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2E06" w:rsidRPr="002A2E06" w:rsidRDefault="002A2E06">
      <w:pPr>
        <w:pStyle w:val="a6"/>
        <w:rPr>
          <w:sz w:val="24"/>
          <w:szCs w:val="24"/>
        </w:rPr>
      </w:pPr>
      <w:r w:rsidRPr="002A2E06">
        <w:rPr>
          <w:sz w:val="24"/>
          <w:szCs w:val="24"/>
        </w:rPr>
        <w:t>Московский Государственный Институт</w:t>
      </w:r>
    </w:p>
    <w:p w:rsidR="002A2E06" w:rsidRPr="002A2E06" w:rsidRDefault="002A2E06">
      <w:pPr>
        <w:jc w:val="center"/>
        <w:rPr>
          <w:sz w:val="24"/>
          <w:szCs w:val="24"/>
        </w:rPr>
      </w:pPr>
      <w:r w:rsidRPr="002A2E06">
        <w:rPr>
          <w:sz w:val="24"/>
          <w:szCs w:val="24"/>
        </w:rPr>
        <w:t>Электроники и Математики</w:t>
      </w:r>
    </w:p>
    <w:p w:rsidR="002A2E06" w:rsidRPr="002A2E06" w:rsidRDefault="002A2E06">
      <w:pPr>
        <w:jc w:val="center"/>
        <w:rPr>
          <w:sz w:val="24"/>
          <w:szCs w:val="24"/>
        </w:rPr>
      </w:pPr>
      <w:r w:rsidRPr="002A2E06">
        <w:rPr>
          <w:sz w:val="24"/>
          <w:szCs w:val="24"/>
        </w:rPr>
        <w:t>(Технический Университет)</w:t>
      </w:r>
    </w:p>
    <w:p w:rsidR="002A2E06" w:rsidRPr="002A2E06" w:rsidRDefault="002A2E06">
      <w:pPr>
        <w:jc w:val="center"/>
        <w:rPr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44"/>
        <w:gridCol w:w="3828"/>
      </w:tblGrid>
      <w:tr w:rsidR="002A2E06" w:rsidRPr="002A2E06">
        <w:tc>
          <w:tcPr>
            <w:tcW w:w="4644" w:type="dxa"/>
          </w:tcPr>
          <w:p w:rsidR="002A2E06" w:rsidRPr="002A2E06" w:rsidRDefault="002A2E0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</w:tcPr>
          <w:p w:rsidR="002A2E06" w:rsidRPr="002A2E06" w:rsidRDefault="002A2E06">
            <w:pPr>
              <w:pStyle w:val="a8"/>
              <w:rPr>
                <w:sz w:val="24"/>
                <w:szCs w:val="24"/>
              </w:rPr>
            </w:pPr>
            <w:r w:rsidRPr="002A2E06">
              <w:rPr>
                <w:sz w:val="24"/>
                <w:szCs w:val="24"/>
              </w:rPr>
              <w:t>кафедра Технологические</w:t>
            </w:r>
          </w:p>
          <w:p w:rsidR="002A2E06" w:rsidRPr="002A2E06" w:rsidRDefault="002A2E06">
            <w:pPr>
              <w:pStyle w:val="1"/>
              <w:rPr>
                <w:i w:val="0"/>
                <w:iCs w:val="0"/>
                <w:sz w:val="24"/>
                <w:szCs w:val="24"/>
                <w:lang w:val="ru-RU"/>
              </w:rPr>
            </w:pPr>
            <w:r w:rsidRPr="002A2E06">
              <w:rPr>
                <w:i w:val="0"/>
                <w:iCs w:val="0"/>
                <w:sz w:val="24"/>
                <w:szCs w:val="24"/>
                <w:lang w:val="ru-RU"/>
              </w:rPr>
              <w:t>Системы Электроники</w:t>
            </w:r>
          </w:p>
        </w:tc>
      </w:tr>
    </w:tbl>
    <w:p w:rsidR="002A2E06" w:rsidRPr="002A2E06" w:rsidRDefault="002A2E06">
      <w:pPr>
        <w:jc w:val="center"/>
        <w:rPr>
          <w:sz w:val="24"/>
          <w:szCs w:val="24"/>
        </w:rPr>
      </w:pPr>
    </w:p>
    <w:p w:rsidR="002A2E06" w:rsidRPr="002A2E06" w:rsidRDefault="002A2E06">
      <w:pPr>
        <w:jc w:val="center"/>
        <w:rPr>
          <w:sz w:val="24"/>
          <w:szCs w:val="24"/>
        </w:rPr>
      </w:pPr>
    </w:p>
    <w:p w:rsidR="002A2E06" w:rsidRPr="002A2E06" w:rsidRDefault="002A2E06">
      <w:pPr>
        <w:jc w:val="center"/>
        <w:rPr>
          <w:sz w:val="24"/>
          <w:szCs w:val="24"/>
        </w:rPr>
      </w:pPr>
    </w:p>
    <w:p w:rsidR="002A2E06" w:rsidRPr="002A2E06" w:rsidRDefault="002A2E06">
      <w:pPr>
        <w:jc w:val="center"/>
        <w:rPr>
          <w:sz w:val="24"/>
          <w:szCs w:val="24"/>
        </w:rPr>
      </w:pPr>
    </w:p>
    <w:p w:rsidR="002A2E06" w:rsidRPr="002A2E06" w:rsidRDefault="002A2E06">
      <w:pPr>
        <w:jc w:val="center"/>
        <w:rPr>
          <w:sz w:val="24"/>
          <w:szCs w:val="24"/>
        </w:rPr>
      </w:pPr>
    </w:p>
    <w:p w:rsidR="002A2E06" w:rsidRPr="002A2E06" w:rsidRDefault="002A2E06">
      <w:pPr>
        <w:jc w:val="center"/>
        <w:rPr>
          <w:sz w:val="24"/>
          <w:szCs w:val="24"/>
        </w:rPr>
      </w:pPr>
      <w:r w:rsidRPr="002A2E06">
        <w:rPr>
          <w:sz w:val="24"/>
          <w:szCs w:val="24"/>
        </w:rPr>
        <w:t>Реферат</w:t>
      </w:r>
    </w:p>
    <w:p w:rsidR="002A2E06" w:rsidRPr="002A2E06" w:rsidRDefault="002A2E06">
      <w:pPr>
        <w:jc w:val="center"/>
        <w:rPr>
          <w:sz w:val="24"/>
          <w:szCs w:val="24"/>
        </w:rPr>
      </w:pPr>
      <w:r w:rsidRPr="002A2E06">
        <w:rPr>
          <w:sz w:val="24"/>
          <w:szCs w:val="24"/>
        </w:rPr>
        <w:t>по курсу «Детали машин и основы конструирования»</w:t>
      </w:r>
    </w:p>
    <w:p w:rsidR="002A2E06" w:rsidRPr="002A2E06" w:rsidRDefault="002A2E06">
      <w:pPr>
        <w:jc w:val="center"/>
        <w:rPr>
          <w:sz w:val="24"/>
          <w:szCs w:val="24"/>
        </w:rPr>
      </w:pPr>
      <w:r w:rsidRPr="002A2E06">
        <w:rPr>
          <w:sz w:val="24"/>
          <w:szCs w:val="24"/>
        </w:rPr>
        <w:t>На тему:</w:t>
      </w:r>
    </w:p>
    <w:p w:rsidR="002A2E06" w:rsidRPr="002A2E06" w:rsidRDefault="002A2E06">
      <w:pPr>
        <w:jc w:val="center"/>
        <w:rPr>
          <w:sz w:val="28"/>
          <w:szCs w:val="28"/>
        </w:rPr>
      </w:pPr>
      <w:r w:rsidRPr="002A2E06">
        <w:rPr>
          <w:sz w:val="28"/>
          <w:szCs w:val="28"/>
        </w:rPr>
        <w:t>«Цепные передачи»</w:t>
      </w:r>
    </w:p>
    <w:p w:rsidR="002A2E06" w:rsidRPr="002A2E06" w:rsidRDefault="002A2E06">
      <w:pPr>
        <w:jc w:val="center"/>
        <w:rPr>
          <w:sz w:val="24"/>
          <w:szCs w:val="24"/>
        </w:rPr>
      </w:pPr>
    </w:p>
    <w:p w:rsidR="002A2E06" w:rsidRPr="002A2E06" w:rsidRDefault="002A2E06">
      <w:pPr>
        <w:jc w:val="center"/>
        <w:rPr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070"/>
        <w:gridCol w:w="3452"/>
      </w:tblGrid>
      <w:tr w:rsidR="002A2E06" w:rsidRPr="002A2E06">
        <w:tc>
          <w:tcPr>
            <w:tcW w:w="5070" w:type="dxa"/>
          </w:tcPr>
          <w:p w:rsidR="002A2E06" w:rsidRPr="002A2E06" w:rsidRDefault="002A2E0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52" w:type="dxa"/>
          </w:tcPr>
          <w:p w:rsidR="002A2E06" w:rsidRPr="002A2E06" w:rsidRDefault="002A2E06">
            <w:pPr>
              <w:pStyle w:val="1"/>
              <w:rPr>
                <w:i w:val="0"/>
                <w:iCs w:val="0"/>
                <w:sz w:val="24"/>
                <w:szCs w:val="24"/>
                <w:lang w:val="ru-RU"/>
              </w:rPr>
            </w:pPr>
            <w:r w:rsidRPr="002A2E06">
              <w:rPr>
                <w:i w:val="0"/>
                <w:iCs w:val="0"/>
                <w:sz w:val="24"/>
                <w:szCs w:val="24"/>
                <w:lang w:val="ru-RU"/>
              </w:rPr>
              <w:t>Студенты Группы Э-52</w:t>
            </w:r>
          </w:p>
          <w:p w:rsidR="002A2E06" w:rsidRPr="002A2E06" w:rsidRDefault="002A2E06">
            <w:pPr>
              <w:rPr>
                <w:sz w:val="24"/>
                <w:szCs w:val="24"/>
              </w:rPr>
            </w:pPr>
            <w:r w:rsidRPr="002A2E06">
              <w:rPr>
                <w:sz w:val="24"/>
                <w:szCs w:val="24"/>
              </w:rPr>
              <w:t>Ансимов А.</w:t>
            </w:r>
          </w:p>
          <w:p w:rsidR="002A2E06" w:rsidRPr="002A2E06" w:rsidRDefault="002A2E06">
            <w:pPr>
              <w:rPr>
                <w:sz w:val="24"/>
                <w:szCs w:val="24"/>
              </w:rPr>
            </w:pPr>
            <w:r w:rsidRPr="002A2E06">
              <w:rPr>
                <w:sz w:val="24"/>
                <w:szCs w:val="24"/>
              </w:rPr>
              <w:t>Зубов Д.</w:t>
            </w:r>
          </w:p>
          <w:p w:rsidR="002A2E06" w:rsidRPr="002A2E06" w:rsidRDefault="002A2E06">
            <w:pPr>
              <w:rPr>
                <w:sz w:val="24"/>
                <w:szCs w:val="24"/>
              </w:rPr>
            </w:pPr>
            <w:r w:rsidRPr="002A2E06">
              <w:rPr>
                <w:sz w:val="24"/>
                <w:szCs w:val="24"/>
              </w:rPr>
              <w:t>Помазунов Д.</w:t>
            </w:r>
          </w:p>
          <w:p w:rsidR="002A2E06" w:rsidRPr="002A2E06" w:rsidRDefault="002A2E06">
            <w:pPr>
              <w:rPr>
                <w:sz w:val="24"/>
                <w:szCs w:val="24"/>
              </w:rPr>
            </w:pPr>
            <w:r w:rsidRPr="002A2E06">
              <w:rPr>
                <w:sz w:val="24"/>
                <w:szCs w:val="24"/>
              </w:rPr>
              <w:t>Преподаватель</w:t>
            </w:r>
          </w:p>
          <w:p w:rsidR="002A2E06" w:rsidRPr="002A2E06" w:rsidRDefault="002A2E06">
            <w:pPr>
              <w:rPr>
                <w:sz w:val="24"/>
                <w:szCs w:val="24"/>
              </w:rPr>
            </w:pPr>
            <w:r w:rsidRPr="002A2E06">
              <w:rPr>
                <w:sz w:val="24"/>
                <w:szCs w:val="24"/>
              </w:rPr>
              <w:t>Некрасов М.И.</w:t>
            </w:r>
          </w:p>
        </w:tc>
      </w:tr>
    </w:tbl>
    <w:p w:rsidR="002A2E06" w:rsidRPr="002A2E06" w:rsidRDefault="002A2E06">
      <w:pPr>
        <w:jc w:val="center"/>
        <w:rPr>
          <w:sz w:val="24"/>
          <w:szCs w:val="24"/>
        </w:rPr>
      </w:pPr>
    </w:p>
    <w:p w:rsidR="002A2E06" w:rsidRPr="002A2E06" w:rsidRDefault="002A2E06">
      <w:pPr>
        <w:jc w:val="center"/>
        <w:rPr>
          <w:sz w:val="24"/>
          <w:szCs w:val="24"/>
        </w:rPr>
      </w:pPr>
    </w:p>
    <w:p w:rsidR="002A2E06" w:rsidRPr="002A2E06" w:rsidRDefault="002A2E06">
      <w:pPr>
        <w:jc w:val="center"/>
        <w:rPr>
          <w:sz w:val="24"/>
          <w:szCs w:val="24"/>
        </w:rPr>
      </w:pPr>
    </w:p>
    <w:p w:rsidR="002A2E06" w:rsidRPr="002A2E06" w:rsidRDefault="002A2E06">
      <w:pPr>
        <w:jc w:val="center"/>
        <w:rPr>
          <w:sz w:val="24"/>
          <w:szCs w:val="24"/>
        </w:rPr>
      </w:pPr>
    </w:p>
    <w:p w:rsidR="002A2E06" w:rsidRPr="002A2E06" w:rsidRDefault="002A2E06">
      <w:pPr>
        <w:jc w:val="center"/>
        <w:rPr>
          <w:sz w:val="24"/>
          <w:szCs w:val="24"/>
          <w:lang w:val="en-US"/>
        </w:rPr>
      </w:pPr>
    </w:p>
    <w:p w:rsidR="002A2E06" w:rsidRPr="002A2E06" w:rsidRDefault="002A2E06">
      <w:pPr>
        <w:jc w:val="center"/>
        <w:rPr>
          <w:sz w:val="24"/>
          <w:szCs w:val="24"/>
          <w:lang w:val="en-US"/>
        </w:rPr>
      </w:pPr>
    </w:p>
    <w:p w:rsidR="002A2E06" w:rsidRDefault="002A2E06">
      <w:pPr>
        <w:jc w:val="center"/>
        <w:rPr>
          <w:sz w:val="24"/>
          <w:szCs w:val="24"/>
          <w:lang w:val="en-US"/>
        </w:rPr>
      </w:pPr>
    </w:p>
    <w:p w:rsidR="002A2E06" w:rsidRDefault="002A2E06">
      <w:pPr>
        <w:jc w:val="center"/>
        <w:rPr>
          <w:sz w:val="24"/>
          <w:szCs w:val="24"/>
          <w:lang w:val="en-US"/>
        </w:rPr>
      </w:pPr>
    </w:p>
    <w:p w:rsidR="002A2E06" w:rsidRDefault="002A2E06">
      <w:pPr>
        <w:jc w:val="center"/>
        <w:rPr>
          <w:sz w:val="24"/>
          <w:szCs w:val="24"/>
          <w:lang w:val="en-US"/>
        </w:rPr>
      </w:pPr>
    </w:p>
    <w:p w:rsidR="002A2E06" w:rsidRDefault="002A2E06">
      <w:pPr>
        <w:jc w:val="center"/>
        <w:rPr>
          <w:sz w:val="24"/>
          <w:szCs w:val="24"/>
          <w:lang w:val="en-US"/>
        </w:rPr>
      </w:pPr>
    </w:p>
    <w:p w:rsidR="002A2E06" w:rsidRDefault="002A2E06">
      <w:pPr>
        <w:jc w:val="center"/>
        <w:rPr>
          <w:sz w:val="24"/>
          <w:szCs w:val="24"/>
          <w:lang w:val="en-US"/>
        </w:rPr>
      </w:pPr>
    </w:p>
    <w:p w:rsidR="002A2E06" w:rsidRDefault="002A2E06">
      <w:pPr>
        <w:jc w:val="center"/>
        <w:rPr>
          <w:sz w:val="24"/>
          <w:szCs w:val="24"/>
          <w:lang w:val="en-US"/>
        </w:rPr>
      </w:pPr>
    </w:p>
    <w:p w:rsidR="002A2E06" w:rsidRDefault="002A2E06">
      <w:pPr>
        <w:jc w:val="center"/>
        <w:rPr>
          <w:sz w:val="24"/>
          <w:szCs w:val="24"/>
          <w:lang w:val="en-US"/>
        </w:rPr>
      </w:pPr>
    </w:p>
    <w:p w:rsidR="002A2E06" w:rsidRDefault="002A2E06">
      <w:pPr>
        <w:jc w:val="center"/>
        <w:rPr>
          <w:sz w:val="24"/>
          <w:szCs w:val="24"/>
          <w:lang w:val="en-US"/>
        </w:rPr>
      </w:pPr>
    </w:p>
    <w:p w:rsidR="002A2E06" w:rsidRDefault="002A2E06">
      <w:pPr>
        <w:jc w:val="center"/>
        <w:rPr>
          <w:sz w:val="24"/>
          <w:szCs w:val="24"/>
          <w:lang w:val="en-US"/>
        </w:rPr>
      </w:pPr>
    </w:p>
    <w:p w:rsidR="002A2E06" w:rsidRDefault="002A2E06">
      <w:pPr>
        <w:jc w:val="center"/>
        <w:rPr>
          <w:sz w:val="24"/>
          <w:szCs w:val="24"/>
          <w:lang w:val="en-US"/>
        </w:rPr>
      </w:pPr>
    </w:p>
    <w:p w:rsidR="002A2E06" w:rsidRDefault="002A2E06">
      <w:pPr>
        <w:jc w:val="center"/>
        <w:rPr>
          <w:sz w:val="24"/>
          <w:szCs w:val="24"/>
          <w:lang w:val="en-US"/>
        </w:rPr>
      </w:pPr>
    </w:p>
    <w:p w:rsidR="002A2E06" w:rsidRDefault="002A2E06">
      <w:pPr>
        <w:jc w:val="center"/>
        <w:rPr>
          <w:sz w:val="24"/>
          <w:szCs w:val="24"/>
          <w:lang w:val="en-US"/>
        </w:rPr>
      </w:pPr>
    </w:p>
    <w:p w:rsidR="002A2E06" w:rsidRDefault="002A2E06">
      <w:pPr>
        <w:jc w:val="center"/>
        <w:rPr>
          <w:sz w:val="24"/>
          <w:szCs w:val="24"/>
          <w:lang w:val="en-US"/>
        </w:rPr>
      </w:pPr>
    </w:p>
    <w:p w:rsidR="002A2E06" w:rsidRPr="002A2E06" w:rsidRDefault="002A2E06">
      <w:pPr>
        <w:jc w:val="center"/>
        <w:rPr>
          <w:sz w:val="24"/>
          <w:szCs w:val="24"/>
          <w:lang w:val="en-US"/>
        </w:rPr>
      </w:pPr>
    </w:p>
    <w:p w:rsidR="002A2E06" w:rsidRPr="002A2E06" w:rsidRDefault="002A2E06">
      <w:pPr>
        <w:jc w:val="center"/>
        <w:rPr>
          <w:sz w:val="24"/>
          <w:szCs w:val="24"/>
        </w:rPr>
      </w:pPr>
    </w:p>
    <w:p w:rsidR="002A2E06" w:rsidRPr="002A2E06" w:rsidRDefault="002A2E06">
      <w:pPr>
        <w:jc w:val="center"/>
        <w:rPr>
          <w:sz w:val="24"/>
          <w:szCs w:val="24"/>
        </w:rPr>
      </w:pPr>
    </w:p>
    <w:p w:rsidR="002A2E06" w:rsidRPr="002A2E06" w:rsidRDefault="002A2E06">
      <w:pPr>
        <w:jc w:val="center"/>
        <w:rPr>
          <w:sz w:val="24"/>
          <w:szCs w:val="24"/>
        </w:rPr>
      </w:pPr>
    </w:p>
    <w:p w:rsidR="002A2E06" w:rsidRPr="002A2E06" w:rsidRDefault="002A2E06">
      <w:pPr>
        <w:jc w:val="center"/>
        <w:rPr>
          <w:sz w:val="24"/>
          <w:szCs w:val="24"/>
        </w:rPr>
      </w:pPr>
      <w:r w:rsidRPr="002A2E06">
        <w:rPr>
          <w:sz w:val="24"/>
          <w:szCs w:val="24"/>
        </w:rPr>
        <w:t>Москва 1998</w:t>
      </w:r>
    </w:p>
    <w:p w:rsidR="002A2E06" w:rsidRPr="002A2E06" w:rsidRDefault="002A2E06">
      <w:pPr>
        <w:ind w:firstLine="284"/>
        <w:rPr>
          <w:sz w:val="24"/>
          <w:szCs w:val="24"/>
        </w:rPr>
      </w:pPr>
    </w:p>
    <w:p w:rsidR="002A2E06" w:rsidRPr="002A2E06" w:rsidRDefault="002A2E06" w:rsidP="002A2E06">
      <w:pPr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ОГЛАВЛЕНИЕ</w:t>
      </w:r>
    </w:p>
    <w:p w:rsidR="002A2E06" w:rsidRPr="002A2E06" w:rsidRDefault="002A2E06" w:rsidP="002A2E06">
      <w:pPr>
        <w:ind w:firstLine="284"/>
        <w:rPr>
          <w:sz w:val="24"/>
          <w:szCs w:val="24"/>
        </w:rPr>
      </w:pPr>
    </w:p>
    <w:p w:rsidR="002A2E06" w:rsidRPr="002A2E06" w:rsidRDefault="002A2E06" w:rsidP="002A2E06">
      <w:pPr>
        <w:ind w:firstLine="284"/>
        <w:rPr>
          <w:sz w:val="24"/>
          <w:szCs w:val="24"/>
        </w:rPr>
      </w:pPr>
    </w:p>
    <w:tbl>
      <w:tblPr>
        <w:tblW w:w="0" w:type="auto"/>
        <w:tblInd w:w="-108" w:type="dxa"/>
        <w:tblLayout w:type="fixed"/>
        <w:tblLook w:val="0000" w:firstRow="0" w:lastRow="0" w:firstColumn="0" w:lastColumn="0" w:noHBand="0" w:noVBand="0"/>
      </w:tblPr>
      <w:tblGrid>
        <w:gridCol w:w="7938"/>
        <w:gridCol w:w="851"/>
      </w:tblGrid>
      <w:tr w:rsidR="002A2E06" w:rsidRPr="002A2E06" w:rsidTr="0041351C">
        <w:trPr>
          <w:trHeight w:val="326"/>
        </w:trPr>
        <w:tc>
          <w:tcPr>
            <w:tcW w:w="7938" w:type="dxa"/>
          </w:tcPr>
          <w:p w:rsidR="002A2E06" w:rsidRPr="002A2E06" w:rsidRDefault="002A2E06" w:rsidP="0041351C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A2E06" w:rsidRPr="002A2E06" w:rsidRDefault="002A2E06" w:rsidP="0041351C">
            <w:pPr>
              <w:jc w:val="center"/>
              <w:rPr>
                <w:sz w:val="24"/>
                <w:szCs w:val="24"/>
              </w:rPr>
            </w:pPr>
            <w:r w:rsidRPr="002A2E06">
              <w:rPr>
                <w:sz w:val="24"/>
                <w:szCs w:val="24"/>
              </w:rPr>
              <w:t>Стр.</w:t>
            </w:r>
          </w:p>
        </w:tc>
      </w:tr>
      <w:tr w:rsidR="002A2E06" w:rsidRPr="002A2E06" w:rsidTr="0041351C">
        <w:tc>
          <w:tcPr>
            <w:tcW w:w="7938" w:type="dxa"/>
          </w:tcPr>
          <w:p w:rsidR="002A2E06" w:rsidRPr="002A2E06" w:rsidRDefault="002A2E06" w:rsidP="0041351C">
            <w:pPr>
              <w:rPr>
                <w:sz w:val="24"/>
                <w:szCs w:val="24"/>
              </w:rPr>
            </w:pPr>
            <w:r w:rsidRPr="002A2E06">
              <w:rPr>
                <w:sz w:val="24"/>
                <w:szCs w:val="24"/>
              </w:rPr>
              <w:t>§ 1. ОБЩИЕ СВЕДЕНИЯ</w:t>
            </w:r>
          </w:p>
          <w:p w:rsidR="002A2E06" w:rsidRPr="002A2E06" w:rsidRDefault="002A2E06" w:rsidP="0041351C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A2E06" w:rsidRPr="002A2E06" w:rsidRDefault="002A2E06" w:rsidP="0041351C">
            <w:pPr>
              <w:jc w:val="center"/>
              <w:rPr>
                <w:sz w:val="24"/>
                <w:szCs w:val="24"/>
              </w:rPr>
            </w:pPr>
            <w:r w:rsidRPr="002A2E06">
              <w:rPr>
                <w:sz w:val="24"/>
                <w:szCs w:val="24"/>
              </w:rPr>
              <w:t>2</w:t>
            </w:r>
          </w:p>
        </w:tc>
      </w:tr>
      <w:tr w:rsidR="002A2E06" w:rsidRPr="002A2E06" w:rsidTr="0041351C">
        <w:tc>
          <w:tcPr>
            <w:tcW w:w="7938" w:type="dxa"/>
          </w:tcPr>
          <w:p w:rsidR="002A2E06" w:rsidRPr="002A2E06" w:rsidRDefault="002A2E06" w:rsidP="0041351C">
            <w:pPr>
              <w:rPr>
                <w:sz w:val="24"/>
                <w:szCs w:val="24"/>
              </w:rPr>
            </w:pPr>
            <w:r w:rsidRPr="002A2E06">
              <w:rPr>
                <w:sz w:val="24"/>
                <w:szCs w:val="24"/>
              </w:rPr>
              <w:t>§ 2. ЦЕПИ</w:t>
            </w:r>
          </w:p>
          <w:p w:rsidR="002A2E06" w:rsidRPr="002A2E06" w:rsidRDefault="002A2E06" w:rsidP="0041351C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A2E06" w:rsidRPr="002A2E06" w:rsidRDefault="002A2E06" w:rsidP="0041351C">
            <w:pPr>
              <w:jc w:val="center"/>
              <w:rPr>
                <w:sz w:val="24"/>
                <w:szCs w:val="24"/>
              </w:rPr>
            </w:pPr>
            <w:r w:rsidRPr="002A2E06">
              <w:rPr>
                <w:sz w:val="24"/>
                <w:szCs w:val="24"/>
              </w:rPr>
              <w:t>2</w:t>
            </w:r>
          </w:p>
        </w:tc>
      </w:tr>
      <w:tr w:rsidR="002A2E06" w:rsidRPr="002A2E06" w:rsidTr="0041351C">
        <w:tc>
          <w:tcPr>
            <w:tcW w:w="7938" w:type="dxa"/>
          </w:tcPr>
          <w:p w:rsidR="002A2E06" w:rsidRPr="002A2E06" w:rsidRDefault="002A2E06" w:rsidP="0041351C">
            <w:pPr>
              <w:rPr>
                <w:sz w:val="24"/>
                <w:szCs w:val="24"/>
              </w:rPr>
            </w:pPr>
            <w:r w:rsidRPr="002A2E06">
              <w:rPr>
                <w:sz w:val="24"/>
                <w:szCs w:val="24"/>
              </w:rPr>
              <w:t>§ 3. ОСНОВНЫЕ ПАРАМЕТРЫ ПРИВОДНЫХ ЦЕПНЫХ ПЕРЕДАЧ</w:t>
            </w:r>
          </w:p>
          <w:p w:rsidR="002A2E06" w:rsidRPr="002A2E06" w:rsidRDefault="002A2E06" w:rsidP="0041351C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A2E06" w:rsidRPr="002A2E06" w:rsidRDefault="002A2E06" w:rsidP="0041351C">
            <w:pPr>
              <w:jc w:val="center"/>
              <w:rPr>
                <w:sz w:val="24"/>
                <w:szCs w:val="24"/>
              </w:rPr>
            </w:pPr>
            <w:r w:rsidRPr="002A2E06">
              <w:rPr>
                <w:sz w:val="24"/>
                <w:szCs w:val="24"/>
              </w:rPr>
              <w:t>4</w:t>
            </w:r>
          </w:p>
        </w:tc>
      </w:tr>
      <w:tr w:rsidR="002A2E06" w:rsidRPr="002A2E06" w:rsidTr="0041351C">
        <w:tc>
          <w:tcPr>
            <w:tcW w:w="7938" w:type="dxa"/>
          </w:tcPr>
          <w:p w:rsidR="002A2E06" w:rsidRPr="002A2E06" w:rsidRDefault="002A2E06" w:rsidP="0041351C">
            <w:pPr>
              <w:spacing w:line="260" w:lineRule="auto"/>
              <w:rPr>
                <w:sz w:val="24"/>
                <w:szCs w:val="24"/>
              </w:rPr>
            </w:pPr>
            <w:r w:rsidRPr="002A2E06">
              <w:rPr>
                <w:sz w:val="24"/>
                <w:szCs w:val="24"/>
              </w:rPr>
              <w:t>§ 4. КРИТЕРИИ РАБОТОСПОСОБНОСТИ И РАСЧЕТА ЦЕПНЫХ ПЕРЕДАЧ. МАТЕРИАЛЫ ЦЕПЕЙ</w:t>
            </w:r>
          </w:p>
          <w:p w:rsidR="002A2E06" w:rsidRPr="002A2E06" w:rsidRDefault="002A2E06" w:rsidP="0041351C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A2E06" w:rsidRPr="002A2E06" w:rsidRDefault="002A2E06" w:rsidP="0041351C">
            <w:pPr>
              <w:jc w:val="center"/>
              <w:rPr>
                <w:sz w:val="24"/>
                <w:szCs w:val="24"/>
              </w:rPr>
            </w:pPr>
            <w:r w:rsidRPr="002A2E06">
              <w:rPr>
                <w:sz w:val="24"/>
                <w:szCs w:val="24"/>
              </w:rPr>
              <w:t>5</w:t>
            </w:r>
          </w:p>
        </w:tc>
      </w:tr>
      <w:tr w:rsidR="002A2E06" w:rsidRPr="002A2E06" w:rsidTr="0041351C">
        <w:tc>
          <w:tcPr>
            <w:tcW w:w="7938" w:type="dxa"/>
          </w:tcPr>
          <w:p w:rsidR="002A2E06" w:rsidRPr="002A2E06" w:rsidRDefault="002A2E06" w:rsidP="0041351C">
            <w:pPr>
              <w:spacing w:line="260" w:lineRule="auto"/>
              <w:rPr>
                <w:sz w:val="24"/>
                <w:szCs w:val="24"/>
              </w:rPr>
            </w:pPr>
            <w:r w:rsidRPr="002A2E06">
              <w:rPr>
                <w:sz w:val="24"/>
                <w:szCs w:val="24"/>
              </w:rPr>
              <w:t>§ 5. НЕСУЩАЯ СПОСОБНОСТЬ И РАСЧЕТ ЦЕПНЫХ ПЕРЕДАЧ</w:t>
            </w:r>
          </w:p>
          <w:p w:rsidR="002A2E06" w:rsidRPr="002A2E06" w:rsidRDefault="002A2E06" w:rsidP="0041351C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A2E06" w:rsidRPr="002A2E06" w:rsidRDefault="002A2E06" w:rsidP="0041351C">
            <w:pPr>
              <w:jc w:val="center"/>
              <w:rPr>
                <w:sz w:val="24"/>
                <w:szCs w:val="24"/>
              </w:rPr>
            </w:pPr>
            <w:r w:rsidRPr="002A2E06">
              <w:rPr>
                <w:sz w:val="24"/>
                <w:szCs w:val="24"/>
              </w:rPr>
              <w:t>6</w:t>
            </w:r>
          </w:p>
        </w:tc>
      </w:tr>
      <w:tr w:rsidR="002A2E06" w:rsidRPr="002A2E06" w:rsidTr="0041351C">
        <w:tc>
          <w:tcPr>
            <w:tcW w:w="7938" w:type="dxa"/>
          </w:tcPr>
          <w:p w:rsidR="002A2E06" w:rsidRPr="002A2E06" w:rsidRDefault="002A2E06" w:rsidP="0041351C">
            <w:pPr>
              <w:spacing w:line="260" w:lineRule="auto"/>
              <w:rPr>
                <w:sz w:val="24"/>
                <w:szCs w:val="24"/>
              </w:rPr>
            </w:pPr>
            <w:r w:rsidRPr="002A2E06">
              <w:rPr>
                <w:sz w:val="24"/>
                <w:szCs w:val="24"/>
              </w:rPr>
              <w:t>§ 6. ПОСТОЯННЫЕ СИЛЫ В ВЕТВЯХ ЦЕПИ И НАГРУЗКИ НА ВАЛЫ</w:t>
            </w:r>
          </w:p>
          <w:p w:rsidR="002A2E06" w:rsidRPr="002A2E06" w:rsidRDefault="002A2E06" w:rsidP="0041351C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A2E06" w:rsidRPr="002A2E06" w:rsidRDefault="002A2E06" w:rsidP="0041351C">
            <w:pPr>
              <w:jc w:val="center"/>
              <w:rPr>
                <w:sz w:val="24"/>
                <w:szCs w:val="24"/>
              </w:rPr>
            </w:pPr>
            <w:r w:rsidRPr="002A2E06">
              <w:rPr>
                <w:sz w:val="24"/>
                <w:szCs w:val="24"/>
              </w:rPr>
              <w:t>8</w:t>
            </w:r>
          </w:p>
        </w:tc>
      </w:tr>
      <w:tr w:rsidR="002A2E06" w:rsidRPr="002A2E06" w:rsidTr="0041351C">
        <w:tc>
          <w:tcPr>
            <w:tcW w:w="7938" w:type="dxa"/>
          </w:tcPr>
          <w:p w:rsidR="002A2E06" w:rsidRPr="002A2E06" w:rsidRDefault="002A2E06" w:rsidP="0041351C">
            <w:pPr>
              <w:spacing w:line="260" w:lineRule="auto"/>
              <w:rPr>
                <w:sz w:val="24"/>
                <w:szCs w:val="24"/>
              </w:rPr>
            </w:pPr>
            <w:r w:rsidRPr="002A2E06">
              <w:rPr>
                <w:sz w:val="24"/>
                <w:szCs w:val="24"/>
              </w:rPr>
              <w:t>§ 7. КОЛЕБАНИЯ ПЕРЕДАТОЧНОГО ОТНОШЕНИЯ И ДИНАМИЧЕСКИЕ НАГРУЗКИ</w:t>
            </w:r>
          </w:p>
          <w:p w:rsidR="002A2E06" w:rsidRPr="002A2E06" w:rsidRDefault="002A2E06" w:rsidP="0041351C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A2E06" w:rsidRPr="002A2E06" w:rsidRDefault="002A2E06" w:rsidP="0041351C">
            <w:pPr>
              <w:jc w:val="center"/>
              <w:rPr>
                <w:sz w:val="24"/>
                <w:szCs w:val="24"/>
              </w:rPr>
            </w:pPr>
            <w:r w:rsidRPr="002A2E06">
              <w:rPr>
                <w:sz w:val="24"/>
                <w:szCs w:val="24"/>
              </w:rPr>
              <w:t>8</w:t>
            </w:r>
          </w:p>
        </w:tc>
      </w:tr>
      <w:tr w:rsidR="002A2E06" w:rsidRPr="002A2E06" w:rsidTr="0041351C">
        <w:tc>
          <w:tcPr>
            <w:tcW w:w="7938" w:type="dxa"/>
          </w:tcPr>
          <w:p w:rsidR="002A2E06" w:rsidRPr="002A2E06" w:rsidRDefault="002A2E06" w:rsidP="0041351C">
            <w:pPr>
              <w:spacing w:line="260" w:lineRule="auto"/>
              <w:rPr>
                <w:sz w:val="24"/>
                <w:szCs w:val="24"/>
              </w:rPr>
            </w:pPr>
            <w:r w:rsidRPr="002A2E06">
              <w:rPr>
                <w:sz w:val="24"/>
                <w:szCs w:val="24"/>
              </w:rPr>
              <w:t>§ 8. ПОТЕРИ НА ТРЕНИЕ. КОНСТРУИРОВАНИЕ ПЕРЕДАЧ</w:t>
            </w:r>
          </w:p>
          <w:p w:rsidR="002A2E06" w:rsidRPr="002A2E06" w:rsidRDefault="002A2E06" w:rsidP="0041351C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A2E06" w:rsidRPr="002A2E06" w:rsidRDefault="002A2E06" w:rsidP="0041351C">
            <w:pPr>
              <w:jc w:val="center"/>
              <w:rPr>
                <w:sz w:val="24"/>
                <w:szCs w:val="24"/>
              </w:rPr>
            </w:pPr>
            <w:r w:rsidRPr="002A2E06">
              <w:rPr>
                <w:sz w:val="24"/>
                <w:szCs w:val="24"/>
              </w:rPr>
              <w:t>9</w:t>
            </w:r>
          </w:p>
        </w:tc>
      </w:tr>
      <w:tr w:rsidR="002A2E06" w:rsidRPr="002A2E06" w:rsidTr="0041351C">
        <w:tc>
          <w:tcPr>
            <w:tcW w:w="7938" w:type="dxa"/>
          </w:tcPr>
          <w:p w:rsidR="002A2E06" w:rsidRPr="002A2E06" w:rsidRDefault="002A2E06" w:rsidP="0041351C">
            <w:pPr>
              <w:spacing w:line="260" w:lineRule="auto"/>
              <w:rPr>
                <w:sz w:val="24"/>
                <w:szCs w:val="24"/>
              </w:rPr>
            </w:pPr>
            <w:r w:rsidRPr="002A2E06">
              <w:rPr>
                <w:sz w:val="24"/>
                <w:szCs w:val="24"/>
              </w:rPr>
              <w:t>§ 9. ЗВЕЗДОЧКИ</w:t>
            </w:r>
          </w:p>
          <w:p w:rsidR="002A2E06" w:rsidRPr="002A2E06" w:rsidRDefault="002A2E06" w:rsidP="0041351C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A2E06" w:rsidRPr="002A2E06" w:rsidRDefault="002A2E06" w:rsidP="0041351C">
            <w:pPr>
              <w:jc w:val="center"/>
              <w:rPr>
                <w:sz w:val="24"/>
                <w:szCs w:val="24"/>
              </w:rPr>
            </w:pPr>
            <w:r w:rsidRPr="002A2E06">
              <w:rPr>
                <w:sz w:val="24"/>
                <w:szCs w:val="24"/>
              </w:rPr>
              <w:t>10</w:t>
            </w:r>
          </w:p>
        </w:tc>
      </w:tr>
      <w:tr w:rsidR="002A2E06" w:rsidRPr="002A2E06" w:rsidTr="0041351C">
        <w:tc>
          <w:tcPr>
            <w:tcW w:w="7938" w:type="dxa"/>
          </w:tcPr>
          <w:p w:rsidR="002A2E06" w:rsidRPr="002A2E06" w:rsidRDefault="002A2E06" w:rsidP="0041351C">
            <w:pPr>
              <w:spacing w:line="260" w:lineRule="auto"/>
              <w:rPr>
                <w:sz w:val="24"/>
                <w:szCs w:val="24"/>
              </w:rPr>
            </w:pPr>
            <w:r w:rsidRPr="002A2E06">
              <w:rPr>
                <w:sz w:val="24"/>
                <w:szCs w:val="24"/>
              </w:rPr>
              <w:t>§ 10. СМАЗЫВАНИЕ</w:t>
            </w:r>
          </w:p>
          <w:p w:rsidR="002A2E06" w:rsidRPr="002A2E06" w:rsidRDefault="002A2E06" w:rsidP="0041351C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A2E06" w:rsidRPr="002A2E06" w:rsidRDefault="002A2E06" w:rsidP="0041351C">
            <w:pPr>
              <w:jc w:val="center"/>
              <w:rPr>
                <w:sz w:val="24"/>
                <w:szCs w:val="24"/>
              </w:rPr>
            </w:pPr>
            <w:r w:rsidRPr="002A2E06">
              <w:rPr>
                <w:sz w:val="24"/>
                <w:szCs w:val="24"/>
              </w:rPr>
              <w:t>11</w:t>
            </w:r>
          </w:p>
        </w:tc>
      </w:tr>
      <w:tr w:rsidR="002A2E06" w:rsidRPr="002A2E06" w:rsidTr="0041351C">
        <w:tc>
          <w:tcPr>
            <w:tcW w:w="7938" w:type="dxa"/>
          </w:tcPr>
          <w:p w:rsidR="002A2E06" w:rsidRPr="002A2E06" w:rsidRDefault="002A2E06" w:rsidP="0041351C">
            <w:pPr>
              <w:spacing w:line="260" w:lineRule="auto"/>
              <w:rPr>
                <w:sz w:val="24"/>
                <w:szCs w:val="24"/>
              </w:rPr>
            </w:pPr>
            <w:r w:rsidRPr="002A2E06">
              <w:rPr>
                <w:sz w:val="24"/>
                <w:szCs w:val="24"/>
              </w:rPr>
              <w:t>§ 11. ЦЕПИ “О-РИНГ” и “X-РИНГ”</w:t>
            </w:r>
          </w:p>
          <w:p w:rsidR="002A2E06" w:rsidRPr="002A2E06" w:rsidRDefault="002A2E06" w:rsidP="0041351C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A2E06" w:rsidRPr="002A2E06" w:rsidRDefault="002A2E06" w:rsidP="0041351C">
            <w:pPr>
              <w:jc w:val="center"/>
              <w:rPr>
                <w:sz w:val="24"/>
                <w:szCs w:val="24"/>
              </w:rPr>
            </w:pPr>
            <w:r w:rsidRPr="002A2E06">
              <w:rPr>
                <w:sz w:val="24"/>
                <w:szCs w:val="24"/>
              </w:rPr>
              <w:t>12</w:t>
            </w:r>
          </w:p>
        </w:tc>
      </w:tr>
      <w:tr w:rsidR="002A2E06" w:rsidRPr="002A2E06" w:rsidTr="0041351C">
        <w:tc>
          <w:tcPr>
            <w:tcW w:w="7938" w:type="dxa"/>
          </w:tcPr>
          <w:p w:rsidR="002A2E06" w:rsidRPr="002A2E06" w:rsidRDefault="002A2E06" w:rsidP="0041351C">
            <w:pPr>
              <w:rPr>
                <w:sz w:val="24"/>
                <w:szCs w:val="24"/>
              </w:rPr>
            </w:pPr>
            <w:r w:rsidRPr="002A2E06">
              <w:rPr>
                <w:sz w:val="24"/>
                <w:szCs w:val="24"/>
              </w:rPr>
              <w:t>ЛИТЕРАТУРА</w:t>
            </w:r>
          </w:p>
          <w:p w:rsidR="002A2E06" w:rsidRPr="002A2E06" w:rsidRDefault="002A2E06" w:rsidP="0041351C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A2E06" w:rsidRPr="002A2E06" w:rsidRDefault="002A2E06" w:rsidP="0041351C">
            <w:pPr>
              <w:jc w:val="center"/>
              <w:rPr>
                <w:sz w:val="24"/>
                <w:szCs w:val="24"/>
              </w:rPr>
            </w:pPr>
            <w:r w:rsidRPr="002A2E06">
              <w:rPr>
                <w:sz w:val="24"/>
                <w:szCs w:val="24"/>
              </w:rPr>
              <w:t>12</w:t>
            </w:r>
          </w:p>
        </w:tc>
      </w:tr>
    </w:tbl>
    <w:p w:rsidR="002A2E06" w:rsidRDefault="002A2E06">
      <w:pPr>
        <w:ind w:firstLine="284"/>
        <w:rPr>
          <w:sz w:val="24"/>
          <w:szCs w:val="24"/>
          <w:lang w:val="en-US"/>
        </w:rPr>
      </w:pPr>
    </w:p>
    <w:p w:rsidR="002A2E06" w:rsidRPr="002A2E06" w:rsidRDefault="002A2E06">
      <w:pPr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§ 1. ОБЩИЕ СВЕДЕНИЯ</w:t>
      </w:r>
    </w:p>
    <w:p w:rsidR="002A2E06" w:rsidRPr="002A2E06" w:rsidRDefault="002A2E06">
      <w:pPr>
        <w:spacing w:before="160" w:line="260" w:lineRule="auto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Цепная передача состоит из ведущей и ведомой звездочек и цепи, охваты</w:t>
      </w:r>
      <w:r w:rsidRPr="002A2E06">
        <w:rPr>
          <w:sz w:val="24"/>
          <w:szCs w:val="24"/>
        </w:rPr>
        <w:softHyphen/>
        <w:t>вающей звездочки и зацепляющейся за их зубья. Применяют также цепные передачи с несколькими ведомыми звездочками. Кроме перечисленных основ</w:t>
      </w:r>
      <w:r w:rsidRPr="002A2E06">
        <w:rPr>
          <w:sz w:val="24"/>
          <w:szCs w:val="24"/>
        </w:rPr>
        <w:softHyphen/>
        <w:t>ных элементов, цепные передачи включают натяжные устройства, смазочные устрой</w:t>
      </w:r>
      <w:r w:rsidRPr="002A2E06">
        <w:rPr>
          <w:sz w:val="24"/>
          <w:szCs w:val="24"/>
        </w:rPr>
        <w:softHyphen/>
        <w:t>ства и ограждения.</w:t>
      </w:r>
    </w:p>
    <w:p w:rsidR="002A2E06" w:rsidRPr="002A2E06" w:rsidRDefault="002A2E06">
      <w:pPr>
        <w:spacing w:line="260" w:lineRule="auto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Цепь состоит из соединенных шарни</w:t>
      </w:r>
      <w:r w:rsidRPr="002A2E06">
        <w:rPr>
          <w:sz w:val="24"/>
          <w:szCs w:val="24"/>
        </w:rPr>
        <w:softHyphen/>
        <w:t>рами звеньев, которые обеспечивают по</w:t>
      </w:r>
      <w:r w:rsidRPr="002A2E06">
        <w:rPr>
          <w:sz w:val="24"/>
          <w:szCs w:val="24"/>
        </w:rPr>
        <w:softHyphen/>
        <w:t>движность или «гибкость» цепи.</w:t>
      </w:r>
    </w:p>
    <w:p w:rsidR="002A2E06" w:rsidRPr="002A2E06" w:rsidRDefault="002A2E06">
      <w:pPr>
        <w:spacing w:line="260" w:lineRule="auto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Цепные передачи могут выполняться в широком диапазоне параметров.</w:t>
      </w:r>
    </w:p>
    <w:p w:rsidR="002A2E06" w:rsidRPr="002A2E06" w:rsidRDefault="002A2E06">
      <w:pPr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Широко используют цепные передачи в сельскохозяйственных и подьемно-транспортных машинах, нефтебуровом оборудовании, мотоциклах, велосипедах, автомобилях.</w:t>
      </w:r>
    </w:p>
    <w:p w:rsidR="002A2E06" w:rsidRPr="002A2E06" w:rsidRDefault="002A2E06">
      <w:pPr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 xml:space="preserve">Цепные передачи применяют: </w:t>
      </w:r>
      <w:r w:rsidRPr="002A2E06">
        <w:rPr>
          <w:i/>
          <w:iCs/>
          <w:sz w:val="24"/>
          <w:szCs w:val="24"/>
        </w:rPr>
        <w:t>а)</w:t>
      </w:r>
      <w:r w:rsidRPr="002A2E06">
        <w:rPr>
          <w:sz w:val="24"/>
          <w:szCs w:val="24"/>
        </w:rPr>
        <w:t xml:space="preserve"> при средних межосевых расстояниях, при которых зубчатые передачи требуют промежуточных ступеней или паразитных зубчатых колес, не вызываемых необхо</w:t>
      </w:r>
      <w:r w:rsidRPr="002A2E06">
        <w:rPr>
          <w:sz w:val="24"/>
          <w:szCs w:val="24"/>
        </w:rPr>
        <w:softHyphen/>
        <w:t>димостью получения нужного передаточ</w:t>
      </w:r>
      <w:r w:rsidRPr="002A2E06">
        <w:rPr>
          <w:sz w:val="24"/>
          <w:szCs w:val="24"/>
        </w:rPr>
        <w:softHyphen/>
        <w:t>ного отношения; б) при жестких требованиях к габаритам или в) при необхо</w:t>
      </w:r>
      <w:r w:rsidRPr="002A2E06">
        <w:rPr>
          <w:sz w:val="24"/>
          <w:szCs w:val="24"/>
        </w:rPr>
        <w:softHyphen/>
        <w:t>димости работы без проскальзывания (препятствующего применению клиноременных передач).</w:t>
      </w:r>
    </w:p>
    <w:p w:rsidR="002A2E06" w:rsidRPr="002A2E06" w:rsidRDefault="002A2E06">
      <w:pPr>
        <w:spacing w:line="260" w:lineRule="auto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Кроме цепных приводов, в машино</w:t>
      </w:r>
      <w:r w:rsidRPr="002A2E06">
        <w:rPr>
          <w:sz w:val="24"/>
          <w:szCs w:val="24"/>
        </w:rPr>
        <w:softHyphen/>
        <w:t>строении применяют цепные устройства, т. е. цепные передачи с рабочими орга</w:t>
      </w:r>
      <w:r w:rsidRPr="002A2E06">
        <w:rPr>
          <w:sz w:val="24"/>
          <w:szCs w:val="24"/>
        </w:rPr>
        <w:softHyphen/>
        <w:t>нами (ковшами, скребками) в транспор</w:t>
      </w:r>
      <w:r w:rsidRPr="002A2E06">
        <w:rPr>
          <w:sz w:val="24"/>
          <w:szCs w:val="24"/>
        </w:rPr>
        <w:softHyphen/>
        <w:t>терах, элеваторах, экскаваторах и дру</w:t>
      </w:r>
      <w:r w:rsidRPr="002A2E06">
        <w:rPr>
          <w:sz w:val="24"/>
          <w:szCs w:val="24"/>
        </w:rPr>
        <w:softHyphen/>
        <w:t>гих машинах.</w:t>
      </w:r>
    </w:p>
    <w:p w:rsidR="002A2E06" w:rsidRPr="002A2E06" w:rsidRDefault="002A2E06">
      <w:pPr>
        <w:spacing w:line="260" w:lineRule="auto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К достоинствам цепных передач отно</w:t>
      </w:r>
      <w:r w:rsidRPr="002A2E06">
        <w:rPr>
          <w:sz w:val="24"/>
          <w:szCs w:val="24"/>
        </w:rPr>
        <w:softHyphen/>
        <w:t>сят: 1) возможность применения в зна</w:t>
      </w:r>
      <w:r w:rsidRPr="002A2E06">
        <w:rPr>
          <w:sz w:val="24"/>
          <w:szCs w:val="24"/>
        </w:rPr>
        <w:softHyphen/>
        <w:t>чительном диапазоне межосевых рас</w:t>
      </w:r>
      <w:r w:rsidRPr="002A2E06">
        <w:rPr>
          <w:sz w:val="24"/>
          <w:szCs w:val="24"/>
        </w:rPr>
        <w:softHyphen/>
        <w:t>стояний; 2) меньшие, чем у ременных передач, габариты; 3) отсутствие сколь</w:t>
      </w:r>
      <w:r w:rsidRPr="002A2E06">
        <w:rPr>
          <w:sz w:val="24"/>
          <w:szCs w:val="24"/>
        </w:rPr>
        <w:softHyphen/>
        <w:t>жения; 4) высокий КПД; 5) малые силы, действующие на валы, так как нет необхо</w:t>
      </w:r>
      <w:r w:rsidRPr="002A2E06">
        <w:rPr>
          <w:sz w:val="24"/>
          <w:szCs w:val="24"/>
        </w:rPr>
        <w:softHyphen/>
        <w:t>димости в большом начальном натяжении; 6) возможность легкой замены цепи; 7) возможность передачи движения не</w:t>
      </w:r>
      <w:r w:rsidRPr="002A2E06">
        <w:rPr>
          <w:sz w:val="24"/>
          <w:szCs w:val="24"/>
        </w:rPr>
        <w:softHyphen/>
        <w:t>скольким звездочкам.</w:t>
      </w:r>
    </w:p>
    <w:p w:rsidR="002A2E06" w:rsidRPr="002A2E06" w:rsidRDefault="002A2E06">
      <w:pPr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Вместе с тем цепные передачи не лишены недостатков: 1) они работают в условиях отсутствия жидкостного трения в шарни</w:t>
      </w:r>
      <w:r w:rsidRPr="002A2E06">
        <w:rPr>
          <w:sz w:val="24"/>
          <w:szCs w:val="24"/>
        </w:rPr>
        <w:softHyphen/>
        <w:t>рах и, следовательно, с неизбежным их износом, существенным при плохом сма</w:t>
      </w:r>
      <w:r w:rsidRPr="002A2E06">
        <w:rPr>
          <w:sz w:val="24"/>
          <w:szCs w:val="24"/>
        </w:rPr>
        <w:softHyphen/>
        <w:t>зывании и попадании пыли и грязи; износ шарниров приводит к увеличению шага звеньев и длины цепи, что вызывает не</w:t>
      </w:r>
      <w:r w:rsidRPr="002A2E06">
        <w:rPr>
          <w:sz w:val="24"/>
          <w:szCs w:val="24"/>
        </w:rPr>
        <w:softHyphen/>
        <w:t>обходимость применения натяжных уст</w:t>
      </w:r>
      <w:r w:rsidRPr="002A2E06">
        <w:rPr>
          <w:sz w:val="24"/>
          <w:szCs w:val="24"/>
        </w:rPr>
        <w:softHyphen/>
        <w:t>ройств; 2) они требуют более высокой точности установки валов, чем клиноременные передачи, и более сложного ухо</w:t>
      </w:r>
      <w:r w:rsidRPr="002A2E06">
        <w:rPr>
          <w:sz w:val="24"/>
          <w:szCs w:val="24"/>
        </w:rPr>
        <w:softHyphen/>
        <w:t>да — смазывания, регулировки; 3) пере</w:t>
      </w:r>
      <w:r w:rsidRPr="002A2E06">
        <w:rPr>
          <w:sz w:val="24"/>
          <w:szCs w:val="24"/>
        </w:rPr>
        <w:softHyphen/>
        <w:t>дачи требуют установки н картерах; 4) скорость движения цепи, особенно при малых числах зубьев звездочек, не посто</w:t>
      </w:r>
      <w:r w:rsidRPr="002A2E06">
        <w:rPr>
          <w:sz w:val="24"/>
          <w:szCs w:val="24"/>
        </w:rPr>
        <w:softHyphen/>
        <w:t>янна, что вызывает колебания переда</w:t>
      </w:r>
      <w:r w:rsidRPr="002A2E06">
        <w:rPr>
          <w:sz w:val="24"/>
          <w:szCs w:val="24"/>
        </w:rPr>
        <w:softHyphen/>
        <w:t>точного отношения, хотя эти колебания небольшие (см. § 7).</w:t>
      </w:r>
    </w:p>
    <w:p w:rsidR="002A2E06" w:rsidRPr="002A2E06" w:rsidRDefault="002A2E06">
      <w:pPr>
        <w:ind w:firstLine="284"/>
        <w:rPr>
          <w:sz w:val="24"/>
          <w:szCs w:val="24"/>
        </w:rPr>
      </w:pPr>
    </w:p>
    <w:p w:rsidR="002A2E06" w:rsidRPr="002A2E06" w:rsidRDefault="002A2E06">
      <w:pPr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§ 2. ЦЕПИ</w:t>
      </w:r>
    </w:p>
    <w:p w:rsidR="002A2E06" w:rsidRPr="002A2E06" w:rsidRDefault="002A2E06">
      <w:pPr>
        <w:spacing w:before="120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Цепи, применяемые в машиностроении, по характеру выполняемой ими работы</w:t>
      </w:r>
      <w:r w:rsidRPr="002A2E06">
        <w:rPr>
          <w:i/>
          <w:iCs/>
          <w:sz w:val="24"/>
          <w:szCs w:val="24"/>
        </w:rPr>
        <w:t xml:space="preserve"> </w:t>
      </w:r>
      <w:r w:rsidRPr="002A2E06">
        <w:rPr>
          <w:sz w:val="24"/>
          <w:szCs w:val="24"/>
        </w:rPr>
        <w:t>подразделяют на две группы: приводные и тяговые. Цепи стандартизованы, их производят на специализированных заво</w:t>
      </w:r>
      <w:r w:rsidRPr="002A2E06">
        <w:rPr>
          <w:sz w:val="24"/>
          <w:szCs w:val="24"/>
        </w:rPr>
        <w:softHyphen/>
        <w:t>дах. Выпуск только приводных цепей в СССР превышает 80 млн. м в год. Ими оснащается ежегодно более 8 млн. машин.</w:t>
      </w:r>
    </w:p>
    <w:p w:rsidR="002A2E06" w:rsidRPr="002A2E06" w:rsidRDefault="002A2E06">
      <w:pPr>
        <w:spacing w:line="260" w:lineRule="auto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В качестве приводных применяют ро</w:t>
      </w:r>
      <w:r w:rsidRPr="002A2E06">
        <w:rPr>
          <w:sz w:val="24"/>
          <w:szCs w:val="24"/>
        </w:rPr>
        <w:softHyphen/>
        <w:t>ликовые, втулочные и зубчатые цепи. Для них характерны малые шаги (для уменьшения динамических нагрузок) и износоустойчивые шарниры (для обеспе</w:t>
      </w:r>
      <w:r w:rsidRPr="002A2E06">
        <w:rPr>
          <w:sz w:val="24"/>
          <w:szCs w:val="24"/>
        </w:rPr>
        <w:softHyphen/>
        <w:t>чения долговечности).</w:t>
      </w:r>
    </w:p>
    <w:p w:rsidR="002A2E06" w:rsidRPr="002A2E06" w:rsidRDefault="002A2E06">
      <w:pPr>
        <w:spacing w:line="260" w:lineRule="auto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Основными геометрическими характе</w:t>
      </w:r>
      <w:r w:rsidRPr="002A2E06">
        <w:rPr>
          <w:sz w:val="24"/>
          <w:szCs w:val="24"/>
        </w:rPr>
        <w:softHyphen/>
        <w:t>ристиками цепей являются шаг и ширина, основной силовой характеристикой — разрушающая нагрузка, устанавливаемая опытным путем. В соответствии с между</w:t>
      </w:r>
      <w:r w:rsidRPr="002A2E06">
        <w:rPr>
          <w:sz w:val="24"/>
          <w:szCs w:val="24"/>
        </w:rPr>
        <w:softHyphen/>
        <w:t>народными стандартами применяют цепи с шагом, кратным 25,4 мм (т. е. ~ 1 дюйму)</w:t>
      </w:r>
    </w:p>
    <w:p w:rsidR="002A2E06" w:rsidRPr="002A2E06" w:rsidRDefault="002A2E06">
      <w:pPr>
        <w:spacing w:line="260" w:lineRule="auto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В СССР изготовляют следующие при</w:t>
      </w:r>
      <w:r w:rsidRPr="002A2E06">
        <w:rPr>
          <w:sz w:val="24"/>
          <w:szCs w:val="24"/>
        </w:rPr>
        <w:softHyphen/>
        <w:t>водные роликовые и втулочные цепи по ГОСТ 13568—75*:</w:t>
      </w:r>
    </w:p>
    <w:p w:rsidR="002A2E06" w:rsidRPr="002A2E06" w:rsidRDefault="002A2E06">
      <w:pPr>
        <w:spacing w:before="80" w:line="260" w:lineRule="auto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ПРЛ — роликовые однорядные нор</w:t>
      </w:r>
      <w:r w:rsidRPr="002A2E06">
        <w:rPr>
          <w:sz w:val="24"/>
          <w:szCs w:val="24"/>
        </w:rPr>
        <w:softHyphen/>
        <w:t>мальной точности;</w:t>
      </w:r>
    </w:p>
    <w:p w:rsidR="002A2E06" w:rsidRPr="002A2E06" w:rsidRDefault="002A2E06">
      <w:pPr>
        <w:spacing w:line="260" w:lineRule="auto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ПР   — роликовые повышенной точно</w:t>
      </w:r>
      <w:r w:rsidRPr="002A2E06">
        <w:rPr>
          <w:sz w:val="24"/>
          <w:szCs w:val="24"/>
        </w:rPr>
        <w:softHyphen/>
        <w:t>сти;</w:t>
      </w:r>
    </w:p>
    <w:p w:rsidR="002A2E06" w:rsidRPr="002A2E06" w:rsidRDefault="002A2E06">
      <w:pPr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ПРД — роликовые длиннозвенные;</w:t>
      </w:r>
    </w:p>
    <w:p w:rsidR="002A2E06" w:rsidRPr="002A2E06" w:rsidRDefault="002A2E06">
      <w:pPr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ПВ   — втулочные;</w:t>
      </w:r>
    </w:p>
    <w:p w:rsidR="002A2E06" w:rsidRPr="002A2E06" w:rsidRDefault="002A2E06">
      <w:pPr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ПРИ — роликовые с изогнутыми пластинами,</w:t>
      </w:r>
    </w:p>
    <w:p w:rsidR="002A2E06" w:rsidRPr="002A2E06" w:rsidRDefault="002A2E06">
      <w:pPr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а также роликовые цепи по ГОСТ 21834—76* для буровых установок (в бы</w:t>
      </w:r>
      <w:r w:rsidRPr="002A2E06">
        <w:rPr>
          <w:sz w:val="24"/>
          <w:szCs w:val="24"/>
        </w:rPr>
        <w:softHyphen/>
        <w:t>строходных передачах).</w:t>
      </w:r>
    </w:p>
    <w:p w:rsidR="002A2E06" w:rsidRPr="002A2E06" w:rsidRDefault="002A2E06">
      <w:pPr>
        <w:spacing w:line="260" w:lineRule="auto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Роликовые цепи — это цепи со звеньями, каждое из которых выполнено из двух пластин, напрессованных на валики (наружные звенья) или на втулки (внутренние звенья). Втулки надеты на валики со</w:t>
      </w:r>
      <w:r w:rsidRPr="002A2E06">
        <w:rPr>
          <w:sz w:val="24"/>
          <w:szCs w:val="24"/>
        </w:rPr>
        <w:softHyphen/>
        <w:t>пряженных звеньев и образуют шарниры. Наружные и внутренние звенья в цепи чередуются.</w:t>
      </w:r>
    </w:p>
    <w:p w:rsidR="002A2E06" w:rsidRPr="002A2E06" w:rsidRDefault="002A2E06">
      <w:pPr>
        <w:spacing w:line="260" w:lineRule="auto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Втулки, в свою очередь, несут ролики, которые входят во впадины между зубьями на звездочках и сцепляются со звездоч</w:t>
      </w:r>
      <w:r w:rsidRPr="002A2E06">
        <w:rPr>
          <w:sz w:val="24"/>
          <w:szCs w:val="24"/>
        </w:rPr>
        <w:softHyphen/>
        <w:t>ками. Благодаря роликам трение сколь</w:t>
      </w:r>
      <w:r w:rsidRPr="002A2E06">
        <w:rPr>
          <w:sz w:val="24"/>
          <w:szCs w:val="24"/>
        </w:rPr>
        <w:softHyphen/>
        <w:t>жения между цепью и звездочкой заме</w:t>
      </w:r>
      <w:r w:rsidRPr="002A2E06">
        <w:rPr>
          <w:sz w:val="24"/>
          <w:szCs w:val="24"/>
        </w:rPr>
        <w:softHyphen/>
        <w:t>няется трением качения, что уменьшает износ зубьев звездочек. Пластины очер</w:t>
      </w:r>
      <w:r w:rsidRPr="002A2E06">
        <w:rPr>
          <w:sz w:val="24"/>
          <w:szCs w:val="24"/>
        </w:rPr>
        <w:softHyphen/>
        <w:t>чивают контуром, напоминающим циф</w:t>
      </w:r>
      <w:r w:rsidRPr="002A2E06">
        <w:rPr>
          <w:sz w:val="24"/>
          <w:szCs w:val="24"/>
        </w:rPr>
        <w:softHyphen/>
        <w:t>ру 8 и приближающим пластины к телам равного сопротивления растяжению.</w:t>
      </w:r>
    </w:p>
    <w:p w:rsidR="002A2E06" w:rsidRPr="002A2E06" w:rsidRDefault="002A2E06">
      <w:pPr>
        <w:spacing w:line="260" w:lineRule="auto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Валики (оси) цепей выполняют ступен</w:t>
      </w:r>
      <w:r w:rsidRPr="002A2E06">
        <w:rPr>
          <w:sz w:val="24"/>
          <w:szCs w:val="24"/>
        </w:rPr>
        <w:softHyphen/>
        <w:t>чатыми или гладкими.</w:t>
      </w:r>
    </w:p>
    <w:p w:rsidR="002A2E06" w:rsidRPr="002A2E06" w:rsidRDefault="002A2E06">
      <w:pPr>
        <w:spacing w:line="260" w:lineRule="auto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Концы валиков расклепывают, поэтому звенья цепи неразъемны. Концы цепи соединяют соединительными звеньями с закреплением валиков шплинтами или расклепыванием. В слу</w:t>
      </w:r>
      <w:r w:rsidRPr="002A2E06">
        <w:rPr>
          <w:sz w:val="24"/>
          <w:szCs w:val="24"/>
        </w:rPr>
        <w:softHyphen/>
        <w:t>чае необходимости использования цепи с нечетным числом звеньев применяют спе</w:t>
      </w:r>
      <w:r w:rsidRPr="002A2E06">
        <w:rPr>
          <w:sz w:val="24"/>
          <w:szCs w:val="24"/>
        </w:rPr>
        <w:softHyphen/>
        <w:t>циальные переходные звенья, которые, однако, слабее, чем основные;</w:t>
      </w:r>
    </w:p>
    <w:p w:rsidR="002A2E06" w:rsidRPr="002A2E06" w:rsidRDefault="002A2E06">
      <w:pPr>
        <w:spacing w:line="260" w:lineRule="auto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поэтому обычно стремятся применять цепи с четным числом звеньев.</w:t>
      </w:r>
    </w:p>
    <w:p w:rsidR="002A2E06" w:rsidRPr="002A2E06" w:rsidRDefault="002A2E06">
      <w:pPr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При больших нагрузках и скоростях во избежание применения цепей с большими шагами, неблагоприятных в отно</w:t>
      </w:r>
      <w:r w:rsidRPr="002A2E06">
        <w:rPr>
          <w:sz w:val="24"/>
          <w:szCs w:val="24"/>
        </w:rPr>
        <w:softHyphen/>
        <w:t>шении динамических нагрузок, применяют многорядные цепи. Их составляют из тех же элементов, что и однорядные, только их налики имеют уве</w:t>
      </w:r>
      <w:r w:rsidRPr="002A2E06">
        <w:rPr>
          <w:sz w:val="24"/>
          <w:szCs w:val="24"/>
        </w:rPr>
        <w:softHyphen/>
        <w:t>личенную длину. Передаваемые мощности и разрушающие нагрузки многорядных цепей почти пропорциональны числу рядов.</w:t>
      </w:r>
    </w:p>
    <w:p w:rsidR="002A2E06" w:rsidRPr="002A2E06" w:rsidRDefault="002A2E06">
      <w:pPr>
        <w:spacing w:line="260" w:lineRule="auto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Характеристики роликовых цепей по</w:t>
      </w:r>
      <w:r w:rsidRPr="002A2E06">
        <w:rPr>
          <w:sz w:val="24"/>
          <w:szCs w:val="24"/>
        </w:rPr>
        <w:softHyphen/>
        <w:t>вышенной точности ПР приведены в табл. 1. Роликовые цепи нормальной точности ПРЛ стандаргизованы в диа</w:t>
      </w:r>
      <w:r w:rsidRPr="002A2E06">
        <w:rPr>
          <w:sz w:val="24"/>
          <w:szCs w:val="24"/>
        </w:rPr>
        <w:softHyphen/>
        <w:t>пазоне шагов 15,875.. .50,8 и рассчитаны на разрушающую нагрузку на 10…30% меньше, чем у цепей попышонной точности.</w:t>
      </w:r>
    </w:p>
    <w:p w:rsidR="002A2E06" w:rsidRPr="002A2E06" w:rsidRDefault="002A2E06">
      <w:pPr>
        <w:pStyle w:val="21"/>
        <w:rPr>
          <w:sz w:val="24"/>
          <w:szCs w:val="24"/>
        </w:rPr>
      </w:pPr>
      <w:r w:rsidRPr="002A2E06">
        <w:rPr>
          <w:sz w:val="24"/>
          <w:szCs w:val="24"/>
        </w:rPr>
        <w:t>Длинно з в е н н ы е р о л и к о в ы е цепи ПРД выполняют в удвоенным шагом по сравнению с обычными роли</w:t>
      </w:r>
      <w:r w:rsidRPr="002A2E06">
        <w:rPr>
          <w:sz w:val="24"/>
          <w:szCs w:val="24"/>
        </w:rPr>
        <w:softHyphen/>
        <w:t>ковыми. Поэтому они легче и дешевле обычных. Их целесообразно применять при малых скоростях, в частности, в сельскохозяйственном  машиностроении.</w:t>
      </w:r>
    </w:p>
    <w:p w:rsidR="002A2E06" w:rsidRPr="002A2E06" w:rsidRDefault="002A2E06">
      <w:pPr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Втулочные цепи ПВ по кон</w:t>
      </w:r>
      <w:r w:rsidRPr="002A2E06">
        <w:rPr>
          <w:sz w:val="24"/>
          <w:szCs w:val="24"/>
        </w:rPr>
        <w:softHyphen/>
        <w:t>струкции совпадают с роликовыми, но не имеют роликов, что удешевляет цепь и уменьшает габариты и массу при уве</w:t>
      </w:r>
      <w:r w:rsidRPr="002A2E06">
        <w:rPr>
          <w:sz w:val="24"/>
          <w:szCs w:val="24"/>
        </w:rPr>
        <w:softHyphen/>
        <w:t>личенной площади проекции шарнира. Эти цепи изготовляют с шагом только 9,525 мм и применяют, в частности, в мотоциклах и в автомоби</w:t>
      </w:r>
      <w:r w:rsidRPr="002A2E06">
        <w:rPr>
          <w:sz w:val="24"/>
          <w:szCs w:val="24"/>
        </w:rPr>
        <w:softHyphen/>
        <w:t>лях (привод к распределительному валу). Цепи показывают достаточную работо</w:t>
      </w:r>
      <w:r w:rsidRPr="002A2E06">
        <w:rPr>
          <w:sz w:val="24"/>
          <w:szCs w:val="24"/>
        </w:rPr>
        <w:softHyphen/>
        <w:t>способность.</w:t>
      </w:r>
    </w:p>
    <w:p w:rsidR="002A2E06" w:rsidRPr="002A2E06" w:rsidRDefault="002A2E06">
      <w:pPr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Роликовые цепи с изогну</w:t>
      </w:r>
      <w:r w:rsidRPr="002A2E06">
        <w:rPr>
          <w:sz w:val="24"/>
          <w:szCs w:val="24"/>
        </w:rPr>
        <w:softHyphen/>
        <w:t>тыми  пластинами  ПРИ наби</w:t>
      </w:r>
      <w:r w:rsidRPr="002A2E06">
        <w:rPr>
          <w:sz w:val="24"/>
          <w:szCs w:val="24"/>
        </w:rPr>
        <w:softHyphen/>
        <w:t>рают из одинаковых звеньев, подобных переходному звену (см. рис. 12.2, е). В связи с тем, что пластины работают на изгиб и поэтому обладают повышен</w:t>
      </w:r>
      <w:r w:rsidRPr="002A2E06">
        <w:rPr>
          <w:sz w:val="24"/>
          <w:szCs w:val="24"/>
        </w:rPr>
        <w:softHyphen/>
        <w:t>ной податливостью, эти цепи применяют при динамических нагрузках (ударах, частых реверсах и т. д.).</w:t>
      </w:r>
    </w:p>
    <w:p w:rsidR="002A2E06" w:rsidRPr="002A2E06" w:rsidRDefault="002A2E06">
      <w:pPr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В обозначении роликовой или втулоч</w:t>
      </w:r>
      <w:r w:rsidRPr="002A2E06">
        <w:rPr>
          <w:sz w:val="24"/>
          <w:szCs w:val="24"/>
        </w:rPr>
        <w:softHyphen/>
        <w:t>ной цепи указывают: тип, шаг, разрушающую нагрузку и номер ГОСТа (напри</w:t>
      </w:r>
      <w:r w:rsidRPr="002A2E06">
        <w:rPr>
          <w:sz w:val="24"/>
          <w:szCs w:val="24"/>
        </w:rPr>
        <w:softHyphen/>
        <w:t xml:space="preserve">мер, </w:t>
      </w:r>
      <w:r w:rsidRPr="002A2E06">
        <w:rPr>
          <w:i/>
          <w:iCs/>
          <w:sz w:val="24"/>
          <w:szCs w:val="24"/>
        </w:rPr>
        <w:t>Цепь ПР-25,4-5670 ГОСТ 13568 -75*}.</w:t>
      </w:r>
      <w:r w:rsidRPr="002A2E06">
        <w:rPr>
          <w:sz w:val="24"/>
          <w:szCs w:val="24"/>
        </w:rPr>
        <w:t xml:space="preserve"> У многорядных цепей в начале обо</w:t>
      </w:r>
      <w:r w:rsidRPr="002A2E06">
        <w:rPr>
          <w:sz w:val="24"/>
          <w:szCs w:val="24"/>
        </w:rPr>
        <w:softHyphen/>
        <w:t>значения указывают число рядов.</w:t>
      </w:r>
    </w:p>
    <w:p w:rsidR="002A2E06" w:rsidRPr="002A2E06" w:rsidRDefault="002A2E06">
      <w:pPr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Зубчатые цепи (табл. 2) - это цепи со звенья</w:t>
      </w:r>
      <w:r w:rsidRPr="002A2E06">
        <w:rPr>
          <w:sz w:val="24"/>
          <w:szCs w:val="24"/>
        </w:rPr>
        <w:softHyphen/>
        <w:t>ми из наборов пластин. Каждая пластина имеет по два зуба со впадиной между ними для размещения зуба звездочки. Рабочие (внешние) поверхности зубьев этих пластин (поверхности контакта со звездочками, ограничены плоскостями и наклонены одна к другой под углом вкли</w:t>
      </w:r>
      <w:r w:rsidRPr="002A2E06">
        <w:rPr>
          <w:sz w:val="24"/>
          <w:szCs w:val="24"/>
        </w:rPr>
        <w:softHyphen/>
        <w:t xml:space="preserve">нивания </w:t>
      </w:r>
      <w:r w:rsidRPr="002A2E06">
        <w:rPr>
          <w:sz w:val="24"/>
          <w:szCs w:val="24"/>
        </w:rPr>
        <w:sym w:font="Symbol" w:char="F061"/>
      </w:r>
      <w:r w:rsidRPr="002A2E06">
        <w:rPr>
          <w:sz w:val="24"/>
          <w:szCs w:val="24"/>
        </w:rPr>
        <w:t>, равным 60°). Этими поверхностями каждое звено садится на два зуба звездочки. Зубья звездочек имеют тра</w:t>
      </w:r>
      <w:r w:rsidRPr="002A2E06">
        <w:rPr>
          <w:sz w:val="24"/>
          <w:szCs w:val="24"/>
        </w:rPr>
        <w:softHyphen/>
        <w:t>пециевидный профиль.</w:t>
      </w:r>
    </w:p>
    <w:p w:rsidR="002A2E06" w:rsidRPr="002A2E06" w:rsidRDefault="002A2E06">
      <w:pPr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Пластины в звеньях раздвинуты на толщину одной или двух пластин сопряженных звеньев.</w:t>
      </w:r>
    </w:p>
    <w:p w:rsidR="002A2E06" w:rsidRPr="002A2E06" w:rsidRDefault="002A2E06">
      <w:pPr>
        <w:spacing w:line="260" w:lineRule="auto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В настоящее время в основном изго</w:t>
      </w:r>
      <w:r w:rsidRPr="002A2E06">
        <w:rPr>
          <w:sz w:val="24"/>
          <w:szCs w:val="24"/>
        </w:rPr>
        <w:softHyphen/>
        <w:t>товляют цепи с шарнирами качения, которые стандартизованы (ГОСТ 13552—81*).</w:t>
      </w:r>
    </w:p>
    <w:p w:rsidR="002A2E06" w:rsidRPr="002A2E06" w:rsidRDefault="002A2E06">
      <w:pPr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Для образования шарниров в отвер</w:t>
      </w:r>
      <w:r w:rsidRPr="002A2E06">
        <w:rPr>
          <w:sz w:val="24"/>
          <w:szCs w:val="24"/>
        </w:rPr>
        <w:softHyphen/>
        <w:t>стия звеньев вставляют призмы с цилин</w:t>
      </w:r>
      <w:r w:rsidRPr="002A2E06">
        <w:rPr>
          <w:sz w:val="24"/>
          <w:szCs w:val="24"/>
        </w:rPr>
        <w:softHyphen/>
        <w:t>дрическими рабочими   поверхностями. Призмы опираются на лыски. При специ</w:t>
      </w:r>
      <w:r w:rsidRPr="002A2E06">
        <w:rPr>
          <w:sz w:val="24"/>
          <w:szCs w:val="24"/>
        </w:rPr>
        <w:softHyphen/>
        <w:t>альном профилировании отверстии пластин и соответствующих поверхностей призм можно получить в шарнире практически чистое качение. Имеются экспери</w:t>
      </w:r>
      <w:r w:rsidRPr="002A2E06">
        <w:rPr>
          <w:sz w:val="24"/>
          <w:szCs w:val="24"/>
        </w:rPr>
        <w:softHyphen/>
        <w:t>ментальные и эксплуатационные данные о том, что ресурс зубчатых цепей с шарнира</w:t>
      </w:r>
      <w:r w:rsidRPr="002A2E06">
        <w:rPr>
          <w:sz w:val="24"/>
          <w:szCs w:val="24"/>
        </w:rPr>
        <w:softHyphen/>
        <w:t>ми качения во много раз выше, чем цепей с шарнирами скольжения.</w:t>
      </w:r>
    </w:p>
    <w:p w:rsidR="002A2E06" w:rsidRPr="002A2E06" w:rsidRDefault="002A2E06">
      <w:pPr>
        <w:pStyle w:val="2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Во избежание бокового сползания цепи со звездочек предусматривают направ</w:t>
      </w:r>
      <w:r w:rsidRPr="002A2E06">
        <w:rPr>
          <w:sz w:val="24"/>
          <w:szCs w:val="24"/>
        </w:rPr>
        <w:softHyphen/>
        <w:t>ляющие пластины, представляющие со</w:t>
      </w:r>
      <w:r w:rsidRPr="002A2E06">
        <w:rPr>
          <w:sz w:val="24"/>
          <w:szCs w:val="24"/>
        </w:rPr>
        <w:softHyphen/>
        <w:t>бой обычные пластины, но без выемок для зубьев звездочек. Применяют внутренние или боковые направляю</w:t>
      </w:r>
      <w:r w:rsidRPr="002A2E06">
        <w:rPr>
          <w:sz w:val="24"/>
          <w:szCs w:val="24"/>
        </w:rPr>
        <w:softHyphen/>
        <w:t>щие пластины. Внутренние направляющие пластины требуют проточки соответствую</w:t>
      </w:r>
      <w:r w:rsidRPr="002A2E06">
        <w:rPr>
          <w:sz w:val="24"/>
          <w:szCs w:val="24"/>
        </w:rPr>
        <w:softHyphen/>
        <w:t>щей канавки на звездочках. Они обеспечивают лучшее направление при высоких скоростях и имеют основное применение.</w:t>
      </w:r>
    </w:p>
    <w:p w:rsidR="002A2E06" w:rsidRPr="002A2E06" w:rsidRDefault="002A2E06">
      <w:pPr>
        <w:spacing w:line="260" w:lineRule="auto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Достоинствами зубчатых цепей по срав</w:t>
      </w:r>
      <w:r w:rsidRPr="002A2E06">
        <w:rPr>
          <w:sz w:val="24"/>
          <w:szCs w:val="24"/>
        </w:rPr>
        <w:softHyphen/>
        <w:t>нению с роликовыми являютсются меньший шум, повышенная кинематическая точ</w:t>
      </w:r>
      <w:r w:rsidRPr="002A2E06">
        <w:rPr>
          <w:sz w:val="24"/>
          <w:szCs w:val="24"/>
        </w:rPr>
        <w:softHyphen/>
        <w:t>ность и допускаемая скорость, а также повышенная надежность, связанная с многопластинчатой конструкцией. Однако они тяжелее, сложнее в изготовлении и дороже. Поэтому они имеют ограничен</w:t>
      </w:r>
      <w:r w:rsidRPr="002A2E06">
        <w:rPr>
          <w:sz w:val="24"/>
          <w:szCs w:val="24"/>
        </w:rPr>
        <w:softHyphen/>
        <w:t>ное применение и вытесняются роликовыми цепями.</w:t>
      </w:r>
    </w:p>
    <w:p w:rsidR="002A2E06" w:rsidRPr="002A2E06" w:rsidRDefault="002A2E06">
      <w:pPr>
        <w:spacing w:line="260" w:lineRule="auto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Тяговые цепи подразделяют г. а три основных типа: пластинчатые но ГОСТ 588—81*; разборные по ГОСТ 589 85; круглозвепные (нормальной и повышенной прочности) соответственно по ГОСТ 2319—81.</w:t>
      </w:r>
    </w:p>
    <w:p w:rsidR="002A2E06" w:rsidRPr="002A2E06" w:rsidRDefault="002A2E06">
      <w:pPr>
        <w:spacing w:line="260" w:lineRule="auto"/>
        <w:ind w:firstLine="284"/>
        <w:rPr>
          <w:sz w:val="24"/>
          <w:szCs w:val="24"/>
        </w:rPr>
      </w:pPr>
      <w:r w:rsidRPr="002A2E06">
        <w:rPr>
          <w:i/>
          <w:iCs/>
          <w:sz w:val="24"/>
          <w:szCs w:val="24"/>
        </w:rPr>
        <w:t>Пластинчатые цепи</w:t>
      </w:r>
      <w:r w:rsidRPr="002A2E06">
        <w:rPr>
          <w:sz w:val="24"/>
          <w:szCs w:val="24"/>
        </w:rPr>
        <w:t xml:space="preserve"> служат для пере</w:t>
      </w:r>
      <w:r w:rsidRPr="002A2E06">
        <w:rPr>
          <w:sz w:val="24"/>
          <w:szCs w:val="24"/>
        </w:rPr>
        <w:softHyphen/>
        <w:t>мещения грузов под любым углом к гори</w:t>
      </w:r>
      <w:r w:rsidRPr="002A2E06">
        <w:rPr>
          <w:sz w:val="24"/>
          <w:szCs w:val="24"/>
        </w:rPr>
        <w:softHyphen/>
        <w:t>зонтальной плоскости в транспортирую</w:t>
      </w:r>
      <w:r w:rsidRPr="002A2E06">
        <w:rPr>
          <w:sz w:val="24"/>
          <w:szCs w:val="24"/>
        </w:rPr>
        <w:softHyphen/>
        <w:t>щих машинах (конвейерах, подъемниках, эскалаторах и др.). Они обычно состоят из пластин простой формы и осей со втул</w:t>
      </w:r>
      <w:r w:rsidRPr="002A2E06">
        <w:rPr>
          <w:sz w:val="24"/>
          <w:szCs w:val="24"/>
        </w:rPr>
        <w:softHyphen/>
        <w:t>ками или без втулок; для них характерны</w:t>
      </w:r>
    </w:p>
    <w:p w:rsidR="002A2E06" w:rsidRPr="002A2E06" w:rsidRDefault="002A2E06">
      <w:pPr>
        <w:spacing w:line="280" w:lineRule="auto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большие шаги, так как боковые пластины часто используют для закрепления полотна транспортера. Скорости движения цепей этого типа обычно не превышают 2...3 М/С.</w:t>
      </w:r>
    </w:p>
    <w:p w:rsidR="002A2E06" w:rsidRPr="002A2E06" w:rsidRDefault="002A2E06">
      <w:pPr>
        <w:spacing w:line="260" w:lineRule="auto"/>
        <w:ind w:firstLine="284"/>
        <w:rPr>
          <w:sz w:val="24"/>
          <w:szCs w:val="24"/>
        </w:rPr>
      </w:pPr>
      <w:r w:rsidRPr="002A2E06">
        <w:rPr>
          <w:i/>
          <w:iCs/>
          <w:sz w:val="24"/>
          <w:szCs w:val="24"/>
        </w:rPr>
        <w:t>Круглозвенные иепи</w:t>
      </w:r>
      <w:r w:rsidRPr="002A2E06">
        <w:rPr>
          <w:sz w:val="24"/>
          <w:szCs w:val="24"/>
        </w:rPr>
        <w:t xml:space="preserve"> используют в основном для подвеса и подъема грузов.</w:t>
      </w:r>
    </w:p>
    <w:p w:rsidR="002A2E06" w:rsidRPr="002A2E06" w:rsidRDefault="002A2E06">
      <w:pPr>
        <w:spacing w:line="260" w:lineRule="auto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Существуют специальные цепи, пере</w:t>
      </w:r>
      <w:r w:rsidRPr="002A2E06">
        <w:rPr>
          <w:sz w:val="24"/>
          <w:szCs w:val="24"/>
        </w:rPr>
        <w:softHyphen/>
        <w:t>дающие движение между звездочками с взаимно перпендикулярными осями. Валики (оси) двух соседних звеньев такой цепи взаимно перпендикулярны.</w:t>
      </w:r>
    </w:p>
    <w:p w:rsidR="002A2E06" w:rsidRPr="002A2E06" w:rsidRDefault="002A2E06">
      <w:pPr>
        <w:spacing w:before="120" w:line="320" w:lineRule="auto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§ 3. ОСНОВНЫЕ ПАРАМЕТРЫ ПРИВОДНЫХ ЦЕПНЫХ ПЕРЕДАЧ</w:t>
      </w:r>
    </w:p>
    <w:p w:rsidR="002A2E06" w:rsidRPr="002A2E06" w:rsidRDefault="002A2E06">
      <w:pPr>
        <w:spacing w:before="120" w:line="260" w:lineRule="auto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Мощности, для передачи которых применяют цепные передачи, изменяются в диапазоне от долей до сотен киловатт, в общем машиностроении обычно до 100 кВт. Межосевые расстояния цепных передач достигают 8 м.</w:t>
      </w:r>
    </w:p>
    <w:p w:rsidR="002A2E06" w:rsidRPr="002A2E06" w:rsidRDefault="002A2E06">
      <w:pPr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Частоты вращения звездо</w:t>
      </w:r>
      <w:r w:rsidRPr="002A2E06">
        <w:rPr>
          <w:sz w:val="24"/>
          <w:szCs w:val="24"/>
        </w:rPr>
        <w:softHyphen/>
        <w:t>чек и скорость ограничиваются величиной силы удара, возникающей между зубом звездочки и шарниром цепи, износом и шумом передач. Наи</w:t>
      </w:r>
      <w:r w:rsidRPr="002A2E06">
        <w:rPr>
          <w:sz w:val="24"/>
          <w:szCs w:val="24"/>
        </w:rPr>
        <w:softHyphen/>
        <w:t>большие рекомендуемые и предельные частоты вращения звездочек приведены в табл. 3. Скорости движения цепей обычно не превышают 15 м/с, однако в передачах с цепями и звездочками вы</w:t>
      </w:r>
      <w:r w:rsidRPr="002A2E06">
        <w:rPr>
          <w:sz w:val="24"/>
          <w:szCs w:val="24"/>
        </w:rPr>
        <w:softHyphen/>
        <w:t>сокого качества при эффективных спо</w:t>
      </w:r>
      <w:r w:rsidRPr="002A2E06">
        <w:rPr>
          <w:sz w:val="24"/>
          <w:szCs w:val="24"/>
        </w:rPr>
        <w:softHyphen/>
        <w:t>собах смазывания достигают 35 м/с.</w:t>
      </w:r>
    </w:p>
    <w:p w:rsidR="002A2E06" w:rsidRPr="002A2E06" w:rsidRDefault="002A2E06">
      <w:pPr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Средняя скорость цепи, м/с,</w:t>
      </w:r>
    </w:p>
    <w:p w:rsidR="002A2E06" w:rsidRPr="002A2E06" w:rsidRDefault="002A2E06">
      <w:pPr>
        <w:spacing w:before="120" w:line="260" w:lineRule="auto"/>
        <w:ind w:firstLine="284"/>
        <w:rPr>
          <w:i/>
          <w:iCs/>
          <w:sz w:val="24"/>
          <w:szCs w:val="24"/>
        </w:rPr>
      </w:pPr>
      <w:r w:rsidRPr="002A2E06">
        <w:rPr>
          <w:sz w:val="24"/>
          <w:szCs w:val="24"/>
        </w:rPr>
        <w:tab/>
      </w:r>
      <w:r w:rsidRPr="002A2E06">
        <w:rPr>
          <w:sz w:val="24"/>
          <w:szCs w:val="24"/>
        </w:rPr>
        <w:tab/>
      </w:r>
      <w:r w:rsidRPr="002A2E06">
        <w:rPr>
          <w:sz w:val="24"/>
          <w:szCs w:val="24"/>
        </w:rPr>
        <w:tab/>
      </w:r>
      <w:r w:rsidRPr="002A2E06">
        <w:rPr>
          <w:sz w:val="24"/>
          <w:szCs w:val="24"/>
        </w:rPr>
        <w:tab/>
      </w:r>
      <w:r w:rsidRPr="002A2E06">
        <w:rPr>
          <w:i/>
          <w:iCs/>
          <w:sz w:val="24"/>
          <w:szCs w:val="24"/>
        </w:rPr>
        <w:t>V=znP/(60*1000)</w:t>
      </w:r>
    </w:p>
    <w:p w:rsidR="002A2E06" w:rsidRPr="002A2E06" w:rsidRDefault="002A2E06">
      <w:pPr>
        <w:spacing w:before="120" w:line="260" w:lineRule="auto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 xml:space="preserve">где z — число зубьев звездочки; </w:t>
      </w:r>
      <w:r w:rsidRPr="002A2E06">
        <w:rPr>
          <w:i/>
          <w:iCs/>
          <w:sz w:val="24"/>
          <w:szCs w:val="24"/>
        </w:rPr>
        <w:t xml:space="preserve">п </w:t>
      </w:r>
      <w:r w:rsidRPr="002A2E06">
        <w:rPr>
          <w:sz w:val="24"/>
          <w:szCs w:val="24"/>
        </w:rPr>
        <w:t>стота ее вращения, мин</w:t>
      </w:r>
      <w:r w:rsidRPr="002A2E06">
        <w:rPr>
          <w:sz w:val="24"/>
          <w:szCs w:val="24"/>
          <w:vertAlign w:val="superscript"/>
        </w:rPr>
        <w:t>-1</w:t>
      </w:r>
      <w:r w:rsidRPr="002A2E06">
        <w:rPr>
          <w:sz w:val="24"/>
          <w:szCs w:val="24"/>
        </w:rPr>
        <w:t xml:space="preserve">; </w:t>
      </w:r>
      <w:r w:rsidRPr="002A2E06">
        <w:rPr>
          <w:i/>
          <w:iCs/>
          <w:sz w:val="24"/>
          <w:szCs w:val="24"/>
        </w:rPr>
        <w:t>Р-</w:t>
      </w:r>
    </w:p>
    <w:p w:rsidR="002A2E06" w:rsidRPr="002A2E06" w:rsidRDefault="002A2E06">
      <w:pPr>
        <w:spacing w:before="20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цепи, мм.</w:t>
      </w:r>
    </w:p>
    <w:p w:rsidR="002A2E06" w:rsidRPr="002A2E06" w:rsidRDefault="002A2E06">
      <w:pPr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Передаточное   отношение определяют из условия равенства сред</w:t>
      </w:r>
      <w:r w:rsidRPr="002A2E06">
        <w:rPr>
          <w:sz w:val="24"/>
          <w:szCs w:val="24"/>
        </w:rPr>
        <w:softHyphen/>
        <w:t>ней скорости цепи на звездочках:</w:t>
      </w:r>
    </w:p>
    <w:p w:rsidR="002A2E06" w:rsidRPr="002A2E06" w:rsidRDefault="002A2E06">
      <w:pPr>
        <w:ind w:firstLine="284"/>
        <w:rPr>
          <w:i/>
          <w:iCs/>
          <w:sz w:val="24"/>
          <w:szCs w:val="24"/>
        </w:rPr>
      </w:pPr>
      <w:r w:rsidRPr="002A2E06">
        <w:rPr>
          <w:sz w:val="24"/>
          <w:szCs w:val="24"/>
        </w:rPr>
        <w:tab/>
      </w:r>
      <w:r w:rsidRPr="002A2E06">
        <w:rPr>
          <w:sz w:val="24"/>
          <w:szCs w:val="24"/>
        </w:rPr>
        <w:tab/>
      </w:r>
      <w:r w:rsidRPr="002A2E06">
        <w:rPr>
          <w:sz w:val="24"/>
          <w:szCs w:val="24"/>
        </w:rPr>
        <w:tab/>
      </w:r>
      <w:r w:rsidRPr="002A2E06">
        <w:rPr>
          <w:i/>
          <w:iCs/>
          <w:sz w:val="24"/>
          <w:szCs w:val="24"/>
        </w:rPr>
        <w:t>z1n1P=z2n2P</w:t>
      </w:r>
    </w:p>
    <w:p w:rsidR="002A2E06" w:rsidRPr="002A2E06" w:rsidRDefault="002A2E06">
      <w:pPr>
        <w:spacing w:line="260" w:lineRule="auto"/>
        <w:ind w:firstLine="284"/>
        <w:rPr>
          <w:sz w:val="24"/>
          <w:szCs w:val="24"/>
        </w:rPr>
      </w:pPr>
    </w:p>
    <w:p w:rsidR="002A2E06" w:rsidRPr="002A2E06" w:rsidRDefault="002A2E06">
      <w:pPr>
        <w:spacing w:line="260" w:lineRule="auto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Отсюда передаточное отношение, понимаемое как отношение частот враще</w:t>
      </w:r>
      <w:r w:rsidRPr="002A2E06">
        <w:rPr>
          <w:sz w:val="24"/>
          <w:szCs w:val="24"/>
        </w:rPr>
        <w:softHyphen/>
        <w:t>ния ведущей и ведомой звездочек,</w:t>
      </w:r>
    </w:p>
    <w:p w:rsidR="002A2E06" w:rsidRPr="002A2E06" w:rsidRDefault="002A2E06">
      <w:pPr>
        <w:spacing w:line="260" w:lineRule="auto"/>
        <w:ind w:firstLine="284"/>
        <w:rPr>
          <w:i/>
          <w:iCs/>
          <w:sz w:val="24"/>
          <w:szCs w:val="24"/>
        </w:rPr>
      </w:pPr>
      <w:r w:rsidRPr="002A2E06">
        <w:rPr>
          <w:sz w:val="24"/>
          <w:szCs w:val="24"/>
        </w:rPr>
        <w:tab/>
      </w:r>
      <w:r w:rsidRPr="002A2E06">
        <w:rPr>
          <w:sz w:val="24"/>
          <w:szCs w:val="24"/>
        </w:rPr>
        <w:tab/>
      </w:r>
      <w:r w:rsidRPr="002A2E06">
        <w:rPr>
          <w:sz w:val="24"/>
          <w:szCs w:val="24"/>
        </w:rPr>
        <w:tab/>
      </w:r>
      <w:r w:rsidRPr="002A2E06">
        <w:rPr>
          <w:i/>
          <w:iCs/>
          <w:sz w:val="24"/>
          <w:szCs w:val="24"/>
        </w:rPr>
        <w:tab/>
        <w:t>U=n1/n2=z2/z1,</w:t>
      </w:r>
    </w:p>
    <w:p w:rsidR="002A2E06" w:rsidRPr="002A2E06" w:rsidRDefault="002A2E06">
      <w:pPr>
        <w:spacing w:before="80" w:line="220" w:lineRule="auto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 xml:space="preserve">где </w:t>
      </w:r>
      <w:r w:rsidRPr="002A2E06">
        <w:rPr>
          <w:i/>
          <w:iCs/>
          <w:sz w:val="24"/>
          <w:szCs w:val="24"/>
        </w:rPr>
        <w:t>п1</w:t>
      </w:r>
      <w:r w:rsidRPr="002A2E06">
        <w:rPr>
          <w:sz w:val="24"/>
          <w:szCs w:val="24"/>
        </w:rPr>
        <w:t xml:space="preserve"> и </w:t>
      </w:r>
      <w:r w:rsidRPr="002A2E06">
        <w:rPr>
          <w:i/>
          <w:iCs/>
          <w:sz w:val="24"/>
          <w:szCs w:val="24"/>
        </w:rPr>
        <w:t>п2—</w:t>
      </w:r>
      <w:r w:rsidRPr="002A2E06">
        <w:rPr>
          <w:sz w:val="24"/>
          <w:szCs w:val="24"/>
        </w:rPr>
        <w:t>частоты вращения ведущей и ведомой звездочек, мин</w:t>
      </w:r>
      <w:r w:rsidRPr="002A2E06">
        <w:rPr>
          <w:sz w:val="24"/>
          <w:szCs w:val="24"/>
          <w:vertAlign w:val="superscript"/>
        </w:rPr>
        <w:t>-1</w:t>
      </w:r>
      <w:r w:rsidRPr="002A2E06">
        <w:rPr>
          <w:sz w:val="24"/>
          <w:szCs w:val="24"/>
        </w:rPr>
        <w:t>; z1 и z2</w:t>
      </w:r>
      <w:r w:rsidRPr="002A2E06">
        <w:rPr>
          <w:i/>
          <w:iCs/>
          <w:sz w:val="24"/>
          <w:szCs w:val="24"/>
        </w:rPr>
        <w:t xml:space="preserve">— </w:t>
      </w:r>
      <w:r w:rsidRPr="002A2E06">
        <w:rPr>
          <w:sz w:val="24"/>
          <w:szCs w:val="24"/>
        </w:rPr>
        <w:t>числа зубьев ведущей и ведомой звездо</w:t>
      </w:r>
      <w:r w:rsidRPr="002A2E06">
        <w:rPr>
          <w:sz w:val="24"/>
          <w:szCs w:val="24"/>
        </w:rPr>
        <w:softHyphen/>
        <w:t>чек.</w:t>
      </w:r>
    </w:p>
    <w:p w:rsidR="002A2E06" w:rsidRPr="002A2E06" w:rsidRDefault="002A2E06">
      <w:pPr>
        <w:spacing w:line="220" w:lineRule="auto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Передаточное отношение ограничива</w:t>
      </w:r>
      <w:r w:rsidRPr="002A2E06">
        <w:rPr>
          <w:sz w:val="24"/>
          <w:szCs w:val="24"/>
        </w:rPr>
        <w:softHyphen/>
        <w:t>ется габаритами передачи, углами обхвата и числами зубьев. Обычно u</w:t>
      </w:r>
      <w:r w:rsidRPr="002A2E06">
        <w:rPr>
          <w:sz w:val="24"/>
          <w:szCs w:val="24"/>
        </w:rPr>
        <w:sym w:font="Symbol" w:char="F0A3"/>
      </w:r>
      <w:r w:rsidRPr="002A2E06">
        <w:rPr>
          <w:sz w:val="24"/>
          <w:szCs w:val="24"/>
        </w:rPr>
        <w:t>7. В отдельных случаях в тихоходных передачах, если позволяет место, u</w:t>
      </w:r>
      <w:r w:rsidRPr="002A2E06">
        <w:rPr>
          <w:sz w:val="24"/>
          <w:szCs w:val="24"/>
        </w:rPr>
        <w:sym w:font="Symbol" w:char="F0A3"/>
      </w:r>
      <w:r w:rsidRPr="002A2E06">
        <w:rPr>
          <w:sz w:val="24"/>
          <w:szCs w:val="24"/>
        </w:rPr>
        <w:t>10.</w:t>
      </w:r>
    </w:p>
    <w:p w:rsidR="002A2E06" w:rsidRPr="002A2E06" w:rsidRDefault="002A2E06">
      <w:pPr>
        <w:spacing w:line="260" w:lineRule="auto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Числа зубьев звездочек. Минимальные числа зубьев звездочек ограничиваются износом шарниров, динамиче</w:t>
      </w:r>
      <w:r w:rsidRPr="002A2E06">
        <w:rPr>
          <w:sz w:val="24"/>
          <w:szCs w:val="24"/>
        </w:rPr>
        <w:softHyphen/>
        <w:t>скими нагрузками, а также шумом пере</w:t>
      </w:r>
      <w:r w:rsidRPr="002A2E06">
        <w:rPr>
          <w:sz w:val="24"/>
          <w:szCs w:val="24"/>
        </w:rPr>
        <w:softHyphen/>
        <w:t>дач. Чем меньше число зубьев звездочки, тем больше износ, так как угол поворота звена при набегании цепи на звездочку и сбегании с нее равен 360°/z.</w:t>
      </w:r>
    </w:p>
    <w:p w:rsidR="002A2E06" w:rsidRPr="002A2E06" w:rsidRDefault="002A2E06">
      <w:pPr>
        <w:spacing w:line="260" w:lineRule="auto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С уменьшением числа зубьев возра</w:t>
      </w:r>
      <w:r w:rsidRPr="002A2E06">
        <w:rPr>
          <w:sz w:val="24"/>
          <w:szCs w:val="24"/>
        </w:rPr>
        <w:softHyphen/>
        <w:t>стают неравномерность скорости движения цепи и скорость удара цепи о звездочку. Минимальное число зубьев звездочек роликовых цепей в зависимости от пере</w:t>
      </w:r>
      <w:r w:rsidRPr="002A2E06">
        <w:rPr>
          <w:sz w:val="24"/>
          <w:szCs w:val="24"/>
        </w:rPr>
        <w:softHyphen/>
        <w:t>даточного отношения выбирают по эмпи</w:t>
      </w:r>
      <w:r w:rsidRPr="002A2E06">
        <w:rPr>
          <w:sz w:val="24"/>
          <w:szCs w:val="24"/>
        </w:rPr>
        <w:softHyphen/>
        <w:t>рической зависимости</w:t>
      </w:r>
    </w:p>
    <w:p w:rsidR="002A2E06" w:rsidRPr="002A2E06" w:rsidRDefault="002A2E06">
      <w:pPr>
        <w:spacing w:line="260" w:lineRule="auto"/>
        <w:ind w:firstLine="284"/>
        <w:rPr>
          <w:i/>
          <w:iCs/>
          <w:sz w:val="24"/>
          <w:szCs w:val="24"/>
        </w:rPr>
      </w:pPr>
      <w:r w:rsidRPr="002A2E06">
        <w:rPr>
          <w:sz w:val="24"/>
          <w:szCs w:val="24"/>
        </w:rPr>
        <w:tab/>
      </w:r>
      <w:r w:rsidRPr="002A2E06">
        <w:rPr>
          <w:sz w:val="24"/>
          <w:szCs w:val="24"/>
        </w:rPr>
        <w:tab/>
      </w:r>
      <w:r w:rsidRPr="002A2E06">
        <w:rPr>
          <w:sz w:val="24"/>
          <w:szCs w:val="24"/>
        </w:rPr>
        <w:tab/>
      </w:r>
      <w:r w:rsidRPr="002A2E06">
        <w:rPr>
          <w:i/>
          <w:iCs/>
          <w:sz w:val="24"/>
          <w:szCs w:val="24"/>
        </w:rPr>
        <w:t>Z1min=29-2u</w:t>
      </w:r>
      <w:r w:rsidRPr="002A2E06">
        <w:rPr>
          <w:i/>
          <w:iCs/>
          <w:sz w:val="24"/>
          <w:szCs w:val="24"/>
        </w:rPr>
        <w:sym w:font="Symbol" w:char="F0B3"/>
      </w:r>
      <w:r w:rsidRPr="002A2E06">
        <w:rPr>
          <w:i/>
          <w:iCs/>
          <w:sz w:val="24"/>
          <w:szCs w:val="24"/>
        </w:rPr>
        <w:t>13</w:t>
      </w:r>
    </w:p>
    <w:p w:rsidR="002A2E06" w:rsidRPr="002A2E06" w:rsidRDefault="002A2E06">
      <w:pPr>
        <w:spacing w:line="260" w:lineRule="auto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В зависимости от частоты вращения z1min выбирают при высоких частотах вращения z1min=19...23; средних 17...19, а при низких 13... 15. В передачах зуб</w:t>
      </w:r>
      <w:r w:rsidRPr="002A2E06">
        <w:rPr>
          <w:sz w:val="24"/>
          <w:szCs w:val="24"/>
        </w:rPr>
        <w:softHyphen/>
        <w:t>чатыми цепями z1min больше на 20...30 %.</w:t>
      </w:r>
    </w:p>
    <w:p w:rsidR="002A2E06" w:rsidRPr="002A2E06" w:rsidRDefault="002A2E06">
      <w:pPr>
        <w:spacing w:line="260" w:lineRule="auto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По мере износа цепи ее шарниры под</w:t>
      </w:r>
      <w:r w:rsidRPr="002A2E06">
        <w:rPr>
          <w:sz w:val="24"/>
          <w:szCs w:val="24"/>
        </w:rPr>
        <w:softHyphen/>
        <w:t>нимаются по профилю зуба звездочки от ножки к вершине, что приводит в конечном счете к нарушению зацепления. При этом предельно допустимое увеличение шага цепи тем меньше, чем больше число зубьев звездочки. Поэтому максимальное число зубьев ограничивают при исполь</w:t>
      </w:r>
      <w:r w:rsidRPr="002A2E06">
        <w:rPr>
          <w:sz w:val="24"/>
          <w:szCs w:val="24"/>
        </w:rPr>
        <w:softHyphen/>
        <w:t>зовании роликовых цепей величиной 100...120, а зубчатых 120...140.</w:t>
      </w:r>
    </w:p>
    <w:p w:rsidR="002A2E06" w:rsidRPr="002A2E06" w:rsidRDefault="002A2E06">
      <w:pPr>
        <w:spacing w:line="260" w:lineRule="auto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Предпочтительно выбирать нечетное число зубьев звездочек (особенно малой), что в сочетании с четным числом звеньев цепи способствует равномерному износу. Еще более благоприятно, с точки зрения износа, выбирать число зубьев малой звездочки из ряда простых чисел.</w:t>
      </w:r>
    </w:p>
    <w:p w:rsidR="002A2E06" w:rsidRPr="002A2E06" w:rsidRDefault="002A2E06">
      <w:pPr>
        <w:spacing w:line="260" w:lineRule="auto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Расстояние   м е ж д у   о с я м и звездочек и длина цепи. Мини</w:t>
      </w:r>
      <w:r w:rsidRPr="002A2E06">
        <w:rPr>
          <w:sz w:val="24"/>
          <w:szCs w:val="24"/>
        </w:rPr>
        <w:softHyphen/>
        <w:t>мальное межосевое расстояние amin (мм) определяют из условий:</w:t>
      </w:r>
    </w:p>
    <w:p w:rsidR="002A2E06" w:rsidRPr="002A2E06" w:rsidRDefault="002A2E06">
      <w:pPr>
        <w:spacing w:line="260" w:lineRule="auto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отсутствия интерференции (т. е. пере</w:t>
      </w:r>
      <w:r w:rsidRPr="002A2E06">
        <w:rPr>
          <w:sz w:val="24"/>
          <w:szCs w:val="24"/>
        </w:rPr>
        <w:softHyphen/>
        <w:t>сечения) звездочек</w:t>
      </w:r>
    </w:p>
    <w:p w:rsidR="002A2E06" w:rsidRPr="002A2E06" w:rsidRDefault="002A2E06">
      <w:pPr>
        <w:spacing w:line="260" w:lineRule="auto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ab/>
      </w:r>
      <w:r w:rsidRPr="002A2E06">
        <w:rPr>
          <w:sz w:val="24"/>
          <w:szCs w:val="24"/>
        </w:rPr>
        <w:tab/>
      </w:r>
      <w:r w:rsidRPr="002A2E06">
        <w:rPr>
          <w:sz w:val="24"/>
          <w:szCs w:val="24"/>
        </w:rPr>
        <w:tab/>
      </w:r>
      <w:r w:rsidRPr="002A2E06">
        <w:rPr>
          <w:sz w:val="24"/>
          <w:szCs w:val="24"/>
        </w:rPr>
        <w:tab/>
      </w:r>
      <w:r w:rsidRPr="002A2E06">
        <w:rPr>
          <w:i/>
          <w:iCs/>
          <w:sz w:val="24"/>
          <w:szCs w:val="24"/>
        </w:rPr>
        <w:t>amin&gt;0,5(De1+De2)</w:t>
      </w:r>
    </w:p>
    <w:p w:rsidR="002A2E06" w:rsidRPr="002A2E06" w:rsidRDefault="002A2E06">
      <w:pPr>
        <w:spacing w:before="100" w:line="260" w:lineRule="auto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где De1 и De2</w:t>
      </w:r>
      <w:r w:rsidRPr="002A2E06">
        <w:rPr>
          <w:i/>
          <w:iCs/>
          <w:sz w:val="24"/>
          <w:szCs w:val="24"/>
        </w:rPr>
        <w:t>—</w:t>
      </w:r>
      <w:r w:rsidRPr="002A2E06">
        <w:rPr>
          <w:sz w:val="24"/>
          <w:szCs w:val="24"/>
        </w:rPr>
        <w:t>наружные диаметры звездочек;</w:t>
      </w:r>
    </w:p>
    <w:p w:rsidR="002A2E06" w:rsidRPr="002A2E06" w:rsidRDefault="002A2E06">
      <w:pPr>
        <w:spacing w:line="260" w:lineRule="auto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 xml:space="preserve">чтобы угол обхвата цепью малой звездочки был больше 120°, т. е. угол наклона каждой ветви к оси передачи был меньше 30°. А так как sin30°=0,5, то </w:t>
      </w:r>
      <w:r w:rsidRPr="002A2E06">
        <w:rPr>
          <w:i/>
          <w:iCs/>
          <w:sz w:val="24"/>
          <w:szCs w:val="24"/>
        </w:rPr>
        <w:t>amin&gt; d2—d1</w:t>
      </w:r>
      <w:r w:rsidRPr="002A2E06">
        <w:rPr>
          <w:sz w:val="24"/>
          <w:szCs w:val="24"/>
        </w:rPr>
        <w:t>.</w:t>
      </w:r>
    </w:p>
    <w:p w:rsidR="002A2E06" w:rsidRPr="002A2E06" w:rsidRDefault="002A2E06">
      <w:pPr>
        <w:spacing w:line="360" w:lineRule="auto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 xml:space="preserve">Оптимальные межоссвые расстояния </w:t>
      </w:r>
    </w:p>
    <w:p w:rsidR="002A2E06" w:rsidRPr="002A2E06" w:rsidRDefault="002A2E06">
      <w:pPr>
        <w:spacing w:line="360" w:lineRule="auto"/>
        <w:ind w:left="2160" w:firstLine="284"/>
        <w:rPr>
          <w:i/>
          <w:iCs/>
          <w:sz w:val="24"/>
          <w:szCs w:val="24"/>
        </w:rPr>
      </w:pPr>
      <w:r w:rsidRPr="002A2E06">
        <w:rPr>
          <w:i/>
          <w:iCs/>
          <w:sz w:val="24"/>
          <w:szCs w:val="24"/>
        </w:rPr>
        <w:t>а = (30... 50) Р.</w:t>
      </w:r>
    </w:p>
    <w:p w:rsidR="002A2E06" w:rsidRPr="002A2E06" w:rsidRDefault="002A2E06">
      <w:pPr>
        <w:spacing w:line="360" w:lineRule="auto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Обычно межосевые расстояния рекомен</w:t>
      </w:r>
      <w:r w:rsidRPr="002A2E06">
        <w:rPr>
          <w:sz w:val="24"/>
          <w:szCs w:val="24"/>
        </w:rPr>
        <w:softHyphen/>
        <w:t>дуют ограничивать величиной</w:t>
      </w:r>
    </w:p>
    <w:p w:rsidR="002A2E06" w:rsidRPr="002A2E06" w:rsidRDefault="002A2E06">
      <w:pPr>
        <w:spacing w:line="260" w:lineRule="auto"/>
        <w:ind w:firstLine="284"/>
        <w:rPr>
          <w:i/>
          <w:iCs/>
          <w:sz w:val="24"/>
          <w:szCs w:val="24"/>
        </w:rPr>
      </w:pPr>
      <w:r w:rsidRPr="002A2E06">
        <w:rPr>
          <w:sz w:val="24"/>
          <w:szCs w:val="24"/>
        </w:rPr>
        <w:tab/>
      </w:r>
      <w:r w:rsidRPr="002A2E06">
        <w:rPr>
          <w:sz w:val="24"/>
          <w:szCs w:val="24"/>
        </w:rPr>
        <w:tab/>
      </w:r>
      <w:r w:rsidRPr="002A2E06">
        <w:rPr>
          <w:sz w:val="24"/>
          <w:szCs w:val="24"/>
        </w:rPr>
        <w:tab/>
      </w:r>
      <w:r w:rsidRPr="002A2E06">
        <w:rPr>
          <w:sz w:val="24"/>
          <w:szCs w:val="24"/>
        </w:rPr>
        <w:tab/>
      </w:r>
      <w:r w:rsidRPr="002A2E06">
        <w:rPr>
          <w:i/>
          <w:iCs/>
          <w:sz w:val="24"/>
          <w:szCs w:val="24"/>
        </w:rPr>
        <w:t>Amax=80P</w:t>
      </w:r>
    </w:p>
    <w:p w:rsidR="002A2E06" w:rsidRPr="002A2E06" w:rsidRDefault="002A2E06">
      <w:pPr>
        <w:spacing w:line="260" w:lineRule="auto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Потребное число звеньев це</w:t>
      </w:r>
      <w:r w:rsidRPr="002A2E06">
        <w:rPr>
          <w:sz w:val="24"/>
          <w:szCs w:val="24"/>
        </w:rPr>
        <w:softHyphen/>
        <w:t xml:space="preserve">пи W определяют по предварительно выбранному межосевому расстоянию </w:t>
      </w:r>
      <w:r w:rsidRPr="002A2E06">
        <w:rPr>
          <w:i/>
          <w:iCs/>
          <w:sz w:val="24"/>
          <w:szCs w:val="24"/>
        </w:rPr>
        <w:t xml:space="preserve">а, </w:t>
      </w:r>
      <w:r w:rsidRPr="002A2E06">
        <w:rPr>
          <w:sz w:val="24"/>
          <w:szCs w:val="24"/>
        </w:rPr>
        <w:t xml:space="preserve">шагу </w:t>
      </w:r>
      <w:r w:rsidRPr="002A2E06">
        <w:rPr>
          <w:i/>
          <w:iCs/>
          <w:sz w:val="24"/>
          <w:szCs w:val="24"/>
        </w:rPr>
        <w:t>Р</w:t>
      </w:r>
      <w:r w:rsidRPr="002A2E06">
        <w:rPr>
          <w:sz w:val="24"/>
          <w:szCs w:val="24"/>
        </w:rPr>
        <w:t xml:space="preserve"> и числам зубьев звездочек z1 и z2:</w:t>
      </w:r>
    </w:p>
    <w:p w:rsidR="002A2E06" w:rsidRPr="002A2E06" w:rsidRDefault="002A2E06">
      <w:pPr>
        <w:spacing w:line="260" w:lineRule="auto"/>
        <w:ind w:firstLine="284"/>
        <w:rPr>
          <w:i/>
          <w:iCs/>
          <w:sz w:val="24"/>
          <w:szCs w:val="24"/>
        </w:rPr>
      </w:pPr>
      <w:r w:rsidRPr="002A2E06">
        <w:rPr>
          <w:sz w:val="24"/>
          <w:szCs w:val="24"/>
        </w:rPr>
        <w:tab/>
      </w:r>
      <w:r w:rsidRPr="002A2E06">
        <w:rPr>
          <w:sz w:val="24"/>
          <w:szCs w:val="24"/>
        </w:rPr>
        <w:tab/>
      </w:r>
      <w:r w:rsidRPr="002A2E06">
        <w:rPr>
          <w:i/>
          <w:iCs/>
          <w:sz w:val="24"/>
          <w:szCs w:val="24"/>
        </w:rPr>
        <w:t>W=(z1+z2)/2+2a/P+((z2-z1)/2</w:t>
      </w:r>
      <w:r w:rsidRPr="002A2E06">
        <w:rPr>
          <w:i/>
          <w:iCs/>
          <w:sz w:val="24"/>
          <w:szCs w:val="24"/>
        </w:rPr>
        <w:sym w:font="Symbol" w:char="F070"/>
      </w:r>
      <w:r w:rsidRPr="002A2E06">
        <w:rPr>
          <w:i/>
          <w:iCs/>
          <w:sz w:val="24"/>
          <w:szCs w:val="24"/>
        </w:rPr>
        <w:t>)</w:t>
      </w:r>
      <w:r w:rsidRPr="002A2E06">
        <w:rPr>
          <w:i/>
          <w:iCs/>
          <w:sz w:val="24"/>
          <w:szCs w:val="24"/>
          <w:vertAlign w:val="superscript"/>
        </w:rPr>
        <w:t>2</w:t>
      </w:r>
      <w:r w:rsidRPr="002A2E06">
        <w:rPr>
          <w:i/>
          <w:iCs/>
          <w:sz w:val="24"/>
          <w:szCs w:val="24"/>
        </w:rPr>
        <w:t>P/a;</w:t>
      </w:r>
    </w:p>
    <w:p w:rsidR="002A2E06" w:rsidRPr="002A2E06" w:rsidRDefault="002A2E06">
      <w:pPr>
        <w:spacing w:before="80" w:line="260" w:lineRule="auto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полученное значение W округляют до ближайшего целого (желательно четного) числа.</w:t>
      </w:r>
    </w:p>
    <w:p w:rsidR="002A2E06" w:rsidRPr="002A2E06" w:rsidRDefault="002A2E06">
      <w:pPr>
        <w:spacing w:line="260" w:lineRule="auto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 xml:space="preserve">Эта формула выводится </w:t>
      </w:r>
      <w:r w:rsidRPr="002A2E06">
        <w:rPr>
          <w:i/>
          <w:iCs/>
          <w:sz w:val="24"/>
          <w:szCs w:val="24"/>
        </w:rPr>
        <w:t>по</w:t>
      </w:r>
      <w:r w:rsidRPr="002A2E06">
        <w:rPr>
          <w:sz w:val="24"/>
          <w:szCs w:val="24"/>
        </w:rPr>
        <w:t xml:space="preserve"> аналогии с формулой для длины ремня и является приближенной. Первые два члена формулы дают потребное число звеньев при z1=z2, когда ветви цепи параллельны, третий член учитывает на</w:t>
      </w:r>
      <w:r w:rsidRPr="002A2E06">
        <w:rPr>
          <w:sz w:val="24"/>
          <w:szCs w:val="24"/>
        </w:rPr>
        <w:softHyphen/>
        <w:t>клон ветвей.</w:t>
      </w:r>
    </w:p>
    <w:p w:rsidR="002A2E06" w:rsidRPr="002A2E06" w:rsidRDefault="002A2E06">
      <w:pPr>
        <w:spacing w:line="220" w:lineRule="auto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Расстояние между осями звездочек по выбранному числу звеньев цепи (без учета провисания цепи) следует из предыдущей формулы.</w:t>
      </w:r>
    </w:p>
    <w:p w:rsidR="002A2E06" w:rsidRPr="002A2E06" w:rsidRDefault="002A2E06">
      <w:pPr>
        <w:spacing w:line="260" w:lineRule="auto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Цепь должна иметь некоторое прови</w:t>
      </w:r>
      <w:r w:rsidRPr="002A2E06">
        <w:rPr>
          <w:sz w:val="24"/>
          <w:szCs w:val="24"/>
        </w:rPr>
        <w:softHyphen/>
        <w:t>сание во избежание повышенной нагрузки от силы тяжести и радиального биения звездочек.</w:t>
      </w:r>
    </w:p>
    <w:p w:rsidR="002A2E06" w:rsidRPr="002A2E06" w:rsidRDefault="002A2E06">
      <w:pPr>
        <w:spacing w:line="260" w:lineRule="auto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Для этого межосевое расстояние умень</w:t>
      </w:r>
      <w:r w:rsidRPr="002A2E06">
        <w:rPr>
          <w:sz w:val="24"/>
          <w:szCs w:val="24"/>
        </w:rPr>
        <w:softHyphen/>
        <w:t xml:space="preserve">шают на (0,002... 0.004) </w:t>
      </w:r>
      <w:r w:rsidRPr="002A2E06">
        <w:rPr>
          <w:i/>
          <w:iCs/>
          <w:sz w:val="24"/>
          <w:szCs w:val="24"/>
        </w:rPr>
        <w:t>а.</w:t>
      </w:r>
    </w:p>
    <w:p w:rsidR="002A2E06" w:rsidRPr="002A2E06" w:rsidRDefault="002A2E06">
      <w:pPr>
        <w:spacing w:line="260" w:lineRule="auto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Шаг цепи принят за основной пара</w:t>
      </w:r>
      <w:r w:rsidRPr="002A2E06">
        <w:rPr>
          <w:sz w:val="24"/>
          <w:szCs w:val="24"/>
        </w:rPr>
        <w:softHyphen/>
        <w:t>метр ценной передачи. Цепи с большим шагом имеют большую несущую способность, но допускают значительно меньшие частоты вращения, они работают с боль</w:t>
      </w:r>
      <w:r w:rsidRPr="002A2E06">
        <w:rPr>
          <w:sz w:val="24"/>
          <w:szCs w:val="24"/>
        </w:rPr>
        <w:softHyphen/>
        <w:t>шими динамическими нагрузками и шу</w:t>
      </w:r>
      <w:r w:rsidRPr="002A2E06">
        <w:rPr>
          <w:sz w:val="24"/>
          <w:szCs w:val="24"/>
        </w:rPr>
        <w:softHyphen/>
        <w:t>мом. Следует выбирать цепь с минимально допустимым для данной нагрузки шагом. Обычно a/80</w:t>
      </w:r>
      <w:r w:rsidRPr="002A2E06">
        <w:rPr>
          <w:sz w:val="24"/>
          <w:szCs w:val="24"/>
        </w:rPr>
        <w:sym w:font="Symbol" w:char="F0A3"/>
      </w:r>
      <w:r w:rsidRPr="002A2E06">
        <w:rPr>
          <w:sz w:val="24"/>
          <w:szCs w:val="24"/>
        </w:rPr>
        <w:t>P</w:t>
      </w:r>
      <w:r w:rsidRPr="002A2E06">
        <w:rPr>
          <w:sz w:val="24"/>
          <w:szCs w:val="24"/>
        </w:rPr>
        <w:sym w:font="Symbol" w:char="F0A3"/>
      </w:r>
      <w:r w:rsidRPr="002A2E06">
        <w:rPr>
          <w:sz w:val="24"/>
          <w:szCs w:val="24"/>
        </w:rPr>
        <w:t>a/25; уменьшить шаг зубчатых цепей при конструировании можно, увеличив ее ширину, а для ролико</w:t>
      </w:r>
      <w:r w:rsidRPr="002A2E06">
        <w:rPr>
          <w:sz w:val="24"/>
          <w:szCs w:val="24"/>
        </w:rPr>
        <w:softHyphen/>
        <w:t>вых цепей - применив многорядные цепи. Допустимые шаги по критерию быстроходности передачи следуют из табл. 3.</w:t>
      </w:r>
    </w:p>
    <w:p w:rsidR="002A2E06" w:rsidRPr="002A2E06" w:rsidRDefault="002A2E06">
      <w:pPr>
        <w:spacing w:line="260" w:lineRule="auto"/>
        <w:ind w:firstLine="284"/>
        <w:rPr>
          <w:sz w:val="24"/>
          <w:szCs w:val="24"/>
        </w:rPr>
      </w:pPr>
    </w:p>
    <w:p w:rsidR="002A2E06" w:rsidRPr="002A2E06" w:rsidRDefault="002A2E06">
      <w:pPr>
        <w:spacing w:line="260" w:lineRule="auto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§ 4. КРИТЕРИИ РАБОТОСПОСОБНОСТИ И РАСЧЕТА ЦЕПНЫХ ПЕРЕДАЧ. МАТЕРИАЛЫ ЦЕПЕЙ</w:t>
      </w:r>
    </w:p>
    <w:p w:rsidR="002A2E06" w:rsidRPr="002A2E06" w:rsidRDefault="002A2E06">
      <w:pPr>
        <w:spacing w:before="140" w:line="260" w:lineRule="auto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Цепные передачи выходят из строя по следующим причинам: 1. Износ шар</w:t>
      </w:r>
      <w:r w:rsidRPr="002A2E06">
        <w:rPr>
          <w:sz w:val="24"/>
          <w:szCs w:val="24"/>
        </w:rPr>
        <w:softHyphen/>
        <w:t>ниров, приводящий к удлинению цепи и нарушению ее зацепления со звездоч</w:t>
      </w:r>
      <w:r w:rsidRPr="002A2E06">
        <w:rPr>
          <w:sz w:val="24"/>
          <w:szCs w:val="24"/>
        </w:rPr>
        <w:softHyphen/>
        <w:t>ками (основной критерий работоспособ</w:t>
      </w:r>
      <w:r w:rsidRPr="002A2E06">
        <w:rPr>
          <w:sz w:val="24"/>
          <w:szCs w:val="24"/>
        </w:rPr>
        <w:softHyphen/>
        <w:t>ности для большинства передач).</w:t>
      </w:r>
    </w:p>
    <w:p w:rsidR="002A2E06" w:rsidRPr="002A2E06" w:rsidRDefault="002A2E06">
      <w:pPr>
        <w:spacing w:line="260" w:lineRule="auto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2. У с т а л о с т н о е    разрушение пластин по проушинам   основной крите</w:t>
      </w:r>
      <w:r w:rsidRPr="002A2E06">
        <w:rPr>
          <w:sz w:val="24"/>
          <w:szCs w:val="24"/>
        </w:rPr>
        <w:softHyphen/>
        <w:t>рий для быстроходных тяжелонагружен-иых роликовых цепей, работающих в за</w:t>
      </w:r>
      <w:r w:rsidRPr="002A2E06">
        <w:rPr>
          <w:sz w:val="24"/>
          <w:szCs w:val="24"/>
        </w:rPr>
        <w:softHyphen/>
        <w:t>крытых картерах с хорошим смазыванием.</w:t>
      </w:r>
    </w:p>
    <w:p w:rsidR="002A2E06" w:rsidRPr="002A2E06" w:rsidRDefault="002A2E06">
      <w:pPr>
        <w:spacing w:line="220" w:lineRule="auto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3. П р о в о р а ч и в а н и е валиков и вту</w:t>
      </w:r>
      <w:r w:rsidRPr="002A2E06">
        <w:rPr>
          <w:sz w:val="24"/>
          <w:szCs w:val="24"/>
        </w:rPr>
        <w:softHyphen/>
        <w:t>лок в пластинах в местах запрессовки-распространенная причина выхода из строя цепей, связанная с недостаточно высоким качеством изготовления.</w:t>
      </w:r>
    </w:p>
    <w:p w:rsidR="002A2E06" w:rsidRPr="002A2E06" w:rsidRDefault="002A2E06">
      <w:pPr>
        <w:spacing w:line="260" w:lineRule="auto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4. Выкрашивание и разруше</w:t>
      </w:r>
      <w:r w:rsidRPr="002A2E06">
        <w:rPr>
          <w:sz w:val="24"/>
          <w:szCs w:val="24"/>
        </w:rPr>
        <w:softHyphen/>
        <w:t>ние роликов.</w:t>
      </w:r>
    </w:p>
    <w:p w:rsidR="002A2E06" w:rsidRPr="002A2E06" w:rsidRDefault="002A2E06">
      <w:pPr>
        <w:spacing w:line="260" w:lineRule="auto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5. Достижение предельного про</w:t>
      </w:r>
      <w:r w:rsidRPr="002A2E06">
        <w:rPr>
          <w:sz w:val="24"/>
          <w:szCs w:val="24"/>
        </w:rPr>
        <w:softHyphen/>
        <w:t>висания холостой ветви — один из кри</w:t>
      </w:r>
      <w:r w:rsidRPr="002A2E06">
        <w:rPr>
          <w:sz w:val="24"/>
          <w:szCs w:val="24"/>
        </w:rPr>
        <w:softHyphen/>
        <w:t>териев для передач с нерегулируемым межосевым расстоянием, работающих при отсутствии натяжных устройств и стес</w:t>
      </w:r>
      <w:r w:rsidRPr="002A2E06">
        <w:rPr>
          <w:sz w:val="24"/>
          <w:szCs w:val="24"/>
        </w:rPr>
        <w:softHyphen/>
        <w:t>ненных габаритах.</w:t>
      </w:r>
    </w:p>
    <w:p w:rsidR="002A2E06" w:rsidRPr="002A2E06" w:rsidRDefault="002A2E06">
      <w:pPr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6. Износ зубьев звездочек.</w:t>
      </w:r>
    </w:p>
    <w:p w:rsidR="002A2E06" w:rsidRPr="002A2E06" w:rsidRDefault="002A2E06">
      <w:pPr>
        <w:spacing w:line="260" w:lineRule="auto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В соответствии с приведенными причи</w:t>
      </w:r>
      <w:r w:rsidRPr="002A2E06">
        <w:rPr>
          <w:sz w:val="24"/>
          <w:szCs w:val="24"/>
        </w:rPr>
        <w:softHyphen/>
        <w:t>нами выхода цепных передач из строя можно сделать вывод о том, что срок службы передачи чаще всего ограничи</w:t>
      </w:r>
      <w:r w:rsidRPr="002A2E06">
        <w:rPr>
          <w:sz w:val="24"/>
          <w:szCs w:val="24"/>
        </w:rPr>
        <w:softHyphen/>
        <w:t>вается долговечностью цепи.</w:t>
      </w:r>
    </w:p>
    <w:p w:rsidR="002A2E06" w:rsidRPr="002A2E06" w:rsidRDefault="002A2E06">
      <w:pPr>
        <w:spacing w:line="260" w:lineRule="auto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Долговечность же цепи в первую оче</w:t>
      </w:r>
      <w:r w:rsidRPr="002A2E06">
        <w:rPr>
          <w:sz w:val="24"/>
          <w:szCs w:val="24"/>
        </w:rPr>
        <w:softHyphen/>
        <w:t>редь зависит от износостойкости шарни</w:t>
      </w:r>
      <w:r w:rsidRPr="002A2E06">
        <w:rPr>
          <w:sz w:val="24"/>
          <w:szCs w:val="24"/>
        </w:rPr>
        <w:softHyphen/>
        <w:t>ров.</w:t>
      </w:r>
    </w:p>
    <w:p w:rsidR="002A2E06" w:rsidRPr="002A2E06" w:rsidRDefault="002A2E06">
      <w:pPr>
        <w:spacing w:line="260" w:lineRule="auto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Материал и термическая об</w:t>
      </w:r>
      <w:r w:rsidRPr="002A2E06">
        <w:rPr>
          <w:sz w:val="24"/>
          <w:szCs w:val="24"/>
        </w:rPr>
        <w:softHyphen/>
        <w:t>работка цепей имеют решающее зна</w:t>
      </w:r>
      <w:r w:rsidRPr="002A2E06">
        <w:rPr>
          <w:sz w:val="24"/>
          <w:szCs w:val="24"/>
        </w:rPr>
        <w:softHyphen/>
        <w:t>чение для их долговечности.</w:t>
      </w:r>
    </w:p>
    <w:p w:rsidR="002A2E06" w:rsidRPr="002A2E06" w:rsidRDefault="002A2E06">
      <w:pPr>
        <w:spacing w:line="260" w:lineRule="auto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Пластины выполняют из среднеуглеродистых или легированных закаливаемых сталей: 45, 50, 40Х, 40ХН, ЗОХНЗА твердостью преимущественно 40...50HRCэ; пластины зубчатых цепей - преимущественно из стали 50. Изогнутые пла</w:t>
      </w:r>
      <w:r w:rsidRPr="002A2E06">
        <w:rPr>
          <w:sz w:val="24"/>
          <w:szCs w:val="24"/>
        </w:rPr>
        <w:softHyphen/>
        <w:t>стины, как правило, изготовляют из леги</w:t>
      </w:r>
      <w:r w:rsidRPr="002A2E06">
        <w:rPr>
          <w:sz w:val="24"/>
          <w:szCs w:val="24"/>
        </w:rPr>
        <w:softHyphen/>
        <w:t>рованных сталей. Пластины в зависимости от назначения цепи закаливают до твер</w:t>
      </w:r>
      <w:r w:rsidRPr="002A2E06">
        <w:rPr>
          <w:sz w:val="24"/>
          <w:szCs w:val="24"/>
        </w:rPr>
        <w:softHyphen/>
        <w:t>дости 40.-.50 HRCэ. Детали шарниров валики, втулки и призмы - выполняют преимущественно из цементуемых ста</w:t>
      </w:r>
      <w:r w:rsidRPr="002A2E06">
        <w:rPr>
          <w:sz w:val="24"/>
          <w:szCs w:val="24"/>
        </w:rPr>
        <w:softHyphen/>
        <w:t>лей 15, 20, 15Х, 20Х, 12ХНЗ, 20ХИЗА, 20Х2Н4А, ЗОХНЗА и подвергают закалке до 55.-.65 HRCэ. В связи с высокими требованиями к современным цепным передачам целесообразно применять легиро</w:t>
      </w:r>
      <w:r w:rsidRPr="002A2E06">
        <w:rPr>
          <w:sz w:val="24"/>
          <w:szCs w:val="24"/>
        </w:rPr>
        <w:softHyphen/>
        <w:t>ванные стали. Эффективно применение га</w:t>
      </w:r>
      <w:r w:rsidRPr="002A2E06">
        <w:rPr>
          <w:sz w:val="24"/>
          <w:szCs w:val="24"/>
        </w:rPr>
        <w:softHyphen/>
        <w:t>зового цианирования рабочих поверхно</w:t>
      </w:r>
      <w:r w:rsidRPr="002A2E06">
        <w:rPr>
          <w:sz w:val="24"/>
          <w:szCs w:val="24"/>
        </w:rPr>
        <w:softHyphen/>
        <w:t>стей шарниров. Многократкого повышения ресурса цепей можно достигнуть диффу</w:t>
      </w:r>
      <w:r w:rsidRPr="002A2E06">
        <w:rPr>
          <w:sz w:val="24"/>
          <w:szCs w:val="24"/>
        </w:rPr>
        <w:softHyphen/>
        <w:t>зионным хромированием шарниров. Усталостную прочность пластин роликовых цепей существенно повышают обжатием краев отверстий. Эффективна также дро</w:t>
      </w:r>
      <w:r w:rsidRPr="002A2E06">
        <w:rPr>
          <w:sz w:val="24"/>
          <w:szCs w:val="24"/>
        </w:rPr>
        <w:softHyphen/>
        <w:t>беструйная обработка.</w:t>
      </w:r>
    </w:p>
    <w:p w:rsidR="002A2E06" w:rsidRPr="002A2E06" w:rsidRDefault="002A2E06">
      <w:pPr>
        <w:spacing w:line="220" w:lineRule="auto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В шарнирах роликовых цепей для ра</w:t>
      </w:r>
      <w:r w:rsidRPr="002A2E06">
        <w:rPr>
          <w:sz w:val="24"/>
          <w:szCs w:val="24"/>
        </w:rPr>
        <w:softHyphen/>
        <w:t>боты без смазочного материала или при скудной его подаче начинают применять пластмассы.</w:t>
      </w:r>
    </w:p>
    <w:p w:rsidR="002A2E06" w:rsidRPr="002A2E06" w:rsidRDefault="002A2E06">
      <w:pPr>
        <w:spacing w:line="260" w:lineRule="auto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Ресурс цепных передач в стационарных машинах должен составлять 10...15 тыс. ч работы.</w:t>
      </w:r>
    </w:p>
    <w:p w:rsidR="002A2E06" w:rsidRPr="002A2E06" w:rsidRDefault="002A2E06">
      <w:pPr>
        <w:spacing w:before="280" w:line="260" w:lineRule="auto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§ 5. НЕСУЩАЯ СПОСОБНОСТЬ И РАСЧЕТ ЦЕПНЫХ ПЕРЕДАЧ</w:t>
      </w:r>
    </w:p>
    <w:p w:rsidR="002A2E06" w:rsidRPr="002A2E06" w:rsidRDefault="002A2E06">
      <w:pPr>
        <w:spacing w:before="120" w:line="260" w:lineRule="auto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В соответствии с основным критерием работоспособности  ценных  передач износостоикостью шарниров цени   не</w:t>
      </w:r>
      <w:r w:rsidRPr="002A2E06">
        <w:rPr>
          <w:sz w:val="24"/>
          <w:szCs w:val="24"/>
        </w:rPr>
        <w:softHyphen/>
        <w:t>сущая способность цепных передач может быть определена согласно условию, но которому давление в шарнирах не должно превышать допустимого в данных условиях эксплуатации.</w:t>
      </w:r>
    </w:p>
    <w:p w:rsidR="002A2E06" w:rsidRPr="002A2E06" w:rsidRDefault="002A2E06">
      <w:pPr>
        <w:spacing w:line="260" w:lineRule="auto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В расчетах ценных передач, в частности в учете условий эксплуатации, связанных с величиной пути трения, удобно исполь</w:t>
      </w:r>
      <w:r w:rsidRPr="002A2E06">
        <w:rPr>
          <w:sz w:val="24"/>
          <w:szCs w:val="24"/>
        </w:rPr>
        <w:softHyphen/>
        <w:t xml:space="preserve">зовать простейшую степенную зависимость между давлением </w:t>
      </w:r>
      <w:r w:rsidRPr="002A2E06">
        <w:rPr>
          <w:i/>
          <w:iCs/>
          <w:sz w:val="24"/>
          <w:szCs w:val="24"/>
        </w:rPr>
        <w:t>р</w:t>
      </w:r>
      <w:r w:rsidRPr="002A2E06">
        <w:rPr>
          <w:sz w:val="24"/>
          <w:szCs w:val="24"/>
        </w:rPr>
        <w:t xml:space="preserve"> и путем трения </w:t>
      </w:r>
      <w:r w:rsidRPr="002A2E06">
        <w:rPr>
          <w:i/>
          <w:iCs/>
          <w:sz w:val="24"/>
          <w:szCs w:val="24"/>
        </w:rPr>
        <w:t>Pm=С</w:t>
      </w:r>
      <w:r w:rsidRPr="002A2E06">
        <w:rPr>
          <w:sz w:val="24"/>
          <w:szCs w:val="24"/>
        </w:rPr>
        <w:t xml:space="preserve">, где </w:t>
      </w:r>
      <w:r w:rsidRPr="002A2E06">
        <w:rPr>
          <w:i/>
          <w:iCs/>
          <w:sz w:val="24"/>
          <w:szCs w:val="24"/>
        </w:rPr>
        <w:t>С</w:t>
      </w:r>
      <w:r w:rsidRPr="002A2E06">
        <w:rPr>
          <w:sz w:val="24"/>
          <w:szCs w:val="24"/>
        </w:rPr>
        <w:t xml:space="preserve"> в данных ограниченных условиях может рассматриваться как по</w:t>
      </w:r>
      <w:r w:rsidRPr="002A2E06">
        <w:rPr>
          <w:sz w:val="24"/>
          <w:szCs w:val="24"/>
        </w:rPr>
        <w:softHyphen/>
        <w:t xml:space="preserve">стоянная величина. Показатель </w:t>
      </w:r>
      <w:r w:rsidRPr="002A2E06">
        <w:rPr>
          <w:i/>
          <w:iCs/>
          <w:sz w:val="24"/>
          <w:szCs w:val="24"/>
        </w:rPr>
        <w:t>т</w:t>
      </w:r>
      <w:r w:rsidRPr="002A2E06">
        <w:rPr>
          <w:sz w:val="24"/>
          <w:szCs w:val="24"/>
        </w:rPr>
        <w:t xml:space="preserve"> зависит от характера трения; при нормальной эксплуатации передач с хорошей смазкой </w:t>
      </w:r>
      <w:r w:rsidRPr="002A2E06">
        <w:rPr>
          <w:i/>
          <w:iCs/>
          <w:sz w:val="24"/>
          <w:szCs w:val="24"/>
        </w:rPr>
        <w:t>т</w:t>
      </w:r>
      <w:r w:rsidRPr="002A2E06">
        <w:rPr>
          <w:sz w:val="24"/>
          <w:szCs w:val="24"/>
        </w:rPr>
        <w:t xml:space="preserve"> около 3 (в условиях скудной смазки </w:t>
      </w:r>
      <w:r w:rsidRPr="002A2E06">
        <w:rPr>
          <w:i/>
          <w:iCs/>
          <w:sz w:val="24"/>
          <w:szCs w:val="24"/>
        </w:rPr>
        <w:t>т</w:t>
      </w:r>
      <w:r w:rsidRPr="002A2E06">
        <w:rPr>
          <w:sz w:val="24"/>
          <w:szCs w:val="24"/>
        </w:rPr>
        <w:t xml:space="preserve"> колеблется от 1 до 2).</w:t>
      </w:r>
    </w:p>
    <w:p w:rsidR="002A2E06" w:rsidRPr="002A2E06" w:rsidRDefault="002A2E06">
      <w:pPr>
        <w:spacing w:line="260" w:lineRule="auto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Допустимая п о л е з н а я  с и л а, которую может передавачь цепь с шарни</w:t>
      </w:r>
      <w:r w:rsidRPr="002A2E06">
        <w:rPr>
          <w:sz w:val="24"/>
          <w:szCs w:val="24"/>
        </w:rPr>
        <w:softHyphen/>
        <w:t>ром скольжения,</w:t>
      </w:r>
    </w:p>
    <w:p w:rsidR="002A2E06" w:rsidRPr="002A2E06" w:rsidRDefault="002A2E06">
      <w:pPr>
        <w:spacing w:line="260" w:lineRule="auto"/>
        <w:ind w:firstLine="284"/>
        <w:rPr>
          <w:i/>
          <w:iCs/>
          <w:sz w:val="24"/>
          <w:szCs w:val="24"/>
        </w:rPr>
      </w:pPr>
      <w:r w:rsidRPr="002A2E06">
        <w:rPr>
          <w:sz w:val="24"/>
          <w:szCs w:val="24"/>
        </w:rPr>
        <w:tab/>
      </w:r>
      <w:r w:rsidRPr="002A2E06">
        <w:rPr>
          <w:sz w:val="24"/>
          <w:szCs w:val="24"/>
        </w:rPr>
        <w:tab/>
      </w:r>
      <w:r w:rsidRPr="002A2E06">
        <w:rPr>
          <w:sz w:val="24"/>
          <w:szCs w:val="24"/>
        </w:rPr>
        <w:tab/>
      </w:r>
      <w:r w:rsidRPr="002A2E06">
        <w:rPr>
          <w:sz w:val="24"/>
          <w:szCs w:val="24"/>
        </w:rPr>
        <w:tab/>
      </w:r>
      <w:r w:rsidRPr="002A2E06">
        <w:rPr>
          <w:i/>
          <w:iCs/>
          <w:sz w:val="24"/>
          <w:szCs w:val="24"/>
        </w:rPr>
        <w:t>F=[p]oA/Kэ;</w:t>
      </w:r>
    </w:p>
    <w:p w:rsidR="002A2E06" w:rsidRPr="002A2E06" w:rsidRDefault="002A2E06">
      <w:pPr>
        <w:spacing w:before="220" w:line="260" w:lineRule="auto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 xml:space="preserve">здесь </w:t>
      </w:r>
      <w:r w:rsidRPr="002A2E06">
        <w:rPr>
          <w:i/>
          <w:iCs/>
          <w:sz w:val="24"/>
          <w:szCs w:val="24"/>
        </w:rPr>
        <w:t>[р]</w:t>
      </w:r>
      <w:r w:rsidRPr="002A2E06">
        <w:rPr>
          <w:sz w:val="24"/>
          <w:szCs w:val="24"/>
        </w:rPr>
        <w:t>о— допустимое давление, МПа, в шарнирах для средних эксплуатацион</w:t>
      </w:r>
      <w:r w:rsidRPr="002A2E06">
        <w:rPr>
          <w:sz w:val="24"/>
          <w:szCs w:val="24"/>
        </w:rPr>
        <w:softHyphen/>
        <w:t xml:space="preserve">ных условий (табл. 12.4); </w:t>
      </w:r>
      <w:r w:rsidRPr="002A2E06">
        <w:rPr>
          <w:i/>
          <w:iCs/>
          <w:sz w:val="24"/>
          <w:szCs w:val="24"/>
        </w:rPr>
        <w:t>A -</w:t>
      </w:r>
      <w:r w:rsidRPr="002A2E06">
        <w:rPr>
          <w:sz w:val="24"/>
          <w:szCs w:val="24"/>
        </w:rPr>
        <w:t xml:space="preserve"> проекция опорной поверхности шарнира, мм</w:t>
      </w:r>
      <w:r w:rsidRPr="002A2E06">
        <w:rPr>
          <w:sz w:val="24"/>
          <w:szCs w:val="24"/>
          <w:vertAlign w:val="superscript"/>
        </w:rPr>
        <w:t>2</w:t>
      </w:r>
      <w:r w:rsidRPr="002A2E06">
        <w:rPr>
          <w:sz w:val="24"/>
          <w:szCs w:val="24"/>
        </w:rPr>
        <w:t>, равная для роликовых и втулочных ценей dBвн|, [d</w:t>
      </w:r>
      <w:r w:rsidRPr="002A2E06">
        <w:rPr>
          <w:i/>
          <w:iCs/>
          <w:sz w:val="24"/>
          <w:szCs w:val="24"/>
        </w:rPr>
        <w:t xml:space="preserve"> —</w:t>
      </w:r>
      <w:r w:rsidRPr="002A2E06">
        <w:rPr>
          <w:sz w:val="24"/>
          <w:szCs w:val="24"/>
        </w:rPr>
        <w:t>диаметр валика; Bвн - ширина внутреннего звена (см. табл. 12.1)]; Kэ - коэффициент эксплуатации.</w:t>
      </w:r>
    </w:p>
    <w:p w:rsidR="002A2E06" w:rsidRPr="002A2E06" w:rsidRDefault="002A2E06">
      <w:pPr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 xml:space="preserve">Коэффициент эксплуатации </w:t>
      </w:r>
      <w:r w:rsidRPr="002A2E06">
        <w:rPr>
          <w:i/>
          <w:iCs/>
          <w:sz w:val="24"/>
          <w:szCs w:val="24"/>
        </w:rPr>
        <w:t>Кэ,</w:t>
      </w:r>
      <w:r w:rsidRPr="002A2E06">
        <w:rPr>
          <w:sz w:val="24"/>
          <w:szCs w:val="24"/>
        </w:rPr>
        <w:t xml:space="preserve"> может быть представлен в виде произведения частных коэффициентов:</w:t>
      </w:r>
    </w:p>
    <w:p w:rsidR="002A2E06" w:rsidRPr="002A2E06" w:rsidRDefault="002A2E06">
      <w:pPr>
        <w:ind w:left="1440" w:firstLine="284"/>
        <w:rPr>
          <w:sz w:val="24"/>
          <w:szCs w:val="24"/>
        </w:rPr>
      </w:pPr>
      <w:r w:rsidRPr="002A2E06">
        <w:rPr>
          <w:sz w:val="24"/>
          <w:szCs w:val="24"/>
        </w:rPr>
        <w:t>Кэ=KдKаKнKрегKсмKрежKт.</w:t>
      </w:r>
    </w:p>
    <w:p w:rsidR="002A2E06" w:rsidRPr="002A2E06" w:rsidRDefault="002A2E06">
      <w:pPr>
        <w:spacing w:line="220" w:lineRule="auto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Коэффициент Kд учитывает динамичность нагрузки; при спокойной нагрузке Kд=1; при нагрузке с толчками 1,2. ..1,5; при сильных ударах 1,8. Коэффициент Kа учитывает длину цепи (межосевое рас</w:t>
      </w:r>
      <w:r w:rsidRPr="002A2E06">
        <w:rPr>
          <w:sz w:val="24"/>
          <w:szCs w:val="24"/>
        </w:rPr>
        <w:softHyphen/>
        <w:t>стояние); очевидно, что чем длиннее цепь, тем реже при прочих равных условиях каждое звено входит в зацепление со звездочкой и тем меньше износ в шар</w:t>
      </w:r>
      <w:r w:rsidRPr="002A2E06">
        <w:rPr>
          <w:sz w:val="24"/>
          <w:szCs w:val="24"/>
        </w:rPr>
        <w:softHyphen/>
        <w:t xml:space="preserve">нирах; при а=(30...50)P принимают Kа=1; при а&lt;25Р </w:t>
      </w:r>
      <w:r w:rsidRPr="002A2E06">
        <w:rPr>
          <w:i/>
          <w:iCs/>
          <w:sz w:val="24"/>
          <w:szCs w:val="24"/>
        </w:rPr>
        <w:t>Ка=-1,25,</w:t>
      </w:r>
      <w:r w:rsidRPr="002A2E06">
        <w:rPr>
          <w:sz w:val="24"/>
          <w:szCs w:val="24"/>
        </w:rPr>
        <w:t xml:space="preserve"> при a=(60... 80) </w:t>
      </w:r>
      <w:r w:rsidRPr="002A2E06">
        <w:rPr>
          <w:i/>
          <w:iCs/>
          <w:sz w:val="24"/>
          <w:szCs w:val="24"/>
        </w:rPr>
        <w:t>Р</w:t>
      </w:r>
      <w:r w:rsidRPr="002A2E06">
        <w:rPr>
          <w:sz w:val="24"/>
          <w:szCs w:val="24"/>
        </w:rPr>
        <w:t xml:space="preserve">  Kа=0,9. Коэффициент Kн учитывает наклон передачи к горизонту; чем больше наклон передачи к горизонту, тем меньше допустимый суммарный износ цепи; при наклоне линии центров звездочек под уг</w:t>
      </w:r>
      <w:r w:rsidRPr="002A2E06">
        <w:rPr>
          <w:sz w:val="24"/>
          <w:szCs w:val="24"/>
        </w:rPr>
        <w:softHyphen/>
        <w:t xml:space="preserve">лом к горизонту до 45° </w:t>
      </w:r>
      <w:r w:rsidRPr="002A2E06">
        <w:rPr>
          <w:i/>
          <w:iCs/>
          <w:sz w:val="24"/>
          <w:szCs w:val="24"/>
        </w:rPr>
        <w:t>Кн=</w:t>
      </w:r>
      <w:r w:rsidRPr="002A2E06">
        <w:rPr>
          <w:sz w:val="24"/>
          <w:szCs w:val="24"/>
        </w:rPr>
        <w:t xml:space="preserve"> 1; при наклоне под углом </w:t>
      </w:r>
      <w:r w:rsidRPr="002A2E06">
        <w:rPr>
          <w:sz w:val="24"/>
          <w:szCs w:val="24"/>
        </w:rPr>
        <w:sym w:font="Symbol" w:char="F079"/>
      </w:r>
      <w:r w:rsidRPr="002A2E06">
        <w:rPr>
          <w:sz w:val="24"/>
          <w:szCs w:val="24"/>
        </w:rPr>
        <w:t xml:space="preserve"> более 45° Kн=0,15</w:t>
      </w:r>
      <w:r w:rsidRPr="002A2E06">
        <w:rPr>
          <w:sz w:val="24"/>
          <w:szCs w:val="24"/>
        </w:rPr>
        <w:sym w:font="Symbol" w:char="F0D6"/>
      </w:r>
      <w:r w:rsidRPr="002A2E06">
        <w:rPr>
          <w:sz w:val="24"/>
          <w:szCs w:val="24"/>
        </w:rPr>
        <w:sym w:font="Symbol" w:char="F079"/>
      </w:r>
      <w:r w:rsidRPr="002A2E06">
        <w:rPr>
          <w:sz w:val="24"/>
          <w:szCs w:val="24"/>
        </w:rPr>
        <w:t xml:space="preserve">. Коэффициент </w:t>
      </w:r>
      <w:r w:rsidRPr="002A2E06">
        <w:rPr>
          <w:i/>
          <w:iCs/>
          <w:sz w:val="24"/>
          <w:szCs w:val="24"/>
        </w:rPr>
        <w:t>Крег</w:t>
      </w:r>
      <w:r w:rsidRPr="002A2E06">
        <w:rPr>
          <w:sz w:val="24"/>
          <w:szCs w:val="24"/>
        </w:rPr>
        <w:t xml:space="preserve"> учитывает регулировку передачи; для передач с регулировкой положения оси одной из звездочек Kрег=1; для передач с оттяжными звездоч</w:t>
      </w:r>
      <w:r w:rsidRPr="002A2E06">
        <w:rPr>
          <w:sz w:val="24"/>
          <w:szCs w:val="24"/>
        </w:rPr>
        <w:softHyphen/>
        <w:t>ками или нажимными роликами Kрег=1,1; для передач с нерегулируемыми осями звездочек Крег=1,25. Коэффициент Kcм учитывает характер смазывания; при не</w:t>
      </w:r>
      <w:r w:rsidRPr="002A2E06">
        <w:rPr>
          <w:sz w:val="24"/>
          <w:szCs w:val="24"/>
        </w:rPr>
        <w:softHyphen/>
        <w:t>прерывном смазывании в масляной панне или от насоса Kсм=0,8, при регулярном капельном или внутришарнирном смазывании Kсм=1, при периодическом смазы</w:t>
      </w:r>
      <w:r w:rsidRPr="002A2E06">
        <w:rPr>
          <w:sz w:val="24"/>
          <w:szCs w:val="24"/>
        </w:rPr>
        <w:softHyphen/>
        <w:t>вании 1,5. Коэффициент Kреж</w:t>
      </w:r>
      <w:r w:rsidRPr="002A2E06">
        <w:rPr>
          <w:i/>
          <w:iCs/>
          <w:sz w:val="24"/>
          <w:szCs w:val="24"/>
        </w:rPr>
        <w:t>.</w:t>
      </w:r>
      <w:r w:rsidRPr="002A2E06">
        <w:rPr>
          <w:sz w:val="24"/>
          <w:szCs w:val="24"/>
        </w:rPr>
        <w:t xml:space="preserve"> учитывает режим работы передачи; при односменной работе Kреж=1. Коэффициент Kт учитывает температуру окружающей среды, при –25°&lt;T&lt;150°С принимают Kт=1; при экстре</w:t>
      </w:r>
      <w:r w:rsidRPr="002A2E06">
        <w:rPr>
          <w:sz w:val="24"/>
          <w:szCs w:val="24"/>
        </w:rPr>
        <w:softHyphen/>
        <w:t>мальных условиях Кт&gt;1.</w:t>
      </w:r>
    </w:p>
    <w:p w:rsidR="002A2E06" w:rsidRPr="002A2E06" w:rsidRDefault="002A2E06">
      <w:pPr>
        <w:spacing w:line="260" w:lineRule="auto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 xml:space="preserve">При оценке значения коэффициента эксплуатации </w:t>
      </w:r>
      <w:r w:rsidRPr="002A2E06">
        <w:rPr>
          <w:i/>
          <w:iCs/>
          <w:sz w:val="24"/>
          <w:szCs w:val="24"/>
        </w:rPr>
        <w:t>Кэ</w:t>
      </w:r>
      <w:r w:rsidRPr="002A2E06">
        <w:rPr>
          <w:sz w:val="24"/>
          <w:szCs w:val="24"/>
        </w:rPr>
        <w:t xml:space="preserve"> необходимо хотя бы ориентировочно учитывать стохастический (случайный) характер ряда влияющих на него параметров.</w:t>
      </w:r>
    </w:p>
    <w:p w:rsidR="002A2E06" w:rsidRPr="002A2E06" w:rsidRDefault="002A2E06">
      <w:pPr>
        <w:spacing w:line="260" w:lineRule="auto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Если по расчету значение коэффициента Kэ&gt;2...3, то нужно принять конструктив</w:t>
      </w:r>
      <w:r w:rsidRPr="002A2E06">
        <w:rPr>
          <w:sz w:val="24"/>
          <w:szCs w:val="24"/>
        </w:rPr>
        <w:softHyphen/>
        <w:t>ные меры по улучшению работы передачи.</w:t>
      </w:r>
    </w:p>
    <w:p w:rsidR="002A2E06" w:rsidRPr="002A2E06" w:rsidRDefault="002A2E06">
      <w:pPr>
        <w:spacing w:line="260" w:lineRule="auto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Приводные цепи проектируют на основе геометрического подобия, поэтому пло</w:t>
      </w:r>
      <w:r w:rsidRPr="002A2E06">
        <w:rPr>
          <w:sz w:val="24"/>
          <w:szCs w:val="24"/>
        </w:rPr>
        <w:softHyphen/>
        <w:t>щадь проекции опорной поверхности шар</w:t>
      </w:r>
      <w:r w:rsidRPr="002A2E06">
        <w:rPr>
          <w:sz w:val="24"/>
          <w:szCs w:val="24"/>
        </w:rPr>
        <w:softHyphen/>
        <w:t xml:space="preserve">нира для каждого размерного ряда цепей можно представить в виде </w:t>
      </w:r>
      <w:r w:rsidRPr="002A2E06">
        <w:rPr>
          <w:i/>
          <w:iCs/>
          <w:sz w:val="24"/>
          <w:szCs w:val="24"/>
        </w:rPr>
        <w:t>А</w:t>
      </w:r>
      <w:r w:rsidRPr="002A2E06">
        <w:rPr>
          <w:sz w:val="24"/>
          <w:szCs w:val="24"/>
        </w:rPr>
        <w:t>=</w:t>
      </w:r>
      <w:r w:rsidRPr="002A2E06">
        <w:rPr>
          <w:i/>
          <w:iCs/>
          <w:sz w:val="24"/>
          <w:szCs w:val="24"/>
        </w:rPr>
        <w:t>сР</w:t>
      </w:r>
      <w:r w:rsidRPr="002A2E06">
        <w:rPr>
          <w:i/>
          <w:iCs/>
          <w:sz w:val="24"/>
          <w:szCs w:val="24"/>
          <w:vertAlign w:val="superscript"/>
        </w:rPr>
        <w:t>2</w:t>
      </w:r>
      <w:r w:rsidRPr="002A2E06">
        <w:rPr>
          <w:i/>
          <w:iCs/>
          <w:sz w:val="24"/>
          <w:szCs w:val="24"/>
        </w:rPr>
        <w:t>,</w:t>
      </w:r>
      <w:r w:rsidRPr="002A2E06">
        <w:rPr>
          <w:sz w:val="24"/>
          <w:szCs w:val="24"/>
        </w:rPr>
        <w:t xml:space="preserve"> где </w:t>
      </w:r>
      <w:r w:rsidRPr="002A2E06">
        <w:rPr>
          <w:i/>
          <w:iCs/>
          <w:sz w:val="24"/>
          <w:szCs w:val="24"/>
        </w:rPr>
        <w:t xml:space="preserve">с — </w:t>
      </w:r>
      <w:r w:rsidRPr="002A2E06">
        <w:rPr>
          <w:sz w:val="24"/>
          <w:szCs w:val="24"/>
        </w:rPr>
        <w:t>коэффициент пропорциональности, с</w:t>
      </w:r>
      <w:r w:rsidRPr="002A2E06">
        <w:rPr>
          <w:sz w:val="24"/>
          <w:szCs w:val="24"/>
        </w:rPr>
        <w:sym w:font="Symbol" w:char="F0BB"/>
      </w:r>
      <w:r w:rsidRPr="002A2E06">
        <w:rPr>
          <w:sz w:val="24"/>
          <w:szCs w:val="24"/>
        </w:rPr>
        <w:t>0,25 для однорядных цепей, кроме цепей, не входящих в закономерный размерный ряд: ПР-8-460; ПР-12,7-400-1 и ПР. 12,7-900-2 (см. табл. 12.1).</w:t>
      </w:r>
    </w:p>
    <w:p w:rsidR="002A2E06" w:rsidRPr="002A2E06" w:rsidRDefault="002A2E06">
      <w:pPr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Допустимая сила F цепи с mp рядами</w:t>
      </w:r>
    </w:p>
    <w:p w:rsidR="002A2E06" w:rsidRPr="002A2E06" w:rsidRDefault="002A2E06">
      <w:pPr>
        <w:spacing w:before="140" w:line="260" w:lineRule="auto"/>
        <w:ind w:firstLine="284"/>
        <w:rPr>
          <w:i/>
          <w:iCs/>
          <w:sz w:val="24"/>
          <w:szCs w:val="24"/>
        </w:rPr>
      </w:pPr>
      <w:r w:rsidRPr="002A2E06">
        <w:rPr>
          <w:sz w:val="24"/>
          <w:szCs w:val="24"/>
        </w:rPr>
        <w:tab/>
      </w:r>
      <w:r w:rsidRPr="002A2E06">
        <w:rPr>
          <w:sz w:val="24"/>
          <w:szCs w:val="24"/>
        </w:rPr>
        <w:tab/>
      </w:r>
      <w:r w:rsidRPr="002A2E06">
        <w:rPr>
          <w:sz w:val="24"/>
          <w:szCs w:val="24"/>
        </w:rPr>
        <w:tab/>
      </w:r>
      <w:r w:rsidRPr="002A2E06">
        <w:rPr>
          <w:sz w:val="24"/>
          <w:szCs w:val="24"/>
        </w:rPr>
        <w:tab/>
      </w:r>
      <w:r w:rsidRPr="002A2E06">
        <w:rPr>
          <w:i/>
          <w:iCs/>
          <w:sz w:val="24"/>
          <w:szCs w:val="24"/>
        </w:rPr>
        <w:t>F= сР</w:t>
      </w:r>
      <w:r w:rsidRPr="002A2E06">
        <w:rPr>
          <w:i/>
          <w:iCs/>
          <w:sz w:val="24"/>
          <w:szCs w:val="24"/>
          <w:vertAlign w:val="superscript"/>
        </w:rPr>
        <w:t>2</w:t>
      </w:r>
      <w:r w:rsidRPr="002A2E06">
        <w:rPr>
          <w:i/>
          <w:iCs/>
          <w:sz w:val="24"/>
          <w:szCs w:val="24"/>
        </w:rPr>
        <w:t>[p]o mp/Kэ,</w:t>
      </w:r>
    </w:p>
    <w:p w:rsidR="002A2E06" w:rsidRPr="002A2E06" w:rsidRDefault="002A2E06">
      <w:pPr>
        <w:spacing w:before="140" w:line="260" w:lineRule="auto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 xml:space="preserve">где </w:t>
      </w:r>
      <w:r w:rsidRPr="002A2E06">
        <w:rPr>
          <w:i/>
          <w:iCs/>
          <w:sz w:val="24"/>
          <w:szCs w:val="24"/>
        </w:rPr>
        <w:t>тр —</w:t>
      </w:r>
      <w:r w:rsidRPr="002A2E06">
        <w:rPr>
          <w:sz w:val="24"/>
          <w:szCs w:val="24"/>
        </w:rPr>
        <w:t xml:space="preserve"> коэффициент рядности цепи, учитывающий неравномерность распреде</w:t>
      </w:r>
      <w:r w:rsidRPr="002A2E06">
        <w:rPr>
          <w:sz w:val="24"/>
          <w:szCs w:val="24"/>
        </w:rPr>
        <w:softHyphen/>
        <w:t>ления нагрузки по рядам:</w:t>
      </w:r>
    </w:p>
    <w:p w:rsidR="002A2E06" w:rsidRPr="002A2E06" w:rsidRDefault="002A2E06">
      <w:pPr>
        <w:pStyle w:val="FR1"/>
        <w:ind w:left="2160" w:right="0" w:firstLine="284"/>
        <w:rPr>
          <w:rFonts w:ascii="Times New Roman" w:hAnsi="Times New Roman" w:cs="Times New Roman"/>
          <w:sz w:val="24"/>
          <w:szCs w:val="24"/>
        </w:rPr>
      </w:pPr>
      <w:r w:rsidRPr="002A2E06">
        <w:rPr>
          <w:rFonts w:ascii="Times New Roman" w:hAnsi="Times New Roman" w:cs="Times New Roman"/>
          <w:i/>
          <w:iCs/>
          <w:sz w:val="24"/>
          <w:szCs w:val="24"/>
        </w:rPr>
        <w:t>zp=1 . . . . 2</w:t>
      </w:r>
      <w:r w:rsidRPr="002A2E06">
        <w:rPr>
          <w:rFonts w:ascii="Times New Roman" w:hAnsi="Times New Roman" w:cs="Times New Roman"/>
          <w:sz w:val="24"/>
          <w:szCs w:val="24"/>
        </w:rPr>
        <w:t xml:space="preserve">       3 </w:t>
      </w:r>
    </w:p>
    <w:p w:rsidR="002A2E06" w:rsidRPr="002A2E06" w:rsidRDefault="002A2E06">
      <w:pPr>
        <w:pStyle w:val="FR1"/>
        <w:ind w:left="2160" w:right="0" w:firstLine="284"/>
        <w:rPr>
          <w:rFonts w:ascii="Times New Roman" w:hAnsi="Times New Roman" w:cs="Times New Roman"/>
          <w:sz w:val="24"/>
          <w:szCs w:val="24"/>
        </w:rPr>
      </w:pPr>
      <w:r w:rsidRPr="002A2E06">
        <w:rPr>
          <w:rFonts w:ascii="Times New Roman" w:hAnsi="Times New Roman" w:cs="Times New Roman"/>
          <w:i/>
          <w:iCs/>
          <w:sz w:val="24"/>
          <w:szCs w:val="24"/>
        </w:rPr>
        <w:t>тp,=1</w:t>
      </w:r>
      <w:r w:rsidRPr="002A2E06">
        <w:rPr>
          <w:rFonts w:ascii="Times New Roman" w:hAnsi="Times New Roman" w:cs="Times New Roman"/>
          <w:sz w:val="24"/>
          <w:szCs w:val="24"/>
        </w:rPr>
        <w:t xml:space="preserve"> .... 1,7     2,5</w:t>
      </w:r>
    </w:p>
    <w:p w:rsidR="002A2E06" w:rsidRPr="002A2E06" w:rsidRDefault="002A2E06">
      <w:pPr>
        <w:spacing w:before="100" w:line="260" w:lineRule="auto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Допустимый момент (Н*м) на малой звездочке</w:t>
      </w:r>
    </w:p>
    <w:p w:rsidR="002A2E06" w:rsidRPr="002A2E06" w:rsidRDefault="002A2E06">
      <w:pPr>
        <w:ind w:firstLine="284"/>
        <w:rPr>
          <w:i/>
          <w:iCs/>
          <w:sz w:val="24"/>
          <w:szCs w:val="24"/>
        </w:rPr>
      </w:pPr>
      <w:r w:rsidRPr="002A2E06">
        <w:rPr>
          <w:sz w:val="24"/>
          <w:szCs w:val="24"/>
        </w:rPr>
        <w:tab/>
      </w:r>
      <w:r w:rsidRPr="002A2E06">
        <w:rPr>
          <w:sz w:val="24"/>
          <w:szCs w:val="24"/>
        </w:rPr>
        <w:tab/>
      </w:r>
      <w:r w:rsidRPr="002A2E06">
        <w:rPr>
          <w:sz w:val="24"/>
          <w:szCs w:val="24"/>
        </w:rPr>
        <w:tab/>
      </w:r>
      <w:r w:rsidRPr="002A2E06">
        <w:rPr>
          <w:sz w:val="24"/>
          <w:szCs w:val="24"/>
        </w:rPr>
        <w:tab/>
      </w:r>
      <w:r w:rsidRPr="002A2E06">
        <w:rPr>
          <w:i/>
          <w:iCs/>
          <w:sz w:val="24"/>
          <w:szCs w:val="24"/>
        </w:rPr>
        <w:t>T1=Fd1/2*10</w:t>
      </w:r>
      <w:r w:rsidRPr="002A2E06">
        <w:rPr>
          <w:i/>
          <w:iCs/>
          <w:sz w:val="24"/>
          <w:szCs w:val="24"/>
          <w:vertAlign w:val="superscript"/>
        </w:rPr>
        <w:t>3</w:t>
      </w:r>
      <w:r w:rsidRPr="002A2E06">
        <w:rPr>
          <w:i/>
          <w:iCs/>
          <w:sz w:val="24"/>
          <w:szCs w:val="24"/>
        </w:rPr>
        <w:t>=FPz1/2</w:t>
      </w:r>
      <w:r w:rsidRPr="002A2E06">
        <w:rPr>
          <w:i/>
          <w:iCs/>
          <w:sz w:val="24"/>
          <w:szCs w:val="24"/>
        </w:rPr>
        <w:sym w:font="Symbol" w:char="F070"/>
      </w:r>
      <w:r w:rsidRPr="002A2E06">
        <w:rPr>
          <w:i/>
          <w:iCs/>
          <w:sz w:val="24"/>
          <w:szCs w:val="24"/>
        </w:rPr>
        <w:t>10</w:t>
      </w:r>
      <w:r w:rsidRPr="002A2E06">
        <w:rPr>
          <w:i/>
          <w:iCs/>
          <w:sz w:val="24"/>
          <w:szCs w:val="24"/>
          <w:vertAlign w:val="superscript"/>
        </w:rPr>
        <w:t>3</w:t>
      </w:r>
    </w:p>
    <w:p w:rsidR="002A2E06" w:rsidRPr="002A2E06" w:rsidRDefault="002A2E06">
      <w:pPr>
        <w:spacing w:before="120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Отсюда шаг цепи</w:t>
      </w:r>
    </w:p>
    <w:p w:rsidR="002A2E06" w:rsidRPr="002A2E06" w:rsidRDefault="002A2E06">
      <w:pPr>
        <w:pStyle w:val="FR1"/>
        <w:spacing w:before="220"/>
        <w:ind w:left="2160" w:right="0" w:firstLine="284"/>
        <w:rPr>
          <w:rFonts w:ascii="Times New Roman" w:hAnsi="Times New Roman" w:cs="Times New Roman"/>
          <w:i/>
          <w:iCs/>
          <w:sz w:val="24"/>
          <w:szCs w:val="24"/>
        </w:rPr>
      </w:pPr>
      <w:r w:rsidRPr="002A2E06">
        <w:rPr>
          <w:rFonts w:ascii="Times New Roman" w:hAnsi="Times New Roman" w:cs="Times New Roman"/>
          <w:i/>
          <w:iCs/>
          <w:sz w:val="24"/>
          <w:szCs w:val="24"/>
        </w:rPr>
        <w:t xml:space="preserve">Р=18,5 </w:t>
      </w:r>
      <w:r w:rsidRPr="002A2E06">
        <w:rPr>
          <w:rFonts w:ascii="Times New Roman" w:hAnsi="Times New Roman" w:cs="Times New Roman"/>
          <w:i/>
          <w:iCs/>
          <w:sz w:val="24"/>
          <w:szCs w:val="24"/>
          <w:vertAlign w:val="superscript"/>
        </w:rPr>
        <w:t>3</w:t>
      </w:r>
      <w:r w:rsidRPr="002A2E06">
        <w:rPr>
          <w:rFonts w:ascii="Times New Roman" w:hAnsi="Times New Roman" w:cs="Times New Roman"/>
          <w:i/>
          <w:iCs/>
          <w:sz w:val="24"/>
          <w:szCs w:val="24"/>
        </w:rPr>
        <w:sym w:font="Symbol" w:char="F0D6"/>
      </w:r>
      <w:r w:rsidRPr="002A2E06">
        <w:rPr>
          <w:rFonts w:ascii="Times New Roman" w:hAnsi="Times New Roman" w:cs="Times New Roman"/>
          <w:i/>
          <w:iCs/>
          <w:sz w:val="24"/>
          <w:szCs w:val="24"/>
        </w:rPr>
        <w:t>T1Кэ/(cz1mp[p]o).</w:t>
      </w:r>
    </w:p>
    <w:p w:rsidR="002A2E06" w:rsidRPr="002A2E06" w:rsidRDefault="002A2E06">
      <w:pPr>
        <w:spacing w:before="160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Ориентировочное значение шага одно</w:t>
      </w:r>
      <w:r w:rsidRPr="002A2E06">
        <w:rPr>
          <w:sz w:val="24"/>
          <w:szCs w:val="24"/>
        </w:rPr>
        <w:softHyphen/>
        <w:t>рядной цепи (мм)</w:t>
      </w:r>
    </w:p>
    <w:p w:rsidR="002A2E06" w:rsidRPr="002A2E06" w:rsidRDefault="002A2E06">
      <w:pPr>
        <w:spacing w:before="160"/>
        <w:ind w:firstLine="284"/>
        <w:rPr>
          <w:i/>
          <w:iCs/>
          <w:sz w:val="24"/>
          <w:szCs w:val="24"/>
        </w:rPr>
      </w:pPr>
      <w:r w:rsidRPr="002A2E06">
        <w:rPr>
          <w:i/>
          <w:iCs/>
          <w:sz w:val="24"/>
          <w:szCs w:val="24"/>
        </w:rPr>
        <w:tab/>
      </w:r>
      <w:r w:rsidRPr="002A2E06">
        <w:rPr>
          <w:i/>
          <w:iCs/>
          <w:sz w:val="24"/>
          <w:szCs w:val="24"/>
        </w:rPr>
        <w:tab/>
      </w:r>
      <w:r w:rsidRPr="002A2E06">
        <w:rPr>
          <w:i/>
          <w:iCs/>
          <w:sz w:val="24"/>
          <w:szCs w:val="24"/>
        </w:rPr>
        <w:tab/>
      </w:r>
      <w:r w:rsidRPr="002A2E06">
        <w:rPr>
          <w:i/>
          <w:iCs/>
          <w:sz w:val="24"/>
          <w:szCs w:val="24"/>
        </w:rPr>
        <w:tab/>
        <w:t>P=(12,8…13,5)</w:t>
      </w:r>
      <w:r w:rsidRPr="002A2E06">
        <w:rPr>
          <w:i/>
          <w:iCs/>
          <w:sz w:val="24"/>
          <w:szCs w:val="24"/>
          <w:vertAlign w:val="superscript"/>
        </w:rPr>
        <w:t xml:space="preserve"> 3</w:t>
      </w:r>
      <w:r w:rsidRPr="002A2E06">
        <w:rPr>
          <w:i/>
          <w:iCs/>
          <w:sz w:val="24"/>
          <w:szCs w:val="24"/>
        </w:rPr>
        <w:sym w:font="Symbol" w:char="F0D6"/>
      </w:r>
      <w:r w:rsidRPr="002A2E06">
        <w:rPr>
          <w:i/>
          <w:iCs/>
          <w:sz w:val="24"/>
          <w:szCs w:val="24"/>
        </w:rPr>
        <w:t>T1/z1</w:t>
      </w:r>
    </w:p>
    <w:p w:rsidR="002A2E06" w:rsidRPr="002A2E06" w:rsidRDefault="002A2E06">
      <w:pPr>
        <w:spacing w:before="160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 xml:space="preserve">где коэффициент 12,8 — для цепей ПР, а коэффициент 13,5 — для цепей ПРЛ, </w:t>
      </w:r>
      <w:r w:rsidRPr="002A2E06">
        <w:rPr>
          <w:i/>
          <w:iCs/>
          <w:sz w:val="24"/>
          <w:szCs w:val="24"/>
        </w:rPr>
        <w:t>Т\—</w:t>
      </w:r>
      <w:r w:rsidRPr="002A2E06">
        <w:rPr>
          <w:sz w:val="24"/>
          <w:szCs w:val="24"/>
        </w:rPr>
        <w:t>момент, Н*м.</w:t>
      </w:r>
    </w:p>
    <w:p w:rsidR="002A2E06" w:rsidRPr="002A2E06" w:rsidRDefault="002A2E06">
      <w:pPr>
        <w:spacing w:line="260" w:lineRule="auto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Подбор цепных передач произ</w:t>
      </w:r>
      <w:r w:rsidRPr="002A2E06">
        <w:rPr>
          <w:sz w:val="24"/>
          <w:szCs w:val="24"/>
        </w:rPr>
        <w:softHyphen/>
        <w:t>водят в следующем порядке. Сначала оп</w:t>
      </w:r>
      <w:r w:rsidRPr="002A2E06">
        <w:rPr>
          <w:sz w:val="24"/>
          <w:szCs w:val="24"/>
        </w:rPr>
        <w:softHyphen/>
        <w:t>ределяют или выбирают число зубьев ма</w:t>
      </w:r>
      <w:r w:rsidRPr="002A2E06">
        <w:rPr>
          <w:sz w:val="24"/>
          <w:szCs w:val="24"/>
        </w:rPr>
        <w:softHyphen/>
        <w:t>лой звездочки и проверяют число зубьев большой. Затем задаются шагами цепи с учетом частоты вращения малой звездоч</w:t>
      </w:r>
      <w:r w:rsidRPr="002A2E06">
        <w:rPr>
          <w:sz w:val="24"/>
          <w:szCs w:val="24"/>
        </w:rPr>
        <w:softHyphen/>
        <w:t>ки по табл. 12.3 или предварительно определяют шаг по одной из приведенных выше формул, в частности, задавшись ориентировочным значением Kэ.</w:t>
      </w:r>
    </w:p>
    <w:p w:rsidR="002A2E06" w:rsidRPr="002A2E06" w:rsidRDefault="002A2E06">
      <w:pPr>
        <w:spacing w:line="260" w:lineRule="auto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Затем в порядке проверочного расчета определяют момент на малой звездочке, который может передавать цепь, и сопо</w:t>
      </w:r>
      <w:r w:rsidRPr="002A2E06">
        <w:rPr>
          <w:sz w:val="24"/>
          <w:szCs w:val="24"/>
        </w:rPr>
        <w:softHyphen/>
        <w:t>ставляют его с заданным. Обычно эти расчеты делают при нескольких, близких к оптимальным сочетаниям параметров и выбирают оптимальный вариант.</w:t>
      </w:r>
    </w:p>
    <w:p w:rsidR="002A2E06" w:rsidRPr="002A2E06" w:rsidRDefault="002A2E06">
      <w:pPr>
        <w:spacing w:line="220" w:lineRule="auto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Долговечность цепей наиболее реально оценивать по методу подобия на основе установленного из опыта эксплуа</w:t>
      </w:r>
      <w:r w:rsidRPr="002A2E06">
        <w:rPr>
          <w:sz w:val="24"/>
          <w:szCs w:val="24"/>
        </w:rPr>
        <w:softHyphen/>
        <w:t>тации или испытаний ресурса передачи принимаемой за эталонную. Этот ресурс по И. И. Ивашкову умножается на отноше</w:t>
      </w:r>
      <w:r w:rsidRPr="002A2E06">
        <w:rPr>
          <w:sz w:val="24"/>
          <w:szCs w:val="24"/>
        </w:rPr>
        <w:softHyphen/>
        <w:t>ние уточненных корректирующих коэффи</w:t>
      </w:r>
      <w:r w:rsidRPr="002A2E06">
        <w:rPr>
          <w:sz w:val="24"/>
          <w:szCs w:val="24"/>
        </w:rPr>
        <w:softHyphen/>
        <w:t>циентов для эталонной и рассчитываемой передач.</w:t>
      </w:r>
    </w:p>
    <w:p w:rsidR="002A2E06" w:rsidRPr="002A2E06" w:rsidRDefault="002A2E06">
      <w:pPr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Корректирующие коэффициенты:</w:t>
      </w:r>
    </w:p>
    <w:p w:rsidR="002A2E06" w:rsidRPr="002A2E06" w:rsidRDefault="002A2E06">
      <w:pPr>
        <w:spacing w:line="260" w:lineRule="auto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по твердости шарниров при работе со смазкой и загрязнением абразивами: поверхности без термообработки 2, при объемной закалке 1, при цементации 0,65;</w:t>
      </w:r>
    </w:p>
    <w:p w:rsidR="002A2E06" w:rsidRPr="002A2E06" w:rsidRDefault="002A2E06">
      <w:pPr>
        <w:spacing w:line="260" w:lineRule="auto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 xml:space="preserve">по давлению в шарнирах </w:t>
      </w:r>
      <w:r w:rsidRPr="002A2E06">
        <w:rPr>
          <w:i/>
          <w:iCs/>
          <w:sz w:val="24"/>
          <w:szCs w:val="24"/>
        </w:rPr>
        <w:t>(р/р'о),</w:t>
      </w:r>
      <w:r w:rsidRPr="002A2E06">
        <w:rPr>
          <w:sz w:val="24"/>
          <w:szCs w:val="24"/>
        </w:rPr>
        <w:t xml:space="preserve"> где при непрерывной смазке х= 1,5...2,5, при периодической смазке без загрязнения абразивами x=1, то же с абразивным загрязнением  при объемной закалке х=0,6;</w:t>
      </w:r>
    </w:p>
    <w:p w:rsidR="002A2E06" w:rsidRPr="002A2E06" w:rsidRDefault="002A2E06">
      <w:pPr>
        <w:spacing w:line="260" w:lineRule="auto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по условию работы при смазывании маслом: без абразивного загрязнения 1, в абразивной среде 10... 100;</w:t>
      </w:r>
    </w:p>
    <w:p w:rsidR="002A2E06" w:rsidRPr="002A2E06" w:rsidRDefault="002A2E06">
      <w:pPr>
        <w:spacing w:line="260" w:lineRule="auto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по характеру смазывания: периодиче</w:t>
      </w:r>
      <w:r w:rsidRPr="002A2E06">
        <w:rPr>
          <w:sz w:val="24"/>
          <w:szCs w:val="24"/>
        </w:rPr>
        <w:softHyphen/>
        <w:t>ское нерегулярное 0,3. регулярное 0,1, в маслянной ванне 0,06 и т. д.</w:t>
      </w:r>
    </w:p>
    <w:p w:rsidR="002A2E06" w:rsidRPr="002A2E06" w:rsidRDefault="002A2E06">
      <w:pPr>
        <w:spacing w:line="260" w:lineRule="auto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Передачи зубчатыми цепями с шарнирами качения подбирают по фирменным данным или же полуэмпирическим завиcимостям из критерия износостойкости.</w:t>
      </w:r>
    </w:p>
    <w:p w:rsidR="002A2E06" w:rsidRPr="002A2E06" w:rsidRDefault="002A2E06">
      <w:pPr>
        <w:spacing w:line="260" w:lineRule="auto"/>
        <w:ind w:firstLine="284"/>
        <w:rPr>
          <w:i/>
          <w:iCs/>
          <w:sz w:val="24"/>
          <w:szCs w:val="24"/>
          <w:vertAlign w:val="superscript"/>
        </w:rPr>
      </w:pPr>
      <w:r w:rsidRPr="002A2E06">
        <w:rPr>
          <w:sz w:val="24"/>
          <w:szCs w:val="24"/>
        </w:rPr>
        <w:t>При определении коэффициента экс</w:t>
      </w:r>
      <w:r w:rsidRPr="002A2E06">
        <w:rPr>
          <w:sz w:val="24"/>
          <w:szCs w:val="24"/>
        </w:rPr>
        <w:softHyphen/>
        <w:t xml:space="preserve">плуатации </w:t>
      </w:r>
      <w:r w:rsidRPr="002A2E06">
        <w:rPr>
          <w:i/>
          <w:iCs/>
          <w:sz w:val="24"/>
          <w:szCs w:val="24"/>
        </w:rPr>
        <w:t>Кэ</w:t>
      </w:r>
      <w:r w:rsidRPr="002A2E06">
        <w:rPr>
          <w:sz w:val="24"/>
          <w:szCs w:val="24"/>
        </w:rPr>
        <w:t xml:space="preserve"> допускается ограничиваться учетом коэффициента угла наклона Kн и при </w:t>
      </w:r>
      <w:r w:rsidRPr="002A2E06">
        <w:rPr>
          <w:i/>
          <w:iCs/>
          <w:sz w:val="24"/>
          <w:szCs w:val="24"/>
        </w:rPr>
        <w:t>и&gt;</w:t>
      </w:r>
      <w:r w:rsidRPr="002A2E06">
        <w:rPr>
          <w:sz w:val="24"/>
          <w:szCs w:val="24"/>
        </w:rPr>
        <w:t xml:space="preserve">10 м/с коэффициента влияния центробежных сил </w:t>
      </w:r>
      <w:r w:rsidRPr="002A2E06">
        <w:rPr>
          <w:i/>
          <w:iCs/>
          <w:sz w:val="24"/>
          <w:szCs w:val="24"/>
        </w:rPr>
        <w:t>Кv=1+1,1*10</w:t>
      </w:r>
      <w:r w:rsidRPr="002A2E06">
        <w:rPr>
          <w:i/>
          <w:iCs/>
          <w:sz w:val="24"/>
          <w:szCs w:val="24"/>
          <w:vertAlign w:val="superscript"/>
        </w:rPr>
        <w:t>-3</w:t>
      </w:r>
      <w:r w:rsidRPr="002A2E06">
        <w:rPr>
          <w:i/>
          <w:iCs/>
          <w:sz w:val="24"/>
          <w:szCs w:val="24"/>
        </w:rPr>
        <w:t>v</w:t>
      </w:r>
      <w:r w:rsidRPr="002A2E06">
        <w:rPr>
          <w:i/>
          <w:iCs/>
          <w:sz w:val="24"/>
          <w:szCs w:val="24"/>
          <w:vertAlign w:val="superscript"/>
        </w:rPr>
        <w:t>2</w:t>
      </w:r>
    </w:p>
    <w:p w:rsidR="002A2E06" w:rsidRPr="002A2E06" w:rsidRDefault="002A2E06">
      <w:pPr>
        <w:spacing w:line="260" w:lineRule="auto"/>
        <w:ind w:firstLine="284"/>
        <w:rPr>
          <w:sz w:val="24"/>
          <w:szCs w:val="24"/>
        </w:rPr>
      </w:pPr>
    </w:p>
    <w:p w:rsidR="002A2E06" w:rsidRPr="002A2E06" w:rsidRDefault="002A2E06">
      <w:pPr>
        <w:spacing w:line="260" w:lineRule="auto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§ 6. ПОСТОЯННЫЕ СИЛЫ В ВЕТВЯХ ЦЕПИ И НАГРУЗКИ НА ВАЛЫ</w:t>
      </w:r>
    </w:p>
    <w:p w:rsidR="002A2E06" w:rsidRPr="002A2E06" w:rsidRDefault="002A2E06">
      <w:pPr>
        <w:spacing w:line="220" w:lineRule="auto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Ведущая ветвь цепи в процессе работы испытывает постоянную нагрузку F1, соcтоящую из полезной силы F и натяже</w:t>
      </w:r>
      <w:r w:rsidRPr="002A2E06">
        <w:rPr>
          <w:sz w:val="24"/>
          <w:szCs w:val="24"/>
        </w:rPr>
        <w:softHyphen/>
        <w:t>ния ведомой ветви F2:</w:t>
      </w:r>
    </w:p>
    <w:p w:rsidR="002A2E06" w:rsidRPr="002A2E06" w:rsidRDefault="002A2E06">
      <w:pPr>
        <w:pStyle w:val="1"/>
        <w:ind w:firstLine="284"/>
        <w:rPr>
          <w:sz w:val="24"/>
          <w:szCs w:val="24"/>
          <w:lang w:val="ru-RU"/>
        </w:rPr>
      </w:pPr>
      <w:r w:rsidRPr="002A2E06">
        <w:rPr>
          <w:sz w:val="24"/>
          <w:szCs w:val="24"/>
          <w:lang w:val="ru-RU"/>
        </w:rPr>
        <w:tab/>
      </w:r>
      <w:r w:rsidRPr="002A2E06">
        <w:rPr>
          <w:sz w:val="24"/>
          <w:szCs w:val="24"/>
          <w:lang w:val="ru-RU"/>
        </w:rPr>
        <w:tab/>
      </w:r>
      <w:r w:rsidRPr="002A2E06">
        <w:rPr>
          <w:sz w:val="24"/>
          <w:szCs w:val="24"/>
          <w:lang w:val="ru-RU"/>
        </w:rPr>
        <w:tab/>
      </w:r>
      <w:r w:rsidRPr="002A2E06">
        <w:rPr>
          <w:sz w:val="24"/>
          <w:szCs w:val="24"/>
          <w:lang w:val="ru-RU"/>
        </w:rPr>
        <w:tab/>
      </w:r>
      <w:r w:rsidRPr="002A2E06">
        <w:rPr>
          <w:sz w:val="24"/>
          <w:szCs w:val="24"/>
          <w:lang w:val="ru-RU"/>
        </w:rPr>
        <w:tab/>
        <w:t>F1=F+F2</w:t>
      </w:r>
    </w:p>
    <w:p w:rsidR="002A2E06" w:rsidRPr="002A2E06" w:rsidRDefault="002A2E06">
      <w:pPr>
        <w:spacing w:before="100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Натяжение ведомой ветви с заведомым запасом обычно принимают</w:t>
      </w:r>
    </w:p>
    <w:p w:rsidR="002A2E06" w:rsidRPr="002A2E06" w:rsidRDefault="002A2E06">
      <w:pPr>
        <w:spacing w:before="100"/>
        <w:ind w:firstLine="284"/>
        <w:rPr>
          <w:i/>
          <w:iCs/>
          <w:sz w:val="24"/>
          <w:szCs w:val="24"/>
        </w:rPr>
      </w:pPr>
      <w:r w:rsidRPr="002A2E06">
        <w:rPr>
          <w:sz w:val="24"/>
          <w:szCs w:val="24"/>
        </w:rPr>
        <w:tab/>
      </w:r>
      <w:r w:rsidRPr="002A2E06">
        <w:rPr>
          <w:sz w:val="24"/>
          <w:szCs w:val="24"/>
        </w:rPr>
        <w:tab/>
      </w:r>
      <w:r w:rsidRPr="002A2E06">
        <w:rPr>
          <w:sz w:val="24"/>
          <w:szCs w:val="24"/>
        </w:rPr>
        <w:tab/>
      </w:r>
      <w:r w:rsidRPr="002A2E06">
        <w:rPr>
          <w:i/>
          <w:iCs/>
          <w:sz w:val="24"/>
          <w:szCs w:val="24"/>
        </w:rPr>
        <w:tab/>
      </w:r>
      <w:r w:rsidRPr="002A2E06">
        <w:rPr>
          <w:i/>
          <w:iCs/>
          <w:sz w:val="24"/>
          <w:szCs w:val="24"/>
        </w:rPr>
        <w:tab/>
        <w:t>F2=Fq+Fц</w:t>
      </w:r>
    </w:p>
    <w:p w:rsidR="002A2E06" w:rsidRPr="002A2E06" w:rsidRDefault="002A2E06">
      <w:pPr>
        <w:spacing w:before="100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где Fq</w:t>
      </w:r>
      <w:r w:rsidRPr="002A2E06">
        <w:rPr>
          <w:i/>
          <w:iCs/>
          <w:sz w:val="24"/>
          <w:szCs w:val="24"/>
        </w:rPr>
        <w:t xml:space="preserve"> —</w:t>
      </w:r>
      <w:r w:rsidRPr="002A2E06">
        <w:rPr>
          <w:sz w:val="24"/>
          <w:szCs w:val="24"/>
        </w:rPr>
        <w:t xml:space="preserve"> натяжение от действия силы тяжести; Fц — натяжение от действия центробежных нагрузок на звенья цепи.</w:t>
      </w:r>
    </w:p>
    <w:p w:rsidR="002A2E06" w:rsidRPr="002A2E06" w:rsidRDefault="002A2E06">
      <w:pPr>
        <w:spacing w:line="220" w:lineRule="auto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Натяжение Fq(Н) определяется при</w:t>
      </w:r>
      <w:r w:rsidRPr="002A2E06">
        <w:rPr>
          <w:sz w:val="24"/>
          <w:szCs w:val="24"/>
        </w:rPr>
        <w:softHyphen/>
        <w:t>ближенно, как для абсолютно гибкой не</w:t>
      </w:r>
      <w:r w:rsidRPr="002A2E06">
        <w:rPr>
          <w:sz w:val="24"/>
          <w:szCs w:val="24"/>
        </w:rPr>
        <w:softHyphen/>
        <w:t>растяжимой нити:</w:t>
      </w:r>
    </w:p>
    <w:p w:rsidR="002A2E06" w:rsidRPr="002A2E06" w:rsidRDefault="002A2E06">
      <w:pPr>
        <w:spacing w:line="220" w:lineRule="auto"/>
        <w:ind w:firstLine="284"/>
        <w:rPr>
          <w:i/>
          <w:iCs/>
          <w:sz w:val="24"/>
          <w:szCs w:val="24"/>
        </w:rPr>
      </w:pPr>
      <w:r w:rsidRPr="002A2E06">
        <w:rPr>
          <w:i/>
          <w:iCs/>
          <w:sz w:val="24"/>
          <w:szCs w:val="24"/>
        </w:rPr>
        <w:tab/>
      </w:r>
      <w:r w:rsidRPr="002A2E06">
        <w:rPr>
          <w:i/>
          <w:iCs/>
          <w:sz w:val="24"/>
          <w:szCs w:val="24"/>
        </w:rPr>
        <w:tab/>
      </w:r>
      <w:r w:rsidRPr="002A2E06">
        <w:rPr>
          <w:i/>
          <w:iCs/>
          <w:sz w:val="24"/>
          <w:szCs w:val="24"/>
        </w:rPr>
        <w:tab/>
      </w:r>
      <w:r w:rsidRPr="002A2E06">
        <w:rPr>
          <w:i/>
          <w:iCs/>
          <w:sz w:val="24"/>
          <w:szCs w:val="24"/>
        </w:rPr>
        <w:tab/>
      </w:r>
      <w:r w:rsidRPr="002A2E06">
        <w:rPr>
          <w:i/>
          <w:iCs/>
          <w:sz w:val="24"/>
          <w:szCs w:val="24"/>
        </w:rPr>
        <w:tab/>
        <w:t>Fq=ql</w:t>
      </w:r>
      <w:r w:rsidRPr="002A2E06">
        <w:rPr>
          <w:i/>
          <w:iCs/>
          <w:sz w:val="24"/>
          <w:szCs w:val="24"/>
          <w:vertAlign w:val="superscript"/>
        </w:rPr>
        <w:t>2</w:t>
      </w:r>
      <w:r w:rsidRPr="002A2E06">
        <w:rPr>
          <w:i/>
          <w:iCs/>
          <w:sz w:val="24"/>
          <w:szCs w:val="24"/>
        </w:rPr>
        <w:t>/(8f)g cos</w:t>
      </w:r>
      <w:r w:rsidRPr="002A2E06">
        <w:rPr>
          <w:i/>
          <w:iCs/>
          <w:sz w:val="24"/>
          <w:szCs w:val="24"/>
        </w:rPr>
        <w:sym w:font="Symbol" w:char="F079"/>
      </w:r>
    </w:p>
    <w:p w:rsidR="002A2E06" w:rsidRPr="002A2E06" w:rsidRDefault="002A2E06">
      <w:pPr>
        <w:spacing w:before="220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где q</w:t>
      </w:r>
      <w:r w:rsidRPr="002A2E06">
        <w:rPr>
          <w:i/>
          <w:iCs/>
          <w:sz w:val="24"/>
          <w:szCs w:val="24"/>
        </w:rPr>
        <w:t xml:space="preserve"> —</w:t>
      </w:r>
      <w:r w:rsidRPr="002A2E06">
        <w:rPr>
          <w:sz w:val="24"/>
          <w:szCs w:val="24"/>
        </w:rPr>
        <w:t xml:space="preserve"> масса одного метра цепи, кг; l — расстояние между точками подвеса цепи, м; f — стрела провеса, м; g</w:t>
      </w:r>
      <w:r w:rsidRPr="002A2E06">
        <w:rPr>
          <w:i/>
          <w:iCs/>
          <w:sz w:val="24"/>
          <w:szCs w:val="24"/>
        </w:rPr>
        <w:t xml:space="preserve"> —</w:t>
      </w:r>
      <w:r w:rsidRPr="002A2E06">
        <w:rPr>
          <w:sz w:val="24"/>
          <w:szCs w:val="24"/>
        </w:rPr>
        <w:t xml:space="preserve"> уско</w:t>
      </w:r>
      <w:r w:rsidRPr="002A2E06">
        <w:rPr>
          <w:sz w:val="24"/>
          <w:szCs w:val="24"/>
        </w:rPr>
        <w:softHyphen/>
        <w:t>рение свободного падения, м/с</w:t>
      </w:r>
      <w:r w:rsidRPr="002A2E06">
        <w:rPr>
          <w:sz w:val="24"/>
          <w:szCs w:val="24"/>
          <w:vertAlign w:val="superscript"/>
        </w:rPr>
        <w:t>2</w:t>
      </w:r>
      <w:r w:rsidRPr="002A2E06">
        <w:rPr>
          <w:sz w:val="24"/>
          <w:szCs w:val="24"/>
        </w:rPr>
        <w:t xml:space="preserve">; </w:t>
      </w:r>
      <w:r w:rsidRPr="002A2E06">
        <w:rPr>
          <w:i/>
          <w:iCs/>
          <w:sz w:val="24"/>
          <w:szCs w:val="24"/>
        </w:rPr>
        <w:sym w:font="Symbol" w:char="F079"/>
      </w:r>
      <w:r w:rsidRPr="002A2E06">
        <w:rPr>
          <w:i/>
          <w:iCs/>
          <w:sz w:val="24"/>
          <w:szCs w:val="24"/>
        </w:rPr>
        <w:t xml:space="preserve"> — </w:t>
      </w:r>
      <w:r w:rsidRPr="002A2E06">
        <w:rPr>
          <w:sz w:val="24"/>
          <w:szCs w:val="24"/>
        </w:rPr>
        <w:t>угол наклона к горизонту линии, соеди</w:t>
      </w:r>
      <w:r w:rsidRPr="002A2E06">
        <w:rPr>
          <w:sz w:val="24"/>
          <w:szCs w:val="24"/>
        </w:rPr>
        <w:softHyphen/>
        <w:t>няющей точки подвеса цепи, который при</w:t>
      </w:r>
      <w:r w:rsidRPr="002A2E06">
        <w:rPr>
          <w:sz w:val="24"/>
          <w:szCs w:val="24"/>
        </w:rPr>
        <w:softHyphen/>
        <w:t>ближенно принимают равным углу накло</w:t>
      </w:r>
      <w:r w:rsidRPr="002A2E06">
        <w:rPr>
          <w:sz w:val="24"/>
          <w:szCs w:val="24"/>
        </w:rPr>
        <w:softHyphen/>
        <w:t>на передачи.</w:t>
      </w:r>
    </w:p>
    <w:p w:rsidR="002A2E06" w:rsidRPr="002A2E06" w:rsidRDefault="002A2E06">
      <w:pPr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Принимая l равным межосевому рас</w:t>
      </w:r>
      <w:r w:rsidRPr="002A2E06">
        <w:rPr>
          <w:sz w:val="24"/>
          <w:szCs w:val="24"/>
        </w:rPr>
        <w:softHyphen/>
        <w:t xml:space="preserve">стоянию </w:t>
      </w:r>
      <w:r w:rsidRPr="002A2E06">
        <w:rPr>
          <w:i/>
          <w:iCs/>
          <w:sz w:val="24"/>
          <w:szCs w:val="24"/>
        </w:rPr>
        <w:t>а</w:t>
      </w:r>
      <w:r w:rsidRPr="002A2E06">
        <w:rPr>
          <w:sz w:val="24"/>
          <w:szCs w:val="24"/>
        </w:rPr>
        <w:t xml:space="preserve"> и f=0,02а, получаем упрощен</w:t>
      </w:r>
      <w:r w:rsidRPr="002A2E06">
        <w:rPr>
          <w:sz w:val="24"/>
          <w:szCs w:val="24"/>
        </w:rPr>
        <w:softHyphen/>
        <w:t>ную зависимость</w:t>
      </w:r>
    </w:p>
    <w:p w:rsidR="002A2E06" w:rsidRPr="002A2E06" w:rsidRDefault="002A2E06">
      <w:pPr>
        <w:pStyle w:val="1"/>
        <w:spacing w:before="100"/>
        <w:ind w:firstLine="284"/>
        <w:rPr>
          <w:sz w:val="24"/>
          <w:szCs w:val="24"/>
          <w:lang w:val="ru-RU"/>
        </w:rPr>
      </w:pPr>
      <w:r w:rsidRPr="002A2E06">
        <w:rPr>
          <w:sz w:val="24"/>
          <w:szCs w:val="24"/>
          <w:lang w:val="ru-RU"/>
        </w:rPr>
        <w:tab/>
      </w:r>
      <w:r w:rsidRPr="002A2E06">
        <w:rPr>
          <w:sz w:val="24"/>
          <w:szCs w:val="24"/>
          <w:lang w:val="ru-RU"/>
        </w:rPr>
        <w:tab/>
      </w:r>
      <w:r w:rsidRPr="002A2E06">
        <w:rPr>
          <w:sz w:val="24"/>
          <w:szCs w:val="24"/>
          <w:lang w:val="ru-RU"/>
        </w:rPr>
        <w:tab/>
      </w:r>
      <w:r w:rsidRPr="002A2E06">
        <w:rPr>
          <w:sz w:val="24"/>
          <w:szCs w:val="24"/>
          <w:lang w:val="ru-RU"/>
        </w:rPr>
        <w:tab/>
      </w:r>
      <w:r w:rsidRPr="002A2E06">
        <w:rPr>
          <w:sz w:val="24"/>
          <w:szCs w:val="24"/>
          <w:lang w:val="ru-RU"/>
        </w:rPr>
        <w:tab/>
        <w:t>Fq=60qa cos</w:t>
      </w:r>
      <w:r w:rsidRPr="002A2E06">
        <w:rPr>
          <w:sz w:val="24"/>
          <w:szCs w:val="24"/>
          <w:lang w:val="ru-RU"/>
        </w:rPr>
        <w:sym w:font="Symbol" w:char="F079"/>
      </w:r>
      <w:r w:rsidRPr="002A2E06">
        <w:rPr>
          <w:sz w:val="24"/>
          <w:szCs w:val="24"/>
          <w:lang w:val="ru-RU"/>
        </w:rPr>
        <w:sym w:font="Symbol" w:char="F0B3"/>
      </w:r>
      <w:r w:rsidRPr="002A2E06">
        <w:rPr>
          <w:sz w:val="24"/>
          <w:szCs w:val="24"/>
          <w:lang w:val="ru-RU"/>
        </w:rPr>
        <w:t>10q</w:t>
      </w:r>
    </w:p>
    <w:p w:rsidR="002A2E06" w:rsidRPr="002A2E06" w:rsidRDefault="002A2E06">
      <w:pPr>
        <w:spacing w:before="100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Натяжение цепи от центробежных нагру</w:t>
      </w:r>
      <w:r w:rsidRPr="002A2E06">
        <w:rPr>
          <w:sz w:val="24"/>
          <w:szCs w:val="24"/>
        </w:rPr>
        <w:softHyphen/>
        <w:t>зок Fц(Н) для цепных передач определяют по аналогии с ременными передачами, т. е.</w:t>
      </w:r>
    </w:p>
    <w:p w:rsidR="002A2E06" w:rsidRPr="002A2E06" w:rsidRDefault="002A2E06">
      <w:pPr>
        <w:spacing w:before="100"/>
        <w:ind w:left="3600" w:firstLine="284"/>
        <w:rPr>
          <w:i/>
          <w:iCs/>
          <w:sz w:val="24"/>
          <w:szCs w:val="24"/>
        </w:rPr>
      </w:pPr>
      <w:r w:rsidRPr="002A2E06">
        <w:rPr>
          <w:i/>
          <w:iCs/>
          <w:sz w:val="24"/>
          <w:szCs w:val="24"/>
        </w:rPr>
        <w:t>Fц=qv</w:t>
      </w:r>
      <w:r w:rsidRPr="002A2E06">
        <w:rPr>
          <w:i/>
          <w:iCs/>
          <w:sz w:val="24"/>
          <w:szCs w:val="24"/>
          <w:vertAlign w:val="superscript"/>
        </w:rPr>
        <w:t>2</w:t>
      </w:r>
      <w:r w:rsidRPr="002A2E06">
        <w:rPr>
          <w:i/>
          <w:iCs/>
          <w:sz w:val="24"/>
          <w:szCs w:val="24"/>
        </w:rPr>
        <w:t>,</w:t>
      </w:r>
    </w:p>
    <w:p w:rsidR="002A2E06" w:rsidRPr="002A2E06" w:rsidRDefault="002A2E06">
      <w:pPr>
        <w:spacing w:before="120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 xml:space="preserve">где </w:t>
      </w:r>
      <w:r w:rsidRPr="002A2E06">
        <w:rPr>
          <w:i/>
          <w:iCs/>
          <w:smallCaps/>
          <w:sz w:val="24"/>
          <w:szCs w:val="24"/>
        </w:rPr>
        <w:t xml:space="preserve">v </w:t>
      </w:r>
      <w:r w:rsidRPr="002A2E06">
        <w:rPr>
          <w:i/>
          <w:iCs/>
          <w:sz w:val="24"/>
          <w:szCs w:val="24"/>
        </w:rPr>
        <w:t>—</w:t>
      </w:r>
      <w:r w:rsidRPr="002A2E06">
        <w:rPr>
          <w:sz w:val="24"/>
          <w:szCs w:val="24"/>
        </w:rPr>
        <w:t xml:space="preserve"> скорость движения цепи, м/с.</w:t>
      </w:r>
    </w:p>
    <w:p w:rsidR="002A2E06" w:rsidRPr="002A2E06" w:rsidRDefault="002A2E06">
      <w:pPr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Центробежная сила, действующая по всему контуру цепи, вызывает дополнительный износ шарниров.</w:t>
      </w:r>
    </w:p>
    <w:p w:rsidR="002A2E06" w:rsidRPr="002A2E06" w:rsidRDefault="002A2E06">
      <w:pPr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Расчетная нагрузка на валы цепной пе</w:t>
      </w:r>
      <w:r w:rsidRPr="002A2E06">
        <w:rPr>
          <w:sz w:val="24"/>
          <w:szCs w:val="24"/>
        </w:rPr>
        <w:softHyphen/>
        <w:t>редачи несколько больше полезной окруж</w:t>
      </w:r>
      <w:r w:rsidRPr="002A2E06">
        <w:rPr>
          <w:sz w:val="24"/>
          <w:szCs w:val="24"/>
        </w:rPr>
        <w:softHyphen/>
        <w:t>ной силы вследствие натяжения цепи от массы. Ее принимают RmF. При горизон</w:t>
      </w:r>
      <w:r w:rsidRPr="002A2E06">
        <w:rPr>
          <w:sz w:val="24"/>
          <w:szCs w:val="24"/>
        </w:rPr>
        <w:softHyphen/>
        <w:t>тальной передаче принимают Rm = 1,15, при вертикальной Rm=1,05.</w:t>
      </w:r>
    </w:p>
    <w:p w:rsidR="002A2E06" w:rsidRPr="002A2E06" w:rsidRDefault="002A2E06">
      <w:pPr>
        <w:spacing w:line="220" w:lineRule="auto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Цепные передачи всех типов проверяют на прочность по значениям разрушающей нагрузки Fразр (см. табл. 12.1) и натяже</w:t>
      </w:r>
      <w:r w:rsidRPr="002A2E06">
        <w:rPr>
          <w:sz w:val="24"/>
          <w:szCs w:val="24"/>
        </w:rPr>
        <w:softHyphen/>
        <w:t>нию наиболее нагруженной ветви F1max, определяя условную величину коэффициента запаса прочности</w:t>
      </w:r>
    </w:p>
    <w:p w:rsidR="002A2E06" w:rsidRPr="002A2E06" w:rsidRDefault="002A2E06">
      <w:pPr>
        <w:spacing w:line="220" w:lineRule="auto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ab/>
      </w:r>
      <w:r w:rsidRPr="002A2E06">
        <w:rPr>
          <w:sz w:val="24"/>
          <w:szCs w:val="24"/>
        </w:rPr>
        <w:tab/>
      </w:r>
      <w:r w:rsidRPr="002A2E06">
        <w:rPr>
          <w:sz w:val="24"/>
          <w:szCs w:val="24"/>
        </w:rPr>
        <w:tab/>
      </w:r>
      <w:r w:rsidRPr="002A2E06">
        <w:rPr>
          <w:sz w:val="24"/>
          <w:szCs w:val="24"/>
        </w:rPr>
        <w:tab/>
        <w:t>K=Fразр/F1max,</w:t>
      </w:r>
    </w:p>
    <w:p w:rsidR="002A2E06" w:rsidRPr="002A2E06" w:rsidRDefault="002A2E06">
      <w:pPr>
        <w:spacing w:line="220" w:lineRule="auto"/>
        <w:ind w:firstLine="284"/>
        <w:rPr>
          <w:sz w:val="24"/>
          <w:szCs w:val="24"/>
        </w:rPr>
      </w:pPr>
    </w:p>
    <w:p w:rsidR="002A2E06" w:rsidRPr="002A2E06" w:rsidRDefault="002A2E06">
      <w:pPr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Где F1max=F+Fq+Fц+Fд (определение Fд см. § 12.7).</w:t>
      </w:r>
    </w:p>
    <w:p w:rsidR="002A2E06" w:rsidRPr="002A2E06" w:rsidRDefault="002A2E06">
      <w:pPr>
        <w:spacing w:line="260" w:lineRule="auto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 xml:space="preserve">Если значение коэффициента запаса прочности </w:t>
      </w:r>
      <w:r w:rsidRPr="002A2E06">
        <w:rPr>
          <w:i/>
          <w:iCs/>
          <w:sz w:val="24"/>
          <w:szCs w:val="24"/>
        </w:rPr>
        <w:t>К&gt;</w:t>
      </w:r>
      <w:r w:rsidRPr="002A2E06">
        <w:rPr>
          <w:sz w:val="24"/>
          <w:szCs w:val="24"/>
        </w:rPr>
        <w:t>5...6, то полагают, что цепь удовлетворяет условиям статической проч</w:t>
      </w:r>
      <w:r w:rsidRPr="002A2E06">
        <w:rPr>
          <w:sz w:val="24"/>
          <w:szCs w:val="24"/>
        </w:rPr>
        <w:softHyphen/>
        <w:t>ности.</w:t>
      </w:r>
    </w:p>
    <w:p w:rsidR="002A2E06" w:rsidRPr="002A2E06" w:rsidRDefault="002A2E06">
      <w:pPr>
        <w:spacing w:before="200" w:line="260" w:lineRule="auto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§ 7. КОЛЕБАНИЯ ПЕРЕДАТОЧНОГО ОТНОШЕНИЯ И ДИНАМИЧЕСКИЕ НАГРУЗКИ</w:t>
      </w:r>
    </w:p>
    <w:p w:rsidR="002A2E06" w:rsidRPr="002A2E06" w:rsidRDefault="002A2E06">
      <w:pPr>
        <w:spacing w:before="80" w:line="260" w:lineRule="auto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При работе цепной передачи движение цепи определяется движением шарнира звена, вошедшего последним в зацепление с ведущей звездочкой. Каждое звено ведет цепь при повороте звездочки на один угловой шаг, а потом уступает место следующему звену. В связи с этим скорость цепи при равномерном вращении звез</w:t>
      </w:r>
      <w:r w:rsidRPr="002A2E06">
        <w:rPr>
          <w:sz w:val="24"/>
          <w:szCs w:val="24"/>
        </w:rPr>
        <w:softHyphen/>
        <w:t>дочки не постоянна. Скорость цепи макси</w:t>
      </w:r>
      <w:r w:rsidRPr="002A2E06">
        <w:rPr>
          <w:sz w:val="24"/>
          <w:szCs w:val="24"/>
        </w:rPr>
        <w:softHyphen/>
        <w:t>мальна в положении звездочки, при ко</w:t>
      </w:r>
      <w:r w:rsidRPr="002A2E06">
        <w:rPr>
          <w:sz w:val="24"/>
          <w:szCs w:val="24"/>
        </w:rPr>
        <w:softHyphen/>
        <w:t>тором радиус звездочки, проведенный че</w:t>
      </w:r>
      <w:r w:rsidRPr="002A2E06">
        <w:rPr>
          <w:sz w:val="24"/>
          <w:szCs w:val="24"/>
        </w:rPr>
        <w:softHyphen/>
        <w:t>рез шарнир, перпендикулярен ведущей ветви цепи.</w:t>
      </w:r>
    </w:p>
    <w:p w:rsidR="002A2E06" w:rsidRPr="002A2E06" w:rsidRDefault="002A2E06">
      <w:pPr>
        <w:spacing w:line="220" w:lineRule="auto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В произвольном угловом положении звездочки, когда ведущий шарнир повер</w:t>
      </w:r>
      <w:r w:rsidRPr="002A2E06">
        <w:rPr>
          <w:sz w:val="24"/>
          <w:szCs w:val="24"/>
        </w:rPr>
        <w:softHyphen/>
        <w:t>нут относительно перпендикуляра к веду</w:t>
      </w:r>
      <w:r w:rsidRPr="002A2E06">
        <w:rPr>
          <w:sz w:val="24"/>
          <w:szCs w:val="24"/>
        </w:rPr>
        <w:softHyphen/>
        <w:t>щей ветви под углом, продольная скорость цепи (рис. 12.6, а)</w:t>
      </w:r>
    </w:p>
    <w:p w:rsidR="002A2E06" w:rsidRPr="002A2E06" w:rsidRDefault="002A2E06">
      <w:pPr>
        <w:spacing w:line="220" w:lineRule="auto"/>
        <w:ind w:firstLine="284"/>
        <w:rPr>
          <w:i/>
          <w:iCs/>
          <w:sz w:val="24"/>
          <w:szCs w:val="24"/>
        </w:rPr>
      </w:pPr>
      <w:r w:rsidRPr="002A2E06">
        <w:rPr>
          <w:i/>
          <w:iCs/>
          <w:sz w:val="24"/>
          <w:szCs w:val="24"/>
        </w:rPr>
        <w:tab/>
      </w:r>
      <w:r w:rsidRPr="002A2E06">
        <w:rPr>
          <w:i/>
          <w:iCs/>
          <w:sz w:val="24"/>
          <w:szCs w:val="24"/>
        </w:rPr>
        <w:tab/>
      </w:r>
      <w:r w:rsidRPr="002A2E06">
        <w:rPr>
          <w:i/>
          <w:iCs/>
          <w:sz w:val="24"/>
          <w:szCs w:val="24"/>
        </w:rPr>
        <w:tab/>
      </w:r>
      <w:r w:rsidRPr="002A2E06">
        <w:rPr>
          <w:i/>
          <w:iCs/>
          <w:sz w:val="24"/>
          <w:szCs w:val="24"/>
        </w:rPr>
        <w:tab/>
      </w:r>
      <w:r w:rsidRPr="002A2E06">
        <w:rPr>
          <w:i/>
          <w:iCs/>
          <w:sz w:val="24"/>
          <w:szCs w:val="24"/>
        </w:rPr>
        <w:tab/>
        <w:t>V=</w:t>
      </w:r>
      <w:r w:rsidRPr="002A2E06">
        <w:rPr>
          <w:i/>
          <w:iCs/>
          <w:sz w:val="24"/>
          <w:szCs w:val="24"/>
        </w:rPr>
        <w:sym w:font="Symbol" w:char="F077"/>
      </w:r>
      <w:r w:rsidRPr="002A2E06">
        <w:rPr>
          <w:i/>
          <w:iCs/>
          <w:sz w:val="24"/>
          <w:szCs w:val="24"/>
        </w:rPr>
        <w:t>1R1 cos</w:t>
      </w:r>
      <w:r w:rsidRPr="002A2E06">
        <w:rPr>
          <w:i/>
          <w:iCs/>
          <w:sz w:val="24"/>
          <w:szCs w:val="24"/>
        </w:rPr>
        <w:sym w:font="Symbol" w:char="F061"/>
      </w:r>
    </w:p>
    <w:p w:rsidR="002A2E06" w:rsidRPr="002A2E06" w:rsidRDefault="002A2E06">
      <w:pPr>
        <w:spacing w:line="260" w:lineRule="auto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 xml:space="preserve">Где </w:t>
      </w:r>
      <w:r w:rsidRPr="002A2E06">
        <w:rPr>
          <w:i/>
          <w:iCs/>
          <w:sz w:val="24"/>
          <w:szCs w:val="24"/>
        </w:rPr>
        <w:sym w:font="Symbol" w:char="F077"/>
      </w:r>
      <w:r w:rsidRPr="002A2E06">
        <w:rPr>
          <w:i/>
          <w:iCs/>
          <w:sz w:val="24"/>
          <w:szCs w:val="24"/>
        </w:rPr>
        <w:t>1</w:t>
      </w:r>
      <w:r w:rsidRPr="002A2E06">
        <w:rPr>
          <w:sz w:val="24"/>
          <w:szCs w:val="24"/>
        </w:rPr>
        <w:t xml:space="preserve"> — постоянная угловая скорость ведущей звездочки; R1 - радиус располо</w:t>
      </w:r>
      <w:r w:rsidRPr="002A2E06">
        <w:rPr>
          <w:sz w:val="24"/>
          <w:szCs w:val="24"/>
        </w:rPr>
        <w:softHyphen/>
        <w:t>жения шарниров цепи (начальной окруж</w:t>
      </w:r>
      <w:r w:rsidRPr="002A2E06">
        <w:rPr>
          <w:sz w:val="24"/>
          <w:szCs w:val="24"/>
        </w:rPr>
        <w:softHyphen/>
        <w:t>ности) ведущей звездочки.</w:t>
      </w:r>
    </w:p>
    <w:p w:rsidR="002A2E06" w:rsidRPr="002A2E06" w:rsidRDefault="002A2E06">
      <w:pPr>
        <w:spacing w:line="320" w:lineRule="auto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 xml:space="preserve">Так как угол </w:t>
      </w:r>
      <w:r w:rsidRPr="002A2E06">
        <w:rPr>
          <w:i/>
          <w:iCs/>
          <w:sz w:val="24"/>
          <w:szCs w:val="24"/>
        </w:rPr>
        <w:sym w:font="Symbol" w:char="F061"/>
      </w:r>
      <w:r w:rsidRPr="002A2E06">
        <w:rPr>
          <w:i/>
          <w:iCs/>
          <w:sz w:val="24"/>
          <w:szCs w:val="24"/>
        </w:rPr>
        <w:t xml:space="preserve"> </w:t>
      </w:r>
      <w:r w:rsidRPr="002A2E06">
        <w:rPr>
          <w:sz w:val="24"/>
          <w:szCs w:val="24"/>
        </w:rPr>
        <w:t xml:space="preserve"> изменяется в пре</w:t>
      </w:r>
      <w:r w:rsidRPr="002A2E06">
        <w:rPr>
          <w:sz w:val="24"/>
          <w:szCs w:val="24"/>
        </w:rPr>
        <w:softHyphen/>
        <w:t xml:space="preserve">делах от 0 до  </w:t>
      </w:r>
      <w:r w:rsidRPr="002A2E06">
        <w:rPr>
          <w:sz w:val="24"/>
          <w:szCs w:val="24"/>
        </w:rPr>
        <w:sym w:font="Symbol" w:char="F070"/>
      </w:r>
      <w:r w:rsidRPr="002A2E06">
        <w:rPr>
          <w:sz w:val="24"/>
          <w:szCs w:val="24"/>
        </w:rPr>
        <w:t xml:space="preserve">/z1, то скорость цепи изменяется от Vmax до Vmax cos </w:t>
      </w:r>
      <w:r w:rsidRPr="002A2E06">
        <w:rPr>
          <w:sz w:val="24"/>
          <w:szCs w:val="24"/>
        </w:rPr>
        <w:sym w:font="Symbol" w:char="F070"/>
      </w:r>
      <w:r w:rsidRPr="002A2E06">
        <w:rPr>
          <w:sz w:val="24"/>
          <w:szCs w:val="24"/>
        </w:rPr>
        <w:t>/z1</w:t>
      </w:r>
    </w:p>
    <w:p w:rsidR="002A2E06" w:rsidRPr="002A2E06" w:rsidRDefault="002A2E06">
      <w:pPr>
        <w:spacing w:line="320" w:lineRule="auto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Мгновенная угловая скорость ведомой звездочки</w:t>
      </w:r>
    </w:p>
    <w:p w:rsidR="002A2E06" w:rsidRPr="002A2E06" w:rsidRDefault="002A2E06">
      <w:pPr>
        <w:spacing w:before="140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ab/>
      </w:r>
      <w:r w:rsidRPr="002A2E06">
        <w:rPr>
          <w:sz w:val="24"/>
          <w:szCs w:val="24"/>
        </w:rPr>
        <w:tab/>
      </w:r>
      <w:r w:rsidRPr="002A2E06">
        <w:rPr>
          <w:sz w:val="24"/>
          <w:szCs w:val="24"/>
        </w:rPr>
        <w:tab/>
      </w:r>
      <w:r w:rsidRPr="002A2E06">
        <w:rPr>
          <w:sz w:val="24"/>
          <w:szCs w:val="24"/>
        </w:rPr>
        <w:tab/>
      </w:r>
      <w:r w:rsidRPr="002A2E06">
        <w:rPr>
          <w:i/>
          <w:iCs/>
          <w:sz w:val="24"/>
          <w:szCs w:val="24"/>
        </w:rPr>
        <w:sym w:font="Symbol" w:char="F077"/>
      </w:r>
      <w:r w:rsidRPr="002A2E06">
        <w:rPr>
          <w:i/>
          <w:iCs/>
          <w:sz w:val="24"/>
          <w:szCs w:val="24"/>
        </w:rPr>
        <w:t>2=v/(R2 cos</w:t>
      </w:r>
      <w:r w:rsidRPr="002A2E06">
        <w:rPr>
          <w:i/>
          <w:iCs/>
          <w:sz w:val="24"/>
          <w:szCs w:val="24"/>
        </w:rPr>
        <w:sym w:font="Symbol" w:char="F062"/>
      </w:r>
      <w:r w:rsidRPr="002A2E06">
        <w:rPr>
          <w:i/>
          <w:iCs/>
          <w:sz w:val="24"/>
          <w:szCs w:val="24"/>
        </w:rPr>
        <w:t>)</w:t>
      </w:r>
    </w:p>
    <w:p w:rsidR="002A2E06" w:rsidRPr="002A2E06" w:rsidRDefault="002A2E06">
      <w:pPr>
        <w:spacing w:before="140" w:line="220" w:lineRule="auto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где R2 — радиус начальной окружности ведомой звездочки;</w:t>
      </w:r>
      <w:r w:rsidRPr="002A2E06">
        <w:rPr>
          <w:i/>
          <w:iCs/>
          <w:sz w:val="24"/>
          <w:szCs w:val="24"/>
        </w:rPr>
        <w:t xml:space="preserve"> </w:t>
      </w:r>
      <w:r w:rsidRPr="002A2E06">
        <w:rPr>
          <w:i/>
          <w:iCs/>
          <w:sz w:val="24"/>
          <w:szCs w:val="24"/>
        </w:rPr>
        <w:sym w:font="Symbol" w:char="F062"/>
      </w:r>
      <w:r w:rsidRPr="002A2E06">
        <w:rPr>
          <w:sz w:val="24"/>
          <w:szCs w:val="24"/>
        </w:rPr>
        <w:t xml:space="preserve">  - угол поворота шарнира, примыкающего к ведущей ветви цепи (по отношению к перпендикуляру на эту ветвь), изменяющийся в пределах от 0 до </w:t>
      </w:r>
      <w:r w:rsidRPr="002A2E06">
        <w:rPr>
          <w:sz w:val="24"/>
          <w:szCs w:val="24"/>
        </w:rPr>
        <w:sym w:font="Symbol" w:char="F070"/>
      </w:r>
      <w:r w:rsidRPr="002A2E06">
        <w:rPr>
          <w:sz w:val="24"/>
          <w:szCs w:val="24"/>
        </w:rPr>
        <w:t>/z2</w:t>
      </w:r>
    </w:p>
    <w:p w:rsidR="002A2E06" w:rsidRPr="002A2E06" w:rsidRDefault="002A2E06">
      <w:pPr>
        <w:spacing w:before="40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Отсюда мгновенное передаточное отно</w:t>
      </w:r>
      <w:r w:rsidRPr="002A2E06">
        <w:rPr>
          <w:sz w:val="24"/>
          <w:szCs w:val="24"/>
        </w:rPr>
        <w:softHyphen/>
        <w:t>шение</w:t>
      </w:r>
    </w:p>
    <w:p w:rsidR="002A2E06" w:rsidRPr="002A2E06" w:rsidRDefault="002A2E06">
      <w:pPr>
        <w:spacing w:before="40"/>
        <w:ind w:firstLine="284"/>
        <w:rPr>
          <w:i/>
          <w:iCs/>
          <w:sz w:val="24"/>
          <w:szCs w:val="24"/>
        </w:rPr>
      </w:pPr>
      <w:r w:rsidRPr="002A2E06">
        <w:rPr>
          <w:i/>
          <w:iCs/>
          <w:sz w:val="24"/>
          <w:szCs w:val="24"/>
        </w:rPr>
        <w:tab/>
      </w:r>
      <w:r w:rsidRPr="002A2E06">
        <w:rPr>
          <w:i/>
          <w:iCs/>
          <w:sz w:val="24"/>
          <w:szCs w:val="24"/>
        </w:rPr>
        <w:tab/>
      </w:r>
      <w:r w:rsidRPr="002A2E06">
        <w:rPr>
          <w:i/>
          <w:iCs/>
          <w:sz w:val="24"/>
          <w:szCs w:val="24"/>
        </w:rPr>
        <w:tab/>
      </w:r>
      <w:r w:rsidRPr="002A2E06">
        <w:rPr>
          <w:i/>
          <w:iCs/>
          <w:sz w:val="24"/>
          <w:szCs w:val="24"/>
        </w:rPr>
        <w:tab/>
        <w:t>u=</w:t>
      </w:r>
      <w:r w:rsidRPr="002A2E06">
        <w:rPr>
          <w:i/>
          <w:iCs/>
          <w:sz w:val="24"/>
          <w:szCs w:val="24"/>
        </w:rPr>
        <w:sym w:font="Symbol" w:char="F077"/>
      </w:r>
      <w:r w:rsidRPr="002A2E06">
        <w:rPr>
          <w:i/>
          <w:iCs/>
          <w:sz w:val="24"/>
          <w:szCs w:val="24"/>
        </w:rPr>
        <w:t>1/</w:t>
      </w:r>
      <w:r w:rsidRPr="002A2E06">
        <w:rPr>
          <w:i/>
          <w:iCs/>
          <w:sz w:val="24"/>
          <w:szCs w:val="24"/>
        </w:rPr>
        <w:sym w:font="Symbol" w:char="F077"/>
      </w:r>
      <w:r w:rsidRPr="002A2E06">
        <w:rPr>
          <w:i/>
          <w:iCs/>
          <w:sz w:val="24"/>
          <w:szCs w:val="24"/>
        </w:rPr>
        <w:t>2=R2/R1 cos</w:t>
      </w:r>
      <w:r w:rsidRPr="002A2E06">
        <w:rPr>
          <w:i/>
          <w:iCs/>
          <w:sz w:val="24"/>
          <w:szCs w:val="24"/>
        </w:rPr>
        <w:sym w:font="Symbol" w:char="F062"/>
      </w:r>
      <w:r w:rsidRPr="002A2E06">
        <w:rPr>
          <w:i/>
          <w:iCs/>
          <w:sz w:val="24"/>
          <w:szCs w:val="24"/>
        </w:rPr>
        <w:t>/ cos</w:t>
      </w:r>
      <w:r w:rsidRPr="002A2E06">
        <w:rPr>
          <w:i/>
          <w:iCs/>
          <w:sz w:val="24"/>
          <w:szCs w:val="24"/>
        </w:rPr>
        <w:sym w:font="Symbol" w:char="F061"/>
      </w:r>
    </w:p>
    <w:p w:rsidR="002A2E06" w:rsidRPr="002A2E06" w:rsidRDefault="002A2E06">
      <w:pPr>
        <w:spacing w:line="220" w:lineRule="auto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Из этой формулы и рис. 12.6, б можно видеть, что:</w:t>
      </w:r>
    </w:p>
    <w:p w:rsidR="002A2E06" w:rsidRPr="002A2E06" w:rsidRDefault="002A2E06">
      <w:pPr>
        <w:spacing w:line="220" w:lineRule="auto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1) передаточное отношение не посто</w:t>
      </w:r>
      <w:r w:rsidRPr="002A2E06">
        <w:rPr>
          <w:sz w:val="24"/>
          <w:szCs w:val="24"/>
        </w:rPr>
        <w:softHyphen/>
        <w:t>янно;</w:t>
      </w:r>
    </w:p>
    <w:p w:rsidR="002A2E06" w:rsidRPr="002A2E06" w:rsidRDefault="002A2E06">
      <w:pPr>
        <w:spacing w:line="220" w:lineRule="auto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 xml:space="preserve">2) равномерность движения тем выше, чем больше числа зубьев звездочек, так как тогда </w:t>
      </w:r>
      <w:r w:rsidRPr="002A2E06">
        <w:rPr>
          <w:i/>
          <w:iCs/>
          <w:sz w:val="24"/>
          <w:szCs w:val="24"/>
        </w:rPr>
        <w:t>cos</w:t>
      </w:r>
      <w:r w:rsidRPr="002A2E06">
        <w:rPr>
          <w:i/>
          <w:iCs/>
          <w:sz w:val="24"/>
          <w:szCs w:val="24"/>
        </w:rPr>
        <w:sym w:font="Symbol" w:char="F061"/>
      </w:r>
      <w:r w:rsidRPr="002A2E06">
        <w:rPr>
          <w:i/>
          <w:iCs/>
          <w:sz w:val="24"/>
          <w:szCs w:val="24"/>
        </w:rPr>
        <w:t xml:space="preserve">  и cos</w:t>
      </w:r>
      <w:r w:rsidRPr="002A2E06">
        <w:rPr>
          <w:i/>
          <w:iCs/>
          <w:sz w:val="24"/>
          <w:szCs w:val="24"/>
        </w:rPr>
        <w:sym w:font="Symbol" w:char="F062"/>
      </w:r>
      <w:r w:rsidRPr="002A2E06">
        <w:rPr>
          <w:sz w:val="24"/>
          <w:szCs w:val="24"/>
        </w:rPr>
        <w:t xml:space="preserve"> ближе к единице; основное значение имеет увеличение числа зубьев малой звездочки;</w:t>
      </w:r>
    </w:p>
    <w:p w:rsidR="002A2E06" w:rsidRPr="002A2E06" w:rsidRDefault="002A2E06">
      <w:pPr>
        <w:spacing w:line="220" w:lineRule="auto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3) равномерность движения можно за</w:t>
      </w:r>
      <w:r w:rsidRPr="002A2E06">
        <w:rPr>
          <w:sz w:val="24"/>
          <w:szCs w:val="24"/>
        </w:rPr>
        <w:softHyphen/>
        <w:t>метно повысить, если сделать так, чтобы в ведущей ветви укладывалось целое число звеньев; при соблюдении этого условия равномерность тем выше, чем ближе одно к другому числа зубьев звездочек; при z1=z2 u=const.</w:t>
      </w:r>
    </w:p>
    <w:p w:rsidR="002A2E06" w:rsidRPr="002A2E06" w:rsidRDefault="002A2E06">
      <w:pPr>
        <w:spacing w:line="220" w:lineRule="auto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Переменность передаточного отношения можно иллюстрировать коэффициентом не</w:t>
      </w:r>
      <w:r w:rsidRPr="002A2E06">
        <w:rPr>
          <w:sz w:val="24"/>
          <w:szCs w:val="24"/>
        </w:rPr>
        <w:softHyphen/>
        <w:t>равномерности вращения ведомой звез</w:t>
      </w:r>
      <w:r w:rsidRPr="002A2E06">
        <w:rPr>
          <w:sz w:val="24"/>
          <w:szCs w:val="24"/>
        </w:rPr>
        <w:softHyphen/>
        <w:t>дочки при равномерном вращении ведущей звездочки.</w:t>
      </w:r>
    </w:p>
    <w:p w:rsidR="002A2E06" w:rsidRPr="002A2E06" w:rsidRDefault="002A2E06">
      <w:pPr>
        <w:spacing w:line="260" w:lineRule="auto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 xml:space="preserve">Например, для передачи с z1=18 и z2 =36 </w:t>
      </w:r>
      <w:r w:rsidRPr="002A2E06">
        <w:rPr>
          <w:sz w:val="24"/>
          <w:szCs w:val="24"/>
        </w:rPr>
        <w:sym w:font="Symbol" w:char="F065"/>
      </w:r>
      <w:r w:rsidRPr="002A2E06">
        <w:rPr>
          <w:sz w:val="24"/>
          <w:szCs w:val="24"/>
        </w:rPr>
        <w:t xml:space="preserve"> изменяется в пределах 1,1...2,1 %. Меньшее значение соответствует передаче, у которой в ведущей ветви укладывается целое число W1 звеньев, а большее - передаче, у которой и W1+0,5 звеньев.</w:t>
      </w:r>
    </w:p>
    <w:p w:rsidR="002A2E06" w:rsidRPr="002A2E06" w:rsidRDefault="002A2E06">
      <w:pPr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Динамические нагрузки цепных передач вызываются:</w:t>
      </w:r>
    </w:p>
    <w:p w:rsidR="002A2E06" w:rsidRPr="002A2E06" w:rsidRDefault="002A2E06">
      <w:pPr>
        <w:pStyle w:val="21"/>
        <w:rPr>
          <w:sz w:val="24"/>
          <w:szCs w:val="24"/>
        </w:rPr>
      </w:pPr>
      <w:r w:rsidRPr="002A2E06">
        <w:rPr>
          <w:sz w:val="24"/>
          <w:szCs w:val="24"/>
        </w:rPr>
        <w:t>а) переменным передаточным отноше</w:t>
      </w:r>
      <w:r w:rsidRPr="002A2E06">
        <w:rPr>
          <w:sz w:val="24"/>
          <w:szCs w:val="24"/>
        </w:rPr>
        <w:softHyphen/>
        <w:t>нием, приводящим к ускорениям масс, соединяемых цепными передачами;</w:t>
      </w:r>
    </w:p>
    <w:p w:rsidR="002A2E06" w:rsidRPr="002A2E06" w:rsidRDefault="002A2E06">
      <w:pPr>
        <w:spacing w:line="260" w:lineRule="auto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б) ударами звеньев цепи о зубья звездочек при входе в зацепление новых звеньев.</w:t>
      </w:r>
    </w:p>
    <w:p w:rsidR="002A2E06" w:rsidRPr="002A2E06" w:rsidRDefault="002A2E06">
      <w:pPr>
        <w:spacing w:line="220" w:lineRule="auto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Сила удара при входе звеньев н зацепление оценивается из равенстве кинетической энергии удара набегающего звена цепи энергии деформации системы.</w:t>
      </w:r>
    </w:p>
    <w:p w:rsidR="002A2E06" w:rsidRPr="002A2E06" w:rsidRDefault="002A2E06">
      <w:pPr>
        <w:spacing w:line="260" w:lineRule="auto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Приведенную массу рабочего участка цепи оценивают равной массе 1,7…2 звеньев. Обильное смазывание может сущест</w:t>
      </w:r>
      <w:r w:rsidRPr="002A2E06">
        <w:rPr>
          <w:sz w:val="24"/>
          <w:szCs w:val="24"/>
        </w:rPr>
        <w:softHyphen/>
        <w:t>венно снижать силу удара.</w:t>
      </w:r>
    </w:p>
    <w:p w:rsidR="002A2E06" w:rsidRPr="002A2E06" w:rsidRDefault="002A2E06">
      <w:pPr>
        <w:spacing w:before="180" w:line="260" w:lineRule="auto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§ 8. ПОТЕРИ НА ТРЕНИЕ. КОНСТРУИРОВАНИЕ ПЕРЕДАЧ</w:t>
      </w:r>
    </w:p>
    <w:p w:rsidR="002A2E06" w:rsidRPr="002A2E06" w:rsidRDefault="002A2E06">
      <w:pPr>
        <w:spacing w:before="120" w:line="260" w:lineRule="auto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Потери на трение в цепных передачах складываются из потерь: а) на трение в шарнирах; б) на трение между пласти</w:t>
      </w:r>
      <w:r w:rsidRPr="002A2E06">
        <w:rPr>
          <w:sz w:val="24"/>
          <w:szCs w:val="24"/>
        </w:rPr>
        <w:softHyphen/>
        <w:t>нами; в) на трение между звездочкой и звеньями цепи, а в роликовых цепях также между роликом и втулкой, при входе звеньев в зацепление и выходе из зацеп</w:t>
      </w:r>
      <w:r w:rsidRPr="002A2E06">
        <w:rPr>
          <w:sz w:val="24"/>
          <w:szCs w:val="24"/>
        </w:rPr>
        <w:softHyphen/>
        <w:t>ления; г) на трение в опорах; д) потерь на разбрызгивание масла.</w:t>
      </w:r>
    </w:p>
    <w:p w:rsidR="002A2E06" w:rsidRPr="002A2E06" w:rsidRDefault="002A2E06">
      <w:pPr>
        <w:pStyle w:val="21"/>
        <w:rPr>
          <w:sz w:val="24"/>
          <w:szCs w:val="24"/>
        </w:rPr>
      </w:pPr>
      <w:r w:rsidRPr="002A2E06">
        <w:rPr>
          <w:sz w:val="24"/>
          <w:szCs w:val="24"/>
        </w:rPr>
        <w:t>Основными являются потери на трение в шарнирах и опорах.</w:t>
      </w:r>
    </w:p>
    <w:p w:rsidR="002A2E06" w:rsidRPr="002A2E06" w:rsidRDefault="002A2E06">
      <w:pPr>
        <w:spacing w:line="260" w:lineRule="auto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Потери на разбрызгивание масла суще</w:t>
      </w:r>
      <w:r w:rsidRPr="002A2E06">
        <w:rPr>
          <w:sz w:val="24"/>
          <w:szCs w:val="24"/>
        </w:rPr>
        <w:softHyphen/>
        <w:t>ственны только при смазывании цепи оку-нанием на предельной для этого вида смазки скорости v=10…15 м/с.</w:t>
      </w:r>
    </w:p>
    <w:p w:rsidR="002A2E06" w:rsidRPr="002A2E06" w:rsidRDefault="002A2E06">
      <w:pPr>
        <w:spacing w:line="260" w:lineRule="auto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Средние значения КПД при передаче полной расчетной .мощности достаточно точно изготовленных и хорошо смазывае</w:t>
      </w:r>
      <w:r w:rsidRPr="002A2E06">
        <w:rPr>
          <w:sz w:val="24"/>
          <w:szCs w:val="24"/>
        </w:rPr>
        <w:softHyphen/>
        <w:t>мых передач составляют 0,96...0,98.</w:t>
      </w:r>
    </w:p>
    <w:p w:rsidR="002A2E06" w:rsidRPr="002A2E06" w:rsidRDefault="002A2E06">
      <w:pPr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Цепные передачи располагают так, чтобы цепь двигалась в вертикальной плоскости, причем взаимное положение по высоте ведущей и ведомой звездочек может быть произвольным. Оптималь</w:t>
      </w:r>
      <w:r w:rsidRPr="002A2E06">
        <w:rPr>
          <w:sz w:val="24"/>
          <w:szCs w:val="24"/>
        </w:rPr>
        <w:softHyphen/>
        <w:t>ными расположениями цепной передачи являются горизонтальное и наклонное под углом до 45° к горизонту. Вертикаль</w:t>
      </w:r>
      <w:r w:rsidRPr="002A2E06">
        <w:rPr>
          <w:sz w:val="24"/>
          <w:szCs w:val="24"/>
        </w:rPr>
        <w:softHyphen/>
        <w:t>но расположенные передачи требуют более тщательной регулировки натяжения цепи, так как ее провисание не обеспечи</w:t>
      </w:r>
      <w:r w:rsidRPr="002A2E06">
        <w:rPr>
          <w:sz w:val="24"/>
          <w:szCs w:val="24"/>
        </w:rPr>
        <w:softHyphen/>
        <w:t>вает самонатяжения; поэтому целесо</w:t>
      </w:r>
      <w:r w:rsidRPr="002A2E06">
        <w:rPr>
          <w:sz w:val="24"/>
          <w:szCs w:val="24"/>
        </w:rPr>
        <w:softHyphen/>
        <w:t>образно хотя бы небольшое взаимное сме</w:t>
      </w:r>
      <w:r w:rsidRPr="002A2E06">
        <w:rPr>
          <w:sz w:val="24"/>
          <w:szCs w:val="24"/>
        </w:rPr>
        <w:softHyphen/>
        <w:t>щение звездочек в горизонтальном на</w:t>
      </w:r>
      <w:r w:rsidRPr="002A2E06">
        <w:rPr>
          <w:sz w:val="24"/>
          <w:szCs w:val="24"/>
        </w:rPr>
        <w:softHyphen/>
        <w:t>правлении.</w:t>
      </w:r>
    </w:p>
    <w:p w:rsidR="002A2E06" w:rsidRPr="002A2E06" w:rsidRDefault="002A2E06">
      <w:pPr>
        <w:spacing w:line="260" w:lineRule="auto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Ведущей в цепных передачах может быть как верхняя, так и нижняя ветви. Ведущая ветвь должна быть верхней в сле</w:t>
      </w:r>
      <w:r w:rsidRPr="002A2E06">
        <w:rPr>
          <w:sz w:val="24"/>
          <w:szCs w:val="24"/>
        </w:rPr>
        <w:softHyphen/>
        <w:t>дующих случаях:</w:t>
      </w:r>
    </w:p>
    <w:p w:rsidR="002A2E06" w:rsidRPr="002A2E06" w:rsidRDefault="002A2E06">
      <w:pPr>
        <w:spacing w:line="220" w:lineRule="auto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 xml:space="preserve">а) в передачах с малым межосевым расстоянием (а&lt;30P при </w:t>
      </w:r>
      <w:r w:rsidRPr="002A2E06">
        <w:rPr>
          <w:i/>
          <w:iCs/>
          <w:sz w:val="24"/>
          <w:szCs w:val="24"/>
        </w:rPr>
        <w:t>и&gt;</w:t>
      </w:r>
      <w:r w:rsidRPr="002A2E06">
        <w:rPr>
          <w:sz w:val="24"/>
          <w:szCs w:val="24"/>
        </w:rPr>
        <w:t xml:space="preserve"> 2) и в пере</w:t>
      </w:r>
      <w:r w:rsidRPr="002A2E06">
        <w:rPr>
          <w:sz w:val="24"/>
          <w:szCs w:val="24"/>
        </w:rPr>
        <w:softHyphen/>
        <w:t>дачах, близких к вертикальным, во избежание захвата провисающей верхней ведомой ветвью дополнительных зубьев;</w:t>
      </w:r>
    </w:p>
    <w:p w:rsidR="002A2E06" w:rsidRPr="002A2E06" w:rsidRDefault="002A2E06">
      <w:pPr>
        <w:spacing w:line="220" w:lineRule="auto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б) в горизонтальных передачах с боль</w:t>
      </w:r>
      <w:r w:rsidRPr="002A2E06">
        <w:rPr>
          <w:sz w:val="24"/>
          <w:szCs w:val="24"/>
        </w:rPr>
        <w:softHyphen/>
        <w:t>шим межосевым расстоянием (а&gt; 60Р) и малыми числами зубьев звездочек во избежание соприкосновения ветвей.</w:t>
      </w:r>
    </w:p>
    <w:p w:rsidR="002A2E06" w:rsidRPr="002A2E06" w:rsidRDefault="002A2E06">
      <w:pPr>
        <w:spacing w:line="220" w:lineRule="auto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Натяжение цепей. Цепные переда</w:t>
      </w:r>
      <w:r w:rsidRPr="002A2E06">
        <w:rPr>
          <w:sz w:val="24"/>
          <w:szCs w:val="24"/>
        </w:rPr>
        <w:softHyphen/>
        <w:t>чи в связи с неизбежным удлинением цепи в результате износа и контактных обмятий в шарнирах, как правило, должны иметь возможность регулирования ее на</w:t>
      </w:r>
      <w:r w:rsidRPr="002A2E06">
        <w:rPr>
          <w:sz w:val="24"/>
          <w:szCs w:val="24"/>
        </w:rPr>
        <w:softHyphen/>
        <w:t>тяжения. Предварительное натяжение су</w:t>
      </w:r>
      <w:r w:rsidRPr="002A2E06">
        <w:rPr>
          <w:sz w:val="24"/>
          <w:szCs w:val="24"/>
        </w:rPr>
        <w:softHyphen/>
        <w:t>щественно в вертикальных передачах. В горизонтальных и наклонных передачах зацепление цепи со звездочками обеспе</w:t>
      </w:r>
      <w:r w:rsidRPr="002A2E06">
        <w:rPr>
          <w:sz w:val="24"/>
          <w:szCs w:val="24"/>
        </w:rPr>
        <w:softHyphen/>
        <w:t>чивается натяжением от собственной силы тяжести цепи, но стрела провисания цепи должна быть оптимальной в указанных выше пределах.</w:t>
      </w:r>
    </w:p>
    <w:p w:rsidR="002A2E06" w:rsidRPr="002A2E06" w:rsidRDefault="002A2E06">
      <w:pPr>
        <w:spacing w:line="220" w:lineRule="auto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Для передач с углом наклона до 45° к горизонту стрелу провисания f выбирают приближенно равной 0,02а. Для передач, близких к вертикальным,  f=(0,01... 0,015)а.</w:t>
      </w:r>
    </w:p>
    <w:p w:rsidR="002A2E06" w:rsidRPr="002A2E06" w:rsidRDefault="002A2E06">
      <w:pPr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Натяжение цепи регулируют:</w:t>
      </w:r>
    </w:p>
    <w:p w:rsidR="002A2E06" w:rsidRPr="002A2E06" w:rsidRDefault="002A2E06">
      <w:pPr>
        <w:spacing w:line="280" w:lineRule="auto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а) перемещением оси одной из звез</w:t>
      </w:r>
      <w:r w:rsidRPr="002A2E06">
        <w:rPr>
          <w:sz w:val="24"/>
          <w:szCs w:val="24"/>
        </w:rPr>
        <w:softHyphen/>
        <w:t>дочек;</w:t>
      </w:r>
    </w:p>
    <w:p w:rsidR="002A2E06" w:rsidRPr="002A2E06" w:rsidRDefault="002A2E06">
      <w:pPr>
        <w:spacing w:line="280" w:lineRule="auto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б) регулирующими звездочками или ро</w:t>
      </w:r>
      <w:r w:rsidRPr="002A2E06">
        <w:rPr>
          <w:sz w:val="24"/>
          <w:szCs w:val="24"/>
        </w:rPr>
        <w:softHyphen/>
        <w:t>ликами.</w:t>
      </w:r>
    </w:p>
    <w:p w:rsidR="002A2E06" w:rsidRPr="002A2E06" w:rsidRDefault="002A2E06">
      <w:pPr>
        <w:pStyle w:val="21"/>
        <w:spacing w:line="220" w:lineRule="auto"/>
        <w:rPr>
          <w:sz w:val="24"/>
          <w:szCs w:val="24"/>
        </w:rPr>
      </w:pPr>
      <w:r w:rsidRPr="002A2E06">
        <w:rPr>
          <w:sz w:val="24"/>
          <w:szCs w:val="24"/>
        </w:rPr>
        <w:t>Желательна возможность компенсиро</w:t>
      </w:r>
      <w:r w:rsidRPr="002A2E06">
        <w:rPr>
          <w:sz w:val="24"/>
          <w:szCs w:val="24"/>
        </w:rPr>
        <w:softHyphen/>
        <w:t>вать удлинение цепи в пределах двух звеньев, после чего два звена цепи уда</w:t>
      </w:r>
      <w:r w:rsidRPr="002A2E06">
        <w:rPr>
          <w:sz w:val="24"/>
          <w:szCs w:val="24"/>
        </w:rPr>
        <w:softHyphen/>
        <w:t>ляют.</w:t>
      </w:r>
    </w:p>
    <w:p w:rsidR="002A2E06" w:rsidRPr="002A2E06" w:rsidRDefault="002A2E06">
      <w:pPr>
        <w:spacing w:line="220" w:lineRule="auto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Регулирующие звездочки и ролики сле</w:t>
      </w:r>
      <w:r w:rsidRPr="002A2E06">
        <w:rPr>
          <w:sz w:val="24"/>
          <w:szCs w:val="24"/>
        </w:rPr>
        <w:softHyphen/>
        <w:t>дует по возможности устанавливать на ве</w:t>
      </w:r>
      <w:r w:rsidRPr="002A2E06">
        <w:rPr>
          <w:sz w:val="24"/>
          <w:szCs w:val="24"/>
        </w:rPr>
        <w:softHyphen/>
        <w:t>домой ветви цепи в местах ее наиболь</w:t>
      </w:r>
      <w:r w:rsidRPr="002A2E06">
        <w:rPr>
          <w:sz w:val="24"/>
          <w:szCs w:val="24"/>
        </w:rPr>
        <w:softHyphen/>
        <w:t>шего провисания. При невозможности установки на ведомой ветви их ставят на ведущей, но для уменьшения вибраций - с внутренней стороны, где они работают как оттяжные. В передачах с зубчатой цепью ПЗ-1 регулирующие звездочки могут работать только как оттяжные, а ро лики как натяжные. Число зубьев регули</w:t>
      </w:r>
      <w:r w:rsidRPr="002A2E06">
        <w:rPr>
          <w:sz w:val="24"/>
          <w:szCs w:val="24"/>
        </w:rPr>
        <w:softHyphen/>
        <w:t>рующих звездочек выбирают равным числу малой рабочей звездочки или большим. При этом в зацеплении с регулирую</w:t>
      </w:r>
      <w:r w:rsidRPr="002A2E06">
        <w:rPr>
          <w:sz w:val="24"/>
          <w:szCs w:val="24"/>
        </w:rPr>
        <w:softHyphen/>
        <w:t>щей звездочкой должно быть не меньше трех звеньев цепи. Перемещение регули</w:t>
      </w:r>
      <w:r w:rsidRPr="002A2E06">
        <w:rPr>
          <w:sz w:val="24"/>
          <w:szCs w:val="24"/>
        </w:rPr>
        <w:softHyphen/>
        <w:t>рующих звездочек и роликов в цепных передачах аналогично таковому в ремен</w:t>
      </w:r>
      <w:r w:rsidRPr="002A2E06">
        <w:rPr>
          <w:sz w:val="24"/>
          <w:szCs w:val="24"/>
        </w:rPr>
        <w:softHyphen/>
        <w:t>ных передачах и осуществляется грузом, пружиной или винтом. Наибольшее рас</w:t>
      </w:r>
      <w:r w:rsidRPr="002A2E06">
        <w:rPr>
          <w:sz w:val="24"/>
          <w:szCs w:val="24"/>
        </w:rPr>
        <w:softHyphen/>
        <w:t>пространение имеет конструкция звездочки с эксцентрической осью, поджимаемой спи</w:t>
      </w:r>
      <w:r w:rsidRPr="002A2E06">
        <w:rPr>
          <w:sz w:val="24"/>
          <w:szCs w:val="24"/>
        </w:rPr>
        <w:softHyphen/>
        <w:t>ральной пружиной.</w:t>
      </w:r>
    </w:p>
    <w:p w:rsidR="002A2E06" w:rsidRPr="002A2E06" w:rsidRDefault="002A2E06">
      <w:pPr>
        <w:spacing w:line="220" w:lineRule="auto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Известно успешное применение цепных передач роликовыми цепями повышенного качества в закрытых картерах при хоро</w:t>
      </w:r>
      <w:r w:rsidRPr="002A2E06">
        <w:rPr>
          <w:sz w:val="24"/>
          <w:szCs w:val="24"/>
        </w:rPr>
        <w:softHyphen/>
        <w:t>шем смазывании с неподвижными осями звездочек без специальных натяжных устройств.</w:t>
      </w:r>
    </w:p>
    <w:p w:rsidR="002A2E06" w:rsidRPr="002A2E06" w:rsidRDefault="002A2E06">
      <w:pPr>
        <w:spacing w:line="220" w:lineRule="auto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Картеры. Для обеспечения возможности непрерывного обильного смазывания цепи, защиты от загрязнений, бесшумности работы и для обеспечения безопасности эксплуатации цепные передачи заключают в картеры (рис. 12.7).</w:t>
      </w:r>
    </w:p>
    <w:p w:rsidR="002A2E06" w:rsidRPr="002A2E06" w:rsidRDefault="002A2E06">
      <w:pPr>
        <w:spacing w:line="220" w:lineRule="auto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Внутренние размеры картера должны обеспечивать возможность провисания це</w:t>
      </w:r>
      <w:r w:rsidRPr="002A2E06">
        <w:rPr>
          <w:sz w:val="24"/>
          <w:szCs w:val="24"/>
        </w:rPr>
        <w:softHyphen/>
        <w:t>пи, а также возможность удобного обслу</w:t>
      </w:r>
      <w:r w:rsidRPr="002A2E06">
        <w:rPr>
          <w:sz w:val="24"/>
          <w:szCs w:val="24"/>
        </w:rPr>
        <w:softHyphen/>
        <w:t>живания передачи. Для наблюдения за состоянием цепи и уровнем масла картер снабжают окном и указателем уровня масла.</w:t>
      </w:r>
    </w:p>
    <w:p w:rsidR="002A2E06" w:rsidRPr="002A2E06" w:rsidRDefault="002A2E06">
      <w:pPr>
        <w:spacing w:before="460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§ 9. ЗВЕЗДОЧКИ</w:t>
      </w:r>
    </w:p>
    <w:p w:rsidR="002A2E06" w:rsidRPr="002A2E06" w:rsidRDefault="002A2E06">
      <w:pPr>
        <w:spacing w:line="220" w:lineRule="auto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Профилирование звездочек роли</w:t>
      </w:r>
      <w:r w:rsidRPr="002A2E06">
        <w:rPr>
          <w:sz w:val="24"/>
          <w:szCs w:val="24"/>
        </w:rPr>
        <w:softHyphen/>
        <w:t>ковых цепей в основном производят по ГОСТ 591—69, предусматривающему износоустойчивые профили без смещения (рис. 12.8, а) для кинематических точных передач и со смещением для остальных передач (рис. 12.8, б) Профиль со сме</w:t>
      </w:r>
      <w:r w:rsidRPr="002A2E06">
        <w:rPr>
          <w:sz w:val="24"/>
          <w:szCs w:val="24"/>
        </w:rPr>
        <w:softHyphen/>
        <w:t>щением отличается тем, что впадинаочерчена из двух центров, смещенных на величину е=0,03P</w:t>
      </w:r>
    </w:p>
    <w:p w:rsidR="002A2E06" w:rsidRPr="002A2E06" w:rsidRDefault="002A2E06">
      <w:pPr>
        <w:spacing w:line="220" w:lineRule="auto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Шарниры звеньев цепи, находящиеся в зацеплении со звездочкой, располагают на делительной окружности звездочки.</w:t>
      </w:r>
    </w:p>
    <w:p w:rsidR="002A2E06" w:rsidRPr="002A2E06" w:rsidRDefault="002A2E06">
      <w:pPr>
        <w:spacing w:line="220" w:lineRule="auto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Диаметр делительной окружности из рассмотрения треугольника с вершинами в центре звездочки и в центрах двух смеж</w:t>
      </w:r>
      <w:r w:rsidRPr="002A2E06">
        <w:rPr>
          <w:sz w:val="24"/>
          <w:szCs w:val="24"/>
        </w:rPr>
        <w:softHyphen/>
        <w:t>ных шарниров</w:t>
      </w:r>
    </w:p>
    <w:p w:rsidR="002A2E06" w:rsidRPr="002A2E06" w:rsidRDefault="002A2E06">
      <w:pPr>
        <w:spacing w:line="220" w:lineRule="auto"/>
        <w:ind w:firstLine="284"/>
        <w:rPr>
          <w:i/>
          <w:iCs/>
          <w:sz w:val="24"/>
          <w:szCs w:val="24"/>
        </w:rPr>
      </w:pPr>
      <w:r w:rsidRPr="002A2E06">
        <w:rPr>
          <w:i/>
          <w:iCs/>
          <w:sz w:val="24"/>
          <w:szCs w:val="24"/>
        </w:rPr>
        <w:tab/>
      </w:r>
      <w:r w:rsidRPr="002A2E06">
        <w:rPr>
          <w:i/>
          <w:iCs/>
          <w:sz w:val="24"/>
          <w:szCs w:val="24"/>
        </w:rPr>
        <w:tab/>
      </w:r>
      <w:r w:rsidRPr="002A2E06">
        <w:rPr>
          <w:i/>
          <w:iCs/>
          <w:sz w:val="24"/>
          <w:szCs w:val="24"/>
        </w:rPr>
        <w:tab/>
      </w:r>
      <w:r w:rsidRPr="002A2E06">
        <w:rPr>
          <w:i/>
          <w:iCs/>
          <w:sz w:val="24"/>
          <w:szCs w:val="24"/>
        </w:rPr>
        <w:tab/>
      </w:r>
      <w:r w:rsidRPr="002A2E06">
        <w:rPr>
          <w:i/>
          <w:iCs/>
          <w:sz w:val="24"/>
          <w:szCs w:val="24"/>
        </w:rPr>
        <w:tab/>
        <w:t>Dд=P/(sin (180</w:t>
      </w:r>
      <w:r w:rsidRPr="002A2E06">
        <w:rPr>
          <w:i/>
          <w:iCs/>
          <w:sz w:val="24"/>
          <w:szCs w:val="24"/>
          <w:vertAlign w:val="superscript"/>
        </w:rPr>
        <w:t>0</w:t>
      </w:r>
      <w:r w:rsidRPr="002A2E06">
        <w:rPr>
          <w:i/>
          <w:iCs/>
          <w:sz w:val="24"/>
          <w:szCs w:val="24"/>
        </w:rPr>
        <w:t>/z))</w:t>
      </w:r>
    </w:p>
    <w:p w:rsidR="002A2E06" w:rsidRPr="002A2E06" w:rsidRDefault="002A2E06">
      <w:pPr>
        <w:spacing w:before="120" w:line="420" w:lineRule="auto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Диаметр окружности выступов</w:t>
      </w:r>
    </w:p>
    <w:p w:rsidR="002A2E06" w:rsidRPr="002A2E06" w:rsidRDefault="002A2E06">
      <w:pPr>
        <w:spacing w:before="120" w:line="420" w:lineRule="auto"/>
        <w:ind w:firstLine="284"/>
        <w:rPr>
          <w:i/>
          <w:iCs/>
          <w:sz w:val="24"/>
          <w:szCs w:val="24"/>
        </w:rPr>
      </w:pPr>
      <w:r w:rsidRPr="002A2E06">
        <w:rPr>
          <w:i/>
          <w:iCs/>
          <w:sz w:val="24"/>
          <w:szCs w:val="24"/>
        </w:rPr>
        <w:tab/>
      </w:r>
      <w:r w:rsidRPr="002A2E06">
        <w:rPr>
          <w:i/>
          <w:iCs/>
          <w:sz w:val="24"/>
          <w:szCs w:val="24"/>
        </w:rPr>
        <w:tab/>
      </w:r>
      <w:r w:rsidRPr="002A2E06">
        <w:rPr>
          <w:i/>
          <w:iCs/>
          <w:sz w:val="24"/>
          <w:szCs w:val="24"/>
        </w:rPr>
        <w:tab/>
      </w:r>
      <w:r w:rsidRPr="002A2E06">
        <w:rPr>
          <w:i/>
          <w:iCs/>
          <w:sz w:val="24"/>
          <w:szCs w:val="24"/>
        </w:rPr>
        <w:tab/>
      </w:r>
      <w:r w:rsidRPr="002A2E06">
        <w:rPr>
          <w:i/>
          <w:iCs/>
          <w:sz w:val="24"/>
          <w:szCs w:val="24"/>
        </w:rPr>
        <w:tab/>
        <w:t>De=P(0,5+ctg (180</w:t>
      </w:r>
      <w:r w:rsidRPr="002A2E06">
        <w:rPr>
          <w:i/>
          <w:iCs/>
          <w:sz w:val="24"/>
          <w:szCs w:val="24"/>
          <w:vertAlign w:val="superscript"/>
        </w:rPr>
        <w:t>0</w:t>
      </w:r>
      <w:r w:rsidRPr="002A2E06">
        <w:rPr>
          <w:i/>
          <w:iCs/>
          <w:sz w:val="24"/>
          <w:szCs w:val="24"/>
        </w:rPr>
        <w:t>/z))</w:t>
      </w:r>
    </w:p>
    <w:p w:rsidR="002A2E06" w:rsidRPr="002A2E06" w:rsidRDefault="002A2E06">
      <w:pPr>
        <w:spacing w:line="220" w:lineRule="auto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Профили зуба состоят из: а) впадины, очерчиваемой радиусом r=0,5025d1+0,05 мм, т. е. немного большим половины диаметра ролика d1</w:t>
      </w:r>
      <w:r w:rsidRPr="002A2E06">
        <w:rPr>
          <w:i/>
          <w:iCs/>
          <w:sz w:val="24"/>
          <w:szCs w:val="24"/>
        </w:rPr>
        <w:t>;</w:t>
      </w:r>
      <w:r w:rsidRPr="002A2E06">
        <w:rPr>
          <w:sz w:val="24"/>
          <w:szCs w:val="24"/>
        </w:rPr>
        <w:t xml:space="preserve"> б) дуги, очерчивае</w:t>
      </w:r>
      <w:r w:rsidRPr="002A2E06">
        <w:rPr>
          <w:sz w:val="24"/>
          <w:szCs w:val="24"/>
        </w:rPr>
        <w:softHyphen/>
        <w:t>мой радиусом r1=0,8d1+r ; в) прямо</w:t>
      </w:r>
      <w:r w:rsidRPr="002A2E06">
        <w:rPr>
          <w:sz w:val="24"/>
          <w:szCs w:val="24"/>
        </w:rPr>
        <w:softHyphen/>
        <w:t>линейного переходного участка; г) го</w:t>
      </w:r>
      <w:r w:rsidRPr="002A2E06">
        <w:rPr>
          <w:sz w:val="24"/>
          <w:szCs w:val="24"/>
        </w:rPr>
        <w:softHyphen/>
        <w:t>ловки, очерчиваемой радиусом  r2</w:t>
      </w:r>
      <w:r w:rsidRPr="002A2E06">
        <w:rPr>
          <w:i/>
          <w:iCs/>
          <w:sz w:val="24"/>
          <w:szCs w:val="24"/>
        </w:rPr>
        <w:t>.</w:t>
      </w:r>
      <w:r w:rsidRPr="002A2E06">
        <w:rPr>
          <w:sz w:val="24"/>
          <w:szCs w:val="24"/>
        </w:rPr>
        <w:t xml:space="preserve"> Радиус r2 выбирают таким, чтобы ролик цепи не катился по всему профилю зуба, а плавно входил в соприкосновение с зубом звез</w:t>
      </w:r>
      <w:r w:rsidRPr="002A2E06">
        <w:rPr>
          <w:sz w:val="24"/>
          <w:szCs w:val="24"/>
        </w:rPr>
        <w:softHyphen/>
        <w:t>дочки в рабочем положении на дне впадины или немного выше. Профиль звездочки обеспечивает зацепление с цепью, имеющей до определенной степени увеличенный шаг вследствие износа. При этом ролики цепи контактируют с участ</w:t>
      </w:r>
      <w:r w:rsidRPr="002A2E06">
        <w:rPr>
          <w:sz w:val="24"/>
          <w:szCs w:val="24"/>
        </w:rPr>
        <w:softHyphen/>
        <w:t>ками профиля зубьев, более удаленными от центра звездочек.</w:t>
      </w:r>
    </w:p>
    <w:p w:rsidR="002A2E06" w:rsidRPr="002A2E06" w:rsidRDefault="002A2E06">
      <w:pPr>
        <w:spacing w:line="220" w:lineRule="auto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В уточнении ГОСТ 591—б9* коэффи</w:t>
      </w:r>
      <w:r w:rsidRPr="002A2E06">
        <w:rPr>
          <w:sz w:val="24"/>
          <w:szCs w:val="24"/>
        </w:rPr>
        <w:softHyphen/>
        <w:t xml:space="preserve">циент высоты зуба изменяется от 0,48 при отношении шага к диаметру ролика цепи  Р/d1=1,4...1,5 до 0,565 при </w:t>
      </w:r>
      <w:r w:rsidRPr="002A2E06">
        <w:rPr>
          <w:i/>
          <w:iCs/>
          <w:sz w:val="24"/>
          <w:szCs w:val="24"/>
        </w:rPr>
        <w:t>Р/d1</w:t>
      </w:r>
      <w:r w:rsidRPr="002A2E06">
        <w:rPr>
          <w:sz w:val="24"/>
          <w:szCs w:val="24"/>
        </w:rPr>
        <w:t>= 1,8... 2,0.</w:t>
      </w:r>
    </w:p>
    <w:p w:rsidR="002A2E06" w:rsidRPr="002A2E06" w:rsidRDefault="002A2E06">
      <w:pPr>
        <w:spacing w:line="220" w:lineRule="auto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Ширина (мм) зубчатого венца звездочки для однорядной, двух- и трехрядной b1</w:t>
      </w:r>
      <w:r w:rsidRPr="002A2E06">
        <w:rPr>
          <w:sz w:val="24"/>
          <w:szCs w:val="24"/>
        </w:rPr>
        <w:sym w:font="Symbol" w:char="F0BB"/>
      </w:r>
      <w:r w:rsidRPr="002A2E06">
        <w:rPr>
          <w:sz w:val="24"/>
          <w:szCs w:val="24"/>
        </w:rPr>
        <w:t xml:space="preserve">0,95Bвн—0,15,   где   </w:t>
      </w:r>
      <w:r w:rsidRPr="002A2E06">
        <w:rPr>
          <w:i/>
          <w:iCs/>
          <w:sz w:val="24"/>
          <w:szCs w:val="24"/>
        </w:rPr>
        <w:t>Ввн —</w:t>
      </w:r>
      <w:r w:rsidRPr="002A2E06">
        <w:rPr>
          <w:sz w:val="24"/>
          <w:szCs w:val="24"/>
        </w:rPr>
        <w:t xml:space="preserve"> расстояние между внутренними пластинами.</w:t>
      </w:r>
    </w:p>
    <w:p w:rsidR="002A2E06" w:rsidRPr="002A2E06" w:rsidRDefault="002A2E06">
      <w:pPr>
        <w:spacing w:line="220" w:lineRule="auto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Радиус Rз зуба в продольном сечении (для плавного набегания цепи) и координату h центра кривизны от окружности вершин зубьев принимают Rз=1,7d1 и h=0,8d1.</w:t>
      </w:r>
    </w:p>
    <w:p w:rsidR="002A2E06" w:rsidRPr="002A2E06" w:rsidRDefault="002A2E06">
      <w:pPr>
        <w:spacing w:line="220" w:lineRule="auto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При скорости цепи до 5 м/с допустимо по ГОСТ 592—81 применять упрощенный профиль звездочек, состоящий из впадины, очерченной по дуге, прямолинейного ра</w:t>
      </w:r>
      <w:r w:rsidRPr="002A2E06">
        <w:rPr>
          <w:sz w:val="24"/>
          <w:szCs w:val="24"/>
        </w:rPr>
        <w:softHyphen/>
        <w:t>бочего участка и закругления по дуге у вершин. Профиль позволяет сократитькомплект инструмента для нарезания звездочек.</w:t>
      </w:r>
    </w:p>
    <w:p w:rsidR="002A2E06" w:rsidRPr="002A2E06" w:rsidRDefault="002A2E06">
      <w:pPr>
        <w:spacing w:line="220" w:lineRule="auto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Профилирование звездочек передач с зубчатыми цепями по ГОСТ 13576—81 (рис. 12.9) значительно проще, так как рабочие профили зубьев прямолинейны.</w:t>
      </w:r>
    </w:p>
    <w:p w:rsidR="002A2E06" w:rsidRPr="002A2E06" w:rsidRDefault="002A2E06">
      <w:pPr>
        <w:spacing w:line="220" w:lineRule="auto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В передаче полезной нагрузки участвуют 3...7 зубьев (в зависимости от общего числа зубьев звездочки), затем следует переходный участок с ненагруженными зубьями и, наконец, 2...4 зуба, работающих тыльной стороной.</w:t>
      </w:r>
    </w:p>
    <w:p w:rsidR="002A2E06" w:rsidRPr="002A2E06" w:rsidRDefault="002A2E06">
      <w:pPr>
        <w:spacing w:line="220" w:lineRule="auto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Диаметр делительной окружности звез</w:t>
      </w:r>
      <w:r w:rsidRPr="002A2E06">
        <w:rPr>
          <w:sz w:val="24"/>
          <w:szCs w:val="24"/>
        </w:rPr>
        <w:softHyphen/>
        <w:t>дочек определяется по той же зависи</w:t>
      </w:r>
      <w:r w:rsidRPr="002A2E06">
        <w:rPr>
          <w:sz w:val="24"/>
          <w:szCs w:val="24"/>
        </w:rPr>
        <w:softHyphen/>
        <w:t>мости, что и для роликовых цепей.</w:t>
      </w:r>
    </w:p>
    <w:p w:rsidR="002A2E06" w:rsidRPr="002A2E06" w:rsidRDefault="002A2E06">
      <w:pPr>
        <w:spacing w:line="220" w:lineRule="auto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Диаметр окружности выступов</w:t>
      </w:r>
    </w:p>
    <w:p w:rsidR="002A2E06" w:rsidRPr="002A2E06" w:rsidRDefault="002A2E06">
      <w:pPr>
        <w:spacing w:line="220" w:lineRule="auto"/>
        <w:ind w:firstLine="284"/>
        <w:rPr>
          <w:i/>
          <w:iCs/>
          <w:sz w:val="24"/>
          <w:szCs w:val="24"/>
        </w:rPr>
      </w:pPr>
      <w:r w:rsidRPr="002A2E06">
        <w:rPr>
          <w:i/>
          <w:iCs/>
          <w:sz w:val="24"/>
          <w:szCs w:val="24"/>
        </w:rPr>
        <w:tab/>
      </w:r>
      <w:r w:rsidRPr="002A2E06">
        <w:rPr>
          <w:i/>
          <w:iCs/>
          <w:sz w:val="24"/>
          <w:szCs w:val="24"/>
        </w:rPr>
        <w:tab/>
      </w:r>
      <w:r w:rsidRPr="002A2E06">
        <w:rPr>
          <w:i/>
          <w:iCs/>
          <w:sz w:val="24"/>
          <w:szCs w:val="24"/>
        </w:rPr>
        <w:tab/>
      </w:r>
      <w:r w:rsidRPr="002A2E06">
        <w:rPr>
          <w:i/>
          <w:iCs/>
          <w:sz w:val="24"/>
          <w:szCs w:val="24"/>
        </w:rPr>
        <w:tab/>
        <w:t>De=P ctg (180</w:t>
      </w:r>
      <w:r w:rsidRPr="002A2E06">
        <w:rPr>
          <w:i/>
          <w:iCs/>
          <w:sz w:val="24"/>
          <w:szCs w:val="24"/>
          <w:vertAlign w:val="superscript"/>
        </w:rPr>
        <w:t>0</w:t>
      </w:r>
      <w:r w:rsidRPr="002A2E06">
        <w:rPr>
          <w:i/>
          <w:iCs/>
          <w:sz w:val="24"/>
          <w:szCs w:val="24"/>
        </w:rPr>
        <w:t>/z)</w:t>
      </w:r>
    </w:p>
    <w:p w:rsidR="002A2E06" w:rsidRPr="002A2E06" w:rsidRDefault="002A2E06">
      <w:pPr>
        <w:ind w:firstLine="284"/>
        <w:rPr>
          <w:sz w:val="24"/>
          <w:szCs w:val="24"/>
        </w:rPr>
      </w:pPr>
    </w:p>
    <w:p w:rsidR="002A2E06" w:rsidRPr="002A2E06" w:rsidRDefault="002A2E06">
      <w:pPr>
        <w:spacing w:line="220" w:lineRule="auto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Высота зуба h2=h1+</w:t>
      </w:r>
      <w:r w:rsidRPr="002A2E06">
        <w:rPr>
          <w:i/>
          <w:iCs/>
          <w:sz w:val="24"/>
          <w:szCs w:val="24"/>
        </w:rPr>
        <w:t xml:space="preserve">е, </w:t>
      </w:r>
      <w:r w:rsidRPr="002A2E06">
        <w:rPr>
          <w:sz w:val="24"/>
          <w:szCs w:val="24"/>
        </w:rPr>
        <w:t>где h1</w:t>
      </w:r>
      <w:r w:rsidRPr="002A2E06">
        <w:rPr>
          <w:i/>
          <w:iCs/>
          <w:sz w:val="24"/>
          <w:szCs w:val="24"/>
        </w:rPr>
        <w:t xml:space="preserve"> —</w:t>
      </w:r>
      <w:r w:rsidRPr="002A2E06">
        <w:rPr>
          <w:sz w:val="24"/>
          <w:szCs w:val="24"/>
        </w:rPr>
        <w:t xml:space="preserve"> расстояние от линии центров пластины до ее основания; </w:t>
      </w:r>
      <w:r w:rsidRPr="002A2E06">
        <w:rPr>
          <w:i/>
          <w:iCs/>
          <w:sz w:val="24"/>
          <w:szCs w:val="24"/>
        </w:rPr>
        <w:t>е —</w:t>
      </w:r>
      <w:r w:rsidRPr="002A2E06">
        <w:rPr>
          <w:sz w:val="24"/>
          <w:szCs w:val="24"/>
        </w:rPr>
        <w:t xml:space="preserve"> радиаль</w:t>
      </w:r>
      <w:r w:rsidRPr="002A2E06">
        <w:rPr>
          <w:sz w:val="24"/>
          <w:szCs w:val="24"/>
        </w:rPr>
        <w:softHyphen/>
        <w:t>ный зазор, равный 0,1 Р.</w:t>
      </w:r>
    </w:p>
    <w:p w:rsidR="002A2E06" w:rsidRPr="002A2E06" w:rsidRDefault="002A2E06">
      <w:pPr>
        <w:spacing w:line="220" w:lineRule="auto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 xml:space="preserve">Угол вклинивания цепи </w:t>
      </w:r>
      <w:r w:rsidRPr="002A2E06">
        <w:rPr>
          <w:sz w:val="24"/>
          <w:szCs w:val="24"/>
        </w:rPr>
        <w:sym w:font="Symbol" w:char="F061"/>
      </w:r>
      <w:r w:rsidRPr="002A2E06">
        <w:rPr>
          <w:sz w:val="24"/>
          <w:szCs w:val="24"/>
        </w:rPr>
        <w:t>=60°. Двойной угол впадины зуба 2</w:t>
      </w:r>
      <w:r w:rsidRPr="002A2E06">
        <w:rPr>
          <w:sz w:val="24"/>
          <w:szCs w:val="24"/>
        </w:rPr>
        <w:sym w:font="Symbol" w:char="F062"/>
      </w:r>
      <w:r w:rsidRPr="002A2E06">
        <w:rPr>
          <w:sz w:val="24"/>
          <w:szCs w:val="24"/>
        </w:rPr>
        <w:t>=</w:t>
      </w:r>
      <w:r w:rsidRPr="002A2E06">
        <w:rPr>
          <w:sz w:val="24"/>
          <w:szCs w:val="24"/>
        </w:rPr>
        <w:sym w:font="Symbol" w:char="F061"/>
      </w:r>
      <w:r w:rsidRPr="002A2E06">
        <w:rPr>
          <w:sz w:val="24"/>
          <w:szCs w:val="24"/>
        </w:rPr>
        <w:t>-</w:t>
      </w:r>
      <w:r w:rsidRPr="002A2E06">
        <w:rPr>
          <w:sz w:val="24"/>
          <w:szCs w:val="24"/>
        </w:rPr>
        <w:sym w:font="Symbol" w:char="F06A"/>
      </w:r>
      <w:r w:rsidRPr="002A2E06">
        <w:rPr>
          <w:sz w:val="24"/>
          <w:szCs w:val="24"/>
        </w:rPr>
        <w:t>, угол за</w:t>
      </w:r>
      <w:r w:rsidRPr="002A2E06">
        <w:rPr>
          <w:sz w:val="24"/>
          <w:szCs w:val="24"/>
        </w:rPr>
        <w:softHyphen/>
        <w:t xml:space="preserve">острения зуба </w:t>
      </w:r>
      <w:r w:rsidRPr="002A2E06">
        <w:rPr>
          <w:sz w:val="24"/>
          <w:szCs w:val="24"/>
        </w:rPr>
        <w:sym w:font="Symbol" w:char="F067"/>
      </w:r>
      <w:r w:rsidRPr="002A2E06">
        <w:rPr>
          <w:sz w:val="24"/>
          <w:szCs w:val="24"/>
        </w:rPr>
        <w:t>=30°-</w:t>
      </w:r>
      <w:r w:rsidRPr="002A2E06">
        <w:rPr>
          <w:sz w:val="24"/>
          <w:szCs w:val="24"/>
        </w:rPr>
        <w:sym w:font="Symbol" w:char="F06A"/>
      </w:r>
      <w:r w:rsidRPr="002A2E06">
        <w:rPr>
          <w:sz w:val="24"/>
          <w:szCs w:val="24"/>
        </w:rPr>
        <w:t xml:space="preserve">, где </w:t>
      </w:r>
      <w:r w:rsidRPr="002A2E06">
        <w:rPr>
          <w:sz w:val="24"/>
          <w:szCs w:val="24"/>
        </w:rPr>
        <w:sym w:font="Symbol" w:char="F06A"/>
      </w:r>
      <w:r w:rsidRPr="002A2E06">
        <w:rPr>
          <w:sz w:val="24"/>
          <w:szCs w:val="24"/>
        </w:rPr>
        <w:t>=360°/z.</w:t>
      </w:r>
    </w:p>
    <w:p w:rsidR="002A2E06" w:rsidRPr="002A2E06" w:rsidRDefault="002A2E06">
      <w:pPr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Звенья неизношенной зубчатой цепи входят в зацепление с зубьями звездочки рабочими гранями обоих зубьев. В резуль</w:t>
      </w:r>
      <w:r w:rsidRPr="002A2E06">
        <w:rPr>
          <w:sz w:val="24"/>
          <w:szCs w:val="24"/>
        </w:rPr>
        <w:softHyphen/>
        <w:t>тате вытяжки от износа в шарнирах цепь располагается на большем радиусе, и звенья цепи контактируют с зубьями звездочки только по одной рабочей грани.</w:t>
      </w:r>
    </w:p>
    <w:p w:rsidR="002A2E06" w:rsidRPr="002A2E06" w:rsidRDefault="002A2E06">
      <w:pPr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Ширина зубчатого венца звездочек с внутренним направлением В=b+2s, где s-толщина пластины цепи.</w:t>
      </w:r>
    </w:p>
    <w:p w:rsidR="002A2E06" w:rsidRPr="002A2E06" w:rsidRDefault="002A2E06">
      <w:pPr>
        <w:spacing w:line="220" w:lineRule="auto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Звездочки с большим число зубьев тихоходных передач  (до 3 м/с) при отсутствии ударных нагрузок допустимо из</w:t>
      </w:r>
      <w:r w:rsidRPr="002A2E06">
        <w:rPr>
          <w:sz w:val="24"/>
          <w:szCs w:val="24"/>
        </w:rPr>
        <w:softHyphen/>
        <w:t>готовлять из чугуна марки СЧ 20, СЧ 30 с закалкой. В неблагоприятных условиях с точки зрения износа, например в сельскохозяйственных машинах, применяют антифрикционный и высокопрочный чугун с закалкой.</w:t>
      </w:r>
    </w:p>
    <w:p w:rsidR="002A2E06" w:rsidRPr="002A2E06" w:rsidRDefault="002A2E06">
      <w:pPr>
        <w:spacing w:line="220" w:lineRule="auto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Основные материалы для изготовления звездочек: среднеуглеродистые или леги</w:t>
      </w:r>
      <w:r w:rsidRPr="002A2E06">
        <w:rPr>
          <w:sz w:val="24"/>
          <w:szCs w:val="24"/>
        </w:rPr>
        <w:softHyphen/>
        <w:t>рованные стали 45, 40Х, 50Г2, 35ХГСА, 40ХН с поверхностной или общей закалкой до твердости 45...55 НКСэ или цементуемые стали 15, 20Х, 12ХНЗА с цемента</w:t>
      </w:r>
      <w:r w:rsidRPr="002A2E06">
        <w:rPr>
          <w:sz w:val="24"/>
          <w:szCs w:val="24"/>
        </w:rPr>
        <w:softHyphen/>
        <w:t xml:space="preserve">цией на 1...1,5 мм и закалкой до НКСэ 55...60. При необходимости бесшумной и плавной работы передач мощностью </w:t>
      </w:r>
      <w:r w:rsidRPr="002A2E06">
        <w:rPr>
          <w:i/>
          <w:iCs/>
          <w:sz w:val="24"/>
          <w:szCs w:val="24"/>
        </w:rPr>
        <w:t>Р</w:t>
      </w:r>
      <w:r w:rsidRPr="002A2E06">
        <w:rPr>
          <w:i/>
          <w:iCs/>
          <w:sz w:val="24"/>
          <w:szCs w:val="24"/>
        </w:rPr>
        <w:sym w:font="Symbol" w:char="F0A3"/>
      </w:r>
      <w:r w:rsidRPr="002A2E06">
        <w:rPr>
          <w:i/>
          <w:iCs/>
          <w:sz w:val="24"/>
          <w:szCs w:val="24"/>
        </w:rPr>
        <w:t>5</w:t>
      </w:r>
      <w:r w:rsidRPr="002A2E06">
        <w:rPr>
          <w:sz w:val="24"/>
          <w:szCs w:val="24"/>
        </w:rPr>
        <w:t xml:space="preserve"> кВт и v</w:t>
      </w:r>
      <w:r w:rsidRPr="002A2E06">
        <w:rPr>
          <w:sz w:val="24"/>
          <w:szCs w:val="24"/>
        </w:rPr>
        <w:sym w:font="Symbol" w:char="F0A3"/>
      </w:r>
      <w:r w:rsidRPr="002A2E06">
        <w:rPr>
          <w:sz w:val="24"/>
          <w:szCs w:val="24"/>
        </w:rPr>
        <w:t>8 м/с можно изготовлять венцы звездочек из пластмасс — тексто</w:t>
      </w:r>
      <w:r w:rsidRPr="002A2E06">
        <w:rPr>
          <w:sz w:val="24"/>
          <w:szCs w:val="24"/>
        </w:rPr>
        <w:softHyphen/>
        <w:t>лита, полиформальдегида, полиамидов, что приводит к снижению шума и к повышению долговечности цепей (в связи со сниже</w:t>
      </w:r>
      <w:r w:rsidRPr="002A2E06">
        <w:rPr>
          <w:sz w:val="24"/>
          <w:szCs w:val="24"/>
        </w:rPr>
        <w:softHyphen/>
        <w:t>нием динамических нагрузок).</w:t>
      </w:r>
    </w:p>
    <w:p w:rsidR="002A2E06" w:rsidRPr="002A2E06" w:rsidRDefault="002A2E06">
      <w:pPr>
        <w:spacing w:line="220" w:lineRule="auto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Вследствие невысокой прочности пласт</w:t>
      </w:r>
      <w:r w:rsidRPr="002A2E06">
        <w:rPr>
          <w:sz w:val="24"/>
          <w:szCs w:val="24"/>
        </w:rPr>
        <w:softHyphen/>
        <w:t>масс применяют также металлопластмассовые звездочки.</w:t>
      </w:r>
    </w:p>
    <w:p w:rsidR="002A2E06" w:rsidRPr="002A2E06" w:rsidRDefault="002A2E06">
      <w:pPr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Звездочки по конструктив</w:t>
      </w:r>
      <w:r w:rsidRPr="002A2E06">
        <w:rPr>
          <w:sz w:val="24"/>
          <w:szCs w:val="24"/>
        </w:rPr>
        <w:softHyphen/>
        <w:t>ному оформлению аналогичны зубчатым колесам. В связи с тем, что зубья звездочек в роликовых передачах имеют относительно небольшую ширину, звездочек в роликовых передачах имеют относительно небольшую ширину, звездочки нередко изготовляют из диска и ступицы, соединяемых болтами, заклепками или сваркой.</w:t>
      </w:r>
    </w:p>
    <w:p w:rsidR="002A2E06" w:rsidRPr="002A2E06" w:rsidRDefault="002A2E06">
      <w:pPr>
        <w:spacing w:line="220" w:lineRule="auto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Для облегчения замены после износа, звездочки, устанавливаемые на валах между опорами, в машинах с трудной раз</w:t>
      </w:r>
      <w:r w:rsidRPr="002A2E06">
        <w:rPr>
          <w:sz w:val="24"/>
          <w:szCs w:val="24"/>
        </w:rPr>
        <w:softHyphen/>
        <w:t>боркай делают разъемными по диаметральной плоскости. Плоскость разъема проходит через впадины зубьев, для чего числи зубьев звездочки приходится вы</w:t>
      </w:r>
      <w:r w:rsidRPr="002A2E06">
        <w:rPr>
          <w:sz w:val="24"/>
          <w:szCs w:val="24"/>
        </w:rPr>
        <w:softHyphen/>
        <w:t>бирать чётным.</w:t>
      </w:r>
    </w:p>
    <w:p w:rsidR="002A2E06" w:rsidRPr="002A2E06" w:rsidRDefault="002A2E06">
      <w:pPr>
        <w:spacing w:before="220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§ 10. СМАЗЫВАНИЕ</w:t>
      </w:r>
    </w:p>
    <w:p w:rsidR="002A2E06" w:rsidRPr="002A2E06" w:rsidRDefault="002A2E06">
      <w:pPr>
        <w:spacing w:line="220" w:lineRule="auto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Для ответственных силовых передач следует по возможности применять непре</w:t>
      </w:r>
      <w:r w:rsidRPr="002A2E06">
        <w:rPr>
          <w:sz w:val="24"/>
          <w:szCs w:val="24"/>
        </w:rPr>
        <w:softHyphen/>
        <w:t>рывное картерноё смазывание видов:</w:t>
      </w:r>
    </w:p>
    <w:p w:rsidR="002A2E06" w:rsidRPr="002A2E06" w:rsidRDefault="002A2E06">
      <w:pPr>
        <w:spacing w:line="220" w:lineRule="auto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а) окунанием цепи в масляную ванну, причем погружение цепи в масло в самой глубокой точке не должно превышать ширины пластины; применяют до ско</w:t>
      </w:r>
      <w:r w:rsidRPr="002A2E06">
        <w:rPr>
          <w:sz w:val="24"/>
          <w:szCs w:val="24"/>
        </w:rPr>
        <w:softHyphen/>
        <w:t>рости цепи 10 м/с во избежание недопустимого взбалтывания масла;</w:t>
      </w:r>
    </w:p>
    <w:p w:rsidR="002A2E06" w:rsidRPr="002A2E06" w:rsidRDefault="002A2E06">
      <w:pPr>
        <w:spacing w:line="220" w:lineRule="auto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б) разбрызгивание с помощью спе</w:t>
      </w:r>
      <w:r w:rsidRPr="002A2E06">
        <w:rPr>
          <w:sz w:val="24"/>
          <w:szCs w:val="24"/>
        </w:rPr>
        <w:softHyphen/>
        <w:t>циальных разбрызгивающих выступов или колец и отражающих щитков, по которым масло стекает на цепь, применяют при скорости 6...12 м/с в случаях, когда уро</w:t>
      </w:r>
      <w:r w:rsidRPr="002A2E06">
        <w:rPr>
          <w:sz w:val="24"/>
          <w:szCs w:val="24"/>
        </w:rPr>
        <w:softHyphen/>
        <w:t>вень масла в ванне не может быть поднят до расположения цепи;</w:t>
      </w:r>
    </w:p>
    <w:p w:rsidR="002A2E06" w:rsidRPr="002A2E06" w:rsidRDefault="002A2E06">
      <w:pPr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в) циркуляционное струйное смазыва</w:t>
      </w:r>
      <w:r w:rsidRPr="002A2E06">
        <w:rPr>
          <w:sz w:val="24"/>
          <w:szCs w:val="24"/>
        </w:rPr>
        <w:softHyphen/>
        <w:t>ние от насоса, наиболее совершенный способ, применяют для мощных быстро</w:t>
      </w:r>
      <w:r w:rsidRPr="002A2E06">
        <w:rPr>
          <w:sz w:val="24"/>
          <w:szCs w:val="24"/>
        </w:rPr>
        <w:softHyphen/>
        <w:t>ходных передач;</w:t>
      </w:r>
    </w:p>
    <w:p w:rsidR="002A2E06" w:rsidRPr="002A2E06" w:rsidRDefault="002A2E06">
      <w:pPr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г) циркуляционное центробежное с по</w:t>
      </w:r>
      <w:r w:rsidRPr="002A2E06">
        <w:rPr>
          <w:sz w:val="24"/>
          <w:szCs w:val="24"/>
        </w:rPr>
        <w:softHyphen/>
        <w:t>дачей масла через каналы в валах и звездочках непосредственно на цепь; при</w:t>
      </w:r>
      <w:r w:rsidRPr="002A2E06">
        <w:rPr>
          <w:sz w:val="24"/>
          <w:szCs w:val="24"/>
        </w:rPr>
        <w:softHyphen/>
        <w:t>меняют при стесненных габаритах пере</w:t>
      </w:r>
      <w:r w:rsidRPr="002A2E06">
        <w:rPr>
          <w:sz w:val="24"/>
          <w:szCs w:val="24"/>
        </w:rPr>
        <w:softHyphen/>
        <w:t>дачи, например, в транспортных машинах;</w:t>
      </w:r>
    </w:p>
    <w:p w:rsidR="002A2E06" w:rsidRPr="002A2E06" w:rsidRDefault="002A2E06">
      <w:pPr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д) циркуляционное смазывание распы</w:t>
      </w:r>
      <w:r w:rsidRPr="002A2E06">
        <w:rPr>
          <w:sz w:val="24"/>
          <w:szCs w:val="24"/>
        </w:rPr>
        <w:softHyphen/>
        <w:t>лением капель масла в струе воздуха под давлением; применяют при скорости более 12 м/с.</w:t>
      </w:r>
    </w:p>
    <w:p w:rsidR="002A2E06" w:rsidRPr="002A2E06" w:rsidRDefault="002A2E06">
      <w:pPr>
        <w:spacing w:line="220" w:lineRule="auto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В среднескоростных передачах, не имею</w:t>
      </w:r>
      <w:r w:rsidRPr="002A2E06">
        <w:rPr>
          <w:sz w:val="24"/>
          <w:szCs w:val="24"/>
        </w:rPr>
        <w:softHyphen/>
        <w:t>щих герметичных картеров, можно при</w:t>
      </w:r>
      <w:r w:rsidRPr="002A2E06">
        <w:rPr>
          <w:sz w:val="24"/>
          <w:szCs w:val="24"/>
        </w:rPr>
        <w:softHyphen/>
        <w:t>менять пластичное внутришарнирное или капельное смазывание. Пластичное внут</w:t>
      </w:r>
      <w:r w:rsidRPr="002A2E06">
        <w:rPr>
          <w:sz w:val="24"/>
          <w:szCs w:val="24"/>
        </w:rPr>
        <w:softHyphen/>
        <w:t>ришарнирное смазывание осуществляют периодическим, через 120...180 ч, погруже</w:t>
      </w:r>
      <w:r w:rsidRPr="002A2E06">
        <w:rPr>
          <w:sz w:val="24"/>
          <w:szCs w:val="24"/>
        </w:rPr>
        <w:softHyphen/>
        <w:t>нием цепи в масло, нагретое до темпе</w:t>
      </w:r>
      <w:r w:rsidRPr="002A2E06">
        <w:rPr>
          <w:sz w:val="24"/>
          <w:szCs w:val="24"/>
        </w:rPr>
        <w:softHyphen/>
        <w:t>ратуры</w:t>
      </w:r>
      <w:r w:rsidRPr="002A2E06">
        <w:rPr>
          <w:smallCaps/>
          <w:sz w:val="24"/>
          <w:szCs w:val="24"/>
        </w:rPr>
        <w:t xml:space="preserve">, </w:t>
      </w:r>
      <w:r w:rsidRPr="002A2E06">
        <w:rPr>
          <w:sz w:val="24"/>
          <w:szCs w:val="24"/>
        </w:rPr>
        <w:t>обеспечивающей его разжижение. Пластичный смазочный материал применим при скорости цепи до 4 м/с, а капельное смазывание - до 6 м/с.</w:t>
      </w:r>
    </w:p>
    <w:p w:rsidR="002A2E06" w:rsidRPr="002A2E06" w:rsidRDefault="002A2E06">
      <w:pPr>
        <w:spacing w:line="220" w:lineRule="auto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В передачах с цепями крупных шагов предельные скорости для каждого способа смазывания несколько ниже.</w:t>
      </w:r>
    </w:p>
    <w:p w:rsidR="002A2E06" w:rsidRPr="002A2E06" w:rsidRDefault="002A2E06">
      <w:pPr>
        <w:spacing w:line="220" w:lineRule="auto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При периодической работе и низких скоростях движения цепи допустимо периодическое смазывание с помощью ручной масленки (через каждые 6...8 ч). Масло подается на нижнюю ветвь у входа в зацепление со звездочкой.</w:t>
      </w:r>
    </w:p>
    <w:p w:rsidR="002A2E06" w:rsidRPr="002A2E06" w:rsidRDefault="002A2E06">
      <w:pPr>
        <w:spacing w:line="220" w:lineRule="auto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При капельном ручном, а также струй</w:t>
      </w:r>
      <w:r w:rsidRPr="002A2E06">
        <w:rPr>
          <w:sz w:val="24"/>
          <w:szCs w:val="24"/>
        </w:rPr>
        <w:softHyphen/>
        <w:t>ном смазывании от насоса необходимо обеспечивать распределение смазочного материала по всей ширине цепи и попада</w:t>
      </w:r>
      <w:r w:rsidRPr="002A2E06">
        <w:rPr>
          <w:sz w:val="24"/>
          <w:szCs w:val="24"/>
        </w:rPr>
        <w:softHyphen/>
        <w:t>ние его между пластинами для смазы</w:t>
      </w:r>
      <w:r w:rsidRPr="002A2E06">
        <w:rPr>
          <w:sz w:val="24"/>
          <w:szCs w:val="24"/>
        </w:rPr>
        <w:softHyphen/>
        <w:t>вания шарниров. Подводить смазку пред</w:t>
      </w:r>
      <w:r w:rsidRPr="002A2E06">
        <w:rPr>
          <w:sz w:val="24"/>
          <w:szCs w:val="24"/>
        </w:rPr>
        <w:softHyphen/>
        <w:t>почтительно на внутреннюю поверхность цепи, Откуда под действием центробеж</w:t>
      </w:r>
      <w:r w:rsidRPr="002A2E06">
        <w:rPr>
          <w:sz w:val="24"/>
          <w:szCs w:val="24"/>
        </w:rPr>
        <w:softHyphen/>
        <w:t>ной силы она лучше подается к шарнирам.</w:t>
      </w:r>
    </w:p>
    <w:p w:rsidR="002A2E06" w:rsidRPr="002A2E06" w:rsidRDefault="002A2E06">
      <w:pPr>
        <w:spacing w:line="220" w:lineRule="auto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В зависимости от нагрузки для смазы</w:t>
      </w:r>
      <w:r w:rsidRPr="002A2E06">
        <w:rPr>
          <w:sz w:val="24"/>
          <w:szCs w:val="24"/>
        </w:rPr>
        <w:softHyphen/>
        <w:t>вания цепных передач применяют масла индустриальные И-Г-А-46...И-Г-А-68, а при малых нагрузках Н-Г-А-32.</w:t>
      </w:r>
    </w:p>
    <w:p w:rsidR="002A2E06" w:rsidRPr="002A2E06" w:rsidRDefault="002A2E06">
      <w:pPr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За рубежом начали выпускать для ра</w:t>
      </w:r>
      <w:r w:rsidRPr="002A2E06">
        <w:rPr>
          <w:sz w:val="24"/>
          <w:szCs w:val="24"/>
        </w:rPr>
        <w:softHyphen/>
        <w:t>боты при легких режимах цепи, не требующие смазывания, трущиеся поверх</w:t>
      </w:r>
      <w:r w:rsidRPr="002A2E06">
        <w:rPr>
          <w:sz w:val="24"/>
          <w:szCs w:val="24"/>
        </w:rPr>
        <w:softHyphen/>
        <w:t>ности которых покрыты самосмазывающимися антифрикционными материалами.</w:t>
      </w:r>
    </w:p>
    <w:p w:rsidR="002A2E06" w:rsidRPr="002A2E06" w:rsidRDefault="002A2E06">
      <w:pPr>
        <w:ind w:firstLine="284"/>
        <w:rPr>
          <w:sz w:val="24"/>
          <w:szCs w:val="24"/>
        </w:rPr>
      </w:pPr>
    </w:p>
    <w:p w:rsidR="002A2E06" w:rsidRPr="002A2E06" w:rsidRDefault="002A2E06">
      <w:pPr>
        <w:spacing w:before="220"/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§ 11. ЦЕПИ “О-РИНГ” и “X-РИНГ”</w:t>
      </w:r>
    </w:p>
    <w:p w:rsidR="002A2E06" w:rsidRPr="002A2E06" w:rsidRDefault="002A2E06">
      <w:pPr>
        <w:ind w:firstLine="284"/>
        <w:rPr>
          <w:sz w:val="24"/>
          <w:szCs w:val="24"/>
        </w:rPr>
      </w:pPr>
    </w:p>
    <w:p w:rsidR="002A2E06" w:rsidRPr="002A2E06" w:rsidRDefault="002A2E06">
      <w:pPr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В настоящее время на современных мотоциклах применяют цепи имеющие защитные сальники-колпачки на каждом звене. Такие мотоциклы  ездят с открытыми цепями, которые совершенно не боятся ни воды, ни грязи. Условно, по форме уплотнительных колечек, они получили название “О-ринг”. Такая конструкция цепи, обладающая сплошными достоинствами, имеет лишь один недостаток: по сравнению с обычными цепями, она имеет повышенное трение, ухудшающее КПД передачи в “суставах” с сальниками. Поэтому “О-ринг” не применется в мотоциклах для кросса и шоссейно-кольцевых гонок (в них чрезвычайно важна динамика, а ресурс цепи не имеет значения из-за непродолжительности заездов), а также на малокубатурной технике.</w:t>
      </w:r>
    </w:p>
    <w:p w:rsidR="002A2E06" w:rsidRPr="002A2E06" w:rsidRDefault="002A2E06">
      <w:pPr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Однако имеются так же цепи, названные создателями “X-ринг”. В них уплотнительные кольца сделаны уже не в форме обучного бублика, а имеют в поперечном сечении форму, напоминающую букву “X”. Благодаря такому новшеству потери от трения в шарнирах цепи удалось снизить на 75% по сравнению с “О-ринг”.</w:t>
      </w:r>
    </w:p>
    <w:p w:rsidR="002A2E06" w:rsidRPr="002A2E06" w:rsidRDefault="002A2E06">
      <w:pPr>
        <w:ind w:firstLine="284"/>
        <w:rPr>
          <w:sz w:val="24"/>
          <w:szCs w:val="24"/>
        </w:rPr>
      </w:pPr>
    </w:p>
    <w:p w:rsidR="002A2E06" w:rsidRPr="002A2E06" w:rsidRDefault="002A2E06">
      <w:pPr>
        <w:ind w:firstLine="284"/>
        <w:rPr>
          <w:sz w:val="24"/>
          <w:szCs w:val="24"/>
        </w:rPr>
      </w:pPr>
    </w:p>
    <w:p w:rsidR="002A2E06" w:rsidRPr="002A2E06" w:rsidRDefault="002A2E06">
      <w:pPr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ЛИТЕРАТУРА</w:t>
      </w:r>
    </w:p>
    <w:p w:rsidR="002A2E06" w:rsidRPr="002A2E06" w:rsidRDefault="002A2E06">
      <w:pPr>
        <w:ind w:firstLine="284"/>
        <w:rPr>
          <w:sz w:val="24"/>
          <w:szCs w:val="24"/>
        </w:rPr>
      </w:pPr>
    </w:p>
    <w:p w:rsidR="002A2E06" w:rsidRPr="002A2E06" w:rsidRDefault="002A2E06">
      <w:pPr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>1. Детали машин: Учебник для студентов машиностроительных и механических специальностей вузов. – 4-е изд., перераб. и доп. – М.: Машиностроение, 1989. – 496 с.</w:t>
      </w:r>
    </w:p>
    <w:p w:rsidR="002A2E06" w:rsidRPr="002A2E06" w:rsidRDefault="002A2E06">
      <w:pPr>
        <w:ind w:firstLine="284"/>
        <w:rPr>
          <w:sz w:val="24"/>
          <w:szCs w:val="24"/>
        </w:rPr>
      </w:pPr>
    </w:p>
    <w:p w:rsidR="002A2E06" w:rsidRPr="002A2E06" w:rsidRDefault="002A2E06" w:rsidP="002A2E06">
      <w:pPr>
        <w:ind w:firstLine="284"/>
        <w:rPr>
          <w:sz w:val="24"/>
          <w:szCs w:val="24"/>
        </w:rPr>
      </w:pPr>
      <w:r w:rsidRPr="002A2E06">
        <w:rPr>
          <w:sz w:val="24"/>
          <w:szCs w:val="24"/>
        </w:rPr>
        <w:t xml:space="preserve">2. МОТО № 7/98, Ублажайте хорошие цепи, с84…85. </w:t>
      </w:r>
      <w:r w:rsidRPr="002A2E06">
        <w:rPr>
          <w:sz w:val="24"/>
          <w:szCs w:val="24"/>
        </w:rPr>
        <w:sym w:font="Symbol" w:char="F0D3"/>
      </w:r>
      <w:r w:rsidRPr="002A2E06">
        <w:rPr>
          <w:sz w:val="24"/>
          <w:szCs w:val="24"/>
        </w:rPr>
        <w:t xml:space="preserve"> “За рулем”, 1998.</w:t>
      </w:r>
      <w:bookmarkStart w:id="0" w:name="_GoBack"/>
      <w:bookmarkEnd w:id="0"/>
    </w:p>
    <w:sectPr w:rsidR="002A2E06" w:rsidRPr="002A2E06" w:rsidSect="002A2E06">
      <w:headerReference w:type="default" r:id="rId6"/>
      <w:pgSz w:w="12240" w:h="15840"/>
      <w:pgMar w:top="1134" w:right="1134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5283" w:rsidRDefault="000E5283">
      <w:r>
        <w:separator/>
      </w:r>
    </w:p>
  </w:endnote>
  <w:endnote w:type="continuationSeparator" w:id="0">
    <w:p w:rsidR="000E5283" w:rsidRDefault="000E5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5283" w:rsidRDefault="000E5283">
      <w:r>
        <w:separator/>
      </w:r>
    </w:p>
  </w:footnote>
  <w:footnote w:type="continuationSeparator" w:id="0">
    <w:p w:rsidR="000E5283" w:rsidRDefault="000E52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2E06" w:rsidRDefault="002A2E06">
    <w:pPr>
      <w:pStyle w:val="a3"/>
      <w:framePr w:wrap="auto" w:vAnchor="text" w:hAnchor="margin" w:xAlign="center" w:y="1"/>
      <w:rPr>
        <w:rStyle w:val="a5"/>
      </w:rPr>
    </w:pPr>
    <w:r>
      <w:rPr>
        <w:rStyle w:val="a5"/>
        <w:noProof/>
      </w:rPr>
      <w:t>2</w:t>
    </w:r>
  </w:p>
  <w:p w:rsidR="002A2E06" w:rsidRDefault="002A2E0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2E06"/>
    <w:rsid w:val="000E5283"/>
    <w:rsid w:val="002A2E06"/>
    <w:rsid w:val="0041351C"/>
    <w:rsid w:val="00471BA0"/>
    <w:rsid w:val="00613027"/>
    <w:rsid w:val="00B44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181757A-924E-4A3E-90DC-8429D6105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pPr>
      <w:keepNext/>
      <w:spacing w:before="80"/>
      <w:outlineLvl w:val="0"/>
    </w:pPr>
    <w:rPr>
      <w:i/>
      <w:i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FR1">
    <w:name w:val="FR1"/>
    <w:uiPriority w:val="99"/>
    <w:pPr>
      <w:spacing w:line="440" w:lineRule="auto"/>
      <w:ind w:left="1800" w:right="1000"/>
    </w:pPr>
    <w:rPr>
      <w:rFonts w:ascii="Arial" w:hAnsi="Arial" w:cs="Arial"/>
      <w:sz w:val="12"/>
      <w:szCs w:val="12"/>
    </w:rPr>
  </w:style>
  <w:style w:type="paragraph" w:customStyle="1" w:styleId="FR2">
    <w:name w:val="FR2"/>
    <w:uiPriority w:val="99"/>
    <w:pPr>
      <w:spacing w:before="20"/>
      <w:jc w:val="both"/>
    </w:pPr>
    <w:rPr>
      <w:rFonts w:ascii="Arial" w:hAnsi="Arial" w:cs="Arial"/>
      <w:sz w:val="12"/>
      <w:szCs w:val="12"/>
    </w:rPr>
  </w:style>
  <w:style w:type="paragraph" w:styleId="2">
    <w:name w:val="Body Text 2"/>
    <w:basedOn w:val="a"/>
    <w:link w:val="20"/>
    <w:uiPriority w:val="99"/>
    <w:pPr>
      <w:spacing w:line="260" w:lineRule="auto"/>
      <w:ind w:firstLine="200"/>
    </w:pPr>
  </w:style>
  <w:style w:type="character" w:customStyle="1" w:styleId="20">
    <w:name w:val="Основной текст 2 Знак"/>
    <w:link w:val="2"/>
    <w:uiPriority w:val="99"/>
    <w:semiHidden/>
    <w:rPr>
      <w:sz w:val="20"/>
      <w:szCs w:val="20"/>
    </w:rPr>
  </w:style>
  <w:style w:type="paragraph" w:styleId="21">
    <w:name w:val="Body Text Indent 2"/>
    <w:basedOn w:val="a"/>
    <w:link w:val="22"/>
    <w:uiPriority w:val="99"/>
    <w:pPr>
      <w:spacing w:line="260" w:lineRule="auto"/>
      <w:ind w:firstLine="284"/>
    </w:pPr>
  </w:style>
  <w:style w:type="character" w:customStyle="1" w:styleId="22">
    <w:name w:val="Основной текст с отступом 2 Знак"/>
    <w:link w:val="21"/>
    <w:uiPriority w:val="99"/>
    <w:semiHidden/>
    <w:rPr>
      <w:sz w:val="20"/>
      <w:szCs w:val="20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0"/>
      <w:szCs w:val="20"/>
    </w:rPr>
  </w:style>
  <w:style w:type="character" w:styleId="a5">
    <w:name w:val="page number"/>
    <w:uiPriority w:val="99"/>
  </w:style>
  <w:style w:type="paragraph" w:styleId="a6">
    <w:name w:val="Title"/>
    <w:basedOn w:val="a"/>
    <w:link w:val="a7"/>
    <w:uiPriority w:val="99"/>
    <w:qFormat/>
    <w:pPr>
      <w:jc w:val="center"/>
    </w:pPr>
    <w:rPr>
      <w:sz w:val="28"/>
      <w:szCs w:val="28"/>
    </w:rPr>
  </w:style>
  <w:style w:type="character" w:customStyle="1" w:styleId="a7">
    <w:name w:val="Название Знак"/>
    <w:link w:val="a6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Body Text"/>
    <w:basedOn w:val="a"/>
    <w:link w:val="a9"/>
    <w:uiPriority w:val="99"/>
    <w:rPr>
      <w:sz w:val="32"/>
      <w:szCs w:val="32"/>
    </w:rPr>
  </w:style>
  <w:style w:type="character" w:customStyle="1" w:styleId="a9">
    <w:name w:val="Основной текст Знак"/>
    <w:link w:val="a8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5847</Words>
  <Characters>33332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§ 12</vt:lpstr>
    </vt:vector>
  </TitlesOfParts>
  <Company>Olga Corp.</Company>
  <LinksUpToDate>false</LinksUpToDate>
  <CharactersWithSpaces>39101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§ 12</dc:title>
  <dc:subject/>
  <dc:creator>Olga</dc:creator>
  <cp:keywords/>
  <dc:description/>
  <cp:lastModifiedBy>admin</cp:lastModifiedBy>
  <cp:revision>2</cp:revision>
  <dcterms:created xsi:type="dcterms:W3CDTF">2014-02-19T05:01:00Z</dcterms:created>
  <dcterms:modified xsi:type="dcterms:W3CDTF">2014-02-19T05:01:00Z</dcterms:modified>
</cp:coreProperties>
</file>