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F1E" w:rsidRPr="00B839C4" w:rsidRDefault="00DB1F1E" w:rsidP="00DB1F1E">
      <w:pPr>
        <w:spacing w:before="120"/>
        <w:jc w:val="center"/>
        <w:rPr>
          <w:b/>
          <w:sz w:val="32"/>
        </w:rPr>
      </w:pPr>
      <w:r w:rsidRPr="00B839C4">
        <w:rPr>
          <w:b/>
          <w:sz w:val="32"/>
        </w:rPr>
        <w:t>История школьного краеведения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Дореволюционный период. Преподавание географии как учебного предмета в России относится к началу XVIII в. В русской школе география носила тогда характер собрания справочных сведений самого разнообразного содержания</w:t>
      </w:r>
      <w:r>
        <w:t xml:space="preserve">, </w:t>
      </w:r>
      <w:r w:rsidRPr="00B839C4">
        <w:t>которые должны были заучиваться учащимися.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 xml:space="preserve">Однако уже в то время в школу стали проникать краеведческие идеи в современном понимании. В </w:t>
      </w:r>
      <w:smartTag w:uri="urn:schemas-microsoft-com:office:smarttags" w:element="metricconverter">
        <w:smartTagPr>
          <w:attr w:name="ProductID" w:val="1761 г"/>
        </w:smartTagPr>
        <w:r w:rsidRPr="00B839C4">
          <w:t>1761 г</w:t>
        </w:r>
      </w:smartTag>
      <w:r w:rsidRPr="00B839C4">
        <w:t>. М. В. Ломоносов делает попытку краевых исследований с участием местного населения и детей. В плане изучения России</w:t>
      </w:r>
      <w:r>
        <w:t xml:space="preserve">, </w:t>
      </w:r>
      <w:r w:rsidRPr="00B839C4">
        <w:t>которое он предполагал осуществить</w:t>
      </w:r>
      <w:r>
        <w:t xml:space="preserve">, </w:t>
      </w:r>
      <w:r w:rsidRPr="00B839C4">
        <w:t>большое место занимало обследование минеральных богатств страны. К сбору их образцов привлекались дети в расчете на то</w:t>
      </w:r>
      <w:r>
        <w:t xml:space="preserve">, </w:t>
      </w:r>
      <w:r w:rsidRPr="00B839C4">
        <w:t>что детская любознательность приведет к хорошим результатам.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Ломоносовым была составлена анкета из 30 вопросов</w:t>
      </w:r>
      <w:r>
        <w:t xml:space="preserve">, </w:t>
      </w:r>
      <w:r w:rsidRPr="00B839C4">
        <w:t>в которые входили сведения о городах</w:t>
      </w:r>
      <w:r>
        <w:t xml:space="preserve">, </w:t>
      </w:r>
      <w:r w:rsidRPr="00B839C4">
        <w:t>губерниях</w:t>
      </w:r>
      <w:r>
        <w:t xml:space="preserve"> </w:t>
      </w:r>
      <w:r w:rsidRPr="00B839C4">
        <w:t>и провинциях государства. Эта анкета может считаться первой программой краеведческого изучения территории. Собирание материалов не экспедиционным порядком</w:t>
      </w:r>
      <w:r>
        <w:t xml:space="preserve">, </w:t>
      </w:r>
      <w:r w:rsidRPr="00B839C4">
        <w:t xml:space="preserve">а при содействии местного населения составляет как раз характерную особенность краеведческих исследований. 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 xml:space="preserve">В </w:t>
      </w:r>
      <w:smartTag w:uri="urn:schemas-microsoft-com:office:smarttags" w:element="metricconverter">
        <w:smartTagPr>
          <w:attr w:name="ProductID" w:val="1782 г"/>
        </w:smartTagPr>
        <w:r w:rsidRPr="00B839C4">
          <w:t>1782 г</w:t>
        </w:r>
      </w:smartTag>
      <w:r w:rsidRPr="00B839C4">
        <w:t xml:space="preserve">. в городах открываются начальные училища. Они расширили возможность использования школы в краеведческих целях. В </w:t>
      </w:r>
      <w:smartTag w:uri="urn:schemas-microsoft-com:office:smarttags" w:element="metricconverter">
        <w:smartTagPr>
          <w:attr w:name="ProductID" w:val="1788 г"/>
        </w:smartTagPr>
        <w:r w:rsidRPr="00B839C4">
          <w:t>1788 г</w:t>
        </w:r>
      </w:smartTag>
      <w:r w:rsidRPr="00B839C4">
        <w:t>. в правительственном документе на осмотр этих начальных учебных заведений</w:t>
      </w:r>
      <w:r>
        <w:t xml:space="preserve">, </w:t>
      </w:r>
      <w:r w:rsidRPr="00B839C4">
        <w:t>адресованном одному из деятелей народного просвещения того времени</w:t>
      </w:r>
      <w:r>
        <w:t xml:space="preserve">, </w:t>
      </w:r>
      <w:r w:rsidRPr="00B839C4">
        <w:t>содержится следующее указание</w:t>
      </w:r>
      <w:r>
        <w:t xml:space="preserve">, </w:t>
      </w:r>
      <w:r w:rsidRPr="00B839C4">
        <w:t>интересное с точки зрения установления фактов внедрения в школу идей краеведения: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“В поспешество лучшему и вернейшему географическому Российского государства описанию препоручить везде учителям четвертого класса</w:t>
      </w:r>
      <w:r>
        <w:t xml:space="preserve">, </w:t>
      </w:r>
      <w:r w:rsidRPr="00B839C4">
        <w:t>чтобы они соединенными силами и с подкреплением своих директоров старались доставить комиссии</w:t>
      </w:r>
      <w:r>
        <w:t xml:space="preserve">, </w:t>
      </w:r>
      <w:r w:rsidRPr="00B839C4">
        <w:t>уповая на ее признательность и благоволение: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а) верное описание общего состояния губернии</w:t>
      </w:r>
      <w:r>
        <w:t xml:space="preserve">, </w:t>
      </w:r>
      <w:r w:rsidRPr="00B839C4">
        <w:t>как-то: гор</w:t>
      </w:r>
      <w:r>
        <w:t xml:space="preserve">, </w:t>
      </w:r>
      <w:r w:rsidRPr="00B839C4">
        <w:t>больших равнин</w:t>
      </w:r>
      <w:r>
        <w:t xml:space="preserve">, </w:t>
      </w:r>
      <w:r w:rsidRPr="00B839C4">
        <w:t>лесов и проч.;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б) описание рек</w:t>
      </w:r>
      <w:r>
        <w:t xml:space="preserve">, </w:t>
      </w:r>
      <w:r w:rsidRPr="00B839C4">
        <w:t>которые из них судоходны и на коих мельницы и заводы какие;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в) озера и рыбные ли они;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г) краткое известие о древней истории губернии и о народах</w:t>
      </w:r>
      <w:r>
        <w:t xml:space="preserve">, </w:t>
      </w:r>
      <w:r w:rsidRPr="00B839C4">
        <w:t>тамо живших</w:t>
      </w:r>
      <w:r>
        <w:t xml:space="preserve">, </w:t>
      </w:r>
      <w:r w:rsidRPr="00B839C4">
        <w:t>есть ли древние остатки</w:t>
      </w:r>
      <w:r>
        <w:t xml:space="preserve">, </w:t>
      </w:r>
      <w:r w:rsidRPr="00B839C4">
        <w:t>курганы и что о них повествуют;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д) произведения изо всех трех царств природы и которая страна или уезд того наместничества тем или другим произведением больше славится;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е) каковы земледелие</w:t>
      </w:r>
      <w:r>
        <w:t xml:space="preserve">, </w:t>
      </w:r>
      <w:r w:rsidRPr="00B839C4">
        <w:t>скотоводство</w:t>
      </w:r>
      <w:r>
        <w:t xml:space="preserve">, </w:t>
      </w:r>
      <w:r w:rsidRPr="00B839C4">
        <w:t>рыбная ловля</w:t>
      </w:r>
      <w:r>
        <w:t xml:space="preserve">, </w:t>
      </w:r>
      <w:r w:rsidRPr="00B839C4">
        <w:t>промыслы</w:t>
      </w:r>
      <w:r>
        <w:t xml:space="preserve">, </w:t>
      </w:r>
      <w:r w:rsidRPr="00B839C4">
        <w:t>заведения</w:t>
      </w:r>
      <w:r>
        <w:t xml:space="preserve">, </w:t>
      </w:r>
      <w:r w:rsidRPr="00B839C4">
        <w:t>фабрики</w:t>
      </w:r>
      <w:r>
        <w:t xml:space="preserve">, </w:t>
      </w:r>
      <w:r w:rsidRPr="00B839C4">
        <w:t>заводы и торги не только в губернском и уездном городах</w:t>
      </w:r>
      <w:r>
        <w:t xml:space="preserve">, </w:t>
      </w:r>
      <w:r w:rsidRPr="00B839C4">
        <w:t>но и в деревнях</w:t>
      </w:r>
      <w:r>
        <w:t xml:space="preserve">, </w:t>
      </w:r>
      <w:r w:rsidRPr="00B839C4">
        <w:t>куда с оных фабрик товары по большей части в продажу отправляются;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ж) какие науки и художества</w:t>
      </w:r>
      <w:r>
        <w:t xml:space="preserve">, </w:t>
      </w:r>
      <w:r w:rsidRPr="00B839C4">
        <w:t>с означением</w:t>
      </w:r>
      <w:r>
        <w:t xml:space="preserve">, </w:t>
      </w:r>
      <w:r w:rsidRPr="00B839C4">
        <w:t>сколько есть семинарий;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з) какое вообще свойство народа в нравах</w:t>
      </w:r>
      <w:r>
        <w:t xml:space="preserve">, </w:t>
      </w:r>
      <w:r w:rsidRPr="00B839C4">
        <w:t>обычаях</w:t>
      </w:r>
      <w:r>
        <w:t xml:space="preserve">, </w:t>
      </w:r>
      <w:r w:rsidRPr="00B839C4">
        <w:t>какие важные наречия и к каким промыслам вообще народ этого наместничества склонен;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и) коликое число душ мужского и женского полу по всей губернии считают и как далеко отстоят уездные города или знатные селения от губернского города</w:t>
      </w:r>
      <w:r>
        <w:t xml:space="preserve">, </w:t>
      </w:r>
      <w:r w:rsidRPr="00B839C4">
        <w:t>в</w:t>
      </w:r>
      <w:r>
        <w:t xml:space="preserve"> </w:t>
      </w:r>
      <w:r w:rsidRPr="00B839C4">
        <w:t xml:space="preserve">которую сторону света и при каких реках и озерах именно; 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к) какой герб каждого уезда”(1).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Таким образом</w:t>
      </w:r>
      <w:r>
        <w:t xml:space="preserve">, </w:t>
      </w:r>
      <w:r w:rsidRPr="00B839C4">
        <w:t>выдвинутая в XVIII в. проблема всестороннего (обследования страны при помощи местного населения</w:t>
      </w:r>
      <w:r>
        <w:t xml:space="preserve">, </w:t>
      </w:r>
      <w:r w:rsidRPr="00B839C4">
        <w:t>{инициатором которой был М. В. Ломоносов</w:t>
      </w:r>
      <w:r>
        <w:t xml:space="preserve">, </w:t>
      </w:r>
      <w:r w:rsidRPr="00B839C4">
        <w:t xml:space="preserve">почти с самого начала ее осуществления была связана со школой. 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Во введении к первому русскому учебнику по естествознанию</w:t>
      </w:r>
      <w:r>
        <w:t xml:space="preserve">, </w:t>
      </w:r>
      <w:r w:rsidRPr="00B839C4">
        <w:t>составленному академиком В. Ф. Зуевым</w:t>
      </w:r>
      <w:r>
        <w:t xml:space="preserve">, </w:t>
      </w:r>
      <w:r w:rsidRPr="00B839C4">
        <w:t>говорилось: “А чтоб польза сего учения еще явственнее была в своей подробности</w:t>
      </w:r>
      <w:r>
        <w:t xml:space="preserve">, </w:t>
      </w:r>
      <w:r w:rsidRPr="00B839C4">
        <w:t>то каждое в наместничестве народное училище наипервее да примется за познание собственных своих произведений”... Из этих рекомендаций можно сделать вывод</w:t>
      </w:r>
      <w:r>
        <w:t xml:space="preserve">, </w:t>
      </w:r>
      <w:r w:rsidRPr="00B839C4">
        <w:t>что интерес к своему краю уже в то время связывался с педагогическими целями.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 xml:space="preserve">Принцип “учить детей географии с ближайшего для них места” выдвигался в одном из первых русских учебников географии (учебник Ф. Студитского в </w:t>
      </w:r>
      <w:smartTag w:uri="urn:schemas-microsoft-com:office:smarttags" w:element="metricconverter">
        <w:smartTagPr>
          <w:attr w:name="ProductID" w:val="1840 г"/>
        </w:smartTagPr>
        <w:r w:rsidRPr="00B839C4">
          <w:t>1840 г</w:t>
        </w:r>
      </w:smartTag>
      <w:r w:rsidRPr="00B839C4">
        <w:t>.). Эти мысли также развивал русский общественный деятель начала XVIII в. Н. И. Новиков. В статье “О воспитании и наставлении детей” он писал: “Не заставляйте детей ваших из книг или по изустному наставлению учиться тому</w:t>
      </w:r>
      <w:r>
        <w:t xml:space="preserve">, </w:t>
      </w:r>
      <w:r w:rsidRPr="00B839C4">
        <w:t>что они сами могут видеть</w:t>
      </w:r>
      <w:r>
        <w:t xml:space="preserve">, </w:t>
      </w:r>
      <w:r w:rsidRPr="00B839C4">
        <w:t>слышать и чувствовать”.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Во второй половине XIX в.</w:t>
      </w:r>
      <w:r>
        <w:t xml:space="preserve">, </w:t>
      </w:r>
      <w:r w:rsidRPr="00B839C4">
        <w:t>когда растущая и крепнущая буржуазия России искала внутренних рынков и новых объектов приложения капитала</w:t>
      </w:r>
      <w:r>
        <w:t xml:space="preserve">, </w:t>
      </w:r>
      <w:r w:rsidRPr="00B839C4">
        <w:t>сильно возрос интерес к познанию своей страны. Конкретное выражение этого интереса в общественно-культурной жизни</w:t>
      </w:r>
      <w:r>
        <w:t xml:space="preserve"> - </w:t>
      </w:r>
      <w:r w:rsidRPr="00B839C4">
        <w:t>вылилось в движении</w:t>
      </w:r>
      <w:r>
        <w:t xml:space="preserve">, </w:t>
      </w:r>
      <w:r w:rsidRPr="00B839C4">
        <w:t xml:space="preserve">названном отечествоведением. Центром его стало созданное в </w:t>
      </w:r>
      <w:smartTag w:uri="urn:schemas-microsoft-com:office:smarttags" w:element="metricconverter">
        <w:smartTagPr>
          <w:attr w:name="ProductID" w:val="1845 г"/>
        </w:smartTagPr>
        <w:r w:rsidRPr="00B839C4">
          <w:t>1845 г</w:t>
        </w:r>
      </w:smartTag>
      <w:r w:rsidRPr="00B839C4">
        <w:t>. Русское географическое общество</w:t>
      </w:r>
      <w:r>
        <w:t xml:space="preserve">, </w:t>
      </w:r>
      <w:r w:rsidRPr="00B839C4">
        <w:t>которое добилось исключительно больших результатов в изучении страны.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На основе “отечествоведения” возникло “родиноведение” как движение</w:t>
      </w:r>
      <w:r>
        <w:t xml:space="preserve">, </w:t>
      </w:r>
      <w:r w:rsidRPr="00B839C4">
        <w:t>преследующее те же цели</w:t>
      </w:r>
      <w:r>
        <w:t xml:space="preserve">, </w:t>
      </w:r>
      <w:r w:rsidRPr="00B839C4">
        <w:t>но в расчете на малую территорию. Оно вызвало к жизни так называемое родиноведческое направление географии в школе того времени.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Четкое определение “родиноведения” как особого направления в школьном обучении географии дал впо-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(1) Б. В. Артоболевский. К истории краеведческих замыслов М. В. Ломоносова. “Краеведение”</w:t>
      </w:r>
      <w:r>
        <w:t xml:space="preserve">, </w:t>
      </w:r>
      <w:r w:rsidRPr="00B839C4">
        <w:t>т. III</w:t>
      </w:r>
      <w:r>
        <w:t xml:space="preserve">, </w:t>
      </w:r>
      <w:r w:rsidRPr="00B839C4">
        <w:t>1926</w:t>
      </w:r>
      <w:r>
        <w:t xml:space="preserve">, </w:t>
      </w:r>
      <w:r w:rsidRPr="00B839C4">
        <w:t>стр. 55.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следствии известный методист географии А. Соколов. Он писал: “Родиноведение есть география родной местности</w:t>
      </w:r>
      <w:r>
        <w:t xml:space="preserve">, </w:t>
      </w:r>
      <w:r w:rsidRPr="00B839C4">
        <w:t>на примерах которой дети практически и наглядно знакомятся с основными географическими понятиями”(1) (т. е. “родиноведение” — по существу — “краеведение” в современной терминологии). Так именно рассматривает родиноведение и А. С. Барков: “Под родиноведением</w:t>
      </w:r>
      <w:r>
        <w:t xml:space="preserve">, </w:t>
      </w:r>
      <w:r w:rsidRPr="00B839C4">
        <w:t>или отечествоведением</w:t>
      </w:r>
      <w:r>
        <w:t xml:space="preserve">, </w:t>
      </w:r>
      <w:r w:rsidRPr="00B839C4">
        <w:t>понималось ознакомление в школе с географией окружающей местности</w:t>
      </w:r>
      <w:r>
        <w:t xml:space="preserve">, </w:t>
      </w:r>
      <w:r w:rsidRPr="00B839C4">
        <w:t>знакомство</w:t>
      </w:r>
      <w:r>
        <w:t xml:space="preserve">, </w:t>
      </w:r>
      <w:r w:rsidRPr="00B839C4">
        <w:t>основанное преимущественно на непосредственных наблюдениях”. По мнению А. С. Баркова</w:t>
      </w:r>
      <w:r>
        <w:t xml:space="preserve">, </w:t>
      </w:r>
      <w:r w:rsidRPr="00B839C4">
        <w:t>современный термин “краеведение” появился на смену прежним терминам “родиноведение”</w:t>
      </w:r>
      <w:r>
        <w:t xml:space="preserve">, </w:t>
      </w:r>
      <w:r w:rsidRPr="00B839C4">
        <w:t>“отечествоведение”(2).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Огромное влияние на развитие родиноведческого направления в географии имел в 40-х годах XIX в. К. Д. Ушинский. Он был вдохновителем преподавания географии на родиноведческой основе</w:t>
      </w:r>
      <w:r>
        <w:t xml:space="preserve">, </w:t>
      </w:r>
      <w:r w:rsidRPr="00B839C4">
        <w:t>которое успешно продолжалось его учениками и последователями</w:t>
      </w:r>
      <w:r>
        <w:t xml:space="preserve">, 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Родиноведческое направление было конкретным развитием применительно к географии общепедагогических идей К. Д. Ушинского</w:t>
      </w:r>
      <w:r>
        <w:t xml:space="preserve">, </w:t>
      </w:r>
      <w:r w:rsidRPr="00B839C4">
        <w:t>считавшего</w:t>
      </w:r>
      <w:r>
        <w:t xml:space="preserve">, </w:t>
      </w:r>
      <w:r w:rsidRPr="00B839C4">
        <w:t>что основой для изучения географии должна быть местность</w:t>
      </w:r>
      <w:r>
        <w:t xml:space="preserve">, </w:t>
      </w:r>
      <w:r w:rsidRPr="00B839C4">
        <w:t>на которой живут дети. Цель изучения родной местности — уяснение важнейших географических понятий и подведение учащихся к пониманию карты. В предисловии ко второй части “Родного слова” указывалось на необходимость развивать у детей “инстинкт местности”</w:t>
      </w:r>
      <w:r>
        <w:t xml:space="preserve">, </w:t>
      </w:r>
      <w:r w:rsidRPr="00B839C4">
        <w:t>т. е. знание своего окружения и умение ставить в конкретное сопоставление со своей знакомой местностью изучаемый образовательный материал. Эту “способность</w:t>
      </w:r>
      <w:r>
        <w:t xml:space="preserve">, </w:t>
      </w:r>
      <w:r w:rsidRPr="00B839C4">
        <w:t>чрезвычайно полезную и в учении и в практической жизни”</w:t>
      </w:r>
      <w:r>
        <w:t xml:space="preserve">, </w:t>
      </w:r>
      <w:r w:rsidRPr="00B839C4">
        <w:t>необходимо также прививать в процессе обучения географии.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Под влиянием К. Д. Ушинского в 60—70-х годах XIX в. появились учебники географии</w:t>
      </w:r>
      <w:r>
        <w:t xml:space="preserve">, </w:t>
      </w:r>
      <w:r w:rsidRPr="00B839C4">
        <w:t>основанные на родиноведческом принципе. Так</w:t>
      </w:r>
      <w:r>
        <w:t xml:space="preserve">, </w:t>
      </w:r>
      <w:r w:rsidRPr="00B839C4">
        <w:t xml:space="preserve">в </w:t>
      </w:r>
      <w:smartTag w:uri="urn:schemas-microsoft-com:office:smarttags" w:element="metricconverter">
        <w:smartTagPr>
          <w:attr w:name="ProductID" w:val="1860 г"/>
        </w:smartTagPr>
        <w:r w:rsidRPr="00B839C4">
          <w:t>1860 г</w:t>
        </w:r>
      </w:smartTag>
      <w:r w:rsidRPr="00B839C4">
        <w:t xml:space="preserve">. вышел первый выпуск “Уроков географии” Д. Д. Семенова. А к </w:t>
      </w:r>
      <w:smartTag w:uri="urn:schemas-microsoft-com:office:smarttags" w:element="metricconverter">
        <w:smartTagPr>
          <w:attr w:name="ProductID" w:val="1862 г"/>
        </w:smartTagPr>
        <w:r w:rsidRPr="00B839C4">
          <w:t>1862 г</w:t>
        </w:r>
      </w:smartTag>
      <w:r w:rsidRPr="00B839C4">
        <w:t>. вышли все три выпуска.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К. Д. Ушинский дал этому первому родиноведческому учебнику географии в России высокую оценку. “Уро-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(1) “Очерк методики и дидактики учебной географии”</w:t>
      </w:r>
      <w:r>
        <w:t xml:space="preserve">, </w:t>
      </w:r>
      <w:r w:rsidRPr="00B839C4">
        <w:t>изд 2 1919</w:t>
      </w:r>
      <w:r>
        <w:t xml:space="preserve">, </w:t>
      </w:r>
      <w:r w:rsidRPr="00B839C4">
        <w:t>стр. 22.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(2) А. С. Барков. Вопросы методики и истории географии. М.</w:t>
      </w:r>
      <w:r>
        <w:t xml:space="preserve">, </w:t>
      </w:r>
      <w:r w:rsidRPr="00B839C4">
        <w:t>Изд-во АПН РСФСР</w:t>
      </w:r>
      <w:r>
        <w:t xml:space="preserve">, </w:t>
      </w:r>
      <w:r w:rsidRPr="00B839C4">
        <w:t>!961</w:t>
      </w:r>
      <w:r>
        <w:t xml:space="preserve">, </w:t>
      </w:r>
      <w:r w:rsidRPr="00B839C4">
        <w:t>стр. 72.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ки географии” положили начало в создании других учебников родиноведческого направления в русской школе.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К “Урокам географии” Д. Д. Семеновым были написаны “Педагогические заметки для учителей”</w:t>
      </w:r>
      <w:r>
        <w:t xml:space="preserve">, </w:t>
      </w:r>
      <w:r w:rsidRPr="00B839C4">
        <w:t xml:space="preserve">изданные в </w:t>
      </w:r>
      <w:smartTag w:uri="urn:schemas-microsoft-com:office:smarttags" w:element="metricconverter">
        <w:smartTagPr>
          <w:attr w:name="ProductID" w:val="1864 г"/>
        </w:smartTagPr>
        <w:r w:rsidRPr="00B839C4">
          <w:t>1864 г</w:t>
        </w:r>
      </w:smartTag>
      <w:r w:rsidRPr="00B839C4">
        <w:t>. Они по существу представляют первую сводную методику географии. В них была сформулирована главная идей</w:t>
      </w:r>
      <w:r>
        <w:t xml:space="preserve">, </w:t>
      </w:r>
      <w:r w:rsidRPr="00B839C4">
        <w:t>определяющая содержание родиноведческого принципа в преподавании: “Если справедлива та педагогическая истина</w:t>
      </w:r>
      <w:r>
        <w:t xml:space="preserve">, </w:t>
      </w:r>
      <w:r w:rsidRPr="00B839C4">
        <w:t>что во всяком первоначальном преподавании должен быть соблюдаем постепенный переход от близкого и знакомого детям к отдаленному и менее знакомому</w:t>
      </w:r>
      <w:r>
        <w:t xml:space="preserve">, </w:t>
      </w:r>
      <w:r w:rsidRPr="00B839C4">
        <w:t>от легкого к более трудному</w:t>
      </w:r>
      <w:r>
        <w:t xml:space="preserve">, </w:t>
      </w:r>
      <w:r w:rsidRPr="00B839C4">
        <w:t>то и преподавание географии следует начинать с изучения местности</w:t>
      </w:r>
      <w:r>
        <w:t xml:space="preserve">, </w:t>
      </w:r>
      <w:r w:rsidRPr="00B839C4">
        <w:t>на которой живет ученик” ( 1). Еще более точно основы краеведческого принципа выражены в предисловии к учебнику: “Лучше всего начинать преподавание географии с окрестностей той местности</w:t>
      </w:r>
      <w:r>
        <w:t xml:space="preserve">, </w:t>
      </w:r>
      <w:r w:rsidRPr="00B839C4">
        <w:t>на которой живут учащиеся... Посредством сравнения близких предметов с отдаленными</w:t>
      </w:r>
      <w:r>
        <w:t xml:space="preserve">, </w:t>
      </w:r>
      <w:r w:rsidRPr="00B839C4">
        <w:t>посредством занимательных рассказов дети незаметно получают самые верные понятия о различных явлениях природы и географических терминах</w:t>
      </w:r>
      <w:r>
        <w:t xml:space="preserve">, </w:t>
      </w:r>
      <w:r w:rsidRPr="00B839C4">
        <w:t>не заучивая наизусть книжных определений...”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Д. Д. Семенов строил свой учебник на основе опыта изучения учащимися Петербурга и его окрестностей. Он сначала рассказывает о Петербурге — городе</w:t>
      </w:r>
      <w:r>
        <w:t xml:space="preserve">, </w:t>
      </w:r>
      <w:r w:rsidRPr="00B839C4">
        <w:t>столице</w:t>
      </w:r>
      <w:r>
        <w:t xml:space="preserve">, </w:t>
      </w:r>
      <w:r w:rsidRPr="00B839C4">
        <w:t>затем характеризует окрестности</w:t>
      </w:r>
      <w:r>
        <w:t xml:space="preserve">, </w:t>
      </w:r>
      <w:r w:rsidRPr="00B839C4">
        <w:t>уезд и всю Петербургскую губернию и далее переходит к изучению Земли в целом.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На уроках Д. Д. Семенов рекомендовал применять беседу</w:t>
      </w:r>
      <w:r>
        <w:t xml:space="preserve">, </w:t>
      </w:r>
      <w:r w:rsidRPr="00B839C4">
        <w:t>в которой объяснять детям географические объекты с помощью сравнения близких и знакомых явлений с незнакомыми и далекими. Высказывая мнение</w:t>
      </w:r>
      <w:r>
        <w:t xml:space="preserve">, </w:t>
      </w:r>
      <w:r w:rsidRPr="00B839C4">
        <w:t>что только путем правильно организованных экскурсий можно обогатить знания детей достаточным количеством географических фактов и добиться сознательного усвоения географических терминов</w:t>
      </w:r>
      <w:r>
        <w:t xml:space="preserve">, </w:t>
      </w:r>
      <w:r w:rsidRPr="00B839C4">
        <w:t>он разработал методику географических прогулок и экскурсий в ближайшие окрестности</w:t>
      </w:r>
      <w:r>
        <w:t xml:space="preserve">, </w:t>
      </w:r>
      <w:r w:rsidRPr="00B839C4">
        <w:t>во время которых можно наблюдать географические явления и предметы. “Основные понятия о земном шаре</w:t>
      </w:r>
      <w:r>
        <w:t xml:space="preserve">, </w:t>
      </w:r>
      <w:r w:rsidRPr="00B839C4">
        <w:t>— писал Д. Д. Семенов</w:t>
      </w:r>
      <w:r>
        <w:t xml:space="preserve">, </w:t>
      </w:r>
      <w:r w:rsidRPr="00B839C4">
        <w:t>— дитя усваивает из собственного наблюдения: глаза дают ему бессознательное понятие о том клочке</w:t>
      </w:r>
      <w:r>
        <w:t xml:space="preserve">, </w:t>
      </w:r>
      <w:r w:rsidRPr="00B839C4">
        <w:t>на котором он живет.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(1) Д. Д. Семенов. Педагогические заметки для учителей</w:t>
      </w:r>
      <w:r>
        <w:t xml:space="preserve">, </w:t>
      </w:r>
      <w:r w:rsidRPr="00B839C4">
        <w:t>1864</w:t>
      </w:r>
      <w:r>
        <w:t xml:space="preserve">, </w:t>
      </w:r>
      <w:r w:rsidRPr="00B839C4">
        <w:t>стр. 6.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Учение должно ввести в сознание детей этот7 тесный круг познаний и распространить его. Дело учителя в этом классе утвердить сознательное понятие в детях о тех предметах</w:t>
      </w:r>
      <w:r>
        <w:t xml:space="preserve">, </w:t>
      </w:r>
      <w:r w:rsidRPr="00B839C4">
        <w:t>о которых они уже имеют понятие бессознательное». Д. Д. Семенова справедливо считают непосредственным предшественником того направления</w:t>
      </w:r>
      <w:r>
        <w:t xml:space="preserve">, </w:t>
      </w:r>
      <w:r w:rsidRPr="00B839C4">
        <w:t>которое положило начало</w:t>
      </w:r>
      <w:r>
        <w:t xml:space="preserve">, </w:t>
      </w:r>
      <w:r w:rsidRPr="00B839C4">
        <w:t>по современной терминологии</w:t>
      </w:r>
      <w:r>
        <w:t xml:space="preserve">, </w:t>
      </w:r>
      <w:r w:rsidRPr="00B839C4">
        <w:t>школьному краеведению</w:t>
      </w:r>
      <w:r>
        <w:t xml:space="preserve">, 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Во второй половине XIX в. выходили и другие роди-новедческие учебники</w:t>
      </w:r>
      <w:r>
        <w:t xml:space="preserve">, </w:t>
      </w:r>
      <w:r w:rsidRPr="00B839C4">
        <w:t>но их значение было сравнительно небольшим</w:t>
      </w:r>
      <w:r>
        <w:t xml:space="preserve">, </w:t>
      </w:r>
      <w:r w:rsidRPr="00B839C4">
        <w:t>так как до революции краеведение развивалось стихийно. Его успехи больше всего зависели от наличия в крае краеведа-любителя</w:t>
      </w:r>
      <w:r>
        <w:t xml:space="preserve">, </w:t>
      </w:r>
      <w:r w:rsidRPr="00B839C4">
        <w:t>а в школе — от учителя</w:t>
      </w:r>
      <w:r>
        <w:t xml:space="preserve">, </w:t>
      </w:r>
      <w:r w:rsidRPr="00B839C4">
        <w:t>прогрессивно настроенного и также причастного к краеведению. Как тех</w:t>
      </w:r>
      <w:r>
        <w:t xml:space="preserve">, </w:t>
      </w:r>
      <w:r w:rsidRPr="00B839C4">
        <w:t>так и других в России было немного. Но и эти немногие передовые люди просвещения должны были приостановить свои творческие искания в связи с наступившей в 70—90-х годах политической реакцией. В школах стали насаждаться схоластические методы преподавания и направление в обучении географии на живом местном материале было заменено зубрежкой</w:t>
      </w:r>
      <w:r>
        <w:t xml:space="preserve">, </w:t>
      </w:r>
      <w:r w:rsidRPr="00B839C4">
        <w:t>отвлеченной от реальных представлений номенклатуры. География превратилась в сухой</w:t>
      </w:r>
      <w:r>
        <w:t xml:space="preserve">, </w:t>
      </w:r>
      <w:r w:rsidRPr="00B839C4">
        <w:t xml:space="preserve">далекий от жизни предмет. 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 xml:space="preserve">Идеи краеведения снова ожили накануне первой мировой войны. Их значение признавалось прогрессивной частью педагогической общественности. В уступку ее настойчивым требованиям в проекте так называемых игнатьевских программ в младших классах вводилось родиноведение. В объяснительной записке к программе указывалась цель курса: «Ознакомить детей с окрестною (доступною их прямому наблюдению) местностью... курс этот немыслим без действенных прогулок и без самодеятельного отношения к нему учащихся. Для каждого города программы родиноведения должны быть различны». 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 xml:space="preserve">В марте </w:t>
      </w:r>
      <w:smartTag w:uri="urn:schemas-microsoft-com:office:smarttags" w:element="metricconverter">
        <w:smartTagPr>
          <w:attr w:name="ProductID" w:val="1915 г"/>
        </w:smartTagPr>
        <w:r w:rsidRPr="00B839C4">
          <w:t>1915 г</w:t>
        </w:r>
      </w:smartTag>
      <w:r w:rsidRPr="00B839C4">
        <w:t>.</w:t>
      </w:r>
      <w:r>
        <w:t xml:space="preserve">, </w:t>
      </w:r>
      <w:r w:rsidRPr="00B839C4">
        <w:t>на Первом Всероссийском съезде преподавателей географии</w:t>
      </w:r>
      <w:r>
        <w:t xml:space="preserve">, </w:t>
      </w:r>
      <w:r w:rsidRPr="00B839C4">
        <w:t>краеведческий принцип в преподавании географии был признан передовыми методистами того времени как мера борьбы со схоластикой и догматизмом дореволюционной школы и направление</w:t>
      </w:r>
      <w:r>
        <w:t xml:space="preserve">, </w:t>
      </w:r>
      <w:r w:rsidRPr="00B839C4">
        <w:t xml:space="preserve">способствующее улучшению обучения географии. 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 xml:space="preserve">Советский период. В дореволюционной России краеведческий принцип не нашел настоящего применения в 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 xml:space="preserve">практике работы школ. Оторванная от жизни схоластическая дореволюционная школа не подхватила идеи пе-редовых\педагогов. 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 xml:space="preserve">Только Великая Октябрьская социалистическая революция и коренная ломка всего старого социального строя могли открыть широкий путь школьному краеведению. 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 xml:space="preserve">В </w:t>
      </w:r>
      <w:smartTag w:uri="urn:schemas-microsoft-com:office:smarttags" w:element="metricconverter">
        <w:smartTagPr>
          <w:attr w:name="ProductID" w:val="1918 г"/>
        </w:smartTagPr>
        <w:r w:rsidRPr="00B839C4">
          <w:t>1918 г</w:t>
        </w:r>
      </w:smartTag>
      <w:r w:rsidRPr="00B839C4">
        <w:t>. историческим декретом правительства школа была объявлена трудовой. Новая школа проблему освоения знаний ставила в органической связи с конкретным реальным трудом</w:t>
      </w:r>
      <w:r>
        <w:t xml:space="preserve">, </w:t>
      </w:r>
      <w:r w:rsidRPr="00B839C4">
        <w:t xml:space="preserve">с практическим участием в местном производстве. Это вызывало широкое развитие инициативы и интерес к родному краю и подготавливало к краеведческой исследовательской работе. 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В объяснительной записке к программам школ первой ступени</w:t>
      </w:r>
      <w:r>
        <w:t xml:space="preserve">, </w:t>
      </w:r>
      <w:r w:rsidRPr="00B839C4">
        <w:t>разработанных ГУСом</w:t>
      </w:r>
      <w:r>
        <w:t xml:space="preserve">, </w:t>
      </w:r>
      <w:r w:rsidRPr="00B839C4">
        <w:t>указывалось: «Третий год обучения носит преимущественно краеведческий характер. Здесь изучается в доступных для данного возраста формах наша деревня</w:t>
      </w:r>
      <w:r>
        <w:t xml:space="preserve">, </w:t>
      </w:r>
      <w:r w:rsidRPr="00B839C4">
        <w:t>наш город</w:t>
      </w:r>
      <w:r>
        <w:t xml:space="preserve">, </w:t>
      </w:r>
      <w:r w:rsidRPr="00B839C4">
        <w:t xml:space="preserve">взаимоотношения города и деревни и наш край». 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В объяснительной записке к программам для второй ступени тоже отмечалось</w:t>
      </w:r>
      <w:r>
        <w:t xml:space="preserve">, </w:t>
      </w:r>
      <w:r w:rsidRPr="00B839C4">
        <w:t>что изучается свой край; в пятых классах — «местное сельское хозяйство»</w:t>
      </w:r>
      <w:r>
        <w:t xml:space="preserve">, </w:t>
      </w:r>
      <w:r w:rsidRPr="00B839C4">
        <w:t>в шестых — «связь города с деревней». Программам был придан схематический характер. Цель этого — предоставить возможность «каждой местности и каждой школе</w:t>
      </w:r>
      <w:r>
        <w:t xml:space="preserve">, </w:t>
      </w:r>
      <w:r w:rsidRPr="00B839C4">
        <w:t>исходя из местных условий</w:t>
      </w:r>
      <w:r>
        <w:t xml:space="preserve">, </w:t>
      </w:r>
      <w:r w:rsidRPr="00B839C4">
        <w:t xml:space="preserve">составить свой конкретный план работы». 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Время с 1920 по 1930 гг. можно считать годами бурного роста краеведения. Оно развивается в процессе восстановления разрушенного мировой и гражданской войнами хозяйства</w:t>
      </w:r>
      <w:r>
        <w:t xml:space="preserve">, </w:t>
      </w:r>
      <w:r w:rsidRPr="00B839C4">
        <w:t>по мере того как все больше и больше выявляется потребность в изучении ресурсов и условий нового строительства на местах. Повсеместно возникают общества и кружки по изучению местного края</w:t>
      </w:r>
      <w:r>
        <w:t xml:space="preserve">, </w:t>
      </w:r>
      <w:r w:rsidRPr="00B839C4">
        <w:t xml:space="preserve">в них вливаются широкие массы трудящихся. За это Бремя было создано Центральное бюро краеведения (ЦБК)—организационный и научно-методический центр краеведческой работы. 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При ЦБК была организована школьно-краеведческая комиссия</w:t>
      </w:r>
      <w:r>
        <w:t xml:space="preserve">, </w:t>
      </w:r>
      <w:r w:rsidRPr="00B839C4">
        <w:t>задачи которой состояли в том</w:t>
      </w:r>
      <w:r>
        <w:t xml:space="preserve">, </w:t>
      </w:r>
      <w:r w:rsidRPr="00B839C4">
        <w:t xml:space="preserve">чтобы намечать пути и средства сближения преподавания с краеведческой работой и разрабатывать методику школьного краеведения. 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В помощь школе для проведения местных экскурсий с учащимися открывались специальные школьные экскурсионные станции. В Ленинграде</w:t>
      </w:r>
      <w:r>
        <w:t xml:space="preserve">, </w:t>
      </w:r>
      <w:r w:rsidRPr="00B839C4">
        <w:t>например</w:t>
      </w:r>
      <w:r>
        <w:t xml:space="preserve">, </w:t>
      </w:r>
      <w:smartTag w:uri="urn:schemas-microsoft-com:office:smarttags" w:element="metricconverter">
        <w:smartTagPr>
          <w:attr w:name="ProductID" w:val="1921 г"/>
        </w:smartTagPr>
        <w:r w:rsidRPr="00B839C4">
          <w:t>1921 г</w:t>
        </w:r>
      </w:smartTag>
      <w:r w:rsidRPr="00B839C4">
        <w:t xml:space="preserve">. было четырнадцать станций. Каждая из станций представляла педагогическое учреждение. В Москве в </w:t>
      </w:r>
      <w:smartTag w:uri="urn:schemas-microsoft-com:office:smarttags" w:element="metricconverter">
        <w:smartTagPr>
          <w:attr w:name="ProductID" w:val="1919 г"/>
        </w:smartTagPr>
        <w:r w:rsidRPr="00B839C4">
          <w:t>1919 г</w:t>
        </w:r>
      </w:smartTag>
      <w:r w:rsidRPr="00B839C4">
        <w:t>. было организовано Центральное бюро школьных экскурсий. Экскурсионные станции местных отделов народного образования открывались в Нижнем Новгороде</w:t>
      </w:r>
      <w:r>
        <w:t xml:space="preserve">, </w:t>
      </w:r>
      <w:r w:rsidRPr="00B839C4">
        <w:t>Казани</w:t>
      </w:r>
      <w:r>
        <w:t xml:space="preserve">, </w:t>
      </w:r>
      <w:r w:rsidRPr="00B839C4">
        <w:t>Архангельске и других городах.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В основе краеведения</w:t>
      </w:r>
      <w:r>
        <w:t xml:space="preserve">, </w:t>
      </w:r>
      <w:r w:rsidRPr="00B839C4">
        <w:t>складывавшегося в первые годы существования Советской страны</w:t>
      </w:r>
      <w:r>
        <w:t xml:space="preserve">, </w:t>
      </w:r>
      <w:r w:rsidRPr="00B839C4">
        <w:t>лежал принцип: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плановое социалистическое хозяйство должно развиваться на основе рационального использования всех местных ресурсов</w:t>
      </w:r>
      <w:r>
        <w:t xml:space="preserve">, </w:t>
      </w:r>
      <w:r w:rsidRPr="00B839C4">
        <w:t>выявление и использование которых лучше всего может производиться местными силами. Принцип учета местных условий и широкого использования местного опыта сохраняется и в настоящее время в практике коммунистического строительства в нашей стране.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Интерес к развитию краеведения был проявлен самой школой. Больше стали проводиться местные школьные экскурсии. В их программу включались самостоятельные наблюдения</w:t>
      </w:r>
      <w:r>
        <w:t xml:space="preserve">, </w:t>
      </w:r>
      <w:r w:rsidRPr="00B839C4">
        <w:t>одной из целей которых было привить школьникам навыки краеведческого изучения территории.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 xml:space="preserve">В постановлении ЦК ВКП(б) от 25 августа </w:t>
      </w:r>
      <w:smartTag w:uri="urn:schemas-microsoft-com:office:smarttags" w:element="metricconverter">
        <w:smartTagPr>
          <w:attr w:name="ProductID" w:val="1932 г"/>
        </w:smartTagPr>
        <w:r w:rsidRPr="00B839C4">
          <w:t>1932 г</w:t>
        </w:r>
      </w:smartTag>
      <w:r w:rsidRPr="00B839C4">
        <w:t>. “Об учебных программах и режиме в начальной и средней школе” указывалось на необходимость введения элементов краеведения в построение основных предметов школы. “Признать необходимым в учебные программы по обществоведению</w:t>
      </w:r>
      <w:r>
        <w:t xml:space="preserve">, </w:t>
      </w:r>
      <w:r w:rsidRPr="00B839C4">
        <w:t>литературе</w:t>
      </w:r>
      <w:r>
        <w:t xml:space="preserve">, </w:t>
      </w:r>
      <w:r w:rsidRPr="00B839C4">
        <w:t>языкам</w:t>
      </w:r>
      <w:r>
        <w:t xml:space="preserve">, </w:t>
      </w:r>
      <w:r w:rsidRPr="00B839C4">
        <w:t>географии и истории ввести важнейшие знания</w:t>
      </w:r>
      <w:r>
        <w:t xml:space="preserve">, </w:t>
      </w:r>
      <w:r w:rsidRPr="00B839C4">
        <w:t>касающиеся национальных культур народов СССР</w:t>
      </w:r>
      <w:r>
        <w:t xml:space="preserve">, </w:t>
      </w:r>
      <w:r w:rsidRPr="00B839C4">
        <w:t>их литературы</w:t>
      </w:r>
      <w:r>
        <w:t xml:space="preserve">, </w:t>
      </w:r>
      <w:r w:rsidRPr="00B839C4">
        <w:t>искусства</w:t>
      </w:r>
      <w:r>
        <w:t xml:space="preserve">, </w:t>
      </w:r>
      <w:r w:rsidRPr="00B839C4">
        <w:t>исторического развития</w:t>
      </w:r>
      <w:r>
        <w:t xml:space="preserve">, </w:t>
      </w:r>
      <w:r w:rsidRPr="00B839C4">
        <w:t>а также и элементы краеведения СССР (природные особенности</w:t>
      </w:r>
      <w:r>
        <w:t xml:space="preserve">, </w:t>
      </w:r>
      <w:r w:rsidRPr="00B839C4">
        <w:t>промышленность</w:t>
      </w:r>
      <w:r>
        <w:t xml:space="preserve">, </w:t>
      </w:r>
      <w:r w:rsidRPr="00B839C4">
        <w:t>сельское хозяйство</w:t>
      </w:r>
      <w:r>
        <w:t xml:space="preserve">, </w:t>
      </w:r>
      <w:r w:rsidRPr="00B839C4">
        <w:t>социально-экономическое развитие и т. д.)”.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После этого постановления стало уделяться внимание изысканию и применению “активных методов обучения”</w:t>
      </w:r>
      <w:r>
        <w:t xml:space="preserve">, </w:t>
      </w:r>
      <w:r w:rsidRPr="00B839C4">
        <w:t>“методов разнообразной самостоятельной работы учащихся”. Разрабатывались специальные учебные пособия для самостоятельной работы учащихся в природе и на местности</w:t>
      </w:r>
      <w:r>
        <w:t xml:space="preserve">, </w:t>
      </w:r>
      <w:r w:rsidRPr="00B839C4">
        <w:t>чаще стали проводиться учебные и краеведческие экскурсии.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Необходимость экскурсий и краеведческой работы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 xml:space="preserve">подтверждается постановлением СНК Союза ССР и ЦК ВКП(б) от 16 мая </w:t>
      </w:r>
      <w:smartTag w:uri="urn:schemas-microsoft-com:office:smarttags" w:element="metricconverter">
        <w:smartTagPr>
          <w:attr w:name="ProductID" w:val="1934 г"/>
        </w:smartTagPr>
        <w:r w:rsidRPr="00B839C4">
          <w:t>1934 г</w:t>
        </w:r>
      </w:smartTag>
      <w:r w:rsidRPr="00B839C4">
        <w:t>. “О преподавании географии в начальной и средней школе СССР”. Изжить отвлеченность изложения</w:t>
      </w:r>
      <w:r>
        <w:t xml:space="preserve">, </w:t>
      </w:r>
      <w:r w:rsidRPr="00B839C4">
        <w:t>которая отмечается этим постановлением как один из главных недостатков преподавания географии</w:t>
      </w:r>
      <w:r>
        <w:t xml:space="preserve">, </w:t>
      </w:r>
      <w:r w:rsidRPr="00B839C4">
        <w:t>возможно с помощью систематических наблюдений в природе ближайшего окружения школы и экскурсий. Многие школы начали их проводить как на учебных занятиях</w:t>
      </w:r>
      <w:r>
        <w:t xml:space="preserve">, </w:t>
      </w:r>
      <w:r w:rsidRPr="00B839C4">
        <w:t>так и во внеклассных и внешкольных работах. Начатое в первые годы после постановления почти повсеместное внедрение краеведения в педагогический процесс в дальнейшем встречало затруднения</w:t>
      </w:r>
      <w:r>
        <w:t xml:space="preserve">, </w:t>
      </w:r>
      <w:r w:rsidRPr="00B839C4">
        <w:t>которые часто не зависели от школы.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Экскурсионно-краеведческая работа исследовательского характера несколько оживилась в 1940—1941 гг. во время школьных краеведческих походов в честь 25-летия Великой Октябрьской социалистической революции. Маршруты походов по территориям областей намечались местными отделами народного образования совместно с хозяйственными и планирующими организациями. Материал</w:t>
      </w:r>
      <w:r>
        <w:t xml:space="preserve">, </w:t>
      </w:r>
      <w:r w:rsidRPr="00B839C4">
        <w:t>который собирался школьными группами</w:t>
      </w:r>
      <w:r>
        <w:t xml:space="preserve">, </w:t>
      </w:r>
      <w:r w:rsidRPr="00B839C4">
        <w:t>в ряде случаев имел большое значение для хозяйственного и учебного использования. Более широкое распространение получило исследование школьниками малых рек. Такая работа</w:t>
      </w:r>
      <w:r>
        <w:t xml:space="preserve">, </w:t>
      </w:r>
      <w:r w:rsidRPr="00B839C4">
        <w:t>например</w:t>
      </w:r>
      <w:r>
        <w:t xml:space="preserve">, </w:t>
      </w:r>
      <w:r w:rsidRPr="00B839C4">
        <w:t>проводилась многими московскими школами</w:t>
      </w:r>
      <w:r>
        <w:t xml:space="preserve">, </w:t>
      </w:r>
      <w:r w:rsidRPr="00B839C4">
        <w:t>школами Татарской АССР и других районов.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 xml:space="preserve">В годы войны имели место лишь полевые работы краеведческого характера в пионерских и туристских лагерях. О такой работе в течение лета </w:t>
      </w:r>
      <w:smartTag w:uri="urn:schemas-microsoft-com:office:smarttags" w:element="metricconverter">
        <w:smartTagPr>
          <w:attr w:name="ProductID" w:val="1944 г"/>
        </w:smartTagPr>
        <w:r w:rsidRPr="00B839C4">
          <w:t>1944 г</w:t>
        </w:r>
      </w:smartTag>
      <w:r w:rsidRPr="00B839C4">
        <w:t>. в лагере докладывал на заседании Научного общества учителей-географов при Московском городском педагогическом институте С. И. Тимофеев (1).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После Великой Отечественной войны наступил подъем школьного краеведения. Но в первые послевоенные годы оно носит почти исключительно внешкольный характер</w:t>
      </w:r>
      <w:r>
        <w:t xml:space="preserve">, </w:t>
      </w:r>
      <w:r w:rsidRPr="00B839C4">
        <w:t>мало связанный с учебными целями. Работа организуется и проводится главным образом краеведческими кружками Домов пионеров</w:t>
      </w:r>
      <w:r>
        <w:t xml:space="preserve">, </w:t>
      </w:r>
      <w:r w:rsidRPr="00B839C4">
        <w:t>реже — школ.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Развитие школьного краеведения было признано особенно необходимым в связи с постановлением СНК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(1) См.: С. И. Тимофеев. Опыт краеведческой работы с детьми в летнем лагере</w:t>
      </w:r>
      <w:r>
        <w:t xml:space="preserve">, </w:t>
      </w:r>
      <w:r w:rsidRPr="00B839C4">
        <w:t>изд. Центральной детской экскурсионно-туристской станции. М.</w:t>
      </w:r>
      <w:r>
        <w:t xml:space="preserve">, </w:t>
      </w:r>
      <w:r w:rsidRPr="00B839C4">
        <w:t>1945.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 xml:space="preserve">СССР от 21 июня </w:t>
      </w:r>
      <w:smartTag w:uri="urn:schemas-microsoft-com:office:smarttags" w:element="metricconverter">
        <w:smartTagPr>
          <w:attr w:name="ProductID" w:val="1944 г"/>
        </w:smartTagPr>
        <w:r w:rsidRPr="00B839C4">
          <w:t>1944 г</w:t>
        </w:r>
      </w:smartTag>
      <w:r w:rsidRPr="00B839C4">
        <w:t>. “О мероприятиях по улучшению качества обучения”. В это время началась систематическая борьба с формализмом в преподавании и повсюду в школах краеведение стало занимать особое место как средство</w:t>
      </w:r>
      <w:r>
        <w:t xml:space="preserve">, </w:t>
      </w:r>
      <w:r w:rsidRPr="00B839C4">
        <w:t>наиболее эффективное для преодоления формализма в обучении.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 xml:space="preserve">Начиная с </w:t>
      </w:r>
      <w:smartTag w:uri="urn:schemas-microsoft-com:office:smarttags" w:element="metricconverter">
        <w:smartTagPr>
          <w:attr w:name="ProductID" w:val="1948 г"/>
        </w:smartTagPr>
        <w:r w:rsidRPr="00B839C4">
          <w:t>1948 г</w:t>
        </w:r>
      </w:smartTag>
      <w:r w:rsidRPr="00B839C4">
        <w:t>. в объяснительных записках к программам по географии появляются рекомендации по увязке преподавания с краеведением: “Преподавание географии во всех классах должно по возможности опираться на изучение явлений и фактов из жизни своего района — это особенно касается курса физической географии в V классе. В курсе VII и VIII классов географический район или область</w:t>
      </w:r>
      <w:r>
        <w:t xml:space="preserve">, </w:t>
      </w:r>
      <w:r w:rsidRPr="00B839C4">
        <w:t>где находится школа</w:t>
      </w:r>
      <w:r>
        <w:t xml:space="preserve">, </w:t>
      </w:r>
      <w:r w:rsidRPr="00B839C4">
        <w:t>следует изучать значительно подробнее</w:t>
      </w:r>
      <w:r>
        <w:t xml:space="preserve">, </w:t>
      </w:r>
      <w:r w:rsidRPr="00B839C4">
        <w:t>чем остальные районы. Обучение географии на основе школьного краеведения</w:t>
      </w:r>
      <w:r>
        <w:t xml:space="preserve">, </w:t>
      </w:r>
      <w:r w:rsidRPr="00B839C4">
        <w:t>организация экскурсий в природу</w:t>
      </w:r>
      <w:r>
        <w:t xml:space="preserve">, </w:t>
      </w:r>
      <w:r w:rsidRPr="00B839C4">
        <w:t>в музей</w:t>
      </w:r>
      <w:r>
        <w:t xml:space="preserve">, </w:t>
      </w:r>
      <w:r w:rsidRPr="00B839C4">
        <w:t>на производство</w:t>
      </w:r>
      <w:r>
        <w:t xml:space="preserve">, </w:t>
      </w:r>
      <w:r w:rsidRPr="00B839C4">
        <w:t>организация наблюдений и практических работ — все это дает возможность подвести учащихся к непосредственному восприятию природы</w:t>
      </w:r>
      <w:r>
        <w:t xml:space="preserve">, </w:t>
      </w:r>
      <w:r w:rsidRPr="00B839C4">
        <w:t>жизни и хозяйственной деятельности людей и предохраняет от формализма в географических знаниях учеников”'.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К 50-м годам в результате изучения школьного опыта</w:t>
      </w:r>
      <w:r>
        <w:t xml:space="preserve">, </w:t>
      </w:r>
      <w:r w:rsidRPr="00B839C4">
        <w:t>произведенного АПН РСФСР был определен круг вопросов</w:t>
      </w:r>
      <w:r>
        <w:t xml:space="preserve">, </w:t>
      </w:r>
      <w:r w:rsidRPr="00B839C4">
        <w:t>составлявших основу школьного предмета</w:t>
      </w:r>
      <w:r>
        <w:t xml:space="preserve">, </w:t>
      </w:r>
      <w:r w:rsidRPr="00B839C4">
        <w:t>т. е. “что изучать во всех классах” и на повестку дня вышла проблема “как изучать”. И как на один из принципов</w:t>
      </w:r>
      <w:r>
        <w:t xml:space="preserve">, </w:t>
      </w:r>
      <w:r w:rsidRPr="00B839C4">
        <w:t>способствующих неформальному обучению</w:t>
      </w:r>
      <w:r>
        <w:t xml:space="preserve">, </w:t>
      </w:r>
      <w:r w:rsidRPr="00B839C4">
        <w:t>указано было на краеведение.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 xml:space="preserve">В объяснительной записке к программе </w:t>
      </w:r>
      <w:smartTag w:uri="urn:schemas-microsoft-com:office:smarttags" w:element="metricconverter">
        <w:smartTagPr>
          <w:attr w:name="ProductID" w:val="1951 г"/>
        </w:smartTagPr>
        <w:r w:rsidRPr="00B839C4">
          <w:t>1951 г</w:t>
        </w:r>
      </w:smartTag>
      <w:r w:rsidRPr="00B839C4">
        <w:t>. говорится о большой ценности краеведения во внеклассной работе: “Одним из важных видов внеклассной работы есть изучение учащимися своего района</w:t>
      </w:r>
      <w:r>
        <w:t xml:space="preserve">, </w:t>
      </w:r>
      <w:r w:rsidRPr="00B839C4">
        <w:t>его природы и хозяйственной деятельности населения. Исключительная ценность краеведческой работы заключается в непосредственном</w:t>
      </w:r>
      <w:r>
        <w:t xml:space="preserve">, </w:t>
      </w:r>
      <w:r w:rsidRPr="00B839C4">
        <w:t>а не книжном</w:t>
      </w:r>
      <w:r>
        <w:t xml:space="preserve">, </w:t>
      </w:r>
      <w:r w:rsidRPr="00B839C4">
        <w:t>ознакомлении учеников с окружающей географической средой”(2).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 xml:space="preserve">В программах </w:t>
      </w:r>
      <w:smartTag w:uri="urn:schemas-microsoft-com:office:smarttags" w:element="metricconverter">
        <w:smartTagPr>
          <w:attr w:name="ProductID" w:val="1954 г"/>
        </w:smartTagPr>
        <w:r w:rsidRPr="00B839C4">
          <w:t>1954 г</w:t>
        </w:r>
      </w:smartTag>
      <w:r w:rsidRPr="00B839C4">
        <w:t>. краеведению отводится большая роль во всем процессе обучения географии в школе: “Большое значение в преподавании географии имеет краеведение. Знакомство с особенностями природы и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(1) “Программы средней школы. География”. Учпедгиз</w:t>
      </w:r>
      <w:r>
        <w:t xml:space="preserve">, </w:t>
      </w:r>
      <w:r w:rsidRPr="00B839C4">
        <w:t>1948</w:t>
      </w:r>
      <w:r>
        <w:t xml:space="preserve">, 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(2) “Программы средней школы. География”. Учпедгиз</w:t>
      </w:r>
      <w:r>
        <w:t xml:space="preserve">, </w:t>
      </w:r>
      <w:r w:rsidRPr="00B839C4">
        <w:t xml:space="preserve">1951. 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24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с хозяйственной деятельностью людей в ближайшем окружении служит одним из средств конкретизации географического материала</w:t>
      </w:r>
      <w:r>
        <w:t xml:space="preserve">, </w:t>
      </w:r>
      <w:r w:rsidRPr="00B839C4">
        <w:t>способствующим закреплению знаний учащихся по географии и расширению их политехнического кругозора” ( 1).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В VII классе была введена трехчасовая тема “Изучение своей области .(края</w:t>
      </w:r>
      <w:r>
        <w:t xml:space="preserve">, </w:t>
      </w:r>
      <w:r w:rsidRPr="00B839C4">
        <w:t>республики)”</w:t>
      </w:r>
      <w:r>
        <w:t xml:space="preserve">, </w:t>
      </w:r>
      <w:r w:rsidRPr="00B839C4">
        <w:t>правда</w:t>
      </w:r>
      <w:r>
        <w:t xml:space="preserve">, </w:t>
      </w:r>
      <w:r w:rsidRPr="00B839C4">
        <w:t>без раскрытия ее содержания.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Число школ</w:t>
      </w:r>
      <w:r>
        <w:t xml:space="preserve">, </w:t>
      </w:r>
      <w:r w:rsidRPr="00B839C4">
        <w:t>ведущих краеведческие исследования</w:t>
      </w:r>
      <w:r>
        <w:t xml:space="preserve">, </w:t>
      </w:r>
      <w:r w:rsidRPr="00B839C4">
        <w:t>росло. Наряду с комплексно-географическим изучением своей области проводятся краеведческие исследования и экскурсии со специальными задачами. Например</w:t>
      </w:r>
      <w:r>
        <w:t xml:space="preserve">, </w:t>
      </w:r>
      <w:r w:rsidRPr="00B839C4">
        <w:t>экспедиции под руководством Ф. П. Калинина исследовали Можайское водохранилище и ряд лет вели наблюдения в верховьях реки Москвы</w:t>
      </w:r>
      <w:r>
        <w:t xml:space="preserve">, </w:t>
      </w:r>
      <w:r w:rsidRPr="00B839C4">
        <w:t>имевшие большое значение для Рублевской водопроводной станции; школы Киевского района Москвы провели по заданию СОПС АН СССР изучение реки Клязьмы от истоков до устья с целью выяснения возможности использования пойменных лугов и др.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Большую организационно-методическую помощь школам оказывали Дома пионеров</w:t>
      </w:r>
      <w:r>
        <w:t xml:space="preserve">, </w:t>
      </w:r>
      <w:r w:rsidRPr="00B839C4">
        <w:t>детские экскурсионно-туристские станции.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Большой размах школьное краеведение получает в связи с решениями XX съезда КПСС</w:t>
      </w:r>
      <w:r>
        <w:t xml:space="preserve">, </w:t>
      </w:r>
      <w:r w:rsidRPr="00B839C4">
        <w:t>который выдвинул задачу комплексного развития хозяйства в экономических районах на основе максимального использования их природных и трудовых ресурсов. Для этого необходимо непрерывно и достаточно полно вести изучение природы</w:t>
      </w:r>
      <w:r>
        <w:t xml:space="preserve">, </w:t>
      </w:r>
      <w:r w:rsidRPr="00B839C4">
        <w:t>истории</w:t>
      </w:r>
      <w:r>
        <w:t xml:space="preserve">, </w:t>
      </w:r>
      <w:r w:rsidRPr="00B839C4">
        <w:t>хозяйственной деятельности и культуры населения района.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 xml:space="preserve">В программы </w:t>
      </w:r>
      <w:smartTag w:uri="urn:schemas-microsoft-com:office:smarttags" w:element="metricconverter">
        <w:smartTagPr>
          <w:attr w:name="ProductID" w:val="1957 г"/>
        </w:smartTagPr>
        <w:r w:rsidRPr="00B839C4">
          <w:t>1957 г</w:t>
        </w:r>
      </w:smartTag>
      <w:r w:rsidRPr="00B839C4">
        <w:t>. уже не в объяснительную записку</w:t>
      </w:r>
      <w:r>
        <w:t xml:space="preserve">, </w:t>
      </w:r>
      <w:r w:rsidRPr="00B839C4">
        <w:t>а в текст их были включены требования об обязательных экскурсиях в ближайшую от школы местность</w:t>
      </w:r>
      <w:r>
        <w:t xml:space="preserve">, </w:t>
      </w:r>
      <w:r w:rsidRPr="00B839C4">
        <w:t>задача которых — обеспечить осуществление краеведческого подхода в преподавании географии. Для V класса введены две экскурсии: 1) для ознакомления с формами поверхности и водами своей местности; 2) для ознакомления с работой внешних сил</w:t>
      </w:r>
      <w:r>
        <w:t xml:space="preserve">, </w:t>
      </w:r>
      <w:r w:rsidRPr="00B839C4">
        <w:t>с растительностью и животным миром своей местности; для VI класса— комплексная экскурсия в природу по изучению рельефа</w:t>
      </w:r>
      <w:r>
        <w:t xml:space="preserve">, </w:t>
      </w:r>
      <w:r w:rsidRPr="00B839C4">
        <w:t>вод и растительного мира своей местно-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(1) “Программы средней школы. География”. Учпедгиз</w:t>
      </w:r>
      <w:r>
        <w:t xml:space="preserve">, </w:t>
      </w:r>
      <w:r w:rsidRPr="00B839C4">
        <w:t xml:space="preserve">1954. 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сти; для VII класса — осенью экскурсия на местную реку или озеро</w:t>
      </w:r>
      <w:r>
        <w:t xml:space="preserve">, </w:t>
      </w:r>
      <w:r w:rsidRPr="00B839C4">
        <w:t>а весной в связи с темой “Своя область”— экскурсия на сельскохозяйственное производство (совхоз</w:t>
      </w:r>
      <w:r>
        <w:t xml:space="preserve">, </w:t>
      </w:r>
      <w:r w:rsidRPr="00B839C4">
        <w:t>колхоз) или местное промышленное предприятие для ознакомления с хозяйственной деятельностью местного населения; для IX класса</w:t>
      </w:r>
      <w:r>
        <w:t xml:space="preserve">, </w:t>
      </w:r>
      <w:r w:rsidRPr="00B839C4">
        <w:t>в котором изучалась экономическая география СССР</w:t>
      </w:r>
      <w:r>
        <w:t xml:space="preserve">, </w:t>
      </w:r>
      <w:r w:rsidRPr="00B839C4">
        <w:t>— осенью экскурсия на ведущее промышленное предприятие своего города</w:t>
      </w:r>
      <w:r>
        <w:t xml:space="preserve">, </w:t>
      </w:r>
      <w:r w:rsidRPr="00B839C4">
        <w:t>района</w:t>
      </w:r>
      <w:r>
        <w:t xml:space="preserve">, </w:t>
      </w:r>
      <w:r w:rsidRPr="00B839C4">
        <w:t>а весной — на сельскохозяйственное предприятие (колхоз или совхоз).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Составленный в то время по программе учебник по физической географии СССР ' был построен на основе краеведческого принципа. В учебник были включены специальные задания по изучению своего края</w:t>
      </w:r>
      <w:r>
        <w:t xml:space="preserve">, </w:t>
      </w:r>
      <w:r w:rsidRPr="00B839C4">
        <w:t>которые направляли учителя на организацию краеведческих работ в течение всего года как в порядке специальных занятий по темам уроков</w:t>
      </w:r>
      <w:r>
        <w:t xml:space="preserve">, </w:t>
      </w:r>
      <w:r w:rsidRPr="00B839C4">
        <w:t>так и во внеурочное время. Большей частью это работы по наблюдениям в природе в разное время года</w:t>
      </w:r>
      <w:r>
        <w:t xml:space="preserve">, </w:t>
      </w:r>
      <w:r w:rsidRPr="00B839C4">
        <w:t>включая и зиму.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В последней теме учебника “Своя область (край</w:t>
      </w:r>
      <w:r>
        <w:t xml:space="preserve">, </w:t>
      </w:r>
      <w:r w:rsidRPr="00B839C4">
        <w:t>АССР)” давались краткие сведения о порядке работы по краеведческому изучению своей области</w:t>
      </w:r>
      <w:r>
        <w:t xml:space="preserve">, 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Краеведческие наблюдения</w:t>
      </w:r>
      <w:r>
        <w:t xml:space="preserve">, </w:t>
      </w:r>
      <w:r w:rsidRPr="00B839C4">
        <w:t>проводимые в течение года</w:t>
      </w:r>
      <w:r>
        <w:t xml:space="preserve">, </w:t>
      </w:r>
      <w:r w:rsidRPr="00B839C4">
        <w:t>давали материал для изучения темы “Своя область...”</w:t>
      </w:r>
      <w:r>
        <w:t xml:space="preserve">, </w:t>
      </w:r>
      <w:r w:rsidRPr="00B839C4">
        <w:t>на которую в учебном плане отводилось специальное время в VII и в IX классах.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 xml:space="preserve">В </w:t>
      </w:r>
      <w:smartTag w:uri="urn:schemas-microsoft-com:office:smarttags" w:element="metricconverter">
        <w:smartTagPr>
          <w:attr w:name="ProductID" w:val="1958 г"/>
        </w:smartTagPr>
        <w:r w:rsidRPr="00B839C4">
          <w:t>1958 г</w:t>
        </w:r>
      </w:smartTag>
      <w:r w:rsidRPr="00B839C4">
        <w:t>. после всенародного обсуждения был принят “Закон о связи школы с жизнью</w:t>
      </w:r>
      <w:r>
        <w:t xml:space="preserve">, </w:t>
      </w:r>
      <w:r w:rsidRPr="00B839C4">
        <w:t>о дальнейшем развитии народного образования”. На XXII съезде КПСС</w:t>
      </w:r>
      <w:r>
        <w:t xml:space="preserve">, </w:t>
      </w:r>
      <w:r w:rsidRPr="00B839C4">
        <w:t xml:space="preserve">а затем на июньском (в </w:t>
      </w:r>
      <w:smartTag w:uri="urn:schemas-microsoft-com:office:smarttags" w:element="metricconverter">
        <w:smartTagPr>
          <w:attr w:name="ProductID" w:val="1963 г"/>
        </w:smartTagPr>
        <w:r w:rsidRPr="00B839C4">
          <w:t>1963 г</w:t>
        </w:r>
      </w:smartTag>
      <w:r w:rsidRPr="00B839C4">
        <w:t>.) Пленуме ЦК КПСС было подчеркнуто значение всех принципиальных положений</w:t>
      </w:r>
      <w:r>
        <w:t xml:space="preserve">, </w:t>
      </w:r>
      <w:r w:rsidRPr="00B839C4">
        <w:t>заложенных в законе о связи школы с жизнью. Этот закон оказал большое влияние на повышение роли краеведения как в учебной</w:t>
      </w:r>
      <w:r>
        <w:t xml:space="preserve">, </w:t>
      </w:r>
      <w:r w:rsidRPr="00B839C4">
        <w:t xml:space="preserve">так и в воспитательной работе. В </w:t>
      </w:r>
      <w:smartTag w:uri="urn:schemas-microsoft-com:office:smarttags" w:element="metricconverter">
        <w:smartTagPr>
          <w:attr w:name="ProductID" w:val="1960 г"/>
        </w:smartTagPr>
        <w:r w:rsidRPr="00B839C4">
          <w:t>1960 г</w:t>
        </w:r>
      </w:smartTag>
      <w:r w:rsidRPr="00B839C4">
        <w:t>. школы перешли на новые программы</w:t>
      </w:r>
      <w:r>
        <w:t xml:space="preserve">, </w:t>
      </w:r>
      <w:r w:rsidRPr="00B839C4">
        <w:t>которые по географии строились целиком на краеведческой основе. Постепенно в работу по изучению родного края стали включаться все школы. И если раньше эта работа развертывалась большей частью только в немногочисленных кружках с небольшим числом участников</w:t>
      </w:r>
      <w:r>
        <w:t xml:space="preserve">, </w:t>
      </w:r>
      <w:r w:rsidRPr="00B839C4">
        <w:t>то после издания закона она проводится в разных фор-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(1) См.: К. Ф. Строев. Физическая география СССР. Учебник для 7-го класса средней школы. М.</w:t>
      </w:r>
      <w:r>
        <w:t xml:space="preserve">, </w:t>
      </w:r>
      <w:r w:rsidRPr="00B839C4">
        <w:t>Учпедгиз</w:t>
      </w:r>
      <w:r>
        <w:t xml:space="preserve">, </w:t>
      </w:r>
      <w:r w:rsidRPr="00B839C4">
        <w:t>1957.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мах: краеведческие кружки</w:t>
      </w:r>
      <w:r>
        <w:t xml:space="preserve">, </w:t>
      </w:r>
      <w:r w:rsidRPr="00B839C4">
        <w:t>краеведческие походы по своей области</w:t>
      </w:r>
      <w:r>
        <w:t xml:space="preserve">, </w:t>
      </w:r>
      <w:r w:rsidRPr="00B839C4">
        <w:t>экспедиции и др. И главное</w:t>
      </w:r>
      <w:r>
        <w:t xml:space="preserve">, </w:t>
      </w:r>
      <w:r w:rsidRPr="00B839C4">
        <w:t>краеведение все более пронизывает весь процесс обучения географии в школе</w:t>
      </w:r>
      <w:r>
        <w:t xml:space="preserve">, </w:t>
      </w:r>
      <w:r w:rsidRPr="00B839C4">
        <w:t>постепенно охватывает все больше учителей и учащихся.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На первых порах в сферу краеведческого изучения для использования его в учебных целях включались вопросы физической географии и меньше — характеристики населения и экономической географии. Возможно</w:t>
      </w:r>
      <w:r>
        <w:t xml:space="preserve">, </w:t>
      </w:r>
      <w:r w:rsidRPr="00B839C4">
        <w:t>это объяснялось тем</w:t>
      </w:r>
      <w:r>
        <w:t xml:space="preserve">, </w:t>
      </w:r>
      <w:r w:rsidRPr="00B839C4">
        <w:t>что в физико-географических наблюдениях может участвовать большее число учащихся</w:t>
      </w:r>
      <w:r>
        <w:t xml:space="preserve">, </w:t>
      </w:r>
      <w:r w:rsidRPr="00B839C4">
        <w:t>а также и то</w:t>
      </w:r>
      <w:r>
        <w:t xml:space="preserve">, </w:t>
      </w:r>
      <w:r w:rsidRPr="00B839C4">
        <w:t>что в школах по исследованию природы накопился более значительный опыт</w:t>
      </w:r>
      <w:r>
        <w:t xml:space="preserve">, </w:t>
      </w:r>
      <w:r w:rsidRPr="00B839C4">
        <w:t>чем в исследовании хозяйства. Эти исследования и более доступны. Еще меньше распространены были комплексные краеведческие исследования</w:t>
      </w:r>
      <w:r>
        <w:t xml:space="preserve">, </w:t>
      </w:r>
      <w:r w:rsidRPr="00B839C4">
        <w:t>роль которых постепенно возрастает</w:t>
      </w:r>
      <w:r>
        <w:t xml:space="preserve">, </w:t>
      </w:r>
      <w:r w:rsidRPr="00B839C4">
        <w:t>но еще недостаточна.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Большой размах стали принимать экскурсии-экспедиции школьников по изучению родного края</w:t>
      </w:r>
      <w:r>
        <w:t xml:space="preserve">, </w:t>
      </w:r>
      <w:r w:rsidRPr="00B839C4">
        <w:t>организуемые детскими экскурсионно-туристскими станциями и Домами пионеров. Главная цель экскурсии-экспедиции состоит в выполнении конкретного задания исследовательского характера. В этой связи следует назвать Всесоюзную экспедицию пионеров и школьников 1956— 1957 гг.</w:t>
      </w:r>
      <w:r>
        <w:t xml:space="preserve">, </w:t>
      </w:r>
      <w:r w:rsidRPr="00B839C4">
        <w:t>объявленную в ознаменование сороковой годовщины Великой Октябрьской социалистической революции газетой “Пионерская правда” и Центральной детской экскурсионно-туристской станцией Министерства просвещения РСФСР. Основной задачей экспедиции было изучение родного края в сочетании с посильной поисковой и исследовательской работой по заданиям местных Советов</w:t>
      </w:r>
      <w:r>
        <w:t xml:space="preserve">, </w:t>
      </w:r>
      <w:r w:rsidRPr="00B839C4">
        <w:t>научных и других учреждений и организаций. С этим связывалось закрепление и углубление знаний</w:t>
      </w:r>
      <w:r>
        <w:t xml:space="preserve">, </w:t>
      </w:r>
      <w:r w:rsidRPr="00B839C4">
        <w:t>полученных в школе</w:t>
      </w:r>
      <w:r>
        <w:t xml:space="preserve">, </w:t>
      </w:r>
      <w:r w:rsidRPr="00B839C4">
        <w:t>расширение политического кругозора</w:t>
      </w:r>
      <w:r>
        <w:t xml:space="preserve">, </w:t>
      </w:r>
      <w:r w:rsidRPr="00B839C4">
        <w:t>приобретение учащимися ряда практических навыков и умений.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Вторая экспедиция была проведена в 1958—1960 гг.</w:t>
      </w:r>
      <w:r>
        <w:t xml:space="preserve">, </w:t>
      </w:r>
      <w:r w:rsidRPr="00B839C4">
        <w:t>третья—в 1961—1962 гг. В третьей экспедиции</w:t>
      </w:r>
      <w:r>
        <w:t xml:space="preserve">, </w:t>
      </w:r>
      <w:r w:rsidRPr="00B839C4">
        <w:t>посвященной сорокалетию пионерской организации имени В. И. Ленина</w:t>
      </w:r>
      <w:r>
        <w:t xml:space="preserve">, </w:t>
      </w:r>
      <w:r w:rsidRPr="00B839C4">
        <w:t>участвовало более пяти миллионов школьников.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Участники экспедиции собирали документы и материалы о зарождении и развитии местных пионерских организаций</w:t>
      </w:r>
      <w:r>
        <w:t xml:space="preserve">, </w:t>
      </w:r>
      <w:r w:rsidRPr="00B839C4">
        <w:t>об участии юных ленинцев в социалистиче-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ском строительстве</w:t>
      </w:r>
      <w:r>
        <w:t xml:space="preserve">, </w:t>
      </w:r>
      <w:r w:rsidRPr="00B839C4">
        <w:t>коллективизации</w:t>
      </w:r>
      <w:r>
        <w:t xml:space="preserve">, </w:t>
      </w:r>
      <w:r w:rsidRPr="00B839C4">
        <w:t>в Великой Отечественной войне;</w:t>
      </w:r>
      <w:r>
        <w:t xml:space="preserve">, 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В 1963—1965 гг. состоялась четвертая Всесоюзная экспедиция под девизом “По дорогам семилетки”.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В 1966—1967 гг. проводился Всероссийский туристский поход пионеров и школьников</w:t>
      </w:r>
      <w:r>
        <w:t xml:space="preserve">, </w:t>
      </w:r>
      <w:r w:rsidRPr="00B839C4">
        <w:t>посвященный 50-летию Великой Октябрьской социалистической революции</w:t>
      </w:r>
      <w:r>
        <w:t xml:space="preserve">, </w:t>
      </w:r>
      <w:r w:rsidRPr="00B839C4">
        <w:t>под девизом “Из искры возгорелось пламя”. Поход раскрыл перед школьниками грандиозные достижения Советского Союза</w:t>
      </w:r>
      <w:r>
        <w:t xml:space="preserve">, </w:t>
      </w:r>
      <w:r w:rsidRPr="00B839C4">
        <w:t>способствовал воспитанию чувства глубокого уважения к революционным</w:t>
      </w:r>
      <w:r>
        <w:t xml:space="preserve">, </w:t>
      </w:r>
      <w:r w:rsidRPr="00B839C4">
        <w:t>боевым и трудовым подвигам советских людей. К 50-летию образования СССР и 50-летию присвоения комсомолу и пионерии имени В. И. Ленина была посвящена Всесоюзная туристско-краеведческая экспедиция пионеров и школьников “Мое отечество — СССР”.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В походах-экскурсиях школьники проводят краеведческие исследования по заданиям научно-исследовательских</w:t>
      </w:r>
      <w:r>
        <w:t xml:space="preserve">, </w:t>
      </w:r>
      <w:r w:rsidRPr="00B839C4">
        <w:t>хозяйственных и общественных организаций</w:t>
      </w:r>
      <w:r>
        <w:t xml:space="preserve">, </w:t>
      </w:r>
      <w:r w:rsidRPr="00B839C4">
        <w:t>внешкольных учреждений</w:t>
      </w:r>
      <w:r>
        <w:t xml:space="preserve">, </w:t>
      </w:r>
      <w:r w:rsidRPr="00B839C4">
        <w:t>педагогических советов</w:t>
      </w:r>
      <w:r>
        <w:t xml:space="preserve">, </w:t>
      </w:r>
      <w:r w:rsidRPr="00B839C4">
        <w:t>комитетов комсомола школ</w:t>
      </w:r>
      <w:r>
        <w:t xml:space="preserve">, </w:t>
      </w:r>
      <w:r w:rsidRPr="00B839C4">
        <w:t>советов пионерских дружин;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посещают и изучают ленинские места</w:t>
      </w:r>
      <w:r>
        <w:t xml:space="preserve">, </w:t>
      </w:r>
      <w:r w:rsidRPr="00B839C4">
        <w:t>собирают материалы о претворении в жизнь советским народом ленинских заветов; проводят экскурсии на стройки</w:t>
      </w:r>
      <w:r>
        <w:t xml:space="preserve">, </w:t>
      </w:r>
      <w:r w:rsidRPr="00B839C4">
        <w:t>заводы</w:t>
      </w:r>
      <w:r>
        <w:t xml:space="preserve">, </w:t>
      </w:r>
      <w:r w:rsidRPr="00B839C4">
        <w:t>фабрики</w:t>
      </w:r>
      <w:r>
        <w:t xml:space="preserve">, </w:t>
      </w:r>
      <w:r w:rsidRPr="00B839C4">
        <w:t>в колхозы</w:t>
      </w:r>
      <w:r>
        <w:t xml:space="preserve">, </w:t>
      </w:r>
      <w:r w:rsidRPr="00B839C4">
        <w:t>совхозы</w:t>
      </w:r>
      <w:r>
        <w:t xml:space="preserve">, </w:t>
      </w:r>
      <w:r w:rsidRPr="00B839C4">
        <w:t>научно-исследовательские учреждения</w:t>
      </w:r>
      <w:r>
        <w:t xml:space="preserve">, </w:t>
      </w:r>
      <w:r w:rsidRPr="00B839C4">
        <w:t>музеи;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знакомятся с местами сражений гражданской и Великой Отечественной войн</w:t>
      </w:r>
      <w:r>
        <w:t xml:space="preserve">, </w:t>
      </w:r>
      <w:r w:rsidRPr="00B839C4">
        <w:t>записывают воспоминания участников</w:t>
      </w:r>
      <w:r>
        <w:t xml:space="preserve">, </w:t>
      </w:r>
      <w:r w:rsidRPr="00B839C4">
        <w:t>заботятся о памятниках и могилах героев;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встречаются с ветеранами пионерского движения</w:t>
      </w:r>
      <w:r>
        <w:t xml:space="preserve">, </w:t>
      </w:r>
      <w:r w:rsidRPr="00B839C4">
        <w:t>собирают сведения для летописи Всесоюзной пионерской организации имени В. И. Ленина и ВЛКСМ</w:t>
      </w:r>
      <w:r>
        <w:t xml:space="preserve">, </w:t>
      </w:r>
      <w:r w:rsidRPr="00B839C4">
        <w:t>обмениваются опытом работы с лучшими пионерскими дружинами;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изучают и охраняют природу</w:t>
      </w:r>
      <w:r>
        <w:t xml:space="preserve">, </w:t>
      </w:r>
      <w:r w:rsidRPr="00B839C4">
        <w:t>ведут разведку природных богатств страны;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работают в колхозах</w:t>
      </w:r>
      <w:r>
        <w:t xml:space="preserve">, </w:t>
      </w:r>
      <w:r w:rsidRPr="00B839C4">
        <w:t>совхозах</w:t>
      </w:r>
      <w:r>
        <w:t xml:space="preserve">, </w:t>
      </w:r>
      <w:r w:rsidRPr="00B839C4">
        <w:t>на стройках;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собирают материалы для школьных выставок и музеев</w:t>
      </w:r>
      <w:r>
        <w:t xml:space="preserve">, </w:t>
      </w:r>
      <w:r w:rsidRPr="00B839C4">
        <w:t>изготавливают наглядные пособия для учебных кабинетов</w:t>
      </w:r>
      <w:r>
        <w:t xml:space="preserve">, </w:t>
      </w:r>
      <w:r w:rsidRPr="00B839C4">
        <w:t>ведут дневники экспедиции.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Перед школьниками раскрывается большое поле деятельности по изучению географии края. Участники похода могут воссоздать картину географической обстановки родного края</w:t>
      </w:r>
      <w:r>
        <w:t xml:space="preserve">, </w:t>
      </w:r>
      <w:r w:rsidRPr="00B839C4">
        <w:t>на фоне которой развивалось хозяйственное и культурное строительство</w:t>
      </w:r>
      <w:r>
        <w:t xml:space="preserve">, </w:t>
      </w:r>
      <w:r w:rsidRPr="00B839C4">
        <w:t>Проследить</w:t>
      </w:r>
      <w:r>
        <w:t xml:space="preserve">, </w:t>
      </w:r>
      <w:r w:rsidRPr="00B839C4">
        <w:t>как изменялась географическая среда.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Многие школы и отдельные учителя накопили уже большой опыт краеведческой работы. Для обобщения этого опыта Академией педагогических наук РСФСР на ежегодные “Педагогические чтения” включались доклады по краеведению</w:t>
      </w:r>
      <w:r>
        <w:t xml:space="preserve">, </w:t>
      </w:r>
      <w:r w:rsidRPr="00B839C4">
        <w:t>которые в начале организации “Чтений” (1946—1955 гг.) были единичными</w:t>
      </w:r>
      <w:r>
        <w:t xml:space="preserve">, </w:t>
      </w:r>
      <w:r w:rsidRPr="00B839C4">
        <w:t xml:space="preserve">с </w:t>
      </w:r>
      <w:smartTag w:uri="urn:schemas-microsoft-com:office:smarttags" w:element="metricconverter">
        <w:smartTagPr>
          <w:attr w:name="ProductID" w:val="1956 г"/>
        </w:smartTagPr>
        <w:r w:rsidRPr="00B839C4">
          <w:t>1956 г</w:t>
        </w:r>
      </w:smartTag>
      <w:r w:rsidRPr="00B839C4">
        <w:t>. их стало больше</w:t>
      </w:r>
      <w:r>
        <w:t xml:space="preserve">, </w:t>
      </w:r>
      <w:r w:rsidRPr="00B839C4">
        <w:t xml:space="preserve">а в “Чтениях” </w:t>
      </w:r>
      <w:smartTag w:uri="urn:schemas-microsoft-com:office:smarttags" w:element="metricconverter">
        <w:smartTagPr>
          <w:attr w:name="ProductID" w:val="1961 г"/>
        </w:smartTagPr>
        <w:r w:rsidRPr="00B839C4">
          <w:t>1961 г</w:t>
        </w:r>
      </w:smartTag>
      <w:r w:rsidRPr="00B839C4">
        <w:t xml:space="preserve">. краеведческая тематика уже преобладала. В </w:t>
      </w:r>
      <w:smartTag w:uri="urn:schemas-microsoft-com:office:smarttags" w:element="metricconverter">
        <w:smartTagPr>
          <w:attr w:name="ProductID" w:val="1962 г"/>
        </w:smartTagPr>
        <w:r w:rsidRPr="00B839C4">
          <w:t>1962 г</w:t>
        </w:r>
      </w:smartTag>
      <w:r w:rsidRPr="00B839C4">
        <w:t>. краеведению и краеведческому принципу в преподавании географии была посвящена специальная конференция</w:t>
      </w:r>
      <w:r>
        <w:t xml:space="preserve">, </w:t>
      </w:r>
      <w:r w:rsidRPr="00B839C4">
        <w:t>созванная Институтом общего и политехнического образования АПН РСФСР. Заслушанные на конференции доклады свидетельствовали о большой творческой работе учителей географии</w:t>
      </w:r>
      <w:r>
        <w:t xml:space="preserve">, </w:t>
      </w:r>
      <w:r w:rsidRPr="00B839C4">
        <w:t>правильно понимающих роль краеведения как одного из важнейших средств укрепления связи обучения географии с жизнью. Содержание докладов</w:t>
      </w:r>
      <w:r>
        <w:t xml:space="preserve">, </w:t>
      </w:r>
      <w:r w:rsidRPr="00B839C4">
        <w:t>характер конкретных работ</w:t>
      </w:r>
      <w:r>
        <w:t xml:space="preserve">, </w:t>
      </w:r>
      <w:r w:rsidRPr="00B839C4">
        <w:t>о которых сообщали учителя</w:t>
      </w:r>
      <w:r>
        <w:t xml:space="preserve">, </w:t>
      </w:r>
      <w:r w:rsidRPr="00B839C4">
        <w:t>отражали основные направления развития краеведения в школе в послевоенное время. В докладах первых “Педагогических чтений” освещалась небольшая работа краеведческих кружков</w:t>
      </w:r>
      <w:r>
        <w:t xml:space="preserve">, </w:t>
      </w:r>
      <w:r w:rsidRPr="00B839C4">
        <w:t>на энтузиазме участников которых строилось в немногих школах краеведение.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На каждых следующих “чтениях” освещались все новые и новые формы работы: экскурсии</w:t>
      </w:r>
      <w:r>
        <w:t xml:space="preserve">, </w:t>
      </w:r>
      <w:r w:rsidRPr="00B839C4">
        <w:t>походы</w:t>
      </w:r>
      <w:r>
        <w:t xml:space="preserve">, </w:t>
      </w:r>
      <w:r w:rsidRPr="00B839C4">
        <w:t>экспедиции исследовательского характера</w:t>
      </w:r>
      <w:r>
        <w:t xml:space="preserve">, </w:t>
      </w:r>
      <w:r w:rsidRPr="00B839C4">
        <w:t>часто связанные с выполнением разнообразных хозяйственных и культурных задач</w:t>
      </w:r>
      <w:r>
        <w:t xml:space="preserve">, </w:t>
      </w:r>
      <w:r w:rsidRPr="00B839C4">
        <w:t>создание школьных краеведческих музеев и др.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В тематику первых Всесоюзных “Педагогических чтений”</w:t>
      </w:r>
      <w:r>
        <w:t xml:space="preserve">, </w:t>
      </w:r>
      <w:r w:rsidRPr="00B839C4">
        <w:t xml:space="preserve">которые состоялись в январе </w:t>
      </w:r>
      <w:smartTag w:uri="urn:schemas-microsoft-com:office:smarttags" w:element="metricconverter">
        <w:smartTagPr>
          <w:attr w:name="ProductID" w:val="1968 г"/>
        </w:smartTagPr>
        <w:r w:rsidRPr="00B839C4">
          <w:t>1968 г</w:t>
        </w:r>
      </w:smartTag>
      <w:r w:rsidRPr="00B839C4">
        <w:t>.</w:t>
      </w:r>
      <w:r>
        <w:t xml:space="preserve">, </w:t>
      </w:r>
      <w:r w:rsidRPr="00B839C4">
        <w:t>были включены доклады об опыте использования краеведческого материала в процессе обучения</w:t>
      </w:r>
      <w:r>
        <w:t xml:space="preserve">, </w:t>
      </w:r>
      <w:r w:rsidRPr="00B839C4">
        <w:t>о конкретных формах реализации краеведческого принципа в преподавании И различных курсов географии в школе при переходе на ^ новую программу. В докладах обнаруживалось более и глубокое отношение учителей к краеведческой работе</w:t>
      </w:r>
      <w:r>
        <w:t xml:space="preserve">, </w:t>
      </w:r>
      <w:r w:rsidRPr="00B839C4">
        <w:t>й&amp;их стремление использовать накапливаемые краеведческие материалы для развития и углубления географических знаний учащихся.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Для создания наиболее благоприятных условий и обеспечения темы “Своя область...” учебными пособиями</w:t>
      </w:r>
      <w:r>
        <w:t xml:space="preserve">, </w:t>
      </w:r>
      <w:r w:rsidRPr="00B839C4">
        <w:t xml:space="preserve">с </w:t>
      </w:r>
      <w:smartTag w:uri="urn:schemas-microsoft-com:office:smarttags" w:element="metricconverter">
        <w:smartTagPr>
          <w:attr w:name="ProductID" w:val="1961 г"/>
        </w:smartTagPr>
        <w:r w:rsidRPr="00B839C4">
          <w:t>1961 г</w:t>
        </w:r>
      </w:smartTag>
      <w:r w:rsidRPr="00B839C4">
        <w:t>. на летних курсах</w:t>
      </w:r>
      <w:r>
        <w:t xml:space="preserve">, </w:t>
      </w:r>
      <w:r w:rsidRPr="00B839C4">
        <w:t>на методических объединениях рассматриваются вопросы организации и методы проведения краеведческой работы с учащимися; школам выделяются специальные помещения для организации краеведческих музеев или уголков; в летние каникулы средними школами организуются походы школьников по изучению истории</w:t>
      </w:r>
      <w:r>
        <w:t xml:space="preserve">, </w:t>
      </w:r>
      <w:r w:rsidRPr="00B839C4">
        <w:t>природы</w:t>
      </w:r>
      <w:r>
        <w:t xml:space="preserve">, </w:t>
      </w:r>
      <w:r w:rsidRPr="00B839C4">
        <w:t>экономики и культуры местного края. На местах из работников институтов усовершенствования учителей</w:t>
      </w:r>
      <w:r>
        <w:t xml:space="preserve">, </w:t>
      </w:r>
      <w:r w:rsidRPr="00B839C4">
        <w:t>кафедр пединститутов</w:t>
      </w:r>
      <w:r>
        <w:t xml:space="preserve">, </w:t>
      </w:r>
      <w:r w:rsidRPr="00B839C4">
        <w:t>лучших учителей</w:t>
      </w:r>
      <w:r>
        <w:t xml:space="preserve">, </w:t>
      </w:r>
      <w:r w:rsidRPr="00B839C4">
        <w:t>научных сотрудников краеведческих музеев созданы авторские коллективы для составления краеведческих учебных пособий по географии своей области. Проводится работа по подготовке методических пособий для учителей об использовании краеведческого материала в учебной и внеклассной работе.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 xml:space="preserve">Учебники по географии своей области начали выходить с </w:t>
      </w:r>
      <w:smartTag w:uri="urn:schemas-microsoft-com:office:smarttags" w:element="metricconverter">
        <w:smartTagPr>
          <w:attr w:name="ProductID" w:val="1961 г"/>
        </w:smartTagPr>
        <w:r w:rsidRPr="00B839C4">
          <w:t>1961 г</w:t>
        </w:r>
      </w:smartTag>
      <w:r w:rsidRPr="00B839C4">
        <w:t>.</w:t>
      </w:r>
      <w:r>
        <w:t xml:space="preserve">, </w:t>
      </w:r>
      <w:r w:rsidRPr="00B839C4">
        <w:t>и они уже изданы почти по всем автономным республикам и областям РСФСР. Изданы также учебники по всем союзным республикам. Главное управление геодезии и картографии издает учебные карты областей и местные атласы.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 xml:space="preserve">Положительную роль в развитии краеведения сыграли состоявшиеся в </w:t>
      </w:r>
      <w:smartTag w:uri="urn:schemas-microsoft-com:office:smarttags" w:element="metricconverter">
        <w:smartTagPr>
          <w:attr w:name="ProductID" w:val="1963 г"/>
        </w:smartTagPr>
        <w:r w:rsidRPr="00B839C4">
          <w:t>1963 г</w:t>
        </w:r>
      </w:smartTag>
      <w:r w:rsidRPr="00B839C4">
        <w:t xml:space="preserve">. в Челябинске ив </w:t>
      </w:r>
      <w:smartTag w:uri="urn:schemas-microsoft-com:office:smarttags" w:element="metricconverter">
        <w:smartTagPr>
          <w:attr w:name="ProductID" w:val="1971 г"/>
        </w:smartTagPr>
        <w:r w:rsidRPr="00B839C4">
          <w:t>1971 г</w:t>
        </w:r>
      </w:smartTag>
      <w:r w:rsidRPr="00B839C4">
        <w:t>. в Свердловске Всероссийские научно-практические конференции по вопросам школьного краеведения; а также конференции в ряде областей по вопросам краеведения регионального характера.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Вопросы школьного краеведения были в поле внимания I</w:t>
      </w:r>
      <w:r>
        <w:t xml:space="preserve">, </w:t>
      </w:r>
      <w:r w:rsidRPr="00B839C4">
        <w:t>III и IV съездов Географического общества СССР. К первому съезду А. С. Барков опубликовал тезисы своего доклада “Научное краеведение и краеведческая литература”.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В решениях третьего Географического съезда говорится</w:t>
      </w:r>
      <w:r>
        <w:t xml:space="preserve">, </w:t>
      </w:r>
      <w:r w:rsidRPr="00B839C4">
        <w:t>что “чрезвычайно важно с точки зрения воспитания учащихся в духе советского патриотизма усиление краеведческих элементов в школьных программах по географии и</w:t>
      </w:r>
      <w:r>
        <w:t xml:space="preserve">, </w:t>
      </w:r>
      <w:r w:rsidRPr="00B839C4">
        <w:t>в частности</w:t>
      </w:r>
      <w:r>
        <w:t xml:space="preserve">, </w:t>
      </w:r>
      <w:r w:rsidRPr="00B839C4">
        <w:t>введение в программы курсов географии СССР восьмилетней школы и экономической географии СССР в старших классах значительных по объему разделов</w:t>
      </w:r>
      <w:r>
        <w:t xml:space="preserve">, </w:t>
      </w:r>
      <w:r w:rsidRPr="00B839C4">
        <w:t>изучающих географию своей республики</w:t>
      </w:r>
      <w:r>
        <w:t xml:space="preserve">, </w:t>
      </w:r>
      <w:r w:rsidRPr="00B839C4">
        <w:t>области (края)</w:t>
      </w:r>
      <w:r>
        <w:t xml:space="preserve">, </w:t>
      </w:r>
      <w:r w:rsidRPr="00B839C4">
        <w:t>АССР</w:t>
      </w:r>
      <w:r>
        <w:t xml:space="preserve">, </w:t>
      </w:r>
      <w:r w:rsidRPr="00B839C4">
        <w:t>а также города и административного района</w:t>
      </w:r>
      <w:r>
        <w:t xml:space="preserve">, </w:t>
      </w:r>
      <w:r w:rsidRPr="00B839C4">
        <w:t>в котором находится школа.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Съезд придает большое значение привитию учащимся краеведческих умений и навыков в изучении окружающей природы и</w:t>
      </w:r>
      <w:r>
        <w:t xml:space="preserve"> - </w:t>
      </w:r>
      <w:r w:rsidRPr="00B839C4">
        <w:t>хозяйства людей и рекомендует учителям геог&amp;афйй развернуть в школах в различных формах краеведческую работу</w:t>
      </w:r>
      <w:r>
        <w:t xml:space="preserve">, </w:t>
      </w:r>
      <w:r w:rsidRPr="00B839C4">
        <w:t>создавать здесь краеведческие угодий и музеи.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Съезд предлагает филиалам и отделам общества разработать программы краеведческого изучения школьниками своего района и инструкции к ним и оказывать постоянную помощь учителям географии в проводимой ими работе”'.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Четвертый и пятый съезды Географического общества СССР в своих резолюциях подтверждают решение третьего съезда по вопросам краеведения и считают</w:t>
      </w:r>
      <w:r>
        <w:t xml:space="preserve">, </w:t>
      </w:r>
      <w:r w:rsidRPr="00B839C4">
        <w:t>что Географическое общество должно возглавлять краеведческое движение на местах.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Большое внимание уделяли краеведению видные деятели коммунистической партии и Советского государства Н. К. Крупская и М. И. Калинин.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Н. К. Крупская рассматривала краеведение как средство всестороннего развития личности ребенка и связи обучения с жизнью</w:t>
      </w:r>
      <w:r>
        <w:t xml:space="preserve">, </w:t>
      </w:r>
      <w:r w:rsidRPr="00B839C4">
        <w:t>направленное против формализма и словесного метода преподавания. “Наша школа</w:t>
      </w:r>
      <w:r>
        <w:t xml:space="preserve">, </w:t>
      </w:r>
      <w:r w:rsidRPr="00B839C4">
        <w:t>— говорила Н. К. Крупская</w:t>
      </w:r>
      <w:r>
        <w:t xml:space="preserve">, </w:t>
      </w:r>
      <w:r w:rsidRPr="00B839C4">
        <w:t>— должна научить видеть</w:t>
      </w:r>
      <w:r>
        <w:t xml:space="preserve">, </w:t>
      </w:r>
      <w:r w:rsidRPr="00B839C4">
        <w:t>научить читать не только печатные книги</w:t>
      </w:r>
      <w:r>
        <w:t xml:space="preserve">, </w:t>
      </w:r>
      <w:r w:rsidRPr="00B839C4">
        <w:t>но также и книги жизни”(2). Она писала</w:t>
      </w:r>
      <w:r>
        <w:t xml:space="preserve">, </w:t>
      </w:r>
      <w:r w:rsidRPr="00B839C4">
        <w:t>что В. И. Ленин “настаивал на связи школьной работы со злободневными хозяйственными задачами как всей республики</w:t>
      </w:r>
      <w:r>
        <w:t xml:space="preserve">, </w:t>
      </w:r>
      <w:r w:rsidRPr="00B839C4">
        <w:t>так и данной области и данной местности”(3).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А для учителя краеведение она считала очень важной областью его деятельности. “Необходимо учителю вооружиться методом изучения окружающей действительности... Он должен быть в сущности краеведом”(4).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М. И. Калинин считал</w:t>
      </w:r>
      <w:r>
        <w:t xml:space="preserve">, </w:t>
      </w:r>
      <w:r w:rsidRPr="00B839C4">
        <w:t>что наша земля</w:t>
      </w:r>
      <w:r>
        <w:t xml:space="preserve">, </w:t>
      </w:r>
      <w:r w:rsidRPr="00B839C4">
        <w:t>леса и горы</w:t>
      </w:r>
      <w:r>
        <w:t xml:space="preserve">, </w:t>
      </w:r>
      <w:r w:rsidRPr="00B839C4">
        <w:t>реки</w:t>
      </w:r>
      <w:r>
        <w:t xml:space="preserve">, </w:t>
      </w:r>
      <w:r w:rsidRPr="00B839C4">
        <w:t>моря и озера</w:t>
      </w:r>
      <w:r>
        <w:t xml:space="preserve">, </w:t>
      </w:r>
      <w:r w:rsidRPr="00B839C4">
        <w:t>промышленные центры и колхозы</w:t>
      </w:r>
      <w:r>
        <w:t xml:space="preserve">, </w:t>
      </w:r>
      <w:r w:rsidRPr="00B839C4">
        <w:t>т. е. все то</w:t>
      </w:r>
      <w:r>
        <w:t xml:space="preserve">, </w:t>
      </w:r>
      <w:r w:rsidRPr="00B839C4">
        <w:t>что в совокупности составляет содержание географии</w:t>
      </w:r>
      <w:r>
        <w:t xml:space="preserve">, </w:t>
      </w:r>
      <w:r w:rsidRPr="00B839C4">
        <w:t>— все должно служить материалом для воспитания. Он советовал ввести в школе “изучение местной географии” своего города или сельсовета в сельской ''школе. С изучением “местной географии”</w:t>
      </w:r>
      <w:r>
        <w:t xml:space="preserve">, </w:t>
      </w:r>
      <w:r w:rsidRPr="00B839C4">
        <w:t>иначе гово-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(1) “Решения III съезда Географического общества СССР”. Л.</w:t>
      </w:r>
      <w:r>
        <w:t xml:space="preserve">, </w:t>
      </w:r>
      <w:r w:rsidRPr="00B839C4">
        <w:t>1960</w:t>
      </w:r>
      <w:r>
        <w:t xml:space="preserve">, </w:t>
      </w:r>
      <w:r w:rsidRPr="00B839C4">
        <w:t>стр. 76.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(2) Н. К. Крупская. О преподавании в средних школах взрослых. Сборник статей и докладов. 1939</w:t>
      </w:r>
      <w:r>
        <w:t xml:space="preserve">, </w:t>
      </w:r>
      <w:r w:rsidRPr="00B839C4">
        <w:t>стр. 46.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(3) Н. К. Крупская. Соч.</w:t>
      </w:r>
      <w:r>
        <w:t xml:space="preserve">, </w:t>
      </w:r>
      <w:r w:rsidRPr="00B839C4">
        <w:t>т. 3</w:t>
      </w:r>
      <w:r>
        <w:t xml:space="preserve">, </w:t>
      </w:r>
      <w:r w:rsidRPr="00B839C4">
        <w:t>стр. 46.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(4) Н. К. Крупская. Соч.</w:t>
      </w:r>
      <w:r>
        <w:t xml:space="preserve">, </w:t>
      </w:r>
      <w:r w:rsidRPr="00B839C4">
        <w:t>т. 4</w:t>
      </w:r>
      <w:r>
        <w:t xml:space="preserve">, </w:t>
      </w:r>
      <w:r w:rsidRPr="00B839C4">
        <w:t xml:space="preserve">стр. 540. 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ря с краеведения</w:t>
      </w:r>
      <w:r>
        <w:t xml:space="preserve">, </w:t>
      </w:r>
      <w:r w:rsidRPr="00B839C4">
        <w:t>начинается</w:t>
      </w:r>
      <w:r>
        <w:t xml:space="preserve">, </w:t>
      </w:r>
      <w:r w:rsidRPr="00B839C4">
        <w:t>по справедливому мнению М. И. Калинина</w:t>
      </w:r>
      <w:r>
        <w:t xml:space="preserve">, </w:t>
      </w:r>
      <w:r w:rsidRPr="00B839C4">
        <w:t>углубленное познание страны</w:t>
      </w:r>
      <w:r>
        <w:t xml:space="preserve">, </w:t>
      </w:r>
      <w:r w:rsidRPr="00B839C4">
        <w:t>что имеет исключительное воспитательное значение. В основу изучения географии своей местности М. И. Калинин рекомендует положить работу по составлению карты района.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В речи</w:t>
      </w:r>
      <w:r>
        <w:t xml:space="preserve">, </w:t>
      </w:r>
      <w:r w:rsidRPr="00B839C4">
        <w:t xml:space="preserve">произнесенной 30 января </w:t>
      </w:r>
      <w:smartTag w:uri="urn:schemas-microsoft-com:office:smarttags" w:element="metricconverter">
        <w:smartTagPr>
          <w:attr w:name="ProductID" w:val="1941 г"/>
        </w:smartTagPr>
        <w:r w:rsidRPr="00B839C4">
          <w:t>1941 г</w:t>
        </w:r>
      </w:smartTag>
      <w:r w:rsidRPr="00B839C4">
        <w:t>. на Всероссийском совещании руководящих работников народного образования</w:t>
      </w:r>
      <w:r>
        <w:t xml:space="preserve">, </w:t>
      </w:r>
      <w:r w:rsidRPr="00B839C4">
        <w:t>М. И. Калинин отметил высокую роль краеведения как важнейшего условия для преподавания географии в школе. Приводим его высказывания: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“Если</w:t>
      </w:r>
      <w:r>
        <w:t xml:space="preserve">, </w:t>
      </w:r>
      <w:r w:rsidRPr="00B839C4">
        <w:t>скажем</w:t>
      </w:r>
      <w:r>
        <w:t xml:space="preserve">, </w:t>
      </w:r>
      <w:r w:rsidRPr="00B839C4">
        <w:t>школа находится во Фрунзенском районе г. Москвы</w:t>
      </w:r>
      <w:r>
        <w:t xml:space="preserve">, </w:t>
      </w:r>
      <w:r w:rsidRPr="00B839C4">
        <w:t>то пусть ученики хорошо изучат географию этого района</w:t>
      </w:r>
      <w:r>
        <w:t xml:space="preserve">, </w:t>
      </w:r>
      <w:r w:rsidRPr="00B839C4">
        <w:t>нарисуют его карту</w:t>
      </w:r>
      <w:r>
        <w:t xml:space="preserve">, </w:t>
      </w:r>
      <w:r w:rsidRPr="00B839C4">
        <w:t>нанесут на ней свою школу</w:t>
      </w:r>
      <w:r>
        <w:t xml:space="preserve">, </w:t>
      </w:r>
      <w:r w:rsidRPr="00B839C4">
        <w:t>окружающие дома</w:t>
      </w:r>
      <w:r>
        <w:t xml:space="preserve">, </w:t>
      </w:r>
      <w:r w:rsidRPr="00B839C4">
        <w:t>ближайшие улицы</w:t>
      </w:r>
      <w:r>
        <w:t xml:space="preserve">, </w:t>
      </w:r>
      <w:r w:rsidRPr="00B839C4">
        <w:t>площади и т. д. Если школа находится в деревне</w:t>
      </w:r>
      <w:r>
        <w:t xml:space="preserve">, </w:t>
      </w:r>
      <w:r w:rsidRPr="00B839C4">
        <w:t>то пусть ребята обследуют и нанесут на карту всю территорию своего сельсовета. Ведь обычно в сельсоветах нет таких карт. Вот и будет хорошо</w:t>
      </w:r>
      <w:r>
        <w:t xml:space="preserve">, </w:t>
      </w:r>
      <w:r w:rsidRPr="00B839C4">
        <w:t>если ученики примутся за создание карт своих сел и деревень. Лучшие из них можно будет повесить в школе</w:t>
      </w:r>
      <w:r>
        <w:t xml:space="preserve">, </w:t>
      </w:r>
      <w:r w:rsidRPr="00B839C4">
        <w:t>чтобы они висели там до тех пор</w:t>
      </w:r>
      <w:r>
        <w:t xml:space="preserve">, </w:t>
      </w:r>
      <w:r w:rsidRPr="00B839C4">
        <w:t>пока не будут созданы карты еще лучше.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Все мы очень много говорим о воспитании патриотизма. Но ведь это воспитание начинается с углубленного познания своей Родины. Следовательно</w:t>
      </w:r>
      <w:r>
        <w:t xml:space="preserve">, </w:t>
      </w:r>
      <w:r w:rsidRPr="00B839C4">
        <w:t>и по этим соображениям надо изучать местную географию. Но</w:t>
      </w:r>
      <w:r>
        <w:t xml:space="preserve">, </w:t>
      </w:r>
      <w:r w:rsidRPr="00B839C4">
        <w:t>кроме того</w:t>
      </w:r>
      <w:r>
        <w:t xml:space="preserve">, </w:t>
      </w:r>
      <w:r w:rsidRPr="00B839C4">
        <w:t>изучение местной географии должно преследовать ту цель</w:t>
      </w:r>
      <w:r>
        <w:t xml:space="preserve">, </w:t>
      </w:r>
      <w:r w:rsidRPr="00B839C4">
        <w:t>чтобы научить ребят хорошо ориентироваться на местности. Я ручаюсь</w:t>
      </w:r>
      <w:r>
        <w:t xml:space="preserve">, </w:t>
      </w:r>
      <w:r w:rsidRPr="00B839C4">
        <w:t>что они будут делать это с большим интересом</w:t>
      </w:r>
      <w:r>
        <w:t xml:space="preserve">, </w:t>
      </w:r>
      <w:r w:rsidRPr="00B839C4">
        <w:t>от их внимания не уйдет ни один бугорок</w:t>
      </w:r>
      <w:r>
        <w:t xml:space="preserve">, </w:t>
      </w:r>
      <w:r w:rsidRPr="00B839C4">
        <w:t>ни один ручеек и овраг. Все это они подробно нанесут на карту” ( 1).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Признавая важность краеведческой работы</w:t>
      </w:r>
      <w:r>
        <w:t xml:space="preserve">, </w:t>
      </w:r>
      <w:r w:rsidRPr="00B839C4">
        <w:t>многие учителя спрашивали</w:t>
      </w:r>
      <w:r>
        <w:t xml:space="preserve">, </w:t>
      </w:r>
      <w:r w:rsidRPr="00B839C4">
        <w:t>как поставить эту работу</w:t>
      </w:r>
      <w:r>
        <w:t xml:space="preserve">, </w:t>
      </w:r>
      <w:r w:rsidRPr="00B839C4">
        <w:t>с чего начать. М. И. Калинин дает ясный ответ: начинать работу по изучению своего края надо с основы географических знаний и исследований — с карты. Самостоятельное изучение местной географии поможет учащимся получить практические знания. “Наша цель — выпустить из средней школы человека</w:t>
      </w:r>
      <w:r>
        <w:t xml:space="preserve">, </w:t>
      </w:r>
      <w:r w:rsidRPr="00B839C4">
        <w:t>обладающего определен-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 xml:space="preserve">(1) “Очередные задачи народного образования”. Материалы Всероссийского совещания 27—31 января </w:t>
      </w:r>
      <w:smartTag w:uri="urn:schemas-microsoft-com:office:smarttags" w:element="metricconverter">
        <w:smartTagPr>
          <w:attr w:name="ProductID" w:val="1941 г"/>
        </w:smartTagPr>
        <w:r w:rsidRPr="00B839C4">
          <w:t>1941 г</w:t>
        </w:r>
      </w:smartTag>
      <w:r>
        <w:t xml:space="preserve">, </w:t>
      </w:r>
      <w:r w:rsidRPr="00B839C4">
        <w:t>Наркомпрос РСФСР</w:t>
      </w:r>
      <w:r>
        <w:t xml:space="preserve">, </w:t>
      </w:r>
      <w:r w:rsidRPr="00B839C4">
        <w:t>1941</w:t>
      </w:r>
      <w:r>
        <w:t xml:space="preserve">, </w:t>
      </w:r>
      <w:r w:rsidRPr="00B839C4">
        <w:t>стр. 98.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ной суммой знаний и умеющего оперировать ими в практической жизни”</w:t>
      </w:r>
      <w:r>
        <w:t xml:space="preserve">, </w:t>
      </w:r>
      <w:r w:rsidRPr="00B839C4">
        <w:t>—говорит М. И. Калинин(1).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В разрешении теоретических вопросов школьного краеведения большое значение имели труды советских ученых-географов и методистов А. С. Баркова</w:t>
      </w:r>
      <w:r>
        <w:t xml:space="preserve">, </w:t>
      </w:r>
      <w:r w:rsidRPr="00B839C4">
        <w:t>Н. Н. Баранского</w:t>
      </w:r>
      <w:r>
        <w:t xml:space="preserve">, </w:t>
      </w:r>
      <w:r w:rsidRPr="00B839C4">
        <w:t>А. А. Половинкина</w:t>
      </w:r>
      <w:r>
        <w:t xml:space="preserve">, </w:t>
      </w:r>
      <w:r w:rsidRPr="00B839C4">
        <w:t>В. П. Буданова</w:t>
      </w:r>
      <w:r>
        <w:t xml:space="preserve">, </w:t>
      </w:r>
      <w:r w:rsidRPr="00B839C4">
        <w:t>В. К. Кондакова и других.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А. С. Барков — ученый</w:t>
      </w:r>
      <w:r>
        <w:t xml:space="preserve">, </w:t>
      </w:r>
      <w:r w:rsidRPr="00B839C4">
        <w:t>географ</w:t>
      </w:r>
      <w:r>
        <w:t xml:space="preserve">, </w:t>
      </w:r>
      <w:r w:rsidRPr="00B839C4">
        <w:t xml:space="preserve">который в течение всей своей жизни много сил и энергии отдал советской школе; краеведческой работе уделял очень большое внимание. По его инициативе при АПН РСФСР в </w:t>
      </w:r>
      <w:smartTag w:uri="urn:schemas-microsoft-com:office:smarttags" w:element="metricconverter">
        <w:smartTagPr>
          <w:attr w:name="ProductID" w:val="1946 г"/>
        </w:smartTagPr>
        <w:r w:rsidRPr="00B839C4">
          <w:t>1946 г</w:t>
        </w:r>
      </w:smartTag>
      <w:r w:rsidRPr="00B839C4">
        <w:t>. была организована комиссия по школьному краеведению. В задачу комиссии входила научная разработка содержания</w:t>
      </w:r>
      <w:r>
        <w:t xml:space="preserve">, </w:t>
      </w:r>
      <w:r w:rsidRPr="00B839C4">
        <w:t>методов и организации краеведческой работы и ее обобщение. О краеведении им написаны две статьи: “О научном краеведении” (1946) и “Еще о научном краеведении” (1949).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А. С. Барков о большом образовательном и воспитательном значении краеведения говорил</w:t>
      </w:r>
      <w:r>
        <w:t xml:space="preserve">, </w:t>
      </w:r>
      <w:r w:rsidRPr="00B839C4">
        <w:t>что оно только тогда может плодотворно развиваться</w:t>
      </w:r>
      <w:r>
        <w:t xml:space="preserve">, </w:t>
      </w:r>
      <w:r w:rsidRPr="00B839C4">
        <w:t>когда оно будет опираться на научные знания и будет связано с задачами и потребностями бурно развивающегося социалистического строительства. В краеведении</w:t>
      </w:r>
      <w:r>
        <w:t xml:space="preserve">, </w:t>
      </w:r>
      <w:r w:rsidRPr="00B839C4">
        <w:t>так же как в географии</w:t>
      </w:r>
      <w:r>
        <w:t xml:space="preserve">, </w:t>
      </w:r>
      <w:r w:rsidRPr="00B839C4">
        <w:t>метод познания территории заключается в выяснении взаимосвязей и взаимоотношений между предметами и явлениями; такой синтез необходим и в школьном краеведении. Признавая большую важность изучения своего края</w:t>
      </w:r>
      <w:r>
        <w:t xml:space="preserve">, </w:t>
      </w:r>
      <w:r w:rsidRPr="00B839C4">
        <w:t>он призывал учителей включиться в краеведческое движение.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А. А. Половинкин организацию и методику краеведческих работ связывает исключительно с задачей их применения в преподавании географии в школе. “Нам нужно изучать физическую географию своего края</w:t>
      </w:r>
      <w:r>
        <w:t xml:space="preserve">, </w:t>
      </w:r>
      <w:r w:rsidRPr="00B839C4">
        <w:t>— говорит А. А. Половинкин</w:t>
      </w:r>
      <w:r>
        <w:t xml:space="preserve">, </w:t>
      </w:r>
      <w:r w:rsidRPr="00B839C4">
        <w:t>— во-первых</w:t>
      </w:r>
      <w:r>
        <w:t xml:space="preserve">, </w:t>
      </w:r>
      <w:r w:rsidRPr="00B839C4">
        <w:t>для того</w:t>
      </w:r>
      <w:r>
        <w:t xml:space="preserve">, </w:t>
      </w:r>
      <w:r w:rsidRPr="00B839C4">
        <w:t>чтобы знать и понимать окружающее</w:t>
      </w:r>
      <w:r>
        <w:t xml:space="preserve">, </w:t>
      </w:r>
      <w:r w:rsidRPr="00B839C4">
        <w:t>а во-вторых</w:t>
      </w:r>
      <w:r>
        <w:t xml:space="preserve">, </w:t>
      </w:r>
      <w:r w:rsidRPr="00B839C4">
        <w:t>чтобы через изучение географических объектов своего края лучше понимать физическую географию всякой другой страны и всего земного шара”.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А. С. Барков и А. А. Половинкин высоко оценивали роль краеведческого направления в школьной работе как могучего средства борьбы с формализмом в преподавании.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(1) См.: М. И. Калинин. О коммунистическом воспитании и обучении. М.</w:t>
      </w:r>
      <w:r>
        <w:t xml:space="preserve">, </w:t>
      </w:r>
      <w:r w:rsidRPr="00B839C4">
        <w:t>Изд-во АПН РСФСР</w:t>
      </w:r>
      <w:r>
        <w:t xml:space="preserve">, </w:t>
      </w:r>
      <w:r w:rsidRPr="00B839C4">
        <w:t>1948</w:t>
      </w:r>
      <w:r>
        <w:t xml:space="preserve">, </w:t>
      </w:r>
      <w:r w:rsidRPr="00B839C4">
        <w:t>стр. 136.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О большом значении краеведения для преподавания географии говорил В. П. Буданов. Он писал</w:t>
      </w:r>
      <w:r>
        <w:t xml:space="preserve">, </w:t>
      </w:r>
      <w:r w:rsidRPr="00B839C4">
        <w:t>что “конкретное</w:t>
      </w:r>
      <w:r>
        <w:t xml:space="preserve">, </w:t>
      </w:r>
      <w:r w:rsidRPr="00B839C4">
        <w:t>лично и в натуральную величину изученное местное дает неиссякаемый источник для сравнения в делах познания воображаемого (лично не наблюдаемого)</w:t>
      </w:r>
      <w:r>
        <w:t xml:space="preserve">, </w:t>
      </w:r>
      <w:r w:rsidRPr="00B839C4">
        <w:t>далекого”.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Как одно из конкретных условий правильной постановки преподавания географии выдвигал школьное краеведение Н. Н. Баранский. В его фундаментальную работу “Методика преподавания экономической географии” включена специальная глава</w:t>
      </w:r>
      <w:r>
        <w:t xml:space="preserve">, </w:t>
      </w:r>
      <w:r w:rsidRPr="00B839C4">
        <w:t>в которой Н. Н. Баранский говорит о содержании географического краеведения</w:t>
      </w:r>
      <w:r>
        <w:t xml:space="preserve">, </w:t>
      </w:r>
      <w:r w:rsidRPr="00B839C4">
        <w:t>о значении краеведческого подхода и о мерах к усилению его в преподавании географии. Н. Н. Баранский пишет: “В основу школьного краеведения заложена та мысль</w:t>
      </w:r>
      <w:r>
        <w:t xml:space="preserve">, </w:t>
      </w:r>
      <w:r w:rsidRPr="00B839C4">
        <w:t>что свое</w:t>
      </w:r>
      <w:r>
        <w:t xml:space="preserve">, </w:t>
      </w:r>
      <w:r w:rsidRPr="00B839C4">
        <w:t>близкое и в природе</w:t>
      </w:r>
      <w:r>
        <w:t xml:space="preserve">, </w:t>
      </w:r>
      <w:r w:rsidRPr="00B839C4">
        <w:t>и в человеческой жизни</w:t>
      </w:r>
      <w:r>
        <w:t xml:space="preserve">, </w:t>
      </w:r>
      <w:r w:rsidRPr="00B839C4">
        <w:t>и в хозяйстве понятнее</w:t>
      </w:r>
      <w:r>
        <w:t xml:space="preserve">, </w:t>
      </w:r>
      <w:r w:rsidRPr="00B839C4">
        <w:t>проще</w:t>
      </w:r>
      <w:r>
        <w:t xml:space="preserve">, </w:t>
      </w:r>
      <w:r w:rsidRPr="00B839C4">
        <w:t>яснее</w:t>
      </w:r>
      <w:r>
        <w:t xml:space="preserve">, </w:t>
      </w:r>
      <w:r w:rsidRPr="00B839C4">
        <w:t>чем чужое и' далекое”. В то же время краеведение в процессе обучения географии позволяет переключаться “с книжных рельсов на реальную жизнь”. Он указывает на две категории связей преподавания географии с краеведением: 1) в виде приводимых учителем примеров из местной природы и местного хозяйства и 2) в виде внеклассных кружковых занятий школьным краеведением. При этом как опытный педагог Н. Н. Баранский предупреждает</w:t>
      </w:r>
      <w:r>
        <w:t xml:space="preserve">, </w:t>
      </w:r>
      <w:r w:rsidRPr="00B839C4">
        <w:t>что “использование примеров из местной жизни — дело очень простое</w:t>
      </w:r>
      <w:r>
        <w:t xml:space="preserve">, </w:t>
      </w:r>
      <w:r w:rsidRPr="00B839C4">
        <w:t>но организация школьного краеведения—дело очень сложное</w:t>
      </w:r>
      <w:r>
        <w:t xml:space="preserve">, </w:t>
      </w:r>
      <w:r w:rsidRPr="00B839C4">
        <w:t>трудоемкое и далеко не легкое”. В этих словах заложена мысль о необходимости постоянного</w:t>
      </w:r>
      <w:r>
        <w:t xml:space="preserve">, </w:t>
      </w:r>
      <w:r w:rsidRPr="00B839C4">
        <w:t>серьезного изучения края школой в целях возможно более глубокого использования результатов для преподавания географии</w:t>
      </w:r>
      <w:r>
        <w:t xml:space="preserve">, </w:t>
      </w:r>
      <w:r w:rsidRPr="00B839C4">
        <w:t>что</w:t>
      </w:r>
      <w:r>
        <w:t xml:space="preserve">, </w:t>
      </w:r>
      <w:r w:rsidRPr="00B839C4">
        <w:t>в представлении Н. Н. Баранского</w:t>
      </w:r>
      <w:r>
        <w:t xml:space="preserve">, </w:t>
      </w:r>
      <w:r w:rsidRPr="00B839C4">
        <w:t>доступно и по силам каждому учителю.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Но нельзя понимать так</w:t>
      </w:r>
      <w:r>
        <w:t xml:space="preserve">, </w:t>
      </w:r>
      <w:r w:rsidRPr="00B839C4">
        <w:t>что это не требует специальных знаний и владения методами краеведческого подхода в преподавании. Опыт учителей говорит о большом разнообразии приемов использования краеведческого материала в учебных занятиях.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Считая</w:t>
      </w:r>
      <w:r>
        <w:t xml:space="preserve">, </w:t>
      </w:r>
      <w:r w:rsidRPr="00B839C4">
        <w:t>что краеведение не может развиваться без соответствующей подготовки учителя</w:t>
      </w:r>
      <w:r>
        <w:t xml:space="preserve">, </w:t>
      </w:r>
      <w:r w:rsidRPr="00B839C4">
        <w:t>Н. Н. Баранский предлагает программу книги</w:t>
      </w:r>
      <w:r>
        <w:t xml:space="preserve">, </w:t>
      </w:r>
      <w:r w:rsidRPr="00B839C4">
        <w:t>которая должна быть написана по каждому крупному району страны в помощь школе.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Эта книга</w:t>
      </w:r>
      <w:r>
        <w:t xml:space="preserve">, </w:t>
      </w:r>
      <w:r w:rsidRPr="00B839C4">
        <w:t>по мнению Н. Н. Баранского</w:t>
      </w:r>
      <w:r>
        <w:t xml:space="preserve">, </w:t>
      </w:r>
      <w:r w:rsidRPr="00B839C4">
        <w:t>должна содержать три части: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1. Общую характеристику природы</w:t>
      </w:r>
      <w:r>
        <w:t xml:space="preserve">, </w:t>
      </w:r>
      <w:r w:rsidRPr="00B839C4">
        <w:t>населения и хозяйства данного района с подчеркиванием моментов</w:t>
      </w:r>
      <w:r>
        <w:t xml:space="preserve">, </w:t>
      </w:r>
      <w:r w:rsidRPr="00B839C4">
        <w:t>важных с краеведческой точки зрения.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2. Подробную программу для краеведческого описания микрорайонов и населенных пунктов (сел</w:t>
      </w:r>
      <w:r>
        <w:t xml:space="preserve">, </w:t>
      </w:r>
      <w:r w:rsidRPr="00B839C4">
        <w:t>городов</w:t>
      </w:r>
      <w:r>
        <w:t xml:space="preserve">, </w:t>
      </w:r>
      <w:r w:rsidRPr="00B839C4">
        <w:t>городских поселков и т. д.) данного района.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3. Несколько (от 3 до 5) образцовых краеведческих описаний разного рода объектов</w:t>
      </w:r>
      <w:r>
        <w:t xml:space="preserve">, </w:t>
      </w:r>
      <w:r w:rsidRPr="00B839C4">
        <w:t>взятых из данного района.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 xml:space="preserve">В целях улучшения методической подготовки учителей географий с </w:t>
      </w:r>
      <w:smartTag w:uri="urn:schemas-microsoft-com:office:smarttags" w:element="metricconverter">
        <w:smartTagPr>
          <w:attr w:name="ProductID" w:val="1954 г"/>
        </w:smartTagPr>
        <w:r w:rsidRPr="00B839C4">
          <w:t>1954 г</w:t>
        </w:r>
      </w:smartTag>
      <w:r w:rsidRPr="00B839C4">
        <w:t>. был включен в учебный</w:t>
      </w:r>
      <w:r>
        <w:t xml:space="preserve"> - </w:t>
      </w:r>
      <w:r w:rsidRPr="00B839C4">
        <w:t>план педагогических институтов практикум по краеведению. В некоторых педагогических институтах начали проводиться комплексные исследования местной территории хозяйства. В государственном педагогическом институте имени В. И. Ленина создана проблемная лаборатория комплексных территориальных исследований. Ряд институтов создал краеведческие кабинеты (Тамбовский институт).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Таким образом</w:t>
      </w:r>
      <w:r>
        <w:t xml:space="preserve">, </w:t>
      </w:r>
      <w:r w:rsidRPr="00B839C4">
        <w:t>школьное краеведение</w:t>
      </w:r>
      <w:r>
        <w:t xml:space="preserve">, </w:t>
      </w:r>
      <w:r w:rsidRPr="00B839C4">
        <w:t>а за ним и краеведение в педагогических вузах к настоящему времени получили большое развитие. Накоплен также богатый опыт многих учителей. Он подтверждает</w:t>
      </w:r>
      <w:r>
        <w:t xml:space="preserve">, </w:t>
      </w:r>
      <w:r w:rsidRPr="00B839C4">
        <w:t>что в .Процессе преподавания географии краеведческий материал</w:t>
      </w:r>
      <w:r>
        <w:t xml:space="preserve">, </w:t>
      </w:r>
      <w:r w:rsidRPr="00B839C4">
        <w:t>во-первых</w:t>
      </w:r>
      <w:r>
        <w:t xml:space="preserve">, </w:t>
      </w:r>
      <w:r w:rsidRPr="00B839C4">
        <w:t>служит источником для формирования географических понятий</w:t>
      </w:r>
      <w:r>
        <w:t xml:space="preserve">, </w:t>
      </w:r>
      <w:r w:rsidRPr="00B839C4">
        <w:t>во-вторых</w:t>
      </w:r>
      <w:r>
        <w:t xml:space="preserve">, </w:t>
      </w:r>
      <w:r w:rsidRPr="00B839C4">
        <w:t>может использоваться в качестве примеров и иллюстраций при изучении предмета</w:t>
      </w:r>
      <w:r>
        <w:t xml:space="preserve">, </w:t>
      </w:r>
      <w:r w:rsidRPr="00B839C4">
        <w:t>в-третьих</w:t>
      </w:r>
      <w:r>
        <w:t xml:space="preserve">, </w:t>
      </w:r>
      <w:r w:rsidRPr="00B839C4">
        <w:t>родной край дает наибольшие возможности и создает лучшие условия для практического применения приобретенных знаний.</w:t>
      </w:r>
    </w:p>
    <w:p w:rsidR="00DB1F1E" w:rsidRPr="00B839C4" w:rsidRDefault="00DB1F1E" w:rsidP="00DB1F1E">
      <w:pPr>
        <w:spacing w:before="120"/>
        <w:jc w:val="center"/>
        <w:rPr>
          <w:b/>
          <w:sz w:val="28"/>
        </w:rPr>
      </w:pPr>
      <w:r w:rsidRPr="00B839C4">
        <w:rPr>
          <w:b/>
          <w:sz w:val="28"/>
        </w:rPr>
        <w:t>Список литературы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Баранский Н. Н. Девять конкретных предложений по реальной борьбе с формализмом в преподавании географии. Сб. “Экономическая география в средней школе”. М.</w:t>
      </w:r>
      <w:r>
        <w:t xml:space="preserve">, </w:t>
      </w:r>
      <w:r w:rsidRPr="00B839C4">
        <w:t>Географгиз</w:t>
      </w:r>
      <w:r>
        <w:t xml:space="preserve">, </w:t>
      </w:r>
      <w:r w:rsidRPr="00B839C4">
        <w:t>1957.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Коленкин А. А. Развитие географических экскурсий учащихся средней школы в СССР за 40 лет. “Ученые записки Московского пединститута им. В. П. Потемкина”</w:t>
      </w:r>
      <w:r>
        <w:t xml:space="preserve">, </w:t>
      </w:r>
      <w:r w:rsidRPr="00B839C4">
        <w:t xml:space="preserve">т. </w:t>
      </w:r>
      <w:smartTag w:uri="urn:schemas-microsoft-com:office:smarttags" w:element="metricconverter">
        <w:smartTagPr>
          <w:attr w:name="ProductID" w:val="101. М"/>
        </w:smartTagPr>
        <w:r w:rsidRPr="00B839C4">
          <w:t>101. М</w:t>
        </w:r>
      </w:smartTag>
      <w:r w:rsidRPr="00B839C4">
        <w:t>.</w:t>
      </w:r>
      <w:r>
        <w:t xml:space="preserve">, </w:t>
      </w:r>
      <w:r w:rsidRPr="00B839C4">
        <w:t>1959. ;</w:t>
      </w:r>
      <w:r>
        <w:t xml:space="preserve"> - </w:t>
      </w:r>
      <w:r w:rsidRPr="00B839C4">
        <w:t>“Краеведение”. БСЭ</w:t>
      </w:r>
      <w:r>
        <w:t xml:space="preserve">, </w:t>
      </w:r>
      <w:r w:rsidRPr="00B839C4">
        <w:t>изд. 3</w:t>
      </w:r>
      <w:r>
        <w:t xml:space="preserve">, </w:t>
      </w:r>
      <w:r w:rsidRPr="00B839C4">
        <w:t>т. 13.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“Краеведение”. КГЭ</w:t>
      </w:r>
      <w:r>
        <w:t xml:space="preserve">, </w:t>
      </w:r>
      <w:r w:rsidRPr="00B839C4">
        <w:t xml:space="preserve">т. </w:t>
      </w:r>
      <w:smartTag w:uri="urn:schemas-microsoft-com:office:smarttags" w:element="metricconverter">
        <w:smartTagPr>
          <w:attr w:name="ProductID" w:val="2. М"/>
        </w:smartTagPr>
        <w:r w:rsidRPr="00B839C4">
          <w:t>2. М</w:t>
        </w:r>
      </w:smartTag>
      <w:r w:rsidRPr="00B839C4">
        <w:t>.</w:t>
      </w:r>
      <w:r>
        <w:t xml:space="preserve">, </w:t>
      </w:r>
      <w:r w:rsidRPr="00B839C4">
        <w:t>1961.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“Программы по географии”</w:t>
      </w:r>
      <w:r>
        <w:t xml:space="preserve">, </w:t>
      </w:r>
      <w:r w:rsidRPr="00B839C4">
        <w:t>изд. 1951</w:t>
      </w:r>
      <w:r>
        <w:t xml:space="preserve">, </w:t>
      </w:r>
      <w:r w:rsidRPr="00B839C4">
        <w:t>1954</w:t>
      </w:r>
      <w:r>
        <w:t xml:space="preserve">, </w:t>
      </w:r>
      <w:r w:rsidRPr="00B839C4">
        <w:t>1957</w:t>
      </w:r>
      <w:r>
        <w:t xml:space="preserve">, </w:t>
      </w:r>
      <w:r w:rsidRPr="00B839C4">
        <w:t>1961</w:t>
      </w:r>
      <w:r>
        <w:t xml:space="preserve">, </w:t>
      </w:r>
      <w:r w:rsidRPr="00B839C4">
        <w:t>1967</w:t>
      </w:r>
      <w:r>
        <w:t xml:space="preserve">, </w:t>
      </w:r>
      <w:r w:rsidRPr="00B839C4">
        <w:t>1973 гг.</w:t>
      </w:r>
    </w:p>
    <w:p w:rsidR="00DB1F1E" w:rsidRPr="00B839C4" w:rsidRDefault="00DB1F1E" w:rsidP="00DB1F1E">
      <w:pPr>
        <w:spacing w:before="120"/>
        <w:ind w:firstLine="567"/>
        <w:jc w:val="both"/>
      </w:pPr>
      <w:r w:rsidRPr="00B839C4">
        <w:t>“Решение III съезда Географического общества СССР”. Л.</w:t>
      </w:r>
      <w:r>
        <w:t xml:space="preserve">, </w:t>
      </w:r>
      <w:r w:rsidRPr="00B839C4">
        <w:t>1960.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1F1E"/>
    <w:rsid w:val="001A35F6"/>
    <w:rsid w:val="00716B7E"/>
    <w:rsid w:val="00811DD4"/>
    <w:rsid w:val="00A52F6D"/>
    <w:rsid w:val="00B839C4"/>
    <w:rsid w:val="00DB1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2B07F35-06A6-4262-AD1E-663ACD2C4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F1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6325</Words>
  <Characters>36058</Characters>
  <Application>Microsoft Office Word</Application>
  <DocSecurity>0</DocSecurity>
  <Lines>300</Lines>
  <Paragraphs>84</Paragraphs>
  <ScaleCrop>false</ScaleCrop>
  <Company>Home</Company>
  <LinksUpToDate>false</LinksUpToDate>
  <CharactersWithSpaces>42299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школьного краеведения</dc:title>
  <dc:subject/>
  <dc:creator>User</dc:creator>
  <cp:keywords/>
  <dc:description/>
  <cp:lastModifiedBy>Irina</cp:lastModifiedBy>
  <cp:revision>2</cp:revision>
  <dcterms:created xsi:type="dcterms:W3CDTF">2014-07-19T06:38:00Z</dcterms:created>
  <dcterms:modified xsi:type="dcterms:W3CDTF">2014-07-19T06:38:00Z</dcterms:modified>
</cp:coreProperties>
</file>