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9" w:rsidRPr="00E8259E" w:rsidRDefault="00086799" w:rsidP="00086799">
      <w:pPr>
        <w:spacing w:before="120"/>
        <w:jc w:val="center"/>
        <w:rPr>
          <w:b/>
          <w:sz w:val="32"/>
        </w:rPr>
      </w:pPr>
      <w:r w:rsidRPr="00E8259E">
        <w:rPr>
          <w:b/>
          <w:sz w:val="32"/>
        </w:rPr>
        <w:t xml:space="preserve">Царицынская коллекция мебели и ее собиратель Василий Казанцев </w:t>
      </w:r>
    </w:p>
    <w:p w:rsidR="00086799" w:rsidRPr="00E8259E" w:rsidRDefault="00086799" w:rsidP="00086799">
      <w:pPr>
        <w:spacing w:before="120"/>
        <w:jc w:val="center"/>
        <w:rPr>
          <w:sz w:val="28"/>
        </w:rPr>
      </w:pPr>
      <w:r w:rsidRPr="00E8259E">
        <w:rPr>
          <w:sz w:val="28"/>
        </w:rPr>
        <w:t xml:space="preserve">Игорь Николаевич Сергеев </w:t>
      </w:r>
    </w:p>
    <w:p w:rsidR="00086799" w:rsidRPr="00E8259E" w:rsidRDefault="00086799" w:rsidP="00086799">
      <w:pPr>
        <w:spacing w:before="120"/>
        <w:ind w:firstLine="567"/>
        <w:jc w:val="both"/>
      </w:pPr>
      <w:r w:rsidRPr="00E8259E">
        <w:t>Из истории ГМЗ «Царицыно»</w:t>
      </w:r>
    </w:p>
    <w:p w:rsidR="00086799" w:rsidRDefault="00086799" w:rsidP="00086799">
      <w:pPr>
        <w:spacing w:before="120"/>
        <w:ind w:firstLine="567"/>
        <w:jc w:val="both"/>
      </w:pPr>
      <w:r w:rsidRPr="00E8259E">
        <w:t>Существовал обычай в дореволюционной России: если кто-либо продавал свой дом</w:t>
      </w:r>
      <w:r>
        <w:t xml:space="preserve">, </w:t>
      </w:r>
      <w:r w:rsidRPr="00E8259E">
        <w:t>то зачастую он продавал его «в комплекте» со старинной мебелью</w:t>
      </w:r>
      <w:r>
        <w:t xml:space="preserve">, </w:t>
      </w:r>
      <w:r w:rsidRPr="00E8259E">
        <w:t>картинами</w:t>
      </w:r>
      <w:r>
        <w:t xml:space="preserve">, </w:t>
      </w:r>
      <w:r w:rsidRPr="00E8259E">
        <w:t>книгами</w:t>
      </w:r>
      <w:r>
        <w:t xml:space="preserve">, </w:t>
      </w:r>
      <w:r w:rsidRPr="00E8259E">
        <w:t>одеждой</w:t>
      </w:r>
      <w:r>
        <w:t xml:space="preserve">, </w:t>
      </w:r>
      <w:r w:rsidRPr="00E8259E">
        <w:t>фарфоровой или серебряной посудой. Так было и в случае</w:t>
      </w:r>
      <w:r>
        <w:t xml:space="preserve">, </w:t>
      </w:r>
      <w:r w:rsidRPr="00E8259E">
        <w:t>когда Екатерина II в 1775 году купила у Сергея Кантемира села Булатниково и Черную Грязь (будущее Царицыно)</w:t>
      </w:r>
      <w:r>
        <w:t xml:space="preserve">, </w:t>
      </w:r>
      <w:r w:rsidRPr="00E8259E">
        <w:t>а в следующем году у своей фрейлины Екатерины Николаевны Зиновьевой — село Коньково1.</w:t>
      </w:r>
    </w:p>
    <w:p w:rsidR="00086799" w:rsidRPr="00E8259E" w:rsidRDefault="00086799" w:rsidP="00086799">
      <w:pPr>
        <w:spacing w:before="120"/>
        <w:ind w:firstLine="567"/>
        <w:jc w:val="both"/>
      </w:pPr>
      <w:r w:rsidRPr="00E8259E">
        <w:t>Приобретя барский дом в Конькове</w:t>
      </w:r>
      <w:r>
        <w:t xml:space="preserve">, </w:t>
      </w:r>
      <w:r w:rsidRPr="00E8259E">
        <w:t>императрица распорядилась разобрать его по бревнышкам</w:t>
      </w:r>
      <w:r>
        <w:t xml:space="preserve">, </w:t>
      </w:r>
      <w:r w:rsidRPr="00E8259E">
        <w:t>перевезти в Царицыно и разместить в нем управление дворцовой волости2. Не исключено</w:t>
      </w:r>
      <w:r>
        <w:t xml:space="preserve">, </w:t>
      </w:r>
      <w:r w:rsidRPr="00E8259E">
        <w:t>что наиболее ценные предметы интерьеров как из этого дома</w:t>
      </w:r>
      <w:r>
        <w:t xml:space="preserve">, </w:t>
      </w:r>
      <w:r w:rsidRPr="00E8259E">
        <w:t>так и из кантемировского дома в селе Булатниково</w:t>
      </w:r>
      <w:r>
        <w:t xml:space="preserve">, </w:t>
      </w:r>
      <w:r w:rsidRPr="00E8259E">
        <w:t>который подлежал разборке</w:t>
      </w:r>
      <w:r>
        <w:t xml:space="preserve">, </w:t>
      </w:r>
      <w:r w:rsidRPr="00E8259E">
        <w:t>оказались в Царицыно. По рассказам старожилов Булатникова</w:t>
      </w:r>
      <w:r>
        <w:t xml:space="preserve">, </w:t>
      </w:r>
      <w:r w:rsidRPr="00E8259E">
        <w:t>отсюда забрали не только мебель</w:t>
      </w:r>
      <w:r>
        <w:t xml:space="preserve">, </w:t>
      </w:r>
      <w:r w:rsidRPr="00E8259E">
        <w:t>но и журавлей с лебедями отловили на речке Журавенке и доставили на царицынские пруды. Что же касается одежды</w:t>
      </w:r>
      <w:r>
        <w:t xml:space="preserve">, </w:t>
      </w:r>
      <w:r w:rsidRPr="00E8259E">
        <w:t>сама Екатерина II не брезговала</w:t>
      </w:r>
      <w:r>
        <w:t xml:space="preserve">, </w:t>
      </w:r>
      <w:r w:rsidRPr="00E8259E">
        <w:t>например</w:t>
      </w:r>
      <w:r>
        <w:t xml:space="preserve">, </w:t>
      </w:r>
      <w:r w:rsidRPr="00E8259E">
        <w:t>носить летом молдавские сарафаны княжны Марии Кантемир. После смерти императрицы завоз предметов обстановки из разных имений в Царицыно продолжался. Так</w:t>
      </w:r>
      <w:r>
        <w:t xml:space="preserve">, </w:t>
      </w:r>
      <w:r w:rsidRPr="00E8259E">
        <w:t>в ЦГАДА хранятся дела «О перевозке из Александрийского дворца мебели в село Царицыно по случаю начавшейся в том селе царской охоты»3. Там же находится и дело 1859 года «Об оказавшейся в кладовой в селе Царицыне негодной к употреблению и нигде не записанной мебели»4. С большой степенью вероятности можно предположить</w:t>
      </w:r>
      <w:r>
        <w:t xml:space="preserve">, </w:t>
      </w:r>
      <w:r w:rsidRPr="00E8259E">
        <w:t>что речь здесь идет о мебели семейства Кантемир</w:t>
      </w:r>
      <w:r>
        <w:t xml:space="preserve">, </w:t>
      </w:r>
      <w:r w:rsidRPr="00E8259E">
        <w:t>пострадавшей в 1812 году от французов5.</w:t>
      </w:r>
    </w:p>
    <w:p w:rsidR="00086799" w:rsidRPr="00E8259E" w:rsidRDefault="00086799" w:rsidP="00086799">
      <w:pPr>
        <w:spacing w:before="120"/>
        <w:ind w:firstLine="567"/>
        <w:jc w:val="both"/>
      </w:pPr>
      <w:r w:rsidRPr="00E8259E">
        <w:t>В 1861 году после отмены крепостного права для сдачи в аренду земель царской фамилии был образован Московский удельный округ. Но еще раньше</w:t>
      </w:r>
      <w:r>
        <w:t xml:space="preserve">, </w:t>
      </w:r>
      <w:r w:rsidRPr="00E8259E">
        <w:t>8 мая 1859-го</w:t>
      </w:r>
      <w:r>
        <w:t xml:space="preserve">, </w:t>
      </w:r>
      <w:r w:rsidRPr="00E8259E">
        <w:t>возникло дело «Об отдаче в оброчное десятигодичное содержание в Воздушном саду Царицына земли 465 кв. сажень &lt;…&gt; господину коллежскому асессору Ивану Давыдову»6. 19 января 1860 года появляется новое дело — «Об отдаче в оброчное десятигодичное содержание при государственном селе Царицыне земли 230 кв. сажень &lt;…&gt; господину коллежскому асессору Ивану Давыдову»7. Через 10 лет заключается (возобновляется) «Договор об аренде царицынских оранжерей с коллежским (теперь уже. — И. С.) советником Иваном Юльевичем Давыдовым»; ему же сдается в аренду «каменный павильон и каменное кавалерское здание</w:t>
      </w:r>
      <w:r>
        <w:t xml:space="preserve">, </w:t>
      </w:r>
      <w:r w:rsidRPr="00E8259E">
        <w:t>принадлежащие к службам недостроенного Царицынского дворца»8.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799"/>
    <w:rsid w:val="00086799"/>
    <w:rsid w:val="000F6603"/>
    <w:rsid w:val="001A35F6"/>
    <w:rsid w:val="00264192"/>
    <w:rsid w:val="00811DD4"/>
    <w:rsid w:val="00E8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D0839B-35AB-4381-8154-3DEB253A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79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867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2099</Characters>
  <Application>Microsoft Office Word</Application>
  <DocSecurity>0</DocSecurity>
  <Lines>17</Lines>
  <Paragraphs>4</Paragraphs>
  <ScaleCrop>false</ScaleCrop>
  <Company>Home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Царицынская коллекция мебели и ее собиратель Василий Казанцев </dc:title>
  <dc:subject/>
  <dc:creator>User</dc:creator>
  <cp:keywords/>
  <dc:description/>
  <cp:lastModifiedBy>Irina</cp:lastModifiedBy>
  <cp:revision>2</cp:revision>
  <dcterms:created xsi:type="dcterms:W3CDTF">2014-07-19T05:13:00Z</dcterms:created>
  <dcterms:modified xsi:type="dcterms:W3CDTF">2014-07-19T05:13:00Z</dcterms:modified>
</cp:coreProperties>
</file>