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F34" w:rsidRDefault="00BD3A8E">
      <w:pPr>
        <w:pStyle w:val="1"/>
        <w:jc w:val="center"/>
      </w:pPr>
      <w:r>
        <w:t>Первая в Москве детская больница</w:t>
      </w:r>
    </w:p>
    <w:p w:rsidR="00F40F34" w:rsidRPr="00BD3A8E" w:rsidRDefault="00BD3A8E">
      <w:pPr>
        <w:pStyle w:val="a3"/>
      </w:pPr>
      <w:r>
        <w:t>И. Крылова</w:t>
      </w:r>
    </w:p>
    <w:p w:rsidR="00F40F34" w:rsidRDefault="00BD3A8E">
      <w:pPr>
        <w:pStyle w:val="a3"/>
      </w:pPr>
      <w:r>
        <w:t>Она открылась 6 декабря 1842 года. Это был уникальный пример благотворительности. Здесь работали и работают квалифицированные врачи и медсестры. Носит больница имя замечательного доктора - Н.Ф. Филатова</w:t>
      </w:r>
    </w:p>
    <w:p w:rsidR="00F40F34" w:rsidRDefault="00BD3A8E">
      <w:pPr>
        <w:pStyle w:val="a3"/>
      </w:pPr>
      <w:r>
        <w:t>Желание служить общему благу должно непременно быть потребностью души, условием личного счастья.</w:t>
      </w:r>
    </w:p>
    <w:p w:rsidR="00F40F34" w:rsidRDefault="00BD3A8E">
      <w:pPr>
        <w:pStyle w:val="a3"/>
      </w:pPr>
      <w:r>
        <w:t>А.П.Чехов</w:t>
      </w:r>
    </w:p>
    <w:p w:rsidR="00F40F34" w:rsidRDefault="00BD3A8E">
      <w:pPr>
        <w:pStyle w:val="a3"/>
      </w:pPr>
      <w:r>
        <w:t>Первая в Москве и вторая в России детская больница открылась 6 декабря 1842 года. Об этом в течение многих лет настойчиво ходатайствовали московские врачи, которых удручала высокая детская смертность и то, что дети лечились в больницах для взрослых. Благодаря инициативе московского генерал-губернатора светлейшего князя Дмитрия Владимировича Голицына (1771-1844) было получено высочайшее разрешение на сбор денег от благотворителей, утвержден Устав и штат, куплена за 30 тысяч серебром усадьба вдовы генерал-лейтенанта Анны Николаевны Неклюдовой на Малой Бронной1.</w:t>
      </w:r>
    </w:p>
    <w:p w:rsidR="00F40F34" w:rsidRDefault="00BD3A8E">
      <w:pPr>
        <w:pStyle w:val="a3"/>
      </w:pPr>
      <w:r>
        <w:t>Для размещения больницы на 100 кроватей владение реконструировал главный архитектор Московского воспитательного дома Михаил Доримедонтович Быковский (1801-1885). На третьем этаже главного дома была оборудована церковь во имя святой Татианы, в память супруги Голицына Татьяны Васильевны, урожденной Васильчиковой (1783-1841), известной благотворительницы. С 1845 года больница была причислена к ведомству учреждений Императрицы Марии и названа Детской больницей Московского воспитательного дома2. Главный дом занят сейчас Мосинжстроем. Внутри полностью сохранилась изумительная чугунная лестница. Вплоть до 1876 года "Бронная" оставалась единственной детской больницей в Москве. За сорок лет в ней без всякой государственной дотации было пролечено свыше 40 тысяч детей и проведено около 600 тысяч амбулаторных приемов. Здесь впервые в Москве с 1846 года начали проводиться практические занятия для студентов медицинского факультета университета.</w:t>
      </w:r>
    </w:p>
    <w:p w:rsidR="00F40F34" w:rsidRDefault="00BD3A8E">
      <w:pPr>
        <w:pStyle w:val="a3"/>
      </w:pPr>
      <w:r>
        <w:t>Больница пользовалась высокой репутацией благодаря квалифицированным врачам. Главными докторами были хорошо знакомые всей Москве Андрей Станиславович Кроненберг (1842-1862), Леонид Григорьевич Высотский (1862-1870), Николай Алексеевич Тольский (1870-1874), Егор Арсеньевич Покровский (1874-1894), Николай Викентьевич Яблоков (1897-1904), Дмитрий Егорович Горохов (1904-1911). О каждом из них можно было бы рассказать многое. Именно Кроненберг подал князю Д.В.Голицыну докладную записку об устройстве больницы по образцу Петербургской, открытой в 1832 году. Тольский с 1861 года начал преподавание педиатрии в Московском университете, опыт работы в "Бронной" дал ему возможность организовать в 1888 году самостоятельную кафедру детских болезней. Горохов - создатель Общества борьбы с детской смертностью (1907). У всех у них учился один из основоположников отечественной педиатрии Н.Ф.Филатов, имя которого больница носит с 1922 года.</w:t>
      </w:r>
    </w:p>
    <w:p w:rsidR="00F40F34" w:rsidRDefault="00BD3A8E">
      <w:pPr>
        <w:pStyle w:val="a3"/>
      </w:pPr>
      <w:r>
        <w:t>В 1883 году, после очередного пожара, больница была закрыта. Осталось только амбулаторное отделение. В 1885 году князь Александр Алексеевич Щербатов (1829-1902) просил принять в дар городу владение по Садовой-Кудринской, "имея в виду настоятельную надобность в этой больнице для Москвы". Уже в 1890 году "Бронная" была продана за 140 тысяч рублей почетному гражданину Виктору Николаевичу Гиршу. Для ее размещения и чтобы сохранить вековой парк, за 60 тысяч рублей купили соседнее со щербатовским владение наследников почетной дворянки Ольги Николаевны Коншиной. В 1896 году появился новый Устав, а в 1898 году обе усадьбы были объединены в одно владение - Софийскую детскую больницу3.</w:t>
      </w:r>
    </w:p>
    <w:p w:rsidR="00F40F34" w:rsidRDefault="00BD3A8E">
      <w:pPr>
        <w:pStyle w:val="a3"/>
      </w:pPr>
      <w:r>
        <w:t>12 ноября 1897 года больница вновь приняла пациентов. Рассчитана она была также на 100 кроватей, но оборудована в соответствии с современными требованиями (канализация, электроснабжение, механическая прачечная, прозекторская, морг). Были построены амбулатория, трехэтажный корпус с просторными палатами, церковь - все это по проекту известного архитектора Александра Степановича Каминского (1829-1897)4.</w:t>
      </w:r>
    </w:p>
    <w:p w:rsidR="00F40F34" w:rsidRDefault="00BD3A8E">
      <w:pPr>
        <w:pStyle w:val="a3"/>
      </w:pPr>
      <w:r>
        <w:t>Несмотря на открытие в 1876 году больницы Святого Владимира, в 1891-м - Хлудовской университетской, в 1903-м - Морозовской, Софийская всегда была переполнена пациентами. В 1905 году она стала "полевым госпиталем", куда доставили 29 раненных и убитых в результате революционных событий на Пресне. От обстрелов пострадали главный корпус, амбулатория и дом главного доктора.</w:t>
      </w:r>
    </w:p>
    <w:p w:rsidR="00F40F34" w:rsidRDefault="00BD3A8E">
      <w:pPr>
        <w:pStyle w:val="a3"/>
      </w:pPr>
      <w:r>
        <w:t>В годы Великой Отечественной войны в больнице разместили эвакогоспиталь ? 5006. В нем сделано свыше 5 тысяч операций, пролечено 11,5 тысяч раненых. На ее территории размещались пушки, аэростат, противотанковые установки, до 150 грузовых машин.</w:t>
      </w:r>
    </w:p>
    <w:p w:rsidR="00F40F34" w:rsidRDefault="00BD3A8E">
      <w:pPr>
        <w:pStyle w:val="a3"/>
      </w:pPr>
      <w:r>
        <w:t xml:space="preserve">Владения и владельцы </w:t>
      </w:r>
    </w:p>
    <w:p w:rsidR="00F40F34" w:rsidRDefault="00BD3A8E">
      <w:pPr>
        <w:pStyle w:val="a3"/>
      </w:pPr>
      <w:r>
        <w:t>Владение больницы - три памятника истории и архитектуры XVIII-XIX столетий: каменный двухэтажный дом в глубине двора (середина XVIII века); деревянный одноэтажный ампирный особняк, выходящий фасадом на Садовую, - шедевр допожарной Москвы 2-й половины XVIII века; церковь 1897 года во дворе. Главный дом основной усадьбы (Щербатовской) и сама усадьба с парком и прудами в приходе церкви Ермолая чудотворца, что на Козьем болоте, принадлежали в 1737-1763 годах унтер-лейтенанту морского флота князю Александру Яковлевичу Урусову, его вдове Анне Ивановне и сыну Александру Александровичу5. Дом сменил немало владельцев, прежде чем отошел в 1811 году гражданскому губернатору Москвы Николаю Андреевичу Небольсину, который владел им до 1849 года. Недолго был он у штаб-ротмистра графа Андрея Федоровича Ростопчина, в 1852-1885 годы - у княгини Софии Степановны Щербатовой, вдовы московского генерал-губернатора князя Алексея Григорьевича Щербатова.</w:t>
      </w:r>
    </w:p>
    <w:p w:rsidR="00F40F34" w:rsidRDefault="00BD3A8E">
      <w:pPr>
        <w:pStyle w:val="a3"/>
      </w:pPr>
      <w:r>
        <w:t>Николай Андреевич Небольсин (1785-1846), тайный советник, участник Отечественной войны 1812 года, сенатор, чиновник для особых поручений при московском генерал-губернаторе князе Д.В.Голицыне, управляющий Комиссией для взыскания долгов по Московской ссуде, московский вице-губернатор, с 1829 - губернатор Москвы.</w:t>
      </w:r>
    </w:p>
    <w:p w:rsidR="00F40F34" w:rsidRDefault="00BD3A8E">
      <w:pPr>
        <w:pStyle w:val="a3"/>
      </w:pPr>
      <w:r>
        <w:t>Особенно интересно для нас то, что Небольсин был первым почетным опекуном Детской больницы - с 1842 по 1846 год. Именно он подписал купчую 1 февраля 1842 года на владение Неклюдовой. В качестве опекуна он поддержал ходатайство попечителя Московского учебного округа генерал-адъютанта графа Сергея Григорьевича Строганова от 29 января 1846 года и просьбу студентов 5-го курса медицинского факультета университета о "доставлении им возможности посещать Детскую в Москве больницу как единственное место, в котором они могут практически изучать многие и различные случаи детских болезней"6.</w:t>
      </w:r>
    </w:p>
    <w:p w:rsidR="00F40F34" w:rsidRDefault="00BD3A8E">
      <w:pPr>
        <w:pStyle w:val="a3"/>
      </w:pPr>
      <w:r>
        <w:t>Более 32 лет прожила в усадьбе замечательная женщина, благотворительная деятельность которой была известна всей России, - княгиня София Степановна Щербатова (1798-1885). Отцом С.С.Щербатовой был граф Степан Степанович Апраксин (1757-1827), крестник Екатерины II, генерал от инфантерии. В обстановке роскоши, образованности и доброты росли сестры Наталья и София. Изумительный портрет работы О.А.Кипренского 1819 года запечатлел Софию во время свадебного путешествия по Италии. Ее муж князь Алексей Григорьевич Щербатов - участник Отечественной войны 1812 года, генерал-губернатор Москвы с 1844 по 1848 год. В альбомах Софии Степановны оставляли автографы Пушкин и Жуковский, Брюллов и Кипренский, ее дневники свидетельствуют о незаурядном интеллекте. Много внимания уделяла княгиня воспитанию своих шестерых детей. Со времен генерал-губернаторства светлейшего князя Д.В.Голицына, родного дяди Софии Степановны, супруги отцов города занимались благотворительной деятельностью. Вот и княгиня София в 1844 году основывает Дамское попечительство о бедных в Москве, председательницей которого остается до 1876 года. После смерти своего супруга она сообщает Императору Николаю I о намерении передать в пользу попечительства денежные пособия, пожалованные ей как вдове за заслуги А.Г.Щербатова перед Отечеством. В течение пятидесяти лет княгиня и ее дети Ольга и Александр остаются главными жертвователями попечительства7.</w:t>
      </w:r>
    </w:p>
    <w:p w:rsidR="00F40F34" w:rsidRDefault="00BD3A8E">
      <w:pPr>
        <w:pStyle w:val="a3"/>
      </w:pPr>
      <w:r>
        <w:t>Сын А.Г.Щербатовой, Александр Алексеевич (1829-1902), первый всесословно избранный городской голова Москвы с 1863 по 1869 год, говорил в городской думе "об обязанностях перед страной, которые налагает образованность на привилегированные классы, и проистекающее от этого понимание общей пользы"8.</w:t>
      </w:r>
    </w:p>
    <w:p w:rsidR="00F40F34" w:rsidRDefault="00BD3A8E">
      <w:pPr>
        <w:pStyle w:val="a3"/>
      </w:pPr>
      <w:r>
        <w:t>В 1847 году на Воронцовской улице, близ Новоспасского монастыря, возникают благотворительные учреждения имени княгини Софии Степановны Щербатовой - богадельня, лечебница, детский приют и церковь. В 1848 году княгиня основывает Никольскую общину сестер милосердия на той же Воронцовской улице, в доме кавалерственной дамы Екатерины Владимировны Новосильцевой, урожденной Орловой. Никольская община приняла активное участие в уходе за раненными на полях Крымской войны. 7 февраля 1856 года С.С.Щербатова получила рескрипт Императрицы Александры Федоровны о награждении сестер Никольской общины серебряными медалями "За оборону Севастополя"9.</w:t>
      </w:r>
    </w:p>
    <w:p w:rsidR="00F40F34" w:rsidRDefault="00BD3A8E">
      <w:pPr>
        <w:pStyle w:val="a3"/>
      </w:pPr>
      <w:r>
        <w:t>Уже будучи вдовой, княгиня в 1852 году покупает у графа А.Ф.Ростопчина замечательную усадьбу на Садовой-Кудринской. Усадьба становится центром благотворительности Москвы. Княгиня завещала ее детям. 3 февраля 1885 года С.С.Щербатова умерла. В телеграмме на имя ее сына, князя А.А.Щербатова, Императрица Мария Федоровна писала: "Известясь о кончине матушки вашей, не могу не выразить глубокой скорби Моей об утрате столь чувствительной для семьи покойной и для Москвы, которая лишилась в ней всеми чтимой и уважаемой благотворительницы"10.</w:t>
      </w:r>
    </w:p>
    <w:p w:rsidR="00F40F34" w:rsidRDefault="00BD3A8E">
      <w:pPr>
        <w:pStyle w:val="a3"/>
      </w:pPr>
      <w:r>
        <w:t>30 апреля князь А.А.Щербатов от имени всех сонаследников княгини обратился в Московский опекунский совет с просьбой принять в дар городу для устройства детской больницы владение по Садовой-Кудринской: "Желая почтить и сохранить память матери нашей, мы все, сонаследники в доме ее, пришли к соглашению об обращении его на дела общественной пользы и благотворительности"11.</w:t>
      </w:r>
    </w:p>
    <w:p w:rsidR="00F40F34" w:rsidRDefault="00BD3A8E">
      <w:pPr>
        <w:pStyle w:val="a3"/>
      </w:pPr>
      <w:r>
        <w:t>Дарителями были поставлены определенные условия: владение занять непосредственно больницей; не допускать ни временного, ни постоянного извлечения какого-либо дохода из домов и земли, при них состоящей, ни продажи их; больницу именовать Софийской - в память С.С.Щербатовой, церковь построить во имя святой Татианы, как в больнице на Бронной, и Софии.</w:t>
      </w:r>
    </w:p>
    <w:p w:rsidR="00F40F34" w:rsidRDefault="00BD3A8E">
      <w:pPr>
        <w:pStyle w:val="a3"/>
      </w:pPr>
      <w:r>
        <w:t>"Стены этой больницы, бывшие свидетелями счастливой жизни и высокогуманной деятельности покойной княгини, отныне будут служить приютом для восстановления здоровья детей той нищеты, ради которой так много потрудилась княгиня в своей жизни и ради которой проявила чувство своего христианского милосердия", - читаем в Отчете Софийской больницы за 1897-1905 годы.</w:t>
      </w:r>
    </w:p>
    <w:p w:rsidR="00F40F34" w:rsidRDefault="00BD3A8E">
      <w:pPr>
        <w:pStyle w:val="a3"/>
      </w:pPr>
      <w:r>
        <w:t>С благодарностью следует вспомнить и владелицу особняка, выходящего фасадом на Садовую-Кудринскую, - Ольгу Николаевну Коншину, урожденную Добрынину (1841-1888), супругу купца 1-й гильдии, почетного гражданина и потомственного дворянина, учредителя и главы "Товарищества Мануфактур Н.Н.Коншина в Серпухове" Николая Николаевича Коншина (1833-1918). Четыре сына и три дочери было у Ольги Николаевны, и трое детей остались на ее руках после смерти первой жены Н.Н.Коншина. Ее отличала природная доброта и мудрость. Живое участие принимала она в решении социальных вопросов на фабрике в Серпухове (устройство больницы, бесплатных яслей, общества трезвости, приюта для девочек, в котором была первой попечительницей). В эту работу она вносила сердечную теплоту и разумную практичность. Ее сыновья продают больнице будущий дом главного доктора, которым мы любуемся и сегодня, проходя по Садовому кольцу.</w:t>
      </w:r>
    </w:p>
    <w:p w:rsidR="00F40F34" w:rsidRDefault="00BD3A8E">
      <w:pPr>
        <w:pStyle w:val="a3"/>
      </w:pPr>
      <w:r>
        <w:t xml:space="preserve">Врачи </w:t>
      </w:r>
    </w:p>
    <w:p w:rsidR="00F40F34" w:rsidRDefault="00BD3A8E">
      <w:pPr>
        <w:pStyle w:val="a3"/>
      </w:pPr>
      <w:r>
        <w:t>В примечаниях к записи в дневнике С.А.Толстой от 25 января 1889 года ("Были врачи") дается пояснение: "Был консилиум детских врачей Н.Ф.Филатова и Е.А.Покровского у тяжело больного Ванечки Толстого"12.</w:t>
      </w:r>
    </w:p>
    <w:p w:rsidR="00F40F34" w:rsidRDefault="00BD3A8E">
      <w:pPr>
        <w:pStyle w:val="a3"/>
      </w:pPr>
      <w:r>
        <w:t>Егор Арсеньевич Покровский родился 13 января 1834 года в семье священника села Ново-Никитское Корчевского уезда Тверской губернии. Приход был очень бедным, а семья священника большой, и всем приходилось работать по мере сил, чтобы прокормиться. Семи лет Егор был отдан в Тверское духовное училище. В 14 лет потеряв отца, в 16 - мать, он как старший в семье взял на себя заботу о братьях и сестре. Видя его прилежание, один из учителей посоветовал Егору, ученику 4-го класса, заняться менторством. С помощью братьев, учившихся в первом, втором и третьем классах, он начинает в нанятой им большой квартире заниматься с учениками младших классов за 15 рублей серебром в год.</w:t>
      </w:r>
    </w:p>
    <w:p w:rsidR="00F40F34" w:rsidRDefault="00BD3A8E">
      <w:pPr>
        <w:pStyle w:val="a3"/>
      </w:pPr>
      <w:r>
        <w:t>В августе 1855 года Егор поступает на медицинский факультет Московского университета. Счастливый случай привел его в дом будущего тестя, графа Н.С.Толстого, с дочерью которого Покровский вскоре обвенчался. Любовь была, видимо, с первого взгляда - дневнику своему 16-летняя Мария Сергеевна поверила: "...дивное создание, счастлива будет та женщина, которую он полюбит. Дай-то, Господи, чтобы попал на достойную его любви и, главное, умеющую любить".</w:t>
      </w:r>
    </w:p>
    <w:p w:rsidR="00F40F34" w:rsidRDefault="00BD3A8E">
      <w:pPr>
        <w:pStyle w:val="a3"/>
      </w:pPr>
      <w:r>
        <w:t>Окончив в 1862 году университет, Покровский начинает работать в Московской детской больнице. Ей он отдает всю жизнь, будучи сначала ординатором, а с 1874 по 1895 год - главным доктором. Работу в больнице он сочетал с активной деятельностью члена Общества русских врачей в Москве, гласного городской думы, председателя Медицинской комиссии Императорского Общества естествознания, археологии и этнографии, организатора и редактора фундаментального психолого-педагогического журнала "Вестник воспитания".</w:t>
      </w:r>
    </w:p>
    <w:p w:rsidR="00F40F34" w:rsidRDefault="00BD3A8E">
      <w:pPr>
        <w:pStyle w:val="a3"/>
      </w:pPr>
      <w:r>
        <w:t>В 1872 году Ведомство учреждений Императрицы Марии командирует Покровского на четыре месяца за границу для изучения электротерапии в применении к педиатрии и для знакомства с организацией детских клиник. В Вене он читает лекцию (в "Московской медицинской газете" опубликована под названием "Лекция русского профессора"). Опыт организации клиник Берлина, Вены и Парижа Покровский использует, вернувшись домой.</w:t>
      </w:r>
    </w:p>
    <w:p w:rsidR="00F40F34" w:rsidRDefault="00BD3A8E">
      <w:pPr>
        <w:pStyle w:val="a3"/>
      </w:pPr>
      <w:r>
        <w:t>К проблеме он подходит комплексно, показав себя опытным психологом и педагогом. Все время, которое у него оставалось от руководства больницей и от частной практики, Покровский посвящал вопросам правильного воспитания детей в школе и дома, основанного на физиологических и гигиенических началах.</w:t>
      </w:r>
    </w:p>
    <w:p w:rsidR="00F40F34" w:rsidRDefault="00BD3A8E">
      <w:pPr>
        <w:pStyle w:val="a3"/>
      </w:pPr>
      <w:r>
        <w:t>В 1888 году Е.А.Покровский организует Отдел физического воспитания и детской гигиены Юбилейной выставки Общества трудолюбия в Москве. Этот отдел на Всемирной выставке в Париже в 1889 году получил высокую оценку, а ее организатор удостоен ордена Почетного легиона. Со всех концов России он собирал "детский материал": колыбели, каталки, куклы, одежду, рецепты детской еды, детские игры народов, населявших Россию. Около 100 уникальных экспонатов и 69 рисунков, переданных им в Музей педагогики, попали затем в Политехнический музей, но там не сохранились. В музее, правда, есть изумительные издания "Известий Императорского Общества любителей естествознания, антропологии и этнографии при Московском университете" 1889 года с фотографиями выставки. Музееведческие изыскания Покровского представлены в его книге "Педагогические музеи как необходимая помощь в деле воспитания".</w:t>
      </w:r>
    </w:p>
    <w:p w:rsidR="00F40F34" w:rsidRDefault="00BD3A8E">
      <w:pPr>
        <w:pStyle w:val="a3"/>
      </w:pPr>
      <w:r>
        <w:t>Л.Н.Толстой внимательно следил за работами Покровского. Его книгу "Физическое воспитание детей у разных народов, преимущественно России" называл "превосходной книгой для народа". По совету Толстого в 1890 году она вышла переработанная автором для народного чтения под заглавием "Об уходе за малыми детьми"13.</w:t>
      </w:r>
    </w:p>
    <w:p w:rsidR="00F40F34" w:rsidRDefault="00BD3A8E">
      <w:pPr>
        <w:pStyle w:val="a3"/>
      </w:pPr>
      <w:r>
        <w:t>Как практикующий врач Е.А.Покровский ежедневно бесплатно принимал детей неимущих родителей. Не случайно в крестьянских семьях Подмосковья и соседних губерний ходили легенды о чудесном докторе. Посещал Покровский и сиротские дома, и кадетские корпуса, и Александровское военное училище, и Московский воспитательный дом, в ведение которого входила больница.</w:t>
      </w:r>
    </w:p>
    <w:p w:rsidR="00F40F34" w:rsidRDefault="00BD3A8E">
      <w:pPr>
        <w:pStyle w:val="a3"/>
      </w:pPr>
      <w:r>
        <w:t>Смерть каждого ребенка врач переживал глубоко. "Добрый и незлобивый по природе, постоянно имевший дело со страждущими детьми и горем их родителей, часто, очень часто усложненным скудостью средств, он развил в себе чуткое отношение к страданию ближнего и сознание обязанности помогать по мере сил всякому нуждающемуся", - писала дочь Е.А.Покровского14.</w:t>
      </w:r>
    </w:p>
    <w:p w:rsidR="00F40F34" w:rsidRDefault="00BD3A8E">
      <w:pPr>
        <w:pStyle w:val="a3"/>
      </w:pPr>
      <w:r>
        <w:t>Покровский скончался 16 октября 1895 года. В Медицинском отчете Софийской больницы за 1897-1905 годы есть запись: "В последнее время поступило пожертвование от вдовы покойного главного доктора, М.Н.Покровской, - весьма ценная, состоящая более чем из 700 названий, медицинская библиотека ея покойнаго мужа". Библиотека сохранилась.</w:t>
      </w:r>
    </w:p>
    <w:p w:rsidR="00F40F34" w:rsidRDefault="00BD3A8E">
      <w:pPr>
        <w:pStyle w:val="a3"/>
      </w:pPr>
      <w:r>
        <w:t>И такой замечательный врач и педагог не упомянут ни в Большой Советской, ни в Большой Медицинской, ни в юбилейной Московской энциклопедиях! "Да не пропадут же мои желания и указания бесследно!" - писал Е.А.Покровский в предисловии к одной из своих книг, посвященных здоровью и воспитанию детей. А между тем труды заморских врачей и воспитателей продолжают вытеснять методики отечественных педиатров и воспитателей.</w:t>
      </w:r>
    </w:p>
    <w:p w:rsidR="00F40F34" w:rsidRDefault="00BD3A8E">
      <w:pPr>
        <w:pStyle w:val="a3"/>
      </w:pPr>
      <w:r>
        <w:t>Именно при Е.А.Покровском начинает работать ординатором детской больницы Нил Федорович Филатов (1847-1902). Он глубоко уважал главного доктора, замечательного практика и ученого, бескорыстного товарища. В руководимой им университетской детской (Хлудовской) больнице применил пошедшую от Покровского практику систематических воскресных демонстраций клинических случаев студентам и врачам.</w:t>
      </w:r>
    </w:p>
    <w:p w:rsidR="00F40F34" w:rsidRDefault="00BD3A8E">
      <w:pPr>
        <w:pStyle w:val="a3"/>
      </w:pPr>
      <w:r>
        <w:t>Н.Ф.Филатов родился в селе Михайловке Протасовской волости Саранского уезда Пензенской губернии. В метрических свидетельствах Пензенской Духовной Консистории за ? 1341 значится, что "у отставного ротмистра Федора Михайлова Филатова и законной жены его Анны Авраамовны 1847 года Мая 20 рожен, а 25 крещен Нил". "Родъ Филатовых въ дворянском достоинстве утвержденъ указом Правительствующего Сената по Департаменту Герольдии от 29-го Ноября 1854 за ? 9543, последовавшимъ Пензенскому Дворянскому Депутатскому Собранию", с учетом государевой грамоты 1626 года, выданной "первоначальному предку рода Филатовых пятому Фалееву сыну Филатову" в связи с отделением ему поместья боярина князя Димитрия Трубецкого - деревни Новоселки в Пензенской губернии15.</w:t>
      </w:r>
    </w:p>
    <w:p w:rsidR="00F40F34" w:rsidRDefault="00BD3A8E">
      <w:pPr>
        <w:pStyle w:val="a3"/>
      </w:pPr>
      <w:r>
        <w:t>Из семи братьев Нила Федоровича трое были врачами, племянник его, Владимир Петрович Филатов, - знаменитым офтальмологом. Сестра В.П.Филатова, Елизавета Петровна, вышла замуж за ученика Нила Федоровича - Георгия Несторовича Сперанского (1873-1969).</w:t>
      </w:r>
    </w:p>
    <w:p w:rsidR="00F40F34" w:rsidRDefault="00BD3A8E">
      <w:pPr>
        <w:pStyle w:val="a3"/>
      </w:pPr>
      <w:r>
        <w:t>Учился Нил Федорович у таких корифеев русской терапии, как Г.А.Захарьин и Н.А.Тольский. После окончания университета в 1869 году два года работал земским врачом в родном Саранском уезде. В 1872-1874 годы по совету Тольского Филатов стажируется и работает в клиниках Вены и Праги. А с 1874 года в течение 16 лет работает ординатором "Бронной" детской больницы. В 1876 году защищает диссертацию на степень доктора медицины, становится приват-доцентом кафедры акушерства, женских и детских болезней.</w:t>
      </w:r>
    </w:p>
    <w:p w:rsidR="00F40F34" w:rsidRDefault="00BD3A8E">
      <w:pPr>
        <w:pStyle w:val="a3"/>
      </w:pPr>
      <w:r>
        <w:t>Используя богатый материал Московской детской больницы, он подготовил и издал труды, прославившие отечественную педиатрию: "Катары кишок у детей", "Лекции об острых инфекционных болезнях", "Семиотика и диагностика детских болезней", - более 30 работ по различным вопросам патологии детского возраста.</w:t>
      </w:r>
    </w:p>
    <w:p w:rsidR="00F40F34" w:rsidRDefault="00BD3A8E">
      <w:pPr>
        <w:pStyle w:val="a3"/>
      </w:pPr>
      <w:r>
        <w:t>После смерти Николая Алексеевича Тольского в 1891 году его место в Университетской детской клинике, на кафедре и в "заразных бараках" на Девичьем поле занимает Н.Ф.Филатов. А в больнице Е.А.Покровского, Софийской, он продолжает работать врачом-консультантом до самой смерти.</w:t>
      </w:r>
    </w:p>
    <w:p w:rsidR="00F40F34" w:rsidRDefault="00BD3A8E">
      <w:pPr>
        <w:pStyle w:val="a3"/>
      </w:pPr>
      <w:r>
        <w:t>Вся Москва знала Филатова. Он имел обширную практику, лечил детей всех слоев общества. Дочь городского головы Константина Васильевича Рукавишникова (1848-1915) Евдокия Константиновна Дмитриева (1872-1945)посвятила памяти Н.Ф.Филатова свои воспоминания, рисующие его как замечательного врача, душевного человека, подлинного "домашнего доктора".</w:t>
      </w:r>
    </w:p>
    <w:p w:rsidR="00F40F34" w:rsidRDefault="00BD3A8E">
      <w:pPr>
        <w:pStyle w:val="a3"/>
      </w:pPr>
      <w:r>
        <w:t>Как и Е.А.Покровский, Филатов был семейным врачом Толстых. Болезнь и смерть последнего и самого любимого сына Льва Толстого - шестилетнего Ванечки 23 февраля 1895 года были очень тяжелым случаем в его медицинской практике. "Как вспоминаю Толстого, как он стоит передо мной и просит помощи, - делается тяжело и стыдно за себя", - говорил Н.Ф.Филатов16.</w:t>
      </w:r>
    </w:p>
    <w:p w:rsidR="00F40F34" w:rsidRDefault="00BD3A8E">
      <w:pPr>
        <w:pStyle w:val="a3"/>
      </w:pPr>
      <w:r>
        <w:t>***</w:t>
      </w:r>
    </w:p>
    <w:p w:rsidR="00F40F34" w:rsidRDefault="00BD3A8E">
      <w:pPr>
        <w:pStyle w:val="a3"/>
      </w:pPr>
      <w:r>
        <w:t>В 1997 году исполнилось 155 лет больнице на Бронной, 150 лет со дня рождения Н.Ф.Филатова и 100 лет Софийской больнице. Даты эти городом почти не отмечены, хотя замечательно совпадали с юбилеем Москвы. А реставрационные работы в бывшем доме главного доктора, где планировалось разместить музей истории больницы, приостановлены на неопределенное время. Обидно вдвойне, так как ни один музей столицы не отражает историю педиатрии, да и ценные экспонаты (документы, книги, мебель, фотографии) ветшают...</w:t>
      </w:r>
    </w:p>
    <w:p w:rsidR="00F40F34" w:rsidRDefault="00BD3A8E">
      <w:pPr>
        <w:pStyle w:val="a3"/>
      </w:pPr>
      <w:r>
        <w:t>Список литературы</w:t>
      </w:r>
    </w:p>
    <w:p w:rsidR="00F40F34" w:rsidRDefault="00BD3A8E">
      <w:pPr>
        <w:pStyle w:val="a3"/>
      </w:pPr>
      <w:r>
        <w:t>1ГИАМ. Ф.127, оп.2, ед.хр.1414, лл.61-67; ЦАНТДМ, Арбатская часть, д.477/364.</w:t>
      </w:r>
    </w:p>
    <w:p w:rsidR="00F40F34" w:rsidRDefault="00BD3A8E">
      <w:pPr>
        <w:pStyle w:val="a3"/>
      </w:pPr>
      <w:r>
        <w:t>2ГИАМ. Ф.127, оп.2, ед.хр.1414, лл.37-49.</w:t>
      </w:r>
    </w:p>
    <w:p w:rsidR="00F40F34" w:rsidRDefault="00BD3A8E">
      <w:pPr>
        <w:pStyle w:val="a3"/>
      </w:pPr>
      <w:r>
        <w:t>3Там же. Ф.127, оп.62, ед.хр.7433; ЦАНТДМ, Пресненская часть, д.367/417, 368/418.</w:t>
      </w:r>
    </w:p>
    <w:p w:rsidR="00F40F34" w:rsidRDefault="00BD3A8E">
      <w:pPr>
        <w:pStyle w:val="a3"/>
      </w:pPr>
      <w:r>
        <w:t>4Исторический очерк Софийской детской больницы. 1842-1897. М., 1897.</w:t>
      </w:r>
    </w:p>
    <w:p w:rsidR="00F40F34" w:rsidRDefault="00BD3A8E">
      <w:pPr>
        <w:pStyle w:val="a3"/>
      </w:pPr>
      <w:r>
        <w:t>5Переписные книги г.Москвы XVIII столетия. М., 1891. Т.VII.</w:t>
      </w:r>
    </w:p>
    <w:p w:rsidR="00F40F34" w:rsidRDefault="00BD3A8E">
      <w:pPr>
        <w:pStyle w:val="a3"/>
      </w:pPr>
      <w:r>
        <w:t>6ГИАМ. Ф.127, оп.2, ед.хр.1414, л.68.</w:t>
      </w:r>
    </w:p>
    <w:p w:rsidR="00F40F34" w:rsidRDefault="00BD3A8E">
      <w:pPr>
        <w:pStyle w:val="a3"/>
      </w:pPr>
      <w:r>
        <w:t>7РГАДА. Ф.1289, оп.3, ед.хр.67; Пятидесятилетие Дамского попечительства о бедных в Москве. М., 1895.</w:t>
      </w:r>
    </w:p>
    <w:p w:rsidR="00F40F34" w:rsidRDefault="00BD3A8E">
      <w:pPr>
        <w:pStyle w:val="a3"/>
      </w:pPr>
      <w:r>
        <w:t>8Е.К-ая. Князь Александр Алексеевич Щербатов // Известия Московской Городской Думы. М., 1913. С.25.</w:t>
      </w:r>
    </w:p>
    <w:p w:rsidR="00F40F34" w:rsidRDefault="00BD3A8E">
      <w:pPr>
        <w:pStyle w:val="a3"/>
      </w:pPr>
      <w:r>
        <w:t>9РГАДА. Ф.1289, оп.3, ед.хр.66.</w:t>
      </w:r>
    </w:p>
    <w:p w:rsidR="00F40F34" w:rsidRDefault="00BD3A8E">
      <w:pPr>
        <w:pStyle w:val="a3"/>
      </w:pPr>
      <w:r>
        <w:t>10Е.К-ая. Указ. соч. С.44.</w:t>
      </w:r>
    </w:p>
    <w:p w:rsidR="00F40F34" w:rsidRDefault="00BD3A8E">
      <w:pPr>
        <w:pStyle w:val="a3"/>
      </w:pPr>
      <w:r>
        <w:t>11Медицинский отчет о работе Софийской детской больницы. 1897-1905. М., 1907.</w:t>
      </w:r>
    </w:p>
    <w:p w:rsidR="00F40F34" w:rsidRDefault="00BD3A8E">
      <w:pPr>
        <w:pStyle w:val="a3"/>
      </w:pPr>
      <w:r>
        <w:t>12Толстая С.А. Дневники в двух томах. М., 1978. Т.1. С.512-518.</w:t>
      </w:r>
    </w:p>
    <w:p w:rsidR="00F40F34" w:rsidRDefault="00BD3A8E">
      <w:pPr>
        <w:pStyle w:val="a3"/>
      </w:pPr>
      <w:r>
        <w:t>13Толстой Л.Н. ПСС. М.-Л., 1933. Т.27. С.265, 680.</w:t>
      </w:r>
    </w:p>
    <w:p w:rsidR="00F40F34" w:rsidRDefault="00BD3A8E">
      <w:pPr>
        <w:pStyle w:val="a3"/>
      </w:pPr>
      <w:r>
        <w:t>14Некролог Е.А.Покровского // Вестник воспитания. 1895. ? 6. С.3</w:t>
      </w:r>
    </w:p>
    <w:p w:rsidR="00F40F34" w:rsidRDefault="00BD3A8E">
      <w:pPr>
        <w:pStyle w:val="a3"/>
      </w:pPr>
      <w:r>
        <w:t>15ГАПО. Ф.24, оп.1, ед.хр.2413, лл.63-65 об.</w:t>
      </w:r>
    </w:p>
    <w:p w:rsidR="00F40F34" w:rsidRDefault="00BD3A8E">
      <w:pPr>
        <w:pStyle w:val="a3"/>
      </w:pPr>
      <w:r>
        <w:t>16Давыдов А.В. Семейное горе // Октябрь. 1973. ? 8; Свадковский Б.С. Судьба маленького доктора // Семья. 1990. ? 49.</w:t>
      </w:r>
      <w:bookmarkStart w:id="0" w:name="_GoBack"/>
      <w:bookmarkEnd w:id="0"/>
    </w:p>
    <w:sectPr w:rsidR="00F40F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3A8E"/>
    <w:rsid w:val="00421EAC"/>
    <w:rsid w:val="00BD3A8E"/>
    <w:rsid w:val="00F4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ECE40A-6194-41DD-ABDA-1D90ADEF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3154</Words>
  <Characters>17983</Characters>
  <Application>Microsoft Office Word</Application>
  <DocSecurity>0</DocSecurity>
  <Lines>149</Lines>
  <Paragraphs>42</Paragraphs>
  <ScaleCrop>false</ScaleCrop>
  <Company>diakov.net</Company>
  <LinksUpToDate>false</LinksUpToDate>
  <CharactersWithSpaces>21095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Первая в Москве детская больница</dc:title>
  <dc:subject/>
  <dc:creator>Irina</dc:creator>
  <cp:keywords/>
  <dc:description/>
  <cp:lastModifiedBy>Irina</cp:lastModifiedBy>
  <cp:revision>2</cp:revision>
  <dcterms:created xsi:type="dcterms:W3CDTF">2014-07-19T03:38:00Z</dcterms:created>
  <dcterms:modified xsi:type="dcterms:W3CDTF">2014-07-19T03:38:00Z</dcterms:modified>
</cp:coreProperties>
</file>