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E41" w:rsidRPr="00D3142A" w:rsidRDefault="00BB1E41" w:rsidP="00BB1E41">
      <w:pPr>
        <w:spacing w:before="120"/>
        <w:jc w:val="center"/>
        <w:rPr>
          <w:b/>
          <w:sz w:val="32"/>
        </w:rPr>
      </w:pPr>
      <w:r w:rsidRPr="00D3142A">
        <w:rPr>
          <w:b/>
          <w:sz w:val="32"/>
        </w:rPr>
        <w:t xml:space="preserve">Технология мотивации и стимулирования работников в зависимости от этапа жизненного цикла предприятия </w:t>
      </w:r>
    </w:p>
    <w:p w:rsidR="00BB1E41" w:rsidRPr="00D3142A" w:rsidRDefault="00BB1E41" w:rsidP="00BB1E41">
      <w:pPr>
        <w:spacing w:before="120"/>
        <w:jc w:val="center"/>
        <w:rPr>
          <w:sz w:val="28"/>
        </w:rPr>
      </w:pPr>
      <w:r w:rsidRPr="00D3142A">
        <w:rPr>
          <w:sz w:val="28"/>
        </w:rPr>
        <w:t>А. Агашкова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Управление кадровым потенциалом предприятия предполагает обеспечение соответствия сотрудников по своим ценностям и мотивам организационному контексту. Если задачам организации соответствуют только профессиональные компетенции работников</w:t>
      </w:r>
      <w:r>
        <w:t xml:space="preserve">, </w:t>
      </w:r>
      <w:r w:rsidRPr="004B49A5">
        <w:t>то успех вряд ли будет обеспечен – слишком много энергии придется затрачивать на устранение противоречий между потребностями предприятия и потребностями занятых на нем людей.</w:t>
      </w:r>
    </w:p>
    <w:p w:rsidR="00BB1E41" w:rsidRDefault="00BB1E41" w:rsidP="00BB1E41">
      <w:pPr>
        <w:spacing w:before="120"/>
        <w:ind w:firstLine="567"/>
        <w:jc w:val="both"/>
      </w:pPr>
      <w:r w:rsidRPr="004B49A5">
        <w:t>На организационный контекст существенное влияние оказывает стадия жизненного цикла</w:t>
      </w:r>
      <w:r>
        <w:t xml:space="preserve">, </w:t>
      </w:r>
      <w:r w:rsidRPr="004B49A5">
        <w:t>на которой находится предприятие.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Этапы организационного развития: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1.формирование;</w:t>
      </w:r>
      <w:r>
        <w:t xml:space="preserve">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2.рост;</w:t>
      </w:r>
      <w:r>
        <w:t xml:space="preserve">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3.стабилизация;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4.стагнация;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5.кризис («хаос»);</w:t>
      </w:r>
    </w:p>
    <w:p w:rsidR="00BB1E41" w:rsidRDefault="00BB1E41" w:rsidP="00BB1E41">
      <w:pPr>
        <w:spacing w:before="120"/>
        <w:ind w:firstLine="567"/>
        <w:jc w:val="both"/>
      </w:pPr>
      <w:r w:rsidRPr="004B49A5">
        <w:t>6.распад или реформирование.</w:t>
      </w:r>
      <w:r>
        <w:t xml:space="preserve">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Продолжительность и характеристики каждой стадии развития предприятия во многом зависят от рынка</w:t>
      </w:r>
      <w:r>
        <w:t xml:space="preserve">, </w:t>
      </w:r>
      <w:r w:rsidRPr="004B49A5">
        <w:t>специфики бизнеса</w:t>
      </w:r>
      <w:r>
        <w:t xml:space="preserve">, </w:t>
      </w:r>
      <w:r w:rsidRPr="004B49A5">
        <w:t>а также от личностей его собственников.</w:t>
      </w:r>
    </w:p>
    <w:p w:rsidR="00BB1E41" w:rsidRDefault="00BB1E41" w:rsidP="00BB1E41">
      <w:pPr>
        <w:spacing w:before="120"/>
        <w:ind w:firstLine="567"/>
        <w:jc w:val="both"/>
      </w:pPr>
      <w:r w:rsidRPr="004B49A5">
        <w:t>Чтобы определить на каком этапе развития находится ваше предприятие</w:t>
      </w:r>
      <w:r>
        <w:t xml:space="preserve">, </w:t>
      </w:r>
      <w:r w:rsidRPr="004B49A5">
        <w:t>можно проанализировать следующие аспекты: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во-первых</w:t>
      </w:r>
      <w:r>
        <w:t xml:space="preserve">, </w:t>
      </w:r>
      <w:r w:rsidRPr="004B49A5">
        <w:t>степень бюрократизации бизнес-процессов. Их высокая формализация свидетельствует о том</w:t>
      </w:r>
      <w:r>
        <w:t xml:space="preserve">, </w:t>
      </w:r>
      <w:r w:rsidRPr="004B49A5">
        <w:t>что предприятие находится либо на стадии «стабилизации»</w:t>
      </w:r>
      <w:r>
        <w:t xml:space="preserve">, </w:t>
      </w:r>
      <w:r w:rsidRPr="004B49A5">
        <w:t>либо на этапе «старения». На ранних этапах развития процессы практически не стандартизированы – в этом пока нет жизненной необходимости</w:t>
      </w:r>
      <w:r>
        <w:t xml:space="preserve">, </w:t>
      </w:r>
      <w:r w:rsidRPr="004B49A5">
        <w:t>да и приоритетны другие аспекты – например</w:t>
      </w:r>
      <w:r>
        <w:t xml:space="preserve">, </w:t>
      </w:r>
      <w:r w:rsidRPr="004B49A5">
        <w:t>формирование клиентской базы</w:t>
      </w:r>
      <w:r>
        <w:t xml:space="preserve">, </w:t>
      </w:r>
      <w:r w:rsidRPr="004B49A5">
        <w:t>занятие доли рынка</w:t>
      </w:r>
      <w:r>
        <w:t xml:space="preserve">, </w:t>
      </w:r>
      <w:r w:rsidRPr="004B49A5">
        <w:t>создание «имиджа» предприятия и т.д.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во-вторых</w:t>
      </w:r>
      <w:r>
        <w:t xml:space="preserve">, </w:t>
      </w:r>
      <w:r w:rsidRPr="004B49A5">
        <w:t>отношение к клиенту. Более внимательное отношение к клиенту</w:t>
      </w:r>
      <w:r>
        <w:t xml:space="preserve">, </w:t>
      </w:r>
      <w:r w:rsidRPr="004B49A5">
        <w:t>как правило</w:t>
      </w:r>
      <w:r>
        <w:t xml:space="preserve">, </w:t>
      </w:r>
      <w:r w:rsidRPr="004B49A5">
        <w:t>характерно только для стадий «формирования» и «интенсивного роста». В дальнейшем предприятие вырабатывает набор жестких критериев отбора наиболее рентабельных и перспективных заказов для того</w:t>
      </w:r>
      <w:r>
        <w:t xml:space="preserve">, </w:t>
      </w:r>
      <w:r w:rsidRPr="004B49A5">
        <w:t xml:space="preserve">чтобы справиться с клиентским потоком.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Отметим и то</w:t>
      </w:r>
      <w:r>
        <w:t xml:space="preserve">, </w:t>
      </w:r>
      <w:r w:rsidRPr="004B49A5">
        <w:t>что предприятие необязательно последовательно проходит все этапы жизненного цикла. Нередко после этапа формирования</w:t>
      </w:r>
      <w:r>
        <w:t xml:space="preserve">, </w:t>
      </w:r>
      <w:r w:rsidRPr="004B49A5">
        <w:t>если бизнес-структура не смогла завоевать свою рыночную нишу</w:t>
      </w:r>
      <w:r>
        <w:t xml:space="preserve">, </w:t>
      </w:r>
      <w:r w:rsidRPr="004B49A5">
        <w:t>наступает стадия ликвидации. Другая распространенная ситуация – когда стабильно работающее предприятие открывает новые перспективные направления и переходит в стадию интенсивного роста.</w:t>
      </w:r>
    </w:p>
    <w:p w:rsidR="00BB1E41" w:rsidRDefault="00BB1E41" w:rsidP="00BB1E41">
      <w:pPr>
        <w:spacing w:before="120"/>
        <w:ind w:firstLine="567"/>
        <w:jc w:val="both"/>
      </w:pPr>
      <w:r w:rsidRPr="004B49A5">
        <w:t>Остановимся подробнее на практике формирования системы управления трудовой мотивацией сотрудников на различных этапах жизненного цикла предприятия.</w:t>
      </w:r>
    </w:p>
    <w:p w:rsidR="00BB1E41" w:rsidRPr="00D3142A" w:rsidRDefault="00BB1E41" w:rsidP="00BB1E41">
      <w:pPr>
        <w:spacing w:before="120"/>
        <w:jc w:val="center"/>
        <w:rPr>
          <w:b/>
          <w:sz w:val="28"/>
        </w:rPr>
      </w:pPr>
      <w:r w:rsidRPr="00D3142A">
        <w:rPr>
          <w:b/>
          <w:sz w:val="28"/>
        </w:rPr>
        <w:t>Стадия формирования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Для большинства предприятий стадия формирования длится порядка полутора – двух лет с момента основания</w:t>
      </w:r>
      <w:r>
        <w:t xml:space="preserve">, </w:t>
      </w:r>
      <w:r w:rsidRPr="004B49A5">
        <w:t>прежде чем предприятие перейдет на этап интенсивного роста или спада. Невысокие объемы продаж и производства не позволяют предлагать сотрудникам высокий уровень окладов и весомый объем социальных гарантий. В это время предприятию важнее фокусировать свои ресурсы на развитие клиентской базы</w:t>
      </w:r>
      <w:r>
        <w:t xml:space="preserve">, </w:t>
      </w:r>
      <w:r w:rsidRPr="004B49A5">
        <w:t>завоевание доли рынка. И достижению этих целей лучше всего способствуют работники</w:t>
      </w:r>
      <w:r>
        <w:t xml:space="preserve">, </w:t>
      </w:r>
      <w:r w:rsidRPr="004B49A5">
        <w:t>которым комфортно в обстановке постоянных перемен</w:t>
      </w:r>
      <w:r>
        <w:t xml:space="preserve">, </w:t>
      </w:r>
      <w:r w:rsidRPr="004B49A5">
        <w:t>амбициозные</w:t>
      </w:r>
      <w:r>
        <w:t xml:space="preserve">, </w:t>
      </w:r>
      <w:r w:rsidRPr="004B49A5">
        <w:t>мотивированные на достижения и реализацию своего профессионального и личностного потенциала</w:t>
      </w:r>
      <w:r>
        <w:t xml:space="preserve">, </w:t>
      </w:r>
      <w:r w:rsidRPr="004B49A5">
        <w:t xml:space="preserve">которые любят решать сложные задачи.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Характерная черта этапа формирования – многофункциональность сотрудников. Как правило</w:t>
      </w:r>
      <w:r>
        <w:t xml:space="preserve">, </w:t>
      </w:r>
      <w:r w:rsidRPr="004B49A5">
        <w:t>на этом этапе каждый сотрудник помимо исполнения основных обязанностей решает множество смежных вопросов</w:t>
      </w:r>
      <w:r>
        <w:t xml:space="preserve">, </w:t>
      </w:r>
      <w:r w:rsidRPr="004B49A5">
        <w:t>зачастую выходящих за рамки должности. Такой подход к организации работы хорошо подходит сотрудникам</w:t>
      </w:r>
      <w:r>
        <w:t xml:space="preserve">, </w:t>
      </w:r>
      <w:r w:rsidRPr="004B49A5">
        <w:t>имеющим выраженную потребность в разнообразии</w:t>
      </w:r>
      <w:r>
        <w:t xml:space="preserve">, </w:t>
      </w:r>
      <w:r w:rsidRPr="004B49A5">
        <w:t>переменах</w:t>
      </w:r>
      <w:r>
        <w:t xml:space="preserve">, </w:t>
      </w:r>
      <w:r w:rsidRPr="004B49A5">
        <w:t>которые стремятся избежать рутины и скуки.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Несмотря на все бытовые сложности в этот период на предприятии царит особая атмосфера командного духа</w:t>
      </w:r>
      <w:r>
        <w:t xml:space="preserve">, </w:t>
      </w:r>
      <w:r w:rsidRPr="004B49A5">
        <w:t>люди сплочены и ориентированы на закрепление организации на рынке</w:t>
      </w:r>
      <w:r>
        <w:t xml:space="preserve">, </w:t>
      </w:r>
      <w:r w:rsidRPr="004B49A5">
        <w:t>готовы выполнять указания руководства и проявлять инициативу. Им не нужен пристальный контроль</w:t>
      </w:r>
      <w:r>
        <w:t xml:space="preserve">, </w:t>
      </w:r>
      <w:r w:rsidRPr="004B49A5">
        <w:t>они стараются на совесть. От работников не слышно: «Я не буду этого делать</w:t>
      </w:r>
      <w:r>
        <w:t xml:space="preserve">, </w:t>
      </w:r>
      <w:r w:rsidRPr="004B49A5">
        <w:t>это не мои обязанности»</w:t>
      </w:r>
      <w:r>
        <w:t xml:space="preserve"> - </w:t>
      </w:r>
      <w:r w:rsidRPr="004B49A5">
        <w:t>все берутся за все</w:t>
      </w:r>
      <w:r>
        <w:t xml:space="preserve">, </w:t>
      </w:r>
      <w:r w:rsidRPr="004B49A5">
        <w:t>и директор разгружает машину с товаром рядом с продавцом. Нет четкой организационной структуры</w:t>
      </w:r>
      <w:r>
        <w:t xml:space="preserve">, </w:t>
      </w:r>
      <w:r w:rsidRPr="004B49A5">
        <w:t>строгого распределения ответственности и обязанностей</w:t>
      </w:r>
      <w:r>
        <w:t xml:space="preserve">, </w:t>
      </w:r>
      <w:r w:rsidRPr="004B49A5">
        <w:t>но зато какая свобода!</w:t>
      </w:r>
    </w:p>
    <w:p w:rsidR="00BB1E41" w:rsidRDefault="00BB1E41" w:rsidP="00BB1E41">
      <w:pPr>
        <w:spacing w:before="120"/>
        <w:ind w:firstLine="567"/>
        <w:jc w:val="both"/>
      </w:pPr>
      <w:r w:rsidRPr="004B49A5">
        <w:t>На этой стадии действительно нет смысла отвлекать финансы от развития предприятия на расширение фонда оплаты труда (исключение – могут составлять ключевые профессионалы)</w:t>
      </w:r>
      <w:r>
        <w:t xml:space="preserve">, </w:t>
      </w:r>
      <w:r w:rsidRPr="004B49A5">
        <w:t>«правильно подобранные люди» (с учетом особенностей данного этапа) готовы работать «за идею» и «на перспективу». Сейчас для бизнеса гораздо эффективнее использовать инструменты управления трудовой мотивацией. К ним можно отнести: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 xml:space="preserve">предоставление работникам возможностей для достижений и получения нового опыта.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Этот инструмент реализуется через: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- постановку сотрудникам амбициозных задач</w:t>
      </w:r>
      <w:r>
        <w:t xml:space="preserve"> - </w:t>
      </w:r>
      <w:r w:rsidRPr="004B49A5">
        <w:t>по сложности значительно превышающих те</w:t>
      </w:r>
      <w:r>
        <w:t xml:space="preserve">, </w:t>
      </w:r>
      <w:r w:rsidRPr="004B49A5">
        <w:t>которые они решали до этого</w:t>
      </w:r>
      <w:r>
        <w:t xml:space="preserve">, </w:t>
      </w:r>
      <w:r w:rsidRPr="004B49A5">
        <w:t>и которые требуют мобилизации сил и «рождения сильных решений»;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- поручение тех заданий</w:t>
      </w:r>
      <w:r>
        <w:t xml:space="preserve">, </w:t>
      </w:r>
      <w:r w:rsidRPr="004B49A5">
        <w:t xml:space="preserve">которые работники до этого не выполняли.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 xml:space="preserve">Получение нового опыта расценивается работниками как инвестиции в повышение своей стоимости на рынке труда. Этот прием позволяет удерживать на предприятии талантливых специалистов даже при большой загрузке и при невысоком уровне вознаграждения. </w:t>
      </w:r>
    </w:p>
    <w:p w:rsidR="00BB1E41" w:rsidRDefault="00BB1E41" w:rsidP="00BB1E41">
      <w:pPr>
        <w:spacing w:before="120"/>
        <w:ind w:firstLine="567"/>
        <w:jc w:val="both"/>
      </w:pPr>
      <w:r w:rsidRPr="004B49A5">
        <w:t>Для предприятий на этапе формирования больше всего подходят работники</w:t>
      </w:r>
      <w:r>
        <w:t xml:space="preserve">, </w:t>
      </w:r>
      <w:r w:rsidRPr="004B49A5">
        <w:t>уже накопившие определенный потенциал</w:t>
      </w:r>
      <w:r>
        <w:t xml:space="preserve">, </w:t>
      </w:r>
      <w:r w:rsidRPr="004B49A5">
        <w:t>но не имеющие достаточного практического опыта</w:t>
      </w:r>
      <w:r>
        <w:t xml:space="preserve">, </w:t>
      </w:r>
      <w:r w:rsidRPr="004B49A5">
        <w:t>и которые нацелены на профессиональную реализацию. Например</w:t>
      </w:r>
      <w:r>
        <w:t xml:space="preserve">, </w:t>
      </w:r>
      <w:r w:rsidRPr="004B49A5">
        <w:t>нередки случаи</w:t>
      </w:r>
      <w:r>
        <w:t xml:space="preserve">, </w:t>
      </w:r>
      <w:r w:rsidRPr="004B49A5">
        <w:t>когда главные бухгалтеры из крупных предприятий переходят на позиции заместителя директора по экономике и финансам в небольшие организации для приобретения нового опыта и расширения своей «зоны влияния». Эффективны могут быть и молодые специалисты – за счет их невысокой стоимости на рынке труда</w:t>
      </w:r>
      <w:r>
        <w:t xml:space="preserve">, </w:t>
      </w:r>
      <w:r w:rsidRPr="004B49A5">
        <w:t>большого желания получать опыт и готовые к большому объему работы. Однако</w:t>
      </w:r>
      <w:r>
        <w:t xml:space="preserve">, </w:t>
      </w:r>
      <w:r w:rsidRPr="004B49A5">
        <w:t>чтобы они принесли предприятию реальную пользу необходимо соответствующее руководство ими (постановка целей в формате SMART</w:t>
      </w:r>
      <w:r>
        <w:t xml:space="preserve">, </w:t>
      </w:r>
      <w:r w:rsidRPr="004B49A5">
        <w:t>поэтапное профессиональное развитие через постановку задач с последовательно возрастающем уровнем сложности и самостоятельности выполнения</w:t>
      </w:r>
      <w:r>
        <w:t xml:space="preserve">, </w:t>
      </w:r>
      <w:r w:rsidRPr="004B49A5">
        <w:t>а также подробной обратной связью о результатах их производственной деятельности)</w:t>
      </w:r>
      <w:r>
        <w:t xml:space="preserve">, </w:t>
      </w:r>
      <w:r w:rsidRPr="004B49A5">
        <w:t>а также наличие опытных коллег</w:t>
      </w:r>
      <w:r>
        <w:t xml:space="preserve">, </w:t>
      </w:r>
      <w:r w:rsidRPr="004B49A5">
        <w:t xml:space="preserve">готовых поделиться профессиональными секретами и поддержать мудрым советом.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перспективы карьерного роста и продвижения по службе в ближайшие два-три года</w:t>
      </w:r>
      <w:r>
        <w:t xml:space="preserve">, </w:t>
      </w:r>
      <w:r w:rsidRPr="004B49A5">
        <w:t>связанные с будущим развитием предприятия</w:t>
      </w:r>
      <w:r>
        <w:t xml:space="preserve"> - </w:t>
      </w:r>
      <w:r w:rsidRPr="004B49A5">
        <w:t>второй по значимости инструмент управления трудовой мотивацией на данном этапе. Работники не всегда могут осознавать наличие данных перспектив для них</w:t>
      </w:r>
      <w:r>
        <w:t xml:space="preserve">, </w:t>
      </w:r>
      <w:r w:rsidRPr="004B49A5">
        <w:t>поэтому им нужно регулярно обрисовывать горизонты их карьеры. Это помогает добиться порой фантастических результатов</w:t>
      </w:r>
      <w:r>
        <w:t xml:space="preserve">, </w:t>
      </w:r>
      <w:r w:rsidRPr="004B49A5">
        <w:t>правда если обещания через определенное время не материализуются</w:t>
      </w:r>
      <w:r>
        <w:t xml:space="preserve">, </w:t>
      </w:r>
      <w:r w:rsidRPr="004B49A5">
        <w:t>то у работников может возникнуть глубокое разочарование и провал в мотивации</w:t>
      </w:r>
      <w:r>
        <w:t xml:space="preserve">, </w:t>
      </w:r>
      <w:r w:rsidRPr="004B49A5">
        <w:t xml:space="preserve">вплоть до полной потери доверия нанимателю.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Веру сотрудников в то</w:t>
      </w:r>
      <w:r>
        <w:t xml:space="preserve">, </w:t>
      </w:r>
      <w:r w:rsidRPr="004B49A5">
        <w:t>что компания развивается и растет</w:t>
      </w:r>
      <w:r>
        <w:t xml:space="preserve">, </w:t>
      </w:r>
      <w:r w:rsidRPr="004B49A5">
        <w:t>и это сулит новые карьерные возможности</w:t>
      </w:r>
      <w:r>
        <w:t xml:space="preserve">, </w:t>
      </w:r>
      <w:r w:rsidRPr="004B49A5">
        <w:t>можно поддерживать через: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- встречи трудового коллектива с целью подведения итогов</w:t>
      </w:r>
      <w:r>
        <w:t xml:space="preserve">, </w:t>
      </w:r>
      <w:r w:rsidRPr="004B49A5">
        <w:t>на которых первые лица озвучивают успехи предприятия и обрисовывают горизонты организационного развития;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- встречи руководителей со своими подчиненными;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- через новостной блок на корпоративном сайте и/ или информационную доску в офисе</w:t>
      </w:r>
      <w:r>
        <w:t xml:space="preserve">, </w:t>
      </w:r>
      <w:r w:rsidRPr="004B49A5">
        <w:t>через регулярную электронную рассылку</w:t>
      </w:r>
      <w:r>
        <w:t xml:space="preserve">, </w:t>
      </w:r>
      <w:r w:rsidRPr="004B49A5">
        <w:t xml:space="preserve">корпоративную газету и т.д. </w:t>
      </w:r>
    </w:p>
    <w:p w:rsidR="00BB1E41" w:rsidRDefault="00BB1E41" w:rsidP="00BB1E41">
      <w:pPr>
        <w:spacing w:before="120"/>
        <w:ind w:firstLine="567"/>
        <w:jc w:val="both"/>
      </w:pPr>
      <w:r w:rsidRPr="004B49A5">
        <w:t>Важно только чтобы информация об успехах и перспективах развития предприятия была эмоционально окрашена</w:t>
      </w:r>
      <w:r>
        <w:t xml:space="preserve">, </w:t>
      </w:r>
      <w:r w:rsidRPr="004B49A5">
        <w:t>но при этом основывалась на реальных фактах</w:t>
      </w:r>
      <w:r>
        <w:t xml:space="preserve">, </w:t>
      </w:r>
      <w:r w:rsidRPr="004B49A5">
        <w:t>и чтобы был включен</w:t>
      </w:r>
      <w:r>
        <w:t xml:space="preserve">, </w:t>
      </w:r>
      <w:r w:rsidRPr="004B49A5">
        <w:t>как минимум</w:t>
      </w:r>
      <w:r>
        <w:t xml:space="preserve">, </w:t>
      </w:r>
      <w:r w:rsidRPr="004B49A5">
        <w:t xml:space="preserve">один канал личной передачи информации значимым для сотрудников человеком (фактическим лидером). </w:t>
      </w:r>
    </w:p>
    <w:p w:rsidR="00BB1E41" w:rsidRDefault="00BB1E41" w:rsidP="00BB1E41">
      <w:pPr>
        <w:spacing w:before="120"/>
        <w:ind w:firstLine="567"/>
        <w:jc w:val="both"/>
      </w:pPr>
      <w:r w:rsidRPr="004B49A5">
        <w:t>ответственность (например</w:t>
      </w:r>
      <w:r>
        <w:t xml:space="preserve">, </w:t>
      </w:r>
      <w:r w:rsidRPr="004B49A5">
        <w:t>возможность самому себе определять функции и задачи</w:t>
      </w:r>
      <w:r>
        <w:t xml:space="preserve">, </w:t>
      </w:r>
      <w:r w:rsidRPr="004B49A5">
        <w:t>а также контролировать их выполнение</w:t>
      </w:r>
      <w:r>
        <w:t xml:space="preserve">, </w:t>
      </w:r>
      <w:r w:rsidRPr="004B49A5">
        <w:t>возможность отвечать за работу других). Однако контроль по результату целесообразен только для тех сотрудников</w:t>
      </w:r>
      <w:r>
        <w:t xml:space="preserve">, </w:t>
      </w:r>
      <w:r w:rsidRPr="004B49A5">
        <w:t>которые уже завоевали «кредит доверия»</w:t>
      </w:r>
      <w:r>
        <w:t xml:space="preserve"> - </w:t>
      </w:r>
      <w:r w:rsidRPr="004B49A5">
        <w:t>показали</w:t>
      </w:r>
      <w:r>
        <w:t xml:space="preserve">, </w:t>
      </w:r>
      <w:r w:rsidRPr="004B49A5">
        <w:t>что могут и хотят своевременно</w:t>
      </w:r>
      <w:r>
        <w:t xml:space="preserve">, </w:t>
      </w:r>
      <w:r w:rsidRPr="004B49A5">
        <w:t>в полном объеме и качественно выполнять поставленные задачи. Можно также привлекать работников к выработке показателей результативности их работы</w:t>
      </w:r>
      <w:r>
        <w:t xml:space="preserve">, </w:t>
      </w:r>
      <w:r w:rsidRPr="004B49A5">
        <w:t>к постановке задач и разработке планов деятельности. Стимулирование ответственностью также хорошо подходи и для работников</w:t>
      </w:r>
      <w:r>
        <w:t xml:space="preserve">, </w:t>
      </w:r>
      <w:r w:rsidRPr="004B49A5">
        <w:t>имеющих актуализированную потребность во власти – влиянии на события</w:t>
      </w:r>
      <w:r>
        <w:t xml:space="preserve">, </w:t>
      </w:r>
      <w:r w:rsidRPr="004B49A5">
        <w:t>людей;</w:t>
      </w:r>
    </w:p>
    <w:p w:rsidR="00BB1E41" w:rsidRDefault="00BB1E41" w:rsidP="00BB1E41">
      <w:pPr>
        <w:spacing w:before="120"/>
        <w:ind w:firstLine="567"/>
        <w:jc w:val="both"/>
      </w:pPr>
      <w:r w:rsidRPr="004B49A5">
        <w:t>сопричастность общему успеху и к результатам работы предприятия – люди любят успех и любят принадлежать к чему-то успешному. Поэтому руководителям стоит регулярно обращать внимание сотрудников на достижения предприятия (подразделений) и на роль сотрудников в них. Работников также целесообразно привлекать к принятию решений</w:t>
      </w:r>
      <w:r>
        <w:t xml:space="preserve">, </w:t>
      </w:r>
      <w:r w:rsidRPr="004B49A5">
        <w:t>формированию целей и стратегий</w:t>
      </w:r>
      <w:r>
        <w:t xml:space="preserve">, </w:t>
      </w:r>
      <w:r w:rsidRPr="004B49A5">
        <w:t>например</w:t>
      </w:r>
      <w:r>
        <w:t xml:space="preserve">, </w:t>
      </w:r>
      <w:r w:rsidRPr="004B49A5">
        <w:t>через проведение коллективных мозговых штурмов</w:t>
      </w:r>
      <w:r>
        <w:t xml:space="preserve">, </w:t>
      </w:r>
      <w:r w:rsidRPr="004B49A5">
        <w:t>рабочих групп</w:t>
      </w:r>
      <w:r>
        <w:t xml:space="preserve">, </w:t>
      </w:r>
      <w:r w:rsidRPr="004B49A5">
        <w:t>реализацию проектов</w:t>
      </w:r>
      <w:r>
        <w:t xml:space="preserve">, </w:t>
      </w:r>
      <w:r w:rsidRPr="004B49A5">
        <w:t>а также давать им возможность выходить с рацпредложениями по своему участку работы и по компании в целом. Преимуществом данного управленческого приема является и то</w:t>
      </w:r>
      <w:r>
        <w:t xml:space="preserve">, </w:t>
      </w:r>
      <w:r w:rsidRPr="004B49A5">
        <w:t>что он также не влечет существенных затрат и в то же время обеспечивает более лояльную позицию сотрудников и их вовлеченность в работу. То</w:t>
      </w:r>
      <w:r>
        <w:t xml:space="preserve">, </w:t>
      </w:r>
      <w:r w:rsidRPr="004B49A5">
        <w:t>в создании чего человек участвовал</w:t>
      </w:r>
      <w:r>
        <w:t xml:space="preserve">, </w:t>
      </w:r>
      <w:r w:rsidRPr="004B49A5">
        <w:t>он уже не будет отвергать;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признание – стимулирование у работника потребности быть значимым и нужным</w:t>
      </w:r>
      <w:r>
        <w:t xml:space="preserve">, </w:t>
      </w:r>
      <w:r w:rsidRPr="004B49A5">
        <w:t>чтобы его деятельность была полезна. Это достигается через подчеркивание работнику того факта</w:t>
      </w:r>
      <w:r>
        <w:t xml:space="preserve">, </w:t>
      </w:r>
      <w:r w:rsidRPr="004B49A5">
        <w:t>что он и его работа ценна предприятию</w:t>
      </w:r>
      <w:r>
        <w:t xml:space="preserve">, </w:t>
      </w:r>
      <w:r w:rsidRPr="004B49A5">
        <w:t>а самое главное – через внедрение его идей и разработок в производственный процесс.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Ощущение признания может усиливать публичная благодарность – например</w:t>
      </w:r>
      <w:r>
        <w:t xml:space="preserve">, </w:t>
      </w:r>
      <w:r w:rsidRPr="004B49A5">
        <w:t>вручение диплома за успехи на корпоративном собрании или статья в корпоративной газете</w:t>
      </w:r>
      <w:r>
        <w:t xml:space="preserve">, </w:t>
      </w:r>
      <w:r w:rsidRPr="004B49A5">
        <w:t>фото на «корпоративной доске почета»</w:t>
      </w:r>
      <w:r>
        <w:t xml:space="preserve">, </w:t>
      </w:r>
      <w:r w:rsidRPr="004B49A5">
        <w:t>награждение значком</w:t>
      </w:r>
      <w:r>
        <w:t xml:space="preserve">, </w:t>
      </w:r>
      <w:r w:rsidRPr="004B49A5">
        <w:t>грамотой или медалями «за успехи» и т.д. Важно только</w:t>
      </w:r>
      <w:r>
        <w:t xml:space="preserve">, </w:t>
      </w:r>
      <w:r w:rsidRPr="004B49A5">
        <w:t>чтобы публично озвучиваемое достижение было действительно существенным в рамках предприятия или структурного подразделения</w:t>
      </w:r>
      <w:r>
        <w:t xml:space="preserve">, </w:t>
      </w:r>
      <w:r w:rsidRPr="004B49A5">
        <w:t>и всем были понятны критерии</w:t>
      </w:r>
      <w:r>
        <w:t xml:space="preserve">, </w:t>
      </w:r>
      <w:r w:rsidRPr="004B49A5">
        <w:t>по которым его оценивали. Иначе мотивация «публичным признанием» «обесценится».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Однако нужно отметить и тот факт</w:t>
      </w:r>
      <w:r>
        <w:t xml:space="preserve">, </w:t>
      </w:r>
      <w:r w:rsidRPr="004B49A5">
        <w:t>что инструменты управления трудовой мотивации не могут быть эффективными для одних и тех же сотрудников длительное время без подкрепления материальными стимулами. Предприятие либо должно все время обновлять штат</w:t>
      </w:r>
      <w:r>
        <w:t xml:space="preserve">, </w:t>
      </w:r>
      <w:r w:rsidRPr="004B49A5">
        <w:t>что не позволит ему достичь серьезных высот</w:t>
      </w:r>
      <w:r>
        <w:t xml:space="preserve">, </w:t>
      </w:r>
      <w:r w:rsidRPr="004B49A5">
        <w:t xml:space="preserve">или начать «подтягивать» уровень оплаты труда как минимум до среднерыночного уровня при первой появившейся возможности. </w:t>
      </w:r>
    </w:p>
    <w:p w:rsidR="00BB1E41" w:rsidRPr="00D3142A" w:rsidRDefault="00BB1E41" w:rsidP="00BB1E41">
      <w:pPr>
        <w:spacing w:before="120"/>
        <w:jc w:val="center"/>
        <w:rPr>
          <w:b/>
          <w:sz w:val="28"/>
        </w:rPr>
      </w:pPr>
      <w:r w:rsidRPr="00D3142A">
        <w:rPr>
          <w:b/>
          <w:sz w:val="28"/>
        </w:rPr>
        <w:t>Период интенсивного роста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Этап интенсивного роста бизнеса характеризуется значительным увеличением объема продаж и длится в среднем от двух до трех лет. Отличительная особенность этого этапа</w:t>
      </w:r>
      <w:r>
        <w:t xml:space="preserve"> - </w:t>
      </w:r>
      <w:r w:rsidRPr="004B49A5">
        <w:t>существенное увеличение нагрузки на сотрудников и</w:t>
      </w:r>
      <w:r>
        <w:t xml:space="preserve">, </w:t>
      </w:r>
      <w:r w:rsidRPr="004B49A5">
        <w:t>как следствие</w:t>
      </w:r>
      <w:r>
        <w:t xml:space="preserve">, </w:t>
      </w:r>
      <w:r w:rsidRPr="004B49A5">
        <w:t>часто ненормированный рабочий день. Несмотря на то</w:t>
      </w:r>
      <w:r>
        <w:t xml:space="preserve">, </w:t>
      </w:r>
      <w:r w:rsidRPr="004B49A5">
        <w:t>что в процессе интенсивного роста постоянно привлекаются новые сотрудники</w:t>
      </w:r>
      <w:r>
        <w:t xml:space="preserve">, </w:t>
      </w:r>
      <w:r w:rsidRPr="004B49A5">
        <w:t>штат персонала</w:t>
      </w:r>
      <w:r>
        <w:t xml:space="preserve">, </w:t>
      </w:r>
      <w:r w:rsidRPr="004B49A5">
        <w:t>как правило</w:t>
      </w:r>
      <w:r>
        <w:t xml:space="preserve">, </w:t>
      </w:r>
      <w:r w:rsidRPr="004B49A5">
        <w:t>минимизирован. Уход высокопрофессиональных сотрудников на этой стадии часто бывает критичным для предприятия</w:t>
      </w:r>
      <w:r>
        <w:t xml:space="preserve">, </w:t>
      </w:r>
      <w:r w:rsidRPr="004B49A5">
        <w:t>поскольку перераспределить выполняемые работы среди оставшегося персонала очень трудно. Структура компании часто меняется</w:t>
      </w:r>
      <w:r>
        <w:t xml:space="preserve">, </w:t>
      </w:r>
      <w:r w:rsidRPr="004B49A5">
        <w:t>отсутствуют устоявшиеся традиции. На этой стадии активно используют материальное стимулирование</w:t>
      </w:r>
      <w:r>
        <w:t xml:space="preserve">, </w:t>
      </w:r>
      <w:r w:rsidRPr="004B49A5">
        <w:t>а также продолжают опираться на инструменты управления трудовой мотивацией (приоритетны возможность карьерного роста и продвижения</w:t>
      </w:r>
      <w:r>
        <w:t xml:space="preserve">, </w:t>
      </w:r>
      <w:r w:rsidRPr="004B49A5">
        <w:t xml:space="preserve">а также профессиональное и личностное развитие).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В период роста предприятия обычно выплачивают работникам оклады выше рыночного уровня на 7-10%</w:t>
      </w:r>
      <w:r>
        <w:t xml:space="preserve">, </w:t>
      </w:r>
      <w:r w:rsidRPr="004B49A5">
        <w:t>выплата же премий жестко увязывается с результатами деятельности (например</w:t>
      </w:r>
      <w:r>
        <w:t xml:space="preserve">, </w:t>
      </w:r>
      <w:r w:rsidRPr="004B49A5">
        <w:t>зависит от объема продаж</w:t>
      </w:r>
      <w:r>
        <w:t xml:space="preserve">, </w:t>
      </w:r>
      <w:r w:rsidRPr="004B49A5">
        <w:t>количества привлеченных инвестиций</w:t>
      </w:r>
      <w:r>
        <w:t xml:space="preserve">, </w:t>
      </w:r>
      <w:r w:rsidRPr="004B49A5">
        <w:t>стоимости переработки одной тонны сырья</w:t>
      </w:r>
      <w:r>
        <w:t xml:space="preserve">, </w:t>
      </w:r>
      <w:r w:rsidRPr="004B49A5">
        <w:t>доходности услуг</w:t>
      </w:r>
      <w:r>
        <w:t xml:space="preserve">, </w:t>
      </w:r>
      <w:r w:rsidRPr="004B49A5">
        <w:t>количеством рекламаций от клиентов</w:t>
      </w:r>
      <w:r>
        <w:t xml:space="preserve">, </w:t>
      </w:r>
      <w:r w:rsidRPr="004B49A5">
        <w:t>доходностью рекламы</w:t>
      </w:r>
      <w:r>
        <w:t xml:space="preserve">, </w:t>
      </w:r>
      <w:r w:rsidRPr="004B49A5">
        <w:t>количества новых клиентов и т.д.). Удельный вес премии по результатам работы в вознаграждении обычно колеблется в размере от 30 до 70% от общего объема выплат в зависимости от специфики бизнеса и степени влияния должности на производственный результат.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На этапе интенсивного роста штат персонала представлен многопрофильными специалистами</w:t>
      </w:r>
      <w:r>
        <w:t xml:space="preserve">, </w:t>
      </w:r>
      <w:r w:rsidRPr="004B49A5">
        <w:t>востребованными рынком. В первую очередь талантливых профессионалов здесь привлекает масштаб задач</w:t>
      </w:r>
      <w:r>
        <w:t xml:space="preserve">, </w:t>
      </w:r>
      <w:r w:rsidRPr="004B49A5">
        <w:t>возможность реализовывать собственные проекты</w:t>
      </w:r>
      <w:r>
        <w:t xml:space="preserve">, </w:t>
      </w:r>
      <w:r w:rsidRPr="004B49A5">
        <w:t>новые идеи</w:t>
      </w:r>
      <w:r>
        <w:t xml:space="preserve">, </w:t>
      </w:r>
      <w:r w:rsidRPr="004B49A5">
        <w:t>так как на этом этапе предприятия часто готовы рисковать ради достижения амбициозных целей</w:t>
      </w:r>
      <w:r>
        <w:t xml:space="preserve">, </w:t>
      </w:r>
      <w:r w:rsidRPr="004B49A5">
        <w:t>а также неформальные взаимоотношения в коллективе и с руководителями.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Для того чтобы удерживать талантливых сотрудников и вдохновлять их на новые достижения вакантные позиции на данном этапе развития в первую очередь замещаются за счет существующего штата. В отличие от этапа становления</w:t>
      </w:r>
      <w:r>
        <w:t xml:space="preserve">, </w:t>
      </w:r>
      <w:r w:rsidRPr="004B49A5">
        <w:t>когда любые карьерные перспективы могут быть реализованы не ранее чем через три-четыре года</w:t>
      </w:r>
      <w:r>
        <w:t xml:space="preserve">, </w:t>
      </w:r>
      <w:r w:rsidRPr="004B49A5">
        <w:t>на стадии интенсивного роста высококвалифицированный работник в течение года может сменить несколько должностей.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 xml:space="preserve">На данном этапе также важно уделять значительное внимание профессиональному развитию и обучению сотрудников.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Серьезная проблема</w:t>
      </w:r>
      <w:r>
        <w:t xml:space="preserve">, </w:t>
      </w:r>
      <w:r w:rsidRPr="004B49A5">
        <w:t>возникающая на этой стадии – межличностные конфликты</w:t>
      </w:r>
      <w:r>
        <w:t xml:space="preserve">, </w:t>
      </w:r>
      <w:r w:rsidRPr="004B49A5">
        <w:t>провоцирующие уход из компании ключевых сотрудников. В основном конфликты возникают между персоналом с большим стажем работы и недавно нанятыми сотрудниками</w:t>
      </w:r>
      <w:r>
        <w:t xml:space="preserve">, </w:t>
      </w:r>
      <w:r w:rsidRPr="004B49A5">
        <w:t>так как новые работники пытаются построить свою карьеру</w:t>
      </w:r>
      <w:r>
        <w:t xml:space="preserve">, </w:t>
      </w:r>
      <w:r w:rsidRPr="004B49A5">
        <w:t>обращая внимание руководства на ошибки тех</w:t>
      </w:r>
      <w:r>
        <w:t xml:space="preserve">, </w:t>
      </w:r>
      <w:r w:rsidRPr="004B49A5">
        <w:t>кто давно работает на предприятии</w:t>
      </w:r>
      <w:r>
        <w:t xml:space="preserve">, </w:t>
      </w:r>
      <w:r w:rsidRPr="004B49A5">
        <w:t>не предлагая никакого решения взамен. Эта проблема может решаться путем проведения мероприятий по сплочению сотрудников (например</w:t>
      </w:r>
      <w:r>
        <w:t xml:space="preserve">, </w:t>
      </w:r>
      <w:r w:rsidRPr="004B49A5">
        <w:t>через проведение рабочих групп по методу обучение действием и выездных тематических семинаров</w:t>
      </w:r>
      <w:r>
        <w:t xml:space="preserve">, </w:t>
      </w:r>
      <w:r w:rsidRPr="004B49A5">
        <w:t>целью которых является создание «единого поля восприятия»; командообразующих тренингов</w:t>
      </w:r>
      <w:r>
        <w:t xml:space="preserve">, </w:t>
      </w:r>
      <w:r w:rsidRPr="004B49A5">
        <w:t>организацию корпоративных спортивных мероприятий и корпоративного театра т.д.).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Социальный пакет на этой стадии обычно представлен ограниченным набором составляющих</w:t>
      </w:r>
      <w:r>
        <w:t xml:space="preserve">, </w:t>
      </w:r>
      <w:r w:rsidRPr="004B49A5">
        <w:t>как правило</w:t>
      </w:r>
      <w:r>
        <w:t xml:space="preserve">, </w:t>
      </w:r>
      <w:r w:rsidRPr="004B49A5">
        <w:t>это – тот минимум</w:t>
      </w:r>
      <w:r>
        <w:t xml:space="preserve">, </w:t>
      </w:r>
      <w:r w:rsidRPr="004B49A5">
        <w:t>который гарантирует трудовое законодательство и оплата расходов на коммуникации (например</w:t>
      </w:r>
      <w:r>
        <w:t xml:space="preserve">, </w:t>
      </w:r>
      <w:r w:rsidRPr="004B49A5">
        <w:t xml:space="preserve">проезда и телефонных переговоров).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Этап стабилизации на рынке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Этап стабилизации на рынке в среднем длится до пяти лет. Отличительные особенности этой стадии развития: оптимальный штат с тенденцией к его неоправданному увеличению</w:t>
      </w:r>
      <w:r>
        <w:t xml:space="preserve">, </w:t>
      </w:r>
      <w:r w:rsidRPr="004B49A5">
        <w:t>формализация всех бизнес-процессов</w:t>
      </w:r>
      <w:r>
        <w:t xml:space="preserve">, </w:t>
      </w:r>
      <w:r w:rsidRPr="004B49A5">
        <w:t>узкая специализация персонала</w:t>
      </w:r>
      <w:r>
        <w:t xml:space="preserve">, </w:t>
      </w:r>
      <w:r w:rsidRPr="004B49A5">
        <w:t>а также в большинстве случаев нормированный рабочий день. Формализованные процедуры принятия управленческих решений позволяют максимально снизить влияние уровня профессиональной квалификации персонала на качество принимаемых решений. В свою очередь это позволяет избежать серьезных проблем</w:t>
      </w:r>
      <w:r>
        <w:t xml:space="preserve">, </w:t>
      </w:r>
      <w:r w:rsidRPr="004B49A5">
        <w:t>связанных с оттоком персонала</w:t>
      </w:r>
      <w:r>
        <w:t xml:space="preserve">, </w:t>
      </w:r>
      <w:r w:rsidRPr="004B49A5">
        <w:t>который на этой стадии развития предприятия</w:t>
      </w:r>
      <w:r>
        <w:t xml:space="preserve">, </w:t>
      </w:r>
      <w:r w:rsidRPr="004B49A5">
        <w:t>как правило</w:t>
      </w:r>
      <w:r>
        <w:t xml:space="preserve">, </w:t>
      </w:r>
      <w:r w:rsidRPr="004B49A5">
        <w:t>достаточно высок. На этапе стабилизации компании часто стремятся оптимизировать инвестиции в персонал</w:t>
      </w:r>
      <w:r>
        <w:t xml:space="preserve">, </w:t>
      </w:r>
      <w:r w:rsidRPr="004B49A5">
        <w:t>пересматривая ранее действовавшие системы материального стимулирования. На этой стадии система стимулирования обычно строится на поощрении производственных результатов</w:t>
      </w:r>
      <w:r>
        <w:t xml:space="preserve">, </w:t>
      </w:r>
      <w:r w:rsidRPr="004B49A5">
        <w:t>а также качества работы и выполнения заданных стандартов поведения.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Главной проблемой этой стадии обычно является превращение работы в выполнение рутинных действий</w:t>
      </w:r>
      <w:r>
        <w:t xml:space="preserve">, </w:t>
      </w:r>
      <w:r w:rsidRPr="004B49A5">
        <w:t>что существенно снижает возможность мотивации сотрудников за счет интересного содержания работы. Поэтому в этом периоде крайне необходимы механизмы компенсации недостатка мотивации у работников</w:t>
      </w:r>
      <w:r>
        <w:t xml:space="preserve">, </w:t>
      </w:r>
      <w:r w:rsidRPr="004B49A5">
        <w:t>например</w:t>
      </w:r>
      <w:r>
        <w:t xml:space="preserve">, </w:t>
      </w:r>
      <w:r w:rsidRPr="004B49A5">
        <w:t>внедрение института наставничества (как формы признания профессионализма работников)</w:t>
      </w:r>
      <w:r>
        <w:t xml:space="preserve">, </w:t>
      </w:r>
      <w:r w:rsidRPr="004B49A5">
        <w:t>ввод в управление процедуры оценки эффективности деятельности – инструмента информирования сотрудников о степени успешности их деятельности.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В большинстве случаев предприятия решают вопрос сокращения затрат на оплату труда за счет снижения размера заработных плат и премий</w:t>
      </w:r>
      <w:r>
        <w:t xml:space="preserve">, </w:t>
      </w:r>
      <w:r w:rsidRPr="004B49A5">
        <w:t>принятых на стадии интенсивного роста</w:t>
      </w:r>
      <w:r>
        <w:t xml:space="preserve">, </w:t>
      </w:r>
      <w:r w:rsidRPr="004B49A5">
        <w:t>до уровня среднерыночного. Новые условия материального вознаграждения обычно действуют для вновь набираемого персонала. Учитывая то</w:t>
      </w:r>
      <w:r>
        <w:t xml:space="preserve">, </w:t>
      </w:r>
      <w:r w:rsidRPr="004B49A5">
        <w:t>что на этапе стабилизации достаточно высокая текучесть кадров и штат быстро обновляется</w:t>
      </w:r>
      <w:r>
        <w:t xml:space="preserve">, </w:t>
      </w:r>
      <w:r w:rsidRPr="004B49A5">
        <w:t>это позволяет сократить затраты на оплату труда сотрудников</w:t>
      </w:r>
      <w:r>
        <w:t xml:space="preserve">, </w:t>
      </w:r>
      <w:r w:rsidRPr="004B49A5">
        <w:t>одновременно удерживая ключевых специалистов. Общее снижение заработной платы на этапе стабилизации необходимо компенсировать увеличением объема предоставляемых социальных льгот и компенсаций. Чтобы социальный пакет был более действенным</w:t>
      </w:r>
      <w:r>
        <w:t xml:space="preserve">, </w:t>
      </w:r>
      <w:r w:rsidRPr="004B49A5">
        <w:t>его строят по следующим принципам: во-первых</w:t>
      </w:r>
      <w:r>
        <w:t xml:space="preserve">, </w:t>
      </w:r>
      <w:r w:rsidRPr="004B49A5">
        <w:t>его размер должен зависеть от ценности должности для предприятия – от степени ее влияния на производственный результат; во-вторых</w:t>
      </w:r>
      <w:r>
        <w:t xml:space="preserve">, </w:t>
      </w:r>
      <w:r w:rsidRPr="004B49A5">
        <w:t>используют принцип «кафетерия»</w:t>
      </w:r>
      <w:r>
        <w:t xml:space="preserve">, </w:t>
      </w:r>
      <w:r w:rsidRPr="004B49A5">
        <w:t>суть которого в том</w:t>
      </w:r>
      <w:r>
        <w:t xml:space="preserve">, </w:t>
      </w:r>
      <w:r w:rsidRPr="004B49A5">
        <w:t>что</w:t>
      </w:r>
      <w:r>
        <w:t xml:space="preserve">, </w:t>
      </w:r>
      <w:r w:rsidRPr="004B49A5">
        <w:t>работники могут выбирать набор благ в рамках заданных сумм (например</w:t>
      </w:r>
      <w:r>
        <w:t xml:space="preserve">, </w:t>
      </w:r>
      <w:r w:rsidRPr="004B49A5">
        <w:t>таких как оплата обучения</w:t>
      </w:r>
      <w:r>
        <w:t xml:space="preserve">, </w:t>
      </w:r>
      <w:r w:rsidRPr="004B49A5">
        <w:t>возможность получения кредитов</w:t>
      </w:r>
      <w:r>
        <w:t xml:space="preserve">, </w:t>
      </w:r>
      <w:r w:rsidRPr="004B49A5">
        <w:t>медицинская страховка</w:t>
      </w:r>
      <w:r>
        <w:t xml:space="preserve">, </w:t>
      </w:r>
      <w:r w:rsidRPr="004B49A5">
        <w:t xml:space="preserve">абонемент в спорт-клуб и т. д.).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Размер финансирования мероприятий</w:t>
      </w:r>
      <w:r>
        <w:t xml:space="preserve">, </w:t>
      </w:r>
      <w:r w:rsidRPr="004B49A5">
        <w:t>направленных на улучшение корпоративного взаимодействия</w:t>
      </w:r>
      <w:r>
        <w:t xml:space="preserve">, </w:t>
      </w:r>
      <w:r w:rsidRPr="004B49A5">
        <w:t>сохраняется по сравнению с этапом интенсивного роста. Важно только</w:t>
      </w:r>
      <w:r>
        <w:t xml:space="preserve">, </w:t>
      </w:r>
      <w:r w:rsidRPr="004B49A5">
        <w:t>чтобы эти мероприятия были тщательно спланированы и направлены на решение конкретных задач (например</w:t>
      </w:r>
      <w:r>
        <w:t xml:space="preserve">, </w:t>
      </w:r>
      <w:r w:rsidRPr="004B49A5">
        <w:t>на повышение профессионального уровня группы сотрудников и обеспечение в ней «единого поля профессионального восприятия»</w:t>
      </w:r>
      <w:r>
        <w:t xml:space="preserve">, </w:t>
      </w:r>
      <w:r w:rsidRPr="004B49A5">
        <w:t>на улучшение взаимодействия между подразделениями</w:t>
      </w:r>
      <w:r>
        <w:t xml:space="preserve">, </w:t>
      </w:r>
      <w:r w:rsidRPr="004B49A5">
        <w:t>которое выражается в сокращении скорости принятия и реализации решений</w:t>
      </w:r>
      <w:r>
        <w:t xml:space="preserve">, </w:t>
      </w:r>
      <w:r w:rsidRPr="004B49A5">
        <w:t>снижении количества непродуктивных конфликтов; с целью интеграции новых сотрудников в коллектив и т.д.).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На предприятиях</w:t>
      </w:r>
      <w:r>
        <w:t xml:space="preserve">, </w:t>
      </w:r>
      <w:r w:rsidRPr="004B49A5">
        <w:t>находящихся на этапе стабилизации</w:t>
      </w:r>
      <w:r>
        <w:t xml:space="preserve">, </w:t>
      </w:r>
      <w:r w:rsidRPr="004B49A5">
        <w:t>хорошо себя «чувствуют» работники</w:t>
      </w:r>
      <w:r>
        <w:t xml:space="preserve">, </w:t>
      </w:r>
      <w:r w:rsidRPr="004B49A5">
        <w:t>уже состоявшиеся в профессии и в жизни</w:t>
      </w:r>
      <w:r>
        <w:t xml:space="preserve">, </w:t>
      </w:r>
      <w:r w:rsidRPr="004B49A5">
        <w:t>которым уже не нужно ничего никому доказывать</w:t>
      </w:r>
      <w:r>
        <w:t xml:space="preserve">, </w:t>
      </w:r>
      <w:r w:rsidRPr="004B49A5">
        <w:t>и для которых работа – это всего лишь источник получения средств для комфортного существования и обеспечения жизнедеятельности семьи. Они нацелены на поддержание системы</w:t>
      </w:r>
      <w:r>
        <w:t xml:space="preserve">, </w:t>
      </w:r>
      <w:r w:rsidRPr="004B49A5">
        <w:t>выполнение четко очерченного круга задач</w:t>
      </w:r>
      <w:r>
        <w:t xml:space="preserve">, </w:t>
      </w:r>
      <w:r w:rsidRPr="004B49A5">
        <w:t>минимальный риск</w:t>
      </w:r>
      <w:r>
        <w:t xml:space="preserve">, </w:t>
      </w:r>
      <w:r w:rsidRPr="004B49A5">
        <w:t>стабильность. Их доминирующие потребности – безопасность</w:t>
      </w:r>
      <w:r>
        <w:t xml:space="preserve">, </w:t>
      </w:r>
      <w:r w:rsidRPr="004B49A5">
        <w:t>порядок</w:t>
      </w:r>
      <w:r>
        <w:t xml:space="preserve">, </w:t>
      </w:r>
      <w:r w:rsidRPr="004B49A5">
        <w:t>стабильность</w:t>
      </w:r>
      <w:r>
        <w:t xml:space="preserve">, </w:t>
      </w:r>
      <w:r w:rsidRPr="004B49A5">
        <w:t>могут присутствовать также и потребности в статусе (престиже)</w:t>
      </w:r>
      <w:r>
        <w:t xml:space="preserve">, </w:t>
      </w:r>
      <w:r w:rsidRPr="004B49A5">
        <w:t xml:space="preserve">власти. 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Обратная связь по результатам производственной деятельности (когда руководитель и подчиненный открыто обсуждают успешные моменты в работе и моменты</w:t>
      </w:r>
      <w:r>
        <w:t xml:space="preserve">, </w:t>
      </w:r>
      <w:r w:rsidRPr="004B49A5">
        <w:t>требующие доработки) удовлетворяет у работников потребность в безопасности – уменьшает неопределенность и служит ориентиром для дальнейшего развития. Кроме этого ощущение безопасности у сотрудников поддерживают такие инструменты управления</w:t>
      </w:r>
      <w:r>
        <w:t xml:space="preserve">, </w:t>
      </w:r>
      <w:r w:rsidRPr="004B49A5">
        <w:t>как формализованная кадровая политика</w:t>
      </w:r>
      <w:r>
        <w:t xml:space="preserve">, </w:t>
      </w:r>
      <w:r w:rsidRPr="004B49A5">
        <w:t>прописанные бизнес-процессы и процедуры</w:t>
      </w:r>
      <w:r>
        <w:t xml:space="preserve">, </w:t>
      </w:r>
      <w:r w:rsidRPr="004B49A5">
        <w:t>полный пакет локальных нормативных документов и т.д.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Работники</w:t>
      </w:r>
      <w:r>
        <w:t xml:space="preserve">, </w:t>
      </w:r>
      <w:r w:rsidRPr="004B49A5">
        <w:t>имеющие потребность в статусе идут за получением «кресла» (со всеми вытекающими привилегиями и статусными отличиями). Для них важно: наименование должности</w:t>
      </w:r>
      <w:r>
        <w:t xml:space="preserve">, </w:t>
      </w:r>
      <w:r w:rsidRPr="004B49A5">
        <w:t>наличие собственного кабинета</w:t>
      </w:r>
      <w:r>
        <w:t xml:space="preserve">, </w:t>
      </w:r>
      <w:r w:rsidRPr="004B49A5">
        <w:t>вхожести в клубные места</w:t>
      </w:r>
      <w:r>
        <w:t xml:space="preserve"> </w:t>
      </w:r>
      <w:r w:rsidRPr="004B49A5">
        <w:t>и т.д.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Потребность во власти выражает естественную склонность людей к доминированию и превосходству</w:t>
      </w:r>
      <w:r>
        <w:t xml:space="preserve">, </w:t>
      </w:r>
      <w:r w:rsidRPr="004B49A5">
        <w:t>их желание держать все и всех под контролем</w:t>
      </w:r>
      <w:r>
        <w:t xml:space="preserve">, </w:t>
      </w:r>
      <w:r w:rsidRPr="004B49A5">
        <w:t>оказывать влияние на других</w:t>
      </w:r>
      <w:r>
        <w:t xml:space="preserve">, </w:t>
      </w:r>
      <w:r w:rsidRPr="004B49A5">
        <w:t xml:space="preserve">пользоваться авторитетом. Для таких людей комфортно занимать высокие должности с серьезным объемом полномочий и большим количеством подчиненных. </w:t>
      </w:r>
    </w:p>
    <w:p w:rsidR="00BB1E41" w:rsidRPr="00D3142A" w:rsidRDefault="00BB1E41" w:rsidP="00BB1E41">
      <w:pPr>
        <w:spacing w:before="120"/>
        <w:jc w:val="center"/>
        <w:rPr>
          <w:b/>
          <w:sz w:val="28"/>
        </w:rPr>
      </w:pPr>
      <w:r w:rsidRPr="00D3142A">
        <w:rPr>
          <w:b/>
          <w:sz w:val="28"/>
        </w:rPr>
        <w:t>Старение бизнеса (кризис)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Если руководство предприятия не нашло новые рынки и перспективные направления развития</w:t>
      </w:r>
      <w:r>
        <w:t xml:space="preserve">, </w:t>
      </w:r>
      <w:r w:rsidRPr="004B49A5">
        <w:t>то за стадией стабилизации последует этап старения бизнеса</w:t>
      </w:r>
      <w:r>
        <w:t xml:space="preserve">, </w:t>
      </w:r>
      <w:r w:rsidRPr="004B49A5">
        <w:t>который в среднем может длиться от полутора до двух лет. Он характеризуется снижением объема продаж</w:t>
      </w:r>
      <w:r>
        <w:t xml:space="preserve">, </w:t>
      </w:r>
      <w:r w:rsidRPr="004B49A5">
        <w:t>повышением текучести кадров</w:t>
      </w:r>
      <w:r>
        <w:t xml:space="preserve">, </w:t>
      </w:r>
      <w:r w:rsidRPr="004B49A5">
        <w:t>бюрократизацией всех бизнес-процессов</w:t>
      </w:r>
      <w:r>
        <w:t xml:space="preserve">, </w:t>
      </w:r>
      <w:r w:rsidRPr="004B49A5">
        <w:t>а также жесткой ограниченностью доступных ресурсов. Старение – наиболее сложный этап жизненного цикла предприятия. Сотрудники могут интуитивно чувствовать проблемы в организации</w:t>
      </w:r>
      <w:r>
        <w:t xml:space="preserve">, </w:t>
      </w:r>
      <w:r w:rsidRPr="004B49A5">
        <w:t>что будет провоцировать отток персонала. На этой стадии основная задача управления – максимально сократить вложения в персонал и при этом удержать ключевых сотрудников – так называемый «золотой» фонд (критериями его формирования могут быть – результативность</w:t>
      </w:r>
      <w:r>
        <w:t xml:space="preserve">, </w:t>
      </w:r>
      <w:r w:rsidRPr="004B49A5">
        <w:t>степень влияния на бизнес-процессы</w:t>
      </w:r>
      <w:r>
        <w:t xml:space="preserve">, </w:t>
      </w:r>
      <w:r w:rsidRPr="004B49A5">
        <w:t>уровень развития компетенций</w:t>
      </w:r>
      <w:r>
        <w:t xml:space="preserve">, </w:t>
      </w:r>
      <w:r w:rsidRPr="004B49A5">
        <w:t>стаж работы на предприятии и др.). Поэтому в начале этапа старения постепенно сокращают штат</w:t>
      </w:r>
      <w:r>
        <w:t xml:space="preserve">, </w:t>
      </w:r>
      <w:r w:rsidRPr="004B49A5">
        <w:t>размер социального пакета и финансирования корпоративных мероприятий. Высвобождающиеся средства направляют на создание максимально привлекательных условий оплаты труда для ключевых сотрудников. Важно</w:t>
      </w:r>
      <w:r>
        <w:t xml:space="preserve">, </w:t>
      </w:r>
      <w:r w:rsidRPr="004B49A5">
        <w:t>чтобы уровень вознаграждения был по-прежнему связан с производственными результатами сотрудников.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Работа на предприятии</w:t>
      </w:r>
      <w:r>
        <w:t xml:space="preserve">, </w:t>
      </w:r>
      <w:r w:rsidRPr="004B49A5">
        <w:t>находящемся на стадии старения</w:t>
      </w:r>
      <w:r>
        <w:t xml:space="preserve">, </w:t>
      </w:r>
      <w:r w:rsidRPr="004B49A5">
        <w:t>связана с риском снижения стоимости специалиста на рынке труда – то</w:t>
      </w:r>
      <w:r>
        <w:t xml:space="preserve">, </w:t>
      </w:r>
      <w:r w:rsidRPr="004B49A5">
        <w:t>что работник остается в бизнесе</w:t>
      </w:r>
      <w:r>
        <w:t xml:space="preserve">, </w:t>
      </w:r>
      <w:r w:rsidRPr="004B49A5">
        <w:t>терпящем крах</w:t>
      </w:r>
      <w:r>
        <w:t xml:space="preserve">, </w:t>
      </w:r>
      <w:r w:rsidRPr="004B49A5">
        <w:t>может свидетельствовать о его неспособности найти более привлекательное место</w:t>
      </w:r>
      <w:r>
        <w:t xml:space="preserve">, </w:t>
      </w:r>
      <w:r w:rsidRPr="004B49A5">
        <w:t>и о его невысоких профессиональных компетенциях. Однако может свидетельствовать и об его умении быть лояльным и преданным</w:t>
      </w:r>
      <w:r>
        <w:t xml:space="preserve">, </w:t>
      </w:r>
      <w:r w:rsidRPr="004B49A5">
        <w:t xml:space="preserve">а также о способности работать в сложных условиях. Для удержания сотрудников «стареющие» предприятия могут активно использовать систему внутрифирменного кредитования («держать долгами») или опционные схемы (участие работников в капитале). </w:t>
      </w:r>
    </w:p>
    <w:p w:rsidR="00BB1E41" w:rsidRPr="00D3142A" w:rsidRDefault="00BB1E41" w:rsidP="00BB1E41">
      <w:pPr>
        <w:spacing w:before="120"/>
        <w:jc w:val="center"/>
        <w:rPr>
          <w:b/>
          <w:sz w:val="28"/>
        </w:rPr>
      </w:pPr>
      <w:r w:rsidRPr="00D3142A">
        <w:rPr>
          <w:b/>
          <w:sz w:val="28"/>
        </w:rPr>
        <w:t>Уход предприятия с рынка и его ликвидация.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На данном этапе система стимулирования практически отсутствует – сотрудники получают только фиксированные оклады</w:t>
      </w:r>
      <w:r>
        <w:t xml:space="preserve">, </w:t>
      </w:r>
      <w:r w:rsidRPr="004B49A5">
        <w:t>в поощрении высокопроизводительной работы нет смысла.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Чтобы определить ведущие мотивы сотрудника</w:t>
      </w:r>
      <w:r>
        <w:t xml:space="preserve">, </w:t>
      </w:r>
      <w:r w:rsidRPr="004B49A5">
        <w:t>можно воспользоваться такими инструментами диагностики</w:t>
      </w:r>
      <w:r>
        <w:t xml:space="preserve">, </w:t>
      </w:r>
      <w:r w:rsidRPr="004B49A5">
        <w:t>как: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- структурированное интервью (с комбинацией прямых и проективных вопросов</w:t>
      </w:r>
      <w:r>
        <w:t xml:space="preserve">, </w:t>
      </w:r>
      <w:r w:rsidRPr="004B49A5">
        <w:t>техникой S.T.A.R.);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- психодиагностика при помощи тестовых методик;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- опросники.</w:t>
      </w:r>
    </w:p>
    <w:p w:rsidR="00BB1E41" w:rsidRPr="004B49A5" w:rsidRDefault="00BB1E41" w:rsidP="00BB1E41">
      <w:pPr>
        <w:spacing w:before="120"/>
        <w:ind w:firstLine="567"/>
        <w:jc w:val="both"/>
      </w:pPr>
      <w:r w:rsidRPr="004B49A5">
        <w:t>- кейсы.</w:t>
      </w:r>
    </w:p>
    <w:p w:rsidR="00BB1E41" w:rsidRDefault="00BB1E41" w:rsidP="00BB1E41">
      <w:pPr>
        <w:spacing w:before="120"/>
        <w:ind w:firstLine="567"/>
        <w:jc w:val="both"/>
      </w:pPr>
      <w:r w:rsidRPr="004B49A5">
        <w:t>В приложении дан тест на определение трудовых мотивов работников. Он достаточно прост в использовании</w:t>
      </w:r>
      <w:r>
        <w:t xml:space="preserve">, </w:t>
      </w:r>
      <w:r w:rsidRPr="004B49A5">
        <w:t>но имеет и недостатки – возможность социально приемлемых ответов. Поэтому желательно использовать его в комплексе с другими методиками.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E41"/>
    <w:rsid w:val="001A35F6"/>
    <w:rsid w:val="004B49A5"/>
    <w:rsid w:val="00811DD4"/>
    <w:rsid w:val="00A94B87"/>
    <w:rsid w:val="00BB1E41"/>
    <w:rsid w:val="00D3142A"/>
    <w:rsid w:val="00E8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248752-4C79-4418-9AF2-0CE331F8F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E4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3135</Words>
  <Characters>17874</Characters>
  <Application>Microsoft Office Word</Application>
  <DocSecurity>0</DocSecurity>
  <Lines>148</Lines>
  <Paragraphs>41</Paragraphs>
  <ScaleCrop>false</ScaleCrop>
  <Company>Home</Company>
  <LinksUpToDate>false</LinksUpToDate>
  <CharactersWithSpaces>20968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мотивации и стимулирования работников в зависимости от этапа жизненного цикла предприятия </dc:title>
  <dc:subject/>
  <dc:creator>User</dc:creator>
  <cp:keywords/>
  <dc:description/>
  <cp:lastModifiedBy>Irina</cp:lastModifiedBy>
  <cp:revision>2</cp:revision>
  <dcterms:created xsi:type="dcterms:W3CDTF">2014-07-19T06:41:00Z</dcterms:created>
  <dcterms:modified xsi:type="dcterms:W3CDTF">2014-07-19T06:41:00Z</dcterms:modified>
</cp:coreProperties>
</file>