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FBD" w:rsidRDefault="00D03FBD" w:rsidP="008C525F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E7056F" w:rsidRPr="009E2B0E" w:rsidRDefault="009E2B0E" w:rsidP="008C525F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9E2B0E">
        <w:rPr>
          <w:rFonts w:ascii="Times New Roman" w:hAnsi="Times New Roman"/>
          <w:sz w:val="28"/>
          <w:szCs w:val="28"/>
        </w:rPr>
        <w:t>В</w:t>
      </w:r>
      <w:r w:rsidR="00E7056F" w:rsidRPr="009E2B0E">
        <w:rPr>
          <w:rFonts w:ascii="Times New Roman" w:hAnsi="Times New Roman"/>
          <w:sz w:val="28"/>
          <w:szCs w:val="28"/>
        </w:rPr>
        <w:t>ведение</w:t>
      </w:r>
    </w:p>
    <w:p w:rsidR="00E7056F" w:rsidRPr="009E2B0E" w:rsidRDefault="00E7056F" w:rsidP="008C525F">
      <w:pPr>
        <w:spacing w:before="60" w:line="360" w:lineRule="auto"/>
        <w:ind w:firstLine="34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Решение — это результат мыслительной деятельности человека, приводящий к какому-либо выводу или к необходимым действиям. Ре</w:t>
      </w:r>
      <w:r w:rsidRPr="009E2B0E">
        <w:rPr>
          <w:snapToGrid w:val="0"/>
          <w:sz w:val="28"/>
          <w:szCs w:val="28"/>
        </w:rPr>
        <w:softHyphen/>
        <w:t>шение может приниматься человеком в трех основных системах: техни</w:t>
      </w:r>
      <w:r w:rsidRPr="009E2B0E">
        <w:rPr>
          <w:snapToGrid w:val="0"/>
          <w:sz w:val="28"/>
          <w:szCs w:val="28"/>
        </w:rPr>
        <w:softHyphen/>
        <w:t>ческой, биологической и социальной. Решение, принятое в социальной системе и направленное на стратегическое планирование, управление управленческой деятельностью, управление человеческими ресурсами, управление производственной и обслуживающей деятельностью, фор</w:t>
      </w:r>
      <w:r w:rsidRPr="009E2B0E">
        <w:rPr>
          <w:snapToGrid w:val="0"/>
          <w:sz w:val="28"/>
          <w:szCs w:val="28"/>
        </w:rPr>
        <w:softHyphen/>
        <w:t>мирование системы управления компании (методология, структура, процесс, механизм), управленческое консультирование, коммуникации с внешней средой, называется управленческим.</w:t>
      </w:r>
    </w:p>
    <w:p w:rsidR="00E7056F" w:rsidRPr="009E2B0E" w:rsidRDefault="00E7056F" w:rsidP="008C525F">
      <w:pPr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Как процесс УР — это поиск, группировка и анализ требуемой ин</w:t>
      </w:r>
      <w:r w:rsidRPr="009E2B0E">
        <w:rPr>
          <w:snapToGrid w:val="0"/>
          <w:sz w:val="28"/>
          <w:szCs w:val="28"/>
        </w:rPr>
        <w:softHyphen/>
        <w:t>формации, разработка, утверждение и реализация УР. Как явление УР — это план мероприятий, постановление, устное или письменное распо</w:t>
      </w:r>
      <w:r w:rsidRPr="009E2B0E">
        <w:rPr>
          <w:snapToGrid w:val="0"/>
          <w:sz w:val="28"/>
          <w:szCs w:val="28"/>
        </w:rPr>
        <w:softHyphen/>
        <w:t>ряжение и т.п. Глобальная цель управления, являющаяся основой лю</w:t>
      </w:r>
      <w:r w:rsidRPr="009E2B0E">
        <w:rPr>
          <w:snapToGrid w:val="0"/>
          <w:sz w:val="28"/>
          <w:szCs w:val="28"/>
        </w:rPr>
        <w:softHyphen/>
        <w:t>бого решения, заключается в максимальном удовлетворении потребно</w:t>
      </w:r>
      <w:r w:rsidRPr="009E2B0E">
        <w:rPr>
          <w:snapToGrid w:val="0"/>
          <w:sz w:val="28"/>
          <w:szCs w:val="28"/>
        </w:rPr>
        <w:softHyphen/>
        <w:t>стей и интересов человека, коллектива, общества.</w:t>
      </w:r>
    </w:p>
    <w:p w:rsidR="00E7056F" w:rsidRPr="009E2B0E" w:rsidRDefault="00E7056F" w:rsidP="008C525F">
      <w:pPr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В зависимости от сферы разработки и реализации УР могут исполь</w:t>
      </w:r>
      <w:r w:rsidRPr="009E2B0E">
        <w:rPr>
          <w:snapToGrid w:val="0"/>
          <w:sz w:val="28"/>
          <w:szCs w:val="28"/>
        </w:rPr>
        <w:softHyphen/>
        <w:t>зоваться разные формы.</w:t>
      </w:r>
    </w:p>
    <w:p w:rsidR="00E7056F" w:rsidRPr="009E2B0E" w:rsidRDefault="00E7056F" w:rsidP="008C525F">
      <w:pPr>
        <w:pStyle w:val="2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E2B0E">
        <w:rPr>
          <w:rFonts w:ascii="Times New Roman" w:hAnsi="Times New Roman"/>
          <w:sz w:val="28"/>
          <w:szCs w:val="28"/>
        </w:rPr>
        <w:t>Формы разработки: указ, закон, приказ, распоряжение, указание, акт, протокол, инструкция, договор, соглашение, план, контракт, оферта, акцепт, положение, правила, модель.</w:t>
      </w:r>
    </w:p>
    <w:p w:rsidR="00E7056F" w:rsidRPr="009E2B0E" w:rsidRDefault="00E7056F" w:rsidP="008C525F">
      <w:pPr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Формы реализации: предписание, убеждение, разъяснение, принуж</w:t>
      </w:r>
      <w:r w:rsidRPr="009E2B0E">
        <w:rPr>
          <w:snapToGrid w:val="0"/>
          <w:sz w:val="28"/>
          <w:szCs w:val="28"/>
        </w:rPr>
        <w:softHyphen/>
        <w:t>дение, наставление, сообщение, деловая беседа, личный пример, обуче</w:t>
      </w:r>
      <w:r w:rsidRPr="009E2B0E">
        <w:rPr>
          <w:snapToGrid w:val="0"/>
          <w:sz w:val="28"/>
          <w:szCs w:val="28"/>
        </w:rPr>
        <w:softHyphen/>
        <w:t>ние, совет, деловые игры (тренинга), совещания, заседания, отчет, дело</w:t>
      </w:r>
      <w:r w:rsidRPr="009E2B0E">
        <w:rPr>
          <w:snapToGrid w:val="0"/>
          <w:sz w:val="28"/>
          <w:szCs w:val="28"/>
        </w:rPr>
        <w:softHyphen/>
        <w:t>вое слово.</w:t>
      </w:r>
    </w:p>
    <w:p w:rsidR="00E7056F" w:rsidRPr="009E2B0E" w:rsidRDefault="00E7056F" w:rsidP="008C525F">
      <w:pPr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Концептуальная модель организации используется для разделения управленческого труда при РУР. Она включает следующие основные объекты: рынок, производство нового изделия, капитальные вложения, конкурентов, затраты на маркетинг, производственные затраты, персо</w:t>
      </w:r>
      <w:r w:rsidRPr="009E2B0E">
        <w:rPr>
          <w:snapToGrid w:val="0"/>
          <w:sz w:val="28"/>
          <w:szCs w:val="28"/>
        </w:rPr>
        <w:softHyphen/>
        <w:t>нал, реализацию, ценные бумаги, охрану окружающей среды, связь с общественностью, прибыль, внешнеэкономическую деятельность, ин</w:t>
      </w:r>
      <w:r w:rsidRPr="009E2B0E">
        <w:rPr>
          <w:snapToGrid w:val="0"/>
          <w:sz w:val="28"/>
          <w:szCs w:val="28"/>
        </w:rPr>
        <w:softHyphen/>
        <w:t>новационную деятельность, системный аудит организаций.</w:t>
      </w:r>
    </w:p>
    <w:p w:rsidR="00E7056F" w:rsidRPr="009E2B0E" w:rsidRDefault="00E7056F" w:rsidP="008C525F">
      <w:pPr>
        <w:spacing w:line="360" w:lineRule="auto"/>
        <w:ind w:firstLine="340"/>
        <w:jc w:val="both"/>
        <w:rPr>
          <w:b/>
          <w:snapToGrid w:val="0"/>
          <w:sz w:val="28"/>
          <w:szCs w:val="28"/>
          <w:u w:val="single"/>
        </w:rPr>
      </w:pPr>
      <w:r w:rsidRPr="009E2B0E">
        <w:rPr>
          <w:snapToGrid w:val="0"/>
          <w:sz w:val="28"/>
          <w:szCs w:val="28"/>
        </w:rPr>
        <w:t>Управленческое решение — это результат анализа, прогнозирования, оптимизации, экономического обоснования и выбора альтернативы из множества вариантов для достижения конкретной цели менеджмента.</w:t>
      </w:r>
    </w:p>
    <w:p w:rsidR="00E7056F" w:rsidRDefault="00E7056F" w:rsidP="008C525F">
      <w:pPr>
        <w:spacing w:line="360" w:lineRule="auto"/>
        <w:jc w:val="both"/>
        <w:rPr>
          <w:snapToGrid w:val="0"/>
          <w:sz w:val="28"/>
          <w:szCs w:val="28"/>
        </w:rPr>
      </w:pPr>
    </w:p>
    <w:p w:rsidR="008C525F" w:rsidRDefault="008C525F" w:rsidP="008C525F">
      <w:pPr>
        <w:spacing w:line="360" w:lineRule="auto"/>
        <w:jc w:val="both"/>
        <w:rPr>
          <w:snapToGrid w:val="0"/>
          <w:sz w:val="28"/>
          <w:szCs w:val="28"/>
        </w:rPr>
      </w:pPr>
    </w:p>
    <w:p w:rsidR="008C525F" w:rsidRDefault="008C525F" w:rsidP="008C525F">
      <w:pPr>
        <w:spacing w:line="360" w:lineRule="auto"/>
        <w:jc w:val="both"/>
        <w:rPr>
          <w:snapToGrid w:val="0"/>
          <w:sz w:val="28"/>
          <w:szCs w:val="28"/>
        </w:rPr>
      </w:pPr>
    </w:p>
    <w:p w:rsidR="008C525F" w:rsidRDefault="008C525F" w:rsidP="008C525F">
      <w:pPr>
        <w:spacing w:line="360" w:lineRule="auto"/>
        <w:jc w:val="both"/>
        <w:rPr>
          <w:snapToGrid w:val="0"/>
          <w:sz w:val="28"/>
          <w:szCs w:val="28"/>
        </w:rPr>
      </w:pPr>
    </w:p>
    <w:p w:rsidR="008C525F" w:rsidRDefault="008C525F" w:rsidP="008C525F">
      <w:pPr>
        <w:spacing w:line="360" w:lineRule="auto"/>
        <w:jc w:val="both"/>
        <w:rPr>
          <w:snapToGrid w:val="0"/>
          <w:sz w:val="28"/>
          <w:szCs w:val="28"/>
        </w:rPr>
      </w:pPr>
    </w:p>
    <w:p w:rsidR="008C525F" w:rsidRDefault="008C525F" w:rsidP="008C525F">
      <w:pPr>
        <w:spacing w:line="360" w:lineRule="auto"/>
        <w:jc w:val="both"/>
        <w:rPr>
          <w:snapToGrid w:val="0"/>
          <w:sz w:val="28"/>
          <w:szCs w:val="28"/>
        </w:rPr>
      </w:pPr>
    </w:p>
    <w:p w:rsidR="008C525F" w:rsidRDefault="008C525F" w:rsidP="008C525F">
      <w:pPr>
        <w:spacing w:line="360" w:lineRule="auto"/>
        <w:jc w:val="both"/>
        <w:rPr>
          <w:snapToGrid w:val="0"/>
          <w:sz w:val="28"/>
          <w:szCs w:val="28"/>
        </w:rPr>
      </w:pPr>
    </w:p>
    <w:p w:rsidR="008C525F" w:rsidRDefault="008C525F" w:rsidP="008C525F">
      <w:pPr>
        <w:spacing w:line="360" w:lineRule="auto"/>
        <w:jc w:val="both"/>
        <w:rPr>
          <w:snapToGrid w:val="0"/>
          <w:sz w:val="28"/>
          <w:szCs w:val="28"/>
        </w:rPr>
      </w:pPr>
    </w:p>
    <w:p w:rsidR="008C525F" w:rsidRDefault="008C525F" w:rsidP="008C525F">
      <w:pPr>
        <w:spacing w:line="360" w:lineRule="auto"/>
        <w:jc w:val="both"/>
        <w:rPr>
          <w:snapToGrid w:val="0"/>
          <w:sz w:val="28"/>
          <w:szCs w:val="28"/>
        </w:rPr>
      </w:pPr>
    </w:p>
    <w:p w:rsidR="008C525F" w:rsidRDefault="008C525F" w:rsidP="008C525F">
      <w:pPr>
        <w:spacing w:line="360" w:lineRule="auto"/>
        <w:jc w:val="both"/>
        <w:rPr>
          <w:snapToGrid w:val="0"/>
          <w:sz w:val="28"/>
          <w:szCs w:val="28"/>
        </w:rPr>
      </w:pPr>
    </w:p>
    <w:p w:rsidR="008C525F" w:rsidRDefault="008C525F" w:rsidP="008C525F">
      <w:pPr>
        <w:spacing w:line="360" w:lineRule="auto"/>
        <w:jc w:val="both"/>
        <w:rPr>
          <w:snapToGrid w:val="0"/>
          <w:sz w:val="28"/>
          <w:szCs w:val="28"/>
        </w:rPr>
      </w:pPr>
    </w:p>
    <w:p w:rsidR="008C525F" w:rsidRDefault="008C525F" w:rsidP="008C525F">
      <w:pPr>
        <w:spacing w:line="360" w:lineRule="auto"/>
        <w:jc w:val="both"/>
        <w:rPr>
          <w:snapToGrid w:val="0"/>
          <w:sz w:val="28"/>
          <w:szCs w:val="28"/>
        </w:rPr>
      </w:pPr>
    </w:p>
    <w:p w:rsidR="008C525F" w:rsidRDefault="008C525F" w:rsidP="008C525F">
      <w:pPr>
        <w:spacing w:line="360" w:lineRule="auto"/>
        <w:jc w:val="both"/>
        <w:rPr>
          <w:snapToGrid w:val="0"/>
          <w:sz w:val="28"/>
          <w:szCs w:val="28"/>
        </w:rPr>
      </w:pPr>
    </w:p>
    <w:p w:rsidR="008C525F" w:rsidRDefault="008C525F" w:rsidP="008C525F">
      <w:pPr>
        <w:spacing w:line="360" w:lineRule="auto"/>
        <w:jc w:val="both"/>
        <w:rPr>
          <w:snapToGrid w:val="0"/>
          <w:sz w:val="28"/>
          <w:szCs w:val="28"/>
        </w:rPr>
      </w:pPr>
    </w:p>
    <w:p w:rsidR="008C525F" w:rsidRDefault="008C525F" w:rsidP="008C525F">
      <w:pPr>
        <w:spacing w:line="360" w:lineRule="auto"/>
        <w:jc w:val="both"/>
        <w:rPr>
          <w:snapToGrid w:val="0"/>
          <w:sz w:val="28"/>
          <w:szCs w:val="28"/>
        </w:rPr>
      </w:pPr>
    </w:p>
    <w:p w:rsidR="008C525F" w:rsidRDefault="008C525F" w:rsidP="008C525F">
      <w:pPr>
        <w:spacing w:line="360" w:lineRule="auto"/>
        <w:jc w:val="both"/>
        <w:rPr>
          <w:snapToGrid w:val="0"/>
          <w:sz w:val="28"/>
          <w:szCs w:val="28"/>
        </w:rPr>
      </w:pPr>
    </w:p>
    <w:p w:rsidR="008C525F" w:rsidRDefault="008C525F" w:rsidP="008C525F">
      <w:pPr>
        <w:spacing w:line="360" w:lineRule="auto"/>
        <w:jc w:val="both"/>
        <w:rPr>
          <w:snapToGrid w:val="0"/>
          <w:sz w:val="28"/>
          <w:szCs w:val="28"/>
        </w:rPr>
      </w:pPr>
    </w:p>
    <w:p w:rsidR="008C525F" w:rsidRDefault="008C525F" w:rsidP="008C525F">
      <w:pPr>
        <w:spacing w:line="360" w:lineRule="auto"/>
        <w:jc w:val="both"/>
        <w:rPr>
          <w:snapToGrid w:val="0"/>
          <w:sz w:val="28"/>
          <w:szCs w:val="28"/>
        </w:rPr>
      </w:pPr>
    </w:p>
    <w:p w:rsidR="008C525F" w:rsidRDefault="008C525F" w:rsidP="008C525F">
      <w:pPr>
        <w:spacing w:line="360" w:lineRule="auto"/>
        <w:jc w:val="both"/>
        <w:rPr>
          <w:snapToGrid w:val="0"/>
          <w:sz w:val="28"/>
          <w:szCs w:val="28"/>
        </w:rPr>
      </w:pPr>
    </w:p>
    <w:p w:rsidR="008C525F" w:rsidRDefault="008C525F" w:rsidP="008C525F">
      <w:pPr>
        <w:spacing w:line="360" w:lineRule="auto"/>
        <w:jc w:val="both"/>
        <w:rPr>
          <w:snapToGrid w:val="0"/>
          <w:sz w:val="28"/>
          <w:szCs w:val="28"/>
        </w:rPr>
      </w:pPr>
    </w:p>
    <w:p w:rsidR="009E2B0E" w:rsidRPr="009E2B0E" w:rsidRDefault="009E2B0E" w:rsidP="008C525F">
      <w:pPr>
        <w:spacing w:line="360" w:lineRule="auto"/>
        <w:jc w:val="both"/>
        <w:rPr>
          <w:snapToGrid w:val="0"/>
          <w:sz w:val="28"/>
          <w:szCs w:val="28"/>
        </w:rPr>
      </w:pPr>
    </w:p>
    <w:p w:rsidR="00E7056F" w:rsidRPr="009E2B0E" w:rsidRDefault="00E7056F" w:rsidP="008C525F">
      <w:pPr>
        <w:spacing w:line="360" w:lineRule="auto"/>
        <w:jc w:val="center"/>
        <w:rPr>
          <w:b/>
          <w:snapToGrid w:val="0"/>
          <w:sz w:val="28"/>
          <w:szCs w:val="28"/>
        </w:rPr>
      </w:pPr>
      <w:r w:rsidRPr="009E2B0E">
        <w:rPr>
          <w:b/>
          <w:snapToGrid w:val="0"/>
          <w:sz w:val="28"/>
          <w:szCs w:val="28"/>
        </w:rPr>
        <w:t>Классификация У</w:t>
      </w:r>
      <w:r w:rsidRPr="009E2B0E">
        <w:rPr>
          <w:b/>
          <w:snapToGrid w:val="0"/>
          <w:sz w:val="28"/>
          <w:szCs w:val="28"/>
          <w:lang w:val="en-US"/>
        </w:rPr>
        <w:t>P</w:t>
      </w:r>
    </w:p>
    <w:p w:rsidR="00E7056F" w:rsidRPr="009E2B0E" w:rsidRDefault="00E7056F" w:rsidP="008C525F">
      <w:pPr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Многие крупные ученые занимались проблемами теории и практики разработки эффективных решений. Любая теория на</w:t>
      </w:r>
      <w:r w:rsidRPr="009E2B0E">
        <w:rPr>
          <w:snapToGrid w:val="0"/>
          <w:sz w:val="28"/>
          <w:szCs w:val="28"/>
        </w:rPr>
        <w:softHyphen/>
        <w:t>чинается с классификации объекта исследования, т.е. выделения однотипных групп. В результате была составлена следующ</w:t>
      </w:r>
      <w:r w:rsidR="009E2B0E">
        <w:rPr>
          <w:snapToGrid w:val="0"/>
          <w:sz w:val="28"/>
          <w:szCs w:val="28"/>
        </w:rPr>
        <w:t>ая классификация УР</w:t>
      </w:r>
      <w:r w:rsidRPr="009E2B0E">
        <w:rPr>
          <w:snapToGrid w:val="0"/>
          <w:sz w:val="28"/>
          <w:szCs w:val="28"/>
        </w:rPr>
        <w:t>:</w:t>
      </w:r>
    </w:p>
    <w:p w:rsidR="00E7056F" w:rsidRPr="009E2B0E" w:rsidRDefault="00E7056F" w:rsidP="008C525F">
      <w:pPr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• по функциональной направленности:</w:t>
      </w:r>
    </w:p>
    <w:p w:rsidR="00E7056F" w:rsidRPr="009E2B0E" w:rsidRDefault="00E7056F" w:rsidP="008C525F">
      <w:pPr>
        <w:spacing w:line="360" w:lineRule="auto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планирующие, организующие, активизирующие, коорди</w:t>
      </w:r>
      <w:r w:rsidRPr="009E2B0E">
        <w:rPr>
          <w:snapToGrid w:val="0"/>
          <w:sz w:val="28"/>
          <w:szCs w:val="28"/>
        </w:rPr>
        <w:softHyphen/>
        <w:t>нирующие, контролирующие, информирующие;</w:t>
      </w:r>
    </w:p>
    <w:p w:rsidR="00E7056F" w:rsidRPr="009E2B0E" w:rsidRDefault="00E7056F" w:rsidP="008C525F">
      <w:pPr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•по организации: индивидуальные, коллегиальные (групповые) и корпоративные;</w:t>
      </w:r>
    </w:p>
    <w:p w:rsidR="00E7056F" w:rsidRPr="009E2B0E" w:rsidRDefault="00E7056F" w:rsidP="008C525F">
      <w:pPr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• по причинам: ситуационные, по предписанию, про</w:t>
      </w:r>
      <w:r w:rsidRPr="009E2B0E">
        <w:rPr>
          <w:snapToGrid w:val="0"/>
          <w:sz w:val="28"/>
          <w:szCs w:val="28"/>
        </w:rPr>
        <w:softHyphen/>
        <w:t>граммные, инициативные, сезонные;</w:t>
      </w:r>
    </w:p>
    <w:p w:rsidR="00E7056F" w:rsidRPr="009E2B0E" w:rsidRDefault="00E7056F" w:rsidP="008C525F">
      <w:pPr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•по повторяемости выполнения: однотип</w:t>
      </w:r>
      <w:r w:rsidRPr="009E2B0E">
        <w:rPr>
          <w:snapToGrid w:val="0"/>
          <w:sz w:val="28"/>
          <w:szCs w:val="28"/>
        </w:rPr>
        <w:softHyphen/>
        <w:t>ные, разнотипные и инновационные (нет альтернатив);</w:t>
      </w:r>
    </w:p>
    <w:p w:rsidR="00E7056F" w:rsidRPr="009E2B0E" w:rsidRDefault="00E7056F" w:rsidP="008C525F">
      <w:pPr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• по масштабам воздействия: общие и частные;</w:t>
      </w:r>
    </w:p>
    <w:p w:rsidR="00E7056F" w:rsidRPr="009E2B0E" w:rsidRDefault="00E7056F" w:rsidP="008C525F">
      <w:pPr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•по времени действия: стратегические, тактиче</w:t>
      </w:r>
      <w:r w:rsidRPr="009E2B0E">
        <w:rPr>
          <w:snapToGrid w:val="0"/>
          <w:sz w:val="28"/>
          <w:szCs w:val="28"/>
        </w:rPr>
        <w:softHyphen/>
        <w:t>ские и оперативные;</w:t>
      </w:r>
    </w:p>
    <w:p w:rsidR="00E7056F" w:rsidRPr="009E2B0E" w:rsidRDefault="00E7056F" w:rsidP="008C525F">
      <w:pPr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• по прогнозируемым результатам: с опре</w:t>
      </w:r>
      <w:r w:rsidRPr="009E2B0E">
        <w:rPr>
          <w:snapToGrid w:val="0"/>
          <w:sz w:val="28"/>
          <w:szCs w:val="28"/>
        </w:rPr>
        <w:softHyphen/>
        <w:t>деленным результатом, с вероятностным исходом;</w:t>
      </w:r>
    </w:p>
    <w:p w:rsidR="00E7056F" w:rsidRPr="009E2B0E" w:rsidRDefault="00E7056F" w:rsidP="008C525F">
      <w:pPr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•по характеру разработки и реализа</w:t>
      </w:r>
      <w:r w:rsidRPr="009E2B0E">
        <w:rPr>
          <w:snapToGrid w:val="0"/>
          <w:sz w:val="28"/>
          <w:szCs w:val="28"/>
        </w:rPr>
        <w:softHyphen/>
        <w:t>ции: уравновешенные, импульсивные, инертные, риско</w:t>
      </w:r>
      <w:r w:rsidRPr="009E2B0E">
        <w:rPr>
          <w:snapToGrid w:val="0"/>
          <w:sz w:val="28"/>
          <w:szCs w:val="28"/>
        </w:rPr>
        <w:softHyphen/>
        <w:t>ванные, осторожные;</w:t>
      </w:r>
    </w:p>
    <w:p w:rsidR="00E7056F" w:rsidRPr="009E2B0E" w:rsidRDefault="00E7056F" w:rsidP="00F362A5">
      <w:pPr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• по методам переработки информации:</w:t>
      </w:r>
      <w:r w:rsidR="00F362A5">
        <w:rPr>
          <w:snapToGrid w:val="0"/>
          <w:sz w:val="28"/>
          <w:szCs w:val="28"/>
        </w:rPr>
        <w:t xml:space="preserve"> </w:t>
      </w:r>
      <w:r w:rsidRPr="009E2B0E">
        <w:rPr>
          <w:snapToGrid w:val="0"/>
          <w:sz w:val="28"/>
          <w:szCs w:val="28"/>
        </w:rPr>
        <w:t>алгоритмические, эвристические;</w:t>
      </w:r>
    </w:p>
    <w:p w:rsidR="00E7056F" w:rsidRPr="009E2B0E" w:rsidRDefault="00E7056F" w:rsidP="008C525F">
      <w:pPr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• по числу критериев: однокритериальные, много</w:t>
      </w:r>
      <w:r w:rsidRPr="009E2B0E">
        <w:rPr>
          <w:snapToGrid w:val="0"/>
          <w:sz w:val="28"/>
          <w:szCs w:val="28"/>
        </w:rPr>
        <w:softHyphen/>
        <w:t>критериальные;</w:t>
      </w:r>
    </w:p>
    <w:p w:rsidR="00E7056F" w:rsidRPr="009E2B0E" w:rsidRDefault="00E7056F" w:rsidP="008C525F">
      <w:pPr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• по направлению воздействия: внутренние и внешние;</w:t>
      </w:r>
    </w:p>
    <w:p w:rsidR="00E7056F" w:rsidRPr="009E2B0E" w:rsidRDefault="00E7056F" w:rsidP="008C525F">
      <w:pPr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•по глубине воздействия: одноуровневые и многоуровневые;</w:t>
      </w:r>
    </w:p>
    <w:p w:rsidR="00E7056F" w:rsidRPr="009E2B0E" w:rsidRDefault="00E7056F" w:rsidP="008C525F">
      <w:pPr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•по ограничениям на ресурсы: с ограничениями, без ограничений;</w:t>
      </w:r>
    </w:p>
    <w:p w:rsidR="00E7056F" w:rsidRPr="009E2B0E" w:rsidRDefault="00E7056F" w:rsidP="008C525F">
      <w:pPr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• по способу фиксации: письменные и устные.</w:t>
      </w:r>
    </w:p>
    <w:p w:rsidR="0095684E" w:rsidRDefault="0095684E" w:rsidP="008C525F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r w:rsidR="00E7056F" w:rsidRPr="009E2B0E">
        <w:rPr>
          <w:snapToGrid w:val="0"/>
          <w:sz w:val="28"/>
          <w:szCs w:val="28"/>
        </w:rPr>
        <w:t xml:space="preserve">Рассмотрим более подробно данную классификацию. </w:t>
      </w:r>
    </w:p>
    <w:p w:rsidR="00E7056F" w:rsidRPr="009E2B0E" w:rsidRDefault="0095684E" w:rsidP="008C525F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i/>
          <w:snapToGrid w:val="0"/>
          <w:sz w:val="28"/>
          <w:szCs w:val="28"/>
        </w:rPr>
        <w:t xml:space="preserve">          </w:t>
      </w:r>
      <w:r w:rsidR="00E7056F" w:rsidRPr="0095684E">
        <w:rPr>
          <w:i/>
          <w:snapToGrid w:val="0"/>
          <w:sz w:val="28"/>
          <w:szCs w:val="28"/>
        </w:rPr>
        <w:t>Функциональная направленность</w:t>
      </w:r>
      <w:r w:rsidR="00E7056F" w:rsidRPr="009E2B0E">
        <w:rPr>
          <w:snapToGrid w:val="0"/>
          <w:sz w:val="28"/>
          <w:szCs w:val="28"/>
        </w:rPr>
        <w:t xml:space="preserve"> определяется общей функ</w:t>
      </w:r>
      <w:r w:rsidR="00E7056F" w:rsidRPr="009E2B0E">
        <w:rPr>
          <w:snapToGrid w:val="0"/>
          <w:sz w:val="28"/>
          <w:szCs w:val="28"/>
        </w:rPr>
        <w:softHyphen/>
        <w:t xml:space="preserve">цией управления, которая инициировала разработку УР. Решения могут разрабатываться для </w:t>
      </w:r>
      <w:r w:rsidR="00E7056F" w:rsidRPr="0095684E">
        <w:rPr>
          <w:snapToGrid w:val="0"/>
          <w:sz w:val="28"/>
          <w:szCs w:val="28"/>
        </w:rPr>
        <w:t>осуществления плановых мероприятий</w:t>
      </w:r>
      <w:r w:rsidR="00E7056F" w:rsidRPr="009E2B0E">
        <w:rPr>
          <w:i/>
          <w:snapToGrid w:val="0"/>
          <w:sz w:val="28"/>
          <w:szCs w:val="28"/>
        </w:rPr>
        <w:t xml:space="preserve"> </w:t>
      </w:r>
      <w:r w:rsidR="00E7056F" w:rsidRPr="009E2B0E">
        <w:rPr>
          <w:snapToGrid w:val="0"/>
          <w:sz w:val="28"/>
          <w:szCs w:val="28"/>
        </w:rPr>
        <w:t>в компании или подразделениях. В этих решениях определяют</w:t>
      </w:r>
      <w:r w:rsidR="00E7056F" w:rsidRPr="009E2B0E">
        <w:rPr>
          <w:snapToGrid w:val="0"/>
          <w:sz w:val="28"/>
          <w:szCs w:val="28"/>
        </w:rPr>
        <w:softHyphen/>
        <w:t>ся необходимые параметры для стратегического или тактиче</w:t>
      </w:r>
      <w:r w:rsidR="00E7056F" w:rsidRPr="009E2B0E">
        <w:rPr>
          <w:snapToGrid w:val="0"/>
          <w:sz w:val="28"/>
          <w:szCs w:val="28"/>
        </w:rPr>
        <w:softHyphen/>
        <w:t xml:space="preserve">ского планирования деятельности компании. Большая группа УР посвящена </w:t>
      </w:r>
      <w:r w:rsidR="00E7056F" w:rsidRPr="0095684E">
        <w:rPr>
          <w:snapToGrid w:val="0"/>
          <w:sz w:val="28"/>
          <w:szCs w:val="28"/>
        </w:rPr>
        <w:t>организационным проблемам</w:t>
      </w:r>
      <w:r w:rsidR="00E7056F" w:rsidRPr="009E2B0E">
        <w:rPr>
          <w:snapToGrid w:val="0"/>
          <w:sz w:val="28"/>
          <w:szCs w:val="28"/>
        </w:rPr>
        <w:t xml:space="preserve"> функционирования ком</w:t>
      </w:r>
      <w:r w:rsidR="00E7056F" w:rsidRPr="009E2B0E">
        <w:rPr>
          <w:snapToGrid w:val="0"/>
          <w:sz w:val="28"/>
          <w:szCs w:val="28"/>
        </w:rPr>
        <w:softHyphen/>
        <w:t>пании, например, совершенствованию организационной струк</w:t>
      </w:r>
      <w:r w:rsidR="00E7056F" w:rsidRPr="009E2B0E">
        <w:rPr>
          <w:snapToGrid w:val="0"/>
          <w:sz w:val="28"/>
          <w:szCs w:val="28"/>
        </w:rPr>
        <w:softHyphen/>
        <w:t>туры управления, расширению компании. Для эффективного управления персоналом разрабатываются решения по различ</w:t>
      </w:r>
      <w:r w:rsidR="00E7056F" w:rsidRPr="009E2B0E">
        <w:rPr>
          <w:snapToGrid w:val="0"/>
          <w:sz w:val="28"/>
          <w:szCs w:val="28"/>
        </w:rPr>
        <w:softHyphen/>
        <w:t xml:space="preserve">ным аспектам </w:t>
      </w:r>
      <w:r w:rsidR="00E7056F" w:rsidRPr="0095684E">
        <w:rPr>
          <w:snapToGrid w:val="0"/>
          <w:sz w:val="28"/>
          <w:szCs w:val="28"/>
        </w:rPr>
        <w:t>активизации деятельности</w:t>
      </w:r>
      <w:r w:rsidR="00E7056F" w:rsidRPr="009E2B0E">
        <w:rPr>
          <w:snapToGrid w:val="0"/>
          <w:sz w:val="28"/>
          <w:szCs w:val="28"/>
        </w:rPr>
        <w:t xml:space="preserve"> работников компании. </w:t>
      </w:r>
      <w:r w:rsidR="00E7056F" w:rsidRPr="0095684E">
        <w:rPr>
          <w:i/>
          <w:snapToGrid w:val="0"/>
          <w:sz w:val="28"/>
          <w:szCs w:val="28"/>
        </w:rPr>
        <w:t>Координирующие</w:t>
      </w:r>
      <w:r w:rsidR="00E7056F" w:rsidRPr="009E2B0E">
        <w:rPr>
          <w:snapToGrid w:val="0"/>
          <w:sz w:val="28"/>
          <w:szCs w:val="28"/>
        </w:rPr>
        <w:t xml:space="preserve"> УР необходимы для согласования изменяющихся условий внешней и внутренней среды для обеспечения возмож</w:t>
      </w:r>
      <w:r w:rsidR="00E7056F" w:rsidRPr="009E2B0E">
        <w:rPr>
          <w:snapToGrid w:val="0"/>
          <w:sz w:val="28"/>
          <w:szCs w:val="28"/>
        </w:rPr>
        <w:softHyphen/>
        <w:t>ной гармонизации в деятельности компании, например, решения, связанные с изменениями закупочно-сбытовой политики компа</w:t>
      </w:r>
      <w:r w:rsidR="00E7056F" w:rsidRPr="009E2B0E">
        <w:rPr>
          <w:snapToGrid w:val="0"/>
          <w:sz w:val="28"/>
          <w:szCs w:val="28"/>
        </w:rPr>
        <w:softHyphen/>
        <w:t xml:space="preserve">нии изменениями в штатном расписании. </w:t>
      </w:r>
      <w:r w:rsidR="00E7056F" w:rsidRPr="009E2B0E">
        <w:rPr>
          <w:i/>
          <w:snapToGrid w:val="0"/>
          <w:sz w:val="28"/>
          <w:szCs w:val="28"/>
        </w:rPr>
        <w:t>Контролирующие</w:t>
      </w:r>
      <w:r w:rsidR="00E7056F" w:rsidRPr="009E2B0E">
        <w:rPr>
          <w:snapToGrid w:val="0"/>
          <w:sz w:val="28"/>
          <w:szCs w:val="28"/>
        </w:rPr>
        <w:t xml:space="preserve"> УР направлены на обеспечение своевременного выполнения произ</w:t>
      </w:r>
      <w:r w:rsidR="00E7056F" w:rsidRPr="009E2B0E">
        <w:rPr>
          <w:snapToGrid w:val="0"/>
          <w:sz w:val="28"/>
          <w:szCs w:val="28"/>
        </w:rPr>
        <w:softHyphen/>
        <w:t>водственных планов и намеченных рубежей развития, например, решения о методике проведения внутреннего аудита бухгалтер</w:t>
      </w:r>
      <w:r w:rsidR="00E7056F" w:rsidRPr="009E2B0E">
        <w:rPr>
          <w:snapToGrid w:val="0"/>
          <w:sz w:val="28"/>
          <w:szCs w:val="28"/>
        </w:rPr>
        <w:softHyphen/>
        <w:t xml:space="preserve">ского учета и контроля исполнения распоряжений. </w:t>
      </w:r>
      <w:r w:rsidR="00E7056F" w:rsidRPr="009E2B0E">
        <w:rPr>
          <w:i/>
          <w:snapToGrid w:val="0"/>
          <w:sz w:val="28"/>
          <w:szCs w:val="28"/>
        </w:rPr>
        <w:t>Информирую</w:t>
      </w:r>
      <w:r w:rsidR="00E7056F" w:rsidRPr="009E2B0E">
        <w:rPr>
          <w:i/>
          <w:snapToGrid w:val="0"/>
          <w:sz w:val="28"/>
          <w:szCs w:val="28"/>
        </w:rPr>
        <w:softHyphen/>
        <w:t>щие</w:t>
      </w:r>
      <w:r w:rsidR="00E7056F" w:rsidRPr="009E2B0E">
        <w:rPr>
          <w:snapToGrid w:val="0"/>
          <w:sz w:val="28"/>
          <w:szCs w:val="28"/>
        </w:rPr>
        <w:t xml:space="preserve"> УР направлены на упорядочение информационного поля для работников компании и предоставления</w:t>
      </w:r>
      <w:r w:rsidR="00E7056F" w:rsidRPr="009E2B0E">
        <w:rPr>
          <w:b/>
          <w:snapToGrid w:val="0"/>
          <w:sz w:val="28"/>
          <w:szCs w:val="28"/>
        </w:rPr>
        <w:t xml:space="preserve"> </w:t>
      </w:r>
      <w:r w:rsidR="00E7056F" w:rsidRPr="009E2B0E">
        <w:rPr>
          <w:snapToGrid w:val="0"/>
          <w:sz w:val="28"/>
          <w:szCs w:val="28"/>
        </w:rPr>
        <w:t>им необходимой информации.</w:t>
      </w:r>
    </w:p>
    <w:p w:rsidR="00E7056F" w:rsidRPr="0095684E" w:rsidRDefault="00E7056F" w:rsidP="008C525F">
      <w:pPr>
        <w:pStyle w:val="3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684E">
        <w:rPr>
          <w:rFonts w:ascii="Times New Roman" w:hAnsi="Times New Roman"/>
          <w:sz w:val="28"/>
          <w:szCs w:val="28"/>
        </w:rPr>
        <w:t>Организация разработки и реализации УР базируется на вы</w:t>
      </w:r>
      <w:r w:rsidRPr="0095684E">
        <w:rPr>
          <w:rFonts w:ascii="Times New Roman" w:hAnsi="Times New Roman"/>
          <w:sz w:val="28"/>
          <w:szCs w:val="28"/>
        </w:rPr>
        <w:softHyphen/>
        <w:t xml:space="preserve">боре приоритета в индивидуальном или коллегиальном подходе к этому процессу. </w:t>
      </w:r>
      <w:r w:rsidRPr="0095684E">
        <w:rPr>
          <w:rFonts w:ascii="Times New Roman" w:hAnsi="Times New Roman"/>
          <w:i/>
          <w:sz w:val="28"/>
          <w:szCs w:val="28"/>
        </w:rPr>
        <w:t>Индивидуальный подход</w:t>
      </w:r>
      <w:r w:rsidRPr="0095684E">
        <w:rPr>
          <w:rFonts w:ascii="Times New Roman" w:hAnsi="Times New Roman"/>
          <w:sz w:val="28"/>
          <w:szCs w:val="28"/>
        </w:rPr>
        <w:t xml:space="preserve"> к разработке УР весь</w:t>
      </w:r>
      <w:r w:rsidRPr="0095684E">
        <w:rPr>
          <w:rFonts w:ascii="Times New Roman" w:hAnsi="Times New Roman"/>
          <w:sz w:val="28"/>
          <w:szCs w:val="28"/>
        </w:rPr>
        <w:softHyphen/>
        <w:t>ма характерен для организаций. Он требует от руководителя уверенности в своих силах, профессионализма и творческого подхода. На разработку таких решений обычно тратится меньше времени, разработчик решения несет персональную ответствен</w:t>
      </w:r>
      <w:r w:rsidRPr="0095684E">
        <w:rPr>
          <w:rFonts w:ascii="Times New Roman" w:hAnsi="Times New Roman"/>
          <w:sz w:val="28"/>
          <w:szCs w:val="28"/>
        </w:rPr>
        <w:softHyphen/>
        <w:t xml:space="preserve">ность за результаты его выполнения. Индивидуальный подход к </w:t>
      </w:r>
      <w:r w:rsidR="0095684E" w:rsidRPr="0095684E">
        <w:rPr>
          <w:rFonts w:ascii="Times New Roman" w:hAnsi="Times New Roman"/>
          <w:sz w:val="28"/>
          <w:szCs w:val="28"/>
        </w:rPr>
        <w:t xml:space="preserve">разработке </w:t>
      </w:r>
      <w:r w:rsidRPr="0095684E">
        <w:rPr>
          <w:rFonts w:ascii="Times New Roman" w:hAnsi="Times New Roman"/>
          <w:sz w:val="28"/>
          <w:szCs w:val="28"/>
        </w:rPr>
        <w:t>УР весьма прозрачен как для руководителя, так и для испол</w:t>
      </w:r>
      <w:r w:rsidRPr="0095684E">
        <w:rPr>
          <w:rFonts w:ascii="Times New Roman" w:hAnsi="Times New Roman"/>
          <w:sz w:val="28"/>
          <w:szCs w:val="28"/>
        </w:rPr>
        <w:softHyphen/>
        <w:t xml:space="preserve">нителя. </w:t>
      </w:r>
    </w:p>
    <w:p w:rsidR="00E7056F" w:rsidRPr="009E2B0E" w:rsidRDefault="00E7056F" w:rsidP="0095684E">
      <w:pPr>
        <w:spacing w:line="360" w:lineRule="auto"/>
        <w:ind w:firstLine="380"/>
        <w:jc w:val="both"/>
        <w:rPr>
          <w:snapToGrid w:val="0"/>
          <w:sz w:val="28"/>
          <w:szCs w:val="28"/>
        </w:rPr>
      </w:pPr>
      <w:r w:rsidRPr="009E2B0E">
        <w:rPr>
          <w:i/>
          <w:snapToGrid w:val="0"/>
          <w:sz w:val="28"/>
          <w:szCs w:val="28"/>
        </w:rPr>
        <w:t>Групповой подход</w:t>
      </w:r>
      <w:r w:rsidRPr="009E2B0E">
        <w:rPr>
          <w:snapToGrid w:val="0"/>
          <w:sz w:val="28"/>
          <w:szCs w:val="28"/>
        </w:rPr>
        <w:t xml:space="preserve"> к разработке УР характеризуется большей обоснованностью, меньшим числом ошибок и неопределенно</w:t>
      </w:r>
      <w:r w:rsidRPr="009E2B0E">
        <w:rPr>
          <w:snapToGrid w:val="0"/>
          <w:sz w:val="28"/>
          <w:szCs w:val="28"/>
        </w:rPr>
        <w:softHyphen/>
        <w:t>стей, разработкой оригинальных подходов, причастностью раз</w:t>
      </w:r>
      <w:r w:rsidRPr="009E2B0E">
        <w:rPr>
          <w:snapToGrid w:val="0"/>
          <w:sz w:val="28"/>
          <w:szCs w:val="28"/>
        </w:rPr>
        <w:softHyphen/>
        <w:t>работчиков к его выполнению. При коллегиальном подходе к разработке УР существенно увеличивается по сравнению с ин</w:t>
      </w:r>
      <w:r w:rsidRPr="009E2B0E">
        <w:rPr>
          <w:snapToGrid w:val="0"/>
          <w:sz w:val="28"/>
          <w:szCs w:val="28"/>
        </w:rPr>
        <w:softHyphen/>
        <w:t>дивидуальным время подготовки решения. Этот подход огра</w:t>
      </w:r>
      <w:r w:rsidRPr="009E2B0E">
        <w:rPr>
          <w:snapToGrid w:val="0"/>
          <w:sz w:val="28"/>
          <w:szCs w:val="28"/>
        </w:rPr>
        <w:softHyphen/>
        <w:t>ничивает руководителей в свободе выбора УР и требует соблю</w:t>
      </w:r>
      <w:r w:rsidRPr="009E2B0E">
        <w:rPr>
          <w:snapToGrid w:val="0"/>
          <w:sz w:val="28"/>
          <w:szCs w:val="28"/>
        </w:rPr>
        <w:softHyphen/>
        <w:t>дения баланса интересов участвующих в его разработке спе</w:t>
      </w:r>
      <w:r w:rsidRPr="009E2B0E">
        <w:rPr>
          <w:snapToGrid w:val="0"/>
          <w:sz w:val="28"/>
          <w:szCs w:val="28"/>
        </w:rPr>
        <w:softHyphen/>
        <w:t>циалистов.</w:t>
      </w:r>
    </w:p>
    <w:p w:rsidR="00E7056F" w:rsidRPr="009E2B0E" w:rsidRDefault="00E7056F" w:rsidP="0095684E">
      <w:pPr>
        <w:spacing w:line="360" w:lineRule="auto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Причины, вызвавшие разработку УР, весьма разнообразны, но могут быть сведены к двум группам: неожиданные и плано</w:t>
      </w:r>
      <w:r w:rsidRPr="009E2B0E">
        <w:rPr>
          <w:snapToGrid w:val="0"/>
          <w:sz w:val="28"/>
          <w:szCs w:val="28"/>
        </w:rPr>
        <w:softHyphen/>
        <w:t xml:space="preserve">вые. К неожиданным относятся ситуационные и инициативные, а к плановым — по предписанию, программные и сезонные. </w:t>
      </w:r>
      <w:r w:rsidRPr="009E2B0E">
        <w:rPr>
          <w:i/>
          <w:snapToGrid w:val="0"/>
          <w:sz w:val="28"/>
          <w:szCs w:val="28"/>
        </w:rPr>
        <w:t>Ситуационные</w:t>
      </w:r>
      <w:r w:rsidRPr="009E2B0E">
        <w:rPr>
          <w:snapToGrid w:val="0"/>
          <w:sz w:val="28"/>
          <w:szCs w:val="28"/>
        </w:rPr>
        <w:t xml:space="preserve"> УР вызываются событиями, нарушившими или могущими нарушить запланированный ход деятельности компа</w:t>
      </w:r>
      <w:r w:rsidRPr="009E2B0E">
        <w:rPr>
          <w:snapToGrid w:val="0"/>
          <w:sz w:val="28"/>
          <w:szCs w:val="28"/>
        </w:rPr>
        <w:softHyphen/>
        <w:t>нии. Эти решения часто относят к «текучке», т.е. к мелким, по</w:t>
      </w:r>
      <w:r w:rsidRPr="009E2B0E">
        <w:rPr>
          <w:snapToGrid w:val="0"/>
          <w:sz w:val="28"/>
          <w:szCs w:val="28"/>
        </w:rPr>
        <w:softHyphen/>
        <w:t xml:space="preserve">вседневным решениям руководителя. </w:t>
      </w:r>
      <w:r w:rsidRPr="009E2B0E">
        <w:rPr>
          <w:i/>
          <w:snapToGrid w:val="0"/>
          <w:sz w:val="28"/>
          <w:szCs w:val="28"/>
        </w:rPr>
        <w:t>Инициативные</w:t>
      </w:r>
      <w:r w:rsidRPr="009E2B0E">
        <w:rPr>
          <w:snapToGrid w:val="0"/>
          <w:sz w:val="28"/>
          <w:szCs w:val="28"/>
        </w:rPr>
        <w:t xml:space="preserve"> УР — это творческий вклад руководителя в деятельность компании в рам</w:t>
      </w:r>
      <w:r w:rsidRPr="009E2B0E">
        <w:rPr>
          <w:snapToGrid w:val="0"/>
          <w:sz w:val="28"/>
          <w:szCs w:val="28"/>
        </w:rPr>
        <w:softHyphen/>
        <w:t xml:space="preserve">ках данных ему полномочий. Эти решения должны дополнять основные решения вышестоящих руководителей — в компании все должны «грести» в одну сторону. Шаг влево или вправо не всегда приветствуется в компании и по сути не всегда нужен. УР </w:t>
      </w:r>
      <w:r w:rsidRPr="009E2B0E">
        <w:rPr>
          <w:i/>
          <w:snapToGrid w:val="0"/>
          <w:sz w:val="28"/>
          <w:szCs w:val="28"/>
        </w:rPr>
        <w:t>по предписанию</w:t>
      </w:r>
      <w:r w:rsidRPr="009E2B0E">
        <w:rPr>
          <w:snapToGrid w:val="0"/>
          <w:sz w:val="28"/>
          <w:szCs w:val="28"/>
        </w:rPr>
        <w:t xml:space="preserve"> входит в функциональные обязанности нижестоя</w:t>
      </w:r>
      <w:r w:rsidRPr="009E2B0E">
        <w:rPr>
          <w:snapToGrid w:val="0"/>
          <w:sz w:val="28"/>
          <w:szCs w:val="28"/>
        </w:rPr>
        <w:softHyphen/>
        <w:t>щего руководителя и определяется соответствующими регламента</w:t>
      </w:r>
      <w:r w:rsidRPr="009E2B0E">
        <w:rPr>
          <w:snapToGrid w:val="0"/>
          <w:sz w:val="28"/>
          <w:szCs w:val="28"/>
        </w:rPr>
        <w:softHyphen/>
        <w:t xml:space="preserve">ми. </w:t>
      </w:r>
      <w:r w:rsidRPr="009E2B0E">
        <w:rPr>
          <w:i/>
          <w:snapToGrid w:val="0"/>
          <w:sz w:val="28"/>
          <w:szCs w:val="28"/>
        </w:rPr>
        <w:t>Программные</w:t>
      </w:r>
      <w:r w:rsidRPr="009E2B0E">
        <w:rPr>
          <w:snapToGrid w:val="0"/>
          <w:sz w:val="28"/>
          <w:szCs w:val="28"/>
        </w:rPr>
        <w:t xml:space="preserve"> УР представляют собой реализацию программ</w:t>
      </w:r>
      <w:r w:rsidRPr="009E2B0E">
        <w:rPr>
          <w:snapToGrid w:val="0"/>
          <w:sz w:val="28"/>
          <w:szCs w:val="28"/>
        </w:rPr>
        <w:softHyphen/>
        <w:t>но-целевой технологии РУР, по которой в заданное время руко</w:t>
      </w:r>
      <w:r w:rsidRPr="009E2B0E">
        <w:rPr>
          <w:snapToGrid w:val="0"/>
          <w:sz w:val="28"/>
          <w:szCs w:val="28"/>
        </w:rPr>
        <w:softHyphen/>
        <w:t xml:space="preserve">водитель должен принимать УР о дальнейшей работе своего подразделения, пополнении ресурсов и т.д. </w:t>
      </w:r>
      <w:r w:rsidRPr="009E2B0E">
        <w:rPr>
          <w:i/>
          <w:snapToGrid w:val="0"/>
          <w:sz w:val="28"/>
          <w:szCs w:val="28"/>
        </w:rPr>
        <w:t>Сезонные</w:t>
      </w:r>
      <w:r w:rsidRPr="009E2B0E">
        <w:rPr>
          <w:snapToGrid w:val="0"/>
          <w:sz w:val="28"/>
          <w:szCs w:val="28"/>
        </w:rPr>
        <w:t xml:space="preserve"> УР — бо</w:t>
      </w:r>
      <w:r w:rsidRPr="009E2B0E">
        <w:rPr>
          <w:snapToGrid w:val="0"/>
          <w:sz w:val="28"/>
          <w:szCs w:val="28"/>
        </w:rPr>
        <w:softHyphen/>
        <w:t>лее устойчивые по времени, чем программные УР, связаны с календарными датами. Например, ближе к весне — это решение о составлении графика отпусков, ближе к осени — решения о проведении работ по утеплению помещений компании и т.д.</w:t>
      </w:r>
    </w:p>
    <w:p w:rsidR="00E7056F" w:rsidRPr="009E2B0E" w:rsidRDefault="00E7056F" w:rsidP="008C525F">
      <w:pPr>
        <w:spacing w:line="360" w:lineRule="auto"/>
        <w:ind w:firstLine="32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Повторяемость выполнения УР важна для правильной уста</w:t>
      </w:r>
      <w:r w:rsidRPr="009E2B0E">
        <w:rPr>
          <w:snapToGrid w:val="0"/>
          <w:sz w:val="28"/>
          <w:szCs w:val="28"/>
        </w:rPr>
        <w:softHyphen/>
        <w:t>новки нормы управляемости в компании. Повторяемость опре</w:t>
      </w:r>
      <w:r w:rsidRPr="009E2B0E">
        <w:rPr>
          <w:snapToGrid w:val="0"/>
          <w:sz w:val="28"/>
          <w:szCs w:val="28"/>
        </w:rPr>
        <w:softHyphen/>
        <w:t>деляется масштабом компании и степенью разделения управ</w:t>
      </w:r>
      <w:r w:rsidRPr="009E2B0E">
        <w:rPr>
          <w:snapToGrid w:val="0"/>
          <w:sz w:val="28"/>
          <w:szCs w:val="28"/>
        </w:rPr>
        <w:softHyphen/>
        <w:t xml:space="preserve">ленческого труда. </w:t>
      </w:r>
      <w:r w:rsidRPr="009E2B0E">
        <w:rPr>
          <w:i/>
          <w:snapToGrid w:val="0"/>
          <w:sz w:val="28"/>
          <w:szCs w:val="28"/>
        </w:rPr>
        <w:t>Однотипные</w:t>
      </w:r>
      <w:r w:rsidRPr="009E2B0E">
        <w:rPr>
          <w:snapToGrid w:val="0"/>
          <w:sz w:val="28"/>
          <w:szCs w:val="28"/>
        </w:rPr>
        <w:t xml:space="preserve"> УР имеют общую предметную область (экономика, технология). Например, главный бухгалтер большой компании реализует УР, касающиеся деятельности групп материально-технического учета, бухгалтеров, кассиров, расчет</w:t>
      </w:r>
      <w:r w:rsidRPr="009E2B0E">
        <w:rPr>
          <w:snapToGrid w:val="0"/>
          <w:sz w:val="28"/>
          <w:szCs w:val="28"/>
        </w:rPr>
        <w:softHyphen/>
        <w:t xml:space="preserve">чиков и др. </w:t>
      </w:r>
      <w:r w:rsidRPr="009E2B0E">
        <w:rPr>
          <w:i/>
          <w:snapToGrid w:val="0"/>
          <w:sz w:val="28"/>
          <w:szCs w:val="28"/>
        </w:rPr>
        <w:t>Разнотипные</w:t>
      </w:r>
      <w:r w:rsidRPr="009E2B0E">
        <w:rPr>
          <w:snapToGrid w:val="0"/>
          <w:sz w:val="28"/>
          <w:szCs w:val="28"/>
        </w:rPr>
        <w:t xml:space="preserve"> УР имеют разные локальные для ком</w:t>
      </w:r>
      <w:r w:rsidRPr="009E2B0E">
        <w:rPr>
          <w:snapToGrid w:val="0"/>
          <w:sz w:val="28"/>
          <w:szCs w:val="28"/>
        </w:rPr>
        <w:softHyphen/>
        <w:t xml:space="preserve">пании базы управляемых параметров. Эти УР требуют большего времени и напряжения руководителя, поэтому их число должно быть существенно меньше однотипных. Так, директор компании должен принимать УР в технической области, экономической, социальной и т.д. </w:t>
      </w:r>
      <w:r w:rsidRPr="009E2B0E">
        <w:rPr>
          <w:i/>
          <w:snapToGrid w:val="0"/>
          <w:sz w:val="28"/>
          <w:szCs w:val="28"/>
        </w:rPr>
        <w:t>Инновационные</w:t>
      </w:r>
      <w:r w:rsidRPr="009E2B0E">
        <w:rPr>
          <w:snapToGrid w:val="0"/>
          <w:sz w:val="28"/>
          <w:szCs w:val="28"/>
        </w:rPr>
        <w:t xml:space="preserve"> УР обычно касаются процесса реструктуризации и реформирования компании для повышения ее конкурентоспособности — это комплексные решения и их трудоемкость еще выше, чем у разнотипных.</w:t>
      </w:r>
    </w:p>
    <w:p w:rsidR="00E7056F" w:rsidRPr="009E2B0E" w:rsidRDefault="00E7056F" w:rsidP="008C525F">
      <w:pPr>
        <w:spacing w:line="360" w:lineRule="auto"/>
        <w:ind w:firstLine="32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Масштаб воздействия УР может ограничиваться одним чело</w:t>
      </w:r>
      <w:r w:rsidRPr="009E2B0E">
        <w:rPr>
          <w:snapToGrid w:val="0"/>
          <w:sz w:val="28"/>
          <w:szCs w:val="28"/>
        </w:rPr>
        <w:softHyphen/>
        <w:t>веком, отдельным коллективом или это весь коллектив компа</w:t>
      </w:r>
      <w:r w:rsidRPr="009E2B0E">
        <w:rPr>
          <w:snapToGrid w:val="0"/>
          <w:sz w:val="28"/>
          <w:szCs w:val="28"/>
        </w:rPr>
        <w:softHyphen/>
        <w:t xml:space="preserve">нии. Каждое УР имеет целевую направленность, которая и </w:t>
      </w:r>
      <w:r w:rsidRPr="009E2B0E">
        <w:rPr>
          <w:snapToGrid w:val="0"/>
          <w:sz w:val="28"/>
          <w:szCs w:val="28"/>
          <w:lang w:val="en-US"/>
        </w:rPr>
        <w:t>o</w:t>
      </w:r>
      <w:r w:rsidR="0095684E">
        <w:rPr>
          <w:snapToGrid w:val="0"/>
          <w:sz w:val="28"/>
          <w:szCs w:val="28"/>
        </w:rPr>
        <w:t>о</w:t>
      </w:r>
      <w:r w:rsidR="0095684E" w:rsidRPr="009E2B0E">
        <w:rPr>
          <w:snapToGrid w:val="0"/>
          <w:sz w:val="28"/>
          <w:szCs w:val="28"/>
        </w:rPr>
        <w:t>пределяет</w:t>
      </w:r>
      <w:r w:rsidRPr="009E2B0E">
        <w:rPr>
          <w:snapToGrid w:val="0"/>
          <w:sz w:val="28"/>
          <w:szCs w:val="28"/>
        </w:rPr>
        <w:t xml:space="preserve"> объекты УР. Так, если УР разрабатывается для обяза</w:t>
      </w:r>
      <w:r w:rsidRPr="009E2B0E">
        <w:rPr>
          <w:snapToGrid w:val="0"/>
          <w:sz w:val="28"/>
          <w:szCs w:val="28"/>
        </w:rPr>
        <w:softHyphen/>
        <w:t>тельного исполнения всем персоналом, то оно должно быть исполнено в форме приказа и доведено до каждого работника. Если УР разрабатывается для одного человека, то оно может быть реализовано в форме деловой беседы с конкретным человеком в кабинете руководителя. Считается неэтичным объявлять выго</w:t>
      </w:r>
      <w:r w:rsidRPr="009E2B0E">
        <w:rPr>
          <w:snapToGrid w:val="0"/>
          <w:sz w:val="28"/>
          <w:szCs w:val="28"/>
        </w:rPr>
        <w:softHyphen/>
        <w:t>вор работнику с обязательным ознакомлением всех сотрудников компании, а вот вынесение благодарности работнику желатель</w:t>
      </w:r>
      <w:r w:rsidRPr="009E2B0E">
        <w:rPr>
          <w:snapToGrid w:val="0"/>
          <w:sz w:val="28"/>
          <w:szCs w:val="28"/>
        </w:rPr>
        <w:softHyphen/>
        <w:t>но довести до сведения всех сотрудников, знающих его.</w:t>
      </w:r>
    </w:p>
    <w:p w:rsidR="00E7056F" w:rsidRPr="009E2B0E" w:rsidRDefault="00E7056F" w:rsidP="008C525F">
      <w:pPr>
        <w:spacing w:line="360" w:lineRule="auto"/>
        <w:ind w:firstLine="32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Общее время действия УР определяется его важностью. Выделяют стратегические, тактические и оперативные УР.</w:t>
      </w:r>
    </w:p>
    <w:p w:rsidR="00E7056F" w:rsidRPr="009E2B0E" w:rsidRDefault="00E7056F" w:rsidP="008C525F">
      <w:pPr>
        <w:spacing w:line="360" w:lineRule="auto"/>
        <w:jc w:val="both"/>
        <w:rPr>
          <w:snapToGrid w:val="0"/>
          <w:sz w:val="28"/>
          <w:szCs w:val="28"/>
        </w:rPr>
      </w:pPr>
      <w:r w:rsidRPr="009E2B0E">
        <w:rPr>
          <w:i/>
          <w:snapToGrid w:val="0"/>
          <w:sz w:val="28"/>
          <w:szCs w:val="28"/>
        </w:rPr>
        <w:t>Стратегические</w:t>
      </w:r>
      <w:r w:rsidRPr="009E2B0E">
        <w:rPr>
          <w:snapToGrid w:val="0"/>
          <w:sz w:val="28"/>
          <w:szCs w:val="28"/>
        </w:rPr>
        <w:t xml:space="preserve"> УР разрабатываются на длительный срок (5-10 лет) с охватом ключевых элементов компании (персонал структура, производство и т.д.). </w:t>
      </w:r>
      <w:r w:rsidRPr="009E2B0E">
        <w:rPr>
          <w:i/>
          <w:snapToGrid w:val="0"/>
          <w:sz w:val="28"/>
          <w:szCs w:val="28"/>
        </w:rPr>
        <w:t>Тактические</w:t>
      </w:r>
      <w:r w:rsidRPr="009E2B0E">
        <w:rPr>
          <w:snapToGrid w:val="0"/>
          <w:sz w:val="28"/>
          <w:szCs w:val="28"/>
        </w:rPr>
        <w:t xml:space="preserve"> УР являются ин</w:t>
      </w:r>
      <w:r w:rsidRPr="009E2B0E">
        <w:rPr>
          <w:snapToGrid w:val="0"/>
          <w:sz w:val="28"/>
          <w:szCs w:val="28"/>
        </w:rPr>
        <w:softHyphen/>
        <w:t xml:space="preserve">струментарием для стратегических решений и разрабатываются </w:t>
      </w:r>
      <w:r w:rsidRPr="009E2B0E">
        <w:rPr>
          <w:i/>
          <w:snapToGrid w:val="0"/>
          <w:sz w:val="28"/>
          <w:szCs w:val="28"/>
        </w:rPr>
        <w:t>т</w:t>
      </w:r>
      <w:r w:rsidRPr="009E2B0E">
        <w:rPr>
          <w:snapToGrid w:val="0"/>
          <w:sz w:val="28"/>
          <w:szCs w:val="28"/>
        </w:rPr>
        <w:t xml:space="preserve"> .меньший период (1—3 года) с охватом части ключевых эле</w:t>
      </w:r>
      <w:r w:rsidRPr="009E2B0E">
        <w:rPr>
          <w:snapToGrid w:val="0"/>
          <w:sz w:val="28"/>
          <w:szCs w:val="28"/>
        </w:rPr>
        <w:softHyphen/>
        <w:t xml:space="preserve">ментов </w:t>
      </w:r>
      <w:r w:rsidRPr="009E2B0E">
        <w:rPr>
          <w:i/>
          <w:snapToGrid w:val="0"/>
          <w:sz w:val="28"/>
          <w:szCs w:val="28"/>
        </w:rPr>
        <w:t>компании. Оперативные УР разрабатываются при воз</w:t>
      </w:r>
      <w:r w:rsidRPr="009E2B0E">
        <w:rPr>
          <w:i/>
          <w:snapToGrid w:val="0"/>
          <w:sz w:val="28"/>
          <w:szCs w:val="28"/>
        </w:rPr>
        <w:softHyphen/>
        <w:t>можности</w:t>
      </w:r>
      <w:r w:rsidRPr="009E2B0E">
        <w:rPr>
          <w:snapToGrid w:val="0"/>
          <w:sz w:val="28"/>
          <w:szCs w:val="28"/>
        </w:rPr>
        <w:t xml:space="preserve"> или возникновении ситуаций, мешающих реализа</w:t>
      </w:r>
      <w:r w:rsidRPr="009E2B0E">
        <w:rPr>
          <w:snapToGrid w:val="0"/>
          <w:sz w:val="28"/>
          <w:szCs w:val="28"/>
        </w:rPr>
        <w:softHyphen/>
        <w:t>ции тактических УР. Оперативные УР являются кратковремен</w:t>
      </w:r>
      <w:r w:rsidRPr="009E2B0E">
        <w:rPr>
          <w:snapToGrid w:val="0"/>
          <w:sz w:val="28"/>
          <w:szCs w:val="28"/>
        </w:rPr>
        <w:softHyphen/>
        <w:t>ными.</w:t>
      </w:r>
    </w:p>
    <w:p w:rsidR="00E7056F" w:rsidRPr="009E2B0E" w:rsidRDefault="00E7056F" w:rsidP="008C525F">
      <w:pPr>
        <w:spacing w:line="360" w:lineRule="auto"/>
        <w:ind w:firstLine="34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Прогнозируемые результаты реализации УР могут быть предсказаны либо с достаточной точностью, либо с вероятно</w:t>
      </w:r>
      <w:r w:rsidRPr="009E2B0E">
        <w:rPr>
          <w:snapToGrid w:val="0"/>
          <w:sz w:val="28"/>
          <w:szCs w:val="28"/>
        </w:rPr>
        <w:softHyphen/>
        <w:t>стным исходом. Существует много понятных и непонятных ру</w:t>
      </w:r>
      <w:r w:rsidRPr="009E2B0E">
        <w:rPr>
          <w:snapToGrid w:val="0"/>
          <w:sz w:val="28"/>
          <w:szCs w:val="28"/>
        </w:rPr>
        <w:softHyphen/>
        <w:t>ководителю причин, из-за которых результаты УР не совпада</w:t>
      </w:r>
      <w:r w:rsidRPr="009E2B0E">
        <w:rPr>
          <w:snapToGrid w:val="0"/>
          <w:sz w:val="28"/>
          <w:szCs w:val="28"/>
        </w:rPr>
        <w:softHyphen/>
        <w:t>ют с запланированными. Ведь обычно решения руководителя выполняют несколько человек по разным направлениям — ино</w:t>
      </w:r>
      <w:r w:rsidRPr="009E2B0E">
        <w:rPr>
          <w:snapToGrid w:val="0"/>
          <w:sz w:val="28"/>
          <w:szCs w:val="28"/>
        </w:rPr>
        <w:softHyphen/>
        <w:t>гда последовательно, иногда параллельно. От понимания ис</w:t>
      </w:r>
      <w:r w:rsidRPr="009E2B0E">
        <w:rPr>
          <w:snapToGrid w:val="0"/>
          <w:sz w:val="28"/>
          <w:szCs w:val="28"/>
        </w:rPr>
        <w:softHyphen/>
        <w:t>полнителями задания и их профессионализма зависит конеч</w:t>
      </w:r>
      <w:r w:rsidRPr="009E2B0E">
        <w:rPr>
          <w:snapToGrid w:val="0"/>
          <w:sz w:val="28"/>
          <w:szCs w:val="28"/>
        </w:rPr>
        <w:softHyphen/>
        <w:t>ный результат. Исполнители могут даже улучшить конечный результат УР.</w:t>
      </w:r>
    </w:p>
    <w:p w:rsidR="00E7056F" w:rsidRPr="009E2B0E" w:rsidRDefault="00E7056F" w:rsidP="008C525F">
      <w:pPr>
        <w:spacing w:line="360" w:lineRule="auto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Характер разработки и реализации УР сильно зависит от личностных характеристик человека. Принято различать урав</w:t>
      </w:r>
      <w:r w:rsidRPr="009E2B0E">
        <w:rPr>
          <w:snapToGrid w:val="0"/>
          <w:sz w:val="28"/>
          <w:szCs w:val="28"/>
        </w:rPr>
        <w:softHyphen/>
        <w:t>новешенные, импульсивные, инертные, рискованные, осто</w:t>
      </w:r>
      <w:r w:rsidRPr="009E2B0E">
        <w:rPr>
          <w:snapToGrid w:val="0"/>
          <w:sz w:val="28"/>
          <w:szCs w:val="28"/>
        </w:rPr>
        <w:softHyphen/>
        <w:t xml:space="preserve">рожные решения. </w:t>
      </w:r>
      <w:r w:rsidRPr="009E2B0E">
        <w:rPr>
          <w:i/>
          <w:snapToGrid w:val="0"/>
          <w:sz w:val="28"/>
          <w:szCs w:val="28"/>
        </w:rPr>
        <w:t>Уравновешенные</w:t>
      </w:r>
      <w:r w:rsidRPr="009E2B0E">
        <w:rPr>
          <w:snapToGrid w:val="0"/>
          <w:sz w:val="28"/>
          <w:szCs w:val="28"/>
        </w:rPr>
        <w:t xml:space="preserve"> решения принимают менед</w:t>
      </w:r>
      <w:r w:rsidRPr="009E2B0E">
        <w:rPr>
          <w:snapToGrid w:val="0"/>
          <w:sz w:val="28"/>
          <w:szCs w:val="28"/>
        </w:rPr>
        <w:softHyphen/>
        <w:t>жеры, внимательно и критически относящиеся к своим дейст</w:t>
      </w:r>
      <w:r w:rsidRPr="009E2B0E">
        <w:rPr>
          <w:snapToGrid w:val="0"/>
          <w:sz w:val="28"/>
          <w:szCs w:val="28"/>
        </w:rPr>
        <w:softHyphen/>
        <w:t>виям, выдвигаемым гипотезам и их проверке. Обычно прежде чем приступить к принятию решения, они имеют сформулиро</w:t>
      </w:r>
      <w:r w:rsidRPr="009E2B0E">
        <w:rPr>
          <w:snapToGrid w:val="0"/>
          <w:sz w:val="28"/>
          <w:szCs w:val="28"/>
        </w:rPr>
        <w:softHyphen/>
        <w:t xml:space="preserve">ванную исходную идею. </w:t>
      </w:r>
      <w:r w:rsidRPr="009E2B0E">
        <w:rPr>
          <w:i/>
          <w:snapToGrid w:val="0"/>
          <w:sz w:val="28"/>
          <w:szCs w:val="28"/>
        </w:rPr>
        <w:t>Импульсивные</w:t>
      </w:r>
      <w:r w:rsidRPr="009E2B0E">
        <w:rPr>
          <w:snapToGrid w:val="0"/>
          <w:sz w:val="28"/>
          <w:szCs w:val="28"/>
        </w:rPr>
        <w:t xml:space="preserve"> решения принимаются руководителями, которые легко генерируют самые разнообраз</w:t>
      </w:r>
      <w:r w:rsidRPr="009E2B0E">
        <w:rPr>
          <w:snapToGrid w:val="0"/>
          <w:sz w:val="28"/>
          <w:szCs w:val="28"/>
        </w:rPr>
        <w:softHyphen/>
        <w:t>ные идеи в неограниченном количестве, но не в состоянии их как следует проверить, уточнить и оценить. Решения поэтому оказываются недостаточно обоснованными и надежными, при</w:t>
      </w:r>
      <w:r w:rsidRPr="009E2B0E">
        <w:rPr>
          <w:snapToGrid w:val="0"/>
          <w:sz w:val="28"/>
          <w:szCs w:val="28"/>
        </w:rPr>
        <w:softHyphen/>
        <w:t xml:space="preserve">нимаются «с наскока», «рывками». </w:t>
      </w:r>
      <w:r w:rsidRPr="009E2B0E">
        <w:rPr>
          <w:i/>
          <w:snapToGrid w:val="0"/>
          <w:sz w:val="28"/>
          <w:szCs w:val="28"/>
        </w:rPr>
        <w:t>Инертные</w:t>
      </w:r>
      <w:r w:rsidRPr="009E2B0E">
        <w:rPr>
          <w:snapToGrid w:val="0"/>
          <w:sz w:val="28"/>
          <w:szCs w:val="28"/>
        </w:rPr>
        <w:t xml:space="preserve"> решения — ре</w:t>
      </w:r>
      <w:r w:rsidRPr="009E2B0E">
        <w:rPr>
          <w:snapToGrid w:val="0"/>
          <w:sz w:val="28"/>
          <w:szCs w:val="28"/>
        </w:rPr>
        <w:softHyphen/>
        <w:t>зультат осторожного поиска. В них преобладают контрольные и уточняющие действия над генерированием идей, поэтому в таких решениях трудно обнаружить оригинальность, блеск, но</w:t>
      </w:r>
      <w:r w:rsidRPr="009E2B0E">
        <w:rPr>
          <w:snapToGrid w:val="0"/>
          <w:sz w:val="28"/>
          <w:szCs w:val="28"/>
        </w:rPr>
        <w:softHyphen/>
        <w:t>ваторство. Они слабо активизируют персонал на их выполне</w:t>
      </w:r>
      <w:r w:rsidRPr="009E2B0E">
        <w:rPr>
          <w:snapToGrid w:val="0"/>
          <w:sz w:val="28"/>
          <w:szCs w:val="28"/>
        </w:rPr>
        <w:softHyphen/>
        <w:t xml:space="preserve">ние. </w:t>
      </w:r>
      <w:r w:rsidRPr="009E2B0E">
        <w:rPr>
          <w:i/>
          <w:snapToGrid w:val="0"/>
          <w:sz w:val="28"/>
          <w:szCs w:val="28"/>
        </w:rPr>
        <w:t>Рискованные</w:t>
      </w:r>
      <w:r w:rsidRPr="009E2B0E">
        <w:rPr>
          <w:snapToGrid w:val="0"/>
          <w:sz w:val="28"/>
          <w:szCs w:val="28"/>
        </w:rPr>
        <w:t xml:space="preserve"> решения принимаются без тщательного обос</w:t>
      </w:r>
      <w:r w:rsidRPr="009E2B0E">
        <w:rPr>
          <w:snapToGrid w:val="0"/>
          <w:sz w:val="28"/>
          <w:szCs w:val="28"/>
        </w:rPr>
        <w:softHyphen/>
        <w:t>нования действий руководителем, который уверен в своих си</w:t>
      </w:r>
      <w:r w:rsidRPr="009E2B0E">
        <w:rPr>
          <w:snapToGrid w:val="0"/>
          <w:sz w:val="28"/>
          <w:szCs w:val="28"/>
        </w:rPr>
        <w:softHyphen/>
        <w:t xml:space="preserve">лах. Обычно такие руководители имеют хорошие тылы в виде постоянно поддерживающих их вышестоящих руководителе! 1 или подчиненных. Они могут не бояться любых опасностей. </w:t>
      </w:r>
      <w:r w:rsidRPr="009E2B0E">
        <w:rPr>
          <w:i/>
          <w:snapToGrid w:val="0"/>
          <w:sz w:val="28"/>
          <w:szCs w:val="28"/>
        </w:rPr>
        <w:t>Осторожные</w:t>
      </w:r>
      <w:r w:rsidRPr="009E2B0E">
        <w:rPr>
          <w:snapToGrid w:val="0"/>
          <w:sz w:val="28"/>
          <w:szCs w:val="28"/>
        </w:rPr>
        <w:t xml:space="preserve"> решения характеризуются тщательностью оценки руководителем всех вариантов, сверхкритичным подходом к делу, большим количеством согласований. Такие УР эффек</w:t>
      </w:r>
      <w:r w:rsidRPr="009E2B0E">
        <w:rPr>
          <w:snapToGrid w:val="0"/>
          <w:sz w:val="28"/>
          <w:szCs w:val="28"/>
        </w:rPr>
        <w:softHyphen/>
        <w:t>тивны в, разрешении проблем, касающихся жизни человека и среды его обитания.</w:t>
      </w:r>
    </w:p>
    <w:p w:rsidR="00E7056F" w:rsidRPr="009E2B0E" w:rsidRDefault="00E7056F" w:rsidP="008C525F">
      <w:pPr>
        <w:spacing w:line="360" w:lineRule="auto"/>
        <w:ind w:firstLine="32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 xml:space="preserve">Методы переработки информации при РУР играют важное значение, так как в его основе лежит информация. Чаще всего разработчики решения используют </w:t>
      </w:r>
      <w:r w:rsidRPr="009E2B0E">
        <w:rPr>
          <w:i/>
          <w:snapToGrid w:val="0"/>
          <w:sz w:val="28"/>
          <w:szCs w:val="28"/>
        </w:rPr>
        <w:t>алгоритмический</w:t>
      </w:r>
      <w:r w:rsidRPr="009E2B0E">
        <w:rPr>
          <w:snapToGrid w:val="0"/>
          <w:sz w:val="28"/>
          <w:szCs w:val="28"/>
        </w:rPr>
        <w:t xml:space="preserve"> метод пере</w:t>
      </w:r>
      <w:r w:rsidRPr="009E2B0E">
        <w:rPr>
          <w:snapToGrid w:val="0"/>
          <w:sz w:val="28"/>
          <w:szCs w:val="28"/>
        </w:rPr>
        <w:softHyphen/>
        <w:t>работки информации, который предполагает относительно стро</w:t>
      </w:r>
      <w:r w:rsidRPr="009E2B0E">
        <w:rPr>
          <w:snapToGrid w:val="0"/>
          <w:sz w:val="28"/>
          <w:szCs w:val="28"/>
        </w:rPr>
        <w:softHyphen/>
        <w:t>гую формализацию выполнения процедур и операций на основе правил, алгоритмов, формул, статистических данных. Например, расчет экономической эффективности нового производства должен осуществляться по разработанным алгоритмам для воз</w:t>
      </w:r>
      <w:r w:rsidRPr="009E2B0E">
        <w:rPr>
          <w:snapToGrid w:val="0"/>
          <w:sz w:val="28"/>
          <w:szCs w:val="28"/>
        </w:rPr>
        <w:softHyphen/>
        <w:t>можности сопоставления с эффективностью других проектов. Однако в экономике, управлении и других социальных науках не все параметры можно измерять количественно. Что-то оце</w:t>
      </w:r>
      <w:r w:rsidRPr="009E2B0E">
        <w:rPr>
          <w:snapToGrid w:val="0"/>
          <w:sz w:val="28"/>
          <w:szCs w:val="28"/>
        </w:rPr>
        <w:softHyphen/>
        <w:t>нивается качественно, путем использования принятых норм де</w:t>
      </w:r>
      <w:r w:rsidRPr="009E2B0E">
        <w:rPr>
          <w:snapToGrid w:val="0"/>
          <w:sz w:val="28"/>
          <w:szCs w:val="28"/>
        </w:rPr>
        <w:softHyphen/>
        <w:t>лового оборота. Обработать и оценить информацию можно ис</w:t>
      </w:r>
      <w:r w:rsidRPr="009E2B0E">
        <w:rPr>
          <w:snapToGrid w:val="0"/>
          <w:sz w:val="28"/>
          <w:szCs w:val="28"/>
        </w:rPr>
        <w:softHyphen/>
        <w:t>ходя из интуиции, обобщений, представлений, опыта, ассоциа</w:t>
      </w:r>
      <w:r w:rsidRPr="009E2B0E">
        <w:rPr>
          <w:snapToGrid w:val="0"/>
          <w:sz w:val="28"/>
          <w:szCs w:val="28"/>
        </w:rPr>
        <w:softHyphen/>
        <w:t>ций. Путем беседы, обсуждения, задания наводящих вопросов можно получить новую существенную информацию от клиента, партнера и другого носителя нужных сведений для принятия ка</w:t>
      </w:r>
      <w:r w:rsidRPr="009E2B0E">
        <w:rPr>
          <w:snapToGrid w:val="0"/>
          <w:sz w:val="28"/>
          <w:szCs w:val="28"/>
        </w:rPr>
        <w:softHyphen/>
        <w:t xml:space="preserve">чественного решения. Такой метод называется </w:t>
      </w:r>
      <w:r w:rsidRPr="009E2B0E">
        <w:rPr>
          <w:i/>
          <w:snapToGrid w:val="0"/>
          <w:sz w:val="28"/>
          <w:szCs w:val="28"/>
        </w:rPr>
        <w:t>эвристическим.</w:t>
      </w:r>
    </w:p>
    <w:p w:rsidR="00E7056F" w:rsidRPr="009E2B0E" w:rsidRDefault="00E7056F" w:rsidP="00EE47B9">
      <w:pPr>
        <w:pStyle w:val="3"/>
        <w:spacing w:line="360" w:lineRule="auto"/>
        <w:rPr>
          <w:rFonts w:ascii="Times New Roman" w:hAnsi="Times New Roman"/>
          <w:szCs w:val="28"/>
        </w:rPr>
      </w:pPr>
      <w:r w:rsidRPr="009E2B0E">
        <w:rPr>
          <w:rFonts w:ascii="Times New Roman" w:hAnsi="Times New Roman"/>
          <w:szCs w:val="28"/>
        </w:rPr>
        <w:t>Требования к управленческому решению</w:t>
      </w:r>
    </w:p>
    <w:p w:rsidR="00E7056F" w:rsidRPr="009E2B0E" w:rsidRDefault="00E7056F" w:rsidP="008C525F">
      <w:pPr>
        <w:spacing w:line="360" w:lineRule="auto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Разрабатываемое УР должно удовлетворять ряду требований и включать условия их достижения :</w:t>
      </w:r>
    </w:p>
    <w:p w:rsidR="00E7056F" w:rsidRPr="009E2B0E" w:rsidRDefault="00E7056F" w:rsidP="008C525F">
      <w:pPr>
        <w:spacing w:line="360" w:lineRule="auto"/>
        <w:jc w:val="both"/>
        <w:rPr>
          <w:snapToGrid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146"/>
        <w:gridCol w:w="2840"/>
      </w:tblGrid>
      <w:tr w:rsidR="00E7056F" w:rsidRPr="009E2B0E">
        <w:tc>
          <w:tcPr>
            <w:tcW w:w="534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№ п</w:t>
            </w:r>
            <w:r w:rsidRPr="009E2B0E">
              <w:rPr>
                <w:sz w:val="28"/>
                <w:szCs w:val="28"/>
                <w:lang w:val="en-US"/>
              </w:rPr>
              <w:t>/</w:t>
            </w:r>
            <w:r w:rsidRPr="009E2B0E">
              <w:rPr>
                <w:sz w:val="28"/>
                <w:szCs w:val="28"/>
              </w:rPr>
              <w:t>п</w:t>
            </w:r>
          </w:p>
        </w:tc>
        <w:tc>
          <w:tcPr>
            <w:tcW w:w="5146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Наименование ребования</w:t>
            </w:r>
          </w:p>
        </w:tc>
        <w:tc>
          <w:tcPr>
            <w:tcW w:w="2840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Условие достижения</w:t>
            </w:r>
          </w:p>
        </w:tc>
      </w:tr>
      <w:tr w:rsidR="00E7056F" w:rsidRPr="009E2B0E">
        <w:tc>
          <w:tcPr>
            <w:tcW w:w="534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1</w:t>
            </w:r>
          </w:p>
        </w:tc>
        <w:tc>
          <w:tcPr>
            <w:tcW w:w="5146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Соответствие действующему законодательству и уставным документам предприятия</w:t>
            </w:r>
          </w:p>
        </w:tc>
        <w:tc>
          <w:tcPr>
            <w:tcW w:w="2840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Контроль со стороны юриста, референта</w:t>
            </w:r>
          </w:p>
        </w:tc>
      </w:tr>
      <w:tr w:rsidR="00E7056F" w:rsidRPr="009E2B0E">
        <w:tc>
          <w:tcPr>
            <w:tcW w:w="534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2</w:t>
            </w:r>
          </w:p>
        </w:tc>
        <w:tc>
          <w:tcPr>
            <w:tcW w:w="5146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Достижение своевременности (нельзя спешить или запаздывать</w:t>
            </w:r>
          </w:p>
        </w:tc>
        <w:tc>
          <w:tcPr>
            <w:tcW w:w="2840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Знания и интуиция руководителя</w:t>
            </w:r>
          </w:p>
        </w:tc>
      </w:tr>
      <w:tr w:rsidR="00E7056F" w:rsidRPr="009E2B0E">
        <w:tc>
          <w:tcPr>
            <w:tcW w:w="534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3</w:t>
            </w:r>
          </w:p>
        </w:tc>
        <w:tc>
          <w:tcPr>
            <w:tcW w:w="5146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Наличие четкой целевой направленности и адресности (исполнителям должно быть ясно, на что направлено разрабатываемое решение и какие средства будут использоваться)</w:t>
            </w:r>
          </w:p>
        </w:tc>
        <w:tc>
          <w:tcPr>
            <w:tcW w:w="2840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Формирование и доведение целей, сроков выполнения до каждого работника</w:t>
            </w:r>
          </w:p>
        </w:tc>
      </w:tr>
      <w:tr w:rsidR="00E7056F" w:rsidRPr="009E2B0E">
        <w:tc>
          <w:tcPr>
            <w:tcW w:w="534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4</w:t>
            </w:r>
          </w:p>
        </w:tc>
        <w:tc>
          <w:tcPr>
            <w:tcW w:w="5146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Отсутствие в тексте противоречивостей решения самому себе или ранее реализованным</w:t>
            </w:r>
          </w:p>
        </w:tc>
        <w:tc>
          <w:tcPr>
            <w:tcW w:w="2840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Контроль со стороны юриста, референта</w:t>
            </w:r>
          </w:p>
        </w:tc>
      </w:tr>
      <w:tr w:rsidR="00E7056F" w:rsidRPr="009E2B0E">
        <w:tc>
          <w:tcPr>
            <w:tcW w:w="534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5</w:t>
            </w:r>
          </w:p>
        </w:tc>
        <w:tc>
          <w:tcPr>
            <w:tcW w:w="5146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Возможность организационной выполнимости</w:t>
            </w:r>
          </w:p>
        </w:tc>
        <w:tc>
          <w:tcPr>
            <w:tcW w:w="2840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Заключение специалистов или экспертов</w:t>
            </w:r>
          </w:p>
        </w:tc>
      </w:tr>
      <w:tr w:rsidR="00E7056F" w:rsidRPr="009E2B0E">
        <w:tc>
          <w:tcPr>
            <w:tcW w:w="534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6</w:t>
            </w:r>
          </w:p>
        </w:tc>
        <w:tc>
          <w:tcPr>
            <w:tcW w:w="5146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Наличие параметров для внешнего или внутреннего контроля его выполнения</w:t>
            </w:r>
          </w:p>
        </w:tc>
        <w:tc>
          <w:tcPr>
            <w:tcW w:w="2840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Составление рабочих документов</w:t>
            </w:r>
          </w:p>
        </w:tc>
      </w:tr>
      <w:tr w:rsidR="00E7056F" w:rsidRPr="009E2B0E">
        <w:tc>
          <w:tcPr>
            <w:tcW w:w="534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7</w:t>
            </w:r>
          </w:p>
        </w:tc>
        <w:tc>
          <w:tcPr>
            <w:tcW w:w="5146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Учет возможных отрицательных последствий при реализации решений в экономической, социальной, экологической и других областях</w:t>
            </w:r>
          </w:p>
        </w:tc>
        <w:tc>
          <w:tcPr>
            <w:tcW w:w="2840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Заключение внешних экспертов</w:t>
            </w:r>
          </w:p>
        </w:tc>
      </w:tr>
      <w:tr w:rsidR="00E7056F" w:rsidRPr="009E2B0E">
        <w:tc>
          <w:tcPr>
            <w:tcW w:w="534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8</w:t>
            </w:r>
          </w:p>
        </w:tc>
        <w:tc>
          <w:tcPr>
            <w:tcW w:w="5146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Наличие у руководителей соответствующих полномочий (прав и ответственности) для реализации управленческих решений</w:t>
            </w:r>
          </w:p>
        </w:tc>
        <w:tc>
          <w:tcPr>
            <w:tcW w:w="2840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Внедрение должностных инструкций и положений об отделах и службах</w:t>
            </w:r>
          </w:p>
        </w:tc>
      </w:tr>
      <w:tr w:rsidR="00E7056F" w:rsidRPr="009E2B0E">
        <w:tc>
          <w:tcPr>
            <w:tcW w:w="534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9</w:t>
            </w:r>
          </w:p>
        </w:tc>
        <w:tc>
          <w:tcPr>
            <w:tcW w:w="5146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Наличие возможности обоснованного положительного результата</w:t>
            </w:r>
          </w:p>
        </w:tc>
        <w:tc>
          <w:tcPr>
            <w:tcW w:w="2840" w:type="dxa"/>
          </w:tcPr>
          <w:p w:rsidR="00E7056F" w:rsidRPr="009E2B0E" w:rsidRDefault="00E7056F" w:rsidP="008C52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2B0E">
              <w:rPr>
                <w:sz w:val="28"/>
                <w:szCs w:val="28"/>
              </w:rPr>
              <w:t>Набор расчетов и предположений</w:t>
            </w:r>
          </w:p>
        </w:tc>
      </w:tr>
    </w:tbl>
    <w:p w:rsidR="00E7056F" w:rsidRDefault="00E7056F" w:rsidP="008C525F">
      <w:pPr>
        <w:spacing w:line="360" w:lineRule="auto"/>
        <w:jc w:val="both"/>
        <w:rPr>
          <w:sz w:val="28"/>
          <w:szCs w:val="28"/>
        </w:rPr>
      </w:pPr>
    </w:p>
    <w:p w:rsidR="003C74A7" w:rsidRPr="003C74A7" w:rsidRDefault="003C74A7" w:rsidP="003C74A7">
      <w:pPr>
        <w:spacing w:line="360" w:lineRule="auto"/>
        <w:jc w:val="center"/>
        <w:rPr>
          <w:b/>
          <w:sz w:val="28"/>
          <w:szCs w:val="28"/>
        </w:rPr>
      </w:pPr>
      <w:r w:rsidRPr="003C74A7">
        <w:rPr>
          <w:b/>
          <w:sz w:val="28"/>
          <w:szCs w:val="28"/>
        </w:rPr>
        <w:t>Определение и анализ альтернатив решения проблемы.</w:t>
      </w:r>
    </w:p>
    <w:p w:rsidR="003C74A7" w:rsidRPr="009E2B0E" w:rsidRDefault="003C74A7" w:rsidP="003C74A7">
      <w:pPr>
        <w:spacing w:line="360" w:lineRule="auto"/>
        <w:ind w:firstLine="32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Определение числа критериев для оценки вариантов (альтер</w:t>
      </w:r>
      <w:r w:rsidRPr="009E2B0E">
        <w:rPr>
          <w:snapToGrid w:val="0"/>
          <w:sz w:val="28"/>
          <w:szCs w:val="28"/>
        </w:rPr>
        <w:softHyphen/>
        <w:t>натив) УР — довольно трудная задача. В качестве критериев могут быть такие параметры, как уровень комфортности на ра</w:t>
      </w:r>
      <w:r w:rsidRPr="009E2B0E">
        <w:rPr>
          <w:snapToGrid w:val="0"/>
          <w:sz w:val="28"/>
          <w:szCs w:val="28"/>
        </w:rPr>
        <w:softHyphen/>
        <w:t>бочем месте, процент повышения производительности труда, уровень рентабельности продукции и т.д. Простые УР обычно сравнивают по одному какому-либо критерию, а сложные или ответственные — по нескольким.</w:t>
      </w:r>
    </w:p>
    <w:p w:rsidR="003C74A7" w:rsidRPr="009E2B0E" w:rsidRDefault="003C74A7" w:rsidP="003C74A7">
      <w:pPr>
        <w:spacing w:line="360" w:lineRule="auto"/>
        <w:ind w:firstLine="32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Направление воздействия УР чаще всего идет на объекты внутренней среды, т.е. на персонал компании. Руководители имеют соответствующие полномочия принимать решения в рамках миссии компании. Однако любая компания является от</w:t>
      </w:r>
      <w:r w:rsidRPr="009E2B0E">
        <w:rPr>
          <w:snapToGrid w:val="0"/>
          <w:sz w:val="28"/>
          <w:szCs w:val="28"/>
        </w:rPr>
        <w:softHyphen/>
        <w:t>крытой для внешней среды системой. Поэтому руководитель, имеющий полномочия представлять компанию во внешней сре</w:t>
      </w:r>
      <w:r w:rsidRPr="009E2B0E">
        <w:rPr>
          <w:snapToGrid w:val="0"/>
          <w:sz w:val="28"/>
          <w:szCs w:val="28"/>
        </w:rPr>
        <w:softHyphen/>
        <w:t>де — работа с клиентами и партнерами, — должен уметь разра</w:t>
      </w:r>
      <w:r w:rsidRPr="009E2B0E">
        <w:rPr>
          <w:snapToGrid w:val="0"/>
          <w:sz w:val="28"/>
          <w:szCs w:val="28"/>
        </w:rPr>
        <w:softHyphen/>
        <w:t>батывать и реализовывать УР среди равных себе людей. Здесь требуются новые подходы и технологии.</w:t>
      </w:r>
    </w:p>
    <w:p w:rsidR="003C74A7" w:rsidRPr="009E2B0E" w:rsidRDefault="003C74A7" w:rsidP="003C74A7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r w:rsidRPr="009E2B0E">
        <w:rPr>
          <w:snapToGrid w:val="0"/>
          <w:sz w:val="28"/>
          <w:szCs w:val="28"/>
        </w:rPr>
        <w:t>Глубина воздействия УР определяется количеством уровней управления, для которых данное решение обязательно. Так, ру</w:t>
      </w:r>
      <w:r w:rsidRPr="009E2B0E">
        <w:rPr>
          <w:snapToGrid w:val="0"/>
          <w:sz w:val="28"/>
          <w:szCs w:val="28"/>
        </w:rPr>
        <w:softHyphen/>
        <w:t xml:space="preserve">ководитель может реализовать УР только на уровне цеха или отдела — это </w:t>
      </w:r>
      <w:r w:rsidRPr="009E2B0E">
        <w:rPr>
          <w:i/>
          <w:snapToGrid w:val="0"/>
          <w:sz w:val="28"/>
          <w:szCs w:val="28"/>
        </w:rPr>
        <w:t>одноуровневая</w:t>
      </w:r>
      <w:r w:rsidRPr="009E2B0E">
        <w:rPr>
          <w:snapToGrid w:val="0"/>
          <w:sz w:val="28"/>
          <w:szCs w:val="28"/>
        </w:rPr>
        <w:t xml:space="preserve"> глубина воздействия. Если же УР кро</w:t>
      </w:r>
      <w:r w:rsidRPr="009E2B0E">
        <w:rPr>
          <w:snapToGrid w:val="0"/>
          <w:sz w:val="28"/>
          <w:szCs w:val="28"/>
        </w:rPr>
        <w:softHyphen/>
        <w:t>ме цехов и отделов будет обязательно для заместителей руково</w:t>
      </w:r>
      <w:r w:rsidRPr="009E2B0E">
        <w:rPr>
          <w:snapToGrid w:val="0"/>
          <w:sz w:val="28"/>
          <w:szCs w:val="28"/>
        </w:rPr>
        <w:softHyphen/>
        <w:t xml:space="preserve">дителя, то это </w:t>
      </w:r>
      <w:r w:rsidRPr="009E2B0E">
        <w:rPr>
          <w:i/>
          <w:snapToGrid w:val="0"/>
          <w:sz w:val="28"/>
          <w:szCs w:val="28"/>
        </w:rPr>
        <w:t>многоуровневое</w:t>
      </w:r>
      <w:r w:rsidRPr="009E2B0E">
        <w:rPr>
          <w:snapToGrid w:val="0"/>
          <w:sz w:val="28"/>
          <w:szCs w:val="28"/>
        </w:rPr>
        <w:t xml:space="preserve"> воздействие.</w:t>
      </w:r>
    </w:p>
    <w:p w:rsidR="003C74A7" w:rsidRPr="009E2B0E" w:rsidRDefault="003C74A7" w:rsidP="003C74A7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r w:rsidRPr="009E2B0E">
        <w:rPr>
          <w:snapToGrid w:val="0"/>
          <w:sz w:val="28"/>
          <w:szCs w:val="28"/>
        </w:rPr>
        <w:t>Практически любое решение имеет ограничения на ресурсы и параметры. Эти ограничения носят как объективный, так и субъективный характер. К объективным относятся ограничения, определяемые законами теории организации и управления, за</w:t>
      </w:r>
      <w:r w:rsidRPr="009E2B0E">
        <w:rPr>
          <w:snapToGrid w:val="0"/>
          <w:sz w:val="28"/>
          <w:szCs w:val="28"/>
        </w:rPr>
        <w:softHyphen/>
        <w:t>конодательством РФ, бюджетом. К субъективным ограничениям относятся параметры, зависящие от специфики ресурсов, произ</w:t>
      </w:r>
      <w:r w:rsidRPr="009E2B0E">
        <w:rPr>
          <w:snapToGrid w:val="0"/>
          <w:sz w:val="28"/>
          <w:szCs w:val="28"/>
        </w:rPr>
        <w:softHyphen/>
        <w:t>водимого продукта, соотношения спрос—предложение и т.д. Эти ограничения сами по себе являются критериями реальности предлагаемого решения. Например, при разработке вариантов организационных структур управления специалисты Должны придерживаться норм подчиненности (количество человек, под</w:t>
      </w:r>
      <w:r w:rsidRPr="009E2B0E">
        <w:rPr>
          <w:snapToGrid w:val="0"/>
          <w:sz w:val="28"/>
          <w:szCs w:val="28"/>
        </w:rPr>
        <w:softHyphen/>
        <w:t>чиненных одному руководителю):</w:t>
      </w:r>
    </w:p>
    <w:p w:rsidR="003C74A7" w:rsidRPr="009E2B0E" w:rsidRDefault="003C74A7" w:rsidP="003C74A7">
      <w:pPr>
        <w:pStyle w:val="2"/>
        <w:spacing w:line="360" w:lineRule="auto"/>
        <w:rPr>
          <w:sz w:val="28"/>
          <w:szCs w:val="28"/>
        </w:rPr>
      </w:pPr>
      <w:r w:rsidRPr="009E2B0E">
        <w:rPr>
          <w:sz w:val="28"/>
          <w:szCs w:val="28"/>
        </w:rPr>
        <w:t>Нормы подчиненности</w:t>
      </w:r>
    </w:p>
    <w:p w:rsidR="003C74A7" w:rsidRPr="009E2B0E" w:rsidRDefault="003C74A7" w:rsidP="003C74A7">
      <w:pPr>
        <w:spacing w:line="360" w:lineRule="auto"/>
        <w:jc w:val="both"/>
        <w:rPr>
          <w:i/>
          <w:snapToGrid w:val="0"/>
          <w:sz w:val="28"/>
          <w:szCs w:val="28"/>
        </w:rPr>
      </w:pPr>
      <w:r w:rsidRPr="009E2B0E">
        <w:rPr>
          <w:i/>
          <w:snapToGrid w:val="0"/>
          <w:sz w:val="28"/>
          <w:szCs w:val="28"/>
        </w:rPr>
        <w:t>Тип совместимости функций управления                                  Кол-во подчиненных, чел.</w:t>
      </w:r>
    </w:p>
    <w:p w:rsidR="003C74A7" w:rsidRPr="009E2B0E" w:rsidRDefault="003C74A7" w:rsidP="003C74A7">
      <w:pPr>
        <w:spacing w:line="360" w:lineRule="auto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Одинаковые функции                                                                                30-40</w:t>
      </w:r>
    </w:p>
    <w:p w:rsidR="003C74A7" w:rsidRPr="009E2B0E" w:rsidRDefault="003C74A7" w:rsidP="003C74A7">
      <w:pPr>
        <w:spacing w:line="360" w:lineRule="auto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Однотипные функции                                                                                10-12</w:t>
      </w:r>
    </w:p>
    <w:p w:rsidR="003C74A7" w:rsidRPr="009E2B0E" w:rsidRDefault="003C74A7" w:rsidP="003C74A7">
      <w:pPr>
        <w:spacing w:line="360" w:lineRule="auto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Разнотипные функции                                                                                 5-6</w:t>
      </w:r>
    </w:p>
    <w:p w:rsidR="003C74A7" w:rsidRPr="009E2B0E" w:rsidRDefault="003C74A7" w:rsidP="003C74A7">
      <w:pPr>
        <w:spacing w:line="360" w:lineRule="auto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 xml:space="preserve"> </w:t>
      </w:r>
    </w:p>
    <w:p w:rsidR="003C74A7" w:rsidRPr="009E2B0E" w:rsidRDefault="003C74A7" w:rsidP="003C74A7">
      <w:pPr>
        <w:spacing w:before="180" w:line="360" w:lineRule="auto"/>
        <w:ind w:firstLine="32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Составляя организационную структуру управления (ОСУ), специалисты должны на высшем уровне управления компании подчинить генеральному директору не более б человек с разно</w:t>
      </w:r>
      <w:r w:rsidRPr="009E2B0E">
        <w:rPr>
          <w:snapToGrid w:val="0"/>
          <w:sz w:val="28"/>
          <w:szCs w:val="28"/>
        </w:rPr>
        <w:softHyphen/>
        <w:t>типными функциями или 12 человек — с однотипными, а также их сочетания.</w:t>
      </w:r>
    </w:p>
    <w:p w:rsidR="003C74A7" w:rsidRPr="009E2B0E" w:rsidRDefault="003C74A7" w:rsidP="003C74A7">
      <w:pPr>
        <w:spacing w:line="360" w:lineRule="auto"/>
        <w:ind w:firstLine="32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Существует группа решений, которые принимаются в усло</w:t>
      </w:r>
      <w:r w:rsidRPr="009E2B0E">
        <w:rPr>
          <w:snapToGrid w:val="0"/>
          <w:sz w:val="28"/>
          <w:szCs w:val="28"/>
        </w:rPr>
        <w:softHyphen/>
        <w:t>виях изобилия ресурсов, при котором на них нет ограничений.</w:t>
      </w:r>
    </w:p>
    <w:p w:rsidR="003C74A7" w:rsidRPr="009E2B0E" w:rsidRDefault="003C74A7" w:rsidP="003C74A7">
      <w:pPr>
        <w:spacing w:line="360" w:lineRule="auto"/>
        <w:ind w:firstLine="320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 xml:space="preserve">Способ фиксации УР может быть письменный и устный. По регламенту многих фирм руководители должны в </w:t>
      </w:r>
      <w:r w:rsidRPr="009E2B0E">
        <w:rPr>
          <w:i/>
          <w:snapToGrid w:val="0"/>
          <w:sz w:val="28"/>
          <w:szCs w:val="28"/>
        </w:rPr>
        <w:t>письменной форме</w:t>
      </w:r>
      <w:r w:rsidRPr="009E2B0E">
        <w:rPr>
          <w:snapToGrid w:val="0"/>
          <w:sz w:val="28"/>
          <w:szCs w:val="28"/>
        </w:rPr>
        <w:t xml:space="preserve"> предоставлять наиболее ответственные УР для экономи</w:t>
      </w:r>
      <w:r w:rsidRPr="009E2B0E">
        <w:rPr>
          <w:snapToGrid w:val="0"/>
          <w:sz w:val="28"/>
          <w:szCs w:val="28"/>
        </w:rPr>
        <w:softHyphen/>
        <w:t xml:space="preserve">ческой и правовой экспертизы и в дальнейшем для исполнения. </w:t>
      </w:r>
      <w:r w:rsidRPr="009E2B0E">
        <w:rPr>
          <w:i/>
          <w:snapToGrid w:val="0"/>
          <w:sz w:val="28"/>
          <w:szCs w:val="28"/>
        </w:rPr>
        <w:t>Устные</w:t>
      </w:r>
      <w:r w:rsidRPr="009E2B0E">
        <w:rPr>
          <w:snapToGrid w:val="0"/>
          <w:sz w:val="28"/>
          <w:szCs w:val="28"/>
        </w:rPr>
        <w:t xml:space="preserve"> УР тоже имеют правовую силу, их можно обжаловать в суде, если имеются по крайней мере два человека, слышавшие это решение, озвученное руководителем.</w:t>
      </w:r>
    </w:p>
    <w:p w:rsidR="003C74A7" w:rsidRPr="009E2B0E" w:rsidRDefault="003C74A7" w:rsidP="003C74A7">
      <w:pPr>
        <w:spacing w:line="360" w:lineRule="auto"/>
        <w:jc w:val="both"/>
        <w:rPr>
          <w:snapToGrid w:val="0"/>
          <w:sz w:val="28"/>
          <w:szCs w:val="28"/>
        </w:rPr>
      </w:pPr>
      <w:r w:rsidRPr="009E2B0E">
        <w:rPr>
          <w:snapToGrid w:val="0"/>
          <w:sz w:val="28"/>
          <w:szCs w:val="28"/>
        </w:rPr>
        <w:t>Таким образом, традиционными видами работ, в которых руководитель разрабатывает и реализует УР, являются: работа с информацией; работа с человеком, коллективом; работа с сис</w:t>
      </w:r>
      <w:r w:rsidRPr="009E2B0E">
        <w:rPr>
          <w:snapToGrid w:val="0"/>
          <w:sz w:val="28"/>
          <w:szCs w:val="28"/>
        </w:rPr>
        <w:softHyphen/>
        <w:t>темой управления; оказание управленческой консультации.</w:t>
      </w:r>
    </w:p>
    <w:p w:rsidR="003C74A7" w:rsidRDefault="003C74A7" w:rsidP="003C74A7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r w:rsidRPr="009E2B0E">
        <w:rPr>
          <w:snapToGrid w:val="0"/>
          <w:sz w:val="28"/>
          <w:szCs w:val="28"/>
        </w:rPr>
        <w:t>В настоящее время в современных организациях введена должность руководителя информационной службы, подчиняю</w:t>
      </w:r>
      <w:r w:rsidRPr="009E2B0E">
        <w:rPr>
          <w:snapToGrid w:val="0"/>
          <w:sz w:val="28"/>
          <w:szCs w:val="28"/>
        </w:rPr>
        <w:softHyphen/>
        <w:t>щегося непосредственно генеральному директору для общего управления информационными ресурсами компании.</w:t>
      </w:r>
    </w:p>
    <w:p w:rsidR="00613F42" w:rsidRPr="00613F42" w:rsidRDefault="00613F42" w:rsidP="00613F42">
      <w:pPr>
        <w:spacing w:line="360" w:lineRule="auto"/>
        <w:jc w:val="center"/>
        <w:rPr>
          <w:b/>
          <w:snapToGrid w:val="0"/>
          <w:sz w:val="28"/>
          <w:szCs w:val="28"/>
        </w:rPr>
      </w:pPr>
      <w:r w:rsidRPr="00613F42">
        <w:rPr>
          <w:b/>
          <w:snapToGrid w:val="0"/>
          <w:sz w:val="28"/>
          <w:szCs w:val="28"/>
        </w:rPr>
        <w:t>Особенности выработки решения в условиях неопределенности и риска.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>
        <w:rPr>
          <w:sz w:val="28"/>
          <w:szCs w:val="28"/>
        </w:rPr>
        <w:t>Существует более простой,</w:t>
      </w:r>
      <w:r w:rsidRPr="00613F42">
        <w:rPr>
          <w:sz w:val="28"/>
          <w:szCs w:val="28"/>
        </w:rPr>
        <w:t xml:space="preserve"> детерминированный случай, когда все условия операции </w:t>
      </w:r>
      <w:r w:rsidRPr="00613F42">
        <w:rPr>
          <w:i/>
          <w:iCs/>
          <w:sz w:val="28"/>
          <w:szCs w:val="28"/>
        </w:rPr>
        <w:t>а1,  а2</w:t>
      </w:r>
      <w:r w:rsidRPr="00613F42">
        <w:rPr>
          <w:sz w:val="28"/>
          <w:szCs w:val="28"/>
        </w:rPr>
        <w:t>,</w:t>
      </w:r>
      <w:r w:rsidRPr="00613F42">
        <w:rPr>
          <w:noProof/>
          <w:sz w:val="28"/>
          <w:szCs w:val="28"/>
        </w:rPr>
        <w:t xml:space="preserve"> ...</w:t>
      </w:r>
      <w:r w:rsidRPr="00613F42">
        <w:rPr>
          <w:sz w:val="28"/>
          <w:szCs w:val="28"/>
        </w:rPr>
        <w:t xml:space="preserve"> известны, и любой выбор решения</w:t>
      </w:r>
      <w:r w:rsidRPr="00613F42">
        <w:rPr>
          <w:i/>
          <w:iCs/>
          <w:sz w:val="28"/>
          <w:szCs w:val="28"/>
        </w:rPr>
        <w:t xml:space="preserve"> х1, х2</w:t>
      </w:r>
      <w:r w:rsidRPr="00613F42">
        <w:rPr>
          <w:sz w:val="28"/>
          <w:szCs w:val="28"/>
        </w:rPr>
        <w:t>,</w:t>
      </w:r>
      <w:r w:rsidRPr="00613F42">
        <w:rPr>
          <w:noProof/>
          <w:sz w:val="28"/>
          <w:szCs w:val="28"/>
        </w:rPr>
        <w:t>...</w:t>
      </w:r>
      <w:r w:rsidRPr="00613F42">
        <w:rPr>
          <w:sz w:val="28"/>
          <w:szCs w:val="28"/>
        </w:rPr>
        <w:t xml:space="preserve"> приводит к впол</w:t>
      </w:r>
      <w:r w:rsidRPr="00613F42">
        <w:rPr>
          <w:sz w:val="28"/>
          <w:szCs w:val="28"/>
        </w:rPr>
        <w:softHyphen/>
        <w:t>не определенному значению показателя эффективности</w:t>
      </w:r>
      <w:r w:rsidRPr="00613F42">
        <w:rPr>
          <w:noProof/>
          <w:sz w:val="28"/>
          <w:szCs w:val="28"/>
        </w:rPr>
        <w:t xml:space="preserve"> </w:t>
      </w:r>
      <w:r w:rsidRPr="00613F42">
        <w:rPr>
          <w:i/>
          <w:iCs/>
          <w:noProof/>
          <w:sz w:val="28"/>
          <w:szCs w:val="28"/>
        </w:rPr>
        <w:t>W.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К сожалению, этот простейший случай не так уж часто встре</w:t>
      </w:r>
      <w:r w:rsidRPr="00613F42">
        <w:rPr>
          <w:sz w:val="28"/>
          <w:szCs w:val="28"/>
        </w:rPr>
        <w:softHyphen/>
        <w:t>чается на практике. Гораздо более типичен случай, когда не все условия, в которых будет проводиться операция, известны зара</w:t>
      </w:r>
      <w:r w:rsidRPr="00613F42">
        <w:rPr>
          <w:sz w:val="28"/>
          <w:szCs w:val="28"/>
        </w:rPr>
        <w:softHyphen/>
        <w:t>нее, а некоторые из них содержат элемент неопределенности. Напри</w:t>
      </w:r>
      <w:r w:rsidRPr="00613F42">
        <w:rPr>
          <w:sz w:val="28"/>
          <w:szCs w:val="28"/>
        </w:rPr>
        <w:softHyphen/>
        <w:t>мер, успех операции может зависеть от метеорологических условий, которые заранее неизвестны, или от колебаний спроса и предложения, заранее трудно предвидимых, связанных с капризами моды, или же от поведения разумного противника, действия которого заранее неиз</w:t>
      </w:r>
      <w:r w:rsidRPr="00613F42">
        <w:rPr>
          <w:sz w:val="28"/>
          <w:szCs w:val="28"/>
        </w:rPr>
        <w:softHyphen/>
        <w:t>вестны.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В подобных случаях эффективность операции зависит уже не от двух, а от трех категорий факторов: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noProof/>
          <w:sz w:val="28"/>
          <w:szCs w:val="28"/>
        </w:rPr>
        <w:t>—</w:t>
      </w:r>
      <w:r w:rsidRPr="00613F42">
        <w:rPr>
          <w:sz w:val="28"/>
          <w:szCs w:val="28"/>
        </w:rPr>
        <w:t xml:space="preserve"> условия выполнения операции </w:t>
      </w:r>
      <w:r w:rsidRPr="00613F42">
        <w:rPr>
          <w:i/>
          <w:iCs/>
          <w:sz w:val="28"/>
          <w:szCs w:val="28"/>
        </w:rPr>
        <w:t>а</w:t>
      </w:r>
      <w:r w:rsidRPr="00613F42">
        <w:rPr>
          <w:i/>
          <w:iCs/>
          <w:smallCap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</w:rPr>
        <w:t>а2,</w:t>
      </w:r>
      <w:r w:rsidRPr="00613F42">
        <w:rPr>
          <w:noProof/>
          <w:sz w:val="28"/>
          <w:szCs w:val="28"/>
        </w:rPr>
        <w:t xml:space="preserve"> ...,</w:t>
      </w:r>
      <w:r w:rsidRPr="00613F42">
        <w:rPr>
          <w:sz w:val="28"/>
          <w:szCs w:val="28"/>
        </w:rPr>
        <w:t xml:space="preserve"> которые известны за</w:t>
      </w:r>
      <w:r w:rsidRPr="00613F42">
        <w:rPr>
          <w:sz w:val="28"/>
          <w:szCs w:val="28"/>
        </w:rPr>
        <w:softHyphen/>
        <w:t>ранее и изменены быть не могут;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noProof/>
          <w:sz w:val="28"/>
          <w:szCs w:val="28"/>
        </w:rPr>
        <w:t>—</w:t>
      </w:r>
      <w:r w:rsidRPr="00613F42">
        <w:rPr>
          <w:sz w:val="28"/>
          <w:szCs w:val="28"/>
        </w:rPr>
        <w:t xml:space="preserve"> неизвестные условия или факторы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 xml:space="preserve"> ... ;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i/>
          <w:iCs/>
          <w:noProof/>
          <w:sz w:val="28"/>
          <w:szCs w:val="28"/>
        </w:rPr>
        <w:t>—</w:t>
      </w:r>
      <w:r w:rsidRPr="00613F42">
        <w:rPr>
          <w:sz w:val="28"/>
          <w:szCs w:val="28"/>
        </w:rPr>
        <w:t xml:space="preserve"> элементы решения </w:t>
      </w:r>
      <w:r w:rsidRPr="00613F42">
        <w:rPr>
          <w:i/>
          <w:iCs/>
          <w:sz w:val="28"/>
          <w:szCs w:val="28"/>
        </w:rPr>
        <w:t xml:space="preserve">х1, х2, </w:t>
      </w:r>
      <w:r w:rsidRPr="00613F42">
        <w:rPr>
          <w:i/>
          <w:iCs/>
          <w:noProof/>
          <w:sz w:val="28"/>
          <w:szCs w:val="28"/>
        </w:rPr>
        <w:t>...,</w:t>
      </w:r>
      <w:r w:rsidRPr="00613F42">
        <w:rPr>
          <w:sz w:val="28"/>
          <w:szCs w:val="28"/>
        </w:rPr>
        <w:t xml:space="preserve"> которые нам предстоит выбрать. Пусть эффективность операции характеризуется некоторым пока</w:t>
      </w:r>
      <w:r w:rsidRPr="00613F42">
        <w:rPr>
          <w:sz w:val="28"/>
          <w:szCs w:val="28"/>
        </w:rPr>
        <w:softHyphen/>
        <w:t>зателем</w:t>
      </w:r>
      <w:r w:rsidRPr="00613F42">
        <w:rPr>
          <w:noProof/>
          <w:sz w:val="28"/>
          <w:szCs w:val="28"/>
        </w:rPr>
        <w:t xml:space="preserve"> </w:t>
      </w:r>
      <w:r w:rsidRPr="00613F42">
        <w:rPr>
          <w:i/>
          <w:iCs/>
          <w:noProof/>
          <w:sz w:val="28"/>
          <w:szCs w:val="28"/>
        </w:rPr>
        <w:t>W,</w:t>
      </w:r>
      <w:r w:rsidRPr="00613F42">
        <w:rPr>
          <w:sz w:val="28"/>
          <w:szCs w:val="28"/>
        </w:rPr>
        <w:t xml:space="preserve"> зависящим от всех трех групп факторов. Это мы запишем в виде общей формулы:</w:t>
      </w:r>
    </w:p>
    <w:p w:rsidR="00613F42" w:rsidRPr="00613F42" w:rsidRDefault="00613F42" w:rsidP="00613F42">
      <w:pPr>
        <w:pStyle w:val="FR1"/>
        <w:spacing w:before="0" w:line="360" w:lineRule="auto"/>
        <w:ind w:right="40" w:firstLine="87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13F42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Pr="00613F42">
        <w:rPr>
          <w:rFonts w:ascii="Times New Roman" w:hAnsi="Times New Roman" w:cs="Times New Roman"/>
          <w:i/>
          <w:iCs/>
          <w:sz w:val="28"/>
          <w:szCs w:val="28"/>
        </w:rPr>
        <w:t>=</w:t>
      </w:r>
      <w:r w:rsidRPr="00613F42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Pr="00613F42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613F42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613F42">
        <w:rPr>
          <w:rFonts w:ascii="Times New Roman" w:hAnsi="Times New Roman" w:cs="Times New Roman"/>
          <w:i/>
          <w:iCs/>
          <w:sz w:val="28"/>
          <w:szCs w:val="28"/>
        </w:rPr>
        <w:t xml:space="preserve">1, а2,...; </w:t>
      </w:r>
      <w:r w:rsidRPr="00613F42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613F42">
        <w:rPr>
          <w:rFonts w:ascii="Times New Roman" w:hAnsi="Times New Roman" w:cs="Times New Roman"/>
          <w:i/>
          <w:iCs/>
          <w:sz w:val="28"/>
          <w:szCs w:val="28"/>
        </w:rPr>
        <w:t xml:space="preserve">1, </w:t>
      </w:r>
      <w:r w:rsidRPr="00613F42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613F42">
        <w:rPr>
          <w:rFonts w:ascii="Times New Roman" w:hAnsi="Times New Roman" w:cs="Times New Roman"/>
          <w:i/>
          <w:iCs/>
          <w:sz w:val="28"/>
          <w:szCs w:val="28"/>
        </w:rPr>
        <w:t>2,...; х1, х2,...).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 xml:space="preserve">Если бы условия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1,</w:t>
      </w:r>
      <w:r w:rsidRPr="00613F42">
        <w:rPr>
          <w:sz w:val="28"/>
          <w:szCs w:val="28"/>
        </w:rPr>
        <w:t xml:space="preserve"> У2,</w:t>
      </w:r>
      <w:r w:rsidRPr="00613F42">
        <w:rPr>
          <w:noProof/>
          <w:sz w:val="28"/>
          <w:szCs w:val="28"/>
        </w:rPr>
        <w:t xml:space="preserve"> ...</w:t>
      </w:r>
      <w:r w:rsidRPr="00613F42">
        <w:rPr>
          <w:sz w:val="28"/>
          <w:szCs w:val="28"/>
        </w:rPr>
        <w:t xml:space="preserve"> были известны, мы могли бы заранее подсчитать показатель</w:t>
      </w:r>
      <w:r w:rsidRPr="00613F42">
        <w:rPr>
          <w:noProof/>
          <w:sz w:val="28"/>
          <w:szCs w:val="28"/>
        </w:rPr>
        <w:t xml:space="preserve"> </w:t>
      </w:r>
      <w:r w:rsidRPr="00613F42">
        <w:rPr>
          <w:i/>
          <w:iCs/>
          <w:noProof/>
          <w:sz w:val="28"/>
          <w:szCs w:val="28"/>
        </w:rPr>
        <w:t>W</w:t>
      </w:r>
      <w:r w:rsidRPr="00613F42">
        <w:rPr>
          <w:sz w:val="28"/>
          <w:szCs w:val="28"/>
        </w:rPr>
        <w:t xml:space="preserve"> и выбрать такое решение </w:t>
      </w:r>
      <w:r w:rsidRPr="00613F42">
        <w:rPr>
          <w:i/>
          <w:iCs/>
          <w:sz w:val="28"/>
          <w:szCs w:val="28"/>
        </w:rPr>
        <w:t>х1, х2,</w:t>
      </w:r>
      <w:r w:rsidRPr="00613F42">
        <w:rPr>
          <w:i/>
          <w:iCs/>
          <w:noProof/>
          <w:sz w:val="28"/>
          <w:szCs w:val="28"/>
        </w:rPr>
        <w:t xml:space="preserve"> ...,</w:t>
      </w:r>
      <w:r w:rsidRPr="00613F42">
        <w:rPr>
          <w:sz w:val="28"/>
          <w:szCs w:val="28"/>
        </w:rPr>
        <w:t xml:space="preserve"> при кото</w:t>
      </w:r>
      <w:r w:rsidRPr="00613F42">
        <w:rPr>
          <w:sz w:val="28"/>
          <w:szCs w:val="28"/>
        </w:rPr>
        <w:softHyphen/>
        <w:t xml:space="preserve">ром он максимизируется. Беда в том, что параметры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1,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 xml:space="preserve"> ...</w:t>
      </w:r>
      <w:r w:rsidRPr="00613F42">
        <w:rPr>
          <w:sz w:val="28"/>
          <w:szCs w:val="28"/>
        </w:rPr>
        <w:t xml:space="preserve"> нам не</w:t>
      </w:r>
      <w:r w:rsidRPr="00613F42">
        <w:rPr>
          <w:sz w:val="28"/>
          <w:szCs w:val="28"/>
        </w:rPr>
        <w:softHyphen/>
        <w:t>известны, а значит, неизвестен и зависящий от них показатель эффек</w:t>
      </w:r>
      <w:r w:rsidRPr="00613F42">
        <w:rPr>
          <w:sz w:val="28"/>
          <w:szCs w:val="28"/>
        </w:rPr>
        <w:softHyphen/>
        <w:t>тивности</w:t>
      </w:r>
      <w:r w:rsidRPr="00613F42">
        <w:rPr>
          <w:noProof/>
          <w:sz w:val="28"/>
          <w:szCs w:val="28"/>
        </w:rPr>
        <w:t xml:space="preserve"> </w:t>
      </w:r>
      <w:r w:rsidRPr="00613F42">
        <w:rPr>
          <w:i/>
          <w:iCs/>
          <w:noProof/>
          <w:sz w:val="28"/>
          <w:szCs w:val="28"/>
        </w:rPr>
        <w:t>W</w:t>
      </w:r>
      <w:r w:rsidRPr="00613F42">
        <w:rPr>
          <w:sz w:val="28"/>
          <w:szCs w:val="28"/>
        </w:rPr>
        <w:t xml:space="preserve"> при любом решении. Тем не менее задача выбора решения по-прежнему стоит перед нами. Ее можно сформулировать так:</w:t>
      </w:r>
    </w:p>
    <w:p w:rsidR="00613F42" w:rsidRPr="00613F42" w:rsidRDefault="00613F42" w:rsidP="00613F42">
      <w:pPr>
        <w:pStyle w:val="FR1"/>
        <w:spacing w:before="0" w:line="360" w:lineRule="auto"/>
        <w:ind w:right="40" w:firstLine="879"/>
        <w:jc w:val="both"/>
        <w:rPr>
          <w:rFonts w:ascii="Times New Roman" w:hAnsi="Times New Roman" w:cs="Times New Roman"/>
          <w:sz w:val="28"/>
          <w:szCs w:val="28"/>
        </w:rPr>
      </w:pPr>
      <w:r w:rsidRPr="00613F42">
        <w:rPr>
          <w:rFonts w:ascii="Times New Roman" w:hAnsi="Times New Roman" w:cs="Times New Roman"/>
          <w:i/>
          <w:iCs/>
          <w:sz w:val="28"/>
          <w:szCs w:val="28"/>
        </w:rPr>
        <w:t>При заданных условиях</w:t>
      </w:r>
      <w:r w:rsidRPr="00613F42">
        <w:rPr>
          <w:rFonts w:ascii="Times New Roman" w:hAnsi="Times New Roman" w:cs="Times New Roman"/>
          <w:sz w:val="28"/>
          <w:szCs w:val="28"/>
        </w:rPr>
        <w:t xml:space="preserve"> </w:t>
      </w:r>
      <w:r w:rsidRPr="00613F42">
        <w:rPr>
          <w:rFonts w:ascii="Times New Roman" w:hAnsi="Times New Roman" w:cs="Times New Roman"/>
          <w:i/>
          <w:iCs/>
          <w:sz w:val="28"/>
          <w:szCs w:val="28"/>
        </w:rPr>
        <w:t>а1, а2</w:t>
      </w:r>
      <w:r w:rsidRPr="00613F42">
        <w:rPr>
          <w:rFonts w:ascii="Times New Roman" w:hAnsi="Times New Roman" w:cs="Times New Roman"/>
          <w:sz w:val="28"/>
          <w:szCs w:val="28"/>
        </w:rPr>
        <w:t>,</w:t>
      </w:r>
      <w:r w:rsidRPr="00613F42">
        <w:rPr>
          <w:rFonts w:ascii="Times New Roman" w:hAnsi="Times New Roman" w:cs="Times New Roman"/>
          <w:b/>
          <w:bCs/>
          <w:noProof/>
          <w:sz w:val="28"/>
          <w:szCs w:val="28"/>
        </w:rPr>
        <w:t>…</w:t>
      </w:r>
      <w:r w:rsidRPr="00613F42"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t>,</w:t>
      </w:r>
      <w:r w:rsidRPr="00613F42">
        <w:rPr>
          <w:rFonts w:ascii="Times New Roman" w:hAnsi="Times New Roman" w:cs="Times New Roman"/>
          <w:i/>
          <w:iCs/>
          <w:sz w:val="28"/>
          <w:szCs w:val="28"/>
        </w:rPr>
        <w:t xml:space="preserve"> с учетом неизвестных факторов </w:t>
      </w:r>
      <w:r w:rsidRPr="00613F42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613F42">
        <w:rPr>
          <w:rFonts w:ascii="Times New Roman" w:hAnsi="Times New Roman" w:cs="Times New Roman"/>
          <w:i/>
          <w:iCs/>
          <w:sz w:val="28"/>
          <w:szCs w:val="28"/>
        </w:rPr>
        <w:t xml:space="preserve">1, </w:t>
      </w:r>
      <w:r w:rsidRPr="00613F42">
        <w:rPr>
          <w:rFonts w:ascii="Times New Roman" w:hAnsi="Times New Roman" w:cs="Times New Roman"/>
          <w:i/>
          <w:iCs/>
          <w:smallCaps/>
          <w:sz w:val="28"/>
          <w:szCs w:val="28"/>
          <w:lang w:val="en-US"/>
        </w:rPr>
        <w:t>y</w:t>
      </w:r>
      <w:r w:rsidRPr="00613F42">
        <w:rPr>
          <w:rFonts w:ascii="Times New Roman" w:hAnsi="Times New Roman" w:cs="Times New Roman"/>
          <w:i/>
          <w:iCs/>
          <w:smallCaps/>
          <w:sz w:val="28"/>
          <w:szCs w:val="28"/>
        </w:rPr>
        <w:t>2,</w:t>
      </w:r>
      <w:r w:rsidRPr="00613F42">
        <w:rPr>
          <w:rFonts w:ascii="Times New Roman" w:hAnsi="Times New Roman" w:cs="Times New Roman"/>
          <w:i/>
          <w:iCs/>
          <w:smallCaps/>
          <w:noProof/>
          <w:sz w:val="28"/>
          <w:szCs w:val="28"/>
        </w:rPr>
        <w:t xml:space="preserve"> </w:t>
      </w:r>
      <w:r w:rsidRPr="00613F42">
        <w:rPr>
          <w:rFonts w:ascii="Times New Roman" w:hAnsi="Times New Roman" w:cs="Times New Roman"/>
          <w:i/>
          <w:iCs/>
          <w:noProof/>
          <w:sz w:val="28"/>
          <w:szCs w:val="28"/>
        </w:rPr>
        <w:t>...</w:t>
      </w:r>
      <w:r w:rsidRPr="00613F42">
        <w:rPr>
          <w:rFonts w:ascii="Times New Roman" w:hAnsi="Times New Roman" w:cs="Times New Roman"/>
          <w:i/>
          <w:iCs/>
          <w:sz w:val="28"/>
          <w:szCs w:val="28"/>
        </w:rPr>
        <w:t xml:space="preserve"> найти такие элементы решения х1, х2,</w:t>
      </w:r>
      <w:r w:rsidRPr="00613F42">
        <w:rPr>
          <w:rFonts w:ascii="Times New Roman" w:hAnsi="Times New Roman" w:cs="Times New Roman"/>
          <w:i/>
          <w:iCs/>
          <w:noProof/>
          <w:sz w:val="28"/>
          <w:szCs w:val="28"/>
        </w:rPr>
        <w:t xml:space="preserve"> ...,</w:t>
      </w:r>
      <w:r w:rsidRPr="00613F42">
        <w:rPr>
          <w:rFonts w:ascii="Times New Roman" w:hAnsi="Times New Roman" w:cs="Times New Roman"/>
          <w:i/>
          <w:iCs/>
          <w:sz w:val="28"/>
          <w:szCs w:val="28"/>
        </w:rPr>
        <w:t xml:space="preserve"> которые по воз</w:t>
      </w:r>
      <w:r w:rsidRPr="00613F42">
        <w:rPr>
          <w:rFonts w:ascii="Times New Roman" w:hAnsi="Times New Roman" w:cs="Times New Roman"/>
          <w:i/>
          <w:iCs/>
          <w:sz w:val="28"/>
          <w:szCs w:val="28"/>
        </w:rPr>
        <w:softHyphen/>
        <w:t>можности обращали бы в максимум показатель эффективности</w:t>
      </w:r>
      <w:r w:rsidRPr="00613F42">
        <w:rPr>
          <w:rFonts w:ascii="Times New Roman" w:hAnsi="Times New Roman" w:cs="Times New Roman"/>
          <w:i/>
          <w:iCs/>
          <w:noProof/>
          <w:sz w:val="28"/>
          <w:szCs w:val="28"/>
        </w:rPr>
        <w:t xml:space="preserve"> W.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Это</w:t>
      </w:r>
      <w:r w:rsidRPr="00613F42">
        <w:rPr>
          <w:noProof/>
          <w:sz w:val="28"/>
          <w:szCs w:val="28"/>
        </w:rPr>
        <w:t xml:space="preserve"> —</w:t>
      </w:r>
      <w:r w:rsidRPr="00613F42">
        <w:rPr>
          <w:sz w:val="28"/>
          <w:szCs w:val="28"/>
        </w:rPr>
        <w:t xml:space="preserve"> уже другая, не чисто математическая задача (недаром в ее формулировке сделана оговорка «по возможности»). Наличие неизвест</w:t>
      </w:r>
      <w:r w:rsidRPr="00613F42">
        <w:rPr>
          <w:sz w:val="28"/>
          <w:szCs w:val="28"/>
        </w:rPr>
        <w:softHyphen/>
        <w:t xml:space="preserve">ных факторов </w:t>
      </w:r>
      <w:r w:rsidRPr="00613F42">
        <w:rPr>
          <w:sz w:val="28"/>
          <w:szCs w:val="28"/>
          <w:lang w:val="en-US"/>
        </w:rPr>
        <w:t>Y</w:t>
      </w:r>
      <w:r w:rsidRPr="00613F42">
        <w:rPr>
          <w:sz w:val="28"/>
          <w:szCs w:val="28"/>
        </w:rPr>
        <w:t xml:space="preserve">1, </w:t>
      </w:r>
      <w:r w:rsidRPr="00613F42">
        <w:rPr>
          <w:sz w:val="28"/>
          <w:szCs w:val="28"/>
          <w:lang w:val="en-US"/>
        </w:rPr>
        <w:t>Y</w:t>
      </w:r>
      <w:r w:rsidRPr="00613F42">
        <w:rPr>
          <w:sz w:val="28"/>
          <w:szCs w:val="28"/>
        </w:rPr>
        <w:t>2,</w:t>
      </w:r>
      <w:r w:rsidRPr="00613F42">
        <w:rPr>
          <w:noProof/>
          <w:sz w:val="28"/>
          <w:szCs w:val="28"/>
        </w:rPr>
        <w:t xml:space="preserve"> ...</w:t>
      </w:r>
      <w:r w:rsidRPr="00613F42">
        <w:rPr>
          <w:sz w:val="28"/>
          <w:szCs w:val="28"/>
        </w:rPr>
        <w:t xml:space="preserve"> переводит нашу задачу в другую категорию' она превращается в </w:t>
      </w:r>
      <w:r w:rsidRPr="00613F42">
        <w:rPr>
          <w:i/>
          <w:iCs/>
          <w:sz w:val="28"/>
          <w:szCs w:val="28"/>
        </w:rPr>
        <w:t>задачу о выборе решения в условиях неопределен</w:t>
      </w:r>
      <w:r w:rsidRPr="00613F42">
        <w:rPr>
          <w:i/>
          <w:iCs/>
          <w:sz w:val="28"/>
          <w:szCs w:val="28"/>
        </w:rPr>
        <w:softHyphen/>
        <w:t>ности.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Давайте будем честны: неопределенность есть неопределенность. Если условия выполнения операции неизвестны, мы не имеем возмож</w:t>
      </w:r>
      <w:r w:rsidRPr="00613F42">
        <w:rPr>
          <w:sz w:val="28"/>
          <w:szCs w:val="28"/>
        </w:rPr>
        <w:softHyphen/>
        <w:t>ности, так же успешно организовать ее, как мы это сделали бы, если бы располагали большей информацией. Поэтому любое решение, принятое в условиях неопределенности, хуже решения, принятого во вполне определенной ситуации. Наше дело</w:t>
      </w:r>
      <w:r w:rsidRPr="00613F42">
        <w:rPr>
          <w:noProof/>
          <w:sz w:val="28"/>
          <w:szCs w:val="28"/>
        </w:rPr>
        <w:t xml:space="preserve"> —</w:t>
      </w:r>
      <w:r w:rsidRPr="00613F42">
        <w:rPr>
          <w:sz w:val="28"/>
          <w:szCs w:val="28"/>
        </w:rPr>
        <w:t xml:space="preserve"> сообщить своему решению в наи</w:t>
      </w:r>
      <w:r w:rsidRPr="00613F42">
        <w:rPr>
          <w:sz w:val="28"/>
          <w:szCs w:val="28"/>
        </w:rPr>
        <w:softHyphen/>
        <w:t>большей возможной мере черты разумности. Решение, принятое в ус</w:t>
      </w:r>
      <w:r w:rsidRPr="00613F42">
        <w:rPr>
          <w:sz w:val="28"/>
          <w:szCs w:val="28"/>
        </w:rPr>
        <w:softHyphen/>
        <w:t>ловиях неопределенности, но на основе математических расчетов, бу</w:t>
      </w:r>
      <w:r w:rsidRPr="00613F42">
        <w:rPr>
          <w:sz w:val="28"/>
          <w:szCs w:val="28"/>
        </w:rPr>
        <w:softHyphen/>
        <w:t>дет все же лучше решения, выбранного наобум. Недаром один из вид</w:t>
      </w:r>
      <w:r w:rsidRPr="00613F42">
        <w:rPr>
          <w:sz w:val="28"/>
          <w:szCs w:val="28"/>
        </w:rPr>
        <w:softHyphen/>
        <w:t>ных зарубежных специалистов</w:t>
      </w:r>
      <w:r w:rsidRPr="00613F42">
        <w:rPr>
          <w:noProof/>
          <w:sz w:val="28"/>
          <w:szCs w:val="28"/>
        </w:rPr>
        <w:t xml:space="preserve"> —</w:t>
      </w:r>
      <w:r w:rsidRPr="00613F42">
        <w:rPr>
          <w:sz w:val="28"/>
          <w:szCs w:val="28"/>
        </w:rPr>
        <w:t xml:space="preserve"> Т. Л. Саати в книге «Математичес</w:t>
      </w:r>
      <w:r w:rsidRPr="00613F42">
        <w:rPr>
          <w:sz w:val="28"/>
          <w:szCs w:val="28"/>
        </w:rPr>
        <w:softHyphen/>
        <w:t>кие методы исследования операций»</w:t>
      </w:r>
      <w:r w:rsidRPr="00613F42">
        <w:rPr>
          <w:noProof/>
          <w:sz w:val="28"/>
          <w:szCs w:val="28"/>
        </w:rPr>
        <w:t xml:space="preserve"> </w:t>
      </w:r>
      <w:r w:rsidRPr="00613F42">
        <w:rPr>
          <w:sz w:val="28"/>
          <w:szCs w:val="28"/>
        </w:rPr>
        <w:t>дает своему предмету следую</w:t>
      </w:r>
      <w:r w:rsidRPr="00613F42">
        <w:rPr>
          <w:sz w:val="28"/>
          <w:szCs w:val="28"/>
        </w:rPr>
        <w:softHyphen/>
        <w:t>щее ироническое определение: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«Исследование операций представляет собой искусство давать плохие ответы на те практические вопросы, на которые даются еще худшие ответы другими методами».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Задачи о выборе решения в условиях неопределенности встречают</w:t>
      </w:r>
      <w:r w:rsidRPr="00613F42">
        <w:rPr>
          <w:sz w:val="28"/>
          <w:szCs w:val="28"/>
        </w:rPr>
        <w:softHyphen/>
        <w:t>ся нам в жизни на каждом шагу. Пусть, например, мы собрались ехать в отпуск, взяв с собой чемодан ограниченного объема, причем вес че</w:t>
      </w:r>
      <w:r w:rsidRPr="00613F42">
        <w:rPr>
          <w:sz w:val="28"/>
          <w:szCs w:val="28"/>
        </w:rPr>
        <w:softHyphen/>
        <w:t>модана не должен превышать того, при котором мы можем носить его без посторонней помощи (условия а1, а2,</w:t>
      </w:r>
      <w:r w:rsidRPr="00613F42">
        <w:rPr>
          <w:noProof/>
          <w:sz w:val="28"/>
          <w:szCs w:val="28"/>
        </w:rPr>
        <w:t xml:space="preserve"> ...).</w:t>
      </w:r>
      <w:r w:rsidRPr="00613F42">
        <w:rPr>
          <w:sz w:val="28"/>
          <w:szCs w:val="28"/>
        </w:rPr>
        <w:t xml:space="preserve"> Погода в районах путе</w:t>
      </w:r>
      <w:r w:rsidRPr="00613F42">
        <w:rPr>
          <w:sz w:val="28"/>
          <w:szCs w:val="28"/>
        </w:rPr>
        <w:softHyphen/>
        <w:t xml:space="preserve">шествия заранее неизвестна (условия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 xml:space="preserve"> ...).</w:t>
      </w:r>
      <w:r w:rsidRPr="00613F42">
        <w:rPr>
          <w:sz w:val="28"/>
          <w:szCs w:val="28"/>
        </w:rPr>
        <w:t xml:space="preserve"> Спрашивается, ка</w:t>
      </w:r>
      <w:r w:rsidRPr="00613F42">
        <w:rPr>
          <w:sz w:val="28"/>
          <w:szCs w:val="28"/>
        </w:rPr>
        <w:softHyphen/>
        <w:t>кие предметы одежды</w:t>
      </w:r>
      <w:r w:rsidRPr="00613F42">
        <w:rPr>
          <w:noProof/>
          <w:sz w:val="28"/>
          <w:szCs w:val="28"/>
        </w:rPr>
        <w:t xml:space="preserve"> (</w:t>
      </w:r>
      <w:r w:rsidRPr="00613F42">
        <w:rPr>
          <w:i/>
          <w:iCs/>
          <w:noProof/>
          <w:sz w:val="28"/>
          <w:szCs w:val="28"/>
        </w:rPr>
        <w:t>х1,</w:t>
      </w:r>
      <w:r w:rsidRPr="00613F42">
        <w:rPr>
          <w:sz w:val="28"/>
          <w:szCs w:val="28"/>
        </w:rPr>
        <w:t xml:space="preserve"> </w:t>
      </w:r>
      <w:r w:rsidRPr="00613F42">
        <w:rPr>
          <w:i/>
          <w:iCs/>
          <w:sz w:val="28"/>
          <w:szCs w:val="28"/>
        </w:rPr>
        <w:t>х2,</w:t>
      </w:r>
      <w:r w:rsidRPr="00613F42">
        <w:rPr>
          <w:i/>
          <w:iCs/>
          <w:noProof/>
          <w:sz w:val="28"/>
          <w:szCs w:val="28"/>
        </w:rPr>
        <w:t xml:space="preserve"> ...)</w:t>
      </w:r>
      <w:r w:rsidRPr="00613F42">
        <w:rPr>
          <w:sz w:val="28"/>
          <w:szCs w:val="28"/>
        </w:rPr>
        <w:t xml:space="preserve"> следует взять с собой?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Эту задачу мы, разумеется, решаем без всякого математического аппарата, хотя, по-видимому, не без опоры на какие-то численные дан</w:t>
      </w:r>
      <w:r w:rsidRPr="00613F42">
        <w:rPr>
          <w:sz w:val="28"/>
          <w:szCs w:val="28"/>
        </w:rPr>
        <w:softHyphen/>
        <w:t>ные (хотя бы на вероятности морозной или дождливой погоды в районах путешествия в данное время года). Однако, если нужно принять более серьезное и ответственное решение (например, о характеристиках проектируемой плотины в районе возможных паводков, или о выборе типа посадочного устройства для посадки на планету с неизвестными свойствами поверхности, или о выборе образца вооружения для борьбы с противником, характеристики которого заранее неизвестны), то выбору решения в обязательном порядке должны быть предпосланы математические расчеты, облегчающие этот выбор и сообщающие ему, в доступной мере, черты разумности.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Применяемые при этом методы существенно зависят от того, ка</w:t>
      </w:r>
      <w:r w:rsidRPr="00613F42">
        <w:rPr>
          <w:sz w:val="28"/>
          <w:szCs w:val="28"/>
        </w:rPr>
        <w:softHyphen/>
        <w:t xml:space="preserve">кова природа неизвестных факторов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>…</w:t>
      </w:r>
      <w:r w:rsidRPr="00613F42">
        <w:rPr>
          <w:sz w:val="28"/>
          <w:szCs w:val="28"/>
        </w:rPr>
        <w:t>и какими ориентиро</w:t>
      </w:r>
      <w:r w:rsidRPr="00613F42">
        <w:rPr>
          <w:sz w:val="28"/>
          <w:szCs w:val="28"/>
        </w:rPr>
        <w:softHyphen/>
        <w:t>вочными сведениями о них мы располагаем.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Наиболее простым и благоприятным для расчетов является слу</w:t>
      </w:r>
      <w:r w:rsidRPr="00613F42">
        <w:rPr>
          <w:sz w:val="28"/>
          <w:szCs w:val="28"/>
        </w:rPr>
        <w:softHyphen/>
        <w:t>чай, когда неизвестные факторы</w:t>
      </w:r>
      <w:r w:rsidRPr="00613F42">
        <w:rPr>
          <w:i/>
          <w:iCs/>
          <w:sz w:val="28"/>
          <w:szCs w:val="28"/>
        </w:rPr>
        <w:t xml:space="preserve">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>…</w:t>
      </w:r>
      <w:r w:rsidRPr="00613F42">
        <w:rPr>
          <w:sz w:val="28"/>
          <w:szCs w:val="28"/>
        </w:rPr>
        <w:t>представляют собой слу</w:t>
      </w:r>
      <w:r w:rsidRPr="00613F42">
        <w:rPr>
          <w:sz w:val="28"/>
          <w:szCs w:val="28"/>
        </w:rPr>
        <w:softHyphen/>
        <w:t>чайные величины (или же случайные функции), о которых имеются статистические данные, характеризующие их распределение.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Пусть, например, мы рассматриваем работу железнодорожной сортировочной станции, стремясь оптимизировать процесс обслужива</w:t>
      </w:r>
      <w:r w:rsidRPr="00613F42">
        <w:rPr>
          <w:sz w:val="28"/>
          <w:szCs w:val="28"/>
        </w:rPr>
        <w:softHyphen/>
        <w:t>ния прибывающих на эту станцию грузовых поездов. Заранее неизвест</w:t>
      </w:r>
      <w:r w:rsidRPr="00613F42">
        <w:rPr>
          <w:sz w:val="28"/>
          <w:szCs w:val="28"/>
        </w:rPr>
        <w:softHyphen/>
        <w:t>ны ни точные моменты прибытия поездов, ни количество вагонов в каж</w:t>
      </w:r>
      <w:r w:rsidRPr="00613F42">
        <w:rPr>
          <w:sz w:val="28"/>
          <w:szCs w:val="28"/>
        </w:rPr>
        <w:softHyphen/>
        <w:t>дом поезде, ни адреса, по которым направляются вагоны. Все эти ха</w:t>
      </w:r>
      <w:r w:rsidRPr="00613F42">
        <w:rPr>
          <w:sz w:val="28"/>
          <w:szCs w:val="28"/>
        </w:rPr>
        <w:softHyphen/>
        <w:t>рактеристики представляют собой случайные величины, закон распределения каждой из которых (и их совокупности) может быть определен по имеющимся данным обычными методами математи</w:t>
      </w:r>
      <w:r w:rsidRPr="00613F42">
        <w:rPr>
          <w:sz w:val="28"/>
          <w:szCs w:val="28"/>
        </w:rPr>
        <w:softHyphen/>
        <w:t>ческой статистики.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Аналогично, в каждой военной операции присутствуют случай</w:t>
      </w:r>
      <w:r w:rsidRPr="00613F42">
        <w:rPr>
          <w:sz w:val="28"/>
          <w:szCs w:val="28"/>
        </w:rPr>
        <w:softHyphen/>
        <w:t>ные факторы, связанные с рассеиванием снарядов, со случайностью моментов обнаружения целей и т. п. В принципе все эти факторы могут быть изучены методами теории вероятностей, и для них могут быть по</w:t>
      </w:r>
      <w:r w:rsidRPr="00613F42">
        <w:rPr>
          <w:sz w:val="28"/>
          <w:szCs w:val="28"/>
        </w:rPr>
        <w:softHyphen/>
        <w:t>лучены законы распределения (или, по крайней мере, числовые харак</w:t>
      </w:r>
      <w:r w:rsidRPr="00613F42">
        <w:rPr>
          <w:sz w:val="28"/>
          <w:szCs w:val="28"/>
        </w:rPr>
        <w:softHyphen/>
        <w:t>теристики).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В случае, когда неизвестные факторы, фигурирующие в опера</w:t>
      </w:r>
      <w:r w:rsidRPr="00613F42">
        <w:rPr>
          <w:sz w:val="28"/>
          <w:szCs w:val="28"/>
        </w:rPr>
        <w:softHyphen/>
        <w:t>ции</w:t>
      </w:r>
      <w:r w:rsidRPr="00613F42">
        <w:rPr>
          <w:noProof/>
          <w:sz w:val="28"/>
          <w:szCs w:val="28"/>
        </w:rPr>
        <w:t xml:space="preserve"> —</w:t>
      </w:r>
      <w:r w:rsidRPr="00613F42">
        <w:rPr>
          <w:i/>
          <w:iCs/>
          <w:sz w:val="28"/>
          <w:szCs w:val="28"/>
        </w:rPr>
        <w:t xml:space="preserve">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>…. —</w:t>
      </w:r>
      <w:r w:rsidRPr="00613F42">
        <w:rPr>
          <w:sz w:val="28"/>
          <w:szCs w:val="28"/>
        </w:rPr>
        <w:t xml:space="preserve"> являются обычными случайными величинами (или случайными функциями), распределение которых, хотя бы ориен</w:t>
      </w:r>
      <w:r w:rsidRPr="00613F42">
        <w:rPr>
          <w:sz w:val="28"/>
          <w:szCs w:val="28"/>
        </w:rPr>
        <w:softHyphen/>
        <w:t>тировочно, известно, для оптимизации решения может быть применен один из двух приемов: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noProof/>
          <w:sz w:val="28"/>
          <w:szCs w:val="28"/>
        </w:rPr>
        <w:t>—</w:t>
      </w:r>
      <w:r w:rsidRPr="00613F42">
        <w:rPr>
          <w:sz w:val="28"/>
          <w:szCs w:val="28"/>
        </w:rPr>
        <w:t xml:space="preserve"> искусственное сведение к детерминированной схеме;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noProof/>
          <w:sz w:val="28"/>
          <w:szCs w:val="28"/>
        </w:rPr>
        <w:t>—</w:t>
      </w:r>
      <w:r w:rsidRPr="00613F42">
        <w:rPr>
          <w:sz w:val="28"/>
          <w:szCs w:val="28"/>
        </w:rPr>
        <w:t xml:space="preserve"> «оптимизация в среднем».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 xml:space="preserve">Остановимся более подробно на каждом из этих приемов. </w:t>
      </w:r>
      <w:r w:rsidRPr="00613F42">
        <w:rPr>
          <w:i/>
          <w:iCs/>
          <w:sz w:val="28"/>
          <w:szCs w:val="28"/>
        </w:rPr>
        <w:t>Первый прием</w:t>
      </w:r>
      <w:r w:rsidRPr="00613F42">
        <w:rPr>
          <w:sz w:val="28"/>
          <w:szCs w:val="28"/>
        </w:rPr>
        <w:t xml:space="preserve"> сводится к тому, что неопределенная, вероятност</w:t>
      </w:r>
      <w:r w:rsidRPr="00613F42">
        <w:rPr>
          <w:sz w:val="28"/>
          <w:szCs w:val="28"/>
        </w:rPr>
        <w:softHyphen/>
        <w:t xml:space="preserve">ная картина явления приближенно заменяется детерминированной. Для этого все участвующие в задаче случайные факторы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>…</w:t>
      </w:r>
      <w:r w:rsidRPr="00613F42">
        <w:rPr>
          <w:noProof/>
          <w:sz w:val="28"/>
          <w:szCs w:val="28"/>
        </w:rPr>
        <w:t xml:space="preserve">. </w:t>
      </w:r>
      <w:r w:rsidRPr="00613F42">
        <w:rPr>
          <w:sz w:val="28"/>
          <w:szCs w:val="28"/>
        </w:rPr>
        <w:t>приближенно заменяются не случайными (как правило, их математи</w:t>
      </w:r>
      <w:r w:rsidRPr="00613F42">
        <w:rPr>
          <w:sz w:val="28"/>
          <w:szCs w:val="28"/>
        </w:rPr>
        <w:softHyphen/>
        <w:t>ческими ожиданиями).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Этот прием применяется по преимуществу в грубых, ориентиро</w:t>
      </w:r>
      <w:r w:rsidRPr="00613F42">
        <w:rPr>
          <w:sz w:val="28"/>
          <w:szCs w:val="28"/>
        </w:rPr>
        <w:softHyphen/>
        <w:t>вочных расчетах, когда диапазон случайных изменений величин</w:t>
      </w:r>
      <w:r w:rsidRPr="00613F42">
        <w:rPr>
          <w:i/>
          <w:iCs/>
          <w:sz w:val="28"/>
          <w:szCs w:val="28"/>
        </w:rPr>
        <w:t xml:space="preserve">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>…</w:t>
      </w:r>
      <w:r w:rsidRPr="00613F42">
        <w:rPr>
          <w:noProof/>
          <w:sz w:val="28"/>
          <w:szCs w:val="28"/>
        </w:rPr>
        <w:t>.</w:t>
      </w:r>
      <w:r w:rsidRPr="00613F42">
        <w:rPr>
          <w:sz w:val="28"/>
          <w:szCs w:val="28"/>
        </w:rPr>
        <w:t xml:space="preserve"> сравнительно мал, т. е. они без большой натяжки могут рас</w:t>
      </w:r>
      <w:r w:rsidRPr="00613F42">
        <w:rPr>
          <w:sz w:val="28"/>
          <w:szCs w:val="28"/>
        </w:rPr>
        <w:softHyphen/>
        <w:t>сматриваться как не случайные. Заметим, что тот же прием замены случайных величин их математическими ожиданиями может успешно применяться и в случаях, когда величины</w:t>
      </w:r>
      <w:r w:rsidRPr="00613F42">
        <w:rPr>
          <w:i/>
          <w:iCs/>
          <w:sz w:val="28"/>
          <w:szCs w:val="28"/>
        </w:rPr>
        <w:t xml:space="preserve">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>….</w:t>
      </w:r>
      <w:r w:rsidRPr="00613F42">
        <w:rPr>
          <w:sz w:val="28"/>
          <w:szCs w:val="28"/>
        </w:rPr>
        <w:t xml:space="preserve"> обладают боль</w:t>
      </w:r>
      <w:r w:rsidRPr="00613F42">
        <w:rPr>
          <w:sz w:val="28"/>
          <w:szCs w:val="28"/>
        </w:rPr>
        <w:softHyphen/>
        <w:t xml:space="preserve">шим разбросом, но показатель эффективности </w:t>
      </w:r>
      <w:r w:rsidRPr="00613F42">
        <w:rPr>
          <w:i/>
          <w:iCs/>
          <w:sz w:val="28"/>
          <w:szCs w:val="28"/>
          <w:lang w:val="en-US"/>
        </w:rPr>
        <w:t>W</w:t>
      </w:r>
      <w:r w:rsidRPr="00613F42">
        <w:rPr>
          <w:sz w:val="28"/>
          <w:szCs w:val="28"/>
        </w:rPr>
        <w:t xml:space="preserve"> зависит от них ли</w:t>
      </w:r>
      <w:r w:rsidRPr="00613F42">
        <w:rPr>
          <w:sz w:val="28"/>
          <w:szCs w:val="28"/>
        </w:rPr>
        <w:softHyphen/>
        <w:t>нейно (или почти линейно).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i/>
          <w:iCs/>
          <w:sz w:val="28"/>
          <w:szCs w:val="28"/>
        </w:rPr>
        <w:t>Второй прием</w:t>
      </w:r>
      <w:r w:rsidRPr="00613F42">
        <w:rPr>
          <w:sz w:val="28"/>
          <w:szCs w:val="28"/>
        </w:rPr>
        <w:t xml:space="preserve"> («оптимизация в среднем»), более сложный, при</w:t>
      </w:r>
      <w:r w:rsidRPr="00613F42">
        <w:rPr>
          <w:sz w:val="28"/>
          <w:szCs w:val="28"/>
        </w:rPr>
        <w:softHyphen/>
        <w:t>меняется, когда случайность величин</w:t>
      </w:r>
      <w:r w:rsidRPr="00613F42">
        <w:rPr>
          <w:i/>
          <w:iCs/>
          <w:sz w:val="28"/>
          <w:szCs w:val="28"/>
        </w:rPr>
        <w:t xml:space="preserve">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>…</w:t>
      </w:r>
      <w:r w:rsidRPr="00613F42">
        <w:rPr>
          <w:noProof/>
          <w:sz w:val="28"/>
          <w:szCs w:val="28"/>
        </w:rPr>
        <w:t>.</w:t>
      </w:r>
      <w:r w:rsidRPr="00613F42">
        <w:rPr>
          <w:sz w:val="28"/>
          <w:szCs w:val="28"/>
        </w:rPr>
        <w:t xml:space="preserve"> весьма существенна и замена каждой из них ее математическим ожиданием может привес</w:t>
      </w:r>
      <w:r w:rsidRPr="00613F42">
        <w:rPr>
          <w:sz w:val="28"/>
          <w:szCs w:val="28"/>
        </w:rPr>
        <w:softHyphen/>
        <w:t>ти к большим ошибкам.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Рассмотрим этот случай более подробно. Пусть показатель эф</w:t>
      </w:r>
      <w:r w:rsidRPr="00613F42">
        <w:rPr>
          <w:sz w:val="28"/>
          <w:szCs w:val="28"/>
        </w:rPr>
        <w:softHyphen/>
        <w:t>фективности</w:t>
      </w:r>
      <w:r w:rsidRPr="00613F42">
        <w:rPr>
          <w:noProof/>
          <w:sz w:val="28"/>
          <w:szCs w:val="28"/>
        </w:rPr>
        <w:t xml:space="preserve"> </w:t>
      </w:r>
      <w:r w:rsidRPr="00613F42">
        <w:rPr>
          <w:i/>
          <w:iCs/>
          <w:noProof/>
          <w:sz w:val="28"/>
          <w:szCs w:val="28"/>
        </w:rPr>
        <w:t>W</w:t>
      </w:r>
      <w:r w:rsidRPr="00613F42">
        <w:rPr>
          <w:sz w:val="28"/>
          <w:szCs w:val="28"/>
        </w:rPr>
        <w:t xml:space="preserve"> существенно зависит от случайных факторов (будем для простоты считать их случайными величинами)</w:t>
      </w:r>
      <w:r w:rsidRPr="00613F42">
        <w:rPr>
          <w:i/>
          <w:iCs/>
          <w:sz w:val="28"/>
          <w:szCs w:val="28"/>
        </w:rPr>
        <w:t xml:space="preserve">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>….;</w:t>
      </w:r>
      <w:r w:rsidRPr="00613F42">
        <w:rPr>
          <w:sz w:val="28"/>
          <w:szCs w:val="28"/>
        </w:rPr>
        <w:t xml:space="preserve"> допус</w:t>
      </w:r>
      <w:r w:rsidRPr="00613F42">
        <w:rPr>
          <w:sz w:val="28"/>
          <w:szCs w:val="28"/>
        </w:rPr>
        <w:softHyphen/>
        <w:t>тим, что нам известно распределение этих факторов, скажем, плот</w:t>
      </w:r>
      <w:r w:rsidRPr="00613F42">
        <w:rPr>
          <w:sz w:val="28"/>
          <w:szCs w:val="28"/>
        </w:rPr>
        <w:softHyphen/>
        <w:t>ность распределения</w:t>
      </w:r>
      <w:r w:rsidRPr="00613F42">
        <w:rPr>
          <w:noProof/>
          <w:sz w:val="28"/>
          <w:szCs w:val="28"/>
        </w:rPr>
        <w:t xml:space="preserve"> </w:t>
      </w:r>
      <w:r w:rsidRPr="00613F42">
        <w:rPr>
          <w:i/>
          <w:iCs/>
          <w:sz w:val="28"/>
          <w:szCs w:val="28"/>
          <w:lang w:val="en-US"/>
        </w:rPr>
        <w:t>f</w:t>
      </w:r>
      <w:r w:rsidRPr="00613F42">
        <w:rPr>
          <w:i/>
          <w:iCs/>
          <w:sz w:val="28"/>
          <w:szCs w:val="28"/>
        </w:rPr>
        <w:t xml:space="preserve"> </w:t>
      </w:r>
      <w:r w:rsidRPr="00613F42">
        <w:rPr>
          <w:i/>
          <w:iCs/>
          <w:noProof/>
          <w:sz w:val="28"/>
          <w:szCs w:val="28"/>
        </w:rPr>
        <w:t>(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>…).</w:t>
      </w:r>
      <w:r w:rsidRPr="00613F42">
        <w:rPr>
          <w:sz w:val="28"/>
          <w:szCs w:val="28"/>
        </w:rPr>
        <w:t xml:space="preserve"> Предположим, что операция выпол</w:t>
      </w:r>
      <w:r w:rsidRPr="00613F42">
        <w:rPr>
          <w:sz w:val="28"/>
          <w:szCs w:val="28"/>
        </w:rPr>
        <w:softHyphen/>
        <w:t>няется много раз, причем условия</w:t>
      </w:r>
      <w:r w:rsidRPr="00613F42">
        <w:rPr>
          <w:i/>
          <w:iCs/>
          <w:sz w:val="28"/>
          <w:szCs w:val="28"/>
        </w:rPr>
        <w:t xml:space="preserve">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>…</w:t>
      </w:r>
      <w:r w:rsidRPr="00613F42">
        <w:rPr>
          <w:sz w:val="28"/>
          <w:szCs w:val="28"/>
        </w:rPr>
        <w:t xml:space="preserve"> меняются от раза к разу случайным образом. Какое решение </w:t>
      </w:r>
      <w:r w:rsidRPr="00613F42">
        <w:rPr>
          <w:i/>
          <w:iCs/>
          <w:sz w:val="28"/>
          <w:szCs w:val="28"/>
        </w:rPr>
        <w:t>х1, х2,</w:t>
      </w:r>
      <w:r w:rsidRPr="00613F42">
        <w:rPr>
          <w:i/>
          <w:iCs/>
          <w:noProof/>
          <w:sz w:val="28"/>
          <w:szCs w:val="28"/>
        </w:rPr>
        <w:t>...</w:t>
      </w:r>
      <w:r w:rsidRPr="00613F42">
        <w:rPr>
          <w:sz w:val="28"/>
          <w:szCs w:val="28"/>
        </w:rPr>
        <w:t xml:space="preserve"> следует выбрать? Очевидно, то, при котором операция в среднем будет наиболее эффективна, т. е. математическое ожидание показателя эффектив</w:t>
      </w:r>
      <w:r w:rsidRPr="00613F42">
        <w:rPr>
          <w:sz w:val="28"/>
          <w:szCs w:val="28"/>
        </w:rPr>
        <w:softHyphen/>
        <w:t>ности</w:t>
      </w:r>
      <w:r w:rsidRPr="00613F42">
        <w:rPr>
          <w:noProof/>
          <w:sz w:val="28"/>
          <w:szCs w:val="28"/>
        </w:rPr>
        <w:t xml:space="preserve"> </w:t>
      </w:r>
      <w:r w:rsidRPr="00613F42">
        <w:rPr>
          <w:i/>
          <w:iCs/>
          <w:noProof/>
          <w:sz w:val="28"/>
          <w:szCs w:val="28"/>
        </w:rPr>
        <w:t>W</w:t>
      </w:r>
      <w:r w:rsidRPr="00613F42">
        <w:rPr>
          <w:sz w:val="28"/>
          <w:szCs w:val="28"/>
        </w:rPr>
        <w:t xml:space="preserve"> будет максимально. Таким образом, нужно выбирать такое решение </w:t>
      </w:r>
      <w:r w:rsidRPr="00613F42">
        <w:rPr>
          <w:i/>
          <w:iCs/>
          <w:sz w:val="28"/>
          <w:szCs w:val="28"/>
          <w:lang w:val="en-US"/>
        </w:rPr>
        <w:t>X</w:t>
      </w:r>
      <w:r w:rsidRPr="00613F42">
        <w:rPr>
          <w:i/>
          <w:iCs/>
          <w:sz w:val="28"/>
          <w:szCs w:val="28"/>
        </w:rPr>
        <w:t>1,</w:t>
      </w:r>
      <w:r w:rsidRPr="00613F42">
        <w:rPr>
          <w:sz w:val="28"/>
          <w:szCs w:val="28"/>
        </w:rPr>
        <w:t xml:space="preserve"> </w:t>
      </w:r>
      <w:r w:rsidRPr="00613F42">
        <w:rPr>
          <w:i/>
          <w:iCs/>
          <w:sz w:val="28"/>
          <w:szCs w:val="28"/>
        </w:rPr>
        <w:t>Х2,</w:t>
      </w:r>
      <w:r w:rsidRPr="00613F42">
        <w:rPr>
          <w:i/>
          <w:iCs/>
          <w:noProof/>
          <w:sz w:val="28"/>
          <w:szCs w:val="28"/>
        </w:rPr>
        <w:t xml:space="preserve"> ... ,</w:t>
      </w:r>
      <w:r w:rsidRPr="00613F42">
        <w:rPr>
          <w:sz w:val="28"/>
          <w:szCs w:val="28"/>
        </w:rPr>
        <w:t xml:space="preserve"> при котором обращается в максимум математиче</w:t>
      </w:r>
      <w:r w:rsidRPr="00613F42">
        <w:rPr>
          <w:sz w:val="28"/>
          <w:szCs w:val="28"/>
        </w:rPr>
        <w:softHyphen/>
        <w:t>ское ожидание показателя эффективности:</w:t>
      </w:r>
    </w:p>
    <w:p w:rsidR="00613F42" w:rsidRPr="001332F9" w:rsidRDefault="00613F42" w:rsidP="00613F42">
      <w:pPr>
        <w:pStyle w:val="FR1"/>
        <w:spacing w:before="0" w:line="360" w:lineRule="auto"/>
        <w:ind w:right="40" w:firstLine="87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332F9">
        <w:rPr>
          <w:rFonts w:ascii="Times New Roman" w:hAnsi="Times New Roman" w:cs="Times New Roman"/>
          <w:i/>
          <w:iCs/>
          <w:sz w:val="28"/>
          <w:szCs w:val="28"/>
          <w:lang w:val="en-US"/>
        </w:rPr>
        <w:t>W=M[W}==</w:t>
      </w:r>
    </w:p>
    <w:p w:rsidR="00613F42" w:rsidRPr="001332F9" w:rsidRDefault="00613F42" w:rsidP="00613F42">
      <w:pPr>
        <w:pStyle w:val="FR1"/>
        <w:spacing w:before="0" w:line="360" w:lineRule="auto"/>
        <w:ind w:right="40" w:firstLine="87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332F9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==     ….   W(a1, a2,…; y1,y2,…; x1,x2…) </w:t>
      </w:r>
      <w:r w:rsidRPr="001332F9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1332F9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1332F9">
        <w:rPr>
          <w:rFonts w:ascii="Times New Roman" w:hAnsi="Times New Roman" w:cs="Times New Roman"/>
          <w:i/>
          <w:iCs/>
          <w:sz w:val="28"/>
          <w:szCs w:val="28"/>
        </w:rPr>
        <w:t>1,</w:t>
      </w:r>
      <w:r w:rsidRPr="001332F9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1332F9">
        <w:rPr>
          <w:rFonts w:ascii="Times New Roman" w:hAnsi="Times New Roman" w:cs="Times New Roman"/>
          <w:i/>
          <w:iCs/>
          <w:sz w:val="28"/>
          <w:szCs w:val="28"/>
        </w:rPr>
        <w:t xml:space="preserve">2,...) </w:t>
      </w:r>
      <w:r w:rsidRPr="001332F9">
        <w:rPr>
          <w:rFonts w:ascii="Times New Roman" w:hAnsi="Times New Roman" w:cs="Times New Roman"/>
          <w:i/>
          <w:iCs/>
          <w:sz w:val="28"/>
          <w:szCs w:val="28"/>
          <w:lang w:val="en-US"/>
        </w:rPr>
        <w:t>dy</w:t>
      </w:r>
      <w:r w:rsidRPr="001332F9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1332F9">
        <w:rPr>
          <w:rFonts w:ascii="Times New Roman" w:hAnsi="Times New Roman" w:cs="Times New Roman"/>
          <w:i/>
          <w:iCs/>
          <w:sz w:val="28"/>
          <w:szCs w:val="28"/>
          <w:lang w:val="en-US"/>
        </w:rPr>
        <w:t>dy</w:t>
      </w:r>
      <w:r w:rsidRPr="001332F9">
        <w:rPr>
          <w:rFonts w:ascii="Times New Roman" w:hAnsi="Times New Roman" w:cs="Times New Roman"/>
          <w:i/>
          <w:iCs/>
          <w:sz w:val="28"/>
          <w:szCs w:val="28"/>
        </w:rPr>
        <w:t>2….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Такую оптимизацию мы будем называть «оптимизацией в сред</w:t>
      </w:r>
      <w:r w:rsidRPr="00613F42">
        <w:rPr>
          <w:sz w:val="28"/>
          <w:szCs w:val="28"/>
        </w:rPr>
        <w:softHyphen/>
        <w:t>нем».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А как же с элементом неопределенности? Конечно, в какой-то ме</w:t>
      </w:r>
      <w:r w:rsidRPr="00613F42">
        <w:rPr>
          <w:sz w:val="28"/>
          <w:szCs w:val="28"/>
        </w:rPr>
        <w:softHyphen/>
        <w:t>ре он сохраняется. Успешность каждой отдельной операции, осущест</w:t>
      </w:r>
      <w:r w:rsidRPr="00613F42">
        <w:rPr>
          <w:sz w:val="28"/>
          <w:szCs w:val="28"/>
        </w:rPr>
        <w:softHyphen/>
        <w:t>вляемой при случайных, заранее неизвестных значениях</w:t>
      </w:r>
      <w:r w:rsidRPr="00613F42">
        <w:rPr>
          <w:i/>
          <w:iCs/>
          <w:sz w:val="28"/>
          <w:szCs w:val="28"/>
        </w:rPr>
        <w:t xml:space="preserve">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 xml:space="preserve">… </w:t>
      </w:r>
      <w:r w:rsidRPr="00613F42">
        <w:rPr>
          <w:sz w:val="28"/>
          <w:szCs w:val="28"/>
        </w:rPr>
        <w:t>может сильно отличаться от ожидаемой средней, как в большую, так, к сожалению, и в меньшую сторону. При многократном осуществлении операции эти различия, в среднем, сглаживаются; однако, нередко данный способ оптимизации решения, за неимением лучшего, применяется и тогда, когда операция осуществляется всего несколько раз или даже один раз. Тогда надо считаться с возможностью неприят</w:t>
      </w:r>
      <w:r w:rsidRPr="00613F42">
        <w:rPr>
          <w:sz w:val="28"/>
          <w:szCs w:val="28"/>
        </w:rPr>
        <w:softHyphen/>
        <w:t>ных неожиданностей в каждом отдельном случае. Утешением нам мо</w:t>
      </w:r>
      <w:r w:rsidRPr="00613F42">
        <w:rPr>
          <w:sz w:val="28"/>
          <w:szCs w:val="28"/>
        </w:rPr>
        <w:softHyphen/>
        <w:t>жет служить мысль о том, что «оптимизация в среднем» все же лучше, чем выбор решения без всяких обоснований. Применяя этот прием к многочисленным (хотя бы и различным) операциям, все же мы в сред</w:t>
      </w:r>
      <w:r w:rsidRPr="00613F42">
        <w:rPr>
          <w:sz w:val="28"/>
          <w:szCs w:val="28"/>
        </w:rPr>
        <w:softHyphen/>
        <w:t>нем выигрываем больше, чем если бы совсем не пользовались расчетом.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Для того, чтобы составить себе представление о том, чем мы рис</w:t>
      </w:r>
      <w:r w:rsidRPr="00613F42">
        <w:rPr>
          <w:sz w:val="28"/>
          <w:szCs w:val="28"/>
        </w:rPr>
        <w:softHyphen/>
        <w:t>куем в каждом отдельном случае, желательно, кроме математическо</w:t>
      </w:r>
      <w:r w:rsidRPr="00613F42">
        <w:rPr>
          <w:sz w:val="28"/>
          <w:szCs w:val="28"/>
        </w:rPr>
        <w:softHyphen/>
        <w:t>го ожидания показателя эффективности, оценивать также и его дис</w:t>
      </w:r>
      <w:r w:rsidRPr="00613F42">
        <w:rPr>
          <w:sz w:val="28"/>
          <w:szCs w:val="28"/>
        </w:rPr>
        <w:softHyphen/>
        <w:t>персию (или среднее квадратическое отклонение).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Наиболее трудным для исследования является тот случай неопре</w:t>
      </w:r>
      <w:r w:rsidRPr="00613F42">
        <w:rPr>
          <w:sz w:val="28"/>
          <w:szCs w:val="28"/>
        </w:rPr>
        <w:softHyphen/>
        <w:t>деленности, когда неизвестные факторы</w:t>
      </w:r>
      <w:r w:rsidRPr="00613F42">
        <w:rPr>
          <w:i/>
          <w:iCs/>
          <w:sz w:val="28"/>
          <w:szCs w:val="28"/>
        </w:rPr>
        <w:t xml:space="preserve">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>…</w:t>
      </w:r>
      <w:r w:rsidRPr="00613F42">
        <w:rPr>
          <w:sz w:val="28"/>
          <w:szCs w:val="28"/>
        </w:rPr>
        <w:t xml:space="preserve"> не могут быть изу</w:t>
      </w:r>
      <w:r w:rsidRPr="00613F42">
        <w:rPr>
          <w:sz w:val="28"/>
          <w:szCs w:val="28"/>
        </w:rPr>
        <w:softHyphen/>
        <w:t>чены и описаны с помощью статистических методов: их законы распре</w:t>
      </w:r>
      <w:r w:rsidRPr="00613F42">
        <w:rPr>
          <w:sz w:val="28"/>
          <w:szCs w:val="28"/>
        </w:rPr>
        <w:softHyphen/>
        <w:t>деления или не могут быть получены (соответствующие статистические данные отсутствуют), или, что еще хуже, таких законов распределения вовсе не существует. Это бывает, когда явление, о котором идет речь, не обладает свойством статистической устойчивости. Например, мы знаем, что на Марсе возможно наличие органической жизни, и некото</w:t>
      </w:r>
      <w:r w:rsidRPr="00613F42">
        <w:rPr>
          <w:sz w:val="28"/>
          <w:szCs w:val="28"/>
        </w:rPr>
        <w:softHyphen/>
        <w:t>рые ученые даже считают его весьма вероятным, но совершенно невоз</w:t>
      </w:r>
      <w:r w:rsidRPr="00613F42">
        <w:rPr>
          <w:sz w:val="28"/>
          <w:szCs w:val="28"/>
        </w:rPr>
        <w:softHyphen/>
        <w:t>можно подсчитать эту вероятность на основе каких-либо статистичес</w:t>
      </w:r>
      <w:r w:rsidRPr="00613F42">
        <w:rPr>
          <w:sz w:val="28"/>
          <w:szCs w:val="28"/>
        </w:rPr>
        <w:softHyphen/>
        <w:t>ких данных. Другой пример: предположим, что эффективность проек</w:t>
      </w:r>
      <w:r w:rsidRPr="00613F42">
        <w:rPr>
          <w:sz w:val="28"/>
          <w:szCs w:val="28"/>
        </w:rPr>
        <w:softHyphen/>
        <w:t>тируемого вооружения сильно зависит от того, будет ли предполагае</w:t>
      </w:r>
      <w:r w:rsidRPr="00613F42">
        <w:rPr>
          <w:sz w:val="28"/>
          <w:szCs w:val="28"/>
        </w:rPr>
        <w:softHyphen/>
        <w:t>мый противник к моменту начала боевых действий располагать сред</w:t>
      </w:r>
      <w:r w:rsidRPr="00613F42">
        <w:rPr>
          <w:sz w:val="28"/>
          <w:szCs w:val="28"/>
        </w:rPr>
        <w:softHyphen/>
        <w:t>ствами защиты, и если да, то какими именно? Очевидно, нет никакой возможности подсчитать вероятности этих гипотез</w:t>
      </w:r>
      <w:r w:rsidRPr="00613F42">
        <w:rPr>
          <w:noProof/>
          <w:sz w:val="28"/>
          <w:szCs w:val="28"/>
        </w:rPr>
        <w:t xml:space="preserve"> —</w:t>
      </w:r>
      <w:r w:rsidRPr="00613F42">
        <w:rPr>
          <w:sz w:val="28"/>
          <w:szCs w:val="28"/>
        </w:rPr>
        <w:t xml:space="preserve"> самое большее, их можно назначить произвольно, что сильно повредит объективности исследования.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В подобных случаях, вместо произвольного и субъективного на</w:t>
      </w:r>
      <w:r w:rsidRPr="00613F42">
        <w:rPr>
          <w:sz w:val="28"/>
          <w:szCs w:val="28"/>
        </w:rPr>
        <w:softHyphen/>
        <w:t>значения вероятностей с дальнейшей «оптимизацией в среднем», ре</w:t>
      </w:r>
      <w:r w:rsidRPr="00613F42">
        <w:rPr>
          <w:sz w:val="28"/>
          <w:szCs w:val="28"/>
        </w:rPr>
        <w:softHyphen/>
        <w:t>комендуется рассмотреть весь диапазон возможных условий</w:t>
      </w:r>
      <w:r w:rsidRPr="00613F42">
        <w:rPr>
          <w:i/>
          <w:iCs/>
          <w:sz w:val="28"/>
          <w:szCs w:val="28"/>
        </w:rPr>
        <w:t xml:space="preserve">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>…</w:t>
      </w:r>
      <w:r w:rsidRPr="00613F42">
        <w:rPr>
          <w:noProof/>
          <w:sz w:val="28"/>
          <w:szCs w:val="28"/>
        </w:rPr>
        <w:t xml:space="preserve"> </w:t>
      </w:r>
      <w:r w:rsidRPr="00613F42">
        <w:rPr>
          <w:sz w:val="28"/>
          <w:szCs w:val="28"/>
        </w:rPr>
        <w:t>и составить представление о том, какова эффективность операции в этом диапазоне и как на нее влияют неизвестные условия. При этом задача исследования операций приобретает новые методологические особен</w:t>
      </w:r>
      <w:r w:rsidRPr="00613F42">
        <w:rPr>
          <w:sz w:val="28"/>
          <w:szCs w:val="28"/>
        </w:rPr>
        <w:softHyphen/>
        <w:t>ности.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Действительно, рассмотрим случай, когда эффективность опера</w:t>
      </w:r>
      <w:r w:rsidRPr="00613F42">
        <w:rPr>
          <w:sz w:val="28"/>
          <w:szCs w:val="28"/>
        </w:rPr>
        <w:softHyphen/>
        <w:t xml:space="preserve">ции </w:t>
      </w:r>
      <w:r w:rsidRPr="00613F42">
        <w:rPr>
          <w:i/>
          <w:iCs/>
          <w:sz w:val="28"/>
          <w:szCs w:val="28"/>
          <w:lang w:val="en-US"/>
        </w:rPr>
        <w:t>W</w:t>
      </w:r>
      <w:r w:rsidRPr="00613F42">
        <w:rPr>
          <w:sz w:val="28"/>
          <w:szCs w:val="28"/>
        </w:rPr>
        <w:t xml:space="preserve"> зависит, помимо заданных условий а1,</w:t>
      </w:r>
      <w:r w:rsidRPr="00613F42">
        <w:rPr>
          <w:sz w:val="28"/>
          <w:szCs w:val="28"/>
          <w:lang w:val="en-US"/>
        </w:rPr>
        <w:t>a</w:t>
      </w:r>
      <w:r w:rsidRPr="00613F42">
        <w:rPr>
          <w:sz w:val="28"/>
          <w:szCs w:val="28"/>
        </w:rPr>
        <w:t>2,</w:t>
      </w:r>
      <w:r w:rsidRPr="00613F42">
        <w:rPr>
          <w:noProof/>
          <w:sz w:val="28"/>
          <w:szCs w:val="28"/>
        </w:rPr>
        <w:t xml:space="preserve"> ...</w:t>
      </w:r>
      <w:r w:rsidRPr="00613F42">
        <w:rPr>
          <w:sz w:val="28"/>
          <w:szCs w:val="28"/>
        </w:rPr>
        <w:t xml:space="preserve"> и элементов реше</w:t>
      </w:r>
      <w:r w:rsidRPr="00613F42">
        <w:rPr>
          <w:sz w:val="28"/>
          <w:szCs w:val="28"/>
        </w:rPr>
        <w:softHyphen/>
        <w:t xml:space="preserve">ния </w:t>
      </w:r>
      <w:r w:rsidRPr="00613F42">
        <w:rPr>
          <w:i/>
          <w:iCs/>
          <w:sz w:val="28"/>
          <w:szCs w:val="28"/>
        </w:rPr>
        <w:t>х1, х2,</w:t>
      </w:r>
      <w:r w:rsidRPr="00613F42">
        <w:rPr>
          <w:i/>
          <w:iCs/>
          <w:noProof/>
          <w:sz w:val="28"/>
          <w:szCs w:val="28"/>
        </w:rPr>
        <w:t>…</w:t>
      </w:r>
      <w:r w:rsidRPr="00613F42">
        <w:rPr>
          <w:noProof/>
          <w:sz w:val="28"/>
          <w:szCs w:val="28"/>
        </w:rPr>
        <w:t>,</w:t>
      </w:r>
      <w:r w:rsidRPr="00613F42">
        <w:rPr>
          <w:sz w:val="28"/>
          <w:szCs w:val="28"/>
        </w:rPr>
        <w:t xml:space="preserve"> еще и от ряда неизвестных факторов</w:t>
      </w:r>
      <w:r w:rsidRPr="00613F42">
        <w:rPr>
          <w:i/>
          <w:iCs/>
          <w:sz w:val="28"/>
          <w:szCs w:val="28"/>
        </w:rPr>
        <w:t xml:space="preserve">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 xml:space="preserve">… </w:t>
      </w:r>
      <w:r w:rsidRPr="00613F42">
        <w:rPr>
          <w:sz w:val="28"/>
          <w:szCs w:val="28"/>
        </w:rPr>
        <w:t>нестати</w:t>
      </w:r>
      <w:r w:rsidRPr="00613F42">
        <w:rPr>
          <w:sz w:val="28"/>
          <w:szCs w:val="28"/>
        </w:rPr>
        <w:softHyphen/>
        <w:t>стической природы, о которых никаких определенных сведений нет, а можно делать только предположения. Попробуем все же решить за</w:t>
      </w:r>
      <w:r w:rsidRPr="00613F42">
        <w:rPr>
          <w:sz w:val="28"/>
          <w:szCs w:val="28"/>
        </w:rPr>
        <w:softHyphen/>
        <w:t>дачу. Зафиксируем мысленно параметры</w:t>
      </w:r>
      <w:r w:rsidRPr="00613F42">
        <w:rPr>
          <w:i/>
          <w:iCs/>
          <w:sz w:val="28"/>
          <w:szCs w:val="28"/>
        </w:rPr>
        <w:t xml:space="preserve">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>…,</w:t>
      </w:r>
      <w:r w:rsidRPr="00613F42">
        <w:rPr>
          <w:sz w:val="28"/>
          <w:szCs w:val="28"/>
        </w:rPr>
        <w:t xml:space="preserve"> придадим им вполне определенные значения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1=у1,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2=у2,</w:t>
      </w:r>
      <w:r w:rsidRPr="00613F42">
        <w:rPr>
          <w:i/>
          <w:iCs/>
          <w:noProof/>
          <w:sz w:val="28"/>
          <w:szCs w:val="28"/>
        </w:rPr>
        <w:t>...,</w:t>
      </w:r>
      <w:r w:rsidRPr="00613F42">
        <w:rPr>
          <w:sz w:val="28"/>
          <w:szCs w:val="28"/>
        </w:rPr>
        <w:t xml:space="preserve"> и переведем тем самым в категорию заданных условий а1, а2,</w:t>
      </w:r>
      <w:r w:rsidRPr="00613F42">
        <w:rPr>
          <w:noProof/>
          <w:sz w:val="28"/>
          <w:szCs w:val="28"/>
        </w:rPr>
        <w:t xml:space="preserve"> ....</w:t>
      </w:r>
      <w:r w:rsidRPr="00613F42">
        <w:rPr>
          <w:sz w:val="28"/>
          <w:szCs w:val="28"/>
        </w:rPr>
        <w:t xml:space="preserve"> Для этих усло</w:t>
      </w:r>
      <w:r w:rsidRPr="00613F42">
        <w:rPr>
          <w:sz w:val="28"/>
          <w:szCs w:val="28"/>
        </w:rPr>
        <w:softHyphen/>
        <w:t xml:space="preserve">вий мы в принципе можем решить задачу исследования операций и найти соответствующее оптимальное решение х1, </w:t>
      </w:r>
      <w:r w:rsidRPr="00613F42">
        <w:rPr>
          <w:i/>
          <w:iCs/>
          <w:sz w:val="28"/>
          <w:szCs w:val="28"/>
        </w:rPr>
        <w:t>х2,</w:t>
      </w:r>
      <w:r w:rsidRPr="00613F42">
        <w:rPr>
          <w:noProof/>
          <w:sz w:val="28"/>
          <w:szCs w:val="28"/>
        </w:rPr>
        <w:t xml:space="preserve"> ...</w:t>
      </w:r>
      <w:r w:rsidRPr="00613F42">
        <w:rPr>
          <w:sz w:val="28"/>
          <w:szCs w:val="28"/>
        </w:rPr>
        <w:t xml:space="preserve"> Его элементы, кроме заданных условий </w:t>
      </w:r>
      <w:r w:rsidRPr="00613F42">
        <w:rPr>
          <w:i/>
          <w:iCs/>
          <w:sz w:val="28"/>
          <w:szCs w:val="28"/>
        </w:rPr>
        <w:t>а1, а2,</w:t>
      </w:r>
      <w:r w:rsidRPr="00613F42">
        <w:rPr>
          <w:noProof/>
          <w:sz w:val="28"/>
          <w:szCs w:val="28"/>
        </w:rPr>
        <w:t xml:space="preserve"> ...,</w:t>
      </w:r>
      <w:r w:rsidRPr="00613F42">
        <w:rPr>
          <w:sz w:val="28"/>
          <w:szCs w:val="28"/>
        </w:rPr>
        <w:t xml:space="preserve"> очевидно, будут зависеть еще и от того, какие частные значения мы придали условиям</w:t>
      </w:r>
      <w:r w:rsidRPr="00613F42">
        <w:rPr>
          <w:i/>
          <w:iCs/>
          <w:sz w:val="28"/>
          <w:szCs w:val="28"/>
        </w:rPr>
        <w:t xml:space="preserve">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>…</w:t>
      </w:r>
      <w:r w:rsidRPr="00613F42">
        <w:rPr>
          <w:noProof/>
          <w:sz w:val="28"/>
          <w:szCs w:val="28"/>
        </w:rPr>
        <w:t>: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i/>
          <w:iCs/>
          <w:sz w:val="28"/>
          <w:szCs w:val="28"/>
        </w:rPr>
      </w:pPr>
      <w:r w:rsidRPr="00613F42">
        <w:rPr>
          <w:i/>
          <w:iCs/>
          <w:sz w:val="28"/>
          <w:szCs w:val="28"/>
        </w:rPr>
        <w:t>х1=х1(а1, а2,…; у1, у2,…);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i/>
          <w:iCs/>
          <w:sz w:val="28"/>
          <w:szCs w:val="28"/>
        </w:rPr>
      </w:pPr>
      <w:r w:rsidRPr="00613F42">
        <w:rPr>
          <w:i/>
          <w:iCs/>
          <w:sz w:val="28"/>
          <w:szCs w:val="28"/>
        </w:rPr>
        <w:t>х2=х2(а1, а2,…; у1, у2,…).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 xml:space="preserve">Такое решение, оптимальное для данной совокупности условий </w:t>
      </w:r>
      <w:r w:rsidRPr="00613F42">
        <w:rPr>
          <w:i/>
          <w:iCs/>
          <w:sz w:val="28"/>
          <w:szCs w:val="28"/>
        </w:rPr>
        <w:t>у1, у2</w:t>
      </w:r>
      <w:r w:rsidRPr="00613F42">
        <w:rPr>
          <w:sz w:val="28"/>
          <w:szCs w:val="28"/>
        </w:rPr>
        <w:t xml:space="preserve">,… (и только для нее), называется </w:t>
      </w:r>
      <w:r w:rsidRPr="00613F42">
        <w:rPr>
          <w:i/>
          <w:iCs/>
          <w:sz w:val="28"/>
          <w:szCs w:val="28"/>
        </w:rPr>
        <w:t>локально-оптимальным.</w:t>
      </w:r>
      <w:r w:rsidRPr="00613F42">
        <w:rPr>
          <w:sz w:val="28"/>
          <w:szCs w:val="28"/>
        </w:rPr>
        <w:t xml:space="preserve"> Это решение, как правило, уже не оптимально для других значений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>….</w:t>
      </w:r>
      <w:r w:rsidRPr="00613F42">
        <w:rPr>
          <w:sz w:val="28"/>
          <w:szCs w:val="28"/>
        </w:rPr>
        <w:t>Совокупность локально-оптимальных решений для всего диа</w:t>
      </w:r>
      <w:r w:rsidRPr="00613F42">
        <w:rPr>
          <w:sz w:val="28"/>
          <w:szCs w:val="28"/>
        </w:rPr>
        <w:softHyphen/>
        <w:t xml:space="preserve">пазона условий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 xml:space="preserve">… </w:t>
      </w:r>
      <w:r w:rsidRPr="00613F42">
        <w:rPr>
          <w:sz w:val="28"/>
          <w:szCs w:val="28"/>
        </w:rPr>
        <w:t xml:space="preserve"> дает нам представление о том, как мы дол</w:t>
      </w:r>
      <w:r w:rsidRPr="00613F42">
        <w:rPr>
          <w:sz w:val="28"/>
          <w:szCs w:val="28"/>
        </w:rPr>
        <w:softHyphen/>
        <w:t>жны были бы поступать, если бы неизвестные условия</w:t>
      </w:r>
      <w:r w:rsidRPr="00613F42">
        <w:rPr>
          <w:i/>
          <w:iCs/>
          <w:sz w:val="28"/>
          <w:szCs w:val="28"/>
        </w:rPr>
        <w:t xml:space="preserve">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>…</w:t>
      </w:r>
      <w:r w:rsidRPr="00613F42">
        <w:rPr>
          <w:sz w:val="28"/>
          <w:szCs w:val="28"/>
        </w:rPr>
        <w:t>были нам в точности известны. Поэтому локально-оптимальное реше</w:t>
      </w:r>
      <w:r w:rsidRPr="00613F42">
        <w:rPr>
          <w:sz w:val="28"/>
          <w:szCs w:val="28"/>
        </w:rPr>
        <w:softHyphen/>
        <w:t>ние, на получение которого зачастую тратится много усилий, имеет в случае неопределенности сугубо ограниченную ценность. Совершен</w:t>
      </w:r>
      <w:r w:rsidRPr="00613F42">
        <w:rPr>
          <w:sz w:val="28"/>
          <w:szCs w:val="28"/>
        </w:rPr>
        <w:softHyphen/>
        <w:t>но очевидно, что в данном случае следует предпочесть не решение, строго оптимальное для каких-то определенных условий, а ком</w:t>
      </w:r>
      <w:r w:rsidRPr="00613F42">
        <w:rPr>
          <w:sz w:val="28"/>
          <w:szCs w:val="28"/>
        </w:rPr>
        <w:softHyphen/>
        <w:t>промиссное решение, которое, не будучи, может быть, стро</w:t>
      </w:r>
      <w:r w:rsidRPr="00613F42">
        <w:rPr>
          <w:sz w:val="28"/>
          <w:szCs w:val="28"/>
        </w:rPr>
        <w:softHyphen/>
        <w:t>го оптимальным ни для каких условий, оказывается приемлемым в целом диапазоне условий.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В настоящее время полноценной математической «теории компро</w:t>
      </w:r>
      <w:r w:rsidRPr="00613F42">
        <w:rPr>
          <w:sz w:val="28"/>
          <w:szCs w:val="28"/>
        </w:rPr>
        <w:softHyphen/>
        <w:t>мисса» еще не существует, хотя в теории решений и имеются некоторые попытки в этом направлении. Обычно окончательный выбор компромиссного решения осуществ</w:t>
      </w:r>
      <w:r w:rsidRPr="00613F42">
        <w:rPr>
          <w:sz w:val="28"/>
          <w:szCs w:val="28"/>
        </w:rPr>
        <w:softHyphen/>
        <w:t>ляется человеком, который, опираясь на расчеты, может оценить и со</w:t>
      </w:r>
      <w:r w:rsidRPr="00613F42">
        <w:rPr>
          <w:sz w:val="28"/>
          <w:szCs w:val="28"/>
        </w:rPr>
        <w:softHyphen/>
        <w:t>поставить сильные и слабые стороны каждого варианта решения в раз</w:t>
      </w:r>
      <w:r w:rsidRPr="00613F42">
        <w:rPr>
          <w:sz w:val="28"/>
          <w:szCs w:val="28"/>
        </w:rPr>
        <w:softHyphen/>
        <w:t>ных условиях и на основе этого сделать окончательный выбор. При этом необязательно (хотя иногда и любопытно) знать точный локаль</w:t>
      </w:r>
      <w:r w:rsidRPr="00613F42">
        <w:rPr>
          <w:sz w:val="28"/>
          <w:szCs w:val="28"/>
        </w:rPr>
        <w:softHyphen/>
        <w:t xml:space="preserve">ный оптимум для каждой совокупности условий </w:t>
      </w:r>
      <w:r w:rsidRPr="00613F42">
        <w:rPr>
          <w:i/>
          <w:iCs/>
          <w:sz w:val="28"/>
          <w:szCs w:val="28"/>
        </w:rPr>
        <w:t>у</w:t>
      </w:r>
      <w:r w:rsidRPr="00613F42">
        <w:rPr>
          <w:i/>
          <w:iCs/>
          <w:smallCap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</w:rPr>
        <w:t>у2</w:t>
      </w:r>
      <w:r w:rsidRPr="00613F42">
        <w:rPr>
          <w:sz w:val="28"/>
          <w:szCs w:val="28"/>
        </w:rPr>
        <w:t>, …. Таким об</w:t>
      </w:r>
      <w:r w:rsidRPr="00613F42">
        <w:rPr>
          <w:sz w:val="28"/>
          <w:szCs w:val="28"/>
        </w:rPr>
        <w:softHyphen/>
        <w:t>разом, классические вариационные и новейшие оптимизационные ме</w:t>
      </w:r>
      <w:r w:rsidRPr="00613F42">
        <w:rPr>
          <w:sz w:val="28"/>
          <w:szCs w:val="28"/>
        </w:rPr>
        <w:softHyphen/>
        <w:t>тоды математики отступают в данном случае на задний план.</w:t>
      </w:r>
    </w:p>
    <w:p w:rsidR="00613F42" w:rsidRPr="00613F42" w:rsidRDefault="00613F42" w:rsidP="00613F42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В последнюю очередь рассмотрим своеобразный случай, возни</w:t>
      </w:r>
      <w:r w:rsidRPr="00613F42">
        <w:rPr>
          <w:sz w:val="28"/>
          <w:szCs w:val="28"/>
        </w:rPr>
        <w:softHyphen/>
        <w:t>кающий в так называемых конфликтных ситуациях, когда неизвестные параметры</w:t>
      </w:r>
      <w:r w:rsidRPr="00613F42">
        <w:rPr>
          <w:i/>
          <w:iCs/>
          <w:sz w:val="28"/>
          <w:szCs w:val="28"/>
        </w:rPr>
        <w:t xml:space="preserve">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 xml:space="preserve">1, </w:t>
      </w:r>
      <w:r w:rsidRPr="00613F42">
        <w:rPr>
          <w:i/>
          <w:iCs/>
          <w:sz w:val="28"/>
          <w:szCs w:val="28"/>
          <w:lang w:val="en-US"/>
        </w:rPr>
        <w:t>Y</w:t>
      </w:r>
      <w:r w:rsidRPr="00613F42">
        <w:rPr>
          <w:i/>
          <w:iCs/>
          <w:sz w:val="28"/>
          <w:szCs w:val="28"/>
        </w:rPr>
        <w:t>2,</w:t>
      </w:r>
      <w:r w:rsidRPr="00613F42">
        <w:rPr>
          <w:i/>
          <w:iCs/>
          <w:noProof/>
          <w:sz w:val="28"/>
          <w:szCs w:val="28"/>
        </w:rPr>
        <w:t xml:space="preserve">… </w:t>
      </w:r>
      <w:r w:rsidRPr="00613F42">
        <w:rPr>
          <w:sz w:val="28"/>
          <w:szCs w:val="28"/>
        </w:rPr>
        <w:t>зависят не от объективных обстоятельств, а от активно противодействующего нам против</w:t>
      </w:r>
      <w:r w:rsidRPr="00613F42">
        <w:rPr>
          <w:sz w:val="28"/>
          <w:szCs w:val="28"/>
        </w:rPr>
        <w:softHyphen/>
        <w:t>ника. Такие ситуации характерны для боевых действий, отчасти для спортивных соревнований, в капиталистическом обществе</w:t>
      </w:r>
      <w:r w:rsidRPr="00613F42">
        <w:rPr>
          <w:noProof/>
          <w:sz w:val="28"/>
          <w:szCs w:val="28"/>
        </w:rPr>
        <w:t xml:space="preserve"> —</w:t>
      </w:r>
      <w:r w:rsidRPr="00613F42">
        <w:rPr>
          <w:sz w:val="28"/>
          <w:szCs w:val="28"/>
        </w:rPr>
        <w:t xml:space="preserve"> для конкурентной борьбы и т. д.</w:t>
      </w:r>
    </w:p>
    <w:p w:rsidR="00613F42" w:rsidRPr="00613F42" w:rsidRDefault="00613F42" w:rsidP="001332F9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При выборе решений в подобных случаях может оказаться по</w:t>
      </w:r>
      <w:r w:rsidRPr="00613F42">
        <w:rPr>
          <w:sz w:val="28"/>
          <w:szCs w:val="28"/>
        </w:rPr>
        <w:softHyphen/>
        <w:t>лезным математический аппарат так называемой теории игр</w:t>
      </w:r>
      <w:r w:rsidRPr="00613F42">
        <w:rPr>
          <w:noProof/>
          <w:sz w:val="28"/>
          <w:szCs w:val="28"/>
        </w:rPr>
        <w:t xml:space="preserve"> — </w:t>
      </w:r>
      <w:r w:rsidRPr="00613F42">
        <w:rPr>
          <w:sz w:val="28"/>
          <w:szCs w:val="28"/>
        </w:rPr>
        <w:t>математической теории конфликтных ситуаций</w:t>
      </w:r>
      <w:r w:rsidRPr="00613F42">
        <w:rPr>
          <w:noProof/>
          <w:sz w:val="28"/>
          <w:szCs w:val="28"/>
        </w:rPr>
        <w:t>.</w:t>
      </w:r>
      <w:r w:rsidRPr="00613F42">
        <w:rPr>
          <w:sz w:val="28"/>
          <w:szCs w:val="28"/>
        </w:rPr>
        <w:t xml:space="preserve"> Модели конфликтных ситуаций, изучаемые в теории игр, основаны на пред</w:t>
      </w:r>
      <w:r w:rsidRPr="00613F42">
        <w:rPr>
          <w:sz w:val="28"/>
          <w:szCs w:val="28"/>
        </w:rPr>
        <w:softHyphen/>
        <w:t>положении, что мы имеем дело с разумным и дальновидным противни</w:t>
      </w:r>
      <w:r w:rsidRPr="00613F42">
        <w:rPr>
          <w:sz w:val="28"/>
          <w:szCs w:val="28"/>
        </w:rPr>
        <w:softHyphen/>
        <w:t>ком, всегда выбирающим свое поведение наихудшим для нас (и наилуч</w:t>
      </w:r>
      <w:r w:rsidRPr="00613F42">
        <w:rPr>
          <w:sz w:val="28"/>
          <w:szCs w:val="28"/>
        </w:rPr>
        <w:softHyphen/>
        <w:t>шим для себя) способом. Такая идеализация конфликтной ситуации в некоторых случаях может подсказать нам наименее рискованное, «перестраховочное» решение, которое необязательно принимать, но, во всяком случае, полезно иметь в виду.</w:t>
      </w:r>
    </w:p>
    <w:p w:rsidR="00613F42" w:rsidRPr="00613F42" w:rsidRDefault="00613F42" w:rsidP="001332F9">
      <w:pPr>
        <w:spacing w:line="360" w:lineRule="auto"/>
        <w:ind w:right="40" w:firstLine="879"/>
        <w:jc w:val="both"/>
        <w:rPr>
          <w:sz w:val="28"/>
          <w:szCs w:val="28"/>
        </w:rPr>
      </w:pPr>
      <w:r w:rsidRPr="00613F42">
        <w:rPr>
          <w:sz w:val="28"/>
          <w:szCs w:val="28"/>
        </w:rPr>
        <w:t>Наконец, сделаем одно общее замечание. При обосновании реше</w:t>
      </w:r>
      <w:r w:rsidRPr="00613F42">
        <w:rPr>
          <w:sz w:val="28"/>
          <w:szCs w:val="28"/>
        </w:rPr>
        <w:softHyphen/>
        <w:t>ния в условиях неопределенности, что бы мы ни делали, элемент не</w:t>
      </w:r>
      <w:r w:rsidRPr="00613F42">
        <w:rPr>
          <w:sz w:val="28"/>
          <w:szCs w:val="28"/>
        </w:rPr>
        <w:softHyphen/>
        <w:t>определенности остается. Поэтому неразумно предъявлять к точности таких решений слишком высокие требования. Вместо того, чтобы пос</w:t>
      </w:r>
      <w:r w:rsidRPr="00613F42">
        <w:rPr>
          <w:sz w:val="28"/>
          <w:szCs w:val="28"/>
        </w:rPr>
        <w:softHyphen/>
        <w:t>ле скрупулезных расчетов однозначно указать одно-единственное, в точности оптимальное (в каком-то смысле) решение, всегда лучше вы</w:t>
      </w:r>
      <w:r w:rsidRPr="00613F42">
        <w:rPr>
          <w:sz w:val="28"/>
          <w:szCs w:val="28"/>
        </w:rPr>
        <w:softHyphen/>
        <w:t>делить область приемлемых решений, которые оказываются несущественно хуже других, какой бы точкой зрения мы ни пользо</w:t>
      </w:r>
      <w:r w:rsidRPr="00613F42">
        <w:rPr>
          <w:sz w:val="28"/>
          <w:szCs w:val="28"/>
        </w:rPr>
        <w:softHyphen/>
        <w:t>вались. В пределах этой области могут произвести свой окончатель</w:t>
      </w:r>
      <w:r w:rsidRPr="00613F42">
        <w:rPr>
          <w:sz w:val="28"/>
          <w:szCs w:val="28"/>
        </w:rPr>
        <w:softHyphen/>
        <w:t>ный выбор ответственные за него лица.</w:t>
      </w:r>
    </w:p>
    <w:p w:rsidR="00613F42" w:rsidRPr="00613F42" w:rsidRDefault="001332F9" w:rsidP="001332F9">
      <w:pPr>
        <w:spacing w:line="360" w:lineRule="auto"/>
        <w:ind w:right="40" w:firstLine="879"/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Лицо, принимающее решение.</w:t>
      </w:r>
    </w:p>
    <w:p w:rsidR="001332F9" w:rsidRPr="001332F9" w:rsidRDefault="001332F9" w:rsidP="001332F9">
      <w:pPr>
        <w:spacing w:line="360" w:lineRule="auto"/>
        <w:jc w:val="both"/>
        <w:rPr>
          <w:sz w:val="28"/>
          <w:szCs w:val="28"/>
        </w:rPr>
      </w:pPr>
      <w:r w:rsidRPr="001332F9">
        <w:rPr>
          <w:sz w:val="28"/>
          <w:szCs w:val="28"/>
        </w:rPr>
        <w:t>ЛПР – Лицо Принимающее Решение.</w:t>
      </w:r>
    </w:p>
    <w:p w:rsidR="001332F9" w:rsidRPr="001332F9" w:rsidRDefault="001332F9" w:rsidP="001332F9">
      <w:pPr>
        <w:spacing w:line="360" w:lineRule="auto"/>
        <w:jc w:val="both"/>
        <w:rPr>
          <w:sz w:val="28"/>
          <w:szCs w:val="28"/>
        </w:rPr>
      </w:pPr>
      <w:r w:rsidRPr="001332F9">
        <w:rPr>
          <w:sz w:val="28"/>
          <w:szCs w:val="28"/>
        </w:rPr>
        <w:t>В Системах Управления помогает задача о ранце (размещении в нем), похожая на задачу о коммивояжере.</w:t>
      </w:r>
    </w:p>
    <w:p w:rsidR="001332F9" w:rsidRPr="001332F9" w:rsidRDefault="001332F9" w:rsidP="001332F9">
      <w:pPr>
        <w:spacing w:line="360" w:lineRule="auto"/>
        <w:jc w:val="both"/>
        <w:rPr>
          <w:sz w:val="28"/>
          <w:szCs w:val="28"/>
        </w:rPr>
      </w:pPr>
      <w:r w:rsidRPr="001332F9">
        <w:rPr>
          <w:sz w:val="28"/>
          <w:szCs w:val="28"/>
        </w:rPr>
        <w:t>Методы ППР дают возможность:</w:t>
      </w:r>
    </w:p>
    <w:p w:rsidR="001332F9" w:rsidRPr="001332F9" w:rsidRDefault="001332F9" w:rsidP="001332F9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1332F9">
        <w:rPr>
          <w:sz w:val="28"/>
          <w:szCs w:val="28"/>
        </w:rPr>
        <w:t>Формализовать процесс нахождения решения на основе имеющихся данных (процесс порождения вариантов решения).</w:t>
      </w:r>
    </w:p>
    <w:p w:rsidR="001332F9" w:rsidRPr="001332F9" w:rsidRDefault="001332F9" w:rsidP="001332F9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1332F9">
        <w:rPr>
          <w:sz w:val="28"/>
          <w:szCs w:val="28"/>
        </w:rPr>
        <w:t>Ранжировать критерии и давать критериальные оценки физическим параметрам, влияющим на решаемую проблему (дает возможность оценить варианты решений).</w:t>
      </w:r>
    </w:p>
    <w:p w:rsidR="001332F9" w:rsidRPr="001332F9" w:rsidRDefault="001332F9" w:rsidP="001332F9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1332F9">
        <w:rPr>
          <w:sz w:val="28"/>
          <w:szCs w:val="28"/>
        </w:rPr>
        <w:t>Использовать формализованные процедуры согласования при принятии коллективных решений.</w:t>
      </w:r>
    </w:p>
    <w:p w:rsidR="001332F9" w:rsidRPr="001332F9" w:rsidRDefault="001332F9" w:rsidP="001332F9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1332F9">
        <w:rPr>
          <w:sz w:val="28"/>
          <w:szCs w:val="28"/>
        </w:rPr>
        <w:t>Использовать формальные процедуры прогнозирования последствий принимаемых решений.</w:t>
      </w:r>
    </w:p>
    <w:p w:rsidR="001332F9" w:rsidRPr="001332F9" w:rsidRDefault="001332F9" w:rsidP="001332F9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1332F9">
        <w:rPr>
          <w:sz w:val="28"/>
          <w:szCs w:val="28"/>
        </w:rPr>
        <w:t>Выбирать вариант, приводящий к решению проблемы.</w:t>
      </w:r>
    </w:p>
    <w:p w:rsidR="001332F9" w:rsidRPr="001332F9" w:rsidRDefault="001332F9" w:rsidP="001332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332F9">
        <w:rPr>
          <w:sz w:val="28"/>
          <w:szCs w:val="28"/>
        </w:rPr>
        <w:t>Поддержка Принятия Решений (ППР).</w:t>
      </w:r>
    </w:p>
    <w:p w:rsidR="001332F9" w:rsidRPr="001332F9" w:rsidRDefault="001332F9" w:rsidP="001332F9">
      <w:pPr>
        <w:spacing w:line="360" w:lineRule="auto"/>
        <w:jc w:val="both"/>
        <w:rPr>
          <w:sz w:val="28"/>
          <w:szCs w:val="28"/>
        </w:rPr>
      </w:pPr>
      <w:r w:rsidRPr="001332F9">
        <w:rPr>
          <w:i/>
          <w:iCs/>
          <w:sz w:val="28"/>
          <w:szCs w:val="28"/>
        </w:rPr>
        <w:t xml:space="preserve">        </w:t>
      </w:r>
      <w:r>
        <w:rPr>
          <w:i/>
          <w:iCs/>
          <w:sz w:val="28"/>
          <w:szCs w:val="28"/>
        </w:rPr>
        <w:t xml:space="preserve">  </w:t>
      </w:r>
      <w:r w:rsidRPr="001332F9">
        <w:rPr>
          <w:i/>
          <w:iCs/>
          <w:sz w:val="28"/>
          <w:szCs w:val="28"/>
        </w:rPr>
        <w:t>Процесс ПР</w:t>
      </w:r>
      <w:r w:rsidRPr="001332F9">
        <w:rPr>
          <w:sz w:val="28"/>
          <w:szCs w:val="28"/>
        </w:rPr>
        <w:t xml:space="preserve"> – получение и выбор наиболее оптимальной альтернативы с учетом просчета всех последствий.</w:t>
      </w:r>
    </w:p>
    <w:p w:rsidR="001332F9" w:rsidRPr="001332F9" w:rsidRDefault="001332F9" w:rsidP="001332F9">
      <w:pPr>
        <w:spacing w:line="360" w:lineRule="auto"/>
        <w:jc w:val="both"/>
        <w:rPr>
          <w:sz w:val="28"/>
          <w:szCs w:val="28"/>
        </w:rPr>
      </w:pPr>
      <w:r w:rsidRPr="001332F9">
        <w:rPr>
          <w:sz w:val="28"/>
          <w:szCs w:val="28"/>
        </w:rPr>
        <w:t>При выборе альтернатив – надо выбирать ту, которая наиболее полно отвечает поставленной цели, но при этом приходится учитывать большое количество противоречивых требований и, следовательно, оценивать выбранный вариант решения по многим критериям.</w:t>
      </w:r>
    </w:p>
    <w:p w:rsidR="001332F9" w:rsidRPr="001332F9" w:rsidRDefault="001332F9" w:rsidP="001332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332F9">
        <w:rPr>
          <w:sz w:val="28"/>
          <w:szCs w:val="28"/>
        </w:rPr>
        <w:t xml:space="preserve">Можно выделить </w:t>
      </w:r>
      <w:r w:rsidRPr="001332F9">
        <w:rPr>
          <w:i/>
          <w:iCs/>
          <w:sz w:val="28"/>
          <w:szCs w:val="28"/>
          <w:u w:val="single"/>
        </w:rPr>
        <w:t>3 класса неопределенностей</w:t>
      </w:r>
      <w:r w:rsidRPr="001332F9">
        <w:rPr>
          <w:sz w:val="28"/>
          <w:szCs w:val="28"/>
        </w:rPr>
        <w:t>:</w:t>
      </w:r>
    </w:p>
    <w:p w:rsidR="001332F9" w:rsidRPr="001332F9" w:rsidRDefault="001332F9" w:rsidP="001332F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1332F9">
        <w:rPr>
          <w:sz w:val="28"/>
          <w:szCs w:val="28"/>
        </w:rPr>
        <w:t>Неопределенности, связанные с неполнотой наших знаний о проблеме по которой принимается решение.</w:t>
      </w:r>
    </w:p>
    <w:p w:rsidR="001332F9" w:rsidRPr="001332F9" w:rsidRDefault="001332F9" w:rsidP="001332F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1332F9">
        <w:rPr>
          <w:sz w:val="28"/>
          <w:szCs w:val="28"/>
        </w:rPr>
        <w:t>Неопределенность, которая возникает в связи с непредсказуемостью реакции окружающей среды на наши действия.</w:t>
      </w:r>
    </w:p>
    <w:p w:rsidR="001332F9" w:rsidRPr="001332F9" w:rsidRDefault="001332F9" w:rsidP="001332F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1332F9">
        <w:rPr>
          <w:sz w:val="28"/>
          <w:szCs w:val="28"/>
        </w:rPr>
        <w:t>Неопределенность – неточно понимаются цели непосредственно самим ЛПР.</w:t>
      </w:r>
    </w:p>
    <w:p w:rsidR="001332F9" w:rsidRPr="001332F9" w:rsidRDefault="001332F9" w:rsidP="001332F9">
      <w:pPr>
        <w:spacing w:line="360" w:lineRule="auto"/>
        <w:jc w:val="both"/>
        <w:rPr>
          <w:i/>
          <w:iCs/>
          <w:sz w:val="28"/>
          <w:szCs w:val="28"/>
          <w:u w:val="single"/>
        </w:rPr>
      </w:pPr>
      <w:r w:rsidRPr="001332F9">
        <w:rPr>
          <w:i/>
          <w:iCs/>
          <w:sz w:val="28"/>
          <w:szCs w:val="28"/>
          <w:u w:val="single"/>
        </w:rPr>
        <w:t>Сложности:</w:t>
      </w:r>
    </w:p>
    <w:p w:rsidR="001332F9" w:rsidRPr="001332F9" w:rsidRDefault="001332F9" w:rsidP="001332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332F9">
        <w:rPr>
          <w:sz w:val="28"/>
          <w:szCs w:val="28"/>
        </w:rPr>
        <w:t>Нельзя свести задачи с неопределенностью к формализованным, поэтому надо делать поправку на субъективность эксперта.</w:t>
      </w:r>
    </w:p>
    <w:p w:rsidR="001332F9" w:rsidRPr="001332F9" w:rsidRDefault="001332F9" w:rsidP="001332F9">
      <w:pPr>
        <w:spacing w:line="360" w:lineRule="auto"/>
        <w:jc w:val="both"/>
        <w:rPr>
          <w:sz w:val="28"/>
          <w:szCs w:val="28"/>
        </w:rPr>
      </w:pPr>
      <w:r w:rsidRPr="001332F9">
        <w:rPr>
          <w:i/>
          <w:iCs/>
          <w:sz w:val="28"/>
          <w:szCs w:val="28"/>
        </w:rPr>
        <w:t>Тенденция.</w:t>
      </w:r>
      <w:r w:rsidRPr="001332F9">
        <w:rPr>
          <w:sz w:val="28"/>
          <w:szCs w:val="28"/>
        </w:rPr>
        <w:t xml:space="preserve"> - Количество факторов растет. Время на анализ снижается. </w:t>
      </w:r>
    </w:p>
    <w:p w:rsidR="001332F9" w:rsidRPr="001332F9" w:rsidRDefault="001332F9" w:rsidP="001332F9">
      <w:pPr>
        <w:spacing w:line="360" w:lineRule="auto"/>
        <w:jc w:val="both"/>
        <w:rPr>
          <w:sz w:val="28"/>
          <w:szCs w:val="28"/>
        </w:rPr>
      </w:pPr>
      <w:r w:rsidRPr="001332F9">
        <w:rPr>
          <w:sz w:val="28"/>
          <w:szCs w:val="28"/>
        </w:rPr>
        <w:t>ППР заключается в следующем:</w:t>
      </w:r>
    </w:p>
    <w:p w:rsidR="001332F9" w:rsidRPr="001332F9" w:rsidRDefault="001332F9" w:rsidP="001332F9">
      <w:pPr>
        <w:numPr>
          <w:ilvl w:val="0"/>
          <w:numId w:val="8"/>
        </w:numPr>
        <w:tabs>
          <w:tab w:val="clear" w:pos="360"/>
          <w:tab w:val="num" w:pos="927"/>
        </w:tabs>
        <w:autoSpaceDE w:val="0"/>
        <w:autoSpaceDN w:val="0"/>
        <w:spacing w:line="360" w:lineRule="auto"/>
        <w:ind w:left="927"/>
        <w:jc w:val="both"/>
        <w:rPr>
          <w:sz w:val="28"/>
          <w:szCs w:val="28"/>
        </w:rPr>
      </w:pPr>
      <w:r w:rsidRPr="001332F9">
        <w:rPr>
          <w:sz w:val="28"/>
          <w:szCs w:val="28"/>
        </w:rPr>
        <w:t>Помощь ЛПР при анализе объективной составляющей проблемы.</w:t>
      </w:r>
    </w:p>
    <w:p w:rsidR="001332F9" w:rsidRPr="001332F9" w:rsidRDefault="001332F9" w:rsidP="001332F9">
      <w:pPr>
        <w:numPr>
          <w:ilvl w:val="0"/>
          <w:numId w:val="8"/>
        </w:numPr>
        <w:tabs>
          <w:tab w:val="clear" w:pos="360"/>
          <w:tab w:val="num" w:pos="927"/>
        </w:tabs>
        <w:autoSpaceDE w:val="0"/>
        <w:autoSpaceDN w:val="0"/>
        <w:spacing w:line="360" w:lineRule="auto"/>
        <w:ind w:left="927"/>
        <w:jc w:val="both"/>
        <w:rPr>
          <w:sz w:val="28"/>
          <w:szCs w:val="28"/>
        </w:rPr>
      </w:pPr>
      <w:r w:rsidRPr="001332F9">
        <w:rPr>
          <w:sz w:val="28"/>
          <w:szCs w:val="28"/>
        </w:rPr>
        <w:t>Выявление предпочтений ЛПР</w:t>
      </w:r>
    </w:p>
    <w:p w:rsidR="001332F9" w:rsidRPr="001332F9" w:rsidRDefault="001332F9" w:rsidP="001332F9">
      <w:pPr>
        <w:numPr>
          <w:ilvl w:val="0"/>
          <w:numId w:val="8"/>
        </w:numPr>
        <w:tabs>
          <w:tab w:val="clear" w:pos="360"/>
          <w:tab w:val="num" w:pos="927"/>
        </w:tabs>
        <w:autoSpaceDE w:val="0"/>
        <w:autoSpaceDN w:val="0"/>
        <w:spacing w:line="360" w:lineRule="auto"/>
        <w:ind w:left="927"/>
        <w:jc w:val="both"/>
        <w:rPr>
          <w:sz w:val="28"/>
          <w:szCs w:val="28"/>
        </w:rPr>
      </w:pPr>
      <w:r w:rsidRPr="001332F9">
        <w:rPr>
          <w:sz w:val="28"/>
          <w:szCs w:val="28"/>
        </w:rPr>
        <w:t>Учет неопределенности в оценках ЛПР.</w:t>
      </w:r>
    </w:p>
    <w:p w:rsidR="001332F9" w:rsidRPr="001332F9" w:rsidRDefault="001332F9" w:rsidP="001332F9">
      <w:pPr>
        <w:numPr>
          <w:ilvl w:val="0"/>
          <w:numId w:val="8"/>
        </w:numPr>
        <w:tabs>
          <w:tab w:val="clear" w:pos="360"/>
          <w:tab w:val="num" w:pos="927"/>
        </w:tabs>
        <w:autoSpaceDE w:val="0"/>
        <w:autoSpaceDN w:val="0"/>
        <w:spacing w:line="360" w:lineRule="auto"/>
        <w:ind w:left="927"/>
        <w:jc w:val="both"/>
        <w:rPr>
          <w:sz w:val="28"/>
          <w:szCs w:val="28"/>
        </w:rPr>
      </w:pPr>
      <w:r w:rsidRPr="001332F9">
        <w:rPr>
          <w:sz w:val="28"/>
          <w:szCs w:val="28"/>
        </w:rPr>
        <w:t>Генерация набора решений.</w:t>
      </w:r>
    </w:p>
    <w:p w:rsidR="001332F9" w:rsidRPr="001332F9" w:rsidRDefault="001332F9" w:rsidP="001332F9">
      <w:pPr>
        <w:numPr>
          <w:ilvl w:val="0"/>
          <w:numId w:val="8"/>
        </w:numPr>
        <w:tabs>
          <w:tab w:val="clear" w:pos="360"/>
          <w:tab w:val="num" w:pos="927"/>
        </w:tabs>
        <w:autoSpaceDE w:val="0"/>
        <w:autoSpaceDN w:val="0"/>
        <w:spacing w:line="360" w:lineRule="auto"/>
        <w:ind w:left="927"/>
        <w:jc w:val="both"/>
        <w:rPr>
          <w:sz w:val="28"/>
          <w:szCs w:val="28"/>
        </w:rPr>
      </w:pPr>
      <w:r w:rsidRPr="001332F9">
        <w:rPr>
          <w:sz w:val="28"/>
          <w:szCs w:val="28"/>
        </w:rPr>
        <w:t>Оценка возможных решений, исходя из предпочтений ЛПР и ограничений, накладываемых внешней средой.</w:t>
      </w:r>
    </w:p>
    <w:p w:rsidR="001332F9" w:rsidRPr="001332F9" w:rsidRDefault="001332F9" w:rsidP="001332F9">
      <w:pPr>
        <w:numPr>
          <w:ilvl w:val="0"/>
          <w:numId w:val="8"/>
        </w:numPr>
        <w:tabs>
          <w:tab w:val="clear" w:pos="360"/>
          <w:tab w:val="num" w:pos="927"/>
        </w:tabs>
        <w:autoSpaceDE w:val="0"/>
        <w:autoSpaceDN w:val="0"/>
        <w:spacing w:line="360" w:lineRule="auto"/>
        <w:ind w:left="927"/>
        <w:jc w:val="both"/>
        <w:rPr>
          <w:sz w:val="28"/>
          <w:szCs w:val="28"/>
        </w:rPr>
      </w:pPr>
      <w:r w:rsidRPr="001332F9">
        <w:rPr>
          <w:sz w:val="28"/>
          <w:szCs w:val="28"/>
        </w:rPr>
        <w:t>Анализ последствий принимаемых решений.</w:t>
      </w:r>
    </w:p>
    <w:p w:rsidR="001332F9" w:rsidRPr="001332F9" w:rsidRDefault="001332F9" w:rsidP="001332F9">
      <w:pPr>
        <w:numPr>
          <w:ilvl w:val="0"/>
          <w:numId w:val="8"/>
        </w:numPr>
        <w:tabs>
          <w:tab w:val="clear" w:pos="360"/>
          <w:tab w:val="num" w:pos="927"/>
        </w:tabs>
        <w:autoSpaceDE w:val="0"/>
        <w:autoSpaceDN w:val="0"/>
        <w:spacing w:line="360" w:lineRule="auto"/>
        <w:ind w:left="927"/>
        <w:jc w:val="both"/>
        <w:rPr>
          <w:sz w:val="28"/>
          <w:szCs w:val="28"/>
        </w:rPr>
      </w:pPr>
      <w:r w:rsidRPr="001332F9">
        <w:rPr>
          <w:sz w:val="28"/>
          <w:szCs w:val="28"/>
        </w:rPr>
        <w:t>Выбор лучшего с точки зрения ЛПР решения.</w:t>
      </w:r>
    </w:p>
    <w:p w:rsidR="00613F42" w:rsidRPr="00613F42" w:rsidRDefault="00613F42" w:rsidP="001332F9">
      <w:pPr>
        <w:spacing w:line="360" w:lineRule="auto"/>
        <w:ind w:right="39" w:firstLine="880"/>
        <w:jc w:val="center"/>
        <w:rPr>
          <w:b/>
          <w:bCs/>
          <w:noProof/>
          <w:sz w:val="28"/>
          <w:szCs w:val="28"/>
        </w:rPr>
      </w:pPr>
    </w:p>
    <w:p w:rsidR="001332F9" w:rsidRDefault="001332F9" w:rsidP="00613F42">
      <w:pPr>
        <w:ind w:right="39" w:firstLine="880"/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Список использованной литературы:</w:t>
      </w:r>
    </w:p>
    <w:p w:rsidR="001332F9" w:rsidRPr="001332F9" w:rsidRDefault="001332F9" w:rsidP="001332F9">
      <w:pPr>
        <w:ind w:right="39"/>
        <w:rPr>
          <w:bCs/>
          <w:noProof/>
          <w:sz w:val="28"/>
          <w:szCs w:val="28"/>
        </w:rPr>
      </w:pPr>
    </w:p>
    <w:p w:rsidR="00E7056F" w:rsidRPr="009E2B0E" w:rsidRDefault="00E7056F" w:rsidP="008C525F">
      <w:pPr>
        <w:spacing w:line="360" w:lineRule="auto"/>
        <w:jc w:val="both"/>
        <w:rPr>
          <w:sz w:val="28"/>
          <w:szCs w:val="28"/>
        </w:rPr>
      </w:pPr>
      <w:r w:rsidRPr="009E2B0E">
        <w:rPr>
          <w:sz w:val="28"/>
          <w:szCs w:val="28"/>
        </w:rPr>
        <w:t>1. Смирнов Э.А. Разработка управленческих решений. М.: ЮНИТИ-ДАНА, 2000.</w:t>
      </w:r>
    </w:p>
    <w:p w:rsidR="00E7056F" w:rsidRPr="009E2B0E" w:rsidRDefault="00E7056F" w:rsidP="008C525F">
      <w:pPr>
        <w:spacing w:line="360" w:lineRule="auto"/>
        <w:jc w:val="both"/>
        <w:rPr>
          <w:sz w:val="28"/>
          <w:szCs w:val="28"/>
        </w:rPr>
      </w:pPr>
      <w:r w:rsidRPr="009E2B0E">
        <w:rPr>
          <w:sz w:val="28"/>
          <w:szCs w:val="28"/>
        </w:rPr>
        <w:t>2. Ременников В.В. Разработка управленческого решения. М.: ЮНИТИ-ДАНА, 2000.</w:t>
      </w:r>
    </w:p>
    <w:p w:rsidR="00E7056F" w:rsidRDefault="00E7056F" w:rsidP="008C525F">
      <w:pPr>
        <w:spacing w:line="360" w:lineRule="auto"/>
        <w:jc w:val="both"/>
        <w:rPr>
          <w:sz w:val="28"/>
          <w:szCs w:val="28"/>
        </w:rPr>
      </w:pPr>
      <w:r w:rsidRPr="009E2B0E">
        <w:rPr>
          <w:sz w:val="28"/>
          <w:szCs w:val="28"/>
        </w:rPr>
        <w:t>3</w:t>
      </w:r>
      <w:r w:rsidR="001332F9">
        <w:rPr>
          <w:sz w:val="28"/>
          <w:szCs w:val="28"/>
        </w:rPr>
        <w:t xml:space="preserve">. </w:t>
      </w:r>
      <w:r w:rsidR="00D440C5">
        <w:rPr>
          <w:sz w:val="28"/>
          <w:szCs w:val="28"/>
        </w:rPr>
        <w:t>Балдин К.В., Воробьев С.Н., Уткин В.Б. Управленческие решения. М.: ЮНИТИ-ДАНА, 2003.</w:t>
      </w:r>
    </w:p>
    <w:p w:rsidR="00D440C5" w:rsidRPr="009E2B0E" w:rsidRDefault="00D440C5" w:rsidP="008C52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Литвак Б.Г. Управленческие решения, 1988.</w:t>
      </w:r>
      <w:bookmarkStart w:id="0" w:name="_GoBack"/>
      <w:bookmarkEnd w:id="0"/>
    </w:p>
    <w:sectPr w:rsidR="00D440C5" w:rsidRPr="009E2B0E" w:rsidSect="009E2B0E">
      <w:footerReference w:type="even" r:id="rId7"/>
      <w:footerReference w:type="default" r:id="rId8"/>
      <w:pgSz w:w="11906" w:h="16838"/>
      <w:pgMar w:top="1440" w:right="991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438" w:rsidRDefault="00224438">
      <w:r>
        <w:separator/>
      </w:r>
    </w:p>
  </w:endnote>
  <w:endnote w:type="continuationSeparator" w:id="0">
    <w:p w:rsidR="00224438" w:rsidRDefault="00224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56F" w:rsidRDefault="00E7056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056F" w:rsidRDefault="00E7056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56F" w:rsidRDefault="00E7056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03FBD">
      <w:rPr>
        <w:rStyle w:val="a7"/>
        <w:noProof/>
      </w:rPr>
      <w:t>2</w:t>
    </w:r>
    <w:r>
      <w:rPr>
        <w:rStyle w:val="a7"/>
      </w:rPr>
      <w:fldChar w:fldCharType="end"/>
    </w:r>
  </w:p>
  <w:p w:rsidR="00E7056F" w:rsidRDefault="00E7056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438" w:rsidRDefault="00224438">
      <w:r>
        <w:separator/>
      </w:r>
    </w:p>
  </w:footnote>
  <w:footnote w:type="continuationSeparator" w:id="0">
    <w:p w:rsidR="00224438" w:rsidRDefault="00224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39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C02DD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C0629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207E2DE3"/>
    <w:multiLevelType w:val="hybridMultilevel"/>
    <w:tmpl w:val="2D046164"/>
    <w:lvl w:ilvl="0" w:tplc="0419000F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</w:lvl>
  </w:abstractNum>
  <w:abstractNum w:abstractNumId="4">
    <w:nsid w:val="2456254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F22585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3384B04"/>
    <w:multiLevelType w:val="hybridMultilevel"/>
    <w:tmpl w:val="E6E6B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184B1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DD961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A7C33FC"/>
    <w:multiLevelType w:val="hybridMultilevel"/>
    <w:tmpl w:val="B136F9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FC15C18"/>
    <w:multiLevelType w:val="singleLevel"/>
    <w:tmpl w:val="BB38DB26"/>
    <w:lvl w:ilvl="0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5"/>
  </w:num>
  <w:num w:numId="5">
    <w:abstractNumId w:val="7"/>
  </w:num>
  <w:num w:numId="6">
    <w:abstractNumId w:val="4"/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2B0E"/>
    <w:rsid w:val="001332F9"/>
    <w:rsid w:val="00224438"/>
    <w:rsid w:val="0024434B"/>
    <w:rsid w:val="003C74A7"/>
    <w:rsid w:val="004C192B"/>
    <w:rsid w:val="00613F42"/>
    <w:rsid w:val="007478B3"/>
    <w:rsid w:val="008C525F"/>
    <w:rsid w:val="0095684E"/>
    <w:rsid w:val="009E2B0E"/>
    <w:rsid w:val="00BD3CA5"/>
    <w:rsid w:val="00D03FBD"/>
    <w:rsid w:val="00D440C5"/>
    <w:rsid w:val="00D7434D"/>
    <w:rsid w:val="00E7056F"/>
    <w:rsid w:val="00EE47B9"/>
    <w:rsid w:val="00F3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C94A87-3927-4AFA-A5E1-CF0306C0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340"/>
      <w:jc w:val="center"/>
      <w:outlineLvl w:val="0"/>
    </w:pPr>
    <w:rPr>
      <w:b/>
      <w:snapToGrid w:val="0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napToGrid w:val="0"/>
      <w:sz w:val="22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rFonts w:ascii="Arial" w:hAnsi="Arial"/>
      <w:b/>
      <w:snapToGrid w:val="0"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i/>
      <w:snapToGrid w:val="0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i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snapToGrid w:val="0"/>
      <w:sz w:val="1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i/>
      <w:snapToGrid w:val="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before="60"/>
      <w:ind w:firstLine="340"/>
      <w:jc w:val="center"/>
    </w:pPr>
    <w:rPr>
      <w:rFonts w:ascii="Arial" w:hAnsi="Arial"/>
      <w:b/>
      <w:snapToGrid w:val="0"/>
      <w:sz w:val="24"/>
    </w:rPr>
  </w:style>
  <w:style w:type="paragraph" w:styleId="a4">
    <w:name w:val="Body Text"/>
    <w:basedOn w:val="a"/>
    <w:rPr>
      <w:b/>
    </w:rPr>
  </w:style>
  <w:style w:type="paragraph" w:styleId="20">
    <w:name w:val="Body Text 2"/>
    <w:basedOn w:val="a"/>
    <w:rPr>
      <w:rFonts w:ascii="Arial" w:hAnsi="Arial"/>
      <w:snapToGrid w:val="0"/>
      <w:sz w:val="16"/>
    </w:rPr>
  </w:style>
  <w:style w:type="paragraph" w:styleId="30">
    <w:name w:val="Body Text 3"/>
    <w:basedOn w:val="a"/>
    <w:rPr>
      <w:b/>
      <w:snapToGrid w:val="0"/>
      <w:sz w:val="22"/>
    </w:rPr>
  </w:style>
  <w:style w:type="paragraph" w:styleId="a5">
    <w:name w:val="Body Text Indent"/>
    <w:basedOn w:val="a"/>
    <w:pPr>
      <w:spacing w:line="260" w:lineRule="auto"/>
      <w:ind w:left="260" w:hanging="260"/>
    </w:pPr>
    <w:rPr>
      <w:snapToGrid w:val="0"/>
      <w:sz w:val="22"/>
    </w:rPr>
  </w:style>
  <w:style w:type="paragraph" w:styleId="21">
    <w:name w:val="Body Text Indent 2"/>
    <w:basedOn w:val="a"/>
    <w:pPr>
      <w:ind w:firstLine="340"/>
    </w:pPr>
    <w:rPr>
      <w:rFonts w:ascii="Arial" w:hAnsi="Arial"/>
      <w:snapToGrid w:val="0"/>
      <w:sz w:val="22"/>
    </w:rPr>
  </w:style>
  <w:style w:type="paragraph" w:styleId="31">
    <w:name w:val="Body Text Indent 3"/>
    <w:basedOn w:val="a"/>
    <w:pPr>
      <w:spacing w:before="40"/>
      <w:ind w:firstLine="320"/>
    </w:pPr>
    <w:rPr>
      <w:rFonts w:ascii="Arial" w:hAnsi="Arial"/>
      <w:snapToGrid w:val="0"/>
      <w:sz w:val="22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customStyle="1" w:styleId="FR1">
    <w:name w:val="FR1"/>
    <w:rsid w:val="00613F42"/>
    <w:pPr>
      <w:widowControl w:val="0"/>
      <w:spacing w:before="16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5043</Words>
  <Characters>28748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33724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ЊЁи </dc:creator>
  <cp:keywords/>
  <cp:lastModifiedBy>admin</cp:lastModifiedBy>
  <cp:revision>2</cp:revision>
  <dcterms:created xsi:type="dcterms:W3CDTF">2014-05-31T18:18:00Z</dcterms:created>
  <dcterms:modified xsi:type="dcterms:W3CDTF">2014-05-31T18:18:00Z</dcterms:modified>
</cp:coreProperties>
</file>