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AF9" w:rsidRDefault="009A6AF9" w:rsidP="006556E2">
      <w:pPr>
        <w:jc w:val="center"/>
        <w:rPr>
          <w:color w:val="000000"/>
          <w:sz w:val="28"/>
          <w:szCs w:val="28"/>
        </w:rPr>
      </w:pPr>
    </w:p>
    <w:p w:rsidR="006556E2" w:rsidRPr="00151AF4" w:rsidRDefault="006556E2" w:rsidP="006556E2">
      <w:pPr>
        <w:jc w:val="center"/>
        <w:rPr>
          <w:color w:val="000000"/>
          <w:sz w:val="28"/>
          <w:szCs w:val="28"/>
        </w:rPr>
      </w:pPr>
      <w:r w:rsidRPr="00151AF4">
        <w:rPr>
          <w:color w:val="000000"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6556E2" w:rsidRPr="00151AF4" w:rsidRDefault="006556E2" w:rsidP="006556E2">
      <w:pPr>
        <w:jc w:val="center"/>
        <w:rPr>
          <w:color w:val="000000"/>
          <w:sz w:val="28"/>
          <w:szCs w:val="28"/>
        </w:rPr>
      </w:pPr>
      <w:r w:rsidRPr="00151AF4">
        <w:rPr>
          <w:color w:val="000000"/>
          <w:sz w:val="28"/>
          <w:szCs w:val="28"/>
        </w:rPr>
        <w:t>ПЕТЕРБУРГСКИЙ ГОСУДАРСТВЕННЫЙ УНИВЕРСИТЕТ</w:t>
      </w:r>
    </w:p>
    <w:p w:rsidR="006556E2" w:rsidRPr="00151AF4" w:rsidRDefault="006556E2" w:rsidP="006556E2">
      <w:pPr>
        <w:pStyle w:val="21"/>
        <w:jc w:val="center"/>
        <w:rPr>
          <w:sz w:val="28"/>
          <w:szCs w:val="28"/>
        </w:rPr>
      </w:pPr>
      <w:r w:rsidRPr="00151AF4">
        <w:rPr>
          <w:sz w:val="28"/>
          <w:szCs w:val="28"/>
        </w:rPr>
        <w:t>ПУТЕЙ СООБЩЕНИЯ</w:t>
      </w:r>
    </w:p>
    <w:p w:rsidR="006556E2" w:rsidRPr="00151AF4" w:rsidRDefault="006556E2" w:rsidP="006556E2">
      <w:pPr>
        <w:jc w:val="center"/>
        <w:rPr>
          <w:color w:val="000000"/>
          <w:sz w:val="28"/>
          <w:szCs w:val="28"/>
        </w:rPr>
      </w:pPr>
      <w:r w:rsidRPr="00151AF4">
        <w:rPr>
          <w:color w:val="000000"/>
          <w:sz w:val="28"/>
          <w:szCs w:val="28"/>
        </w:rPr>
        <w:t>Кафедра «</w:t>
      </w:r>
      <w:r w:rsidR="008C0D1E">
        <w:rPr>
          <w:color w:val="000000"/>
          <w:sz w:val="28"/>
          <w:szCs w:val="28"/>
        </w:rPr>
        <w:t>МЕНЕДЖМЕНТ И МАРКЕТИНГ</w:t>
      </w:r>
      <w:r w:rsidRPr="00151AF4">
        <w:rPr>
          <w:color w:val="000000"/>
          <w:sz w:val="28"/>
          <w:szCs w:val="28"/>
        </w:rPr>
        <w:t>»</w:t>
      </w:r>
    </w:p>
    <w:p w:rsidR="006556E2" w:rsidRPr="00151AF4" w:rsidRDefault="008C0D1E" w:rsidP="006556E2">
      <w:pPr>
        <w:pStyle w:val="a6"/>
        <w:jc w:val="center"/>
        <w:rPr>
          <w:szCs w:val="28"/>
        </w:rPr>
      </w:pPr>
      <w:r>
        <w:rPr>
          <w:szCs w:val="28"/>
        </w:rPr>
        <w:t>Дисциплина: «Теория организации</w:t>
      </w:r>
      <w:r w:rsidR="006556E2" w:rsidRPr="00151AF4">
        <w:rPr>
          <w:szCs w:val="28"/>
        </w:rPr>
        <w:t>»</w:t>
      </w:r>
    </w:p>
    <w:p w:rsidR="006556E2" w:rsidRPr="00226C61" w:rsidRDefault="006556E2" w:rsidP="006556E2">
      <w:pPr>
        <w:jc w:val="center"/>
        <w:rPr>
          <w:color w:val="000000"/>
        </w:rPr>
      </w:pPr>
    </w:p>
    <w:p w:rsidR="006556E2" w:rsidRPr="0088118F" w:rsidRDefault="006556E2" w:rsidP="006556E2">
      <w:pPr>
        <w:jc w:val="center"/>
        <w:rPr>
          <w:b/>
          <w:color w:val="000000"/>
        </w:rPr>
      </w:pPr>
    </w:p>
    <w:p w:rsidR="006556E2" w:rsidRPr="0088118F" w:rsidRDefault="006556E2" w:rsidP="006556E2">
      <w:pPr>
        <w:jc w:val="center"/>
        <w:rPr>
          <w:b/>
          <w:color w:val="000000"/>
        </w:rPr>
      </w:pPr>
    </w:p>
    <w:p w:rsidR="006556E2" w:rsidRDefault="006556E2" w:rsidP="006556E2">
      <w:pPr>
        <w:jc w:val="center"/>
        <w:rPr>
          <w:color w:val="000000"/>
          <w:sz w:val="32"/>
          <w:szCs w:val="32"/>
        </w:rPr>
      </w:pPr>
    </w:p>
    <w:p w:rsidR="006556E2" w:rsidRDefault="006556E2" w:rsidP="006556E2">
      <w:pPr>
        <w:jc w:val="center"/>
        <w:rPr>
          <w:color w:val="000000"/>
          <w:sz w:val="32"/>
          <w:szCs w:val="32"/>
        </w:rPr>
      </w:pPr>
    </w:p>
    <w:p w:rsidR="006556E2" w:rsidRDefault="006556E2" w:rsidP="006556E2">
      <w:pPr>
        <w:jc w:val="center"/>
        <w:rPr>
          <w:color w:val="000000"/>
          <w:sz w:val="32"/>
          <w:szCs w:val="32"/>
        </w:rPr>
      </w:pPr>
    </w:p>
    <w:p w:rsidR="006556E2" w:rsidRPr="0088118F" w:rsidRDefault="006556E2" w:rsidP="006556E2">
      <w:pPr>
        <w:jc w:val="center"/>
        <w:rPr>
          <w:color w:val="000000"/>
          <w:sz w:val="32"/>
          <w:szCs w:val="32"/>
        </w:rPr>
      </w:pPr>
    </w:p>
    <w:p w:rsidR="006556E2" w:rsidRPr="00DD3CD0" w:rsidRDefault="008C0D1E" w:rsidP="006556E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</w:t>
      </w:r>
      <w:r w:rsidR="006556E2">
        <w:rPr>
          <w:color w:val="000000"/>
          <w:sz w:val="28"/>
          <w:szCs w:val="28"/>
        </w:rPr>
        <w:t xml:space="preserve"> на тему:</w:t>
      </w:r>
    </w:p>
    <w:p w:rsidR="006556E2" w:rsidRPr="00DD3CD0" w:rsidRDefault="008C0D1E" w:rsidP="006556E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«Теория организации. Ее предмет и место в системе научных знаний»</w:t>
      </w:r>
    </w:p>
    <w:p w:rsidR="006556E2" w:rsidRDefault="006556E2" w:rsidP="006556E2">
      <w:pPr>
        <w:jc w:val="center"/>
        <w:rPr>
          <w:color w:val="000000"/>
          <w:sz w:val="28"/>
          <w:szCs w:val="28"/>
        </w:rPr>
      </w:pPr>
    </w:p>
    <w:p w:rsidR="006556E2" w:rsidRPr="0088118F" w:rsidRDefault="006556E2" w:rsidP="006556E2">
      <w:pPr>
        <w:jc w:val="center"/>
        <w:rPr>
          <w:color w:val="000000"/>
          <w:sz w:val="32"/>
          <w:szCs w:val="32"/>
        </w:rPr>
      </w:pPr>
    </w:p>
    <w:p w:rsidR="006556E2" w:rsidRPr="0088118F" w:rsidRDefault="006556E2" w:rsidP="006556E2">
      <w:pPr>
        <w:jc w:val="center"/>
        <w:rPr>
          <w:color w:val="000000"/>
        </w:rPr>
      </w:pPr>
    </w:p>
    <w:p w:rsidR="006556E2" w:rsidRPr="0088118F" w:rsidRDefault="006556E2" w:rsidP="006556E2">
      <w:pPr>
        <w:jc w:val="center"/>
        <w:rPr>
          <w:b/>
          <w:color w:val="000000"/>
        </w:rPr>
      </w:pPr>
    </w:p>
    <w:p w:rsidR="006556E2" w:rsidRPr="0088118F" w:rsidRDefault="006556E2" w:rsidP="006556E2">
      <w:pPr>
        <w:jc w:val="center"/>
        <w:rPr>
          <w:b/>
          <w:color w:val="000000"/>
        </w:rPr>
      </w:pPr>
    </w:p>
    <w:p w:rsidR="006556E2" w:rsidRPr="0088118F" w:rsidRDefault="006556E2" w:rsidP="006556E2">
      <w:pPr>
        <w:jc w:val="center"/>
        <w:rPr>
          <w:b/>
          <w:color w:val="000000"/>
        </w:rPr>
      </w:pPr>
    </w:p>
    <w:p w:rsidR="006556E2" w:rsidRPr="0088118F" w:rsidRDefault="006556E2" w:rsidP="006556E2">
      <w:pPr>
        <w:jc w:val="center"/>
        <w:rPr>
          <w:b/>
          <w:color w:val="000000"/>
        </w:rPr>
      </w:pPr>
    </w:p>
    <w:p w:rsidR="006556E2" w:rsidRDefault="006556E2" w:rsidP="006556E2">
      <w:pPr>
        <w:jc w:val="center"/>
        <w:rPr>
          <w:b/>
          <w:color w:val="000000"/>
        </w:rPr>
      </w:pPr>
    </w:p>
    <w:p w:rsidR="006556E2" w:rsidRDefault="006556E2" w:rsidP="006556E2">
      <w:pPr>
        <w:jc w:val="center"/>
        <w:rPr>
          <w:b/>
          <w:color w:val="000000"/>
        </w:rPr>
      </w:pPr>
    </w:p>
    <w:p w:rsidR="006556E2" w:rsidRDefault="006556E2" w:rsidP="006556E2">
      <w:pPr>
        <w:rPr>
          <w:b/>
          <w:color w:val="000000"/>
        </w:rPr>
      </w:pPr>
    </w:p>
    <w:p w:rsidR="006556E2" w:rsidRDefault="006556E2" w:rsidP="006556E2">
      <w:pPr>
        <w:jc w:val="center"/>
        <w:rPr>
          <w:b/>
          <w:color w:val="000000"/>
        </w:rPr>
      </w:pPr>
    </w:p>
    <w:p w:rsidR="006556E2" w:rsidRPr="0088118F" w:rsidRDefault="006556E2" w:rsidP="006556E2">
      <w:pPr>
        <w:jc w:val="center"/>
        <w:rPr>
          <w:b/>
          <w:color w:val="000000"/>
        </w:rPr>
      </w:pPr>
    </w:p>
    <w:p w:rsidR="006556E2" w:rsidRPr="0088118F" w:rsidRDefault="006556E2" w:rsidP="006556E2">
      <w:pPr>
        <w:jc w:val="center"/>
        <w:rPr>
          <w:b/>
          <w:color w:val="000000"/>
        </w:rPr>
      </w:pPr>
    </w:p>
    <w:tbl>
      <w:tblPr>
        <w:tblStyle w:val="a9"/>
        <w:tblW w:w="939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3522"/>
      </w:tblGrid>
      <w:tr w:rsidR="006556E2" w:rsidTr="00907789">
        <w:trPr>
          <w:trHeight w:val="1028"/>
        </w:trPr>
        <w:tc>
          <w:tcPr>
            <w:tcW w:w="5868" w:type="dxa"/>
            <w:shd w:val="clear" w:color="auto" w:fill="auto"/>
          </w:tcPr>
          <w:p w:rsidR="006556E2" w:rsidRPr="004748FA" w:rsidRDefault="006556E2" w:rsidP="00907789">
            <w:pPr>
              <w:rPr>
                <w:color w:val="000000"/>
                <w:sz w:val="28"/>
                <w:szCs w:val="28"/>
              </w:rPr>
            </w:pPr>
            <w:r w:rsidRPr="004748FA">
              <w:rPr>
                <w:color w:val="000000"/>
                <w:sz w:val="28"/>
                <w:szCs w:val="28"/>
              </w:rPr>
              <w:t>Выполнил студент</w:t>
            </w:r>
          </w:p>
          <w:p w:rsidR="006556E2" w:rsidRPr="004748FA" w:rsidRDefault="006556E2" w:rsidP="00907789">
            <w:pPr>
              <w:rPr>
                <w:color w:val="000000"/>
                <w:sz w:val="28"/>
                <w:szCs w:val="28"/>
              </w:rPr>
            </w:pPr>
            <w:r w:rsidRPr="004748FA">
              <w:rPr>
                <w:color w:val="000000"/>
                <w:sz w:val="28"/>
                <w:szCs w:val="28"/>
              </w:rPr>
              <w:t>факультета ЭСУ</w:t>
            </w:r>
          </w:p>
          <w:p w:rsidR="006556E2" w:rsidRPr="0088118F" w:rsidRDefault="006556E2" w:rsidP="00907789">
            <w:pPr>
              <w:tabs>
                <w:tab w:val="left" w:pos="6237"/>
              </w:tabs>
              <w:rPr>
                <w:color w:val="000000"/>
              </w:rPr>
            </w:pPr>
            <w:r w:rsidRPr="004748FA">
              <w:rPr>
                <w:color w:val="000000"/>
                <w:sz w:val="28"/>
                <w:szCs w:val="28"/>
              </w:rPr>
              <w:t xml:space="preserve">группы ФМ-807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</w:t>
            </w:r>
            <w:r w:rsidRPr="004748F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556E2" w:rsidRPr="0088118F" w:rsidRDefault="006556E2" w:rsidP="00907789">
            <w:pPr>
              <w:tabs>
                <w:tab w:val="left" w:pos="6270"/>
                <w:tab w:val="left" w:pos="6783"/>
                <w:tab w:val="left" w:pos="7125"/>
              </w:tabs>
              <w:spacing w:line="120" w:lineRule="exact"/>
              <w:ind w:firstLine="567"/>
              <w:rPr>
                <w:color w:val="000000"/>
                <w:sz w:val="12"/>
                <w:szCs w:val="12"/>
              </w:rPr>
            </w:pPr>
            <w:r w:rsidRPr="0088118F">
              <w:rPr>
                <w:color w:val="000000"/>
              </w:rPr>
              <w:tab/>
            </w:r>
            <w:r w:rsidRPr="0088118F">
              <w:rPr>
                <w:color w:val="000000"/>
              </w:rPr>
              <w:tab/>
            </w:r>
            <w:r w:rsidRPr="0088118F">
              <w:rPr>
                <w:color w:val="000000"/>
              </w:rPr>
              <w:tab/>
            </w:r>
            <w:r>
              <w:rPr>
                <w:color w:val="000000"/>
              </w:rPr>
              <w:t xml:space="preserve">            </w:t>
            </w:r>
            <w:r w:rsidRPr="0088118F">
              <w:rPr>
                <w:color w:val="000000"/>
                <w:sz w:val="12"/>
                <w:szCs w:val="12"/>
              </w:rPr>
              <w:t>подпись, дата</w:t>
            </w:r>
          </w:p>
          <w:p w:rsidR="006556E2" w:rsidRPr="0088118F" w:rsidRDefault="006556E2" w:rsidP="00907789">
            <w:pPr>
              <w:spacing w:line="240" w:lineRule="exact"/>
              <w:ind w:firstLine="456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28"/>
                <w:szCs w:val="28"/>
              </w:rPr>
              <w:t>11608122</w:t>
            </w:r>
          </w:p>
          <w:p w:rsidR="006556E2" w:rsidRPr="00B119F1" w:rsidRDefault="006556E2" w:rsidP="0090778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номер зачетной книжки </w:t>
            </w:r>
          </w:p>
          <w:p w:rsidR="006556E2" w:rsidRDefault="006556E2" w:rsidP="0090778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22" w:type="dxa"/>
          </w:tcPr>
          <w:p w:rsidR="006556E2" w:rsidRPr="0088118F" w:rsidRDefault="006556E2" w:rsidP="00907789">
            <w:pPr>
              <w:tabs>
                <w:tab w:val="left" w:pos="6237"/>
              </w:tabs>
              <w:jc w:val="both"/>
              <w:rPr>
                <w:color w:val="000000"/>
              </w:rPr>
            </w:pPr>
            <w:r w:rsidRPr="0088118F">
              <w:rPr>
                <w:color w:val="000000"/>
              </w:rPr>
              <w:t>______________</w:t>
            </w:r>
            <w:r>
              <w:rPr>
                <w:color w:val="000000"/>
                <w:sz w:val="28"/>
                <w:szCs w:val="28"/>
              </w:rPr>
              <w:t>Ю. В</w:t>
            </w:r>
            <w:r w:rsidRPr="004748FA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Жуков</w:t>
            </w:r>
            <w:r>
              <w:rPr>
                <w:color w:val="000000"/>
              </w:rPr>
              <w:t xml:space="preserve">        </w:t>
            </w:r>
          </w:p>
          <w:p w:rsidR="006556E2" w:rsidRPr="0088118F" w:rsidRDefault="006556E2" w:rsidP="00907789">
            <w:pPr>
              <w:tabs>
                <w:tab w:val="left" w:pos="6270"/>
                <w:tab w:val="left" w:pos="6783"/>
                <w:tab w:val="left" w:pos="7125"/>
              </w:tabs>
              <w:spacing w:line="120" w:lineRule="exact"/>
              <w:ind w:firstLine="567"/>
              <w:jc w:val="both"/>
              <w:rPr>
                <w:color w:val="000000"/>
                <w:sz w:val="12"/>
                <w:szCs w:val="12"/>
              </w:rPr>
            </w:pPr>
            <w:r w:rsidRPr="0088118F">
              <w:rPr>
                <w:color w:val="000000"/>
              </w:rPr>
              <w:tab/>
            </w:r>
            <w:r w:rsidRPr="0088118F">
              <w:rPr>
                <w:color w:val="000000"/>
              </w:rPr>
              <w:tab/>
            </w:r>
            <w:r w:rsidRPr="0088118F">
              <w:rPr>
                <w:color w:val="000000"/>
              </w:rPr>
              <w:tab/>
            </w:r>
            <w:r>
              <w:rPr>
                <w:color w:val="000000"/>
              </w:rPr>
              <w:t xml:space="preserve">            </w:t>
            </w:r>
            <w:r w:rsidRPr="0088118F">
              <w:rPr>
                <w:color w:val="000000"/>
                <w:sz w:val="12"/>
                <w:szCs w:val="12"/>
              </w:rPr>
              <w:t>подпись, дата</w:t>
            </w:r>
          </w:p>
          <w:p w:rsidR="006556E2" w:rsidRPr="00B119F1" w:rsidRDefault="006556E2" w:rsidP="00907789">
            <w:pPr>
              <w:tabs>
                <w:tab w:val="left" w:pos="6270"/>
                <w:tab w:val="left" w:pos="6783"/>
                <w:tab w:val="left" w:pos="7125"/>
              </w:tabs>
              <w:spacing w:line="120" w:lineRule="exact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color w:val="000000"/>
                <w:sz w:val="16"/>
                <w:szCs w:val="16"/>
              </w:rPr>
              <w:t>подпись, дата</w:t>
            </w:r>
          </w:p>
          <w:p w:rsidR="006556E2" w:rsidRDefault="006556E2" w:rsidP="00907789">
            <w:pPr>
              <w:jc w:val="center"/>
              <w:rPr>
                <w:b/>
                <w:color w:val="000000"/>
              </w:rPr>
            </w:pPr>
          </w:p>
        </w:tc>
      </w:tr>
      <w:tr w:rsidR="006556E2" w:rsidRPr="00B119F1" w:rsidTr="00907789">
        <w:trPr>
          <w:trHeight w:val="1027"/>
        </w:trPr>
        <w:tc>
          <w:tcPr>
            <w:tcW w:w="5868" w:type="dxa"/>
            <w:shd w:val="clear" w:color="auto" w:fill="auto"/>
          </w:tcPr>
          <w:p w:rsidR="006556E2" w:rsidRPr="004748FA" w:rsidRDefault="006556E2" w:rsidP="00907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Проверил</w:t>
            </w:r>
          </w:p>
        </w:tc>
        <w:tc>
          <w:tcPr>
            <w:tcW w:w="3522" w:type="dxa"/>
          </w:tcPr>
          <w:p w:rsidR="006556E2" w:rsidRDefault="006556E2" w:rsidP="00907789">
            <w:pPr>
              <w:rPr>
                <w:color w:val="000000"/>
                <w:sz w:val="28"/>
                <w:szCs w:val="28"/>
              </w:rPr>
            </w:pPr>
            <w:r w:rsidRPr="00B119F1">
              <w:rPr>
                <w:color w:val="000000"/>
              </w:rPr>
              <w:t>_____________</w:t>
            </w:r>
            <w:r>
              <w:rPr>
                <w:color w:val="000000"/>
              </w:rPr>
              <w:t>_</w:t>
            </w:r>
            <w:r>
              <w:rPr>
                <w:color w:val="000000"/>
                <w:sz w:val="28"/>
                <w:szCs w:val="28"/>
              </w:rPr>
              <w:t>А. Н. Мардас</w:t>
            </w:r>
          </w:p>
          <w:p w:rsidR="006556E2" w:rsidRPr="00B119F1" w:rsidRDefault="006556E2" w:rsidP="0090778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подпись</w:t>
            </w:r>
          </w:p>
        </w:tc>
      </w:tr>
    </w:tbl>
    <w:p w:rsidR="006556E2" w:rsidRPr="0088118F" w:rsidRDefault="006556E2" w:rsidP="006556E2">
      <w:pPr>
        <w:jc w:val="center"/>
        <w:rPr>
          <w:b/>
          <w:color w:val="000000"/>
        </w:rPr>
      </w:pPr>
    </w:p>
    <w:p w:rsidR="006556E2" w:rsidRDefault="006556E2" w:rsidP="006556E2">
      <w:pPr>
        <w:jc w:val="center"/>
        <w:rPr>
          <w:color w:val="000000"/>
          <w:sz w:val="28"/>
          <w:szCs w:val="28"/>
        </w:rPr>
      </w:pPr>
    </w:p>
    <w:p w:rsidR="006556E2" w:rsidRPr="0088118F" w:rsidRDefault="006556E2" w:rsidP="006556E2">
      <w:pPr>
        <w:jc w:val="center"/>
        <w:rPr>
          <w:color w:val="000000"/>
        </w:rPr>
      </w:pPr>
    </w:p>
    <w:p w:rsidR="006556E2" w:rsidRPr="0088118F" w:rsidRDefault="006556E2" w:rsidP="006556E2">
      <w:pPr>
        <w:rPr>
          <w:b/>
          <w:color w:val="000000"/>
        </w:rPr>
      </w:pPr>
    </w:p>
    <w:p w:rsidR="006556E2" w:rsidRPr="0088118F" w:rsidRDefault="006556E2" w:rsidP="006556E2">
      <w:pPr>
        <w:jc w:val="center"/>
        <w:rPr>
          <w:b/>
          <w:color w:val="000000"/>
        </w:rPr>
      </w:pPr>
    </w:p>
    <w:p w:rsidR="006556E2" w:rsidRDefault="006556E2" w:rsidP="006556E2">
      <w:pPr>
        <w:jc w:val="center"/>
        <w:rPr>
          <w:color w:val="000000"/>
          <w:sz w:val="28"/>
          <w:szCs w:val="28"/>
        </w:rPr>
      </w:pPr>
      <w:r w:rsidRPr="004748FA">
        <w:rPr>
          <w:color w:val="000000"/>
          <w:sz w:val="28"/>
          <w:szCs w:val="28"/>
        </w:rPr>
        <w:t xml:space="preserve">Санкт-Петербург </w:t>
      </w:r>
    </w:p>
    <w:p w:rsidR="006556E2" w:rsidRDefault="006556E2" w:rsidP="006556E2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2010</w:t>
      </w:r>
    </w:p>
    <w:p w:rsidR="00907789" w:rsidRDefault="00907789"/>
    <w:p w:rsidR="00907789" w:rsidRDefault="00907789">
      <w:pPr>
        <w:pStyle w:val="a6"/>
        <w:ind w:firstLine="0"/>
        <w:jc w:val="center"/>
        <w:rPr>
          <w:b/>
          <w:bCs/>
        </w:rPr>
      </w:pPr>
    </w:p>
    <w:p w:rsidR="00907789" w:rsidRDefault="00907789">
      <w:pPr>
        <w:pStyle w:val="a6"/>
        <w:ind w:firstLine="0"/>
        <w:jc w:val="center"/>
        <w:rPr>
          <w:b/>
          <w:bCs/>
        </w:rPr>
      </w:pPr>
    </w:p>
    <w:p w:rsidR="00907789" w:rsidRDefault="00907789">
      <w:pPr>
        <w:pStyle w:val="a6"/>
        <w:ind w:firstLine="0"/>
        <w:jc w:val="center"/>
        <w:rPr>
          <w:b/>
          <w:bCs/>
        </w:rPr>
      </w:pPr>
      <w:r>
        <w:rPr>
          <w:b/>
          <w:bCs/>
        </w:rPr>
        <w:t>СОДЕРЖАНИЕ</w:t>
      </w:r>
    </w:p>
    <w:p w:rsidR="00907789" w:rsidRDefault="00907789"/>
    <w:p w:rsidR="00907789" w:rsidRDefault="00907789">
      <w:pPr>
        <w:pStyle w:val="10"/>
        <w:tabs>
          <w:tab w:val="right" w:leader="dot" w:pos="9628"/>
        </w:tabs>
        <w:spacing w:line="360" w:lineRule="auto"/>
        <w:rPr>
          <w:noProof/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TOC \h \z \t "Заголовок 3;1" </w:instrText>
      </w:r>
      <w:r>
        <w:rPr>
          <w:sz w:val="28"/>
        </w:rPr>
        <w:fldChar w:fldCharType="separate"/>
      </w:r>
      <w:hyperlink w:anchor="_Toc55025030" w:history="1">
        <w:r>
          <w:rPr>
            <w:rStyle w:val="a7"/>
            <w:noProof/>
            <w:sz w:val="28"/>
            <w:szCs w:val="28"/>
          </w:rPr>
          <w:t>Введение</w:t>
        </w:r>
        <w:r>
          <w:rPr>
            <w:noProof/>
            <w:webHidden/>
            <w:sz w:val="28"/>
          </w:rPr>
          <w:tab/>
        </w:r>
        <w:r>
          <w:rPr>
            <w:noProof/>
            <w:webHidden/>
            <w:sz w:val="28"/>
          </w:rPr>
          <w:fldChar w:fldCharType="begin"/>
        </w:r>
        <w:r>
          <w:rPr>
            <w:noProof/>
            <w:webHidden/>
            <w:sz w:val="28"/>
          </w:rPr>
          <w:instrText xml:space="preserve"> PAGEREF _Toc55025030 \h </w:instrText>
        </w:r>
        <w:r>
          <w:rPr>
            <w:noProof/>
            <w:webHidden/>
            <w:sz w:val="28"/>
          </w:rPr>
        </w:r>
        <w:r>
          <w:rPr>
            <w:noProof/>
            <w:webHidden/>
            <w:sz w:val="28"/>
          </w:rPr>
          <w:fldChar w:fldCharType="separate"/>
        </w:r>
        <w:r>
          <w:rPr>
            <w:noProof/>
            <w:webHidden/>
            <w:sz w:val="28"/>
          </w:rPr>
          <w:t>3</w:t>
        </w:r>
        <w:r>
          <w:rPr>
            <w:noProof/>
            <w:webHidden/>
            <w:sz w:val="28"/>
          </w:rPr>
          <w:fldChar w:fldCharType="end"/>
        </w:r>
      </w:hyperlink>
    </w:p>
    <w:p w:rsidR="00907789" w:rsidRDefault="004D5763">
      <w:pPr>
        <w:pStyle w:val="10"/>
        <w:tabs>
          <w:tab w:val="right" w:leader="dot" w:pos="9628"/>
        </w:tabs>
        <w:spacing w:line="360" w:lineRule="auto"/>
        <w:rPr>
          <w:noProof/>
          <w:sz w:val="28"/>
        </w:rPr>
      </w:pPr>
      <w:hyperlink w:anchor="_Toc55025031" w:history="1">
        <w:r w:rsidR="00907789">
          <w:rPr>
            <w:rStyle w:val="a7"/>
            <w:noProof/>
            <w:sz w:val="28"/>
            <w:szCs w:val="28"/>
          </w:rPr>
          <w:t>1. Теория организации в системе научных знаний</w:t>
        </w:r>
        <w:r w:rsidR="00907789">
          <w:rPr>
            <w:noProof/>
            <w:webHidden/>
            <w:sz w:val="28"/>
          </w:rPr>
          <w:tab/>
        </w:r>
        <w:r w:rsidR="00907789">
          <w:rPr>
            <w:noProof/>
            <w:webHidden/>
            <w:sz w:val="28"/>
          </w:rPr>
          <w:fldChar w:fldCharType="begin"/>
        </w:r>
        <w:r w:rsidR="00907789">
          <w:rPr>
            <w:noProof/>
            <w:webHidden/>
            <w:sz w:val="28"/>
          </w:rPr>
          <w:instrText xml:space="preserve"> PAGEREF _Toc55025031 \h </w:instrText>
        </w:r>
        <w:r w:rsidR="00907789">
          <w:rPr>
            <w:noProof/>
            <w:webHidden/>
            <w:sz w:val="28"/>
          </w:rPr>
        </w:r>
        <w:r w:rsidR="00907789">
          <w:rPr>
            <w:noProof/>
            <w:webHidden/>
            <w:sz w:val="28"/>
          </w:rPr>
          <w:fldChar w:fldCharType="separate"/>
        </w:r>
        <w:r w:rsidR="00907789">
          <w:rPr>
            <w:noProof/>
            <w:webHidden/>
            <w:sz w:val="28"/>
          </w:rPr>
          <w:t>4</w:t>
        </w:r>
        <w:r w:rsidR="00907789">
          <w:rPr>
            <w:noProof/>
            <w:webHidden/>
            <w:sz w:val="28"/>
          </w:rPr>
          <w:fldChar w:fldCharType="end"/>
        </w:r>
      </w:hyperlink>
    </w:p>
    <w:p w:rsidR="00907789" w:rsidRDefault="004D5763">
      <w:pPr>
        <w:pStyle w:val="10"/>
        <w:tabs>
          <w:tab w:val="right" w:leader="dot" w:pos="9628"/>
        </w:tabs>
        <w:spacing w:line="360" w:lineRule="auto"/>
        <w:rPr>
          <w:noProof/>
          <w:sz w:val="28"/>
        </w:rPr>
      </w:pPr>
      <w:hyperlink w:anchor="_Toc55025032" w:history="1">
        <w:r w:rsidR="00907789">
          <w:rPr>
            <w:rStyle w:val="a7"/>
            <w:noProof/>
            <w:sz w:val="28"/>
            <w:szCs w:val="28"/>
          </w:rPr>
          <w:t>2. Теория организации как составная часть науки об управлении</w:t>
        </w:r>
        <w:r w:rsidR="00907789">
          <w:rPr>
            <w:noProof/>
            <w:webHidden/>
            <w:sz w:val="28"/>
          </w:rPr>
          <w:tab/>
        </w:r>
        <w:r w:rsidR="00907789">
          <w:rPr>
            <w:noProof/>
            <w:webHidden/>
            <w:sz w:val="28"/>
          </w:rPr>
          <w:fldChar w:fldCharType="begin"/>
        </w:r>
        <w:r w:rsidR="00907789">
          <w:rPr>
            <w:noProof/>
            <w:webHidden/>
            <w:sz w:val="28"/>
          </w:rPr>
          <w:instrText xml:space="preserve"> PAGEREF _Toc55025032 \h </w:instrText>
        </w:r>
        <w:r w:rsidR="00907789">
          <w:rPr>
            <w:noProof/>
            <w:webHidden/>
            <w:sz w:val="28"/>
          </w:rPr>
        </w:r>
        <w:r w:rsidR="00907789">
          <w:rPr>
            <w:noProof/>
            <w:webHidden/>
            <w:sz w:val="28"/>
          </w:rPr>
          <w:fldChar w:fldCharType="separate"/>
        </w:r>
        <w:r w:rsidR="00907789">
          <w:rPr>
            <w:noProof/>
            <w:webHidden/>
            <w:sz w:val="28"/>
          </w:rPr>
          <w:t>5</w:t>
        </w:r>
        <w:r w:rsidR="00907789">
          <w:rPr>
            <w:noProof/>
            <w:webHidden/>
            <w:sz w:val="28"/>
          </w:rPr>
          <w:fldChar w:fldCharType="end"/>
        </w:r>
      </w:hyperlink>
    </w:p>
    <w:p w:rsidR="00907789" w:rsidRDefault="004D5763">
      <w:pPr>
        <w:pStyle w:val="10"/>
        <w:tabs>
          <w:tab w:val="right" w:leader="dot" w:pos="9628"/>
        </w:tabs>
        <w:spacing w:line="360" w:lineRule="auto"/>
        <w:rPr>
          <w:noProof/>
          <w:sz w:val="28"/>
        </w:rPr>
      </w:pPr>
      <w:hyperlink w:anchor="_Toc55025033" w:history="1">
        <w:r w:rsidR="00907789">
          <w:rPr>
            <w:rStyle w:val="a7"/>
            <w:noProof/>
            <w:sz w:val="28"/>
            <w:szCs w:val="28"/>
          </w:rPr>
          <w:t>3. Связь теории организации с психологией</w:t>
        </w:r>
        <w:r w:rsidR="00907789">
          <w:rPr>
            <w:noProof/>
            <w:webHidden/>
            <w:sz w:val="28"/>
          </w:rPr>
          <w:tab/>
        </w:r>
        <w:r w:rsidR="00907789">
          <w:rPr>
            <w:noProof/>
            <w:webHidden/>
            <w:sz w:val="28"/>
          </w:rPr>
          <w:fldChar w:fldCharType="begin"/>
        </w:r>
        <w:r w:rsidR="00907789">
          <w:rPr>
            <w:noProof/>
            <w:webHidden/>
            <w:sz w:val="28"/>
          </w:rPr>
          <w:instrText xml:space="preserve"> PAGEREF _Toc55025033 \h </w:instrText>
        </w:r>
        <w:r w:rsidR="00907789">
          <w:rPr>
            <w:noProof/>
            <w:webHidden/>
            <w:sz w:val="28"/>
          </w:rPr>
        </w:r>
        <w:r w:rsidR="00907789">
          <w:rPr>
            <w:noProof/>
            <w:webHidden/>
            <w:sz w:val="28"/>
          </w:rPr>
          <w:fldChar w:fldCharType="separate"/>
        </w:r>
        <w:r w:rsidR="00907789">
          <w:rPr>
            <w:noProof/>
            <w:webHidden/>
            <w:sz w:val="28"/>
          </w:rPr>
          <w:t>6</w:t>
        </w:r>
        <w:r w:rsidR="00907789">
          <w:rPr>
            <w:noProof/>
            <w:webHidden/>
            <w:sz w:val="28"/>
          </w:rPr>
          <w:fldChar w:fldCharType="end"/>
        </w:r>
      </w:hyperlink>
    </w:p>
    <w:p w:rsidR="00907789" w:rsidRDefault="004D5763">
      <w:pPr>
        <w:pStyle w:val="10"/>
        <w:tabs>
          <w:tab w:val="right" w:leader="dot" w:pos="9628"/>
        </w:tabs>
        <w:spacing w:line="360" w:lineRule="auto"/>
        <w:rPr>
          <w:noProof/>
          <w:sz w:val="28"/>
        </w:rPr>
      </w:pPr>
      <w:hyperlink w:anchor="_Toc55025034" w:history="1">
        <w:r w:rsidR="00907789">
          <w:rPr>
            <w:rStyle w:val="a7"/>
            <w:noProof/>
            <w:sz w:val="28"/>
            <w:szCs w:val="28"/>
          </w:rPr>
          <w:t>4. Связь теории организации с социологией</w:t>
        </w:r>
        <w:r w:rsidR="00907789">
          <w:rPr>
            <w:noProof/>
            <w:webHidden/>
            <w:sz w:val="28"/>
          </w:rPr>
          <w:tab/>
        </w:r>
        <w:r w:rsidR="00907789">
          <w:rPr>
            <w:noProof/>
            <w:webHidden/>
            <w:sz w:val="28"/>
          </w:rPr>
          <w:fldChar w:fldCharType="begin"/>
        </w:r>
        <w:r w:rsidR="00907789">
          <w:rPr>
            <w:noProof/>
            <w:webHidden/>
            <w:sz w:val="28"/>
          </w:rPr>
          <w:instrText xml:space="preserve"> PAGEREF _Toc55025034 \h </w:instrText>
        </w:r>
        <w:r w:rsidR="00907789">
          <w:rPr>
            <w:noProof/>
            <w:webHidden/>
            <w:sz w:val="28"/>
          </w:rPr>
        </w:r>
        <w:r w:rsidR="00907789">
          <w:rPr>
            <w:noProof/>
            <w:webHidden/>
            <w:sz w:val="28"/>
          </w:rPr>
          <w:fldChar w:fldCharType="separate"/>
        </w:r>
        <w:r w:rsidR="00907789">
          <w:rPr>
            <w:noProof/>
            <w:webHidden/>
            <w:sz w:val="28"/>
          </w:rPr>
          <w:t>7</w:t>
        </w:r>
        <w:r w:rsidR="00907789">
          <w:rPr>
            <w:noProof/>
            <w:webHidden/>
            <w:sz w:val="28"/>
          </w:rPr>
          <w:fldChar w:fldCharType="end"/>
        </w:r>
      </w:hyperlink>
    </w:p>
    <w:p w:rsidR="00907789" w:rsidRDefault="004D5763">
      <w:pPr>
        <w:pStyle w:val="10"/>
        <w:tabs>
          <w:tab w:val="right" w:leader="dot" w:pos="9628"/>
        </w:tabs>
        <w:spacing w:line="360" w:lineRule="auto"/>
        <w:rPr>
          <w:noProof/>
          <w:sz w:val="28"/>
        </w:rPr>
      </w:pPr>
      <w:hyperlink w:anchor="_Toc55025035" w:history="1">
        <w:r w:rsidR="00907789">
          <w:rPr>
            <w:rStyle w:val="a7"/>
            <w:noProof/>
            <w:sz w:val="28"/>
            <w:szCs w:val="28"/>
          </w:rPr>
          <w:t>5. Связь теории организации с социальной психологией</w:t>
        </w:r>
        <w:r w:rsidR="00907789">
          <w:rPr>
            <w:noProof/>
            <w:webHidden/>
            <w:sz w:val="28"/>
          </w:rPr>
          <w:tab/>
        </w:r>
        <w:r w:rsidR="00907789">
          <w:rPr>
            <w:noProof/>
            <w:webHidden/>
            <w:sz w:val="28"/>
          </w:rPr>
          <w:fldChar w:fldCharType="begin"/>
        </w:r>
        <w:r w:rsidR="00907789">
          <w:rPr>
            <w:noProof/>
            <w:webHidden/>
            <w:sz w:val="28"/>
          </w:rPr>
          <w:instrText xml:space="preserve"> PAGEREF _Toc55025035 \h </w:instrText>
        </w:r>
        <w:r w:rsidR="00907789">
          <w:rPr>
            <w:noProof/>
            <w:webHidden/>
            <w:sz w:val="28"/>
          </w:rPr>
        </w:r>
        <w:r w:rsidR="00907789">
          <w:rPr>
            <w:noProof/>
            <w:webHidden/>
            <w:sz w:val="28"/>
          </w:rPr>
          <w:fldChar w:fldCharType="separate"/>
        </w:r>
        <w:r w:rsidR="00907789">
          <w:rPr>
            <w:noProof/>
            <w:webHidden/>
            <w:sz w:val="28"/>
          </w:rPr>
          <w:t>7</w:t>
        </w:r>
        <w:r w:rsidR="00907789">
          <w:rPr>
            <w:noProof/>
            <w:webHidden/>
            <w:sz w:val="28"/>
          </w:rPr>
          <w:fldChar w:fldCharType="end"/>
        </w:r>
      </w:hyperlink>
    </w:p>
    <w:p w:rsidR="00907789" w:rsidRDefault="004D5763">
      <w:pPr>
        <w:pStyle w:val="10"/>
        <w:tabs>
          <w:tab w:val="right" w:leader="dot" w:pos="9628"/>
        </w:tabs>
        <w:spacing w:line="360" w:lineRule="auto"/>
        <w:rPr>
          <w:noProof/>
          <w:sz w:val="28"/>
        </w:rPr>
      </w:pPr>
      <w:hyperlink w:anchor="_Toc55025036" w:history="1">
        <w:r w:rsidR="00907789">
          <w:rPr>
            <w:rStyle w:val="a7"/>
            <w:noProof/>
            <w:sz w:val="28"/>
            <w:szCs w:val="28"/>
          </w:rPr>
          <w:t>6. Связь теории организации с антропологией</w:t>
        </w:r>
        <w:r w:rsidR="00907789">
          <w:rPr>
            <w:noProof/>
            <w:webHidden/>
            <w:sz w:val="28"/>
          </w:rPr>
          <w:tab/>
        </w:r>
        <w:r w:rsidR="00907789">
          <w:rPr>
            <w:noProof/>
            <w:webHidden/>
            <w:sz w:val="28"/>
          </w:rPr>
          <w:fldChar w:fldCharType="begin"/>
        </w:r>
        <w:r w:rsidR="00907789">
          <w:rPr>
            <w:noProof/>
            <w:webHidden/>
            <w:sz w:val="28"/>
          </w:rPr>
          <w:instrText xml:space="preserve"> PAGEREF _Toc55025036 \h </w:instrText>
        </w:r>
        <w:r w:rsidR="00907789">
          <w:rPr>
            <w:noProof/>
            <w:webHidden/>
            <w:sz w:val="28"/>
          </w:rPr>
        </w:r>
        <w:r w:rsidR="00907789">
          <w:rPr>
            <w:noProof/>
            <w:webHidden/>
            <w:sz w:val="28"/>
          </w:rPr>
          <w:fldChar w:fldCharType="separate"/>
        </w:r>
        <w:r w:rsidR="00907789">
          <w:rPr>
            <w:noProof/>
            <w:webHidden/>
            <w:sz w:val="28"/>
          </w:rPr>
          <w:t>7</w:t>
        </w:r>
        <w:r w:rsidR="00907789">
          <w:rPr>
            <w:noProof/>
            <w:webHidden/>
            <w:sz w:val="28"/>
          </w:rPr>
          <w:fldChar w:fldCharType="end"/>
        </w:r>
      </w:hyperlink>
    </w:p>
    <w:p w:rsidR="00907789" w:rsidRDefault="004D5763">
      <w:pPr>
        <w:pStyle w:val="10"/>
        <w:tabs>
          <w:tab w:val="right" w:leader="dot" w:pos="9628"/>
        </w:tabs>
        <w:spacing w:line="360" w:lineRule="auto"/>
        <w:rPr>
          <w:noProof/>
          <w:sz w:val="28"/>
        </w:rPr>
      </w:pPr>
      <w:hyperlink w:anchor="_Toc55025037" w:history="1">
        <w:r w:rsidR="00907789">
          <w:rPr>
            <w:rStyle w:val="a7"/>
            <w:noProof/>
            <w:sz w:val="28"/>
            <w:szCs w:val="28"/>
          </w:rPr>
          <w:t xml:space="preserve">7. Связь теории организации с </w:t>
        </w:r>
        <w:r w:rsidR="00907789">
          <w:rPr>
            <w:rStyle w:val="a7"/>
            <w:bCs/>
            <w:noProof/>
            <w:sz w:val="28"/>
            <w:szCs w:val="28"/>
          </w:rPr>
          <w:t xml:space="preserve">экономической и </w:t>
        </w:r>
        <w:r w:rsidR="00907789">
          <w:rPr>
            <w:rStyle w:val="a7"/>
            <w:noProof/>
            <w:sz w:val="28"/>
            <w:szCs w:val="28"/>
          </w:rPr>
          <w:t>юридической</w:t>
        </w:r>
        <w:r w:rsidR="00907789">
          <w:rPr>
            <w:rStyle w:val="a7"/>
            <w:bCs/>
            <w:noProof/>
            <w:sz w:val="28"/>
            <w:szCs w:val="28"/>
          </w:rPr>
          <w:t xml:space="preserve"> наукой</w:t>
        </w:r>
        <w:r w:rsidR="00907789">
          <w:rPr>
            <w:noProof/>
            <w:webHidden/>
            <w:sz w:val="28"/>
          </w:rPr>
          <w:tab/>
        </w:r>
        <w:r w:rsidR="00907789">
          <w:rPr>
            <w:noProof/>
            <w:webHidden/>
            <w:sz w:val="28"/>
          </w:rPr>
          <w:fldChar w:fldCharType="begin"/>
        </w:r>
        <w:r w:rsidR="00907789">
          <w:rPr>
            <w:noProof/>
            <w:webHidden/>
            <w:sz w:val="28"/>
          </w:rPr>
          <w:instrText xml:space="preserve"> PAGEREF _Toc55025037 \h </w:instrText>
        </w:r>
        <w:r w:rsidR="00907789">
          <w:rPr>
            <w:noProof/>
            <w:webHidden/>
            <w:sz w:val="28"/>
          </w:rPr>
        </w:r>
        <w:r w:rsidR="00907789">
          <w:rPr>
            <w:noProof/>
            <w:webHidden/>
            <w:sz w:val="28"/>
          </w:rPr>
          <w:fldChar w:fldCharType="separate"/>
        </w:r>
        <w:r w:rsidR="00907789">
          <w:rPr>
            <w:noProof/>
            <w:webHidden/>
            <w:sz w:val="28"/>
          </w:rPr>
          <w:t>8</w:t>
        </w:r>
        <w:r w:rsidR="00907789">
          <w:rPr>
            <w:noProof/>
            <w:webHidden/>
            <w:sz w:val="28"/>
          </w:rPr>
          <w:fldChar w:fldCharType="end"/>
        </w:r>
      </w:hyperlink>
    </w:p>
    <w:p w:rsidR="00907789" w:rsidRDefault="004D5763">
      <w:pPr>
        <w:pStyle w:val="10"/>
        <w:tabs>
          <w:tab w:val="right" w:leader="dot" w:pos="9628"/>
        </w:tabs>
        <w:spacing w:line="360" w:lineRule="auto"/>
        <w:rPr>
          <w:noProof/>
          <w:sz w:val="28"/>
        </w:rPr>
      </w:pPr>
      <w:hyperlink w:anchor="_Toc55025038" w:history="1">
        <w:r w:rsidR="00907789">
          <w:rPr>
            <w:rStyle w:val="a7"/>
            <w:noProof/>
            <w:sz w:val="28"/>
            <w:szCs w:val="28"/>
          </w:rPr>
          <w:t>8. Связь теории организации с информатикой</w:t>
        </w:r>
        <w:r w:rsidR="00907789">
          <w:rPr>
            <w:noProof/>
            <w:webHidden/>
            <w:sz w:val="28"/>
          </w:rPr>
          <w:tab/>
        </w:r>
        <w:r w:rsidR="00907789">
          <w:rPr>
            <w:noProof/>
            <w:webHidden/>
            <w:sz w:val="28"/>
          </w:rPr>
          <w:fldChar w:fldCharType="begin"/>
        </w:r>
        <w:r w:rsidR="00907789">
          <w:rPr>
            <w:noProof/>
            <w:webHidden/>
            <w:sz w:val="28"/>
          </w:rPr>
          <w:instrText xml:space="preserve"> PAGEREF _Toc55025038 \h </w:instrText>
        </w:r>
        <w:r w:rsidR="00907789">
          <w:rPr>
            <w:noProof/>
            <w:webHidden/>
            <w:sz w:val="28"/>
          </w:rPr>
        </w:r>
        <w:r w:rsidR="00907789">
          <w:rPr>
            <w:noProof/>
            <w:webHidden/>
            <w:sz w:val="28"/>
          </w:rPr>
          <w:fldChar w:fldCharType="separate"/>
        </w:r>
        <w:r w:rsidR="00907789">
          <w:rPr>
            <w:noProof/>
            <w:webHidden/>
            <w:sz w:val="28"/>
          </w:rPr>
          <w:t>9</w:t>
        </w:r>
        <w:r w:rsidR="00907789">
          <w:rPr>
            <w:noProof/>
            <w:webHidden/>
            <w:sz w:val="28"/>
          </w:rPr>
          <w:fldChar w:fldCharType="end"/>
        </w:r>
      </w:hyperlink>
    </w:p>
    <w:p w:rsidR="00907789" w:rsidRDefault="004D5763">
      <w:pPr>
        <w:pStyle w:val="10"/>
        <w:tabs>
          <w:tab w:val="right" w:leader="dot" w:pos="9628"/>
        </w:tabs>
        <w:spacing w:line="360" w:lineRule="auto"/>
        <w:rPr>
          <w:noProof/>
          <w:sz w:val="28"/>
        </w:rPr>
      </w:pPr>
      <w:hyperlink w:anchor="_Toc55025039" w:history="1">
        <w:r w:rsidR="00907789">
          <w:rPr>
            <w:rStyle w:val="a7"/>
            <w:noProof/>
            <w:sz w:val="28"/>
            <w:szCs w:val="28"/>
          </w:rPr>
          <w:t>Заключение</w:t>
        </w:r>
        <w:r w:rsidR="00907789">
          <w:rPr>
            <w:noProof/>
            <w:webHidden/>
            <w:sz w:val="28"/>
          </w:rPr>
          <w:tab/>
        </w:r>
        <w:r w:rsidR="00907789">
          <w:rPr>
            <w:noProof/>
            <w:webHidden/>
            <w:sz w:val="28"/>
          </w:rPr>
          <w:fldChar w:fldCharType="begin"/>
        </w:r>
        <w:r w:rsidR="00907789">
          <w:rPr>
            <w:noProof/>
            <w:webHidden/>
            <w:sz w:val="28"/>
          </w:rPr>
          <w:instrText xml:space="preserve"> PAGEREF _Toc55025039 \h </w:instrText>
        </w:r>
        <w:r w:rsidR="00907789">
          <w:rPr>
            <w:noProof/>
            <w:webHidden/>
            <w:sz w:val="28"/>
          </w:rPr>
        </w:r>
        <w:r w:rsidR="00907789">
          <w:rPr>
            <w:noProof/>
            <w:webHidden/>
            <w:sz w:val="28"/>
          </w:rPr>
          <w:fldChar w:fldCharType="separate"/>
        </w:r>
        <w:r w:rsidR="00907789">
          <w:rPr>
            <w:noProof/>
            <w:webHidden/>
            <w:sz w:val="28"/>
          </w:rPr>
          <w:t>10</w:t>
        </w:r>
        <w:r w:rsidR="00907789">
          <w:rPr>
            <w:noProof/>
            <w:webHidden/>
            <w:sz w:val="28"/>
          </w:rPr>
          <w:fldChar w:fldCharType="end"/>
        </w:r>
      </w:hyperlink>
    </w:p>
    <w:p w:rsidR="00907789" w:rsidRDefault="004D5763">
      <w:pPr>
        <w:pStyle w:val="10"/>
        <w:tabs>
          <w:tab w:val="right" w:leader="dot" w:pos="9628"/>
        </w:tabs>
        <w:spacing w:line="360" w:lineRule="auto"/>
        <w:rPr>
          <w:noProof/>
          <w:sz w:val="28"/>
        </w:rPr>
      </w:pPr>
      <w:hyperlink w:anchor="_Toc55025040" w:history="1">
        <w:r w:rsidR="00907789">
          <w:rPr>
            <w:rStyle w:val="a7"/>
            <w:noProof/>
            <w:sz w:val="28"/>
            <w:szCs w:val="28"/>
          </w:rPr>
          <w:t>Список литературы</w:t>
        </w:r>
        <w:r w:rsidR="00907789">
          <w:rPr>
            <w:noProof/>
            <w:webHidden/>
            <w:sz w:val="28"/>
          </w:rPr>
          <w:tab/>
        </w:r>
        <w:r w:rsidR="00907789">
          <w:rPr>
            <w:noProof/>
            <w:webHidden/>
            <w:sz w:val="28"/>
          </w:rPr>
          <w:fldChar w:fldCharType="begin"/>
        </w:r>
        <w:r w:rsidR="00907789">
          <w:rPr>
            <w:noProof/>
            <w:webHidden/>
            <w:sz w:val="28"/>
          </w:rPr>
          <w:instrText xml:space="preserve"> PAGEREF _Toc55025040 \h </w:instrText>
        </w:r>
        <w:r w:rsidR="00907789">
          <w:rPr>
            <w:noProof/>
            <w:webHidden/>
            <w:sz w:val="28"/>
          </w:rPr>
        </w:r>
        <w:r w:rsidR="00907789">
          <w:rPr>
            <w:noProof/>
            <w:webHidden/>
            <w:sz w:val="28"/>
          </w:rPr>
          <w:fldChar w:fldCharType="separate"/>
        </w:r>
        <w:r w:rsidR="00907789">
          <w:rPr>
            <w:noProof/>
            <w:webHidden/>
            <w:sz w:val="28"/>
          </w:rPr>
          <w:t>11</w:t>
        </w:r>
        <w:r w:rsidR="00907789">
          <w:rPr>
            <w:noProof/>
            <w:webHidden/>
            <w:sz w:val="28"/>
          </w:rPr>
          <w:fldChar w:fldCharType="end"/>
        </w:r>
      </w:hyperlink>
    </w:p>
    <w:p w:rsidR="00907789" w:rsidRDefault="00907789">
      <w:pPr>
        <w:spacing w:line="360" w:lineRule="auto"/>
      </w:pPr>
      <w:r>
        <w:rPr>
          <w:sz w:val="28"/>
        </w:rPr>
        <w:fldChar w:fldCharType="end"/>
      </w:r>
    </w:p>
    <w:p w:rsidR="00907789" w:rsidRDefault="00907789"/>
    <w:p w:rsidR="00907789" w:rsidRDefault="00907789"/>
    <w:p w:rsidR="00907789" w:rsidRDefault="00907789"/>
    <w:p w:rsidR="00907789" w:rsidRDefault="00907789"/>
    <w:p w:rsidR="00907789" w:rsidRDefault="00907789">
      <w:pPr>
        <w:pStyle w:val="3"/>
      </w:pPr>
      <w:r>
        <w:br w:type="page"/>
      </w:r>
      <w:bookmarkStart w:id="0" w:name="_Toc55025030"/>
      <w:r>
        <w:t>Введение</w:t>
      </w:r>
      <w:bookmarkEnd w:id="0"/>
      <w:r>
        <w:t xml:space="preserve"> </w:t>
      </w:r>
    </w:p>
    <w:p w:rsidR="00907789" w:rsidRDefault="00907789">
      <w:pPr>
        <w:pStyle w:val="a6"/>
      </w:pPr>
      <w:r>
        <w:rPr>
          <w:b/>
          <w:bCs/>
          <w:u w:val="single"/>
        </w:rPr>
        <w:t>Актуальность темы.</w:t>
      </w:r>
      <w:r>
        <w:t xml:space="preserve"> Любая наука имеет свой предмет исследования и определяет границы, в которых анализируются ее объекты. Теория организации не является исключением. Объект ее изучения - организация. Определение организации и уточнение предмета анализа данной работы позволяют установить основные вопросы, которые должна решать теория организации как наука применительно, например, к организациям экономическим. Здесь имеет место соотношение целого - теория организации и части - теория организации применительно к организациям экономическим. </w:t>
      </w:r>
    </w:p>
    <w:p w:rsidR="00907789" w:rsidRDefault="00907789">
      <w:pPr>
        <w:pStyle w:val="a6"/>
      </w:pPr>
      <w:r>
        <w:t>Важную теоретическую базу на современном этапе составляют такие научные дисциплины как теория организации и теория систем. Эти теории сформировались при различных обстоятельствах и в разное время, они имеют свою историю и внутреннюю логику развития. Объединяет их то, что, во-первых, они являются относительно молодыми науками – их становление приходится на последние несколько десятков лет, во-вторых, у них так много общего, что эта общность сама по себе имеет основание быть объектом самостоятельного исследования. Не претендуя на полноту изложения, обозначим предмет каждой из упомянутых наук.</w:t>
      </w:r>
    </w:p>
    <w:p w:rsidR="00907789" w:rsidRDefault="00907789">
      <w:pPr>
        <w:pStyle w:val="a6"/>
      </w:pPr>
      <w:r>
        <w:t>Теория организации изучает процессы системообразования и их закономерности. Вместе с этим теория организации исследует природу системообразующих факторов.</w:t>
      </w:r>
    </w:p>
    <w:p w:rsidR="00907789" w:rsidRDefault="00907789">
      <w:pPr>
        <w:pStyle w:val="a6"/>
      </w:pPr>
      <w:r>
        <w:t>Теория систем изучает сущность целостности и системности, свойства целого и его частей, т.е. организацию некоторого устойчивого объекта, целостность которого и есть система. Согласно определению Бира, система есть одно из названий порядка, противоположность хаосу. Системность в этом смысле рассматривается как организованность, а система – как организация. С другой стороны, в теории организации понятие «организация» в одном из смысловых вариантов интерпретируется как «система».</w:t>
      </w:r>
    </w:p>
    <w:p w:rsidR="00907789" w:rsidRDefault="00907789">
      <w:pPr>
        <w:pStyle w:val="a6"/>
      </w:pPr>
      <w:r>
        <w:t xml:space="preserve">Глубокое и продуктивное взаимопроникновение теории систем и теории организации по мере их развития проявляется всё в большей степени. Но это обстоятельство создаёт проблему идентификации указанных наук. Анализ этой проблемы позволяет сделать предположение о продуктивности идеи создания единой организационной науки. </w:t>
      </w:r>
    </w:p>
    <w:p w:rsidR="00907789" w:rsidRDefault="00907789">
      <w:pPr>
        <w:pStyle w:val="a6"/>
      </w:pPr>
      <w:r>
        <w:t xml:space="preserve">Теорию организаций не следует отождествлять с теорией организации, поскольку она является одним из частных случаев последней. </w:t>
      </w:r>
    </w:p>
    <w:p w:rsidR="00907789" w:rsidRDefault="00907789">
      <w:pPr>
        <w:pStyle w:val="a6"/>
      </w:pPr>
      <w:r>
        <w:rPr>
          <w:b/>
          <w:bCs/>
          <w:u w:val="single"/>
        </w:rPr>
        <w:t>Целью</w:t>
      </w:r>
      <w:r>
        <w:t xml:space="preserve"> данной работы является анализ интеграционных тенденций в науках, составляющих теоретический фундамент управления, а также анализ связи этих тенденций с реальными процессами в современной организации.</w:t>
      </w:r>
    </w:p>
    <w:p w:rsidR="00907789" w:rsidRDefault="00907789">
      <w:pPr>
        <w:pStyle w:val="a6"/>
      </w:pPr>
      <w:r>
        <w:rPr>
          <w:b/>
          <w:bCs/>
          <w:u w:val="single"/>
        </w:rPr>
        <w:t>Задачи</w:t>
      </w:r>
      <w:r>
        <w:t>: рассмотреть теорию организации как составную часть науки об управлении, а также раскрыть связь и место в теории организации с такими науками, как: пси</w:t>
      </w:r>
      <w:r>
        <w:softHyphen/>
        <w:t xml:space="preserve">хология, социология, социальная психология, антропология и </w:t>
      </w:r>
      <w:r>
        <w:rPr>
          <w:iCs/>
        </w:rPr>
        <w:t>экономика.</w:t>
      </w:r>
    </w:p>
    <w:p w:rsidR="00907789" w:rsidRDefault="00907789">
      <w:pPr>
        <w:pStyle w:val="3"/>
      </w:pPr>
      <w:bookmarkStart w:id="1" w:name="_Toc55025031"/>
      <w:r>
        <w:rPr>
          <w:b w:val="0"/>
        </w:rPr>
        <w:t xml:space="preserve">1. </w:t>
      </w:r>
      <w:r>
        <w:t>Теория организации в системе научных знаний</w:t>
      </w:r>
      <w:bookmarkEnd w:id="1"/>
    </w:p>
    <w:p w:rsidR="00907789" w:rsidRDefault="00907789">
      <w:pPr>
        <w:pStyle w:val="a6"/>
      </w:pPr>
      <w:r>
        <w:t>Существуют различные трактовки термина «организация». В одних случаях он употребляется для обозначения деятельности по упоря</w:t>
      </w:r>
      <w:r>
        <w:softHyphen/>
        <w:t>дочению всех элементов определенного объекта во времени и простран</w:t>
      </w:r>
      <w:r>
        <w:softHyphen/>
        <w:t>стве. Такое толкование близко к понятию «организовывать». Во мно</w:t>
      </w:r>
      <w:r>
        <w:softHyphen/>
        <w:t>гих других случаях организация рассматривается как объект, обладаю</w:t>
      </w:r>
      <w:r>
        <w:softHyphen/>
        <w:t>щий упорядоченной внутренней структурой. В нем сочетаются много</w:t>
      </w:r>
      <w:r>
        <w:softHyphen/>
        <w:t>образные связи (физические, технологические, экономические, пра</w:t>
      </w:r>
      <w:r>
        <w:softHyphen/>
        <w:t>вовые) и человеческие отношения. Организация как объект представ</w:t>
      </w:r>
      <w:r>
        <w:softHyphen/>
        <w:t>ляет собой целостный комплекс взаимосвязанных элементов (свой</w:t>
      </w:r>
      <w:r>
        <w:softHyphen/>
        <w:t>ство организационной сложности) и особое единство с внешним ок</w:t>
      </w:r>
      <w:r>
        <w:softHyphen/>
        <w:t>ружением. Для нее характерна целенаправленность функционирова</w:t>
      </w:r>
      <w:r>
        <w:softHyphen/>
        <w:t>ния и развития. Организация — это самоорганизующаяся система на всех этапах своего жизненного цикла. Именно такое понимание и по</w:t>
      </w:r>
      <w:r>
        <w:softHyphen/>
        <w:t xml:space="preserve">ложено в основу теории организации. Организации не могут быть предметом изучения только одной науки — теории организации. Они должны рассматриваться как предмет междисциплинарного изучения. </w:t>
      </w:r>
    </w:p>
    <w:p w:rsidR="00907789" w:rsidRDefault="00907789">
      <w:pPr>
        <w:pStyle w:val="a6"/>
      </w:pPr>
      <w:r>
        <w:t>Современ</w:t>
      </w:r>
      <w:r>
        <w:softHyphen/>
        <w:t>ная организация, не может быть понятна только с позиций рассмотре</w:t>
      </w:r>
      <w:r>
        <w:softHyphen/>
        <w:t>ния его формальной структуры и разложения его на отдельные части. Наряду со структурным подходом, отражающим преимущественно статику организации, ключевое значение имеет поведенческий под</w:t>
      </w:r>
      <w:r>
        <w:softHyphen/>
        <w:t>ход, нацеленный на выявление динамики организации и ставящий в центр исследований человека, систему отношений между людьми, их компетентность, способности, мотивации к труду и достижению ус</w:t>
      </w:r>
      <w:r>
        <w:softHyphen/>
        <w:t>тановленных целей. Людей побуждают объединяться в организации и взаимодействовать в их рамках физические и биологические ограни</w:t>
      </w:r>
      <w:r>
        <w:softHyphen/>
        <w:t>чения, свойственные каждому человеку в отдельности, и цели, дости</w:t>
      </w:r>
      <w:r>
        <w:softHyphen/>
        <w:t>жение которых требует коллективных усилий. Дополняя друг друга, люди объединяют свои усилия и влияют на поведение организации в целом в интересах повышения ее эффективности.</w:t>
      </w:r>
    </w:p>
    <w:p w:rsidR="00907789" w:rsidRDefault="00907789">
      <w:pPr>
        <w:pStyle w:val="3"/>
      </w:pPr>
      <w:bookmarkStart w:id="2" w:name="_Toc55025032"/>
      <w:r>
        <w:t>2. Т</w:t>
      </w:r>
      <w:r>
        <w:rPr>
          <w:rFonts w:cs="Times New Roman"/>
        </w:rPr>
        <w:t>еория организации как составная часть науки об управлении</w:t>
      </w:r>
      <w:bookmarkEnd w:id="2"/>
      <w:r>
        <w:t xml:space="preserve"> </w:t>
      </w:r>
    </w:p>
    <w:p w:rsidR="00907789" w:rsidRDefault="00907789">
      <w:pPr>
        <w:pStyle w:val="a6"/>
      </w:pPr>
      <w:r>
        <w:t>Определяющая роль в обеспечении жизнеспособности организа</w:t>
      </w:r>
      <w:r>
        <w:softHyphen/>
        <w:t xml:space="preserve">ции и достижении ими своих целей принадлежит </w:t>
      </w:r>
      <w:r>
        <w:rPr>
          <w:b/>
          <w:bCs/>
          <w:i/>
        </w:rPr>
        <w:t>науке об управлении.</w:t>
      </w:r>
      <w:r>
        <w:rPr>
          <w:i/>
        </w:rPr>
        <w:t xml:space="preserve"> </w:t>
      </w:r>
      <w:r>
        <w:t>Вопрос о разграничении теории организации и науки об управлении в проводимых исследованиях и публикуемых работах решается неод</w:t>
      </w:r>
      <w:r>
        <w:softHyphen/>
        <w:t>нозначно. В одних работах теория организации рассма</w:t>
      </w:r>
      <w:r>
        <w:softHyphen/>
        <w:t>тривается как составная часть науки об управлении. Мотивируется это тем, что управление как целенаправленная деятельность по переводу объекта в желаемое состояние не может рассматриваться в отрыве от природы и свойств управляемого объекта. В ряде работ по теории уп</w:t>
      </w:r>
      <w:r>
        <w:softHyphen/>
        <w:t>равления формулируются основные категории, закономерности, принципы и типология организационных систем, но не проводится строгое разграничение, к какому ответвлению общей теории — к ор</w:t>
      </w:r>
      <w:r>
        <w:softHyphen/>
        <w:t>ганизации или управлению - относится тот или иной постулат.</w:t>
      </w:r>
    </w:p>
    <w:p w:rsidR="00907789" w:rsidRDefault="00907789">
      <w:pPr>
        <w:pStyle w:val="a6"/>
      </w:pPr>
      <w:r>
        <w:t>Имеется также большое число работ, выделяющих проблемы ор</w:t>
      </w:r>
      <w:r>
        <w:softHyphen/>
        <w:t>ганизации в относительно самостоятельную область знаний. Исход</w:t>
      </w:r>
      <w:r>
        <w:softHyphen/>
        <w:t>ная позиция их авторов состоит в том, что «организация» отвечает на вопрос, чем управлять, а «управление» — зачем и как воздействовать на объект. Понимание организации создает основу для изучения уп</w:t>
      </w:r>
      <w:r>
        <w:softHyphen/>
        <w:t>равления. Такая позиция позволяет, глубже и всесто</w:t>
      </w:r>
      <w:r>
        <w:softHyphen/>
        <w:t>ронне исследовать закономерности и принципы построения органи</w:t>
      </w:r>
      <w:r>
        <w:softHyphen/>
        <w:t>заций разных типов, выявить наиболее подходящие условия и пути обеспечения действенности их отдельных элементов, взаимосвязей и взаимозависимостей, учесть особенности каждой стадии жизненного цикла субъектов хозяйствования. Разумеется, и при таком подходе со</w:t>
      </w:r>
      <w:r>
        <w:softHyphen/>
        <w:t>храняется объективно существующая связь и взаимовлияние органи</w:t>
      </w:r>
      <w:r>
        <w:softHyphen/>
        <w:t>зации и управления в рамках единого процесса целенаправленной де</w:t>
      </w:r>
      <w:r>
        <w:softHyphen/>
        <w:t>ятельности.</w:t>
      </w:r>
    </w:p>
    <w:p w:rsidR="00907789" w:rsidRDefault="00907789">
      <w:pPr>
        <w:pStyle w:val="a6"/>
      </w:pPr>
      <w:r>
        <w:t>Интересы комплексного решения проблем организаций требу</w:t>
      </w:r>
      <w:r>
        <w:softHyphen/>
        <w:t>ют учета того, что в состав их элементов входят объекты двоякой при</w:t>
      </w:r>
      <w:r>
        <w:softHyphen/>
        <w:t>роды. С одной стороны, это факторы, определяющие социально-эко</w:t>
      </w:r>
      <w:r>
        <w:softHyphen/>
        <w:t>номическую структуру организации (индивидуумы с их способнос</w:t>
      </w:r>
      <w:r>
        <w:softHyphen/>
        <w:t>тями, интересами и подготовленностью, социальные совокупности, подразделения, распределение полномочий и ответственности, не</w:t>
      </w:r>
      <w:r>
        <w:softHyphen/>
        <w:t>формальные отношения, потоки информации). С другой стороны, это элементы, определяющие производственно-техническую струк</w:t>
      </w:r>
      <w:r>
        <w:softHyphen/>
        <w:t>туру организации (орудия труда, материальные ресурсы, технологи</w:t>
      </w:r>
      <w:r>
        <w:softHyphen/>
        <w:t>ческие правила).</w:t>
      </w:r>
    </w:p>
    <w:p w:rsidR="00907789" w:rsidRDefault="00907789">
      <w:pPr>
        <w:pStyle w:val="a6"/>
      </w:pPr>
      <w:r>
        <w:t>Основополагающая задача теории организации — изучение влия</w:t>
      </w:r>
      <w:r>
        <w:softHyphen/>
        <w:t>ния, которое оказывают индивидуумы и группы людей на функцио</w:t>
      </w:r>
      <w:r>
        <w:softHyphen/>
        <w:t>нирование организации, на происходящие в ней изменения, на обес</w:t>
      </w:r>
      <w:r>
        <w:softHyphen/>
        <w:t xml:space="preserve">печение эффективной целенаправленной деятельности и получение необходимых результатов. </w:t>
      </w:r>
    </w:p>
    <w:p w:rsidR="00907789" w:rsidRDefault="00907789">
      <w:pPr>
        <w:pStyle w:val="a6"/>
      </w:pPr>
      <w:r>
        <w:t>Рассмотрим место теории организации в связи с такими науками, как: пси</w:t>
      </w:r>
      <w:r>
        <w:softHyphen/>
        <w:t xml:space="preserve">хология, социология, социальная психология, антропология и </w:t>
      </w:r>
      <w:r>
        <w:rPr>
          <w:iCs/>
        </w:rPr>
        <w:t>экономика.</w:t>
      </w:r>
    </w:p>
    <w:p w:rsidR="00907789" w:rsidRDefault="00907789">
      <w:pPr>
        <w:pStyle w:val="3"/>
      </w:pPr>
      <w:bookmarkStart w:id="3" w:name="_Toc55025033"/>
      <w:r>
        <w:t>3. Связь теории организации с психологией</w:t>
      </w:r>
      <w:bookmarkEnd w:id="3"/>
    </w:p>
    <w:p w:rsidR="00907789" w:rsidRDefault="00907789">
      <w:pPr>
        <w:pStyle w:val="a6"/>
      </w:pPr>
      <w:r>
        <w:t xml:space="preserve">Вклад </w:t>
      </w:r>
      <w:r>
        <w:rPr>
          <w:b/>
          <w:bCs/>
          <w:i/>
        </w:rPr>
        <w:t>психологии</w:t>
      </w:r>
      <w:r>
        <w:t xml:space="preserve"> в теорию организации проявляется в наиболь</w:t>
      </w:r>
      <w:r>
        <w:softHyphen/>
        <w:t>шей мере через изучение и прогнозирование поведения индивидуу</w:t>
      </w:r>
      <w:r>
        <w:softHyphen/>
        <w:t>ма, определение возможностей изменения поведения людей. Психо</w:t>
      </w:r>
      <w:r>
        <w:softHyphen/>
        <w:t>логия выявляет условия, мешающие или способствующие рациональ</w:t>
      </w:r>
      <w:r>
        <w:softHyphen/>
        <w:t>ным действиям и поступкам людей. В последнее время расширилась база именно тех психологических исследований, которые непосред</w:t>
      </w:r>
      <w:r>
        <w:softHyphen/>
        <w:t>ственно связаны с поведением человека в организации. Речь идет о приемах восприятия, обучения и тренировки, выявлении нужд и раз</w:t>
      </w:r>
      <w:r>
        <w:softHyphen/>
        <w:t>работке мотивационных методов, степени удовлетворенности рабо</w:t>
      </w:r>
      <w:r>
        <w:softHyphen/>
        <w:t>той, психологических аспектах процессов принятия решений, оцен</w:t>
      </w:r>
      <w:r>
        <w:softHyphen/>
        <w:t>ке поступков и позиций людей, природе хозяйственной предприим</w:t>
      </w:r>
      <w:r>
        <w:softHyphen/>
        <w:t>чивости.</w:t>
      </w:r>
    </w:p>
    <w:p w:rsidR="00907789" w:rsidRDefault="00907789">
      <w:pPr>
        <w:pStyle w:val="3"/>
      </w:pPr>
      <w:bookmarkStart w:id="4" w:name="_Toc55025034"/>
      <w:r>
        <w:t>4. Связь теории организации с социологией</w:t>
      </w:r>
      <w:bookmarkEnd w:id="4"/>
    </w:p>
    <w:p w:rsidR="00907789" w:rsidRDefault="00907789">
      <w:pPr>
        <w:pStyle w:val="a6"/>
        <w:widowControl w:val="0"/>
      </w:pPr>
      <w:r>
        <w:t xml:space="preserve">Исследования в области </w:t>
      </w:r>
      <w:r>
        <w:rPr>
          <w:b/>
          <w:bCs/>
          <w:i/>
        </w:rPr>
        <w:t>социологии</w:t>
      </w:r>
      <w:r>
        <w:t xml:space="preserve"> расширяют методологические основы теории организации за счет изучения социальных систем, где индивидуумы исполняют свои роли и вступают в определенные отно</w:t>
      </w:r>
      <w:r>
        <w:softHyphen/>
        <w:t>шения между собой. Принципиально важным является изучение груп</w:t>
      </w:r>
      <w:r>
        <w:softHyphen/>
        <w:t>пового поведения, особенно в формальных и сложных организациях. Актуальными становятся социологические выводы и рекомендации, касающиеся групповой динамики, процессов социализации, органи</w:t>
      </w:r>
      <w:r>
        <w:softHyphen/>
        <w:t>зационной структуры, бюрократии, коммуникаций, статуса и власти. Особый вклад социологии обусловлен изучением природы социаль</w:t>
      </w:r>
      <w:r>
        <w:softHyphen/>
        <w:t>ных конфликтов (и прежде всего конфликтов межличностных) между малыми, средними и большими социальными группами. Для теории организации большую научную значимость приобретает изучение мо</w:t>
      </w:r>
      <w:r>
        <w:softHyphen/>
        <w:t>тивации человеческой деятельности, места и роли человека в соци</w:t>
      </w:r>
      <w:r>
        <w:softHyphen/>
        <w:t>альных и технических системах, анализ факторов социальной актив</w:t>
      </w:r>
      <w:r>
        <w:softHyphen/>
        <w:t>ности и социальной патологии, моделирование социальной значимо</w:t>
      </w:r>
      <w:r>
        <w:softHyphen/>
        <w:t>сти деятельности человека, исследование его социальных возможно</w:t>
      </w:r>
      <w:r>
        <w:softHyphen/>
        <w:t>стей, ожиданий, ограничений, социальных перемещений, мобильно</w:t>
      </w:r>
      <w:r>
        <w:softHyphen/>
        <w:t>сти, идентификации.</w:t>
      </w:r>
    </w:p>
    <w:p w:rsidR="00907789" w:rsidRDefault="00907789">
      <w:pPr>
        <w:pStyle w:val="3"/>
      </w:pPr>
      <w:bookmarkStart w:id="5" w:name="_Toc55025035"/>
      <w:r>
        <w:t>5. Связь теории организации с социальной психологией</w:t>
      </w:r>
      <w:bookmarkEnd w:id="5"/>
    </w:p>
    <w:p w:rsidR="00907789" w:rsidRDefault="00907789">
      <w:pPr>
        <w:pStyle w:val="a6"/>
      </w:pPr>
      <w:r>
        <w:t>На вопросы, возникающие в процессе функционирования органи</w:t>
      </w:r>
      <w:r>
        <w:softHyphen/>
        <w:t xml:space="preserve">зации, о том, как индивидуумы ведут себя в групповой деятельности и почему они ведут себя так, а не иначе, дает ответы сравнительно новая научная дисциплина — </w:t>
      </w:r>
      <w:r>
        <w:rPr>
          <w:b/>
          <w:bCs/>
          <w:i/>
        </w:rPr>
        <w:t>социальная психология</w:t>
      </w:r>
      <w:r>
        <w:rPr>
          <w:i/>
        </w:rPr>
        <w:t>.</w:t>
      </w:r>
      <w:r>
        <w:t xml:space="preserve"> При изучении межлич</w:t>
      </w:r>
      <w:r>
        <w:softHyphen/>
        <w:t>ностного поведения главным ориентиром является то, как происходят изменения, в каких формах они осуществляются и как преодолеваются барьеры их восприятия. Исключительную важность для организаций представляют исследования, посвященные оценке и анализу измене</w:t>
      </w:r>
      <w:r>
        <w:softHyphen/>
        <w:t>ния позиций людей, форм коммуникаций и путей удовлетворения ин</w:t>
      </w:r>
      <w:r>
        <w:softHyphen/>
        <w:t>дивидуальных нужд в условиях групповой деятельности.</w:t>
      </w:r>
    </w:p>
    <w:p w:rsidR="00907789" w:rsidRDefault="00907789">
      <w:pPr>
        <w:pStyle w:val="3"/>
      </w:pPr>
      <w:bookmarkStart w:id="6" w:name="_Toc55025036"/>
      <w:r>
        <w:t>6. Связь теории организации с антропологией</w:t>
      </w:r>
      <w:bookmarkEnd w:id="6"/>
    </w:p>
    <w:p w:rsidR="00907789" w:rsidRDefault="00907789">
      <w:pPr>
        <w:pStyle w:val="a6"/>
        <w:widowControl w:val="0"/>
      </w:pPr>
      <w:r>
        <w:t xml:space="preserve">Вклад </w:t>
      </w:r>
      <w:r>
        <w:rPr>
          <w:b/>
          <w:bCs/>
          <w:i/>
        </w:rPr>
        <w:t>антропологии</w:t>
      </w:r>
      <w:r>
        <w:t xml:space="preserve"> в теорию организации обусловлен тем, что эта отрасль знаний среди прочих проблем изучает функцию культу</w:t>
      </w:r>
      <w:r>
        <w:softHyphen/>
        <w:t>ры общества, т. е. своеобразный механизм отбора ценностей и норм прошлого, трансляции их живущим поколениям, вооружаемым оп</w:t>
      </w:r>
      <w:r>
        <w:softHyphen/>
        <w:t>ределенными стереотипами сознания и поведения. Эта социальная па</w:t>
      </w:r>
      <w:r>
        <w:softHyphen/>
        <w:t>мять прошлого лежит в основе различий фундаментальных ценнос</w:t>
      </w:r>
      <w:r>
        <w:softHyphen/>
        <w:t>тей, взглядов и норм поведения людей, проявляющихся в деятельнос</w:t>
      </w:r>
      <w:r>
        <w:softHyphen/>
        <w:t>ти организаций. В теории организации исключительно важно учиты</w:t>
      </w:r>
      <w:r>
        <w:softHyphen/>
        <w:t>вать характер и степень влияния указанных факторов на формирова</w:t>
      </w:r>
      <w:r>
        <w:softHyphen/>
        <w:t>ние приоритетов людей и их поведение в организациях.</w:t>
      </w:r>
    </w:p>
    <w:p w:rsidR="00907789" w:rsidRDefault="00907789">
      <w:pPr>
        <w:pStyle w:val="3"/>
      </w:pPr>
      <w:bookmarkStart w:id="7" w:name="_Toc55025037"/>
      <w:r>
        <w:t xml:space="preserve">7. Связь теории организации с </w:t>
      </w:r>
      <w:r>
        <w:rPr>
          <w:bCs/>
        </w:rPr>
        <w:t xml:space="preserve">экономической и </w:t>
      </w:r>
      <w:r>
        <w:rPr>
          <w:rFonts w:cs="Times New Roman"/>
        </w:rPr>
        <w:t>юридической</w:t>
      </w:r>
      <w:r>
        <w:rPr>
          <w:bCs/>
        </w:rPr>
        <w:t xml:space="preserve"> наукой</w:t>
      </w:r>
      <w:bookmarkEnd w:id="7"/>
    </w:p>
    <w:p w:rsidR="00907789" w:rsidRDefault="00907789">
      <w:pPr>
        <w:pStyle w:val="a6"/>
      </w:pPr>
      <w:r>
        <w:t xml:space="preserve">Связь теории организации с </w:t>
      </w:r>
      <w:r>
        <w:rPr>
          <w:b/>
          <w:bCs/>
          <w:i/>
        </w:rPr>
        <w:t>экономической наукой</w:t>
      </w:r>
      <w:r>
        <w:t xml:space="preserve"> определяется объективной потребностью формировать цели и стратегию организа</w:t>
      </w:r>
      <w:r>
        <w:softHyphen/>
        <w:t>ций как основу их построения, обеспечения их внутренних и внеш</w:t>
      </w:r>
      <w:r>
        <w:softHyphen/>
        <w:t>них взаимодействий. Исследования отношений собственности, ры</w:t>
      </w:r>
      <w:r>
        <w:softHyphen/>
        <w:t>ночного и государственного регулирования, макро- и микроэкономи</w:t>
      </w:r>
      <w:r>
        <w:softHyphen/>
        <w:t>ческих аспектов функционирования субъектов хозяйствования, про</w:t>
      </w:r>
      <w:r>
        <w:softHyphen/>
        <w:t>блем эффективности и ее измерителей, методов экономического сти</w:t>
      </w:r>
      <w:r>
        <w:softHyphen/>
        <w:t>мулирования имеют непосредственное отношение не только к ори</w:t>
      </w:r>
      <w:r>
        <w:softHyphen/>
        <w:t>ентации организаций, но и ко всем сторонам их эффективной дея</w:t>
      </w:r>
      <w:r>
        <w:softHyphen/>
        <w:t>тельности.</w:t>
      </w:r>
    </w:p>
    <w:p w:rsidR="00907789" w:rsidRDefault="00907789">
      <w:pPr>
        <w:pStyle w:val="a6"/>
      </w:pPr>
      <w:r>
        <w:t xml:space="preserve">Особую значимость приобретает связь теории организации с </w:t>
      </w:r>
      <w:r>
        <w:rPr>
          <w:b/>
          <w:bCs/>
          <w:i/>
        </w:rPr>
        <w:t>юри</w:t>
      </w:r>
      <w:r>
        <w:rPr>
          <w:b/>
          <w:bCs/>
          <w:i/>
        </w:rPr>
        <w:softHyphen/>
        <w:t>дической наукой</w:t>
      </w:r>
      <w:r>
        <w:rPr>
          <w:i/>
        </w:rPr>
        <w:t>,</w:t>
      </w:r>
      <w:r>
        <w:t xml:space="preserve"> изучающей право как систему социальных норм и различные аспекты правоприменительной деятельности. Непосред</w:t>
      </w:r>
      <w:r>
        <w:softHyphen/>
        <w:t>ственное влияние на формирование ключевых разделов теории орга</w:t>
      </w:r>
      <w:r>
        <w:softHyphen/>
        <w:t>низации оказывают такие отрасли юридической науки, как граждан</w:t>
      </w:r>
      <w:r>
        <w:softHyphen/>
        <w:t>ское, трудовое и хозяйственное право. Это же относится и к админис</w:t>
      </w:r>
      <w:r>
        <w:softHyphen/>
        <w:t>тративному праву, регулирующему общественные отношения, возни</w:t>
      </w:r>
      <w:r>
        <w:softHyphen/>
        <w:t>кающие в процессе организации государственного управления и осу</w:t>
      </w:r>
      <w:r>
        <w:softHyphen/>
        <w:t>ществления исполнительно-распорядительной деятельности. Особо выделим корпоративное право — совокупность юридических норм, ре</w:t>
      </w:r>
      <w:r>
        <w:softHyphen/>
        <w:t>гулирующих правовой статус, порядок создания и деятельности хо</w:t>
      </w:r>
      <w:r>
        <w:softHyphen/>
        <w:t>зяйственных обществ и товариществ. В организационной деятельно</w:t>
      </w:r>
      <w:r>
        <w:softHyphen/>
        <w:t>сти исключительно велика роль системы правил, устанавливаемых соб</w:t>
      </w:r>
      <w:r>
        <w:softHyphen/>
        <w:t>ственником или администрацией предприятия (коммерческой орга</w:t>
      </w:r>
      <w:r>
        <w:softHyphen/>
        <w:t>низации) и регулирующих различные внутрифирменные отношения. Совокупность социальных регуляторов, облекаемая в соответствую</w:t>
      </w:r>
      <w:r>
        <w:softHyphen/>
        <w:t>щую законодательную форму и обеспечивающая юридическую рег</w:t>
      </w:r>
      <w:r>
        <w:softHyphen/>
        <w:t>ламентацию общественных отношений, создает необходимые пред</w:t>
      </w:r>
      <w:r>
        <w:softHyphen/>
        <w:t>посылки для эффективного функционирования организаций.</w:t>
      </w:r>
    </w:p>
    <w:p w:rsidR="00907789" w:rsidRDefault="00907789">
      <w:pPr>
        <w:pStyle w:val="3"/>
      </w:pPr>
      <w:bookmarkStart w:id="8" w:name="_Toc55025038"/>
      <w:r>
        <w:t>8. Связь теории организации с информатикой</w:t>
      </w:r>
      <w:bookmarkEnd w:id="8"/>
    </w:p>
    <w:p w:rsidR="00907789" w:rsidRDefault="00907789">
      <w:pPr>
        <w:pStyle w:val="a6"/>
      </w:pPr>
      <w:r>
        <w:t xml:space="preserve">Важную роль играют современные информационные системы, связывающие воедино все процессы функционирования организаций и собственно управленческой деятельности, а также </w:t>
      </w:r>
      <w:r>
        <w:rPr>
          <w:b/>
          <w:bCs/>
          <w:i/>
        </w:rPr>
        <w:t>информатика</w:t>
      </w:r>
      <w:r>
        <w:rPr>
          <w:i/>
        </w:rPr>
        <w:t xml:space="preserve"> </w:t>
      </w:r>
      <w:r>
        <w:t>как наука, изучающая законы, закономерности, методы, способы и средства реализации информационных процессов в этих системах. Организации должны быть структурированы таким образом, чтобы максимизировать возможности системы управления по обработке и передаче необходимой информации, добиться требуемой оператив</w:t>
      </w:r>
      <w:r>
        <w:softHyphen/>
        <w:t>ности принятия, реализации и контроля управленческих решений. Организации должны обеспечить оперативное получение требуемой информации как руководителями, так и исполнителями. Развитие со</w:t>
      </w:r>
      <w:r>
        <w:softHyphen/>
        <w:t>временных информационных систем осуществляется высокими тем</w:t>
      </w:r>
      <w:r>
        <w:softHyphen/>
        <w:t>пами за счет широкого внедрения новых информационных техноло</w:t>
      </w:r>
      <w:r>
        <w:softHyphen/>
        <w:t>гий, развития компьютерных сетей и телекоммуникаций. В перспек</w:t>
      </w:r>
      <w:r>
        <w:softHyphen/>
        <w:t>тиве значение этого фактора будет возрастать.</w:t>
      </w:r>
    </w:p>
    <w:p w:rsidR="00907789" w:rsidRDefault="00907789">
      <w:pPr>
        <w:pStyle w:val="3"/>
      </w:pPr>
      <w:r>
        <w:br w:type="page"/>
      </w:r>
      <w:bookmarkStart w:id="9" w:name="_Toc55025039"/>
      <w:r>
        <w:t>Заключение</w:t>
      </w:r>
      <w:bookmarkEnd w:id="9"/>
      <w:r>
        <w:t xml:space="preserve"> </w:t>
      </w:r>
    </w:p>
    <w:p w:rsidR="00907789" w:rsidRDefault="00907789">
      <w:pPr>
        <w:pStyle w:val="a6"/>
      </w:pPr>
      <w:r>
        <w:t>Таким образом, рассмотрев тему, можно заключить, что организации не могут быть предметом изучения только одной науки — теории организации. Особую значимость приобретает связь теории организации в комплексе с другими науками.</w:t>
      </w:r>
    </w:p>
    <w:p w:rsidR="00907789" w:rsidRDefault="00907789">
      <w:pPr>
        <w:pStyle w:val="a6"/>
      </w:pPr>
      <w:r>
        <w:t>В данной своей работе нами была рассмотрена теория организации в связи с такими науками, как: пси</w:t>
      </w:r>
      <w:r>
        <w:softHyphen/>
        <w:t xml:space="preserve">хология, социология, социальная психология, антропология,  </w:t>
      </w:r>
      <w:r>
        <w:rPr>
          <w:iCs/>
        </w:rPr>
        <w:t>экономическая и юри</w:t>
      </w:r>
      <w:r>
        <w:rPr>
          <w:iCs/>
        </w:rPr>
        <w:softHyphen/>
        <w:t>дическая науки, а также информатика.</w:t>
      </w:r>
    </w:p>
    <w:p w:rsidR="00907789" w:rsidRDefault="00907789">
      <w:pPr>
        <w:pStyle w:val="a6"/>
      </w:pPr>
      <w:r>
        <w:rPr>
          <w:iCs/>
        </w:rPr>
        <w:t>Науке об управлении</w:t>
      </w:r>
      <w:r>
        <w:t xml:space="preserve"> принадлежит</w:t>
      </w:r>
      <w:r>
        <w:rPr>
          <w:iCs/>
        </w:rPr>
        <w:t xml:space="preserve"> в</w:t>
      </w:r>
      <w:r>
        <w:t>ажная роль в обеспечении жизнеспособности организа</w:t>
      </w:r>
      <w:r>
        <w:softHyphen/>
        <w:t>ции и достижении ими своих целей, поскольку управление как целенаправленная деятельность не может рассматриваться в отрыве от природы и свойств управляемого объекта. Понимание организации создает основу для изучения уп</w:t>
      </w:r>
      <w:r>
        <w:softHyphen/>
        <w:t>равления. Это позволяет более глубже и всесто</w:t>
      </w:r>
      <w:r>
        <w:softHyphen/>
        <w:t>ронне исследовать закономерности и принципы построения органи</w:t>
      </w:r>
      <w:r>
        <w:softHyphen/>
        <w:t xml:space="preserve">заций разных типов, выявлять подходящие условия и пути обеспечения действенности их отдельных элементов, взаимосвязей и взаимозависимостей, учитывать особенности каждой стадии жизненного цикла субъектов хозяйствования. </w:t>
      </w:r>
    </w:p>
    <w:p w:rsidR="00907789" w:rsidRDefault="00907789">
      <w:pPr>
        <w:pStyle w:val="a6"/>
      </w:pPr>
      <w:r>
        <w:t>Основополагающая задача теории организации — изучение влия</w:t>
      </w:r>
      <w:r>
        <w:softHyphen/>
        <w:t>ния, которое оказывают индивидуумы и группы людей на функцио</w:t>
      </w:r>
      <w:r>
        <w:softHyphen/>
        <w:t>нирование организации, на происходящие в ней изменения, на обес</w:t>
      </w:r>
      <w:r>
        <w:softHyphen/>
        <w:t xml:space="preserve">печение эффективной целенаправленной деятельности и получение необходимых результатов. </w:t>
      </w:r>
    </w:p>
    <w:p w:rsidR="00907789" w:rsidRDefault="00907789"/>
    <w:p w:rsidR="00907789" w:rsidRDefault="00907789">
      <w:pPr>
        <w:pStyle w:val="3"/>
      </w:pPr>
      <w:r>
        <w:br w:type="page"/>
      </w:r>
      <w:bookmarkStart w:id="10" w:name="_Toc55025040"/>
      <w:r>
        <w:t>Список литературы</w:t>
      </w:r>
      <w:bookmarkEnd w:id="10"/>
    </w:p>
    <w:p w:rsidR="00907789" w:rsidRDefault="00907789">
      <w:pPr>
        <w:pStyle w:val="a6"/>
        <w:numPr>
          <w:ilvl w:val="0"/>
          <w:numId w:val="1"/>
        </w:numPr>
      </w:pPr>
      <w:r>
        <w:t>Акулов В. Б., Рудаков М, Н. Теория организации / Учебное пособие. – М., 1999.</w:t>
      </w:r>
    </w:p>
    <w:p w:rsidR="00907789" w:rsidRDefault="00907789">
      <w:pPr>
        <w:pStyle w:val="a6"/>
        <w:numPr>
          <w:ilvl w:val="0"/>
          <w:numId w:val="1"/>
        </w:numPr>
      </w:pPr>
      <w:r>
        <w:t xml:space="preserve">Гмюр М. Национальная специфика теории организации // Проблемы теории и практики управления, №3, 2000. </w:t>
      </w:r>
    </w:p>
    <w:p w:rsidR="00907789" w:rsidRDefault="00907789">
      <w:pPr>
        <w:pStyle w:val="a6"/>
        <w:numPr>
          <w:ilvl w:val="0"/>
          <w:numId w:val="1"/>
        </w:numPr>
      </w:pPr>
      <w:r>
        <w:t>Мильнер Б.З. Теория организаций: Курс лекций. — М.: ИНФРА, 1998. — 335 с.</w:t>
      </w:r>
    </w:p>
    <w:p w:rsidR="00907789" w:rsidRDefault="00907789">
      <w:pPr>
        <w:pStyle w:val="a6"/>
        <w:numPr>
          <w:ilvl w:val="0"/>
          <w:numId w:val="1"/>
        </w:numPr>
      </w:pPr>
      <w:r>
        <w:rPr>
          <w:szCs w:val="16"/>
        </w:rPr>
        <w:t xml:space="preserve">Приходько В.И. </w:t>
      </w:r>
      <w:r>
        <w:t>Современная организационная парадигма. Менеджмент в России и за рубежом, №3, 2003.</w:t>
      </w:r>
    </w:p>
    <w:p w:rsidR="00907789" w:rsidRDefault="00907789">
      <w:pPr>
        <w:pStyle w:val="a6"/>
        <w:numPr>
          <w:ilvl w:val="0"/>
          <w:numId w:val="1"/>
        </w:numPr>
      </w:pPr>
      <w:r>
        <w:t>Теория организации: Учебное пособие / Под ред. В.Б. Акулова, М.Н. Рудакова. - М., 1999.</w:t>
      </w:r>
    </w:p>
    <w:p w:rsidR="00907789" w:rsidRDefault="00907789">
      <w:pPr>
        <w:pStyle w:val="a6"/>
        <w:numPr>
          <w:ilvl w:val="0"/>
          <w:numId w:val="1"/>
        </w:numPr>
      </w:pPr>
      <w:r>
        <w:t xml:space="preserve">Теория организации: Учебное пособие / Под ред. А.Н. Кускова, А.П. Чумаченко - М.: МГИУ,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>. - 196 с.</w:t>
      </w:r>
    </w:p>
    <w:p w:rsidR="00907789" w:rsidRDefault="00907789">
      <w:pPr>
        <w:pStyle w:val="a6"/>
      </w:pPr>
    </w:p>
    <w:p w:rsidR="00907789" w:rsidRDefault="00907789">
      <w:bookmarkStart w:id="11" w:name="_GoBack"/>
      <w:bookmarkEnd w:id="11"/>
    </w:p>
    <w:sectPr w:rsidR="00907789">
      <w:footerReference w:type="even" r:id="rId7"/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789" w:rsidRDefault="00907789">
      <w:r>
        <w:separator/>
      </w:r>
    </w:p>
  </w:endnote>
  <w:endnote w:type="continuationSeparator" w:id="0">
    <w:p w:rsidR="00907789" w:rsidRDefault="00907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789" w:rsidRDefault="00907789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07789" w:rsidRDefault="0090778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789" w:rsidRDefault="00907789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6AF9">
      <w:rPr>
        <w:rStyle w:val="a4"/>
        <w:noProof/>
      </w:rPr>
      <w:t>2</w:t>
    </w:r>
    <w:r>
      <w:rPr>
        <w:rStyle w:val="a4"/>
      </w:rPr>
      <w:fldChar w:fldCharType="end"/>
    </w:r>
  </w:p>
  <w:p w:rsidR="00907789" w:rsidRDefault="0090778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789" w:rsidRDefault="00907789">
      <w:r>
        <w:separator/>
      </w:r>
    </w:p>
  </w:footnote>
  <w:footnote w:type="continuationSeparator" w:id="0">
    <w:p w:rsidR="00907789" w:rsidRDefault="00907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071DF"/>
    <w:multiLevelType w:val="hybridMultilevel"/>
    <w:tmpl w:val="71043562"/>
    <w:lvl w:ilvl="0" w:tplc="5C8AA2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56E2"/>
    <w:rsid w:val="004D5763"/>
    <w:rsid w:val="006556E2"/>
    <w:rsid w:val="007D74C8"/>
    <w:rsid w:val="008C0D1E"/>
    <w:rsid w:val="00907789"/>
    <w:rsid w:val="009A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5B54F-2E45-4562-9763-28CABABC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after="60" w:line="360" w:lineRule="auto"/>
      <w:jc w:val="center"/>
      <w:outlineLvl w:val="0"/>
    </w:pPr>
    <w:rPr>
      <w:rFonts w:cs="Tahoma"/>
      <w:b/>
      <w:caps/>
      <w:snapToGrid w:val="0"/>
      <w:kern w:val="28"/>
      <w:sz w:val="28"/>
      <w:szCs w:val="20"/>
    </w:rPr>
  </w:style>
  <w:style w:type="paragraph" w:styleId="2">
    <w:name w:val="heading 2"/>
    <w:basedOn w:val="a"/>
    <w:next w:val="a"/>
    <w:qFormat/>
    <w:pPr>
      <w:keepNext/>
      <w:spacing w:before="240" w:after="360"/>
      <w:jc w:val="center"/>
      <w:outlineLvl w:val="1"/>
    </w:pPr>
    <w:rPr>
      <w:rFonts w:cs="Tahoma"/>
      <w:b/>
      <w:i/>
      <w:sz w:val="28"/>
      <w:szCs w:val="20"/>
    </w:rPr>
  </w:style>
  <w:style w:type="paragraph" w:styleId="3">
    <w:name w:val="heading 3"/>
    <w:basedOn w:val="a"/>
    <w:next w:val="a"/>
    <w:qFormat/>
    <w:pPr>
      <w:widowControl w:val="0"/>
      <w:spacing w:before="120" w:after="240"/>
      <w:jc w:val="center"/>
      <w:outlineLvl w:val="2"/>
    </w:pPr>
    <w:rPr>
      <w:rFonts w:cs="Tahom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rFonts w:ascii="Times New Roman" w:hAnsi="Times New Roman"/>
      <w:sz w:val="28"/>
      <w:vertAlign w:val="superscript"/>
    </w:rPr>
  </w:style>
  <w:style w:type="character" w:styleId="a4">
    <w:name w:val="page number"/>
    <w:basedOn w:val="a0"/>
  </w:style>
  <w:style w:type="paragraph" w:styleId="a5">
    <w:name w:val="footnote text"/>
    <w:basedOn w:val="a"/>
    <w:semiHidden/>
    <w:rPr>
      <w:rFonts w:cs="Tahoma"/>
      <w:snapToGrid w:val="0"/>
      <w:color w:val="000000"/>
      <w:sz w:val="20"/>
      <w:szCs w:val="20"/>
    </w:rPr>
  </w:style>
  <w:style w:type="paragraph" w:styleId="a6">
    <w:name w:val="Body Text"/>
    <w:basedOn w:val="a"/>
    <w:pPr>
      <w:spacing w:line="360" w:lineRule="auto"/>
      <w:ind w:firstLine="709"/>
      <w:jc w:val="both"/>
    </w:pPr>
    <w:rPr>
      <w:sz w:val="28"/>
      <w:szCs w:val="20"/>
    </w:rPr>
  </w:style>
  <w:style w:type="paragraph" w:styleId="10">
    <w:name w:val="toc 1"/>
    <w:basedOn w:val="a"/>
    <w:next w:val="a"/>
    <w:autoRedefine/>
    <w:semiHidden/>
  </w:style>
  <w:style w:type="character" w:styleId="a7">
    <w:name w:val="Hyperlink"/>
    <w:basedOn w:val="a0"/>
    <w:rPr>
      <w:color w:val="005555"/>
      <w:u w:val="single"/>
    </w:rPr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4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21">
    <w:name w:val="Body Text Indent 2"/>
    <w:basedOn w:val="a"/>
    <w:rsid w:val="006556E2"/>
    <w:pPr>
      <w:spacing w:after="120" w:line="480" w:lineRule="auto"/>
      <w:ind w:left="283"/>
    </w:pPr>
  </w:style>
  <w:style w:type="table" w:styleId="a9">
    <w:name w:val="Table Grid"/>
    <w:basedOn w:val="a1"/>
    <w:rsid w:val="006556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2537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В статье: представление о сути организации и рациональности оргструктур обусловлено в конечном счете культурой страны; немецк</vt:lpstr>
    </vt:vector>
  </TitlesOfParts>
  <Company>*</Company>
  <LinksUpToDate>false</LinksUpToDate>
  <CharactersWithSpaces>16968</CharactersWithSpaces>
  <SharedDoc>false</SharedDoc>
  <HLinks>
    <vt:vector size="66" baseType="variant"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_Toc55025040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_Toc55025039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_Toc55025038</vt:lpwstr>
      </vt:variant>
      <vt:variant>
        <vt:i4>1507379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_Toc55025037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_Toc55025036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_Toc55025035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_Toc55025034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_Toc55025033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_Toc55025032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_Toc55025031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_Toc55025030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В статье: представление о сути организации и рациональности оргструктур обусловлено в конечном счете культурой страны; немецк</dc:title>
  <dc:subject/>
  <dc:creator>*</dc:creator>
  <cp:keywords/>
  <dc:description/>
  <cp:lastModifiedBy>Irina</cp:lastModifiedBy>
  <cp:revision>2</cp:revision>
  <cp:lastPrinted>2003-11-02T12:56:00Z</cp:lastPrinted>
  <dcterms:created xsi:type="dcterms:W3CDTF">2014-08-25T03:06:00Z</dcterms:created>
  <dcterms:modified xsi:type="dcterms:W3CDTF">2014-08-25T03:06:00Z</dcterms:modified>
</cp:coreProperties>
</file>