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DC3" w:rsidRPr="0041413A" w:rsidRDefault="00B85DC3" w:rsidP="00B85DC3">
      <w:pPr>
        <w:pStyle w:val="3"/>
        <w:tabs>
          <w:tab w:val="left" w:pos="142"/>
          <w:tab w:val="left" w:pos="851"/>
        </w:tabs>
        <w:spacing w:line="360" w:lineRule="auto"/>
        <w:ind w:firstLine="709"/>
        <w:jc w:val="center"/>
        <w:rPr>
          <w:szCs w:val="28"/>
        </w:rPr>
      </w:pPr>
    </w:p>
    <w:p w:rsidR="00B85DC3" w:rsidRDefault="00B85DC3" w:rsidP="00B85DC3">
      <w:pPr>
        <w:pStyle w:val="3"/>
        <w:tabs>
          <w:tab w:val="left" w:pos="142"/>
          <w:tab w:val="left" w:pos="851"/>
        </w:tabs>
        <w:spacing w:line="360" w:lineRule="auto"/>
        <w:ind w:firstLine="709"/>
        <w:jc w:val="center"/>
        <w:rPr>
          <w:szCs w:val="28"/>
        </w:rPr>
      </w:pPr>
    </w:p>
    <w:p w:rsidR="00B85DC3" w:rsidRDefault="00B85DC3" w:rsidP="00B85DC3">
      <w:pPr>
        <w:pStyle w:val="3"/>
        <w:tabs>
          <w:tab w:val="left" w:pos="142"/>
          <w:tab w:val="left" w:pos="851"/>
        </w:tabs>
        <w:spacing w:line="360" w:lineRule="auto"/>
        <w:ind w:firstLine="709"/>
        <w:jc w:val="center"/>
        <w:rPr>
          <w:szCs w:val="28"/>
        </w:rPr>
      </w:pPr>
    </w:p>
    <w:p w:rsidR="00B85DC3" w:rsidRDefault="00B85DC3" w:rsidP="00B85DC3">
      <w:pPr>
        <w:pStyle w:val="3"/>
        <w:tabs>
          <w:tab w:val="left" w:pos="142"/>
          <w:tab w:val="left" w:pos="851"/>
        </w:tabs>
        <w:spacing w:line="360" w:lineRule="auto"/>
        <w:ind w:firstLine="709"/>
        <w:jc w:val="center"/>
        <w:rPr>
          <w:szCs w:val="28"/>
        </w:rPr>
      </w:pPr>
    </w:p>
    <w:p w:rsidR="00B85DC3" w:rsidRPr="0041413A" w:rsidRDefault="00B85DC3" w:rsidP="00B85DC3">
      <w:pPr>
        <w:pStyle w:val="3"/>
        <w:tabs>
          <w:tab w:val="left" w:pos="142"/>
          <w:tab w:val="left" w:pos="851"/>
        </w:tabs>
        <w:spacing w:line="360" w:lineRule="auto"/>
        <w:ind w:firstLine="709"/>
        <w:jc w:val="center"/>
        <w:rPr>
          <w:szCs w:val="28"/>
        </w:rPr>
      </w:pPr>
    </w:p>
    <w:p w:rsidR="00B85DC3" w:rsidRPr="00B85DC3" w:rsidRDefault="00B85DC3" w:rsidP="00B85DC3">
      <w:pPr>
        <w:pStyle w:val="3"/>
        <w:tabs>
          <w:tab w:val="left" w:pos="142"/>
          <w:tab w:val="left" w:pos="851"/>
        </w:tabs>
        <w:spacing w:line="360" w:lineRule="auto"/>
        <w:ind w:firstLine="709"/>
        <w:jc w:val="center"/>
        <w:rPr>
          <w:b/>
          <w:sz w:val="28"/>
          <w:szCs w:val="28"/>
        </w:rPr>
      </w:pPr>
      <w:r w:rsidRPr="00B85DC3">
        <w:rPr>
          <w:b/>
          <w:sz w:val="28"/>
          <w:szCs w:val="28"/>
        </w:rPr>
        <w:t>КУРСОВ</w:t>
      </w:r>
      <w:r>
        <w:rPr>
          <w:b/>
          <w:sz w:val="28"/>
          <w:szCs w:val="28"/>
        </w:rPr>
        <w:t>ОЙ</w:t>
      </w:r>
      <w:r w:rsidRPr="00B85DC3">
        <w:rPr>
          <w:b/>
          <w:sz w:val="28"/>
          <w:szCs w:val="28"/>
        </w:rPr>
        <w:t xml:space="preserve"> </w:t>
      </w:r>
      <w:r>
        <w:rPr>
          <w:b/>
          <w:sz w:val="28"/>
          <w:szCs w:val="28"/>
        </w:rPr>
        <w:t>ПРОЕКТ</w:t>
      </w:r>
    </w:p>
    <w:p w:rsidR="00B85DC3" w:rsidRPr="00B85DC3" w:rsidRDefault="00B85DC3" w:rsidP="00B85DC3">
      <w:pPr>
        <w:pStyle w:val="3"/>
        <w:tabs>
          <w:tab w:val="left" w:pos="142"/>
          <w:tab w:val="left" w:pos="851"/>
        </w:tabs>
        <w:spacing w:line="360" w:lineRule="auto"/>
        <w:ind w:firstLine="709"/>
        <w:jc w:val="center"/>
        <w:rPr>
          <w:sz w:val="28"/>
          <w:szCs w:val="28"/>
        </w:rPr>
      </w:pPr>
      <w:r w:rsidRPr="00B85DC3">
        <w:rPr>
          <w:sz w:val="28"/>
          <w:szCs w:val="28"/>
        </w:rPr>
        <w:t>По дисциплине «Исследование систем управления»</w:t>
      </w:r>
    </w:p>
    <w:p w:rsidR="00B85DC3" w:rsidRDefault="00B85DC3" w:rsidP="00B85DC3">
      <w:pPr>
        <w:widowControl w:val="0"/>
        <w:spacing w:line="360" w:lineRule="auto"/>
        <w:jc w:val="center"/>
        <w:rPr>
          <w:snapToGrid w:val="0"/>
          <w:sz w:val="28"/>
          <w:szCs w:val="28"/>
        </w:rPr>
      </w:pPr>
      <w:r w:rsidRPr="0041413A">
        <w:rPr>
          <w:szCs w:val="28"/>
        </w:rPr>
        <w:t xml:space="preserve">       </w:t>
      </w:r>
      <w:r>
        <w:rPr>
          <w:snapToGrid w:val="0"/>
          <w:sz w:val="28"/>
          <w:szCs w:val="28"/>
        </w:rPr>
        <w:t xml:space="preserve">Исследование системы управления </w:t>
      </w:r>
      <w:r w:rsidR="00596217">
        <w:rPr>
          <w:snapToGrid w:val="0"/>
          <w:sz w:val="28"/>
          <w:szCs w:val="28"/>
        </w:rPr>
        <w:t>оценкой</w:t>
      </w:r>
    </w:p>
    <w:p w:rsidR="00596217" w:rsidRDefault="00B85DC3" w:rsidP="00B85DC3">
      <w:pPr>
        <w:widowControl w:val="0"/>
        <w:spacing w:line="360" w:lineRule="auto"/>
        <w:jc w:val="center"/>
        <w:rPr>
          <w:snapToGrid w:val="0"/>
          <w:sz w:val="28"/>
          <w:szCs w:val="28"/>
        </w:rPr>
      </w:pPr>
      <w:r>
        <w:rPr>
          <w:snapToGrid w:val="0"/>
          <w:sz w:val="28"/>
          <w:szCs w:val="28"/>
        </w:rPr>
        <w:t>персонала на основе компетенций</w:t>
      </w:r>
      <w:r w:rsidR="00596217" w:rsidRPr="00596217">
        <w:rPr>
          <w:snapToGrid w:val="0"/>
          <w:sz w:val="28"/>
          <w:szCs w:val="28"/>
        </w:rPr>
        <w:t xml:space="preserve"> </w:t>
      </w:r>
      <w:r w:rsidR="00596217">
        <w:rPr>
          <w:snapToGrid w:val="0"/>
          <w:sz w:val="28"/>
          <w:szCs w:val="28"/>
        </w:rPr>
        <w:t>для последующего</w:t>
      </w:r>
    </w:p>
    <w:p w:rsidR="00B85DC3" w:rsidRDefault="00596217" w:rsidP="00B85DC3">
      <w:pPr>
        <w:widowControl w:val="0"/>
        <w:spacing w:line="360" w:lineRule="auto"/>
        <w:jc w:val="center"/>
        <w:rPr>
          <w:snapToGrid w:val="0"/>
          <w:sz w:val="28"/>
          <w:szCs w:val="28"/>
        </w:rPr>
      </w:pPr>
      <w:r>
        <w:rPr>
          <w:snapToGrid w:val="0"/>
          <w:sz w:val="28"/>
          <w:szCs w:val="28"/>
        </w:rPr>
        <w:t xml:space="preserve"> его обучения и развития</w:t>
      </w:r>
    </w:p>
    <w:p w:rsidR="00B85DC3" w:rsidRPr="0041413A" w:rsidRDefault="00B85DC3" w:rsidP="00B85DC3">
      <w:pPr>
        <w:pStyle w:val="3"/>
        <w:tabs>
          <w:tab w:val="left" w:pos="142"/>
          <w:tab w:val="left" w:pos="851"/>
        </w:tabs>
        <w:spacing w:line="360" w:lineRule="auto"/>
        <w:ind w:firstLine="709"/>
        <w:jc w:val="center"/>
        <w:rPr>
          <w:szCs w:val="28"/>
        </w:rPr>
      </w:pPr>
    </w:p>
    <w:p w:rsidR="00B85DC3" w:rsidRDefault="00B85DC3" w:rsidP="00B85DC3">
      <w:pPr>
        <w:pStyle w:val="3"/>
        <w:tabs>
          <w:tab w:val="left" w:pos="142"/>
          <w:tab w:val="left" w:pos="851"/>
        </w:tabs>
        <w:spacing w:line="360" w:lineRule="auto"/>
        <w:ind w:firstLine="709"/>
        <w:jc w:val="center"/>
        <w:rPr>
          <w:szCs w:val="28"/>
        </w:rPr>
      </w:pPr>
    </w:p>
    <w:p w:rsidR="00B85DC3" w:rsidRPr="0041413A" w:rsidRDefault="00B85DC3" w:rsidP="00B85DC3">
      <w:pPr>
        <w:pStyle w:val="3"/>
        <w:tabs>
          <w:tab w:val="left" w:pos="142"/>
          <w:tab w:val="left" w:pos="851"/>
        </w:tabs>
        <w:spacing w:line="360" w:lineRule="auto"/>
        <w:ind w:firstLine="709"/>
        <w:jc w:val="center"/>
        <w:rPr>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432633" w:rsidRDefault="00432633" w:rsidP="00B85DC3">
      <w:pPr>
        <w:pStyle w:val="3"/>
        <w:tabs>
          <w:tab w:val="left" w:pos="142"/>
          <w:tab w:val="left" w:pos="851"/>
        </w:tabs>
        <w:spacing w:line="360" w:lineRule="auto"/>
        <w:ind w:firstLine="709"/>
        <w:jc w:val="center"/>
        <w:rPr>
          <w:sz w:val="28"/>
          <w:szCs w:val="28"/>
        </w:rPr>
      </w:pPr>
    </w:p>
    <w:p w:rsidR="00B85DC3" w:rsidRPr="00B85DC3" w:rsidRDefault="00B85DC3" w:rsidP="00B85DC3">
      <w:pPr>
        <w:pStyle w:val="3"/>
        <w:tabs>
          <w:tab w:val="left" w:pos="142"/>
          <w:tab w:val="left" w:pos="851"/>
        </w:tabs>
        <w:spacing w:line="360" w:lineRule="auto"/>
        <w:ind w:firstLine="709"/>
        <w:jc w:val="center"/>
        <w:rPr>
          <w:sz w:val="28"/>
          <w:szCs w:val="28"/>
        </w:rPr>
      </w:pPr>
      <w:r w:rsidRPr="00B85DC3">
        <w:rPr>
          <w:sz w:val="28"/>
          <w:szCs w:val="28"/>
        </w:rPr>
        <w:t>2009</w:t>
      </w:r>
    </w:p>
    <w:p w:rsidR="00E466DA" w:rsidRPr="009D2CEA" w:rsidRDefault="00B85DC3" w:rsidP="00E466DA">
      <w:pPr>
        <w:pStyle w:val="20"/>
        <w:spacing w:line="240" w:lineRule="auto"/>
        <w:jc w:val="center"/>
        <w:rPr>
          <w:color w:val="333300"/>
          <w:sz w:val="28"/>
          <w:szCs w:val="28"/>
        </w:rPr>
      </w:pPr>
      <w:r>
        <w:rPr>
          <w:color w:val="333300"/>
          <w:sz w:val="28"/>
          <w:szCs w:val="28"/>
        </w:rPr>
        <w:t>Содержание</w:t>
      </w:r>
    </w:p>
    <w:p w:rsidR="00AF4CA3" w:rsidRPr="006457AD" w:rsidRDefault="00AF4CA3" w:rsidP="00B85DC3">
      <w:pPr>
        <w:pStyle w:val="20"/>
        <w:spacing w:line="240" w:lineRule="auto"/>
        <w:jc w:val="center"/>
        <w:rPr>
          <w:noProof/>
          <w:sz w:val="28"/>
          <w:szCs w:val="28"/>
        </w:rPr>
      </w:pPr>
      <w:r w:rsidRPr="00AF4CA3">
        <w:rPr>
          <w:sz w:val="28"/>
          <w:szCs w:val="28"/>
        </w:rPr>
        <w:fldChar w:fldCharType="begin"/>
      </w:r>
      <w:r w:rsidRPr="006457AD">
        <w:rPr>
          <w:sz w:val="28"/>
          <w:szCs w:val="28"/>
        </w:rPr>
        <w:instrText xml:space="preserve"> TOC \o "1-3" \h \z \u </w:instrText>
      </w:r>
      <w:r w:rsidRPr="00AF4CA3">
        <w:rPr>
          <w:sz w:val="28"/>
          <w:szCs w:val="28"/>
        </w:rPr>
        <w:fldChar w:fldCharType="separate"/>
      </w:r>
    </w:p>
    <w:p w:rsidR="00AF4CA3" w:rsidRPr="00AF4CA3" w:rsidRDefault="00D66B86" w:rsidP="00B85DC3">
      <w:pPr>
        <w:pStyle w:val="21"/>
        <w:spacing w:line="360" w:lineRule="auto"/>
        <w:rPr>
          <w:noProof/>
          <w:sz w:val="28"/>
          <w:szCs w:val="28"/>
        </w:rPr>
      </w:pPr>
      <w:hyperlink w:anchor="_Toc230363002" w:history="1">
        <w:r w:rsidR="00AF4CA3" w:rsidRPr="00AF4CA3">
          <w:rPr>
            <w:rStyle w:val="a6"/>
            <w:noProof/>
            <w:sz w:val="28"/>
            <w:szCs w:val="28"/>
          </w:rPr>
          <w:t>Введение</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_Toc230363002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3</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3" w:history="1">
        <w:r w:rsidR="00AF4CA3" w:rsidRPr="00AF4CA3">
          <w:rPr>
            <w:rStyle w:val="a6"/>
            <w:noProof/>
            <w:sz w:val="28"/>
            <w:szCs w:val="28"/>
          </w:rPr>
          <w:t>1. Теоретические основы системы управления развития и обучения  персонала.</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_Toc230363003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5</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4" w:history="1">
        <w:r w:rsidR="00AF4CA3" w:rsidRPr="00AF4CA3">
          <w:rPr>
            <w:rStyle w:val="a6"/>
            <w:noProof/>
            <w:sz w:val="28"/>
            <w:szCs w:val="28"/>
          </w:rPr>
          <w:t>2. Методика оценки обучения и развития персонала на основе компетенций.</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_Toc230363004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11</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5" w:history="1">
        <w:r w:rsidR="00AF4CA3" w:rsidRPr="00AF4CA3">
          <w:rPr>
            <w:rStyle w:val="a6"/>
            <w:noProof/>
            <w:sz w:val="28"/>
            <w:szCs w:val="28"/>
          </w:rPr>
          <w:t>2.1 Методика оценки топ-менеджеров.</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_Toc230363005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12</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6" w:history="1">
        <w:r w:rsidR="00B92804">
          <w:rPr>
            <w:rStyle w:val="a6"/>
            <w:noProof/>
            <w:sz w:val="28"/>
            <w:szCs w:val="28"/>
          </w:rPr>
          <w:t>2.2</w:t>
        </w:r>
        <w:r w:rsidR="00AF4CA3" w:rsidRPr="00AF4CA3">
          <w:rPr>
            <w:rStyle w:val="a6"/>
            <w:noProof/>
            <w:sz w:val="28"/>
            <w:szCs w:val="28"/>
          </w:rPr>
          <w:t xml:space="preserve"> Методика оценки менеджеров среднего звена.</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_Toc230363006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18</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7" w:history="1">
        <w:r w:rsidR="00AF4CA3" w:rsidRPr="00AF4CA3">
          <w:rPr>
            <w:rStyle w:val="a6"/>
            <w:noProof/>
            <w:sz w:val="28"/>
            <w:szCs w:val="28"/>
          </w:rPr>
          <w:t>2.2.1 Оценка по компетенциям</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_Toc230363007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19</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8" w:history="1">
        <w:r w:rsidR="00AF4CA3" w:rsidRPr="00AF4CA3">
          <w:rPr>
            <w:rStyle w:val="a6"/>
            <w:noProof/>
            <w:sz w:val="28"/>
            <w:szCs w:val="28"/>
          </w:rPr>
          <w:t>2.2.2  Метод 360 градусов</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_Toc230363008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20</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09" w:history="1">
        <w:r w:rsidR="00AF4CA3" w:rsidRPr="00AF4CA3">
          <w:rPr>
            <w:rStyle w:val="a6"/>
            <w:noProof/>
            <w:sz w:val="28"/>
            <w:szCs w:val="28"/>
          </w:rPr>
          <w:t>2.2.3 Ассессмент-центр</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_Toc230363009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23</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10" w:history="1">
        <w:r w:rsidR="00AF4CA3" w:rsidRPr="00AF4CA3">
          <w:rPr>
            <w:rStyle w:val="a6"/>
            <w:noProof/>
            <w:sz w:val="28"/>
            <w:szCs w:val="28"/>
          </w:rPr>
          <w:t>2.2.4  Профессиональное тестирование.</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_Toc230363010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25</w:t>
        </w:r>
        <w:r w:rsidR="00AF4CA3" w:rsidRPr="00AF4CA3">
          <w:rPr>
            <w:noProof/>
            <w:webHidden/>
            <w:sz w:val="28"/>
            <w:szCs w:val="28"/>
          </w:rPr>
          <w:fldChar w:fldCharType="end"/>
        </w:r>
      </w:hyperlink>
    </w:p>
    <w:p w:rsidR="00AF4CA3" w:rsidRPr="00AF4CA3" w:rsidRDefault="00D66B86" w:rsidP="00B85DC3">
      <w:pPr>
        <w:pStyle w:val="21"/>
        <w:spacing w:line="360" w:lineRule="auto"/>
        <w:rPr>
          <w:noProof/>
          <w:sz w:val="28"/>
          <w:szCs w:val="28"/>
        </w:rPr>
      </w:pPr>
      <w:hyperlink w:anchor="_Toc230363012" w:history="1">
        <w:r w:rsidR="00AF4CA3" w:rsidRPr="00AF4CA3">
          <w:rPr>
            <w:rStyle w:val="a6"/>
            <w:noProof/>
            <w:sz w:val="28"/>
            <w:szCs w:val="28"/>
          </w:rPr>
          <w:t>Заключение</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_Toc230363012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27</w:t>
        </w:r>
        <w:r w:rsidR="00AF4CA3" w:rsidRPr="00AF4CA3">
          <w:rPr>
            <w:noProof/>
            <w:webHidden/>
            <w:sz w:val="28"/>
            <w:szCs w:val="28"/>
          </w:rPr>
          <w:fldChar w:fldCharType="end"/>
        </w:r>
      </w:hyperlink>
    </w:p>
    <w:p w:rsidR="00AF4CA3" w:rsidRDefault="00D66B86" w:rsidP="00B85DC3">
      <w:pPr>
        <w:pStyle w:val="21"/>
        <w:spacing w:line="360" w:lineRule="auto"/>
        <w:rPr>
          <w:noProof/>
        </w:rPr>
      </w:pPr>
      <w:hyperlink w:anchor="_Toc230363013" w:history="1">
        <w:r w:rsidR="00AF4CA3" w:rsidRPr="00AF4CA3">
          <w:rPr>
            <w:rStyle w:val="a6"/>
            <w:noProof/>
            <w:sz w:val="28"/>
            <w:szCs w:val="28"/>
          </w:rPr>
          <w:t>ПРИЛОЖЕНИЯ</w:t>
        </w:r>
        <w:r w:rsidR="00AF4CA3" w:rsidRPr="00AF4CA3">
          <w:rPr>
            <w:noProof/>
            <w:webHidden/>
            <w:sz w:val="28"/>
            <w:szCs w:val="28"/>
          </w:rPr>
          <w:tab/>
        </w:r>
        <w:r w:rsidR="00AF4CA3" w:rsidRPr="00AF4CA3">
          <w:rPr>
            <w:noProof/>
            <w:webHidden/>
            <w:sz w:val="28"/>
            <w:szCs w:val="28"/>
          </w:rPr>
          <w:fldChar w:fldCharType="begin"/>
        </w:r>
        <w:r w:rsidR="00AF4CA3" w:rsidRPr="00AF4CA3">
          <w:rPr>
            <w:noProof/>
            <w:webHidden/>
            <w:sz w:val="28"/>
            <w:szCs w:val="28"/>
          </w:rPr>
          <w:instrText xml:space="preserve"> PAGEREF _Toc230363013 \h </w:instrText>
        </w:r>
        <w:r w:rsidR="00AF4CA3" w:rsidRPr="00AF4CA3">
          <w:rPr>
            <w:noProof/>
            <w:webHidden/>
            <w:sz w:val="28"/>
            <w:szCs w:val="28"/>
          </w:rPr>
        </w:r>
        <w:r w:rsidR="00AF4CA3" w:rsidRPr="00AF4CA3">
          <w:rPr>
            <w:noProof/>
            <w:webHidden/>
            <w:sz w:val="28"/>
            <w:szCs w:val="28"/>
          </w:rPr>
          <w:fldChar w:fldCharType="separate"/>
        </w:r>
        <w:r w:rsidR="008271F2">
          <w:rPr>
            <w:noProof/>
            <w:webHidden/>
            <w:sz w:val="28"/>
            <w:szCs w:val="28"/>
          </w:rPr>
          <w:t>31</w:t>
        </w:r>
        <w:r w:rsidR="00AF4CA3" w:rsidRPr="00AF4CA3">
          <w:rPr>
            <w:noProof/>
            <w:webHidden/>
            <w:sz w:val="28"/>
            <w:szCs w:val="28"/>
          </w:rPr>
          <w:fldChar w:fldCharType="end"/>
        </w:r>
      </w:hyperlink>
    </w:p>
    <w:p w:rsidR="00464105" w:rsidRPr="00AF46CF" w:rsidRDefault="00AF4CA3" w:rsidP="00B85DC3">
      <w:pPr>
        <w:pStyle w:val="2"/>
        <w:spacing w:line="360" w:lineRule="auto"/>
        <w:jc w:val="left"/>
        <w:rPr>
          <w:sz w:val="28"/>
          <w:szCs w:val="28"/>
        </w:rPr>
      </w:pPr>
      <w:r w:rsidRPr="00AF4CA3">
        <w:rPr>
          <w:sz w:val="28"/>
          <w:szCs w:val="28"/>
        </w:rPr>
        <w:fldChar w:fldCharType="end"/>
      </w:r>
      <w:r w:rsidRPr="00AF4CA3">
        <w:rPr>
          <w:sz w:val="28"/>
          <w:szCs w:val="28"/>
        </w:rPr>
        <w:br w:type="page"/>
      </w:r>
      <w:bookmarkStart w:id="0" w:name="_Toc230363002"/>
      <w:r w:rsidR="00BE4957" w:rsidRPr="00AF46CF">
        <w:rPr>
          <w:sz w:val="28"/>
          <w:szCs w:val="28"/>
        </w:rPr>
        <w:t>Введение</w:t>
      </w:r>
      <w:bookmarkEnd w:id="0"/>
    </w:p>
    <w:p w:rsidR="00BE4957" w:rsidRDefault="00BE4957" w:rsidP="00DB3E3A">
      <w:pPr>
        <w:jc w:val="both"/>
        <w:rPr>
          <w:sz w:val="28"/>
          <w:szCs w:val="28"/>
        </w:rPr>
      </w:pPr>
    </w:p>
    <w:p w:rsidR="00A36EFF" w:rsidRDefault="00A36EFF" w:rsidP="001B2329">
      <w:pPr>
        <w:spacing w:line="360" w:lineRule="auto"/>
        <w:ind w:firstLine="709"/>
        <w:jc w:val="both"/>
        <w:rPr>
          <w:sz w:val="28"/>
          <w:szCs w:val="28"/>
        </w:rPr>
      </w:pPr>
    </w:p>
    <w:p w:rsidR="001B2329" w:rsidRDefault="00DB3E3A" w:rsidP="001B2329">
      <w:pPr>
        <w:spacing w:line="360" w:lineRule="auto"/>
        <w:ind w:firstLine="709"/>
        <w:jc w:val="both"/>
        <w:rPr>
          <w:sz w:val="28"/>
          <w:szCs w:val="28"/>
        </w:rPr>
      </w:pPr>
      <w:r w:rsidRPr="00DB3E3A">
        <w:rPr>
          <w:sz w:val="28"/>
          <w:szCs w:val="28"/>
        </w:rPr>
        <w:t xml:space="preserve">Для проведения научного исследования в менеджменте значимым является владение методологией, исследовательскими приемами и методами. При проведении исследований на предприятиях перед исследователями ставятся цели, требующие не только анализа и выявления проблем, но и обоснования рекомендаций, предложенных для их разрешения. Оценка состояния, диагностика, профилактика негативных тенденций, поиск «узких мест» в системе управления, определение новых направлений деятельности требуют от менеджера системного видения, владения научно-категориальным аппаратом исследования. </w:t>
      </w:r>
    </w:p>
    <w:p w:rsidR="001B2329" w:rsidRPr="00596217" w:rsidRDefault="001B2329" w:rsidP="00596217">
      <w:pPr>
        <w:widowControl w:val="0"/>
        <w:spacing w:line="360" w:lineRule="auto"/>
        <w:ind w:firstLine="709"/>
        <w:jc w:val="both"/>
        <w:rPr>
          <w:snapToGrid w:val="0"/>
          <w:sz w:val="28"/>
          <w:szCs w:val="28"/>
        </w:rPr>
      </w:pPr>
      <w:r>
        <w:rPr>
          <w:sz w:val="28"/>
          <w:szCs w:val="28"/>
        </w:rPr>
        <w:t>Темой данного курсового проекта является: «</w:t>
      </w:r>
      <w:r w:rsidR="00596217">
        <w:rPr>
          <w:snapToGrid w:val="0"/>
          <w:sz w:val="28"/>
          <w:szCs w:val="28"/>
        </w:rPr>
        <w:t>Исследование системы управления оценкой персонала на основе компетенций</w:t>
      </w:r>
      <w:r w:rsidR="00596217" w:rsidRPr="00596217">
        <w:rPr>
          <w:snapToGrid w:val="0"/>
          <w:sz w:val="28"/>
          <w:szCs w:val="28"/>
        </w:rPr>
        <w:t xml:space="preserve"> </w:t>
      </w:r>
      <w:r w:rsidR="00596217">
        <w:rPr>
          <w:snapToGrid w:val="0"/>
          <w:sz w:val="28"/>
          <w:szCs w:val="28"/>
        </w:rPr>
        <w:t>для последующего его обучения и развития</w:t>
      </w:r>
      <w:r>
        <w:rPr>
          <w:sz w:val="28"/>
          <w:szCs w:val="28"/>
        </w:rPr>
        <w:t>».</w:t>
      </w:r>
    </w:p>
    <w:p w:rsidR="001B2329" w:rsidRPr="001B2329" w:rsidRDefault="001B2329" w:rsidP="001B2329">
      <w:pPr>
        <w:spacing w:line="360" w:lineRule="auto"/>
        <w:ind w:firstLine="709"/>
        <w:jc w:val="both"/>
        <w:rPr>
          <w:sz w:val="28"/>
          <w:szCs w:val="28"/>
        </w:rPr>
      </w:pPr>
      <w:r w:rsidRPr="001B2329">
        <w:rPr>
          <w:sz w:val="28"/>
          <w:szCs w:val="28"/>
        </w:rPr>
        <w:t>Длительное время персонал организации рассматривался в России лишь как источник затрат, а не как источник прибыли и процветания организации. Однако практика показала, что управление производственным персоналом имеет большое значение для повышения производ</w:t>
      </w:r>
      <w:r>
        <w:rPr>
          <w:sz w:val="28"/>
          <w:szCs w:val="28"/>
        </w:rPr>
        <w:t xml:space="preserve">ительности труда </w:t>
      </w:r>
      <w:r w:rsidRPr="001B2329">
        <w:rPr>
          <w:sz w:val="28"/>
          <w:szCs w:val="28"/>
        </w:rPr>
        <w:t>и обеспечения качества готовой продукции, оказывает прямое влияние на затраты и прибыль. Современный менеджмент рассматривает персонал как ресурс организации, причем особое внимание уделяется методам, позволяющим повысить стоимость этого ресурса и эфф</w:t>
      </w:r>
      <w:r>
        <w:rPr>
          <w:sz w:val="28"/>
          <w:szCs w:val="28"/>
        </w:rPr>
        <w:t>ективность его использования</w:t>
      </w:r>
      <w:r w:rsidRPr="001B2329">
        <w:rPr>
          <w:sz w:val="28"/>
          <w:szCs w:val="28"/>
        </w:rPr>
        <w:t>.</w:t>
      </w:r>
    </w:p>
    <w:p w:rsidR="00F37E35" w:rsidRDefault="001B2329" w:rsidP="00F37E35">
      <w:pPr>
        <w:spacing w:line="360" w:lineRule="auto"/>
        <w:ind w:firstLine="708"/>
        <w:jc w:val="both"/>
        <w:rPr>
          <w:sz w:val="28"/>
          <w:szCs w:val="28"/>
        </w:rPr>
      </w:pPr>
      <w:r w:rsidRPr="00150729">
        <w:rPr>
          <w:sz w:val="28"/>
          <w:szCs w:val="28"/>
        </w:rPr>
        <w:t xml:space="preserve">Целью данного курсового проекта является изучение </w:t>
      </w:r>
      <w:r>
        <w:rPr>
          <w:sz w:val="28"/>
          <w:szCs w:val="28"/>
        </w:rPr>
        <w:t xml:space="preserve">теоретических и методических положений по управлению системой </w:t>
      </w:r>
      <w:r w:rsidR="00596217">
        <w:rPr>
          <w:sz w:val="28"/>
          <w:szCs w:val="28"/>
        </w:rPr>
        <w:t xml:space="preserve"> оценки персонала на основе компетенций для последующего его </w:t>
      </w:r>
      <w:r>
        <w:rPr>
          <w:sz w:val="28"/>
          <w:szCs w:val="28"/>
        </w:rPr>
        <w:t>обучения и развития.</w:t>
      </w:r>
    </w:p>
    <w:p w:rsidR="001B2329" w:rsidRDefault="00F37E35" w:rsidP="00F37E35">
      <w:pPr>
        <w:spacing w:line="360" w:lineRule="auto"/>
        <w:ind w:firstLine="708"/>
        <w:jc w:val="both"/>
        <w:rPr>
          <w:sz w:val="28"/>
          <w:szCs w:val="28"/>
        </w:rPr>
      </w:pPr>
      <w:r>
        <w:rPr>
          <w:sz w:val="28"/>
          <w:szCs w:val="28"/>
        </w:rPr>
        <w:t>Для достижения поставленной цели необходимо решить следующие задачи:</w:t>
      </w:r>
    </w:p>
    <w:p w:rsidR="00347BAD" w:rsidRDefault="00347BAD" w:rsidP="00F37E35">
      <w:pPr>
        <w:spacing w:line="360" w:lineRule="auto"/>
        <w:ind w:firstLine="708"/>
        <w:jc w:val="both"/>
        <w:rPr>
          <w:sz w:val="28"/>
          <w:szCs w:val="28"/>
        </w:rPr>
      </w:pPr>
      <w:r>
        <w:rPr>
          <w:sz w:val="28"/>
          <w:szCs w:val="28"/>
        </w:rPr>
        <w:t>1.</w:t>
      </w:r>
      <w:r w:rsidR="004D4C45">
        <w:rPr>
          <w:sz w:val="28"/>
          <w:szCs w:val="28"/>
        </w:rPr>
        <w:t xml:space="preserve"> </w:t>
      </w:r>
      <w:r>
        <w:rPr>
          <w:sz w:val="28"/>
          <w:szCs w:val="28"/>
        </w:rPr>
        <w:t xml:space="preserve"> дать определения основным понятиям;</w:t>
      </w:r>
    </w:p>
    <w:p w:rsidR="00347BAD" w:rsidRDefault="004D4C45" w:rsidP="00F37E35">
      <w:pPr>
        <w:spacing w:line="360" w:lineRule="auto"/>
        <w:ind w:firstLine="708"/>
        <w:jc w:val="both"/>
        <w:rPr>
          <w:sz w:val="28"/>
          <w:szCs w:val="28"/>
        </w:rPr>
      </w:pPr>
      <w:r>
        <w:rPr>
          <w:sz w:val="28"/>
          <w:szCs w:val="28"/>
        </w:rPr>
        <w:t>2. рассмотреть м</w:t>
      </w:r>
      <w:r w:rsidRPr="00AF46CF">
        <w:rPr>
          <w:sz w:val="28"/>
          <w:szCs w:val="28"/>
        </w:rPr>
        <w:t>етодик</w:t>
      </w:r>
      <w:r>
        <w:rPr>
          <w:sz w:val="28"/>
          <w:szCs w:val="28"/>
        </w:rPr>
        <w:t>у</w:t>
      </w:r>
      <w:r w:rsidRPr="00AF46CF">
        <w:rPr>
          <w:sz w:val="28"/>
          <w:szCs w:val="28"/>
        </w:rPr>
        <w:t xml:space="preserve"> оценки </w:t>
      </w:r>
      <w:r>
        <w:rPr>
          <w:sz w:val="28"/>
          <w:szCs w:val="28"/>
        </w:rPr>
        <w:t>топ - менеджеров</w:t>
      </w:r>
      <w:r w:rsidRPr="00AF46CF">
        <w:rPr>
          <w:sz w:val="28"/>
          <w:szCs w:val="28"/>
        </w:rPr>
        <w:t xml:space="preserve"> и развития персонала на основе компетенций</w:t>
      </w:r>
      <w:r>
        <w:rPr>
          <w:sz w:val="28"/>
          <w:szCs w:val="28"/>
        </w:rPr>
        <w:t>;</w:t>
      </w:r>
    </w:p>
    <w:p w:rsidR="004D4C45" w:rsidRDefault="004D4C45" w:rsidP="00F37E35">
      <w:pPr>
        <w:spacing w:line="360" w:lineRule="auto"/>
        <w:ind w:firstLine="708"/>
        <w:jc w:val="both"/>
        <w:rPr>
          <w:sz w:val="28"/>
          <w:szCs w:val="28"/>
        </w:rPr>
      </w:pPr>
      <w:r>
        <w:rPr>
          <w:sz w:val="28"/>
          <w:szCs w:val="28"/>
        </w:rPr>
        <w:t>3. рассмотреть сходства и различия методов оценки топ - менеджеров;</w:t>
      </w:r>
    </w:p>
    <w:p w:rsidR="004D4C45" w:rsidRDefault="004D4C45" w:rsidP="00F37E35">
      <w:pPr>
        <w:spacing w:line="360" w:lineRule="auto"/>
        <w:ind w:firstLine="708"/>
        <w:jc w:val="both"/>
        <w:rPr>
          <w:sz w:val="28"/>
          <w:szCs w:val="28"/>
        </w:rPr>
      </w:pPr>
      <w:r>
        <w:rPr>
          <w:sz w:val="28"/>
          <w:szCs w:val="28"/>
        </w:rPr>
        <w:t>4. рассмотреть различные методы оценки менеджеров среднего звена;</w:t>
      </w:r>
    </w:p>
    <w:p w:rsidR="004D4C45" w:rsidRDefault="004D4C45" w:rsidP="00F37E35">
      <w:pPr>
        <w:spacing w:line="360" w:lineRule="auto"/>
        <w:ind w:firstLine="708"/>
        <w:jc w:val="both"/>
        <w:rPr>
          <w:sz w:val="28"/>
          <w:szCs w:val="28"/>
        </w:rPr>
      </w:pPr>
      <w:r>
        <w:rPr>
          <w:sz w:val="28"/>
          <w:szCs w:val="28"/>
        </w:rPr>
        <w:t>5. выявить основные преимущества и недостатки рассматриваемых методов;</w:t>
      </w:r>
    </w:p>
    <w:p w:rsidR="004D4C45" w:rsidRDefault="004D4C45" w:rsidP="00F37E35">
      <w:pPr>
        <w:spacing w:line="360" w:lineRule="auto"/>
        <w:ind w:firstLine="708"/>
        <w:jc w:val="both"/>
        <w:rPr>
          <w:sz w:val="28"/>
          <w:szCs w:val="28"/>
        </w:rPr>
      </w:pPr>
      <w:r>
        <w:rPr>
          <w:sz w:val="28"/>
          <w:szCs w:val="28"/>
        </w:rPr>
        <w:t>6.  рассмотреть основные критерии и показатели методов оценки.</w:t>
      </w:r>
    </w:p>
    <w:p w:rsidR="00F37E35" w:rsidRDefault="00F37E35" w:rsidP="00F37E35">
      <w:pPr>
        <w:spacing w:line="360" w:lineRule="auto"/>
        <w:ind w:firstLine="708"/>
        <w:jc w:val="both"/>
        <w:rPr>
          <w:sz w:val="28"/>
          <w:szCs w:val="28"/>
        </w:rPr>
      </w:pPr>
      <w:r w:rsidRPr="00150729">
        <w:rPr>
          <w:sz w:val="28"/>
          <w:szCs w:val="28"/>
        </w:rPr>
        <w:t>Объектом исследования является</w:t>
      </w:r>
      <w:r w:rsidRPr="00150729">
        <w:t xml:space="preserve"> </w:t>
      </w:r>
      <w:r>
        <w:rPr>
          <w:sz w:val="28"/>
          <w:szCs w:val="28"/>
        </w:rPr>
        <w:t>персонал организации</w:t>
      </w:r>
      <w:r w:rsidRPr="002176E4">
        <w:rPr>
          <w:sz w:val="28"/>
          <w:szCs w:val="28"/>
        </w:rPr>
        <w:t xml:space="preserve">, предмет исследования – </w:t>
      </w:r>
      <w:r>
        <w:rPr>
          <w:sz w:val="28"/>
          <w:szCs w:val="28"/>
        </w:rPr>
        <w:t xml:space="preserve">система управления </w:t>
      </w:r>
      <w:r w:rsidR="00596217">
        <w:rPr>
          <w:sz w:val="28"/>
          <w:szCs w:val="28"/>
        </w:rPr>
        <w:t xml:space="preserve">оценкой </w:t>
      </w:r>
      <w:r>
        <w:rPr>
          <w:sz w:val="28"/>
          <w:szCs w:val="28"/>
        </w:rPr>
        <w:t>персонала организации.</w:t>
      </w:r>
    </w:p>
    <w:p w:rsidR="0050667A" w:rsidRDefault="0050667A" w:rsidP="0050667A">
      <w:pPr>
        <w:spacing w:line="360" w:lineRule="auto"/>
        <w:ind w:firstLine="708"/>
        <w:jc w:val="both"/>
        <w:rPr>
          <w:sz w:val="28"/>
          <w:szCs w:val="28"/>
        </w:rPr>
      </w:pPr>
      <w:r w:rsidRPr="0050667A">
        <w:rPr>
          <w:sz w:val="28"/>
          <w:szCs w:val="28"/>
        </w:rPr>
        <w:t>Теоретической  и  методологической  основой  исследования  являются научные труды ученых: Маслоу,  Ф.  Герцберг,  Д. Маклелланд,  К.  Альдерфер, В.  Врум, Л.  Портер,  Э.  Лоулер,  Р. Райкерт  и</w:t>
      </w:r>
      <w:r>
        <w:rPr>
          <w:sz w:val="28"/>
          <w:szCs w:val="28"/>
        </w:rPr>
        <w:t xml:space="preserve">  др.  Отечественными  авторами</w:t>
      </w:r>
      <w:r w:rsidRPr="0050667A">
        <w:rPr>
          <w:sz w:val="28"/>
          <w:szCs w:val="28"/>
        </w:rPr>
        <w:t xml:space="preserve"> являются Л.И. Абалкин, В.Н. Бобков, В.Н. Волгин, Б.М. Генкин, В.Н. Годеоненко, Н.Е. Дряхлова, В.А. Зинин, В.А. Ильин,  В.С.  Кабаков,  А.И.  Кибанов,  Ю.В.  Кузнецов,  О.Т.  Лебедев,  Д.С.  Львов,  Е.В. Маслова, Ю.Г.  Одегов, Б.В. Ракитский, Н.М. Римашевская, С.В. Соколова, В.А. Шахова, С.В.</w:t>
      </w:r>
      <w:r w:rsidR="00343797">
        <w:rPr>
          <w:sz w:val="28"/>
          <w:szCs w:val="28"/>
        </w:rPr>
        <w:t xml:space="preserve"> Шекшня и другие</w:t>
      </w:r>
      <w:r>
        <w:rPr>
          <w:sz w:val="28"/>
          <w:szCs w:val="28"/>
        </w:rPr>
        <w:t>, посвященные совер</w:t>
      </w:r>
      <w:r w:rsidRPr="0050667A">
        <w:rPr>
          <w:sz w:val="28"/>
          <w:szCs w:val="28"/>
        </w:rPr>
        <w:t>шенствованиями способностей человека к труду, вопросам совершенствования качества рабочей силы, исследовани</w:t>
      </w:r>
      <w:r>
        <w:rPr>
          <w:sz w:val="28"/>
          <w:szCs w:val="28"/>
        </w:rPr>
        <w:t>ю современных методов обучения и развития персонала.</w:t>
      </w:r>
    </w:p>
    <w:p w:rsidR="0050667A" w:rsidRDefault="0050667A" w:rsidP="0050667A">
      <w:pPr>
        <w:spacing w:line="360" w:lineRule="auto"/>
        <w:ind w:firstLine="708"/>
        <w:jc w:val="both"/>
        <w:rPr>
          <w:sz w:val="28"/>
          <w:szCs w:val="28"/>
        </w:rPr>
      </w:pPr>
    </w:p>
    <w:p w:rsidR="0050667A" w:rsidRDefault="0050667A" w:rsidP="0050667A">
      <w:pPr>
        <w:spacing w:line="360" w:lineRule="auto"/>
        <w:ind w:firstLine="708"/>
        <w:jc w:val="both"/>
        <w:rPr>
          <w:sz w:val="28"/>
          <w:szCs w:val="28"/>
        </w:rPr>
      </w:pPr>
    </w:p>
    <w:p w:rsidR="0050667A" w:rsidRDefault="0050667A"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4D4C45" w:rsidRDefault="004D4C45" w:rsidP="0050667A">
      <w:pPr>
        <w:spacing w:line="360" w:lineRule="auto"/>
        <w:ind w:firstLine="708"/>
        <w:jc w:val="both"/>
        <w:rPr>
          <w:sz w:val="28"/>
          <w:szCs w:val="28"/>
        </w:rPr>
      </w:pPr>
    </w:p>
    <w:p w:rsidR="00BE4957" w:rsidRDefault="00BE4957" w:rsidP="00F37E35">
      <w:pPr>
        <w:pStyle w:val="2"/>
        <w:spacing w:line="360" w:lineRule="auto"/>
        <w:jc w:val="left"/>
        <w:rPr>
          <w:sz w:val="28"/>
        </w:rPr>
      </w:pPr>
      <w:bookmarkStart w:id="1" w:name="_Toc230363003"/>
      <w:r w:rsidRPr="00F37E35">
        <w:rPr>
          <w:sz w:val="28"/>
        </w:rPr>
        <w:t xml:space="preserve">1. </w:t>
      </w:r>
      <w:r w:rsidR="00F37E35" w:rsidRPr="00F37E35">
        <w:rPr>
          <w:sz w:val="28"/>
        </w:rPr>
        <w:t xml:space="preserve">Теоретические основы системы управления </w:t>
      </w:r>
      <w:r w:rsidR="00596217">
        <w:rPr>
          <w:sz w:val="28"/>
        </w:rPr>
        <w:t xml:space="preserve">оценкой </w:t>
      </w:r>
      <w:r w:rsidR="00F37E35" w:rsidRPr="00F37E35">
        <w:rPr>
          <w:sz w:val="28"/>
        </w:rPr>
        <w:t>персонала.</w:t>
      </w:r>
      <w:bookmarkEnd w:id="1"/>
    </w:p>
    <w:p w:rsidR="00A36EFF" w:rsidRPr="00A36EFF" w:rsidRDefault="00A36EFF" w:rsidP="00A36EFF"/>
    <w:p w:rsidR="00AF46CF" w:rsidRPr="00AF46CF" w:rsidRDefault="00AF46CF" w:rsidP="00AF46CF"/>
    <w:p w:rsidR="00C654C0" w:rsidRDefault="00DD7795" w:rsidP="00751AA3">
      <w:pPr>
        <w:spacing w:line="360" w:lineRule="auto"/>
        <w:ind w:firstLine="709"/>
        <w:jc w:val="both"/>
        <w:rPr>
          <w:sz w:val="28"/>
          <w:szCs w:val="28"/>
        </w:rPr>
      </w:pPr>
      <w:r w:rsidRPr="00DD7795">
        <w:rPr>
          <w:sz w:val="28"/>
          <w:szCs w:val="28"/>
        </w:rPr>
        <w:t>Исследование  систем  управления  организациями  направлено  на совершенствование  эффективности  принимаемых  управленческих  решений. Система управления играет определяющую роль в деятельности организации, от  неё  зависят  конечные  показатели (прибыль,  выручка  и  другие).  Система управления во многом определяет конкурентоспособность фирмы в условиях рыночной экономики. Поэтому исследование систем управления представляет важную и актуальную задачу для любой организационной системы.</w:t>
      </w:r>
      <w:r>
        <w:rPr>
          <w:sz w:val="28"/>
          <w:szCs w:val="28"/>
        </w:rPr>
        <w:t xml:space="preserve"> </w:t>
      </w:r>
      <w:r w:rsidR="003A234F" w:rsidRPr="003A234F">
        <w:rPr>
          <w:sz w:val="28"/>
          <w:szCs w:val="28"/>
        </w:rPr>
        <w:t>[</w:t>
      </w:r>
      <w:r w:rsidR="00A423A5">
        <w:rPr>
          <w:sz w:val="28"/>
          <w:szCs w:val="28"/>
        </w:rPr>
        <w:t>4</w:t>
      </w:r>
      <w:r w:rsidR="003A234F" w:rsidRPr="003A234F">
        <w:rPr>
          <w:sz w:val="28"/>
          <w:szCs w:val="28"/>
        </w:rPr>
        <w:t>]</w:t>
      </w:r>
      <w:r w:rsidR="003A234F">
        <w:rPr>
          <w:sz w:val="28"/>
          <w:szCs w:val="28"/>
        </w:rPr>
        <w:t xml:space="preserve"> </w:t>
      </w:r>
      <w:r w:rsidR="00751AA3">
        <w:rPr>
          <w:sz w:val="28"/>
          <w:szCs w:val="28"/>
        </w:rPr>
        <w:t>Разные авторы дают разные определения понятию системы управления (таблица 1.1)</w:t>
      </w:r>
    </w:p>
    <w:p w:rsidR="00C654C0" w:rsidRDefault="00751AA3" w:rsidP="00751AA3">
      <w:pPr>
        <w:spacing w:line="360" w:lineRule="auto"/>
        <w:ind w:firstLine="709"/>
        <w:jc w:val="right"/>
        <w:rPr>
          <w:sz w:val="28"/>
          <w:szCs w:val="28"/>
        </w:rPr>
      </w:pPr>
      <w:r>
        <w:rPr>
          <w:sz w:val="28"/>
          <w:szCs w:val="28"/>
        </w:rPr>
        <w:t>Таблица 1.1</w:t>
      </w:r>
    </w:p>
    <w:p w:rsidR="00DB3E3A" w:rsidRDefault="00751AA3" w:rsidP="00751AA3">
      <w:pPr>
        <w:jc w:val="center"/>
        <w:rPr>
          <w:sz w:val="28"/>
          <w:szCs w:val="28"/>
        </w:rPr>
      </w:pPr>
      <w:r>
        <w:rPr>
          <w:sz w:val="28"/>
          <w:szCs w:val="28"/>
        </w:rPr>
        <w:t>Определение понятий систем управления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300"/>
      </w:tblGrid>
      <w:tr w:rsidR="00C654C0" w:rsidRPr="00103F38">
        <w:tc>
          <w:tcPr>
            <w:tcW w:w="3348" w:type="dxa"/>
          </w:tcPr>
          <w:p w:rsidR="00C654C0" w:rsidRPr="00103F38" w:rsidRDefault="00D51EF5" w:rsidP="00103F38">
            <w:pPr>
              <w:jc w:val="both"/>
              <w:rPr>
                <w:sz w:val="28"/>
                <w:szCs w:val="28"/>
              </w:rPr>
            </w:pPr>
            <w:r w:rsidRPr="00103F38">
              <w:rPr>
                <w:sz w:val="28"/>
                <w:szCs w:val="28"/>
              </w:rPr>
              <w:t>Автор</w:t>
            </w:r>
          </w:p>
        </w:tc>
        <w:tc>
          <w:tcPr>
            <w:tcW w:w="6300" w:type="dxa"/>
          </w:tcPr>
          <w:p w:rsidR="00C654C0" w:rsidRPr="00103F38" w:rsidRDefault="00D51EF5" w:rsidP="00103F38">
            <w:pPr>
              <w:jc w:val="both"/>
              <w:rPr>
                <w:sz w:val="28"/>
                <w:szCs w:val="28"/>
              </w:rPr>
            </w:pPr>
            <w:r w:rsidRPr="00103F38">
              <w:rPr>
                <w:sz w:val="28"/>
                <w:szCs w:val="28"/>
              </w:rPr>
              <w:t>Определение</w:t>
            </w:r>
          </w:p>
        </w:tc>
      </w:tr>
      <w:tr w:rsidR="00C654C0" w:rsidRPr="00103F38">
        <w:tc>
          <w:tcPr>
            <w:tcW w:w="3348" w:type="dxa"/>
          </w:tcPr>
          <w:p w:rsidR="00C654C0" w:rsidRPr="00103F38" w:rsidRDefault="00C654C0" w:rsidP="00103F38">
            <w:pPr>
              <w:jc w:val="both"/>
              <w:rPr>
                <w:sz w:val="28"/>
                <w:szCs w:val="28"/>
              </w:rPr>
            </w:pPr>
            <w:r w:rsidRPr="00103F38">
              <w:rPr>
                <w:sz w:val="28"/>
                <w:szCs w:val="28"/>
              </w:rPr>
              <w:t xml:space="preserve">Егоршин А. П., Зайцев А.К. </w:t>
            </w:r>
          </w:p>
          <w:p w:rsidR="00C654C0" w:rsidRPr="00103F38" w:rsidRDefault="00C654C0" w:rsidP="00103F38">
            <w:pPr>
              <w:jc w:val="both"/>
              <w:rPr>
                <w:sz w:val="28"/>
                <w:szCs w:val="28"/>
              </w:rPr>
            </w:pPr>
            <w:r w:rsidRPr="00103F38">
              <w:rPr>
                <w:sz w:val="28"/>
                <w:szCs w:val="28"/>
              </w:rPr>
              <w:t xml:space="preserve">Исследование систем управления: Учебное пособие. – Н.Новгород: НИМБ, </w:t>
            </w:r>
          </w:p>
          <w:p w:rsidR="00C654C0" w:rsidRPr="00103F38" w:rsidRDefault="00C654C0" w:rsidP="00103F38">
            <w:pPr>
              <w:jc w:val="both"/>
              <w:rPr>
                <w:sz w:val="28"/>
                <w:szCs w:val="28"/>
              </w:rPr>
            </w:pPr>
            <w:r w:rsidRPr="00103F38">
              <w:rPr>
                <w:sz w:val="28"/>
                <w:szCs w:val="28"/>
              </w:rPr>
              <w:t>2000. – 75 с.</w:t>
            </w:r>
          </w:p>
        </w:tc>
        <w:tc>
          <w:tcPr>
            <w:tcW w:w="6300" w:type="dxa"/>
          </w:tcPr>
          <w:p w:rsidR="00C654C0" w:rsidRPr="00103F38" w:rsidRDefault="00C654C0" w:rsidP="00103F38">
            <w:pPr>
              <w:jc w:val="both"/>
              <w:rPr>
                <w:sz w:val="28"/>
                <w:szCs w:val="28"/>
              </w:rPr>
            </w:pPr>
            <w:r w:rsidRPr="00103F38">
              <w:rPr>
                <w:sz w:val="28"/>
                <w:szCs w:val="28"/>
              </w:rPr>
              <w:t xml:space="preserve">Система  управления  организацией  представляет  собой  множество  взаимосвязанных </w:t>
            </w:r>
          </w:p>
          <w:p w:rsidR="00C654C0" w:rsidRPr="00103F38" w:rsidRDefault="00D51EF5" w:rsidP="00103F38">
            <w:pPr>
              <w:jc w:val="both"/>
              <w:rPr>
                <w:sz w:val="28"/>
                <w:szCs w:val="28"/>
              </w:rPr>
            </w:pPr>
            <w:r w:rsidRPr="00103F38">
              <w:rPr>
                <w:sz w:val="28"/>
                <w:szCs w:val="28"/>
              </w:rPr>
              <w:t>элементов (</w:t>
            </w:r>
            <w:r w:rsidR="00C654C0" w:rsidRPr="00103F38">
              <w:rPr>
                <w:sz w:val="28"/>
                <w:szCs w:val="28"/>
              </w:rPr>
              <w:t xml:space="preserve">звеньев),  составляющих  единое  целое,  реализующих  процесс  управления  для </w:t>
            </w:r>
          </w:p>
          <w:p w:rsidR="00C654C0" w:rsidRPr="00103F38" w:rsidRDefault="00C654C0" w:rsidP="00103F38">
            <w:pPr>
              <w:jc w:val="both"/>
              <w:rPr>
                <w:sz w:val="28"/>
                <w:szCs w:val="28"/>
              </w:rPr>
            </w:pPr>
            <w:r w:rsidRPr="00103F38">
              <w:rPr>
                <w:sz w:val="28"/>
                <w:szCs w:val="28"/>
              </w:rPr>
              <w:t>достижения  поставленных  целей.</w:t>
            </w:r>
          </w:p>
          <w:p w:rsidR="00C654C0" w:rsidRPr="00103F38" w:rsidRDefault="00C654C0" w:rsidP="00103F38">
            <w:pPr>
              <w:jc w:val="both"/>
              <w:rPr>
                <w:sz w:val="28"/>
                <w:szCs w:val="28"/>
              </w:rPr>
            </w:pPr>
          </w:p>
        </w:tc>
      </w:tr>
      <w:tr w:rsidR="00C654C0" w:rsidRPr="00103F38">
        <w:tc>
          <w:tcPr>
            <w:tcW w:w="3348" w:type="dxa"/>
          </w:tcPr>
          <w:p w:rsidR="00C654C0" w:rsidRPr="00103F38" w:rsidRDefault="00C654C0" w:rsidP="00103F38">
            <w:pPr>
              <w:jc w:val="both"/>
              <w:rPr>
                <w:sz w:val="28"/>
                <w:szCs w:val="28"/>
              </w:rPr>
            </w:pPr>
            <w:r w:rsidRPr="00103F38">
              <w:rPr>
                <w:sz w:val="28"/>
                <w:szCs w:val="28"/>
              </w:rPr>
              <w:t xml:space="preserve">Гришанов  Г.М.,  Павлов  О.В.  Исследование  систем  управления:  Учебное </w:t>
            </w:r>
          </w:p>
          <w:p w:rsidR="00C654C0" w:rsidRPr="00103F38" w:rsidRDefault="00C654C0" w:rsidP="00103F38">
            <w:pPr>
              <w:jc w:val="both"/>
              <w:rPr>
                <w:sz w:val="28"/>
                <w:szCs w:val="28"/>
              </w:rPr>
            </w:pPr>
            <w:r w:rsidRPr="00103F38">
              <w:rPr>
                <w:sz w:val="28"/>
                <w:szCs w:val="28"/>
              </w:rPr>
              <w:t xml:space="preserve">пособие/ Самар. гос. аэрокосм. ун-т. Самара, 2005. </w:t>
            </w:r>
            <w:r w:rsidR="00D51EF5" w:rsidRPr="00103F38">
              <w:rPr>
                <w:sz w:val="28"/>
                <w:szCs w:val="28"/>
              </w:rPr>
              <w:t xml:space="preserve"> - </w:t>
            </w:r>
            <w:r w:rsidRPr="00103F38">
              <w:rPr>
                <w:sz w:val="28"/>
                <w:szCs w:val="28"/>
              </w:rPr>
              <w:t>128 с.</w:t>
            </w:r>
          </w:p>
        </w:tc>
        <w:tc>
          <w:tcPr>
            <w:tcW w:w="6300" w:type="dxa"/>
          </w:tcPr>
          <w:p w:rsidR="00C654C0" w:rsidRPr="00103F38" w:rsidRDefault="00D51EF5" w:rsidP="00103F38">
            <w:pPr>
              <w:jc w:val="both"/>
              <w:rPr>
                <w:sz w:val="28"/>
                <w:szCs w:val="28"/>
              </w:rPr>
            </w:pPr>
            <w:r w:rsidRPr="00103F38">
              <w:rPr>
                <w:sz w:val="28"/>
                <w:szCs w:val="28"/>
              </w:rPr>
              <w:t>Си</w:t>
            </w:r>
            <w:r w:rsidR="00C654C0" w:rsidRPr="00103F38">
              <w:rPr>
                <w:sz w:val="28"/>
                <w:szCs w:val="28"/>
              </w:rPr>
              <w:t xml:space="preserve">стема (механизм) управления – совокупность процедур принятия управленческих </w:t>
            </w:r>
          </w:p>
          <w:p w:rsidR="00C654C0" w:rsidRPr="00103F38" w:rsidRDefault="00C654C0" w:rsidP="00103F38">
            <w:pPr>
              <w:jc w:val="both"/>
              <w:rPr>
                <w:sz w:val="28"/>
                <w:szCs w:val="28"/>
              </w:rPr>
            </w:pPr>
            <w:r w:rsidRPr="00103F38">
              <w:rPr>
                <w:sz w:val="28"/>
                <w:szCs w:val="28"/>
              </w:rPr>
              <w:t xml:space="preserve">решений.  </w:t>
            </w:r>
          </w:p>
          <w:p w:rsidR="00C654C0" w:rsidRPr="00103F38" w:rsidRDefault="00C654C0" w:rsidP="00103F38">
            <w:pPr>
              <w:jc w:val="both"/>
              <w:rPr>
                <w:sz w:val="28"/>
                <w:szCs w:val="28"/>
              </w:rPr>
            </w:pPr>
          </w:p>
        </w:tc>
      </w:tr>
      <w:tr w:rsidR="00C654C0" w:rsidRPr="00103F38">
        <w:tc>
          <w:tcPr>
            <w:tcW w:w="3348" w:type="dxa"/>
          </w:tcPr>
          <w:p w:rsidR="00C654C0" w:rsidRPr="00103F38" w:rsidRDefault="00D51EF5" w:rsidP="00103F38">
            <w:pPr>
              <w:jc w:val="both"/>
              <w:rPr>
                <w:sz w:val="28"/>
                <w:szCs w:val="28"/>
              </w:rPr>
            </w:pPr>
            <w:r w:rsidRPr="00103F38">
              <w:rPr>
                <w:sz w:val="28"/>
                <w:szCs w:val="28"/>
              </w:rPr>
              <w:t>Короткова Э.М., Исследование систем управления: Учеб.пособие/ М.Инфра-М, 2003 – 176 с.</w:t>
            </w:r>
          </w:p>
        </w:tc>
        <w:tc>
          <w:tcPr>
            <w:tcW w:w="6300" w:type="dxa"/>
          </w:tcPr>
          <w:p w:rsidR="00D51EF5" w:rsidRPr="00103F38" w:rsidRDefault="00D51EF5" w:rsidP="00103F38">
            <w:pPr>
              <w:jc w:val="both"/>
              <w:rPr>
                <w:sz w:val="28"/>
                <w:szCs w:val="28"/>
              </w:rPr>
            </w:pPr>
            <w:r w:rsidRPr="00103F38">
              <w:rPr>
                <w:sz w:val="28"/>
                <w:szCs w:val="28"/>
              </w:rPr>
              <w:t xml:space="preserve">1.Совокупность отношений управления в социально-экономической системе (организации). 2. Система действий менеджера по реализации воздействия. </w:t>
            </w:r>
          </w:p>
          <w:p w:rsidR="00C654C0" w:rsidRPr="00103F38" w:rsidRDefault="00D51EF5" w:rsidP="00103F38">
            <w:pPr>
              <w:jc w:val="both"/>
              <w:rPr>
                <w:sz w:val="28"/>
                <w:szCs w:val="28"/>
              </w:rPr>
            </w:pPr>
            <w:r w:rsidRPr="00103F38">
              <w:rPr>
                <w:sz w:val="28"/>
                <w:szCs w:val="28"/>
              </w:rPr>
              <w:t>3. Совокупность звеньев и связей между ними, участвующих в том или ином виде в процессе воздействия.</w:t>
            </w:r>
          </w:p>
        </w:tc>
      </w:tr>
      <w:tr w:rsidR="00D51EF5" w:rsidRPr="00103F38">
        <w:tc>
          <w:tcPr>
            <w:tcW w:w="3348" w:type="dxa"/>
          </w:tcPr>
          <w:p w:rsidR="00D51EF5" w:rsidRPr="00103F38" w:rsidRDefault="001B1B97" w:rsidP="00103F38">
            <w:pPr>
              <w:jc w:val="both"/>
              <w:rPr>
                <w:sz w:val="28"/>
                <w:szCs w:val="28"/>
              </w:rPr>
            </w:pPr>
            <w:r w:rsidRPr="00103F38">
              <w:rPr>
                <w:sz w:val="28"/>
                <w:szCs w:val="28"/>
              </w:rPr>
              <w:t xml:space="preserve">Рекомендации по стандартизации -  </w:t>
            </w:r>
            <w:r w:rsidRPr="00103F38">
              <w:rPr>
                <w:bCs/>
                <w:sz w:val="28"/>
                <w:szCs w:val="28"/>
              </w:rPr>
              <w:t>Р 50.1.028-2001</w:t>
            </w:r>
          </w:p>
        </w:tc>
        <w:tc>
          <w:tcPr>
            <w:tcW w:w="6300" w:type="dxa"/>
          </w:tcPr>
          <w:p w:rsidR="001B1B97" w:rsidRPr="00103F38" w:rsidRDefault="001B1B97" w:rsidP="00103F38">
            <w:pPr>
              <w:jc w:val="both"/>
              <w:rPr>
                <w:sz w:val="28"/>
                <w:szCs w:val="28"/>
              </w:rPr>
            </w:pPr>
            <w:r w:rsidRPr="00103F38">
              <w:rPr>
                <w:bCs/>
                <w:sz w:val="28"/>
                <w:szCs w:val="28"/>
              </w:rPr>
              <w:t>Система управления</w:t>
            </w:r>
            <w:r w:rsidRPr="00103F38">
              <w:rPr>
                <w:sz w:val="28"/>
                <w:szCs w:val="28"/>
              </w:rPr>
              <w:t xml:space="preserve"> — совокупность взаимосвязанных элементов, способ реализации технологии управления, предполагающий воздействие на объект с целью изменения его состояния и процессных характеристик. Система управления включает следующие основные элементы: </w:t>
            </w:r>
          </w:p>
          <w:p w:rsidR="001B1B97" w:rsidRPr="00103F38" w:rsidRDefault="001B1B97" w:rsidP="00103F38">
            <w:pPr>
              <w:numPr>
                <w:ilvl w:val="0"/>
                <w:numId w:val="4"/>
              </w:numPr>
              <w:jc w:val="both"/>
              <w:rPr>
                <w:sz w:val="28"/>
                <w:szCs w:val="28"/>
              </w:rPr>
            </w:pPr>
            <w:r w:rsidRPr="00103F38">
              <w:rPr>
                <w:sz w:val="28"/>
                <w:szCs w:val="28"/>
              </w:rPr>
              <w:t xml:space="preserve">датчики информации о состоянии объекта управления, </w:t>
            </w:r>
          </w:p>
          <w:p w:rsidR="001B1B97" w:rsidRPr="00103F38" w:rsidRDefault="001B1B97" w:rsidP="00103F38">
            <w:pPr>
              <w:numPr>
                <w:ilvl w:val="0"/>
                <w:numId w:val="4"/>
              </w:numPr>
              <w:jc w:val="both"/>
              <w:rPr>
                <w:sz w:val="28"/>
                <w:szCs w:val="28"/>
              </w:rPr>
            </w:pPr>
            <w:r w:rsidRPr="00103F38">
              <w:rPr>
                <w:sz w:val="28"/>
                <w:szCs w:val="28"/>
              </w:rPr>
              <w:t xml:space="preserve">подсистема сбора и передачи этой информации, </w:t>
            </w:r>
          </w:p>
          <w:p w:rsidR="001B1B97" w:rsidRPr="00103F38" w:rsidRDefault="001B1B97" w:rsidP="00103F38">
            <w:pPr>
              <w:numPr>
                <w:ilvl w:val="0"/>
                <w:numId w:val="4"/>
              </w:numPr>
              <w:jc w:val="both"/>
              <w:rPr>
                <w:sz w:val="28"/>
                <w:szCs w:val="28"/>
              </w:rPr>
            </w:pPr>
            <w:r w:rsidRPr="00103F38">
              <w:rPr>
                <w:sz w:val="28"/>
                <w:szCs w:val="28"/>
              </w:rPr>
              <w:t xml:space="preserve">подсистема обработки и отображения этой информации, </w:t>
            </w:r>
          </w:p>
          <w:p w:rsidR="001B1B97" w:rsidRPr="00103F38" w:rsidRDefault="001B1B97" w:rsidP="00103F38">
            <w:pPr>
              <w:numPr>
                <w:ilvl w:val="0"/>
                <w:numId w:val="4"/>
              </w:numPr>
              <w:jc w:val="both"/>
              <w:rPr>
                <w:sz w:val="28"/>
                <w:szCs w:val="28"/>
              </w:rPr>
            </w:pPr>
            <w:r w:rsidRPr="00103F38">
              <w:rPr>
                <w:sz w:val="28"/>
                <w:szCs w:val="28"/>
              </w:rPr>
              <w:t xml:space="preserve">подсистема выработки управляющих воздействий, </w:t>
            </w:r>
          </w:p>
          <w:p w:rsidR="001B1B97" w:rsidRPr="00103F38" w:rsidRDefault="001B1B97" w:rsidP="00103F38">
            <w:pPr>
              <w:numPr>
                <w:ilvl w:val="0"/>
                <w:numId w:val="4"/>
              </w:numPr>
              <w:jc w:val="both"/>
              <w:rPr>
                <w:sz w:val="28"/>
                <w:szCs w:val="28"/>
              </w:rPr>
            </w:pPr>
            <w:r w:rsidRPr="00103F38">
              <w:rPr>
                <w:sz w:val="28"/>
                <w:szCs w:val="28"/>
              </w:rPr>
              <w:t xml:space="preserve">подсистема передачи управляющих воздействий. </w:t>
            </w:r>
          </w:p>
          <w:p w:rsidR="001B1B97" w:rsidRPr="00103F38" w:rsidRDefault="001B1B97" w:rsidP="00103F38">
            <w:pPr>
              <w:numPr>
                <w:ilvl w:val="0"/>
                <w:numId w:val="4"/>
              </w:numPr>
              <w:jc w:val="both"/>
              <w:rPr>
                <w:sz w:val="28"/>
                <w:szCs w:val="28"/>
              </w:rPr>
            </w:pPr>
            <w:r w:rsidRPr="00103F38">
              <w:rPr>
                <w:sz w:val="28"/>
                <w:szCs w:val="28"/>
              </w:rPr>
              <w:t xml:space="preserve">исполнительные устройства. </w:t>
            </w:r>
          </w:p>
          <w:p w:rsidR="00D51EF5" w:rsidRPr="00103F38" w:rsidRDefault="00D51EF5" w:rsidP="00103F38">
            <w:pPr>
              <w:jc w:val="both"/>
              <w:rPr>
                <w:sz w:val="28"/>
                <w:szCs w:val="28"/>
              </w:rPr>
            </w:pPr>
          </w:p>
        </w:tc>
      </w:tr>
    </w:tbl>
    <w:p w:rsidR="00BE4957" w:rsidRDefault="00BE4957" w:rsidP="00BE4957">
      <w:pPr>
        <w:jc w:val="both"/>
        <w:rPr>
          <w:sz w:val="28"/>
          <w:szCs w:val="28"/>
        </w:rPr>
      </w:pPr>
    </w:p>
    <w:p w:rsidR="00397595" w:rsidRDefault="00397595" w:rsidP="00D25091">
      <w:pPr>
        <w:spacing w:line="360" w:lineRule="auto"/>
        <w:ind w:firstLine="709"/>
        <w:jc w:val="both"/>
        <w:rPr>
          <w:sz w:val="28"/>
          <w:szCs w:val="28"/>
        </w:rPr>
      </w:pPr>
      <w:r w:rsidRPr="00397595">
        <w:rPr>
          <w:sz w:val="28"/>
          <w:szCs w:val="28"/>
        </w:rPr>
        <w:t>Управление персоналом или человеческими ресурсами (или капиталом) организации - это формирование и развитие высококвалифицированного кадрового потенциала, человеческого потенциала, способного эффективно реализовать планы развития организации.</w:t>
      </w:r>
    </w:p>
    <w:p w:rsidR="00397595" w:rsidRPr="00397595" w:rsidRDefault="00397595" w:rsidP="00397595">
      <w:pPr>
        <w:spacing w:line="360" w:lineRule="auto"/>
        <w:ind w:firstLine="709"/>
        <w:jc w:val="both"/>
        <w:rPr>
          <w:sz w:val="28"/>
          <w:szCs w:val="28"/>
        </w:rPr>
      </w:pPr>
      <w:r w:rsidRPr="00397595">
        <w:rPr>
          <w:sz w:val="28"/>
          <w:szCs w:val="28"/>
        </w:rPr>
        <w:t>Основные составляющие системы управления персоналом:</w:t>
      </w:r>
    </w:p>
    <w:p w:rsidR="00397595" w:rsidRPr="00397595" w:rsidRDefault="00397595" w:rsidP="00397595">
      <w:pPr>
        <w:spacing w:line="360" w:lineRule="auto"/>
        <w:ind w:firstLine="709"/>
        <w:jc w:val="both"/>
        <w:rPr>
          <w:sz w:val="28"/>
          <w:szCs w:val="28"/>
        </w:rPr>
      </w:pPr>
      <w:r w:rsidRPr="00397595">
        <w:rPr>
          <w:sz w:val="28"/>
          <w:szCs w:val="28"/>
        </w:rPr>
        <w:t>- планирование;</w:t>
      </w:r>
    </w:p>
    <w:p w:rsidR="00397595" w:rsidRPr="00397595" w:rsidRDefault="00397595" w:rsidP="00397595">
      <w:pPr>
        <w:spacing w:line="360" w:lineRule="auto"/>
        <w:ind w:firstLine="709"/>
        <w:jc w:val="both"/>
        <w:rPr>
          <w:sz w:val="28"/>
          <w:szCs w:val="28"/>
        </w:rPr>
      </w:pPr>
      <w:r w:rsidRPr="00397595">
        <w:rPr>
          <w:sz w:val="28"/>
          <w:szCs w:val="28"/>
        </w:rPr>
        <w:t>- кадровый учет;</w:t>
      </w:r>
    </w:p>
    <w:p w:rsidR="00397595" w:rsidRPr="00397595" w:rsidRDefault="00397595" w:rsidP="00397595">
      <w:pPr>
        <w:spacing w:line="360" w:lineRule="auto"/>
        <w:ind w:firstLine="709"/>
        <w:jc w:val="both"/>
        <w:rPr>
          <w:sz w:val="28"/>
          <w:szCs w:val="28"/>
        </w:rPr>
      </w:pPr>
      <w:r w:rsidRPr="00397595">
        <w:rPr>
          <w:sz w:val="28"/>
          <w:szCs w:val="28"/>
        </w:rPr>
        <w:t>- подбор;</w:t>
      </w:r>
    </w:p>
    <w:p w:rsidR="00397595" w:rsidRPr="00397595" w:rsidRDefault="00397595" w:rsidP="00397595">
      <w:pPr>
        <w:spacing w:line="360" w:lineRule="auto"/>
        <w:ind w:firstLine="709"/>
        <w:jc w:val="both"/>
        <w:rPr>
          <w:sz w:val="28"/>
          <w:szCs w:val="28"/>
        </w:rPr>
      </w:pPr>
      <w:r w:rsidRPr="00397595">
        <w:rPr>
          <w:sz w:val="28"/>
          <w:szCs w:val="28"/>
        </w:rPr>
        <w:t>- адаптация;</w:t>
      </w:r>
    </w:p>
    <w:p w:rsidR="00397595" w:rsidRPr="00397595" w:rsidRDefault="00397595" w:rsidP="00397595">
      <w:pPr>
        <w:spacing w:line="360" w:lineRule="auto"/>
        <w:ind w:firstLine="709"/>
        <w:jc w:val="both"/>
        <w:rPr>
          <w:sz w:val="28"/>
          <w:szCs w:val="28"/>
        </w:rPr>
      </w:pPr>
      <w:r w:rsidRPr="00397595">
        <w:rPr>
          <w:sz w:val="28"/>
          <w:szCs w:val="28"/>
        </w:rPr>
        <w:t>- оценка;</w:t>
      </w:r>
    </w:p>
    <w:p w:rsidR="00397595" w:rsidRPr="00397595" w:rsidRDefault="00397595" w:rsidP="00397595">
      <w:pPr>
        <w:spacing w:line="360" w:lineRule="auto"/>
        <w:ind w:firstLine="709"/>
        <w:jc w:val="both"/>
        <w:rPr>
          <w:sz w:val="28"/>
          <w:szCs w:val="28"/>
        </w:rPr>
      </w:pPr>
      <w:r w:rsidRPr="00397595">
        <w:rPr>
          <w:sz w:val="28"/>
          <w:szCs w:val="28"/>
        </w:rPr>
        <w:t>- планирование карьеры;</w:t>
      </w:r>
    </w:p>
    <w:p w:rsidR="00397595" w:rsidRPr="00397595" w:rsidRDefault="00397595" w:rsidP="00397595">
      <w:pPr>
        <w:spacing w:line="360" w:lineRule="auto"/>
        <w:ind w:firstLine="709"/>
        <w:jc w:val="both"/>
        <w:rPr>
          <w:sz w:val="28"/>
          <w:szCs w:val="28"/>
        </w:rPr>
      </w:pPr>
      <w:r w:rsidRPr="00397595">
        <w:rPr>
          <w:sz w:val="28"/>
          <w:szCs w:val="28"/>
        </w:rPr>
        <w:t>- развитие и обучение (включая работу с кадровым резервом и с молодыми специалистами);</w:t>
      </w:r>
    </w:p>
    <w:p w:rsidR="00397595" w:rsidRPr="00397595" w:rsidRDefault="00397595" w:rsidP="00397595">
      <w:pPr>
        <w:spacing w:line="360" w:lineRule="auto"/>
        <w:ind w:firstLine="709"/>
        <w:jc w:val="both"/>
        <w:rPr>
          <w:sz w:val="28"/>
          <w:szCs w:val="28"/>
        </w:rPr>
      </w:pPr>
      <w:r w:rsidRPr="00397595">
        <w:rPr>
          <w:sz w:val="28"/>
          <w:szCs w:val="28"/>
        </w:rPr>
        <w:t>- мотивация;</w:t>
      </w:r>
    </w:p>
    <w:p w:rsidR="00397595" w:rsidRPr="00397595" w:rsidRDefault="00397595" w:rsidP="00397595">
      <w:pPr>
        <w:spacing w:line="360" w:lineRule="auto"/>
        <w:ind w:firstLine="709"/>
        <w:jc w:val="both"/>
        <w:rPr>
          <w:sz w:val="28"/>
          <w:szCs w:val="28"/>
        </w:rPr>
      </w:pPr>
      <w:r w:rsidRPr="00397595">
        <w:rPr>
          <w:sz w:val="28"/>
          <w:szCs w:val="28"/>
        </w:rPr>
        <w:t xml:space="preserve">- командообразование; </w:t>
      </w:r>
    </w:p>
    <w:p w:rsidR="00397595" w:rsidRPr="00397595" w:rsidRDefault="00397595" w:rsidP="00397595">
      <w:pPr>
        <w:spacing w:line="360" w:lineRule="auto"/>
        <w:ind w:firstLine="709"/>
        <w:jc w:val="both"/>
        <w:rPr>
          <w:sz w:val="28"/>
          <w:szCs w:val="28"/>
        </w:rPr>
      </w:pPr>
      <w:r w:rsidRPr="00397595">
        <w:rPr>
          <w:sz w:val="28"/>
          <w:szCs w:val="28"/>
        </w:rPr>
        <w:t xml:space="preserve">- развитие корпоративной культуры; </w:t>
      </w:r>
    </w:p>
    <w:p w:rsidR="00397595" w:rsidRDefault="00397595" w:rsidP="00397595">
      <w:pPr>
        <w:spacing w:line="360" w:lineRule="auto"/>
        <w:ind w:firstLine="709"/>
        <w:jc w:val="both"/>
        <w:rPr>
          <w:sz w:val="28"/>
          <w:szCs w:val="28"/>
        </w:rPr>
      </w:pPr>
      <w:r w:rsidRPr="00397595">
        <w:rPr>
          <w:sz w:val="28"/>
          <w:szCs w:val="28"/>
        </w:rPr>
        <w:t>- монитор</w:t>
      </w:r>
      <w:r>
        <w:rPr>
          <w:sz w:val="28"/>
          <w:szCs w:val="28"/>
        </w:rPr>
        <w:t>инг удовлетворенности персонала.</w:t>
      </w:r>
    </w:p>
    <w:p w:rsidR="00397595" w:rsidRDefault="00397595" w:rsidP="00397595">
      <w:pPr>
        <w:spacing w:line="360" w:lineRule="auto"/>
        <w:ind w:firstLine="709"/>
        <w:jc w:val="both"/>
        <w:rPr>
          <w:sz w:val="28"/>
          <w:szCs w:val="28"/>
        </w:rPr>
      </w:pPr>
      <w:r w:rsidRPr="00397595">
        <w:rPr>
          <w:sz w:val="28"/>
          <w:szCs w:val="28"/>
        </w:rPr>
        <w:t xml:space="preserve">На рисунке </w:t>
      </w:r>
      <w:r>
        <w:rPr>
          <w:sz w:val="28"/>
          <w:szCs w:val="28"/>
        </w:rPr>
        <w:t>1.</w:t>
      </w:r>
      <w:r w:rsidRPr="00397595">
        <w:rPr>
          <w:sz w:val="28"/>
          <w:szCs w:val="28"/>
        </w:rPr>
        <w:t>1 изображена упрощенная схемы процесса управления персоналом.</w:t>
      </w:r>
    </w:p>
    <w:p w:rsidR="00397595" w:rsidRDefault="00397595" w:rsidP="00397595">
      <w:pPr>
        <w:spacing w:line="360" w:lineRule="auto"/>
        <w:ind w:firstLine="709"/>
        <w:jc w:val="right"/>
        <w:rPr>
          <w:sz w:val="28"/>
          <w:szCs w:val="28"/>
        </w:rPr>
      </w:pPr>
      <w:r>
        <w:rPr>
          <w:sz w:val="28"/>
          <w:szCs w:val="28"/>
        </w:rPr>
        <w:t>Рисунок 1.1</w:t>
      </w:r>
    </w:p>
    <w:p w:rsidR="00397595" w:rsidRPr="00397595" w:rsidRDefault="00D66B86" w:rsidP="00397595">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pt;margin-top:.3pt;width:423pt;height:296.25pt;z-index:-251659776" wrapcoords="-29 0 -29 21554 21600 21554 21600 0 -29 0">
            <v:imagedata r:id="rId7" o:title="petrova1"/>
            <w10:wrap type="tight"/>
          </v:shape>
        </w:pict>
      </w: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Default="00397595" w:rsidP="00D25091">
      <w:pPr>
        <w:spacing w:line="360" w:lineRule="auto"/>
        <w:ind w:firstLine="709"/>
        <w:jc w:val="both"/>
        <w:rPr>
          <w:sz w:val="28"/>
          <w:szCs w:val="28"/>
        </w:rPr>
      </w:pPr>
    </w:p>
    <w:p w:rsidR="00397595" w:rsidRPr="00397595" w:rsidRDefault="00397595" w:rsidP="00397595">
      <w:pPr>
        <w:ind w:firstLine="709"/>
        <w:jc w:val="both"/>
      </w:pPr>
      <w:r w:rsidRPr="00397595">
        <w:t xml:space="preserve">*** Развитие персонала включает: </w:t>
      </w:r>
    </w:p>
    <w:p w:rsidR="00397595" w:rsidRPr="00397595" w:rsidRDefault="00397595" w:rsidP="00397595">
      <w:pPr>
        <w:ind w:firstLine="709"/>
        <w:jc w:val="both"/>
      </w:pPr>
      <w:r w:rsidRPr="00397595">
        <w:t>- обучение персонала;</w:t>
      </w:r>
    </w:p>
    <w:p w:rsidR="00397595" w:rsidRPr="00397595" w:rsidRDefault="00397595" w:rsidP="00397595">
      <w:pPr>
        <w:ind w:firstLine="709"/>
        <w:jc w:val="both"/>
      </w:pPr>
      <w:r w:rsidRPr="00397595">
        <w:t>- работа с кадровым резервом;</w:t>
      </w:r>
    </w:p>
    <w:p w:rsidR="00397595" w:rsidRPr="00397595" w:rsidRDefault="00397595" w:rsidP="00397595">
      <w:pPr>
        <w:ind w:firstLine="709"/>
        <w:jc w:val="both"/>
      </w:pPr>
      <w:r w:rsidRPr="00397595">
        <w:t>- работа с молодыми специалистами.</w:t>
      </w:r>
    </w:p>
    <w:p w:rsidR="00397595" w:rsidRDefault="00397595" w:rsidP="00D25091">
      <w:pPr>
        <w:spacing w:line="360" w:lineRule="auto"/>
        <w:ind w:firstLine="709"/>
        <w:jc w:val="both"/>
        <w:rPr>
          <w:sz w:val="28"/>
          <w:szCs w:val="28"/>
        </w:rPr>
      </w:pPr>
    </w:p>
    <w:p w:rsidR="00BE4957" w:rsidRDefault="00751AA3" w:rsidP="00D25091">
      <w:pPr>
        <w:spacing w:line="360" w:lineRule="auto"/>
        <w:ind w:firstLine="709"/>
        <w:jc w:val="both"/>
        <w:rPr>
          <w:sz w:val="28"/>
          <w:szCs w:val="28"/>
        </w:rPr>
      </w:pPr>
      <w:r w:rsidRPr="00751AA3">
        <w:rPr>
          <w:sz w:val="28"/>
          <w:szCs w:val="28"/>
        </w:rPr>
        <w:t>Обучение персонала является одним из актуальных вопросов в области управления персоналом, стоящих перед руководством не зависимо от того, на какой стадии существования находится предприятие. Будь то этап становления, активного роста, захвата новых рынков или реструктуризации, потребность в квалифицированном персонале в условиях жесточайшей конкуренции — одна из самых актуальных. Грамотно спланированная и четко организованная работа по обучению персонала — залог достижения компанией стратегических целей, ее конкурентоспособности, а также готовности к проведению организационных изменений.</w:t>
      </w:r>
      <w:r w:rsidR="00D25091" w:rsidRPr="00D25091">
        <w:t xml:space="preserve"> </w:t>
      </w:r>
      <w:r w:rsidR="003A234F" w:rsidRPr="003A234F">
        <w:rPr>
          <w:sz w:val="28"/>
          <w:szCs w:val="28"/>
        </w:rPr>
        <w:t>[</w:t>
      </w:r>
      <w:r w:rsidR="003A234F">
        <w:rPr>
          <w:sz w:val="28"/>
          <w:szCs w:val="28"/>
        </w:rPr>
        <w:t>1</w:t>
      </w:r>
      <w:r w:rsidR="003A234F" w:rsidRPr="003A234F">
        <w:rPr>
          <w:sz w:val="28"/>
          <w:szCs w:val="28"/>
        </w:rPr>
        <w:t>]</w:t>
      </w:r>
      <w:r w:rsidR="003A234F">
        <w:rPr>
          <w:sz w:val="28"/>
          <w:szCs w:val="28"/>
        </w:rPr>
        <w:t xml:space="preserve"> </w:t>
      </w:r>
      <w:r>
        <w:rPr>
          <w:sz w:val="28"/>
          <w:szCs w:val="28"/>
        </w:rPr>
        <w:t>Обучение персонала -</w:t>
      </w:r>
      <w:r w:rsidRPr="00751AA3">
        <w:rPr>
          <w:sz w:val="28"/>
          <w:szCs w:val="28"/>
        </w:rPr>
        <w:t xml:space="preserve"> это развитие профессиональных знаний, умений и навыков сотрудников с учетом целей соответствующих подразделений, которые в свою очередь определяются стратегией компании.</w:t>
      </w:r>
      <w:r w:rsidR="00D25091">
        <w:rPr>
          <w:sz w:val="28"/>
          <w:szCs w:val="28"/>
        </w:rPr>
        <w:t xml:space="preserve"> </w:t>
      </w:r>
      <w:r w:rsidR="003A234F" w:rsidRPr="003A234F">
        <w:rPr>
          <w:sz w:val="28"/>
          <w:szCs w:val="28"/>
        </w:rPr>
        <w:t>[</w:t>
      </w:r>
      <w:r w:rsidR="00A423A5">
        <w:rPr>
          <w:sz w:val="28"/>
          <w:szCs w:val="28"/>
        </w:rPr>
        <w:t>6</w:t>
      </w:r>
      <w:r w:rsidR="003A234F" w:rsidRPr="003A234F">
        <w:rPr>
          <w:sz w:val="28"/>
          <w:szCs w:val="28"/>
        </w:rPr>
        <w:t>]</w:t>
      </w:r>
    </w:p>
    <w:p w:rsidR="00596217" w:rsidRPr="00596217" w:rsidRDefault="00D25091" w:rsidP="00596217">
      <w:pPr>
        <w:spacing w:line="360" w:lineRule="auto"/>
        <w:ind w:firstLine="709"/>
        <w:jc w:val="both"/>
        <w:rPr>
          <w:sz w:val="28"/>
          <w:szCs w:val="28"/>
        </w:rPr>
      </w:pPr>
      <w:r w:rsidRPr="00D25091">
        <w:rPr>
          <w:sz w:val="28"/>
          <w:szCs w:val="28"/>
        </w:rPr>
        <w:t xml:space="preserve">Развитие - наряду со специфическими изучаемыми навыками - приемов эффективного обучения </w:t>
      </w:r>
      <w:r w:rsidR="003A234F" w:rsidRPr="003A234F">
        <w:rPr>
          <w:sz w:val="28"/>
          <w:szCs w:val="28"/>
        </w:rPr>
        <w:t>[</w:t>
      </w:r>
      <w:r w:rsidR="00A423A5">
        <w:rPr>
          <w:sz w:val="28"/>
          <w:szCs w:val="28"/>
        </w:rPr>
        <w:t>13</w:t>
      </w:r>
      <w:r w:rsidR="003A234F" w:rsidRPr="003A234F">
        <w:rPr>
          <w:sz w:val="28"/>
          <w:szCs w:val="28"/>
        </w:rPr>
        <w:t>]</w:t>
      </w:r>
      <w:r w:rsidR="00596217">
        <w:rPr>
          <w:sz w:val="28"/>
          <w:szCs w:val="28"/>
        </w:rPr>
        <w:t>.</w:t>
      </w:r>
      <w:r w:rsidR="00A36EFF">
        <w:rPr>
          <w:sz w:val="28"/>
          <w:szCs w:val="28"/>
        </w:rPr>
        <w:t xml:space="preserve"> </w:t>
      </w:r>
      <w:r w:rsidR="00596217" w:rsidRPr="00596217">
        <w:rPr>
          <w:sz w:val="28"/>
          <w:szCs w:val="28"/>
        </w:rPr>
        <w:t>Развитие работников - помогает определить потребность работников в обучении и дальнейшем развитии:</w:t>
      </w:r>
    </w:p>
    <w:p w:rsidR="00596217" w:rsidRPr="00596217" w:rsidRDefault="00596217" w:rsidP="00596217">
      <w:pPr>
        <w:spacing w:line="360" w:lineRule="auto"/>
        <w:ind w:firstLine="709"/>
        <w:jc w:val="both"/>
        <w:rPr>
          <w:sz w:val="28"/>
          <w:szCs w:val="28"/>
        </w:rPr>
      </w:pPr>
      <w:r w:rsidRPr="00596217">
        <w:rPr>
          <w:sz w:val="28"/>
          <w:szCs w:val="28"/>
        </w:rPr>
        <w:t>- прогнозирование продвижения по службе работников;</w:t>
      </w:r>
    </w:p>
    <w:p w:rsidR="00596217" w:rsidRPr="00596217" w:rsidRDefault="00596217" w:rsidP="00596217">
      <w:pPr>
        <w:spacing w:line="360" w:lineRule="auto"/>
        <w:ind w:firstLine="709"/>
        <w:jc w:val="both"/>
        <w:rPr>
          <w:sz w:val="28"/>
          <w:szCs w:val="28"/>
        </w:rPr>
      </w:pPr>
      <w:r w:rsidRPr="00596217">
        <w:rPr>
          <w:sz w:val="28"/>
          <w:szCs w:val="28"/>
        </w:rPr>
        <w:t>- создание рабочих групп для работы над отдельными проектами;</w:t>
      </w:r>
    </w:p>
    <w:p w:rsidR="00596217" w:rsidRPr="00596217" w:rsidRDefault="00596217" w:rsidP="00596217">
      <w:pPr>
        <w:spacing w:line="360" w:lineRule="auto"/>
        <w:ind w:firstLine="709"/>
        <w:jc w:val="both"/>
        <w:rPr>
          <w:sz w:val="28"/>
          <w:szCs w:val="28"/>
        </w:rPr>
      </w:pPr>
      <w:r w:rsidRPr="00596217">
        <w:rPr>
          <w:sz w:val="28"/>
          <w:szCs w:val="28"/>
        </w:rPr>
        <w:t>- формирование резерва на выдвижение;</w:t>
      </w:r>
    </w:p>
    <w:p w:rsidR="00596217" w:rsidRPr="00596217" w:rsidRDefault="00596217" w:rsidP="00596217">
      <w:pPr>
        <w:spacing w:line="360" w:lineRule="auto"/>
        <w:ind w:firstLine="709"/>
        <w:jc w:val="both"/>
        <w:rPr>
          <w:sz w:val="28"/>
          <w:szCs w:val="28"/>
        </w:rPr>
      </w:pPr>
      <w:r w:rsidRPr="00596217">
        <w:rPr>
          <w:sz w:val="28"/>
          <w:szCs w:val="28"/>
        </w:rPr>
        <w:t>- отбор для выполнения ответственных заданий;</w:t>
      </w:r>
    </w:p>
    <w:p w:rsidR="00596217" w:rsidRPr="00596217" w:rsidRDefault="00A36EFF" w:rsidP="00A36EFF">
      <w:pPr>
        <w:tabs>
          <w:tab w:val="left" w:pos="900"/>
        </w:tabs>
        <w:spacing w:line="360" w:lineRule="auto"/>
        <w:ind w:firstLine="720"/>
        <w:jc w:val="both"/>
        <w:rPr>
          <w:sz w:val="28"/>
          <w:szCs w:val="28"/>
        </w:rPr>
      </w:pPr>
      <w:r>
        <w:rPr>
          <w:sz w:val="28"/>
          <w:szCs w:val="28"/>
        </w:rPr>
        <w:t xml:space="preserve">- </w:t>
      </w:r>
      <w:r w:rsidR="00596217" w:rsidRPr="00596217">
        <w:rPr>
          <w:sz w:val="28"/>
          <w:szCs w:val="28"/>
        </w:rPr>
        <w:t>выявление необходимости повышения к</w:t>
      </w:r>
      <w:r w:rsidR="00596217">
        <w:rPr>
          <w:sz w:val="28"/>
          <w:szCs w:val="28"/>
        </w:rPr>
        <w:t>валификации и ее направленность.</w:t>
      </w:r>
    </w:p>
    <w:p w:rsidR="006F4E7B" w:rsidRPr="001B786E" w:rsidRDefault="006F4E7B" w:rsidP="006F4E7B">
      <w:pPr>
        <w:spacing w:line="360" w:lineRule="auto"/>
        <w:ind w:firstLine="720"/>
        <w:jc w:val="both"/>
        <w:rPr>
          <w:sz w:val="28"/>
          <w:szCs w:val="28"/>
        </w:rPr>
      </w:pPr>
      <w:r w:rsidRPr="001B786E">
        <w:rPr>
          <w:sz w:val="28"/>
          <w:szCs w:val="28"/>
        </w:rPr>
        <w:t xml:space="preserve">Большинство современных предприятий переходит на разработку собственных методов оценки потенциала работников, которые с учетом рыночных условий деятельности современных предприятий и организаций все в большей степени становятся методами управления персоналом на основе оценки компетенций. </w:t>
      </w:r>
    </w:p>
    <w:p w:rsidR="006F4E7B" w:rsidRPr="006F4E7B" w:rsidRDefault="006F4E7B" w:rsidP="001B1B97">
      <w:pPr>
        <w:spacing w:line="360" w:lineRule="auto"/>
        <w:ind w:firstLine="720"/>
        <w:jc w:val="both"/>
        <w:rPr>
          <w:sz w:val="28"/>
          <w:szCs w:val="28"/>
        </w:rPr>
      </w:pPr>
      <w:r w:rsidRPr="001B786E">
        <w:rPr>
          <w:sz w:val="28"/>
          <w:szCs w:val="28"/>
        </w:rPr>
        <w:t>Такой переход требует существенных изменений во всей системе управления персоналом, поскольку оценка компетенций непосредственно связана с оплатой и мотивацией труда, наймом и обучением персонала, корпоративной культурой организаций. Компетенция становится социально-экономической категорией, на основе которой выстраиваются процессы общеобразовательной и специальной подготовки в системе образовательных услуг, спрос и предложение рабочей силы на рынке труда, отношения между работодателями и наемными работниками по вопросам оценки и оплаты труда, социально-профессиональные отношения как внутри предприятий и организаций, так и на уровне государственного регулирования отношений между</w:t>
      </w:r>
      <w:r w:rsidRPr="006F4E7B">
        <w:rPr>
          <w:sz w:val="28"/>
          <w:szCs w:val="28"/>
        </w:rPr>
        <w:t xml:space="preserve"> работодателями и наемными работниками.</w:t>
      </w:r>
    </w:p>
    <w:p w:rsidR="006F4E7B" w:rsidRDefault="006F4E7B" w:rsidP="003A234F">
      <w:pPr>
        <w:pStyle w:val="20"/>
        <w:spacing w:after="0" w:line="360" w:lineRule="auto"/>
        <w:ind w:firstLine="720"/>
        <w:jc w:val="both"/>
        <w:rPr>
          <w:sz w:val="28"/>
          <w:szCs w:val="28"/>
        </w:rPr>
      </w:pPr>
      <w:r w:rsidRPr="006F4E7B">
        <w:rPr>
          <w:sz w:val="28"/>
          <w:szCs w:val="28"/>
        </w:rPr>
        <w:t>В связи с этим особую актуальность приобретают исследования компетентностного подхода в управлении персоналом, начиная с закономерностей его появления и развития и заканчивая построенными на его основе технологиями управления персоналом современных предприятий и организаций. Именно в таком подходе к управлению нуждаются российские организации в процессе интеграции в мировое экономическое сообщество.</w:t>
      </w:r>
      <w:r w:rsidR="003A234F">
        <w:rPr>
          <w:sz w:val="28"/>
          <w:szCs w:val="28"/>
        </w:rPr>
        <w:t xml:space="preserve"> </w:t>
      </w:r>
      <w:r w:rsidR="003A234F" w:rsidRPr="003A234F">
        <w:rPr>
          <w:sz w:val="28"/>
          <w:szCs w:val="28"/>
        </w:rPr>
        <w:t>[</w:t>
      </w:r>
      <w:r w:rsidR="00A423A5">
        <w:rPr>
          <w:sz w:val="28"/>
          <w:szCs w:val="28"/>
        </w:rPr>
        <w:t>17</w:t>
      </w:r>
      <w:r w:rsidR="003A234F" w:rsidRPr="003A234F">
        <w:rPr>
          <w:sz w:val="28"/>
          <w:szCs w:val="28"/>
        </w:rPr>
        <w:t>]</w:t>
      </w:r>
    </w:p>
    <w:p w:rsidR="00A36EFF" w:rsidRDefault="008F6295" w:rsidP="00A36EFF">
      <w:pPr>
        <w:pStyle w:val="20"/>
        <w:spacing w:line="360" w:lineRule="auto"/>
        <w:jc w:val="both"/>
        <w:rPr>
          <w:sz w:val="28"/>
          <w:szCs w:val="28"/>
        </w:rPr>
      </w:pPr>
      <w:r w:rsidRPr="008F6295">
        <w:rPr>
          <w:sz w:val="28"/>
          <w:szCs w:val="28"/>
        </w:rPr>
        <w:t>Термин «компетенции» был известен у нас и в советские времена, однако в настоящее время он активно используется теми, кто признает специфику западной системы управления. В общем менеджменте употребляется термин «компетенции компании», обращающий внимание на качества всей компании, обладание которыми делает компанию конкурентоспособной. В управлении персоналом (HR-менеджменте), под компетенциями имеются в виду качества человека, без которых невозможна его эффективная работа в конкретной должности или в конкретной компании.</w:t>
      </w:r>
      <w:r>
        <w:rPr>
          <w:sz w:val="28"/>
          <w:szCs w:val="28"/>
        </w:rPr>
        <w:t xml:space="preserve"> </w:t>
      </w:r>
      <w:r w:rsidRPr="008F6295">
        <w:rPr>
          <w:sz w:val="28"/>
          <w:szCs w:val="28"/>
        </w:rPr>
        <w:t>Различие часто употребляемых в практике терминов, относящихся к смысловой группе «Компетенции»</w:t>
      </w:r>
      <w:r w:rsidR="00397595">
        <w:rPr>
          <w:sz w:val="28"/>
          <w:szCs w:val="28"/>
        </w:rPr>
        <w:t xml:space="preserve"> указаны на рисунке 1.2</w:t>
      </w:r>
      <w:r>
        <w:rPr>
          <w:sz w:val="28"/>
          <w:szCs w:val="28"/>
        </w:rPr>
        <w:t xml:space="preserve"> </w:t>
      </w:r>
      <w:r w:rsidR="003A234F" w:rsidRPr="003A234F">
        <w:rPr>
          <w:sz w:val="28"/>
          <w:szCs w:val="28"/>
        </w:rPr>
        <w:t>[</w:t>
      </w:r>
      <w:r w:rsidR="00A423A5">
        <w:rPr>
          <w:sz w:val="28"/>
          <w:szCs w:val="28"/>
        </w:rPr>
        <w:t>9</w:t>
      </w:r>
      <w:r w:rsidR="003A234F" w:rsidRPr="003A234F">
        <w:rPr>
          <w:sz w:val="28"/>
          <w:szCs w:val="28"/>
        </w:rPr>
        <w:t>]</w:t>
      </w:r>
    </w:p>
    <w:p w:rsidR="008F6295" w:rsidRPr="008F6295" w:rsidRDefault="008F6295" w:rsidP="00A36EFF">
      <w:pPr>
        <w:pStyle w:val="20"/>
        <w:spacing w:line="360" w:lineRule="auto"/>
        <w:jc w:val="right"/>
        <w:rPr>
          <w:sz w:val="28"/>
          <w:szCs w:val="28"/>
        </w:rPr>
      </w:pPr>
      <w:r>
        <w:rPr>
          <w:sz w:val="28"/>
          <w:szCs w:val="28"/>
        </w:rPr>
        <w:t>Рисунок 1.</w:t>
      </w:r>
      <w:r w:rsidR="00397595">
        <w:rPr>
          <w:sz w:val="28"/>
          <w:szCs w:val="28"/>
        </w:rPr>
        <w:t>2</w:t>
      </w:r>
    </w:p>
    <w:p w:rsidR="008F6295" w:rsidRPr="008F6295" w:rsidRDefault="00D66B86" w:rsidP="003A234F">
      <w:pPr>
        <w:pStyle w:val="20"/>
        <w:spacing w:after="0" w:line="360" w:lineRule="auto"/>
        <w:ind w:firstLine="720"/>
        <w:jc w:val="both"/>
        <w:rPr>
          <w:sz w:val="28"/>
          <w:szCs w:val="28"/>
        </w:rPr>
      </w:pPr>
      <w:r>
        <w:rPr>
          <w:sz w:val="28"/>
          <w:szCs w:val="28"/>
        </w:rPr>
        <w:pict>
          <v:shape id="_x0000_i1025" type="#_x0000_t75" style="width:378pt;height:342.75pt">
            <v:imagedata r:id="rId8" o:title="jan31-1"/>
          </v:shape>
        </w:pict>
      </w:r>
      <w:r w:rsidR="008F6295" w:rsidRPr="008F6295">
        <w:rPr>
          <w:sz w:val="28"/>
          <w:szCs w:val="28"/>
        </w:rPr>
        <w:t>.</w:t>
      </w:r>
    </w:p>
    <w:p w:rsidR="00453AD0" w:rsidRPr="00596217" w:rsidRDefault="00596217" w:rsidP="00596217">
      <w:pPr>
        <w:pStyle w:val="20"/>
        <w:spacing w:after="0" w:line="360" w:lineRule="auto"/>
        <w:ind w:firstLine="720"/>
        <w:jc w:val="both"/>
        <w:rPr>
          <w:sz w:val="28"/>
          <w:szCs w:val="28"/>
        </w:rPr>
      </w:pPr>
      <w:r w:rsidRPr="00596217">
        <w:rPr>
          <w:sz w:val="28"/>
          <w:szCs w:val="28"/>
        </w:rPr>
        <w:t>В зависимости от оцениваемых параметров и поставленных целей необходимо выбрать наиболее объективный метод оценки. Методы оценки бывают разные, и их выбор зависит не только от параметров исследования, но и от численности оцениваемого персонала и квалификации специалиста, ответственного за реализацию данного мероприятия</w:t>
      </w:r>
      <w:r>
        <w:rPr>
          <w:sz w:val="28"/>
          <w:szCs w:val="28"/>
        </w:rPr>
        <w:t>.</w:t>
      </w:r>
    </w:p>
    <w:p w:rsidR="00397595" w:rsidRPr="00397595" w:rsidRDefault="00397595" w:rsidP="00397595">
      <w:pPr>
        <w:pStyle w:val="2"/>
        <w:spacing w:line="360" w:lineRule="auto"/>
        <w:ind w:firstLine="709"/>
        <w:jc w:val="both"/>
        <w:rPr>
          <w:sz w:val="28"/>
          <w:szCs w:val="28"/>
        </w:rPr>
      </w:pPr>
      <w:r w:rsidRPr="00397595">
        <w:rPr>
          <w:sz w:val="28"/>
          <w:szCs w:val="28"/>
        </w:rPr>
        <w:t>Система оценки персонала — это скорее набор нескольких инструментальных систем, прочно связанных с тремя функциями управления персоналом:</w:t>
      </w:r>
    </w:p>
    <w:p w:rsidR="00397595" w:rsidRPr="00397595" w:rsidRDefault="00397595" w:rsidP="00397595">
      <w:pPr>
        <w:pStyle w:val="2"/>
        <w:numPr>
          <w:ilvl w:val="0"/>
          <w:numId w:val="18"/>
        </w:numPr>
        <w:spacing w:line="360" w:lineRule="auto"/>
        <w:jc w:val="both"/>
        <w:rPr>
          <w:sz w:val="28"/>
          <w:szCs w:val="28"/>
        </w:rPr>
      </w:pPr>
      <w:r w:rsidRPr="00397595">
        <w:rPr>
          <w:sz w:val="28"/>
          <w:szCs w:val="28"/>
        </w:rPr>
        <w:t>Подбор и расстановка персонала</w:t>
      </w:r>
    </w:p>
    <w:p w:rsidR="00397595" w:rsidRPr="00397595" w:rsidRDefault="00397595" w:rsidP="00397595">
      <w:pPr>
        <w:pStyle w:val="2"/>
        <w:numPr>
          <w:ilvl w:val="0"/>
          <w:numId w:val="18"/>
        </w:numPr>
        <w:spacing w:line="360" w:lineRule="auto"/>
        <w:jc w:val="both"/>
        <w:rPr>
          <w:sz w:val="28"/>
          <w:szCs w:val="28"/>
        </w:rPr>
      </w:pPr>
      <w:r w:rsidRPr="00397595">
        <w:rPr>
          <w:sz w:val="28"/>
          <w:szCs w:val="28"/>
        </w:rPr>
        <w:t>Мотивация, компенсации и льготы</w:t>
      </w:r>
    </w:p>
    <w:p w:rsidR="003A234F" w:rsidRDefault="00397595" w:rsidP="00397595">
      <w:pPr>
        <w:pStyle w:val="2"/>
        <w:numPr>
          <w:ilvl w:val="0"/>
          <w:numId w:val="18"/>
        </w:numPr>
        <w:spacing w:line="360" w:lineRule="auto"/>
        <w:jc w:val="both"/>
        <w:rPr>
          <w:sz w:val="28"/>
          <w:szCs w:val="28"/>
        </w:rPr>
      </w:pPr>
      <w:r w:rsidRPr="00397595">
        <w:rPr>
          <w:sz w:val="28"/>
          <w:szCs w:val="28"/>
        </w:rPr>
        <w:t>Обучение и развитие</w:t>
      </w:r>
    </w:p>
    <w:p w:rsidR="00397595" w:rsidRPr="00397595" w:rsidRDefault="00397595" w:rsidP="00397595">
      <w:pPr>
        <w:spacing w:line="360" w:lineRule="auto"/>
        <w:ind w:firstLine="709"/>
        <w:jc w:val="both"/>
        <w:rPr>
          <w:sz w:val="28"/>
          <w:szCs w:val="28"/>
        </w:rPr>
      </w:pPr>
      <w:r w:rsidRPr="00397595">
        <w:rPr>
          <w:sz w:val="28"/>
          <w:szCs w:val="28"/>
        </w:rPr>
        <w:t>Оценка всегда подразумевает наличие критериев оценки (шкалы, компетенции, KPI) и идеального «портрета» сотрудника, описанного в терминах критериев. С точки зрения построения системы можно выделить четыре объекта оценки (то, что оцениваем) и четыре группы методик оценки, от которых зависит организация процесса оценки:</w:t>
      </w:r>
    </w:p>
    <w:p w:rsidR="00397595" w:rsidRPr="00397595" w:rsidRDefault="00397595" w:rsidP="00397595">
      <w:pPr>
        <w:spacing w:line="360" w:lineRule="auto"/>
        <w:jc w:val="both"/>
        <w:rPr>
          <w:sz w:val="28"/>
          <w:szCs w:val="28"/>
        </w:rPr>
      </w:pPr>
      <w:r w:rsidRPr="00397595">
        <w:rPr>
          <w:sz w:val="28"/>
          <w:szCs w:val="28"/>
        </w:rPr>
        <w:t>Объекты оценки:</w:t>
      </w:r>
    </w:p>
    <w:p w:rsidR="00397595" w:rsidRPr="00397595" w:rsidRDefault="00397595" w:rsidP="00397595">
      <w:pPr>
        <w:numPr>
          <w:ilvl w:val="0"/>
          <w:numId w:val="19"/>
        </w:numPr>
        <w:spacing w:line="360" w:lineRule="auto"/>
        <w:jc w:val="both"/>
        <w:rPr>
          <w:sz w:val="28"/>
          <w:szCs w:val="28"/>
        </w:rPr>
      </w:pPr>
      <w:r w:rsidRPr="00397595">
        <w:rPr>
          <w:sz w:val="28"/>
          <w:szCs w:val="28"/>
        </w:rPr>
        <w:t>Психологические характеристики личности</w:t>
      </w:r>
    </w:p>
    <w:p w:rsidR="00397595" w:rsidRPr="00397595" w:rsidRDefault="00397595" w:rsidP="00397595">
      <w:pPr>
        <w:numPr>
          <w:ilvl w:val="0"/>
          <w:numId w:val="19"/>
        </w:numPr>
        <w:spacing w:line="360" w:lineRule="auto"/>
        <w:jc w:val="both"/>
        <w:rPr>
          <w:sz w:val="28"/>
          <w:szCs w:val="28"/>
        </w:rPr>
      </w:pPr>
      <w:r w:rsidRPr="00397595">
        <w:rPr>
          <w:sz w:val="28"/>
          <w:szCs w:val="28"/>
        </w:rPr>
        <w:t>Знания, умения и навыки сотрудника</w:t>
      </w:r>
    </w:p>
    <w:p w:rsidR="00397595" w:rsidRPr="00397595" w:rsidRDefault="00397595" w:rsidP="00397595">
      <w:pPr>
        <w:numPr>
          <w:ilvl w:val="0"/>
          <w:numId w:val="19"/>
        </w:numPr>
        <w:spacing w:line="360" w:lineRule="auto"/>
        <w:jc w:val="both"/>
        <w:rPr>
          <w:sz w:val="28"/>
          <w:szCs w:val="28"/>
        </w:rPr>
      </w:pPr>
      <w:r w:rsidRPr="00397595">
        <w:rPr>
          <w:sz w:val="28"/>
          <w:szCs w:val="28"/>
        </w:rPr>
        <w:t>Поведение (ценности, отношения, мнения)</w:t>
      </w:r>
    </w:p>
    <w:p w:rsidR="00397595" w:rsidRDefault="00397595" w:rsidP="00397595">
      <w:pPr>
        <w:numPr>
          <w:ilvl w:val="0"/>
          <w:numId w:val="19"/>
        </w:numPr>
        <w:spacing w:line="360" w:lineRule="auto"/>
        <w:jc w:val="both"/>
        <w:rPr>
          <w:sz w:val="28"/>
          <w:szCs w:val="28"/>
        </w:rPr>
      </w:pPr>
      <w:r w:rsidRPr="00397595">
        <w:rPr>
          <w:sz w:val="28"/>
          <w:szCs w:val="28"/>
        </w:rPr>
        <w:t>Эффективность труда</w:t>
      </w:r>
    </w:p>
    <w:p w:rsidR="00566875" w:rsidRPr="00566875" w:rsidRDefault="00566875" w:rsidP="00566875">
      <w:pPr>
        <w:spacing w:line="360" w:lineRule="auto"/>
        <w:jc w:val="both"/>
        <w:rPr>
          <w:sz w:val="28"/>
          <w:szCs w:val="28"/>
        </w:rPr>
      </w:pPr>
      <w:r w:rsidRPr="00566875">
        <w:rPr>
          <w:sz w:val="28"/>
          <w:szCs w:val="28"/>
        </w:rPr>
        <w:t>Основные кадровые ситуации, при которых необходима оценка персонала:</w:t>
      </w:r>
    </w:p>
    <w:p w:rsidR="00566875" w:rsidRPr="00566875" w:rsidRDefault="00566875" w:rsidP="00566875">
      <w:pPr>
        <w:numPr>
          <w:ilvl w:val="0"/>
          <w:numId w:val="20"/>
        </w:numPr>
        <w:spacing w:line="360" w:lineRule="auto"/>
        <w:jc w:val="both"/>
        <w:rPr>
          <w:sz w:val="28"/>
          <w:szCs w:val="28"/>
        </w:rPr>
      </w:pPr>
      <w:r w:rsidRPr="00566875">
        <w:rPr>
          <w:sz w:val="28"/>
          <w:szCs w:val="28"/>
        </w:rPr>
        <w:t xml:space="preserve"> оценка не работающего в организации кандидата, претендующего на вакантную руководящую должность,</w:t>
      </w:r>
    </w:p>
    <w:p w:rsidR="00566875" w:rsidRPr="00566875" w:rsidRDefault="00566875" w:rsidP="00566875">
      <w:pPr>
        <w:numPr>
          <w:ilvl w:val="0"/>
          <w:numId w:val="20"/>
        </w:numPr>
        <w:spacing w:line="360" w:lineRule="auto"/>
        <w:jc w:val="both"/>
        <w:rPr>
          <w:sz w:val="28"/>
          <w:szCs w:val="28"/>
        </w:rPr>
      </w:pPr>
      <w:r w:rsidRPr="00566875">
        <w:rPr>
          <w:sz w:val="28"/>
          <w:szCs w:val="28"/>
        </w:rPr>
        <w:t xml:space="preserve"> текущая периодическая оценка руководящих работников,</w:t>
      </w:r>
    </w:p>
    <w:p w:rsidR="00566875" w:rsidRPr="00566875" w:rsidRDefault="00566875" w:rsidP="00566875">
      <w:pPr>
        <w:numPr>
          <w:ilvl w:val="0"/>
          <w:numId w:val="20"/>
        </w:numPr>
        <w:spacing w:line="360" w:lineRule="auto"/>
        <w:jc w:val="both"/>
        <w:rPr>
          <w:sz w:val="28"/>
          <w:szCs w:val="28"/>
        </w:rPr>
      </w:pPr>
      <w:r w:rsidRPr="00566875">
        <w:rPr>
          <w:sz w:val="28"/>
          <w:szCs w:val="28"/>
        </w:rPr>
        <w:t xml:space="preserve"> оценка сотрудника организации, претендующего на вакантную руководящую должность.</w:t>
      </w:r>
    </w:p>
    <w:p w:rsidR="00397595" w:rsidRDefault="00397595" w:rsidP="003A234F"/>
    <w:p w:rsidR="008C1031" w:rsidRDefault="008C1031" w:rsidP="003A234F"/>
    <w:p w:rsidR="008C1031" w:rsidRDefault="008C1031" w:rsidP="003A234F"/>
    <w:p w:rsidR="00453AD0" w:rsidRDefault="00453AD0" w:rsidP="00397595">
      <w:pPr>
        <w:pStyle w:val="2"/>
        <w:spacing w:line="360" w:lineRule="auto"/>
        <w:jc w:val="left"/>
        <w:rPr>
          <w:sz w:val="28"/>
          <w:szCs w:val="28"/>
        </w:rPr>
      </w:pPr>
      <w:bookmarkStart w:id="2" w:name="_Toc230363004"/>
      <w:r w:rsidRPr="00AF46CF">
        <w:rPr>
          <w:sz w:val="28"/>
          <w:szCs w:val="28"/>
        </w:rPr>
        <w:t xml:space="preserve">2. </w:t>
      </w:r>
      <w:r w:rsidR="0021019D" w:rsidRPr="00AF46CF">
        <w:rPr>
          <w:sz w:val="28"/>
          <w:szCs w:val="28"/>
        </w:rPr>
        <w:t xml:space="preserve">Методика </w:t>
      </w:r>
      <w:r w:rsidR="00343797" w:rsidRPr="00AF46CF">
        <w:rPr>
          <w:sz w:val="28"/>
          <w:szCs w:val="28"/>
        </w:rPr>
        <w:t xml:space="preserve">оценки </w:t>
      </w:r>
      <w:r w:rsidR="0021019D" w:rsidRPr="00AF46CF">
        <w:rPr>
          <w:sz w:val="28"/>
          <w:szCs w:val="28"/>
        </w:rPr>
        <w:t xml:space="preserve">обучения и развития </w:t>
      </w:r>
      <w:r w:rsidR="008C1031">
        <w:rPr>
          <w:sz w:val="28"/>
          <w:szCs w:val="28"/>
        </w:rPr>
        <w:t xml:space="preserve">менеджеров среднего звена </w:t>
      </w:r>
      <w:r w:rsidR="0021019D" w:rsidRPr="00AF46CF">
        <w:rPr>
          <w:sz w:val="28"/>
          <w:szCs w:val="28"/>
        </w:rPr>
        <w:t xml:space="preserve"> на основе компетенций</w:t>
      </w:r>
      <w:r w:rsidR="00AF46CF" w:rsidRPr="00AF46CF">
        <w:rPr>
          <w:sz w:val="28"/>
          <w:szCs w:val="28"/>
        </w:rPr>
        <w:t>.</w:t>
      </w:r>
      <w:bookmarkEnd w:id="2"/>
    </w:p>
    <w:p w:rsidR="00AF46CF" w:rsidRDefault="00AF46CF" w:rsidP="00AF4CA3">
      <w:pPr>
        <w:spacing w:line="360" w:lineRule="auto"/>
      </w:pPr>
    </w:p>
    <w:p w:rsidR="00AF46CF" w:rsidRPr="00AF46CF" w:rsidRDefault="00AF46CF" w:rsidP="003A234F"/>
    <w:p w:rsidR="00D25091" w:rsidRDefault="0021019D" w:rsidP="003A234F">
      <w:pPr>
        <w:spacing w:line="360" w:lineRule="auto"/>
        <w:ind w:firstLine="709"/>
        <w:jc w:val="both"/>
        <w:rPr>
          <w:sz w:val="28"/>
          <w:szCs w:val="28"/>
        </w:rPr>
      </w:pPr>
      <w:r w:rsidRPr="0021019D">
        <w:rPr>
          <w:sz w:val="28"/>
          <w:szCs w:val="28"/>
        </w:rPr>
        <w:t>Сегодня лидерами в своих отраслях становятся организации, в которых особое внимание уделяется обучению и развитию персонала.</w:t>
      </w:r>
    </w:p>
    <w:p w:rsidR="009F631A" w:rsidRPr="00AF4CA3" w:rsidRDefault="00277B2B" w:rsidP="00AF4CA3">
      <w:pPr>
        <w:spacing w:line="360" w:lineRule="auto"/>
        <w:ind w:firstLine="709"/>
        <w:jc w:val="both"/>
        <w:rPr>
          <w:sz w:val="28"/>
          <w:szCs w:val="28"/>
        </w:rPr>
      </w:pPr>
      <w:r w:rsidRPr="00AF4CA3">
        <w:rPr>
          <w:sz w:val="28"/>
          <w:szCs w:val="28"/>
        </w:rPr>
        <w:t>Менеджеры среднего звена действуют и принимают решения на оперативно-тактическом уровне, в то время как топ менеджеры в первую очередь влияют на стратегию. И естественно, что заменить человека на стратегическом уровне существенно трудней. Именно это и служит основой ключевого различия в целях оценки развития и обучения. Говоря о более полном использовании ресурсов топ менеджеров, в первую очередь говорят о применении оценки для формирования команд менеджеров под конкретные проекты.</w:t>
      </w:r>
      <w:r w:rsidR="003A234F" w:rsidRPr="00AF4CA3">
        <w:rPr>
          <w:sz w:val="28"/>
          <w:szCs w:val="28"/>
        </w:rPr>
        <w:t xml:space="preserve"> [</w:t>
      </w:r>
      <w:r w:rsidR="00A423A5" w:rsidRPr="00AF4CA3">
        <w:rPr>
          <w:sz w:val="28"/>
          <w:szCs w:val="28"/>
        </w:rPr>
        <w:t>16</w:t>
      </w:r>
      <w:r w:rsidR="003A234F" w:rsidRPr="00AF4CA3">
        <w:rPr>
          <w:sz w:val="28"/>
          <w:szCs w:val="28"/>
        </w:rPr>
        <w:t>]</w:t>
      </w:r>
    </w:p>
    <w:p w:rsidR="00277B2B" w:rsidRPr="00AF4CA3" w:rsidRDefault="00277B2B" w:rsidP="00277B2B">
      <w:pPr>
        <w:jc w:val="right"/>
        <w:rPr>
          <w:sz w:val="28"/>
          <w:szCs w:val="28"/>
        </w:rPr>
      </w:pPr>
      <w:r w:rsidRPr="00AF4CA3">
        <w:rPr>
          <w:sz w:val="28"/>
          <w:szCs w:val="28"/>
        </w:rPr>
        <w:t>Таблица 2.1</w:t>
      </w:r>
    </w:p>
    <w:p w:rsidR="00277B2B" w:rsidRPr="00150D2A" w:rsidRDefault="00277B2B" w:rsidP="00277B2B">
      <w:pPr>
        <w:jc w:val="center"/>
        <w:rPr>
          <w:sz w:val="28"/>
          <w:szCs w:val="28"/>
        </w:rPr>
      </w:pPr>
      <w:r w:rsidRPr="00150D2A">
        <w:rPr>
          <w:sz w:val="28"/>
          <w:szCs w:val="28"/>
        </w:rPr>
        <w:t>Отличия оценки менеджеров среднего звена от топ-менеджеров</w:t>
      </w:r>
    </w:p>
    <w:p w:rsidR="00277B2B" w:rsidRPr="00277B2B" w:rsidRDefault="00277B2B" w:rsidP="00277B2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277B2B">
        <w:trPr>
          <w:trHeight w:val="762"/>
        </w:trPr>
        <w:tc>
          <w:tcPr>
            <w:tcW w:w="3190" w:type="dxa"/>
          </w:tcPr>
          <w:p w:rsidR="00277B2B" w:rsidRPr="008D6FE0" w:rsidRDefault="00277B2B" w:rsidP="00353571">
            <w:r>
              <w:t>О</w:t>
            </w:r>
            <w:r w:rsidRPr="008D6FE0">
              <w:t>ТЛИЧИЯ</w:t>
            </w:r>
            <w:r w:rsidRPr="008D6FE0">
              <w:tab/>
            </w:r>
          </w:p>
        </w:tc>
        <w:tc>
          <w:tcPr>
            <w:tcW w:w="3190" w:type="dxa"/>
          </w:tcPr>
          <w:p w:rsidR="00277B2B" w:rsidRDefault="00277B2B" w:rsidP="00353571">
            <w:r w:rsidRPr="008D6FE0">
              <w:t>МЕНЕДЖЕРЫ СРЕДНЕГО ЗВЕНА</w:t>
            </w:r>
          </w:p>
        </w:tc>
        <w:tc>
          <w:tcPr>
            <w:tcW w:w="3191" w:type="dxa"/>
          </w:tcPr>
          <w:p w:rsidR="00277B2B" w:rsidRPr="008D6FE0" w:rsidRDefault="00277B2B" w:rsidP="00353571">
            <w:r w:rsidRPr="008D6FE0">
              <w:t xml:space="preserve">ТОП </w:t>
            </w:r>
            <w:r>
              <w:t xml:space="preserve"> </w:t>
            </w:r>
            <w:r w:rsidRPr="008D6FE0">
              <w:t>МЕНЕДЖЕРЫ</w:t>
            </w:r>
            <w:r w:rsidRPr="008D6FE0">
              <w:tab/>
            </w:r>
          </w:p>
        </w:tc>
      </w:tr>
      <w:tr w:rsidR="00277B2B">
        <w:tc>
          <w:tcPr>
            <w:tcW w:w="3190" w:type="dxa"/>
          </w:tcPr>
          <w:p w:rsidR="00277B2B" w:rsidRPr="00277B2B" w:rsidRDefault="00277B2B" w:rsidP="00277B2B">
            <w:r w:rsidRPr="00277B2B">
              <w:t>Цели оценки</w:t>
            </w:r>
          </w:p>
        </w:tc>
        <w:tc>
          <w:tcPr>
            <w:tcW w:w="3190" w:type="dxa"/>
          </w:tcPr>
          <w:p w:rsidR="00277B2B" w:rsidRDefault="00277B2B" w:rsidP="00277B2B">
            <w:r>
              <w:t xml:space="preserve">Формирование кадрового резерва. </w:t>
            </w:r>
          </w:p>
          <w:p w:rsidR="00277B2B" w:rsidRDefault="00277B2B" w:rsidP="00277B2B"/>
          <w:p w:rsidR="00277B2B" w:rsidRDefault="00277B2B" w:rsidP="00277B2B">
            <w:r>
              <w:t xml:space="preserve">Оценка на соответствие уровню по модели компетенций. Выделение зон развития. </w:t>
            </w:r>
          </w:p>
          <w:p w:rsidR="00277B2B" w:rsidRDefault="00277B2B" w:rsidP="00277B2B"/>
          <w:p w:rsidR="00277B2B" w:rsidRDefault="00277B2B" w:rsidP="00277B2B">
            <w:r>
              <w:t>Составление индивидуальных планов развития. Формирование плана обучения. Определение методов обучения.</w:t>
            </w:r>
          </w:p>
        </w:tc>
        <w:tc>
          <w:tcPr>
            <w:tcW w:w="3191" w:type="dxa"/>
          </w:tcPr>
          <w:p w:rsidR="00277B2B" w:rsidRDefault="00277B2B" w:rsidP="00277B2B">
            <w:r>
              <w:t xml:space="preserve">Создание индивидуальной программы развития для топ – менеджера. </w:t>
            </w:r>
          </w:p>
          <w:p w:rsidR="00277B2B" w:rsidRDefault="00277B2B" w:rsidP="00277B2B"/>
          <w:p w:rsidR="00277B2B" w:rsidRDefault="00277B2B" w:rsidP="00277B2B">
            <w:r>
              <w:t>Помощь главе компании в более эффективном использовании ресурсов своих топ – менеджеров.</w:t>
            </w:r>
          </w:p>
        </w:tc>
      </w:tr>
      <w:tr w:rsidR="00277B2B">
        <w:tc>
          <w:tcPr>
            <w:tcW w:w="3190" w:type="dxa"/>
          </w:tcPr>
          <w:p w:rsidR="00277B2B" w:rsidRPr="00277B2B" w:rsidRDefault="00277B2B" w:rsidP="00AF4CA3">
            <w:r w:rsidRPr="00277B2B">
              <w:t>Основные методики проведения оценки</w:t>
            </w:r>
          </w:p>
        </w:tc>
        <w:tc>
          <w:tcPr>
            <w:tcW w:w="3190" w:type="dxa"/>
          </w:tcPr>
          <w:p w:rsidR="00277B2B" w:rsidRDefault="00277B2B" w:rsidP="00AF4CA3">
            <w:r>
              <w:t xml:space="preserve">Ассессмент – центр </w:t>
            </w:r>
          </w:p>
          <w:p w:rsidR="00277B2B" w:rsidRDefault="00277B2B" w:rsidP="00AF4CA3"/>
          <w:p w:rsidR="00277B2B" w:rsidRDefault="00277B2B" w:rsidP="00AF4CA3">
            <w:r>
              <w:t xml:space="preserve">Оценка 360. </w:t>
            </w:r>
          </w:p>
          <w:p w:rsidR="00277B2B" w:rsidRDefault="00277B2B" w:rsidP="00AF4CA3"/>
          <w:p w:rsidR="00277B2B" w:rsidRDefault="00277B2B" w:rsidP="00AF4CA3">
            <w:r>
              <w:t xml:space="preserve">Профессиональное тестирование. </w:t>
            </w:r>
          </w:p>
          <w:p w:rsidR="00277B2B" w:rsidRDefault="00277B2B" w:rsidP="00AF4CA3"/>
          <w:p w:rsidR="00277B2B" w:rsidRDefault="00085E7E" w:rsidP="00AF4CA3">
            <w:r>
              <w:t>Оценка</w:t>
            </w:r>
            <w:r w:rsidR="00277B2B">
              <w:t xml:space="preserve"> по компетенциям.</w:t>
            </w:r>
          </w:p>
        </w:tc>
        <w:tc>
          <w:tcPr>
            <w:tcW w:w="3191" w:type="dxa"/>
          </w:tcPr>
          <w:p w:rsidR="00277B2B" w:rsidRDefault="00277B2B" w:rsidP="00AF4CA3">
            <w:r>
              <w:t xml:space="preserve">Индивидуальное глубинное интервью (индивидуальный ассессмент). </w:t>
            </w:r>
          </w:p>
          <w:p w:rsidR="00277B2B" w:rsidRDefault="00277B2B" w:rsidP="00AF4CA3"/>
          <w:p w:rsidR="00277B2B" w:rsidRDefault="00277B2B" w:rsidP="00AF4CA3">
            <w:r>
              <w:t>Ассессмент - центр</w:t>
            </w:r>
          </w:p>
        </w:tc>
      </w:tr>
    </w:tbl>
    <w:p w:rsidR="00AF4CA3" w:rsidRPr="00AF4CA3" w:rsidRDefault="0021019D" w:rsidP="008C1031">
      <w:pPr>
        <w:pStyle w:val="2"/>
        <w:spacing w:line="360" w:lineRule="auto"/>
        <w:jc w:val="left"/>
      </w:pPr>
      <w:r w:rsidRPr="009F631A">
        <w:t xml:space="preserve"> </w:t>
      </w:r>
      <w:bookmarkStart w:id="3" w:name="_Toc230363005"/>
    </w:p>
    <w:p w:rsidR="0021019D" w:rsidRDefault="009F631A" w:rsidP="009F631A">
      <w:pPr>
        <w:pStyle w:val="2"/>
        <w:spacing w:line="360" w:lineRule="auto"/>
        <w:jc w:val="left"/>
        <w:rPr>
          <w:sz w:val="28"/>
          <w:szCs w:val="28"/>
        </w:rPr>
      </w:pPr>
      <w:r w:rsidRPr="009F631A">
        <w:rPr>
          <w:sz w:val="28"/>
          <w:szCs w:val="28"/>
        </w:rPr>
        <w:t>2.1 Мето</w:t>
      </w:r>
      <w:r w:rsidR="00277B2B">
        <w:rPr>
          <w:sz w:val="28"/>
          <w:szCs w:val="28"/>
        </w:rPr>
        <w:t>дика оценки</w:t>
      </w:r>
      <w:r w:rsidR="008C1031">
        <w:rPr>
          <w:sz w:val="28"/>
          <w:szCs w:val="28"/>
        </w:rPr>
        <w:t xml:space="preserve"> </w:t>
      </w:r>
      <w:bookmarkEnd w:id="3"/>
      <w:r w:rsidR="008C1031">
        <w:rPr>
          <w:sz w:val="28"/>
          <w:szCs w:val="28"/>
        </w:rPr>
        <w:t>менеджера среднего звена на примере менеджера по подбору персонала в кадровом агентстве.</w:t>
      </w:r>
    </w:p>
    <w:p w:rsidR="00277B2B" w:rsidRDefault="00277B2B" w:rsidP="00277B2B"/>
    <w:p w:rsidR="00AF46CF" w:rsidRPr="008C1031" w:rsidRDefault="00566875" w:rsidP="00566875">
      <w:pPr>
        <w:spacing w:line="360" w:lineRule="auto"/>
        <w:rPr>
          <w:sz w:val="28"/>
          <w:szCs w:val="28"/>
        </w:rPr>
      </w:pPr>
      <w:r w:rsidRPr="008C1031">
        <w:rPr>
          <w:sz w:val="28"/>
          <w:szCs w:val="28"/>
        </w:rPr>
        <w:t xml:space="preserve">1 этап – </w:t>
      </w:r>
      <w:r w:rsidR="008C1031" w:rsidRPr="008C1031">
        <w:rPr>
          <w:sz w:val="28"/>
          <w:szCs w:val="28"/>
        </w:rPr>
        <w:t>Изучение и анализ функционала должности</w:t>
      </w:r>
    </w:p>
    <w:p w:rsidR="008C1031" w:rsidRPr="008C1031" w:rsidRDefault="008C1031" w:rsidP="00566875">
      <w:pPr>
        <w:spacing w:line="360" w:lineRule="auto"/>
        <w:rPr>
          <w:sz w:val="28"/>
          <w:szCs w:val="28"/>
        </w:rPr>
      </w:pPr>
      <w:r w:rsidRPr="008C1031">
        <w:rPr>
          <w:sz w:val="28"/>
          <w:szCs w:val="28"/>
        </w:rPr>
        <w:t>2 этап – Определение значимых компетенций</w:t>
      </w:r>
    </w:p>
    <w:p w:rsidR="008C1031" w:rsidRPr="008C1031" w:rsidRDefault="008C1031" w:rsidP="00566875">
      <w:pPr>
        <w:spacing w:line="360" w:lineRule="auto"/>
        <w:rPr>
          <w:sz w:val="28"/>
          <w:szCs w:val="28"/>
        </w:rPr>
      </w:pPr>
      <w:r w:rsidRPr="008C1031">
        <w:rPr>
          <w:sz w:val="28"/>
          <w:szCs w:val="28"/>
        </w:rPr>
        <w:t>3 этап – Определение оптимального способа шкалирования компетенций (необходимого уровня их развития)</w:t>
      </w:r>
    </w:p>
    <w:p w:rsidR="008C1031" w:rsidRPr="008C1031" w:rsidRDefault="008C1031" w:rsidP="00566875">
      <w:pPr>
        <w:spacing w:line="360" w:lineRule="auto"/>
        <w:rPr>
          <w:sz w:val="28"/>
          <w:szCs w:val="28"/>
        </w:rPr>
      </w:pPr>
      <w:r w:rsidRPr="008C1031">
        <w:rPr>
          <w:sz w:val="28"/>
          <w:szCs w:val="28"/>
        </w:rPr>
        <w:t>4 этап – Разработка идеального профиля должности</w:t>
      </w:r>
    </w:p>
    <w:p w:rsidR="008C1031" w:rsidRPr="008C1031" w:rsidRDefault="008C1031" w:rsidP="00566875">
      <w:pPr>
        <w:spacing w:line="360" w:lineRule="auto"/>
        <w:rPr>
          <w:sz w:val="28"/>
          <w:szCs w:val="28"/>
        </w:rPr>
      </w:pPr>
      <w:r w:rsidRPr="008C1031">
        <w:rPr>
          <w:sz w:val="28"/>
          <w:szCs w:val="28"/>
        </w:rPr>
        <w:t>5 этап – Уровневое описание компетенций</w:t>
      </w:r>
    </w:p>
    <w:p w:rsidR="008C1031" w:rsidRPr="008C1031" w:rsidRDefault="008C1031" w:rsidP="00566875">
      <w:pPr>
        <w:spacing w:line="360" w:lineRule="auto"/>
        <w:rPr>
          <w:sz w:val="28"/>
          <w:szCs w:val="28"/>
        </w:rPr>
      </w:pPr>
      <w:r w:rsidRPr="008C1031">
        <w:rPr>
          <w:sz w:val="28"/>
          <w:szCs w:val="28"/>
        </w:rPr>
        <w:t>6 этап – Разработка, подбор, адаптация методик оценки компетенций</w:t>
      </w:r>
    </w:p>
    <w:p w:rsidR="008C1031" w:rsidRPr="008C1031" w:rsidRDefault="008C1031" w:rsidP="00566875">
      <w:pPr>
        <w:spacing w:line="360" w:lineRule="auto"/>
        <w:rPr>
          <w:sz w:val="28"/>
          <w:szCs w:val="28"/>
        </w:rPr>
      </w:pPr>
      <w:r w:rsidRPr="008C1031">
        <w:rPr>
          <w:sz w:val="28"/>
          <w:szCs w:val="28"/>
        </w:rPr>
        <w:t>7 этап – Проведение оценки, составление реального профиля</w:t>
      </w:r>
    </w:p>
    <w:p w:rsidR="008C1031" w:rsidRDefault="008C1031" w:rsidP="008C1031">
      <w:pPr>
        <w:spacing w:line="360" w:lineRule="auto"/>
        <w:rPr>
          <w:sz w:val="28"/>
          <w:szCs w:val="28"/>
        </w:rPr>
      </w:pPr>
      <w:r w:rsidRPr="008C1031">
        <w:rPr>
          <w:sz w:val="28"/>
          <w:szCs w:val="28"/>
        </w:rPr>
        <w:t>8 этап – Составление плана развития</w:t>
      </w:r>
    </w:p>
    <w:p w:rsidR="008C1031" w:rsidRPr="008C1031" w:rsidRDefault="008C1031" w:rsidP="008C1031">
      <w:pPr>
        <w:spacing w:line="360" w:lineRule="auto"/>
        <w:rPr>
          <w:sz w:val="28"/>
          <w:szCs w:val="28"/>
        </w:rPr>
      </w:pPr>
      <w:r w:rsidRPr="008C1031">
        <w:rPr>
          <w:b/>
          <w:sz w:val="28"/>
          <w:szCs w:val="28"/>
        </w:rPr>
        <w:t xml:space="preserve"> 1этап</w:t>
      </w:r>
      <w:r>
        <w:rPr>
          <w:b/>
          <w:sz w:val="28"/>
          <w:szCs w:val="28"/>
        </w:rPr>
        <w:t xml:space="preserve"> - Из</w:t>
      </w:r>
      <w:r w:rsidRPr="008C1031">
        <w:rPr>
          <w:b/>
          <w:sz w:val="28"/>
          <w:szCs w:val="28"/>
        </w:rPr>
        <w:t>учение и анализ функционала должности</w:t>
      </w:r>
    </w:p>
    <w:p w:rsidR="008C1031" w:rsidRPr="00D642B3" w:rsidRDefault="008C1031" w:rsidP="008C1031">
      <w:pPr>
        <w:spacing w:line="360" w:lineRule="auto"/>
        <w:jc w:val="both"/>
        <w:rPr>
          <w:sz w:val="28"/>
          <w:szCs w:val="28"/>
        </w:rPr>
      </w:pPr>
      <w:r w:rsidRPr="00D642B3">
        <w:rPr>
          <w:sz w:val="28"/>
          <w:szCs w:val="28"/>
        </w:rPr>
        <w:t>Должность: Менеджер по подбору персонала</w:t>
      </w:r>
      <w:r>
        <w:rPr>
          <w:sz w:val="28"/>
          <w:szCs w:val="28"/>
        </w:rPr>
        <w:t xml:space="preserve"> в кадровом агентстве</w:t>
      </w:r>
    </w:p>
    <w:p w:rsidR="008C1031" w:rsidRPr="00D642B3" w:rsidRDefault="008C1031" w:rsidP="008C1031">
      <w:pPr>
        <w:spacing w:line="360" w:lineRule="auto"/>
        <w:jc w:val="both"/>
        <w:rPr>
          <w:b/>
          <w:sz w:val="28"/>
          <w:szCs w:val="28"/>
        </w:rPr>
      </w:pPr>
      <w:r w:rsidRPr="00D642B3">
        <w:rPr>
          <w:sz w:val="28"/>
          <w:szCs w:val="28"/>
        </w:rPr>
        <w:t xml:space="preserve"> </w:t>
      </w:r>
      <w:r w:rsidRPr="00D642B3">
        <w:rPr>
          <w:b/>
          <w:sz w:val="28"/>
          <w:szCs w:val="28"/>
        </w:rPr>
        <w:t>Обязанности:</w:t>
      </w:r>
    </w:p>
    <w:p w:rsidR="008C1031" w:rsidRPr="00D642B3" w:rsidRDefault="008C1031" w:rsidP="008C1031">
      <w:pPr>
        <w:spacing w:line="360" w:lineRule="auto"/>
        <w:jc w:val="both"/>
        <w:rPr>
          <w:sz w:val="28"/>
          <w:szCs w:val="28"/>
        </w:rPr>
      </w:pPr>
      <w:r w:rsidRPr="00D642B3">
        <w:rPr>
          <w:sz w:val="28"/>
          <w:szCs w:val="28"/>
        </w:rPr>
        <w:t xml:space="preserve"> -Подбор персонала среднего и высшего звена;</w:t>
      </w:r>
    </w:p>
    <w:p w:rsidR="008C1031" w:rsidRPr="00D642B3" w:rsidRDefault="008C1031" w:rsidP="008C1031">
      <w:pPr>
        <w:spacing w:line="360" w:lineRule="auto"/>
        <w:jc w:val="both"/>
        <w:rPr>
          <w:sz w:val="28"/>
          <w:szCs w:val="28"/>
        </w:rPr>
      </w:pPr>
      <w:r w:rsidRPr="00D642B3">
        <w:rPr>
          <w:sz w:val="28"/>
          <w:szCs w:val="28"/>
        </w:rPr>
        <w:t>- Использование различных источников поиска соискателей:</w:t>
      </w:r>
    </w:p>
    <w:p w:rsidR="008C1031" w:rsidRPr="00D642B3" w:rsidRDefault="008C1031" w:rsidP="008C1031">
      <w:pPr>
        <w:spacing w:line="360" w:lineRule="auto"/>
        <w:jc w:val="both"/>
        <w:rPr>
          <w:sz w:val="28"/>
          <w:szCs w:val="28"/>
        </w:rPr>
      </w:pPr>
      <w:r w:rsidRPr="00D642B3">
        <w:rPr>
          <w:sz w:val="28"/>
          <w:szCs w:val="28"/>
        </w:rPr>
        <w:t xml:space="preserve">- Подбор </w:t>
      </w:r>
      <w:r>
        <w:rPr>
          <w:sz w:val="28"/>
          <w:szCs w:val="28"/>
        </w:rPr>
        <w:t>персонала с внешнего рынка труда</w:t>
      </w:r>
      <w:r w:rsidRPr="00D642B3">
        <w:rPr>
          <w:sz w:val="28"/>
          <w:szCs w:val="28"/>
        </w:rPr>
        <w:t>;</w:t>
      </w:r>
    </w:p>
    <w:p w:rsidR="008C1031" w:rsidRPr="00D642B3" w:rsidRDefault="008C1031" w:rsidP="008C1031">
      <w:pPr>
        <w:spacing w:line="360" w:lineRule="auto"/>
        <w:jc w:val="both"/>
        <w:rPr>
          <w:sz w:val="28"/>
          <w:szCs w:val="28"/>
        </w:rPr>
      </w:pPr>
      <w:r w:rsidRPr="00D642B3">
        <w:rPr>
          <w:sz w:val="28"/>
          <w:szCs w:val="28"/>
        </w:rPr>
        <w:t>- Владение различными вариантами поиска: пассивный, полуактивный, прямой;</w:t>
      </w:r>
    </w:p>
    <w:p w:rsidR="008C1031" w:rsidRPr="00D642B3" w:rsidRDefault="008C1031" w:rsidP="008C1031">
      <w:pPr>
        <w:spacing w:line="360" w:lineRule="auto"/>
        <w:jc w:val="both"/>
        <w:rPr>
          <w:sz w:val="28"/>
          <w:szCs w:val="28"/>
        </w:rPr>
      </w:pPr>
      <w:r w:rsidRPr="00D642B3">
        <w:rPr>
          <w:sz w:val="28"/>
          <w:szCs w:val="28"/>
        </w:rPr>
        <w:t>- Работа с интернетом (размещение вакансий, поиск резюме, работа с платными сайтами), проведение мониторинга эффективности сайтов;</w:t>
      </w:r>
    </w:p>
    <w:p w:rsidR="008C1031" w:rsidRPr="00D642B3" w:rsidRDefault="008C1031" w:rsidP="008C1031">
      <w:pPr>
        <w:spacing w:line="360" w:lineRule="auto"/>
        <w:jc w:val="both"/>
        <w:rPr>
          <w:sz w:val="28"/>
          <w:szCs w:val="28"/>
        </w:rPr>
      </w:pPr>
      <w:r w:rsidRPr="00D642B3">
        <w:rPr>
          <w:sz w:val="28"/>
          <w:szCs w:val="28"/>
        </w:rPr>
        <w:t>- Проведение первичных телефонных собеседований;</w:t>
      </w:r>
    </w:p>
    <w:p w:rsidR="008C1031" w:rsidRPr="00D642B3" w:rsidRDefault="008C1031" w:rsidP="008C1031">
      <w:pPr>
        <w:spacing w:line="360" w:lineRule="auto"/>
        <w:jc w:val="both"/>
        <w:rPr>
          <w:sz w:val="28"/>
          <w:szCs w:val="28"/>
        </w:rPr>
      </w:pPr>
      <w:r w:rsidRPr="00D642B3">
        <w:rPr>
          <w:sz w:val="28"/>
          <w:szCs w:val="28"/>
        </w:rPr>
        <w:t>- Проведение собеседований с соискателями, определение степени профессиональной пригодности человека (применение проф тестов, ролевых игр, кейс-метода, запрашивание рекомендаций);</w:t>
      </w:r>
    </w:p>
    <w:p w:rsidR="008C1031" w:rsidRPr="00D642B3" w:rsidRDefault="008C1031" w:rsidP="008C1031">
      <w:pPr>
        <w:spacing w:line="360" w:lineRule="auto"/>
        <w:jc w:val="both"/>
        <w:rPr>
          <w:sz w:val="28"/>
          <w:szCs w:val="28"/>
        </w:rPr>
      </w:pPr>
      <w:r w:rsidRPr="00D642B3">
        <w:rPr>
          <w:sz w:val="28"/>
          <w:szCs w:val="28"/>
        </w:rPr>
        <w:t>- Тестирование кандидатов (применение серии личностных тестов);</w:t>
      </w:r>
    </w:p>
    <w:p w:rsidR="008C1031" w:rsidRPr="00D642B3" w:rsidRDefault="008C1031" w:rsidP="008C1031">
      <w:pPr>
        <w:spacing w:line="360" w:lineRule="auto"/>
        <w:jc w:val="both"/>
        <w:rPr>
          <w:sz w:val="28"/>
          <w:szCs w:val="28"/>
        </w:rPr>
      </w:pPr>
      <w:r w:rsidRPr="00D642B3">
        <w:rPr>
          <w:sz w:val="28"/>
          <w:szCs w:val="28"/>
        </w:rPr>
        <w:t>- Успешный подбор персонала по регионам России;</w:t>
      </w:r>
    </w:p>
    <w:p w:rsidR="008C1031" w:rsidRPr="00D642B3" w:rsidRDefault="008C1031" w:rsidP="008C1031">
      <w:pPr>
        <w:spacing w:line="360" w:lineRule="auto"/>
        <w:jc w:val="both"/>
        <w:rPr>
          <w:sz w:val="28"/>
          <w:szCs w:val="28"/>
        </w:rPr>
      </w:pPr>
      <w:r w:rsidRPr="00D642B3">
        <w:rPr>
          <w:sz w:val="28"/>
          <w:szCs w:val="28"/>
        </w:rPr>
        <w:t>- Работа с работодателями (снятие заявки, ведение переговоров по кандидатам, присутствие на собеседованиях в компаниях);</w:t>
      </w:r>
    </w:p>
    <w:p w:rsidR="008C1031" w:rsidRPr="00D642B3" w:rsidRDefault="008C1031" w:rsidP="008C1031">
      <w:pPr>
        <w:spacing w:line="360" w:lineRule="auto"/>
        <w:jc w:val="both"/>
        <w:rPr>
          <w:sz w:val="28"/>
          <w:szCs w:val="28"/>
        </w:rPr>
      </w:pPr>
      <w:r w:rsidRPr="00D642B3">
        <w:rPr>
          <w:sz w:val="28"/>
          <w:szCs w:val="28"/>
        </w:rPr>
        <w:t>- Изучение рынка труда с целью определения возможных источников кадров;</w:t>
      </w:r>
    </w:p>
    <w:p w:rsidR="008C1031" w:rsidRPr="00D642B3" w:rsidRDefault="008C1031" w:rsidP="008C1031">
      <w:pPr>
        <w:spacing w:line="360" w:lineRule="auto"/>
        <w:jc w:val="both"/>
        <w:rPr>
          <w:sz w:val="28"/>
          <w:szCs w:val="28"/>
        </w:rPr>
      </w:pPr>
      <w:r w:rsidRPr="00D642B3">
        <w:rPr>
          <w:sz w:val="28"/>
          <w:szCs w:val="28"/>
        </w:rPr>
        <w:t>- Введение в должность новых сотрудников;</w:t>
      </w:r>
    </w:p>
    <w:p w:rsidR="008C1031" w:rsidRPr="00D642B3" w:rsidRDefault="008C1031" w:rsidP="008C1031">
      <w:pPr>
        <w:spacing w:line="360" w:lineRule="auto"/>
        <w:jc w:val="both"/>
        <w:rPr>
          <w:sz w:val="28"/>
          <w:szCs w:val="28"/>
        </w:rPr>
      </w:pPr>
      <w:r w:rsidRPr="00D642B3">
        <w:rPr>
          <w:sz w:val="28"/>
          <w:szCs w:val="28"/>
        </w:rPr>
        <w:t>- Активное участие во внутренних процессах компании;</w:t>
      </w:r>
    </w:p>
    <w:p w:rsidR="008C1031" w:rsidRPr="00D642B3" w:rsidRDefault="008C1031" w:rsidP="008C1031">
      <w:pPr>
        <w:spacing w:line="360" w:lineRule="auto"/>
        <w:jc w:val="both"/>
        <w:rPr>
          <w:sz w:val="28"/>
          <w:szCs w:val="28"/>
        </w:rPr>
      </w:pPr>
      <w:r w:rsidRPr="00D642B3">
        <w:rPr>
          <w:sz w:val="28"/>
          <w:szCs w:val="28"/>
        </w:rPr>
        <w:t>- Отчетность, ведение базы данных.</w:t>
      </w:r>
    </w:p>
    <w:p w:rsidR="008C1031" w:rsidRDefault="008C1031" w:rsidP="008C1031">
      <w:pPr>
        <w:spacing w:line="360" w:lineRule="auto"/>
        <w:rPr>
          <w:b/>
          <w:sz w:val="28"/>
          <w:szCs w:val="28"/>
        </w:rPr>
      </w:pPr>
      <w:r>
        <w:rPr>
          <w:b/>
          <w:sz w:val="28"/>
          <w:szCs w:val="28"/>
        </w:rPr>
        <w:t xml:space="preserve">  </w:t>
      </w:r>
      <w:r w:rsidRPr="008C1031">
        <w:rPr>
          <w:b/>
          <w:sz w:val="28"/>
          <w:szCs w:val="28"/>
        </w:rPr>
        <w:t>2 этап – Определение значимых компетенций</w:t>
      </w:r>
    </w:p>
    <w:p w:rsidR="008C1031" w:rsidRPr="008C1031" w:rsidRDefault="008C1031" w:rsidP="008C1031">
      <w:pPr>
        <w:spacing w:line="360" w:lineRule="auto"/>
        <w:jc w:val="both"/>
        <w:rPr>
          <w:sz w:val="28"/>
          <w:szCs w:val="28"/>
        </w:rPr>
      </w:pPr>
      <w:r>
        <w:rPr>
          <w:sz w:val="28"/>
          <w:szCs w:val="28"/>
        </w:rPr>
        <w:t>Р</w:t>
      </w:r>
      <w:r w:rsidRPr="008C1031">
        <w:rPr>
          <w:sz w:val="28"/>
          <w:szCs w:val="28"/>
        </w:rPr>
        <w:t xml:space="preserve">азработка и внедрение модели компетенций давно является неотъемлемой частью управления эффективностью многих мультинациональных компаний и в то же время актуальной и модной темой для российского бизнеса. Проведенное нами исследование позволило составить усредненный портрет успешного менеджера в условиях российского рынка и сравнить его с успешным менеджером на Западе. </w:t>
      </w:r>
    </w:p>
    <w:p w:rsidR="008C1031" w:rsidRPr="008C1031" w:rsidRDefault="008C1031" w:rsidP="008C1031">
      <w:pPr>
        <w:spacing w:line="360" w:lineRule="auto"/>
        <w:jc w:val="both"/>
        <w:rPr>
          <w:sz w:val="28"/>
          <w:szCs w:val="28"/>
        </w:rPr>
      </w:pPr>
      <w:r w:rsidRPr="008C1031">
        <w:rPr>
          <w:sz w:val="28"/>
          <w:szCs w:val="28"/>
        </w:rPr>
        <w:t xml:space="preserve">Данное исследование продолжалось 9 месяцев и в нем приняли участие 40 ведущих российских и западных компаний. В рамках исследования было проведено 141 интервью с топ-менеджерами и успешными менеджерами среднего звена в России. </w:t>
      </w:r>
    </w:p>
    <w:p w:rsidR="008C1031" w:rsidRDefault="00D66B86" w:rsidP="008C1031">
      <w:pPr>
        <w:spacing w:line="360" w:lineRule="auto"/>
        <w:jc w:val="both"/>
        <w:rPr>
          <w:sz w:val="28"/>
          <w:szCs w:val="28"/>
        </w:rPr>
      </w:pPr>
      <w:r>
        <w:rPr>
          <w:noProof/>
          <w:sz w:val="28"/>
          <w:szCs w:val="28"/>
        </w:rPr>
        <w:pict>
          <v:shape id="_x0000_s1030" type="#_x0000_t75" style="position:absolute;left:0;text-align:left;margin-left:9pt;margin-top:150.8pt;width:468pt;height:218.7pt;z-index:-251658752" wrapcoords="-35 0 -35 21533 21600 21533 21600 0 -35 0">
            <v:imagedata r:id="rId9" o:title="0"/>
            <w10:wrap type="square"/>
          </v:shape>
        </w:pict>
      </w:r>
      <w:r w:rsidR="008C1031" w:rsidRPr="008C1031">
        <w:rPr>
          <w:sz w:val="28"/>
          <w:szCs w:val="28"/>
        </w:rPr>
        <w:t>По результатам исследования была разработана стандартная модель компетенций для менеджеров среднего звена «20 граней», которая состоит из 20 компетенций, важных для успешной работы менеджеров в России. Все компетенции разбиты на 5 групп: управленческие навыки, навыки принятия решений, мотивация, индивидуальные черты и межличностные навыки.</w:t>
      </w:r>
    </w:p>
    <w:p w:rsidR="00E05677" w:rsidRPr="008C1031" w:rsidRDefault="00E05677" w:rsidP="00E05677">
      <w:pPr>
        <w:spacing w:line="360" w:lineRule="auto"/>
        <w:jc w:val="right"/>
        <w:rPr>
          <w:sz w:val="28"/>
          <w:szCs w:val="28"/>
        </w:rPr>
      </w:pPr>
      <w:r>
        <w:rPr>
          <w:sz w:val="28"/>
          <w:szCs w:val="28"/>
        </w:rPr>
        <w:t>Рисунок 2.1.1</w:t>
      </w:r>
    </w:p>
    <w:p w:rsidR="00E05677" w:rsidRPr="00E05677" w:rsidRDefault="00E05677" w:rsidP="00E05677">
      <w:pPr>
        <w:spacing w:line="360" w:lineRule="auto"/>
        <w:rPr>
          <w:b/>
          <w:sz w:val="28"/>
          <w:szCs w:val="28"/>
        </w:rPr>
      </w:pPr>
      <w:r w:rsidRPr="00E05677">
        <w:rPr>
          <w:b/>
          <w:sz w:val="28"/>
          <w:szCs w:val="28"/>
        </w:rPr>
        <w:t>3 этап – Определение оптимального способа шкалирования компетенций (необходимого уровня их развития)</w:t>
      </w: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E05677" w:rsidRDefault="00E05677" w:rsidP="00E05677">
      <w:pPr>
        <w:spacing w:line="360" w:lineRule="auto"/>
        <w:rPr>
          <w:b/>
          <w:sz w:val="28"/>
          <w:szCs w:val="28"/>
        </w:rPr>
      </w:pPr>
      <w:r w:rsidRPr="00E05677">
        <w:rPr>
          <w:b/>
          <w:sz w:val="28"/>
          <w:szCs w:val="28"/>
        </w:rPr>
        <w:t>4 этап – Разработка идеального профиля должности</w:t>
      </w:r>
    </w:p>
    <w:p w:rsidR="00E05677" w:rsidRDefault="00E05677" w:rsidP="00E05677">
      <w:pPr>
        <w:spacing w:line="360" w:lineRule="auto"/>
        <w:jc w:val="both"/>
        <w:rPr>
          <w:sz w:val="28"/>
          <w:szCs w:val="28"/>
        </w:rPr>
      </w:pPr>
      <w:r w:rsidRPr="00E05677">
        <w:rPr>
          <w:sz w:val="28"/>
          <w:szCs w:val="28"/>
        </w:rPr>
        <w:t>В HR-практике часто употребляется термин «профиль компетенций». Он означает не просто перечень необходимых компетенций, но и необходимый уровень развития каждой из них. Для разных должностей уровни развития одних и тех же корпоративно значимых компетенций могут быть разными. Соответственно и профили разных должностей будут различаться. Идеальный профиль должности обычно изображается в виде диаграммы. Реальные данные о степени развития каждой из этих компетенций у конкретного человека изображается на той же диаграмме, что позволяет увидеть «разрывы» между требующимся, и имеющимся в наличии.</w:t>
      </w:r>
      <w:r>
        <w:rPr>
          <w:sz w:val="28"/>
          <w:szCs w:val="28"/>
        </w:rPr>
        <w:t xml:space="preserve"> </w:t>
      </w:r>
    </w:p>
    <w:p w:rsidR="00E05677" w:rsidRDefault="00E05677" w:rsidP="00E05677">
      <w:pPr>
        <w:spacing w:line="360" w:lineRule="auto"/>
        <w:jc w:val="both"/>
        <w:rPr>
          <w:sz w:val="28"/>
          <w:szCs w:val="28"/>
        </w:rPr>
      </w:pPr>
      <w:r>
        <w:rPr>
          <w:sz w:val="28"/>
          <w:szCs w:val="28"/>
        </w:rPr>
        <w:t>(</w:t>
      </w:r>
      <w:r w:rsidRPr="00E05677">
        <w:rPr>
          <w:sz w:val="28"/>
          <w:szCs w:val="28"/>
        </w:rPr>
        <w:t>Это модное слово: «компетенции». Что нужно, чтобы оно не было пустым звуком? Ксенофонтова Елена, ГК "Топ-Менеджмент Консалт", Ведущий консультант</w:t>
      </w:r>
      <w:r>
        <w:rPr>
          <w:sz w:val="28"/>
          <w:szCs w:val="28"/>
        </w:rPr>
        <w:t>)</w:t>
      </w:r>
    </w:p>
    <w:p w:rsidR="008C1031" w:rsidRDefault="00D66B86" w:rsidP="00E05677">
      <w:pPr>
        <w:spacing w:line="360" w:lineRule="auto"/>
        <w:ind w:firstLine="709"/>
        <w:jc w:val="right"/>
        <w:rPr>
          <w:sz w:val="28"/>
          <w:szCs w:val="28"/>
        </w:rPr>
      </w:pPr>
      <w:r>
        <w:rPr>
          <w:noProof/>
        </w:rPr>
        <w:pict>
          <v:shape id="_x0000_s1031" type="#_x0000_t75" style="position:absolute;left:0;text-align:left;margin-left:18pt;margin-top:15.35pt;width:449.25pt;height:298.6pt;z-index:-251657728" wrapcoords="104 228 104 21326 21427 21326 21427 228 104 228">
            <v:imagedata r:id="rId10" o:title=""/>
            <w10:wrap type="tight"/>
          </v:shape>
        </w:pict>
      </w:r>
      <w:r w:rsidR="00E05677">
        <w:rPr>
          <w:sz w:val="28"/>
          <w:szCs w:val="28"/>
        </w:rPr>
        <w:t>Диаграмма 2.1.1</w:t>
      </w: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8C1031" w:rsidRDefault="008C1031"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E05677">
      <w:pPr>
        <w:spacing w:line="360" w:lineRule="auto"/>
        <w:rPr>
          <w:b/>
          <w:sz w:val="28"/>
          <w:szCs w:val="28"/>
        </w:rPr>
      </w:pPr>
      <w:r w:rsidRPr="00E05677">
        <w:rPr>
          <w:b/>
          <w:sz w:val="28"/>
          <w:szCs w:val="28"/>
        </w:rPr>
        <w:t>5 этап – Уровневое описание компетенций</w:t>
      </w:r>
    </w:p>
    <w:p w:rsidR="00E05677" w:rsidRDefault="00E05677" w:rsidP="00E05677">
      <w:pPr>
        <w:spacing w:line="360" w:lineRule="auto"/>
        <w:rPr>
          <w:b/>
          <w:sz w:val="28"/>
          <w:szCs w:val="28"/>
        </w:rPr>
      </w:pPr>
    </w:p>
    <w:p w:rsidR="00E05677" w:rsidRPr="00E05677" w:rsidRDefault="00E05677" w:rsidP="00E05677">
      <w:pPr>
        <w:spacing w:line="360" w:lineRule="auto"/>
        <w:rPr>
          <w:sz w:val="28"/>
          <w:szCs w:val="28"/>
        </w:rPr>
      </w:pPr>
      <w:r w:rsidRPr="00E05677">
        <w:rPr>
          <w:sz w:val="28"/>
          <w:szCs w:val="28"/>
        </w:rPr>
        <w:t>1. Навыки принятия решений</w:t>
      </w:r>
    </w:p>
    <w:p w:rsidR="00E05677" w:rsidRPr="00E05677" w:rsidRDefault="00E05677" w:rsidP="00E05677">
      <w:pPr>
        <w:spacing w:line="360" w:lineRule="auto"/>
        <w:rPr>
          <w:sz w:val="28"/>
          <w:szCs w:val="28"/>
        </w:rPr>
      </w:pPr>
      <w:r w:rsidRPr="00E05677">
        <w:rPr>
          <w:sz w:val="28"/>
          <w:szCs w:val="28"/>
        </w:rPr>
        <w:t xml:space="preserve">    Межличностные навыки</w:t>
      </w:r>
    </w:p>
    <w:p w:rsidR="00E05677" w:rsidRPr="00E05677" w:rsidRDefault="00E05677" w:rsidP="00E05677">
      <w:pPr>
        <w:spacing w:line="360" w:lineRule="auto"/>
        <w:rPr>
          <w:sz w:val="28"/>
          <w:szCs w:val="28"/>
        </w:rPr>
      </w:pPr>
      <w:r w:rsidRPr="00E05677">
        <w:rPr>
          <w:sz w:val="28"/>
          <w:szCs w:val="28"/>
        </w:rPr>
        <w:t>2. Мотивация</w:t>
      </w:r>
    </w:p>
    <w:p w:rsidR="00E05677" w:rsidRPr="00E05677" w:rsidRDefault="00E05677" w:rsidP="00E05677">
      <w:pPr>
        <w:spacing w:line="360" w:lineRule="auto"/>
        <w:rPr>
          <w:sz w:val="28"/>
          <w:szCs w:val="28"/>
        </w:rPr>
      </w:pPr>
      <w:r w:rsidRPr="00E05677">
        <w:rPr>
          <w:sz w:val="28"/>
          <w:szCs w:val="28"/>
        </w:rPr>
        <w:t>3. Индивидуальные черты</w:t>
      </w:r>
    </w:p>
    <w:p w:rsidR="00E05677" w:rsidRPr="00E05677" w:rsidRDefault="00E05677" w:rsidP="00E05677">
      <w:pPr>
        <w:spacing w:line="360" w:lineRule="auto"/>
        <w:rPr>
          <w:sz w:val="28"/>
          <w:szCs w:val="28"/>
        </w:rPr>
      </w:pPr>
      <w:r w:rsidRPr="00E05677">
        <w:rPr>
          <w:sz w:val="28"/>
          <w:szCs w:val="28"/>
        </w:rPr>
        <w:t>4. Управленческие навыки</w:t>
      </w:r>
    </w:p>
    <w:p w:rsidR="00E05677" w:rsidRDefault="00E05677" w:rsidP="00E05677">
      <w:pPr>
        <w:spacing w:line="360" w:lineRule="auto"/>
        <w:rPr>
          <w:b/>
          <w:sz w:val="28"/>
          <w:szCs w:val="28"/>
        </w:rPr>
      </w:pPr>
    </w:p>
    <w:p w:rsidR="00E05677" w:rsidRDefault="00E05677" w:rsidP="00E05677">
      <w:pPr>
        <w:spacing w:line="360" w:lineRule="auto"/>
        <w:rPr>
          <w:b/>
          <w:sz w:val="28"/>
          <w:szCs w:val="28"/>
        </w:rPr>
      </w:pPr>
      <w:r w:rsidRPr="00E05677">
        <w:rPr>
          <w:b/>
          <w:sz w:val="28"/>
          <w:szCs w:val="28"/>
        </w:rPr>
        <w:t>6 этап – Разработка, подбор, адаптация методик оценки компетенций</w:t>
      </w:r>
    </w:p>
    <w:p w:rsidR="00E05677" w:rsidRDefault="00E05677" w:rsidP="00E05677">
      <w:pPr>
        <w:spacing w:line="360" w:lineRule="auto"/>
        <w:rPr>
          <w:b/>
          <w:sz w:val="28"/>
          <w:szCs w:val="28"/>
        </w:rPr>
      </w:pPr>
    </w:p>
    <w:p w:rsidR="00EB7616" w:rsidRDefault="00EB7616" w:rsidP="00E05677">
      <w:pPr>
        <w:spacing w:line="360" w:lineRule="auto"/>
        <w:rPr>
          <w:b/>
          <w:sz w:val="28"/>
          <w:szCs w:val="28"/>
        </w:rPr>
      </w:pPr>
    </w:p>
    <w:p w:rsidR="00EB7616" w:rsidRDefault="00EB7616" w:rsidP="00E05677">
      <w:pPr>
        <w:spacing w:line="360" w:lineRule="auto"/>
        <w:rPr>
          <w:b/>
          <w:sz w:val="28"/>
          <w:szCs w:val="28"/>
        </w:rPr>
      </w:pPr>
    </w:p>
    <w:p w:rsidR="00EB7616" w:rsidRDefault="00EB7616" w:rsidP="00E05677">
      <w:pPr>
        <w:spacing w:line="360" w:lineRule="auto"/>
        <w:rPr>
          <w:b/>
          <w:sz w:val="28"/>
          <w:szCs w:val="28"/>
        </w:rPr>
      </w:pPr>
    </w:p>
    <w:tbl>
      <w:tblPr>
        <w:tblStyle w:val="a5"/>
        <w:tblpPr w:leftFromText="180" w:rightFromText="180" w:vertAnchor="page" w:horzAnchor="margin" w:tblpY="5995"/>
        <w:tblW w:w="7150" w:type="dxa"/>
        <w:tblLayout w:type="fixed"/>
        <w:tblLook w:val="01E0" w:firstRow="1" w:lastRow="1" w:firstColumn="1" w:lastColumn="1" w:noHBand="0" w:noVBand="0"/>
      </w:tblPr>
      <w:tblGrid>
        <w:gridCol w:w="2448"/>
        <w:gridCol w:w="2700"/>
        <w:gridCol w:w="2002"/>
      </w:tblGrid>
      <w:tr w:rsidR="00EB7616">
        <w:trPr>
          <w:trHeight w:val="562"/>
        </w:trPr>
        <w:tc>
          <w:tcPr>
            <w:tcW w:w="2448" w:type="dxa"/>
          </w:tcPr>
          <w:p w:rsidR="00EB7616" w:rsidRPr="00014669" w:rsidRDefault="00EB7616" w:rsidP="00EB7616">
            <w:pPr>
              <w:rPr>
                <w:sz w:val="28"/>
                <w:szCs w:val="28"/>
              </w:rPr>
            </w:pPr>
            <w:r w:rsidRPr="00014669">
              <w:rPr>
                <w:sz w:val="28"/>
                <w:szCs w:val="28"/>
              </w:rPr>
              <w:t>Компетенции</w:t>
            </w:r>
          </w:p>
        </w:tc>
        <w:tc>
          <w:tcPr>
            <w:tcW w:w="2700" w:type="dxa"/>
          </w:tcPr>
          <w:p w:rsidR="00EB7616" w:rsidRPr="00014669" w:rsidRDefault="00EB7616" w:rsidP="00EB7616">
            <w:pPr>
              <w:rPr>
                <w:sz w:val="28"/>
                <w:szCs w:val="28"/>
              </w:rPr>
            </w:pPr>
            <w:r w:rsidRPr="00014669">
              <w:rPr>
                <w:sz w:val="28"/>
                <w:szCs w:val="28"/>
              </w:rPr>
              <w:t>Метод</w:t>
            </w:r>
          </w:p>
        </w:tc>
        <w:tc>
          <w:tcPr>
            <w:tcW w:w="2002" w:type="dxa"/>
          </w:tcPr>
          <w:p w:rsidR="00EB7616" w:rsidRPr="00014669" w:rsidRDefault="00EB7616" w:rsidP="00EB7616">
            <w:pPr>
              <w:rPr>
                <w:sz w:val="28"/>
                <w:szCs w:val="28"/>
              </w:rPr>
            </w:pPr>
          </w:p>
        </w:tc>
      </w:tr>
      <w:tr w:rsidR="00EB7616">
        <w:trPr>
          <w:trHeight w:val="274"/>
        </w:trPr>
        <w:tc>
          <w:tcPr>
            <w:tcW w:w="2448" w:type="dxa"/>
          </w:tcPr>
          <w:p w:rsidR="00EB7616" w:rsidRPr="00014669" w:rsidRDefault="00EB7616" w:rsidP="00EB7616">
            <w:pPr>
              <w:rPr>
                <w:sz w:val="28"/>
                <w:szCs w:val="28"/>
              </w:rPr>
            </w:pPr>
            <w:r w:rsidRPr="00014669">
              <w:rPr>
                <w:b/>
                <w:sz w:val="28"/>
                <w:szCs w:val="28"/>
              </w:rPr>
              <w:t>Управленческие навыки</w:t>
            </w:r>
          </w:p>
        </w:tc>
        <w:tc>
          <w:tcPr>
            <w:tcW w:w="2700" w:type="dxa"/>
          </w:tcPr>
          <w:p w:rsidR="00EB7616" w:rsidRPr="00014669" w:rsidRDefault="00EB7616" w:rsidP="00EB7616">
            <w:pPr>
              <w:tabs>
                <w:tab w:val="left" w:pos="252"/>
              </w:tabs>
              <w:rPr>
                <w:sz w:val="28"/>
                <w:szCs w:val="28"/>
              </w:rPr>
            </w:pPr>
            <w:r w:rsidRPr="00014669">
              <w:rPr>
                <w:sz w:val="28"/>
                <w:szCs w:val="28"/>
              </w:rPr>
              <w:t xml:space="preserve">Профессиональное </w:t>
            </w:r>
          </w:p>
          <w:p w:rsidR="00EB7616" w:rsidRPr="00014669" w:rsidRDefault="00EB7616" w:rsidP="00EB7616">
            <w:pPr>
              <w:rPr>
                <w:sz w:val="28"/>
                <w:szCs w:val="28"/>
              </w:rPr>
            </w:pPr>
            <w:r w:rsidRPr="00014669">
              <w:rPr>
                <w:sz w:val="28"/>
                <w:szCs w:val="28"/>
              </w:rPr>
              <w:t>тестирование</w:t>
            </w:r>
          </w:p>
        </w:tc>
        <w:tc>
          <w:tcPr>
            <w:tcW w:w="2002" w:type="dxa"/>
          </w:tcPr>
          <w:p w:rsidR="00EB7616" w:rsidRPr="00014669" w:rsidRDefault="00EB7616" w:rsidP="00EB7616">
            <w:pPr>
              <w:rPr>
                <w:sz w:val="28"/>
                <w:szCs w:val="28"/>
              </w:rPr>
            </w:pPr>
          </w:p>
        </w:tc>
      </w:tr>
      <w:tr w:rsidR="00EB7616">
        <w:trPr>
          <w:trHeight w:val="274"/>
        </w:trPr>
        <w:tc>
          <w:tcPr>
            <w:tcW w:w="2448" w:type="dxa"/>
          </w:tcPr>
          <w:p w:rsidR="00EB7616" w:rsidRPr="00014669" w:rsidRDefault="00EB7616" w:rsidP="00EB7616">
            <w:pPr>
              <w:rPr>
                <w:b/>
                <w:sz w:val="28"/>
                <w:szCs w:val="28"/>
              </w:rPr>
            </w:pPr>
            <w:r w:rsidRPr="00014669">
              <w:rPr>
                <w:b/>
                <w:sz w:val="28"/>
                <w:szCs w:val="28"/>
              </w:rPr>
              <w:t>Навыки принятия решений</w:t>
            </w:r>
          </w:p>
        </w:tc>
        <w:tc>
          <w:tcPr>
            <w:tcW w:w="2700" w:type="dxa"/>
          </w:tcPr>
          <w:p w:rsidR="00EB7616" w:rsidRPr="00014669" w:rsidRDefault="00EB7616" w:rsidP="00EB7616">
            <w:pPr>
              <w:tabs>
                <w:tab w:val="left" w:pos="252"/>
              </w:tabs>
              <w:rPr>
                <w:sz w:val="28"/>
                <w:szCs w:val="28"/>
              </w:rPr>
            </w:pPr>
            <w:r>
              <w:rPr>
                <w:sz w:val="28"/>
                <w:szCs w:val="28"/>
              </w:rPr>
              <w:t>Ассессмент-центр</w:t>
            </w:r>
          </w:p>
        </w:tc>
        <w:tc>
          <w:tcPr>
            <w:tcW w:w="2002" w:type="dxa"/>
          </w:tcPr>
          <w:p w:rsidR="00EB7616" w:rsidRPr="00014669" w:rsidRDefault="00EB7616" w:rsidP="00EB7616">
            <w:pPr>
              <w:rPr>
                <w:b/>
                <w:sz w:val="28"/>
                <w:szCs w:val="28"/>
              </w:rPr>
            </w:pPr>
          </w:p>
        </w:tc>
      </w:tr>
      <w:tr w:rsidR="00EB7616">
        <w:trPr>
          <w:trHeight w:val="274"/>
        </w:trPr>
        <w:tc>
          <w:tcPr>
            <w:tcW w:w="2448" w:type="dxa"/>
          </w:tcPr>
          <w:p w:rsidR="00EB7616" w:rsidRPr="00014669" w:rsidRDefault="00EB7616" w:rsidP="00EB7616">
            <w:pPr>
              <w:rPr>
                <w:b/>
                <w:sz w:val="28"/>
                <w:szCs w:val="28"/>
              </w:rPr>
            </w:pPr>
            <w:r w:rsidRPr="00014669">
              <w:rPr>
                <w:b/>
                <w:sz w:val="28"/>
                <w:szCs w:val="28"/>
              </w:rPr>
              <w:t>Мотивация</w:t>
            </w:r>
          </w:p>
        </w:tc>
        <w:tc>
          <w:tcPr>
            <w:tcW w:w="2700" w:type="dxa"/>
          </w:tcPr>
          <w:p w:rsidR="00EB7616" w:rsidRDefault="00EB7616" w:rsidP="00EB7616">
            <w:pPr>
              <w:tabs>
                <w:tab w:val="left" w:pos="252"/>
              </w:tabs>
              <w:rPr>
                <w:sz w:val="28"/>
                <w:szCs w:val="28"/>
              </w:rPr>
            </w:pPr>
            <w:r>
              <w:rPr>
                <w:sz w:val="28"/>
                <w:szCs w:val="28"/>
              </w:rPr>
              <w:t>Метод ММП</w:t>
            </w:r>
          </w:p>
        </w:tc>
        <w:tc>
          <w:tcPr>
            <w:tcW w:w="2002" w:type="dxa"/>
          </w:tcPr>
          <w:p w:rsidR="00EB7616" w:rsidRPr="00014669" w:rsidRDefault="00EB7616" w:rsidP="00EB7616">
            <w:pPr>
              <w:rPr>
                <w:b/>
                <w:sz w:val="28"/>
                <w:szCs w:val="28"/>
              </w:rPr>
            </w:pPr>
          </w:p>
        </w:tc>
      </w:tr>
      <w:tr w:rsidR="00EB7616">
        <w:trPr>
          <w:trHeight w:val="274"/>
        </w:trPr>
        <w:tc>
          <w:tcPr>
            <w:tcW w:w="2448" w:type="dxa"/>
          </w:tcPr>
          <w:p w:rsidR="00EB7616" w:rsidRPr="00014669" w:rsidRDefault="00EB7616" w:rsidP="00EB7616">
            <w:pPr>
              <w:rPr>
                <w:sz w:val="28"/>
                <w:szCs w:val="28"/>
              </w:rPr>
            </w:pPr>
            <w:r w:rsidRPr="00014669">
              <w:rPr>
                <w:b/>
                <w:sz w:val="28"/>
                <w:szCs w:val="28"/>
              </w:rPr>
              <w:t>Индивидуальные черты</w:t>
            </w:r>
          </w:p>
        </w:tc>
        <w:tc>
          <w:tcPr>
            <w:tcW w:w="2700" w:type="dxa"/>
          </w:tcPr>
          <w:p w:rsidR="00EB7616" w:rsidRPr="00014669" w:rsidRDefault="00EB7616" w:rsidP="00EB7616">
            <w:pPr>
              <w:rPr>
                <w:sz w:val="28"/>
                <w:szCs w:val="28"/>
              </w:rPr>
            </w:pPr>
            <w:r w:rsidRPr="00014669">
              <w:rPr>
                <w:sz w:val="28"/>
                <w:szCs w:val="28"/>
              </w:rPr>
              <w:t>Индивидуальное глубинное интервью</w:t>
            </w:r>
          </w:p>
          <w:p w:rsidR="00EB7616" w:rsidRPr="00014669" w:rsidRDefault="00EB7616" w:rsidP="00EB7616">
            <w:pPr>
              <w:rPr>
                <w:sz w:val="28"/>
                <w:szCs w:val="28"/>
              </w:rPr>
            </w:pPr>
            <w:r w:rsidRPr="00014669">
              <w:rPr>
                <w:sz w:val="28"/>
                <w:szCs w:val="28"/>
              </w:rPr>
              <w:t>(индивидуальный ассес</w:t>
            </w:r>
            <w:r>
              <w:rPr>
                <w:sz w:val="28"/>
                <w:szCs w:val="28"/>
              </w:rPr>
              <w:t>с</w:t>
            </w:r>
            <w:r w:rsidRPr="00014669">
              <w:rPr>
                <w:sz w:val="28"/>
                <w:szCs w:val="28"/>
              </w:rPr>
              <w:t>мент)</w:t>
            </w:r>
          </w:p>
        </w:tc>
        <w:tc>
          <w:tcPr>
            <w:tcW w:w="2002" w:type="dxa"/>
          </w:tcPr>
          <w:p w:rsidR="00EB7616" w:rsidRPr="00014669" w:rsidRDefault="00EB7616" w:rsidP="00EB7616">
            <w:pPr>
              <w:rPr>
                <w:b/>
                <w:sz w:val="28"/>
                <w:szCs w:val="28"/>
              </w:rPr>
            </w:pPr>
          </w:p>
        </w:tc>
      </w:tr>
      <w:tr w:rsidR="00EB7616">
        <w:trPr>
          <w:trHeight w:val="274"/>
        </w:trPr>
        <w:tc>
          <w:tcPr>
            <w:tcW w:w="2448" w:type="dxa"/>
          </w:tcPr>
          <w:p w:rsidR="00EB7616" w:rsidRPr="00014669" w:rsidRDefault="00EB7616" w:rsidP="00EB7616">
            <w:pPr>
              <w:rPr>
                <w:sz w:val="28"/>
                <w:szCs w:val="28"/>
              </w:rPr>
            </w:pPr>
            <w:r w:rsidRPr="00014669">
              <w:rPr>
                <w:b/>
                <w:sz w:val="28"/>
                <w:szCs w:val="28"/>
              </w:rPr>
              <w:t>Межличностные навыки</w:t>
            </w:r>
          </w:p>
        </w:tc>
        <w:tc>
          <w:tcPr>
            <w:tcW w:w="2700" w:type="dxa"/>
          </w:tcPr>
          <w:p w:rsidR="00EB7616" w:rsidRPr="00014669" w:rsidRDefault="00EB7616" w:rsidP="00EB7616">
            <w:pPr>
              <w:rPr>
                <w:sz w:val="28"/>
                <w:szCs w:val="28"/>
              </w:rPr>
            </w:pPr>
            <w:r w:rsidRPr="00014669">
              <w:rPr>
                <w:sz w:val="28"/>
                <w:szCs w:val="28"/>
              </w:rPr>
              <w:t>Метод 360 градусов</w:t>
            </w:r>
          </w:p>
        </w:tc>
        <w:tc>
          <w:tcPr>
            <w:tcW w:w="2002" w:type="dxa"/>
          </w:tcPr>
          <w:p w:rsidR="00EB7616" w:rsidRPr="00014669" w:rsidRDefault="00EB7616" w:rsidP="00EB7616">
            <w:pPr>
              <w:rPr>
                <w:b/>
                <w:sz w:val="28"/>
                <w:szCs w:val="28"/>
              </w:rPr>
            </w:pPr>
          </w:p>
        </w:tc>
      </w:tr>
    </w:tbl>
    <w:p w:rsidR="00E05677" w:rsidRDefault="00E05677" w:rsidP="00E05677">
      <w:pPr>
        <w:spacing w:line="360" w:lineRule="auto"/>
        <w:rPr>
          <w:b/>
          <w:sz w:val="28"/>
          <w:szCs w:val="28"/>
        </w:rPr>
      </w:pPr>
    </w:p>
    <w:p w:rsidR="00E05677" w:rsidRDefault="00E05677" w:rsidP="00E05677">
      <w:pPr>
        <w:spacing w:line="360" w:lineRule="auto"/>
        <w:rPr>
          <w:b/>
          <w:sz w:val="28"/>
          <w:szCs w:val="28"/>
        </w:rPr>
      </w:pPr>
    </w:p>
    <w:p w:rsidR="00E05677" w:rsidRDefault="00E05677" w:rsidP="00E05677">
      <w:pPr>
        <w:spacing w:line="360" w:lineRule="auto"/>
        <w:rPr>
          <w:b/>
          <w:sz w:val="28"/>
          <w:szCs w:val="28"/>
        </w:rPr>
      </w:pPr>
    </w:p>
    <w:p w:rsidR="00EB7616" w:rsidRDefault="00EB7616" w:rsidP="00E05677">
      <w:pPr>
        <w:spacing w:line="360" w:lineRule="auto"/>
        <w:rPr>
          <w:b/>
          <w:sz w:val="28"/>
          <w:szCs w:val="28"/>
        </w:rPr>
      </w:pPr>
    </w:p>
    <w:p w:rsidR="00EB7616" w:rsidRDefault="00EB7616" w:rsidP="00E05677">
      <w:pPr>
        <w:spacing w:line="360" w:lineRule="auto"/>
        <w:rPr>
          <w:b/>
          <w:sz w:val="28"/>
          <w:szCs w:val="28"/>
        </w:rPr>
      </w:pPr>
    </w:p>
    <w:p w:rsidR="00E05677" w:rsidRDefault="00E05677" w:rsidP="00E05677">
      <w:pPr>
        <w:spacing w:line="360" w:lineRule="auto"/>
        <w:rPr>
          <w:b/>
          <w:sz w:val="28"/>
          <w:szCs w:val="28"/>
        </w:rPr>
      </w:pPr>
    </w:p>
    <w:p w:rsidR="00EB7616" w:rsidRPr="00E05677" w:rsidRDefault="00EB7616" w:rsidP="00E05677">
      <w:pPr>
        <w:spacing w:line="360" w:lineRule="auto"/>
        <w:rPr>
          <w:b/>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E05677" w:rsidRDefault="00E05677" w:rsidP="004C000C">
      <w:pPr>
        <w:spacing w:line="360" w:lineRule="auto"/>
        <w:ind w:firstLine="709"/>
        <w:jc w:val="both"/>
        <w:rPr>
          <w:sz w:val="28"/>
          <w:szCs w:val="28"/>
        </w:rPr>
      </w:pPr>
    </w:p>
    <w:p w:rsidR="004C000C" w:rsidRPr="00353571" w:rsidRDefault="004C000C" w:rsidP="004C000C">
      <w:pPr>
        <w:spacing w:line="360" w:lineRule="auto"/>
        <w:ind w:firstLine="709"/>
        <w:jc w:val="right"/>
        <w:rPr>
          <w:sz w:val="28"/>
          <w:szCs w:val="28"/>
        </w:rPr>
      </w:pPr>
      <w:r>
        <w:rPr>
          <w:sz w:val="28"/>
          <w:szCs w:val="28"/>
        </w:rPr>
        <w:t>Таблица 2.1.1</w:t>
      </w:r>
    </w:p>
    <w:p w:rsidR="00277B2B" w:rsidRDefault="00277B2B" w:rsidP="00277B2B"/>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4680"/>
        <w:gridCol w:w="3191"/>
      </w:tblGrid>
      <w:tr w:rsidR="00277B2B">
        <w:tc>
          <w:tcPr>
            <w:tcW w:w="1728" w:type="dxa"/>
          </w:tcPr>
          <w:p w:rsidR="00277B2B" w:rsidRPr="00277B2B" w:rsidRDefault="00277B2B" w:rsidP="00277B2B"/>
        </w:tc>
        <w:tc>
          <w:tcPr>
            <w:tcW w:w="4680" w:type="dxa"/>
          </w:tcPr>
          <w:p w:rsidR="00277B2B" w:rsidRPr="00277B2B" w:rsidRDefault="00277B2B" w:rsidP="00277B2B">
            <w:r w:rsidRPr="00277B2B">
              <w:t>Индивидуальное глубинное интервью (индивидуальный ассессмент)</w:t>
            </w:r>
          </w:p>
        </w:tc>
        <w:tc>
          <w:tcPr>
            <w:tcW w:w="3191" w:type="dxa"/>
          </w:tcPr>
          <w:p w:rsidR="00277B2B" w:rsidRPr="00277B2B" w:rsidRDefault="00277B2B" w:rsidP="00277B2B">
            <w:r w:rsidRPr="00277B2B">
              <w:t>Групповой ассессмент: Ассессмент-центр</w:t>
            </w:r>
          </w:p>
        </w:tc>
      </w:tr>
      <w:tr w:rsidR="00277B2B">
        <w:tc>
          <w:tcPr>
            <w:tcW w:w="1728" w:type="dxa"/>
          </w:tcPr>
          <w:p w:rsidR="00277B2B" w:rsidRPr="00277B2B" w:rsidRDefault="00277B2B" w:rsidP="00277B2B">
            <w:r w:rsidRPr="00277B2B">
              <w:t>Определение</w:t>
            </w:r>
          </w:p>
        </w:tc>
        <w:tc>
          <w:tcPr>
            <w:tcW w:w="4680" w:type="dxa"/>
          </w:tcPr>
          <w:p w:rsidR="00277B2B" w:rsidRPr="00277B2B" w:rsidRDefault="00277B2B" w:rsidP="00277B2B">
            <w:r w:rsidRPr="00277B2B">
              <w:t>комплексная оценка профессиональных и личностных навыков топ - менеджера с помощью длительного глубинного интервью по ключевым событиям в жизни.</w:t>
            </w:r>
          </w:p>
        </w:tc>
        <w:tc>
          <w:tcPr>
            <w:tcW w:w="3191" w:type="dxa"/>
          </w:tcPr>
          <w:p w:rsidR="00277B2B" w:rsidRPr="00277B2B" w:rsidRDefault="00277B2B" w:rsidP="00277B2B">
            <w:r w:rsidRPr="00277B2B">
              <w:t>комплексная оценка, обеспечивающая максимальную объективность, за счет наблюдения реальных проявлений определенных поведенческих индикаторов компетенций в смоделированных рабочих ситуациях</w:t>
            </w:r>
          </w:p>
        </w:tc>
      </w:tr>
      <w:tr w:rsidR="00277B2B">
        <w:tc>
          <w:tcPr>
            <w:tcW w:w="1728" w:type="dxa"/>
          </w:tcPr>
          <w:p w:rsidR="00277B2B" w:rsidRPr="00277B2B" w:rsidRDefault="00277B2B" w:rsidP="00277B2B">
            <w:r w:rsidRPr="00277B2B">
              <w:t>В каких случаях используется</w:t>
            </w:r>
          </w:p>
        </w:tc>
        <w:tc>
          <w:tcPr>
            <w:tcW w:w="4680" w:type="dxa"/>
          </w:tcPr>
          <w:p w:rsidR="00277B2B" w:rsidRPr="00277B2B" w:rsidRDefault="00277B2B" w:rsidP="00277B2B">
            <w:r w:rsidRPr="00277B2B">
              <w:t>в случаях, когда к каждому топ – менеджеру требуется индивидуальный подход и командная работа невозможна</w:t>
            </w:r>
          </w:p>
        </w:tc>
        <w:tc>
          <w:tcPr>
            <w:tcW w:w="3191" w:type="dxa"/>
          </w:tcPr>
          <w:p w:rsidR="00277B2B" w:rsidRPr="00277B2B" w:rsidRDefault="00277B2B" w:rsidP="00277B2B">
            <w:r w:rsidRPr="00277B2B">
              <w:t>в случаях сплоченной команды топ – менеджеров</w:t>
            </w:r>
          </w:p>
        </w:tc>
      </w:tr>
      <w:tr w:rsidR="00277B2B">
        <w:tc>
          <w:tcPr>
            <w:tcW w:w="1728" w:type="dxa"/>
          </w:tcPr>
          <w:p w:rsidR="00277B2B" w:rsidRPr="00277B2B" w:rsidRDefault="00277B2B" w:rsidP="00277B2B">
            <w:r w:rsidRPr="00277B2B">
              <w:t>Технология</w:t>
            </w:r>
          </w:p>
        </w:tc>
        <w:tc>
          <w:tcPr>
            <w:tcW w:w="4680" w:type="dxa"/>
          </w:tcPr>
          <w:p w:rsidR="00277B2B" w:rsidRPr="009A5B2B" w:rsidRDefault="00277B2B" w:rsidP="00353571">
            <w:r w:rsidRPr="009A5B2B">
              <w:t>биографическое глубинное интервью</w:t>
            </w:r>
          </w:p>
        </w:tc>
        <w:tc>
          <w:tcPr>
            <w:tcW w:w="3191" w:type="dxa"/>
          </w:tcPr>
          <w:p w:rsidR="00277B2B" w:rsidRDefault="00277B2B" w:rsidP="00353571">
            <w:r w:rsidRPr="009A5B2B">
              <w:t>ролевые игры, кейсы, тест и т.п.</w:t>
            </w:r>
          </w:p>
        </w:tc>
      </w:tr>
      <w:tr w:rsidR="00277B2B">
        <w:tc>
          <w:tcPr>
            <w:tcW w:w="1728" w:type="dxa"/>
          </w:tcPr>
          <w:p w:rsidR="00277B2B" w:rsidRPr="00592EF3" w:rsidRDefault="00277B2B" w:rsidP="00353571">
            <w:r w:rsidRPr="00592EF3">
              <w:t>Продолжительность</w:t>
            </w:r>
            <w:r w:rsidRPr="00592EF3">
              <w:tab/>
            </w:r>
          </w:p>
        </w:tc>
        <w:tc>
          <w:tcPr>
            <w:tcW w:w="4680" w:type="dxa"/>
          </w:tcPr>
          <w:p w:rsidR="00277B2B" w:rsidRDefault="00353571" w:rsidP="00353571">
            <w:r w:rsidRPr="00592EF3">
              <w:t>от 4 до 6 часов</w:t>
            </w:r>
            <w:r w:rsidRPr="00592EF3">
              <w:tab/>
            </w:r>
          </w:p>
        </w:tc>
        <w:tc>
          <w:tcPr>
            <w:tcW w:w="3191" w:type="dxa"/>
          </w:tcPr>
          <w:p w:rsidR="00277B2B" w:rsidRPr="00592EF3" w:rsidRDefault="00277B2B" w:rsidP="00353571">
            <w:r w:rsidRPr="00592EF3">
              <w:t>от 8 часов до 2</w:t>
            </w:r>
            <w:r w:rsidR="00353571">
              <w:t xml:space="preserve"> дней</w:t>
            </w:r>
          </w:p>
        </w:tc>
      </w:tr>
      <w:tr w:rsidR="00353571">
        <w:tc>
          <w:tcPr>
            <w:tcW w:w="1728" w:type="dxa"/>
          </w:tcPr>
          <w:p w:rsidR="00353571" w:rsidRPr="00353571" w:rsidRDefault="00353571" w:rsidP="00353571">
            <w:r w:rsidRPr="00353571">
              <w:t>Этапы</w:t>
            </w:r>
          </w:p>
        </w:tc>
        <w:tc>
          <w:tcPr>
            <w:tcW w:w="4680" w:type="dxa"/>
          </w:tcPr>
          <w:p w:rsidR="00353571" w:rsidRDefault="00353571" w:rsidP="00103F38">
            <w:pPr>
              <w:numPr>
                <w:ilvl w:val="0"/>
                <w:numId w:val="14"/>
              </w:numPr>
              <w:tabs>
                <w:tab w:val="clear" w:pos="720"/>
                <w:tab w:val="num" w:pos="410"/>
              </w:tabs>
              <w:ind w:left="410" w:hanging="180"/>
            </w:pPr>
            <w:r>
              <w:t xml:space="preserve">Определение целей оценки </w:t>
            </w:r>
          </w:p>
          <w:p w:rsidR="00353571" w:rsidRDefault="00353571" w:rsidP="00103F38">
            <w:pPr>
              <w:numPr>
                <w:ilvl w:val="0"/>
                <w:numId w:val="14"/>
              </w:numPr>
              <w:tabs>
                <w:tab w:val="clear" w:pos="720"/>
                <w:tab w:val="num" w:pos="410"/>
              </w:tabs>
              <w:ind w:left="410" w:hanging="180"/>
            </w:pPr>
            <w:r>
              <w:t xml:space="preserve">Составление критериев оценки (идеальных профилей) </w:t>
            </w:r>
          </w:p>
          <w:p w:rsidR="00353571" w:rsidRDefault="00353571" w:rsidP="00103F38">
            <w:pPr>
              <w:numPr>
                <w:ilvl w:val="0"/>
                <w:numId w:val="14"/>
              </w:numPr>
              <w:tabs>
                <w:tab w:val="clear" w:pos="720"/>
                <w:tab w:val="num" w:pos="410"/>
              </w:tabs>
              <w:ind w:left="410" w:hanging="180"/>
            </w:pPr>
            <w:r>
              <w:t xml:space="preserve">Проектирование интервью </w:t>
            </w:r>
          </w:p>
          <w:p w:rsidR="00353571" w:rsidRDefault="00353571" w:rsidP="00103F38">
            <w:pPr>
              <w:numPr>
                <w:ilvl w:val="0"/>
                <w:numId w:val="14"/>
              </w:numPr>
              <w:tabs>
                <w:tab w:val="clear" w:pos="720"/>
                <w:tab w:val="num" w:pos="410"/>
              </w:tabs>
              <w:ind w:left="410" w:hanging="180"/>
            </w:pPr>
            <w:r>
              <w:t xml:space="preserve">Проведение интервью </w:t>
            </w:r>
          </w:p>
          <w:p w:rsidR="00353571" w:rsidRDefault="00353571" w:rsidP="00103F38">
            <w:pPr>
              <w:numPr>
                <w:ilvl w:val="0"/>
                <w:numId w:val="14"/>
              </w:numPr>
              <w:tabs>
                <w:tab w:val="clear" w:pos="720"/>
                <w:tab w:val="num" w:pos="410"/>
              </w:tabs>
              <w:ind w:left="410" w:hanging="180"/>
            </w:pPr>
            <w:r>
              <w:t xml:space="preserve">Анализ данных и подготовка отчета </w:t>
            </w:r>
          </w:p>
          <w:p w:rsidR="00353571" w:rsidRPr="00592EF3" w:rsidRDefault="00353571" w:rsidP="00103F38">
            <w:pPr>
              <w:numPr>
                <w:ilvl w:val="0"/>
                <w:numId w:val="14"/>
              </w:numPr>
              <w:tabs>
                <w:tab w:val="clear" w:pos="720"/>
                <w:tab w:val="num" w:pos="410"/>
              </w:tabs>
              <w:ind w:left="410" w:hanging="180"/>
            </w:pPr>
            <w:r>
              <w:t>Индивидуальная обратная связь</w:t>
            </w:r>
          </w:p>
        </w:tc>
        <w:tc>
          <w:tcPr>
            <w:tcW w:w="3191" w:type="dxa"/>
          </w:tcPr>
          <w:p w:rsidR="00353571" w:rsidRDefault="00353571" w:rsidP="00103F38">
            <w:pPr>
              <w:numPr>
                <w:ilvl w:val="0"/>
                <w:numId w:val="14"/>
              </w:numPr>
              <w:tabs>
                <w:tab w:val="clear" w:pos="720"/>
                <w:tab w:val="num" w:pos="280"/>
              </w:tabs>
              <w:ind w:left="280" w:hanging="180"/>
            </w:pPr>
            <w:r>
              <w:t xml:space="preserve">Определение целей оценки </w:t>
            </w:r>
          </w:p>
          <w:p w:rsidR="00353571" w:rsidRDefault="00353571" w:rsidP="00103F38">
            <w:pPr>
              <w:numPr>
                <w:ilvl w:val="0"/>
                <w:numId w:val="14"/>
              </w:numPr>
              <w:tabs>
                <w:tab w:val="clear" w:pos="720"/>
                <w:tab w:val="num" w:pos="280"/>
              </w:tabs>
              <w:ind w:left="280" w:hanging="180"/>
            </w:pPr>
            <w:r>
              <w:t xml:space="preserve">Презентация проекта топ-менеджерам и вовлечение топ-менеджеров в проектирование идеальных профилей </w:t>
            </w:r>
          </w:p>
          <w:p w:rsidR="00353571" w:rsidRDefault="00353571" w:rsidP="00103F38">
            <w:pPr>
              <w:numPr>
                <w:ilvl w:val="0"/>
                <w:numId w:val="14"/>
              </w:numPr>
              <w:tabs>
                <w:tab w:val="clear" w:pos="720"/>
                <w:tab w:val="num" w:pos="280"/>
              </w:tabs>
              <w:ind w:left="280" w:hanging="180"/>
            </w:pPr>
            <w:r>
              <w:t xml:space="preserve">Составление критериев оценки (идеальных профилей) </w:t>
            </w:r>
          </w:p>
          <w:p w:rsidR="00353571" w:rsidRDefault="00353571" w:rsidP="00103F38">
            <w:pPr>
              <w:numPr>
                <w:ilvl w:val="0"/>
                <w:numId w:val="14"/>
              </w:numPr>
              <w:tabs>
                <w:tab w:val="clear" w:pos="720"/>
                <w:tab w:val="num" w:pos="280"/>
              </w:tabs>
              <w:ind w:left="280" w:hanging="180"/>
            </w:pPr>
            <w:r>
              <w:t xml:space="preserve">Проектирование процедур оценки </w:t>
            </w:r>
          </w:p>
          <w:p w:rsidR="00353571" w:rsidRDefault="00353571" w:rsidP="00103F38">
            <w:pPr>
              <w:numPr>
                <w:ilvl w:val="0"/>
                <w:numId w:val="14"/>
              </w:numPr>
              <w:tabs>
                <w:tab w:val="clear" w:pos="720"/>
                <w:tab w:val="num" w:pos="280"/>
              </w:tabs>
              <w:ind w:left="280" w:hanging="180"/>
            </w:pPr>
            <w:r>
              <w:t xml:space="preserve">Проведение ассессмент-центра </w:t>
            </w:r>
          </w:p>
          <w:p w:rsidR="00353571" w:rsidRDefault="00353571" w:rsidP="00103F38">
            <w:pPr>
              <w:numPr>
                <w:ilvl w:val="0"/>
                <w:numId w:val="14"/>
              </w:numPr>
              <w:tabs>
                <w:tab w:val="clear" w:pos="720"/>
                <w:tab w:val="num" w:pos="280"/>
              </w:tabs>
              <w:ind w:left="280" w:hanging="180"/>
            </w:pPr>
            <w:r>
              <w:t xml:space="preserve">Анализ данных и подготовка отчетов </w:t>
            </w:r>
          </w:p>
          <w:p w:rsidR="00353571" w:rsidRPr="00592EF3" w:rsidRDefault="00353571" w:rsidP="00103F38">
            <w:pPr>
              <w:numPr>
                <w:ilvl w:val="0"/>
                <w:numId w:val="14"/>
              </w:numPr>
              <w:tabs>
                <w:tab w:val="clear" w:pos="720"/>
                <w:tab w:val="num" w:pos="280"/>
              </w:tabs>
              <w:ind w:left="280" w:hanging="180"/>
            </w:pPr>
            <w:r>
              <w:t>Индивидуальная обратная связь всем участникам ассессмент-центра</w:t>
            </w:r>
          </w:p>
        </w:tc>
      </w:tr>
      <w:tr w:rsidR="00353571">
        <w:tc>
          <w:tcPr>
            <w:tcW w:w="1728" w:type="dxa"/>
          </w:tcPr>
          <w:p w:rsidR="00353571" w:rsidRPr="00353571" w:rsidRDefault="00353571" w:rsidP="00353571">
            <w:r w:rsidRPr="00353571">
              <w:t>Особенности</w:t>
            </w:r>
          </w:p>
        </w:tc>
        <w:tc>
          <w:tcPr>
            <w:tcW w:w="4680" w:type="dxa"/>
          </w:tcPr>
          <w:p w:rsidR="00353571" w:rsidRDefault="00353571" w:rsidP="00103F38">
            <w:pPr>
              <w:ind w:left="230"/>
            </w:pPr>
            <w:r>
              <w:t xml:space="preserve">При применении данного метода требуется достаточно сложный и длительный подготовительный этап. Важно подробно проанализировать резюме оцениваемого. </w:t>
            </w:r>
          </w:p>
          <w:p w:rsidR="00353571" w:rsidRDefault="00353571" w:rsidP="00103F38">
            <w:pPr>
              <w:ind w:left="230"/>
            </w:pPr>
          </w:p>
          <w:p w:rsidR="00353571" w:rsidRDefault="00353571" w:rsidP="00103F38">
            <w:pPr>
              <w:ind w:left="230"/>
            </w:pPr>
            <w:r>
              <w:t xml:space="preserve">Анализу подвергаются события, происходившие в жизни оцениваемого в течение длительного периода времени, иногда начиная с детства и заканчивая периодом работы на занимаемой должности. В фокусе внимания интервьюера достижения и неудачи, стиль принятия решений, мотивация и многие другие моменты. </w:t>
            </w:r>
          </w:p>
          <w:p w:rsidR="00353571" w:rsidRDefault="00353571" w:rsidP="00103F38">
            <w:pPr>
              <w:ind w:left="230"/>
            </w:pPr>
          </w:p>
          <w:p w:rsidR="00353571" w:rsidRDefault="00353571" w:rsidP="00103F38">
            <w:pPr>
              <w:ind w:left="230"/>
            </w:pPr>
            <w:r>
              <w:t>Немногие компании обращаются с запросом по проведению оценки методом глубинного интервью. Это обусловлено тем, что крайне мало профессионалов-консультантов, в полной мере владеющих данным методом. Метод глубинного интервью, в отличие от привычного нам интервью по компетенциям, существенно ближе к профессиональным психологическим методам, таким как психоанализ.</w:t>
            </w:r>
          </w:p>
        </w:tc>
        <w:tc>
          <w:tcPr>
            <w:tcW w:w="3191" w:type="dxa"/>
          </w:tcPr>
          <w:p w:rsidR="00353571" w:rsidRDefault="00353571" w:rsidP="00103F38">
            <w:pPr>
              <w:ind w:left="100"/>
            </w:pPr>
            <w:r>
              <w:t xml:space="preserve">При работе с топ менеджерами обратная связь носит развивающий характер и по опыту коллег более продолжительна, чем в случае с менеджерами среднего звена – в среднем сессия обратной связи продолжается 3-4 часа на одного участника. </w:t>
            </w:r>
          </w:p>
          <w:p w:rsidR="00353571" w:rsidRDefault="00353571" w:rsidP="00103F38">
            <w:pPr>
              <w:ind w:left="100"/>
            </w:pPr>
          </w:p>
          <w:p w:rsidR="00353571" w:rsidRDefault="00353571" w:rsidP="00103F38">
            <w:pPr>
              <w:ind w:left="100"/>
            </w:pPr>
            <w:r>
              <w:t xml:space="preserve">Невозможно уложить процедуру ассессмента в запланированные 8 часов. Обычно оценка топов занимает не менее 10 часов (на группу из 6-10 человек). </w:t>
            </w:r>
          </w:p>
          <w:p w:rsidR="00353571" w:rsidRDefault="00353571" w:rsidP="00103F38">
            <w:pPr>
              <w:ind w:left="100"/>
            </w:pPr>
          </w:p>
        </w:tc>
      </w:tr>
      <w:tr w:rsidR="00F75304">
        <w:tc>
          <w:tcPr>
            <w:tcW w:w="1728" w:type="dxa"/>
          </w:tcPr>
          <w:p w:rsidR="00F75304" w:rsidRPr="00F75304" w:rsidRDefault="00F75304" w:rsidP="00353571">
            <w:r>
              <w:t xml:space="preserve">Критерии (по пятибалльной шкале) </w:t>
            </w:r>
            <w:r w:rsidRPr="00F75304">
              <w:t>[</w:t>
            </w:r>
            <w:r w:rsidR="00774436">
              <w:t>20</w:t>
            </w:r>
            <w:r w:rsidRPr="00F75304">
              <w:t>]</w:t>
            </w:r>
          </w:p>
        </w:tc>
        <w:tc>
          <w:tcPr>
            <w:tcW w:w="7871" w:type="dxa"/>
            <w:gridSpan w:val="2"/>
          </w:tcPr>
          <w:p w:rsidR="00F75304" w:rsidRPr="00F75304" w:rsidRDefault="00F75304" w:rsidP="00F75304">
            <w:pPr>
              <w:ind w:left="100"/>
              <w:rPr>
                <w:u w:val="single"/>
              </w:rPr>
            </w:pPr>
            <w:r w:rsidRPr="00F75304">
              <w:rPr>
                <w:u w:val="single"/>
              </w:rPr>
              <w:t xml:space="preserve">Качество работы </w:t>
            </w:r>
          </w:p>
          <w:p w:rsidR="00F75304" w:rsidRDefault="00F75304" w:rsidP="00F75304">
            <w:pPr>
              <w:ind w:left="100"/>
            </w:pPr>
          </w:p>
          <w:p w:rsidR="00F75304" w:rsidRDefault="00F75304" w:rsidP="00F75304">
            <w:pPr>
              <w:ind w:left="100"/>
            </w:pPr>
            <w:r>
              <w:t xml:space="preserve">Работа выполняется без ошибок (или с незначительными погрешностями, которые исправляются самостоятельно), аккуратно и тщательно. </w:t>
            </w:r>
          </w:p>
          <w:p w:rsidR="00F75304" w:rsidRDefault="00F75304" w:rsidP="00F75304">
            <w:pPr>
              <w:ind w:left="100"/>
            </w:pPr>
            <w:r>
              <w:t xml:space="preserve">5. Постоянно очень высокий уровень аккуратности и точности, не требуется дополнительная проверка, можно полностью положиться на его работу, может выполнять работу практически без помощи руководителя. </w:t>
            </w:r>
          </w:p>
          <w:p w:rsidR="00F75304" w:rsidRDefault="00F75304" w:rsidP="00F75304">
            <w:pPr>
              <w:ind w:left="100"/>
            </w:pPr>
            <w:r>
              <w:t xml:space="preserve">4. Аккуратность и точность выше ожидаемого уровня, ошибки встре-чаются очень редко, хорошо выполняет инструкции, нуждается в незначительной помощи со стороны руководителя. </w:t>
            </w:r>
          </w:p>
          <w:p w:rsidR="00F75304" w:rsidRDefault="00F75304" w:rsidP="00F75304">
            <w:pPr>
              <w:ind w:left="100"/>
            </w:pPr>
            <w:r>
              <w:t xml:space="preserve">3. Качество работы соответствует предъявляемым требованиям. </w:t>
            </w:r>
          </w:p>
          <w:p w:rsidR="00F75304" w:rsidRDefault="00F75304" w:rsidP="00F75304">
            <w:pPr>
              <w:ind w:left="100"/>
            </w:pPr>
            <w:r>
              <w:t xml:space="preserve">2. Бывает небрежен, встречаются ошибки, иногда приходится проверять его работу. </w:t>
            </w:r>
          </w:p>
          <w:p w:rsidR="00F75304" w:rsidRDefault="00F75304" w:rsidP="00F75304">
            <w:pPr>
              <w:ind w:left="100"/>
            </w:pPr>
            <w:r>
              <w:t xml:space="preserve">1. Низкое качество работы, постоянные ошибки, требуются постоянные проверки и исправления. </w:t>
            </w:r>
          </w:p>
          <w:p w:rsidR="00F75304" w:rsidRDefault="00F75304" w:rsidP="00F75304">
            <w:pPr>
              <w:ind w:left="100"/>
            </w:pPr>
          </w:p>
          <w:p w:rsidR="00F75304" w:rsidRPr="00F75304" w:rsidRDefault="00F75304" w:rsidP="00F75304">
            <w:pPr>
              <w:ind w:left="100"/>
              <w:rPr>
                <w:u w:val="single"/>
              </w:rPr>
            </w:pPr>
            <w:r w:rsidRPr="00F75304">
              <w:rPr>
                <w:u w:val="single"/>
              </w:rPr>
              <w:t xml:space="preserve">Объем работ (количество) </w:t>
            </w:r>
          </w:p>
          <w:p w:rsidR="00F75304" w:rsidRDefault="00F75304" w:rsidP="00F75304">
            <w:pPr>
              <w:ind w:left="100"/>
            </w:pPr>
          </w:p>
          <w:p w:rsidR="00F75304" w:rsidRDefault="00F75304" w:rsidP="00F75304">
            <w:pPr>
              <w:ind w:left="100"/>
            </w:pPr>
            <w:r>
              <w:t xml:space="preserve">Работа выполняется в запланированном объеме. </w:t>
            </w:r>
          </w:p>
          <w:p w:rsidR="00F75304" w:rsidRDefault="00F75304" w:rsidP="00F75304">
            <w:pPr>
              <w:ind w:left="100"/>
            </w:pPr>
            <w:r>
              <w:t xml:space="preserve">5. Очень быстрый и энергичный сотрудник. Постоянно с завидной легкостью делает больше, чем от него ждут. </w:t>
            </w:r>
          </w:p>
          <w:p w:rsidR="00F75304" w:rsidRDefault="00F75304" w:rsidP="00F75304">
            <w:pPr>
              <w:ind w:left="100"/>
            </w:pPr>
            <w:r>
              <w:t xml:space="preserve">4. Работает быстро. Часто выполняет больший объем работ, чем запланировано. </w:t>
            </w:r>
          </w:p>
          <w:p w:rsidR="00F75304" w:rsidRDefault="00F75304" w:rsidP="00F75304">
            <w:pPr>
              <w:ind w:left="100"/>
            </w:pPr>
            <w:r>
              <w:t xml:space="preserve">3. Работает стабильно. Выполняет плановые показатели. </w:t>
            </w:r>
          </w:p>
          <w:p w:rsidR="00F75304" w:rsidRDefault="00F75304" w:rsidP="00F75304">
            <w:pPr>
              <w:ind w:left="100"/>
            </w:pPr>
            <w:r>
              <w:t xml:space="preserve">2. Работает медленно. Необходимо подгонять. </w:t>
            </w:r>
          </w:p>
          <w:p w:rsidR="00F75304" w:rsidRDefault="00F75304" w:rsidP="00F75304">
            <w:pPr>
              <w:ind w:left="100"/>
            </w:pPr>
            <w:r>
              <w:t xml:space="preserve">1. Работает медленно, теряет много времени впустую, не справляется с запланированным объемом работ. </w:t>
            </w:r>
          </w:p>
          <w:p w:rsidR="00F75304" w:rsidRDefault="00F75304" w:rsidP="00F75304">
            <w:pPr>
              <w:ind w:left="100"/>
            </w:pPr>
          </w:p>
          <w:p w:rsidR="00F75304" w:rsidRPr="00F75304" w:rsidRDefault="00F75304" w:rsidP="00F75304">
            <w:pPr>
              <w:ind w:left="100"/>
              <w:rPr>
                <w:u w:val="single"/>
              </w:rPr>
            </w:pPr>
            <w:r w:rsidRPr="00F75304">
              <w:rPr>
                <w:u w:val="single"/>
              </w:rPr>
              <w:t xml:space="preserve">Присутствие на работе (дисциплина) </w:t>
            </w:r>
          </w:p>
          <w:p w:rsidR="00F75304" w:rsidRDefault="00F75304" w:rsidP="00F75304">
            <w:pPr>
              <w:ind w:left="100"/>
            </w:pPr>
          </w:p>
          <w:p w:rsidR="00F75304" w:rsidRDefault="00F75304" w:rsidP="00F75304">
            <w:pPr>
              <w:ind w:left="100"/>
            </w:pPr>
            <w:r>
              <w:t xml:space="preserve">В рабочее время занят работой. Редкие пропуски по уважительной причине, оговоренные заранее. </w:t>
            </w:r>
          </w:p>
          <w:p w:rsidR="00F75304" w:rsidRDefault="00F75304" w:rsidP="00F75304">
            <w:pPr>
              <w:ind w:left="100"/>
            </w:pPr>
            <w:r>
              <w:t xml:space="preserve">5. Чрезвычайно надежен. Всегда на работе и вовремя. </w:t>
            </w:r>
          </w:p>
          <w:p w:rsidR="00F75304" w:rsidRDefault="00F75304" w:rsidP="00F75304">
            <w:pPr>
              <w:ind w:left="100"/>
            </w:pPr>
            <w:r>
              <w:t xml:space="preserve">4. Надежен. Редко отсутствует, если отсутствует, то по уважительной причине. Всегда заранее ставит в известность об отсутствии руководителя и коллег. </w:t>
            </w:r>
          </w:p>
          <w:p w:rsidR="00F75304" w:rsidRDefault="00F75304" w:rsidP="00F75304">
            <w:pPr>
              <w:ind w:left="100"/>
            </w:pPr>
            <w:r>
              <w:t xml:space="preserve">3. Случается отсутствие на работе по уважительной причине, не имеющее серьезных негативных последствий для работы. О своем отсутствии предупреждает заранее. </w:t>
            </w:r>
          </w:p>
          <w:p w:rsidR="00F75304" w:rsidRDefault="00F75304" w:rsidP="00F75304">
            <w:pPr>
              <w:ind w:left="100"/>
            </w:pPr>
            <w:r>
              <w:t xml:space="preserve">2. Ненадежен. Не всегда пунктуален. О cвоем отсутствии иногда забывает своевременно предупредить. </w:t>
            </w:r>
          </w:p>
          <w:p w:rsidR="00F75304" w:rsidRDefault="00F75304" w:rsidP="00F75304">
            <w:pPr>
              <w:ind w:left="100"/>
            </w:pPr>
            <w:r>
              <w:t xml:space="preserve">1. Часто отсутствует или опаздывает. Крайне ненадежен. Своевременно никого не ставит в известность об отсутствии. </w:t>
            </w:r>
          </w:p>
          <w:p w:rsidR="00F75304" w:rsidRDefault="00F75304" w:rsidP="00F75304">
            <w:pPr>
              <w:ind w:left="100"/>
            </w:pPr>
          </w:p>
          <w:p w:rsidR="00F75304" w:rsidRPr="00F75304" w:rsidRDefault="00F75304" w:rsidP="00F75304">
            <w:pPr>
              <w:ind w:left="100"/>
              <w:rPr>
                <w:u w:val="single"/>
              </w:rPr>
            </w:pPr>
            <w:r w:rsidRPr="00F75304">
              <w:rPr>
                <w:u w:val="single"/>
              </w:rPr>
              <w:t xml:space="preserve">Лояльность к организации (отделу) </w:t>
            </w:r>
          </w:p>
          <w:p w:rsidR="00F75304" w:rsidRDefault="00F75304" w:rsidP="00F75304">
            <w:pPr>
              <w:ind w:left="100"/>
            </w:pPr>
          </w:p>
          <w:p w:rsidR="00F75304" w:rsidRDefault="00F75304" w:rsidP="00F75304">
            <w:pPr>
              <w:ind w:left="100"/>
            </w:pPr>
            <w:r>
              <w:t xml:space="preserve">Уважительное отношение к организации. </w:t>
            </w:r>
          </w:p>
          <w:p w:rsidR="00F75304" w:rsidRDefault="00F75304" w:rsidP="00F75304">
            <w:pPr>
              <w:ind w:left="100"/>
            </w:pPr>
            <w:r>
              <w:t xml:space="preserve">5. Очень хорошо знает организацию и предан ей. Всегда ставит интересы организации выше своих. Даже если дела идут недостаточно хорошо, никогда не позволяет себе плохо отзываться об организации. Позитивно и с энтузиазмом говорит о компании, руководстве, коллегах как на работе, так и за ее пределами. Искренне гордится своей организацией. </w:t>
            </w:r>
          </w:p>
          <w:p w:rsidR="00F75304" w:rsidRDefault="00F75304" w:rsidP="00F75304">
            <w:pPr>
              <w:ind w:left="100"/>
            </w:pPr>
            <w:r>
              <w:t xml:space="preserve">4. Позитивно воспринимает организацию и себя в организации. Не позволяет себе неконструктивной критики или брюзжания. Доволен тем, что работает в компании. </w:t>
            </w:r>
          </w:p>
          <w:p w:rsidR="00F75304" w:rsidRDefault="00F75304" w:rsidP="00F75304">
            <w:pPr>
              <w:ind w:left="100"/>
            </w:pPr>
            <w:r>
              <w:t xml:space="preserve">3. Доволен тем, что работает в компании. Избегает публично выражать недовольство организацией, коллегами, начальником. </w:t>
            </w:r>
          </w:p>
          <w:p w:rsidR="00F75304" w:rsidRDefault="00F75304" w:rsidP="00F75304">
            <w:pPr>
              <w:ind w:left="100"/>
            </w:pPr>
            <w:r>
              <w:t xml:space="preserve">2. Не ощущает себя частью организации. Иногда не сдерживает негативные эмоции по отношению к организации. </w:t>
            </w:r>
          </w:p>
          <w:p w:rsidR="00F75304" w:rsidRDefault="00F75304" w:rsidP="00F75304">
            <w:pPr>
              <w:ind w:left="100"/>
            </w:pPr>
            <w:r>
              <w:t>1. Крайне негативно относится к организации. Преследует свои личные цели. Критикует компанию и коллег как на работе, так и за ее пределами.</w:t>
            </w:r>
          </w:p>
        </w:tc>
      </w:tr>
      <w:tr w:rsidR="0041307A">
        <w:tc>
          <w:tcPr>
            <w:tcW w:w="1728" w:type="dxa"/>
          </w:tcPr>
          <w:p w:rsidR="0041307A" w:rsidRDefault="0041307A" w:rsidP="00353571">
            <w:r>
              <w:t>Показатели</w:t>
            </w:r>
          </w:p>
          <w:p w:rsidR="0041307A" w:rsidRDefault="0041307A" w:rsidP="00353571"/>
        </w:tc>
        <w:tc>
          <w:tcPr>
            <w:tcW w:w="7871" w:type="dxa"/>
            <w:gridSpan w:val="2"/>
          </w:tcPr>
          <w:p w:rsidR="0081107A" w:rsidRPr="0081107A" w:rsidRDefault="0081107A" w:rsidP="0041307A">
            <w:pPr>
              <w:ind w:left="100"/>
              <w:rPr>
                <w:u w:val="single"/>
              </w:rPr>
            </w:pPr>
            <w:r w:rsidRPr="0081107A">
              <w:rPr>
                <w:u w:val="single"/>
              </w:rPr>
              <w:t>Объективные показатели</w:t>
            </w:r>
          </w:p>
          <w:p w:rsidR="0041307A" w:rsidRPr="0041307A" w:rsidRDefault="0041307A" w:rsidP="0041307A">
            <w:pPr>
              <w:ind w:left="100"/>
            </w:pPr>
            <w:r>
              <w:t xml:space="preserve">1. </w:t>
            </w:r>
            <w:r w:rsidRPr="0041307A">
              <w:t xml:space="preserve">стоимость специалиста , прошедшего процедуру оценки и зачисленного в кадровый резерв можно рассчитать следующим образом: </w:t>
            </w:r>
          </w:p>
          <w:p w:rsidR="0041307A" w:rsidRDefault="0041307A" w:rsidP="0041307A">
            <w:pPr>
              <w:ind w:left="100"/>
            </w:pPr>
            <w:r w:rsidRPr="0041307A">
              <w:t>Ссп = Затраты на проведение ЦО/количество специалистов зачисленных в кадровый резерв.</w:t>
            </w:r>
          </w:p>
          <w:p w:rsidR="0041307A" w:rsidRDefault="0041307A" w:rsidP="0041307A">
            <w:pPr>
              <w:ind w:left="100"/>
            </w:pPr>
            <w:r>
              <w:t>2.</w:t>
            </w:r>
            <w:r w:rsidR="00411A5C">
              <w:t>% сотрудников, зачисленных в кадровый резерв</w:t>
            </w:r>
          </w:p>
          <w:p w:rsidR="00411A5C" w:rsidRDefault="00411A5C" w:rsidP="00411A5C">
            <w:pPr>
              <w:ind w:left="100"/>
            </w:pPr>
            <w:r>
              <w:t>СКР = Общее число сотрудников, прошедших</w:t>
            </w:r>
            <w:r w:rsidRPr="0041307A">
              <w:t xml:space="preserve"> процедуру оценки</w:t>
            </w:r>
            <w:r>
              <w:t>/</w:t>
            </w:r>
            <w:r w:rsidRPr="0041307A">
              <w:t xml:space="preserve"> количество специалисто</w:t>
            </w:r>
            <w:r>
              <w:t>в зачисленных в кадровый резерв*100%</w:t>
            </w:r>
          </w:p>
          <w:p w:rsidR="00411A5C" w:rsidRDefault="00411A5C" w:rsidP="00411A5C">
            <w:pPr>
              <w:ind w:left="100"/>
            </w:pPr>
            <w:r>
              <w:t>3.Уровень уд</w:t>
            </w:r>
            <w:r w:rsidR="0081107A">
              <w:t>овлетворенности процедурой оценки персонала</w:t>
            </w:r>
          </w:p>
          <w:p w:rsidR="0081107A" w:rsidRDefault="0081107A" w:rsidP="00411A5C">
            <w:pPr>
              <w:ind w:left="100"/>
            </w:pPr>
            <w:r>
              <w:t>4. % сотрудников, которым требуется обучение</w:t>
            </w:r>
          </w:p>
          <w:p w:rsidR="00411A5C" w:rsidRDefault="0081107A" w:rsidP="0041307A">
            <w:pPr>
              <w:ind w:left="100"/>
            </w:pPr>
            <w:r>
              <w:t>СТО = Общее число сотрудников, прошедших</w:t>
            </w:r>
            <w:r w:rsidRPr="0041307A">
              <w:t xml:space="preserve"> процедуру оценки</w:t>
            </w:r>
            <w:r>
              <w:t>/число сотрудников, которым требуется обучение* 100%</w:t>
            </w:r>
          </w:p>
          <w:p w:rsidR="0081107A" w:rsidRDefault="0081107A" w:rsidP="0081107A">
            <w:pPr>
              <w:tabs>
                <w:tab w:val="num" w:pos="252"/>
              </w:tabs>
              <w:ind w:left="100"/>
              <w:rPr>
                <w:u w:val="single"/>
              </w:rPr>
            </w:pPr>
            <w:r w:rsidRPr="0081107A">
              <w:rPr>
                <w:u w:val="single"/>
              </w:rPr>
              <w:t>Субъективные показатели</w:t>
            </w:r>
            <w:r w:rsidR="000158A7">
              <w:rPr>
                <w:u w:val="single"/>
              </w:rPr>
              <w:t xml:space="preserve"> (да/нет)</w:t>
            </w:r>
          </w:p>
          <w:p w:rsidR="0081107A" w:rsidRPr="0081107A" w:rsidRDefault="0081107A" w:rsidP="0081107A">
            <w:pPr>
              <w:numPr>
                <w:ilvl w:val="0"/>
                <w:numId w:val="21"/>
              </w:numPr>
              <w:tabs>
                <w:tab w:val="clear" w:pos="820"/>
                <w:tab w:val="num" w:pos="252"/>
              </w:tabs>
              <w:ind w:left="72" w:firstLine="0"/>
            </w:pPr>
            <w:r w:rsidRPr="0081107A">
              <w:t xml:space="preserve">удовлетворенность сотрудников работой; </w:t>
            </w:r>
          </w:p>
          <w:p w:rsidR="0081107A" w:rsidRPr="0081107A" w:rsidRDefault="0081107A" w:rsidP="0081107A">
            <w:pPr>
              <w:numPr>
                <w:ilvl w:val="0"/>
                <w:numId w:val="21"/>
              </w:numPr>
              <w:tabs>
                <w:tab w:val="clear" w:pos="820"/>
                <w:tab w:val="num" w:pos="252"/>
              </w:tabs>
              <w:ind w:left="72" w:firstLine="0"/>
            </w:pPr>
            <w:r w:rsidRPr="0081107A">
              <w:t xml:space="preserve">наличие или отсутствие у них профессиональных, деловых и личностных качеств, необходимых в процессе профессиональной деятельности; </w:t>
            </w:r>
          </w:p>
          <w:p w:rsidR="0081107A" w:rsidRPr="0081107A" w:rsidRDefault="0081107A" w:rsidP="0081107A">
            <w:pPr>
              <w:numPr>
                <w:ilvl w:val="0"/>
                <w:numId w:val="21"/>
              </w:numPr>
              <w:tabs>
                <w:tab w:val="clear" w:pos="820"/>
                <w:tab w:val="num" w:pos="252"/>
              </w:tabs>
              <w:ind w:left="72" w:firstLine="0"/>
            </w:pPr>
            <w:r w:rsidRPr="0081107A">
              <w:t>потенциал (резерв роста), который имеет каждый сотрудник (оценка кадрового потенциала компании</w:t>
            </w:r>
            <w:r>
              <w:t xml:space="preserve"> экспертами</w:t>
            </w:r>
            <w:r w:rsidRPr="0081107A">
              <w:t xml:space="preserve">); </w:t>
            </w:r>
          </w:p>
          <w:p w:rsidR="0081107A" w:rsidRPr="0081107A" w:rsidRDefault="0081107A" w:rsidP="0081107A">
            <w:pPr>
              <w:numPr>
                <w:ilvl w:val="0"/>
                <w:numId w:val="21"/>
              </w:numPr>
              <w:tabs>
                <w:tab w:val="clear" w:pos="820"/>
                <w:tab w:val="num" w:pos="252"/>
              </w:tabs>
              <w:ind w:left="72" w:firstLine="0"/>
            </w:pPr>
            <w:r w:rsidRPr="0081107A">
              <w:t xml:space="preserve">эффективность/конгруэнтность использования в компании потенциала сотрудников; </w:t>
            </w:r>
          </w:p>
          <w:p w:rsidR="0081107A" w:rsidRPr="0081107A" w:rsidRDefault="0081107A" w:rsidP="0081107A">
            <w:pPr>
              <w:numPr>
                <w:ilvl w:val="0"/>
                <w:numId w:val="21"/>
              </w:numPr>
              <w:tabs>
                <w:tab w:val="clear" w:pos="820"/>
                <w:tab w:val="num" w:pos="252"/>
              </w:tabs>
              <w:ind w:left="72" w:firstLine="0"/>
            </w:pPr>
            <w:r w:rsidRPr="0081107A">
              <w:t xml:space="preserve">психологический климат, корпоративные ценности и установки и их влияние на эффективность ее деятельности, степень лояльности сотрудников; </w:t>
            </w:r>
          </w:p>
          <w:p w:rsidR="0081107A" w:rsidRPr="0081107A" w:rsidRDefault="0081107A" w:rsidP="0081107A">
            <w:pPr>
              <w:numPr>
                <w:ilvl w:val="0"/>
                <w:numId w:val="21"/>
              </w:numPr>
              <w:tabs>
                <w:tab w:val="clear" w:pos="820"/>
                <w:tab w:val="num" w:pos="252"/>
              </w:tabs>
              <w:ind w:left="72" w:firstLine="0"/>
            </w:pPr>
            <w:r w:rsidRPr="0081107A">
              <w:t xml:space="preserve">эффективность системы нематериального стимулирования, </w:t>
            </w:r>
          </w:p>
          <w:p w:rsidR="0041307A" w:rsidRPr="0081107A" w:rsidRDefault="0081107A" w:rsidP="0081107A">
            <w:pPr>
              <w:numPr>
                <w:ilvl w:val="0"/>
                <w:numId w:val="21"/>
              </w:numPr>
              <w:tabs>
                <w:tab w:val="clear" w:pos="820"/>
                <w:tab w:val="num" w:pos="252"/>
              </w:tabs>
              <w:ind w:left="72" w:firstLine="0"/>
            </w:pPr>
            <w:r w:rsidRPr="0081107A">
              <w:t>эффективность управленческих действий.</w:t>
            </w:r>
          </w:p>
          <w:p w:rsidR="0041307A" w:rsidRPr="00F75304" w:rsidRDefault="0041307A" w:rsidP="00F75304">
            <w:pPr>
              <w:ind w:left="100"/>
              <w:rPr>
                <w:u w:val="single"/>
              </w:rPr>
            </w:pPr>
          </w:p>
        </w:tc>
      </w:tr>
    </w:tbl>
    <w:p w:rsidR="00277B2B" w:rsidRDefault="00277B2B" w:rsidP="00277B2B"/>
    <w:p w:rsidR="004C000C" w:rsidRPr="004C000C" w:rsidRDefault="004C000C" w:rsidP="004C000C">
      <w:pPr>
        <w:spacing w:line="360" w:lineRule="auto"/>
        <w:jc w:val="both"/>
        <w:rPr>
          <w:sz w:val="28"/>
          <w:szCs w:val="28"/>
        </w:rPr>
      </w:pPr>
      <w:r w:rsidRPr="004C000C">
        <w:rPr>
          <w:sz w:val="28"/>
          <w:szCs w:val="28"/>
        </w:rPr>
        <w:t xml:space="preserve">Сходства методов: </w:t>
      </w:r>
    </w:p>
    <w:p w:rsidR="004C000C" w:rsidRPr="004C000C" w:rsidRDefault="004C000C" w:rsidP="004C000C">
      <w:pPr>
        <w:spacing w:line="360" w:lineRule="auto"/>
        <w:jc w:val="both"/>
        <w:rPr>
          <w:sz w:val="28"/>
          <w:szCs w:val="28"/>
        </w:rPr>
      </w:pPr>
      <w:r w:rsidRPr="004C000C">
        <w:rPr>
          <w:sz w:val="28"/>
          <w:szCs w:val="28"/>
        </w:rPr>
        <w:t xml:space="preserve">1. Оба метода позволяют получить максимально объективные данные о личностном и деловом потенциале топ – менеджера. </w:t>
      </w:r>
    </w:p>
    <w:p w:rsidR="004C000C" w:rsidRPr="004C000C" w:rsidRDefault="004C000C" w:rsidP="004C000C">
      <w:pPr>
        <w:spacing w:line="360" w:lineRule="auto"/>
        <w:jc w:val="both"/>
        <w:rPr>
          <w:sz w:val="28"/>
          <w:szCs w:val="28"/>
        </w:rPr>
      </w:pPr>
      <w:r w:rsidRPr="004C000C">
        <w:rPr>
          <w:sz w:val="28"/>
          <w:szCs w:val="28"/>
        </w:rPr>
        <w:t xml:space="preserve">Глубинное интервью - за счет сопоставления объективных фактов из биографии, делового поведения и достигнутых результатов. </w:t>
      </w:r>
    </w:p>
    <w:p w:rsidR="004C000C" w:rsidRPr="004C000C" w:rsidRDefault="004C000C" w:rsidP="004C000C">
      <w:pPr>
        <w:spacing w:line="360" w:lineRule="auto"/>
        <w:jc w:val="both"/>
        <w:rPr>
          <w:sz w:val="28"/>
          <w:szCs w:val="28"/>
        </w:rPr>
      </w:pPr>
      <w:r w:rsidRPr="004C000C">
        <w:rPr>
          <w:sz w:val="28"/>
          <w:szCs w:val="28"/>
        </w:rPr>
        <w:t xml:space="preserve">Ассессмент - центр - за счет проявленного поведения в реальной смоделированной ситуации. </w:t>
      </w:r>
    </w:p>
    <w:p w:rsidR="004C000C" w:rsidRPr="004C000C" w:rsidRDefault="004C000C" w:rsidP="004C000C">
      <w:pPr>
        <w:spacing w:line="360" w:lineRule="auto"/>
        <w:jc w:val="both"/>
        <w:rPr>
          <w:sz w:val="28"/>
          <w:szCs w:val="28"/>
        </w:rPr>
      </w:pPr>
      <w:r w:rsidRPr="004C000C">
        <w:rPr>
          <w:sz w:val="28"/>
          <w:szCs w:val="28"/>
        </w:rPr>
        <w:t xml:space="preserve">2. Оба метода дают возможность создания актуальной индивидуальной программы развития для топ – менеджера, на основании выявленных сильных сторон и зон развития. </w:t>
      </w:r>
    </w:p>
    <w:p w:rsidR="004C000C" w:rsidRPr="004C000C" w:rsidRDefault="004C000C" w:rsidP="004C000C">
      <w:pPr>
        <w:spacing w:line="360" w:lineRule="auto"/>
        <w:jc w:val="both"/>
        <w:rPr>
          <w:sz w:val="28"/>
          <w:szCs w:val="28"/>
        </w:rPr>
      </w:pPr>
      <w:r w:rsidRPr="004C000C">
        <w:rPr>
          <w:sz w:val="28"/>
          <w:szCs w:val="28"/>
        </w:rPr>
        <w:t xml:space="preserve">3. Использование любого из представленных методов мотивируют топ-менеджеров на развитие внутри компании и вместе с ней. </w:t>
      </w:r>
    </w:p>
    <w:p w:rsidR="00414D68" w:rsidRDefault="004C000C" w:rsidP="004C000C">
      <w:pPr>
        <w:spacing w:line="360" w:lineRule="auto"/>
        <w:jc w:val="both"/>
        <w:rPr>
          <w:sz w:val="28"/>
          <w:szCs w:val="28"/>
        </w:rPr>
      </w:pPr>
      <w:r w:rsidRPr="004C000C">
        <w:rPr>
          <w:sz w:val="28"/>
          <w:szCs w:val="28"/>
        </w:rPr>
        <w:t xml:space="preserve">Различия </w:t>
      </w:r>
      <w:r>
        <w:rPr>
          <w:sz w:val="28"/>
          <w:szCs w:val="28"/>
        </w:rPr>
        <w:t>методов представлены в таблице 2.1.2</w:t>
      </w:r>
    </w:p>
    <w:p w:rsidR="004C000C" w:rsidRPr="004C000C" w:rsidRDefault="004C000C" w:rsidP="004C000C">
      <w:pPr>
        <w:spacing w:line="360" w:lineRule="auto"/>
        <w:jc w:val="right"/>
        <w:rPr>
          <w:sz w:val="28"/>
          <w:szCs w:val="28"/>
        </w:rPr>
      </w:pPr>
      <w:r>
        <w:rPr>
          <w:sz w:val="28"/>
          <w:szCs w:val="28"/>
        </w:rPr>
        <w:t>Таблица 2.1.2</w:t>
      </w:r>
    </w:p>
    <w:p w:rsidR="004C000C" w:rsidRPr="004C000C" w:rsidRDefault="004C000C" w:rsidP="004C000C">
      <w:pPr>
        <w:jc w:val="center"/>
        <w:rPr>
          <w:sz w:val="28"/>
          <w:szCs w:val="28"/>
        </w:rPr>
      </w:pPr>
      <w:r w:rsidRPr="004C000C">
        <w:rPr>
          <w:sz w:val="28"/>
          <w:szCs w:val="28"/>
        </w:rPr>
        <w:t>Сравнение методов индивидуального и группового ассессмента</w:t>
      </w:r>
    </w:p>
    <w:p w:rsidR="004C000C" w:rsidRDefault="004C000C" w:rsidP="009F63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4C000C">
        <w:tc>
          <w:tcPr>
            <w:tcW w:w="3190" w:type="dxa"/>
          </w:tcPr>
          <w:p w:rsidR="004C000C" w:rsidRDefault="004C000C" w:rsidP="009F631A"/>
        </w:tc>
        <w:tc>
          <w:tcPr>
            <w:tcW w:w="3190" w:type="dxa"/>
          </w:tcPr>
          <w:p w:rsidR="004C000C" w:rsidRPr="004C000C" w:rsidRDefault="004C000C" w:rsidP="009F631A">
            <w:r w:rsidRPr="004C000C">
              <w:t>Индивидуальное глубинное интервью</w:t>
            </w:r>
          </w:p>
        </w:tc>
        <w:tc>
          <w:tcPr>
            <w:tcW w:w="3191" w:type="dxa"/>
          </w:tcPr>
          <w:p w:rsidR="004C000C" w:rsidRPr="004C000C" w:rsidRDefault="004C000C" w:rsidP="009F631A">
            <w:r w:rsidRPr="004C000C">
              <w:t>Ассессмент - центр</w:t>
            </w:r>
          </w:p>
        </w:tc>
      </w:tr>
      <w:tr w:rsidR="004C000C">
        <w:tc>
          <w:tcPr>
            <w:tcW w:w="3190" w:type="dxa"/>
          </w:tcPr>
          <w:p w:rsidR="004C000C" w:rsidRPr="004C000C" w:rsidRDefault="004C000C" w:rsidP="009F631A">
            <w:r w:rsidRPr="004C000C">
              <w:t>Сроки предоставления отчетов</w:t>
            </w:r>
          </w:p>
        </w:tc>
        <w:tc>
          <w:tcPr>
            <w:tcW w:w="3190" w:type="dxa"/>
          </w:tcPr>
          <w:p w:rsidR="004C000C" w:rsidRPr="00DB06A5" w:rsidRDefault="004C000C" w:rsidP="00F501D5">
            <w:r w:rsidRPr="00DB06A5">
              <w:t>От 1 недели</w:t>
            </w:r>
          </w:p>
        </w:tc>
        <w:tc>
          <w:tcPr>
            <w:tcW w:w="3191" w:type="dxa"/>
          </w:tcPr>
          <w:p w:rsidR="004C000C" w:rsidRDefault="004C000C" w:rsidP="00F501D5">
            <w:r w:rsidRPr="00DB06A5">
              <w:t>От 1,5 недель</w:t>
            </w:r>
          </w:p>
        </w:tc>
      </w:tr>
      <w:tr w:rsidR="004C000C">
        <w:tc>
          <w:tcPr>
            <w:tcW w:w="3190" w:type="dxa"/>
          </w:tcPr>
          <w:p w:rsidR="004C000C" w:rsidRPr="004C000C" w:rsidRDefault="004C000C" w:rsidP="009F631A">
            <w:r w:rsidRPr="004C000C">
              <w:t>Технология</w:t>
            </w:r>
          </w:p>
        </w:tc>
        <w:tc>
          <w:tcPr>
            <w:tcW w:w="3190" w:type="dxa"/>
          </w:tcPr>
          <w:p w:rsidR="004C000C" w:rsidRPr="004C000C" w:rsidRDefault="004C000C" w:rsidP="009F631A">
            <w:r w:rsidRPr="004C000C">
              <w:t>Оценка каждого человека в индивидуальной беседе, по специально разработанной для каждого участника схеме интервью</w:t>
            </w:r>
          </w:p>
        </w:tc>
        <w:tc>
          <w:tcPr>
            <w:tcW w:w="3191" w:type="dxa"/>
          </w:tcPr>
          <w:p w:rsidR="004C000C" w:rsidRPr="004C000C" w:rsidRDefault="004C000C" w:rsidP="009F631A">
            <w:r w:rsidRPr="004C000C">
              <w:t>Оценка каждого человека в ходе групповой и индивидуальной работы</w:t>
            </w:r>
          </w:p>
        </w:tc>
      </w:tr>
      <w:tr w:rsidR="004C000C">
        <w:tc>
          <w:tcPr>
            <w:tcW w:w="3190" w:type="dxa"/>
          </w:tcPr>
          <w:p w:rsidR="004C000C" w:rsidRPr="004C000C" w:rsidRDefault="004C000C" w:rsidP="009F631A">
            <w:r w:rsidRPr="004C000C">
              <w:t>Ведущие</w:t>
            </w:r>
          </w:p>
        </w:tc>
        <w:tc>
          <w:tcPr>
            <w:tcW w:w="3190" w:type="dxa"/>
          </w:tcPr>
          <w:p w:rsidR="004C000C" w:rsidRPr="004C000C" w:rsidRDefault="004C000C" w:rsidP="009F631A">
            <w:r w:rsidRPr="004C000C">
              <w:t>Внешний консультант, специализирующийся в данной области, с соответствующим опытом работы и знаниями предметной области.</w:t>
            </w:r>
          </w:p>
        </w:tc>
        <w:tc>
          <w:tcPr>
            <w:tcW w:w="3191" w:type="dxa"/>
          </w:tcPr>
          <w:p w:rsidR="004C000C" w:rsidRPr="004C000C" w:rsidRDefault="004C000C" w:rsidP="009F631A">
            <w:r w:rsidRPr="004C000C">
              <w:t>Внешние консультанты (не менее 3 на группу из 8 человек), либо независимый центр оценки в компании.</w:t>
            </w:r>
          </w:p>
        </w:tc>
      </w:tr>
    </w:tbl>
    <w:p w:rsidR="004C000C" w:rsidRDefault="004C000C" w:rsidP="009F631A"/>
    <w:p w:rsidR="004C000C" w:rsidRPr="004C000C" w:rsidRDefault="004C000C" w:rsidP="004C000C">
      <w:pPr>
        <w:spacing w:line="360" w:lineRule="auto"/>
        <w:ind w:firstLine="709"/>
        <w:jc w:val="both"/>
        <w:rPr>
          <w:sz w:val="28"/>
          <w:szCs w:val="28"/>
        </w:rPr>
      </w:pPr>
      <w:r w:rsidRPr="004C000C">
        <w:rPr>
          <w:sz w:val="28"/>
          <w:szCs w:val="28"/>
        </w:rPr>
        <w:t>Перед началом мероприятия ведущий АЦ должен детально объяснить цели оценки и все предстоящие процедуры. Должен быть установлен контакт между ведущим АЦ и участниками, создана рабочая атмосфера. Если этому не уделить достаточно внимания, снижается мотивация участников и результаты оценки будут неадекватными.</w:t>
      </w:r>
    </w:p>
    <w:p w:rsidR="004C000C" w:rsidRPr="004C000C" w:rsidRDefault="004C000C" w:rsidP="004C000C">
      <w:pPr>
        <w:spacing w:line="360" w:lineRule="auto"/>
        <w:ind w:firstLine="709"/>
        <w:jc w:val="both"/>
        <w:rPr>
          <w:sz w:val="28"/>
          <w:szCs w:val="28"/>
        </w:rPr>
      </w:pPr>
      <w:r w:rsidRPr="004C000C">
        <w:rPr>
          <w:sz w:val="28"/>
          <w:szCs w:val="28"/>
        </w:rPr>
        <w:t xml:space="preserve">Информация об оцениваемых компетенциях обязательно предоставляется участникам, но уже после оценки. В конце проекта. Если дать информацию до оценки, участники будут знать критерии оценки и выдавать желаемые ответы или поведение, что исказит результаты. </w:t>
      </w:r>
    </w:p>
    <w:p w:rsidR="004C000C" w:rsidRPr="004C000C" w:rsidRDefault="004C000C" w:rsidP="004C000C">
      <w:pPr>
        <w:spacing w:line="360" w:lineRule="auto"/>
        <w:ind w:firstLine="709"/>
        <w:jc w:val="both"/>
        <w:rPr>
          <w:sz w:val="28"/>
          <w:szCs w:val="28"/>
        </w:rPr>
      </w:pPr>
      <w:r w:rsidRPr="004C000C">
        <w:rPr>
          <w:sz w:val="28"/>
          <w:szCs w:val="28"/>
        </w:rPr>
        <w:t>Нельзя выставлять окончательные оценки сразу или в тот же день, в ходе сведения результатов. Связано это с тем, что у наблюдателей накапливаются эмоции, как позитивные, так и негативные. И лучше всего выставлять окончательные оценки по истечении нескольких дней, на основании записей и наблюдений, когда эмоции пройдут.</w:t>
      </w:r>
    </w:p>
    <w:p w:rsidR="004C000C" w:rsidRDefault="00F501D5" w:rsidP="00F501D5">
      <w:pPr>
        <w:spacing w:line="360" w:lineRule="auto"/>
        <w:ind w:firstLine="709"/>
        <w:jc w:val="both"/>
        <w:rPr>
          <w:sz w:val="28"/>
          <w:szCs w:val="28"/>
        </w:rPr>
      </w:pPr>
      <w:r w:rsidRPr="00F501D5">
        <w:rPr>
          <w:sz w:val="28"/>
          <w:szCs w:val="28"/>
        </w:rPr>
        <w:t>Каждая оценка руководителю по каждому упражнению, и, особенно, итоговая оценка, должна быть подкреплена примерами реального поведения, ответами самого руководителя в ходе интервью по компетенциям. Консультант должен обосновать каждую десятую и сотую часть оценки, имея на руках записи, ее подтверждающие.</w:t>
      </w:r>
      <w:r w:rsidR="00035B1E" w:rsidRPr="00035B1E">
        <w:rPr>
          <w:sz w:val="28"/>
          <w:szCs w:val="28"/>
        </w:rPr>
        <w:t xml:space="preserve"> </w:t>
      </w:r>
      <w:r w:rsidR="00035B1E" w:rsidRPr="003A234F">
        <w:rPr>
          <w:sz w:val="28"/>
          <w:szCs w:val="28"/>
        </w:rPr>
        <w:t>[</w:t>
      </w:r>
      <w:r w:rsidR="00035B1E">
        <w:rPr>
          <w:sz w:val="28"/>
          <w:szCs w:val="28"/>
        </w:rPr>
        <w:t>1</w:t>
      </w:r>
      <w:r w:rsidR="00A423A5">
        <w:rPr>
          <w:sz w:val="28"/>
          <w:szCs w:val="28"/>
        </w:rPr>
        <w:t>6</w:t>
      </w:r>
      <w:r w:rsidR="00035B1E" w:rsidRPr="003A234F">
        <w:rPr>
          <w:sz w:val="28"/>
          <w:szCs w:val="28"/>
        </w:rPr>
        <w:t>]</w:t>
      </w:r>
    </w:p>
    <w:p w:rsidR="005427F2" w:rsidRPr="00F501D5" w:rsidRDefault="005427F2" w:rsidP="00F501D5">
      <w:pPr>
        <w:spacing w:line="360" w:lineRule="auto"/>
        <w:ind w:firstLine="709"/>
        <w:jc w:val="both"/>
        <w:rPr>
          <w:sz w:val="28"/>
          <w:szCs w:val="28"/>
        </w:rPr>
      </w:pPr>
    </w:p>
    <w:p w:rsidR="004C000C" w:rsidRPr="005427F2" w:rsidRDefault="004C000C" w:rsidP="005427F2">
      <w:pPr>
        <w:pStyle w:val="2"/>
        <w:jc w:val="left"/>
        <w:rPr>
          <w:sz w:val="28"/>
        </w:rPr>
      </w:pPr>
    </w:p>
    <w:p w:rsidR="004C000C" w:rsidRPr="005427F2" w:rsidRDefault="005427F2" w:rsidP="005427F2">
      <w:pPr>
        <w:pStyle w:val="2"/>
        <w:jc w:val="left"/>
        <w:rPr>
          <w:sz w:val="28"/>
        </w:rPr>
      </w:pPr>
      <w:bookmarkStart w:id="4" w:name="_Toc230363006"/>
      <w:r>
        <w:rPr>
          <w:sz w:val="28"/>
        </w:rPr>
        <w:t>2.2. Методика оценки</w:t>
      </w:r>
      <w:r w:rsidRPr="005427F2">
        <w:rPr>
          <w:sz w:val="28"/>
        </w:rPr>
        <w:t xml:space="preserve"> менеджеров среднего звена</w:t>
      </w:r>
      <w:r w:rsidR="00AF46CF">
        <w:rPr>
          <w:sz w:val="28"/>
        </w:rPr>
        <w:t>.</w:t>
      </w:r>
      <w:bookmarkEnd w:id="4"/>
    </w:p>
    <w:p w:rsidR="004C000C" w:rsidRPr="005427F2" w:rsidRDefault="004C000C" w:rsidP="005427F2">
      <w:pPr>
        <w:pStyle w:val="2"/>
        <w:jc w:val="left"/>
        <w:rPr>
          <w:sz w:val="28"/>
        </w:rPr>
      </w:pPr>
    </w:p>
    <w:p w:rsidR="00F871C7" w:rsidRDefault="00F871C7" w:rsidP="00B32F8B">
      <w:pPr>
        <w:spacing w:line="360" w:lineRule="auto"/>
        <w:ind w:firstLine="709"/>
        <w:jc w:val="both"/>
        <w:rPr>
          <w:sz w:val="28"/>
          <w:szCs w:val="28"/>
        </w:rPr>
      </w:pPr>
    </w:p>
    <w:p w:rsidR="00035B1E" w:rsidRDefault="005427F2" w:rsidP="00B32F8B">
      <w:pPr>
        <w:spacing w:line="360" w:lineRule="auto"/>
        <w:ind w:firstLine="709"/>
        <w:jc w:val="both"/>
        <w:rPr>
          <w:sz w:val="28"/>
          <w:szCs w:val="28"/>
        </w:rPr>
      </w:pPr>
      <w:r w:rsidRPr="005427F2">
        <w:rPr>
          <w:sz w:val="28"/>
          <w:szCs w:val="28"/>
        </w:rPr>
        <w:t>Менеджер среднего звена — руководитель, обеспечивающий оперативное управление и эффективность работы определенного, доверенного ему направления. К специалистам этого уровня относятся руководители проектов, структурных подразделений, направлений бизнеса. Их основная обязанность — реализация тактических планов компании. От того, как оперативно исполнены задачи, поставленные руководством, от мобильности и гибкости таких специалистов зависит во многом зависит благополучие всей компании. И не удивительно, что организации готовы вкладывать средства в обучение и развитие сотрудников этого уровня. Многие компании предпочитают выращивать менеджеров среднего звена самостоятельно. Главный плюс такого метода в том, что появившийся таким образом специалист уже сразу настроен на работу в коллективе, подготовлен к решению конкретных задач. К тому же, как правило, компании нужно не пара-тройка никак не связанных между собой сотрудников, а сформированная команда менеджеров, которая сможет работать слажено. А для этого важны не только личностные характеристики каждого отдельного специалиста, но и наличие у них идентичных знаний и не противоречащих друг другу подходов к решению важнейших вопросов. А этого можно достигнуть только в результате обучения</w:t>
      </w:r>
      <w:r w:rsidR="00035B1E">
        <w:rPr>
          <w:sz w:val="28"/>
          <w:szCs w:val="28"/>
        </w:rPr>
        <w:t xml:space="preserve"> и развития. </w:t>
      </w:r>
      <w:r w:rsidR="00035B1E" w:rsidRPr="003A234F">
        <w:rPr>
          <w:sz w:val="28"/>
          <w:szCs w:val="28"/>
        </w:rPr>
        <w:t>[</w:t>
      </w:r>
      <w:r w:rsidR="00035B1E">
        <w:rPr>
          <w:sz w:val="28"/>
          <w:szCs w:val="28"/>
        </w:rPr>
        <w:t>1</w:t>
      </w:r>
      <w:r w:rsidR="00A423A5">
        <w:rPr>
          <w:sz w:val="28"/>
          <w:szCs w:val="28"/>
        </w:rPr>
        <w:t>9</w:t>
      </w:r>
      <w:r w:rsidR="00035B1E" w:rsidRPr="003A234F">
        <w:rPr>
          <w:sz w:val="28"/>
          <w:szCs w:val="28"/>
        </w:rPr>
        <w:t>]</w:t>
      </w:r>
    </w:p>
    <w:p w:rsidR="00F871C7" w:rsidRDefault="00F871C7" w:rsidP="00B32F8B">
      <w:pPr>
        <w:spacing w:line="360" w:lineRule="auto"/>
        <w:ind w:firstLine="709"/>
        <w:jc w:val="both"/>
        <w:rPr>
          <w:sz w:val="28"/>
          <w:szCs w:val="28"/>
        </w:rPr>
      </w:pPr>
      <w:r>
        <w:rPr>
          <w:sz w:val="28"/>
          <w:szCs w:val="28"/>
        </w:rPr>
        <w:t>Методика оценки менеджеров среднего звена состоит из аналогичных этапов, что и методика оценки топ-менеджеров:</w:t>
      </w:r>
    </w:p>
    <w:p w:rsidR="00F871C7" w:rsidRDefault="00F871C7" w:rsidP="00F871C7">
      <w:pPr>
        <w:spacing w:line="360" w:lineRule="auto"/>
        <w:ind w:firstLine="709"/>
        <w:jc w:val="both"/>
        <w:rPr>
          <w:sz w:val="28"/>
          <w:szCs w:val="28"/>
        </w:rPr>
      </w:pPr>
      <w:r>
        <w:rPr>
          <w:sz w:val="28"/>
          <w:szCs w:val="28"/>
        </w:rPr>
        <w:t>1 этап – подготовительный</w:t>
      </w:r>
    </w:p>
    <w:p w:rsidR="00F871C7" w:rsidRDefault="00F871C7" w:rsidP="00F871C7">
      <w:pPr>
        <w:spacing w:line="360" w:lineRule="auto"/>
        <w:ind w:firstLine="709"/>
        <w:jc w:val="both"/>
        <w:rPr>
          <w:sz w:val="28"/>
          <w:szCs w:val="28"/>
        </w:rPr>
      </w:pPr>
      <w:r>
        <w:rPr>
          <w:sz w:val="28"/>
          <w:szCs w:val="28"/>
        </w:rPr>
        <w:t xml:space="preserve">2 этап - </w:t>
      </w:r>
      <w:r w:rsidRPr="00F871C7">
        <w:rPr>
          <w:sz w:val="28"/>
          <w:szCs w:val="28"/>
        </w:rPr>
        <w:t>проведение оценки управленческого персонала</w:t>
      </w:r>
      <w:r>
        <w:rPr>
          <w:sz w:val="28"/>
          <w:szCs w:val="28"/>
        </w:rPr>
        <w:t xml:space="preserve"> – на данном этапе при оценке менеджеров используются другие методы, такие как:</w:t>
      </w:r>
    </w:p>
    <w:p w:rsidR="00B32F8B" w:rsidRPr="00B32F8B" w:rsidRDefault="00B32F8B" w:rsidP="00B32F8B">
      <w:pPr>
        <w:numPr>
          <w:ilvl w:val="0"/>
          <w:numId w:val="15"/>
        </w:numPr>
        <w:spacing w:line="360" w:lineRule="auto"/>
        <w:jc w:val="both"/>
        <w:rPr>
          <w:sz w:val="28"/>
          <w:szCs w:val="28"/>
        </w:rPr>
      </w:pPr>
      <w:r w:rsidRPr="00B32F8B">
        <w:rPr>
          <w:sz w:val="28"/>
          <w:szCs w:val="28"/>
        </w:rPr>
        <w:t>Оценка по компетенциям;</w:t>
      </w:r>
    </w:p>
    <w:p w:rsidR="00B32F8B" w:rsidRPr="00B32F8B" w:rsidRDefault="00B32F8B" w:rsidP="00B32F8B">
      <w:pPr>
        <w:numPr>
          <w:ilvl w:val="0"/>
          <w:numId w:val="15"/>
        </w:numPr>
        <w:spacing w:line="360" w:lineRule="auto"/>
        <w:jc w:val="both"/>
        <w:rPr>
          <w:sz w:val="28"/>
          <w:szCs w:val="28"/>
        </w:rPr>
      </w:pPr>
      <w:r w:rsidRPr="00B32F8B">
        <w:rPr>
          <w:sz w:val="28"/>
          <w:szCs w:val="28"/>
        </w:rPr>
        <w:t>Метод 360 градусов</w:t>
      </w:r>
      <w:r>
        <w:rPr>
          <w:sz w:val="28"/>
          <w:szCs w:val="28"/>
        </w:rPr>
        <w:t>;</w:t>
      </w:r>
    </w:p>
    <w:p w:rsidR="00B32F8B" w:rsidRPr="00B32F8B" w:rsidRDefault="00B32F8B" w:rsidP="00B32F8B">
      <w:pPr>
        <w:numPr>
          <w:ilvl w:val="0"/>
          <w:numId w:val="15"/>
        </w:numPr>
        <w:spacing w:line="360" w:lineRule="auto"/>
        <w:jc w:val="both"/>
        <w:rPr>
          <w:sz w:val="28"/>
          <w:szCs w:val="28"/>
        </w:rPr>
      </w:pPr>
      <w:r w:rsidRPr="00B32F8B">
        <w:rPr>
          <w:sz w:val="28"/>
          <w:szCs w:val="28"/>
        </w:rPr>
        <w:t>Ассессмент-центр</w:t>
      </w:r>
      <w:r>
        <w:rPr>
          <w:sz w:val="28"/>
          <w:szCs w:val="28"/>
        </w:rPr>
        <w:t>;</w:t>
      </w:r>
    </w:p>
    <w:p w:rsidR="00B32F8B" w:rsidRDefault="00B32F8B" w:rsidP="00B32F8B">
      <w:pPr>
        <w:numPr>
          <w:ilvl w:val="0"/>
          <w:numId w:val="15"/>
        </w:numPr>
        <w:spacing w:line="360" w:lineRule="auto"/>
        <w:jc w:val="both"/>
        <w:rPr>
          <w:sz w:val="28"/>
          <w:szCs w:val="28"/>
        </w:rPr>
      </w:pPr>
      <w:r w:rsidRPr="00B32F8B">
        <w:rPr>
          <w:sz w:val="28"/>
          <w:szCs w:val="28"/>
        </w:rPr>
        <w:t xml:space="preserve">Профессиональное тестирование. </w:t>
      </w:r>
    </w:p>
    <w:p w:rsidR="00F871C7" w:rsidRDefault="00EB5470" w:rsidP="00F871C7">
      <w:pPr>
        <w:spacing w:line="360" w:lineRule="auto"/>
        <w:jc w:val="both"/>
        <w:rPr>
          <w:sz w:val="28"/>
          <w:szCs w:val="28"/>
        </w:rPr>
      </w:pPr>
      <w:r>
        <w:rPr>
          <w:sz w:val="28"/>
          <w:szCs w:val="28"/>
        </w:rPr>
        <w:t>Технология их проведения  представлена в главах 2.2.1, 2.2.2, 2.2.3, 2.2.4. а критерии и показатели аналогичны методам оценки топ-менеджеров.</w:t>
      </w:r>
    </w:p>
    <w:p w:rsidR="00B32F8B" w:rsidRDefault="00EB5470" w:rsidP="005427F2">
      <w:pPr>
        <w:spacing w:line="360" w:lineRule="auto"/>
        <w:ind w:firstLine="709"/>
        <w:jc w:val="both"/>
        <w:rPr>
          <w:sz w:val="28"/>
          <w:szCs w:val="28"/>
        </w:rPr>
      </w:pPr>
      <w:r>
        <w:rPr>
          <w:sz w:val="28"/>
          <w:szCs w:val="28"/>
        </w:rPr>
        <w:t>3 этап – завершающий этап</w:t>
      </w:r>
    </w:p>
    <w:p w:rsidR="00EB5470" w:rsidRDefault="00EB5470" w:rsidP="005427F2">
      <w:pPr>
        <w:spacing w:line="360" w:lineRule="auto"/>
        <w:ind w:firstLine="709"/>
        <w:jc w:val="both"/>
        <w:rPr>
          <w:sz w:val="28"/>
          <w:szCs w:val="28"/>
        </w:rPr>
      </w:pPr>
    </w:p>
    <w:p w:rsidR="00A36EFF" w:rsidRDefault="00A36EFF" w:rsidP="00AF46CF">
      <w:pPr>
        <w:pStyle w:val="2"/>
        <w:jc w:val="left"/>
        <w:rPr>
          <w:sz w:val="28"/>
          <w:szCs w:val="28"/>
        </w:rPr>
      </w:pPr>
      <w:bookmarkStart w:id="5" w:name="_Toc230363007"/>
    </w:p>
    <w:p w:rsidR="004C000C" w:rsidRPr="00AF46CF" w:rsidRDefault="00B32F8B" w:rsidP="00AF46CF">
      <w:pPr>
        <w:pStyle w:val="2"/>
        <w:jc w:val="left"/>
        <w:rPr>
          <w:sz w:val="28"/>
          <w:szCs w:val="28"/>
        </w:rPr>
      </w:pPr>
      <w:r w:rsidRPr="00AF46CF">
        <w:rPr>
          <w:sz w:val="28"/>
          <w:szCs w:val="28"/>
        </w:rPr>
        <w:t>2.2.1 Оценка по компетенциям</w:t>
      </w:r>
      <w:bookmarkEnd w:id="5"/>
    </w:p>
    <w:p w:rsidR="004C000C" w:rsidRDefault="004C000C" w:rsidP="009F631A"/>
    <w:p w:rsidR="00AF46CF" w:rsidRDefault="00AF46CF" w:rsidP="009F631A"/>
    <w:p w:rsidR="004C000C" w:rsidRPr="009F631A" w:rsidRDefault="004C000C" w:rsidP="009F631A"/>
    <w:p w:rsidR="009F631A" w:rsidRPr="009F631A" w:rsidRDefault="009F631A" w:rsidP="009F631A">
      <w:pPr>
        <w:spacing w:line="360" w:lineRule="auto"/>
        <w:ind w:firstLine="709"/>
        <w:jc w:val="both"/>
        <w:rPr>
          <w:sz w:val="28"/>
          <w:szCs w:val="28"/>
        </w:rPr>
      </w:pPr>
      <w:r w:rsidRPr="009F631A">
        <w:rPr>
          <w:sz w:val="28"/>
          <w:szCs w:val="28"/>
        </w:rPr>
        <w:t xml:space="preserve">Оценка компетенций каждого сотрудника проводится в конце финансового года, за месяц до составления бюджета на обучение и его годовой программы. Сначала оцениваются знания, умения и навыки, которыми должны обладать все сотрудники компании (например, степень владения определенными компьютерными программами, английским языком, коммуникативными навыками, способность работать в команде и т. д.). </w:t>
      </w:r>
    </w:p>
    <w:p w:rsidR="009F631A" w:rsidRPr="009F631A" w:rsidRDefault="009F631A" w:rsidP="009F631A">
      <w:pPr>
        <w:spacing w:line="360" w:lineRule="auto"/>
        <w:ind w:firstLine="709"/>
        <w:jc w:val="both"/>
        <w:rPr>
          <w:sz w:val="28"/>
          <w:szCs w:val="28"/>
        </w:rPr>
      </w:pPr>
      <w:r w:rsidRPr="009F631A">
        <w:rPr>
          <w:sz w:val="28"/>
          <w:szCs w:val="28"/>
        </w:rPr>
        <w:t xml:space="preserve">Далее оцениваются компетенции, характерные для каждой конкретной должности (например, знание первичной бухгалтерской документации, методов управленческого учета, составления маркетингового плана, аттестации персонала и т. д.). </w:t>
      </w:r>
      <w:r>
        <w:rPr>
          <w:sz w:val="28"/>
          <w:szCs w:val="28"/>
        </w:rPr>
        <w:t>Схема оценки разрабатывается HR-</w:t>
      </w:r>
      <w:r w:rsidRPr="009F631A">
        <w:rPr>
          <w:sz w:val="28"/>
          <w:szCs w:val="28"/>
        </w:rPr>
        <w:t>менеджером для каждой позиции</w:t>
      </w:r>
      <w:r>
        <w:rPr>
          <w:sz w:val="28"/>
          <w:szCs w:val="28"/>
        </w:rPr>
        <w:t xml:space="preserve"> на основе должностных инструк</w:t>
      </w:r>
      <w:r w:rsidRPr="009F631A">
        <w:rPr>
          <w:sz w:val="28"/>
          <w:szCs w:val="28"/>
        </w:rPr>
        <w:t xml:space="preserve">ций, затем передается начальникам отделов для корректировки. Они, в свою очередь, определяют значимость каждой компетенции и дополняют их список. Оценка производится путем их сравнения с уровнем развития той или иной компетенции у специалиста, необходимым для успешного выполнения должностных обязанностей: </w:t>
      </w:r>
    </w:p>
    <w:p w:rsidR="009F631A" w:rsidRPr="009F631A" w:rsidRDefault="009F631A" w:rsidP="009F631A">
      <w:pPr>
        <w:spacing w:line="360" w:lineRule="auto"/>
        <w:ind w:firstLine="709"/>
        <w:jc w:val="both"/>
        <w:rPr>
          <w:sz w:val="28"/>
          <w:szCs w:val="28"/>
        </w:rPr>
      </w:pPr>
      <w:r w:rsidRPr="009F631A">
        <w:rPr>
          <w:sz w:val="28"/>
          <w:szCs w:val="28"/>
        </w:rPr>
        <w:t>0 – данная компетенция не требуется;</w:t>
      </w:r>
    </w:p>
    <w:p w:rsidR="009F631A" w:rsidRPr="009F631A" w:rsidRDefault="009F631A" w:rsidP="009F631A">
      <w:pPr>
        <w:spacing w:line="360" w:lineRule="auto"/>
        <w:ind w:firstLine="709"/>
        <w:jc w:val="both"/>
        <w:rPr>
          <w:sz w:val="28"/>
          <w:szCs w:val="28"/>
        </w:rPr>
      </w:pPr>
      <w:r w:rsidRPr="009F631A">
        <w:rPr>
          <w:sz w:val="28"/>
          <w:szCs w:val="28"/>
        </w:rPr>
        <w:t>1 – компетенция помогает в работе, но может и отсутствовать;</w:t>
      </w:r>
    </w:p>
    <w:p w:rsidR="009F631A" w:rsidRPr="009F631A" w:rsidRDefault="009F631A" w:rsidP="009F631A">
      <w:pPr>
        <w:spacing w:line="360" w:lineRule="auto"/>
        <w:ind w:firstLine="709"/>
        <w:jc w:val="both"/>
        <w:rPr>
          <w:sz w:val="28"/>
          <w:szCs w:val="28"/>
        </w:rPr>
      </w:pPr>
      <w:r w:rsidRPr="009F631A">
        <w:rPr>
          <w:sz w:val="28"/>
          <w:szCs w:val="28"/>
        </w:rPr>
        <w:t>2 – компетенция должна иметься у сотрудника, но не требуется высокой степени ее развития;</w:t>
      </w:r>
    </w:p>
    <w:p w:rsidR="009F631A" w:rsidRPr="009F631A" w:rsidRDefault="009F631A" w:rsidP="009F631A">
      <w:pPr>
        <w:spacing w:line="360" w:lineRule="auto"/>
        <w:ind w:firstLine="709"/>
        <w:jc w:val="both"/>
        <w:rPr>
          <w:sz w:val="28"/>
          <w:szCs w:val="28"/>
        </w:rPr>
      </w:pPr>
      <w:r w:rsidRPr="009F631A">
        <w:rPr>
          <w:sz w:val="28"/>
          <w:szCs w:val="28"/>
        </w:rPr>
        <w:t>3 – компетенция должна быть хорошо развита;</w:t>
      </w:r>
    </w:p>
    <w:p w:rsidR="009F631A" w:rsidRPr="009F631A" w:rsidRDefault="009F631A" w:rsidP="009F631A">
      <w:pPr>
        <w:spacing w:line="360" w:lineRule="auto"/>
        <w:ind w:firstLine="709"/>
        <w:jc w:val="both"/>
        <w:rPr>
          <w:sz w:val="28"/>
          <w:szCs w:val="28"/>
        </w:rPr>
      </w:pPr>
      <w:r w:rsidRPr="009F631A">
        <w:rPr>
          <w:sz w:val="28"/>
          <w:szCs w:val="28"/>
        </w:rPr>
        <w:t>4 – сотрудник должен не только обладать знанием или владеть навыком, но и уметь обучить коллег или новых работников.</w:t>
      </w:r>
    </w:p>
    <w:p w:rsidR="009F631A" w:rsidRPr="009F631A" w:rsidRDefault="009F631A" w:rsidP="009F631A">
      <w:pPr>
        <w:spacing w:line="360" w:lineRule="auto"/>
        <w:ind w:firstLine="709"/>
        <w:jc w:val="both"/>
        <w:rPr>
          <w:sz w:val="28"/>
          <w:szCs w:val="28"/>
        </w:rPr>
      </w:pPr>
      <w:r>
        <w:rPr>
          <w:sz w:val="28"/>
          <w:szCs w:val="28"/>
        </w:rPr>
        <w:t>Бланки оценки (</w:t>
      </w:r>
      <w:r w:rsidR="00A423A5">
        <w:rPr>
          <w:sz w:val="28"/>
          <w:szCs w:val="28"/>
        </w:rPr>
        <w:t>приложение 1</w:t>
      </w:r>
      <w:r w:rsidRPr="009F631A">
        <w:rPr>
          <w:sz w:val="28"/>
          <w:szCs w:val="28"/>
        </w:rPr>
        <w:t xml:space="preserve">) выдаются каждому работнику, и они самостоятельно оценивают степень выраженности у себя той ли иной компетенции (их значимость не называется) по 4-балльной шкале, которая выглядит следующим образом: </w:t>
      </w:r>
    </w:p>
    <w:p w:rsidR="009F631A" w:rsidRPr="009F631A" w:rsidRDefault="009F631A" w:rsidP="009F631A">
      <w:pPr>
        <w:spacing w:line="360" w:lineRule="auto"/>
        <w:ind w:firstLine="709"/>
        <w:jc w:val="both"/>
        <w:rPr>
          <w:sz w:val="28"/>
          <w:szCs w:val="28"/>
        </w:rPr>
      </w:pPr>
      <w:r w:rsidRPr="009F631A">
        <w:rPr>
          <w:sz w:val="28"/>
          <w:szCs w:val="28"/>
        </w:rPr>
        <w:t>1 – имеются начальные знания, обучение остро необходимо;</w:t>
      </w:r>
    </w:p>
    <w:p w:rsidR="009F631A" w:rsidRPr="009F631A" w:rsidRDefault="009F631A" w:rsidP="009F631A">
      <w:pPr>
        <w:spacing w:line="360" w:lineRule="auto"/>
        <w:ind w:firstLine="709"/>
        <w:jc w:val="both"/>
        <w:rPr>
          <w:sz w:val="28"/>
          <w:szCs w:val="28"/>
        </w:rPr>
      </w:pPr>
      <w:r w:rsidRPr="009F631A">
        <w:rPr>
          <w:sz w:val="28"/>
          <w:szCs w:val="28"/>
        </w:rPr>
        <w:t>2 – знания, умения имеются, но необходимо их дальнейшее развитие;</w:t>
      </w:r>
    </w:p>
    <w:p w:rsidR="009F631A" w:rsidRPr="009F631A" w:rsidRDefault="009F631A" w:rsidP="009F631A">
      <w:pPr>
        <w:spacing w:line="360" w:lineRule="auto"/>
        <w:ind w:firstLine="709"/>
        <w:jc w:val="both"/>
        <w:rPr>
          <w:sz w:val="28"/>
          <w:szCs w:val="28"/>
        </w:rPr>
      </w:pPr>
      <w:r w:rsidRPr="009F631A">
        <w:rPr>
          <w:sz w:val="28"/>
          <w:szCs w:val="28"/>
        </w:rPr>
        <w:t>3 – нужные знания, умения, навыки присутствуют и развиты;</w:t>
      </w:r>
    </w:p>
    <w:p w:rsidR="009F631A" w:rsidRPr="009F631A" w:rsidRDefault="009F631A" w:rsidP="009F631A">
      <w:pPr>
        <w:spacing w:line="360" w:lineRule="auto"/>
        <w:ind w:firstLine="709"/>
        <w:jc w:val="both"/>
        <w:rPr>
          <w:sz w:val="28"/>
          <w:szCs w:val="28"/>
        </w:rPr>
      </w:pPr>
      <w:r w:rsidRPr="009F631A">
        <w:rPr>
          <w:sz w:val="28"/>
          <w:szCs w:val="28"/>
        </w:rPr>
        <w:t xml:space="preserve">4 – компетенции хорошо развиты, сотрудника можно назвать экспертом, он способен обучить коллег и новых работников. </w:t>
      </w:r>
    </w:p>
    <w:p w:rsidR="009F631A" w:rsidRPr="009F631A" w:rsidRDefault="009F631A" w:rsidP="009F631A">
      <w:pPr>
        <w:spacing w:line="360" w:lineRule="auto"/>
        <w:ind w:firstLine="709"/>
        <w:jc w:val="both"/>
        <w:rPr>
          <w:sz w:val="28"/>
          <w:szCs w:val="28"/>
        </w:rPr>
      </w:pPr>
      <w:r w:rsidRPr="009F631A">
        <w:rPr>
          <w:sz w:val="28"/>
          <w:szCs w:val="28"/>
        </w:rPr>
        <w:t xml:space="preserve">По такой же 4-балльной шкале сотрудника оценивает его руководитель. В бланке для анализа компетенций имеются графы для комментариев, пожеланий и рекомендаций. </w:t>
      </w:r>
    </w:p>
    <w:p w:rsidR="009F631A" w:rsidRPr="00035B1E" w:rsidRDefault="009F631A" w:rsidP="009F631A">
      <w:pPr>
        <w:spacing w:line="360" w:lineRule="auto"/>
        <w:ind w:firstLine="709"/>
        <w:jc w:val="both"/>
        <w:rPr>
          <w:sz w:val="28"/>
          <w:szCs w:val="28"/>
        </w:rPr>
      </w:pPr>
      <w:r w:rsidRPr="009F631A">
        <w:rPr>
          <w:sz w:val="28"/>
          <w:szCs w:val="28"/>
        </w:rPr>
        <w:t xml:space="preserve">Менеджер по персоналу анализирует полученные результаты, сравнивает их с идеальными значениями, определяет те компетенции сотрудника, которые нуждаются в развитии. </w:t>
      </w:r>
      <w:r w:rsidR="00035B1E">
        <w:rPr>
          <w:sz w:val="28"/>
          <w:szCs w:val="28"/>
          <w:lang w:val="en-US"/>
        </w:rPr>
        <w:t>[1</w:t>
      </w:r>
      <w:r w:rsidR="00A423A5">
        <w:rPr>
          <w:sz w:val="28"/>
          <w:szCs w:val="28"/>
        </w:rPr>
        <w:t>4</w:t>
      </w:r>
      <w:r w:rsidR="00035B1E">
        <w:rPr>
          <w:sz w:val="28"/>
          <w:szCs w:val="28"/>
          <w:lang w:val="en-US"/>
        </w:rPr>
        <w:t>]</w:t>
      </w:r>
    </w:p>
    <w:p w:rsidR="00035B1E" w:rsidRDefault="00035B1E" w:rsidP="009F631A">
      <w:pPr>
        <w:spacing w:line="360" w:lineRule="auto"/>
        <w:ind w:left="1069"/>
        <w:jc w:val="both"/>
        <w:rPr>
          <w:sz w:val="28"/>
          <w:szCs w:val="28"/>
        </w:rPr>
      </w:pPr>
    </w:p>
    <w:p w:rsidR="009F631A" w:rsidRDefault="009F631A" w:rsidP="00B32F8B">
      <w:pPr>
        <w:pStyle w:val="2"/>
        <w:jc w:val="left"/>
        <w:rPr>
          <w:sz w:val="28"/>
          <w:szCs w:val="28"/>
        </w:rPr>
      </w:pPr>
      <w:bookmarkStart w:id="6" w:name="_Toc230363008"/>
      <w:r w:rsidRPr="00B32F8B">
        <w:rPr>
          <w:sz w:val="28"/>
          <w:szCs w:val="28"/>
        </w:rPr>
        <w:t>2.2</w:t>
      </w:r>
      <w:r w:rsidR="00B32F8B" w:rsidRPr="00B32F8B">
        <w:rPr>
          <w:sz w:val="28"/>
          <w:szCs w:val="28"/>
        </w:rPr>
        <w:t xml:space="preserve">.2 </w:t>
      </w:r>
      <w:r w:rsidRPr="00B32F8B">
        <w:rPr>
          <w:sz w:val="28"/>
          <w:szCs w:val="28"/>
        </w:rPr>
        <w:t xml:space="preserve"> Метод 360 градусов</w:t>
      </w:r>
      <w:bookmarkEnd w:id="6"/>
    </w:p>
    <w:p w:rsidR="00AF46CF" w:rsidRPr="00AF46CF" w:rsidRDefault="00AF46CF" w:rsidP="00AF46CF"/>
    <w:p w:rsidR="00B32F8B" w:rsidRDefault="00B32F8B" w:rsidP="001B1B97">
      <w:pPr>
        <w:spacing w:line="360" w:lineRule="auto"/>
        <w:ind w:left="1069" w:firstLine="709"/>
        <w:jc w:val="both"/>
        <w:rPr>
          <w:sz w:val="28"/>
          <w:szCs w:val="28"/>
        </w:rPr>
      </w:pPr>
    </w:p>
    <w:p w:rsidR="009F631A" w:rsidRDefault="00421B66" w:rsidP="001B1B97">
      <w:pPr>
        <w:spacing w:line="360" w:lineRule="auto"/>
        <w:ind w:firstLine="709"/>
        <w:jc w:val="both"/>
        <w:rPr>
          <w:sz w:val="28"/>
          <w:szCs w:val="28"/>
        </w:rPr>
      </w:pPr>
      <w:r w:rsidRPr="00421B66">
        <w:rPr>
          <w:sz w:val="28"/>
          <w:szCs w:val="28"/>
        </w:rPr>
        <w:t xml:space="preserve">О методе оценки по методу 360 градусов в России начали говорить всего несколько лет назад. Поначалу некоторые компании провели эту оценку ради моды - "оценим, а затем посмотрим, что с этим можно сделать". Это была первая волна, в результате которой многие разочаровались в методе 360 градусов. Относительно недавно, с развитием talent management и общим развитием культуры оценки персонала в России кадровые службы стали активно интересоваться этим методом в попытке решить задачи, связанные с обучением и отбором в кадровый резерв. Есть предположение, что будет и третья волна, участники которой осознают, что оценка по методу 360 градусов - это системная процедура, которая не заменяет и не дополняет - она просто </w:t>
      </w:r>
      <w:r w:rsidR="00106812" w:rsidRPr="00421B66">
        <w:rPr>
          <w:sz w:val="28"/>
          <w:szCs w:val="28"/>
        </w:rPr>
        <w:t>необходима</w:t>
      </w:r>
      <w:r w:rsidRPr="00421B66">
        <w:rPr>
          <w:sz w:val="28"/>
          <w:szCs w:val="28"/>
        </w:rPr>
        <w:t xml:space="preserve"> в системе управления и развития персонала, подобно тому, как стартер автомобиля: обойтись, наверное, можно, но ...</w:t>
      </w:r>
    </w:p>
    <w:p w:rsidR="00106812" w:rsidRPr="00106812" w:rsidRDefault="00106812" w:rsidP="00106812">
      <w:pPr>
        <w:spacing w:line="360" w:lineRule="auto"/>
        <w:jc w:val="both"/>
        <w:rPr>
          <w:sz w:val="28"/>
          <w:szCs w:val="28"/>
        </w:rPr>
      </w:pPr>
      <w:r w:rsidRPr="00106812">
        <w:rPr>
          <w:sz w:val="28"/>
          <w:szCs w:val="28"/>
        </w:rPr>
        <w:t>Сотрудника оценивают (выражают свое мнение)</w:t>
      </w:r>
      <w:r>
        <w:rPr>
          <w:sz w:val="28"/>
          <w:szCs w:val="28"/>
        </w:rPr>
        <w:t>:</w:t>
      </w:r>
    </w:p>
    <w:p w:rsidR="00106812" w:rsidRPr="00106812" w:rsidRDefault="00106812" w:rsidP="00106812">
      <w:pPr>
        <w:numPr>
          <w:ilvl w:val="0"/>
          <w:numId w:val="2"/>
        </w:numPr>
        <w:spacing w:line="360" w:lineRule="auto"/>
        <w:jc w:val="both"/>
        <w:rPr>
          <w:sz w:val="28"/>
          <w:szCs w:val="28"/>
        </w:rPr>
      </w:pPr>
      <w:r w:rsidRPr="00106812">
        <w:rPr>
          <w:sz w:val="28"/>
          <w:szCs w:val="28"/>
        </w:rPr>
        <w:t>его непосредственный руководитель,</w:t>
      </w:r>
    </w:p>
    <w:p w:rsidR="00106812" w:rsidRPr="00106812" w:rsidRDefault="00106812" w:rsidP="00106812">
      <w:pPr>
        <w:numPr>
          <w:ilvl w:val="0"/>
          <w:numId w:val="2"/>
        </w:numPr>
        <w:spacing w:line="360" w:lineRule="auto"/>
        <w:jc w:val="both"/>
        <w:rPr>
          <w:sz w:val="28"/>
          <w:szCs w:val="28"/>
        </w:rPr>
      </w:pPr>
      <w:r w:rsidRPr="00106812">
        <w:rPr>
          <w:sz w:val="28"/>
          <w:szCs w:val="28"/>
        </w:rPr>
        <w:t>он сам себя - самооценка</w:t>
      </w:r>
    </w:p>
    <w:p w:rsidR="00106812" w:rsidRPr="00106812" w:rsidRDefault="00106812" w:rsidP="00106812">
      <w:pPr>
        <w:numPr>
          <w:ilvl w:val="0"/>
          <w:numId w:val="2"/>
        </w:numPr>
        <w:spacing w:line="360" w:lineRule="auto"/>
        <w:jc w:val="both"/>
        <w:rPr>
          <w:sz w:val="28"/>
          <w:szCs w:val="28"/>
        </w:rPr>
      </w:pPr>
      <w:r w:rsidRPr="00106812">
        <w:rPr>
          <w:sz w:val="28"/>
          <w:szCs w:val="28"/>
        </w:rPr>
        <w:t>коллеги по работе</w:t>
      </w:r>
    </w:p>
    <w:p w:rsidR="00106812" w:rsidRPr="00106812" w:rsidRDefault="00106812" w:rsidP="00106812">
      <w:pPr>
        <w:numPr>
          <w:ilvl w:val="0"/>
          <w:numId w:val="2"/>
        </w:numPr>
        <w:spacing w:line="360" w:lineRule="auto"/>
        <w:jc w:val="both"/>
        <w:rPr>
          <w:sz w:val="28"/>
          <w:szCs w:val="28"/>
        </w:rPr>
      </w:pPr>
      <w:r w:rsidRPr="00106812">
        <w:rPr>
          <w:sz w:val="28"/>
          <w:szCs w:val="28"/>
        </w:rPr>
        <w:t xml:space="preserve">подчиненные </w:t>
      </w:r>
    </w:p>
    <w:p w:rsidR="00106812" w:rsidRDefault="00106812" w:rsidP="00B32F8B">
      <w:pPr>
        <w:numPr>
          <w:ilvl w:val="0"/>
          <w:numId w:val="2"/>
        </w:numPr>
        <w:tabs>
          <w:tab w:val="clear" w:pos="720"/>
          <w:tab w:val="num" w:pos="360"/>
        </w:tabs>
        <w:spacing w:line="360" w:lineRule="auto"/>
        <w:ind w:left="360" w:firstLine="0"/>
        <w:jc w:val="both"/>
        <w:rPr>
          <w:sz w:val="28"/>
          <w:szCs w:val="28"/>
        </w:rPr>
      </w:pPr>
      <w:r w:rsidRPr="00106812">
        <w:rPr>
          <w:sz w:val="28"/>
          <w:szCs w:val="28"/>
        </w:rPr>
        <w:t>иногда клиенты (внешние или "внутренние")</w:t>
      </w:r>
    </w:p>
    <w:p w:rsidR="00106812" w:rsidRPr="00035B1E" w:rsidRDefault="00106812" w:rsidP="001B1B97">
      <w:pPr>
        <w:spacing w:line="360" w:lineRule="auto"/>
        <w:ind w:firstLine="720"/>
        <w:jc w:val="both"/>
        <w:rPr>
          <w:sz w:val="28"/>
          <w:szCs w:val="28"/>
        </w:rPr>
      </w:pPr>
      <w:r w:rsidRPr="00106812">
        <w:rPr>
          <w:sz w:val="28"/>
          <w:szCs w:val="28"/>
        </w:rPr>
        <w:t>Метод оценки 360 градусов является методом оценки по компетенциям на основании мнений нескольких респондентов. Компетенциями называются опыт, знания и навыки сотрудника, которые он проявляет в рабочем поведении. Компетенции оценивают поведение в работе. Не стоит путать этот вид оценки с оценкой результатов работы. Результаты оценивают, чтобы за них платить, а компетенции - чтобы обучать, развивать, предметно и обоснованно давать обратную связь, доносить до сотрудника стандарт</w:t>
      </w:r>
      <w:r>
        <w:rPr>
          <w:sz w:val="28"/>
          <w:szCs w:val="28"/>
        </w:rPr>
        <w:t>ы поведения.</w:t>
      </w:r>
      <w:r w:rsidR="004E7C8A">
        <w:rPr>
          <w:sz w:val="28"/>
          <w:szCs w:val="28"/>
        </w:rPr>
        <w:t xml:space="preserve"> </w:t>
      </w:r>
      <w:r w:rsidR="00035B1E">
        <w:rPr>
          <w:sz w:val="28"/>
          <w:szCs w:val="28"/>
          <w:lang w:val="en-US"/>
        </w:rPr>
        <w:t>[</w:t>
      </w:r>
      <w:r w:rsidR="00A423A5">
        <w:rPr>
          <w:sz w:val="28"/>
          <w:szCs w:val="28"/>
        </w:rPr>
        <w:t>7</w:t>
      </w:r>
      <w:r w:rsidR="00035B1E">
        <w:rPr>
          <w:sz w:val="28"/>
          <w:szCs w:val="28"/>
          <w:lang w:val="en-US"/>
        </w:rPr>
        <w:t>]</w:t>
      </w:r>
    </w:p>
    <w:p w:rsidR="00B506C2" w:rsidRDefault="00B506C2" w:rsidP="001B1B97">
      <w:pPr>
        <w:spacing w:line="360" w:lineRule="auto"/>
        <w:ind w:firstLine="720"/>
        <w:jc w:val="both"/>
        <w:rPr>
          <w:sz w:val="28"/>
          <w:szCs w:val="28"/>
        </w:rPr>
      </w:pPr>
      <w:r w:rsidRPr="00B506C2">
        <w:rPr>
          <w:sz w:val="28"/>
          <w:szCs w:val="28"/>
        </w:rPr>
        <w:t>Метод «360 градусов» может быть использован для решения самого широкого круга задач связанных в первую очередь с профессио</w:t>
      </w:r>
      <w:r>
        <w:rPr>
          <w:sz w:val="28"/>
          <w:szCs w:val="28"/>
        </w:rPr>
        <w:t>нальным развитием работника. Он</w:t>
      </w:r>
      <w:r w:rsidRPr="00B506C2">
        <w:rPr>
          <w:sz w:val="28"/>
          <w:szCs w:val="28"/>
        </w:rPr>
        <w:t xml:space="preserve"> применяется для</w:t>
      </w:r>
      <w:r>
        <w:rPr>
          <w:sz w:val="28"/>
          <w:szCs w:val="28"/>
        </w:rPr>
        <w:t>:</w:t>
      </w:r>
    </w:p>
    <w:p w:rsidR="00B506C2" w:rsidRDefault="00B506C2" w:rsidP="0050667A">
      <w:pPr>
        <w:numPr>
          <w:ilvl w:val="0"/>
          <w:numId w:val="3"/>
        </w:numPr>
        <w:tabs>
          <w:tab w:val="clear" w:pos="1429"/>
          <w:tab w:val="num" w:pos="720"/>
          <w:tab w:val="left" w:pos="1080"/>
        </w:tabs>
        <w:spacing w:line="360" w:lineRule="auto"/>
        <w:ind w:left="720" w:firstLine="11"/>
        <w:jc w:val="both"/>
        <w:rPr>
          <w:sz w:val="28"/>
          <w:szCs w:val="28"/>
        </w:rPr>
      </w:pPr>
      <w:r w:rsidRPr="00B506C2">
        <w:rPr>
          <w:sz w:val="28"/>
          <w:szCs w:val="28"/>
        </w:rPr>
        <w:t xml:space="preserve">предварительного формирования кадрового резерва, </w:t>
      </w:r>
    </w:p>
    <w:p w:rsidR="00B506C2" w:rsidRDefault="00B506C2" w:rsidP="0050667A">
      <w:pPr>
        <w:numPr>
          <w:ilvl w:val="0"/>
          <w:numId w:val="3"/>
        </w:numPr>
        <w:tabs>
          <w:tab w:val="clear" w:pos="1429"/>
          <w:tab w:val="num" w:pos="720"/>
          <w:tab w:val="left" w:pos="1080"/>
        </w:tabs>
        <w:spacing w:line="360" w:lineRule="auto"/>
        <w:ind w:left="720" w:firstLine="11"/>
        <w:jc w:val="both"/>
        <w:rPr>
          <w:sz w:val="28"/>
          <w:szCs w:val="28"/>
        </w:rPr>
      </w:pPr>
      <w:r w:rsidRPr="00B506C2">
        <w:rPr>
          <w:sz w:val="28"/>
          <w:szCs w:val="28"/>
        </w:rPr>
        <w:t xml:space="preserve">выявления потребности в обучении, </w:t>
      </w:r>
    </w:p>
    <w:p w:rsidR="00B506C2" w:rsidRDefault="00B506C2" w:rsidP="0050667A">
      <w:pPr>
        <w:numPr>
          <w:ilvl w:val="0"/>
          <w:numId w:val="3"/>
        </w:numPr>
        <w:tabs>
          <w:tab w:val="clear" w:pos="1429"/>
          <w:tab w:val="num" w:pos="720"/>
          <w:tab w:val="left" w:pos="1080"/>
        </w:tabs>
        <w:spacing w:line="360" w:lineRule="auto"/>
        <w:ind w:left="720" w:firstLine="11"/>
        <w:jc w:val="both"/>
        <w:rPr>
          <w:sz w:val="28"/>
          <w:szCs w:val="28"/>
        </w:rPr>
      </w:pPr>
      <w:r w:rsidRPr="00B506C2">
        <w:rPr>
          <w:sz w:val="28"/>
          <w:szCs w:val="28"/>
        </w:rPr>
        <w:t xml:space="preserve">оценки его результатов, </w:t>
      </w:r>
    </w:p>
    <w:p w:rsidR="00B506C2" w:rsidRPr="00B506C2" w:rsidRDefault="00B506C2" w:rsidP="0050667A">
      <w:pPr>
        <w:numPr>
          <w:ilvl w:val="0"/>
          <w:numId w:val="3"/>
        </w:numPr>
        <w:tabs>
          <w:tab w:val="clear" w:pos="1429"/>
          <w:tab w:val="num" w:pos="720"/>
          <w:tab w:val="left" w:pos="1080"/>
        </w:tabs>
        <w:spacing w:line="360" w:lineRule="auto"/>
        <w:ind w:left="720" w:firstLine="11"/>
        <w:jc w:val="both"/>
        <w:rPr>
          <w:sz w:val="28"/>
          <w:szCs w:val="28"/>
        </w:rPr>
      </w:pPr>
      <w:r w:rsidRPr="00B506C2">
        <w:rPr>
          <w:sz w:val="28"/>
          <w:szCs w:val="28"/>
        </w:rPr>
        <w:t xml:space="preserve">создания планов индивидуального развития. </w:t>
      </w:r>
    </w:p>
    <w:p w:rsidR="00B506C2" w:rsidRDefault="00B506C2" w:rsidP="001B1B97">
      <w:pPr>
        <w:spacing w:line="360" w:lineRule="auto"/>
        <w:ind w:firstLine="720"/>
        <w:jc w:val="both"/>
        <w:rPr>
          <w:sz w:val="28"/>
          <w:szCs w:val="28"/>
        </w:rPr>
      </w:pPr>
      <w:r w:rsidRPr="00B506C2">
        <w:rPr>
          <w:sz w:val="28"/>
          <w:szCs w:val="28"/>
        </w:rPr>
        <w:t>При формировании кадрового резерва компании нужно иметь в виду, что не все требуемые на новой позиции качества можно применить на текущем месте работы, поэтому на основе «360 градусов» не всегда удается точно определить, как человек поведет себя в новой должности. В такой ситуации следует использовать профессиональные тесты, профильные бизнес-кейсы, assessment-центры, то есть создать аналог будущей профессиональной ситуации и оценить поведение человека в ней.</w:t>
      </w:r>
    </w:p>
    <w:p w:rsidR="004E7C8A" w:rsidRPr="00A423A5" w:rsidRDefault="00B506C2" w:rsidP="001B1B97">
      <w:pPr>
        <w:spacing w:line="360" w:lineRule="auto"/>
        <w:ind w:firstLine="720"/>
        <w:jc w:val="both"/>
        <w:rPr>
          <w:sz w:val="28"/>
          <w:szCs w:val="28"/>
        </w:rPr>
      </w:pPr>
      <w:r w:rsidRPr="00B506C2">
        <w:rPr>
          <w:sz w:val="28"/>
          <w:szCs w:val="28"/>
        </w:rPr>
        <w:t>Этот метод оценки позволяет добиться большей точности, он достаточно прост, демократичен, если проводиться грамотно: гарантируется и соблюдается конфиденциальность, правильно обрабатывается и подается полученная информация.</w:t>
      </w:r>
      <w:r w:rsidR="004E7C8A">
        <w:rPr>
          <w:sz w:val="28"/>
          <w:szCs w:val="28"/>
        </w:rPr>
        <w:t xml:space="preserve"> </w:t>
      </w:r>
      <w:r w:rsidR="00A423A5">
        <w:rPr>
          <w:sz w:val="28"/>
          <w:szCs w:val="28"/>
          <w:lang w:val="en-US"/>
        </w:rPr>
        <w:t>[</w:t>
      </w:r>
      <w:r w:rsidR="00A423A5">
        <w:rPr>
          <w:sz w:val="28"/>
          <w:szCs w:val="28"/>
        </w:rPr>
        <w:t>2</w:t>
      </w:r>
      <w:r w:rsidR="00A423A5">
        <w:rPr>
          <w:sz w:val="28"/>
          <w:szCs w:val="28"/>
          <w:lang w:val="en-US"/>
        </w:rPr>
        <w:t>]</w:t>
      </w:r>
    </w:p>
    <w:p w:rsidR="00B506C2" w:rsidRPr="00B506C2" w:rsidRDefault="00B506C2" w:rsidP="001B1B97">
      <w:pPr>
        <w:spacing w:line="360" w:lineRule="auto"/>
        <w:ind w:firstLine="720"/>
        <w:jc w:val="both"/>
        <w:rPr>
          <w:sz w:val="28"/>
          <w:szCs w:val="28"/>
        </w:rPr>
      </w:pPr>
      <w:r w:rsidRPr="00B506C2">
        <w:rPr>
          <w:sz w:val="28"/>
          <w:szCs w:val="28"/>
        </w:rPr>
        <w:t xml:space="preserve">Методом «360 градусов» в первую очередь выявляют компетенции сотрудников, такие как: </w:t>
      </w:r>
    </w:p>
    <w:p w:rsidR="00B506C2" w:rsidRPr="00B506C2" w:rsidRDefault="00B506C2" w:rsidP="00B32F8B">
      <w:pPr>
        <w:numPr>
          <w:ilvl w:val="0"/>
          <w:numId w:val="16"/>
        </w:numPr>
        <w:spacing w:line="360" w:lineRule="auto"/>
        <w:jc w:val="both"/>
        <w:rPr>
          <w:sz w:val="28"/>
          <w:szCs w:val="28"/>
        </w:rPr>
      </w:pPr>
      <w:r w:rsidRPr="00B506C2">
        <w:rPr>
          <w:sz w:val="28"/>
          <w:szCs w:val="28"/>
        </w:rPr>
        <w:t>профессионализм;</w:t>
      </w:r>
    </w:p>
    <w:p w:rsidR="00B506C2" w:rsidRPr="00B506C2" w:rsidRDefault="00B506C2" w:rsidP="00B32F8B">
      <w:pPr>
        <w:numPr>
          <w:ilvl w:val="0"/>
          <w:numId w:val="16"/>
        </w:numPr>
        <w:spacing w:line="360" w:lineRule="auto"/>
        <w:jc w:val="both"/>
        <w:rPr>
          <w:sz w:val="28"/>
          <w:szCs w:val="28"/>
        </w:rPr>
      </w:pPr>
      <w:r w:rsidRPr="00B506C2">
        <w:rPr>
          <w:sz w:val="28"/>
          <w:szCs w:val="28"/>
        </w:rPr>
        <w:t>умение организовать работу подразделения;</w:t>
      </w:r>
    </w:p>
    <w:p w:rsidR="00B506C2" w:rsidRPr="00B506C2" w:rsidRDefault="00B506C2" w:rsidP="00B32F8B">
      <w:pPr>
        <w:numPr>
          <w:ilvl w:val="0"/>
          <w:numId w:val="16"/>
        </w:numPr>
        <w:spacing w:line="360" w:lineRule="auto"/>
        <w:jc w:val="both"/>
        <w:rPr>
          <w:sz w:val="28"/>
          <w:szCs w:val="28"/>
        </w:rPr>
      </w:pPr>
      <w:r w:rsidRPr="00B506C2">
        <w:rPr>
          <w:sz w:val="28"/>
          <w:szCs w:val="28"/>
        </w:rPr>
        <w:t>лидерские качества;</w:t>
      </w:r>
    </w:p>
    <w:p w:rsidR="00B506C2" w:rsidRPr="00B506C2" w:rsidRDefault="00B506C2" w:rsidP="00B32F8B">
      <w:pPr>
        <w:numPr>
          <w:ilvl w:val="0"/>
          <w:numId w:val="16"/>
        </w:numPr>
        <w:spacing w:line="360" w:lineRule="auto"/>
        <w:jc w:val="both"/>
        <w:rPr>
          <w:sz w:val="28"/>
          <w:szCs w:val="28"/>
        </w:rPr>
      </w:pPr>
      <w:r w:rsidRPr="00B506C2">
        <w:rPr>
          <w:sz w:val="28"/>
          <w:szCs w:val="28"/>
        </w:rPr>
        <w:t>стрессоустойчивость;</w:t>
      </w:r>
    </w:p>
    <w:p w:rsidR="00B506C2" w:rsidRPr="00B506C2" w:rsidRDefault="00B506C2" w:rsidP="00B32F8B">
      <w:pPr>
        <w:numPr>
          <w:ilvl w:val="0"/>
          <w:numId w:val="16"/>
        </w:numPr>
        <w:spacing w:line="360" w:lineRule="auto"/>
        <w:jc w:val="both"/>
        <w:rPr>
          <w:sz w:val="28"/>
          <w:szCs w:val="28"/>
        </w:rPr>
      </w:pPr>
      <w:r w:rsidRPr="00B506C2">
        <w:rPr>
          <w:sz w:val="28"/>
          <w:szCs w:val="28"/>
        </w:rPr>
        <w:t>умение сотрудничать;</w:t>
      </w:r>
    </w:p>
    <w:p w:rsidR="00B506C2" w:rsidRPr="00B506C2" w:rsidRDefault="00B506C2" w:rsidP="00B32F8B">
      <w:pPr>
        <w:numPr>
          <w:ilvl w:val="0"/>
          <w:numId w:val="16"/>
        </w:numPr>
        <w:spacing w:line="360" w:lineRule="auto"/>
        <w:jc w:val="both"/>
        <w:rPr>
          <w:sz w:val="28"/>
          <w:szCs w:val="28"/>
        </w:rPr>
      </w:pPr>
      <w:r w:rsidRPr="00B506C2">
        <w:rPr>
          <w:sz w:val="28"/>
          <w:szCs w:val="28"/>
        </w:rPr>
        <w:t>коммуникабельность;</w:t>
      </w:r>
    </w:p>
    <w:p w:rsidR="00B506C2" w:rsidRPr="00B506C2" w:rsidRDefault="00B506C2" w:rsidP="00B32F8B">
      <w:pPr>
        <w:numPr>
          <w:ilvl w:val="0"/>
          <w:numId w:val="16"/>
        </w:numPr>
        <w:spacing w:line="360" w:lineRule="auto"/>
        <w:jc w:val="both"/>
        <w:rPr>
          <w:sz w:val="28"/>
          <w:szCs w:val="28"/>
        </w:rPr>
      </w:pPr>
      <w:r w:rsidRPr="00B506C2">
        <w:rPr>
          <w:sz w:val="28"/>
          <w:szCs w:val="28"/>
        </w:rPr>
        <w:t>целеустремленность;</w:t>
      </w:r>
    </w:p>
    <w:p w:rsidR="00B506C2" w:rsidRPr="00B506C2" w:rsidRDefault="00B506C2" w:rsidP="00B32F8B">
      <w:pPr>
        <w:numPr>
          <w:ilvl w:val="0"/>
          <w:numId w:val="16"/>
        </w:numPr>
        <w:spacing w:line="360" w:lineRule="auto"/>
        <w:jc w:val="both"/>
        <w:rPr>
          <w:sz w:val="28"/>
          <w:szCs w:val="28"/>
        </w:rPr>
      </w:pPr>
      <w:r w:rsidRPr="00B506C2">
        <w:rPr>
          <w:sz w:val="28"/>
          <w:szCs w:val="28"/>
        </w:rPr>
        <w:t>умение делегировать полномочия;</w:t>
      </w:r>
    </w:p>
    <w:p w:rsidR="00B506C2" w:rsidRPr="00B506C2" w:rsidRDefault="00B506C2" w:rsidP="00B32F8B">
      <w:pPr>
        <w:numPr>
          <w:ilvl w:val="0"/>
          <w:numId w:val="16"/>
        </w:numPr>
        <w:spacing w:line="360" w:lineRule="auto"/>
        <w:jc w:val="both"/>
        <w:rPr>
          <w:sz w:val="28"/>
          <w:szCs w:val="28"/>
        </w:rPr>
      </w:pPr>
      <w:r w:rsidRPr="00B506C2">
        <w:rPr>
          <w:sz w:val="28"/>
          <w:szCs w:val="28"/>
        </w:rPr>
        <w:t>умение мотивировать подчиненных;</w:t>
      </w:r>
    </w:p>
    <w:p w:rsidR="00B506C2" w:rsidRPr="00B506C2" w:rsidRDefault="00B506C2" w:rsidP="00B32F8B">
      <w:pPr>
        <w:numPr>
          <w:ilvl w:val="0"/>
          <w:numId w:val="16"/>
        </w:numPr>
        <w:spacing w:line="360" w:lineRule="auto"/>
        <w:jc w:val="both"/>
        <w:rPr>
          <w:sz w:val="28"/>
          <w:szCs w:val="28"/>
        </w:rPr>
      </w:pPr>
      <w:r w:rsidRPr="00B506C2">
        <w:rPr>
          <w:sz w:val="28"/>
          <w:szCs w:val="28"/>
        </w:rPr>
        <w:t>и другие.</w:t>
      </w:r>
    </w:p>
    <w:p w:rsidR="00B506C2" w:rsidRPr="00B506C2" w:rsidRDefault="00B506C2" w:rsidP="00B506C2">
      <w:pPr>
        <w:spacing w:line="360" w:lineRule="auto"/>
        <w:ind w:firstLine="709"/>
        <w:jc w:val="both"/>
        <w:rPr>
          <w:sz w:val="28"/>
          <w:szCs w:val="28"/>
        </w:rPr>
      </w:pPr>
      <w:r w:rsidRPr="00B506C2">
        <w:rPr>
          <w:sz w:val="28"/>
          <w:szCs w:val="28"/>
        </w:rPr>
        <w:t>Этапы проведения «360 градусов»</w:t>
      </w:r>
    </w:p>
    <w:p w:rsidR="00B506C2" w:rsidRPr="00B506C2" w:rsidRDefault="00B506C2" w:rsidP="00B506C2">
      <w:pPr>
        <w:spacing w:line="360" w:lineRule="auto"/>
        <w:ind w:firstLine="709"/>
        <w:jc w:val="both"/>
        <w:rPr>
          <w:sz w:val="28"/>
          <w:szCs w:val="28"/>
        </w:rPr>
      </w:pPr>
      <w:r w:rsidRPr="00B506C2">
        <w:rPr>
          <w:sz w:val="28"/>
          <w:szCs w:val="28"/>
        </w:rPr>
        <w:t xml:space="preserve">1. Подготовка.  </w:t>
      </w:r>
    </w:p>
    <w:p w:rsidR="00B506C2" w:rsidRPr="00B506C2" w:rsidRDefault="00B506C2" w:rsidP="00B506C2">
      <w:pPr>
        <w:spacing w:line="360" w:lineRule="auto"/>
        <w:ind w:firstLine="709"/>
        <w:jc w:val="both"/>
        <w:rPr>
          <w:sz w:val="28"/>
          <w:szCs w:val="28"/>
        </w:rPr>
      </w:pPr>
      <w:r w:rsidRPr="00B506C2">
        <w:rPr>
          <w:sz w:val="28"/>
          <w:szCs w:val="28"/>
        </w:rPr>
        <w:t xml:space="preserve">Нужно определить критерии оценки, которые отличаются от должности к должности, сформулировать  цели и задачи сбора данных, оценить сложившуюся на предприятие ситуацию. Исходя из этого, выбирать форму сбора информации, ее содержательную сторону, формировать группы респондентов. </w:t>
      </w:r>
    </w:p>
    <w:p w:rsidR="00B506C2" w:rsidRPr="00B506C2" w:rsidRDefault="00B506C2" w:rsidP="00B506C2">
      <w:pPr>
        <w:spacing w:line="360" w:lineRule="auto"/>
        <w:ind w:firstLine="709"/>
        <w:jc w:val="both"/>
        <w:rPr>
          <w:sz w:val="28"/>
          <w:szCs w:val="28"/>
        </w:rPr>
      </w:pPr>
      <w:r w:rsidRPr="00B506C2">
        <w:rPr>
          <w:sz w:val="28"/>
          <w:szCs w:val="28"/>
        </w:rPr>
        <w:t>2. Сбор информации.</w:t>
      </w:r>
    </w:p>
    <w:p w:rsidR="00B506C2" w:rsidRPr="00B506C2" w:rsidRDefault="00B506C2" w:rsidP="00B506C2">
      <w:pPr>
        <w:spacing w:line="360" w:lineRule="auto"/>
        <w:ind w:firstLine="709"/>
        <w:jc w:val="both"/>
        <w:rPr>
          <w:sz w:val="28"/>
          <w:szCs w:val="28"/>
        </w:rPr>
      </w:pPr>
      <w:r w:rsidRPr="00B506C2">
        <w:rPr>
          <w:sz w:val="28"/>
          <w:szCs w:val="28"/>
        </w:rPr>
        <w:t xml:space="preserve">Может проходить как индивидуальное интервью, если ситуация сложная, необходим индивидуальный подход к респондентам, и к их ответам требуются развернутые комментарии.  Можно провести бумажный или электронный опрос, если респондентов много, обстановка на предприятии стабильная и спокойная. </w:t>
      </w:r>
    </w:p>
    <w:p w:rsidR="00B506C2" w:rsidRPr="00B506C2" w:rsidRDefault="00B506C2" w:rsidP="00B506C2">
      <w:pPr>
        <w:spacing w:line="360" w:lineRule="auto"/>
        <w:ind w:firstLine="709"/>
        <w:jc w:val="both"/>
        <w:rPr>
          <w:sz w:val="28"/>
          <w:szCs w:val="28"/>
        </w:rPr>
      </w:pPr>
      <w:r w:rsidRPr="00B506C2">
        <w:rPr>
          <w:sz w:val="28"/>
          <w:szCs w:val="28"/>
        </w:rPr>
        <w:t>3. Анализ информации.</w:t>
      </w:r>
    </w:p>
    <w:p w:rsidR="00B506C2" w:rsidRPr="00B506C2" w:rsidRDefault="00B506C2" w:rsidP="00B506C2">
      <w:pPr>
        <w:spacing w:line="360" w:lineRule="auto"/>
        <w:ind w:firstLine="709"/>
        <w:jc w:val="both"/>
        <w:rPr>
          <w:sz w:val="28"/>
          <w:szCs w:val="28"/>
        </w:rPr>
      </w:pPr>
      <w:r w:rsidRPr="00B506C2">
        <w:rPr>
          <w:sz w:val="28"/>
          <w:szCs w:val="28"/>
        </w:rPr>
        <w:t>Должен быть максимально детализированным, сопровождаться полным описанием исследуемой ситуации, когда описаны на только управленческие компетенции руководителя, но и представлены выводы о корпоративной культуре подразделения или компании. Не редко одни проблемы могут быть обусловлены другими, поэтому эффективен именно панорамный анализ.</w:t>
      </w:r>
    </w:p>
    <w:p w:rsidR="00B506C2" w:rsidRPr="00B506C2" w:rsidRDefault="00B506C2" w:rsidP="00B506C2">
      <w:pPr>
        <w:spacing w:line="360" w:lineRule="auto"/>
        <w:ind w:firstLine="709"/>
        <w:jc w:val="both"/>
        <w:rPr>
          <w:sz w:val="28"/>
          <w:szCs w:val="28"/>
        </w:rPr>
      </w:pPr>
      <w:r w:rsidRPr="00B506C2">
        <w:rPr>
          <w:sz w:val="28"/>
          <w:szCs w:val="28"/>
        </w:rPr>
        <w:t>4. Предоставление информации.</w:t>
      </w:r>
    </w:p>
    <w:p w:rsidR="00A423A5" w:rsidRPr="00A423A5" w:rsidRDefault="00B506C2" w:rsidP="00A423A5">
      <w:pPr>
        <w:spacing w:line="360" w:lineRule="auto"/>
        <w:ind w:firstLine="720"/>
        <w:jc w:val="both"/>
        <w:rPr>
          <w:sz w:val="28"/>
          <w:szCs w:val="28"/>
        </w:rPr>
      </w:pPr>
      <w:r w:rsidRPr="00B506C2">
        <w:rPr>
          <w:sz w:val="28"/>
          <w:szCs w:val="28"/>
        </w:rPr>
        <w:t>Важно подобрать оптимальную форму изложения полученных выводов, которая исключила бы конфликтные ситуации и не отразилась на рабочем процессе. Следует предложить и описание мероприятий по повышению управленческих компетенций.</w:t>
      </w:r>
      <w:r w:rsidR="004E7C8A" w:rsidRPr="004E7C8A">
        <w:t xml:space="preserve"> </w:t>
      </w:r>
      <w:r w:rsidR="00A423A5">
        <w:rPr>
          <w:sz w:val="28"/>
          <w:szCs w:val="28"/>
          <w:lang w:val="en-US"/>
        </w:rPr>
        <w:t>[</w:t>
      </w:r>
      <w:r w:rsidR="00A423A5">
        <w:rPr>
          <w:sz w:val="28"/>
          <w:szCs w:val="28"/>
        </w:rPr>
        <w:t>2</w:t>
      </w:r>
      <w:r w:rsidR="00A423A5">
        <w:rPr>
          <w:sz w:val="28"/>
          <w:szCs w:val="28"/>
          <w:lang w:val="en-US"/>
        </w:rPr>
        <w:t>]</w:t>
      </w:r>
    </w:p>
    <w:p w:rsidR="00B506C2" w:rsidRDefault="004E7C8A" w:rsidP="00AF4CA3">
      <w:pPr>
        <w:spacing w:line="360" w:lineRule="auto"/>
        <w:jc w:val="both"/>
        <w:rPr>
          <w:sz w:val="28"/>
          <w:szCs w:val="28"/>
        </w:rPr>
      </w:pPr>
      <w:r>
        <w:rPr>
          <w:sz w:val="28"/>
          <w:szCs w:val="28"/>
        </w:rPr>
        <w:t>(пример методики 360 градусов – приложение 2)</w:t>
      </w:r>
    </w:p>
    <w:p w:rsidR="00A423A5" w:rsidRDefault="00A423A5" w:rsidP="00A423A5"/>
    <w:p w:rsidR="00A423A5" w:rsidRPr="00A423A5" w:rsidRDefault="00A423A5" w:rsidP="00A423A5"/>
    <w:p w:rsidR="004E7C8A" w:rsidRDefault="00B32F8B" w:rsidP="00745BC8">
      <w:pPr>
        <w:pStyle w:val="2"/>
        <w:spacing w:line="360" w:lineRule="auto"/>
        <w:ind w:firstLine="709"/>
        <w:jc w:val="left"/>
        <w:rPr>
          <w:sz w:val="28"/>
          <w:szCs w:val="28"/>
        </w:rPr>
      </w:pPr>
      <w:bookmarkStart w:id="7" w:name="_Toc230363009"/>
      <w:r w:rsidRPr="00AF46CF">
        <w:rPr>
          <w:sz w:val="28"/>
          <w:szCs w:val="28"/>
        </w:rPr>
        <w:t>2.</w:t>
      </w:r>
      <w:r w:rsidR="004E7C8A" w:rsidRPr="00AF46CF">
        <w:rPr>
          <w:sz w:val="28"/>
          <w:szCs w:val="28"/>
        </w:rPr>
        <w:t xml:space="preserve">2.3 </w:t>
      </w:r>
      <w:r w:rsidR="004125B5" w:rsidRPr="00AF46CF">
        <w:rPr>
          <w:sz w:val="28"/>
          <w:szCs w:val="28"/>
        </w:rPr>
        <w:t>Ассессмент-центр</w:t>
      </w:r>
      <w:bookmarkEnd w:id="7"/>
    </w:p>
    <w:p w:rsidR="00AF46CF" w:rsidRDefault="00AF46CF" w:rsidP="00745BC8">
      <w:pPr>
        <w:spacing w:line="360" w:lineRule="auto"/>
        <w:ind w:firstLine="709"/>
      </w:pPr>
    </w:p>
    <w:p w:rsidR="00AF46CF" w:rsidRPr="00AF46CF" w:rsidRDefault="00AF46CF" w:rsidP="00745BC8">
      <w:pPr>
        <w:spacing w:line="360" w:lineRule="auto"/>
        <w:ind w:firstLine="709"/>
      </w:pPr>
    </w:p>
    <w:p w:rsidR="004125B5" w:rsidRPr="004125B5" w:rsidRDefault="004125B5" w:rsidP="00745BC8">
      <w:pPr>
        <w:spacing w:line="360" w:lineRule="auto"/>
        <w:ind w:firstLine="709"/>
        <w:jc w:val="both"/>
        <w:rPr>
          <w:sz w:val="28"/>
          <w:szCs w:val="28"/>
        </w:rPr>
      </w:pPr>
      <w:r w:rsidRPr="004125B5">
        <w:rPr>
          <w:sz w:val="28"/>
          <w:szCs w:val="28"/>
        </w:rPr>
        <w:t>Ассессмент-центр — это метод оценки персонала, позволяющий использовать различные инструменты оценки персонала, определить потенциал сотрудников к росту, провести оценку по нескольким критериям (компетенциям) и по окончании ассессмента составить объективную картину ресурсных и дефицитных знаний, навыков и умений конкретного человека. Суть метода — в создании инструментов, моделирующих ключевые моменты деятельности оцениваемого, в которых проявились бы его профессионально важные качества и компетенции.</w:t>
      </w:r>
    </w:p>
    <w:p w:rsidR="004125B5" w:rsidRPr="004125B5" w:rsidRDefault="004125B5" w:rsidP="004125B5">
      <w:pPr>
        <w:spacing w:line="360" w:lineRule="auto"/>
        <w:ind w:firstLine="709"/>
        <w:jc w:val="both"/>
        <w:rPr>
          <w:sz w:val="28"/>
          <w:szCs w:val="28"/>
        </w:rPr>
      </w:pPr>
      <w:r w:rsidRPr="004125B5">
        <w:rPr>
          <w:sz w:val="28"/>
          <w:szCs w:val="28"/>
        </w:rPr>
        <w:t>Цель — оценка сотрудников по компетенциям под конкретную кадровую задачу:</w:t>
      </w:r>
    </w:p>
    <w:p w:rsidR="004125B5" w:rsidRPr="004125B5" w:rsidRDefault="004125B5" w:rsidP="004125B5">
      <w:pPr>
        <w:numPr>
          <w:ilvl w:val="0"/>
          <w:numId w:val="5"/>
        </w:numPr>
        <w:spacing w:line="360" w:lineRule="auto"/>
        <w:jc w:val="both"/>
        <w:rPr>
          <w:sz w:val="28"/>
          <w:szCs w:val="28"/>
        </w:rPr>
      </w:pPr>
      <w:r w:rsidRPr="004125B5">
        <w:rPr>
          <w:sz w:val="28"/>
          <w:szCs w:val="28"/>
        </w:rPr>
        <w:t>при отборе кандидатов на должность</w:t>
      </w:r>
    </w:p>
    <w:p w:rsidR="004125B5" w:rsidRPr="004125B5" w:rsidRDefault="004125B5" w:rsidP="004125B5">
      <w:pPr>
        <w:numPr>
          <w:ilvl w:val="0"/>
          <w:numId w:val="5"/>
        </w:numPr>
        <w:spacing w:line="360" w:lineRule="auto"/>
        <w:jc w:val="both"/>
        <w:rPr>
          <w:sz w:val="28"/>
          <w:szCs w:val="28"/>
        </w:rPr>
      </w:pPr>
      <w:r w:rsidRPr="004125B5">
        <w:rPr>
          <w:sz w:val="28"/>
          <w:szCs w:val="28"/>
        </w:rPr>
        <w:t>при выдвижении в кадровый резерв</w:t>
      </w:r>
    </w:p>
    <w:p w:rsidR="004125B5" w:rsidRPr="004125B5" w:rsidRDefault="004125B5" w:rsidP="004125B5">
      <w:pPr>
        <w:numPr>
          <w:ilvl w:val="0"/>
          <w:numId w:val="5"/>
        </w:numPr>
        <w:spacing w:line="360" w:lineRule="auto"/>
        <w:jc w:val="both"/>
        <w:rPr>
          <w:sz w:val="28"/>
          <w:szCs w:val="28"/>
        </w:rPr>
      </w:pPr>
      <w:r w:rsidRPr="004125B5">
        <w:rPr>
          <w:sz w:val="28"/>
          <w:szCs w:val="28"/>
        </w:rPr>
        <w:t>при повышении в должности</w:t>
      </w:r>
    </w:p>
    <w:p w:rsidR="004125B5" w:rsidRPr="004125B5" w:rsidRDefault="004125B5" w:rsidP="004125B5">
      <w:pPr>
        <w:numPr>
          <w:ilvl w:val="0"/>
          <w:numId w:val="5"/>
        </w:numPr>
        <w:spacing w:line="360" w:lineRule="auto"/>
        <w:jc w:val="both"/>
        <w:rPr>
          <w:sz w:val="28"/>
          <w:szCs w:val="28"/>
        </w:rPr>
      </w:pPr>
      <w:r w:rsidRPr="004125B5">
        <w:rPr>
          <w:sz w:val="28"/>
          <w:szCs w:val="28"/>
        </w:rPr>
        <w:t>при определении потребностей в обучении</w:t>
      </w:r>
    </w:p>
    <w:p w:rsidR="004125B5" w:rsidRPr="004125B5" w:rsidRDefault="004125B5" w:rsidP="004125B5">
      <w:pPr>
        <w:numPr>
          <w:ilvl w:val="0"/>
          <w:numId w:val="5"/>
        </w:numPr>
        <w:spacing w:line="360" w:lineRule="auto"/>
        <w:jc w:val="both"/>
        <w:rPr>
          <w:sz w:val="28"/>
          <w:szCs w:val="28"/>
        </w:rPr>
      </w:pPr>
      <w:r w:rsidRPr="004125B5">
        <w:rPr>
          <w:sz w:val="28"/>
          <w:szCs w:val="28"/>
        </w:rPr>
        <w:t>при выявлении сильных сторон сотрудника и областей его развития</w:t>
      </w:r>
    </w:p>
    <w:p w:rsidR="004125B5" w:rsidRPr="004125B5" w:rsidRDefault="004125B5" w:rsidP="004125B5">
      <w:pPr>
        <w:numPr>
          <w:ilvl w:val="0"/>
          <w:numId w:val="5"/>
        </w:numPr>
        <w:spacing w:line="360" w:lineRule="auto"/>
        <w:jc w:val="both"/>
        <w:rPr>
          <w:sz w:val="28"/>
          <w:szCs w:val="28"/>
        </w:rPr>
      </w:pPr>
      <w:r w:rsidRPr="004125B5">
        <w:rPr>
          <w:sz w:val="28"/>
          <w:szCs w:val="28"/>
        </w:rPr>
        <w:t>при вынесении решения  об изменении системы мотивации</w:t>
      </w:r>
    </w:p>
    <w:p w:rsidR="004125B5" w:rsidRPr="004125B5" w:rsidRDefault="004125B5" w:rsidP="004125B5">
      <w:pPr>
        <w:numPr>
          <w:ilvl w:val="0"/>
          <w:numId w:val="5"/>
        </w:numPr>
        <w:spacing w:line="360" w:lineRule="auto"/>
        <w:jc w:val="both"/>
        <w:rPr>
          <w:sz w:val="28"/>
          <w:szCs w:val="28"/>
        </w:rPr>
      </w:pPr>
      <w:r w:rsidRPr="004125B5">
        <w:rPr>
          <w:sz w:val="28"/>
          <w:szCs w:val="28"/>
        </w:rPr>
        <w:t>для получения представления о кадровом потенциале компании</w:t>
      </w:r>
    </w:p>
    <w:p w:rsidR="004125B5" w:rsidRPr="004125B5" w:rsidRDefault="004125B5" w:rsidP="004125B5">
      <w:pPr>
        <w:spacing w:line="360" w:lineRule="auto"/>
        <w:ind w:firstLine="709"/>
        <w:jc w:val="both"/>
        <w:rPr>
          <w:sz w:val="28"/>
          <w:szCs w:val="28"/>
        </w:rPr>
      </w:pPr>
      <w:r w:rsidRPr="004125B5">
        <w:rPr>
          <w:sz w:val="28"/>
          <w:szCs w:val="28"/>
        </w:rPr>
        <w:t>Технология:</w:t>
      </w:r>
    </w:p>
    <w:p w:rsidR="004125B5" w:rsidRPr="004125B5" w:rsidRDefault="004125B5" w:rsidP="004125B5">
      <w:pPr>
        <w:spacing w:line="360" w:lineRule="auto"/>
        <w:ind w:firstLine="709"/>
        <w:jc w:val="both"/>
        <w:rPr>
          <w:sz w:val="28"/>
          <w:szCs w:val="28"/>
        </w:rPr>
      </w:pPr>
      <w:r w:rsidRPr="004125B5">
        <w:rPr>
          <w:sz w:val="28"/>
          <w:szCs w:val="28"/>
        </w:rPr>
        <w:t>1. Анализ ситуации, сбор информации: от 4 часов</w:t>
      </w:r>
    </w:p>
    <w:p w:rsidR="004125B5" w:rsidRPr="004125B5" w:rsidRDefault="004125B5" w:rsidP="004125B5">
      <w:pPr>
        <w:numPr>
          <w:ilvl w:val="0"/>
          <w:numId w:val="9"/>
        </w:numPr>
        <w:spacing w:line="360" w:lineRule="auto"/>
        <w:jc w:val="both"/>
        <w:rPr>
          <w:sz w:val="28"/>
          <w:szCs w:val="28"/>
        </w:rPr>
      </w:pPr>
      <w:r w:rsidRPr="004125B5">
        <w:rPr>
          <w:sz w:val="28"/>
          <w:szCs w:val="28"/>
        </w:rPr>
        <w:t>определение основных целей проведения оценки сотрудников;</w:t>
      </w:r>
    </w:p>
    <w:p w:rsidR="004125B5" w:rsidRPr="004125B5" w:rsidRDefault="004125B5" w:rsidP="004125B5">
      <w:pPr>
        <w:numPr>
          <w:ilvl w:val="0"/>
          <w:numId w:val="9"/>
        </w:numPr>
        <w:spacing w:line="360" w:lineRule="auto"/>
        <w:jc w:val="both"/>
        <w:rPr>
          <w:sz w:val="28"/>
          <w:szCs w:val="28"/>
        </w:rPr>
      </w:pPr>
      <w:r w:rsidRPr="004125B5">
        <w:rPr>
          <w:sz w:val="28"/>
          <w:szCs w:val="28"/>
        </w:rPr>
        <w:t>определение метода оценки сотрудников;</w:t>
      </w:r>
    </w:p>
    <w:p w:rsidR="004125B5" w:rsidRPr="004125B5" w:rsidRDefault="004125B5" w:rsidP="004125B5">
      <w:pPr>
        <w:numPr>
          <w:ilvl w:val="0"/>
          <w:numId w:val="9"/>
        </w:numPr>
        <w:spacing w:line="360" w:lineRule="auto"/>
        <w:jc w:val="both"/>
        <w:rPr>
          <w:sz w:val="28"/>
          <w:szCs w:val="28"/>
        </w:rPr>
      </w:pPr>
      <w:r w:rsidRPr="004125B5">
        <w:rPr>
          <w:sz w:val="28"/>
          <w:szCs w:val="28"/>
        </w:rPr>
        <w:t>утверждение критериев для оценки на основе модели компетенций и профиля должности;</w:t>
      </w:r>
    </w:p>
    <w:p w:rsidR="004125B5" w:rsidRPr="004125B5" w:rsidRDefault="004125B5" w:rsidP="004125B5">
      <w:pPr>
        <w:numPr>
          <w:ilvl w:val="0"/>
          <w:numId w:val="9"/>
        </w:numPr>
        <w:spacing w:line="360" w:lineRule="auto"/>
        <w:jc w:val="both"/>
        <w:rPr>
          <w:sz w:val="28"/>
          <w:szCs w:val="28"/>
        </w:rPr>
      </w:pPr>
      <w:r w:rsidRPr="004125B5">
        <w:rPr>
          <w:sz w:val="28"/>
          <w:szCs w:val="28"/>
        </w:rPr>
        <w:t>изучение процедуры и сценария оценки персонала, принятых в компании;</w:t>
      </w:r>
    </w:p>
    <w:p w:rsidR="004125B5" w:rsidRPr="004125B5" w:rsidRDefault="004125B5" w:rsidP="004125B5">
      <w:pPr>
        <w:numPr>
          <w:ilvl w:val="0"/>
          <w:numId w:val="9"/>
        </w:numPr>
        <w:spacing w:line="360" w:lineRule="auto"/>
        <w:jc w:val="both"/>
        <w:rPr>
          <w:sz w:val="28"/>
          <w:szCs w:val="28"/>
        </w:rPr>
      </w:pPr>
      <w:r w:rsidRPr="004125B5">
        <w:rPr>
          <w:sz w:val="28"/>
          <w:szCs w:val="28"/>
        </w:rPr>
        <w:t>определение объекта оценки.</w:t>
      </w:r>
    </w:p>
    <w:p w:rsidR="004125B5" w:rsidRPr="004125B5" w:rsidRDefault="004125B5" w:rsidP="004125B5">
      <w:pPr>
        <w:spacing w:line="360" w:lineRule="auto"/>
        <w:ind w:firstLine="709"/>
        <w:jc w:val="both"/>
        <w:rPr>
          <w:sz w:val="28"/>
          <w:szCs w:val="28"/>
        </w:rPr>
      </w:pPr>
      <w:r w:rsidRPr="004125B5">
        <w:rPr>
          <w:sz w:val="28"/>
          <w:szCs w:val="28"/>
        </w:rPr>
        <w:t>2.  Разработка модели компетенции на основе полученной информации (по желанию заказчика)</w:t>
      </w:r>
    </w:p>
    <w:p w:rsidR="004125B5" w:rsidRPr="004125B5" w:rsidRDefault="004125B5" w:rsidP="004125B5">
      <w:pPr>
        <w:spacing w:line="360" w:lineRule="auto"/>
        <w:ind w:firstLine="709"/>
        <w:jc w:val="both"/>
        <w:rPr>
          <w:sz w:val="28"/>
          <w:szCs w:val="28"/>
        </w:rPr>
      </w:pPr>
      <w:r w:rsidRPr="004125B5">
        <w:rPr>
          <w:sz w:val="28"/>
          <w:szCs w:val="28"/>
        </w:rPr>
        <w:t>3.  Подбор упражнений для оценки компетенций</w:t>
      </w:r>
    </w:p>
    <w:p w:rsidR="004125B5" w:rsidRPr="004125B5" w:rsidRDefault="004125B5" w:rsidP="004125B5">
      <w:pPr>
        <w:spacing w:line="360" w:lineRule="auto"/>
        <w:ind w:firstLine="709"/>
        <w:jc w:val="both"/>
        <w:rPr>
          <w:sz w:val="28"/>
          <w:szCs w:val="28"/>
        </w:rPr>
      </w:pPr>
      <w:r w:rsidRPr="004125B5">
        <w:rPr>
          <w:sz w:val="28"/>
          <w:szCs w:val="28"/>
        </w:rPr>
        <w:t>4. Организация оценки персонала</w:t>
      </w:r>
    </w:p>
    <w:p w:rsidR="004125B5" w:rsidRPr="004125B5" w:rsidRDefault="004125B5" w:rsidP="004125B5">
      <w:pPr>
        <w:numPr>
          <w:ilvl w:val="0"/>
          <w:numId w:val="10"/>
        </w:numPr>
        <w:spacing w:line="360" w:lineRule="auto"/>
        <w:jc w:val="both"/>
        <w:rPr>
          <w:sz w:val="28"/>
          <w:szCs w:val="28"/>
        </w:rPr>
      </w:pPr>
      <w:r w:rsidRPr="004125B5">
        <w:rPr>
          <w:sz w:val="28"/>
          <w:szCs w:val="28"/>
        </w:rPr>
        <w:t>определение состава экспертных комиссий;</w:t>
      </w:r>
    </w:p>
    <w:p w:rsidR="004125B5" w:rsidRPr="004125B5" w:rsidRDefault="004125B5" w:rsidP="004125B5">
      <w:pPr>
        <w:numPr>
          <w:ilvl w:val="0"/>
          <w:numId w:val="10"/>
        </w:numPr>
        <w:spacing w:line="360" w:lineRule="auto"/>
        <w:jc w:val="both"/>
        <w:rPr>
          <w:sz w:val="28"/>
          <w:szCs w:val="28"/>
        </w:rPr>
      </w:pPr>
      <w:r w:rsidRPr="004125B5">
        <w:rPr>
          <w:sz w:val="28"/>
          <w:szCs w:val="28"/>
        </w:rPr>
        <w:t>определение дат оценочных мероприятий;</w:t>
      </w:r>
    </w:p>
    <w:p w:rsidR="004125B5" w:rsidRPr="004125B5" w:rsidRDefault="004125B5" w:rsidP="004125B5">
      <w:pPr>
        <w:spacing w:line="360" w:lineRule="auto"/>
        <w:ind w:firstLine="709"/>
        <w:jc w:val="both"/>
        <w:rPr>
          <w:sz w:val="28"/>
          <w:szCs w:val="28"/>
        </w:rPr>
      </w:pPr>
      <w:r w:rsidRPr="004125B5">
        <w:rPr>
          <w:sz w:val="28"/>
          <w:szCs w:val="28"/>
        </w:rPr>
        <w:t>5. Обучение наблюдателей</w:t>
      </w:r>
    </w:p>
    <w:p w:rsidR="004125B5" w:rsidRPr="004125B5" w:rsidRDefault="004125B5" w:rsidP="004125B5">
      <w:pPr>
        <w:spacing w:line="360" w:lineRule="auto"/>
        <w:ind w:firstLine="709"/>
        <w:jc w:val="both"/>
        <w:rPr>
          <w:sz w:val="28"/>
          <w:szCs w:val="28"/>
        </w:rPr>
      </w:pPr>
      <w:r w:rsidRPr="004125B5">
        <w:rPr>
          <w:sz w:val="28"/>
          <w:szCs w:val="28"/>
        </w:rPr>
        <w:t>6. Проведение оценки в соответствии с процедурой и сценарием оценки с использованием соответствующих методик и инструментов, а именно:</w:t>
      </w:r>
    </w:p>
    <w:p w:rsidR="004125B5" w:rsidRPr="004125B5" w:rsidRDefault="004125B5" w:rsidP="004125B5">
      <w:pPr>
        <w:numPr>
          <w:ilvl w:val="0"/>
          <w:numId w:val="11"/>
        </w:numPr>
        <w:spacing w:line="360" w:lineRule="auto"/>
        <w:jc w:val="both"/>
        <w:rPr>
          <w:sz w:val="28"/>
          <w:szCs w:val="28"/>
        </w:rPr>
      </w:pPr>
      <w:r w:rsidRPr="004125B5">
        <w:rPr>
          <w:sz w:val="28"/>
          <w:szCs w:val="28"/>
        </w:rPr>
        <w:t>Индивидуальные задания;</w:t>
      </w:r>
    </w:p>
    <w:p w:rsidR="004125B5" w:rsidRPr="004125B5" w:rsidRDefault="004125B5" w:rsidP="004125B5">
      <w:pPr>
        <w:numPr>
          <w:ilvl w:val="0"/>
          <w:numId w:val="11"/>
        </w:numPr>
        <w:spacing w:line="360" w:lineRule="auto"/>
        <w:jc w:val="both"/>
        <w:rPr>
          <w:sz w:val="28"/>
          <w:szCs w:val="28"/>
        </w:rPr>
      </w:pPr>
      <w:r w:rsidRPr="004125B5">
        <w:rPr>
          <w:sz w:val="28"/>
          <w:szCs w:val="28"/>
        </w:rPr>
        <w:t>Групповые упражнения (деловые игры, «мозговые штурмы», дискуссии и т.д.);</w:t>
      </w:r>
    </w:p>
    <w:p w:rsidR="004125B5" w:rsidRPr="004125B5" w:rsidRDefault="004125B5" w:rsidP="004125B5">
      <w:pPr>
        <w:numPr>
          <w:ilvl w:val="0"/>
          <w:numId w:val="11"/>
        </w:numPr>
        <w:spacing w:line="360" w:lineRule="auto"/>
        <w:jc w:val="both"/>
        <w:rPr>
          <w:sz w:val="28"/>
          <w:szCs w:val="28"/>
        </w:rPr>
      </w:pPr>
      <w:r w:rsidRPr="004125B5">
        <w:rPr>
          <w:sz w:val="28"/>
          <w:szCs w:val="28"/>
        </w:rPr>
        <w:t xml:space="preserve">Наблюдение, видеосъемка; </w:t>
      </w:r>
    </w:p>
    <w:p w:rsidR="004125B5" w:rsidRPr="004125B5" w:rsidRDefault="004125B5" w:rsidP="004125B5">
      <w:pPr>
        <w:numPr>
          <w:ilvl w:val="0"/>
          <w:numId w:val="11"/>
        </w:numPr>
        <w:spacing w:line="360" w:lineRule="auto"/>
        <w:jc w:val="both"/>
        <w:rPr>
          <w:sz w:val="28"/>
          <w:szCs w:val="28"/>
        </w:rPr>
      </w:pPr>
      <w:r w:rsidRPr="004125B5">
        <w:rPr>
          <w:sz w:val="28"/>
          <w:szCs w:val="28"/>
        </w:rPr>
        <w:t>Психологические тесты;</w:t>
      </w:r>
    </w:p>
    <w:p w:rsidR="004125B5" w:rsidRPr="004125B5" w:rsidRDefault="004125B5" w:rsidP="004125B5">
      <w:pPr>
        <w:numPr>
          <w:ilvl w:val="0"/>
          <w:numId w:val="11"/>
        </w:numPr>
        <w:spacing w:line="360" w:lineRule="auto"/>
        <w:jc w:val="both"/>
        <w:rPr>
          <w:sz w:val="28"/>
          <w:szCs w:val="28"/>
        </w:rPr>
      </w:pPr>
      <w:r w:rsidRPr="004125B5">
        <w:rPr>
          <w:sz w:val="28"/>
          <w:szCs w:val="28"/>
        </w:rPr>
        <w:t>Интервью;</w:t>
      </w:r>
    </w:p>
    <w:p w:rsidR="004125B5" w:rsidRPr="004125B5" w:rsidRDefault="004125B5" w:rsidP="004125B5">
      <w:pPr>
        <w:numPr>
          <w:ilvl w:val="0"/>
          <w:numId w:val="11"/>
        </w:numPr>
        <w:spacing w:line="360" w:lineRule="auto"/>
        <w:jc w:val="both"/>
        <w:rPr>
          <w:sz w:val="28"/>
          <w:szCs w:val="28"/>
        </w:rPr>
      </w:pPr>
      <w:r w:rsidRPr="004125B5">
        <w:rPr>
          <w:sz w:val="28"/>
          <w:szCs w:val="28"/>
        </w:rPr>
        <w:t>Защита проектных работ;</w:t>
      </w:r>
    </w:p>
    <w:p w:rsidR="004125B5" w:rsidRPr="004125B5" w:rsidRDefault="004125B5" w:rsidP="004125B5">
      <w:pPr>
        <w:numPr>
          <w:ilvl w:val="0"/>
          <w:numId w:val="11"/>
        </w:numPr>
        <w:spacing w:line="360" w:lineRule="auto"/>
        <w:jc w:val="both"/>
        <w:rPr>
          <w:sz w:val="28"/>
          <w:szCs w:val="28"/>
        </w:rPr>
      </w:pPr>
      <w:r w:rsidRPr="004125B5">
        <w:rPr>
          <w:sz w:val="28"/>
          <w:szCs w:val="28"/>
        </w:rPr>
        <w:t>Экспертные оценки и т.д.</w:t>
      </w:r>
    </w:p>
    <w:p w:rsidR="004125B5" w:rsidRPr="004125B5" w:rsidRDefault="004125B5" w:rsidP="004125B5">
      <w:pPr>
        <w:spacing w:line="360" w:lineRule="auto"/>
        <w:ind w:firstLine="709"/>
        <w:jc w:val="both"/>
        <w:rPr>
          <w:sz w:val="28"/>
          <w:szCs w:val="28"/>
        </w:rPr>
      </w:pPr>
      <w:r w:rsidRPr="004125B5">
        <w:rPr>
          <w:sz w:val="28"/>
          <w:szCs w:val="28"/>
        </w:rPr>
        <w:t>7. Оформление отчетов по каждому участнику</w:t>
      </w:r>
    </w:p>
    <w:p w:rsidR="004125B5" w:rsidRPr="004125B5" w:rsidRDefault="004125B5" w:rsidP="004125B5">
      <w:pPr>
        <w:numPr>
          <w:ilvl w:val="0"/>
          <w:numId w:val="12"/>
        </w:numPr>
        <w:spacing w:line="360" w:lineRule="auto"/>
        <w:jc w:val="both"/>
        <w:rPr>
          <w:sz w:val="28"/>
          <w:szCs w:val="28"/>
        </w:rPr>
      </w:pPr>
      <w:r w:rsidRPr="004125B5">
        <w:rPr>
          <w:sz w:val="28"/>
          <w:szCs w:val="28"/>
        </w:rPr>
        <w:t>Сопоставляются Ключевые компетенции (модель «идеального специалиста») и полученные результаты оценки;</w:t>
      </w:r>
    </w:p>
    <w:p w:rsidR="004125B5" w:rsidRPr="004125B5" w:rsidRDefault="004125B5" w:rsidP="004125B5">
      <w:pPr>
        <w:numPr>
          <w:ilvl w:val="0"/>
          <w:numId w:val="12"/>
        </w:numPr>
        <w:spacing w:line="360" w:lineRule="auto"/>
        <w:jc w:val="both"/>
        <w:rPr>
          <w:sz w:val="28"/>
          <w:szCs w:val="28"/>
        </w:rPr>
      </w:pPr>
      <w:r w:rsidRPr="004125B5">
        <w:rPr>
          <w:sz w:val="28"/>
          <w:szCs w:val="28"/>
        </w:rPr>
        <w:t>Подготавливается отчет об уровне выраженности компетенций.</w:t>
      </w:r>
    </w:p>
    <w:p w:rsidR="004125B5" w:rsidRPr="004125B5" w:rsidRDefault="004125B5" w:rsidP="004125B5">
      <w:pPr>
        <w:spacing w:line="360" w:lineRule="auto"/>
        <w:ind w:firstLine="709"/>
        <w:jc w:val="both"/>
        <w:rPr>
          <w:sz w:val="28"/>
          <w:szCs w:val="28"/>
        </w:rPr>
      </w:pPr>
      <w:r w:rsidRPr="004125B5">
        <w:rPr>
          <w:sz w:val="28"/>
          <w:szCs w:val="28"/>
        </w:rPr>
        <w:t xml:space="preserve">8. Презентация результатов оценки, подведение итогов </w:t>
      </w:r>
    </w:p>
    <w:p w:rsidR="004125B5" w:rsidRPr="004125B5" w:rsidRDefault="004125B5" w:rsidP="004125B5">
      <w:pPr>
        <w:spacing w:line="360" w:lineRule="auto"/>
        <w:ind w:firstLine="709"/>
        <w:jc w:val="both"/>
        <w:rPr>
          <w:sz w:val="28"/>
          <w:szCs w:val="28"/>
        </w:rPr>
      </w:pPr>
      <w:r w:rsidRPr="004125B5">
        <w:rPr>
          <w:sz w:val="28"/>
          <w:szCs w:val="28"/>
        </w:rPr>
        <w:t>Преимущества:</w:t>
      </w:r>
    </w:p>
    <w:p w:rsidR="004125B5" w:rsidRPr="004125B5" w:rsidRDefault="004125B5" w:rsidP="004125B5">
      <w:pPr>
        <w:numPr>
          <w:ilvl w:val="0"/>
          <w:numId w:val="13"/>
        </w:numPr>
        <w:spacing w:line="360" w:lineRule="auto"/>
        <w:jc w:val="both"/>
        <w:rPr>
          <w:sz w:val="28"/>
          <w:szCs w:val="28"/>
        </w:rPr>
      </w:pPr>
      <w:r w:rsidRPr="004125B5">
        <w:rPr>
          <w:sz w:val="28"/>
          <w:szCs w:val="28"/>
        </w:rPr>
        <w:t>Получение объективной оценки о каждом кандидате;</w:t>
      </w:r>
    </w:p>
    <w:p w:rsidR="004125B5" w:rsidRPr="004125B5" w:rsidRDefault="004125B5" w:rsidP="004125B5">
      <w:pPr>
        <w:numPr>
          <w:ilvl w:val="0"/>
          <w:numId w:val="13"/>
        </w:numPr>
        <w:spacing w:line="360" w:lineRule="auto"/>
        <w:jc w:val="both"/>
        <w:rPr>
          <w:sz w:val="28"/>
          <w:szCs w:val="28"/>
        </w:rPr>
      </w:pPr>
      <w:r w:rsidRPr="004125B5">
        <w:rPr>
          <w:sz w:val="28"/>
          <w:szCs w:val="28"/>
        </w:rPr>
        <w:t>Оценка кандидатов относительно унифицированных требований</w:t>
      </w:r>
    </w:p>
    <w:p w:rsidR="004125B5" w:rsidRPr="004125B5" w:rsidRDefault="004125B5" w:rsidP="004125B5">
      <w:pPr>
        <w:numPr>
          <w:ilvl w:val="0"/>
          <w:numId w:val="13"/>
        </w:numPr>
        <w:spacing w:line="360" w:lineRule="auto"/>
        <w:jc w:val="both"/>
        <w:rPr>
          <w:sz w:val="28"/>
          <w:szCs w:val="28"/>
        </w:rPr>
      </w:pPr>
      <w:r w:rsidRPr="004125B5">
        <w:rPr>
          <w:sz w:val="28"/>
          <w:szCs w:val="28"/>
        </w:rPr>
        <w:t>Выявление сильных сторон сотрудника, областей его развития</w:t>
      </w:r>
    </w:p>
    <w:p w:rsidR="004125B5" w:rsidRPr="004125B5" w:rsidRDefault="004125B5" w:rsidP="004125B5">
      <w:pPr>
        <w:numPr>
          <w:ilvl w:val="0"/>
          <w:numId w:val="13"/>
        </w:numPr>
        <w:spacing w:line="360" w:lineRule="auto"/>
        <w:jc w:val="both"/>
        <w:rPr>
          <w:sz w:val="28"/>
          <w:szCs w:val="28"/>
        </w:rPr>
      </w:pPr>
      <w:r w:rsidRPr="004125B5">
        <w:rPr>
          <w:sz w:val="28"/>
          <w:szCs w:val="28"/>
        </w:rPr>
        <w:t>Получение представления об уровне профессионально-личностного развития персонала</w:t>
      </w:r>
    </w:p>
    <w:p w:rsidR="004125B5" w:rsidRPr="004125B5" w:rsidRDefault="004125B5" w:rsidP="004125B5">
      <w:pPr>
        <w:numPr>
          <w:ilvl w:val="0"/>
          <w:numId w:val="13"/>
        </w:numPr>
        <w:spacing w:line="360" w:lineRule="auto"/>
        <w:jc w:val="both"/>
        <w:rPr>
          <w:sz w:val="28"/>
          <w:szCs w:val="28"/>
        </w:rPr>
      </w:pPr>
      <w:r w:rsidRPr="004125B5">
        <w:rPr>
          <w:sz w:val="28"/>
          <w:szCs w:val="28"/>
        </w:rPr>
        <w:t>Возможность оценить потенциал (т.е. поставить оцениваемого в ситуацию, с которой он еще не сталкивался в своей деятельности, но столкнется в новой должности</w:t>
      </w:r>
    </w:p>
    <w:p w:rsidR="004125B5" w:rsidRPr="004125B5" w:rsidRDefault="004125B5" w:rsidP="004125B5">
      <w:pPr>
        <w:numPr>
          <w:ilvl w:val="0"/>
          <w:numId w:val="13"/>
        </w:numPr>
        <w:spacing w:line="360" w:lineRule="auto"/>
        <w:jc w:val="both"/>
        <w:rPr>
          <w:sz w:val="28"/>
          <w:szCs w:val="28"/>
        </w:rPr>
      </w:pPr>
      <w:r w:rsidRPr="004125B5">
        <w:rPr>
          <w:sz w:val="28"/>
          <w:szCs w:val="28"/>
        </w:rPr>
        <w:t>Участники ассессмент-центра за время его проведения устанавливают личные контакты друг с другом, что можно рассматривать как важный элемент командообразования</w:t>
      </w:r>
    </w:p>
    <w:p w:rsidR="004E7C8A" w:rsidRDefault="004125B5" w:rsidP="004125B5">
      <w:pPr>
        <w:numPr>
          <w:ilvl w:val="0"/>
          <w:numId w:val="13"/>
        </w:numPr>
        <w:spacing w:line="360" w:lineRule="auto"/>
        <w:jc w:val="both"/>
        <w:rPr>
          <w:sz w:val="28"/>
          <w:szCs w:val="28"/>
        </w:rPr>
      </w:pPr>
      <w:r w:rsidRPr="004125B5">
        <w:rPr>
          <w:sz w:val="28"/>
          <w:szCs w:val="28"/>
        </w:rPr>
        <w:t>Возможность адаптировать упражнения к ситуации реальной организации</w:t>
      </w:r>
    </w:p>
    <w:p w:rsidR="00A423A5" w:rsidRDefault="00A423A5" w:rsidP="004125B5">
      <w:pPr>
        <w:spacing w:line="360" w:lineRule="auto"/>
        <w:jc w:val="both"/>
        <w:rPr>
          <w:sz w:val="28"/>
          <w:szCs w:val="28"/>
        </w:rPr>
      </w:pPr>
    </w:p>
    <w:p w:rsidR="00A36EFF" w:rsidRDefault="00A36EFF" w:rsidP="004125B5">
      <w:pPr>
        <w:spacing w:line="360" w:lineRule="auto"/>
        <w:jc w:val="both"/>
        <w:rPr>
          <w:sz w:val="28"/>
          <w:szCs w:val="28"/>
        </w:rPr>
      </w:pPr>
    </w:p>
    <w:p w:rsidR="004125B5" w:rsidRDefault="00B32F8B" w:rsidP="00AF46CF">
      <w:pPr>
        <w:pStyle w:val="2"/>
        <w:jc w:val="left"/>
        <w:rPr>
          <w:sz w:val="28"/>
          <w:szCs w:val="28"/>
        </w:rPr>
      </w:pPr>
      <w:bookmarkStart w:id="8" w:name="_Toc230363010"/>
      <w:r w:rsidRPr="00AF46CF">
        <w:rPr>
          <w:sz w:val="28"/>
          <w:szCs w:val="28"/>
        </w:rPr>
        <w:t>2.2.4  Профессиональное тестирование</w:t>
      </w:r>
      <w:r w:rsidR="00AF46CF">
        <w:rPr>
          <w:sz w:val="28"/>
          <w:szCs w:val="28"/>
        </w:rPr>
        <w:t>.</w:t>
      </w:r>
      <w:bookmarkEnd w:id="8"/>
    </w:p>
    <w:p w:rsidR="00AF46CF" w:rsidRDefault="00AF46CF" w:rsidP="00AF46CF"/>
    <w:p w:rsidR="00AF46CF" w:rsidRDefault="00AF46CF" w:rsidP="00AF46CF"/>
    <w:p w:rsidR="00A36EFF" w:rsidRPr="00AF46CF" w:rsidRDefault="00A36EFF" w:rsidP="00AF46CF"/>
    <w:p w:rsidR="00B32F8B" w:rsidRDefault="00B32F8B" w:rsidP="00B32F8B">
      <w:pPr>
        <w:spacing w:line="360" w:lineRule="auto"/>
        <w:ind w:firstLine="709"/>
        <w:jc w:val="both"/>
        <w:rPr>
          <w:sz w:val="28"/>
          <w:szCs w:val="28"/>
        </w:rPr>
      </w:pPr>
      <w:r w:rsidRPr="00B32F8B">
        <w:rPr>
          <w:sz w:val="28"/>
          <w:szCs w:val="28"/>
        </w:rPr>
        <w:t>При использовании профессиональных тестов выявляются технологические знания, необходимые для выполнения работы, а также знание процессов, обеспечивающих эффективность работы. Важная особенность, и, в связи с этим сложность, использования тестов профессиональных знаний заключается в том, что они должны быть специально предназначены для конкретной должности в конкретной компании.</w:t>
      </w:r>
    </w:p>
    <w:p w:rsidR="00B32F8B" w:rsidRPr="00B32F8B" w:rsidRDefault="00B32F8B" w:rsidP="00B32F8B">
      <w:pPr>
        <w:spacing w:line="360" w:lineRule="auto"/>
        <w:ind w:firstLine="709"/>
        <w:jc w:val="both"/>
        <w:rPr>
          <w:sz w:val="28"/>
          <w:szCs w:val="28"/>
        </w:rPr>
      </w:pPr>
      <w:r w:rsidRPr="00B32F8B">
        <w:rPr>
          <w:sz w:val="28"/>
          <w:szCs w:val="28"/>
        </w:rPr>
        <w:t>Для оценки профессиональных знаний создае</w:t>
      </w:r>
      <w:r>
        <w:rPr>
          <w:sz w:val="28"/>
          <w:szCs w:val="28"/>
        </w:rPr>
        <w:t>тся база</w:t>
      </w:r>
      <w:r w:rsidRPr="00B32F8B">
        <w:rPr>
          <w:sz w:val="28"/>
          <w:szCs w:val="28"/>
        </w:rPr>
        <w:t xml:space="preserve"> профессиональных тестов, которая периодически обновляется и пополняется. </w:t>
      </w:r>
    </w:p>
    <w:p w:rsidR="00B32F8B" w:rsidRPr="00265B87" w:rsidRDefault="00B32F8B" w:rsidP="00B32F8B">
      <w:pPr>
        <w:spacing w:line="360" w:lineRule="auto"/>
        <w:ind w:firstLine="709"/>
        <w:jc w:val="both"/>
        <w:rPr>
          <w:sz w:val="28"/>
          <w:szCs w:val="28"/>
        </w:rPr>
      </w:pPr>
      <w:r w:rsidRPr="00B32F8B">
        <w:rPr>
          <w:sz w:val="28"/>
          <w:szCs w:val="28"/>
        </w:rPr>
        <w:t xml:space="preserve">Тестирование проводится в двух формах - бланковой и компьютерной. Продолжительность тестирования для одного человека варьируется от одного до двух с половиной часов. Всем сотрудникам, прошедшим тестирование, </w:t>
      </w:r>
      <w:r w:rsidR="005D756F">
        <w:rPr>
          <w:sz w:val="28"/>
          <w:szCs w:val="28"/>
        </w:rPr>
        <w:t xml:space="preserve">  </w:t>
      </w:r>
      <w:r w:rsidRPr="00B32F8B">
        <w:rPr>
          <w:sz w:val="28"/>
          <w:szCs w:val="28"/>
        </w:rPr>
        <w:t xml:space="preserve"> обязательно да</w:t>
      </w:r>
      <w:r w:rsidR="005D756F">
        <w:rPr>
          <w:sz w:val="28"/>
          <w:szCs w:val="28"/>
        </w:rPr>
        <w:t>ется о</w:t>
      </w:r>
      <w:r w:rsidRPr="00B32F8B">
        <w:rPr>
          <w:sz w:val="28"/>
          <w:szCs w:val="28"/>
        </w:rPr>
        <w:t>братн</w:t>
      </w:r>
      <w:r w:rsidR="005D756F">
        <w:rPr>
          <w:sz w:val="28"/>
          <w:szCs w:val="28"/>
        </w:rPr>
        <w:t xml:space="preserve">ая </w:t>
      </w:r>
      <w:r w:rsidRPr="00B32F8B">
        <w:rPr>
          <w:sz w:val="28"/>
          <w:szCs w:val="28"/>
        </w:rPr>
        <w:t>связь - ведь человек, участвующий в любых испытаниях и оценочных процедурах, имеет право знать о своих результатах.</w:t>
      </w:r>
      <w:r w:rsidR="00A423A5" w:rsidRPr="00A423A5">
        <w:rPr>
          <w:sz w:val="28"/>
          <w:szCs w:val="28"/>
        </w:rPr>
        <w:t xml:space="preserve"> [</w:t>
      </w:r>
      <w:r w:rsidR="00A423A5">
        <w:rPr>
          <w:sz w:val="28"/>
          <w:szCs w:val="28"/>
          <w:lang w:val="en-US"/>
        </w:rPr>
        <w:t>11]</w:t>
      </w:r>
      <w:r w:rsidR="00265B87">
        <w:rPr>
          <w:sz w:val="28"/>
          <w:szCs w:val="28"/>
        </w:rPr>
        <w:t xml:space="preserve"> (пример профессионального теста – приложение 3)</w:t>
      </w:r>
    </w:p>
    <w:p w:rsidR="005D756F" w:rsidRDefault="005D756F"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1C5BC8" w:rsidRDefault="001C5BC8" w:rsidP="00B32F8B">
      <w:pPr>
        <w:spacing w:line="360" w:lineRule="auto"/>
        <w:ind w:firstLine="709"/>
        <w:jc w:val="both"/>
        <w:rPr>
          <w:sz w:val="28"/>
          <w:szCs w:val="28"/>
        </w:rPr>
      </w:pPr>
    </w:p>
    <w:p w:rsidR="001C5BC8" w:rsidRDefault="001C5BC8" w:rsidP="00B32F8B">
      <w:pPr>
        <w:spacing w:line="360" w:lineRule="auto"/>
        <w:ind w:firstLine="709"/>
        <w:jc w:val="both"/>
        <w:rPr>
          <w:sz w:val="28"/>
          <w:szCs w:val="28"/>
        </w:rPr>
      </w:pPr>
    </w:p>
    <w:p w:rsidR="001C5BC8" w:rsidRDefault="001C5BC8" w:rsidP="00B32F8B">
      <w:pPr>
        <w:spacing w:line="360" w:lineRule="auto"/>
        <w:ind w:firstLine="709"/>
        <w:jc w:val="both"/>
        <w:rPr>
          <w:sz w:val="28"/>
          <w:szCs w:val="28"/>
        </w:rPr>
      </w:pPr>
    </w:p>
    <w:p w:rsidR="001C5BC8" w:rsidRDefault="001C5BC8" w:rsidP="00B32F8B">
      <w:pPr>
        <w:spacing w:line="360" w:lineRule="auto"/>
        <w:ind w:firstLine="709"/>
        <w:jc w:val="both"/>
        <w:rPr>
          <w:sz w:val="28"/>
          <w:szCs w:val="28"/>
        </w:rPr>
      </w:pPr>
    </w:p>
    <w:p w:rsidR="001C5BC8" w:rsidRDefault="001C5BC8"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B32F8B">
      <w:pPr>
        <w:spacing w:line="360" w:lineRule="auto"/>
        <w:ind w:firstLine="709"/>
        <w:jc w:val="both"/>
        <w:rPr>
          <w:sz w:val="28"/>
          <w:szCs w:val="28"/>
        </w:rPr>
      </w:pPr>
    </w:p>
    <w:p w:rsidR="00433FDD" w:rsidRDefault="00433FDD" w:rsidP="00433FDD">
      <w:pPr>
        <w:pStyle w:val="2"/>
        <w:jc w:val="left"/>
        <w:rPr>
          <w:sz w:val="28"/>
          <w:szCs w:val="28"/>
        </w:rPr>
      </w:pPr>
      <w:bookmarkStart w:id="9" w:name="_Toc230363012"/>
      <w:r w:rsidRPr="00433FDD">
        <w:rPr>
          <w:sz w:val="28"/>
          <w:szCs w:val="28"/>
        </w:rPr>
        <w:t>Заключение</w:t>
      </w:r>
      <w:bookmarkEnd w:id="9"/>
      <w:r w:rsidRPr="00433FDD">
        <w:rPr>
          <w:sz w:val="28"/>
          <w:szCs w:val="28"/>
        </w:rPr>
        <w:t xml:space="preserve">     </w:t>
      </w:r>
    </w:p>
    <w:p w:rsidR="00433FDD" w:rsidRDefault="00433FDD" w:rsidP="00433FDD"/>
    <w:p w:rsidR="00987507" w:rsidRDefault="00987507" w:rsidP="00433FDD"/>
    <w:p w:rsidR="00433FDD" w:rsidRPr="00265B87" w:rsidRDefault="00987507" w:rsidP="00987507">
      <w:pPr>
        <w:spacing w:line="360" w:lineRule="auto"/>
        <w:ind w:firstLine="709"/>
        <w:jc w:val="both"/>
        <w:rPr>
          <w:sz w:val="28"/>
          <w:szCs w:val="28"/>
        </w:rPr>
      </w:pPr>
      <w:r w:rsidRPr="00987507">
        <w:rPr>
          <w:sz w:val="28"/>
          <w:szCs w:val="28"/>
        </w:rPr>
        <w:t xml:space="preserve">Длительное время персонал организации рассматривался в России лишь как источник затрат, а не как источник прибыли и процветания организации. Однако практика показала, что </w:t>
      </w:r>
      <w:r>
        <w:rPr>
          <w:sz w:val="28"/>
          <w:szCs w:val="28"/>
        </w:rPr>
        <w:t xml:space="preserve">система </w:t>
      </w:r>
      <w:r w:rsidRPr="00987507">
        <w:rPr>
          <w:sz w:val="28"/>
          <w:szCs w:val="28"/>
        </w:rPr>
        <w:t>управление</w:t>
      </w:r>
      <w:r>
        <w:rPr>
          <w:sz w:val="28"/>
          <w:szCs w:val="28"/>
        </w:rPr>
        <w:t>м</w:t>
      </w:r>
      <w:r w:rsidRPr="00987507">
        <w:rPr>
          <w:sz w:val="28"/>
          <w:szCs w:val="28"/>
        </w:rPr>
        <w:t xml:space="preserve"> персонал</w:t>
      </w:r>
      <w:r>
        <w:rPr>
          <w:sz w:val="28"/>
          <w:szCs w:val="28"/>
        </w:rPr>
        <w:t>а</w:t>
      </w:r>
      <w:r w:rsidRPr="00987507">
        <w:rPr>
          <w:sz w:val="28"/>
          <w:szCs w:val="28"/>
        </w:rPr>
        <w:t xml:space="preserve"> имеет большое значение для повышения производительности труда и обеспечения качества готовой продукции, оказывает прямое влияние на затраты и прибыль. Современный менеджмент рассматривает персонал как ресурс организации, причем особое внимание уделяется методам, позволяющим </w:t>
      </w:r>
      <w:r>
        <w:rPr>
          <w:sz w:val="28"/>
          <w:szCs w:val="28"/>
        </w:rPr>
        <w:t xml:space="preserve">оценить персонал, </w:t>
      </w:r>
      <w:r w:rsidRPr="00987507">
        <w:rPr>
          <w:sz w:val="28"/>
          <w:szCs w:val="28"/>
        </w:rPr>
        <w:t>повысить стоимость этого ресурса и э</w:t>
      </w:r>
      <w:r>
        <w:rPr>
          <w:sz w:val="28"/>
          <w:szCs w:val="28"/>
        </w:rPr>
        <w:t>ффективность его использования.</w:t>
      </w:r>
      <w:r w:rsidR="00265B87" w:rsidRPr="00265B87">
        <w:rPr>
          <w:sz w:val="28"/>
          <w:szCs w:val="28"/>
        </w:rPr>
        <w:t>[17]</w:t>
      </w:r>
    </w:p>
    <w:p w:rsidR="00987507" w:rsidRDefault="00987507" w:rsidP="00987507">
      <w:pPr>
        <w:spacing w:line="360" w:lineRule="auto"/>
        <w:ind w:firstLine="709"/>
        <w:jc w:val="both"/>
        <w:rPr>
          <w:sz w:val="28"/>
          <w:szCs w:val="28"/>
        </w:rPr>
      </w:pPr>
      <w:r>
        <w:rPr>
          <w:sz w:val="28"/>
          <w:szCs w:val="28"/>
        </w:rPr>
        <w:t>В данной курсовой работе были разработаны методики оценки менеджеров на основе компетенций, которые включают в себя следующие методы:</w:t>
      </w:r>
    </w:p>
    <w:p w:rsidR="00987507" w:rsidRDefault="00987507" w:rsidP="00987507">
      <w:pPr>
        <w:numPr>
          <w:ilvl w:val="0"/>
          <w:numId w:val="15"/>
        </w:numPr>
        <w:spacing w:line="360" w:lineRule="auto"/>
        <w:jc w:val="both"/>
        <w:rPr>
          <w:sz w:val="28"/>
          <w:szCs w:val="28"/>
        </w:rPr>
      </w:pPr>
      <w:r w:rsidRPr="00B32F8B">
        <w:rPr>
          <w:sz w:val="28"/>
          <w:szCs w:val="28"/>
        </w:rPr>
        <w:t>Оценка по компетенциям;</w:t>
      </w:r>
    </w:p>
    <w:p w:rsidR="00987507" w:rsidRPr="00987507" w:rsidRDefault="00987507" w:rsidP="00987507">
      <w:pPr>
        <w:numPr>
          <w:ilvl w:val="0"/>
          <w:numId w:val="15"/>
        </w:numPr>
        <w:spacing w:line="360" w:lineRule="auto"/>
        <w:jc w:val="both"/>
        <w:rPr>
          <w:sz w:val="28"/>
          <w:szCs w:val="28"/>
        </w:rPr>
      </w:pPr>
      <w:r w:rsidRPr="00987507">
        <w:rPr>
          <w:sz w:val="28"/>
          <w:szCs w:val="28"/>
        </w:rPr>
        <w:t>Индивидуальное глубинное интервью</w:t>
      </w:r>
      <w:r>
        <w:rPr>
          <w:sz w:val="28"/>
          <w:szCs w:val="28"/>
        </w:rPr>
        <w:t>;</w:t>
      </w:r>
    </w:p>
    <w:p w:rsidR="00987507" w:rsidRPr="00B32F8B" w:rsidRDefault="00987507" w:rsidP="00987507">
      <w:pPr>
        <w:numPr>
          <w:ilvl w:val="0"/>
          <w:numId w:val="15"/>
        </w:numPr>
        <w:spacing w:line="360" w:lineRule="auto"/>
        <w:jc w:val="both"/>
        <w:rPr>
          <w:sz w:val="28"/>
          <w:szCs w:val="28"/>
        </w:rPr>
      </w:pPr>
      <w:r w:rsidRPr="00B32F8B">
        <w:rPr>
          <w:sz w:val="28"/>
          <w:szCs w:val="28"/>
        </w:rPr>
        <w:t>Метод 360 градусов</w:t>
      </w:r>
      <w:r>
        <w:rPr>
          <w:sz w:val="28"/>
          <w:szCs w:val="28"/>
        </w:rPr>
        <w:t>;</w:t>
      </w:r>
    </w:p>
    <w:p w:rsidR="00987507" w:rsidRPr="00B32F8B" w:rsidRDefault="00987507" w:rsidP="00987507">
      <w:pPr>
        <w:numPr>
          <w:ilvl w:val="0"/>
          <w:numId w:val="15"/>
        </w:numPr>
        <w:spacing w:line="360" w:lineRule="auto"/>
        <w:jc w:val="both"/>
        <w:rPr>
          <w:sz w:val="28"/>
          <w:szCs w:val="28"/>
        </w:rPr>
      </w:pPr>
      <w:r w:rsidRPr="00B32F8B">
        <w:rPr>
          <w:sz w:val="28"/>
          <w:szCs w:val="28"/>
        </w:rPr>
        <w:t>Ассессмент-центр</w:t>
      </w:r>
      <w:r>
        <w:rPr>
          <w:sz w:val="28"/>
          <w:szCs w:val="28"/>
        </w:rPr>
        <w:t>;</w:t>
      </w:r>
    </w:p>
    <w:p w:rsidR="00987507" w:rsidRPr="00B32F8B" w:rsidRDefault="00987507" w:rsidP="00987507">
      <w:pPr>
        <w:numPr>
          <w:ilvl w:val="0"/>
          <w:numId w:val="15"/>
        </w:numPr>
        <w:spacing w:line="360" w:lineRule="auto"/>
        <w:jc w:val="both"/>
        <w:rPr>
          <w:sz w:val="28"/>
          <w:szCs w:val="28"/>
        </w:rPr>
      </w:pPr>
      <w:r w:rsidRPr="00B32F8B">
        <w:rPr>
          <w:sz w:val="28"/>
          <w:szCs w:val="28"/>
        </w:rPr>
        <w:t xml:space="preserve">Профессиональное тестирование. </w:t>
      </w:r>
    </w:p>
    <w:p w:rsidR="00987507" w:rsidRPr="00987507" w:rsidRDefault="00987507" w:rsidP="00987507">
      <w:pPr>
        <w:spacing w:line="360" w:lineRule="auto"/>
        <w:ind w:firstLine="709"/>
        <w:jc w:val="both"/>
        <w:rPr>
          <w:sz w:val="28"/>
          <w:szCs w:val="28"/>
        </w:rPr>
      </w:pPr>
      <w:r w:rsidRPr="00987507">
        <w:rPr>
          <w:sz w:val="28"/>
          <w:szCs w:val="28"/>
        </w:rPr>
        <w:t xml:space="preserve">Оценка ключевых компетенций персонала – это анализ знаний, умений и навыков сотрудников, необходимых для эффективной деятельности в рамках конкретной должности в </w:t>
      </w:r>
      <w:r w:rsidR="00621B8C">
        <w:rPr>
          <w:sz w:val="28"/>
          <w:szCs w:val="28"/>
        </w:rPr>
        <w:t>компании, благодаря оценк</w:t>
      </w:r>
      <w:r w:rsidR="00265B87">
        <w:rPr>
          <w:sz w:val="28"/>
          <w:szCs w:val="28"/>
        </w:rPr>
        <w:t>е</w:t>
      </w:r>
      <w:r w:rsidR="00621B8C">
        <w:rPr>
          <w:sz w:val="28"/>
          <w:szCs w:val="28"/>
        </w:rPr>
        <w:t xml:space="preserve"> можно определить сотрудников, которым необходимо обучение и развитие.</w:t>
      </w:r>
    </w:p>
    <w:p w:rsidR="00621B8C" w:rsidRDefault="00621B8C" w:rsidP="00621B8C">
      <w:pPr>
        <w:spacing w:line="360" w:lineRule="auto"/>
        <w:ind w:firstLine="709"/>
        <w:jc w:val="both"/>
        <w:rPr>
          <w:sz w:val="28"/>
          <w:szCs w:val="28"/>
        </w:rPr>
      </w:pPr>
      <w:r w:rsidRPr="00621B8C">
        <w:rPr>
          <w:sz w:val="28"/>
          <w:szCs w:val="28"/>
        </w:rPr>
        <w:t>Диагностика актуальности обучения персонала – комплекс мероприятий, направленных на изучение дефицита в знаниях, умениях и навыках сотрудников. На основе результатов диагностики разрабатывается или корректируется программа обучения и производится отслеживание динамики развития сотрудников.</w:t>
      </w:r>
      <w:r>
        <w:rPr>
          <w:sz w:val="28"/>
          <w:szCs w:val="28"/>
        </w:rPr>
        <w:t xml:space="preserve"> </w:t>
      </w:r>
      <w:r w:rsidRPr="00621B8C">
        <w:rPr>
          <w:sz w:val="28"/>
          <w:szCs w:val="28"/>
        </w:rPr>
        <w:t>Основной результат диагностики актуальности обучения – ответы на вопросы: есть ли разрыв между знаниями сотрудников и навыками, применяемыми в повседневной деятельности; какие зоны развития характерны для каждого сотрудника.</w:t>
      </w:r>
    </w:p>
    <w:p w:rsidR="00314912" w:rsidRDefault="00314912" w:rsidP="00314912">
      <w:pPr>
        <w:spacing w:line="360" w:lineRule="auto"/>
        <w:ind w:firstLine="708"/>
        <w:jc w:val="both"/>
        <w:rPr>
          <w:sz w:val="28"/>
          <w:szCs w:val="28"/>
        </w:rPr>
      </w:pPr>
      <w:r>
        <w:rPr>
          <w:sz w:val="28"/>
          <w:szCs w:val="28"/>
        </w:rPr>
        <w:t>В данной курсовой работе были даны определения основным понятиям, рассмотрены м</w:t>
      </w:r>
      <w:r w:rsidRPr="00AF46CF">
        <w:rPr>
          <w:sz w:val="28"/>
          <w:szCs w:val="28"/>
        </w:rPr>
        <w:t>етодик</w:t>
      </w:r>
      <w:r>
        <w:rPr>
          <w:sz w:val="28"/>
          <w:szCs w:val="28"/>
        </w:rPr>
        <w:t>и</w:t>
      </w:r>
      <w:r w:rsidRPr="00AF46CF">
        <w:rPr>
          <w:sz w:val="28"/>
          <w:szCs w:val="28"/>
        </w:rPr>
        <w:t xml:space="preserve"> оценки </w:t>
      </w:r>
      <w:r>
        <w:rPr>
          <w:sz w:val="28"/>
          <w:szCs w:val="28"/>
        </w:rPr>
        <w:t>топ - менеджеров</w:t>
      </w:r>
      <w:r w:rsidRPr="00AF46CF">
        <w:rPr>
          <w:sz w:val="28"/>
          <w:szCs w:val="28"/>
        </w:rPr>
        <w:t xml:space="preserve"> и развития персонала на основе компетенций</w:t>
      </w:r>
      <w:r>
        <w:rPr>
          <w:sz w:val="28"/>
          <w:szCs w:val="28"/>
        </w:rPr>
        <w:t>, рассмотрены сходства и различия методов оценки топ – менеджеров, рассмотрены различные методы оценки менеджеров среднего звена, выявлены основные преимущества и недостатки рассматриваемых методов,  рассмотрены основные критерии и показатели методов оценки.</w:t>
      </w:r>
    </w:p>
    <w:p w:rsidR="00314912" w:rsidRDefault="00314912" w:rsidP="00621B8C">
      <w:pPr>
        <w:spacing w:line="360" w:lineRule="auto"/>
        <w:ind w:firstLine="709"/>
        <w:jc w:val="both"/>
        <w:rPr>
          <w:sz w:val="28"/>
          <w:szCs w:val="28"/>
        </w:rPr>
      </w:pPr>
    </w:p>
    <w:p w:rsidR="00433FDD" w:rsidRDefault="00621B8C" w:rsidP="00433FDD">
      <w:r w:rsidRPr="00621B8C">
        <w:rPr>
          <w:sz w:val="28"/>
          <w:szCs w:val="28"/>
        </w:rPr>
        <w:t xml:space="preserve"> </w:t>
      </w:r>
    </w:p>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433FDD" w:rsidP="00433FDD"/>
    <w:p w:rsidR="00433FDD" w:rsidRDefault="00314912" w:rsidP="00433FDD">
      <w:pPr>
        <w:rPr>
          <w:sz w:val="28"/>
          <w:szCs w:val="28"/>
        </w:rPr>
      </w:pPr>
      <w:r>
        <w:rPr>
          <w:sz w:val="28"/>
          <w:szCs w:val="28"/>
        </w:rPr>
        <w:t>С</w:t>
      </w:r>
      <w:r w:rsidR="00433FDD" w:rsidRPr="00433FDD">
        <w:rPr>
          <w:sz w:val="28"/>
          <w:szCs w:val="28"/>
        </w:rPr>
        <w:t>писок литературы</w:t>
      </w:r>
    </w:p>
    <w:p w:rsidR="00433FDD" w:rsidRDefault="00433FDD" w:rsidP="00433FDD">
      <w:pPr>
        <w:rPr>
          <w:sz w:val="28"/>
          <w:szCs w:val="28"/>
        </w:rPr>
      </w:pPr>
    </w:p>
    <w:p w:rsidR="003A581C" w:rsidRDefault="003A581C" w:rsidP="00433FDD">
      <w:pPr>
        <w:rPr>
          <w:sz w:val="28"/>
          <w:szCs w:val="28"/>
        </w:rPr>
      </w:pPr>
    </w:p>
    <w:p w:rsidR="00347BAD" w:rsidRDefault="003A581C" w:rsidP="00347BAD">
      <w:pPr>
        <w:spacing w:line="360" w:lineRule="auto"/>
        <w:jc w:val="both"/>
        <w:rPr>
          <w:sz w:val="28"/>
          <w:szCs w:val="28"/>
        </w:rPr>
      </w:pPr>
      <w:r>
        <w:rPr>
          <w:sz w:val="28"/>
          <w:szCs w:val="28"/>
        </w:rPr>
        <w:t xml:space="preserve">1. </w:t>
      </w:r>
      <w:r w:rsidR="00347BAD" w:rsidRPr="00D25091">
        <w:rPr>
          <w:sz w:val="28"/>
          <w:szCs w:val="28"/>
        </w:rPr>
        <w:t>Белущенко</w:t>
      </w:r>
      <w:r w:rsidR="00347BAD">
        <w:rPr>
          <w:sz w:val="28"/>
          <w:szCs w:val="28"/>
        </w:rPr>
        <w:t xml:space="preserve">, Т. </w:t>
      </w:r>
      <w:r w:rsidR="00347BAD" w:rsidRPr="005C4C99">
        <w:rPr>
          <w:sz w:val="28"/>
          <w:szCs w:val="28"/>
        </w:rPr>
        <w:t>Построение и внедрение системы обучения персонала</w:t>
      </w:r>
      <w:r w:rsidR="00347BAD">
        <w:rPr>
          <w:sz w:val="28"/>
          <w:szCs w:val="28"/>
        </w:rPr>
        <w:t xml:space="preserve">//        </w:t>
      </w:r>
      <w:r w:rsidR="00347BAD" w:rsidRPr="00D25091">
        <w:rPr>
          <w:sz w:val="28"/>
          <w:szCs w:val="28"/>
        </w:rPr>
        <w:t>Кадровик Украины</w:t>
      </w:r>
      <w:r w:rsidR="00347BAD">
        <w:rPr>
          <w:sz w:val="28"/>
          <w:szCs w:val="28"/>
        </w:rPr>
        <w:t xml:space="preserve"> </w:t>
      </w:r>
    </w:p>
    <w:p w:rsidR="00347BAD" w:rsidRDefault="00347BAD" w:rsidP="00347BAD">
      <w:pPr>
        <w:spacing w:line="360" w:lineRule="auto"/>
        <w:jc w:val="both"/>
      </w:pPr>
      <w:r>
        <w:rPr>
          <w:sz w:val="28"/>
          <w:szCs w:val="28"/>
        </w:rPr>
        <w:t>режим доступа - свободный</w:t>
      </w:r>
      <w:r w:rsidRPr="00CB2F52">
        <w:t xml:space="preserve"> </w:t>
      </w:r>
    </w:p>
    <w:p w:rsidR="00347BAD" w:rsidRDefault="00D66B86" w:rsidP="00347BAD">
      <w:pPr>
        <w:spacing w:line="360" w:lineRule="auto"/>
        <w:jc w:val="both"/>
      </w:pPr>
      <w:hyperlink r:id="rId11" w:history="1">
        <w:r w:rsidR="00347BAD" w:rsidRPr="00CB2F52">
          <w:rPr>
            <w:rStyle w:val="a6"/>
          </w:rPr>
          <w:t>http://www.hr-portal.ru/node/2185</w:t>
        </w:r>
      </w:hyperlink>
    </w:p>
    <w:p w:rsidR="00035B1E" w:rsidRDefault="00347BAD" w:rsidP="00035B1E">
      <w:pPr>
        <w:spacing w:line="360" w:lineRule="auto"/>
        <w:jc w:val="both"/>
        <w:rPr>
          <w:sz w:val="28"/>
          <w:szCs w:val="28"/>
        </w:rPr>
      </w:pPr>
      <w:r>
        <w:rPr>
          <w:sz w:val="28"/>
          <w:szCs w:val="28"/>
        </w:rPr>
        <w:t>2.</w:t>
      </w:r>
      <w:r w:rsidRPr="005641FB">
        <w:rPr>
          <w:sz w:val="28"/>
          <w:szCs w:val="28"/>
        </w:rPr>
        <w:t xml:space="preserve"> </w:t>
      </w:r>
      <w:r w:rsidR="00035B1E" w:rsidRPr="004E7C8A">
        <w:rPr>
          <w:sz w:val="28"/>
          <w:szCs w:val="28"/>
        </w:rPr>
        <w:t>В</w:t>
      </w:r>
      <w:r w:rsidR="00035B1E">
        <w:rPr>
          <w:sz w:val="28"/>
          <w:szCs w:val="28"/>
        </w:rPr>
        <w:t xml:space="preserve">арламова, </w:t>
      </w:r>
      <w:r w:rsidR="00035B1E" w:rsidRPr="004E7C8A">
        <w:rPr>
          <w:sz w:val="28"/>
          <w:szCs w:val="28"/>
        </w:rPr>
        <w:t>Е</w:t>
      </w:r>
      <w:r w:rsidR="00035B1E">
        <w:rPr>
          <w:sz w:val="28"/>
          <w:szCs w:val="28"/>
        </w:rPr>
        <w:t xml:space="preserve">. </w:t>
      </w:r>
      <w:r w:rsidR="00035B1E" w:rsidRPr="004E7C8A">
        <w:rPr>
          <w:sz w:val="28"/>
          <w:szCs w:val="28"/>
        </w:rPr>
        <w:t>Оценка персонала по методу «360 градусов»</w:t>
      </w:r>
      <w:r w:rsidR="00035B1E">
        <w:rPr>
          <w:sz w:val="28"/>
          <w:szCs w:val="28"/>
        </w:rPr>
        <w:t>/</w:t>
      </w:r>
      <w:r w:rsidR="00035B1E" w:rsidRPr="004E7C8A">
        <w:rPr>
          <w:sz w:val="28"/>
          <w:szCs w:val="28"/>
        </w:rPr>
        <w:t>Е</w:t>
      </w:r>
      <w:r w:rsidR="00035B1E">
        <w:rPr>
          <w:sz w:val="28"/>
          <w:szCs w:val="28"/>
        </w:rPr>
        <w:t>.</w:t>
      </w:r>
      <w:r w:rsidR="00035B1E" w:rsidRPr="004E7C8A">
        <w:rPr>
          <w:sz w:val="28"/>
          <w:szCs w:val="28"/>
        </w:rPr>
        <w:t xml:space="preserve"> В</w:t>
      </w:r>
      <w:r w:rsidR="00035B1E">
        <w:rPr>
          <w:sz w:val="28"/>
          <w:szCs w:val="28"/>
        </w:rPr>
        <w:t xml:space="preserve">арламова// </w:t>
      </w:r>
      <w:r w:rsidR="00035B1E" w:rsidRPr="004E7C8A">
        <w:rPr>
          <w:sz w:val="28"/>
          <w:szCs w:val="28"/>
        </w:rPr>
        <w:t>Кадров</w:t>
      </w:r>
      <w:r w:rsidR="00035B1E">
        <w:rPr>
          <w:sz w:val="28"/>
          <w:szCs w:val="28"/>
        </w:rPr>
        <w:t xml:space="preserve">ое </w:t>
      </w:r>
      <w:r w:rsidR="00035B1E" w:rsidRPr="004E7C8A">
        <w:rPr>
          <w:sz w:val="28"/>
          <w:szCs w:val="28"/>
        </w:rPr>
        <w:t>дело 2004</w:t>
      </w:r>
      <w:r w:rsidR="00035B1E">
        <w:rPr>
          <w:sz w:val="28"/>
          <w:szCs w:val="28"/>
        </w:rPr>
        <w:t>. - №11</w:t>
      </w:r>
      <w:r w:rsidR="00035B1E" w:rsidRPr="004E7C8A">
        <w:rPr>
          <w:sz w:val="28"/>
          <w:szCs w:val="28"/>
        </w:rPr>
        <w:t xml:space="preserve"> </w:t>
      </w:r>
    </w:p>
    <w:p w:rsidR="00035B1E" w:rsidRDefault="00035B1E" w:rsidP="00035B1E">
      <w:pPr>
        <w:spacing w:line="360" w:lineRule="auto"/>
        <w:jc w:val="both"/>
        <w:rPr>
          <w:sz w:val="28"/>
          <w:szCs w:val="28"/>
        </w:rPr>
      </w:pPr>
      <w:r>
        <w:rPr>
          <w:sz w:val="28"/>
          <w:szCs w:val="28"/>
        </w:rPr>
        <w:t>Режим доступа -свободный</w:t>
      </w:r>
    </w:p>
    <w:p w:rsidR="00035B1E" w:rsidRDefault="00D66B86" w:rsidP="00035B1E">
      <w:pPr>
        <w:pStyle w:val="20"/>
        <w:spacing w:line="360" w:lineRule="auto"/>
        <w:jc w:val="both"/>
        <w:rPr>
          <w:sz w:val="28"/>
          <w:szCs w:val="28"/>
        </w:rPr>
      </w:pPr>
      <w:hyperlink r:id="rId12" w:history="1">
        <w:r w:rsidR="00035B1E" w:rsidRPr="00561335">
          <w:rPr>
            <w:rStyle w:val="a6"/>
            <w:sz w:val="28"/>
            <w:szCs w:val="28"/>
          </w:rPr>
          <w:t>http://www.ippnou.ru/article.php?idarticle=001240</w:t>
        </w:r>
      </w:hyperlink>
    </w:p>
    <w:p w:rsidR="00347BAD" w:rsidRDefault="00035B1E" w:rsidP="00347BAD">
      <w:pPr>
        <w:pStyle w:val="20"/>
        <w:spacing w:line="360" w:lineRule="auto"/>
        <w:jc w:val="both"/>
        <w:rPr>
          <w:sz w:val="28"/>
          <w:szCs w:val="28"/>
        </w:rPr>
      </w:pPr>
      <w:r>
        <w:rPr>
          <w:sz w:val="28"/>
          <w:szCs w:val="28"/>
        </w:rPr>
        <w:t>3.</w:t>
      </w:r>
      <w:r w:rsidR="00347BAD" w:rsidRPr="006A1673">
        <w:rPr>
          <w:sz w:val="28"/>
          <w:szCs w:val="28"/>
        </w:rPr>
        <w:t>Ветлужских</w:t>
      </w:r>
      <w:r w:rsidR="00347BAD">
        <w:rPr>
          <w:sz w:val="28"/>
          <w:szCs w:val="28"/>
        </w:rPr>
        <w:t>,</w:t>
      </w:r>
      <w:r w:rsidR="00347BAD" w:rsidRPr="006A1673">
        <w:rPr>
          <w:sz w:val="28"/>
          <w:szCs w:val="28"/>
        </w:rPr>
        <w:t xml:space="preserve"> Е.Н. Обучаем – оцениваем</w:t>
      </w:r>
      <w:r w:rsidR="00347BAD">
        <w:rPr>
          <w:sz w:val="28"/>
          <w:szCs w:val="28"/>
        </w:rPr>
        <w:t>/</w:t>
      </w:r>
      <w:r w:rsidR="00347BAD" w:rsidRPr="00203B51">
        <w:rPr>
          <w:sz w:val="28"/>
          <w:szCs w:val="28"/>
        </w:rPr>
        <w:t xml:space="preserve"> </w:t>
      </w:r>
      <w:r w:rsidR="00347BAD" w:rsidRPr="006A1673">
        <w:rPr>
          <w:sz w:val="28"/>
          <w:szCs w:val="28"/>
        </w:rPr>
        <w:t>Е.Н. Ветлужских</w:t>
      </w:r>
      <w:r w:rsidR="00347BAD">
        <w:rPr>
          <w:sz w:val="28"/>
          <w:szCs w:val="28"/>
        </w:rPr>
        <w:t>//</w:t>
      </w:r>
      <w:r w:rsidR="00347BAD" w:rsidRPr="00203B51">
        <w:rPr>
          <w:sz w:val="28"/>
          <w:szCs w:val="28"/>
        </w:rPr>
        <w:t xml:space="preserve"> </w:t>
      </w:r>
      <w:r w:rsidR="00347BAD" w:rsidRPr="006A1673">
        <w:rPr>
          <w:sz w:val="28"/>
          <w:szCs w:val="28"/>
        </w:rPr>
        <w:t>Справочник по управлению персоналом</w:t>
      </w:r>
      <w:r w:rsidR="00347BAD">
        <w:rPr>
          <w:sz w:val="28"/>
          <w:szCs w:val="28"/>
        </w:rPr>
        <w:t xml:space="preserve"> </w:t>
      </w:r>
      <w:r w:rsidR="00347BAD" w:rsidRPr="006A1673">
        <w:rPr>
          <w:sz w:val="28"/>
          <w:szCs w:val="28"/>
        </w:rPr>
        <w:t>2005</w:t>
      </w:r>
      <w:r w:rsidR="00347BAD">
        <w:rPr>
          <w:sz w:val="28"/>
          <w:szCs w:val="28"/>
        </w:rPr>
        <w:t>. - №2</w:t>
      </w:r>
    </w:p>
    <w:p w:rsidR="003A581C" w:rsidRDefault="00035B1E" w:rsidP="00347BAD">
      <w:pPr>
        <w:spacing w:line="360" w:lineRule="auto"/>
        <w:jc w:val="both"/>
        <w:rPr>
          <w:sz w:val="28"/>
          <w:szCs w:val="28"/>
        </w:rPr>
      </w:pPr>
      <w:r>
        <w:rPr>
          <w:sz w:val="28"/>
          <w:szCs w:val="28"/>
        </w:rPr>
        <w:t>4</w:t>
      </w:r>
      <w:r w:rsidR="00347BAD">
        <w:rPr>
          <w:sz w:val="28"/>
          <w:szCs w:val="28"/>
        </w:rPr>
        <w:t xml:space="preserve">. </w:t>
      </w:r>
      <w:r w:rsidR="00347BAD" w:rsidRPr="00C654C0">
        <w:rPr>
          <w:sz w:val="28"/>
          <w:szCs w:val="28"/>
        </w:rPr>
        <w:t>Гришанов,   Г.М. Исследован</w:t>
      </w:r>
      <w:r w:rsidR="00347BAD">
        <w:rPr>
          <w:sz w:val="28"/>
          <w:szCs w:val="28"/>
        </w:rPr>
        <w:t>ие  систем  управления /</w:t>
      </w:r>
      <w:r w:rsidR="00347BAD" w:rsidRPr="00C654C0">
        <w:rPr>
          <w:sz w:val="28"/>
          <w:szCs w:val="28"/>
        </w:rPr>
        <w:t xml:space="preserve"> Г.М. Гришанов</w:t>
      </w:r>
      <w:r w:rsidR="00347BAD">
        <w:rPr>
          <w:sz w:val="28"/>
          <w:szCs w:val="28"/>
        </w:rPr>
        <w:t xml:space="preserve">, </w:t>
      </w:r>
      <w:r w:rsidR="00347BAD" w:rsidRPr="00C654C0">
        <w:rPr>
          <w:sz w:val="28"/>
          <w:szCs w:val="28"/>
        </w:rPr>
        <w:t xml:space="preserve">Павлов  О.В. </w:t>
      </w:r>
      <w:r w:rsidR="00347BAD">
        <w:rPr>
          <w:sz w:val="28"/>
          <w:szCs w:val="28"/>
        </w:rPr>
        <w:t xml:space="preserve">- </w:t>
      </w:r>
      <w:r w:rsidR="00347BAD" w:rsidRPr="00C654C0">
        <w:rPr>
          <w:sz w:val="28"/>
          <w:szCs w:val="28"/>
        </w:rPr>
        <w:t xml:space="preserve">Самар. гос. аэрокосм. ун-т. Самара, 2005. </w:t>
      </w:r>
      <w:r w:rsidR="00347BAD">
        <w:rPr>
          <w:sz w:val="28"/>
          <w:szCs w:val="28"/>
        </w:rPr>
        <w:t xml:space="preserve"> </w:t>
      </w:r>
      <w:r w:rsidR="00347BAD" w:rsidRPr="00C654C0">
        <w:rPr>
          <w:sz w:val="28"/>
          <w:szCs w:val="28"/>
        </w:rPr>
        <w:t>128 с</w:t>
      </w:r>
      <w:r w:rsidR="00347BAD">
        <w:rPr>
          <w:sz w:val="28"/>
          <w:szCs w:val="28"/>
        </w:rPr>
        <w:t xml:space="preserve"> </w:t>
      </w:r>
    </w:p>
    <w:p w:rsidR="003A581C" w:rsidRDefault="00035B1E" w:rsidP="003A581C">
      <w:pPr>
        <w:spacing w:line="360" w:lineRule="auto"/>
        <w:jc w:val="both"/>
        <w:rPr>
          <w:sz w:val="28"/>
          <w:szCs w:val="28"/>
        </w:rPr>
      </w:pPr>
      <w:r>
        <w:rPr>
          <w:sz w:val="28"/>
          <w:szCs w:val="28"/>
        </w:rPr>
        <w:t>5</w:t>
      </w:r>
      <w:r w:rsidR="00347BAD">
        <w:rPr>
          <w:sz w:val="28"/>
          <w:szCs w:val="28"/>
        </w:rPr>
        <w:t>.</w:t>
      </w:r>
      <w:r w:rsidR="00347BAD" w:rsidRPr="005641FB">
        <w:rPr>
          <w:sz w:val="28"/>
          <w:szCs w:val="28"/>
        </w:rPr>
        <w:t xml:space="preserve"> </w:t>
      </w:r>
      <w:r w:rsidR="00347BAD">
        <w:rPr>
          <w:sz w:val="28"/>
          <w:szCs w:val="28"/>
        </w:rPr>
        <w:t>Егоршин</w:t>
      </w:r>
      <w:r w:rsidR="00347BAD" w:rsidRPr="00C654C0">
        <w:rPr>
          <w:sz w:val="28"/>
          <w:szCs w:val="28"/>
        </w:rPr>
        <w:t>,</w:t>
      </w:r>
      <w:r w:rsidR="00347BAD">
        <w:rPr>
          <w:sz w:val="28"/>
          <w:szCs w:val="28"/>
        </w:rPr>
        <w:t xml:space="preserve"> </w:t>
      </w:r>
      <w:r w:rsidR="00347BAD" w:rsidRPr="00C654C0">
        <w:rPr>
          <w:sz w:val="28"/>
          <w:szCs w:val="28"/>
        </w:rPr>
        <w:t>А. П. Исследование систем управления</w:t>
      </w:r>
      <w:r w:rsidR="00347BAD">
        <w:rPr>
          <w:sz w:val="28"/>
          <w:szCs w:val="28"/>
        </w:rPr>
        <w:t>/</w:t>
      </w:r>
      <w:r w:rsidR="00347BAD" w:rsidRPr="005C4C99">
        <w:rPr>
          <w:sz w:val="28"/>
          <w:szCs w:val="28"/>
        </w:rPr>
        <w:t xml:space="preserve"> </w:t>
      </w:r>
      <w:r w:rsidR="00347BAD" w:rsidRPr="00C654C0">
        <w:rPr>
          <w:sz w:val="28"/>
          <w:szCs w:val="28"/>
        </w:rPr>
        <w:t>А.К.Зайцев</w:t>
      </w:r>
      <w:r w:rsidR="00347BAD">
        <w:rPr>
          <w:sz w:val="28"/>
          <w:szCs w:val="28"/>
        </w:rPr>
        <w:t>, А.</w:t>
      </w:r>
      <w:r w:rsidR="00347BAD" w:rsidRPr="00C654C0">
        <w:rPr>
          <w:sz w:val="28"/>
          <w:szCs w:val="28"/>
        </w:rPr>
        <w:t>П</w:t>
      </w:r>
      <w:r w:rsidR="00347BAD">
        <w:rPr>
          <w:sz w:val="28"/>
          <w:szCs w:val="28"/>
        </w:rPr>
        <w:t xml:space="preserve"> Егоршин </w:t>
      </w:r>
      <w:r w:rsidR="00347BAD" w:rsidRPr="00C654C0">
        <w:rPr>
          <w:sz w:val="28"/>
          <w:szCs w:val="28"/>
        </w:rPr>
        <w:t xml:space="preserve"> – Н.Новгород: НИМБ, </w:t>
      </w:r>
      <w:r w:rsidR="00347BAD">
        <w:rPr>
          <w:sz w:val="28"/>
          <w:szCs w:val="28"/>
        </w:rPr>
        <w:t xml:space="preserve">2000. </w:t>
      </w:r>
      <w:r w:rsidR="00347BAD" w:rsidRPr="00C654C0">
        <w:rPr>
          <w:sz w:val="28"/>
          <w:szCs w:val="28"/>
        </w:rPr>
        <w:t xml:space="preserve"> 75 с.</w:t>
      </w:r>
    </w:p>
    <w:p w:rsidR="00347BAD" w:rsidRDefault="00035B1E" w:rsidP="003A581C">
      <w:pPr>
        <w:spacing w:line="360" w:lineRule="auto"/>
        <w:jc w:val="both"/>
        <w:rPr>
          <w:sz w:val="28"/>
          <w:szCs w:val="28"/>
        </w:rPr>
      </w:pPr>
      <w:r>
        <w:rPr>
          <w:sz w:val="28"/>
          <w:szCs w:val="28"/>
        </w:rPr>
        <w:t>6</w:t>
      </w:r>
      <w:r w:rsidR="00347BAD">
        <w:rPr>
          <w:sz w:val="28"/>
          <w:szCs w:val="28"/>
        </w:rPr>
        <w:t>.</w:t>
      </w:r>
      <w:r w:rsidR="00347BAD" w:rsidRPr="005641FB">
        <w:rPr>
          <w:sz w:val="28"/>
          <w:szCs w:val="28"/>
        </w:rPr>
        <w:t xml:space="preserve"> </w:t>
      </w:r>
      <w:r w:rsidR="00347BAD">
        <w:rPr>
          <w:sz w:val="28"/>
          <w:szCs w:val="28"/>
        </w:rPr>
        <w:t>Кибанов,</w:t>
      </w:r>
      <w:r w:rsidR="00347BAD" w:rsidRPr="002C12CC">
        <w:rPr>
          <w:sz w:val="28"/>
          <w:szCs w:val="28"/>
        </w:rPr>
        <w:t xml:space="preserve"> </w:t>
      </w:r>
      <w:r w:rsidR="00347BAD">
        <w:rPr>
          <w:sz w:val="28"/>
          <w:szCs w:val="28"/>
        </w:rPr>
        <w:t xml:space="preserve">А.Я. </w:t>
      </w:r>
      <w:r w:rsidR="00347BAD" w:rsidRPr="002C12CC">
        <w:rPr>
          <w:sz w:val="28"/>
          <w:szCs w:val="28"/>
        </w:rPr>
        <w:t>Управление персоналом организ</w:t>
      </w:r>
      <w:r w:rsidR="00347BAD">
        <w:rPr>
          <w:sz w:val="28"/>
          <w:szCs w:val="28"/>
        </w:rPr>
        <w:t>ации//</w:t>
      </w:r>
      <w:r w:rsidR="00347BAD" w:rsidRPr="002C12CC">
        <w:rPr>
          <w:sz w:val="28"/>
          <w:szCs w:val="28"/>
        </w:rPr>
        <w:t xml:space="preserve"> </w:t>
      </w:r>
      <w:r w:rsidR="00347BAD">
        <w:rPr>
          <w:sz w:val="28"/>
          <w:szCs w:val="28"/>
        </w:rPr>
        <w:t>А.Я. Кибанов -Учебник/Под ред.</w:t>
      </w:r>
      <w:r w:rsidR="00347BAD" w:rsidRPr="002C12CC">
        <w:rPr>
          <w:sz w:val="28"/>
          <w:szCs w:val="28"/>
        </w:rPr>
        <w:t>. — 3-е изд., доп. и перераб.</w:t>
      </w:r>
      <w:r w:rsidR="00347BAD">
        <w:rPr>
          <w:sz w:val="28"/>
          <w:szCs w:val="28"/>
        </w:rPr>
        <w:t xml:space="preserve"> — М.: ИНФРА-М, 2005.  638 с.</w:t>
      </w:r>
    </w:p>
    <w:p w:rsidR="00347BAD" w:rsidRDefault="00035B1E" w:rsidP="00347BAD">
      <w:pPr>
        <w:spacing w:line="360" w:lineRule="auto"/>
        <w:jc w:val="both"/>
        <w:rPr>
          <w:sz w:val="28"/>
          <w:szCs w:val="28"/>
        </w:rPr>
      </w:pPr>
      <w:r>
        <w:rPr>
          <w:bCs/>
          <w:sz w:val="28"/>
          <w:szCs w:val="28"/>
        </w:rPr>
        <w:t>7</w:t>
      </w:r>
      <w:r w:rsidR="00347BAD">
        <w:rPr>
          <w:bCs/>
          <w:sz w:val="28"/>
          <w:szCs w:val="28"/>
        </w:rPr>
        <w:t>.</w:t>
      </w:r>
      <w:r w:rsidR="00347BAD">
        <w:rPr>
          <w:sz w:val="28"/>
          <w:szCs w:val="28"/>
        </w:rPr>
        <w:t xml:space="preserve"> </w:t>
      </w:r>
      <w:r w:rsidR="00347BAD" w:rsidRPr="006A1673">
        <w:rPr>
          <w:sz w:val="28"/>
          <w:szCs w:val="28"/>
        </w:rPr>
        <w:t>Кий,</w:t>
      </w:r>
      <w:r w:rsidR="00347BAD" w:rsidRPr="00203B51">
        <w:rPr>
          <w:sz w:val="28"/>
          <w:szCs w:val="28"/>
        </w:rPr>
        <w:t xml:space="preserve"> </w:t>
      </w:r>
      <w:r w:rsidR="00347BAD">
        <w:rPr>
          <w:sz w:val="28"/>
          <w:szCs w:val="28"/>
        </w:rPr>
        <w:t>Т.</w:t>
      </w:r>
      <w:r w:rsidR="00347BAD" w:rsidRPr="006A1673">
        <w:rPr>
          <w:sz w:val="28"/>
          <w:szCs w:val="28"/>
        </w:rPr>
        <w:t xml:space="preserve"> </w:t>
      </w:r>
      <w:r w:rsidR="00347BAD">
        <w:rPr>
          <w:sz w:val="28"/>
          <w:szCs w:val="28"/>
        </w:rPr>
        <w:t xml:space="preserve"> </w:t>
      </w:r>
      <w:r w:rsidR="00347BAD" w:rsidRPr="006A1673">
        <w:rPr>
          <w:sz w:val="28"/>
          <w:szCs w:val="28"/>
        </w:rPr>
        <w:t>Метод «360 градусов» - со всех сторон</w:t>
      </w:r>
      <w:r w:rsidR="00347BAD">
        <w:rPr>
          <w:sz w:val="28"/>
          <w:szCs w:val="28"/>
        </w:rPr>
        <w:t>/</w:t>
      </w:r>
      <w:r w:rsidR="00347BAD" w:rsidRPr="00203B51">
        <w:rPr>
          <w:sz w:val="28"/>
          <w:szCs w:val="28"/>
        </w:rPr>
        <w:t xml:space="preserve"> </w:t>
      </w:r>
      <w:r w:rsidR="00347BAD" w:rsidRPr="006A1673">
        <w:rPr>
          <w:sz w:val="28"/>
          <w:szCs w:val="28"/>
        </w:rPr>
        <w:t>Т</w:t>
      </w:r>
      <w:r w:rsidR="00347BAD">
        <w:rPr>
          <w:sz w:val="28"/>
          <w:szCs w:val="28"/>
        </w:rPr>
        <w:t>.</w:t>
      </w:r>
      <w:r w:rsidR="00347BAD" w:rsidRPr="006A1673">
        <w:rPr>
          <w:sz w:val="28"/>
          <w:szCs w:val="28"/>
        </w:rPr>
        <w:t xml:space="preserve"> Кий, А</w:t>
      </w:r>
      <w:r w:rsidR="00347BAD">
        <w:rPr>
          <w:sz w:val="28"/>
          <w:szCs w:val="28"/>
        </w:rPr>
        <w:t>.Гречко//</w:t>
      </w:r>
      <w:r w:rsidR="00347BAD" w:rsidRPr="00203B51">
        <w:rPr>
          <w:sz w:val="28"/>
          <w:szCs w:val="28"/>
        </w:rPr>
        <w:t xml:space="preserve"> </w:t>
      </w:r>
      <w:r w:rsidR="00347BAD" w:rsidRPr="006A1673">
        <w:rPr>
          <w:sz w:val="28"/>
          <w:szCs w:val="28"/>
        </w:rPr>
        <w:t>Справочник по управлению персоналом</w:t>
      </w:r>
      <w:r w:rsidR="00347BAD">
        <w:rPr>
          <w:sz w:val="28"/>
          <w:szCs w:val="28"/>
        </w:rPr>
        <w:t>.</w:t>
      </w:r>
    </w:p>
    <w:p w:rsidR="00347BAD" w:rsidRDefault="00347BAD" w:rsidP="00347BAD">
      <w:pPr>
        <w:spacing w:line="360" w:lineRule="auto"/>
        <w:jc w:val="both"/>
        <w:rPr>
          <w:sz w:val="28"/>
          <w:szCs w:val="28"/>
        </w:rPr>
      </w:pPr>
      <w:r>
        <w:rPr>
          <w:sz w:val="28"/>
          <w:szCs w:val="28"/>
        </w:rPr>
        <w:t>режим доступа - свободный</w:t>
      </w:r>
    </w:p>
    <w:p w:rsidR="003A581C" w:rsidRDefault="00D66B86" w:rsidP="00347BAD">
      <w:pPr>
        <w:spacing w:line="360" w:lineRule="auto"/>
        <w:jc w:val="both"/>
        <w:rPr>
          <w:sz w:val="28"/>
          <w:szCs w:val="28"/>
        </w:rPr>
      </w:pPr>
      <w:hyperlink r:id="rId13" w:history="1">
        <w:r w:rsidR="00347BAD" w:rsidRPr="00C854E7">
          <w:rPr>
            <w:rStyle w:val="a6"/>
          </w:rPr>
          <w:t>http://www.hr-portal.ru/node/316</w:t>
        </w:r>
      </w:hyperlink>
    </w:p>
    <w:p w:rsidR="00347BAD" w:rsidRDefault="00035B1E" w:rsidP="00347BAD">
      <w:pPr>
        <w:spacing w:line="360" w:lineRule="auto"/>
        <w:jc w:val="both"/>
        <w:rPr>
          <w:sz w:val="28"/>
          <w:szCs w:val="28"/>
        </w:rPr>
      </w:pPr>
      <w:r>
        <w:rPr>
          <w:sz w:val="28"/>
          <w:szCs w:val="28"/>
        </w:rPr>
        <w:t>8</w:t>
      </w:r>
      <w:r w:rsidR="00347BAD">
        <w:rPr>
          <w:sz w:val="28"/>
          <w:szCs w:val="28"/>
        </w:rPr>
        <w:t>.</w:t>
      </w:r>
      <w:r w:rsidR="00347BAD" w:rsidRPr="005641FB">
        <w:rPr>
          <w:sz w:val="28"/>
          <w:szCs w:val="28"/>
        </w:rPr>
        <w:t xml:space="preserve"> </w:t>
      </w:r>
      <w:r w:rsidR="00347BAD">
        <w:rPr>
          <w:sz w:val="28"/>
          <w:szCs w:val="28"/>
        </w:rPr>
        <w:t>Короткова, Э.М. Исследование систем управления/</w:t>
      </w:r>
      <w:r w:rsidR="00347BAD" w:rsidRPr="005C4C99">
        <w:rPr>
          <w:sz w:val="28"/>
          <w:szCs w:val="28"/>
        </w:rPr>
        <w:t xml:space="preserve"> </w:t>
      </w:r>
      <w:r w:rsidR="00347BAD">
        <w:rPr>
          <w:sz w:val="28"/>
          <w:szCs w:val="28"/>
        </w:rPr>
        <w:t>Э.М Короткова -Инфра-М, 2003. 76 с.</w:t>
      </w:r>
    </w:p>
    <w:p w:rsidR="00347BAD" w:rsidRDefault="00035B1E" w:rsidP="00347BAD">
      <w:pPr>
        <w:pStyle w:val="20"/>
        <w:spacing w:after="0" w:line="360" w:lineRule="auto"/>
        <w:jc w:val="both"/>
        <w:rPr>
          <w:sz w:val="28"/>
          <w:szCs w:val="28"/>
        </w:rPr>
      </w:pPr>
      <w:r>
        <w:rPr>
          <w:sz w:val="28"/>
          <w:szCs w:val="28"/>
        </w:rPr>
        <w:t>9</w:t>
      </w:r>
      <w:r w:rsidR="00347BAD">
        <w:rPr>
          <w:sz w:val="28"/>
          <w:szCs w:val="28"/>
        </w:rPr>
        <w:t xml:space="preserve">. </w:t>
      </w:r>
      <w:r w:rsidR="00347BAD" w:rsidRPr="00203B51">
        <w:rPr>
          <w:sz w:val="28"/>
          <w:szCs w:val="28"/>
        </w:rPr>
        <w:t>Ксенофонтова</w:t>
      </w:r>
      <w:r w:rsidR="00347BAD">
        <w:rPr>
          <w:sz w:val="28"/>
          <w:szCs w:val="28"/>
        </w:rPr>
        <w:t>,</w:t>
      </w:r>
      <w:r w:rsidR="00347BAD" w:rsidRPr="00203B51">
        <w:rPr>
          <w:sz w:val="28"/>
          <w:szCs w:val="28"/>
        </w:rPr>
        <w:t xml:space="preserve"> Е Это модное слово: "компетенции". Часть 1 Что нужно, чтобы оно не было пустым звуком?</w:t>
      </w:r>
      <w:r w:rsidR="00347BAD">
        <w:rPr>
          <w:sz w:val="28"/>
          <w:szCs w:val="28"/>
        </w:rPr>
        <w:t>//</w:t>
      </w:r>
      <w:r w:rsidR="00347BAD" w:rsidRPr="00203B51">
        <w:rPr>
          <w:sz w:val="28"/>
          <w:szCs w:val="28"/>
        </w:rPr>
        <w:t xml:space="preserve"> Управление персоналом 2006</w:t>
      </w:r>
      <w:r w:rsidR="00347BAD">
        <w:rPr>
          <w:sz w:val="28"/>
          <w:szCs w:val="28"/>
        </w:rPr>
        <w:t xml:space="preserve"> - </w:t>
      </w:r>
      <w:r w:rsidR="00347BAD" w:rsidRPr="00203B51">
        <w:rPr>
          <w:sz w:val="28"/>
          <w:szCs w:val="28"/>
        </w:rPr>
        <w:t>№ 23,</w:t>
      </w:r>
    </w:p>
    <w:p w:rsidR="00347BAD" w:rsidRPr="00203B51" w:rsidRDefault="00347BAD" w:rsidP="00347BAD">
      <w:pPr>
        <w:pStyle w:val="20"/>
        <w:spacing w:after="0" w:line="360" w:lineRule="auto"/>
        <w:jc w:val="both"/>
        <w:rPr>
          <w:sz w:val="28"/>
          <w:szCs w:val="28"/>
        </w:rPr>
      </w:pPr>
      <w:r>
        <w:rPr>
          <w:sz w:val="28"/>
          <w:szCs w:val="28"/>
        </w:rPr>
        <w:t>режим доступа - свободный</w:t>
      </w:r>
    </w:p>
    <w:p w:rsidR="00347BAD" w:rsidRDefault="00D66B86" w:rsidP="00347BAD">
      <w:pPr>
        <w:spacing w:line="360" w:lineRule="auto"/>
        <w:jc w:val="both"/>
      </w:pPr>
      <w:hyperlink r:id="rId14" w:history="1">
        <w:r w:rsidR="00347BAD" w:rsidRPr="00CB2F52">
          <w:rPr>
            <w:rStyle w:val="a6"/>
          </w:rPr>
          <w:t>http://www.rhr.ru/index/rule/employees_certification/11421.html</w:t>
        </w:r>
      </w:hyperlink>
    </w:p>
    <w:p w:rsidR="00347BAD" w:rsidRDefault="00035B1E" w:rsidP="00347BAD">
      <w:pPr>
        <w:spacing w:line="360" w:lineRule="auto"/>
        <w:rPr>
          <w:sz w:val="28"/>
          <w:szCs w:val="28"/>
        </w:rPr>
      </w:pPr>
      <w:r>
        <w:rPr>
          <w:sz w:val="28"/>
          <w:szCs w:val="28"/>
        </w:rPr>
        <w:t>10</w:t>
      </w:r>
      <w:r w:rsidR="00347BAD">
        <w:rPr>
          <w:sz w:val="28"/>
          <w:szCs w:val="28"/>
        </w:rPr>
        <w:t xml:space="preserve">. </w:t>
      </w:r>
      <w:r w:rsidR="00347BAD" w:rsidRPr="00203B51">
        <w:rPr>
          <w:sz w:val="28"/>
          <w:szCs w:val="28"/>
        </w:rPr>
        <w:t>Критерии оценки, которые мы используем // Центр оценки и развития персонала</w:t>
      </w:r>
    </w:p>
    <w:p w:rsidR="00347BAD" w:rsidRPr="00203B51" w:rsidRDefault="00347BAD" w:rsidP="00347BAD">
      <w:pPr>
        <w:spacing w:line="360" w:lineRule="auto"/>
        <w:rPr>
          <w:sz w:val="28"/>
          <w:szCs w:val="28"/>
        </w:rPr>
      </w:pPr>
      <w:r>
        <w:rPr>
          <w:sz w:val="28"/>
          <w:szCs w:val="28"/>
        </w:rPr>
        <w:t>режим доступа - свободный</w:t>
      </w:r>
    </w:p>
    <w:p w:rsidR="00347BAD" w:rsidRDefault="00D66B86" w:rsidP="00347BAD">
      <w:pPr>
        <w:spacing w:line="360" w:lineRule="auto"/>
        <w:jc w:val="both"/>
      </w:pPr>
      <w:hyperlink r:id="rId15" w:history="1">
        <w:r w:rsidR="00347BAD" w:rsidRPr="00C854E7">
          <w:rPr>
            <w:rStyle w:val="a6"/>
          </w:rPr>
          <w:t>http://www.cbsd.ru/center/kriterii.php?PHPSESSID=a7c8f0ea0ec6a51bc911164bc82822ce</w:t>
        </w:r>
      </w:hyperlink>
    </w:p>
    <w:p w:rsidR="00347BAD" w:rsidRDefault="00035B1E" w:rsidP="00347BAD">
      <w:pPr>
        <w:spacing w:line="360" w:lineRule="auto"/>
        <w:rPr>
          <w:sz w:val="28"/>
          <w:szCs w:val="28"/>
        </w:rPr>
      </w:pPr>
      <w:r>
        <w:rPr>
          <w:sz w:val="28"/>
          <w:szCs w:val="28"/>
        </w:rPr>
        <w:t>11</w:t>
      </w:r>
      <w:r w:rsidR="00347BAD">
        <w:rPr>
          <w:sz w:val="28"/>
          <w:szCs w:val="28"/>
        </w:rPr>
        <w:t xml:space="preserve">. </w:t>
      </w:r>
      <w:r w:rsidR="00347BAD" w:rsidRPr="00A3393B">
        <w:rPr>
          <w:sz w:val="28"/>
          <w:szCs w:val="28"/>
        </w:rPr>
        <w:t>Красностанова,  М. Что самое главное в оценке персонала?/ М. Красностанова// Кадровое дело 2006.</w:t>
      </w:r>
    </w:p>
    <w:p w:rsidR="00347BAD" w:rsidRDefault="00347BAD" w:rsidP="00F75304">
      <w:pPr>
        <w:spacing w:line="360" w:lineRule="auto"/>
      </w:pPr>
      <w:r>
        <w:rPr>
          <w:sz w:val="28"/>
          <w:szCs w:val="28"/>
        </w:rPr>
        <w:t xml:space="preserve">режим доступа </w:t>
      </w:r>
      <w:r w:rsidR="00F75304">
        <w:rPr>
          <w:sz w:val="28"/>
          <w:szCs w:val="28"/>
        </w:rPr>
        <w:t>–</w:t>
      </w:r>
      <w:r>
        <w:rPr>
          <w:sz w:val="28"/>
          <w:szCs w:val="28"/>
        </w:rPr>
        <w:t xml:space="preserve"> свободный</w:t>
      </w:r>
      <w:r w:rsidR="00F75304">
        <w:rPr>
          <w:sz w:val="28"/>
          <w:szCs w:val="28"/>
        </w:rPr>
        <w:t xml:space="preserve"> </w:t>
      </w:r>
      <w:hyperlink r:id="rId16" w:history="1">
        <w:r w:rsidRPr="00C854E7">
          <w:rPr>
            <w:rStyle w:val="a6"/>
          </w:rPr>
          <w:t>http://www.ht.ru/press/articles/?view=art110</w:t>
        </w:r>
      </w:hyperlink>
    </w:p>
    <w:p w:rsidR="00347BAD" w:rsidRDefault="00035B1E" w:rsidP="00347BAD">
      <w:pPr>
        <w:spacing w:line="360" w:lineRule="auto"/>
        <w:jc w:val="both"/>
        <w:rPr>
          <w:sz w:val="28"/>
          <w:szCs w:val="28"/>
        </w:rPr>
      </w:pPr>
      <w:r>
        <w:rPr>
          <w:sz w:val="28"/>
          <w:szCs w:val="28"/>
        </w:rPr>
        <w:t>12</w:t>
      </w:r>
      <w:r w:rsidR="00347BAD" w:rsidRPr="00347BAD">
        <w:rPr>
          <w:sz w:val="28"/>
          <w:szCs w:val="28"/>
        </w:rPr>
        <w:t>.</w:t>
      </w:r>
      <w:r w:rsidR="00347BAD">
        <w:t xml:space="preserve"> </w:t>
      </w:r>
      <w:r w:rsidR="00347BAD" w:rsidRPr="006A1673">
        <w:rPr>
          <w:sz w:val="28"/>
          <w:szCs w:val="28"/>
        </w:rPr>
        <w:t>Малышева,</w:t>
      </w:r>
      <w:r w:rsidR="00347BAD">
        <w:rPr>
          <w:sz w:val="28"/>
          <w:szCs w:val="28"/>
        </w:rPr>
        <w:t xml:space="preserve"> </w:t>
      </w:r>
      <w:r w:rsidR="00347BAD" w:rsidRPr="006A1673">
        <w:rPr>
          <w:sz w:val="28"/>
          <w:szCs w:val="28"/>
        </w:rPr>
        <w:t>С.В. Как измерить потенциал. Начальный счет – 0:0</w:t>
      </w:r>
      <w:r w:rsidR="00347BAD">
        <w:rPr>
          <w:sz w:val="28"/>
          <w:szCs w:val="28"/>
        </w:rPr>
        <w:t>/</w:t>
      </w:r>
      <w:r w:rsidR="00347BAD" w:rsidRPr="00203B51">
        <w:rPr>
          <w:sz w:val="28"/>
          <w:szCs w:val="28"/>
        </w:rPr>
        <w:t xml:space="preserve"> </w:t>
      </w:r>
      <w:r w:rsidR="00347BAD" w:rsidRPr="006A1673">
        <w:rPr>
          <w:sz w:val="28"/>
          <w:szCs w:val="28"/>
        </w:rPr>
        <w:t>С.В. Малышева,</w:t>
      </w:r>
      <w:r w:rsidR="00347BAD">
        <w:rPr>
          <w:sz w:val="28"/>
          <w:szCs w:val="28"/>
        </w:rPr>
        <w:t xml:space="preserve"> </w:t>
      </w:r>
      <w:r w:rsidR="00347BAD" w:rsidRPr="006A1673">
        <w:rPr>
          <w:sz w:val="28"/>
          <w:szCs w:val="28"/>
        </w:rPr>
        <w:t>Е.Г. Слышкина</w:t>
      </w:r>
      <w:r w:rsidR="00347BAD">
        <w:rPr>
          <w:sz w:val="28"/>
          <w:szCs w:val="28"/>
        </w:rPr>
        <w:t>//</w:t>
      </w:r>
      <w:r w:rsidR="00347BAD" w:rsidRPr="00203B51">
        <w:rPr>
          <w:sz w:val="28"/>
          <w:szCs w:val="28"/>
        </w:rPr>
        <w:t xml:space="preserve"> </w:t>
      </w:r>
      <w:r w:rsidR="00347BAD" w:rsidRPr="006A1673">
        <w:rPr>
          <w:sz w:val="28"/>
          <w:szCs w:val="28"/>
        </w:rPr>
        <w:t>Справочник по управлению персоналом</w:t>
      </w:r>
      <w:r w:rsidR="00347BAD">
        <w:rPr>
          <w:sz w:val="28"/>
          <w:szCs w:val="28"/>
        </w:rPr>
        <w:t xml:space="preserve"> </w:t>
      </w:r>
      <w:r w:rsidR="00347BAD" w:rsidRPr="006A1673">
        <w:rPr>
          <w:sz w:val="28"/>
          <w:szCs w:val="28"/>
        </w:rPr>
        <w:t>2005</w:t>
      </w:r>
      <w:r w:rsidR="00347BAD">
        <w:rPr>
          <w:sz w:val="28"/>
          <w:szCs w:val="28"/>
        </w:rPr>
        <w:t>. - №4.</w:t>
      </w:r>
    </w:p>
    <w:p w:rsidR="00347BAD" w:rsidRDefault="00035B1E" w:rsidP="00347BAD">
      <w:pPr>
        <w:spacing w:line="360" w:lineRule="auto"/>
        <w:jc w:val="both"/>
        <w:rPr>
          <w:sz w:val="28"/>
          <w:szCs w:val="28"/>
        </w:rPr>
      </w:pPr>
      <w:r>
        <w:rPr>
          <w:sz w:val="28"/>
          <w:szCs w:val="28"/>
        </w:rPr>
        <w:t>13</w:t>
      </w:r>
      <w:r w:rsidR="00347BAD">
        <w:rPr>
          <w:sz w:val="28"/>
          <w:szCs w:val="28"/>
        </w:rPr>
        <w:t xml:space="preserve">. </w:t>
      </w:r>
      <w:r w:rsidR="00347BAD" w:rsidRPr="00D25091">
        <w:rPr>
          <w:sz w:val="28"/>
          <w:szCs w:val="28"/>
        </w:rPr>
        <w:t>Оганесян</w:t>
      </w:r>
      <w:r w:rsidR="00347BAD">
        <w:rPr>
          <w:sz w:val="28"/>
          <w:szCs w:val="28"/>
        </w:rPr>
        <w:t>,</w:t>
      </w:r>
      <w:r w:rsidR="00347BAD" w:rsidRPr="00D25091">
        <w:rPr>
          <w:sz w:val="28"/>
          <w:szCs w:val="28"/>
        </w:rPr>
        <w:t xml:space="preserve"> И. Уп</w:t>
      </w:r>
      <w:r w:rsidR="00347BAD">
        <w:rPr>
          <w:sz w:val="28"/>
          <w:szCs w:val="28"/>
        </w:rPr>
        <w:t>равление персоналом организации/</w:t>
      </w:r>
      <w:r w:rsidR="00347BAD" w:rsidRPr="00203B51">
        <w:rPr>
          <w:sz w:val="28"/>
          <w:szCs w:val="28"/>
        </w:rPr>
        <w:t xml:space="preserve"> </w:t>
      </w:r>
      <w:r w:rsidR="00347BAD" w:rsidRPr="00D25091">
        <w:rPr>
          <w:sz w:val="28"/>
          <w:szCs w:val="28"/>
        </w:rPr>
        <w:t>И.  Оганесян</w:t>
      </w:r>
      <w:r w:rsidR="00347BAD">
        <w:rPr>
          <w:sz w:val="28"/>
          <w:szCs w:val="28"/>
        </w:rPr>
        <w:t xml:space="preserve"> -Мн.:Амалфея, 2000. </w:t>
      </w:r>
      <w:r w:rsidR="00347BAD" w:rsidRPr="00D25091">
        <w:rPr>
          <w:sz w:val="28"/>
          <w:szCs w:val="28"/>
        </w:rPr>
        <w:t>256с</w:t>
      </w:r>
    </w:p>
    <w:p w:rsidR="00347BAD" w:rsidRPr="005641FB" w:rsidRDefault="00035B1E" w:rsidP="00347BAD">
      <w:pPr>
        <w:pStyle w:val="20"/>
        <w:spacing w:line="360" w:lineRule="auto"/>
        <w:jc w:val="both"/>
        <w:rPr>
          <w:sz w:val="28"/>
          <w:szCs w:val="28"/>
        </w:rPr>
      </w:pPr>
      <w:r>
        <w:rPr>
          <w:sz w:val="28"/>
          <w:szCs w:val="28"/>
        </w:rPr>
        <w:t>14</w:t>
      </w:r>
      <w:r w:rsidR="00347BAD">
        <w:rPr>
          <w:sz w:val="28"/>
          <w:szCs w:val="28"/>
        </w:rPr>
        <w:t>.</w:t>
      </w:r>
      <w:r w:rsidR="00347BAD" w:rsidRPr="005641FB">
        <w:t xml:space="preserve"> </w:t>
      </w:r>
      <w:r w:rsidR="00347BAD">
        <w:rPr>
          <w:sz w:val="28"/>
          <w:szCs w:val="28"/>
        </w:rPr>
        <w:t xml:space="preserve">Подгородниченко,  Н.В. </w:t>
      </w:r>
      <w:r w:rsidR="00347BAD" w:rsidRPr="005641FB">
        <w:rPr>
          <w:sz w:val="28"/>
          <w:szCs w:val="28"/>
        </w:rPr>
        <w:t>Чему и как учить – покажет оценка</w:t>
      </w:r>
      <w:r w:rsidR="00347BAD">
        <w:rPr>
          <w:sz w:val="28"/>
          <w:szCs w:val="28"/>
        </w:rPr>
        <w:t>/</w:t>
      </w:r>
      <w:r w:rsidR="00347BAD" w:rsidRPr="00203B51">
        <w:rPr>
          <w:sz w:val="28"/>
          <w:szCs w:val="28"/>
        </w:rPr>
        <w:t xml:space="preserve"> </w:t>
      </w:r>
      <w:r w:rsidR="00347BAD">
        <w:rPr>
          <w:sz w:val="28"/>
          <w:szCs w:val="28"/>
        </w:rPr>
        <w:t>Н.В. Подгородниченко//</w:t>
      </w:r>
      <w:r w:rsidR="00347BAD" w:rsidRPr="00203B51">
        <w:rPr>
          <w:sz w:val="28"/>
          <w:szCs w:val="28"/>
        </w:rPr>
        <w:t xml:space="preserve"> </w:t>
      </w:r>
      <w:r w:rsidR="00347BAD" w:rsidRPr="005641FB">
        <w:rPr>
          <w:sz w:val="28"/>
          <w:szCs w:val="28"/>
        </w:rPr>
        <w:t>Справочник по управлению персоналом</w:t>
      </w:r>
      <w:r w:rsidR="00347BAD">
        <w:rPr>
          <w:sz w:val="28"/>
          <w:szCs w:val="28"/>
        </w:rPr>
        <w:t xml:space="preserve">  </w:t>
      </w:r>
      <w:r w:rsidR="00347BAD" w:rsidRPr="005641FB">
        <w:rPr>
          <w:sz w:val="28"/>
          <w:szCs w:val="28"/>
        </w:rPr>
        <w:t>2005</w:t>
      </w:r>
      <w:r w:rsidR="00347BAD">
        <w:rPr>
          <w:sz w:val="28"/>
          <w:szCs w:val="28"/>
        </w:rPr>
        <w:t xml:space="preserve">. </w:t>
      </w:r>
      <w:r w:rsidR="00347BAD" w:rsidRPr="005641FB">
        <w:rPr>
          <w:sz w:val="28"/>
          <w:szCs w:val="28"/>
        </w:rPr>
        <w:t>-</w:t>
      </w:r>
      <w:r w:rsidR="00347BAD">
        <w:rPr>
          <w:sz w:val="28"/>
          <w:szCs w:val="28"/>
        </w:rPr>
        <w:t xml:space="preserve"> №</w:t>
      </w:r>
      <w:r w:rsidR="00347BAD" w:rsidRPr="005641FB">
        <w:rPr>
          <w:sz w:val="28"/>
          <w:szCs w:val="28"/>
        </w:rPr>
        <w:t>4</w:t>
      </w:r>
    </w:p>
    <w:p w:rsidR="00347BAD" w:rsidRDefault="00035B1E" w:rsidP="00347BAD">
      <w:pPr>
        <w:spacing w:line="360" w:lineRule="auto"/>
        <w:rPr>
          <w:bCs/>
          <w:sz w:val="28"/>
          <w:szCs w:val="28"/>
        </w:rPr>
      </w:pPr>
      <w:r>
        <w:rPr>
          <w:sz w:val="28"/>
          <w:szCs w:val="28"/>
        </w:rPr>
        <w:t>15</w:t>
      </w:r>
      <w:r w:rsidR="00347BAD">
        <w:rPr>
          <w:sz w:val="28"/>
          <w:szCs w:val="28"/>
        </w:rPr>
        <w:t xml:space="preserve">. </w:t>
      </w:r>
      <w:r w:rsidR="00347BAD" w:rsidRPr="001B1B97">
        <w:rPr>
          <w:sz w:val="28"/>
          <w:szCs w:val="28"/>
        </w:rPr>
        <w:t xml:space="preserve">Рекомендации по стандартизации -  </w:t>
      </w:r>
      <w:r w:rsidR="00347BAD" w:rsidRPr="001B1B97">
        <w:rPr>
          <w:bCs/>
          <w:sz w:val="28"/>
          <w:szCs w:val="28"/>
        </w:rPr>
        <w:t>Р 50.1.028-2001</w:t>
      </w:r>
    </w:p>
    <w:p w:rsidR="00347BAD" w:rsidRDefault="00035B1E" w:rsidP="00347BAD">
      <w:pPr>
        <w:pStyle w:val="20"/>
        <w:spacing w:line="360" w:lineRule="auto"/>
        <w:jc w:val="both"/>
        <w:rPr>
          <w:sz w:val="28"/>
          <w:szCs w:val="28"/>
        </w:rPr>
      </w:pPr>
      <w:r>
        <w:rPr>
          <w:sz w:val="28"/>
          <w:szCs w:val="28"/>
        </w:rPr>
        <w:t>16</w:t>
      </w:r>
      <w:r w:rsidR="00347BAD">
        <w:rPr>
          <w:sz w:val="28"/>
          <w:szCs w:val="28"/>
        </w:rPr>
        <w:t>.</w:t>
      </w:r>
      <w:r w:rsidR="00347BAD" w:rsidRPr="00347BAD">
        <w:rPr>
          <w:sz w:val="28"/>
          <w:szCs w:val="28"/>
        </w:rPr>
        <w:t xml:space="preserve"> </w:t>
      </w:r>
      <w:r w:rsidR="00347BAD" w:rsidRPr="00203B51">
        <w:rPr>
          <w:sz w:val="28"/>
          <w:szCs w:val="28"/>
        </w:rPr>
        <w:t>Семеняк</w:t>
      </w:r>
      <w:r w:rsidR="00347BAD">
        <w:rPr>
          <w:sz w:val="28"/>
          <w:szCs w:val="28"/>
        </w:rPr>
        <w:t>,</w:t>
      </w:r>
      <w:r w:rsidR="00347BAD" w:rsidRPr="00203B51">
        <w:rPr>
          <w:sz w:val="28"/>
          <w:szCs w:val="28"/>
        </w:rPr>
        <w:t xml:space="preserve"> Е</w:t>
      </w:r>
      <w:r w:rsidR="00347BAD">
        <w:rPr>
          <w:sz w:val="28"/>
          <w:szCs w:val="28"/>
        </w:rPr>
        <w:t>.</w:t>
      </w:r>
      <w:r w:rsidR="00347BAD" w:rsidRPr="00203B51">
        <w:rPr>
          <w:sz w:val="28"/>
          <w:szCs w:val="28"/>
        </w:rPr>
        <w:t xml:space="preserve"> Отличия оценки топ – менеджеров от оценки менеджеров среднего звена</w:t>
      </w:r>
      <w:r w:rsidR="00347BAD">
        <w:rPr>
          <w:sz w:val="28"/>
          <w:szCs w:val="28"/>
        </w:rPr>
        <w:t xml:space="preserve">/ </w:t>
      </w:r>
      <w:r w:rsidR="00347BAD" w:rsidRPr="00203B51">
        <w:rPr>
          <w:sz w:val="28"/>
          <w:szCs w:val="28"/>
        </w:rPr>
        <w:t>Е</w:t>
      </w:r>
      <w:r w:rsidR="00347BAD">
        <w:rPr>
          <w:sz w:val="28"/>
          <w:szCs w:val="28"/>
        </w:rPr>
        <w:t>.</w:t>
      </w:r>
      <w:r w:rsidR="00347BAD" w:rsidRPr="00203B51">
        <w:rPr>
          <w:sz w:val="28"/>
          <w:szCs w:val="28"/>
        </w:rPr>
        <w:t xml:space="preserve"> Семеняк</w:t>
      </w:r>
      <w:r w:rsidR="00347BAD">
        <w:rPr>
          <w:sz w:val="28"/>
          <w:szCs w:val="28"/>
        </w:rPr>
        <w:t>,</w:t>
      </w:r>
      <w:r w:rsidR="00347BAD" w:rsidRPr="00203B51">
        <w:rPr>
          <w:sz w:val="28"/>
          <w:szCs w:val="28"/>
        </w:rPr>
        <w:t xml:space="preserve"> </w:t>
      </w:r>
      <w:r w:rsidR="00347BAD">
        <w:rPr>
          <w:sz w:val="28"/>
          <w:szCs w:val="28"/>
        </w:rPr>
        <w:t>Е. Ермилова// К</w:t>
      </w:r>
      <w:r w:rsidR="00347BAD" w:rsidRPr="00203B51">
        <w:rPr>
          <w:sz w:val="28"/>
          <w:szCs w:val="28"/>
        </w:rPr>
        <w:t>адровый менеджмент</w:t>
      </w:r>
    </w:p>
    <w:p w:rsidR="00347BAD" w:rsidRPr="00203B51" w:rsidRDefault="00347BAD" w:rsidP="00347BAD">
      <w:pPr>
        <w:pStyle w:val="20"/>
        <w:spacing w:line="360" w:lineRule="auto"/>
        <w:jc w:val="both"/>
        <w:rPr>
          <w:sz w:val="28"/>
          <w:szCs w:val="28"/>
        </w:rPr>
      </w:pPr>
      <w:r>
        <w:rPr>
          <w:sz w:val="28"/>
          <w:szCs w:val="28"/>
        </w:rPr>
        <w:t>режим доступа - свободный</w:t>
      </w:r>
    </w:p>
    <w:p w:rsidR="00347BAD" w:rsidRPr="00B267BB" w:rsidRDefault="00D66B86" w:rsidP="00347BAD">
      <w:pPr>
        <w:spacing w:line="360" w:lineRule="auto"/>
        <w:jc w:val="both"/>
        <w:rPr>
          <w:sz w:val="28"/>
          <w:szCs w:val="28"/>
        </w:rPr>
      </w:pPr>
      <w:hyperlink r:id="rId17" w:history="1">
        <w:r w:rsidR="00347BAD" w:rsidRPr="00561335">
          <w:rPr>
            <w:rStyle w:val="a6"/>
            <w:sz w:val="22"/>
            <w:szCs w:val="22"/>
          </w:rPr>
          <w:t>http://magazine.hrm.ru/db/hrm/487C17BC565D5F97C32574800052B36D/vid/article/article.html</w:t>
        </w:r>
      </w:hyperlink>
    </w:p>
    <w:p w:rsidR="003A581C" w:rsidRPr="002C12CC" w:rsidRDefault="00035B1E" w:rsidP="003A581C">
      <w:pPr>
        <w:pStyle w:val="20"/>
        <w:spacing w:after="0" w:line="360" w:lineRule="auto"/>
        <w:rPr>
          <w:sz w:val="28"/>
        </w:rPr>
      </w:pPr>
      <w:r>
        <w:rPr>
          <w:sz w:val="28"/>
        </w:rPr>
        <w:t>17</w:t>
      </w:r>
      <w:r w:rsidR="003A581C" w:rsidRPr="002C12CC">
        <w:rPr>
          <w:sz w:val="28"/>
        </w:rPr>
        <w:t xml:space="preserve">. Спрудэ, К.А. </w:t>
      </w:r>
      <w:r w:rsidR="003A581C">
        <w:rPr>
          <w:sz w:val="28"/>
        </w:rPr>
        <w:t xml:space="preserve">Оценка компетенций в разработке системы  персонал -технологий организации// </w:t>
      </w:r>
      <w:r w:rsidR="003A581C" w:rsidRPr="002C12CC">
        <w:rPr>
          <w:sz w:val="28"/>
        </w:rPr>
        <w:t>Автореферат</w:t>
      </w:r>
      <w:r w:rsidR="003A581C">
        <w:rPr>
          <w:sz w:val="28"/>
        </w:rPr>
        <w:t>- Санкт Петербург 2009.</w:t>
      </w:r>
    </w:p>
    <w:p w:rsidR="00347BAD" w:rsidRPr="00A3393B" w:rsidRDefault="00035B1E" w:rsidP="00347BAD">
      <w:pPr>
        <w:spacing w:line="360" w:lineRule="auto"/>
        <w:rPr>
          <w:sz w:val="28"/>
          <w:szCs w:val="28"/>
        </w:rPr>
      </w:pPr>
      <w:r>
        <w:rPr>
          <w:sz w:val="28"/>
          <w:szCs w:val="28"/>
        </w:rPr>
        <w:t>18</w:t>
      </w:r>
      <w:r w:rsidR="003A581C">
        <w:rPr>
          <w:sz w:val="28"/>
          <w:szCs w:val="28"/>
        </w:rPr>
        <w:t>.</w:t>
      </w:r>
      <w:r w:rsidR="003A581C" w:rsidRPr="005641FB">
        <w:t xml:space="preserve"> </w:t>
      </w:r>
      <w:r w:rsidR="00347BAD" w:rsidRPr="00A3393B">
        <w:rPr>
          <w:sz w:val="28"/>
          <w:szCs w:val="28"/>
        </w:rPr>
        <w:t>Супрун, Т.П. Классификация должностей и профессий как инструмент управления персоналом/ Т.П. Супрун, Т.Г Мясоедова// Менеджмент в России и за рубежом 2003. - №5</w:t>
      </w:r>
    </w:p>
    <w:p w:rsidR="003A581C" w:rsidRPr="00CB2F52" w:rsidRDefault="00347BAD" w:rsidP="00F75304">
      <w:pPr>
        <w:spacing w:line="360" w:lineRule="auto"/>
      </w:pPr>
      <w:r w:rsidRPr="00A3393B">
        <w:rPr>
          <w:sz w:val="28"/>
          <w:szCs w:val="28"/>
        </w:rPr>
        <w:t xml:space="preserve">Режим доступа </w:t>
      </w:r>
      <w:r w:rsidR="00F75304">
        <w:rPr>
          <w:sz w:val="28"/>
          <w:szCs w:val="28"/>
        </w:rPr>
        <w:t>–</w:t>
      </w:r>
      <w:r w:rsidRPr="00A3393B">
        <w:rPr>
          <w:sz w:val="28"/>
          <w:szCs w:val="28"/>
        </w:rPr>
        <w:t xml:space="preserve"> свободный</w:t>
      </w:r>
      <w:r w:rsidR="00F75304">
        <w:rPr>
          <w:sz w:val="28"/>
          <w:szCs w:val="28"/>
        </w:rPr>
        <w:t xml:space="preserve"> </w:t>
      </w:r>
      <w:r w:rsidRPr="00CB2F52">
        <w:t xml:space="preserve"> </w:t>
      </w:r>
      <w:hyperlink r:id="rId18" w:history="1">
        <w:r w:rsidRPr="00CB2F52">
          <w:rPr>
            <w:rStyle w:val="a6"/>
          </w:rPr>
          <w:t>http://www.mevriz.ru/articles/2003/5/1739.html</w:t>
        </w:r>
      </w:hyperlink>
    </w:p>
    <w:p w:rsidR="003A581C" w:rsidRDefault="00035B1E" w:rsidP="003A581C">
      <w:pPr>
        <w:pStyle w:val="20"/>
        <w:spacing w:line="360" w:lineRule="auto"/>
        <w:jc w:val="both"/>
        <w:rPr>
          <w:sz w:val="22"/>
          <w:szCs w:val="22"/>
        </w:rPr>
      </w:pPr>
      <w:r>
        <w:rPr>
          <w:sz w:val="28"/>
          <w:szCs w:val="28"/>
        </w:rPr>
        <w:t>19</w:t>
      </w:r>
      <w:r w:rsidR="003A581C" w:rsidRPr="00203B51">
        <w:rPr>
          <w:sz w:val="28"/>
          <w:szCs w:val="28"/>
        </w:rPr>
        <w:t xml:space="preserve">. </w:t>
      </w:r>
      <w:r w:rsidR="00347BAD" w:rsidRPr="005641FB">
        <w:rPr>
          <w:sz w:val="28"/>
          <w:szCs w:val="28"/>
        </w:rPr>
        <w:t>Тавлуй</w:t>
      </w:r>
      <w:r w:rsidR="00347BAD">
        <w:rPr>
          <w:sz w:val="28"/>
          <w:szCs w:val="28"/>
        </w:rPr>
        <w:t>,</w:t>
      </w:r>
      <w:r w:rsidR="00347BAD" w:rsidRPr="005641FB">
        <w:rPr>
          <w:sz w:val="28"/>
          <w:szCs w:val="28"/>
        </w:rPr>
        <w:t xml:space="preserve"> </w:t>
      </w:r>
      <w:r w:rsidR="00347BAD">
        <w:rPr>
          <w:sz w:val="28"/>
          <w:szCs w:val="28"/>
        </w:rPr>
        <w:t>И.</w:t>
      </w:r>
      <w:r w:rsidR="00347BAD" w:rsidRPr="005641FB">
        <w:rPr>
          <w:sz w:val="28"/>
          <w:szCs w:val="28"/>
        </w:rPr>
        <w:t xml:space="preserve"> Поиск менеджеров среднего звена</w:t>
      </w:r>
      <w:r w:rsidR="00347BAD">
        <w:rPr>
          <w:sz w:val="28"/>
          <w:szCs w:val="28"/>
        </w:rPr>
        <w:t>// Кадровый центр – профессионал.</w:t>
      </w:r>
    </w:p>
    <w:p w:rsidR="003A581C" w:rsidRDefault="003A581C" w:rsidP="003A581C">
      <w:pPr>
        <w:pStyle w:val="20"/>
        <w:spacing w:line="360" w:lineRule="auto"/>
        <w:jc w:val="both"/>
      </w:pPr>
      <w:r>
        <w:rPr>
          <w:sz w:val="28"/>
          <w:szCs w:val="28"/>
        </w:rPr>
        <w:t xml:space="preserve">режим доступа </w:t>
      </w:r>
      <w:r w:rsidR="00F75304">
        <w:rPr>
          <w:sz w:val="28"/>
          <w:szCs w:val="28"/>
        </w:rPr>
        <w:t>–</w:t>
      </w:r>
      <w:r>
        <w:rPr>
          <w:sz w:val="28"/>
          <w:szCs w:val="28"/>
        </w:rPr>
        <w:t xml:space="preserve"> свободный</w:t>
      </w:r>
      <w:r w:rsidR="00F75304">
        <w:rPr>
          <w:sz w:val="28"/>
          <w:szCs w:val="28"/>
        </w:rPr>
        <w:t xml:space="preserve"> </w:t>
      </w:r>
      <w:hyperlink r:id="rId19" w:history="1">
        <w:r w:rsidRPr="00CB2F52">
          <w:rPr>
            <w:rStyle w:val="a6"/>
          </w:rPr>
          <w:t>http://www.prof-hr.ru/law/detail.php?ID=2926</w:t>
        </w:r>
      </w:hyperlink>
    </w:p>
    <w:p w:rsidR="00F75304" w:rsidRDefault="00F75304" w:rsidP="00F75304">
      <w:pPr>
        <w:pStyle w:val="20"/>
        <w:spacing w:line="360" w:lineRule="auto"/>
        <w:jc w:val="both"/>
        <w:rPr>
          <w:sz w:val="28"/>
          <w:szCs w:val="28"/>
        </w:rPr>
      </w:pPr>
      <w:r w:rsidRPr="00F75304">
        <w:rPr>
          <w:sz w:val="28"/>
          <w:szCs w:val="28"/>
        </w:rPr>
        <w:t xml:space="preserve">20. Борисова, </w:t>
      </w:r>
      <w:r>
        <w:rPr>
          <w:sz w:val="28"/>
          <w:szCs w:val="28"/>
        </w:rPr>
        <w:t xml:space="preserve">Е. </w:t>
      </w:r>
      <w:r w:rsidRPr="00F75304">
        <w:rPr>
          <w:sz w:val="28"/>
          <w:szCs w:val="28"/>
        </w:rPr>
        <w:t>Критерии оценки персонала</w:t>
      </w:r>
      <w:r>
        <w:rPr>
          <w:sz w:val="28"/>
          <w:szCs w:val="28"/>
        </w:rPr>
        <w:t>//</w:t>
      </w:r>
      <w:r w:rsidRPr="00F75304">
        <w:rPr>
          <w:sz w:val="28"/>
          <w:szCs w:val="28"/>
        </w:rPr>
        <w:t xml:space="preserve"> Персонал-микс</w:t>
      </w:r>
    </w:p>
    <w:p w:rsidR="00F75304" w:rsidRDefault="00F75304" w:rsidP="00F75304">
      <w:pPr>
        <w:pStyle w:val="20"/>
        <w:spacing w:line="360" w:lineRule="auto"/>
        <w:jc w:val="both"/>
        <w:rPr>
          <w:sz w:val="28"/>
          <w:szCs w:val="28"/>
        </w:rPr>
      </w:pPr>
      <w:r>
        <w:rPr>
          <w:sz w:val="28"/>
          <w:szCs w:val="28"/>
        </w:rPr>
        <w:t>Режим доступа -  свободный</w:t>
      </w:r>
    </w:p>
    <w:p w:rsidR="00F75304" w:rsidRDefault="00D66B86" w:rsidP="00F75304">
      <w:pPr>
        <w:pStyle w:val="20"/>
        <w:spacing w:line="360" w:lineRule="auto"/>
        <w:jc w:val="both"/>
      </w:pPr>
      <w:hyperlink r:id="rId20" w:history="1">
        <w:r w:rsidR="00F75304" w:rsidRPr="007B57A3">
          <w:rPr>
            <w:rStyle w:val="a6"/>
          </w:rPr>
          <w:t>http://www.iteam.ru/publications/human/section_47/article_2113/</w:t>
        </w:r>
      </w:hyperlink>
    </w:p>
    <w:p w:rsidR="00745BC8" w:rsidRPr="00AF4CA3" w:rsidRDefault="00035B1E" w:rsidP="00AF4CA3">
      <w:pPr>
        <w:pStyle w:val="2"/>
        <w:jc w:val="left"/>
        <w:rPr>
          <w:sz w:val="28"/>
        </w:rPr>
      </w:pPr>
      <w:bookmarkStart w:id="10" w:name="_Toc230363013"/>
      <w:r w:rsidRPr="00AF4CA3">
        <w:rPr>
          <w:sz w:val="28"/>
        </w:rPr>
        <w:t>ПРИЛОЖЕНИЯ</w:t>
      </w:r>
      <w:bookmarkEnd w:id="10"/>
    </w:p>
    <w:p w:rsidR="00035B1E" w:rsidRDefault="00035B1E" w:rsidP="00035B1E">
      <w:pPr>
        <w:jc w:val="right"/>
        <w:rPr>
          <w:sz w:val="28"/>
          <w:szCs w:val="28"/>
        </w:rPr>
      </w:pPr>
      <w:r>
        <w:rPr>
          <w:sz w:val="28"/>
          <w:szCs w:val="28"/>
        </w:rPr>
        <w:t>Приложение 1</w:t>
      </w:r>
    </w:p>
    <w:p w:rsidR="00745BC8" w:rsidRDefault="00745BC8" w:rsidP="00745BC8">
      <w:pPr>
        <w:rPr>
          <w:sz w:val="28"/>
          <w:szCs w:val="28"/>
        </w:rPr>
      </w:pPr>
    </w:p>
    <w:p w:rsidR="00745BC8" w:rsidRPr="00745BC8" w:rsidRDefault="00745BC8" w:rsidP="00745BC8">
      <w:pPr>
        <w:rPr>
          <w:sz w:val="28"/>
          <w:szCs w:val="28"/>
        </w:rPr>
      </w:pPr>
      <w:r w:rsidRPr="00745BC8">
        <w:rPr>
          <w:sz w:val="28"/>
          <w:szCs w:val="28"/>
        </w:rPr>
        <w:t>Оценка деятельности сотрудника</w:t>
      </w:r>
    </w:p>
    <w:p w:rsidR="00745BC8" w:rsidRPr="00745BC8" w:rsidRDefault="00745BC8" w:rsidP="00745BC8">
      <w:pPr>
        <w:rPr>
          <w:sz w:val="28"/>
          <w:szCs w:val="28"/>
        </w:rPr>
      </w:pPr>
      <w:r w:rsidRPr="00745BC8">
        <w:rPr>
          <w:sz w:val="28"/>
          <w:szCs w:val="28"/>
        </w:rPr>
        <w:t xml:space="preserve">(оценочные листы заполняются сотрудником и руководителем) </w:t>
      </w:r>
    </w:p>
    <w:p w:rsidR="00745BC8" w:rsidRDefault="00D66B86" w:rsidP="00745BC8">
      <w:pPr>
        <w:rPr>
          <w:sz w:val="28"/>
          <w:szCs w:val="28"/>
        </w:rPr>
      </w:pPr>
      <w:r>
        <w:rPr>
          <w:sz w:val="28"/>
          <w:szCs w:val="28"/>
        </w:rPr>
        <w:pict>
          <v:shape id="_x0000_i1026" type="#_x0000_t75" style="width:450pt;height:120pt">
            <v:imagedata r:id="rId21" o:title="1"/>
          </v:shape>
        </w:pict>
      </w:r>
    </w:p>
    <w:p w:rsid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I. Процедура оценки </w:t>
      </w:r>
    </w:p>
    <w:p w:rsidR="00745BC8" w:rsidRDefault="00D66B86" w:rsidP="00745BC8">
      <w:pPr>
        <w:rPr>
          <w:sz w:val="28"/>
          <w:szCs w:val="28"/>
        </w:rPr>
      </w:pPr>
      <w:r>
        <w:rPr>
          <w:sz w:val="28"/>
          <w:szCs w:val="28"/>
        </w:rPr>
        <w:pict>
          <v:shape id="_x0000_i1027" type="#_x0000_t75" style="width:450pt;height:59.25pt">
            <v:imagedata r:id="rId22" o:title="2"/>
          </v:shape>
        </w:pict>
      </w:r>
    </w:p>
    <w:p w:rsidR="00745BC8" w:rsidRPr="00745BC8" w:rsidRDefault="00745BC8" w:rsidP="00745BC8">
      <w:pPr>
        <w:rPr>
          <w:sz w:val="28"/>
          <w:szCs w:val="28"/>
        </w:rPr>
      </w:pPr>
      <w:r w:rsidRPr="00745BC8">
        <w:rPr>
          <w:sz w:val="28"/>
          <w:szCs w:val="28"/>
        </w:rPr>
        <w:t xml:space="preserve">II. Задачи оценки </w:t>
      </w:r>
    </w:p>
    <w:p w:rsidR="00745BC8" w:rsidRPr="00745BC8" w:rsidRDefault="00745BC8" w:rsidP="00745BC8">
      <w:pPr>
        <w:rPr>
          <w:sz w:val="28"/>
          <w:szCs w:val="28"/>
        </w:rPr>
      </w:pPr>
      <w:r w:rsidRPr="00745BC8">
        <w:rPr>
          <w:sz w:val="28"/>
          <w:szCs w:val="28"/>
        </w:rPr>
        <w:t xml:space="preserve">Основными задачами аттестации являются следующие: </w:t>
      </w:r>
    </w:p>
    <w:p w:rsidR="00745BC8" w:rsidRPr="00745BC8" w:rsidRDefault="00745BC8" w:rsidP="00745BC8">
      <w:pPr>
        <w:rPr>
          <w:sz w:val="28"/>
          <w:szCs w:val="28"/>
        </w:rPr>
      </w:pPr>
      <w:r w:rsidRPr="00745BC8">
        <w:rPr>
          <w:sz w:val="28"/>
          <w:szCs w:val="28"/>
        </w:rPr>
        <w:t>1. Обзор деятельности сотрудника за прошедший период (достижения и недостатки в работе, выработка плана действий по устранению недостатков, повышению эффективности работы, достижению поставленных и целей).</w:t>
      </w:r>
    </w:p>
    <w:p w:rsidR="00745BC8" w:rsidRPr="00745BC8" w:rsidRDefault="00745BC8" w:rsidP="00745BC8">
      <w:pPr>
        <w:rPr>
          <w:sz w:val="28"/>
          <w:szCs w:val="28"/>
        </w:rPr>
      </w:pPr>
      <w:r w:rsidRPr="00745BC8">
        <w:rPr>
          <w:sz w:val="28"/>
          <w:szCs w:val="28"/>
        </w:rPr>
        <w:t>2. Создание объективной базы для принятия административных решений, связанных с вознаграждением, развитием, реструктуризацией и т.д.</w:t>
      </w:r>
    </w:p>
    <w:p w:rsidR="00745BC8" w:rsidRPr="00745BC8" w:rsidRDefault="00745BC8" w:rsidP="00745BC8">
      <w:pPr>
        <w:rPr>
          <w:sz w:val="28"/>
          <w:szCs w:val="28"/>
        </w:rPr>
      </w:pPr>
      <w:r w:rsidRPr="00745BC8">
        <w:rPr>
          <w:sz w:val="28"/>
          <w:szCs w:val="28"/>
        </w:rPr>
        <w:t>3. Обнаружение потребности в обучении и развитии, принятие соответствующих мер.</w:t>
      </w:r>
    </w:p>
    <w:p w:rsidR="00745BC8" w:rsidRPr="00745BC8" w:rsidRDefault="00745BC8" w:rsidP="00745BC8">
      <w:pPr>
        <w:rPr>
          <w:sz w:val="28"/>
          <w:szCs w:val="28"/>
        </w:rPr>
      </w:pPr>
      <w:r w:rsidRPr="00745BC8">
        <w:rPr>
          <w:sz w:val="28"/>
          <w:szCs w:val="28"/>
        </w:rPr>
        <w:t>4. Получение возможности обсудить с руководством проблемы, связанные с работой.</w:t>
      </w:r>
    </w:p>
    <w:p w:rsidR="00745BC8" w:rsidRPr="00745BC8" w:rsidRDefault="00745BC8" w:rsidP="00745BC8">
      <w:pPr>
        <w:rPr>
          <w:sz w:val="28"/>
          <w:szCs w:val="28"/>
        </w:rPr>
      </w:pPr>
      <w:r w:rsidRPr="00745BC8">
        <w:rPr>
          <w:sz w:val="28"/>
          <w:szCs w:val="28"/>
        </w:rPr>
        <w:t xml:space="preserve">5. Помощь в планировании работы.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Оценка достижения целей, поставленных перед отделом</w:t>
      </w:r>
    </w:p>
    <w:p w:rsidR="00035B1E" w:rsidRDefault="00745BC8" w:rsidP="00745BC8">
      <w:pPr>
        <w:rPr>
          <w:sz w:val="28"/>
          <w:szCs w:val="28"/>
        </w:rPr>
      </w:pPr>
      <w:r w:rsidRPr="00745BC8">
        <w:rPr>
          <w:sz w:val="28"/>
          <w:szCs w:val="28"/>
        </w:rPr>
        <w:t xml:space="preserve">_________________________________________ </w:t>
      </w:r>
    </w:p>
    <w:p w:rsidR="00745BC8" w:rsidRPr="00745BC8" w:rsidRDefault="00745BC8" w:rsidP="00745BC8">
      <w:pPr>
        <w:rPr>
          <w:sz w:val="28"/>
          <w:szCs w:val="28"/>
        </w:rPr>
      </w:pPr>
      <w:r w:rsidRPr="00745BC8">
        <w:rPr>
          <w:sz w:val="28"/>
          <w:szCs w:val="28"/>
        </w:rPr>
        <w:t xml:space="preserve">на 2004 – 2005 финансовый год (заполняется начальниками отделов)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Подпись оцениваемого ________________ Подпись руководителя ______________</w:t>
      </w:r>
    </w:p>
    <w:p w:rsidR="00745BC8" w:rsidRDefault="00745BC8" w:rsidP="00745BC8">
      <w:pPr>
        <w:rPr>
          <w:sz w:val="28"/>
          <w:szCs w:val="28"/>
        </w:rPr>
      </w:pPr>
      <w:r w:rsidRPr="00745BC8">
        <w:rPr>
          <w:sz w:val="28"/>
          <w:szCs w:val="28"/>
        </w:rPr>
        <w:t>Дата _______________________________ Дата ____________________________</w:t>
      </w:r>
    </w:p>
    <w:p w:rsidR="00745BC8" w:rsidRDefault="00D66B86" w:rsidP="00745BC8">
      <w:pPr>
        <w:rPr>
          <w:sz w:val="28"/>
          <w:szCs w:val="28"/>
        </w:rPr>
      </w:pPr>
      <w:r>
        <w:rPr>
          <w:sz w:val="28"/>
          <w:szCs w:val="28"/>
        </w:rPr>
        <w:pict>
          <v:shape id="_x0000_i1028" type="#_x0000_t75" style="width:450pt;height:261pt">
            <v:imagedata r:id="rId23" o:title="3"/>
          </v:shape>
        </w:pict>
      </w:r>
    </w:p>
    <w:p w:rsidR="00035B1E" w:rsidRDefault="00035B1E" w:rsidP="00745BC8">
      <w:pPr>
        <w:rPr>
          <w:sz w:val="28"/>
          <w:szCs w:val="28"/>
        </w:rPr>
      </w:pPr>
    </w:p>
    <w:p w:rsidR="00035B1E" w:rsidRDefault="00745BC8" w:rsidP="00745BC8">
      <w:pPr>
        <w:rPr>
          <w:sz w:val="28"/>
          <w:szCs w:val="28"/>
        </w:rPr>
      </w:pPr>
      <w:r w:rsidRPr="00745BC8">
        <w:rPr>
          <w:sz w:val="28"/>
          <w:szCs w:val="28"/>
        </w:rPr>
        <w:t xml:space="preserve">* Значимость цели определяется непосредственным руководителем по шкале от 1 до 100. Общая значимость всех целей в сумме со. ставляет 100. Достижение каждой цели оценивается от 1 до 5 баллов по следующей шкале: </w:t>
      </w:r>
    </w:p>
    <w:p w:rsidR="00035B1E" w:rsidRDefault="00035B1E" w:rsidP="00745BC8">
      <w:pPr>
        <w:rPr>
          <w:sz w:val="28"/>
          <w:szCs w:val="28"/>
        </w:rPr>
      </w:pPr>
    </w:p>
    <w:p w:rsidR="00035B1E" w:rsidRDefault="00745BC8" w:rsidP="00745BC8">
      <w:pPr>
        <w:rPr>
          <w:sz w:val="28"/>
          <w:szCs w:val="28"/>
        </w:rPr>
      </w:pPr>
      <w:r w:rsidRPr="00745BC8">
        <w:rPr>
          <w:sz w:val="28"/>
          <w:szCs w:val="28"/>
        </w:rPr>
        <w:t>Цель достигнута</w:t>
      </w:r>
      <w:r w:rsidRPr="00745BC8">
        <w:rPr>
          <w:sz w:val="28"/>
          <w:szCs w:val="28"/>
        </w:rPr>
        <w:tab/>
      </w:r>
    </w:p>
    <w:p w:rsidR="00035B1E" w:rsidRDefault="00035B1E" w:rsidP="00745BC8">
      <w:pPr>
        <w:rPr>
          <w:sz w:val="28"/>
          <w:szCs w:val="28"/>
        </w:rPr>
      </w:pPr>
    </w:p>
    <w:p w:rsidR="00745BC8" w:rsidRPr="00745BC8" w:rsidRDefault="00745BC8" w:rsidP="00745BC8">
      <w:pPr>
        <w:rPr>
          <w:sz w:val="28"/>
          <w:szCs w:val="28"/>
        </w:rPr>
      </w:pPr>
      <w:r w:rsidRPr="00745BC8">
        <w:rPr>
          <w:sz w:val="28"/>
          <w:szCs w:val="28"/>
        </w:rPr>
        <w:t>Оценка</w:t>
      </w:r>
    </w:p>
    <w:p w:rsidR="00745BC8" w:rsidRPr="00745BC8" w:rsidRDefault="00745BC8" w:rsidP="00745BC8">
      <w:pPr>
        <w:rPr>
          <w:sz w:val="28"/>
          <w:szCs w:val="28"/>
        </w:rPr>
      </w:pPr>
      <w:r w:rsidRPr="00745BC8">
        <w:rPr>
          <w:sz w:val="28"/>
          <w:szCs w:val="28"/>
        </w:rPr>
        <w:t>&gt;90</w:t>
      </w:r>
      <w:r w:rsidRPr="00745BC8">
        <w:rPr>
          <w:sz w:val="28"/>
          <w:szCs w:val="28"/>
        </w:rPr>
        <w:tab/>
        <w:t>5</w:t>
      </w:r>
    </w:p>
    <w:p w:rsidR="00745BC8" w:rsidRPr="00745BC8" w:rsidRDefault="00745BC8" w:rsidP="00745BC8">
      <w:pPr>
        <w:rPr>
          <w:sz w:val="28"/>
          <w:szCs w:val="28"/>
        </w:rPr>
      </w:pPr>
      <w:r w:rsidRPr="00745BC8">
        <w:rPr>
          <w:sz w:val="28"/>
          <w:szCs w:val="28"/>
        </w:rPr>
        <w:t>75–90</w:t>
      </w:r>
      <w:r w:rsidRPr="00745BC8">
        <w:rPr>
          <w:sz w:val="28"/>
          <w:szCs w:val="28"/>
        </w:rPr>
        <w:tab/>
        <w:t>4</w:t>
      </w:r>
    </w:p>
    <w:p w:rsidR="00745BC8" w:rsidRPr="00745BC8" w:rsidRDefault="00745BC8" w:rsidP="00745BC8">
      <w:pPr>
        <w:rPr>
          <w:sz w:val="28"/>
          <w:szCs w:val="28"/>
        </w:rPr>
      </w:pPr>
      <w:r w:rsidRPr="00745BC8">
        <w:rPr>
          <w:sz w:val="28"/>
          <w:szCs w:val="28"/>
        </w:rPr>
        <w:t>60–74</w:t>
      </w:r>
      <w:r w:rsidRPr="00745BC8">
        <w:rPr>
          <w:sz w:val="28"/>
          <w:szCs w:val="28"/>
        </w:rPr>
        <w:tab/>
        <w:t>3</w:t>
      </w:r>
    </w:p>
    <w:p w:rsidR="00745BC8" w:rsidRPr="00745BC8" w:rsidRDefault="00745BC8" w:rsidP="00745BC8">
      <w:pPr>
        <w:rPr>
          <w:sz w:val="28"/>
          <w:szCs w:val="28"/>
        </w:rPr>
      </w:pPr>
      <w:r w:rsidRPr="00745BC8">
        <w:rPr>
          <w:sz w:val="28"/>
          <w:szCs w:val="28"/>
        </w:rPr>
        <w:t>40–59</w:t>
      </w:r>
      <w:r w:rsidRPr="00745BC8">
        <w:rPr>
          <w:sz w:val="28"/>
          <w:szCs w:val="28"/>
        </w:rPr>
        <w:tab/>
        <w:t>2</w:t>
      </w:r>
    </w:p>
    <w:p w:rsidR="00745BC8" w:rsidRDefault="00745BC8" w:rsidP="00745BC8">
      <w:pPr>
        <w:rPr>
          <w:sz w:val="28"/>
          <w:szCs w:val="28"/>
        </w:rPr>
      </w:pPr>
      <w:r w:rsidRPr="00745BC8">
        <w:rPr>
          <w:sz w:val="28"/>
          <w:szCs w:val="28"/>
        </w:rPr>
        <w:t>&lt;40</w:t>
      </w:r>
      <w:r w:rsidRPr="00745BC8">
        <w:rPr>
          <w:sz w:val="28"/>
          <w:szCs w:val="28"/>
        </w:rPr>
        <w:tab/>
        <w:t>1</w:t>
      </w:r>
    </w:p>
    <w:p w:rsidR="00035B1E" w:rsidRPr="00745BC8" w:rsidRDefault="00035B1E" w:rsidP="00745BC8">
      <w:pPr>
        <w:rPr>
          <w:sz w:val="28"/>
          <w:szCs w:val="28"/>
        </w:rPr>
      </w:pPr>
    </w:p>
    <w:p w:rsidR="00745BC8" w:rsidRPr="00745BC8" w:rsidRDefault="00745BC8" w:rsidP="00745BC8">
      <w:pPr>
        <w:rPr>
          <w:sz w:val="28"/>
          <w:szCs w:val="28"/>
        </w:rPr>
      </w:pPr>
      <w:r w:rsidRPr="00745BC8">
        <w:rPr>
          <w:sz w:val="28"/>
          <w:szCs w:val="28"/>
        </w:rPr>
        <w:t xml:space="preserve">Общей оценкой является произведение значимости на оценку деятельности. </w:t>
      </w:r>
    </w:p>
    <w:p w:rsidR="00745BC8" w:rsidRPr="00745BC8" w:rsidRDefault="00745BC8" w:rsidP="00745BC8">
      <w:pPr>
        <w:rPr>
          <w:sz w:val="28"/>
          <w:szCs w:val="28"/>
        </w:rPr>
      </w:pPr>
      <w:r w:rsidRPr="00745BC8">
        <w:rPr>
          <w:sz w:val="28"/>
          <w:szCs w:val="28"/>
        </w:rPr>
        <w:t>Оценка выполнения основных должностных обязанностей</w:t>
      </w:r>
    </w:p>
    <w:p w:rsidR="00745BC8" w:rsidRPr="00745BC8" w:rsidRDefault="00745BC8" w:rsidP="00745BC8">
      <w:pPr>
        <w:rPr>
          <w:sz w:val="28"/>
          <w:szCs w:val="28"/>
        </w:rPr>
      </w:pPr>
      <w:r w:rsidRPr="00745BC8">
        <w:rPr>
          <w:sz w:val="28"/>
          <w:szCs w:val="28"/>
        </w:rPr>
        <w:t xml:space="preserve">(заполняется сотрудниками отделов) </w:t>
      </w:r>
    </w:p>
    <w:p w:rsidR="00745BC8" w:rsidRPr="00745BC8" w:rsidRDefault="00745BC8" w:rsidP="00745BC8">
      <w:pPr>
        <w:rPr>
          <w:sz w:val="28"/>
          <w:szCs w:val="28"/>
        </w:rPr>
      </w:pPr>
      <w:r w:rsidRPr="00745BC8">
        <w:rPr>
          <w:sz w:val="28"/>
          <w:szCs w:val="28"/>
        </w:rPr>
        <w:t>Ф.И.О. оцениваемого сотрудника_____________</w:t>
      </w:r>
      <w:r w:rsidR="00035B1E">
        <w:rPr>
          <w:sz w:val="28"/>
          <w:szCs w:val="28"/>
        </w:rPr>
        <w:t>________________________</w:t>
      </w:r>
    </w:p>
    <w:p w:rsidR="00745BC8" w:rsidRDefault="00745BC8" w:rsidP="00745BC8">
      <w:pPr>
        <w:rPr>
          <w:sz w:val="28"/>
          <w:szCs w:val="28"/>
        </w:rPr>
      </w:pPr>
      <w:r w:rsidRPr="00745BC8">
        <w:rPr>
          <w:sz w:val="28"/>
          <w:szCs w:val="28"/>
        </w:rPr>
        <w:t>Отдел____________________________________</w:t>
      </w:r>
      <w:r>
        <w:rPr>
          <w:sz w:val="28"/>
          <w:szCs w:val="28"/>
        </w:rPr>
        <w:t>_________________________</w:t>
      </w:r>
    </w:p>
    <w:p w:rsidR="00745BC8" w:rsidRDefault="00D66B86" w:rsidP="00745BC8">
      <w:pPr>
        <w:rPr>
          <w:sz w:val="28"/>
          <w:szCs w:val="28"/>
        </w:rPr>
      </w:pPr>
      <w:r>
        <w:rPr>
          <w:sz w:val="28"/>
          <w:szCs w:val="28"/>
        </w:rPr>
        <w:pict>
          <v:shape id="_x0000_i1029" type="#_x0000_t75" style="width:441.75pt;height:4in">
            <v:imagedata r:id="rId24" o:title="4"/>
          </v:shape>
        </w:pict>
      </w:r>
    </w:p>
    <w:p w:rsidR="00745BC8" w:rsidRDefault="00745BC8" w:rsidP="00745BC8">
      <w:pPr>
        <w:rPr>
          <w:sz w:val="28"/>
          <w:szCs w:val="28"/>
        </w:rPr>
      </w:pPr>
    </w:p>
    <w:p w:rsidR="00745BC8" w:rsidRPr="00745BC8" w:rsidRDefault="00745BC8" w:rsidP="00745BC8">
      <w:pPr>
        <w:rPr>
          <w:sz w:val="28"/>
          <w:szCs w:val="28"/>
        </w:rPr>
      </w:pPr>
      <w:r w:rsidRPr="00745BC8">
        <w:rPr>
          <w:sz w:val="28"/>
          <w:szCs w:val="28"/>
        </w:rPr>
        <w:t>Подпись сотрудника ______________ Подпись непосредственного руководителя _______________</w:t>
      </w:r>
    </w:p>
    <w:p w:rsidR="00745BC8" w:rsidRPr="00745BC8" w:rsidRDefault="00745BC8" w:rsidP="00745BC8">
      <w:pPr>
        <w:rPr>
          <w:sz w:val="28"/>
          <w:szCs w:val="28"/>
        </w:rPr>
      </w:pPr>
      <w:r w:rsidRPr="00745BC8">
        <w:rPr>
          <w:sz w:val="28"/>
          <w:szCs w:val="28"/>
        </w:rPr>
        <w:t>Дата ________________ Дата __________________</w:t>
      </w:r>
    </w:p>
    <w:p w:rsidR="00745BC8" w:rsidRPr="00745BC8" w:rsidRDefault="00745BC8" w:rsidP="00745BC8">
      <w:pPr>
        <w:rPr>
          <w:sz w:val="28"/>
          <w:szCs w:val="28"/>
        </w:rPr>
      </w:pPr>
      <w:r w:rsidRPr="00745BC8">
        <w:rPr>
          <w:sz w:val="28"/>
          <w:szCs w:val="28"/>
        </w:rPr>
        <w:t>* Каждой должностной обязанности присваивается степень значимости от 1 до 100. В сумме значимость всех должностных обязанностей равна 100. Оценка выполнения должностных обязанностей производится по шкале от 1 до 5: Процент выполнения</w:t>
      </w:r>
      <w:r w:rsidRPr="00745BC8">
        <w:rPr>
          <w:sz w:val="28"/>
          <w:szCs w:val="28"/>
        </w:rPr>
        <w:tab/>
        <w:t>Оценка</w:t>
      </w:r>
    </w:p>
    <w:p w:rsidR="00745BC8" w:rsidRPr="00745BC8" w:rsidRDefault="00745BC8" w:rsidP="00745BC8">
      <w:pPr>
        <w:rPr>
          <w:sz w:val="28"/>
          <w:szCs w:val="28"/>
        </w:rPr>
      </w:pPr>
      <w:r w:rsidRPr="00745BC8">
        <w:rPr>
          <w:sz w:val="28"/>
          <w:szCs w:val="28"/>
        </w:rPr>
        <w:t>&gt;90</w:t>
      </w:r>
      <w:r w:rsidRPr="00745BC8">
        <w:rPr>
          <w:sz w:val="28"/>
          <w:szCs w:val="28"/>
        </w:rPr>
        <w:tab/>
        <w:t>5</w:t>
      </w:r>
    </w:p>
    <w:p w:rsidR="00745BC8" w:rsidRPr="00745BC8" w:rsidRDefault="00745BC8" w:rsidP="00745BC8">
      <w:pPr>
        <w:rPr>
          <w:sz w:val="28"/>
          <w:szCs w:val="28"/>
        </w:rPr>
      </w:pPr>
      <w:r w:rsidRPr="00745BC8">
        <w:rPr>
          <w:sz w:val="28"/>
          <w:szCs w:val="28"/>
        </w:rPr>
        <w:t>75–90</w:t>
      </w:r>
      <w:r w:rsidRPr="00745BC8">
        <w:rPr>
          <w:sz w:val="28"/>
          <w:szCs w:val="28"/>
        </w:rPr>
        <w:tab/>
        <w:t>4</w:t>
      </w:r>
    </w:p>
    <w:p w:rsidR="00745BC8" w:rsidRPr="00745BC8" w:rsidRDefault="00745BC8" w:rsidP="00745BC8">
      <w:pPr>
        <w:rPr>
          <w:sz w:val="28"/>
          <w:szCs w:val="28"/>
        </w:rPr>
      </w:pPr>
      <w:r w:rsidRPr="00745BC8">
        <w:rPr>
          <w:sz w:val="28"/>
          <w:szCs w:val="28"/>
        </w:rPr>
        <w:t>60–74</w:t>
      </w:r>
      <w:r w:rsidRPr="00745BC8">
        <w:rPr>
          <w:sz w:val="28"/>
          <w:szCs w:val="28"/>
        </w:rPr>
        <w:tab/>
        <w:t>3</w:t>
      </w:r>
    </w:p>
    <w:p w:rsidR="00745BC8" w:rsidRPr="00745BC8" w:rsidRDefault="00745BC8" w:rsidP="00745BC8">
      <w:pPr>
        <w:rPr>
          <w:sz w:val="28"/>
          <w:szCs w:val="28"/>
        </w:rPr>
      </w:pPr>
      <w:r w:rsidRPr="00745BC8">
        <w:rPr>
          <w:sz w:val="28"/>
          <w:szCs w:val="28"/>
        </w:rPr>
        <w:t>40–59</w:t>
      </w:r>
      <w:r w:rsidRPr="00745BC8">
        <w:rPr>
          <w:sz w:val="28"/>
          <w:szCs w:val="28"/>
        </w:rPr>
        <w:tab/>
        <w:t>2</w:t>
      </w:r>
    </w:p>
    <w:p w:rsidR="00745BC8" w:rsidRPr="00745BC8" w:rsidRDefault="00745BC8" w:rsidP="00745BC8">
      <w:pPr>
        <w:rPr>
          <w:sz w:val="28"/>
          <w:szCs w:val="28"/>
        </w:rPr>
      </w:pPr>
      <w:r w:rsidRPr="00745BC8">
        <w:rPr>
          <w:sz w:val="28"/>
          <w:szCs w:val="28"/>
        </w:rPr>
        <w:t>&lt;40</w:t>
      </w:r>
      <w:r w:rsidRPr="00745BC8">
        <w:rPr>
          <w:sz w:val="28"/>
          <w:szCs w:val="28"/>
        </w:rPr>
        <w:tab/>
        <w:t>1</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Общей оценкой является произведение значимости на оценку деятельности. </w:t>
      </w:r>
    </w:p>
    <w:p w:rsidR="00745BC8" w:rsidRPr="00745BC8" w:rsidRDefault="00745BC8"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035B1E" w:rsidRDefault="00035B1E" w:rsidP="00745BC8">
      <w:pPr>
        <w:rPr>
          <w:sz w:val="28"/>
          <w:szCs w:val="28"/>
        </w:rPr>
      </w:pPr>
    </w:p>
    <w:p w:rsidR="00745BC8" w:rsidRDefault="00745BC8" w:rsidP="00745BC8">
      <w:pPr>
        <w:rPr>
          <w:sz w:val="28"/>
          <w:szCs w:val="28"/>
        </w:rPr>
      </w:pPr>
      <w:r w:rsidRPr="00745BC8">
        <w:rPr>
          <w:sz w:val="28"/>
          <w:szCs w:val="28"/>
        </w:rPr>
        <w:t xml:space="preserve">III. Взаимодействие </w:t>
      </w:r>
    </w:p>
    <w:p w:rsidR="00745BC8" w:rsidRDefault="00D66B86" w:rsidP="00745BC8">
      <w:pPr>
        <w:rPr>
          <w:sz w:val="28"/>
          <w:szCs w:val="28"/>
        </w:rPr>
      </w:pPr>
      <w:r>
        <w:rPr>
          <w:sz w:val="28"/>
          <w:szCs w:val="28"/>
        </w:rPr>
        <w:pict>
          <v:shape id="_x0000_i1030" type="#_x0000_t75" style="width:450pt;height:351pt">
            <v:imagedata r:id="rId25" o:title="5"/>
          </v:shape>
        </w:pict>
      </w:r>
    </w:p>
    <w:p w:rsidR="00745BC8" w:rsidRDefault="00745BC8" w:rsidP="00745BC8">
      <w:pPr>
        <w:rPr>
          <w:sz w:val="28"/>
          <w:szCs w:val="28"/>
        </w:rPr>
      </w:pPr>
    </w:p>
    <w:p w:rsidR="00745BC8" w:rsidRPr="00745BC8" w:rsidRDefault="00745BC8" w:rsidP="00745BC8">
      <w:pPr>
        <w:rPr>
          <w:sz w:val="28"/>
          <w:szCs w:val="28"/>
        </w:rPr>
      </w:pPr>
      <w:r w:rsidRPr="00745BC8">
        <w:rPr>
          <w:sz w:val="28"/>
          <w:szCs w:val="28"/>
        </w:rPr>
        <w:t>Подпись аттестуемого _________________ Подпись руководителя ______________</w:t>
      </w:r>
    </w:p>
    <w:p w:rsidR="00745BC8" w:rsidRPr="00745BC8" w:rsidRDefault="00745BC8" w:rsidP="00745BC8">
      <w:pPr>
        <w:rPr>
          <w:sz w:val="28"/>
          <w:szCs w:val="28"/>
        </w:rPr>
      </w:pPr>
      <w:r w:rsidRPr="00745BC8">
        <w:rPr>
          <w:sz w:val="28"/>
          <w:szCs w:val="28"/>
        </w:rPr>
        <w:t>Дата ______________Дата _______________</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IV. Оценка профессионально важных качеств* </w:t>
      </w:r>
    </w:p>
    <w:p w:rsidR="00745BC8" w:rsidRPr="00745BC8" w:rsidRDefault="00745BC8" w:rsidP="00745BC8">
      <w:pPr>
        <w:rPr>
          <w:sz w:val="28"/>
          <w:szCs w:val="28"/>
        </w:rPr>
      </w:pPr>
      <w:r w:rsidRPr="00745BC8">
        <w:rPr>
          <w:sz w:val="28"/>
          <w:szCs w:val="28"/>
        </w:rPr>
        <w:t xml:space="preserve">* Оцениваться должна графа целиком, а не поясняющие ее комментарии. Пожалуйста, проводите оценку, руководствуясь следующей шкалой, и обязательно пишите комментарии.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Оцениваемый демонстрирует указанное качество: * Оцениваться должна графа целиком, а не поясняющие ее комментарии. Пожалуйста, проводите оценку, руководствуясь следующей шкалой, и обязательно пишите комментарии.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постоянно – 5;</w:t>
      </w:r>
    </w:p>
    <w:p w:rsidR="00745BC8" w:rsidRPr="00745BC8" w:rsidRDefault="00745BC8" w:rsidP="00745BC8">
      <w:pPr>
        <w:rPr>
          <w:sz w:val="28"/>
          <w:szCs w:val="28"/>
        </w:rPr>
      </w:pPr>
      <w:r w:rsidRPr="00745BC8">
        <w:rPr>
          <w:sz w:val="28"/>
          <w:szCs w:val="28"/>
        </w:rPr>
        <w:t>в большой степени – 4;</w:t>
      </w:r>
    </w:p>
    <w:p w:rsidR="00745BC8" w:rsidRPr="00745BC8" w:rsidRDefault="00745BC8" w:rsidP="00745BC8">
      <w:pPr>
        <w:rPr>
          <w:sz w:val="28"/>
          <w:szCs w:val="28"/>
        </w:rPr>
      </w:pPr>
      <w:r w:rsidRPr="00745BC8">
        <w:rPr>
          <w:sz w:val="28"/>
          <w:szCs w:val="28"/>
        </w:rPr>
        <w:t>в некоторой степени – 3;</w:t>
      </w:r>
    </w:p>
    <w:p w:rsidR="00745BC8" w:rsidRPr="00745BC8" w:rsidRDefault="00745BC8" w:rsidP="00745BC8">
      <w:pPr>
        <w:rPr>
          <w:sz w:val="28"/>
          <w:szCs w:val="28"/>
        </w:rPr>
      </w:pPr>
      <w:r w:rsidRPr="00745BC8">
        <w:rPr>
          <w:sz w:val="28"/>
          <w:szCs w:val="28"/>
        </w:rPr>
        <w:t>в малой степени – 2;</w:t>
      </w:r>
    </w:p>
    <w:p w:rsidR="00745BC8" w:rsidRDefault="00745BC8" w:rsidP="00745BC8">
      <w:pPr>
        <w:rPr>
          <w:sz w:val="28"/>
          <w:szCs w:val="28"/>
        </w:rPr>
      </w:pPr>
      <w:r w:rsidRPr="00745BC8">
        <w:rPr>
          <w:sz w:val="28"/>
          <w:szCs w:val="28"/>
        </w:rPr>
        <w:t>вовсе не демонстрирует – 1.</w:t>
      </w:r>
    </w:p>
    <w:p w:rsidR="00745BC8" w:rsidRDefault="00745BC8" w:rsidP="00745BC8">
      <w:pPr>
        <w:rPr>
          <w:sz w:val="28"/>
          <w:szCs w:val="28"/>
        </w:rPr>
      </w:pPr>
    </w:p>
    <w:p w:rsidR="00745BC8" w:rsidRDefault="00D66B86" w:rsidP="00745BC8">
      <w:pPr>
        <w:rPr>
          <w:sz w:val="28"/>
          <w:szCs w:val="28"/>
        </w:rPr>
      </w:pPr>
      <w:r>
        <w:rPr>
          <w:sz w:val="28"/>
          <w:szCs w:val="28"/>
        </w:rPr>
        <w:pict>
          <v:shape id="_x0000_i1031" type="#_x0000_t75" style="width:450pt;height:171pt">
            <v:imagedata r:id="rId26" o:title="7"/>
          </v:shape>
        </w:pict>
      </w:r>
    </w:p>
    <w:p w:rsidR="00745BC8" w:rsidRPr="00745BC8" w:rsidRDefault="00745BC8" w:rsidP="00745BC8">
      <w:pPr>
        <w:rPr>
          <w:sz w:val="28"/>
          <w:szCs w:val="28"/>
        </w:rPr>
      </w:pPr>
      <w:r w:rsidRPr="00745BC8">
        <w:rPr>
          <w:sz w:val="28"/>
          <w:szCs w:val="28"/>
        </w:rPr>
        <w:t>Подпись сотрудника ______________________ Подпись руководителя ___________________</w:t>
      </w:r>
    </w:p>
    <w:p w:rsidR="00745BC8" w:rsidRPr="00745BC8" w:rsidRDefault="00745BC8" w:rsidP="00745BC8">
      <w:pPr>
        <w:rPr>
          <w:sz w:val="28"/>
          <w:szCs w:val="28"/>
        </w:rPr>
      </w:pPr>
      <w:r w:rsidRPr="00745BC8">
        <w:rPr>
          <w:sz w:val="28"/>
          <w:szCs w:val="28"/>
        </w:rPr>
        <w:t xml:space="preserve">Дата ______________ Дата _______________ </w:t>
      </w:r>
    </w:p>
    <w:p w:rsidR="00745BC8" w:rsidRPr="00745BC8" w:rsidRDefault="00745BC8" w:rsidP="00745BC8">
      <w:pPr>
        <w:rPr>
          <w:sz w:val="28"/>
          <w:szCs w:val="28"/>
        </w:rPr>
      </w:pPr>
      <w:r w:rsidRPr="00745BC8">
        <w:rPr>
          <w:sz w:val="28"/>
          <w:szCs w:val="28"/>
        </w:rPr>
        <w:t xml:space="preserve">Особые достижения сотрудника за оцениваемый период (отмечаются непосредственным руководителем): приведена в порядок вся финансовая документация. Созданы форматы для составления бюджетов и оперативного контроля расходов. </w:t>
      </w:r>
    </w:p>
    <w:p w:rsidR="00745BC8" w:rsidRPr="00745BC8" w:rsidRDefault="00745BC8" w:rsidP="00745BC8">
      <w:pPr>
        <w:rPr>
          <w:sz w:val="28"/>
          <w:szCs w:val="28"/>
        </w:rPr>
      </w:pPr>
      <w:r w:rsidRPr="00745BC8">
        <w:rPr>
          <w:sz w:val="28"/>
          <w:szCs w:val="28"/>
        </w:rPr>
        <w:t xml:space="preserve">Рекомендации руководителя: рекомендую вынести благодарность сотруднику по результатам работы за год, направить сотрудника на курсы по управленческому учету, что позволит ему более эффективно работать с бюджетами и анализировать затраты. В результате возможно будет расширить его обязанности, привлекать к более высококвалифицированной работе. Необходим дополнительный сотрудник в бухгалтерию в связи с увеличением объема финансовой отчетности. </w:t>
      </w:r>
    </w:p>
    <w:p w:rsidR="00745BC8" w:rsidRPr="00745BC8" w:rsidRDefault="00745BC8" w:rsidP="00745BC8">
      <w:pPr>
        <w:rPr>
          <w:sz w:val="28"/>
          <w:szCs w:val="28"/>
        </w:rPr>
      </w:pPr>
      <w:r w:rsidRPr="00745BC8">
        <w:rPr>
          <w:sz w:val="28"/>
          <w:szCs w:val="28"/>
        </w:rPr>
        <w:t xml:space="preserve">Результаты и рекомендации менеджера по персоналу: вынести благодарность сотруднику при подведении итогов работы за год. Включить курс по управленческому учету в тренинг-календарь.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V. Полугодовая оценка </w:t>
      </w:r>
    </w:p>
    <w:p w:rsidR="00745BC8" w:rsidRPr="00745BC8" w:rsidRDefault="00745BC8" w:rsidP="00745BC8">
      <w:pPr>
        <w:rPr>
          <w:sz w:val="28"/>
          <w:szCs w:val="28"/>
        </w:rPr>
      </w:pPr>
    </w:p>
    <w:p w:rsidR="00745BC8" w:rsidRPr="00745BC8" w:rsidRDefault="00745BC8" w:rsidP="00745BC8">
      <w:pPr>
        <w:rPr>
          <w:sz w:val="28"/>
          <w:szCs w:val="28"/>
        </w:rPr>
      </w:pPr>
      <w:r w:rsidRPr="00745BC8">
        <w:rPr>
          <w:sz w:val="28"/>
          <w:szCs w:val="28"/>
        </w:rPr>
        <w:t xml:space="preserve">Результаты оценки </w:t>
      </w:r>
    </w:p>
    <w:p w:rsidR="00745BC8" w:rsidRPr="00745BC8" w:rsidRDefault="00745BC8" w:rsidP="00745BC8">
      <w:pPr>
        <w:rPr>
          <w:sz w:val="28"/>
          <w:szCs w:val="28"/>
        </w:rPr>
      </w:pPr>
      <w:r w:rsidRPr="00745BC8">
        <w:rPr>
          <w:sz w:val="28"/>
          <w:szCs w:val="28"/>
        </w:rPr>
        <w:t>Данная графа подтверждает, что сотрудник получил обратную связь по проведенной аттестации, план дальнейших действий был разработан совместно с непосредственным руководителем, пути улучшения работы обсуждены.</w:t>
      </w:r>
    </w:p>
    <w:p w:rsidR="00745BC8" w:rsidRPr="00745BC8" w:rsidRDefault="00745BC8" w:rsidP="00745BC8">
      <w:pPr>
        <w:rPr>
          <w:sz w:val="28"/>
          <w:szCs w:val="28"/>
        </w:rPr>
      </w:pPr>
      <w:r w:rsidRPr="00745BC8">
        <w:rPr>
          <w:sz w:val="28"/>
          <w:szCs w:val="28"/>
        </w:rPr>
        <w:t>Сотрудник согласен с оценкой, данной ему руководителем, и имеет следующие замечания</w:t>
      </w:r>
    </w:p>
    <w:p w:rsidR="00745BC8" w:rsidRPr="00745BC8" w:rsidRDefault="00745BC8" w:rsidP="00745BC8">
      <w:pPr>
        <w:rPr>
          <w:sz w:val="28"/>
          <w:szCs w:val="28"/>
        </w:rPr>
      </w:pPr>
      <w:r w:rsidRPr="00745BC8">
        <w:rPr>
          <w:sz w:val="28"/>
          <w:szCs w:val="28"/>
        </w:rPr>
        <w:t>________________________________________________________________</w:t>
      </w:r>
    </w:p>
    <w:p w:rsidR="00745BC8" w:rsidRPr="00745BC8" w:rsidRDefault="00745BC8" w:rsidP="00745BC8">
      <w:pPr>
        <w:rPr>
          <w:sz w:val="28"/>
          <w:szCs w:val="28"/>
        </w:rPr>
      </w:pPr>
      <w:r w:rsidRPr="00745BC8">
        <w:rPr>
          <w:sz w:val="28"/>
          <w:szCs w:val="28"/>
        </w:rPr>
        <w:t>________________________________________________________________</w:t>
      </w:r>
    </w:p>
    <w:p w:rsidR="00745BC8" w:rsidRPr="00745BC8" w:rsidRDefault="00745BC8" w:rsidP="00745BC8">
      <w:pPr>
        <w:rPr>
          <w:sz w:val="28"/>
          <w:szCs w:val="28"/>
        </w:rPr>
      </w:pPr>
      <w:r w:rsidRPr="00745BC8">
        <w:rPr>
          <w:sz w:val="28"/>
          <w:szCs w:val="28"/>
        </w:rPr>
        <w:t xml:space="preserve">Действия, которые должны быть предприняты в период до следующей аттестации: обучение управленческому учету, передача сотруднику в связи с этим дополнительных обязанностей. </w:t>
      </w:r>
    </w:p>
    <w:p w:rsidR="00745BC8" w:rsidRPr="00745BC8" w:rsidRDefault="00745BC8" w:rsidP="00745BC8">
      <w:pPr>
        <w:rPr>
          <w:sz w:val="28"/>
          <w:szCs w:val="28"/>
        </w:rPr>
      </w:pPr>
      <w:r w:rsidRPr="00745BC8">
        <w:rPr>
          <w:sz w:val="28"/>
          <w:szCs w:val="28"/>
        </w:rPr>
        <w:t xml:space="preserve">Дата _______________(аттестуемый) ____________________(аттестующий) </w:t>
      </w:r>
    </w:p>
    <w:p w:rsidR="00745BC8" w:rsidRPr="00745BC8" w:rsidRDefault="00745BC8" w:rsidP="00745BC8">
      <w:pPr>
        <w:rPr>
          <w:sz w:val="28"/>
          <w:szCs w:val="28"/>
        </w:rPr>
      </w:pPr>
      <w:r w:rsidRPr="00745BC8">
        <w:rPr>
          <w:sz w:val="28"/>
          <w:szCs w:val="28"/>
        </w:rPr>
        <w:t xml:space="preserve">Подписи: Степанова Л.И. ____________ Иванов А.А. _______________ </w:t>
      </w:r>
    </w:p>
    <w:p w:rsidR="00035B1E" w:rsidRDefault="00265B87" w:rsidP="00265B87">
      <w:pPr>
        <w:jc w:val="right"/>
        <w:rPr>
          <w:sz w:val="28"/>
          <w:szCs w:val="28"/>
        </w:rPr>
      </w:pPr>
      <w:r>
        <w:rPr>
          <w:sz w:val="28"/>
          <w:szCs w:val="28"/>
        </w:rPr>
        <w:t>Приложение 2</w:t>
      </w:r>
    </w:p>
    <w:p w:rsidR="00035B1E" w:rsidRPr="00745BC8" w:rsidRDefault="00035B1E" w:rsidP="00035B1E">
      <w:pPr>
        <w:rPr>
          <w:sz w:val="28"/>
          <w:szCs w:val="28"/>
        </w:rPr>
      </w:pPr>
      <w:r w:rsidRPr="00745BC8">
        <w:rPr>
          <w:sz w:val="28"/>
          <w:szCs w:val="28"/>
        </w:rPr>
        <w:t xml:space="preserve">Методика “360 градусов” </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 xml:space="preserve">Оцениваемый (Ф.И.О.): Петров Петр Петрович </w:t>
      </w:r>
    </w:p>
    <w:p w:rsidR="00035B1E" w:rsidRPr="00745BC8" w:rsidRDefault="00035B1E" w:rsidP="00035B1E">
      <w:pPr>
        <w:rPr>
          <w:sz w:val="28"/>
          <w:szCs w:val="28"/>
        </w:rPr>
      </w:pPr>
      <w:r w:rsidRPr="00745BC8">
        <w:rPr>
          <w:sz w:val="28"/>
          <w:szCs w:val="28"/>
        </w:rPr>
        <w:t xml:space="preserve">Оценивающий: сам сотрудник, коллега, руководитель, внутренний клиент, подчиненный </w:t>
      </w:r>
    </w:p>
    <w:p w:rsidR="00035B1E" w:rsidRPr="00745BC8" w:rsidRDefault="00035B1E" w:rsidP="00035B1E">
      <w:pPr>
        <w:rPr>
          <w:sz w:val="28"/>
          <w:szCs w:val="28"/>
        </w:rPr>
      </w:pPr>
      <w:r w:rsidRPr="00745BC8">
        <w:rPr>
          <w:sz w:val="28"/>
          <w:szCs w:val="28"/>
        </w:rPr>
        <w:t>(нужное подчеркнуть)</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Из предложенных четырех утверждений выберите два, которые НАИБОЛЕЕ (Б) и НАИМЕНЕЕ (М) характеризуют оцениваемого вами сотрудника. Обведите выбранный вариант в соответствующей строке.</w:t>
      </w:r>
    </w:p>
    <w:p w:rsidR="00035B1E" w:rsidRPr="00745BC8" w:rsidRDefault="00035B1E" w:rsidP="00035B1E">
      <w:pPr>
        <w:rPr>
          <w:sz w:val="28"/>
          <w:szCs w:val="28"/>
        </w:rPr>
      </w:pPr>
    </w:p>
    <w:p w:rsidR="00035B1E" w:rsidRDefault="00035B1E" w:rsidP="00035B1E">
      <w:pPr>
        <w:rPr>
          <w:sz w:val="28"/>
          <w:szCs w:val="28"/>
        </w:rPr>
      </w:pPr>
      <w:r w:rsidRPr="00745BC8">
        <w:rPr>
          <w:sz w:val="28"/>
          <w:szCs w:val="28"/>
        </w:rPr>
        <w:t>Оцениваемый сотрудник – человек, который:</w:t>
      </w:r>
    </w:p>
    <w:p w:rsidR="00035B1E" w:rsidRDefault="00D66B86" w:rsidP="00035B1E">
      <w:pPr>
        <w:rPr>
          <w:sz w:val="28"/>
          <w:szCs w:val="28"/>
        </w:rPr>
      </w:pPr>
      <w:r>
        <w:rPr>
          <w:sz w:val="28"/>
          <w:szCs w:val="28"/>
        </w:rPr>
        <w:pict>
          <v:shape id="_x0000_i1032" type="#_x0000_t75" style="width:450pt;height:316.5pt">
            <v:imagedata r:id="rId27" o:title="sup042005_024-042-16"/>
          </v:shape>
        </w:pict>
      </w: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035B1E" w:rsidRDefault="00035B1E" w:rsidP="00035B1E">
      <w:pPr>
        <w:rPr>
          <w:sz w:val="28"/>
          <w:szCs w:val="28"/>
        </w:rPr>
      </w:pPr>
    </w:p>
    <w:p w:rsidR="00265B87" w:rsidRDefault="00265B87" w:rsidP="00035B1E">
      <w:pPr>
        <w:rPr>
          <w:sz w:val="28"/>
          <w:szCs w:val="28"/>
        </w:rPr>
      </w:pPr>
    </w:p>
    <w:p w:rsidR="00265B87" w:rsidRDefault="00265B87" w:rsidP="00035B1E">
      <w:pPr>
        <w:rPr>
          <w:sz w:val="28"/>
          <w:szCs w:val="28"/>
        </w:rPr>
      </w:pPr>
    </w:p>
    <w:p w:rsidR="00265B87" w:rsidRDefault="00265B87" w:rsidP="00265B87">
      <w:pPr>
        <w:jc w:val="right"/>
        <w:rPr>
          <w:sz w:val="28"/>
          <w:szCs w:val="28"/>
        </w:rPr>
      </w:pPr>
      <w:r>
        <w:rPr>
          <w:sz w:val="28"/>
          <w:szCs w:val="28"/>
        </w:rPr>
        <w:t>Приложение 3</w:t>
      </w:r>
    </w:p>
    <w:p w:rsidR="00035B1E" w:rsidRPr="00745BC8" w:rsidRDefault="00035B1E" w:rsidP="00035B1E">
      <w:pPr>
        <w:rPr>
          <w:sz w:val="28"/>
          <w:szCs w:val="28"/>
        </w:rPr>
      </w:pPr>
      <w:r w:rsidRPr="00745BC8">
        <w:rPr>
          <w:sz w:val="28"/>
          <w:szCs w:val="28"/>
        </w:rPr>
        <w:t>Тест “Профессиональные навыки руководителя”</w:t>
      </w:r>
    </w:p>
    <w:p w:rsidR="00035B1E" w:rsidRPr="00745BC8" w:rsidRDefault="00035B1E" w:rsidP="00035B1E">
      <w:pPr>
        <w:rPr>
          <w:sz w:val="28"/>
          <w:szCs w:val="28"/>
        </w:rPr>
      </w:pPr>
      <w:r w:rsidRPr="00745BC8">
        <w:rPr>
          <w:sz w:val="28"/>
          <w:szCs w:val="28"/>
        </w:rPr>
        <w:t xml:space="preserve">(с правильными ответами) </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Сотрудник (Ф.И.О.) ____________________________________</w:t>
      </w:r>
      <w:r>
        <w:rPr>
          <w:sz w:val="28"/>
          <w:szCs w:val="28"/>
        </w:rPr>
        <w:t>_____________________________</w:t>
      </w:r>
    </w:p>
    <w:p w:rsidR="00035B1E" w:rsidRPr="00745BC8" w:rsidRDefault="00035B1E" w:rsidP="00035B1E">
      <w:pPr>
        <w:rPr>
          <w:sz w:val="28"/>
          <w:szCs w:val="28"/>
        </w:rPr>
      </w:pPr>
      <w:r w:rsidRPr="00745BC8">
        <w:rPr>
          <w:sz w:val="28"/>
          <w:szCs w:val="28"/>
        </w:rPr>
        <w:t>Дата заполнения ______________________________________</w:t>
      </w:r>
      <w:r>
        <w:rPr>
          <w:sz w:val="28"/>
          <w:szCs w:val="28"/>
        </w:rPr>
        <w:t>____________________________</w:t>
      </w:r>
    </w:p>
    <w:p w:rsidR="00035B1E" w:rsidRPr="00745BC8" w:rsidRDefault="00035B1E" w:rsidP="00035B1E">
      <w:pPr>
        <w:rPr>
          <w:sz w:val="28"/>
          <w:szCs w:val="28"/>
        </w:rPr>
      </w:pPr>
      <w:r w:rsidRPr="00745BC8">
        <w:rPr>
          <w:sz w:val="28"/>
          <w:szCs w:val="28"/>
        </w:rPr>
        <w:t xml:space="preserve">Инструкция. Вашему вниманию предлагаются вопросы, позволяющие оценить вашу теоретическую и практическую подготовку в области менеджмента. Выберите из предложенных вариантов ответа тот, который, на ваш взгляд, является правильным. </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1. Кто должен принимать окончательное решение при оптимизации бизнес-процесса?</w:t>
      </w:r>
    </w:p>
    <w:p w:rsidR="00035B1E" w:rsidRPr="00745BC8" w:rsidRDefault="00035B1E" w:rsidP="00035B1E">
      <w:pPr>
        <w:rPr>
          <w:sz w:val="28"/>
          <w:szCs w:val="28"/>
        </w:rPr>
      </w:pPr>
      <w:r w:rsidRPr="00745BC8">
        <w:rPr>
          <w:sz w:val="28"/>
          <w:szCs w:val="28"/>
        </w:rPr>
        <w:t>А. Руководители подразделений, участвующих в бизнес-процессе.</w:t>
      </w:r>
    </w:p>
    <w:p w:rsidR="00035B1E" w:rsidRPr="00745BC8" w:rsidRDefault="00035B1E" w:rsidP="00035B1E">
      <w:pPr>
        <w:rPr>
          <w:sz w:val="28"/>
          <w:szCs w:val="28"/>
        </w:rPr>
      </w:pPr>
      <w:r w:rsidRPr="00745BC8">
        <w:rPr>
          <w:sz w:val="28"/>
          <w:szCs w:val="28"/>
        </w:rPr>
        <w:t>Б. “Владелец” процесса.</w:t>
      </w:r>
    </w:p>
    <w:p w:rsidR="00035B1E" w:rsidRPr="00745BC8" w:rsidRDefault="00035B1E" w:rsidP="00035B1E">
      <w:pPr>
        <w:rPr>
          <w:sz w:val="28"/>
          <w:szCs w:val="28"/>
        </w:rPr>
      </w:pPr>
      <w:r w:rsidRPr="00745BC8">
        <w:rPr>
          <w:sz w:val="28"/>
          <w:szCs w:val="28"/>
        </w:rPr>
        <w:t>В. Директор по качеству.</w:t>
      </w:r>
    </w:p>
    <w:p w:rsidR="00035B1E" w:rsidRPr="00745BC8" w:rsidRDefault="00035B1E" w:rsidP="00035B1E">
      <w:pPr>
        <w:rPr>
          <w:sz w:val="28"/>
          <w:szCs w:val="28"/>
        </w:rPr>
      </w:pPr>
      <w:r w:rsidRPr="00745BC8">
        <w:rPr>
          <w:sz w:val="28"/>
          <w:szCs w:val="28"/>
        </w:rPr>
        <w:t xml:space="preserve">Г. Генеральный директор. </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2. Вы выпускаете несколько товаров (оказываете разнообразные услуги). В каком случае вы можете считать, что у вас в портфеле есть бренд?</w:t>
      </w:r>
    </w:p>
    <w:p w:rsidR="00035B1E" w:rsidRPr="00745BC8" w:rsidRDefault="00035B1E" w:rsidP="00035B1E">
      <w:pPr>
        <w:rPr>
          <w:sz w:val="28"/>
          <w:szCs w:val="28"/>
        </w:rPr>
      </w:pPr>
      <w:r w:rsidRPr="00745BC8">
        <w:rPr>
          <w:sz w:val="28"/>
          <w:szCs w:val="28"/>
        </w:rPr>
        <w:t>А. Известность.</w:t>
      </w:r>
    </w:p>
    <w:p w:rsidR="00035B1E" w:rsidRPr="00745BC8" w:rsidRDefault="00035B1E" w:rsidP="00035B1E">
      <w:pPr>
        <w:rPr>
          <w:sz w:val="28"/>
          <w:szCs w:val="28"/>
        </w:rPr>
      </w:pPr>
      <w:r w:rsidRPr="00745BC8">
        <w:rPr>
          <w:sz w:val="28"/>
          <w:szCs w:val="28"/>
        </w:rPr>
        <w:t>Б. Большой объем продаж.</w:t>
      </w:r>
    </w:p>
    <w:p w:rsidR="00035B1E" w:rsidRPr="00745BC8" w:rsidRDefault="00035B1E" w:rsidP="00035B1E">
      <w:pPr>
        <w:rPr>
          <w:sz w:val="28"/>
          <w:szCs w:val="28"/>
        </w:rPr>
      </w:pPr>
      <w:r w:rsidRPr="00745BC8">
        <w:rPr>
          <w:sz w:val="28"/>
          <w:szCs w:val="28"/>
        </w:rPr>
        <w:t>В. Высокая стоимость.</w:t>
      </w:r>
    </w:p>
    <w:p w:rsidR="00035B1E" w:rsidRPr="00745BC8" w:rsidRDefault="00035B1E" w:rsidP="00035B1E">
      <w:pPr>
        <w:rPr>
          <w:sz w:val="28"/>
          <w:szCs w:val="28"/>
        </w:rPr>
      </w:pPr>
      <w:r w:rsidRPr="00745BC8">
        <w:rPr>
          <w:sz w:val="28"/>
          <w:szCs w:val="28"/>
        </w:rPr>
        <w:t xml:space="preserve">Г. Получение </w:t>
      </w:r>
      <w:r w:rsidR="00265B87" w:rsidRPr="00745BC8">
        <w:rPr>
          <w:sz w:val="28"/>
          <w:szCs w:val="28"/>
        </w:rPr>
        <w:t>дополнительной</w:t>
      </w:r>
      <w:r w:rsidRPr="00745BC8">
        <w:rPr>
          <w:sz w:val="28"/>
          <w:szCs w:val="28"/>
        </w:rPr>
        <w:t xml:space="preserve"> прибыли от названия. </w:t>
      </w:r>
    </w:p>
    <w:p w:rsidR="00035B1E" w:rsidRPr="00745BC8" w:rsidRDefault="00035B1E" w:rsidP="00035B1E">
      <w:pPr>
        <w:rPr>
          <w:sz w:val="28"/>
          <w:szCs w:val="28"/>
        </w:rPr>
      </w:pPr>
    </w:p>
    <w:p w:rsidR="00035B1E" w:rsidRPr="00745BC8" w:rsidRDefault="00035B1E" w:rsidP="00035B1E">
      <w:pPr>
        <w:rPr>
          <w:sz w:val="28"/>
          <w:szCs w:val="28"/>
        </w:rPr>
      </w:pPr>
      <w:r w:rsidRPr="00745BC8">
        <w:rPr>
          <w:sz w:val="28"/>
          <w:szCs w:val="28"/>
        </w:rPr>
        <w:t>3. Какой из перечисленных факторов является основной причиной затрат в организации?</w:t>
      </w:r>
    </w:p>
    <w:p w:rsidR="00035B1E" w:rsidRPr="00745BC8" w:rsidRDefault="00035B1E" w:rsidP="00035B1E">
      <w:pPr>
        <w:rPr>
          <w:sz w:val="28"/>
          <w:szCs w:val="28"/>
        </w:rPr>
      </w:pPr>
      <w:r w:rsidRPr="00745BC8">
        <w:rPr>
          <w:sz w:val="28"/>
          <w:szCs w:val="28"/>
        </w:rPr>
        <w:t>А. Налоги.</w:t>
      </w:r>
    </w:p>
    <w:p w:rsidR="00035B1E" w:rsidRPr="00745BC8" w:rsidRDefault="00035B1E" w:rsidP="00035B1E">
      <w:pPr>
        <w:rPr>
          <w:sz w:val="28"/>
          <w:szCs w:val="28"/>
        </w:rPr>
      </w:pPr>
      <w:r w:rsidRPr="00745BC8">
        <w:rPr>
          <w:sz w:val="28"/>
          <w:szCs w:val="28"/>
        </w:rPr>
        <w:t>Б. Управленческое решение менеджера.</w:t>
      </w:r>
    </w:p>
    <w:p w:rsidR="00035B1E" w:rsidRPr="00745BC8" w:rsidRDefault="00035B1E" w:rsidP="00035B1E">
      <w:pPr>
        <w:rPr>
          <w:sz w:val="28"/>
          <w:szCs w:val="28"/>
        </w:rPr>
      </w:pPr>
      <w:r w:rsidRPr="00745BC8">
        <w:rPr>
          <w:sz w:val="28"/>
          <w:szCs w:val="28"/>
        </w:rPr>
        <w:t>В. Приобретение сырья и материалов.</w:t>
      </w:r>
    </w:p>
    <w:p w:rsidR="003A234F" w:rsidRDefault="00035B1E" w:rsidP="00745BC8">
      <w:pPr>
        <w:rPr>
          <w:sz w:val="28"/>
          <w:szCs w:val="28"/>
        </w:rPr>
      </w:pPr>
      <w:r w:rsidRPr="00745BC8">
        <w:rPr>
          <w:sz w:val="28"/>
          <w:szCs w:val="28"/>
        </w:rPr>
        <w:t>Г. Общепроизводственные накладные расходы предприятия.</w:t>
      </w: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p>
    <w:p w:rsidR="001144E1" w:rsidRDefault="001144E1" w:rsidP="00745BC8">
      <w:pPr>
        <w:rPr>
          <w:sz w:val="28"/>
          <w:szCs w:val="28"/>
        </w:rPr>
      </w:pPr>
      <w:bookmarkStart w:id="11" w:name="_GoBack"/>
      <w:bookmarkEnd w:id="11"/>
    </w:p>
    <w:sectPr w:rsidR="001144E1" w:rsidSect="00AF4CA3">
      <w:footerReference w:type="even" r:id="rId28"/>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5C5" w:rsidRDefault="005E05C5">
      <w:r>
        <w:separator/>
      </w:r>
    </w:p>
  </w:endnote>
  <w:endnote w:type="continuationSeparator" w:id="0">
    <w:p w:rsidR="005E05C5" w:rsidRDefault="005E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8BD" w:rsidRDefault="005108BD" w:rsidP="00AF4CA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108BD" w:rsidRDefault="005108BD" w:rsidP="00AF4CA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8BD" w:rsidRDefault="005108BD" w:rsidP="00AF4CA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32633">
      <w:rPr>
        <w:rStyle w:val="a9"/>
        <w:noProof/>
      </w:rPr>
      <w:t>2</w:t>
    </w:r>
    <w:r>
      <w:rPr>
        <w:rStyle w:val="a9"/>
      </w:rPr>
      <w:fldChar w:fldCharType="end"/>
    </w:r>
  </w:p>
  <w:p w:rsidR="005108BD" w:rsidRDefault="005108BD" w:rsidP="00AF4CA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5C5" w:rsidRDefault="005E05C5">
      <w:r>
        <w:separator/>
      </w:r>
    </w:p>
  </w:footnote>
  <w:footnote w:type="continuationSeparator" w:id="0">
    <w:p w:rsidR="005E05C5" w:rsidRDefault="005E0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45A62"/>
    <w:multiLevelType w:val="hybridMultilevel"/>
    <w:tmpl w:val="657A5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196D14"/>
    <w:multiLevelType w:val="hybridMultilevel"/>
    <w:tmpl w:val="EBA6DB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69339BD"/>
    <w:multiLevelType w:val="hybridMultilevel"/>
    <w:tmpl w:val="A6F695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7D12748"/>
    <w:multiLevelType w:val="hybridMultilevel"/>
    <w:tmpl w:val="3D58C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D9B455E"/>
    <w:multiLevelType w:val="hybridMultilevel"/>
    <w:tmpl w:val="EC66B0F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33D93A9F"/>
    <w:multiLevelType w:val="hybridMultilevel"/>
    <w:tmpl w:val="5F607F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4957B50"/>
    <w:multiLevelType w:val="hybridMultilevel"/>
    <w:tmpl w:val="F0487F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74D4E04"/>
    <w:multiLevelType w:val="hybridMultilevel"/>
    <w:tmpl w:val="78D4C2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A076CAF"/>
    <w:multiLevelType w:val="hybridMultilevel"/>
    <w:tmpl w:val="77AC8DF6"/>
    <w:lvl w:ilvl="0" w:tplc="0419000F">
      <w:start w:val="1"/>
      <w:numFmt w:val="decimal"/>
      <w:lvlText w:val="%1."/>
      <w:lvlJc w:val="left"/>
      <w:pPr>
        <w:tabs>
          <w:tab w:val="num" w:pos="820"/>
        </w:tabs>
        <w:ind w:left="820" w:hanging="360"/>
      </w:pPr>
    </w:lvl>
    <w:lvl w:ilvl="1" w:tplc="04190019" w:tentative="1">
      <w:start w:val="1"/>
      <w:numFmt w:val="lowerLetter"/>
      <w:lvlText w:val="%2."/>
      <w:lvlJc w:val="left"/>
      <w:pPr>
        <w:tabs>
          <w:tab w:val="num" w:pos="1540"/>
        </w:tabs>
        <w:ind w:left="1540" w:hanging="360"/>
      </w:pPr>
    </w:lvl>
    <w:lvl w:ilvl="2" w:tplc="0419001B" w:tentative="1">
      <w:start w:val="1"/>
      <w:numFmt w:val="lowerRoman"/>
      <w:lvlText w:val="%3."/>
      <w:lvlJc w:val="right"/>
      <w:pPr>
        <w:tabs>
          <w:tab w:val="num" w:pos="2260"/>
        </w:tabs>
        <w:ind w:left="2260" w:hanging="180"/>
      </w:pPr>
    </w:lvl>
    <w:lvl w:ilvl="3" w:tplc="0419000F" w:tentative="1">
      <w:start w:val="1"/>
      <w:numFmt w:val="decimal"/>
      <w:lvlText w:val="%4."/>
      <w:lvlJc w:val="left"/>
      <w:pPr>
        <w:tabs>
          <w:tab w:val="num" w:pos="2980"/>
        </w:tabs>
        <w:ind w:left="2980" w:hanging="360"/>
      </w:pPr>
    </w:lvl>
    <w:lvl w:ilvl="4" w:tplc="04190019" w:tentative="1">
      <w:start w:val="1"/>
      <w:numFmt w:val="lowerLetter"/>
      <w:lvlText w:val="%5."/>
      <w:lvlJc w:val="left"/>
      <w:pPr>
        <w:tabs>
          <w:tab w:val="num" w:pos="3700"/>
        </w:tabs>
        <w:ind w:left="3700" w:hanging="360"/>
      </w:pPr>
    </w:lvl>
    <w:lvl w:ilvl="5" w:tplc="0419001B" w:tentative="1">
      <w:start w:val="1"/>
      <w:numFmt w:val="lowerRoman"/>
      <w:lvlText w:val="%6."/>
      <w:lvlJc w:val="right"/>
      <w:pPr>
        <w:tabs>
          <w:tab w:val="num" w:pos="4420"/>
        </w:tabs>
        <w:ind w:left="4420" w:hanging="180"/>
      </w:pPr>
    </w:lvl>
    <w:lvl w:ilvl="6" w:tplc="0419000F" w:tentative="1">
      <w:start w:val="1"/>
      <w:numFmt w:val="decimal"/>
      <w:lvlText w:val="%7."/>
      <w:lvlJc w:val="left"/>
      <w:pPr>
        <w:tabs>
          <w:tab w:val="num" w:pos="5140"/>
        </w:tabs>
        <w:ind w:left="5140" w:hanging="360"/>
      </w:pPr>
    </w:lvl>
    <w:lvl w:ilvl="7" w:tplc="04190019" w:tentative="1">
      <w:start w:val="1"/>
      <w:numFmt w:val="lowerLetter"/>
      <w:lvlText w:val="%8."/>
      <w:lvlJc w:val="left"/>
      <w:pPr>
        <w:tabs>
          <w:tab w:val="num" w:pos="5860"/>
        </w:tabs>
        <w:ind w:left="5860" w:hanging="360"/>
      </w:pPr>
    </w:lvl>
    <w:lvl w:ilvl="8" w:tplc="0419001B" w:tentative="1">
      <w:start w:val="1"/>
      <w:numFmt w:val="lowerRoman"/>
      <w:lvlText w:val="%9."/>
      <w:lvlJc w:val="right"/>
      <w:pPr>
        <w:tabs>
          <w:tab w:val="num" w:pos="6580"/>
        </w:tabs>
        <w:ind w:left="6580" w:hanging="180"/>
      </w:pPr>
    </w:lvl>
  </w:abstractNum>
  <w:abstractNum w:abstractNumId="9">
    <w:nsid w:val="4107739A"/>
    <w:multiLevelType w:val="hybridMultilevel"/>
    <w:tmpl w:val="4ECA12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E66882"/>
    <w:multiLevelType w:val="hybridMultilevel"/>
    <w:tmpl w:val="159A1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8B4508"/>
    <w:multiLevelType w:val="hybridMultilevel"/>
    <w:tmpl w:val="1200E5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034CB1"/>
    <w:multiLevelType w:val="hybridMultilevel"/>
    <w:tmpl w:val="CD1072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D25452F"/>
    <w:multiLevelType w:val="hybridMultilevel"/>
    <w:tmpl w:val="9CD07BD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F9A16C8"/>
    <w:multiLevelType w:val="hybridMultilevel"/>
    <w:tmpl w:val="340E58A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52DC04EA"/>
    <w:multiLevelType w:val="hybridMultilevel"/>
    <w:tmpl w:val="4FCA64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A76673"/>
    <w:multiLevelType w:val="hybridMultilevel"/>
    <w:tmpl w:val="158C0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1E9014F"/>
    <w:multiLevelType w:val="hybridMultilevel"/>
    <w:tmpl w:val="A0B83A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B802E48"/>
    <w:multiLevelType w:val="hybridMultilevel"/>
    <w:tmpl w:val="76ECC5F0"/>
    <w:lvl w:ilvl="0" w:tplc="3EFCA640">
      <w:start w:val="1"/>
      <w:numFmt w:val="bullet"/>
      <w:lvlText w:val="•"/>
      <w:lvlJc w:val="left"/>
      <w:pPr>
        <w:tabs>
          <w:tab w:val="num" w:pos="720"/>
        </w:tabs>
        <w:ind w:left="720" w:hanging="360"/>
      </w:pPr>
      <w:rPr>
        <w:rFonts w:ascii="Tahoma" w:hAnsi="Tahoma" w:hint="default"/>
      </w:rPr>
    </w:lvl>
    <w:lvl w:ilvl="1" w:tplc="4F062A00" w:tentative="1">
      <w:start w:val="1"/>
      <w:numFmt w:val="bullet"/>
      <w:lvlText w:val="•"/>
      <w:lvlJc w:val="left"/>
      <w:pPr>
        <w:tabs>
          <w:tab w:val="num" w:pos="1440"/>
        </w:tabs>
        <w:ind w:left="1440" w:hanging="360"/>
      </w:pPr>
      <w:rPr>
        <w:rFonts w:ascii="Tahoma" w:hAnsi="Tahoma" w:hint="default"/>
      </w:rPr>
    </w:lvl>
    <w:lvl w:ilvl="2" w:tplc="B8763286" w:tentative="1">
      <w:start w:val="1"/>
      <w:numFmt w:val="bullet"/>
      <w:lvlText w:val="•"/>
      <w:lvlJc w:val="left"/>
      <w:pPr>
        <w:tabs>
          <w:tab w:val="num" w:pos="2160"/>
        </w:tabs>
        <w:ind w:left="2160" w:hanging="360"/>
      </w:pPr>
      <w:rPr>
        <w:rFonts w:ascii="Tahoma" w:hAnsi="Tahoma" w:hint="default"/>
      </w:rPr>
    </w:lvl>
    <w:lvl w:ilvl="3" w:tplc="BF1C2C42" w:tentative="1">
      <w:start w:val="1"/>
      <w:numFmt w:val="bullet"/>
      <w:lvlText w:val="•"/>
      <w:lvlJc w:val="left"/>
      <w:pPr>
        <w:tabs>
          <w:tab w:val="num" w:pos="2880"/>
        </w:tabs>
        <w:ind w:left="2880" w:hanging="360"/>
      </w:pPr>
      <w:rPr>
        <w:rFonts w:ascii="Tahoma" w:hAnsi="Tahoma" w:hint="default"/>
      </w:rPr>
    </w:lvl>
    <w:lvl w:ilvl="4" w:tplc="545829D8" w:tentative="1">
      <w:start w:val="1"/>
      <w:numFmt w:val="bullet"/>
      <w:lvlText w:val="•"/>
      <w:lvlJc w:val="left"/>
      <w:pPr>
        <w:tabs>
          <w:tab w:val="num" w:pos="3600"/>
        </w:tabs>
        <w:ind w:left="3600" w:hanging="360"/>
      </w:pPr>
      <w:rPr>
        <w:rFonts w:ascii="Tahoma" w:hAnsi="Tahoma" w:hint="default"/>
      </w:rPr>
    </w:lvl>
    <w:lvl w:ilvl="5" w:tplc="8C68E284" w:tentative="1">
      <w:start w:val="1"/>
      <w:numFmt w:val="bullet"/>
      <w:lvlText w:val="•"/>
      <w:lvlJc w:val="left"/>
      <w:pPr>
        <w:tabs>
          <w:tab w:val="num" w:pos="4320"/>
        </w:tabs>
        <w:ind w:left="4320" w:hanging="360"/>
      </w:pPr>
      <w:rPr>
        <w:rFonts w:ascii="Tahoma" w:hAnsi="Tahoma" w:hint="default"/>
      </w:rPr>
    </w:lvl>
    <w:lvl w:ilvl="6" w:tplc="5E90417E" w:tentative="1">
      <w:start w:val="1"/>
      <w:numFmt w:val="bullet"/>
      <w:lvlText w:val="•"/>
      <w:lvlJc w:val="left"/>
      <w:pPr>
        <w:tabs>
          <w:tab w:val="num" w:pos="5040"/>
        </w:tabs>
        <w:ind w:left="5040" w:hanging="360"/>
      </w:pPr>
      <w:rPr>
        <w:rFonts w:ascii="Tahoma" w:hAnsi="Tahoma" w:hint="default"/>
      </w:rPr>
    </w:lvl>
    <w:lvl w:ilvl="7" w:tplc="D5F84698" w:tentative="1">
      <w:start w:val="1"/>
      <w:numFmt w:val="bullet"/>
      <w:lvlText w:val="•"/>
      <w:lvlJc w:val="left"/>
      <w:pPr>
        <w:tabs>
          <w:tab w:val="num" w:pos="5760"/>
        </w:tabs>
        <w:ind w:left="5760" w:hanging="360"/>
      </w:pPr>
      <w:rPr>
        <w:rFonts w:ascii="Tahoma" w:hAnsi="Tahoma" w:hint="default"/>
      </w:rPr>
    </w:lvl>
    <w:lvl w:ilvl="8" w:tplc="C5223D40" w:tentative="1">
      <w:start w:val="1"/>
      <w:numFmt w:val="bullet"/>
      <w:lvlText w:val="•"/>
      <w:lvlJc w:val="left"/>
      <w:pPr>
        <w:tabs>
          <w:tab w:val="num" w:pos="6480"/>
        </w:tabs>
        <w:ind w:left="6480" w:hanging="360"/>
      </w:pPr>
      <w:rPr>
        <w:rFonts w:ascii="Tahoma" w:hAnsi="Tahoma" w:hint="default"/>
      </w:rPr>
    </w:lvl>
  </w:abstractNum>
  <w:abstractNum w:abstractNumId="19">
    <w:nsid w:val="7C3C54B8"/>
    <w:multiLevelType w:val="hybridMultilevel"/>
    <w:tmpl w:val="CEF4FD04"/>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C5B06C4"/>
    <w:multiLevelType w:val="hybridMultilevel"/>
    <w:tmpl w:val="7C8EB6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5"/>
  </w:num>
  <w:num w:numId="3">
    <w:abstractNumId w:val="4"/>
  </w:num>
  <w:num w:numId="4">
    <w:abstractNumId w:val="18"/>
  </w:num>
  <w:num w:numId="5">
    <w:abstractNumId w:val="14"/>
  </w:num>
  <w:num w:numId="6">
    <w:abstractNumId w:val="12"/>
  </w:num>
  <w:num w:numId="7">
    <w:abstractNumId w:val="19"/>
  </w:num>
  <w:num w:numId="8">
    <w:abstractNumId w:val="3"/>
  </w:num>
  <w:num w:numId="9">
    <w:abstractNumId w:val="13"/>
  </w:num>
  <w:num w:numId="10">
    <w:abstractNumId w:val="6"/>
  </w:num>
  <w:num w:numId="11">
    <w:abstractNumId w:val="7"/>
  </w:num>
  <w:num w:numId="12">
    <w:abstractNumId w:val="2"/>
  </w:num>
  <w:num w:numId="13">
    <w:abstractNumId w:val="20"/>
  </w:num>
  <w:num w:numId="14">
    <w:abstractNumId w:val="9"/>
  </w:num>
  <w:num w:numId="15">
    <w:abstractNumId w:val="1"/>
  </w:num>
  <w:num w:numId="16">
    <w:abstractNumId w:val="11"/>
  </w:num>
  <w:num w:numId="17">
    <w:abstractNumId w:val="17"/>
  </w:num>
  <w:num w:numId="18">
    <w:abstractNumId w:val="16"/>
  </w:num>
  <w:num w:numId="19">
    <w:abstractNumId w:val="10"/>
  </w:num>
  <w:num w:numId="20">
    <w:abstractNumId w:val="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6DA"/>
    <w:rsid w:val="000158A7"/>
    <w:rsid w:val="00035B1E"/>
    <w:rsid w:val="00041177"/>
    <w:rsid w:val="00053AD2"/>
    <w:rsid w:val="00085E7E"/>
    <w:rsid w:val="00103F38"/>
    <w:rsid w:val="00106812"/>
    <w:rsid w:val="001144E1"/>
    <w:rsid w:val="00150D2A"/>
    <w:rsid w:val="001B1B97"/>
    <w:rsid w:val="001B2329"/>
    <w:rsid w:val="001C5BC8"/>
    <w:rsid w:val="0021019D"/>
    <w:rsid w:val="00247EA9"/>
    <w:rsid w:val="00265B87"/>
    <w:rsid w:val="00277B2B"/>
    <w:rsid w:val="003027A6"/>
    <w:rsid w:val="00314912"/>
    <w:rsid w:val="00343797"/>
    <w:rsid w:val="003474A7"/>
    <w:rsid w:val="00347BAD"/>
    <w:rsid w:val="00353571"/>
    <w:rsid w:val="00397595"/>
    <w:rsid w:val="003A234F"/>
    <w:rsid w:val="003A581C"/>
    <w:rsid w:val="003D571C"/>
    <w:rsid w:val="00411A5C"/>
    <w:rsid w:val="004125B5"/>
    <w:rsid w:val="0041307A"/>
    <w:rsid w:val="00414D68"/>
    <w:rsid w:val="00415654"/>
    <w:rsid w:val="0041589F"/>
    <w:rsid w:val="00421B66"/>
    <w:rsid w:val="00432633"/>
    <w:rsid w:val="00433FDD"/>
    <w:rsid w:val="00453AD0"/>
    <w:rsid w:val="00464105"/>
    <w:rsid w:val="004C000C"/>
    <w:rsid w:val="004D4C45"/>
    <w:rsid w:val="004E7C8A"/>
    <w:rsid w:val="0050667A"/>
    <w:rsid w:val="005108BD"/>
    <w:rsid w:val="005427F2"/>
    <w:rsid w:val="00566875"/>
    <w:rsid w:val="00596217"/>
    <w:rsid w:val="005B196B"/>
    <w:rsid w:val="005D756F"/>
    <w:rsid w:val="005E05C5"/>
    <w:rsid w:val="00621B8C"/>
    <w:rsid w:val="006457AD"/>
    <w:rsid w:val="00674B1A"/>
    <w:rsid w:val="006F4E7B"/>
    <w:rsid w:val="00745BC8"/>
    <w:rsid w:val="00751AA3"/>
    <w:rsid w:val="00774436"/>
    <w:rsid w:val="0081107A"/>
    <w:rsid w:val="008271F2"/>
    <w:rsid w:val="008C1031"/>
    <w:rsid w:val="008F6295"/>
    <w:rsid w:val="00954F8D"/>
    <w:rsid w:val="00987507"/>
    <w:rsid w:val="009F631A"/>
    <w:rsid w:val="00A36EFF"/>
    <w:rsid w:val="00A423A5"/>
    <w:rsid w:val="00AE606A"/>
    <w:rsid w:val="00AF46CF"/>
    <w:rsid w:val="00AF4CA3"/>
    <w:rsid w:val="00B32F8B"/>
    <w:rsid w:val="00B506C2"/>
    <w:rsid w:val="00B85DC3"/>
    <w:rsid w:val="00B92804"/>
    <w:rsid w:val="00BC0B2B"/>
    <w:rsid w:val="00BE4957"/>
    <w:rsid w:val="00C305BC"/>
    <w:rsid w:val="00C654C0"/>
    <w:rsid w:val="00D25091"/>
    <w:rsid w:val="00D43571"/>
    <w:rsid w:val="00D51EF5"/>
    <w:rsid w:val="00D66B86"/>
    <w:rsid w:val="00D93257"/>
    <w:rsid w:val="00DB3E3A"/>
    <w:rsid w:val="00DD7795"/>
    <w:rsid w:val="00E05677"/>
    <w:rsid w:val="00E466DA"/>
    <w:rsid w:val="00E86A15"/>
    <w:rsid w:val="00EB5470"/>
    <w:rsid w:val="00EB7616"/>
    <w:rsid w:val="00F37E35"/>
    <w:rsid w:val="00F464DB"/>
    <w:rsid w:val="00F501D5"/>
    <w:rsid w:val="00F75304"/>
    <w:rsid w:val="00F871C7"/>
    <w:rsid w:val="00FC2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CE4E94F9-EDBC-4FA2-966A-0B59CD26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6DA"/>
    <w:rPr>
      <w:sz w:val="24"/>
      <w:szCs w:val="24"/>
    </w:rPr>
  </w:style>
  <w:style w:type="paragraph" w:styleId="2">
    <w:name w:val="heading 2"/>
    <w:basedOn w:val="a"/>
    <w:next w:val="a"/>
    <w:qFormat/>
    <w:rsid w:val="00E466DA"/>
    <w:pPr>
      <w:keepNext/>
      <w:jc w:val="center"/>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E466DA"/>
    <w:pPr>
      <w:spacing w:after="120" w:line="480" w:lineRule="auto"/>
    </w:pPr>
  </w:style>
  <w:style w:type="paragraph" w:styleId="a3">
    <w:name w:val="Title"/>
    <w:basedOn w:val="a"/>
    <w:link w:val="a4"/>
    <w:qFormat/>
    <w:rsid w:val="00E466DA"/>
    <w:pPr>
      <w:jc w:val="center"/>
    </w:pPr>
    <w:rPr>
      <w:b/>
      <w:bCs/>
      <w:sz w:val="28"/>
    </w:rPr>
  </w:style>
  <w:style w:type="table" w:styleId="a5">
    <w:name w:val="Table Grid"/>
    <w:basedOn w:val="a1"/>
    <w:rsid w:val="00C654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3A581C"/>
    <w:rPr>
      <w:color w:val="0000FF"/>
      <w:u w:val="single"/>
    </w:rPr>
  </w:style>
  <w:style w:type="character" w:styleId="a7">
    <w:name w:val="FollowedHyperlink"/>
    <w:basedOn w:val="a0"/>
    <w:rsid w:val="003A581C"/>
    <w:rPr>
      <w:color w:val="800080"/>
      <w:u w:val="single"/>
    </w:rPr>
  </w:style>
  <w:style w:type="paragraph" w:styleId="21">
    <w:name w:val="toc 2"/>
    <w:basedOn w:val="a"/>
    <w:next w:val="a"/>
    <w:autoRedefine/>
    <w:semiHidden/>
    <w:rsid w:val="00AF4CA3"/>
    <w:pPr>
      <w:tabs>
        <w:tab w:val="right" w:leader="dot" w:pos="9345"/>
      </w:tabs>
      <w:ind w:left="240"/>
      <w:jc w:val="both"/>
    </w:pPr>
  </w:style>
  <w:style w:type="paragraph" w:styleId="a8">
    <w:name w:val="footer"/>
    <w:basedOn w:val="a"/>
    <w:rsid w:val="00AF4CA3"/>
    <w:pPr>
      <w:tabs>
        <w:tab w:val="center" w:pos="4677"/>
        <w:tab w:val="right" w:pos="9355"/>
      </w:tabs>
    </w:pPr>
  </w:style>
  <w:style w:type="character" w:styleId="a9">
    <w:name w:val="page number"/>
    <w:basedOn w:val="a0"/>
    <w:rsid w:val="00AF4CA3"/>
  </w:style>
  <w:style w:type="paragraph" w:styleId="aa">
    <w:name w:val="Body Text"/>
    <w:basedOn w:val="a"/>
    <w:link w:val="ab"/>
    <w:rsid w:val="00B85DC3"/>
    <w:pPr>
      <w:spacing w:after="120"/>
    </w:pPr>
  </w:style>
  <w:style w:type="character" w:customStyle="1" w:styleId="ab">
    <w:name w:val="Основной текст Знак"/>
    <w:basedOn w:val="a0"/>
    <w:link w:val="aa"/>
    <w:rsid w:val="00B85DC3"/>
    <w:rPr>
      <w:sz w:val="24"/>
      <w:szCs w:val="24"/>
    </w:rPr>
  </w:style>
  <w:style w:type="paragraph" w:styleId="3">
    <w:name w:val="Body Text Indent 3"/>
    <w:basedOn w:val="a"/>
    <w:link w:val="30"/>
    <w:rsid w:val="00B85DC3"/>
    <w:pPr>
      <w:spacing w:after="120"/>
      <w:ind w:left="283"/>
    </w:pPr>
    <w:rPr>
      <w:sz w:val="16"/>
      <w:szCs w:val="16"/>
    </w:rPr>
  </w:style>
  <w:style w:type="character" w:customStyle="1" w:styleId="30">
    <w:name w:val="Основной текст с отступом 3 Знак"/>
    <w:basedOn w:val="a0"/>
    <w:link w:val="3"/>
    <w:rsid w:val="00B85DC3"/>
    <w:rPr>
      <w:sz w:val="16"/>
      <w:szCs w:val="16"/>
    </w:rPr>
  </w:style>
  <w:style w:type="character" w:customStyle="1" w:styleId="a4">
    <w:name w:val="Название Знак"/>
    <w:basedOn w:val="a0"/>
    <w:link w:val="a3"/>
    <w:rsid w:val="00B85DC3"/>
    <w:rPr>
      <w:b/>
      <w:bCs/>
      <w:sz w:val="28"/>
      <w:szCs w:val="24"/>
    </w:rPr>
  </w:style>
  <w:style w:type="paragraph" w:styleId="ac">
    <w:name w:val="header"/>
    <w:basedOn w:val="a"/>
    <w:rsid w:val="00E0567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709477">
      <w:bodyDiv w:val="1"/>
      <w:marLeft w:val="0"/>
      <w:marRight w:val="0"/>
      <w:marTop w:val="0"/>
      <w:marBottom w:val="0"/>
      <w:divBdr>
        <w:top w:val="none" w:sz="0" w:space="0" w:color="auto"/>
        <w:left w:val="none" w:sz="0" w:space="0" w:color="auto"/>
        <w:bottom w:val="none" w:sz="0" w:space="0" w:color="auto"/>
        <w:right w:val="none" w:sz="0" w:space="0" w:color="auto"/>
      </w:divBdr>
      <w:divsChild>
        <w:div w:id="631247539">
          <w:marLeft w:val="0"/>
          <w:marRight w:val="0"/>
          <w:marTop w:val="0"/>
          <w:marBottom w:val="0"/>
          <w:divBdr>
            <w:top w:val="none" w:sz="0" w:space="0" w:color="auto"/>
            <w:left w:val="none" w:sz="0" w:space="0" w:color="auto"/>
            <w:bottom w:val="none" w:sz="0" w:space="0" w:color="auto"/>
            <w:right w:val="none" w:sz="0" w:space="0" w:color="auto"/>
          </w:divBdr>
          <w:divsChild>
            <w:div w:id="402879369">
              <w:marLeft w:val="0"/>
              <w:marRight w:val="0"/>
              <w:marTop w:val="0"/>
              <w:marBottom w:val="0"/>
              <w:divBdr>
                <w:top w:val="none" w:sz="0" w:space="0" w:color="auto"/>
                <w:left w:val="none" w:sz="0" w:space="0" w:color="auto"/>
                <w:bottom w:val="none" w:sz="0" w:space="0" w:color="auto"/>
                <w:right w:val="none" w:sz="0" w:space="0" w:color="auto"/>
              </w:divBdr>
            </w:div>
            <w:div w:id="537280297">
              <w:marLeft w:val="0"/>
              <w:marRight w:val="0"/>
              <w:marTop w:val="0"/>
              <w:marBottom w:val="0"/>
              <w:divBdr>
                <w:top w:val="none" w:sz="0" w:space="0" w:color="auto"/>
                <w:left w:val="none" w:sz="0" w:space="0" w:color="auto"/>
                <w:bottom w:val="none" w:sz="0" w:space="0" w:color="auto"/>
                <w:right w:val="none" w:sz="0" w:space="0" w:color="auto"/>
              </w:divBdr>
            </w:div>
            <w:div w:id="583759685">
              <w:marLeft w:val="0"/>
              <w:marRight w:val="0"/>
              <w:marTop w:val="0"/>
              <w:marBottom w:val="0"/>
              <w:divBdr>
                <w:top w:val="none" w:sz="0" w:space="0" w:color="auto"/>
                <w:left w:val="none" w:sz="0" w:space="0" w:color="auto"/>
                <w:bottom w:val="none" w:sz="0" w:space="0" w:color="auto"/>
                <w:right w:val="none" w:sz="0" w:space="0" w:color="auto"/>
              </w:divBdr>
            </w:div>
            <w:div w:id="716585149">
              <w:marLeft w:val="0"/>
              <w:marRight w:val="0"/>
              <w:marTop w:val="0"/>
              <w:marBottom w:val="0"/>
              <w:divBdr>
                <w:top w:val="none" w:sz="0" w:space="0" w:color="auto"/>
                <w:left w:val="none" w:sz="0" w:space="0" w:color="auto"/>
                <w:bottom w:val="none" w:sz="0" w:space="0" w:color="auto"/>
                <w:right w:val="none" w:sz="0" w:space="0" w:color="auto"/>
              </w:divBdr>
            </w:div>
            <w:div w:id="1340817348">
              <w:marLeft w:val="0"/>
              <w:marRight w:val="0"/>
              <w:marTop w:val="0"/>
              <w:marBottom w:val="0"/>
              <w:divBdr>
                <w:top w:val="none" w:sz="0" w:space="0" w:color="auto"/>
                <w:left w:val="none" w:sz="0" w:space="0" w:color="auto"/>
                <w:bottom w:val="none" w:sz="0" w:space="0" w:color="auto"/>
                <w:right w:val="none" w:sz="0" w:space="0" w:color="auto"/>
              </w:divBdr>
            </w:div>
            <w:div w:id="1403596524">
              <w:marLeft w:val="0"/>
              <w:marRight w:val="0"/>
              <w:marTop w:val="0"/>
              <w:marBottom w:val="0"/>
              <w:divBdr>
                <w:top w:val="none" w:sz="0" w:space="0" w:color="auto"/>
                <w:left w:val="none" w:sz="0" w:space="0" w:color="auto"/>
                <w:bottom w:val="none" w:sz="0" w:space="0" w:color="auto"/>
                <w:right w:val="none" w:sz="0" w:space="0" w:color="auto"/>
              </w:divBdr>
            </w:div>
            <w:div w:id="17871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r-portal.ru/node/316" TargetMode="External"/><Relationship Id="rId18" Type="http://schemas.openxmlformats.org/officeDocument/2006/relationships/hyperlink" Target="http://www.mevriz.ru/articles/2003/5/1739.html" TargetMode="Externa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png"/><Relationship Id="rId12" Type="http://schemas.openxmlformats.org/officeDocument/2006/relationships/hyperlink" Target="http://www.ippnou.ru/article.php?idarticle=001240" TargetMode="External"/><Relationship Id="rId17" Type="http://schemas.openxmlformats.org/officeDocument/2006/relationships/hyperlink" Target="http://magazine.hrm.ru/db/hrm/487C17BC565D5F97C32574800052B36D/vid/article/article.html" TargetMode="Externa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www.ht.ru/press/articles/?view=art110" TargetMode="External"/><Relationship Id="rId20" Type="http://schemas.openxmlformats.org/officeDocument/2006/relationships/hyperlink" Target="http://www.iteam.ru/publications/human/section_47/article_2113/"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r-portal.ru/node/2185" TargetMode="External"/><Relationship Id="rId24"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hyperlink" Target="http://www.cbsd.ru/center/kriterii.php?PHPSESSID=a7c8f0ea0ec6a51bc911164bc82822ce" TargetMode="External"/><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hyperlink" Target="http://www.prof-hr.ru/law/detail.php?ID=292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rhr.ru/index/rule/employees_certification/11421.html"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7538</Words>
  <Characters>42968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50406</CharactersWithSpaces>
  <SharedDoc>false</SharedDoc>
  <HLinks>
    <vt:vector size="126" baseType="variant">
      <vt:variant>
        <vt:i4>4718609</vt:i4>
      </vt:variant>
      <vt:variant>
        <vt:i4>96</vt:i4>
      </vt:variant>
      <vt:variant>
        <vt:i4>0</vt:i4>
      </vt:variant>
      <vt:variant>
        <vt:i4>5</vt:i4>
      </vt:variant>
      <vt:variant>
        <vt:lpwstr>http://www.iteam.ru/publications/human/section_47/article_2113/</vt:lpwstr>
      </vt:variant>
      <vt:variant>
        <vt:lpwstr/>
      </vt:variant>
      <vt:variant>
        <vt:i4>4915208</vt:i4>
      </vt:variant>
      <vt:variant>
        <vt:i4>93</vt:i4>
      </vt:variant>
      <vt:variant>
        <vt:i4>0</vt:i4>
      </vt:variant>
      <vt:variant>
        <vt:i4>5</vt:i4>
      </vt:variant>
      <vt:variant>
        <vt:lpwstr>http://www.prof-hr.ru/law/detail.php?ID=2926</vt:lpwstr>
      </vt:variant>
      <vt:variant>
        <vt:lpwstr/>
      </vt:variant>
      <vt:variant>
        <vt:i4>3932269</vt:i4>
      </vt:variant>
      <vt:variant>
        <vt:i4>90</vt:i4>
      </vt:variant>
      <vt:variant>
        <vt:i4>0</vt:i4>
      </vt:variant>
      <vt:variant>
        <vt:i4>5</vt:i4>
      </vt:variant>
      <vt:variant>
        <vt:lpwstr>http://www.mevriz.ru/articles/2003/5/1739.html</vt:lpwstr>
      </vt:variant>
      <vt:variant>
        <vt:lpwstr/>
      </vt:variant>
      <vt:variant>
        <vt:i4>6815861</vt:i4>
      </vt:variant>
      <vt:variant>
        <vt:i4>87</vt:i4>
      </vt:variant>
      <vt:variant>
        <vt:i4>0</vt:i4>
      </vt:variant>
      <vt:variant>
        <vt:i4>5</vt:i4>
      </vt:variant>
      <vt:variant>
        <vt:lpwstr>http://magazine.hrm.ru/db/hrm/487C17BC565D5F97C32574800052B36D/vid/article/article.html</vt:lpwstr>
      </vt:variant>
      <vt:variant>
        <vt:lpwstr/>
      </vt:variant>
      <vt:variant>
        <vt:i4>2031702</vt:i4>
      </vt:variant>
      <vt:variant>
        <vt:i4>84</vt:i4>
      </vt:variant>
      <vt:variant>
        <vt:i4>0</vt:i4>
      </vt:variant>
      <vt:variant>
        <vt:i4>5</vt:i4>
      </vt:variant>
      <vt:variant>
        <vt:lpwstr>http://www.ht.ru/press/articles/?view=art110</vt:lpwstr>
      </vt:variant>
      <vt:variant>
        <vt:lpwstr/>
      </vt:variant>
      <vt:variant>
        <vt:i4>1900567</vt:i4>
      </vt:variant>
      <vt:variant>
        <vt:i4>81</vt:i4>
      </vt:variant>
      <vt:variant>
        <vt:i4>0</vt:i4>
      </vt:variant>
      <vt:variant>
        <vt:i4>5</vt:i4>
      </vt:variant>
      <vt:variant>
        <vt:lpwstr>http://www.cbsd.ru/center/kriterii.php?PHPSESSID=a7c8f0ea0ec6a51bc911164bc82822ce</vt:lpwstr>
      </vt:variant>
      <vt:variant>
        <vt:lpwstr/>
      </vt:variant>
      <vt:variant>
        <vt:i4>6815772</vt:i4>
      </vt:variant>
      <vt:variant>
        <vt:i4>78</vt:i4>
      </vt:variant>
      <vt:variant>
        <vt:i4>0</vt:i4>
      </vt:variant>
      <vt:variant>
        <vt:i4>5</vt:i4>
      </vt:variant>
      <vt:variant>
        <vt:lpwstr>http://www.rhr.ru/index/rule/employees_certification/11421.html</vt:lpwstr>
      </vt:variant>
      <vt:variant>
        <vt:lpwstr/>
      </vt:variant>
      <vt:variant>
        <vt:i4>4915214</vt:i4>
      </vt:variant>
      <vt:variant>
        <vt:i4>75</vt:i4>
      </vt:variant>
      <vt:variant>
        <vt:i4>0</vt:i4>
      </vt:variant>
      <vt:variant>
        <vt:i4>5</vt:i4>
      </vt:variant>
      <vt:variant>
        <vt:lpwstr>http://www.hr-portal.ru/node/316</vt:lpwstr>
      </vt:variant>
      <vt:variant>
        <vt:lpwstr/>
      </vt:variant>
      <vt:variant>
        <vt:i4>5898308</vt:i4>
      </vt:variant>
      <vt:variant>
        <vt:i4>72</vt:i4>
      </vt:variant>
      <vt:variant>
        <vt:i4>0</vt:i4>
      </vt:variant>
      <vt:variant>
        <vt:i4>5</vt:i4>
      </vt:variant>
      <vt:variant>
        <vt:lpwstr>http://www.ippnou.ru/article.php?idarticle=001240</vt:lpwstr>
      </vt:variant>
      <vt:variant>
        <vt:lpwstr/>
      </vt:variant>
      <vt:variant>
        <vt:i4>4456462</vt:i4>
      </vt:variant>
      <vt:variant>
        <vt:i4>69</vt:i4>
      </vt:variant>
      <vt:variant>
        <vt:i4>0</vt:i4>
      </vt:variant>
      <vt:variant>
        <vt:i4>5</vt:i4>
      </vt:variant>
      <vt:variant>
        <vt:lpwstr>http://www.hr-portal.ru/node/2185</vt:lpwstr>
      </vt:variant>
      <vt:variant>
        <vt:lpwstr/>
      </vt:variant>
      <vt:variant>
        <vt:i4>1376308</vt:i4>
      </vt:variant>
      <vt:variant>
        <vt:i4>62</vt:i4>
      </vt:variant>
      <vt:variant>
        <vt:i4>0</vt:i4>
      </vt:variant>
      <vt:variant>
        <vt:i4>5</vt:i4>
      </vt:variant>
      <vt:variant>
        <vt:lpwstr/>
      </vt:variant>
      <vt:variant>
        <vt:lpwstr>_Toc230363013</vt:lpwstr>
      </vt:variant>
      <vt:variant>
        <vt:i4>1376308</vt:i4>
      </vt:variant>
      <vt:variant>
        <vt:i4>56</vt:i4>
      </vt:variant>
      <vt:variant>
        <vt:i4>0</vt:i4>
      </vt:variant>
      <vt:variant>
        <vt:i4>5</vt:i4>
      </vt:variant>
      <vt:variant>
        <vt:lpwstr/>
      </vt:variant>
      <vt:variant>
        <vt:lpwstr>_Toc230363012</vt:lpwstr>
      </vt:variant>
      <vt:variant>
        <vt:i4>1376308</vt:i4>
      </vt:variant>
      <vt:variant>
        <vt:i4>50</vt:i4>
      </vt:variant>
      <vt:variant>
        <vt:i4>0</vt:i4>
      </vt:variant>
      <vt:variant>
        <vt:i4>5</vt:i4>
      </vt:variant>
      <vt:variant>
        <vt:lpwstr/>
      </vt:variant>
      <vt:variant>
        <vt:lpwstr>_Toc230363010</vt:lpwstr>
      </vt:variant>
      <vt:variant>
        <vt:i4>1310772</vt:i4>
      </vt:variant>
      <vt:variant>
        <vt:i4>44</vt:i4>
      </vt:variant>
      <vt:variant>
        <vt:i4>0</vt:i4>
      </vt:variant>
      <vt:variant>
        <vt:i4>5</vt:i4>
      </vt:variant>
      <vt:variant>
        <vt:lpwstr/>
      </vt:variant>
      <vt:variant>
        <vt:lpwstr>_Toc230363009</vt:lpwstr>
      </vt:variant>
      <vt:variant>
        <vt:i4>1310772</vt:i4>
      </vt:variant>
      <vt:variant>
        <vt:i4>38</vt:i4>
      </vt:variant>
      <vt:variant>
        <vt:i4>0</vt:i4>
      </vt:variant>
      <vt:variant>
        <vt:i4>5</vt:i4>
      </vt:variant>
      <vt:variant>
        <vt:lpwstr/>
      </vt:variant>
      <vt:variant>
        <vt:lpwstr>_Toc230363008</vt:lpwstr>
      </vt:variant>
      <vt:variant>
        <vt:i4>1310772</vt:i4>
      </vt:variant>
      <vt:variant>
        <vt:i4>32</vt:i4>
      </vt:variant>
      <vt:variant>
        <vt:i4>0</vt:i4>
      </vt:variant>
      <vt:variant>
        <vt:i4>5</vt:i4>
      </vt:variant>
      <vt:variant>
        <vt:lpwstr/>
      </vt:variant>
      <vt:variant>
        <vt:lpwstr>_Toc230363007</vt:lpwstr>
      </vt:variant>
      <vt:variant>
        <vt:i4>1310772</vt:i4>
      </vt:variant>
      <vt:variant>
        <vt:i4>26</vt:i4>
      </vt:variant>
      <vt:variant>
        <vt:i4>0</vt:i4>
      </vt:variant>
      <vt:variant>
        <vt:i4>5</vt:i4>
      </vt:variant>
      <vt:variant>
        <vt:lpwstr/>
      </vt:variant>
      <vt:variant>
        <vt:lpwstr>_Toc230363006</vt:lpwstr>
      </vt:variant>
      <vt:variant>
        <vt:i4>1310772</vt:i4>
      </vt:variant>
      <vt:variant>
        <vt:i4>20</vt:i4>
      </vt:variant>
      <vt:variant>
        <vt:i4>0</vt:i4>
      </vt:variant>
      <vt:variant>
        <vt:i4>5</vt:i4>
      </vt:variant>
      <vt:variant>
        <vt:lpwstr/>
      </vt:variant>
      <vt:variant>
        <vt:lpwstr>_Toc230363005</vt:lpwstr>
      </vt:variant>
      <vt:variant>
        <vt:i4>1310772</vt:i4>
      </vt:variant>
      <vt:variant>
        <vt:i4>14</vt:i4>
      </vt:variant>
      <vt:variant>
        <vt:i4>0</vt:i4>
      </vt:variant>
      <vt:variant>
        <vt:i4>5</vt:i4>
      </vt:variant>
      <vt:variant>
        <vt:lpwstr/>
      </vt:variant>
      <vt:variant>
        <vt:lpwstr>_Toc230363004</vt:lpwstr>
      </vt:variant>
      <vt:variant>
        <vt:i4>1310772</vt:i4>
      </vt:variant>
      <vt:variant>
        <vt:i4>8</vt:i4>
      </vt:variant>
      <vt:variant>
        <vt:i4>0</vt:i4>
      </vt:variant>
      <vt:variant>
        <vt:i4>5</vt:i4>
      </vt:variant>
      <vt:variant>
        <vt:lpwstr/>
      </vt:variant>
      <vt:variant>
        <vt:lpwstr>_Toc230363003</vt:lpwstr>
      </vt:variant>
      <vt:variant>
        <vt:i4>1310772</vt:i4>
      </vt:variant>
      <vt:variant>
        <vt:i4>2</vt:i4>
      </vt:variant>
      <vt:variant>
        <vt:i4>0</vt:i4>
      </vt:variant>
      <vt:variant>
        <vt:i4>5</vt:i4>
      </vt:variant>
      <vt:variant>
        <vt:lpwstr/>
      </vt:variant>
      <vt:variant>
        <vt:lpwstr>_Toc230363002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admin</cp:lastModifiedBy>
  <cp:revision>2</cp:revision>
  <cp:lastPrinted>2009-05-17T18:43:00Z</cp:lastPrinted>
  <dcterms:created xsi:type="dcterms:W3CDTF">2014-05-13T18:14:00Z</dcterms:created>
  <dcterms:modified xsi:type="dcterms:W3CDTF">2014-05-13T18:14:00Z</dcterms:modified>
</cp:coreProperties>
</file>