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61C" w:rsidRDefault="0011461C">
      <w:pPr>
        <w:rPr>
          <w:b/>
        </w:rPr>
      </w:pPr>
    </w:p>
    <w:p w:rsidR="00991960" w:rsidRPr="00991960" w:rsidRDefault="00991960">
      <w:pPr>
        <w:rPr>
          <w:b/>
        </w:rPr>
      </w:pPr>
      <w:r w:rsidRPr="00991960">
        <w:rPr>
          <w:b/>
        </w:rPr>
        <w:t>Фед резервная система США</w:t>
      </w:r>
    </w:p>
    <w:p w:rsidR="00991960" w:rsidRPr="00991960" w:rsidRDefault="00991960">
      <w:pPr>
        <w:rPr>
          <w:u w:val="single"/>
        </w:rPr>
      </w:pPr>
      <w:r w:rsidRPr="00991960">
        <w:rPr>
          <w:u w:val="single"/>
        </w:rPr>
        <w:t>1.Историч развитие БС США</w:t>
      </w:r>
    </w:p>
    <w:p w:rsidR="00991960" w:rsidRDefault="00991960">
      <w:r>
        <w:t xml:space="preserve">Первые частные акционерные банки в США б основаны в 1784г. Дальнейшее развитие банк сектора б связано с Гражд войной сер 19 века.Законом </w:t>
      </w:r>
      <w:smartTag w:uri="urn:schemas-microsoft-com:office:smarttags" w:element="metricconverter">
        <w:smartTagPr>
          <w:attr w:name="ProductID" w:val="1863 г"/>
        </w:smartTagPr>
        <w:r>
          <w:t>1863 г</w:t>
        </w:r>
      </w:smartTag>
      <w:r>
        <w:t xml:space="preserve"> бынкам б разрешена эмиссия банкнот. Так же б создано ведомство вал контроля. Банкам не разрешалось иметь филиал отд-ния. На ряду с общенац банками появлялись банки отдельных штатов. Среди банков отде-х штатов различают:</w:t>
      </w:r>
    </w:p>
    <w:p w:rsidR="00991960" w:rsidRDefault="00991960">
      <w:r>
        <w:t>- гос банки</w:t>
      </w:r>
    </w:p>
    <w:p w:rsidR="00991960" w:rsidRDefault="00991960">
      <w:r>
        <w:t>- трастовые компании</w:t>
      </w:r>
    </w:p>
    <w:p w:rsidR="00991960" w:rsidRDefault="00991960">
      <w:r>
        <w:t>- сберегат банки</w:t>
      </w:r>
    </w:p>
    <w:p w:rsidR="003D5E5B" w:rsidRDefault="00991960">
      <w:r>
        <w:t xml:space="preserve">Все банки выступали как универс-ные.В 1901 году банки Нью-Йорка основали Ассоциацию Клиринговых долгов по Брит-му образцу. Фин кризис 1907-1913 гг привел к созданию ФРС. С </w:t>
      </w:r>
      <w:smartTag w:uri="urn:schemas-microsoft-com:office:smarttags" w:element="metricconverter">
        <w:smartTagPr>
          <w:attr w:name="ProductID" w:val="1913 г"/>
        </w:smartTagPr>
        <w:r>
          <w:t>1913 г</w:t>
        </w:r>
      </w:smartTag>
      <w:r>
        <w:t xml:space="preserve"> БС США </w:t>
      </w:r>
      <w:r w:rsidR="00A524C8">
        <w:t xml:space="preserve">нах-ся в неизменном виде. </w:t>
      </w:r>
    </w:p>
    <w:p w:rsidR="00A524C8" w:rsidRDefault="00A524C8">
      <w:r>
        <w:t xml:space="preserve">Стр-ра ФРС – </w:t>
      </w:r>
      <w:r w:rsidRPr="003D5E5B">
        <w:rPr>
          <w:b/>
          <w:sz w:val="32"/>
          <w:szCs w:val="32"/>
          <w:u w:val="single"/>
        </w:rPr>
        <w:t>1 ступень</w:t>
      </w:r>
      <w:r>
        <w:t>. Сегодня БС США состоит из: - ФРС выполняет ф-ции ЦБ страны; - КБ; - инвестиц-е банки; - сберегат банки; - ссудосберег ассоциации. Все Америк банки м разд на 4 группы: 1. Нац банки 2. Банки Штатов – члены ФРС 3. Банки – нечлены ФРС, т.е. банки – нечлены ФРС входящие в фед корпорацию страх-х депозитов 4. банки-нечлены ФРС, чьи вклады не застрах-ны.</w:t>
      </w:r>
    </w:p>
    <w:p w:rsidR="00A524C8" w:rsidRDefault="00A524C8">
      <w:r w:rsidRPr="00A524C8">
        <w:rPr>
          <w:b/>
        </w:rPr>
        <w:t>Орг-ная стр-ра ФРС</w:t>
      </w:r>
      <w:r>
        <w:rPr>
          <w:b/>
        </w:rPr>
        <w:t>. Совет Управления</w:t>
      </w:r>
      <w:r>
        <w:t xml:space="preserve"> делится на: 1.Фед комитет откр рынка 2. Фед Рез-е банки в городах: - Нью-Йорк, - Бостон, - Филадельфия, - Ричмонд, - Атланта, - Даллас, - Сан-Франциз</w:t>
      </w:r>
      <w:r w:rsidR="00283A25">
        <w:t>с</w:t>
      </w:r>
      <w:r>
        <w:t xml:space="preserve">ко, - </w:t>
      </w:r>
      <w:r w:rsidR="00283A25">
        <w:t>Канзас-сити, - Сэнт-Луис, - Чикаго, - Кливленд, - Минлеаполес – банки члены ФРС 3. Фед конституц-й совет.</w:t>
      </w:r>
    </w:p>
    <w:p w:rsidR="00283A25" w:rsidRDefault="00283A25">
      <w:r>
        <w:t xml:space="preserve">ФРС состоит из 12 Фед резер-х банков, а так же из бол кол-ва банков-нечленов ФРС. Нац банки в обяз-м порядке явл банки-члены ФРС.Согласно Фед рез акту </w:t>
      </w:r>
      <w:smartTag w:uri="urn:schemas-microsoft-com:office:smarttags" w:element="metricconverter">
        <w:smartTagPr>
          <w:attr w:name="ProductID" w:val="1913 г"/>
        </w:smartTagPr>
        <w:r>
          <w:t>1913 г</w:t>
        </w:r>
      </w:smartTag>
      <w:r>
        <w:t xml:space="preserve"> б-члены ФРС д.б. внести в % соб кап-ов в  кач-ве паевого взноса в кап-л фед рез-х банков. В наст время б-члены ФРС обязаны приобретать в фед рез-х банках опред кол-во акций, а так же д держать в фед резервных банках 3% от срочных депозитов и от 7% до 13% вкладов до востребования. </w:t>
      </w:r>
      <w:r w:rsidR="00846274">
        <w:t xml:space="preserve"> Штатные банки с депозитами не менее 1 млн дол б обязаны в </w:t>
      </w:r>
      <w:r w:rsidR="003D5E5B">
        <w:t>опред срок вступить в члены ФРС. Осн ф-ции Ф рез банков: -хранение и управление резер-ми ср-ми; -осущ-е клиринговых операций; - выпуск в обращение фед-х банкнот; - контроль за депозитами КУ. Совет Управляющих. Его члены назн-ся През-том США НА 14 ЛЕТ. Осн ф-ция – форм-е и реал-я ДКП.</w:t>
      </w:r>
    </w:p>
    <w:p w:rsidR="003D5E5B" w:rsidRDefault="003D5E5B">
      <w:r w:rsidRPr="003D5E5B">
        <w:rPr>
          <w:b/>
          <w:sz w:val="32"/>
          <w:szCs w:val="32"/>
          <w:u w:val="single"/>
        </w:rPr>
        <w:t>2 ступень</w:t>
      </w:r>
      <w:r w:rsidRPr="003D5E5B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–</w:t>
      </w:r>
      <w:r>
        <w:t>КБ. Среди КБ разл 2 типа институтов: 1) Банки с многочисл-ми филиалами и отдел-ми 2) Банки,кот не имели фил сети, поэтому она развита слабо. Осн источники ресурсов – депозиты. Ф-ции: - краткоср фин торговля – операции с чеками и кред картами. – трастовые услуги.</w:t>
      </w:r>
    </w:p>
    <w:p w:rsidR="003D5E5B" w:rsidRDefault="003D5E5B">
      <w:r w:rsidRPr="003D5E5B">
        <w:rPr>
          <w:b/>
          <w:u w:val="single"/>
        </w:rPr>
        <w:t>Инвестиц банки</w:t>
      </w:r>
      <w:r>
        <w:t xml:space="preserve"> – по сути банками не явл, т.к. не выполняют ролевые банк ф-ции. Контроль за их дея-тью  осущ-ся комиссией по ц.б. и фонд рынку. Ист-к рес-сов – ц.б. фед Прав-ва, штатов и местных органов власти. Ф-ции: - гарант-я эмиссия ц.б. (андеррайтинг) – непоср-е размещение ц.б.</w:t>
      </w:r>
    </w:p>
    <w:p w:rsidR="003D5E5B" w:rsidRDefault="003D5E5B">
      <w:r w:rsidRPr="003D5E5B">
        <w:rPr>
          <w:b/>
          <w:u w:val="single"/>
        </w:rPr>
        <w:t>Сберегат институты</w:t>
      </w:r>
      <w:r>
        <w:t xml:space="preserve"> а) ссудосберег </w:t>
      </w:r>
      <w:r w:rsidR="00882087">
        <w:t>ассоциации –пассивы –сберег срочные вклады; активы – ипотеч кред-е б) взаимосб-е банки –действуют на ур-не штата, имеют кооперат хар-р Ф-ции: прием вкладов, финанс-ние сделок с недв-тью в) кред-е союзы. Ф-ции: сделки с чеками, кред картами, пред-епотребит и ипотеч кредитов</w:t>
      </w:r>
    </w:p>
    <w:p w:rsidR="00882087" w:rsidRDefault="00882087"/>
    <w:p w:rsidR="00882087" w:rsidRDefault="00882087"/>
    <w:p w:rsidR="00882087" w:rsidRDefault="00882087">
      <w:pPr>
        <w:rPr>
          <w:b/>
          <w:sz w:val="32"/>
          <w:szCs w:val="32"/>
        </w:rPr>
      </w:pPr>
      <w:r w:rsidRPr="00882087">
        <w:rPr>
          <w:b/>
          <w:sz w:val="32"/>
          <w:szCs w:val="32"/>
        </w:rPr>
        <w:t>Банковская система Китая</w:t>
      </w:r>
    </w:p>
    <w:p w:rsidR="00882087" w:rsidRPr="00882087" w:rsidRDefault="00882087" w:rsidP="00882087">
      <w:r>
        <w:t>стр-ра Китайской БС – 2-ур банковская система. 1 ур – Народный банк Китая 2 ур – Специализ-е гос банки и КБ</w:t>
      </w:r>
    </w:p>
    <w:p w:rsidR="003D5E5B" w:rsidRDefault="003B7879">
      <w:r>
        <w:t>В стр-ре Кит БС лидир положение занимают Б круп б-ов, на их долю прих-ся 80% всех депозитов и кредитов.Это банк Китая, Кит-й строит банк, пром-но-ком банк Китая, Банк коммун и Китайский торговый банк. Рычаги управления этими банками нах-ся в руках Пра-ва, а сами банки построениы по строгой иерархич схеме.</w:t>
      </w:r>
    </w:p>
    <w:p w:rsidR="003B7879" w:rsidRDefault="003B7879">
      <w:r w:rsidRPr="003B7879">
        <w:rPr>
          <w:b/>
        </w:rPr>
        <w:t>Народный Банк Китая (НБК)</w:t>
      </w:r>
      <w:r>
        <w:rPr>
          <w:b/>
        </w:rPr>
        <w:t xml:space="preserve"> </w:t>
      </w:r>
      <w:r>
        <w:t xml:space="preserve">вып-ет роль ЦБ. Создан 1 дек </w:t>
      </w:r>
      <w:smartTag w:uri="urn:schemas-microsoft-com:office:smarttags" w:element="metricconverter">
        <w:smartTagPr>
          <w:attr w:name="ProductID" w:val="1948 г"/>
        </w:smartTagPr>
        <w:r>
          <w:t>1948 г</w:t>
        </w:r>
      </w:smartTag>
      <w:r>
        <w:t xml:space="preserve">. Ф-ции: - управ-е ДПК – кредит-е КБ – операц на открытом рынке – управление гос казной – орг-ция системы расчетов </w:t>
      </w:r>
      <w:r w:rsidR="004B1A7B">
        <w:t>–</w:t>
      </w:r>
      <w:r>
        <w:t xml:space="preserve"> </w:t>
      </w:r>
      <w:r w:rsidR="004B1A7B">
        <w:t>санация крупных банков – эмиссия нац валюты</w:t>
      </w:r>
    </w:p>
    <w:p w:rsidR="004B1A7B" w:rsidRDefault="004B1A7B">
      <w:r w:rsidRPr="004B1A7B">
        <w:rPr>
          <w:b/>
        </w:rPr>
        <w:t>Пром-но-ком Банк Китая</w:t>
      </w:r>
      <w:r>
        <w:t xml:space="preserve"> создан в 1948 голу (</w:t>
      </w:r>
      <w:r>
        <w:rPr>
          <w:lang w:val="en-US"/>
        </w:rPr>
        <w:t>ICBC</w:t>
      </w:r>
      <w:r>
        <w:t xml:space="preserve">) В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 он занимал 3 место в первой сотне банков мира, имея 22 тыс отделений. Рын капит-ция 225 трл дол. Ф-ция: ипотеч кред-ние</w:t>
      </w:r>
    </w:p>
    <w:p w:rsidR="004B1A7B" w:rsidRDefault="004B1A7B">
      <w:r w:rsidRPr="004B1A7B">
        <w:rPr>
          <w:b/>
        </w:rPr>
        <w:t>Китайский строит банк(</w:t>
      </w:r>
      <w:r w:rsidRPr="004B1A7B">
        <w:rPr>
          <w:b/>
          <w:lang w:val="en-US"/>
        </w:rPr>
        <w:t>CCB</w:t>
      </w:r>
      <w:r>
        <w:t xml:space="preserve">) – создан </w:t>
      </w:r>
      <w:smartTag w:uri="urn:schemas-microsoft-com:office:smarttags" w:element="metricconverter">
        <w:smartTagPr>
          <w:attr w:name="ProductID" w:val="1954 г"/>
        </w:smartTagPr>
        <w:r>
          <w:t>1954 г</w:t>
        </w:r>
      </w:smartTag>
      <w:r>
        <w:t>. ф-ции – среднее и долгоср кредиты в строит сфере. 7 место в 1 сотне банков</w:t>
      </w:r>
    </w:p>
    <w:p w:rsidR="004B1A7B" w:rsidRDefault="004B1A7B">
      <w:r w:rsidRPr="004B1A7B">
        <w:rPr>
          <w:b/>
        </w:rPr>
        <w:t>Кредитные кооперативы</w:t>
      </w:r>
      <w:r>
        <w:t xml:space="preserve"> – противостоят 5 крупнейш банкам, функ-ют как сбер кассы, расположены в небольш городках и сельских поселках. 44 тыс</w:t>
      </w:r>
    </w:p>
    <w:p w:rsidR="004B1A7B" w:rsidRDefault="004B1A7B">
      <w:r w:rsidRPr="004B1A7B">
        <w:rPr>
          <w:b/>
        </w:rPr>
        <w:t>КБ</w:t>
      </w:r>
      <w:r>
        <w:rPr>
          <w:b/>
        </w:rPr>
        <w:t xml:space="preserve"> </w:t>
      </w:r>
      <w:r>
        <w:t>делятся на 2 больш группы, расположен на материков части Китая и на тер-рии Гонконга. Мин сумма УК для учрежд КБ – 1 млрд юаней, причем УК д.б. внесен фактич кап-лом. В пределах терр КНР КБ  зарещ-ся занима-ся порусит-ми инвестициями и операц с ц.б., осущ-ть инве-ции в недв-ть и вклад ср-ва в небанк кред-ден орг-ции.</w:t>
      </w:r>
    </w:p>
    <w:p w:rsidR="004B1A7B" w:rsidRDefault="004B1A7B">
      <w:r w:rsidRPr="004B1A7B">
        <w:rPr>
          <w:b/>
        </w:rPr>
        <w:t>Частные банки</w:t>
      </w:r>
      <w:r>
        <w:t xml:space="preserve"> 10 шт имеют форму АО</w:t>
      </w:r>
    </w:p>
    <w:p w:rsidR="004B1A7B" w:rsidRDefault="004B1A7B">
      <w:r w:rsidRPr="004B1A7B">
        <w:rPr>
          <w:b/>
        </w:rPr>
        <w:t>Ин банки</w:t>
      </w:r>
      <w:r>
        <w:t xml:space="preserve"> – 200 шт, имеют строгие огранич, доля на рынке мизерная (Передовой банк – Сити Банк США)</w:t>
      </w:r>
    </w:p>
    <w:p w:rsidR="004B1A7B" w:rsidRDefault="004B1A7B"/>
    <w:p w:rsidR="004B1A7B" w:rsidRDefault="004B1A7B">
      <w:pPr>
        <w:rPr>
          <w:b/>
          <w:sz w:val="28"/>
          <w:szCs w:val="28"/>
        </w:rPr>
      </w:pPr>
      <w:r w:rsidRPr="004B1A7B">
        <w:rPr>
          <w:b/>
          <w:sz w:val="28"/>
          <w:szCs w:val="28"/>
        </w:rPr>
        <w:t>БС Японии</w:t>
      </w:r>
    </w:p>
    <w:p w:rsidR="004B1A7B" w:rsidRDefault="004B1A7B">
      <w:r>
        <w:t>Япония имеет одно из самых молодых Б зак-в, кот построено по Американ образцу. Оно получило знач развитие только после 2 мир войны. Первые банки современ типа появились</w:t>
      </w:r>
      <w:r w:rsidR="004A5020">
        <w:t xml:space="preserve"> в </w:t>
      </w:r>
      <w:smartTag w:uri="urn:schemas-microsoft-com:office:smarttags" w:element="metricconverter">
        <w:smartTagPr>
          <w:attr w:name="ProductID" w:val="1872 г"/>
        </w:smartTagPr>
        <w:r w:rsidR="004A5020">
          <w:t>1872 г</w:t>
        </w:r>
      </w:smartTag>
      <w:r w:rsidR="004A5020">
        <w:t xml:space="preserve">. Они ф-ли как КБ и обладали правом эмиссии банкнот. Б интенсивно выпускали неконвертир банкноты и тем самым способ-ли развитию инфляции. В этих условиях все острее становилось необх создания ЦБ Японии. ЦБ Японии был создан в </w:t>
      </w:r>
      <w:smartTag w:uri="urn:schemas-microsoft-com:office:smarttags" w:element="metricconverter">
        <w:smartTagPr>
          <w:attr w:name="ProductID" w:val="1882 г"/>
        </w:smartTagPr>
        <w:r w:rsidR="004A5020">
          <w:t>1882 г</w:t>
        </w:r>
      </w:smartTag>
      <w:r w:rsidR="004A5020">
        <w:t xml:space="preserve"> на срок 30 лет. Затем этот срок был продлен еще на 30 лет. Сегодня БС Японии одна из самых мощных и развитых. Набл-ся расшир-е Дея-ти Японских б в Европе и США. После окончан 2 мир войны в усл крупного бюджетного дефицита в Яп началась гиперинф-ция. Были предпр-ты чрезвычайные меры в области ден обращения – блокированы сбережения населения и банк ц.б.. В обл-ти кред-ния начал осущ-ся курс на назвитие произ-ва в соответствиис кот б опред приоритетные направ-я кред-ния. Для предотвр-ния безраб и поддерж Дея-ти мелких пред-тий были созданы кредит кооперац и доверит фонды. По мере оживления нац экономики, а также для стимулир экспорта стали созд-ся частные фин учреждения по предост-ю кредитов на длит срок. В отличие от  Есропейс стран в ЯП  в послевоен период осн фин рычаги остались в руках частных банков. Однако степень гос контроля за их дея-тью оставалась очень высокой. Пар-но с частными банками б воссозд</w:t>
      </w:r>
      <w:r w:rsidR="002B2396">
        <w:t xml:space="preserve"> разветвлен сеть ПРв-х институтов. Для кред-ния внеш торговли в </w:t>
      </w:r>
      <w:smartTag w:uri="urn:schemas-microsoft-com:office:smarttags" w:element="metricconverter">
        <w:smartTagPr>
          <w:attr w:name="ProductID" w:val="1950 г"/>
        </w:smartTagPr>
        <w:r w:rsidR="002B2396">
          <w:t>1950 г</w:t>
        </w:r>
      </w:smartTag>
      <w:r w:rsidR="002B2396">
        <w:t xml:space="preserve"> был основан экспортный банк (осн ф-ция –кред-ние экспорта судо и Машино строения) Кап-л бвнка принадл гос-ву а контроль за его Дея-тью осущ-ло Мин Фин. В </w:t>
      </w:r>
      <w:smartTag w:uri="urn:schemas-microsoft-com:office:smarttags" w:element="metricconverter">
        <w:smartTagPr>
          <w:attr w:name="ProductID" w:val="1951 г"/>
        </w:smartTagPr>
        <w:r w:rsidR="002B2396">
          <w:t>1951 г</w:t>
        </w:r>
      </w:smartTag>
      <w:r w:rsidR="002B2396">
        <w:t xml:space="preserve"> был учрежден Японский Банк Развития ( льготное краткоср кред-ние отраслей эк-ки)</w:t>
      </w:r>
    </w:p>
    <w:p w:rsidR="002B2396" w:rsidRDefault="002B2396">
      <w:r w:rsidRPr="002B2396">
        <w:rPr>
          <w:b/>
        </w:rPr>
        <w:t>1 ур-нь ЦБ Японии «Банк Японии</w:t>
      </w:r>
      <w:r>
        <w:t>»</w:t>
      </w:r>
    </w:p>
    <w:p w:rsidR="002B2396" w:rsidRDefault="002B2396">
      <w:r>
        <w:t>Б Яа возглавл-ся Президентом Банка и директоратом в кот входит вицепрез-т банка, советники През-та, инспектор по надзору и директор. 55% акции Б Яп принадл гос-ву. Осн ф-ции: - выпуск банкнот, - -реализ ден-кред политики (инструменты: норма обязат резервов, учетная тавка, оперц на открытом рынке, колич лимитирование), - взаиморасчеты КБ, мониторинг, кредитор последней инстанции, - осущ-ние междунар Дея-ти, - эк анализ и исслед эк-ки.</w:t>
      </w:r>
    </w:p>
    <w:p w:rsidR="002B2396" w:rsidRPr="002B2396" w:rsidRDefault="002B2396">
      <w:pPr>
        <w:rPr>
          <w:b/>
        </w:rPr>
      </w:pPr>
      <w:r w:rsidRPr="002B2396">
        <w:rPr>
          <w:b/>
        </w:rPr>
        <w:t>2ур –КБ</w:t>
      </w:r>
    </w:p>
    <w:p w:rsidR="002B2396" w:rsidRDefault="002B2396">
      <w:r>
        <w:t>1.Городские (ф-ции – краткоср и среденср кред-ние пром-ти)</w:t>
      </w:r>
    </w:p>
    <w:p w:rsidR="002B2396" w:rsidRDefault="002B2396">
      <w:r>
        <w:t>2. Региональные ( кред-ние малого бизнеса)</w:t>
      </w:r>
    </w:p>
    <w:p w:rsidR="002B2396" w:rsidRDefault="002B2396">
      <w:r>
        <w:t>3.Трастовые (Управление имуществом)</w:t>
      </w:r>
    </w:p>
    <w:p w:rsidR="002B2396" w:rsidRDefault="002B2396">
      <w:r>
        <w:t>4.Бани долгоср кред-нияч</w:t>
      </w:r>
    </w:p>
    <w:p w:rsidR="002B2396" w:rsidRDefault="002B2396">
      <w:r>
        <w:t>5.Ин банки</w:t>
      </w:r>
    </w:p>
    <w:p w:rsidR="002B2396" w:rsidRDefault="002B2396">
      <w:pPr>
        <w:rPr>
          <w:b/>
        </w:rPr>
      </w:pPr>
      <w:r w:rsidRPr="002B2396">
        <w:rPr>
          <w:b/>
        </w:rPr>
        <w:t>3 уровень – специализ-е кред-фин учреждения</w:t>
      </w:r>
    </w:p>
    <w:p w:rsidR="002B2396" w:rsidRDefault="002B2396">
      <w:r>
        <w:t>1. Гос специализ банки: - экспортно-импортные, - Яп банк развития, - гос фин корпорации, - бюро доверит фонда</w:t>
      </w:r>
    </w:p>
    <w:p w:rsidR="002B2396" w:rsidRDefault="002B2396">
      <w:r>
        <w:t>2. Страх компании ( осн специализация – личное и имущ-ное страх-ние)</w:t>
      </w:r>
    </w:p>
    <w:p w:rsidR="002B2396" w:rsidRDefault="002B2396">
      <w:r>
        <w:t>3. Фондовые компании (специализ-ся на работе с ц.б.)</w:t>
      </w:r>
    </w:p>
    <w:p w:rsidR="002B2396" w:rsidRPr="002B2396" w:rsidRDefault="002B2396">
      <w:r>
        <w:t>4. Почтово сберегат кассы ( аккумулирование сбережения населения)</w:t>
      </w:r>
    </w:p>
    <w:p w:rsidR="002B2396" w:rsidRPr="004B1A7B" w:rsidRDefault="002B2396">
      <w:bookmarkStart w:id="0" w:name="_GoBack"/>
      <w:bookmarkEnd w:id="0"/>
    </w:p>
    <w:sectPr w:rsidR="002B2396" w:rsidRPr="004B1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960"/>
    <w:rsid w:val="0011461C"/>
    <w:rsid w:val="00283A25"/>
    <w:rsid w:val="002B2396"/>
    <w:rsid w:val="003B7879"/>
    <w:rsid w:val="003D5E5B"/>
    <w:rsid w:val="004A5020"/>
    <w:rsid w:val="004B1A7B"/>
    <w:rsid w:val="00513B24"/>
    <w:rsid w:val="00846274"/>
    <w:rsid w:val="00882087"/>
    <w:rsid w:val="008E4B91"/>
    <w:rsid w:val="00991960"/>
    <w:rsid w:val="00A5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2B2B8-743A-41E3-A703-E2E7E41B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 резервная система США</vt:lpstr>
    </vt:vector>
  </TitlesOfParts>
  <Company>Дом</Company>
  <LinksUpToDate>false</LinksUpToDate>
  <CharactersWithSpaces>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 резервная система США</dc:title>
  <dc:subject/>
  <dc:creator>Даша</dc:creator>
  <cp:keywords/>
  <dc:description/>
  <cp:lastModifiedBy>admin</cp:lastModifiedBy>
  <cp:revision>2</cp:revision>
  <dcterms:created xsi:type="dcterms:W3CDTF">2014-04-24T21:55:00Z</dcterms:created>
  <dcterms:modified xsi:type="dcterms:W3CDTF">2014-04-24T21:55:00Z</dcterms:modified>
</cp:coreProperties>
</file>