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F1DF1" w:rsidRPr="00F94309" w:rsidRDefault="009F1DF1" w:rsidP="006827EA">
      <w:pPr>
        <w:pStyle w:val="a4"/>
        <w:spacing w:before="0" w:line="360" w:lineRule="auto"/>
        <w:ind w:firstLine="709"/>
        <w:jc w:val="both"/>
        <w:rPr>
          <w:rFonts w:ascii="Times New Roman" w:hAnsi="Times New Roman"/>
          <w:b w:val="0"/>
          <w:color w:val="auto"/>
          <w:lang w:val="uk-UA"/>
        </w:rPr>
      </w:pPr>
      <w:r w:rsidRPr="00F94309">
        <w:rPr>
          <w:rFonts w:ascii="Times New Roman" w:hAnsi="Times New Roman"/>
          <w:b w:val="0"/>
          <w:color w:val="auto"/>
        </w:rPr>
        <w:t>Зм</w:t>
      </w:r>
      <w:r w:rsidRPr="00F94309">
        <w:rPr>
          <w:rFonts w:ascii="Times New Roman" w:hAnsi="Times New Roman"/>
          <w:b w:val="0"/>
          <w:color w:val="auto"/>
          <w:lang w:val="uk-UA"/>
        </w:rPr>
        <w:t>іст</w:t>
      </w:r>
    </w:p>
    <w:p w:rsidR="00856DC1" w:rsidRPr="00F94309" w:rsidRDefault="00856DC1" w:rsidP="006827EA">
      <w:pPr>
        <w:spacing w:line="360" w:lineRule="auto"/>
        <w:ind w:firstLine="709"/>
        <w:jc w:val="both"/>
        <w:rPr>
          <w:sz w:val="28"/>
          <w:lang w:val="uk-UA" w:eastAsia="en-US"/>
        </w:rPr>
      </w:pPr>
    </w:p>
    <w:p w:rsidR="00856DC1" w:rsidRPr="00F94309" w:rsidRDefault="00856DC1" w:rsidP="002E2BC7">
      <w:pPr>
        <w:pStyle w:val="11"/>
        <w:ind w:right="0"/>
        <w:rPr>
          <w:noProof/>
          <w:sz w:val="28"/>
        </w:rPr>
      </w:pPr>
      <w:r w:rsidRPr="00F94309">
        <w:rPr>
          <w:sz w:val="28"/>
          <w:szCs w:val="28"/>
        </w:rPr>
        <w:fldChar w:fldCharType="begin"/>
      </w:r>
      <w:r w:rsidRPr="00F94309">
        <w:rPr>
          <w:sz w:val="28"/>
          <w:szCs w:val="28"/>
        </w:rPr>
        <w:instrText xml:space="preserve"> TOC \o "1-3" \n \p " " \u </w:instrText>
      </w:r>
      <w:r w:rsidRPr="00F94309">
        <w:rPr>
          <w:sz w:val="28"/>
          <w:szCs w:val="28"/>
        </w:rPr>
        <w:fldChar w:fldCharType="separate"/>
      </w:r>
      <w:r w:rsidRPr="00F94309">
        <w:rPr>
          <w:noProof/>
          <w:sz w:val="28"/>
          <w:lang w:val="uk-UA"/>
        </w:rPr>
        <w:t>Вступ</w:t>
      </w:r>
    </w:p>
    <w:p w:rsidR="00856DC1" w:rsidRPr="00F94309" w:rsidRDefault="00856DC1" w:rsidP="002E2BC7">
      <w:pPr>
        <w:pStyle w:val="11"/>
        <w:ind w:right="0"/>
        <w:rPr>
          <w:noProof/>
          <w:sz w:val="28"/>
        </w:rPr>
      </w:pPr>
      <w:r w:rsidRPr="00F94309">
        <w:rPr>
          <w:noProof/>
          <w:sz w:val="28"/>
          <w:lang w:val="uk-UA"/>
        </w:rPr>
        <w:t>Розділ 1. Теоретичні аспекти управління підприємствами</w:t>
      </w:r>
    </w:p>
    <w:p w:rsidR="00856DC1" w:rsidRPr="00F94309" w:rsidRDefault="00856DC1" w:rsidP="002E2BC7">
      <w:pPr>
        <w:pStyle w:val="21"/>
        <w:tabs>
          <w:tab w:val="right" w:leader="dot" w:pos="9911"/>
        </w:tabs>
        <w:spacing w:line="360" w:lineRule="auto"/>
        <w:ind w:left="0"/>
        <w:jc w:val="both"/>
        <w:rPr>
          <w:noProof/>
          <w:sz w:val="28"/>
        </w:rPr>
      </w:pPr>
      <w:r w:rsidRPr="00F94309">
        <w:rPr>
          <w:noProof/>
          <w:sz w:val="28"/>
          <w:lang w:val="uk-UA"/>
        </w:rPr>
        <w:t>1.1 Сутність і функції процесу управління</w:t>
      </w:r>
    </w:p>
    <w:p w:rsidR="00856DC1" w:rsidRPr="00F94309" w:rsidRDefault="00856DC1" w:rsidP="002E2BC7">
      <w:pPr>
        <w:pStyle w:val="21"/>
        <w:tabs>
          <w:tab w:val="right" w:leader="dot" w:pos="9911"/>
        </w:tabs>
        <w:spacing w:line="360" w:lineRule="auto"/>
        <w:ind w:left="0"/>
        <w:jc w:val="both"/>
        <w:rPr>
          <w:noProof/>
          <w:sz w:val="28"/>
        </w:rPr>
      </w:pPr>
      <w:r w:rsidRPr="00F94309">
        <w:rPr>
          <w:noProof/>
          <w:sz w:val="28"/>
          <w:lang w:val="uk-UA"/>
        </w:rPr>
        <w:t>1.2 Методи та організаційні структури управління діяльністю підприємств</w:t>
      </w:r>
    </w:p>
    <w:p w:rsidR="00856DC1" w:rsidRPr="00F94309" w:rsidRDefault="00856DC1" w:rsidP="002E2BC7">
      <w:pPr>
        <w:pStyle w:val="21"/>
        <w:tabs>
          <w:tab w:val="right" w:leader="dot" w:pos="9911"/>
        </w:tabs>
        <w:spacing w:line="360" w:lineRule="auto"/>
        <w:ind w:left="0"/>
        <w:jc w:val="both"/>
        <w:rPr>
          <w:noProof/>
          <w:sz w:val="28"/>
          <w:lang w:val="uk-UA"/>
        </w:rPr>
      </w:pPr>
      <w:r w:rsidRPr="00F94309">
        <w:rPr>
          <w:noProof/>
          <w:sz w:val="28"/>
          <w:lang w:val="uk-UA"/>
        </w:rPr>
        <w:t>1.3 Ефективні типи організаційної структури управління щойно утворених підприємств. Базові типи організаційних структур управління</w:t>
      </w:r>
    </w:p>
    <w:p w:rsidR="00856DC1" w:rsidRPr="00F94309" w:rsidRDefault="00856DC1" w:rsidP="002E2BC7">
      <w:pPr>
        <w:pStyle w:val="11"/>
        <w:ind w:right="0"/>
        <w:rPr>
          <w:noProof/>
          <w:sz w:val="28"/>
          <w:lang w:val="uk-UA"/>
        </w:rPr>
      </w:pPr>
      <w:r w:rsidRPr="00F94309">
        <w:rPr>
          <w:noProof/>
          <w:sz w:val="28"/>
          <w:lang w:val="uk-UA"/>
        </w:rPr>
        <w:t>Розділ 2. Виробнича програма підприємства</w:t>
      </w:r>
    </w:p>
    <w:p w:rsidR="00856DC1" w:rsidRPr="00F94309" w:rsidRDefault="00856DC1" w:rsidP="002E2BC7">
      <w:pPr>
        <w:pStyle w:val="21"/>
        <w:tabs>
          <w:tab w:val="right" w:leader="dot" w:pos="9911"/>
        </w:tabs>
        <w:spacing w:line="360" w:lineRule="auto"/>
        <w:ind w:left="0"/>
        <w:jc w:val="both"/>
        <w:rPr>
          <w:noProof/>
          <w:sz w:val="28"/>
          <w:lang w:val="uk-UA"/>
        </w:rPr>
      </w:pPr>
      <w:r w:rsidRPr="00F94309">
        <w:rPr>
          <w:noProof/>
          <w:sz w:val="28"/>
          <w:lang w:val="uk-UA"/>
        </w:rPr>
        <w:t>2.1 Розрахунок показників виробничої програми машинобудівного підприємства та її виконання</w:t>
      </w:r>
    </w:p>
    <w:p w:rsidR="00856DC1" w:rsidRPr="00F94309" w:rsidRDefault="00856DC1" w:rsidP="002E2BC7">
      <w:pPr>
        <w:pStyle w:val="21"/>
        <w:tabs>
          <w:tab w:val="right" w:leader="dot" w:pos="9911"/>
        </w:tabs>
        <w:spacing w:line="360" w:lineRule="auto"/>
        <w:ind w:left="0"/>
        <w:jc w:val="both"/>
        <w:rPr>
          <w:noProof/>
          <w:sz w:val="28"/>
        </w:rPr>
      </w:pPr>
      <w:r w:rsidRPr="00F94309">
        <w:rPr>
          <w:noProof/>
          <w:sz w:val="28"/>
          <w:lang w:val="uk-UA"/>
        </w:rPr>
        <w:t>2.2 Розрахунок чисельності промислово-виробничого персоналу машинобудівного підприємства</w:t>
      </w:r>
    </w:p>
    <w:p w:rsidR="00856DC1" w:rsidRPr="00F94309" w:rsidRDefault="00856DC1" w:rsidP="002E2BC7">
      <w:pPr>
        <w:pStyle w:val="21"/>
        <w:tabs>
          <w:tab w:val="right" w:leader="dot" w:pos="9911"/>
        </w:tabs>
        <w:spacing w:line="360" w:lineRule="auto"/>
        <w:ind w:left="0"/>
        <w:jc w:val="both"/>
        <w:rPr>
          <w:noProof/>
          <w:sz w:val="28"/>
        </w:rPr>
      </w:pPr>
      <w:r w:rsidRPr="00F94309">
        <w:rPr>
          <w:noProof/>
          <w:sz w:val="28"/>
          <w:lang w:val="uk-UA"/>
        </w:rPr>
        <w:t>2.3 Фонд заробітної плати працівників машинобудівного підприємства</w:t>
      </w:r>
    </w:p>
    <w:p w:rsidR="00856DC1" w:rsidRPr="00F94309" w:rsidRDefault="00856DC1" w:rsidP="002E2BC7">
      <w:pPr>
        <w:pStyle w:val="21"/>
        <w:tabs>
          <w:tab w:val="right" w:leader="dot" w:pos="9911"/>
        </w:tabs>
        <w:spacing w:line="360" w:lineRule="auto"/>
        <w:ind w:left="0"/>
        <w:jc w:val="both"/>
        <w:rPr>
          <w:noProof/>
          <w:sz w:val="28"/>
        </w:rPr>
      </w:pPr>
      <w:r w:rsidRPr="00F94309">
        <w:rPr>
          <w:noProof/>
          <w:sz w:val="28"/>
          <w:lang w:val="uk-UA"/>
        </w:rPr>
        <w:t>2.4 Вартісна оцінка основних виробничих фондів машинобудівного підприємства</w:t>
      </w:r>
    </w:p>
    <w:p w:rsidR="00856DC1" w:rsidRPr="00F94309" w:rsidRDefault="00856DC1" w:rsidP="002E2BC7">
      <w:pPr>
        <w:pStyle w:val="21"/>
        <w:tabs>
          <w:tab w:val="right" w:leader="dot" w:pos="9911"/>
        </w:tabs>
        <w:spacing w:line="360" w:lineRule="auto"/>
        <w:ind w:left="0"/>
        <w:jc w:val="both"/>
        <w:rPr>
          <w:noProof/>
          <w:sz w:val="28"/>
        </w:rPr>
      </w:pPr>
      <w:r w:rsidRPr="00F94309">
        <w:rPr>
          <w:noProof/>
          <w:sz w:val="28"/>
          <w:lang w:val="uk-UA"/>
        </w:rPr>
        <w:t>2.5 Складання кошторису витрат на виробництво продукції</w:t>
      </w:r>
    </w:p>
    <w:p w:rsidR="00856DC1" w:rsidRPr="00F94309" w:rsidRDefault="00856DC1" w:rsidP="002E2BC7">
      <w:pPr>
        <w:pStyle w:val="21"/>
        <w:tabs>
          <w:tab w:val="right" w:leader="dot" w:pos="9911"/>
        </w:tabs>
        <w:spacing w:line="360" w:lineRule="auto"/>
        <w:ind w:left="0"/>
        <w:jc w:val="both"/>
        <w:rPr>
          <w:noProof/>
          <w:sz w:val="28"/>
        </w:rPr>
      </w:pPr>
      <w:r w:rsidRPr="00F94309">
        <w:rPr>
          <w:noProof/>
          <w:sz w:val="28"/>
          <w:lang w:val="uk-UA"/>
        </w:rPr>
        <w:t>2.6 Калькулювання собівартості продукції</w:t>
      </w:r>
    </w:p>
    <w:p w:rsidR="00856DC1" w:rsidRPr="00F94309" w:rsidRDefault="00856DC1" w:rsidP="002E2BC7">
      <w:pPr>
        <w:pStyle w:val="11"/>
        <w:ind w:right="0"/>
        <w:rPr>
          <w:noProof/>
          <w:sz w:val="28"/>
        </w:rPr>
      </w:pPr>
      <w:r w:rsidRPr="00F94309">
        <w:rPr>
          <w:noProof/>
          <w:sz w:val="28"/>
        </w:rPr>
        <w:t>Висновки</w:t>
      </w:r>
    </w:p>
    <w:p w:rsidR="00856DC1" w:rsidRPr="00F94309" w:rsidRDefault="00856DC1" w:rsidP="002E2BC7">
      <w:pPr>
        <w:pStyle w:val="11"/>
        <w:ind w:right="0"/>
        <w:rPr>
          <w:noProof/>
          <w:sz w:val="28"/>
        </w:rPr>
      </w:pPr>
      <w:r w:rsidRPr="00F94309">
        <w:rPr>
          <w:noProof/>
          <w:sz w:val="28"/>
          <w:lang w:val="uk-UA"/>
        </w:rPr>
        <w:t>Список використаних джерел</w:t>
      </w:r>
    </w:p>
    <w:p w:rsidR="00856DC1" w:rsidRPr="00F94309" w:rsidRDefault="00856DC1" w:rsidP="002E2BC7">
      <w:pPr>
        <w:pStyle w:val="11"/>
        <w:ind w:right="0"/>
        <w:rPr>
          <w:noProof/>
          <w:sz w:val="28"/>
        </w:rPr>
      </w:pPr>
      <w:r w:rsidRPr="00F94309">
        <w:rPr>
          <w:noProof/>
          <w:sz w:val="28"/>
          <w:lang w:val="uk-UA"/>
        </w:rPr>
        <w:t>Додатки</w:t>
      </w:r>
    </w:p>
    <w:p w:rsidR="00293108" w:rsidRPr="001F1BEC" w:rsidRDefault="00856DC1" w:rsidP="002E2BC7">
      <w:pPr>
        <w:spacing w:line="360" w:lineRule="auto"/>
        <w:jc w:val="both"/>
        <w:rPr>
          <w:color w:val="FFFFFF"/>
          <w:sz w:val="28"/>
          <w:szCs w:val="28"/>
        </w:rPr>
      </w:pPr>
      <w:r w:rsidRPr="00F94309">
        <w:rPr>
          <w:sz w:val="28"/>
          <w:szCs w:val="28"/>
        </w:rPr>
        <w:fldChar w:fldCharType="end"/>
      </w:r>
      <w:r w:rsidR="00A639F2" w:rsidRPr="001F1BEC">
        <w:rPr>
          <w:color w:val="FFFFFF"/>
          <w:sz w:val="28"/>
          <w:szCs w:val="28"/>
        </w:rPr>
        <w:t>управління підприємство</w:t>
      </w:r>
      <w:r w:rsidR="00F94309" w:rsidRPr="001F1BEC">
        <w:rPr>
          <w:color w:val="FFFFFF"/>
          <w:sz w:val="28"/>
          <w:szCs w:val="28"/>
        </w:rPr>
        <w:t xml:space="preserve"> </w:t>
      </w:r>
      <w:r w:rsidR="00F94309" w:rsidRPr="001F1BEC">
        <w:rPr>
          <w:noProof/>
          <w:color w:val="FFFFFF"/>
          <w:sz w:val="28"/>
          <w:lang w:val="uk-UA"/>
        </w:rPr>
        <w:t>виробнича програма</w:t>
      </w:r>
    </w:p>
    <w:p w:rsidR="0026380E" w:rsidRPr="00F94309" w:rsidRDefault="00293108" w:rsidP="006827EA">
      <w:pPr>
        <w:spacing w:line="360" w:lineRule="auto"/>
        <w:ind w:firstLine="709"/>
        <w:jc w:val="both"/>
        <w:rPr>
          <w:rStyle w:val="10"/>
          <w:rFonts w:ascii="Times New Roman" w:hAnsi="Times New Roman" w:cs="Times New Roman"/>
          <w:b w:val="0"/>
          <w:sz w:val="28"/>
          <w:lang w:val="uk-UA"/>
        </w:rPr>
      </w:pPr>
      <w:r w:rsidRPr="00F94309">
        <w:rPr>
          <w:sz w:val="28"/>
          <w:szCs w:val="28"/>
        </w:rPr>
        <w:br w:type="page"/>
      </w:r>
      <w:bookmarkStart w:id="0" w:name="_Toc293260126"/>
      <w:r w:rsidR="0026380E" w:rsidRPr="00F94309">
        <w:rPr>
          <w:rStyle w:val="10"/>
          <w:rFonts w:ascii="Times New Roman" w:hAnsi="Times New Roman" w:cs="Times New Roman"/>
          <w:b w:val="0"/>
          <w:sz w:val="28"/>
          <w:lang w:val="uk-UA"/>
        </w:rPr>
        <w:t>Вступ</w:t>
      </w:r>
      <w:bookmarkEnd w:id="0"/>
    </w:p>
    <w:p w:rsidR="004B14F6" w:rsidRPr="00F94309" w:rsidRDefault="004B14F6" w:rsidP="006827EA">
      <w:pPr>
        <w:spacing w:line="360" w:lineRule="auto"/>
        <w:ind w:firstLine="709"/>
        <w:jc w:val="both"/>
        <w:rPr>
          <w:sz w:val="28"/>
          <w:szCs w:val="28"/>
          <w:lang w:val="uk-UA"/>
        </w:rPr>
      </w:pPr>
    </w:p>
    <w:p w:rsidR="0026380E" w:rsidRPr="00F94309" w:rsidRDefault="0026380E" w:rsidP="006827EA">
      <w:pPr>
        <w:spacing w:line="360" w:lineRule="auto"/>
        <w:ind w:firstLine="709"/>
        <w:jc w:val="both"/>
        <w:rPr>
          <w:sz w:val="28"/>
          <w:szCs w:val="28"/>
          <w:lang w:val="uk-UA"/>
        </w:rPr>
      </w:pPr>
      <w:r w:rsidRPr="00F94309">
        <w:rPr>
          <w:sz w:val="28"/>
          <w:szCs w:val="28"/>
          <w:lang w:val="uk-UA"/>
        </w:rPr>
        <w:t>Актуальність.</w:t>
      </w:r>
      <w:r w:rsidR="00F94309" w:rsidRPr="00F94309">
        <w:rPr>
          <w:sz w:val="28"/>
          <w:szCs w:val="28"/>
          <w:lang w:val="uk-UA"/>
        </w:rPr>
        <w:t xml:space="preserve"> </w:t>
      </w:r>
      <w:r w:rsidRPr="00F94309">
        <w:rPr>
          <w:sz w:val="28"/>
          <w:szCs w:val="28"/>
          <w:lang w:val="uk-UA"/>
        </w:rPr>
        <w:t>У сучасному світі функціонують безліч підприємств, що є самостійними господарюючими суб’єктами та займаються виробничою, науково-дослідницькою та комерційною діяльністю з метою отримання прибутку. Кожне підприємство є певною системою, яка включає сукупність елементів, зв’язаних в одне ціле. А будь-яка система має потребу у вмілому та чіткому керівництві, що і стало поштовхом для створення науки про управління підприємствами. Кожного керівнику необхідно мати вагомі знання щодо методів управління, що змінюються залежно від типу організаційної структури підприємства. Ці знання цінні як при створенні нової організації, так і для її існування та розвитку у майбутньому.</w:t>
      </w:r>
    </w:p>
    <w:p w:rsidR="0026380E" w:rsidRPr="00F94309" w:rsidRDefault="0026380E" w:rsidP="006827EA">
      <w:pPr>
        <w:spacing w:line="360" w:lineRule="auto"/>
        <w:ind w:firstLine="709"/>
        <w:jc w:val="both"/>
        <w:rPr>
          <w:sz w:val="28"/>
          <w:szCs w:val="28"/>
          <w:lang w:val="uk-UA"/>
        </w:rPr>
      </w:pPr>
      <w:r w:rsidRPr="00F94309">
        <w:rPr>
          <w:sz w:val="28"/>
          <w:szCs w:val="28"/>
          <w:lang w:val="uk-UA"/>
        </w:rPr>
        <w:t>Метою даної курсової роботи є розгляд головних функцій управління, їх виконання, що приводить до змін у діяльності організації, за допомогою різних методів керівництва та розгляд видів організаційних структур підприємств, як загальних для усіх видів підприємств, так і найбільш ефективних для новостворених організацій.</w:t>
      </w:r>
    </w:p>
    <w:p w:rsidR="0026380E" w:rsidRPr="00F94309" w:rsidRDefault="0026380E" w:rsidP="006827EA">
      <w:pPr>
        <w:spacing w:line="360" w:lineRule="auto"/>
        <w:ind w:firstLine="709"/>
        <w:jc w:val="both"/>
        <w:rPr>
          <w:sz w:val="28"/>
          <w:szCs w:val="28"/>
          <w:lang w:val="uk-UA"/>
        </w:rPr>
      </w:pPr>
      <w:r w:rsidRPr="00F94309">
        <w:rPr>
          <w:sz w:val="28"/>
          <w:szCs w:val="28"/>
          <w:lang w:val="uk-UA"/>
        </w:rPr>
        <w:t>Завдання практичної частини даної курсової роботи – це вивчення та здобуття практичних навичок з розрахунку певних показників виробничої діяльності підприємства, здійснення калькуляції витрат та обчислення сумарної собівартості продукції на прикладі підприємства машинобудівної галузі.</w:t>
      </w:r>
    </w:p>
    <w:p w:rsidR="0026380E" w:rsidRPr="00F94309" w:rsidRDefault="0026380E" w:rsidP="006827EA">
      <w:pPr>
        <w:spacing w:line="360" w:lineRule="auto"/>
        <w:ind w:firstLine="709"/>
        <w:jc w:val="both"/>
        <w:rPr>
          <w:sz w:val="28"/>
          <w:szCs w:val="28"/>
          <w:lang w:val="uk-UA"/>
        </w:rPr>
      </w:pPr>
      <w:r w:rsidRPr="00F94309">
        <w:rPr>
          <w:sz w:val="28"/>
          <w:szCs w:val="28"/>
          <w:lang w:val="uk-UA"/>
        </w:rPr>
        <w:t>Об’єктами вивчення у теоретичній частині є процес управління підприємством та створення організаційної структури підприємства, а у практичній – підприємство машинобудівної галузі.</w:t>
      </w:r>
    </w:p>
    <w:p w:rsidR="0026380E" w:rsidRPr="00F94309" w:rsidRDefault="0026380E" w:rsidP="006827EA">
      <w:pPr>
        <w:spacing w:line="360" w:lineRule="auto"/>
        <w:ind w:firstLine="709"/>
        <w:jc w:val="both"/>
        <w:rPr>
          <w:sz w:val="28"/>
          <w:szCs w:val="28"/>
          <w:lang w:val="uk-UA"/>
        </w:rPr>
      </w:pPr>
      <w:r w:rsidRPr="00F94309">
        <w:rPr>
          <w:sz w:val="28"/>
          <w:szCs w:val="28"/>
          <w:lang w:val="uk-UA"/>
        </w:rPr>
        <w:t>Предмет – це методи управління підприємством у ринкових умовах.</w:t>
      </w:r>
    </w:p>
    <w:p w:rsidR="0026380E" w:rsidRPr="00F94309" w:rsidRDefault="0026380E" w:rsidP="006827EA">
      <w:pPr>
        <w:spacing w:line="360" w:lineRule="auto"/>
        <w:ind w:firstLine="709"/>
        <w:jc w:val="both"/>
        <w:rPr>
          <w:sz w:val="28"/>
          <w:szCs w:val="28"/>
          <w:lang w:val="uk-UA"/>
        </w:rPr>
      </w:pPr>
      <w:r w:rsidRPr="00F94309">
        <w:rPr>
          <w:sz w:val="28"/>
          <w:szCs w:val="28"/>
          <w:lang w:val="uk-UA"/>
        </w:rPr>
        <w:t>Кожна організація є невеликою або ж навпаки, дуже вагомою ланкою народного господарства, саме тому рівень її функціонування є надзвичайно важливим не лише для людей, залучених у її роботу, а і для державної інфраструктури, у яку вона входить.</w:t>
      </w:r>
    </w:p>
    <w:p w:rsidR="0026380E" w:rsidRPr="00F94309" w:rsidRDefault="0026380E" w:rsidP="006827EA">
      <w:pPr>
        <w:spacing w:line="360" w:lineRule="auto"/>
        <w:ind w:firstLine="709"/>
        <w:jc w:val="both"/>
        <w:rPr>
          <w:sz w:val="28"/>
          <w:szCs w:val="28"/>
          <w:lang w:val="uk-UA"/>
        </w:rPr>
      </w:pPr>
      <w:r w:rsidRPr="00F94309">
        <w:rPr>
          <w:sz w:val="28"/>
          <w:szCs w:val="28"/>
          <w:lang w:val="uk-UA"/>
        </w:rPr>
        <w:t>Успішність підприємства в першу чергу залежить від уміння керівників виконувати свої головні функції у повній мірі у комбінації з управлінням своїм часом. Паралельно з виконанням основних функцій та зобов’язань підприємці мають володіти методами управління для досягнення високих результатів роботи своїх підлеглих та ще багатьма менш масштабними навичками, що також є важливими. А вірна організація підприємства, починаючи з найменших його структурних одиниць і до загальної будови, є ключовим моментом для його існування.</w:t>
      </w:r>
    </w:p>
    <w:p w:rsidR="00293108" w:rsidRPr="00F94309" w:rsidRDefault="0026380E" w:rsidP="006827EA">
      <w:pPr>
        <w:pStyle w:val="1"/>
        <w:spacing w:before="0" w:after="0" w:line="360" w:lineRule="auto"/>
        <w:ind w:firstLine="709"/>
        <w:jc w:val="both"/>
        <w:rPr>
          <w:rFonts w:ascii="Times New Roman" w:hAnsi="Times New Roman" w:cs="Times New Roman"/>
          <w:b w:val="0"/>
          <w:sz w:val="28"/>
          <w:szCs w:val="28"/>
          <w:lang w:val="uk-UA"/>
        </w:rPr>
      </w:pPr>
      <w:r w:rsidRPr="00F94309">
        <w:rPr>
          <w:rFonts w:ascii="Times New Roman" w:hAnsi="Times New Roman" w:cs="Times New Roman"/>
          <w:b w:val="0"/>
          <w:sz w:val="28"/>
          <w:lang w:val="uk-UA"/>
        </w:rPr>
        <w:br w:type="page"/>
      </w:r>
      <w:bookmarkStart w:id="1" w:name="_Toc293260127"/>
      <w:r w:rsidR="00293108" w:rsidRPr="00F94309">
        <w:rPr>
          <w:rFonts w:ascii="Times New Roman" w:hAnsi="Times New Roman" w:cs="Times New Roman"/>
          <w:b w:val="0"/>
          <w:sz w:val="28"/>
          <w:szCs w:val="28"/>
          <w:lang w:val="uk-UA"/>
        </w:rPr>
        <w:t>Розділ 1. Теоретичні аспекти управління підприємствами</w:t>
      </w:r>
      <w:bookmarkEnd w:id="1"/>
    </w:p>
    <w:p w:rsidR="00DB481F" w:rsidRPr="00F94309" w:rsidRDefault="00DB481F" w:rsidP="00DB481F">
      <w:pPr>
        <w:rPr>
          <w:lang w:val="uk-UA"/>
        </w:rPr>
      </w:pPr>
    </w:p>
    <w:p w:rsidR="00293108" w:rsidRPr="00F94309" w:rsidRDefault="00293108" w:rsidP="006827EA">
      <w:pPr>
        <w:pStyle w:val="2"/>
        <w:spacing w:before="0" w:after="0" w:line="360" w:lineRule="auto"/>
        <w:ind w:firstLine="709"/>
        <w:jc w:val="both"/>
        <w:rPr>
          <w:rFonts w:ascii="Times New Roman" w:hAnsi="Times New Roman" w:cs="Times New Roman"/>
          <w:b w:val="0"/>
          <w:i w:val="0"/>
          <w:lang w:val="uk-UA"/>
        </w:rPr>
      </w:pPr>
      <w:bookmarkStart w:id="2" w:name="_Toc293260128"/>
      <w:r w:rsidRPr="00F94309">
        <w:rPr>
          <w:rFonts w:ascii="Times New Roman" w:hAnsi="Times New Roman" w:cs="Times New Roman"/>
          <w:b w:val="0"/>
          <w:i w:val="0"/>
          <w:lang w:val="uk-UA"/>
        </w:rPr>
        <w:t>1.1 Сутність і функції процесу управління</w:t>
      </w:r>
      <w:bookmarkEnd w:id="2"/>
    </w:p>
    <w:p w:rsidR="00DB481F" w:rsidRPr="00F94309" w:rsidRDefault="00DB481F" w:rsidP="006827EA">
      <w:pPr>
        <w:spacing w:line="360" w:lineRule="auto"/>
        <w:ind w:firstLine="709"/>
        <w:jc w:val="both"/>
        <w:rPr>
          <w:sz w:val="28"/>
          <w:szCs w:val="28"/>
          <w:lang w:val="uk-UA"/>
        </w:rPr>
      </w:pPr>
    </w:p>
    <w:p w:rsidR="00293108" w:rsidRPr="00F94309" w:rsidRDefault="00293108" w:rsidP="006827EA">
      <w:pPr>
        <w:spacing w:line="360" w:lineRule="auto"/>
        <w:ind w:firstLine="709"/>
        <w:jc w:val="both"/>
        <w:rPr>
          <w:sz w:val="28"/>
          <w:szCs w:val="28"/>
          <w:lang w:val="uk-UA"/>
        </w:rPr>
      </w:pPr>
      <w:r w:rsidRPr="00F94309">
        <w:rPr>
          <w:sz w:val="28"/>
          <w:szCs w:val="28"/>
          <w:lang w:val="uk-UA"/>
        </w:rPr>
        <w:t xml:space="preserve">Згідно з основним положеннями теорії систем будь-який об’єкт, явище чи процес, включаючи підприємство, можна розглядати як систему. Під системою розуміють сукупність взаємозв’язаних в одне ціле елементів. Елемент системи – це частина цілого, яка в процесі аналізу не підлягає поділу на </w:t>
      </w:r>
      <w:r w:rsidR="00E05617" w:rsidRPr="00F94309">
        <w:rPr>
          <w:sz w:val="28"/>
          <w:szCs w:val="28"/>
          <w:lang w:val="uk-UA"/>
        </w:rPr>
        <w:t xml:space="preserve">якісь </w:t>
      </w:r>
      <w:r w:rsidRPr="00F94309">
        <w:rPr>
          <w:sz w:val="28"/>
          <w:szCs w:val="28"/>
          <w:lang w:val="uk-UA"/>
        </w:rPr>
        <w:t>складові. Отже, будь-яка система:</w:t>
      </w:r>
    </w:p>
    <w:p w:rsidR="00293108" w:rsidRPr="00F94309" w:rsidRDefault="00293108" w:rsidP="006827EA">
      <w:pPr>
        <w:numPr>
          <w:ilvl w:val="0"/>
          <w:numId w:val="2"/>
        </w:numPr>
        <w:tabs>
          <w:tab w:val="clear" w:pos="1260"/>
          <w:tab w:val="num" w:pos="720"/>
        </w:tabs>
        <w:spacing w:line="360" w:lineRule="auto"/>
        <w:ind w:left="0" w:firstLine="709"/>
        <w:jc w:val="both"/>
        <w:rPr>
          <w:sz w:val="28"/>
          <w:szCs w:val="28"/>
          <w:lang w:val="uk-UA"/>
        </w:rPr>
      </w:pPr>
      <w:r w:rsidRPr="00F94309">
        <w:rPr>
          <w:sz w:val="28"/>
          <w:szCs w:val="28"/>
          <w:lang w:val="uk-UA"/>
        </w:rPr>
        <w:t>складається з двох або більшої кількості елементів;</w:t>
      </w:r>
    </w:p>
    <w:p w:rsidR="00293108" w:rsidRPr="00F94309" w:rsidRDefault="00293108" w:rsidP="006827EA">
      <w:pPr>
        <w:numPr>
          <w:ilvl w:val="0"/>
          <w:numId w:val="2"/>
        </w:numPr>
        <w:tabs>
          <w:tab w:val="clear" w:pos="1260"/>
          <w:tab w:val="num" w:pos="720"/>
        </w:tabs>
        <w:spacing w:line="360" w:lineRule="auto"/>
        <w:ind w:left="0" w:firstLine="709"/>
        <w:jc w:val="both"/>
        <w:rPr>
          <w:sz w:val="28"/>
          <w:szCs w:val="28"/>
          <w:lang w:val="uk-UA"/>
        </w:rPr>
      </w:pPr>
      <w:r w:rsidRPr="00F94309">
        <w:rPr>
          <w:sz w:val="28"/>
          <w:szCs w:val="28"/>
          <w:lang w:val="uk-UA"/>
        </w:rPr>
        <w:t>кожний елемент системи має якості, властиві лише йому;</w:t>
      </w:r>
    </w:p>
    <w:p w:rsidR="00293108" w:rsidRPr="00F94309" w:rsidRDefault="00293108" w:rsidP="006827EA">
      <w:pPr>
        <w:numPr>
          <w:ilvl w:val="0"/>
          <w:numId w:val="2"/>
        </w:numPr>
        <w:tabs>
          <w:tab w:val="clear" w:pos="1260"/>
          <w:tab w:val="num" w:pos="720"/>
        </w:tabs>
        <w:spacing w:line="360" w:lineRule="auto"/>
        <w:ind w:left="0" w:firstLine="709"/>
        <w:jc w:val="both"/>
        <w:rPr>
          <w:sz w:val="28"/>
          <w:szCs w:val="28"/>
          <w:lang w:val="uk-UA"/>
        </w:rPr>
      </w:pPr>
      <w:r w:rsidRPr="00F94309">
        <w:rPr>
          <w:sz w:val="28"/>
          <w:szCs w:val="28"/>
          <w:lang w:val="uk-UA"/>
        </w:rPr>
        <w:t>між елементами системи існують зв’язки, за допомогою яких вони впливають один на одного;</w:t>
      </w:r>
    </w:p>
    <w:p w:rsidR="00293108" w:rsidRPr="00F94309" w:rsidRDefault="00293108" w:rsidP="006827EA">
      <w:pPr>
        <w:numPr>
          <w:ilvl w:val="0"/>
          <w:numId w:val="2"/>
        </w:numPr>
        <w:tabs>
          <w:tab w:val="clear" w:pos="1260"/>
          <w:tab w:val="num" w:pos="720"/>
        </w:tabs>
        <w:spacing w:line="360" w:lineRule="auto"/>
        <w:ind w:left="0" w:firstLine="709"/>
        <w:jc w:val="both"/>
        <w:rPr>
          <w:sz w:val="28"/>
          <w:szCs w:val="28"/>
          <w:lang w:val="uk-UA"/>
        </w:rPr>
      </w:pPr>
      <w:r w:rsidRPr="00F94309">
        <w:rPr>
          <w:sz w:val="28"/>
          <w:szCs w:val="28"/>
          <w:lang w:val="uk-UA"/>
        </w:rPr>
        <w:t>не може існувати поза часом і простором. Система має часову сутність (її склад може бути визначений у кожний даний момент), а також свої межі на навколишнє середовище.</w:t>
      </w:r>
    </w:p>
    <w:p w:rsidR="00293108" w:rsidRPr="00F94309" w:rsidRDefault="00293108" w:rsidP="006827EA">
      <w:pPr>
        <w:spacing w:line="360" w:lineRule="auto"/>
        <w:ind w:firstLine="709"/>
        <w:jc w:val="both"/>
        <w:rPr>
          <w:sz w:val="28"/>
          <w:szCs w:val="28"/>
          <w:lang w:val="uk-UA"/>
        </w:rPr>
      </w:pPr>
      <w:r w:rsidRPr="00F94309">
        <w:rPr>
          <w:sz w:val="28"/>
          <w:szCs w:val="28"/>
          <w:lang w:val="uk-UA"/>
        </w:rPr>
        <w:t>У світі існує безліч видів систем, кожна з яких має як загальні риси, так і ті, що відрізняють її від інших. Перша особливість підприємства, як системи, полягає в тому, що підприємство – це відкрита система, яка може існувати лише за умови активної взаємодії з навколишнім середовищем. Воно вибирає із проміжного та загального зовнішнього середовища основні фактори виробництва і, перетворюючи їх на продукцію (товари, послуги і інформацію) та відходи, передає знов у зовнішнє середовище. Основною умовою життєздатності системи є вигідний обмін між “входом” і “виходом”.</w:t>
      </w:r>
    </w:p>
    <w:p w:rsidR="00293108" w:rsidRPr="00F94309" w:rsidRDefault="00293108" w:rsidP="006827EA">
      <w:pPr>
        <w:spacing w:line="360" w:lineRule="auto"/>
        <w:ind w:firstLine="709"/>
        <w:jc w:val="both"/>
        <w:rPr>
          <w:sz w:val="28"/>
          <w:szCs w:val="28"/>
        </w:rPr>
      </w:pPr>
      <w:r w:rsidRPr="00F94309">
        <w:rPr>
          <w:sz w:val="28"/>
          <w:szCs w:val="28"/>
          <w:lang w:val="uk-UA"/>
        </w:rPr>
        <w:t>Інша особливість підприємства, як системи: воно є штучною системою, створеною людиною заради її власних інтересів, передусім спільної праці. Тому очевидною характеристикою будь-якого підприємства є поділ праці</w:t>
      </w:r>
      <w:r w:rsidR="00EA42C3" w:rsidRPr="00F94309">
        <w:rPr>
          <w:sz w:val="28"/>
          <w:szCs w:val="28"/>
          <w:lang w:val="uk-UA"/>
        </w:rPr>
        <w:t xml:space="preserve"> </w:t>
      </w:r>
      <w:r w:rsidR="00EA42C3" w:rsidRPr="00F94309">
        <w:rPr>
          <w:sz w:val="28"/>
          <w:szCs w:val="28"/>
        </w:rPr>
        <w:t>[1].</w:t>
      </w:r>
    </w:p>
    <w:p w:rsidR="00293108" w:rsidRPr="00F94309" w:rsidRDefault="00293108" w:rsidP="006827EA">
      <w:pPr>
        <w:spacing w:line="360" w:lineRule="auto"/>
        <w:ind w:firstLine="709"/>
        <w:jc w:val="both"/>
        <w:rPr>
          <w:sz w:val="28"/>
          <w:szCs w:val="28"/>
          <w:lang w:val="uk-UA"/>
        </w:rPr>
      </w:pPr>
      <w:r w:rsidRPr="00F94309">
        <w:rPr>
          <w:sz w:val="28"/>
          <w:szCs w:val="28"/>
          <w:lang w:val="uk-UA"/>
        </w:rPr>
        <w:t xml:space="preserve">Розрізняють дві форми поділу праці: </w:t>
      </w:r>
      <w:r w:rsidRPr="00F94309">
        <w:rPr>
          <w:i/>
          <w:sz w:val="28"/>
          <w:szCs w:val="28"/>
          <w:lang w:val="uk-UA"/>
        </w:rPr>
        <w:t>горизонтальну та вертикальну</w:t>
      </w:r>
      <w:r w:rsidRPr="00F94309">
        <w:rPr>
          <w:sz w:val="28"/>
          <w:szCs w:val="28"/>
          <w:lang w:val="uk-UA"/>
        </w:rPr>
        <w:t>. Перша – це поділ праці через поділ трудових операцій на окремі завдання. Результатом горизонтального поділу праці є формування підрозділів трансформаційного процесу. Оскільки роботу на підприємстві поділено між підрозділами та окремими виконавцями, хтось може координувати їхні дії, щоб досягти загальної мети діяльності.</w:t>
      </w:r>
      <w:r w:rsidR="004F6A94" w:rsidRPr="00F94309">
        <w:rPr>
          <w:sz w:val="28"/>
          <w:szCs w:val="28"/>
          <w:lang w:val="uk-UA"/>
        </w:rPr>
        <w:t xml:space="preserve"> Вертикальний принцип поділу праці – це і є створення ієрархії рівнів управління, щоб скоординувати горизонтально розділену управлінську роботу для досягнення цілей організації [2</w:t>
      </w:r>
      <w:r w:rsidR="000422FD" w:rsidRPr="00F94309">
        <w:rPr>
          <w:sz w:val="28"/>
          <w:szCs w:val="28"/>
          <w:lang w:val="uk-UA"/>
        </w:rPr>
        <w:t>, 3</w:t>
      </w:r>
      <w:r w:rsidR="004F6A94" w:rsidRPr="00F94309">
        <w:rPr>
          <w:sz w:val="28"/>
          <w:szCs w:val="28"/>
          <w:lang w:val="uk-UA"/>
        </w:rPr>
        <w:t>].</w:t>
      </w:r>
    </w:p>
    <w:p w:rsidR="00293108" w:rsidRPr="00F94309" w:rsidRDefault="00293108" w:rsidP="006827EA">
      <w:pPr>
        <w:spacing w:line="360" w:lineRule="auto"/>
        <w:ind w:firstLine="709"/>
        <w:jc w:val="both"/>
        <w:rPr>
          <w:sz w:val="28"/>
          <w:szCs w:val="28"/>
          <w:lang w:val="uk-UA"/>
        </w:rPr>
      </w:pPr>
      <w:r w:rsidRPr="00F94309">
        <w:rPr>
          <w:sz w:val="28"/>
          <w:szCs w:val="28"/>
          <w:lang w:val="uk-UA"/>
        </w:rPr>
        <w:t>Тому об’єктивно виникає потреба у відокремленні управлінської праці від виконавчої. Отже, необхідність управління зв’язана з процесами поділу праці на підприємстві.</w:t>
      </w:r>
    </w:p>
    <w:p w:rsidR="00293108" w:rsidRPr="00F94309" w:rsidRDefault="00293108" w:rsidP="006827EA">
      <w:pPr>
        <w:spacing w:line="360" w:lineRule="auto"/>
        <w:ind w:firstLine="709"/>
        <w:jc w:val="both"/>
        <w:rPr>
          <w:sz w:val="28"/>
          <w:szCs w:val="28"/>
          <w:lang w:val="uk-UA"/>
        </w:rPr>
      </w:pPr>
      <w:r w:rsidRPr="00F94309">
        <w:rPr>
          <w:sz w:val="28"/>
          <w:szCs w:val="28"/>
          <w:lang w:val="uk-UA"/>
        </w:rPr>
        <w:t>Отже, управління в широкому розумінні є діяльністю, спрямованою на координацію роботи інших людей та трудових колективів. Воно також є складною системою. Диференціація та координація управлінської праці, формування рівнів управління здійснюється за допомогою поділу праці.</w:t>
      </w:r>
    </w:p>
    <w:p w:rsidR="00293108" w:rsidRPr="00F94309" w:rsidRDefault="00293108" w:rsidP="006827EA">
      <w:pPr>
        <w:spacing w:line="360" w:lineRule="auto"/>
        <w:ind w:firstLine="709"/>
        <w:jc w:val="both"/>
        <w:rPr>
          <w:sz w:val="28"/>
          <w:szCs w:val="28"/>
          <w:lang w:val="uk-UA"/>
        </w:rPr>
      </w:pPr>
      <w:r w:rsidRPr="00F94309">
        <w:rPr>
          <w:sz w:val="28"/>
          <w:szCs w:val="28"/>
          <w:lang w:val="uk-UA"/>
        </w:rPr>
        <w:t>ФУНКЦІЇ УПРАВЛІННЯ</w:t>
      </w:r>
    </w:p>
    <w:p w:rsidR="00293108" w:rsidRPr="00F94309" w:rsidRDefault="00293108" w:rsidP="006827EA">
      <w:pPr>
        <w:spacing w:line="360" w:lineRule="auto"/>
        <w:ind w:firstLine="709"/>
        <w:jc w:val="both"/>
        <w:rPr>
          <w:sz w:val="28"/>
          <w:szCs w:val="28"/>
          <w:lang w:val="uk-UA"/>
        </w:rPr>
      </w:pPr>
      <w:r w:rsidRPr="00F94309">
        <w:rPr>
          <w:sz w:val="28"/>
          <w:szCs w:val="28"/>
          <w:lang w:val="uk-UA"/>
        </w:rPr>
        <w:t>Підприємства різняться між собою за розмірами, сферами діяльності, технологічними процесами тощо. Проте всі вони як системи мають і певні спільні характеристики, з-поміж яких передовсім треба назвати функції управління – об’єктивно зумовлені загальні напрямки або сфери діяльності, сукупність яких забезпечує ефективне кооперування спільної праці.</w:t>
      </w:r>
    </w:p>
    <w:p w:rsidR="00293108" w:rsidRPr="00F94309" w:rsidRDefault="00293108" w:rsidP="006827EA">
      <w:pPr>
        <w:spacing w:line="360" w:lineRule="auto"/>
        <w:ind w:firstLine="709"/>
        <w:jc w:val="both"/>
        <w:rPr>
          <w:sz w:val="28"/>
          <w:szCs w:val="28"/>
          <w:lang w:val="uk-UA"/>
        </w:rPr>
      </w:pPr>
      <w:r w:rsidRPr="00F94309">
        <w:rPr>
          <w:sz w:val="28"/>
          <w:szCs w:val="28"/>
          <w:lang w:val="uk-UA"/>
        </w:rPr>
        <w:t>Виокремлюють кілька функцій управління. Для з’ясування природи й сутності кожної з них розглянемо механізм функціонування найпростішої моделі штучної системи.</w:t>
      </w:r>
    </w:p>
    <w:p w:rsidR="00293108" w:rsidRPr="00F94309" w:rsidRDefault="00293108" w:rsidP="006827EA">
      <w:pPr>
        <w:spacing w:line="360" w:lineRule="auto"/>
        <w:ind w:firstLine="709"/>
        <w:jc w:val="both"/>
        <w:rPr>
          <w:sz w:val="28"/>
          <w:szCs w:val="28"/>
          <w:lang w:val="uk-UA"/>
        </w:rPr>
      </w:pPr>
      <w:r w:rsidRPr="00F94309">
        <w:rPr>
          <w:sz w:val="28"/>
          <w:szCs w:val="28"/>
          <w:lang w:val="uk-UA"/>
        </w:rPr>
        <w:t>Структура цієї моделі містить два елементи: керуючий та виконавчий.</w:t>
      </w:r>
    </w:p>
    <w:p w:rsidR="00293108" w:rsidRPr="00F94309" w:rsidRDefault="00293108" w:rsidP="006827EA">
      <w:pPr>
        <w:spacing w:line="360" w:lineRule="auto"/>
        <w:ind w:firstLine="709"/>
        <w:jc w:val="both"/>
        <w:rPr>
          <w:sz w:val="28"/>
          <w:szCs w:val="28"/>
          <w:lang w:val="uk-UA"/>
        </w:rPr>
      </w:pPr>
      <w:r w:rsidRPr="00F94309">
        <w:rPr>
          <w:sz w:val="28"/>
          <w:szCs w:val="28"/>
          <w:lang w:val="uk-UA"/>
        </w:rPr>
        <w:t>Керуючий елемент сприймає:</w:t>
      </w:r>
    </w:p>
    <w:p w:rsidR="00293108" w:rsidRPr="00F94309" w:rsidRDefault="00293108" w:rsidP="006827EA">
      <w:pPr>
        <w:numPr>
          <w:ilvl w:val="0"/>
          <w:numId w:val="3"/>
        </w:numPr>
        <w:tabs>
          <w:tab w:val="clear" w:pos="1260"/>
          <w:tab w:val="num" w:pos="0"/>
        </w:tabs>
        <w:spacing w:line="360" w:lineRule="auto"/>
        <w:ind w:left="0" w:firstLine="709"/>
        <w:jc w:val="both"/>
        <w:rPr>
          <w:sz w:val="28"/>
          <w:szCs w:val="28"/>
          <w:lang w:val="uk-UA"/>
        </w:rPr>
      </w:pPr>
      <w:r w:rsidRPr="00F94309">
        <w:rPr>
          <w:sz w:val="28"/>
          <w:szCs w:val="28"/>
          <w:lang w:val="uk-UA"/>
        </w:rPr>
        <w:t>імпульс від зовнішнього середовища через вхідний канал;</w:t>
      </w:r>
    </w:p>
    <w:p w:rsidR="00293108" w:rsidRPr="00F94309" w:rsidRDefault="00293108" w:rsidP="006827EA">
      <w:pPr>
        <w:numPr>
          <w:ilvl w:val="0"/>
          <w:numId w:val="3"/>
        </w:numPr>
        <w:tabs>
          <w:tab w:val="clear" w:pos="1260"/>
          <w:tab w:val="num" w:pos="0"/>
        </w:tabs>
        <w:spacing w:line="360" w:lineRule="auto"/>
        <w:ind w:left="0" w:firstLine="709"/>
        <w:jc w:val="both"/>
        <w:rPr>
          <w:sz w:val="28"/>
          <w:szCs w:val="28"/>
          <w:lang w:val="uk-UA"/>
        </w:rPr>
      </w:pPr>
      <w:r w:rsidRPr="00F94309">
        <w:rPr>
          <w:sz w:val="28"/>
          <w:szCs w:val="28"/>
          <w:lang w:val="uk-UA"/>
        </w:rPr>
        <w:t>імпульси, що стосуються його власного стану та стану структури системи через канал зворотного зв’язку.</w:t>
      </w:r>
    </w:p>
    <w:p w:rsidR="00293108" w:rsidRPr="00F94309" w:rsidRDefault="00293108" w:rsidP="006827EA">
      <w:pPr>
        <w:spacing w:line="360" w:lineRule="auto"/>
        <w:ind w:firstLine="709"/>
        <w:jc w:val="both"/>
        <w:rPr>
          <w:sz w:val="28"/>
          <w:szCs w:val="28"/>
          <w:lang w:val="uk-UA"/>
        </w:rPr>
      </w:pPr>
      <w:r w:rsidRPr="00F94309">
        <w:rPr>
          <w:sz w:val="28"/>
          <w:szCs w:val="28"/>
          <w:lang w:val="uk-UA"/>
        </w:rPr>
        <w:t>На підставі сприйнятих імпульсів керуючий елемент починає функціонувати. Спочатку він визначає конкретне значення вихідного параметра, тобто формулює мету діяльності системи. Потім він виробляє імпульс і надсилає його виконавчому елементу, так званому ефектору. Цей імпульс має характер команди. Ефектор також сприймає імпульси із зовнішнього середовища. Це так звані перешкоди, які заважають досягненню мети управління.</w:t>
      </w:r>
    </w:p>
    <w:p w:rsidR="00293108" w:rsidRPr="00F94309" w:rsidRDefault="00293108" w:rsidP="006827EA">
      <w:pPr>
        <w:spacing w:line="360" w:lineRule="auto"/>
        <w:ind w:firstLine="709"/>
        <w:jc w:val="both"/>
        <w:rPr>
          <w:sz w:val="28"/>
          <w:szCs w:val="28"/>
          <w:lang w:val="uk-UA"/>
        </w:rPr>
      </w:pPr>
      <w:r w:rsidRPr="00F94309">
        <w:rPr>
          <w:sz w:val="28"/>
          <w:szCs w:val="28"/>
          <w:lang w:val="uk-UA"/>
        </w:rPr>
        <w:t>Під впливом команди керуючого елемента та зовнішніх перешкод ефектор починає своє функціонування. Результат його діяльності – вихідний імпульс. Але перш ніж надіслати його у зовнішнє середовище, ефектор інформує керуючий елемент про виконання одержаної команд через канал зворотного зв’язку. Узгоджуючи прийняту від ефектора інформацію з визначеною метою діяльності системи, керуючий елемент знову починає функціонувати.</w:t>
      </w:r>
    </w:p>
    <w:p w:rsidR="00293108" w:rsidRPr="00F94309" w:rsidRDefault="00293108" w:rsidP="006827EA">
      <w:pPr>
        <w:spacing w:line="360" w:lineRule="auto"/>
        <w:ind w:firstLine="709"/>
        <w:jc w:val="both"/>
        <w:rPr>
          <w:sz w:val="28"/>
          <w:szCs w:val="28"/>
          <w:lang w:val="uk-UA"/>
        </w:rPr>
      </w:pPr>
      <w:r w:rsidRPr="00F94309">
        <w:rPr>
          <w:sz w:val="28"/>
          <w:szCs w:val="28"/>
          <w:lang w:val="uk-UA"/>
        </w:rPr>
        <w:t>Якщо результати діяльності ефектора збігаються з метою, то ефектор одержує команду надіслати головний імпульс у зовнішнє середовище. У разі незбігу керуючий елемент виробляє нові команди, якими спрямовує дії ефектора. Отже, у структурі системи керуючий елемент виконує цілком конкретні функції.</w:t>
      </w:r>
    </w:p>
    <w:p w:rsidR="00293108" w:rsidRPr="00F94309" w:rsidRDefault="00293108" w:rsidP="006827EA">
      <w:pPr>
        <w:spacing w:line="360" w:lineRule="auto"/>
        <w:ind w:firstLine="709"/>
        <w:jc w:val="both"/>
        <w:rPr>
          <w:sz w:val="28"/>
          <w:szCs w:val="28"/>
          <w:lang w:val="uk-UA"/>
        </w:rPr>
      </w:pPr>
      <w:r w:rsidRPr="00F94309">
        <w:rPr>
          <w:sz w:val="28"/>
          <w:szCs w:val="28"/>
          <w:u w:val="single"/>
          <w:lang w:val="uk-UA"/>
        </w:rPr>
        <w:t>По-перше</w:t>
      </w:r>
      <w:r w:rsidRPr="00F94309">
        <w:rPr>
          <w:sz w:val="28"/>
          <w:szCs w:val="28"/>
          <w:lang w:val="uk-UA"/>
        </w:rPr>
        <w:t xml:space="preserve">, він визначає мету функціонування. Оскільки тієї самої мети можна досягти різними способами, керуючий елемент мусить вибрати один із них. При цьому під способом досягнення мети розуміють розробку алгоритму трансформаційного процесу, а опрацювання способу досягнення мети передбачає визначення впорядкованих операцій, тобто того, що повинні робити члени трудового колективу задля досягнення мети. Відтак керуючий елемент виконує функцію </w:t>
      </w:r>
      <w:r w:rsidRPr="00F94309">
        <w:rPr>
          <w:i/>
          <w:sz w:val="28"/>
          <w:szCs w:val="28"/>
          <w:lang w:val="uk-UA"/>
        </w:rPr>
        <w:t>планування</w:t>
      </w:r>
      <w:r w:rsidRPr="00F94309">
        <w:rPr>
          <w:sz w:val="28"/>
          <w:szCs w:val="28"/>
          <w:lang w:val="uk-UA"/>
        </w:rPr>
        <w:t xml:space="preserve"> – процесу визначення мети діяльності, передбачення майбутнього розвитку та поєднання колективних та індивідуальних завдань для одержання очікуваного загального характеру.</w:t>
      </w:r>
    </w:p>
    <w:p w:rsidR="00293108" w:rsidRPr="00F94309" w:rsidRDefault="00293108" w:rsidP="006827EA">
      <w:pPr>
        <w:spacing w:line="360" w:lineRule="auto"/>
        <w:ind w:firstLine="709"/>
        <w:jc w:val="both"/>
        <w:rPr>
          <w:sz w:val="28"/>
          <w:szCs w:val="28"/>
          <w:lang w:val="uk-UA"/>
        </w:rPr>
      </w:pPr>
      <w:r w:rsidRPr="00F94309">
        <w:rPr>
          <w:sz w:val="28"/>
          <w:szCs w:val="28"/>
          <w:u w:val="single"/>
          <w:lang w:val="uk-UA"/>
        </w:rPr>
        <w:t>По-друге</w:t>
      </w:r>
      <w:r w:rsidRPr="00F94309">
        <w:rPr>
          <w:sz w:val="28"/>
          <w:szCs w:val="28"/>
          <w:lang w:val="uk-UA"/>
        </w:rPr>
        <w:t xml:space="preserve">, кожна операція трансформаційного процесу повинна мати свого носія, тобто виконуватися певним елементом даної системи. Отже, реалізація трансформаційного процесу передбачає також визначення того, хто саме має виконувати ту чи іншу конкретну операцію і які виконавці мають взаємодіяти між собою. Ці процеси характеризують сутність організації, як функції управління. </w:t>
      </w:r>
      <w:r w:rsidRPr="00F94309">
        <w:rPr>
          <w:i/>
          <w:sz w:val="28"/>
          <w:szCs w:val="28"/>
          <w:lang w:val="uk-UA"/>
        </w:rPr>
        <w:t>Організація</w:t>
      </w:r>
      <w:r w:rsidRPr="00F94309">
        <w:rPr>
          <w:sz w:val="28"/>
          <w:szCs w:val="28"/>
          <w:lang w:val="uk-UA"/>
        </w:rPr>
        <w:t xml:space="preserve"> – це процес формування структури системи, розподіл завдань, повноважень і відповідальності між працівниками фірми для досягнення загальної мети її діяльності.</w:t>
      </w:r>
    </w:p>
    <w:p w:rsidR="00293108" w:rsidRPr="00F94309" w:rsidRDefault="00293108" w:rsidP="006827EA">
      <w:pPr>
        <w:spacing w:line="360" w:lineRule="auto"/>
        <w:ind w:firstLine="709"/>
        <w:jc w:val="both"/>
        <w:rPr>
          <w:sz w:val="28"/>
          <w:szCs w:val="28"/>
          <w:lang w:val="uk-UA"/>
        </w:rPr>
      </w:pPr>
      <w:r w:rsidRPr="00F94309">
        <w:rPr>
          <w:sz w:val="28"/>
          <w:szCs w:val="28"/>
          <w:u w:val="single"/>
          <w:lang w:val="uk-UA"/>
        </w:rPr>
        <w:t>По-третє</w:t>
      </w:r>
      <w:r w:rsidRPr="00F94309">
        <w:rPr>
          <w:sz w:val="28"/>
          <w:szCs w:val="28"/>
          <w:lang w:val="uk-UA"/>
        </w:rPr>
        <w:t xml:space="preserve"> – ефектор у системі займає підпорядковане становище. У перебігу трансформаційного процесу він може відмовитися виконувати свої обов’язки, визначені планом. Тому для досягнення своєї мети керівник будь-якого рівня має не тільки спланувати та організувати роботу, а й примусити людей виконувати її.</w:t>
      </w:r>
    </w:p>
    <w:p w:rsidR="00293108" w:rsidRPr="00F94309" w:rsidRDefault="00293108" w:rsidP="006827EA">
      <w:pPr>
        <w:spacing w:line="360" w:lineRule="auto"/>
        <w:ind w:firstLine="709"/>
        <w:jc w:val="both"/>
        <w:rPr>
          <w:sz w:val="28"/>
          <w:szCs w:val="28"/>
          <w:lang w:val="uk-UA"/>
        </w:rPr>
      </w:pPr>
      <w:r w:rsidRPr="00F94309">
        <w:rPr>
          <w:sz w:val="28"/>
          <w:szCs w:val="28"/>
          <w:lang w:val="uk-UA"/>
        </w:rPr>
        <w:t xml:space="preserve">Для цього потрібно створити умови, за яких виконавці відчували б, що вони можуть задовольнити свої потреби тільки тоді, коли буде забезпечено досягнення цілей підприємства. Це означає, що керуючий елемент має виконувати належним чином функцію мотивації. </w:t>
      </w:r>
      <w:r w:rsidRPr="00F94309">
        <w:rPr>
          <w:i/>
          <w:sz w:val="28"/>
          <w:szCs w:val="28"/>
          <w:lang w:val="uk-UA"/>
        </w:rPr>
        <w:t>Мотивація</w:t>
      </w:r>
      <w:r w:rsidRPr="00F94309">
        <w:rPr>
          <w:sz w:val="28"/>
          <w:szCs w:val="28"/>
          <w:lang w:val="uk-UA"/>
        </w:rPr>
        <w:t xml:space="preserve"> – це та причина, яка спонукає членів трудового колективу до спільних та узгоджених дій для забезпечення досягнення поставленої мети.</w:t>
      </w:r>
    </w:p>
    <w:p w:rsidR="00293108" w:rsidRPr="00F94309" w:rsidRDefault="00293108" w:rsidP="006827EA">
      <w:pPr>
        <w:spacing w:line="360" w:lineRule="auto"/>
        <w:ind w:firstLine="709"/>
        <w:jc w:val="both"/>
        <w:rPr>
          <w:sz w:val="28"/>
          <w:szCs w:val="28"/>
          <w:lang w:val="uk-UA"/>
        </w:rPr>
      </w:pPr>
      <w:r w:rsidRPr="00F94309">
        <w:rPr>
          <w:sz w:val="28"/>
          <w:szCs w:val="28"/>
          <w:u w:val="single"/>
          <w:lang w:val="uk-UA"/>
        </w:rPr>
        <w:t>По-четверте</w:t>
      </w:r>
      <w:r w:rsidRPr="00F94309">
        <w:rPr>
          <w:sz w:val="28"/>
          <w:szCs w:val="28"/>
          <w:lang w:val="uk-UA"/>
        </w:rPr>
        <w:t xml:space="preserve">, для того, щоб запобігти появі зовнішніх перешкод і можливих відхилень від очікуваних результатів діяльності системи, керуючий елемент повинен встановлювати параметри діяльності ефектора, вимірювати досягнуті результати роботи, порівнювати їх із запланованим обсягом. за необхідності – коригувати діяльність, накопичувати досвід для вдосконалення планування. Саме цим пояснюється необхідність виконання керуючим елементом </w:t>
      </w:r>
      <w:r w:rsidRPr="00F94309">
        <w:rPr>
          <w:i/>
          <w:sz w:val="28"/>
          <w:szCs w:val="28"/>
          <w:lang w:val="uk-UA"/>
        </w:rPr>
        <w:t>контролюючих</w:t>
      </w:r>
      <w:r w:rsidRPr="00F94309">
        <w:rPr>
          <w:sz w:val="28"/>
          <w:szCs w:val="28"/>
          <w:lang w:val="uk-UA"/>
        </w:rPr>
        <w:t xml:space="preserve"> функцій .</w:t>
      </w:r>
    </w:p>
    <w:p w:rsidR="00293108" w:rsidRPr="00F94309" w:rsidRDefault="00293108" w:rsidP="006827EA">
      <w:pPr>
        <w:spacing w:line="360" w:lineRule="auto"/>
        <w:ind w:firstLine="709"/>
        <w:jc w:val="both"/>
        <w:rPr>
          <w:sz w:val="28"/>
          <w:szCs w:val="28"/>
        </w:rPr>
      </w:pPr>
      <w:r w:rsidRPr="00F94309">
        <w:rPr>
          <w:sz w:val="28"/>
          <w:szCs w:val="28"/>
          <w:lang w:val="uk-UA"/>
        </w:rPr>
        <w:t>Ці чотири основні функції тісно зв’язані між собою в єдиному процесі управління. Незадовільне планування чи недосконала організація, так само як і слабка мотивація праці або поганий контроль, негативно впливають на резул</w:t>
      </w:r>
      <w:r w:rsidR="00447972" w:rsidRPr="00F94309">
        <w:rPr>
          <w:sz w:val="28"/>
          <w:szCs w:val="28"/>
          <w:lang w:val="uk-UA"/>
        </w:rPr>
        <w:t>ьтати діяльності фірми в цілому</w:t>
      </w:r>
      <w:r w:rsidR="000422FD" w:rsidRPr="00F94309">
        <w:rPr>
          <w:sz w:val="28"/>
          <w:szCs w:val="28"/>
        </w:rPr>
        <w:t xml:space="preserve"> [</w:t>
      </w:r>
      <w:r w:rsidR="00447972" w:rsidRPr="00F94309">
        <w:rPr>
          <w:sz w:val="28"/>
          <w:szCs w:val="28"/>
        </w:rPr>
        <w:t>3</w:t>
      </w:r>
      <w:r w:rsidR="000422FD" w:rsidRPr="00F94309">
        <w:rPr>
          <w:sz w:val="28"/>
          <w:szCs w:val="28"/>
        </w:rPr>
        <w:t>, 4</w:t>
      </w:r>
      <w:r w:rsidR="00447972" w:rsidRPr="00F94309">
        <w:rPr>
          <w:sz w:val="28"/>
          <w:szCs w:val="28"/>
        </w:rPr>
        <w:t>].</w:t>
      </w:r>
    </w:p>
    <w:p w:rsidR="00293108" w:rsidRPr="00F94309" w:rsidRDefault="00293108" w:rsidP="006827EA">
      <w:pPr>
        <w:spacing w:line="360" w:lineRule="auto"/>
        <w:ind w:firstLine="709"/>
        <w:jc w:val="both"/>
        <w:rPr>
          <w:sz w:val="28"/>
          <w:szCs w:val="28"/>
          <w:lang w:val="uk-UA"/>
        </w:rPr>
      </w:pPr>
      <w:r w:rsidRPr="00F94309">
        <w:rPr>
          <w:sz w:val="28"/>
          <w:szCs w:val="28"/>
          <w:lang w:val="uk-UA"/>
        </w:rPr>
        <w:t>З урахуванням цього важливо наголосити, що управління підприємством відображає сукупність взаємозв’язаних процесів планування, організації, мотивації та контролю, які забезпечують формування й досягнення цілей підприємства.</w:t>
      </w:r>
    </w:p>
    <w:p w:rsidR="00293108" w:rsidRPr="00F94309" w:rsidRDefault="00293108" w:rsidP="006827EA">
      <w:pPr>
        <w:pStyle w:val="2"/>
        <w:spacing w:before="0" w:after="0" w:line="360" w:lineRule="auto"/>
        <w:ind w:firstLine="709"/>
        <w:jc w:val="both"/>
        <w:rPr>
          <w:rFonts w:ascii="Times New Roman" w:hAnsi="Times New Roman" w:cs="Times New Roman"/>
          <w:b w:val="0"/>
          <w:i w:val="0"/>
          <w:iCs w:val="0"/>
          <w:lang w:val="uk-UA"/>
        </w:rPr>
      </w:pPr>
      <w:bookmarkStart w:id="3" w:name="_Toc293260129"/>
      <w:r w:rsidRPr="00F94309">
        <w:rPr>
          <w:rFonts w:ascii="Times New Roman" w:hAnsi="Times New Roman" w:cs="Times New Roman"/>
          <w:b w:val="0"/>
          <w:i w:val="0"/>
          <w:iCs w:val="0"/>
          <w:lang w:val="uk-UA"/>
        </w:rPr>
        <w:t>1.2 Методи та організаційні структури управління діяльністю підприємств</w:t>
      </w:r>
      <w:bookmarkEnd w:id="3"/>
    </w:p>
    <w:p w:rsidR="00DB481F" w:rsidRPr="00F94309" w:rsidRDefault="00DB481F" w:rsidP="006827EA">
      <w:pPr>
        <w:spacing w:line="360" w:lineRule="auto"/>
        <w:ind w:firstLine="709"/>
        <w:jc w:val="both"/>
        <w:rPr>
          <w:sz w:val="28"/>
          <w:szCs w:val="28"/>
          <w:lang w:val="uk-UA"/>
        </w:rPr>
      </w:pPr>
    </w:p>
    <w:p w:rsidR="00293108" w:rsidRPr="00F94309" w:rsidRDefault="00293108" w:rsidP="006827EA">
      <w:pPr>
        <w:spacing w:line="360" w:lineRule="auto"/>
        <w:ind w:firstLine="709"/>
        <w:jc w:val="both"/>
        <w:rPr>
          <w:sz w:val="28"/>
          <w:szCs w:val="28"/>
          <w:lang w:val="uk-UA"/>
        </w:rPr>
      </w:pPr>
      <w:r w:rsidRPr="00F94309">
        <w:rPr>
          <w:sz w:val="28"/>
          <w:szCs w:val="28"/>
          <w:lang w:val="uk-UA"/>
        </w:rPr>
        <w:t>ПОНЯТТЯ ТА ОСНОВА КЛАСИФІКАЦІЇ МЕТОДІВ УПРАВЛІННЯ</w:t>
      </w:r>
    </w:p>
    <w:p w:rsidR="00293108" w:rsidRPr="00F94309" w:rsidRDefault="00293108" w:rsidP="006827EA">
      <w:pPr>
        <w:spacing w:line="360" w:lineRule="auto"/>
        <w:ind w:firstLine="709"/>
        <w:jc w:val="both"/>
        <w:rPr>
          <w:sz w:val="28"/>
          <w:szCs w:val="28"/>
          <w:lang w:val="uk-UA"/>
        </w:rPr>
      </w:pPr>
      <w:r w:rsidRPr="00F94309">
        <w:rPr>
          <w:sz w:val="28"/>
          <w:szCs w:val="28"/>
          <w:lang w:val="uk-UA"/>
        </w:rPr>
        <w:t>Практична реалізація функцій управління здійснюється за допомогою системи методів управління. Привести в дію організовану систему, щоб одержати потрібний результат можна лише через вплив на неї керуючого органу чи особи. При цьому необхідні певні інструменти впливу, які й забезпечують досягнення поставленої мети. Такі інструменти заведено називати методами управління.</w:t>
      </w:r>
    </w:p>
    <w:p w:rsidR="00293108" w:rsidRPr="00F94309" w:rsidRDefault="00293108" w:rsidP="006827EA">
      <w:pPr>
        <w:spacing w:line="360" w:lineRule="auto"/>
        <w:ind w:firstLine="709"/>
        <w:jc w:val="both"/>
        <w:rPr>
          <w:sz w:val="28"/>
          <w:szCs w:val="28"/>
          <w:lang w:val="uk-UA"/>
        </w:rPr>
      </w:pPr>
      <w:r w:rsidRPr="00F94309">
        <w:rPr>
          <w:sz w:val="28"/>
          <w:szCs w:val="28"/>
          <w:lang w:val="uk-UA"/>
        </w:rPr>
        <w:t>Методи управління – це способи впливу на окремих працівників і трудові колективи в цілому, які необхідні для досягнення цілей фірми, підприємства, організації.</w:t>
      </w:r>
    </w:p>
    <w:p w:rsidR="00293108" w:rsidRPr="00F94309" w:rsidRDefault="00293108" w:rsidP="006827EA">
      <w:pPr>
        <w:spacing w:line="360" w:lineRule="auto"/>
        <w:ind w:firstLine="709"/>
        <w:jc w:val="both"/>
        <w:rPr>
          <w:sz w:val="28"/>
          <w:szCs w:val="28"/>
          <w:lang w:val="uk-UA"/>
        </w:rPr>
      </w:pPr>
      <w:r w:rsidRPr="00F94309">
        <w:rPr>
          <w:sz w:val="28"/>
          <w:szCs w:val="28"/>
          <w:lang w:val="uk-UA"/>
        </w:rPr>
        <w:t xml:space="preserve">Управління організацією спрямоване на людей, коло їхніх інтересів, передовсім матеріальне. Тому основою класифікації методів управління є внутрішній зміст мотивів, якими керується людина у процесі виробничої чи іншої діяльності. За своїм змістом мотиви діяльності можна поділити на матеріальні, соціальні та мотиви примусового характеру. </w:t>
      </w:r>
      <w:bookmarkStart w:id="4" w:name="OLE_LINK1"/>
      <w:bookmarkStart w:id="5" w:name="OLE_LINK2"/>
      <w:r w:rsidRPr="00F94309">
        <w:rPr>
          <w:sz w:val="28"/>
          <w:szCs w:val="28"/>
          <w:lang w:val="uk-UA"/>
        </w:rPr>
        <w:t>Відповідно до цього розрізняють економічні, соціально-психологічні та організаційні методи управління діяльністю підприємства.</w:t>
      </w:r>
    </w:p>
    <w:bookmarkEnd w:id="4"/>
    <w:bookmarkEnd w:id="5"/>
    <w:p w:rsidR="00293108" w:rsidRPr="00F94309" w:rsidRDefault="00293108" w:rsidP="006827EA">
      <w:pPr>
        <w:spacing w:line="360" w:lineRule="auto"/>
        <w:ind w:firstLine="709"/>
        <w:jc w:val="both"/>
        <w:rPr>
          <w:sz w:val="28"/>
          <w:szCs w:val="28"/>
          <w:lang w:val="uk-UA"/>
        </w:rPr>
      </w:pPr>
      <w:r w:rsidRPr="00F94309">
        <w:rPr>
          <w:sz w:val="28"/>
          <w:szCs w:val="28"/>
          <w:lang w:val="uk-UA"/>
        </w:rPr>
        <w:t xml:space="preserve">1) </w:t>
      </w:r>
      <w:r w:rsidRPr="00F94309">
        <w:rPr>
          <w:i/>
          <w:sz w:val="28"/>
          <w:szCs w:val="28"/>
          <w:lang w:val="uk-UA"/>
        </w:rPr>
        <w:t>Економічні методи управління</w:t>
      </w:r>
      <w:r w:rsidRPr="00F94309">
        <w:rPr>
          <w:sz w:val="28"/>
          <w:szCs w:val="28"/>
          <w:lang w:val="uk-UA"/>
        </w:rPr>
        <w:t xml:space="preserve"> – це такі методи, які реалізують матеріальні інтереси участі людини у виробничих процесах через використання товарно-грошових відносин. Ці методи мають два аспекти реалізації.</w:t>
      </w:r>
    </w:p>
    <w:p w:rsidR="00293108" w:rsidRPr="00F94309" w:rsidRDefault="00293108" w:rsidP="006827EA">
      <w:pPr>
        <w:spacing w:line="360" w:lineRule="auto"/>
        <w:ind w:firstLine="709"/>
        <w:jc w:val="both"/>
        <w:rPr>
          <w:sz w:val="28"/>
          <w:szCs w:val="28"/>
          <w:lang w:val="uk-UA"/>
        </w:rPr>
      </w:pPr>
      <w:r w:rsidRPr="00F94309">
        <w:rPr>
          <w:sz w:val="28"/>
          <w:szCs w:val="28"/>
          <w:lang w:val="uk-UA"/>
        </w:rPr>
        <w:t xml:space="preserve">Перший аспект характеризує процес управління, зорієнтований на використання сегмента зовнішнього середовища. Суть цього аспекту: </w:t>
      </w:r>
    </w:p>
    <w:p w:rsidR="00293108" w:rsidRPr="00F94309" w:rsidRDefault="00293108" w:rsidP="006827EA">
      <w:pPr>
        <w:numPr>
          <w:ilvl w:val="0"/>
          <w:numId w:val="4"/>
        </w:numPr>
        <w:tabs>
          <w:tab w:val="clear" w:pos="1260"/>
          <w:tab w:val="num" w:pos="0"/>
        </w:tabs>
        <w:spacing w:line="360" w:lineRule="auto"/>
        <w:ind w:left="0" w:firstLine="709"/>
        <w:jc w:val="both"/>
        <w:rPr>
          <w:sz w:val="28"/>
          <w:szCs w:val="28"/>
          <w:lang w:val="uk-UA"/>
        </w:rPr>
      </w:pPr>
      <w:r w:rsidRPr="00F94309">
        <w:rPr>
          <w:sz w:val="28"/>
          <w:szCs w:val="28"/>
          <w:lang w:val="uk-UA"/>
        </w:rPr>
        <w:t>формування системи оподаткування об’єктів господарювання;</w:t>
      </w:r>
    </w:p>
    <w:p w:rsidR="00293108" w:rsidRPr="00F94309" w:rsidRDefault="00293108" w:rsidP="006827EA">
      <w:pPr>
        <w:numPr>
          <w:ilvl w:val="0"/>
          <w:numId w:val="4"/>
        </w:numPr>
        <w:tabs>
          <w:tab w:val="clear" w:pos="1260"/>
          <w:tab w:val="num" w:pos="0"/>
        </w:tabs>
        <w:spacing w:line="360" w:lineRule="auto"/>
        <w:ind w:left="0" w:firstLine="709"/>
        <w:jc w:val="both"/>
        <w:rPr>
          <w:sz w:val="28"/>
          <w:szCs w:val="28"/>
          <w:lang w:val="uk-UA"/>
        </w:rPr>
      </w:pPr>
      <w:r w:rsidRPr="00F94309">
        <w:rPr>
          <w:sz w:val="28"/>
          <w:szCs w:val="28"/>
          <w:lang w:val="uk-UA"/>
        </w:rPr>
        <w:t>визначення дійової амортизації політики, яка б сприяла оновленню матеріальних і нематеріальних активів підприємства;</w:t>
      </w:r>
    </w:p>
    <w:p w:rsidR="00293108" w:rsidRPr="00F94309" w:rsidRDefault="00293108" w:rsidP="006827EA">
      <w:pPr>
        <w:numPr>
          <w:ilvl w:val="0"/>
          <w:numId w:val="4"/>
        </w:numPr>
        <w:tabs>
          <w:tab w:val="clear" w:pos="1260"/>
          <w:tab w:val="num" w:pos="0"/>
        </w:tabs>
        <w:spacing w:line="360" w:lineRule="auto"/>
        <w:ind w:left="0" w:firstLine="709"/>
        <w:jc w:val="both"/>
        <w:rPr>
          <w:sz w:val="28"/>
          <w:szCs w:val="28"/>
          <w:lang w:val="uk-UA"/>
        </w:rPr>
      </w:pPr>
      <w:r w:rsidRPr="00F94309">
        <w:rPr>
          <w:sz w:val="28"/>
          <w:szCs w:val="28"/>
          <w:lang w:val="uk-UA"/>
        </w:rPr>
        <w:t>встановлення державою лінійного рівня заробітної плати та пенсій.</w:t>
      </w:r>
    </w:p>
    <w:p w:rsidR="00293108" w:rsidRPr="00F94309" w:rsidRDefault="00293108" w:rsidP="006827EA">
      <w:pPr>
        <w:spacing w:line="360" w:lineRule="auto"/>
        <w:ind w:firstLine="709"/>
        <w:jc w:val="both"/>
        <w:rPr>
          <w:sz w:val="28"/>
          <w:szCs w:val="28"/>
          <w:lang w:val="uk-UA"/>
        </w:rPr>
      </w:pPr>
      <w:r w:rsidRPr="00F94309">
        <w:rPr>
          <w:sz w:val="28"/>
          <w:szCs w:val="28"/>
          <w:lang w:val="uk-UA"/>
        </w:rPr>
        <w:t>Другий аспект економічних методів управління зв’язано з управлінським процесом, орієнтованим на використання різних економічних важелів, таких як фінансування, кредитування, ціноутворення, штрафні санкції тощо.</w:t>
      </w:r>
    </w:p>
    <w:p w:rsidR="00293108" w:rsidRPr="00F94309" w:rsidRDefault="00293108" w:rsidP="006827EA">
      <w:pPr>
        <w:spacing w:line="360" w:lineRule="auto"/>
        <w:ind w:firstLine="709"/>
        <w:jc w:val="both"/>
        <w:rPr>
          <w:sz w:val="28"/>
          <w:szCs w:val="28"/>
          <w:lang w:val="uk-UA"/>
        </w:rPr>
      </w:pPr>
      <w:r w:rsidRPr="00F94309">
        <w:rPr>
          <w:sz w:val="28"/>
          <w:szCs w:val="28"/>
          <w:lang w:val="uk-UA"/>
        </w:rPr>
        <w:t xml:space="preserve">2) </w:t>
      </w:r>
      <w:r w:rsidRPr="00F94309">
        <w:rPr>
          <w:i/>
          <w:sz w:val="28"/>
          <w:szCs w:val="28"/>
          <w:lang w:val="uk-UA"/>
        </w:rPr>
        <w:t>Соціально-психологічні методи</w:t>
      </w:r>
      <w:r w:rsidRPr="00F94309">
        <w:rPr>
          <w:sz w:val="28"/>
          <w:szCs w:val="28"/>
          <w:lang w:val="uk-UA"/>
        </w:rPr>
        <w:t xml:space="preserve"> управління реалізують мотиви соціальної поведінки людини. Адже рівень сучасного виробництва, зростання загальноосвітнього і професійного рівня працівників зумовлюють суттєві зміни в системі ціннісних орієнтацій та структурі мотивації трудової діяльності людей. Традиційні форми матеріального заохочення поступово втрачають свій пріоритетний стимулюючий вплив.</w:t>
      </w:r>
    </w:p>
    <w:p w:rsidR="00293108" w:rsidRPr="00F94309" w:rsidRDefault="00293108" w:rsidP="006827EA">
      <w:pPr>
        <w:spacing w:line="360" w:lineRule="auto"/>
        <w:ind w:firstLine="709"/>
        <w:jc w:val="both"/>
        <w:rPr>
          <w:sz w:val="28"/>
          <w:szCs w:val="28"/>
          <w:lang w:val="uk-UA"/>
        </w:rPr>
      </w:pPr>
      <w:r w:rsidRPr="00F94309">
        <w:rPr>
          <w:sz w:val="28"/>
          <w:szCs w:val="28"/>
          <w:lang w:val="uk-UA"/>
        </w:rPr>
        <w:t>Усе більшого значення набувають такі чинники, як змістовність і творчий характер праці, можливості для прояву ініціативи, моральне заохочення тощо. Тому розуміння закономірностей соціальної психології та індивідуальної психіки працівника є необхідною умовою ефективного виробництва чи будь-яким іншим видом діяльності.</w:t>
      </w:r>
    </w:p>
    <w:p w:rsidR="00293108" w:rsidRPr="00F94309" w:rsidRDefault="00293108" w:rsidP="006827EA">
      <w:pPr>
        <w:spacing w:line="360" w:lineRule="auto"/>
        <w:ind w:firstLine="709"/>
        <w:jc w:val="both"/>
        <w:rPr>
          <w:sz w:val="28"/>
          <w:szCs w:val="28"/>
          <w:lang w:val="uk-UA"/>
        </w:rPr>
      </w:pPr>
      <w:r w:rsidRPr="00F94309">
        <w:rPr>
          <w:sz w:val="28"/>
          <w:szCs w:val="28"/>
          <w:lang w:val="uk-UA"/>
        </w:rPr>
        <w:t>Практична реалізація соціально психологічних методів управління здійснюється за допомогою різноманітних засобів соціального орієнтування та регулювання, гуманізації праці тощо.</w:t>
      </w:r>
    </w:p>
    <w:p w:rsidR="00293108" w:rsidRPr="00F94309" w:rsidRDefault="00293108" w:rsidP="006827EA">
      <w:pPr>
        <w:spacing w:line="360" w:lineRule="auto"/>
        <w:ind w:firstLine="709"/>
        <w:jc w:val="both"/>
        <w:rPr>
          <w:sz w:val="28"/>
          <w:szCs w:val="28"/>
          <w:lang w:val="uk-UA"/>
        </w:rPr>
      </w:pPr>
      <w:r w:rsidRPr="00F94309">
        <w:rPr>
          <w:sz w:val="28"/>
          <w:szCs w:val="28"/>
          <w:lang w:val="uk-UA"/>
        </w:rPr>
        <w:t xml:space="preserve">3) </w:t>
      </w:r>
      <w:r w:rsidRPr="00F94309">
        <w:rPr>
          <w:i/>
          <w:sz w:val="28"/>
          <w:szCs w:val="28"/>
          <w:lang w:val="uk-UA"/>
        </w:rPr>
        <w:t>Організаційні методи</w:t>
      </w:r>
      <w:r w:rsidRPr="00F94309">
        <w:rPr>
          <w:sz w:val="28"/>
          <w:szCs w:val="28"/>
          <w:lang w:val="uk-UA"/>
        </w:rPr>
        <w:t xml:space="preserve"> управління базуються на мотивах примусового характеру. Їхнє існування й практичне застосування зумовлене заінтересованістю людей у спільній організації праці. Організаційні методи управління – це комплекс способів і прийомів впливу на працівників, заснованих та використанні організаційних відносин та адміністративній владі керівництва. Усі організаційні методи управління поділяють на </w:t>
      </w:r>
      <w:r w:rsidRPr="00F94309">
        <w:rPr>
          <w:i/>
          <w:sz w:val="28"/>
          <w:szCs w:val="28"/>
          <w:lang w:val="uk-UA"/>
        </w:rPr>
        <w:t>регламентні й розпорядні</w:t>
      </w:r>
      <w:r w:rsidRPr="00F94309">
        <w:rPr>
          <w:sz w:val="28"/>
          <w:szCs w:val="28"/>
          <w:lang w:val="uk-UA"/>
        </w:rPr>
        <w:t>.</w:t>
      </w:r>
    </w:p>
    <w:p w:rsidR="00293108" w:rsidRPr="00F94309" w:rsidRDefault="00293108" w:rsidP="006827EA">
      <w:pPr>
        <w:spacing w:line="360" w:lineRule="auto"/>
        <w:ind w:firstLine="709"/>
        <w:jc w:val="both"/>
        <w:rPr>
          <w:sz w:val="28"/>
          <w:szCs w:val="28"/>
          <w:lang w:val="uk-UA"/>
        </w:rPr>
      </w:pPr>
      <w:r w:rsidRPr="00F94309">
        <w:rPr>
          <w:sz w:val="28"/>
          <w:szCs w:val="28"/>
          <w:lang w:val="uk-UA"/>
        </w:rPr>
        <w:t>Зміст регламентних методів полягає у формуванні структури та ієрархії управління, делегуванні повноважень і відповідальності певним категоріям працівників фірми, визначенні орієнтирів діяльності підлеглих, наданні методично-інструктивної допомоги виконавцям. Розпорядчі методи охоплюють поточну (оперативну) роботу і базуються на показах керівників підприємств. Вони передбачають визначення конкретних завдань для виконавців, розподіл цих завдань між ними, контроль виконання, проведення нарад з питань поточної діяльності фірми.</w:t>
      </w:r>
    </w:p>
    <w:p w:rsidR="005207B8" w:rsidRPr="00F94309" w:rsidRDefault="005207B8" w:rsidP="006827EA">
      <w:pPr>
        <w:spacing w:line="360" w:lineRule="auto"/>
        <w:ind w:firstLine="709"/>
        <w:jc w:val="both"/>
        <w:rPr>
          <w:sz w:val="28"/>
          <w:szCs w:val="28"/>
          <w:lang w:val="uk-UA"/>
        </w:rPr>
      </w:pPr>
      <w:r w:rsidRPr="00F94309">
        <w:rPr>
          <w:sz w:val="28"/>
          <w:szCs w:val="28"/>
          <w:lang w:val="uk-UA"/>
        </w:rPr>
        <w:t>Усі названі методи управління діяльністю підприємств органічно зв’язані, й використовуються не ізольовано, а комплексно. Проте провідними треба вважати саме економічні методи. Організаційні методи створюють передумови для використання економічних методів.</w:t>
      </w:r>
    </w:p>
    <w:p w:rsidR="005207B8" w:rsidRPr="00F94309" w:rsidRDefault="005207B8" w:rsidP="006827EA">
      <w:pPr>
        <w:spacing w:line="360" w:lineRule="auto"/>
        <w:ind w:firstLine="709"/>
        <w:jc w:val="both"/>
        <w:rPr>
          <w:sz w:val="28"/>
          <w:szCs w:val="28"/>
          <w:lang w:val="uk-UA"/>
        </w:rPr>
      </w:pPr>
      <w:r w:rsidRPr="00F94309">
        <w:rPr>
          <w:sz w:val="28"/>
          <w:szCs w:val="28"/>
          <w:lang w:val="uk-UA"/>
        </w:rPr>
        <w:t>Соціально-психологічні методи доповнюють організаційні й економічні та утворюють у сукупності необхідний арсенал засобів управління діяльністю підприємства, будь-якого суб’єкта підп</w:t>
      </w:r>
      <w:r w:rsidR="00750F18" w:rsidRPr="00F94309">
        <w:rPr>
          <w:sz w:val="28"/>
          <w:szCs w:val="28"/>
          <w:lang w:val="uk-UA"/>
        </w:rPr>
        <w:t>риємницької чи іншої діяльності [</w:t>
      </w:r>
      <w:r w:rsidR="000422FD" w:rsidRPr="00F94309">
        <w:rPr>
          <w:sz w:val="28"/>
          <w:szCs w:val="28"/>
          <w:lang w:val="uk-UA"/>
        </w:rPr>
        <w:t>3,</w:t>
      </w:r>
      <w:r w:rsidR="00C055DB" w:rsidRPr="00F94309">
        <w:rPr>
          <w:sz w:val="28"/>
          <w:szCs w:val="28"/>
          <w:lang w:val="uk-UA"/>
        </w:rPr>
        <w:t xml:space="preserve"> 5</w:t>
      </w:r>
      <w:r w:rsidR="000422FD" w:rsidRPr="00F94309">
        <w:rPr>
          <w:sz w:val="28"/>
          <w:szCs w:val="28"/>
          <w:lang w:val="uk-UA"/>
        </w:rPr>
        <w:t>, 6</w:t>
      </w:r>
      <w:r w:rsidR="00750F18" w:rsidRPr="00F94309">
        <w:rPr>
          <w:sz w:val="28"/>
          <w:szCs w:val="28"/>
          <w:lang w:val="uk-UA"/>
        </w:rPr>
        <w:t>].</w:t>
      </w:r>
    </w:p>
    <w:p w:rsidR="00293108" w:rsidRPr="00F94309" w:rsidRDefault="00293108" w:rsidP="006827EA">
      <w:pPr>
        <w:spacing w:line="360" w:lineRule="auto"/>
        <w:ind w:firstLine="709"/>
        <w:jc w:val="both"/>
        <w:rPr>
          <w:sz w:val="28"/>
          <w:szCs w:val="28"/>
          <w:lang w:val="uk-UA"/>
        </w:rPr>
      </w:pPr>
      <w:r w:rsidRPr="00F94309">
        <w:rPr>
          <w:sz w:val="28"/>
          <w:szCs w:val="28"/>
          <w:lang w:val="uk-UA"/>
        </w:rPr>
        <w:t>Професійно вміле застосування економічних, соціально-психологічних та організаційних методів управління здебільшого забезпечує достатньо ефективне господарювання.</w:t>
      </w:r>
    </w:p>
    <w:p w:rsidR="00293108" w:rsidRPr="00F94309" w:rsidRDefault="00293108" w:rsidP="006827EA">
      <w:pPr>
        <w:spacing w:line="360" w:lineRule="auto"/>
        <w:ind w:firstLine="709"/>
        <w:jc w:val="both"/>
        <w:rPr>
          <w:sz w:val="28"/>
          <w:szCs w:val="28"/>
          <w:lang w:val="uk-UA"/>
        </w:rPr>
      </w:pPr>
      <w:r w:rsidRPr="00F94309">
        <w:rPr>
          <w:sz w:val="28"/>
          <w:szCs w:val="28"/>
          <w:lang w:val="uk-UA"/>
        </w:rPr>
        <w:t>ЗАГАЛЬНА ХАРАКТЕРИСТИКА ОРГАНІЗАЦІЙНОЇ СТРУКТУРИ УПРАВЛІННЯ</w:t>
      </w:r>
    </w:p>
    <w:p w:rsidR="00293108" w:rsidRPr="00F94309" w:rsidRDefault="00293108" w:rsidP="006827EA">
      <w:pPr>
        <w:spacing w:line="360" w:lineRule="auto"/>
        <w:ind w:firstLine="709"/>
        <w:jc w:val="both"/>
        <w:rPr>
          <w:sz w:val="28"/>
          <w:szCs w:val="28"/>
          <w:lang w:val="uk-UA"/>
        </w:rPr>
      </w:pPr>
      <w:r w:rsidRPr="00F94309">
        <w:rPr>
          <w:sz w:val="28"/>
          <w:szCs w:val="28"/>
          <w:lang w:val="uk-UA"/>
        </w:rPr>
        <w:t>Згідно з виробничою й загальною структурою підприємства формуються конкретні органи управління. Водночас поділ праці у сфері управління зумовлює групування однорідних за функціями робіт і зосередження таких робіт у підрозділах апарату управління. Це означає, що управлінських персонал підприємства поділяється на лінійний та функціональний.</w:t>
      </w:r>
    </w:p>
    <w:p w:rsidR="00293108" w:rsidRPr="00F94309" w:rsidRDefault="00293108" w:rsidP="006827EA">
      <w:pPr>
        <w:spacing w:line="360" w:lineRule="auto"/>
        <w:ind w:firstLine="709"/>
        <w:jc w:val="both"/>
        <w:rPr>
          <w:sz w:val="28"/>
          <w:szCs w:val="28"/>
          <w:lang w:val="uk-UA"/>
        </w:rPr>
      </w:pPr>
      <w:r w:rsidRPr="00F94309">
        <w:rPr>
          <w:i/>
          <w:sz w:val="28"/>
          <w:szCs w:val="28"/>
          <w:lang w:val="uk-UA"/>
        </w:rPr>
        <w:t>Лінійний</w:t>
      </w:r>
      <w:r w:rsidRPr="00F94309">
        <w:rPr>
          <w:sz w:val="28"/>
          <w:szCs w:val="28"/>
          <w:lang w:val="uk-UA"/>
        </w:rPr>
        <w:t xml:space="preserve"> персонал забезпечує безпосереднє керівництво виробництвом. </w:t>
      </w:r>
      <w:r w:rsidRPr="00F94309">
        <w:rPr>
          <w:i/>
          <w:sz w:val="28"/>
          <w:szCs w:val="28"/>
          <w:lang w:val="uk-UA"/>
        </w:rPr>
        <w:t>Функціональний</w:t>
      </w:r>
      <w:r w:rsidRPr="00F94309">
        <w:rPr>
          <w:sz w:val="28"/>
          <w:szCs w:val="28"/>
          <w:lang w:val="uk-UA"/>
        </w:rPr>
        <w:t xml:space="preserve"> же персонал допомагає лінійному керівництву виконувати функції управління своїми підрозділами, службами, відділами. При цьому між лінійними керівниками та посадовими особами апарату виникають певні організаційні відносити. Сутність лінійних та апаратних органів управління і відносини між ними утворюють систему управління фірмою.</w:t>
      </w:r>
    </w:p>
    <w:p w:rsidR="00293108" w:rsidRPr="00F94309" w:rsidRDefault="00293108" w:rsidP="006827EA">
      <w:pPr>
        <w:spacing w:line="360" w:lineRule="auto"/>
        <w:ind w:firstLine="709"/>
        <w:jc w:val="both"/>
        <w:rPr>
          <w:sz w:val="28"/>
          <w:szCs w:val="28"/>
          <w:lang w:val="uk-UA"/>
        </w:rPr>
      </w:pPr>
      <w:r w:rsidRPr="00F94309">
        <w:rPr>
          <w:sz w:val="28"/>
          <w:szCs w:val="28"/>
          <w:lang w:val="uk-UA"/>
        </w:rPr>
        <w:t>Організаційна структура управління будь-яким суб’єктом господарювання – це форма системи управління, яка визначає склад, взаємодію та підпорядкованість її елементів.</w:t>
      </w:r>
    </w:p>
    <w:p w:rsidR="00293108" w:rsidRPr="00F94309" w:rsidRDefault="00293108" w:rsidP="006827EA">
      <w:pPr>
        <w:spacing w:line="360" w:lineRule="auto"/>
        <w:ind w:firstLine="709"/>
        <w:jc w:val="both"/>
        <w:rPr>
          <w:sz w:val="28"/>
          <w:szCs w:val="28"/>
          <w:lang w:val="uk-UA"/>
        </w:rPr>
      </w:pPr>
      <w:r w:rsidRPr="00F94309">
        <w:rPr>
          <w:sz w:val="28"/>
          <w:szCs w:val="28"/>
          <w:lang w:val="uk-UA"/>
        </w:rPr>
        <w:t>В організаційній структурі управління кожний її елемент має зв’язки з іншими елементами. Ці зв’язки поділяють на лінійні, функціональні та між функціональні.</w:t>
      </w:r>
    </w:p>
    <w:p w:rsidR="00293108" w:rsidRPr="00F94309" w:rsidRDefault="00293108" w:rsidP="006827EA">
      <w:pPr>
        <w:spacing w:line="360" w:lineRule="auto"/>
        <w:ind w:firstLine="709"/>
        <w:jc w:val="both"/>
        <w:rPr>
          <w:sz w:val="28"/>
          <w:szCs w:val="28"/>
          <w:lang w:val="uk-UA"/>
        </w:rPr>
      </w:pPr>
      <w:r w:rsidRPr="00F94309">
        <w:rPr>
          <w:i/>
          <w:sz w:val="28"/>
          <w:szCs w:val="28"/>
          <w:lang w:val="uk-UA"/>
        </w:rPr>
        <w:t>Лінійні зв’язки</w:t>
      </w:r>
      <w:r w:rsidRPr="00F94309">
        <w:rPr>
          <w:sz w:val="28"/>
          <w:szCs w:val="28"/>
          <w:lang w:val="uk-UA"/>
        </w:rPr>
        <w:t xml:space="preserve"> виникають між підрозділами та керівниками різних рівнів управління (директор – начальник цеху – майстер). Ці зв’язки з’являються там, де одного керівника підпорядковано іншому.</w:t>
      </w:r>
    </w:p>
    <w:p w:rsidR="00293108" w:rsidRPr="00F94309" w:rsidRDefault="00293108" w:rsidP="006827EA">
      <w:pPr>
        <w:spacing w:line="360" w:lineRule="auto"/>
        <w:ind w:firstLine="709"/>
        <w:jc w:val="both"/>
        <w:rPr>
          <w:sz w:val="28"/>
          <w:szCs w:val="28"/>
          <w:lang w:val="uk-UA"/>
        </w:rPr>
      </w:pPr>
      <w:r w:rsidRPr="00F94309">
        <w:rPr>
          <w:i/>
          <w:sz w:val="28"/>
          <w:szCs w:val="28"/>
          <w:lang w:val="uk-UA"/>
        </w:rPr>
        <w:t>Функціональні зв’язки</w:t>
      </w:r>
      <w:r w:rsidRPr="00F94309">
        <w:rPr>
          <w:sz w:val="28"/>
          <w:szCs w:val="28"/>
          <w:lang w:val="uk-UA"/>
        </w:rPr>
        <w:t xml:space="preserve"> характеризують взаємодію керівників, які виконують певні функції на різних рівнях управління, але між ними не існує адміністративного підпорядкування (начальник цеху – начальник планово-економічного відділу).</w:t>
      </w:r>
    </w:p>
    <w:p w:rsidR="00293108" w:rsidRPr="00F94309" w:rsidRDefault="00293108" w:rsidP="006827EA">
      <w:pPr>
        <w:spacing w:line="360" w:lineRule="auto"/>
        <w:ind w:firstLine="709"/>
        <w:jc w:val="both"/>
        <w:rPr>
          <w:sz w:val="28"/>
          <w:szCs w:val="28"/>
        </w:rPr>
      </w:pPr>
      <w:r w:rsidRPr="00F94309">
        <w:rPr>
          <w:sz w:val="28"/>
          <w:szCs w:val="28"/>
          <w:lang w:val="uk-UA"/>
        </w:rPr>
        <w:t>Між функціональні зв’язки мають місце між підрозділами того самого рівня управління (начальник цеху – начальник цеху, начальник служби маркетингу – начальник конструкторського відділу). Характер зв’язків визначає відповідн</w:t>
      </w:r>
      <w:r w:rsidR="00F3130F" w:rsidRPr="00F94309">
        <w:rPr>
          <w:sz w:val="28"/>
          <w:szCs w:val="28"/>
          <w:lang w:val="uk-UA"/>
        </w:rPr>
        <w:t>ий тип організаційної структури</w:t>
      </w:r>
      <w:r w:rsidR="00F3130F" w:rsidRPr="00F94309">
        <w:rPr>
          <w:sz w:val="28"/>
          <w:szCs w:val="28"/>
        </w:rPr>
        <w:t xml:space="preserve"> [</w:t>
      </w:r>
      <w:r w:rsidR="008B07E3" w:rsidRPr="00F94309">
        <w:rPr>
          <w:sz w:val="28"/>
          <w:szCs w:val="28"/>
        </w:rPr>
        <w:t xml:space="preserve"> 7</w:t>
      </w:r>
      <w:r w:rsidR="00F3130F" w:rsidRPr="00F94309">
        <w:rPr>
          <w:sz w:val="28"/>
          <w:szCs w:val="28"/>
        </w:rPr>
        <w:t xml:space="preserve">, </w:t>
      </w:r>
      <w:r w:rsidR="008B07E3" w:rsidRPr="00F94309">
        <w:rPr>
          <w:sz w:val="28"/>
          <w:szCs w:val="28"/>
        </w:rPr>
        <w:t>8</w:t>
      </w:r>
      <w:r w:rsidR="00F3130F" w:rsidRPr="00F94309">
        <w:rPr>
          <w:sz w:val="28"/>
          <w:szCs w:val="28"/>
        </w:rPr>
        <w:t>].</w:t>
      </w:r>
    </w:p>
    <w:p w:rsidR="00293108" w:rsidRPr="00F94309" w:rsidRDefault="00293108" w:rsidP="006827EA">
      <w:pPr>
        <w:spacing w:line="360" w:lineRule="auto"/>
        <w:ind w:firstLine="709"/>
        <w:jc w:val="both"/>
        <w:rPr>
          <w:sz w:val="28"/>
          <w:szCs w:val="28"/>
          <w:lang w:val="uk-UA"/>
        </w:rPr>
      </w:pPr>
      <w:r w:rsidRPr="00F94309">
        <w:rPr>
          <w:sz w:val="28"/>
          <w:szCs w:val="28"/>
          <w:lang w:val="uk-UA"/>
        </w:rPr>
        <w:t>ТИПИ ОРГАНІЗАЦІЙНИХ СТРУКТУР УПРАВЛІННЯ</w:t>
      </w:r>
    </w:p>
    <w:p w:rsidR="00293108" w:rsidRPr="00F94309" w:rsidRDefault="00293108" w:rsidP="006827EA">
      <w:pPr>
        <w:spacing w:line="360" w:lineRule="auto"/>
        <w:ind w:firstLine="709"/>
        <w:jc w:val="both"/>
        <w:rPr>
          <w:sz w:val="28"/>
          <w:szCs w:val="28"/>
          <w:lang w:val="uk-UA"/>
        </w:rPr>
      </w:pPr>
      <w:r w:rsidRPr="00F94309">
        <w:rPr>
          <w:sz w:val="28"/>
          <w:szCs w:val="28"/>
          <w:lang w:val="uk-UA"/>
        </w:rPr>
        <w:t>Однією з основних функцій менеджменту на сьогоднішній день вважають функцію адміністрування, особливо для підприємств, що лише утворюються або переживають перетворення. Саме ця функція покликана систематизувати та структурувати діяльність організації й закласти основи її виживання в довгостроковій перспективі. Найвагомішою складовою цієї функції є створення організаційної структури.</w:t>
      </w:r>
    </w:p>
    <w:p w:rsidR="00293108" w:rsidRPr="00F94309" w:rsidRDefault="00293108" w:rsidP="006827EA">
      <w:pPr>
        <w:spacing w:line="360" w:lineRule="auto"/>
        <w:ind w:firstLine="709"/>
        <w:jc w:val="both"/>
        <w:rPr>
          <w:sz w:val="28"/>
          <w:szCs w:val="28"/>
          <w:lang w:val="uk-UA"/>
        </w:rPr>
      </w:pPr>
      <w:r w:rsidRPr="00F94309">
        <w:rPr>
          <w:sz w:val="28"/>
          <w:szCs w:val="28"/>
          <w:lang w:val="uk-UA"/>
        </w:rPr>
        <w:t>Під структурою (від латин. structura – побудова, розміщення) розуміють внутрішню будову чогось, певний взаємозв’язок складових цілого. Більш точно - це внутрішній устрій роботи системи, тобто сукупність її елементів та сталих зв'язків між ними. В цьому визначенні необхідно звернути увагу на характер зв’язків між організаційними елементами, який повинен бути усталеним, тобто не одноразовим, а постійним (повторюваним час від часу).</w:t>
      </w:r>
    </w:p>
    <w:p w:rsidR="00293108" w:rsidRPr="00F94309" w:rsidRDefault="00293108" w:rsidP="006827EA">
      <w:pPr>
        <w:spacing w:line="360" w:lineRule="auto"/>
        <w:ind w:firstLine="709"/>
        <w:jc w:val="both"/>
        <w:rPr>
          <w:sz w:val="28"/>
          <w:szCs w:val="28"/>
          <w:lang w:val="uk-UA"/>
        </w:rPr>
      </w:pPr>
      <w:r w:rsidRPr="00F94309">
        <w:rPr>
          <w:sz w:val="28"/>
          <w:szCs w:val="28"/>
          <w:lang w:val="uk-UA"/>
        </w:rPr>
        <w:t>Слід зазначити, що кожна організація в основі своєї побудови має декілька різних структур: цільову (ув'язує цілі компанії, наприклад, дерево цілей); фінансову (ув'язує центри витрат, прибутків, доходів, інвестицій та бюджети компанії); корпоративну (ув'язує права власників та відносини з державою згідно із законодавством); інформаційну (ув'язує інформаційні потоки); виробничу (ув'язує матеріальні потоки, основне і допоміжне виробництва, логістику); організаційну (ув'язує підрозділи організації).</w:t>
      </w:r>
    </w:p>
    <w:p w:rsidR="00293108" w:rsidRPr="00F94309" w:rsidRDefault="00293108" w:rsidP="006827EA">
      <w:pPr>
        <w:spacing w:line="360" w:lineRule="auto"/>
        <w:ind w:firstLine="709"/>
        <w:jc w:val="both"/>
        <w:rPr>
          <w:sz w:val="28"/>
          <w:szCs w:val="28"/>
          <w:lang w:val="uk-UA"/>
        </w:rPr>
      </w:pPr>
      <w:r w:rsidRPr="00F94309">
        <w:rPr>
          <w:sz w:val="28"/>
          <w:szCs w:val="28"/>
          <w:lang w:val="uk-UA"/>
        </w:rPr>
        <w:t>Організаційна структура - сукупність функціональних сфер (видів діяльності) організації, що пов'язані між собою повноваженнями у відповідності з рівнями управління. По своїй суті організаційна структура є каркасом, на який накладаються інші структури. Тому розробити структуру означає створити організацію. В той же час, структура є інструментом реалізації стратегії, тобто вона вторинна, по відношенню до факторів, що впливають на її побудову: стратегія (цілі та специфіка ведення бізнесу); середовище (споживачі, конкуренти, темпи змін); технологія (бізнес-процеси, серійність тощо); розмір (масштаби діяльності, географічна віддаленість, кількість персоналу); стадія життєвого циклу (становлення, зростання, с</w:t>
      </w:r>
      <w:r w:rsidR="000422FD" w:rsidRPr="00F94309">
        <w:rPr>
          <w:sz w:val="28"/>
          <w:szCs w:val="28"/>
          <w:lang w:val="uk-UA"/>
        </w:rPr>
        <w:t>талий розвиток чи перетворення) [9].</w:t>
      </w:r>
    </w:p>
    <w:p w:rsidR="00293108" w:rsidRPr="00F94309" w:rsidRDefault="00293108" w:rsidP="006827EA">
      <w:pPr>
        <w:spacing w:line="360" w:lineRule="auto"/>
        <w:ind w:firstLine="709"/>
        <w:jc w:val="both"/>
        <w:rPr>
          <w:sz w:val="28"/>
          <w:szCs w:val="28"/>
          <w:lang w:val="uk-UA"/>
        </w:rPr>
      </w:pPr>
      <w:r w:rsidRPr="00F94309">
        <w:rPr>
          <w:sz w:val="28"/>
          <w:szCs w:val="28"/>
          <w:lang w:val="uk-UA"/>
        </w:rPr>
        <w:t>В теорії й практиці управління організаційні структури розвивалися еволюційним шляхом – від найпростіших до надскладних. При цьому кожен з наступних типів не заперечував достоїнств попереднього, а навпаки, максимально можливо розвиваючи їх, піднімав на якісно новий рівень управління. Доцільно виділити наступні етапи та підетапи еволюції розвитку організаційних структур:</w:t>
      </w:r>
    </w:p>
    <w:p w:rsidR="00293108" w:rsidRPr="00F94309" w:rsidRDefault="00293108" w:rsidP="006827EA">
      <w:pPr>
        <w:spacing w:line="360" w:lineRule="auto"/>
        <w:ind w:firstLine="709"/>
        <w:jc w:val="both"/>
        <w:rPr>
          <w:sz w:val="28"/>
          <w:szCs w:val="28"/>
          <w:lang w:val="uk-UA"/>
        </w:rPr>
      </w:pPr>
      <w:r w:rsidRPr="00F94309">
        <w:rPr>
          <w:sz w:val="28"/>
          <w:szCs w:val="28"/>
          <w:lang w:val="uk-UA"/>
        </w:rPr>
        <w:t xml:space="preserve">1) </w:t>
      </w:r>
      <w:r w:rsidRPr="00F94309">
        <w:rPr>
          <w:i/>
          <w:sz w:val="28"/>
          <w:szCs w:val="28"/>
          <w:lang w:val="uk-UA"/>
        </w:rPr>
        <w:t>ієрархічний</w:t>
      </w:r>
      <w:r w:rsidRPr="00F94309">
        <w:rPr>
          <w:sz w:val="28"/>
          <w:szCs w:val="28"/>
          <w:lang w:val="uk-UA"/>
        </w:rPr>
        <w:t xml:space="preserve"> (фокус уваги – влада):</w:t>
      </w:r>
    </w:p>
    <w:p w:rsidR="00293108" w:rsidRPr="00F94309" w:rsidRDefault="00293108" w:rsidP="006827EA">
      <w:pPr>
        <w:numPr>
          <w:ilvl w:val="0"/>
          <w:numId w:val="6"/>
        </w:numPr>
        <w:tabs>
          <w:tab w:val="clear" w:pos="1260"/>
          <w:tab w:val="num" w:pos="540"/>
        </w:tabs>
        <w:spacing w:line="360" w:lineRule="auto"/>
        <w:ind w:left="0" w:firstLine="709"/>
        <w:jc w:val="both"/>
        <w:rPr>
          <w:sz w:val="28"/>
          <w:szCs w:val="28"/>
          <w:lang w:val="uk-UA"/>
        </w:rPr>
      </w:pPr>
      <w:r w:rsidRPr="00F94309">
        <w:rPr>
          <w:sz w:val="28"/>
          <w:szCs w:val="28"/>
          <w:lang w:val="uk-UA"/>
        </w:rPr>
        <w:t>на основі лінійного принципу побудови;</w:t>
      </w:r>
    </w:p>
    <w:p w:rsidR="00293108" w:rsidRPr="00F94309" w:rsidRDefault="00293108" w:rsidP="006827EA">
      <w:pPr>
        <w:numPr>
          <w:ilvl w:val="0"/>
          <w:numId w:val="6"/>
        </w:numPr>
        <w:tabs>
          <w:tab w:val="clear" w:pos="1260"/>
          <w:tab w:val="num" w:pos="540"/>
        </w:tabs>
        <w:spacing w:line="360" w:lineRule="auto"/>
        <w:ind w:left="0" w:firstLine="709"/>
        <w:jc w:val="both"/>
        <w:rPr>
          <w:sz w:val="28"/>
          <w:szCs w:val="28"/>
          <w:lang w:val="uk-UA"/>
        </w:rPr>
      </w:pPr>
      <w:r w:rsidRPr="00F94309">
        <w:rPr>
          <w:sz w:val="28"/>
          <w:szCs w:val="28"/>
          <w:lang w:val="uk-UA"/>
        </w:rPr>
        <w:t>на основі функціонального принципу побудови;</w:t>
      </w:r>
    </w:p>
    <w:p w:rsidR="00293108" w:rsidRPr="00F94309" w:rsidRDefault="00293108" w:rsidP="006827EA">
      <w:pPr>
        <w:numPr>
          <w:ilvl w:val="0"/>
          <w:numId w:val="6"/>
        </w:numPr>
        <w:tabs>
          <w:tab w:val="clear" w:pos="1260"/>
          <w:tab w:val="num" w:pos="540"/>
        </w:tabs>
        <w:spacing w:line="360" w:lineRule="auto"/>
        <w:ind w:left="0" w:firstLine="709"/>
        <w:jc w:val="both"/>
        <w:rPr>
          <w:sz w:val="28"/>
          <w:szCs w:val="28"/>
          <w:lang w:val="uk-UA"/>
        </w:rPr>
      </w:pPr>
      <w:r w:rsidRPr="00F94309">
        <w:rPr>
          <w:sz w:val="28"/>
          <w:szCs w:val="28"/>
          <w:lang w:val="uk-UA"/>
        </w:rPr>
        <w:t>на основі комбінації лінійного та функціонального принципів побудови;</w:t>
      </w:r>
    </w:p>
    <w:p w:rsidR="00293108" w:rsidRPr="00F94309" w:rsidRDefault="00293108" w:rsidP="006827EA">
      <w:pPr>
        <w:numPr>
          <w:ilvl w:val="0"/>
          <w:numId w:val="6"/>
        </w:numPr>
        <w:tabs>
          <w:tab w:val="clear" w:pos="1260"/>
          <w:tab w:val="num" w:pos="540"/>
        </w:tabs>
        <w:spacing w:line="360" w:lineRule="auto"/>
        <w:ind w:left="0" w:firstLine="709"/>
        <w:jc w:val="both"/>
        <w:rPr>
          <w:sz w:val="28"/>
          <w:szCs w:val="28"/>
          <w:lang w:val="uk-UA"/>
        </w:rPr>
      </w:pPr>
      <w:r w:rsidRPr="00F94309">
        <w:rPr>
          <w:sz w:val="28"/>
          <w:szCs w:val="28"/>
          <w:lang w:val="uk-UA"/>
        </w:rPr>
        <w:t>на основі принципу розподілу стратегічних та оперативних функцій між управляючою компанією та дивізіонами відповідно.</w:t>
      </w:r>
    </w:p>
    <w:p w:rsidR="00293108" w:rsidRPr="00F94309" w:rsidRDefault="00293108" w:rsidP="006827EA">
      <w:pPr>
        <w:spacing w:line="360" w:lineRule="auto"/>
        <w:ind w:firstLine="709"/>
        <w:jc w:val="both"/>
        <w:rPr>
          <w:sz w:val="28"/>
          <w:szCs w:val="28"/>
          <w:lang w:val="uk-UA"/>
        </w:rPr>
      </w:pPr>
      <w:r w:rsidRPr="00F94309">
        <w:rPr>
          <w:sz w:val="28"/>
          <w:szCs w:val="28"/>
          <w:lang w:val="uk-UA"/>
        </w:rPr>
        <w:t xml:space="preserve">2) </w:t>
      </w:r>
      <w:r w:rsidRPr="00F94309">
        <w:rPr>
          <w:i/>
          <w:sz w:val="28"/>
          <w:szCs w:val="28"/>
          <w:lang w:val="uk-UA"/>
        </w:rPr>
        <w:t>адаптивний</w:t>
      </w:r>
      <w:r w:rsidRPr="00F94309">
        <w:rPr>
          <w:sz w:val="28"/>
          <w:szCs w:val="28"/>
          <w:lang w:val="uk-UA"/>
        </w:rPr>
        <w:t xml:space="preserve"> (фокус уваги – час):</w:t>
      </w:r>
    </w:p>
    <w:p w:rsidR="00293108" w:rsidRPr="00F94309" w:rsidRDefault="00293108" w:rsidP="006827EA">
      <w:pPr>
        <w:numPr>
          <w:ilvl w:val="0"/>
          <w:numId w:val="7"/>
        </w:numPr>
        <w:tabs>
          <w:tab w:val="clear" w:pos="1260"/>
          <w:tab w:val="num" w:pos="540"/>
        </w:tabs>
        <w:spacing w:line="360" w:lineRule="auto"/>
        <w:ind w:left="0" w:firstLine="709"/>
        <w:jc w:val="both"/>
        <w:rPr>
          <w:sz w:val="28"/>
          <w:szCs w:val="28"/>
          <w:lang w:val="uk-UA"/>
        </w:rPr>
      </w:pPr>
      <w:r w:rsidRPr="00F94309">
        <w:rPr>
          <w:sz w:val="28"/>
          <w:szCs w:val="28"/>
          <w:lang w:val="uk-UA"/>
        </w:rPr>
        <w:t xml:space="preserve">на основі проектного принципу побудови; </w:t>
      </w:r>
    </w:p>
    <w:p w:rsidR="00293108" w:rsidRPr="00F94309" w:rsidRDefault="00293108" w:rsidP="006827EA">
      <w:pPr>
        <w:numPr>
          <w:ilvl w:val="0"/>
          <w:numId w:val="7"/>
        </w:numPr>
        <w:tabs>
          <w:tab w:val="clear" w:pos="1260"/>
          <w:tab w:val="num" w:pos="540"/>
        </w:tabs>
        <w:spacing w:line="360" w:lineRule="auto"/>
        <w:ind w:left="0" w:firstLine="709"/>
        <w:jc w:val="both"/>
        <w:rPr>
          <w:sz w:val="28"/>
          <w:szCs w:val="28"/>
          <w:lang w:val="uk-UA"/>
        </w:rPr>
      </w:pPr>
      <w:r w:rsidRPr="00F94309">
        <w:rPr>
          <w:sz w:val="28"/>
          <w:szCs w:val="28"/>
          <w:lang w:val="uk-UA"/>
        </w:rPr>
        <w:t xml:space="preserve">на основі комбінації функціонального та проектного принципів побудови. </w:t>
      </w:r>
    </w:p>
    <w:p w:rsidR="00293108" w:rsidRPr="00F94309" w:rsidRDefault="00293108" w:rsidP="006827EA">
      <w:pPr>
        <w:spacing w:line="360" w:lineRule="auto"/>
        <w:ind w:firstLine="709"/>
        <w:jc w:val="both"/>
        <w:rPr>
          <w:sz w:val="28"/>
          <w:szCs w:val="28"/>
          <w:lang w:val="uk-UA"/>
        </w:rPr>
      </w:pPr>
      <w:r w:rsidRPr="00F94309">
        <w:rPr>
          <w:sz w:val="28"/>
          <w:szCs w:val="28"/>
          <w:lang w:val="uk-UA"/>
        </w:rPr>
        <w:t xml:space="preserve">3) </w:t>
      </w:r>
      <w:r w:rsidRPr="00F94309">
        <w:rPr>
          <w:i/>
          <w:sz w:val="28"/>
          <w:szCs w:val="28"/>
          <w:lang w:val="uk-UA"/>
        </w:rPr>
        <w:t>мережевий</w:t>
      </w:r>
      <w:r w:rsidRPr="00F94309">
        <w:rPr>
          <w:sz w:val="28"/>
          <w:szCs w:val="28"/>
          <w:lang w:val="uk-UA"/>
        </w:rPr>
        <w:t xml:space="preserve"> (фокус уваги – простір):</w:t>
      </w:r>
    </w:p>
    <w:p w:rsidR="00293108" w:rsidRPr="00F94309" w:rsidRDefault="00293108" w:rsidP="006827EA">
      <w:pPr>
        <w:numPr>
          <w:ilvl w:val="0"/>
          <w:numId w:val="8"/>
        </w:numPr>
        <w:tabs>
          <w:tab w:val="clear" w:pos="1260"/>
          <w:tab w:val="num" w:pos="540"/>
        </w:tabs>
        <w:spacing w:line="360" w:lineRule="auto"/>
        <w:ind w:left="0" w:firstLine="709"/>
        <w:jc w:val="both"/>
        <w:rPr>
          <w:sz w:val="28"/>
          <w:szCs w:val="28"/>
          <w:lang w:val="uk-UA"/>
        </w:rPr>
      </w:pPr>
      <w:r w:rsidRPr="00F94309">
        <w:rPr>
          <w:sz w:val="28"/>
          <w:szCs w:val="28"/>
          <w:lang w:val="uk-UA"/>
        </w:rPr>
        <w:t>на основі принципів юридичної самостійності, взаємної домовленості та солідарної відповідальності за загальний результат.</w:t>
      </w:r>
      <w:r w:rsidR="00A95FDF" w:rsidRPr="00F94309">
        <w:rPr>
          <w:sz w:val="28"/>
          <w:szCs w:val="28"/>
        </w:rPr>
        <w:t>[7]</w:t>
      </w:r>
    </w:p>
    <w:p w:rsidR="00293108" w:rsidRPr="00F94309" w:rsidRDefault="00293108" w:rsidP="006827EA">
      <w:pPr>
        <w:spacing w:line="360" w:lineRule="auto"/>
        <w:ind w:firstLine="709"/>
        <w:jc w:val="both"/>
        <w:rPr>
          <w:sz w:val="28"/>
          <w:szCs w:val="28"/>
          <w:lang w:val="uk-UA"/>
        </w:rPr>
      </w:pPr>
      <w:r w:rsidRPr="00F94309">
        <w:rPr>
          <w:sz w:val="28"/>
          <w:szCs w:val="28"/>
          <w:lang w:val="uk-UA"/>
        </w:rPr>
        <w:t>На практиці застосовують кілька типів організаційних структур залежно від масштабів діяльності, виробничо-технологічних особливостей, стратегічних і поточних завдань.</w:t>
      </w:r>
    </w:p>
    <w:p w:rsidR="00293108" w:rsidRPr="00F94309" w:rsidRDefault="00293108" w:rsidP="006827EA">
      <w:pPr>
        <w:spacing w:line="360" w:lineRule="auto"/>
        <w:ind w:firstLine="709"/>
        <w:jc w:val="both"/>
        <w:rPr>
          <w:sz w:val="28"/>
          <w:szCs w:val="28"/>
          <w:lang w:val="uk-UA"/>
        </w:rPr>
      </w:pPr>
      <w:r w:rsidRPr="00F94309">
        <w:rPr>
          <w:sz w:val="28"/>
          <w:szCs w:val="28"/>
          <w:lang w:val="uk-UA"/>
        </w:rPr>
        <w:t xml:space="preserve">1) </w:t>
      </w:r>
      <w:r w:rsidRPr="00F94309">
        <w:rPr>
          <w:i/>
          <w:sz w:val="28"/>
          <w:szCs w:val="28"/>
          <w:lang w:val="uk-UA"/>
        </w:rPr>
        <w:t>Лінійна організаційна структура управління</w:t>
      </w:r>
      <w:r w:rsidRPr="00F94309">
        <w:rPr>
          <w:sz w:val="28"/>
          <w:szCs w:val="28"/>
          <w:lang w:val="uk-UA"/>
        </w:rPr>
        <w:t xml:space="preserve"> – це така структура, між елементами якої існують лише одноканальні взаємодії. За такої структури кожний підлеглий має лише одного керівника, який і виконує всі адміністративні та спеціальні функції. Перевагами організаційної структури управління лінійного типу є: чіткість взаємовідносин, однозначність команд, оперативність підготовки та реалізації управлінських рішень, надійний контроль, невисокі накладні витрати. Але керівник при цьому має бути висококваліфікований універсал, здатний вирішувати будь-які питання діяльності підпорядкованих йому підрозділів. У цій структурі відбувається постійне обмеження ініціативи працівників нижчих рівнів та перевантаження вищого керівництва. </w:t>
      </w:r>
    </w:p>
    <w:p w:rsidR="00293108" w:rsidRPr="00F94309" w:rsidRDefault="00293108" w:rsidP="006827EA">
      <w:pPr>
        <w:spacing w:line="360" w:lineRule="auto"/>
        <w:ind w:firstLine="709"/>
        <w:jc w:val="both"/>
        <w:rPr>
          <w:sz w:val="28"/>
          <w:szCs w:val="28"/>
          <w:lang w:val="uk-UA"/>
        </w:rPr>
      </w:pPr>
      <w:r w:rsidRPr="00F94309">
        <w:rPr>
          <w:sz w:val="28"/>
          <w:szCs w:val="28"/>
          <w:lang w:val="uk-UA"/>
        </w:rPr>
        <w:t xml:space="preserve">2) Основою </w:t>
      </w:r>
      <w:r w:rsidRPr="00F94309">
        <w:rPr>
          <w:i/>
          <w:sz w:val="28"/>
          <w:szCs w:val="28"/>
          <w:lang w:val="uk-UA"/>
        </w:rPr>
        <w:t>функціональної організаційної структури</w:t>
      </w:r>
      <w:r w:rsidRPr="00F94309">
        <w:rPr>
          <w:sz w:val="28"/>
          <w:szCs w:val="28"/>
          <w:lang w:val="uk-UA"/>
        </w:rPr>
        <w:t xml:space="preserve"> є поділ функцій управління між окремими підрозділами апарату управління. Кожний виробничий підрозділ одержує розпорядження одночасно від кількох керівників функціональних відділів. Така організаційні структура управління забезпечує компетентне керівництво стосовно кожної управлінської функції. Проте цей тип має певні недоліки: можлива суперечливість розпоряджень, труднощі координації діяльності управлінських служб, гальмування оперативності роботи та гнучкості у прийнятті змін органів управління.</w:t>
      </w:r>
    </w:p>
    <w:p w:rsidR="00293108" w:rsidRPr="00F94309" w:rsidRDefault="00293108" w:rsidP="006827EA">
      <w:pPr>
        <w:spacing w:line="360" w:lineRule="auto"/>
        <w:ind w:firstLine="709"/>
        <w:jc w:val="both"/>
        <w:rPr>
          <w:sz w:val="28"/>
          <w:szCs w:val="28"/>
          <w:lang w:val="uk-UA"/>
        </w:rPr>
      </w:pPr>
      <w:r w:rsidRPr="00F94309">
        <w:rPr>
          <w:sz w:val="28"/>
          <w:szCs w:val="28"/>
          <w:lang w:val="uk-UA"/>
        </w:rPr>
        <w:t xml:space="preserve">3) </w:t>
      </w:r>
      <w:r w:rsidRPr="00F94309">
        <w:rPr>
          <w:i/>
          <w:sz w:val="28"/>
          <w:szCs w:val="28"/>
          <w:lang w:val="uk-UA"/>
        </w:rPr>
        <w:t>Лінійно-функціональна організаційна структура</w:t>
      </w:r>
      <w:r w:rsidRPr="00F94309">
        <w:rPr>
          <w:sz w:val="28"/>
          <w:szCs w:val="28"/>
          <w:lang w:val="uk-UA"/>
        </w:rPr>
        <w:t xml:space="preserve"> спирається на розподіл повноважень та відповідальності за функціями управління і прийняття рішень по вертикалі. Вона дає змогу організовувати управління за лінійною схемою (директор – начальник цеху – майстер), а функціональні відділи апарату управління підприємства лише допомагають лінійним керівникам вирішувати управлінські завдання. Лінійних керівників при цьому не підпорядковано керівникам функціональних відділів.</w:t>
      </w:r>
    </w:p>
    <w:p w:rsidR="00293108" w:rsidRPr="00F94309" w:rsidRDefault="00293108" w:rsidP="006827EA">
      <w:pPr>
        <w:spacing w:line="360" w:lineRule="auto"/>
        <w:ind w:firstLine="709"/>
        <w:jc w:val="both"/>
        <w:rPr>
          <w:sz w:val="28"/>
          <w:szCs w:val="28"/>
          <w:lang w:val="uk-UA"/>
        </w:rPr>
      </w:pPr>
      <w:r w:rsidRPr="00F94309">
        <w:rPr>
          <w:sz w:val="28"/>
          <w:szCs w:val="28"/>
          <w:lang w:val="uk-UA"/>
        </w:rPr>
        <w:t>Така структура забезпечує швидку реалізацію управлінських рішень, сприяє спеціалізації і підвищенню ефективності роботи функціональних служб, уможливлює необхідний маневр ресурсами. Воно є найдоцільнішим за масового виробництва зі сталим асортиментом продукції та незначними змінами технології її виготовлення. Проте за умов частих технологічних змін, оновлення номенклатури продукції використання цієї структури уповільнює терміни підготовки і прийняття рішень, не забезпечує належної злагодженості в роботі.</w:t>
      </w:r>
    </w:p>
    <w:p w:rsidR="00293108" w:rsidRPr="00F94309" w:rsidRDefault="00293108" w:rsidP="006827EA">
      <w:pPr>
        <w:spacing w:line="360" w:lineRule="auto"/>
        <w:ind w:firstLine="709"/>
        <w:jc w:val="both"/>
        <w:rPr>
          <w:sz w:val="28"/>
          <w:szCs w:val="28"/>
          <w:lang w:val="uk-UA"/>
        </w:rPr>
      </w:pPr>
      <w:r w:rsidRPr="00F94309">
        <w:rPr>
          <w:sz w:val="28"/>
          <w:szCs w:val="28"/>
          <w:lang w:val="uk-UA"/>
        </w:rPr>
        <w:t xml:space="preserve">4) </w:t>
      </w:r>
      <w:r w:rsidRPr="00F94309">
        <w:rPr>
          <w:i/>
          <w:sz w:val="28"/>
          <w:szCs w:val="28"/>
          <w:lang w:val="uk-UA"/>
        </w:rPr>
        <w:t>Дивізіональна організаційна структура</w:t>
      </w:r>
      <w:r w:rsidRPr="00F94309">
        <w:rPr>
          <w:sz w:val="28"/>
          <w:szCs w:val="28"/>
          <w:lang w:val="uk-UA"/>
        </w:rPr>
        <w:t xml:space="preserve"> управління базується на поглибленні поділу управлінської праці. За її застосування відбуваються процеси децентралізації оперативних функцій управління, здійснюваних виробничими структурними ланками, і централізації загально корпоративних (стратегічні рішення, маркетингові дослідження тощо) функції, які зосереджуються у вищих ланках адміністрації.</w:t>
      </w:r>
    </w:p>
    <w:p w:rsidR="00293108" w:rsidRPr="00F94309" w:rsidRDefault="00293108" w:rsidP="006827EA">
      <w:pPr>
        <w:spacing w:line="360" w:lineRule="auto"/>
        <w:ind w:firstLine="709"/>
        <w:jc w:val="both"/>
        <w:rPr>
          <w:sz w:val="28"/>
          <w:szCs w:val="28"/>
          <w:lang w:val="uk-UA"/>
        </w:rPr>
      </w:pPr>
      <w:r w:rsidRPr="00F94309">
        <w:rPr>
          <w:sz w:val="28"/>
          <w:szCs w:val="28"/>
          <w:lang w:val="uk-UA"/>
        </w:rPr>
        <w:t>Отже, за дивізіональної структури кожний виробничий підрозділ корпорації має власну достатньо розгалужену структуру управління, яка забезпечує автономне його функціонування. За дивізіональної структури управління групування видів діяльності здійснюється із застосуванням принципу поділу праці за цілями. При цьому можливі три способи групування виробничих підрозділів:</w:t>
      </w:r>
    </w:p>
    <w:p w:rsidR="00293108" w:rsidRPr="00F94309" w:rsidRDefault="00293108" w:rsidP="006827EA">
      <w:pPr>
        <w:numPr>
          <w:ilvl w:val="0"/>
          <w:numId w:val="5"/>
        </w:numPr>
        <w:tabs>
          <w:tab w:val="clear" w:pos="1260"/>
          <w:tab w:val="num" w:pos="540"/>
        </w:tabs>
        <w:spacing w:line="360" w:lineRule="auto"/>
        <w:ind w:left="0" w:firstLine="709"/>
        <w:jc w:val="both"/>
        <w:rPr>
          <w:sz w:val="28"/>
          <w:szCs w:val="28"/>
          <w:lang w:val="uk-UA"/>
        </w:rPr>
      </w:pPr>
      <w:r w:rsidRPr="00F94309">
        <w:rPr>
          <w:sz w:val="28"/>
          <w:szCs w:val="28"/>
          <w:lang w:val="uk-UA"/>
        </w:rPr>
        <w:t>продуктовий (виготовлення певного продукту);</w:t>
      </w:r>
    </w:p>
    <w:p w:rsidR="00293108" w:rsidRPr="00F94309" w:rsidRDefault="00293108" w:rsidP="006827EA">
      <w:pPr>
        <w:numPr>
          <w:ilvl w:val="0"/>
          <w:numId w:val="5"/>
        </w:numPr>
        <w:tabs>
          <w:tab w:val="clear" w:pos="1260"/>
          <w:tab w:val="num" w:pos="540"/>
        </w:tabs>
        <w:spacing w:line="360" w:lineRule="auto"/>
        <w:ind w:left="0" w:firstLine="709"/>
        <w:jc w:val="both"/>
        <w:rPr>
          <w:sz w:val="28"/>
          <w:szCs w:val="28"/>
          <w:lang w:val="uk-UA"/>
        </w:rPr>
      </w:pPr>
      <w:r w:rsidRPr="00F94309">
        <w:rPr>
          <w:sz w:val="28"/>
          <w:szCs w:val="28"/>
          <w:lang w:val="uk-UA"/>
        </w:rPr>
        <w:t>за групами споживачів (задоволення потреб певної групи споживачів);</w:t>
      </w:r>
    </w:p>
    <w:p w:rsidR="00293108" w:rsidRPr="00F94309" w:rsidRDefault="00293108" w:rsidP="006827EA">
      <w:pPr>
        <w:numPr>
          <w:ilvl w:val="0"/>
          <w:numId w:val="5"/>
        </w:numPr>
        <w:tabs>
          <w:tab w:val="clear" w:pos="1260"/>
          <w:tab w:val="num" w:pos="540"/>
        </w:tabs>
        <w:spacing w:line="360" w:lineRule="auto"/>
        <w:ind w:left="0" w:firstLine="709"/>
        <w:jc w:val="both"/>
        <w:rPr>
          <w:sz w:val="28"/>
          <w:szCs w:val="28"/>
          <w:lang w:val="uk-UA"/>
        </w:rPr>
      </w:pPr>
      <w:r w:rsidRPr="00F94309">
        <w:rPr>
          <w:sz w:val="28"/>
          <w:szCs w:val="28"/>
          <w:lang w:val="uk-UA"/>
        </w:rPr>
        <w:t>за місцем знаходження (розміщення в певному районі).</w:t>
      </w:r>
    </w:p>
    <w:p w:rsidR="00293108" w:rsidRPr="00F94309" w:rsidRDefault="00293108" w:rsidP="006827EA">
      <w:pPr>
        <w:spacing w:line="360" w:lineRule="auto"/>
        <w:ind w:firstLine="709"/>
        <w:jc w:val="both"/>
        <w:rPr>
          <w:sz w:val="28"/>
          <w:szCs w:val="28"/>
          <w:lang w:val="uk-UA"/>
        </w:rPr>
      </w:pPr>
      <w:r w:rsidRPr="00F94309">
        <w:rPr>
          <w:sz w:val="28"/>
          <w:szCs w:val="28"/>
          <w:lang w:val="uk-UA"/>
        </w:rPr>
        <w:t>Перевагами цієї структури є: гнучке реагування на зміни в зовнішньому середовищі, швидке прийняття управлінських рішень на поліпшення їхньої якості. Але водночас вона потребує збільшення чисельності апарату управління і витрат на його утримання.</w:t>
      </w:r>
    </w:p>
    <w:p w:rsidR="00293108" w:rsidRPr="00F94309" w:rsidRDefault="00293108" w:rsidP="006827EA">
      <w:pPr>
        <w:spacing w:line="360" w:lineRule="auto"/>
        <w:ind w:firstLine="709"/>
        <w:jc w:val="both"/>
        <w:rPr>
          <w:sz w:val="28"/>
          <w:szCs w:val="28"/>
          <w:lang w:val="uk-UA"/>
        </w:rPr>
      </w:pPr>
      <w:r w:rsidRPr="00F94309">
        <w:rPr>
          <w:sz w:val="28"/>
          <w:szCs w:val="28"/>
          <w:lang w:val="uk-UA"/>
        </w:rPr>
        <w:t xml:space="preserve">5) За </w:t>
      </w:r>
      <w:r w:rsidRPr="00F94309">
        <w:rPr>
          <w:i/>
          <w:sz w:val="28"/>
          <w:szCs w:val="28"/>
          <w:lang w:val="uk-UA"/>
        </w:rPr>
        <w:t>матричної організації структури</w:t>
      </w:r>
      <w:r w:rsidRPr="00F94309">
        <w:rPr>
          <w:sz w:val="28"/>
          <w:szCs w:val="28"/>
          <w:lang w:val="uk-UA"/>
        </w:rPr>
        <w:t xml:space="preserve"> поряд із лінійними керівниками підприємства й раціональним апаратом управління формують ще й тимчасові предметно-спеціалізовані ланки – проектні групи.</w:t>
      </w:r>
    </w:p>
    <w:p w:rsidR="00293108" w:rsidRPr="00F94309" w:rsidRDefault="00293108" w:rsidP="006827EA">
      <w:pPr>
        <w:spacing w:line="360" w:lineRule="auto"/>
        <w:ind w:firstLine="709"/>
        <w:jc w:val="both"/>
        <w:rPr>
          <w:sz w:val="28"/>
          <w:szCs w:val="28"/>
          <w:lang w:val="uk-UA"/>
        </w:rPr>
      </w:pPr>
      <w:r w:rsidRPr="00F94309">
        <w:rPr>
          <w:sz w:val="28"/>
          <w:szCs w:val="28"/>
          <w:lang w:val="uk-UA"/>
        </w:rPr>
        <w:t>Проектні групи утворюються зі спеціалістів постійних функціональних відділів і лише тимчасово підпорядковуються керівнику проекту. Після завершення робіт над проектом вони повертаються до своїх функціональних підрозділів.</w:t>
      </w:r>
    </w:p>
    <w:p w:rsidR="00293108" w:rsidRPr="00F94309" w:rsidRDefault="00293108" w:rsidP="006827EA">
      <w:pPr>
        <w:spacing w:line="360" w:lineRule="auto"/>
        <w:ind w:firstLine="709"/>
        <w:jc w:val="both"/>
        <w:rPr>
          <w:sz w:val="28"/>
          <w:szCs w:val="28"/>
          <w:lang w:val="uk-UA"/>
        </w:rPr>
      </w:pPr>
      <w:r w:rsidRPr="00F94309">
        <w:rPr>
          <w:sz w:val="28"/>
          <w:szCs w:val="28"/>
          <w:lang w:val="uk-UA"/>
        </w:rPr>
        <w:t>Керівник проекту виконує роль лінійного керівника щодо спеціалістів проектної групи і одночасно він є функціональним керівником щодо виробничих підрозділів, котрі забезпечують реалізацію проекту.</w:t>
      </w:r>
    </w:p>
    <w:p w:rsidR="00293108" w:rsidRPr="00F94309" w:rsidRDefault="00293108" w:rsidP="006827EA">
      <w:pPr>
        <w:spacing w:line="360" w:lineRule="auto"/>
        <w:ind w:firstLine="709"/>
        <w:jc w:val="both"/>
        <w:rPr>
          <w:sz w:val="28"/>
          <w:szCs w:val="28"/>
          <w:lang w:val="uk-UA"/>
        </w:rPr>
      </w:pPr>
      <w:r w:rsidRPr="00F94309">
        <w:rPr>
          <w:sz w:val="28"/>
          <w:szCs w:val="28"/>
          <w:lang w:val="uk-UA"/>
        </w:rPr>
        <w:t>Головна особливість матричних організаційних структур – це їхня виняткова висока гнучкість та орієнтація на нововведення. Відбувається залучення керівників всіх рівнів і фахівців в сферу активної творчої діяльності по реалізації проектів, що викликає зменшення навантаження на керівників вищого рівня управління. Проте матричні структури мають і певні недоліки: необхідність у тривалій підготовці працівників, збільшення чисельності персоналу, внаслідок цього – ускладненість контролю, зростання кількості інформаційних зв’язків між працівниками підрозділів, можливі конфліктні ситуації між ними через нечіткий розподіл прав і відповідальності. У результаті сумування цих недоліків така організація є дуже неефективною у кризових ситуаціях.</w:t>
      </w:r>
    </w:p>
    <w:p w:rsidR="00293108" w:rsidRPr="00F94309" w:rsidRDefault="00293108" w:rsidP="006827EA">
      <w:pPr>
        <w:spacing w:line="360" w:lineRule="auto"/>
        <w:ind w:firstLine="709"/>
        <w:jc w:val="both"/>
        <w:rPr>
          <w:sz w:val="28"/>
          <w:szCs w:val="28"/>
          <w:lang w:val="uk-UA"/>
        </w:rPr>
      </w:pPr>
      <w:r w:rsidRPr="00F94309">
        <w:rPr>
          <w:sz w:val="28"/>
          <w:szCs w:val="28"/>
          <w:lang w:val="uk-UA"/>
        </w:rPr>
        <w:t>Використання матричної структури є виправданням на підприємствах, що об’єднують велику кількість виробництв із коротким життєвим циклом продукції, і здебільшого тільки за умови високодинамічного ринкового середовища.</w:t>
      </w:r>
    </w:p>
    <w:p w:rsidR="00293108" w:rsidRPr="00F94309" w:rsidRDefault="00293108" w:rsidP="006827EA">
      <w:pPr>
        <w:spacing w:line="360" w:lineRule="auto"/>
        <w:ind w:firstLine="709"/>
        <w:jc w:val="both"/>
        <w:rPr>
          <w:sz w:val="28"/>
          <w:szCs w:val="28"/>
          <w:lang w:val="uk-UA"/>
        </w:rPr>
      </w:pPr>
      <w:r w:rsidRPr="00F94309">
        <w:rPr>
          <w:sz w:val="28"/>
          <w:szCs w:val="28"/>
        </w:rPr>
        <w:t>До матричною включають проектну структуру. Вона максимально ор</w:t>
      </w:r>
      <w:r w:rsidRPr="00F94309">
        <w:rPr>
          <w:sz w:val="28"/>
          <w:szCs w:val="28"/>
          <w:lang w:val="uk-UA"/>
        </w:rPr>
        <w:t>іє</w:t>
      </w:r>
      <w:r w:rsidRPr="00F94309">
        <w:rPr>
          <w:sz w:val="28"/>
          <w:szCs w:val="28"/>
        </w:rPr>
        <w:t>нту</w:t>
      </w:r>
      <w:r w:rsidRPr="00F94309">
        <w:rPr>
          <w:sz w:val="28"/>
          <w:szCs w:val="28"/>
          <w:lang w:val="uk-UA"/>
        </w:rPr>
        <w:t>є</w:t>
      </w:r>
      <w:r w:rsidRPr="00F94309">
        <w:rPr>
          <w:sz w:val="28"/>
          <w:szCs w:val="28"/>
        </w:rPr>
        <w:t>ться</w:t>
      </w:r>
      <w:r w:rsidRPr="00F94309">
        <w:rPr>
          <w:sz w:val="28"/>
          <w:szCs w:val="28"/>
          <w:lang w:val="uk-UA"/>
        </w:rPr>
        <w:t xml:space="preserve"> на клієнта, має високий ступінь гнучкості та швидкості реагування на запити ринку а також ефективно використовує персонал з точки зору його професійності. Серед недоліків – сильна залежність від клієнтів, обмежена сфера застосування, ризик відсутності клієнтів, що створить простої та нестабільність роботи із персоналом</w:t>
      </w:r>
      <w:r w:rsidR="00E935CA" w:rsidRPr="00F94309">
        <w:rPr>
          <w:sz w:val="28"/>
          <w:szCs w:val="28"/>
          <w:lang w:val="uk-UA"/>
        </w:rPr>
        <w:t xml:space="preserve"> з токи зору його завантаж</w:t>
      </w:r>
      <w:r w:rsidR="009B75F2" w:rsidRPr="00F94309">
        <w:rPr>
          <w:sz w:val="28"/>
          <w:szCs w:val="28"/>
          <w:lang w:val="uk-UA"/>
        </w:rPr>
        <w:t>е</w:t>
      </w:r>
      <w:r w:rsidR="00E935CA" w:rsidRPr="00F94309">
        <w:rPr>
          <w:sz w:val="28"/>
          <w:szCs w:val="28"/>
          <w:lang w:val="uk-UA"/>
        </w:rPr>
        <w:t xml:space="preserve">ності </w:t>
      </w:r>
      <w:r w:rsidR="00A95FDF" w:rsidRPr="00F94309">
        <w:rPr>
          <w:sz w:val="28"/>
          <w:szCs w:val="28"/>
          <w:lang w:val="uk-UA"/>
        </w:rPr>
        <w:t>[10, 11</w:t>
      </w:r>
      <w:r w:rsidR="00E935CA" w:rsidRPr="00F94309">
        <w:rPr>
          <w:sz w:val="28"/>
          <w:szCs w:val="28"/>
          <w:lang w:val="uk-UA"/>
        </w:rPr>
        <w:t>].</w:t>
      </w:r>
    </w:p>
    <w:p w:rsidR="00293108" w:rsidRPr="00F94309" w:rsidRDefault="00293108" w:rsidP="006827EA">
      <w:pPr>
        <w:spacing w:line="360" w:lineRule="auto"/>
        <w:ind w:firstLine="709"/>
        <w:jc w:val="both"/>
        <w:rPr>
          <w:sz w:val="28"/>
          <w:szCs w:val="28"/>
          <w:lang w:val="uk-UA"/>
        </w:rPr>
      </w:pPr>
    </w:p>
    <w:p w:rsidR="00293108" w:rsidRPr="00F94309" w:rsidRDefault="00293108" w:rsidP="006827EA">
      <w:pPr>
        <w:pStyle w:val="2"/>
        <w:spacing w:before="0" w:after="0" w:line="360" w:lineRule="auto"/>
        <w:ind w:firstLine="709"/>
        <w:jc w:val="both"/>
        <w:rPr>
          <w:rFonts w:ascii="Times New Roman" w:hAnsi="Times New Roman" w:cs="Times New Roman"/>
          <w:b w:val="0"/>
          <w:i w:val="0"/>
          <w:iCs w:val="0"/>
          <w:lang w:val="uk-UA"/>
        </w:rPr>
      </w:pPr>
      <w:bookmarkStart w:id="6" w:name="_Toc293260130"/>
      <w:r w:rsidRPr="00F94309">
        <w:rPr>
          <w:rFonts w:ascii="Times New Roman" w:hAnsi="Times New Roman" w:cs="Times New Roman"/>
          <w:b w:val="0"/>
          <w:i w:val="0"/>
          <w:iCs w:val="0"/>
          <w:lang w:val="uk-UA"/>
        </w:rPr>
        <w:t>1.3 Ефективні типи організаційної структури управління щойно утворених підприємств. Базові типи організаційних структур управління</w:t>
      </w:r>
      <w:bookmarkEnd w:id="6"/>
    </w:p>
    <w:p w:rsidR="00DB481F" w:rsidRPr="00F94309" w:rsidRDefault="00DB481F" w:rsidP="006827EA">
      <w:pPr>
        <w:spacing w:line="360" w:lineRule="auto"/>
        <w:ind w:firstLine="709"/>
        <w:jc w:val="both"/>
        <w:rPr>
          <w:sz w:val="28"/>
          <w:szCs w:val="28"/>
          <w:lang w:val="uk-UA"/>
        </w:rPr>
      </w:pPr>
    </w:p>
    <w:p w:rsidR="00293108" w:rsidRPr="00F94309" w:rsidRDefault="00293108" w:rsidP="006827EA">
      <w:pPr>
        <w:spacing w:line="360" w:lineRule="auto"/>
        <w:ind w:firstLine="709"/>
        <w:jc w:val="both"/>
        <w:rPr>
          <w:sz w:val="28"/>
          <w:szCs w:val="28"/>
          <w:lang w:val="uk-UA"/>
        </w:rPr>
      </w:pPr>
      <w:r w:rsidRPr="00F94309">
        <w:rPr>
          <w:sz w:val="28"/>
          <w:szCs w:val="28"/>
          <w:lang w:val="uk-UA"/>
        </w:rPr>
        <w:t>Аналіз практики функціонування як зарубіжних, так і вітчизняних фірм дозволяє виділити певні види ефективних базових організаційних структур,</w:t>
      </w:r>
      <w:r w:rsidR="006827EA" w:rsidRPr="00F94309">
        <w:rPr>
          <w:sz w:val="28"/>
          <w:szCs w:val="28"/>
          <w:lang w:val="uk-UA"/>
        </w:rPr>
        <w:t xml:space="preserve"> </w:t>
      </w:r>
      <w:r w:rsidRPr="00F94309">
        <w:rPr>
          <w:sz w:val="28"/>
          <w:szCs w:val="28"/>
          <w:lang w:val="uk-UA"/>
        </w:rPr>
        <w:t>які, в свою чергу, можна об'єднати у дві групи: механістичні та органічні.</w:t>
      </w:r>
    </w:p>
    <w:p w:rsidR="00293108" w:rsidRPr="00F94309" w:rsidRDefault="00293108" w:rsidP="006827EA">
      <w:pPr>
        <w:spacing w:line="360" w:lineRule="auto"/>
        <w:ind w:firstLine="709"/>
        <w:jc w:val="both"/>
        <w:rPr>
          <w:sz w:val="28"/>
          <w:szCs w:val="28"/>
          <w:lang w:val="uk-UA"/>
        </w:rPr>
      </w:pPr>
      <w:r w:rsidRPr="00F94309">
        <w:rPr>
          <w:i/>
          <w:sz w:val="28"/>
          <w:szCs w:val="28"/>
          <w:lang w:val="uk-UA"/>
        </w:rPr>
        <w:t>Механістичні</w:t>
      </w:r>
      <w:r w:rsidRPr="00F94309">
        <w:rPr>
          <w:sz w:val="28"/>
          <w:szCs w:val="28"/>
          <w:lang w:val="uk-UA"/>
        </w:rPr>
        <w:t xml:space="preserve"> структури (їх ще називають ієрархічними, формальними, бюрократичними, класичними, традиційними) характеризуються жорсткою ієрархією влади в компанії, формалізацією правил і процедур, централізованим прийняттям рішень, об’єктивними критеріями відбору кадрів, об’єктивною системою винагороди. Вони функціонують як чітко злагоджений механізм. До цього типу відносять лінійну, функціональну структури та їх симбіоз – лінійно-функціональну і дивізіональні структури управління.</w:t>
      </w:r>
    </w:p>
    <w:p w:rsidR="00293108" w:rsidRPr="00F94309" w:rsidRDefault="00293108" w:rsidP="006827EA">
      <w:pPr>
        <w:spacing w:line="360" w:lineRule="auto"/>
        <w:ind w:firstLine="709"/>
        <w:jc w:val="both"/>
        <w:rPr>
          <w:sz w:val="28"/>
          <w:szCs w:val="28"/>
          <w:lang w:val="uk-UA"/>
        </w:rPr>
      </w:pPr>
      <w:r w:rsidRPr="00F94309">
        <w:rPr>
          <w:i/>
          <w:sz w:val="28"/>
          <w:szCs w:val="28"/>
          <w:lang w:val="uk-UA"/>
        </w:rPr>
        <w:t>Органічні</w:t>
      </w:r>
      <w:r w:rsidRPr="00F94309">
        <w:rPr>
          <w:sz w:val="28"/>
          <w:szCs w:val="28"/>
          <w:lang w:val="uk-UA"/>
        </w:rPr>
        <w:t xml:space="preserve"> (адаптивні) структури мають розмиті межі управління, невелику кількість рівнів управління, характеризуються слабким чи помірним використанням формальних правил і процедур, децентралізацією прийняття рішень, амбіційною відповідальністю, неформальними міжособистісними стосунками. До них належать матричні, проектні, множинні і тому подібні організації, що відрізняються великою гнучкістю у взаємодії із зовнішнім середовищем.</w:t>
      </w:r>
    </w:p>
    <w:p w:rsidR="00293108" w:rsidRPr="00F94309" w:rsidRDefault="00293108" w:rsidP="006827EA">
      <w:pPr>
        <w:spacing w:line="360" w:lineRule="auto"/>
        <w:ind w:firstLine="709"/>
        <w:jc w:val="both"/>
        <w:rPr>
          <w:sz w:val="28"/>
          <w:szCs w:val="28"/>
        </w:rPr>
      </w:pPr>
      <w:r w:rsidRPr="00F94309">
        <w:rPr>
          <w:sz w:val="28"/>
          <w:szCs w:val="28"/>
          <w:lang w:val="uk-UA"/>
        </w:rPr>
        <w:t xml:space="preserve">Якщо зовнішнє середовище стабільніше, в ньому спостерігаються незначні зміни, то організація може з успіхом застосувати механістичні оргструктури, що мають малу гнучкість і вимагають більше зусиль для їх зміни. У випадку, коли зовнішнє середовище дуже динамічне, оргструктура повинна бути органічною, гнучкою, здатною швидко реагувати на зовнішні зміни. Зокрема, така структура повинна передбачати високий рівень децентралізації, наявність великих прав структурних підрозділів у прийнятті рішень. У таблиці 1.1 наведені відмінні риси типів організаційної структури </w:t>
      </w:r>
      <w:r w:rsidR="00A95FDF" w:rsidRPr="00F94309">
        <w:rPr>
          <w:sz w:val="28"/>
          <w:szCs w:val="28"/>
        </w:rPr>
        <w:t>[12, 13]</w:t>
      </w:r>
      <w:r w:rsidR="004155CF" w:rsidRPr="00F94309">
        <w:rPr>
          <w:sz w:val="28"/>
          <w:szCs w:val="28"/>
        </w:rPr>
        <w:t>.</w:t>
      </w:r>
    </w:p>
    <w:p w:rsidR="00DB481F" w:rsidRPr="00F94309" w:rsidRDefault="00DB481F" w:rsidP="006827EA">
      <w:pPr>
        <w:spacing w:line="360" w:lineRule="auto"/>
        <w:ind w:firstLine="709"/>
        <w:jc w:val="both"/>
        <w:rPr>
          <w:sz w:val="28"/>
          <w:szCs w:val="28"/>
          <w:lang w:val="uk-UA"/>
        </w:rPr>
      </w:pPr>
    </w:p>
    <w:p w:rsidR="00293108" w:rsidRPr="00F94309" w:rsidRDefault="00293108" w:rsidP="006827EA">
      <w:pPr>
        <w:spacing w:line="360" w:lineRule="auto"/>
        <w:ind w:firstLine="709"/>
        <w:jc w:val="both"/>
        <w:rPr>
          <w:sz w:val="28"/>
          <w:szCs w:val="28"/>
          <w:lang w:val="uk-UA"/>
        </w:rPr>
      </w:pPr>
      <w:r w:rsidRPr="00F94309">
        <w:rPr>
          <w:sz w:val="28"/>
          <w:szCs w:val="28"/>
          <w:lang w:val="uk-UA"/>
        </w:rPr>
        <w:t>Таблиця 1.1.</w:t>
      </w:r>
      <w:r w:rsidR="00DB481F" w:rsidRPr="00F94309">
        <w:rPr>
          <w:sz w:val="28"/>
          <w:szCs w:val="28"/>
          <w:lang w:val="uk-UA"/>
        </w:rPr>
        <w:t xml:space="preserve"> </w:t>
      </w:r>
      <w:r w:rsidRPr="00F94309">
        <w:rPr>
          <w:sz w:val="28"/>
          <w:szCs w:val="28"/>
          <w:lang w:val="uk-UA"/>
        </w:rPr>
        <w:t>Характеристика організацій механістичного та органічного типів</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31"/>
        <w:gridCol w:w="4541"/>
      </w:tblGrid>
      <w:tr w:rsidR="00293108" w:rsidRPr="001F1BEC" w:rsidTr="001F1BEC">
        <w:trPr>
          <w:jc w:val="center"/>
        </w:trPr>
        <w:tc>
          <w:tcPr>
            <w:tcW w:w="5068" w:type="dxa"/>
            <w:shd w:val="clear" w:color="auto" w:fill="auto"/>
          </w:tcPr>
          <w:p w:rsidR="00293108" w:rsidRPr="001F1BEC" w:rsidRDefault="00293108" w:rsidP="001F1BEC">
            <w:pPr>
              <w:spacing w:line="360" w:lineRule="auto"/>
              <w:jc w:val="both"/>
              <w:rPr>
                <w:sz w:val="20"/>
                <w:szCs w:val="20"/>
                <w:lang w:val="uk-UA"/>
              </w:rPr>
            </w:pPr>
            <w:r w:rsidRPr="001F1BEC">
              <w:rPr>
                <w:sz w:val="20"/>
                <w:szCs w:val="20"/>
                <w:lang w:val="uk-UA"/>
              </w:rPr>
              <w:t>Механістичний тип</w:t>
            </w:r>
          </w:p>
        </w:tc>
        <w:tc>
          <w:tcPr>
            <w:tcW w:w="5069" w:type="dxa"/>
            <w:shd w:val="clear" w:color="auto" w:fill="auto"/>
          </w:tcPr>
          <w:p w:rsidR="00293108" w:rsidRPr="001F1BEC" w:rsidRDefault="00293108" w:rsidP="001F1BEC">
            <w:pPr>
              <w:spacing w:line="360" w:lineRule="auto"/>
              <w:jc w:val="both"/>
              <w:rPr>
                <w:sz w:val="20"/>
                <w:szCs w:val="20"/>
                <w:lang w:val="uk-UA"/>
              </w:rPr>
            </w:pPr>
            <w:r w:rsidRPr="001F1BEC">
              <w:rPr>
                <w:sz w:val="20"/>
                <w:szCs w:val="20"/>
                <w:lang w:val="uk-UA"/>
              </w:rPr>
              <w:t>Органічний тип</w:t>
            </w:r>
          </w:p>
        </w:tc>
      </w:tr>
      <w:tr w:rsidR="00293108" w:rsidRPr="001F1BEC" w:rsidTr="001F1BEC">
        <w:trPr>
          <w:jc w:val="center"/>
        </w:trPr>
        <w:tc>
          <w:tcPr>
            <w:tcW w:w="5068" w:type="dxa"/>
            <w:shd w:val="clear" w:color="auto" w:fill="auto"/>
          </w:tcPr>
          <w:p w:rsidR="00293108" w:rsidRPr="001F1BEC" w:rsidRDefault="00293108" w:rsidP="001F1BEC">
            <w:pPr>
              <w:spacing w:line="360" w:lineRule="auto"/>
              <w:jc w:val="both"/>
              <w:rPr>
                <w:sz w:val="20"/>
                <w:szCs w:val="20"/>
                <w:lang w:val="uk-UA"/>
              </w:rPr>
            </w:pPr>
            <w:r w:rsidRPr="001F1BEC">
              <w:rPr>
                <w:sz w:val="20"/>
                <w:szCs w:val="20"/>
                <w:lang w:val="uk-UA"/>
              </w:rPr>
              <w:t>Чітко визначена ієрархія</w:t>
            </w:r>
          </w:p>
        </w:tc>
        <w:tc>
          <w:tcPr>
            <w:tcW w:w="5069" w:type="dxa"/>
            <w:shd w:val="clear" w:color="auto" w:fill="auto"/>
          </w:tcPr>
          <w:p w:rsidR="00293108" w:rsidRPr="001F1BEC" w:rsidRDefault="00293108" w:rsidP="001F1BEC">
            <w:pPr>
              <w:spacing w:line="360" w:lineRule="auto"/>
              <w:jc w:val="both"/>
              <w:rPr>
                <w:sz w:val="20"/>
                <w:szCs w:val="20"/>
                <w:lang w:val="uk-UA"/>
              </w:rPr>
            </w:pPr>
            <w:r w:rsidRPr="001F1BEC">
              <w:rPr>
                <w:sz w:val="20"/>
                <w:szCs w:val="20"/>
                <w:lang w:val="uk-UA"/>
              </w:rPr>
              <w:t>Постійні зміни лідерів (групових чи індивідуальних) в залежності від характеру вирішуваних проблем</w:t>
            </w:r>
          </w:p>
        </w:tc>
      </w:tr>
      <w:tr w:rsidR="00293108" w:rsidRPr="001F1BEC" w:rsidTr="001F1BEC">
        <w:trPr>
          <w:jc w:val="center"/>
        </w:trPr>
        <w:tc>
          <w:tcPr>
            <w:tcW w:w="5068" w:type="dxa"/>
            <w:shd w:val="clear" w:color="auto" w:fill="auto"/>
          </w:tcPr>
          <w:p w:rsidR="00293108" w:rsidRPr="001F1BEC" w:rsidRDefault="00293108" w:rsidP="001F1BEC">
            <w:pPr>
              <w:spacing w:line="360" w:lineRule="auto"/>
              <w:jc w:val="both"/>
              <w:rPr>
                <w:sz w:val="20"/>
                <w:szCs w:val="20"/>
                <w:lang w:val="uk-UA"/>
              </w:rPr>
            </w:pPr>
            <w:r w:rsidRPr="001F1BEC">
              <w:rPr>
                <w:sz w:val="20"/>
                <w:szCs w:val="20"/>
                <w:lang w:val="uk-UA"/>
              </w:rPr>
              <w:t>Система обов’язків та прав</w:t>
            </w:r>
          </w:p>
        </w:tc>
        <w:tc>
          <w:tcPr>
            <w:tcW w:w="5069" w:type="dxa"/>
            <w:shd w:val="clear" w:color="auto" w:fill="auto"/>
          </w:tcPr>
          <w:p w:rsidR="00293108" w:rsidRPr="001F1BEC" w:rsidRDefault="00293108" w:rsidP="001F1BEC">
            <w:pPr>
              <w:spacing w:line="360" w:lineRule="auto"/>
              <w:jc w:val="both"/>
              <w:rPr>
                <w:sz w:val="20"/>
                <w:szCs w:val="20"/>
                <w:lang w:val="uk-UA"/>
              </w:rPr>
            </w:pPr>
            <w:r w:rsidRPr="001F1BEC">
              <w:rPr>
                <w:sz w:val="20"/>
                <w:szCs w:val="20"/>
                <w:lang w:val="uk-UA"/>
              </w:rPr>
              <w:t>Система норм та цінностей, яка формується в процесі обговорень та узгоджень</w:t>
            </w:r>
          </w:p>
        </w:tc>
      </w:tr>
      <w:tr w:rsidR="00293108" w:rsidRPr="001F1BEC" w:rsidTr="001F1BEC">
        <w:trPr>
          <w:jc w:val="center"/>
        </w:trPr>
        <w:tc>
          <w:tcPr>
            <w:tcW w:w="5068" w:type="dxa"/>
            <w:shd w:val="clear" w:color="auto" w:fill="auto"/>
          </w:tcPr>
          <w:p w:rsidR="00293108" w:rsidRPr="001F1BEC" w:rsidRDefault="00293108" w:rsidP="001F1BEC">
            <w:pPr>
              <w:spacing w:line="360" w:lineRule="auto"/>
              <w:jc w:val="both"/>
              <w:rPr>
                <w:sz w:val="20"/>
                <w:szCs w:val="20"/>
                <w:lang w:val="uk-UA"/>
              </w:rPr>
            </w:pPr>
            <w:r w:rsidRPr="001F1BEC">
              <w:rPr>
                <w:sz w:val="20"/>
                <w:szCs w:val="20"/>
                <w:lang w:val="uk-UA"/>
              </w:rPr>
              <w:t>Розподіл кожної задачі на низку процедур</w:t>
            </w:r>
          </w:p>
        </w:tc>
        <w:tc>
          <w:tcPr>
            <w:tcW w:w="5069" w:type="dxa"/>
            <w:shd w:val="clear" w:color="auto" w:fill="auto"/>
          </w:tcPr>
          <w:p w:rsidR="00293108" w:rsidRPr="001F1BEC" w:rsidRDefault="00293108" w:rsidP="001F1BEC">
            <w:pPr>
              <w:spacing w:line="360" w:lineRule="auto"/>
              <w:jc w:val="both"/>
              <w:rPr>
                <w:sz w:val="20"/>
                <w:szCs w:val="20"/>
                <w:lang w:val="uk-UA"/>
              </w:rPr>
            </w:pPr>
            <w:r w:rsidRPr="001F1BEC">
              <w:rPr>
                <w:sz w:val="20"/>
                <w:szCs w:val="20"/>
                <w:lang w:val="uk-UA"/>
              </w:rPr>
              <w:t>Процесуальний підхід до вирішення проблеми</w:t>
            </w:r>
          </w:p>
        </w:tc>
      </w:tr>
      <w:tr w:rsidR="00293108" w:rsidRPr="001F1BEC" w:rsidTr="001F1BEC">
        <w:trPr>
          <w:jc w:val="center"/>
        </w:trPr>
        <w:tc>
          <w:tcPr>
            <w:tcW w:w="5068" w:type="dxa"/>
            <w:shd w:val="clear" w:color="auto" w:fill="auto"/>
          </w:tcPr>
          <w:p w:rsidR="00293108" w:rsidRPr="001F1BEC" w:rsidRDefault="00293108" w:rsidP="001F1BEC">
            <w:pPr>
              <w:spacing w:line="360" w:lineRule="auto"/>
              <w:jc w:val="both"/>
              <w:rPr>
                <w:sz w:val="20"/>
                <w:szCs w:val="20"/>
                <w:lang w:val="uk-UA"/>
              </w:rPr>
            </w:pPr>
            <w:r w:rsidRPr="001F1BEC">
              <w:rPr>
                <w:sz w:val="20"/>
                <w:szCs w:val="20"/>
                <w:lang w:val="uk-UA"/>
              </w:rPr>
              <w:t>Знеособленість стосунків</w:t>
            </w:r>
          </w:p>
        </w:tc>
        <w:tc>
          <w:tcPr>
            <w:tcW w:w="5069" w:type="dxa"/>
            <w:shd w:val="clear" w:color="auto" w:fill="auto"/>
          </w:tcPr>
          <w:p w:rsidR="00293108" w:rsidRPr="001F1BEC" w:rsidRDefault="00293108" w:rsidP="001F1BEC">
            <w:pPr>
              <w:spacing w:line="360" w:lineRule="auto"/>
              <w:jc w:val="both"/>
              <w:rPr>
                <w:sz w:val="20"/>
                <w:szCs w:val="20"/>
                <w:lang w:val="uk-UA"/>
              </w:rPr>
            </w:pPr>
            <w:r w:rsidRPr="001F1BEC">
              <w:rPr>
                <w:sz w:val="20"/>
                <w:szCs w:val="20"/>
                <w:lang w:val="uk-UA"/>
              </w:rPr>
              <w:t>Можливість саморозвитку</w:t>
            </w:r>
            <w:r w:rsidRPr="001F1BEC">
              <w:rPr>
                <w:sz w:val="20"/>
                <w:szCs w:val="20"/>
                <w:lang w:val="en-US"/>
              </w:rPr>
              <w:t xml:space="preserve"> </w:t>
            </w:r>
            <w:r w:rsidRPr="001F1BEC">
              <w:rPr>
                <w:sz w:val="20"/>
                <w:szCs w:val="20"/>
              </w:rPr>
              <w:t>та</w:t>
            </w:r>
            <w:r w:rsidRPr="001F1BEC">
              <w:rPr>
                <w:sz w:val="20"/>
                <w:szCs w:val="20"/>
                <w:lang w:val="uk-UA"/>
              </w:rPr>
              <w:t xml:space="preserve"> самовираження</w:t>
            </w:r>
          </w:p>
        </w:tc>
      </w:tr>
      <w:tr w:rsidR="00293108" w:rsidRPr="001F1BEC" w:rsidTr="001F1BEC">
        <w:trPr>
          <w:jc w:val="center"/>
        </w:trPr>
        <w:tc>
          <w:tcPr>
            <w:tcW w:w="5068" w:type="dxa"/>
            <w:shd w:val="clear" w:color="auto" w:fill="auto"/>
          </w:tcPr>
          <w:p w:rsidR="00293108" w:rsidRPr="001F1BEC" w:rsidRDefault="00293108" w:rsidP="001F1BEC">
            <w:pPr>
              <w:spacing w:line="360" w:lineRule="auto"/>
              <w:jc w:val="both"/>
              <w:rPr>
                <w:sz w:val="20"/>
                <w:szCs w:val="20"/>
                <w:lang w:val="uk-UA"/>
              </w:rPr>
            </w:pPr>
            <w:r w:rsidRPr="001F1BEC">
              <w:rPr>
                <w:sz w:val="20"/>
                <w:szCs w:val="20"/>
                <w:lang w:val="uk-UA"/>
              </w:rPr>
              <w:t>Жорсткий розподіл трудових функцій</w:t>
            </w:r>
          </w:p>
        </w:tc>
        <w:tc>
          <w:tcPr>
            <w:tcW w:w="5069" w:type="dxa"/>
            <w:shd w:val="clear" w:color="auto" w:fill="auto"/>
          </w:tcPr>
          <w:p w:rsidR="00293108" w:rsidRPr="001F1BEC" w:rsidRDefault="00293108" w:rsidP="001F1BEC">
            <w:pPr>
              <w:spacing w:line="360" w:lineRule="auto"/>
              <w:jc w:val="both"/>
              <w:rPr>
                <w:sz w:val="20"/>
                <w:szCs w:val="20"/>
                <w:lang w:val="uk-UA"/>
              </w:rPr>
            </w:pPr>
            <w:r w:rsidRPr="001F1BEC">
              <w:rPr>
                <w:sz w:val="20"/>
                <w:szCs w:val="20"/>
                <w:lang w:val="uk-UA"/>
              </w:rPr>
              <w:t>Тимчасове закріплення роботи за інтегрованими проектними групами</w:t>
            </w:r>
          </w:p>
        </w:tc>
      </w:tr>
    </w:tbl>
    <w:p w:rsidR="00293108" w:rsidRPr="00F94309" w:rsidRDefault="00293108" w:rsidP="006827EA">
      <w:pPr>
        <w:spacing w:line="360" w:lineRule="auto"/>
        <w:ind w:firstLine="709"/>
        <w:jc w:val="both"/>
        <w:rPr>
          <w:sz w:val="28"/>
          <w:szCs w:val="28"/>
          <w:lang w:val="uk-UA"/>
        </w:rPr>
      </w:pPr>
    </w:p>
    <w:p w:rsidR="00293108" w:rsidRPr="00F94309" w:rsidRDefault="00293108" w:rsidP="006827EA">
      <w:pPr>
        <w:spacing w:line="360" w:lineRule="auto"/>
        <w:ind w:firstLine="709"/>
        <w:jc w:val="both"/>
        <w:rPr>
          <w:sz w:val="28"/>
          <w:szCs w:val="28"/>
          <w:lang w:val="uk-UA"/>
        </w:rPr>
      </w:pPr>
      <w:r w:rsidRPr="00F94309">
        <w:rPr>
          <w:sz w:val="28"/>
          <w:szCs w:val="28"/>
          <w:lang w:val="uk-UA"/>
        </w:rPr>
        <w:t>ПРИНЦИПИ ФОРМУВАННЯ ОРГАНІЗАЦІЙНИХ СТРУКТУР</w:t>
      </w:r>
    </w:p>
    <w:p w:rsidR="00293108" w:rsidRPr="00F94309" w:rsidRDefault="00293108" w:rsidP="006827EA">
      <w:pPr>
        <w:spacing w:line="360" w:lineRule="auto"/>
        <w:ind w:firstLine="709"/>
        <w:jc w:val="both"/>
        <w:rPr>
          <w:sz w:val="28"/>
          <w:szCs w:val="28"/>
          <w:lang w:val="uk-UA"/>
        </w:rPr>
      </w:pPr>
      <w:r w:rsidRPr="00F94309">
        <w:rPr>
          <w:sz w:val="28"/>
          <w:szCs w:val="28"/>
          <w:lang w:val="uk-UA"/>
        </w:rPr>
        <w:t>Проектування та раціоналізація діючих організаційних структур управління можливе лише на чітко науковій методологічній основі, якою є система принципів формування організаційних структур.</w:t>
      </w:r>
    </w:p>
    <w:p w:rsidR="00293108" w:rsidRPr="00F94309" w:rsidRDefault="00293108" w:rsidP="006827EA">
      <w:pPr>
        <w:spacing w:line="360" w:lineRule="auto"/>
        <w:ind w:firstLine="709"/>
        <w:jc w:val="both"/>
        <w:rPr>
          <w:sz w:val="28"/>
          <w:szCs w:val="28"/>
          <w:lang w:val="uk-UA"/>
        </w:rPr>
      </w:pPr>
      <w:r w:rsidRPr="00F94309">
        <w:rPr>
          <w:sz w:val="28"/>
          <w:szCs w:val="28"/>
          <w:lang w:val="uk-UA"/>
        </w:rPr>
        <w:t xml:space="preserve">1) Принцип </w:t>
      </w:r>
      <w:r w:rsidRPr="00F94309">
        <w:rPr>
          <w:i/>
          <w:sz w:val="28"/>
          <w:szCs w:val="28"/>
          <w:lang w:val="uk-UA"/>
        </w:rPr>
        <w:t>єдності мети</w:t>
      </w:r>
      <w:r w:rsidRPr="00F94309">
        <w:rPr>
          <w:sz w:val="28"/>
          <w:szCs w:val="28"/>
          <w:lang w:val="uk-UA"/>
        </w:rPr>
        <w:t>: передбачає наявність чітко сформульованої мети або цілей фірми.</w:t>
      </w:r>
    </w:p>
    <w:p w:rsidR="00293108" w:rsidRPr="00F94309" w:rsidRDefault="00293108" w:rsidP="006827EA">
      <w:pPr>
        <w:spacing w:line="360" w:lineRule="auto"/>
        <w:ind w:firstLine="709"/>
        <w:jc w:val="both"/>
        <w:rPr>
          <w:sz w:val="28"/>
          <w:szCs w:val="28"/>
          <w:lang w:val="uk-UA"/>
        </w:rPr>
      </w:pPr>
      <w:r w:rsidRPr="00F94309">
        <w:rPr>
          <w:sz w:val="28"/>
          <w:szCs w:val="28"/>
          <w:lang w:val="uk-UA"/>
        </w:rPr>
        <w:t xml:space="preserve">2) Принцип </w:t>
      </w:r>
      <w:r w:rsidRPr="00F94309">
        <w:rPr>
          <w:i/>
          <w:sz w:val="28"/>
          <w:szCs w:val="28"/>
          <w:lang w:val="uk-UA"/>
        </w:rPr>
        <w:t>первинності функцій і вторинності структури</w:t>
      </w:r>
      <w:r w:rsidRPr="00F94309">
        <w:rPr>
          <w:sz w:val="28"/>
          <w:szCs w:val="28"/>
          <w:lang w:val="uk-UA"/>
        </w:rPr>
        <w:t>: побудова організаційної структури повинна базуватись на виявленні складу та змісту функцій управління. Не слід ототожнювати функцію управління з функціями підрозділу апарату управління, оскільки залежно від трудомісткості функції її можуть виконувати кілька підрозділів, або один підрозділ може здійснювати діяльність у межах кількох функцій.</w:t>
      </w:r>
    </w:p>
    <w:p w:rsidR="00293108" w:rsidRPr="00F94309" w:rsidRDefault="00293108" w:rsidP="006827EA">
      <w:pPr>
        <w:spacing w:line="360" w:lineRule="auto"/>
        <w:ind w:firstLine="709"/>
        <w:jc w:val="both"/>
        <w:rPr>
          <w:sz w:val="28"/>
          <w:szCs w:val="28"/>
          <w:lang w:val="uk-UA"/>
        </w:rPr>
      </w:pPr>
      <w:r w:rsidRPr="00F94309">
        <w:rPr>
          <w:sz w:val="28"/>
          <w:szCs w:val="28"/>
          <w:lang w:val="uk-UA"/>
        </w:rPr>
        <w:t xml:space="preserve">3) Принцип </w:t>
      </w:r>
      <w:r w:rsidRPr="00F94309">
        <w:rPr>
          <w:i/>
          <w:sz w:val="28"/>
          <w:szCs w:val="28"/>
          <w:lang w:val="uk-UA"/>
        </w:rPr>
        <w:t>функціональної замкнутості</w:t>
      </w:r>
      <w:r w:rsidRPr="00F94309">
        <w:rPr>
          <w:sz w:val="28"/>
          <w:szCs w:val="28"/>
          <w:lang w:val="uk-UA"/>
        </w:rPr>
        <w:t xml:space="preserve"> підрозділів апарату управління: коло завдань для кожного структурного підрозділу повинно бути чітко орієнтоване на досягнення мети управління з відповідної функції.</w:t>
      </w:r>
    </w:p>
    <w:p w:rsidR="00293108" w:rsidRPr="00F94309" w:rsidRDefault="00293108" w:rsidP="006827EA">
      <w:pPr>
        <w:spacing w:line="360" w:lineRule="auto"/>
        <w:ind w:firstLine="709"/>
        <w:jc w:val="both"/>
        <w:rPr>
          <w:sz w:val="28"/>
          <w:szCs w:val="28"/>
          <w:lang w:val="uk-UA"/>
        </w:rPr>
      </w:pPr>
      <w:r w:rsidRPr="00F94309">
        <w:rPr>
          <w:sz w:val="28"/>
          <w:szCs w:val="28"/>
          <w:lang w:val="uk-UA"/>
        </w:rPr>
        <w:t xml:space="preserve">4) </w:t>
      </w:r>
      <w:r w:rsidRPr="00F94309">
        <w:rPr>
          <w:i/>
          <w:sz w:val="28"/>
          <w:szCs w:val="28"/>
          <w:lang w:val="uk-UA"/>
        </w:rPr>
        <w:t>Простота організаційної структури</w:t>
      </w:r>
      <w:r w:rsidRPr="00F94309">
        <w:rPr>
          <w:sz w:val="28"/>
          <w:szCs w:val="28"/>
          <w:lang w:val="uk-UA"/>
        </w:rPr>
        <w:t>: чим простіше тим чіткіше побудована структура управління, тим легше персоналові зрозуміти і пристосуватися до даної форми управління та активно брати участь у реалізації мети фірми. Крім того, кілька ланок і рівнів управління повинні бути мінімальними.</w:t>
      </w:r>
    </w:p>
    <w:p w:rsidR="00293108" w:rsidRPr="00F94309" w:rsidRDefault="00293108" w:rsidP="006827EA">
      <w:pPr>
        <w:spacing w:line="360" w:lineRule="auto"/>
        <w:ind w:firstLine="709"/>
        <w:jc w:val="both"/>
        <w:rPr>
          <w:sz w:val="28"/>
          <w:szCs w:val="28"/>
          <w:lang w:val="uk-UA"/>
        </w:rPr>
      </w:pPr>
      <w:r w:rsidRPr="00F94309">
        <w:rPr>
          <w:sz w:val="28"/>
          <w:szCs w:val="28"/>
          <w:lang w:val="uk-UA"/>
        </w:rPr>
        <w:t xml:space="preserve">5) Принцип </w:t>
      </w:r>
      <w:r w:rsidRPr="00F94309">
        <w:rPr>
          <w:i/>
          <w:sz w:val="28"/>
          <w:szCs w:val="28"/>
          <w:lang w:val="uk-UA"/>
        </w:rPr>
        <w:t>єдності розпорядництва</w:t>
      </w:r>
      <w:r w:rsidRPr="00F94309">
        <w:rPr>
          <w:sz w:val="28"/>
          <w:szCs w:val="28"/>
          <w:lang w:val="uk-UA"/>
        </w:rPr>
        <w:t>: працівник повинен отримувати накази лише від одного начальника. За словами А. Файоля, для сукупності операцій, що переслідують одну мету, повинен бути один керівник і одна програми. Це необхідна умова єдності дій, координацій зусиль.</w:t>
      </w:r>
    </w:p>
    <w:p w:rsidR="00293108" w:rsidRPr="00F94309" w:rsidRDefault="00293108" w:rsidP="006827EA">
      <w:pPr>
        <w:spacing w:line="360" w:lineRule="auto"/>
        <w:ind w:firstLine="709"/>
        <w:jc w:val="both"/>
        <w:rPr>
          <w:sz w:val="28"/>
          <w:szCs w:val="28"/>
          <w:lang w:val="uk-UA"/>
        </w:rPr>
      </w:pPr>
      <w:r w:rsidRPr="00F94309">
        <w:rPr>
          <w:sz w:val="28"/>
          <w:szCs w:val="28"/>
          <w:lang w:val="uk-UA"/>
        </w:rPr>
        <w:t xml:space="preserve">6) Визначення </w:t>
      </w:r>
      <w:r w:rsidRPr="00F94309">
        <w:rPr>
          <w:i/>
          <w:sz w:val="28"/>
          <w:szCs w:val="28"/>
          <w:lang w:val="uk-UA"/>
        </w:rPr>
        <w:t>оптимальної норми керованості</w:t>
      </w:r>
      <w:r w:rsidRPr="00F94309">
        <w:rPr>
          <w:sz w:val="28"/>
          <w:szCs w:val="28"/>
          <w:lang w:val="uk-UA"/>
        </w:rPr>
        <w:t>: кількість підлеглих, що підпорядковані одному робітникові, повинна бути обмеженою. Норма керованості визначається характером роботи керівника та стосунками керівників і підлеглих. Керівник може мати тим більшу кількість підлеглих чим більш однорідними є проблеми, які він вирішує. З цього випливає, що кількість підлеглих повинна бути меншою на вищих рівнях менеджменту та більшою та більшою на нижчих рівнях.</w:t>
      </w:r>
    </w:p>
    <w:p w:rsidR="00293108" w:rsidRPr="00F94309" w:rsidRDefault="00293108" w:rsidP="006827EA">
      <w:pPr>
        <w:spacing w:line="360" w:lineRule="auto"/>
        <w:ind w:firstLine="709"/>
        <w:jc w:val="both"/>
        <w:rPr>
          <w:sz w:val="28"/>
          <w:szCs w:val="28"/>
          <w:lang w:val="uk-UA"/>
        </w:rPr>
      </w:pPr>
      <w:r w:rsidRPr="00F94309">
        <w:rPr>
          <w:sz w:val="28"/>
          <w:szCs w:val="28"/>
          <w:lang w:val="uk-UA"/>
        </w:rPr>
        <w:t xml:space="preserve">7) Принцип </w:t>
      </w:r>
      <w:r w:rsidRPr="00F94309">
        <w:rPr>
          <w:i/>
          <w:sz w:val="28"/>
          <w:szCs w:val="28"/>
          <w:lang w:val="uk-UA"/>
        </w:rPr>
        <w:t>зворотного зв'язку</w:t>
      </w:r>
      <w:r w:rsidRPr="00F94309">
        <w:rPr>
          <w:sz w:val="28"/>
          <w:szCs w:val="28"/>
          <w:lang w:val="uk-UA"/>
        </w:rPr>
        <w:t>: завдяки цьому принципу забезпечується можливість здійснення постійного контролю за результатами функціонування системи та створюються умови</w:t>
      </w:r>
      <w:r w:rsidR="004155CF" w:rsidRPr="00F94309">
        <w:rPr>
          <w:sz w:val="28"/>
          <w:szCs w:val="28"/>
          <w:lang w:val="uk-UA"/>
        </w:rPr>
        <w:t xml:space="preserve"> для її користування </w:t>
      </w:r>
      <w:r w:rsidR="004155CF" w:rsidRPr="00F94309">
        <w:rPr>
          <w:sz w:val="28"/>
          <w:szCs w:val="28"/>
        </w:rPr>
        <w:t>[7, 14, 15].</w:t>
      </w:r>
    </w:p>
    <w:p w:rsidR="00293108" w:rsidRPr="00F94309" w:rsidRDefault="00293108" w:rsidP="006827EA">
      <w:pPr>
        <w:spacing w:line="360" w:lineRule="auto"/>
        <w:ind w:firstLine="709"/>
        <w:jc w:val="both"/>
        <w:rPr>
          <w:sz w:val="28"/>
          <w:szCs w:val="28"/>
        </w:rPr>
      </w:pPr>
      <w:r w:rsidRPr="00F94309">
        <w:rPr>
          <w:sz w:val="28"/>
          <w:szCs w:val="28"/>
          <w:lang w:val="uk-UA"/>
        </w:rPr>
        <w:t>Перелічені принципи побудови організаційних структур управління взаємопов'язані та взаємозумовлені. Кожен з них має самостійне значення, але тільки спільне їх використання забезпечує комплексний, науковий характер проектування організаційних структур управління виробництвом</w:t>
      </w:r>
      <w:r w:rsidR="004155CF" w:rsidRPr="00F94309">
        <w:rPr>
          <w:sz w:val="28"/>
          <w:szCs w:val="28"/>
          <w:lang w:val="uk-UA"/>
        </w:rPr>
        <w:t>.</w:t>
      </w:r>
    </w:p>
    <w:p w:rsidR="00293108" w:rsidRPr="00F94309" w:rsidRDefault="00293108" w:rsidP="006827EA">
      <w:pPr>
        <w:spacing w:line="360" w:lineRule="auto"/>
        <w:ind w:firstLine="709"/>
        <w:jc w:val="both"/>
        <w:rPr>
          <w:sz w:val="28"/>
          <w:szCs w:val="28"/>
          <w:lang w:val="uk-UA"/>
        </w:rPr>
      </w:pPr>
    </w:p>
    <w:p w:rsidR="00D11550" w:rsidRPr="00F94309" w:rsidRDefault="00D11550" w:rsidP="006827EA">
      <w:pPr>
        <w:pStyle w:val="1"/>
        <w:spacing w:before="0" w:after="0" w:line="360" w:lineRule="auto"/>
        <w:ind w:firstLine="709"/>
        <w:jc w:val="both"/>
        <w:rPr>
          <w:rFonts w:ascii="Times New Roman" w:hAnsi="Times New Roman" w:cs="Times New Roman"/>
          <w:b w:val="0"/>
          <w:sz w:val="28"/>
          <w:szCs w:val="28"/>
          <w:lang w:val="uk-UA"/>
        </w:rPr>
      </w:pPr>
      <w:r w:rsidRPr="00F94309">
        <w:rPr>
          <w:rFonts w:ascii="Times New Roman" w:hAnsi="Times New Roman" w:cs="Times New Roman"/>
          <w:b w:val="0"/>
          <w:sz w:val="28"/>
          <w:lang w:val="uk-UA"/>
        </w:rPr>
        <w:br w:type="page"/>
      </w:r>
      <w:bookmarkStart w:id="7" w:name="_Toc258879015"/>
      <w:bookmarkStart w:id="8" w:name="_Toc293260131"/>
      <w:r w:rsidRPr="00F94309">
        <w:rPr>
          <w:rFonts w:ascii="Times New Roman" w:hAnsi="Times New Roman" w:cs="Times New Roman"/>
          <w:b w:val="0"/>
          <w:sz w:val="28"/>
          <w:szCs w:val="28"/>
          <w:lang w:val="uk-UA"/>
        </w:rPr>
        <w:t>Розділ 2. Виробнича програма підприємства</w:t>
      </w:r>
      <w:bookmarkEnd w:id="7"/>
      <w:bookmarkEnd w:id="8"/>
    </w:p>
    <w:p w:rsidR="00DB481F" w:rsidRPr="00F94309" w:rsidRDefault="00DB481F" w:rsidP="00DB481F">
      <w:pPr>
        <w:rPr>
          <w:lang w:val="uk-UA"/>
        </w:rPr>
      </w:pPr>
    </w:p>
    <w:p w:rsidR="00D11550" w:rsidRPr="00F94309" w:rsidRDefault="00D11550" w:rsidP="006827EA">
      <w:pPr>
        <w:pStyle w:val="a9"/>
        <w:spacing w:after="0" w:line="360" w:lineRule="auto"/>
        <w:ind w:firstLine="709"/>
        <w:jc w:val="both"/>
        <w:rPr>
          <w:rFonts w:ascii="Times New Roman" w:hAnsi="Times New Roman"/>
          <w:sz w:val="28"/>
          <w:szCs w:val="28"/>
          <w:lang w:val="uk-UA"/>
        </w:rPr>
      </w:pPr>
      <w:bookmarkStart w:id="9" w:name="_Toc258879016"/>
      <w:bookmarkStart w:id="10" w:name="_Toc293260132"/>
      <w:r w:rsidRPr="00F94309">
        <w:rPr>
          <w:rFonts w:ascii="Times New Roman" w:hAnsi="Times New Roman"/>
          <w:sz w:val="28"/>
          <w:szCs w:val="28"/>
          <w:lang w:val="uk-UA"/>
        </w:rPr>
        <w:t>2.1 Розрахунок показників виробничої програми машинобудівного підприємства та її виконання</w:t>
      </w:r>
      <w:bookmarkEnd w:id="9"/>
      <w:bookmarkEnd w:id="10"/>
    </w:p>
    <w:p w:rsidR="00DB481F" w:rsidRPr="00F94309" w:rsidRDefault="00DB481F" w:rsidP="006827EA">
      <w:pPr>
        <w:spacing w:line="360" w:lineRule="auto"/>
        <w:ind w:firstLine="709"/>
        <w:jc w:val="both"/>
        <w:rPr>
          <w:sz w:val="28"/>
          <w:szCs w:val="28"/>
          <w:lang w:val="uk-UA"/>
        </w:rPr>
      </w:pPr>
    </w:p>
    <w:p w:rsidR="00D11550" w:rsidRPr="00F94309" w:rsidRDefault="00D11550" w:rsidP="006827EA">
      <w:pPr>
        <w:spacing w:line="360" w:lineRule="auto"/>
        <w:ind w:firstLine="709"/>
        <w:jc w:val="both"/>
        <w:rPr>
          <w:sz w:val="28"/>
          <w:szCs w:val="28"/>
          <w:lang w:val="uk-UA"/>
        </w:rPr>
      </w:pPr>
      <w:r w:rsidRPr="00F94309">
        <w:rPr>
          <w:sz w:val="28"/>
          <w:szCs w:val="28"/>
          <w:lang w:val="uk-UA"/>
        </w:rPr>
        <w:t>Процент виконання планових завдань з виробництва і реалізації продукції в натуральних показниках визначено для кожного виробу окремо. Результати розрахунків наведено в таблиці:</w:t>
      </w:r>
    </w:p>
    <w:p w:rsidR="00DB481F" w:rsidRPr="00F94309" w:rsidRDefault="00DB481F" w:rsidP="006827EA">
      <w:pPr>
        <w:spacing w:line="360" w:lineRule="auto"/>
        <w:ind w:firstLine="709"/>
        <w:jc w:val="both"/>
        <w:rPr>
          <w:sz w:val="28"/>
          <w:szCs w:val="28"/>
          <w:lang w:val="uk-UA"/>
        </w:rPr>
      </w:pPr>
    </w:p>
    <w:p w:rsidR="00D11550" w:rsidRPr="00F94309" w:rsidRDefault="00D11550" w:rsidP="006827EA">
      <w:pPr>
        <w:spacing w:line="360" w:lineRule="auto"/>
        <w:ind w:firstLine="709"/>
        <w:jc w:val="both"/>
        <w:rPr>
          <w:sz w:val="28"/>
          <w:szCs w:val="28"/>
          <w:lang w:val="uk-UA"/>
        </w:rPr>
      </w:pPr>
      <w:r w:rsidRPr="00F94309">
        <w:rPr>
          <w:sz w:val="28"/>
          <w:szCs w:val="28"/>
          <w:lang w:val="uk-UA"/>
        </w:rPr>
        <w:t>Таблиця 2.1</w:t>
      </w:r>
      <w:r w:rsidR="00DB481F" w:rsidRPr="00F94309">
        <w:rPr>
          <w:sz w:val="28"/>
          <w:szCs w:val="28"/>
          <w:lang w:val="uk-UA"/>
        </w:rPr>
        <w:t xml:space="preserve"> </w:t>
      </w:r>
      <w:r w:rsidRPr="00F94309">
        <w:rPr>
          <w:sz w:val="28"/>
          <w:szCs w:val="28"/>
          <w:lang w:val="uk-UA"/>
        </w:rPr>
        <w:t xml:space="preserve">Виконання планових завдань з виробництва і реалізації </w:t>
      </w:r>
    </w:p>
    <w:tbl>
      <w:tblPr>
        <w:tblW w:w="9072" w:type="dxa"/>
        <w:jc w:val="center"/>
        <w:tblLook w:val="0000" w:firstRow="0" w:lastRow="0" w:firstColumn="0" w:lastColumn="0" w:noHBand="0" w:noVBand="0"/>
      </w:tblPr>
      <w:tblGrid>
        <w:gridCol w:w="1393"/>
        <w:gridCol w:w="1223"/>
        <w:gridCol w:w="1223"/>
        <w:gridCol w:w="1384"/>
        <w:gridCol w:w="1223"/>
        <w:gridCol w:w="1223"/>
        <w:gridCol w:w="1403"/>
      </w:tblGrid>
      <w:tr w:rsidR="00D11550" w:rsidRPr="00F94309" w:rsidTr="00DB481F">
        <w:trPr>
          <w:trHeight w:val="958"/>
          <w:jc w:val="center"/>
        </w:trPr>
        <w:tc>
          <w:tcPr>
            <w:tcW w:w="1442" w:type="dxa"/>
            <w:vMerge w:val="restart"/>
            <w:tcBorders>
              <w:top w:val="single" w:sz="4" w:space="0" w:color="auto"/>
              <w:left w:val="single" w:sz="4" w:space="0" w:color="auto"/>
              <w:bottom w:val="single" w:sz="4" w:space="0" w:color="auto"/>
              <w:right w:val="single" w:sz="4" w:space="0" w:color="auto"/>
            </w:tcBorders>
            <w:vAlign w:val="center"/>
          </w:tcPr>
          <w:p w:rsidR="00D11550" w:rsidRPr="00F94309" w:rsidRDefault="00D11550" w:rsidP="00DB481F">
            <w:pPr>
              <w:pStyle w:val="13"/>
              <w:rPr>
                <w:b w:val="0"/>
              </w:rPr>
            </w:pPr>
            <w:r w:rsidRPr="00F94309">
              <w:rPr>
                <w:b w:val="0"/>
              </w:rPr>
              <w:t>Види продукції</w:t>
            </w:r>
          </w:p>
        </w:tc>
        <w:tc>
          <w:tcPr>
            <w:tcW w:w="2544" w:type="dxa"/>
            <w:gridSpan w:val="2"/>
            <w:tcBorders>
              <w:top w:val="single" w:sz="4" w:space="0" w:color="auto"/>
              <w:left w:val="nil"/>
              <w:bottom w:val="single" w:sz="4" w:space="0" w:color="auto"/>
              <w:right w:val="single" w:sz="4" w:space="0" w:color="000000"/>
            </w:tcBorders>
            <w:vAlign w:val="center"/>
          </w:tcPr>
          <w:p w:rsidR="00D11550" w:rsidRPr="00F94309" w:rsidRDefault="00D11550" w:rsidP="00DB481F">
            <w:pPr>
              <w:pStyle w:val="13"/>
              <w:rPr>
                <w:b w:val="0"/>
              </w:rPr>
            </w:pPr>
            <w:r w:rsidRPr="00F94309">
              <w:rPr>
                <w:b w:val="0"/>
              </w:rPr>
              <w:t>Обсяг виробництва, тис. шт.</w:t>
            </w:r>
          </w:p>
        </w:tc>
        <w:tc>
          <w:tcPr>
            <w:tcW w:w="1421" w:type="dxa"/>
            <w:vMerge w:val="restart"/>
            <w:tcBorders>
              <w:top w:val="single" w:sz="4" w:space="0" w:color="auto"/>
              <w:left w:val="single" w:sz="4" w:space="0" w:color="auto"/>
              <w:bottom w:val="single" w:sz="4" w:space="0" w:color="auto"/>
              <w:right w:val="single" w:sz="4" w:space="0" w:color="auto"/>
            </w:tcBorders>
            <w:vAlign w:val="center"/>
          </w:tcPr>
          <w:p w:rsidR="00D11550" w:rsidRPr="00F94309" w:rsidRDefault="00D11550" w:rsidP="00DB481F">
            <w:pPr>
              <w:pStyle w:val="13"/>
              <w:rPr>
                <w:b w:val="0"/>
              </w:rPr>
            </w:pPr>
            <w:r w:rsidRPr="00F94309">
              <w:rPr>
                <w:b w:val="0"/>
              </w:rPr>
              <w:t>% виконання</w:t>
            </w:r>
          </w:p>
        </w:tc>
        <w:tc>
          <w:tcPr>
            <w:tcW w:w="2544" w:type="dxa"/>
            <w:gridSpan w:val="2"/>
            <w:tcBorders>
              <w:top w:val="single" w:sz="4" w:space="0" w:color="auto"/>
              <w:left w:val="nil"/>
              <w:bottom w:val="single" w:sz="4" w:space="0" w:color="auto"/>
              <w:right w:val="single" w:sz="4" w:space="0" w:color="000000"/>
            </w:tcBorders>
            <w:vAlign w:val="center"/>
          </w:tcPr>
          <w:p w:rsidR="00D11550" w:rsidRPr="00F94309" w:rsidRDefault="00D11550" w:rsidP="00DB481F">
            <w:pPr>
              <w:pStyle w:val="13"/>
              <w:rPr>
                <w:b w:val="0"/>
              </w:rPr>
            </w:pPr>
            <w:r w:rsidRPr="00F94309">
              <w:rPr>
                <w:b w:val="0"/>
              </w:rPr>
              <w:t>Обсяг реалізації, тис. шт.</w:t>
            </w:r>
          </w:p>
        </w:tc>
        <w:tc>
          <w:tcPr>
            <w:tcW w:w="1442" w:type="dxa"/>
            <w:vMerge w:val="restart"/>
            <w:tcBorders>
              <w:top w:val="single" w:sz="4" w:space="0" w:color="auto"/>
              <w:left w:val="single" w:sz="4" w:space="0" w:color="auto"/>
              <w:bottom w:val="single" w:sz="4" w:space="0" w:color="auto"/>
              <w:right w:val="single" w:sz="4" w:space="0" w:color="auto"/>
            </w:tcBorders>
            <w:vAlign w:val="center"/>
          </w:tcPr>
          <w:p w:rsidR="00D11550" w:rsidRPr="00F94309" w:rsidRDefault="00D11550" w:rsidP="00DB481F">
            <w:pPr>
              <w:pStyle w:val="13"/>
              <w:rPr>
                <w:b w:val="0"/>
              </w:rPr>
            </w:pPr>
            <w:r w:rsidRPr="00F94309">
              <w:rPr>
                <w:b w:val="0"/>
              </w:rPr>
              <w:t>% виконання</w:t>
            </w:r>
          </w:p>
        </w:tc>
      </w:tr>
      <w:tr w:rsidR="00D11550" w:rsidRPr="00F94309" w:rsidTr="00DB481F">
        <w:trPr>
          <w:trHeight w:val="309"/>
          <w:jc w:val="center"/>
        </w:trPr>
        <w:tc>
          <w:tcPr>
            <w:tcW w:w="1442" w:type="dxa"/>
            <w:vMerge/>
            <w:tcBorders>
              <w:top w:val="single" w:sz="4" w:space="0" w:color="auto"/>
              <w:left w:val="single" w:sz="4" w:space="0" w:color="auto"/>
              <w:bottom w:val="single" w:sz="4" w:space="0" w:color="auto"/>
              <w:right w:val="single" w:sz="4" w:space="0" w:color="auto"/>
            </w:tcBorders>
            <w:vAlign w:val="center"/>
          </w:tcPr>
          <w:p w:rsidR="00D11550" w:rsidRPr="00F94309" w:rsidRDefault="00D11550" w:rsidP="00DB481F">
            <w:pPr>
              <w:pStyle w:val="13"/>
              <w:rPr>
                <w:b w:val="0"/>
              </w:rPr>
            </w:pPr>
          </w:p>
        </w:tc>
        <w:tc>
          <w:tcPr>
            <w:tcW w:w="1272" w:type="dxa"/>
            <w:tcBorders>
              <w:top w:val="nil"/>
              <w:left w:val="nil"/>
              <w:bottom w:val="single" w:sz="4" w:space="0" w:color="auto"/>
              <w:right w:val="single" w:sz="4" w:space="0" w:color="auto"/>
            </w:tcBorders>
            <w:vAlign w:val="center"/>
          </w:tcPr>
          <w:p w:rsidR="00D11550" w:rsidRPr="00F94309" w:rsidRDefault="00D11550" w:rsidP="00DB481F">
            <w:pPr>
              <w:pStyle w:val="13"/>
              <w:rPr>
                <w:b w:val="0"/>
              </w:rPr>
            </w:pPr>
            <w:r w:rsidRPr="00F94309">
              <w:rPr>
                <w:b w:val="0"/>
              </w:rPr>
              <w:t>план</w:t>
            </w:r>
          </w:p>
        </w:tc>
        <w:tc>
          <w:tcPr>
            <w:tcW w:w="1272" w:type="dxa"/>
            <w:tcBorders>
              <w:top w:val="nil"/>
              <w:left w:val="nil"/>
              <w:bottom w:val="single" w:sz="4" w:space="0" w:color="auto"/>
              <w:right w:val="single" w:sz="4" w:space="0" w:color="auto"/>
            </w:tcBorders>
            <w:vAlign w:val="center"/>
          </w:tcPr>
          <w:p w:rsidR="00D11550" w:rsidRPr="00F94309" w:rsidRDefault="00D11550" w:rsidP="00DB481F">
            <w:pPr>
              <w:pStyle w:val="13"/>
              <w:rPr>
                <w:b w:val="0"/>
              </w:rPr>
            </w:pPr>
            <w:r w:rsidRPr="00F94309">
              <w:rPr>
                <w:b w:val="0"/>
              </w:rPr>
              <w:t>звіт</w:t>
            </w:r>
          </w:p>
        </w:tc>
        <w:tc>
          <w:tcPr>
            <w:tcW w:w="1421" w:type="dxa"/>
            <w:vMerge/>
            <w:tcBorders>
              <w:top w:val="single" w:sz="4" w:space="0" w:color="auto"/>
              <w:left w:val="single" w:sz="4" w:space="0" w:color="auto"/>
              <w:bottom w:val="single" w:sz="4" w:space="0" w:color="auto"/>
              <w:right w:val="single" w:sz="4" w:space="0" w:color="auto"/>
            </w:tcBorders>
            <w:vAlign w:val="center"/>
          </w:tcPr>
          <w:p w:rsidR="00D11550" w:rsidRPr="00F94309" w:rsidRDefault="00D11550" w:rsidP="00DB481F">
            <w:pPr>
              <w:pStyle w:val="13"/>
              <w:rPr>
                <w:b w:val="0"/>
              </w:rPr>
            </w:pPr>
          </w:p>
        </w:tc>
        <w:tc>
          <w:tcPr>
            <w:tcW w:w="1272" w:type="dxa"/>
            <w:tcBorders>
              <w:top w:val="nil"/>
              <w:left w:val="nil"/>
              <w:bottom w:val="single" w:sz="4" w:space="0" w:color="auto"/>
              <w:right w:val="single" w:sz="4" w:space="0" w:color="auto"/>
            </w:tcBorders>
            <w:vAlign w:val="center"/>
          </w:tcPr>
          <w:p w:rsidR="00D11550" w:rsidRPr="00F94309" w:rsidRDefault="00D11550" w:rsidP="00DB481F">
            <w:pPr>
              <w:pStyle w:val="13"/>
              <w:rPr>
                <w:b w:val="0"/>
              </w:rPr>
            </w:pPr>
            <w:r w:rsidRPr="00F94309">
              <w:rPr>
                <w:b w:val="0"/>
              </w:rPr>
              <w:t>план</w:t>
            </w:r>
          </w:p>
        </w:tc>
        <w:tc>
          <w:tcPr>
            <w:tcW w:w="1272" w:type="dxa"/>
            <w:tcBorders>
              <w:top w:val="nil"/>
              <w:left w:val="nil"/>
              <w:bottom w:val="single" w:sz="4" w:space="0" w:color="auto"/>
              <w:right w:val="single" w:sz="4" w:space="0" w:color="auto"/>
            </w:tcBorders>
            <w:vAlign w:val="center"/>
          </w:tcPr>
          <w:p w:rsidR="00D11550" w:rsidRPr="00F94309" w:rsidRDefault="00D11550" w:rsidP="00DB481F">
            <w:pPr>
              <w:pStyle w:val="13"/>
              <w:rPr>
                <w:b w:val="0"/>
              </w:rPr>
            </w:pPr>
            <w:r w:rsidRPr="00F94309">
              <w:rPr>
                <w:b w:val="0"/>
              </w:rPr>
              <w:t>звіт</w:t>
            </w:r>
          </w:p>
        </w:tc>
        <w:tc>
          <w:tcPr>
            <w:tcW w:w="1442" w:type="dxa"/>
            <w:vMerge/>
            <w:tcBorders>
              <w:top w:val="single" w:sz="4" w:space="0" w:color="auto"/>
              <w:left w:val="single" w:sz="4" w:space="0" w:color="auto"/>
              <w:bottom w:val="single" w:sz="4" w:space="0" w:color="auto"/>
              <w:right w:val="single" w:sz="4" w:space="0" w:color="auto"/>
            </w:tcBorders>
            <w:vAlign w:val="center"/>
          </w:tcPr>
          <w:p w:rsidR="00D11550" w:rsidRPr="00F94309" w:rsidRDefault="00D11550" w:rsidP="00DB481F">
            <w:pPr>
              <w:pStyle w:val="13"/>
              <w:rPr>
                <w:b w:val="0"/>
              </w:rPr>
            </w:pPr>
          </w:p>
        </w:tc>
      </w:tr>
      <w:tr w:rsidR="00D11550" w:rsidRPr="00F94309" w:rsidTr="00DB481F">
        <w:trPr>
          <w:trHeight w:val="263"/>
          <w:jc w:val="center"/>
        </w:trPr>
        <w:tc>
          <w:tcPr>
            <w:tcW w:w="1442" w:type="dxa"/>
            <w:tcBorders>
              <w:top w:val="nil"/>
              <w:left w:val="single" w:sz="4" w:space="0" w:color="auto"/>
              <w:bottom w:val="single" w:sz="4" w:space="0" w:color="auto"/>
              <w:right w:val="single" w:sz="4" w:space="0" w:color="auto"/>
            </w:tcBorders>
            <w:vAlign w:val="center"/>
          </w:tcPr>
          <w:p w:rsidR="00D11550" w:rsidRPr="00F94309" w:rsidRDefault="00D11550" w:rsidP="00DB481F">
            <w:pPr>
              <w:pStyle w:val="13"/>
              <w:rPr>
                <w:b w:val="0"/>
              </w:rPr>
            </w:pPr>
            <w:r w:rsidRPr="00F94309">
              <w:rPr>
                <w:b w:val="0"/>
              </w:rPr>
              <w:t>1</w:t>
            </w:r>
          </w:p>
        </w:tc>
        <w:tc>
          <w:tcPr>
            <w:tcW w:w="1272" w:type="dxa"/>
            <w:tcBorders>
              <w:top w:val="nil"/>
              <w:left w:val="nil"/>
              <w:bottom w:val="single" w:sz="4" w:space="0" w:color="auto"/>
              <w:right w:val="single" w:sz="4" w:space="0" w:color="auto"/>
            </w:tcBorders>
            <w:vAlign w:val="center"/>
          </w:tcPr>
          <w:p w:rsidR="00D11550" w:rsidRPr="00F94309" w:rsidRDefault="00D11550" w:rsidP="00DB481F">
            <w:pPr>
              <w:pStyle w:val="13"/>
              <w:rPr>
                <w:b w:val="0"/>
              </w:rPr>
            </w:pPr>
            <w:r w:rsidRPr="00F94309">
              <w:rPr>
                <w:b w:val="0"/>
              </w:rPr>
              <w:t>2</w:t>
            </w:r>
          </w:p>
        </w:tc>
        <w:tc>
          <w:tcPr>
            <w:tcW w:w="1272" w:type="dxa"/>
            <w:tcBorders>
              <w:top w:val="nil"/>
              <w:left w:val="nil"/>
              <w:bottom w:val="single" w:sz="4" w:space="0" w:color="auto"/>
              <w:right w:val="single" w:sz="4" w:space="0" w:color="auto"/>
            </w:tcBorders>
            <w:vAlign w:val="center"/>
          </w:tcPr>
          <w:p w:rsidR="00D11550" w:rsidRPr="00F94309" w:rsidRDefault="00D11550" w:rsidP="00DB481F">
            <w:pPr>
              <w:pStyle w:val="13"/>
              <w:rPr>
                <w:b w:val="0"/>
              </w:rPr>
            </w:pPr>
            <w:r w:rsidRPr="00F94309">
              <w:rPr>
                <w:b w:val="0"/>
              </w:rPr>
              <w:t>3</w:t>
            </w:r>
          </w:p>
        </w:tc>
        <w:tc>
          <w:tcPr>
            <w:tcW w:w="1421" w:type="dxa"/>
            <w:tcBorders>
              <w:top w:val="nil"/>
              <w:left w:val="nil"/>
              <w:bottom w:val="single" w:sz="4" w:space="0" w:color="auto"/>
              <w:right w:val="single" w:sz="4" w:space="0" w:color="auto"/>
            </w:tcBorders>
            <w:vAlign w:val="center"/>
          </w:tcPr>
          <w:p w:rsidR="00D11550" w:rsidRPr="00F94309" w:rsidRDefault="00D11550" w:rsidP="00DB481F">
            <w:pPr>
              <w:pStyle w:val="13"/>
              <w:rPr>
                <w:b w:val="0"/>
              </w:rPr>
            </w:pPr>
            <w:r w:rsidRPr="00F94309">
              <w:rPr>
                <w:b w:val="0"/>
              </w:rPr>
              <w:t>4</w:t>
            </w:r>
          </w:p>
        </w:tc>
        <w:tc>
          <w:tcPr>
            <w:tcW w:w="1272" w:type="dxa"/>
            <w:tcBorders>
              <w:top w:val="nil"/>
              <w:left w:val="nil"/>
              <w:bottom w:val="single" w:sz="4" w:space="0" w:color="auto"/>
              <w:right w:val="single" w:sz="4" w:space="0" w:color="auto"/>
            </w:tcBorders>
            <w:vAlign w:val="center"/>
          </w:tcPr>
          <w:p w:rsidR="00D11550" w:rsidRPr="00F94309" w:rsidRDefault="00D11550" w:rsidP="00DB481F">
            <w:pPr>
              <w:pStyle w:val="13"/>
              <w:rPr>
                <w:b w:val="0"/>
              </w:rPr>
            </w:pPr>
            <w:r w:rsidRPr="00F94309">
              <w:rPr>
                <w:b w:val="0"/>
              </w:rPr>
              <w:t>5</w:t>
            </w:r>
          </w:p>
        </w:tc>
        <w:tc>
          <w:tcPr>
            <w:tcW w:w="1272" w:type="dxa"/>
            <w:tcBorders>
              <w:top w:val="nil"/>
              <w:left w:val="nil"/>
              <w:bottom w:val="single" w:sz="4" w:space="0" w:color="auto"/>
              <w:right w:val="single" w:sz="4" w:space="0" w:color="auto"/>
            </w:tcBorders>
            <w:vAlign w:val="center"/>
          </w:tcPr>
          <w:p w:rsidR="00D11550" w:rsidRPr="00F94309" w:rsidRDefault="00D11550" w:rsidP="00DB481F">
            <w:pPr>
              <w:pStyle w:val="13"/>
              <w:rPr>
                <w:b w:val="0"/>
              </w:rPr>
            </w:pPr>
            <w:r w:rsidRPr="00F94309">
              <w:rPr>
                <w:b w:val="0"/>
              </w:rPr>
              <w:t>6</w:t>
            </w:r>
          </w:p>
        </w:tc>
        <w:tc>
          <w:tcPr>
            <w:tcW w:w="1442" w:type="dxa"/>
            <w:tcBorders>
              <w:top w:val="nil"/>
              <w:left w:val="nil"/>
              <w:bottom w:val="single" w:sz="4" w:space="0" w:color="auto"/>
              <w:right w:val="single" w:sz="4" w:space="0" w:color="auto"/>
            </w:tcBorders>
            <w:vAlign w:val="center"/>
          </w:tcPr>
          <w:p w:rsidR="00D11550" w:rsidRPr="00F94309" w:rsidRDefault="00D11550" w:rsidP="00DB481F">
            <w:pPr>
              <w:pStyle w:val="13"/>
              <w:rPr>
                <w:b w:val="0"/>
              </w:rPr>
            </w:pPr>
            <w:r w:rsidRPr="00F94309">
              <w:rPr>
                <w:b w:val="0"/>
              </w:rPr>
              <w:t>7</w:t>
            </w:r>
          </w:p>
        </w:tc>
      </w:tr>
      <w:tr w:rsidR="00D11550" w:rsidRPr="00F94309" w:rsidTr="00DB481F">
        <w:trPr>
          <w:trHeight w:val="263"/>
          <w:jc w:val="center"/>
        </w:trPr>
        <w:tc>
          <w:tcPr>
            <w:tcW w:w="1442" w:type="dxa"/>
            <w:tcBorders>
              <w:top w:val="nil"/>
              <w:left w:val="single" w:sz="4" w:space="0" w:color="auto"/>
              <w:bottom w:val="single" w:sz="4" w:space="0" w:color="auto"/>
              <w:right w:val="single" w:sz="4" w:space="0" w:color="auto"/>
            </w:tcBorders>
            <w:vAlign w:val="center"/>
          </w:tcPr>
          <w:p w:rsidR="00D11550" w:rsidRPr="00F94309" w:rsidRDefault="00D11550" w:rsidP="00DB481F">
            <w:pPr>
              <w:pStyle w:val="13"/>
              <w:rPr>
                <w:b w:val="0"/>
              </w:rPr>
            </w:pPr>
            <w:r w:rsidRPr="00F94309">
              <w:rPr>
                <w:b w:val="0"/>
              </w:rPr>
              <w:t>Й</w:t>
            </w:r>
          </w:p>
        </w:tc>
        <w:tc>
          <w:tcPr>
            <w:tcW w:w="1272" w:type="dxa"/>
            <w:tcBorders>
              <w:top w:val="nil"/>
              <w:left w:val="nil"/>
              <w:bottom w:val="single" w:sz="4" w:space="0" w:color="auto"/>
              <w:right w:val="single" w:sz="4" w:space="0" w:color="auto"/>
            </w:tcBorders>
            <w:vAlign w:val="center"/>
          </w:tcPr>
          <w:p w:rsidR="00D11550" w:rsidRPr="00F94309" w:rsidRDefault="00D11550" w:rsidP="00DB481F">
            <w:pPr>
              <w:pStyle w:val="13"/>
              <w:rPr>
                <w:b w:val="0"/>
              </w:rPr>
            </w:pPr>
            <w:r w:rsidRPr="00F94309">
              <w:rPr>
                <w:b w:val="0"/>
              </w:rPr>
              <w:t>251,75</w:t>
            </w:r>
          </w:p>
        </w:tc>
        <w:tc>
          <w:tcPr>
            <w:tcW w:w="1272" w:type="dxa"/>
            <w:tcBorders>
              <w:top w:val="nil"/>
              <w:left w:val="nil"/>
              <w:bottom w:val="single" w:sz="4" w:space="0" w:color="auto"/>
              <w:right w:val="single" w:sz="4" w:space="0" w:color="auto"/>
            </w:tcBorders>
            <w:vAlign w:val="center"/>
          </w:tcPr>
          <w:p w:rsidR="00D11550" w:rsidRPr="00F94309" w:rsidRDefault="00D11550" w:rsidP="00DB481F">
            <w:pPr>
              <w:pStyle w:val="13"/>
              <w:rPr>
                <w:b w:val="0"/>
              </w:rPr>
            </w:pPr>
            <w:r w:rsidRPr="00F94309">
              <w:rPr>
                <w:b w:val="0"/>
              </w:rPr>
              <w:t>270,20</w:t>
            </w:r>
          </w:p>
        </w:tc>
        <w:tc>
          <w:tcPr>
            <w:tcW w:w="1421" w:type="dxa"/>
            <w:tcBorders>
              <w:top w:val="nil"/>
              <w:left w:val="nil"/>
              <w:bottom w:val="single" w:sz="4" w:space="0" w:color="auto"/>
              <w:right w:val="single" w:sz="4" w:space="0" w:color="auto"/>
            </w:tcBorders>
            <w:vAlign w:val="center"/>
          </w:tcPr>
          <w:p w:rsidR="00D11550" w:rsidRPr="00F94309" w:rsidRDefault="00D11550" w:rsidP="00DB481F">
            <w:pPr>
              <w:pStyle w:val="13"/>
              <w:rPr>
                <w:b w:val="0"/>
              </w:rPr>
            </w:pPr>
            <w:r w:rsidRPr="00F94309">
              <w:rPr>
                <w:b w:val="0"/>
              </w:rPr>
              <w:t>107,33</w:t>
            </w:r>
          </w:p>
        </w:tc>
        <w:tc>
          <w:tcPr>
            <w:tcW w:w="1272" w:type="dxa"/>
            <w:tcBorders>
              <w:top w:val="nil"/>
              <w:left w:val="nil"/>
              <w:bottom w:val="single" w:sz="4" w:space="0" w:color="auto"/>
              <w:right w:val="single" w:sz="4" w:space="0" w:color="auto"/>
            </w:tcBorders>
            <w:vAlign w:val="center"/>
          </w:tcPr>
          <w:p w:rsidR="00D11550" w:rsidRPr="00F94309" w:rsidRDefault="00D11550" w:rsidP="00DB481F">
            <w:pPr>
              <w:pStyle w:val="13"/>
              <w:rPr>
                <w:b w:val="0"/>
              </w:rPr>
            </w:pPr>
            <w:r w:rsidRPr="00F94309">
              <w:rPr>
                <w:b w:val="0"/>
              </w:rPr>
              <w:t>249,06</w:t>
            </w:r>
          </w:p>
        </w:tc>
        <w:tc>
          <w:tcPr>
            <w:tcW w:w="1272" w:type="dxa"/>
            <w:tcBorders>
              <w:top w:val="nil"/>
              <w:left w:val="nil"/>
              <w:bottom w:val="single" w:sz="4" w:space="0" w:color="auto"/>
              <w:right w:val="single" w:sz="4" w:space="0" w:color="auto"/>
            </w:tcBorders>
            <w:vAlign w:val="center"/>
          </w:tcPr>
          <w:p w:rsidR="00D11550" w:rsidRPr="00F94309" w:rsidRDefault="00D11550" w:rsidP="00DB481F">
            <w:pPr>
              <w:pStyle w:val="13"/>
              <w:rPr>
                <w:b w:val="0"/>
              </w:rPr>
            </w:pPr>
            <w:r w:rsidRPr="00F94309">
              <w:rPr>
                <w:b w:val="0"/>
              </w:rPr>
              <w:t>261,82</w:t>
            </w:r>
          </w:p>
        </w:tc>
        <w:tc>
          <w:tcPr>
            <w:tcW w:w="1442" w:type="dxa"/>
            <w:tcBorders>
              <w:top w:val="nil"/>
              <w:left w:val="nil"/>
              <w:bottom w:val="single" w:sz="4" w:space="0" w:color="auto"/>
              <w:right w:val="single" w:sz="4" w:space="0" w:color="auto"/>
            </w:tcBorders>
            <w:vAlign w:val="center"/>
          </w:tcPr>
          <w:p w:rsidR="00D11550" w:rsidRPr="00F94309" w:rsidRDefault="00D11550" w:rsidP="00DB481F">
            <w:pPr>
              <w:pStyle w:val="13"/>
              <w:rPr>
                <w:b w:val="0"/>
              </w:rPr>
            </w:pPr>
            <w:r w:rsidRPr="00F94309">
              <w:rPr>
                <w:b w:val="0"/>
              </w:rPr>
              <w:t>105,12</w:t>
            </w:r>
          </w:p>
        </w:tc>
      </w:tr>
      <w:tr w:rsidR="00D11550" w:rsidRPr="00F94309" w:rsidTr="00DB481F">
        <w:trPr>
          <w:trHeight w:val="263"/>
          <w:jc w:val="center"/>
        </w:trPr>
        <w:tc>
          <w:tcPr>
            <w:tcW w:w="1442" w:type="dxa"/>
            <w:tcBorders>
              <w:top w:val="nil"/>
              <w:left w:val="single" w:sz="4" w:space="0" w:color="auto"/>
              <w:bottom w:val="single" w:sz="4" w:space="0" w:color="auto"/>
              <w:right w:val="single" w:sz="4" w:space="0" w:color="auto"/>
            </w:tcBorders>
            <w:vAlign w:val="center"/>
          </w:tcPr>
          <w:p w:rsidR="00D11550" w:rsidRPr="00F94309" w:rsidRDefault="00D11550" w:rsidP="00DB481F">
            <w:pPr>
              <w:pStyle w:val="13"/>
              <w:rPr>
                <w:b w:val="0"/>
              </w:rPr>
            </w:pPr>
            <w:r w:rsidRPr="00F94309">
              <w:rPr>
                <w:b w:val="0"/>
              </w:rPr>
              <w:t>Д</w:t>
            </w:r>
          </w:p>
        </w:tc>
        <w:tc>
          <w:tcPr>
            <w:tcW w:w="1272" w:type="dxa"/>
            <w:tcBorders>
              <w:top w:val="nil"/>
              <w:left w:val="nil"/>
              <w:bottom w:val="single" w:sz="4" w:space="0" w:color="auto"/>
              <w:right w:val="single" w:sz="4" w:space="0" w:color="auto"/>
            </w:tcBorders>
            <w:vAlign w:val="center"/>
          </w:tcPr>
          <w:p w:rsidR="00D11550" w:rsidRPr="00F94309" w:rsidRDefault="00D11550" w:rsidP="00DB481F">
            <w:pPr>
              <w:pStyle w:val="13"/>
              <w:rPr>
                <w:b w:val="0"/>
              </w:rPr>
            </w:pPr>
            <w:r w:rsidRPr="00F94309">
              <w:rPr>
                <w:b w:val="0"/>
              </w:rPr>
              <w:t>1376,00</w:t>
            </w:r>
          </w:p>
        </w:tc>
        <w:tc>
          <w:tcPr>
            <w:tcW w:w="1272" w:type="dxa"/>
            <w:tcBorders>
              <w:top w:val="nil"/>
              <w:left w:val="nil"/>
              <w:bottom w:val="single" w:sz="4" w:space="0" w:color="auto"/>
              <w:right w:val="single" w:sz="4" w:space="0" w:color="auto"/>
            </w:tcBorders>
            <w:vAlign w:val="center"/>
          </w:tcPr>
          <w:p w:rsidR="00D11550" w:rsidRPr="00F94309" w:rsidRDefault="00D11550" w:rsidP="00DB481F">
            <w:pPr>
              <w:pStyle w:val="13"/>
              <w:rPr>
                <w:b w:val="0"/>
              </w:rPr>
            </w:pPr>
            <w:r w:rsidRPr="00F94309">
              <w:rPr>
                <w:b w:val="0"/>
              </w:rPr>
              <w:t>1452,90</w:t>
            </w:r>
          </w:p>
        </w:tc>
        <w:tc>
          <w:tcPr>
            <w:tcW w:w="1421" w:type="dxa"/>
            <w:tcBorders>
              <w:top w:val="nil"/>
              <w:left w:val="nil"/>
              <w:bottom w:val="single" w:sz="4" w:space="0" w:color="auto"/>
              <w:right w:val="single" w:sz="4" w:space="0" w:color="auto"/>
            </w:tcBorders>
            <w:vAlign w:val="center"/>
          </w:tcPr>
          <w:p w:rsidR="00D11550" w:rsidRPr="00F94309" w:rsidRDefault="00D11550" w:rsidP="00DB481F">
            <w:pPr>
              <w:pStyle w:val="13"/>
              <w:rPr>
                <w:b w:val="0"/>
              </w:rPr>
            </w:pPr>
            <w:r w:rsidRPr="00F94309">
              <w:rPr>
                <w:b w:val="0"/>
              </w:rPr>
              <w:t>105,59</w:t>
            </w:r>
          </w:p>
        </w:tc>
        <w:tc>
          <w:tcPr>
            <w:tcW w:w="1272" w:type="dxa"/>
            <w:tcBorders>
              <w:top w:val="nil"/>
              <w:left w:val="nil"/>
              <w:bottom w:val="single" w:sz="4" w:space="0" w:color="auto"/>
              <w:right w:val="single" w:sz="4" w:space="0" w:color="auto"/>
            </w:tcBorders>
            <w:vAlign w:val="center"/>
          </w:tcPr>
          <w:p w:rsidR="00D11550" w:rsidRPr="00F94309" w:rsidRDefault="00D11550" w:rsidP="00DB481F">
            <w:pPr>
              <w:pStyle w:val="13"/>
              <w:rPr>
                <w:b w:val="0"/>
              </w:rPr>
            </w:pPr>
            <w:r w:rsidRPr="00F94309">
              <w:rPr>
                <w:b w:val="0"/>
              </w:rPr>
              <w:t>1362,90</w:t>
            </w:r>
          </w:p>
        </w:tc>
        <w:tc>
          <w:tcPr>
            <w:tcW w:w="1272" w:type="dxa"/>
            <w:tcBorders>
              <w:top w:val="nil"/>
              <w:left w:val="nil"/>
              <w:bottom w:val="single" w:sz="4" w:space="0" w:color="auto"/>
              <w:right w:val="single" w:sz="4" w:space="0" w:color="auto"/>
            </w:tcBorders>
            <w:vAlign w:val="center"/>
          </w:tcPr>
          <w:p w:rsidR="00D11550" w:rsidRPr="00F94309" w:rsidRDefault="00D11550" w:rsidP="00DB481F">
            <w:pPr>
              <w:pStyle w:val="13"/>
              <w:rPr>
                <w:b w:val="0"/>
              </w:rPr>
            </w:pPr>
            <w:r w:rsidRPr="00F94309">
              <w:rPr>
                <w:b w:val="0"/>
              </w:rPr>
              <w:t>1462,97</w:t>
            </w:r>
          </w:p>
        </w:tc>
        <w:tc>
          <w:tcPr>
            <w:tcW w:w="1442" w:type="dxa"/>
            <w:tcBorders>
              <w:top w:val="nil"/>
              <w:left w:val="nil"/>
              <w:bottom w:val="single" w:sz="4" w:space="0" w:color="auto"/>
              <w:right w:val="single" w:sz="4" w:space="0" w:color="auto"/>
            </w:tcBorders>
            <w:vAlign w:val="center"/>
          </w:tcPr>
          <w:p w:rsidR="00D11550" w:rsidRPr="00F94309" w:rsidRDefault="00D11550" w:rsidP="00DB481F">
            <w:pPr>
              <w:pStyle w:val="13"/>
              <w:rPr>
                <w:b w:val="0"/>
              </w:rPr>
            </w:pPr>
            <w:r w:rsidRPr="00F94309">
              <w:rPr>
                <w:b w:val="0"/>
              </w:rPr>
              <w:t>107,34</w:t>
            </w:r>
          </w:p>
        </w:tc>
      </w:tr>
      <w:tr w:rsidR="00D11550" w:rsidRPr="00F94309" w:rsidTr="00DB481F">
        <w:trPr>
          <w:trHeight w:val="263"/>
          <w:jc w:val="center"/>
        </w:trPr>
        <w:tc>
          <w:tcPr>
            <w:tcW w:w="1442" w:type="dxa"/>
            <w:tcBorders>
              <w:top w:val="nil"/>
              <w:left w:val="single" w:sz="4" w:space="0" w:color="auto"/>
              <w:bottom w:val="single" w:sz="4" w:space="0" w:color="auto"/>
              <w:right w:val="single" w:sz="4" w:space="0" w:color="auto"/>
            </w:tcBorders>
            <w:vAlign w:val="center"/>
          </w:tcPr>
          <w:p w:rsidR="00D11550" w:rsidRPr="00F94309" w:rsidRDefault="00D11550" w:rsidP="00DB481F">
            <w:pPr>
              <w:pStyle w:val="13"/>
              <w:rPr>
                <w:b w:val="0"/>
              </w:rPr>
            </w:pPr>
            <w:r w:rsidRPr="00F94309">
              <w:rPr>
                <w:b w:val="0"/>
              </w:rPr>
              <w:t>Т</w:t>
            </w:r>
          </w:p>
        </w:tc>
        <w:tc>
          <w:tcPr>
            <w:tcW w:w="1272" w:type="dxa"/>
            <w:tcBorders>
              <w:top w:val="nil"/>
              <w:left w:val="nil"/>
              <w:bottom w:val="single" w:sz="4" w:space="0" w:color="auto"/>
              <w:right w:val="single" w:sz="4" w:space="0" w:color="auto"/>
            </w:tcBorders>
            <w:vAlign w:val="center"/>
          </w:tcPr>
          <w:p w:rsidR="00D11550" w:rsidRPr="00F94309" w:rsidRDefault="00D11550" w:rsidP="00DB481F">
            <w:pPr>
              <w:pStyle w:val="13"/>
              <w:rPr>
                <w:b w:val="0"/>
              </w:rPr>
            </w:pPr>
            <w:r w:rsidRPr="00F94309">
              <w:rPr>
                <w:b w:val="0"/>
              </w:rPr>
              <w:t>34,21</w:t>
            </w:r>
          </w:p>
        </w:tc>
        <w:tc>
          <w:tcPr>
            <w:tcW w:w="1272" w:type="dxa"/>
            <w:tcBorders>
              <w:top w:val="nil"/>
              <w:left w:val="nil"/>
              <w:bottom w:val="single" w:sz="4" w:space="0" w:color="auto"/>
              <w:right w:val="single" w:sz="4" w:space="0" w:color="auto"/>
            </w:tcBorders>
            <w:vAlign w:val="center"/>
          </w:tcPr>
          <w:p w:rsidR="00D11550" w:rsidRPr="00F94309" w:rsidRDefault="00D11550" w:rsidP="00DB481F">
            <w:pPr>
              <w:pStyle w:val="13"/>
              <w:rPr>
                <w:b w:val="0"/>
              </w:rPr>
            </w:pPr>
            <w:r w:rsidRPr="00F94309">
              <w:rPr>
                <w:b w:val="0"/>
              </w:rPr>
              <w:t>32,87</w:t>
            </w:r>
          </w:p>
        </w:tc>
        <w:tc>
          <w:tcPr>
            <w:tcW w:w="1421" w:type="dxa"/>
            <w:tcBorders>
              <w:top w:val="nil"/>
              <w:left w:val="nil"/>
              <w:bottom w:val="single" w:sz="4" w:space="0" w:color="auto"/>
              <w:right w:val="single" w:sz="4" w:space="0" w:color="auto"/>
            </w:tcBorders>
            <w:vAlign w:val="center"/>
          </w:tcPr>
          <w:p w:rsidR="00D11550" w:rsidRPr="00F94309" w:rsidRDefault="00D11550" w:rsidP="00DB481F">
            <w:pPr>
              <w:pStyle w:val="13"/>
              <w:rPr>
                <w:b w:val="0"/>
              </w:rPr>
            </w:pPr>
            <w:r w:rsidRPr="00F94309">
              <w:rPr>
                <w:b w:val="0"/>
              </w:rPr>
              <w:t>96,07</w:t>
            </w:r>
          </w:p>
        </w:tc>
        <w:tc>
          <w:tcPr>
            <w:tcW w:w="1272" w:type="dxa"/>
            <w:tcBorders>
              <w:top w:val="nil"/>
              <w:left w:val="nil"/>
              <w:bottom w:val="single" w:sz="4" w:space="0" w:color="auto"/>
              <w:right w:val="single" w:sz="4" w:space="0" w:color="auto"/>
            </w:tcBorders>
            <w:vAlign w:val="center"/>
          </w:tcPr>
          <w:p w:rsidR="00D11550" w:rsidRPr="00F94309" w:rsidRDefault="00D11550" w:rsidP="00DB481F">
            <w:pPr>
              <w:pStyle w:val="13"/>
              <w:rPr>
                <w:b w:val="0"/>
              </w:rPr>
            </w:pPr>
            <w:r w:rsidRPr="00F94309">
              <w:rPr>
                <w:b w:val="0"/>
              </w:rPr>
              <w:t>34,55</w:t>
            </w:r>
          </w:p>
        </w:tc>
        <w:tc>
          <w:tcPr>
            <w:tcW w:w="1272" w:type="dxa"/>
            <w:tcBorders>
              <w:top w:val="nil"/>
              <w:left w:val="nil"/>
              <w:bottom w:val="single" w:sz="4" w:space="0" w:color="auto"/>
              <w:right w:val="single" w:sz="4" w:space="0" w:color="auto"/>
            </w:tcBorders>
            <w:vAlign w:val="center"/>
          </w:tcPr>
          <w:p w:rsidR="00D11550" w:rsidRPr="00F94309" w:rsidRDefault="00D11550" w:rsidP="00DB481F">
            <w:pPr>
              <w:pStyle w:val="13"/>
              <w:rPr>
                <w:b w:val="0"/>
              </w:rPr>
            </w:pPr>
            <w:r w:rsidRPr="00F94309">
              <w:rPr>
                <w:b w:val="0"/>
              </w:rPr>
              <w:t>32,37</w:t>
            </w:r>
          </w:p>
        </w:tc>
        <w:tc>
          <w:tcPr>
            <w:tcW w:w="1442" w:type="dxa"/>
            <w:tcBorders>
              <w:top w:val="nil"/>
              <w:left w:val="nil"/>
              <w:bottom w:val="single" w:sz="4" w:space="0" w:color="auto"/>
              <w:right w:val="single" w:sz="4" w:space="0" w:color="auto"/>
            </w:tcBorders>
            <w:vAlign w:val="center"/>
          </w:tcPr>
          <w:p w:rsidR="00D11550" w:rsidRPr="00F94309" w:rsidRDefault="00D11550" w:rsidP="00DB481F">
            <w:pPr>
              <w:pStyle w:val="13"/>
              <w:rPr>
                <w:b w:val="0"/>
              </w:rPr>
            </w:pPr>
            <w:r w:rsidRPr="00F94309">
              <w:rPr>
                <w:b w:val="0"/>
              </w:rPr>
              <w:t>93,68</w:t>
            </w:r>
          </w:p>
        </w:tc>
      </w:tr>
    </w:tbl>
    <w:p w:rsidR="00DB481F" w:rsidRPr="00F94309" w:rsidRDefault="00DB481F" w:rsidP="006827EA">
      <w:pPr>
        <w:spacing w:line="360" w:lineRule="auto"/>
        <w:ind w:firstLine="709"/>
        <w:jc w:val="both"/>
        <w:rPr>
          <w:sz w:val="28"/>
          <w:szCs w:val="28"/>
          <w:lang w:val="uk-UA"/>
        </w:rPr>
      </w:pPr>
    </w:p>
    <w:p w:rsidR="00D11550" w:rsidRPr="00F94309" w:rsidRDefault="00D11550" w:rsidP="006827EA">
      <w:pPr>
        <w:spacing w:line="360" w:lineRule="auto"/>
        <w:ind w:firstLine="709"/>
        <w:jc w:val="both"/>
        <w:rPr>
          <w:sz w:val="28"/>
          <w:szCs w:val="28"/>
          <w:lang w:val="uk-UA"/>
        </w:rPr>
      </w:pPr>
      <w:r w:rsidRPr="00F94309">
        <w:rPr>
          <w:sz w:val="28"/>
          <w:szCs w:val="28"/>
          <w:lang w:val="uk-UA"/>
        </w:rPr>
        <w:t>Обсяг виробництва переноситься з додатк</w:t>
      </w:r>
      <w:r w:rsidR="00296BE6" w:rsidRPr="00F94309">
        <w:rPr>
          <w:sz w:val="28"/>
          <w:szCs w:val="28"/>
          <w:lang w:val="uk-UA"/>
        </w:rPr>
        <w:t>у</w:t>
      </w:r>
      <w:r w:rsidRPr="00F94309">
        <w:rPr>
          <w:sz w:val="28"/>
          <w:szCs w:val="28"/>
          <w:lang w:val="uk-UA"/>
        </w:rPr>
        <w:t xml:space="preserve"> 1, таблиця 1.1. </w:t>
      </w:r>
    </w:p>
    <w:p w:rsidR="00296BE6" w:rsidRPr="00F94309" w:rsidRDefault="00D11550" w:rsidP="006827EA">
      <w:pPr>
        <w:spacing w:line="360" w:lineRule="auto"/>
        <w:ind w:firstLine="709"/>
        <w:jc w:val="both"/>
        <w:rPr>
          <w:sz w:val="28"/>
          <w:szCs w:val="28"/>
          <w:lang w:val="uk-UA"/>
        </w:rPr>
      </w:pPr>
      <w:r w:rsidRPr="00F94309">
        <w:rPr>
          <w:sz w:val="28"/>
          <w:szCs w:val="28"/>
          <w:lang w:val="uk-UA"/>
        </w:rPr>
        <w:t xml:space="preserve">Відсоток виконання розраховується таким чином: звіт/план * 100%. Тобто, отримуємо для виробу Й відсоток виконання: </w:t>
      </w:r>
    </w:p>
    <w:p w:rsidR="00DB481F" w:rsidRPr="00F94309" w:rsidRDefault="00DB481F" w:rsidP="006827EA">
      <w:pPr>
        <w:spacing w:line="360" w:lineRule="auto"/>
        <w:ind w:firstLine="709"/>
        <w:jc w:val="both"/>
        <w:rPr>
          <w:sz w:val="28"/>
          <w:szCs w:val="28"/>
          <w:lang w:val="uk-UA"/>
        </w:rPr>
      </w:pPr>
    </w:p>
    <w:p w:rsidR="00D11550" w:rsidRPr="00F94309" w:rsidRDefault="00D730EC" w:rsidP="006827EA">
      <w:pPr>
        <w:spacing w:line="360" w:lineRule="auto"/>
        <w:ind w:firstLine="709"/>
        <w:jc w:val="both"/>
        <w:rPr>
          <w:sz w:val="28"/>
          <w:szCs w:val="28"/>
          <w:lang w:val="uk-UA"/>
        </w:rPr>
      </w:pPr>
      <w:r w:rsidRPr="00F94309">
        <w:rPr>
          <w:sz w:val="28"/>
          <w:szCs w:val="28"/>
          <w:lang w:val="uk-UA"/>
        </w:rPr>
        <w:object w:dxaOrig="2600" w:dyaOrig="6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9.75pt;height:33pt" o:ole="">
            <v:imagedata r:id="rId7" o:title=""/>
          </v:shape>
          <o:OLEObject Type="Embed" ProgID="Equation.3" ShapeID="_x0000_i1025" DrawAspect="Content" ObjectID="_1457427952" r:id="rId8"/>
        </w:object>
      </w:r>
    </w:p>
    <w:p w:rsidR="00DB481F" w:rsidRPr="00F94309" w:rsidRDefault="00DB481F" w:rsidP="006827EA">
      <w:pPr>
        <w:spacing w:line="360" w:lineRule="auto"/>
        <w:ind w:firstLine="709"/>
        <w:jc w:val="both"/>
        <w:rPr>
          <w:sz w:val="28"/>
          <w:szCs w:val="28"/>
          <w:lang w:val="uk-UA"/>
        </w:rPr>
      </w:pPr>
    </w:p>
    <w:p w:rsidR="00D11550" w:rsidRPr="00F94309" w:rsidRDefault="00D11550" w:rsidP="006827EA">
      <w:pPr>
        <w:spacing w:line="360" w:lineRule="auto"/>
        <w:ind w:firstLine="709"/>
        <w:jc w:val="both"/>
        <w:rPr>
          <w:sz w:val="28"/>
          <w:szCs w:val="28"/>
          <w:lang w:val="uk-UA"/>
        </w:rPr>
      </w:pPr>
      <w:r w:rsidRPr="00F94309">
        <w:rPr>
          <w:sz w:val="28"/>
          <w:szCs w:val="28"/>
          <w:lang w:val="uk-UA"/>
        </w:rPr>
        <w:t>При розрахунку обсягу реалізації виробів використовується така формула:</w:t>
      </w:r>
    </w:p>
    <w:p w:rsidR="00DB481F" w:rsidRPr="00F94309" w:rsidRDefault="00DB481F" w:rsidP="006827EA">
      <w:pPr>
        <w:spacing w:line="360" w:lineRule="auto"/>
        <w:ind w:firstLine="709"/>
        <w:jc w:val="both"/>
        <w:rPr>
          <w:sz w:val="28"/>
          <w:szCs w:val="28"/>
          <w:lang w:val="uk-UA"/>
        </w:rPr>
      </w:pPr>
    </w:p>
    <w:p w:rsidR="00D11550" w:rsidRPr="00F94309" w:rsidRDefault="00D11550" w:rsidP="006827EA">
      <w:pPr>
        <w:spacing w:line="360" w:lineRule="auto"/>
        <w:ind w:firstLine="709"/>
        <w:jc w:val="both"/>
        <w:rPr>
          <w:sz w:val="28"/>
          <w:szCs w:val="28"/>
          <w:lang w:val="uk-UA"/>
        </w:rPr>
      </w:pPr>
      <w:r w:rsidRPr="00F94309">
        <w:rPr>
          <w:sz w:val="28"/>
          <w:szCs w:val="28"/>
          <w:lang w:val="uk-UA"/>
        </w:rPr>
        <w:t>Q</w:t>
      </w:r>
      <w:r w:rsidRPr="00F94309">
        <w:rPr>
          <w:sz w:val="28"/>
          <w:szCs w:val="28"/>
          <w:vertAlign w:val="subscript"/>
          <w:lang w:val="uk-UA"/>
        </w:rPr>
        <w:t xml:space="preserve">реал </w:t>
      </w:r>
      <w:r w:rsidRPr="00F94309">
        <w:rPr>
          <w:sz w:val="28"/>
          <w:szCs w:val="28"/>
          <w:lang w:val="uk-UA"/>
        </w:rPr>
        <w:t>= Q</w:t>
      </w:r>
      <w:r w:rsidRPr="00F94309">
        <w:rPr>
          <w:sz w:val="28"/>
          <w:szCs w:val="28"/>
          <w:vertAlign w:val="subscript"/>
          <w:lang w:val="uk-UA"/>
        </w:rPr>
        <w:t xml:space="preserve">в </w:t>
      </w:r>
      <w:r w:rsidRPr="00F94309">
        <w:rPr>
          <w:sz w:val="28"/>
          <w:szCs w:val="28"/>
          <w:lang w:val="uk-UA"/>
        </w:rPr>
        <w:t>– (З</w:t>
      </w:r>
      <w:r w:rsidRPr="00F94309">
        <w:rPr>
          <w:sz w:val="28"/>
          <w:szCs w:val="28"/>
          <w:vertAlign w:val="subscript"/>
          <w:lang w:val="uk-UA"/>
        </w:rPr>
        <w:t>к</w:t>
      </w:r>
      <w:r w:rsidRPr="00F94309">
        <w:rPr>
          <w:sz w:val="28"/>
          <w:szCs w:val="28"/>
          <w:lang w:val="uk-UA"/>
        </w:rPr>
        <w:t xml:space="preserve"> – З</w:t>
      </w:r>
      <w:r w:rsidRPr="00F94309">
        <w:rPr>
          <w:sz w:val="28"/>
          <w:szCs w:val="28"/>
          <w:vertAlign w:val="subscript"/>
          <w:lang w:val="uk-UA"/>
        </w:rPr>
        <w:t>п</w:t>
      </w:r>
      <w:r w:rsidRPr="00F94309">
        <w:rPr>
          <w:sz w:val="28"/>
          <w:szCs w:val="28"/>
          <w:lang w:val="uk-UA"/>
        </w:rPr>
        <w:t>).</w:t>
      </w:r>
    </w:p>
    <w:p w:rsidR="00DB481F" w:rsidRPr="00F94309" w:rsidRDefault="00DB481F" w:rsidP="006827EA">
      <w:pPr>
        <w:spacing w:line="360" w:lineRule="auto"/>
        <w:ind w:firstLine="709"/>
        <w:jc w:val="both"/>
        <w:rPr>
          <w:sz w:val="28"/>
          <w:szCs w:val="28"/>
          <w:lang w:val="uk-UA"/>
        </w:rPr>
      </w:pPr>
    </w:p>
    <w:p w:rsidR="00D11550" w:rsidRPr="00F94309" w:rsidRDefault="00D11550" w:rsidP="006827EA">
      <w:pPr>
        <w:spacing w:line="360" w:lineRule="auto"/>
        <w:ind w:firstLine="709"/>
        <w:jc w:val="both"/>
        <w:rPr>
          <w:sz w:val="28"/>
          <w:szCs w:val="28"/>
          <w:lang w:val="uk-UA"/>
        </w:rPr>
      </w:pPr>
      <w:r w:rsidRPr="00F94309">
        <w:rPr>
          <w:sz w:val="28"/>
          <w:szCs w:val="28"/>
          <w:lang w:val="uk-UA"/>
        </w:rPr>
        <w:t>З</w:t>
      </w:r>
      <w:r w:rsidRPr="00F94309">
        <w:rPr>
          <w:sz w:val="28"/>
          <w:szCs w:val="28"/>
          <w:vertAlign w:val="subscript"/>
          <w:lang w:val="uk-UA"/>
        </w:rPr>
        <w:t>к</w:t>
      </w:r>
      <w:r w:rsidRPr="00F94309">
        <w:rPr>
          <w:sz w:val="28"/>
          <w:szCs w:val="28"/>
          <w:lang w:val="uk-UA"/>
        </w:rPr>
        <w:t xml:space="preserve"> та З</w:t>
      </w:r>
      <w:r w:rsidRPr="00F94309">
        <w:rPr>
          <w:sz w:val="28"/>
          <w:szCs w:val="28"/>
          <w:vertAlign w:val="subscript"/>
          <w:lang w:val="uk-UA"/>
        </w:rPr>
        <w:t>п</w:t>
      </w:r>
      <w:r w:rsidRPr="00F94309">
        <w:rPr>
          <w:sz w:val="28"/>
          <w:szCs w:val="28"/>
          <w:lang w:val="uk-UA"/>
        </w:rPr>
        <w:t xml:space="preserve"> - це запаси готової продукції</w:t>
      </w:r>
      <w:r w:rsidR="006827EA" w:rsidRPr="00F94309">
        <w:rPr>
          <w:sz w:val="28"/>
          <w:szCs w:val="28"/>
          <w:lang w:val="uk-UA"/>
        </w:rPr>
        <w:t xml:space="preserve"> </w:t>
      </w:r>
      <w:r w:rsidRPr="00F94309">
        <w:rPr>
          <w:sz w:val="28"/>
          <w:szCs w:val="28"/>
          <w:lang w:val="uk-UA"/>
        </w:rPr>
        <w:t>відповідно на кінець та на початок року. Ці дані ми також беруться з додатку 1, таблиці 1.1.</w:t>
      </w:r>
      <w:r w:rsidR="00D730EC" w:rsidRPr="00F94309">
        <w:rPr>
          <w:sz w:val="28"/>
          <w:szCs w:val="28"/>
          <w:lang w:val="uk-UA"/>
        </w:rPr>
        <w:object w:dxaOrig="180" w:dyaOrig="340">
          <v:shape id="_x0000_i1026" type="#_x0000_t75" style="width:9pt;height:17.25pt" o:ole="">
            <v:imagedata r:id="rId9" o:title=""/>
          </v:shape>
          <o:OLEObject Type="Embed" ProgID="Equation.3" ShapeID="_x0000_i1026" DrawAspect="Content" ObjectID="_1457427953" r:id="rId10"/>
        </w:object>
      </w:r>
    </w:p>
    <w:p w:rsidR="00D11550" w:rsidRPr="00F94309" w:rsidRDefault="00D11550" w:rsidP="006827EA">
      <w:pPr>
        <w:spacing w:line="360" w:lineRule="auto"/>
        <w:ind w:firstLine="709"/>
        <w:jc w:val="both"/>
        <w:rPr>
          <w:sz w:val="28"/>
          <w:szCs w:val="28"/>
          <w:lang w:val="uk-UA"/>
        </w:rPr>
      </w:pPr>
      <w:r w:rsidRPr="00F94309">
        <w:rPr>
          <w:sz w:val="28"/>
          <w:szCs w:val="28"/>
          <w:lang w:val="uk-UA"/>
        </w:rPr>
        <w:t>За планом</w:t>
      </w:r>
      <w:r w:rsidR="00296BE6" w:rsidRPr="00F94309">
        <w:rPr>
          <w:sz w:val="28"/>
          <w:szCs w:val="28"/>
          <w:lang w:val="uk-UA"/>
        </w:rPr>
        <w:t>:</w:t>
      </w:r>
      <w:r w:rsidRPr="00F94309">
        <w:rPr>
          <w:sz w:val="28"/>
          <w:szCs w:val="28"/>
          <w:lang w:val="uk-UA"/>
        </w:rPr>
        <w:t xml:space="preserve"> Q</w:t>
      </w:r>
      <w:r w:rsidRPr="00F94309">
        <w:rPr>
          <w:sz w:val="28"/>
          <w:szCs w:val="28"/>
          <w:vertAlign w:val="subscript"/>
          <w:lang w:val="uk-UA"/>
        </w:rPr>
        <w:t xml:space="preserve">реал Й </w:t>
      </w:r>
      <w:r w:rsidRPr="00F94309">
        <w:rPr>
          <w:sz w:val="28"/>
          <w:szCs w:val="28"/>
          <w:lang w:val="uk-UA"/>
        </w:rPr>
        <w:t>= 251,75 - (15,11 – 12,42) = 249,06 (тис. шт.)</w:t>
      </w:r>
    </w:p>
    <w:p w:rsidR="00DB481F" w:rsidRPr="00F94309" w:rsidRDefault="00DB481F" w:rsidP="006827EA">
      <w:pPr>
        <w:spacing w:line="360" w:lineRule="auto"/>
        <w:ind w:firstLine="709"/>
        <w:jc w:val="both"/>
        <w:rPr>
          <w:sz w:val="28"/>
          <w:szCs w:val="28"/>
          <w:lang w:val="uk-UA"/>
        </w:rPr>
      </w:pPr>
    </w:p>
    <w:p w:rsidR="00DB481F" w:rsidRPr="00F94309" w:rsidRDefault="00D11550" w:rsidP="006827EA">
      <w:pPr>
        <w:spacing w:line="360" w:lineRule="auto"/>
        <w:ind w:firstLine="709"/>
        <w:jc w:val="both"/>
        <w:rPr>
          <w:sz w:val="28"/>
          <w:szCs w:val="28"/>
          <w:lang w:val="uk-UA"/>
        </w:rPr>
      </w:pPr>
      <w:r w:rsidRPr="00F94309">
        <w:rPr>
          <w:sz w:val="28"/>
          <w:szCs w:val="28"/>
          <w:lang w:val="uk-UA"/>
        </w:rPr>
        <w:t>Для обсягу реалізації ми також розраховуємо відсоток аналогічно відсотку виконання плану по виробництву: для виробу</w:t>
      </w:r>
      <w:r w:rsidR="00296BE6" w:rsidRPr="00F94309">
        <w:rPr>
          <w:sz w:val="28"/>
          <w:szCs w:val="28"/>
          <w:lang w:val="uk-UA"/>
        </w:rPr>
        <w:t xml:space="preserve"> Й отримуємо відсоток виконання:</w:t>
      </w:r>
    </w:p>
    <w:p w:rsidR="00DB481F" w:rsidRPr="00F94309" w:rsidRDefault="00DB481F" w:rsidP="006827EA">
      <w:pPr>
        <w:spacing w:line="360" w:lineRule="auto"/>
        <w:ind w:firstLine="709"/>
        <w:jc w:val="both"/>
        <w:rPr>
          <w:sz w:val="28"/>
          <w:szCs w:val="28"/>
          <w:lang w:val="uk-UA"/>
        </w:rPr>
      </w:pPr>
    </w:p>
    <w:p w:rsidR="00D11550" w:rsidRPr="00F94309" w:rsidRDefault="00D730EC" w:rsidP="006827EA">
      <w:pPr>
        <w:spacing w:line="360" w:lineRule="auto"/>
        <w:ind w:firstLine="709"/>
        <w:jc w:val="both"/>
        <w:rPr>
          <w:sz w:val="28"/>
          <w:szCs w:val="28"/>
          <w:lang w:val="uk-UA"/>
        </w:rPr>
      </w:pPr>
      <w:r w:rsidRPr="00F94309">
        <w:rPr>
          <w:sz w:val="28"/>
          <w:szCs w:val="28"/>
          <w:lang w:val="uk-UA"/>
        </w:rPr>
        <w:object w:dxaOrig="1880" w:dyaOrig="660">
          <v:shape id="_x0000_i1027" type="#_x0000_t75" style="width:93.75pt;height:33pt" o:ole="">
            <v:imagedata r:id="rId11" o:title=""/>
          </v:shape>
          <o:OLEObject Type="Embed" ProgID="Equation.3" ShapeID="_x0000_i1027" DrawAspect="Content" ObjectID="_1457427954" r:id="rId12"/>
        </w:object>
      </w:r>
    </w:p>
    <w:p w:rsidR="00DB481F" w:rsidRPr="00F94309" w:rsidRDefault="00DB481F" w:rsidP="006827EA">
      <w:pPr>
        <w:spacing w:line="360" w:lineRule="auto"/>
        <w:ind w:firstLine="709"/>
        <w:jc w:val="both"/>
        <w:rPr>
          <w:sz w:val="28"/>
          <w:szCs w:val="28"/>
          <w:lang w:val="uk-UA"/>
        </w:rPr>
      </w:pPr>
    </w:p>
    <w:p w:rsidR="00D11550" w:rsidRPr="00F94309" w:rsidRDefault="00D11550" w:rsidP="006827EA">
      <w:pPr>
        <w:spacing w:line="360" w:lineRule="auto"/>
        <w:ind w:firstLine="709"/>
        <w:jc w:val="both"/>
        <w:rPr>
          <w:sz w:val="28"/>
          <w:szCs w:val="28"/>
          <w:lang w:val="uk-UA"/>
        </w:rPr>
      </w:pPr>
      <w:r w:rsidRPr="00F94309">
        <w:rPr>
          <w:sz w:val="28"/>
          <w:szCs w:val="28"/>
          <w:lang w:val="uk-UA"/>
        </w:rPr>
        <w:t>Для виробів Д та Т робимо аналогічні розрахунки.</w:t>
      </w:r>
    </w:p>
    <w:p w:rsidR="00DB481F" w:rsidRPr="00F94309" w:rsidRDefault="00DB481F" w:rsidP="006827EA">
      <w:pPr>
        <w:pStyle w:val="a9"/>
        <w:spacing w:after="0" w:line="360" w:lineRule="auto"/>
        <w:ind w:firstLine="709"/>
        <w:jc w:val="both"/>
        <w:rPr>
          <w:rFonts w:ascii="Times New Roman" w:hAnsi="Times New Roman"/>
          <w:sz w:val="28"/>
          <w:szCs w:val="28"/>
          <w:lang w:val="uk-UA"/>
        </w:rPr>
      </w:pPr>
      <w:bookmarkStart w:id="11" w:name="_Toc258879017"/>
      <w:bookmarkStart w:id="12" w:name="_Toc293260133"/>
    </w:p>
    <w:p w:rsidR="00D11550" w:rsidRPr="00F94309" w:rsidRDefault="00D11550" w:rsidP="006827EA">
      <w:pPr>
        <w:pStyle w:val="a9"/>
        <w:spacing w:after="0" w:line="360" w:lineRule="auto"/>
        <w:ind w:firstLine="709"/>
        <w:jc w:val="both"/>
        <w:rPr>
          <w:rFonts w:ascii="Times New Roman" w:hAnsi="Times New Roman"/>
          <w:sz w:val="28"/>
          <w:szCs w:val="28"/>
          <w:lang w:val="uk-UA"/>
        </w:rPr>
      </w:pPr>
      <w:r w:rsidRPr="00F94309">
        <w:rPr>
          <w:rFonts w:ascii="Times New Roman" w:hAnsi="Times New Roman"/>
          <w:sz w:val="28"/>
          <w:szCs w:val="28"/>
          <w:lang w:val="uk-UA"/>
        </w:rPr>
        <w:t>2.2 Розрахунок чисельності промислово-виробничого персоналу машинобудівного підприємства</w:t>
      </w:r>
      <w:bookmarkEnd w:id="11"/>
      <w:bookmarkEnd w:id="12"/>
    </w:p>
    <w:p w:rsidR="00D11550" w:rsidRPr="00F94309" w:rsidRDefault="00D11550" w:rsidP="006827EA">
      <w:pPr>
        <w:spacing w:line="360" w:lineRule="auto"/>
        <w:ind w:firstLine="709"/>
        <w:jc w:val="both"/>
        <w:rPr>
          <w:sz w:val="28"/>
          <w:szCs w:val="28"/>
          <w:lang w:val="uk-UA"/>
        </w:rPr>
      </w:pPr>
    </w:p>
    <w:p w:rsidR="00D11550" w:rsidRPr="00F94309" w:rsidRDefault="00D11550" w:rsidP="006827EA">
      <w:pPr>
        <w:spacing w:line="360" w:lineRule="auto"/>
        <w:ind w:firstLine="709"/>
        <w:jc w:val="both"/>
        <w:rPr>
          <w:sz w:val="28"/>
          <w:szCs w:val="28"/>
          <w:lang w:val="uk-UA"/>
        </w:rPr>
      </w:pPr>
      <w:r w:rsidRPr="00F94309">
        <w:rPr>
          <w:sz w:val="28"/>
          <w:szCs w:val="28"/>
          <w:lang w:val="uk-UA"/>
        </w:rPr>
        <w:t>До промислово-виробничого персоналу машинобудівного підприємства (за умовою курсової роботи) належать основні виробничі робітники, підсобні робітники в основному виробництві, робітники, зайняті</w:t>
      </w:r>
      <w:r w:rsidR="006827EA" w:rsidRPr="00F94309">
        <w:rPr>
          <w:sz w:val="28"/>
          <w:szCs w:val="28"/>
          <w:lang w:val="uk-UA"/>
        </w:rPr>
        <w:t xml:space="preserve"> </w:t>
      </w:r>
      <w:r w:rsidRPr="00F94309">
        <w:rPr>
          <w:sz w:val="28"/>
          <w:szCs w:val="28"/>
          <w:lang w:val="uk-UA"/>
        </w:rPr>
        <w:t>в допоміжному та обслуговуючому виробництві, робітники, зайняті у підсобному виробництві, управлінський та обслуговуючий персонал виробничих підрозділів, адміністративно-управлінський персонал.</w:t>
      </w:r>
    </w:p>
    <w:p w:rsidR="00DB481F" w:rsidRPr="00F94309" w:rsidRDefault="00DB481F" w:rsidP="006827EA">
      <w:pPr>
        <w:spacing w:line="360" w:lineRule="auto"/>
        <w:ind w:firstLine="709"/>
        <w:jc w:val="both"/>
        <w:rPr>
          <w:sz w:val="28"/>
          <w:szCs w:val="28"/>
          <w:lang w:val="uk-UA"/>
        </w:rPr>
      </w:pPr>
    </w:p>
    <w:p w:rsidR="00D11550" w:rsidRPr="00F94309" w:rsidRDefault="00D11550" w:rsidP="006827EA">
      <w:pPr>
        <w:spacing w:line="360" w:lineRule="auto"/>
        <w:ind w:firstLine="709"/>
        <w:jc w:val="both"/>
        <w:rPr>
          <w:sz w:val="28"/>
          <w:szCs w:val="28"/>
          <w:lang w:val="uk-UA"/>
        </w:rPr>
      </w:pPr>
      <w:r w:rsidRPr="00F94309">
        <w:rPr>
          <w:sz w:val="28"/>
          <w:szCs w:val="28"/>
          <w:lang w:val="uk-UA"/>
        </w:rPr>
        <w:t>Таблиця 2.2</w:t>
      </w:r>
      <w:r w:rsidR="00DB481F" w:rsidRPr="00F94309">
        <w:rPr>
          <w:sz w:val="28"/>
          <w:szCs w:val="28"/>
          <w:lang w:val="uk-UA"/>
        </w:rPr>
        <w:t xml:space="preserve"> </w:t>
      </w:r>
      <w:r w:rsidRPr="00F94309">
        <w:rPr>
          <w:sz w:val="28"/>
          <w:szCs w:val="28"/>
          <w:lang w:val="uk-UA"/>
        </w:rPr>
        <w:t>Річний бюджет (баланс) робочого часу одного робітника та його виконання</w:t>
      </w:r>
    </w:p>
    <w:tbl>
      <w:tblPr>
        <w:tblW w:w="9072" w:type="dxa"/>
        <w:jc w:val="center"/>
        <w:tblLook w:val="0000" w:firstRow="0" w:lastRow="0" w:firstColumn="0" w:lastColumn="0" w:noHBand="0" w:noVBand="0"/>
      </w:tblPr>
      <w:tblGrid>
        <w:gridCol w:w="1042"/>
        <w:gridCol w:w="4739"/>
        <w:gridCol w:w="1645"/>
        <w:gridCol w:w="1646"/>
      </w:tblGrid>
      <w:tr w:rsidR="00D11550" w:rsidRPr="00F94309" w:rsidTr="00DB481F">
        <w:trPr>
          <w:trHeight w:val="292"/>
          <w:jc w:val="center"/>
        </w:trPr>
        <w:tc>
          <w:tcPr>
            <w:tcW w:w="1042" w:type="dxa"/>
            <w:vMerge w:val="restart"/>
            <w:tcBorders>
              <w:top w:val="single" w:sz="4" w:space="0" w:color="auto"/>
              <w:left w:val="single" w:sz="4" w:space="0" w:color="auto"/>
              <w:bottom w:val="single" w:sz="4" w:space="0" w:color="auto"/>
              <w:right w:val="single" w:sz="4" w:space="0" w:color="auto"/>
            </w:tcBorders>
            <w:vAlign w:val="center"/>
          </w:tcPr>
          <w:p w:rsidR="00D11550" w:rsidRPr="00F94309" w:rsidRDefault="00D11550" w:rsidP="00DB481F">
            <w:pPr>
              <w:pStyle w:val="13"/>
              <w:rPr>
                <w:b w:val="0"/>
              </w:rPr>
            </w:pPr>
            <w:r w:rsidRPr="00F94309">
              <w:rPr>
                <w:b w:val="0"/>
              </w:rPr>
              <w:t>№ п/ч</w:t>
            </w:r>
          </w:p>
        </w:tc>
        <w:tc>
          <w:tcPr>
            <w:tcW w:w="5594" w:type="dxa"/>
            <w:vMerge w:val="restart"/>
            <w:tcBorders>
              <w:top w:val="single" w:sz="4" w:space="0" w:color="auto"/>
              <w:left w:val="single" w:sz="4" w:space="0" w:color="auto"/>
              <w:bottom w:val="single" w:sz="4" w:space="0" w:color="auto"/>
              <w:right w:val="single" w:sz="4" w:space="0" w:color="auto"/>
            </w:tcBorders>
            <w:vAlign w:val="center"/>
          </w:tcPr>
          <w:p w:rsidR="00D11550" w:rsidRPr="00F94309" w:rsidRDefault="00D11550" w:rsidP="00DB481F">
            <w:pPr>
              <w:pStyle w:val="13"/>
              <w:rPr>
                <w:b w:val="0"/>
              </w:rPr>
            </w:pPr>
            <w:r w:rsidRPr="00F94309">
              <w:rPr>
                <w:b w:val="0"/>
              </w:rPr>
              <w:t>Показники</w:t>
            </w:r>
          </w:p>
        </w:tc>
        <w:tc>
          <w:tcPr>
            <w:tcW w:w="3291" w:type="dxa"/>
            <w:gridSpan w:val="2"/>
            <w:tcBorders>
              <w:top w:val="single" w:sz="4" w:space="0" w:color="auto"/>
              <w:left w:val="nil"/>
              <w:bottom w:val="single" w:sz="4" w:space="0" w:color="auto"/>
              <w:right w:val="single" w:sz="4" w:space="0" w:color="auto"/>
            </w:tcBorders>
            <w:vAlign w:val="center"/>
          </w:tcPr>
          <w:p w:rsidR="00D11550" w:rsidRPr="00F94309" w:rsidRDefault="00D11550" w:rsidP="00DB481F">
            <w:pPr>
              <w:pStyle w:val="13"/>
              <w:rPr>
                <w:b w:val="0"/>
              </w:rPr>
            </w:pPr>
            <w:r w:rsidRPr="00F94309">
              <w:rPr>
                <w:b w:val="0"/>
              </w:rPr>
              <w:t>Значення показників</w:t>
            </w:r>
          </w:p>
        </w:tc>
      </w:tr>
      <w:tr w:rsidR="00D11550" w:rsidRPr="00F94309" w:rsidTr="00DB481F">
        <w:trPr>
          <w:trHeight w:val="292"/>
          <w:jc w:val="center"/>
        </w:trPr>
        <w:tc>
          <w:tcPr>
            <w:tcW w:w="1042" w:type="dxa"/>
            <w:vMerge/>
            <w:tcBorders>
              <w:top w:val="single" w:sz="4" w:space="0" w:color="auto"/>
              <w:left w:val="single" w:sz="4" w:space="0" w:color="auto"/>
              <w:bottom w:val="single" w:sz="4" w:space="0" w:color="auto"/>
              <w:right w:val="single" w:sz="4" w:space="0" w:color="auto"/>
            </w:tcBorders>
            <w:vAlign w:val="center"/>
          </w:tcPr>
          <w:p w:rsidR="00D11550" w:rsidRPr="00F94309" w:rsidRDefault="00D11550" w:rsidP="00DB481F">
            <w:pPr>
              <w:pStyle w:val="13"/>
              <w:rPr>
                <w:b w:val="0"/>
              </w:rPr>
            </w:pPr>
          </w:p>
        </w:tc>
        <w:tc>
          <w:tcPr>
            <w:tcW w:w="5594" w:type="dxa"/>
            <w:vMerge/>
            <w:tcBorders>
              <w:top w:val="single" w:sz="4" w:space="0" w:color="auto"/>
              <w:left w:val="single" w:sz="4" w:space="0" w:color="auto"/>
              <w:bottom w:val="single" w:sz="4" w:space="0" w:color="auto"/>
              <w:right w:val="single" w:sz="4" w:space="0" w:color="auto"/>
            </w:tcBorders>
            <w:vAlign w:val="center"/>
          </w:tcPr>
          <w:p w:rsidR="00D11550" w:rsidRPr="00F94309" w:rsidRDefault="00D11550" w:rsidP="00DB481F">
            <w:pPr>
              <w:pStyle w:val="13"/>
              <w:rPr>
                <w:b w:val="0"/>
              </w:rPr>
            </w:pPr>
          </w:p>
        </w:tc>
        <w:tc>
          <w:tcPr>
            <w:tcW w:w="1645" w:type="dxa"/>
            <w:tcBorders>
              <w:top w:val="nil"/>
              <w:left w:val="nil"/>
              <w:bottom w:val="single" w:sz="4" w:space="0" w:color="auto"/>
              <w:right w:val="single" w:sz="4" w:space="0" w:color="auto"/>
            </w:tcBorders>
            <w:vAlign w:val="center"/>
          </w:tcPr>
          <w:p w:rsidR="00D11550" w:rsidRPr="00F94309" w:rsidRDefault="00D11550" w:rsidP="00DB481F">
            <w:pPr>
              <w:pStyle w:val="13"/>
              <w:rPr>
                <w:b w:val="0"/>
              </w:rPr>
            </w:pPr>
            <w:r w:rsidRPr="00F94309">
              <w:rPr>
                <w:b w:val="0"/>
              </w:rPr>
              <w:t>план</w:t>
            </w:r>
          </w:p>
        </w:tc>
        <w:tc>
          <w:tcPr>
            <w:tcW w:w="1645" w:type="dxa"/>
            <w:tcBorders>
              <w:top w:val="nil"/>
              <w:left w:val="nil"/>
              <w:bottom w:val="single" w:sz="4" w:space="0" w:color="auto"/>
              <w:right w:val="single" w:sz="4" w:space="0" w:color="auto"/>
            </w:tcBorders>
            <w:vAlign w:val="center"/>
          </w:tcPr>
          <w:p w:rsidR="00D11550" w:rsidRPr="00F94309" w:rsidRDefault="00D11550" w:rsidP="00DB481F">
            <w:pPr>
              <w:pStyle w:val="13"/>
              <w:rPr>
                <w:b w:val="0"/>
              </w:rPr>
            </w:pPr>
            <w:r w:rsidRPr="00F94309">
              <w:rPr>
                <w:b w:val="0"/>
              </w:rPr>
              <w:t>звіт</w:t>
            </w:r>
          </w:p>
        </w:tc>
      </w:tr>
      <w:tr w:rsidR="00D11550" w:rsidRPr="00F94309" w:rsidTr="00DB481F">
        <w:trPr>
          <w:trHeight w:val="292"/>
          <w:jc w:val="center"/>
        </w:trPr>
        <w:tc>
          <w:tcPr>
            <w:tcW w:w="1042" w:type="dxa"/>
            <w:tcBorders>
              <w:top w:val="nil"/>
              <w:left w:val="single" w:sz="4" w:space="0" w:color="auto"/>
              <w:bottom w:val="single" w:sz="4" w:space="0" w:color="auto"/>
              <w:right w:val="single" w:sz="4" w:space="0" w:color="auto"/>
            </w:tcBorders>
            <w:vAlign w:val="center"/>
          </w:tcPr>
          <w:p w:rsidR="00D11550" w:rsidRPr="00F94309" w:rsidRDefault="00D11550" w:rsidP="00DB481F">
            <w:pPr>
              <w:pStyle w:val="13"/>
              <w:rPr>
                <w:b w:val="0"/>
              </w:rPr>
            </w:pPr>
            <w:r w:rsidRPr="00F94309">
              <w:rPr>
                <w:b w:val="0"/>
              </w:rPr>
              <w:t>1</w:t>
            </w:r>
          </w:p>
        </w:tc>
        <w:tc>
          <w:tcPr>
            <w:tcW w:w="5594" w:type="dxa"/>
            <w:tcBorders>
              <w:top w:val="nil"/>
              <w:left w:val="nil"/>
              <w:bottom w:val="single" w:sz="4" w:space="0" w:color="auto"/>
              <w:right w:val="single" w:sz="4" w:space="0" w:color="auto"/>
            </w:tcBorders>
            <w:vAlign w:val="center"/>
          </w:tcPr>
          <w:p w:rsidR="00D11550" w:rsidRPr="00F94309" w:rsidRDefault="00D11550" w:rsidP="00DB481F">
            <w:pPr>
              <w:pStyle w:val="13"/>
              <w:rPr>
                <w:b w:val="0"/>
              </w:rPr>
            </w:pPr>
            <w:r w:rsidRPr="00F94309">
              <w:rPr>
                <w:b w:val="0"/>
              </w:rPr>
              <w:t>2</w:t>
            </w:r>
          </w:p>
        </w:tc>
        <w:tc>
          <w:tcPr>
            <w:tcW w:w="1645" w:type="dxa"/>
            <w:tcBorders>
              <w:top w:val="nil"/>
              <w:left w:val="nil"/>
              <w:bottom w:val="single" w:sz="4" w:space="0" w:color="auto"/>
              <w:right w:val="single" w:sz="4" w:space="0" w:color="auto"/>
            </w:tcBorders>
            <w:vAlign w:val="center"/>
          </w:tcPr>
          <w:p w:rsidR="00D11550" w:rsidRPr="00F94309" w:rsidRDefault="00D11550" w:rsidP="00DB481F">
            <w:pPr>
              <w:pStyle w:val="13"/>
              <w:rPr>
                <w:b w:val="0"/>
              </w:rPr>
            </w:pPr>
            <w:r w:rsidRPr="00F94309">
              <w:rPr>
                <w:b w:val="0"/>
              </w:rPr>
              <w:t>3</w:t>
            </w:r>
          </w:p>
        </w:tc>
        <w:tc>
          <w:tcPr>
            <w:tcW w:w="1645" w:type="dxa"/>
            <w:tcBorders>
              <w:top w:val="nil"/>
              <w:left w:val="nil"/>
              <w:bottom w:val="single" w:sz="4" w:space="0" w:color="auto"/>
              <w:right w:val="single" w:sz="4" w:space="0" w:color="auto"/>
            </w:tcBorders>
            <w:vAlign w:val="center"/>
          </w:tcPr>
          <w:p w:rsidR="00D11550" w:rsidRPr="00F94309" w:rsidRDefault="00D11550" w:rsidP="00DB481F">
            <w:pPr>
              <w:pStyle w:val="13"/>
              <w:rPr>
                <w:b w:val="0"/>
              </w:rPr>
            </w:pPr>
            <w:r w:rsidRPr="00F94309">
              <w:rPr>
                <w:b w:val="0"/>
              </w:rPr>
              <w:t>4</w:t>
            </w:r>
          </w:p>
        </w:tc>
      </w:tr>
      <w:tr w:rsidR="00D11550" w:rsidRPr="00F94309" w:rsidTr="00DB481F">
        <w:trPr>
          <w:trHeight w:val="292"/>
          <w:jc w:val="center"/>
        </w:trPr>
        <w:tc>
          <w:tcPr>
            <w:tcW w:w="1042" w:type="dxa"/>
            <w:tcBorders>
              <w:top w:val="nil"/>
              <w:left w:val="single" w:sz="4" w:space="0" w:color="auto"/>
              <w:bottom w:val="single" w:sz="4" w:space="0" w:color="auto"/>
              <w:right w:val="single" w:sz="4" w:space="0" w:color="auto"/>
            </w:tcBorders>
            <w:noWrap/>
            <w:vAlign w:val="bottom"/>
          </w:tcPr>
          <w:p w:rsidR="00D11550" w:rsidRPr="00F94309" w:rsidRDefault="00D11550" w:rsidP="00DB481F">
            <w:pPr>
              <w:pStyle w:val="13"/>
              <w:rPr>
                <w:b w:val="0"/>
              </w:rPr>
            </w:pPr>
            <w:r w:rsidRPr="00F94309">
              <w:rPr>
                <w:b w:val="0"/>
              </w:rPr>
              <w:t>1</w:t>
            </w:r>
          </w:p>
        </w:tc>
        <w:tc>
          <w:tcPr>
            <w:tcW w:w="5594" w:type="dxa"/>
            <w:tcBorders>
              <w:top w:val="nil"/>
              <w:left w:val="nil"/>
              <w:bottom w:val="single" w:sz="4" w:space="0" w:color="auto"/>
              <w:right w:val="single" w:sz="4" w:space="0" w:color="auto"/>
            </w:tcBorders>
            <w:vAlign w:val="bottom"/>
          </w:tcPr>
          <w:p w:rsidR="00D11550" w:rsidRPr="00F94309" w:rsidRDefault="00D11550" w:rsidP="00DB481F">
            <w:pPr>
              <w:pStyle w:val="13"/>
              <w:rPr>
                <w:b w:val="0"/>
              </w:rPr>
            </w:pPr>
            <w:r w:rsidRPr="00F94309">
              <w:rPr>
                <w:b w:val="0"/>
              </w:rPr>
              <w:t>Кількість календарних днів</w:t>
            </w:r>
          </w:p>
        </w:tc>
        <w:tc>
          <w:tcPr>
            <w:tcW w:w="1645" w:type="dxa"/>
            <w:tcBorders>
              <w:top w:val="nil"/>
              <w:left w:val="nil"/>
              <w:bottom w:val="single" w:sz="4" w:space="0" w:color="auto"/>
              <w:right w:val="single" w:sz="4" w:space="0" w:color="auto"/>
            </w:tcBorders>
            <w:noWrap/>
            <w:vAlign w:val="bottom"/>
          </w:tcPr>
          <w:p w:rsidR="00D11550" w:rsidRPr="00F94309" w:rsidRDefault="00D11550" w:rsidP="00DB481F">
            <w:pPr>
              <w:pStyle w:val="13"/>
              <w:rPr>
                <w:b w:val="0"/>
              </w:rPr>
            </w:pPr>
            <w:r w:rsidRPr="00F94309">
              <w:rPr>
                <w:b w:val="0"/>
              </w:rPr>
              <w:t>365</w:t>
            </w:r>
          </w:p>
        </w:tc>
        <w:tc>
          <w:tcPr>
            <w:tcW w:w="1645" w:type="dxa"/>
            <w:tcBorders>
              <w:top w:val="nil"/>
              <w:left w:val="nil"/>
              <w:bottom w:val="single" w:sz="4" w:space="0" w:color="auto"/>
              <w:right w:val="single" w:sz="4" w:space="0" w:color="auto"/>
            </w:tcBorders>
            <w:noWrap/>
            <w:vAlign w:val="bottom"/>
          </w:tcPr>
          <w:p w:rsidR="00D11550" w:rsidRPr="00F94309" w:rsidRDefault="00D11550" w:rsidP="00DB481F">
            <w:pPr>
              <w:pStyle w:val="13"/>
              <w:rPr>
                <w:b w:val="0"/>
              </w:rPr>
            </w:pPr>
            <w:r w:rsidRPr="00F94309">
              <w:rPr>
                <w:b w:val="0"/>
              </w:rPr>
              <w:t>365</w:t>
            </w:r>
          </w:p>
        </w:tc>
      </w:tr>
      <w:tr w:rsidR="00D11550" w:rsidRPr="00F94309" w:rsidTr="00DB481F">
        <w:trPr>
          <w:trHeight w:val="292"/>
          <w:jc w:val="center"/>
        </w:trPr>
        <w:tc>
          <w:tcPr>
            <w:tcW w:w="1042" w:type="dxa"/>
            <w:tcBorders>
              <w:top w:val="nil"/>
              <w:left w:val="single" w:sz="4" w:space="0" w:color="auto"/>
              <w:bottom w:val="single" w:sz="4" w:space="0" w:color="auto"/>
              <w:right w:val="single" w:sz="4" w:space="0" w:color="auto"/>
            </w:tcBorders>
            <w:noWrap/>
            <w:vAlign w:val="bottom"/>
          </w:tcPr>
          <w:p w:rsidR="00D11550" w:rsidRPr="00F94309" w:rsidRDefault="00D11550" w:rsidP="00DB481F">
            <w:pPr>
              <w:pStyle w:val="13"/>
              <w:rPr>
                <w:b w:val="0"/>
              </w:rPr>
            </w:pPr>
            <w:r w:rsidRPr="00F94309">
              <w:rPr>
                <w:b w:val="0"/>
              </w:rPr>
              <w:t>2</w:t>
            </w:r>
          </w:p>
        </w:tc>
        <w:tc>
          <w:tcPr>
            <w:tcW w:w="5594" w:type="dxa"/>
            <w:tcBorders>
              <w:top w:val="nil"/>
              <w:left w:val="nil"/>
              <w:bottom w:val="single" w:sz="4" w:space="0" w:color="auto"/>
              <w:right w:val="single" w:sz="4" w:space="0" w:color="auto"/>
            </w:tcBorders>
            <w:vAlign w:val="bottom"/>
          </w:tcPr>
          <w:p w:rsidR="00D11550" w:rsidRPr="00F94309" w:rsidRDefault="00D11550" w:rsidP="00DB481F">
            <w:pPr>
              <w:pStyle w:val="13"/>
              <w:rPr>
                <w:b w:val="0"/>
              </w:rPr>
            </w:pPr>
            <w:r w:rsidRPr="00F94309">
              <w:rPr>
                <w:b w:val="0"/>
              </w:rPr>
              <w:t>Вихідні і святкові дні</w:t>
            </w:r>
          </w:p>
        </w:tc>
        <w:tc>
          <w:tcPr>
            <w:tcW w:w="1645" w:type="dxa"/>
            <w:tcBorders>
              <w:top w:val="nil"/>
              <w:left w:val="nil"/>
              <w:bottom w:val="single" w:sz="4" w:space="0" w:color="auto"/>
              <w:right w:val="single" w:sz="4" w:space="0" w:color="auto"/>
            </w:tcBorders>
            <w:noWrap/>
            <w:vAlign w:val="bottom"/>
          </w:tcPr>
          <w:p w:rsidR="00D11550" w:rsidRPr="00F94309" w:rsidRDefault="00D11550" w:rsidP="00DB481F">
            <w:pPr>
              <w:pStyle w:val="13"/>
              <w:rPr>
                <w:b w:val="0"/>
              </w:rPr>
            </w:pPr>
            <w:r w:rsidRPr="00F94309">
              <w:rPr>
                <w:b w:val="0"/>
              </w:rPr>
              <w:t>120</w:t>
            </w:r>
          </w:p>
        </w:tc>
        <w:tc>
          <w:tcPr>
            <w:tcW w:w="1645" w:type="dxa"/>
            <w:tcBorders>
              <w:top w:val="nil"/>
              <w:left w:val="nil"/>
              <w:bottom w:val="single" w:sz="4" w:space="0" w:color="auto"/>
              <w:right w:val="single" w:sz="4" w:space="0" w:color="auto"/>
            </w:tcBorders>
            <w:noWrap/>
            <w:vAlign w:val="bottom"/>
          </w:tcPr>
          <w:p w:rsidR="00D11550" w:rsidRPr="00F94309" w:rsidRDefault="00D11550" w:rsidP="00DB481F">
            <w:pPr>
              <w:pStyle w:val="13"/>
              <w:rPr>
                <w:b w:val="0"/>
              </w:rPr>
            </w:pPr>
            <w:r w:rsidRPr="00F94309">
              <w:rPr>
                <w:b w:val="0"/>
              </w:rPr>
              <w:t>118</w:t>
            </w:r>
          </w:p>
        </w:tc>
      </w:tr>
      <w:tr w:rsidR="00D11550" w:rsidRPr="00F94309" w:rsidTr="00DB481F">
        <w:trPr>
          <w:trHeight w:val="292"/>
          <w:jc w:val="center"/>
        </w:trPr>
        <w:tc>
          <w:tcPr>
            <w:tcW w:w="1042" w:type="dxa"/>
            <w:tcBorders>
              <w:top w:val="nil"/>
              <w:left w:val="single" w:sz="4" w:space="0" w:color="auto"/>
              <w:bottom w:val="single" w:sz="4" w:space="0" w:color="auto"/>
              <w:right w:val="single" w:sz="4" w:space="0" w:color="auto"/>
            </w:tcBorders>
            <w:noWrap/>
            <w:vAlign w:val="bottom"/>
          </w:tcPr>
          <w:p w:rsidR="00D11550" w:rsidRPr="00F94309" w:rsidRDefault="00D11550" w:rsidP="00DB481F">
            <w:pPr>
              <w:pStyle w:val="13"/>
              <w:rPr>
                <w:b w:val="0"/>
              </w:rPr>
            </w:pPr>
            <w:r w:rsidRPr="00F94309">
              <w:rPr>
                <w:b w:val="0"/>
              </w:rPr>
              <w:t>3</w:t>
            </w:r>
          </w:p>
        </w:tc>
        <w:tc>
          <w:tcPr>
            <w:tcW w:w="5594" w:type="dxa"/>
            <w:tcBorders>
              <w:top w:val="nil"/>
              <w:left w:val="nil"/>
              <w:bottom w:val="single" w:sz="4" w:space="0" w:color="auto"/>
              <w:right w:val="single" w:sz="4" w:space="0" w:color="auto"/>
            </w:tcBorders>
            <w:vAlign w:val="bottom"/>
          </w:tcPr>
          <w:p w:rsidR="00D11550" w:rsidRPr="00F94309" w:rsidRDefault="00D11550" w:rsidP="00DB481F">
            <w:pPr>
              <w:pStyle w:val="13"/>
              <w:rPr>
                <w:b w:val="0"/>
              </w:rPr>
            </w:pPr>
            <w:r w:rsidRPr="00F94309">
              <w:rPr>
                <w:b w:val="0"/>
              </w:rPr>
              <w:t>Номінальний фонд робочого часу</w:t>
            </w:r>
          </w:p>
        </w:tc>
        <w:tc>
          <w:tcPr>
            <w:tcW w:w="1645" w:type="dxa"/>
            <w:tcBorders>
              <w:top w:val="nil"/>
              <w:left w:val="nil"/>
              <w:bottom w:val="single" w:sz="4" w:space="0" w:color="auto"/>
              <w:right w:val="single" w:sz="4" w:space="0" w:color="auto"/>
            </w:tcBorders>
            <w:noWrap/>
            <w:vAlign w:val="bottom"/>
          </w:tcPr>
          <w:p w:rsidR="00D11550" w:rsidRPr="00F94309" w:rsidRDefault="00D11550" w:rsidP="00DB481F">
            <w:pPr>
              <w:pStyle w:val="13"/>
              <w:rPr>
                <w:b w:val="0"/>
              </w:rPr>
            </w:pPr>
            <w:r w:rsidRPr="00F94309">
              <w:rPr>
                <w:b w:val="0"/>
              </w:rPr>
              <w:t>245</w:t>
            </w:r>
          </w:p>
        </w:tc>
        <w:tc>
          <w:tcPr>
            <w:tcW w:w="1645" w:type="dxa"/>
            <w:tcBorders>
              <w:top w:val="nil"/>
              <w:left w:val="nil"/>
              <w:bottom w:val="single" w:sz="4" w:space="0" w:color="auto"/>
              <w:right w:val="single" w:sz="4" w:space="0" w:color="auto"/>
            </w:tcBorders>
            <w:noWrap/>
            <w:vAlign w:val="bottom"/>
          </w:tcPr>
          <w:p w:rsidR="00D11550" w:rsidRPr="00F94309" w:rsidRDefault="00D11550" w:rsidP="00DB481F">
            <w:pPr>
              <w:pStyle w:val="13"/>
              <w:rPr>
                <w:b w:val="0"/>
              </w:rPr>
            </w:pPr>
            <w:r w:rsidRPr="00F94309">
              <w:rPr>
                <w:b w:val="0"/>
              </w:rPr>
              <w:t>247</w:t>
            </w:r>
          </w:p>
        </w:tc>
      </w:tr>
      <w:tr w:rsidR="00D11550" w:rsidRPr="00F94309" w:rsidTr="00DB481F">
        <w:trPr>
          <w:trHeight w:val="292"/>
          <w:jc w:val="center"/>
        </w:trPr>
        <w:tc>
          <w:tcPr>
            <w:tcW w:w="1042" w:type="dxa"/>
            <w:tcBorders>
              <w:top w:val="nil"/>
              <w:left w:val="single" w:sz="4" w:space="0" w:color="auto"/>
              <w:bottom w:val="single" w:sz="4" w:space="0" w:color="auto"/>
              <w:right w:val="single" w:sz="4" w:space="0" w:color="auto"/>
            </w:tcBorders>
            <w:noWrap/>
            <w:vAlign w:val="bottom"/>
          </w:tcPr>
          <w:p w:rsidR="00D11550" w:rsidRPr="00F94309" w:rsidRDefault="00D11550" w:rsidP="00DB481F">
            <w:pPr>
              <w:pStyle w:val="13"/>
              <w:rPr>
                <w:b w:val="0"/>
              </w:rPr>
            </w:pPr>
            <w:r w:rsidRPr="00F94309">
              <w:rPr>
                <w:b w:val="0"/>
              </w:rPr>
              <w:t>4</w:t>
            </w:r>
          </w:p>
        </w:tc>
        <w:tc>
          <w:tcPr>
            <w:tcW w:w="5594" w:type="dxa"/>
            <w:tcBorders>
              <w:top w:val="nil"/>
              <w:left w:val="nil"/>
              <w:bottom w:val="single" w:sz="4" w:space="0" w:color="auto"/>
              <w:right w:val="single" w:sz="4" w:space="0" w:color="auto"/>
            </w:tcBorders>
            <w:vAlign w:val="bottom"/>
          </w:tcPr>
          <w:p w:rsidR="00D11550" w:rsidRPr="00F94309" w:rsidRDefault="00D11550" w:rsidP="00DB481F">
            <w:pPr>
              <w:pStyle w:val="13"/>
              <w:rPr>
                <w:b w:val="0"/>
              </w:rPr>
            </w:pPr>
            <w:r w:rsidRPr="00F94309">
              <w:rPr>
                <w:b w:val="0"/>
              </w:rPr>
              <w:t>Невиходи на роботу, днів</w:t>
            </w:r>
          </w:p>
        </w:tc>
        <w:tc>
          <w:tcPr>
            <w:tcW w:w="1645" w:type="dxa"/>
            <w:tcBorders>
              <w:top w:val="nil"/>
              <w:left w:val="nil"/>
              <w:bottom w:val="single" w:sz="4" w:space="0" w:color="auto"/>
              <w:right w:val="single" w:sz="4" w:space="0" w:color="auto"/>
            </w:tcBorders>
            <w:noWrap/>
            <w:vAlign w:val="bottom"/>
          </w:tcPr>
          <w:p w:rsidR="00D11550" w:rsidRPr="00F94309" w:rsidRDefault="00D11550" w:rsidP="00DB481F">
            <w:pPr>
              <w:pStyle w:val="13"/>
              <w:rPr>
                <w:b w:val="0"/>
              </w:rPr>
            </w:pPr>
            <w:r w:rsidRPr="00F94309">
              <w:rPr>
                <w:b w:val="0"/>
              </w:rPr>
              <w:t>42</w:t>
            </w:r>
          </w:p>
        </w:tc>
        <w:tc>
          <w:tcPr>
            <w:tcW w:w="1645" w:type="dxa"/>
            <w:tcBorders>
              <w:top w:val="nil"/>
              <w:left w:val="nil"/>
              <w:bottom w:val="single" w:sz="4" w:space="0" w:color="auto"/>
              <w:right w:val="single" w:sz="4" w:space="0" w:color="auto"/>
            </w:tcBorders>
            <w:noWrap/>
            <w:vAlign w:val="bottom"/>
          </w:tcPr>
          <w:p w:rsidR="00D11550" w:rsidRPr="00F94309" w:rsidRDefault="00D11550" w:rsidP="00DB481F">
            <w:pPr>
              <w:pStyle w:val="13"/>
              <w:rPr>
                <w:b w:val="0"/>
              </w:rPr>
            </w:pPr>
            <w:r w:rsidRPr="00F94309">
              <w:rPr>
                <w:b w:val="0"/>
              </w:rPr>
              <w:t>43</w:t>
            </w:r>
          </w:p>
        </w:tc>
      </w:tr>
      <w:tr w:rsidR="00D11550" w:rsidRPr="00F94309" w:rsidTr="00DB481F">
        <w:trPr>
          <w:trHeight w:val="292"/>
          <w:jc w:val="center"/>
        </w:trPr>
        <w:tc>
          <w:tcPr>
            <w:tcW w:w="1042" w:type="dxa"/>
            <w:tcBorders>
              <w:top w:val="nil"/>
              <w:left w:val="single" w:sz="4" w:space="0" w:color="auto"/>
              <w:bottom w:val="single" w:sz="4" w:space="0" w:color="auto"/>
              <w:right w:val="single" w:sz="4" w:space="0" w:color="auto"/>
            </w:tcBorders>
            <w:noWrap/>
            <w:vAlign w:val="bottom"/>
          </w:tcPr>
          <w:p w:rsidR="00D11550" w:rsidRPr="00F94309" w:rsidRDefault="002E2BC7" w:rsidP="00DB481F">
            <w:pPr>
              <w:pStyle w:val="13"/>
              <w:rPr>
                <w:b w:val="0"/>
              </w:rPr>
            </w:pPr>
            <w:r w:rsidRPr="00F94309">
              <w:rPr>
                <w:b w:val="0"/>
              </w:rPr>
              <w:t xml:space="preserve"> </w:t>
            </w:r>
          </w:p>
        </w:tc>
        <w:tc>
          <w:tcPr>
            <w:tcW w:w="5594" w:type="dxa"/>
            <w:tcBorders>
              <w:top w:val="nil"/>
              <w:left w:val="nil"/>
              <w:bottom w:val="single" w:sz="4" w:space="0" w:color="auto"/>
              <w:right w:val="single" w:sz="4" w:space="0" w:color="auto"/>
            </w:tcBorders>
            <w:vAlign w:val="bottom"/>
          </w:tcPr>
          <w:p w:rsidR="00D11550" w:rsidRPr="00F94309" w:rsidRDefault="00D11550" w:rsidP="00DB481F">
            <w:pPr>
              <w:pStyle w:val="13"/>
              <w:rPr>
                <w:b w:val="0"/>
              </w:rPr>
            </w:pPr>
            <w:r w:rsidRPr="00F94309">
              <w:rPr>
                <w:b w:val="0"/>
              </w:rPr>
              <w:t>з них:</w:t>
            </w:r>
          </w:p>
        </w:tc>
        <w:tc>
          <w:tcPr>
            <w:tcW w:w="1645" w:type="dxa"/>
            <w:tcBorders>
              <w:top w:val="nil"/>
              <w:left w:val="nil"/>
              <w:bottom w:val="single" w:sz="4" w:space="0" w:color="auto"/>
              <w:right w:val="single" w:sz="4" w:space="0" w:color="auto"/>
            </w:tcBorders>
            <w:noWrap/>
            <w:vAlign w:val="bottom"/>
          </w:tcPr>
          <w:p w:rsidR="00D11550" w:rsidRPr="00F94309" w:rsidRDefault="002E2BC7" w:rsidP="00DB481F">
            <w:pPr>
              <w:pStyle w:val="13"/>
              <w:rPr>
                <w:b w:val="0"/>
              </w:rPr>
            </w:pPr>
            <w:r w:rsidRPr="00F94309">
              <w:rPr>
                <w:b w:val="0"/>
              </w:rPr>
              <w:t xml:space="preserve"> </w:t>
            </w:r>
          </w:p>
        </w:tc>
        <w:tc>
          <w:tcPr>
            <w:tcW w:w="1645" w:type="dxa"/>
            <w:tcBorders>
              <w:top w:val="nil"/>
              <w:left w:val="nil"/>
              <w:bottom w:val="single" w:sz="4" w:space="0" w:color="auto"/>
              <w:right w:val="single" w:sz="4" w:space="0" w:color="auto"/>
            </w:tcBorders>
            <w:noWrap/>
            <w:vAlign w:val="bottom"/>
          </w:tcPr>
          <w:p w:rsidR="00D11550" w:rsidRPr="00F94309" w:rsidRDefault="002E2BC7" w:rsidP="00DB481F">
            <w:pPr>
              <w:pStyle w:val="13"/>
              <w:rPr>
                <w:b w:val="0"/>
              </w:rPr>
            </w:pPr>
            <w:r w:rsidRPr="00F94309">
              <w:rPr>
                <w:b w:val="0"/>
              </w:rPr>
              <w:t xml:space="preserve"> </w:t>
            </w:r>
          </w:p>
        </w:tc>
      </w:tr>
      <w:tr w:rsidR="00D11550" w:rsidRPr="00F94309" w:rsidTr="00DB481F">
        <w:trPr>
          <w:trHeight w:val="292"/>
          <w:jc w:val="center"/>
        </w:trPr>
        <w:tc>
          <w:tcPr>
            <w:tcW w:w="1042" w:type="dxa"/>
            <w:tcBorders>
              <w:top w:val="nil"/>
              <w:left w:val="single" w:sz="4" w:space="0" w:color="auto"/>
              <w:bottom w:val="single" w:sz="4" w:space="0" w:color="auto"/>
              <w:right w:val="single" w:sz="4" w:space="0" w:color="auto"/>
            </w:tcBorders>
            <w:noWrap/>
            <w:vAlign w:val="bottom"/>
          </w:tcPr>
          <w:p w:rsidR="00D11550" w:rsidRPr="00F94309" w:rsidRDefault="002E2BC7" w:rsidP="00DB481F">
            <w:pPr>
              <w:pStyle w:val="13"/>
              <w:rPr>
                <w:b w:val="0"/>
              </w:rPr>
            </w:pPr>
            <w:r w:rsidRPr="00F94309">
              <w:rPr>
                <w:b w:val="0"/>
              </w:rPr>
              <w:t xml:space="preserve"> </w:t>
            </w:r>
          </w:p>
        </w:tc>
        <w:tc>
          <w:tcPr>
            <w:tcW w:w="5594" w:type="dxa"/>
            <w:tcBorders>
              <w:top w:val="nil"/>
              <w:left w:val="nil"/>
              <w:bottom w:val="single" w:sz="4" w:space="0" w:color="auto"/>
              <w:right w:val="single" w:sz="4" w:space="0" w:color="auto"/>
            </w:tcBorders>
            <w:vAlign w:val="bottom"/>
          </w:tcPr>
          <w:p w:rsidR="00D11550" w:rsidRPr="00F94309" w:rsidRDefault="00D11550" w:rsidP="00DB481F">
            <w:pPr>
              <w:pStyle w:val="13"/>
              <w:rPr>
                <w:b w:val="0"/>
              </w:rPr>
            </w:pPr>
            <w:r w:rsidRPr="00F94309">
              <w:rPr>
                <w:b w:val="0"/>
              </w:rPr>
              <w:t>відпустки</w:t>
            </w:r>
          </w:p>
        </w:tc>
        <w:tc>
          <w:tcPr>
            <w:tcW w:w="1645" w:type="dxa"/>
            <w:tcBorders>
              <w:top w:val="nil"/>
              <w:left w:val="nil"/>
              <w:bottom w:val="single" w:sz="4" w:space="0" w:color="auto"/>
              <w:right w:val="single" w:sz="4" w:space="0" w:color="auto"/>
            </w:tcBorders>
            <w:noWrap/>
            <w:vAlign w:val="bottom"/>
          </w:tcPr>
          <w:p w:rsidR="00D11550" w:rsidRPr="00F94309" w:rsidRDefault="00D11550" w:rsidP="00DB481F">
            <w:pPr>
              <w:pStyle w:val="13"/>
              <w:rPr>
                <w:b w:val="0"/>
              </w:rPr>
            </w:pPr>
            <w:r w:rsidRPr="00F94309">
              <w:rPr>
                <w:b w:val="0"/>
              </w:rPr>
              <w:t>24</w:t>
            </w:r>
          </w:p>
        </w:tc>
        <w:tc>
          <w:tcPr>
            <w:tcW w:w="1645" w:type="dxa"/>
            <w:tcBorders>
              <w:top w:val="nil"/>
              <w:left w:val="nil"/>
              <w:bottom w:val="single" w:sz="4" w:space="0" w:color="auto"/>
              <w:right w:val="single" w:sz="4" w:space="0" w:color="auto"/>
            </w:tcBorders>
            <w:noWrap/>
            <w:vAlign w:val="bottom"/>
          </w:tcPr>
          <w:p w:rsidR="00D11550" w:rsidRPr="00F94309" w:rsidRDefault="00D11550" w:rsidP="00DB481F">
            <w:pPr>
              <w:pStyle w:val="13"/>
              <w:rPr>
                <w:b w:val="0"/>
              </w:rPr>
            </w:pPr>
            <w:r w:rsidRPr="00F94309">
              <w:rPr>
                <w:b w:val="0"/>
              </w:rPr>
              <w:t>24</w:t>
            </w:r>
          </w:p>
        </w:tc>
      </w:tr>
      <w:tr w:rsidR="00D11550" w:rsidRPr="00F94309" w:rsidTr="00DB481F">
        <w:trPr>
          <w:trHeight w:val="292"/>
          <w:jc w:val="center"/>
        </w:trPr>
        <w:tc>
          <w:tcPr>
            <w:tcW w:w="1042" w:type="dxa"/>
            <w:tcBorders>
              <w:top w:val="nil"/>
              <w:left w:val="single" w:sz="4" w:space="0" w:color="auto"/>
              <w:bottom w:val="single" w:sz="4" w:space="0" w:color="auto"/>
              <w:right w:val="single" w:sz="4" w:space="0" w:color="auto"/>
            </w:tcBorders>
            <w:noWrap/>
            <w:vAlign w:val="bottom"/>
          </w:tcPr>
          <w:p w:rsidR="00D11550" w:rsidRPr="00F94309" w:rsidRDefault="002E2BC7" w:rsidP="00DB481F">
            <w:pPr>
              <w:pStyle w:val="13"/>
              <w:rPr>
                <w:b w:val="0"/>
              </w:rPr>
            </w:pPr>
            <w:r w:rsidRPr="00F94309">
              <w:rPr>
                <w:b w:val="0"/>
              </w:rPr>
              <w:t xml:space="preserve"> </w:t>
            </w:r>
          </w:p>
        </w:tc>
        <w:tc>
          <w:tcPr>
            <w:tcW w:w="5594" w:type="dxa"/>
            <w:tcBorders>
              <w:top w:val="nil"/>
              <w:left w:val="nil"/>
              <w:bottom w:val="single" w:sz="4" w:space="0" w:color="auto"/>
              <w:right w:val="single" w:sz="4" w:space="0" w:color="auto"/>
            </w:tcBorders>
            <w:vAlign w:val="bottom"/>
          </w:tcPr>
          <w:p w:rsidR="00D11550" w:rsidRPr="00F94309" w:rsidRDefault="00D11550" w:rsidP="00DB481F">
            <w:pPr>
              <w:pStyle w:val="13"/>
              <w:rPr>
                <w:b w:val="0"/>
              </w:rPr>
            </w:pPr>
            <w:r w:rsidRPr="00F94309">
              <w:rPr>
                <w:b w:val="0"/>
              </w:rPr>
              <w:t>лікарняні</w:t>
            </w:r>
          </w:p>
        </w:tc>
        <w:tc>
          <w:tcPr>
            <w:tcW w:w="1645" w:type="dxa"/>
            <w:tcBorders>
              <w:top w:val="nil"/>
              <w:left w:val="nil"/>
              <w:bottom w:val="single" w:sz="4" w:space="0" w:color="auto"/>
              <w:right w:val="single" w:sz="4" w:space="0" w:color="auto"/>
            </w:tcBorders>
            <w:noWrap/>
            <w:vAlign w:val="bottom"/>
          </w:tcPr>
          <w:p w:rsidR="00D11550" w:rsidRPr="00F94309" w:rsidRDefault="00D11550" w:rsidP="00DB481F">
            <w:pPr>
              <w:pStyle w:val="13"/>
              <w:rPr>
                <w:b w:val="0"/>
              </w:rPr>
            </w:pPr>
            <w:r w:rsidRPr="00F94309">
              <w:rPr>
                <w:b w:val="0"/>
              </w:rPr>
              <w:t>8</w:t>
            </w:r>
          </w:p>
        </w:tc>
        <w:tc>
          <w:tcPr>
            <w:tcW w:w="1645" w:type="dxa"/>
            <w:tcBorders>
              <w:top w:val="nil"/>
              <w:left w:val="nil"/>
              <w:bottom w:val="single" w:sz="4" w:space="0" w:color="auto"/>
              <w:right w:val="single" w:sz="4" w:space="0" w:color="auto"/>
            </w:tcBorders>
            <w:noWrap/>
            <w:vAlign w:val="bottom"/>
          </w:tcPr>
          <w:p w:rsidR="00D11550" w:rsidRPr="00F94309" w:rsidRDefault="00D11550" w:rsidP="00DB481F">
            <w:pPr>
              <w:pStyle w:val="13"/>
              <w:rPr>
                <w:b w:val="0"/>
              </w:rPr>
            </w:pPr>
            <w:r w:rsidRPr="00F94309">
              <w:rPr>
                <w:b w:val="0"/>
              </w:rPr>
              <w:t>7</w:t>
            </w:r>
          </w:p>
        </w:tc>
      </w:tr>
      <w:tr w:rsidR="00D11550" w:rsidRPr="00F94309" w:rsidTr="00DB481F">
        <w:trPr>
          <w:trHeight w:val="292"/>
          <w:jc w:val="center"/>
        </w:trPr>
        <w:tc>
          <w:tcPr>
            <w:tcW w:w="1042" w:type="dxa"/>
            <w:tcBorders>
              <w:top w:val="nil"/>
              <w:left w:val="single" w:sz="4" w:space="0" w:color="auto"/>
              <w:bottom w:val="single" w:sz="4" w:space="0" w:color="auto"/>
              <w:right w:val="single" w:sz="4" w:space="0" w:color="auto"/>
            </w:tcBorders>
            <w:noWrap/>
            <w:vAlign w:val="bottom"/>
          </w:tcPr>
          <w:p w:rsidR="00D11550" w:rsidRPr="00F94309" w:rsidRDefault="002E2BC7" w:rsidP="00DB481F">
            <w:pPr>
              <w:pStyle w:val="13"/>
              <w:rPr>
                <w:b w:val="0"/>
              </w:rPr>
            </w:pPr>
            <w:r w:rsidRPr="00F94309">
              <w:rPr>
                <w:b w:val="0"/>
              </w:rPr>
              <w:t xml:space="preserve"> </w:t>
            </w:r>
          </w:p>
        </w:tc>
        <w:tc>
          <w:tcPr>
            <w:tcW w:w="5594" w:type="dxa"/>
            <w:tcBorders>
              <w:top w:val="nil"/>
              <w:left w:val="nil"/>
              <w:bottom w:val="single" w:sz="4" w:space="0" w:color="auto"/>
              <w:right w:val="single" w:sz="4" w:space="0" w:color="auto"/>
            </w:tcBorders>
            <w:vAlign w:val="bottom"/>
          </w:tcPr>
          <w:p w:rsidR="00D11550" w:rsidRPr="00F94309" w:rsidRDefault="00D11550" w:rsidP="00DB481F">
            <w:pPr>
              <w:pStyle w:val="13"/>
              <w:rPr>
                <w:b w:val="0"/>
              </w:rPr>
            </w:pPr>
            <w:r w:rsidRPr="00F94309">
              <w:rPr>
                <w:b w:val="0"/>
              </w:rPr>
              <w:t>невиходи, що дозволяються законом</w:t>
            </w:r>
          </w:p>
        </w:tc>
        <w:tc>
          <w:tcPr>
            <w:tcW w:w="1645" w:type="dxa"/>
            <w:tcBorders>
              <w:top w:val="nil"/>
              <w:left w:val="nil"/>
              <w:bottom w:val="single" w:sz="4" w:space="0" w:color="auto"/>
              <w:right w:val="single" w:sz="4" w:space="0" w:color="auto"/>
            </w:tcBorders>
            <w:noWrap/>
            <w:vAlign w:val="bottom"/>
          </w:tcPr>
          <w:p w:rsidR="00D11550" w:rsidRPr="00F94309" w:rsidRDefault="00D11550" w:rsidP="00DB481F">
            <w:pPr>
              <w:pStyle w:val="13"/>
              <w:rPr>
                <w:b w:val="0"/>
              </w:rPr>
            </w:pPr>
            <w:r w:rsidRPr="00F94309">
              <w:rPr>
                <w:b w:val="0"/>
              </w:rPr>
              <w:t>5</w:t>
            </w:r>
          </w:p>
        </w:tc>
        <w:tc>
          <w:tcPr>
            <w:tcW w:w="1645" w:type="dxa"/>
            <w:tcBorders>
              <w:top w:val="nil"/>
              <w:left w:val="nil"/>
              <w:bottom w:val="single" w:sz="4" w:space="0" w:color="auto"/>
              <w:right w:val="single" w:sz="4" w:space="0" w:color="auto"/>
            </w:tcBorders>
            <w:noWrap/>
            <w:vAlign w:val="bottom"/>
          </w:tcPr>
          <w:p w:rsidR="00D11550" w:rsidRPr="00F94309" w:rsidRDefault="00D11550" w:rsidP="00DB481F">
            <w:pPr>
              <w:pStyle w:val="13"/>
              <w:rPr>
                <w:b w:val="0"/>
              </w:rPr>
            </w:pPr>
            <w:r w:rsidRPr="00F94309">
              <w:rPr>
                <w:b w:val="0"/>
              </w:rPr>
              <w:t>4</w:t>
            </w:r>
          </w:p>
        </w:tc>
      </w:tr>
      <w:tr w:rsidR="00D11550" w:rsidRPr="00F94309" w:rsidTr="00DB481F">
        <w:trPr>
          <w:trHeight w:val="292"/>
          <w:jc w:val="center"/>
        </w:trPr>
        <w:tc>
          <w:tcPr>
            <w:tcW w:w="1042" w:type="dxa"/>
            <w:tcBorders>
              <w:top w:val="nil"/>
              <w:left w:val="single" w:sz="4" w:space="0" w:color="auto"/>
              <w:bottom w:val="single" w:sz="4" w:space="0" w:color="auto"/>
              <w:right w:val="single" w:sz="4" w:space="0" w:color="auto"/>
            </w:tcBorders>
            <w:noWrap/>
            <w:vAlign w:val="bottom"/>
          </w:tcPr>
          <w:p w:rsidR="00D11550" w:rsidRPr="00F94309" w:rsidRDefault="002E2BC7" w:rsidP="00DB481F">
            <w:pPr>
              <w:pStyle w:val="13"/>
              <w:rPr>
                <w:b w:val="0"/>
              </w:rPr>
            </w:pPr>
            <w:r w:rsidRPr="00F94309">
              <w:rPr>
                <w:b w:val="0"/>
              </w:rPr>
              <w:t xml:space="preserve"> </w:t>
            </w:r>
          </w:p>
        </w:tc>
        <w:tc>
          <w:tcPr>
            <w:tcW w:w="5594" w:type="dxa"/>
            <w:tcBorders>
              <w:top w:val="nil"/>
              <w:left w:val="nil"/>
              <w:bottom w:val="single" w:sz="4" w:space="0" w:color="auto"/>
              <w:right w:val="single" w:sz="4" w:space="0" w:color="auto"/>
            </w:tcBorders>
            <w:vAlign w:val="bottom"/>
          </w:tcPr>
          <w:p w:rsidR="00D11550" w:rsidRPr="00F94309" w:rsidRDefault="00D11550" w:rsidP="00DB481F">
            <w:pPr>
              <w:pStyle w:val="13"/>
              <w:rPr>
                <w:b w:val="0"/>
              </w:rPr>
            </w:pPr>
            <w:r w:rsidRPr="00F94309">
              <w:rPr>
                <w:b w:val="0"/>
              </w:rPr>
              <w:t>невиходи з дозволу адміністрації</w:t>
            </w:r>
          </w:p>
        </w:tc>
        <w:tc>
          <w:tcPr>
            <w:tcW w:w="1645" w:type="dxa"/>
            <w:tcBorders>
              <w:top w:val="nil"/>
              <w:left w:val="nil"/>
              <w:bottom w:val="single" w:sz="4" w:space="0" w:color="auto"/>
              <w:right w:val="single" w:sz="4" w:space="0" w:color="auto"/>
            </w:tcBorders>
            <w:noWrap/>
            <w:vAlign w:val="bottom"/>
          </w:tcPr>
          <w:p w:rsidR="00D11550" w:rsidRPr="00F94309" w:rsidRDefault="00D11550" w:rsidP="00DB481F">
            <w:pPr>
              <w:pStyle w:val="13"/>
              <w:rPr>
                <w:b w:val="0"/>
              </w:rPr>
            </w:pPr>
            <w:r w:rsidRPr="00F94309">
              <w:rPr>
                <w:b w:val="0"/>
              </w:rPr>
              <w:t>5</w:t>
            </w:r>
          </w:p>
        </w:tc>
        <w:tc>
          <w:tcPr>
            <w:tcW w:w="1645" w:type="dxa"/>
            <w:tcBorders>
              <w:top w:val="nil"/>
              <w:left w:val="nil"/>
              <w:bottom w:val="single" w:sz="4" w:space="0" w:color="auto"/>
              <w:right w:val="single" w:sz="4" w:space="0" w:color="auto"/>
            </w:tcBorders>
            <w:noWrap/>
            <w:vAlign w:val="bottom"/>
          </w:tcPr>
          <w:p w:rsidR="00D11550" w:rsidRPr="00F94309" w:rsidRDefault="00D11550" w:rsidP="00DB481F">
            <w:pPr>
              <w:pStyle w:val="13"/>
              <w:rPr>
                <w:b w:val="0"/>
              </w:rPr>
            </w:pPr>
            <w:r w:rsidRPr="00F94309">
              <w:rPr>
                <w:b w:val="0"/>
              </w:rPr>
              <w:t>4</w:t>
            </w:r>
          </w:p>
        </w:tc>
      </w:tr>
      <w:tr w:rsidR="00D11550" w:rsidRPr="00F94309" w:rsidTr="00DB481F">
        <w:trPr>
          <w:trHeight w:val="292"/>
          <w:jc w:val="center"/>
        </w:trPr>
        <w:tc>
          <w:tcPr>
            <w:tcW w:w="1042" w:type="dxa"/>
            <w:tcBorders>
              <w:top w:val="nil"/>
              <w:left w:val="single" w:sz="4" w:space="0" w:color="auto"/>
              <w:bottom w:val="single" w:sz="4" w:space="0" w:color="auto"/>
              <w:right w:val="single" w:sz="4" w:space="0" w:color="auto"/>
            </w:tcBorders>
            <w:noWrap/>
            <w:vAlign w:val="bottom"/>
          </w:tcPr>
          <w:p w:rsidR="00D11550" w:rsidRPr="00F94309" w:rsidRDefault="002E2BC7" w:rsidP="00DB481F">
            <w:pPr>
              <w:pStyle w:val="13"/>
              <w:rPr>
                <w:b w:val="0"/>
              </w:rPr>
            </w:pPr>
            <w:r w:rsidRPr="00F94309">
              <w:rPr>
                <w:b w:val="0"/>
              </w:rPr>
              <w:t xml:space="preserve"> </w:t>
            </w:r>
          </w:p>
        </w:tc>
        <w:tc>
          <w:tcPr>
            <w:tcW w:w="5594" w:type="dxa"/>
            <w:tcBorders>
              <w:top w:val="nil"/>
              <w:left w:val="nil"/>
              <w:bottom w:val="single" w:sz="4" w:space="0" w:color="auto"/>
              <w:right w:val="single" w:sz="4" w:space="0" w:color="auto"/>
            </w:tcBorders>
            <w:vAlign w:val="bottom"/>
          </w:tcPr>
          <w:p w:rsidR="00D11550" w:rsidRPr="00F94309" w:rsidRDefault="00D11550" w:rsidP="00DB481F">
            <w:pPr>
              <w:pStyle w:val="13"/>
              <w:rPr>
                <w:b w:val="0"/>
              </w:rPr>
            </w:pPr>
            <w:r w:rsidRPr="00F94309">
              <w:rPr>
                <w:b w:val="0"/>
              </w:rPr>
              <w:t>цілодобові простої</w:t>
            </w:r>
          </w:p>
        </w:tc>
        <w:tc>
          <w:tcPr>
            <w:tcW w:w="1645" w:type="dxa"/>
            <w:tcBorders>
              <w:top w:val="nil"/>
              <w:left w:val="nil"/>
              <w:bottom w:val="single" w:sz="4" w:space="0" w:color="auto"/>
              <w:right w:val="single" w:sz="4" w:space="0" w:color="auto"/>
            </w:tcBorders>
            <w:noWrap/>
            <w:vAlign w:val="bottom"/>
          </w:tcPr>
          <w:p w:rsidR="00D11550" w:rsidRPr="00F94309" w:rsidRDefault="00D11550" w:rsidP="00DB481F">
            <w:pPr>
              <w:pStyle w:val="13"/>
              <w:rPr>
                <w:b w:val="0"/>
              </w:rPr>
            </w:pPr>
            <w:r w:rsidRPr="00F94309">
              <w:rPr>
                <w:b w:val="0"/>
              </w:rPr>
              <w:t>-</w:t>
            </w:r>
          </w:p>
        </w:tc>
        <w:tc>
          <w:tcPr>
            <w:tcW w:w="1645" w:type="dxa"/>
            <w:tcBorders>
              <w:top w:val="nil"/>
              <w:left w:val="nil"/>
              <w:bottom w:val="single" w:sz="4" w:space="0" w:color="auto"/>
              <w:right w:val="single" w:sz="4" w:space="0" w:color="auto"/>
            </w:tcBorders>
            <w:noWrap/>
            <w:vAlign w:val="bottom"/>
          </w:tcPr>
          <w:p w:rsidR="00D11550" w:rsidRPr="00F94309" w:rsidRDefault="00D11550" w:rsidP="00DB481F">
            <w:pPr>
              <w:pStyle w:val="13"/>
              <w:rPr>
                <w:b w:val="0"/>
              </w:rPr>
            </w:pPr>
            <w:r w:rsidRPr="00F94309">
              <w:rPr>
                <w:b w:val="0"/>
              </w:rPr>
              <w:t>3</w:t>
            </w:r>
          </w:p>
        </w:tc>
      </w:tr>
      <w:tr w:rsidR="00D11550" w:rsidRPr="00F94309" w:rsidTr="00DB481F">
        <w:trPr>
          <w:trHeight w:val="292"/>
          <w:jc w:val="center"/>
        </w:trPr>
        <w:tc>
          <w:tcPr>
            <w:tcW w:w="1042" w:type="dxa"/>
            <w:tcBorders>
              <w:top w:val="nil"/>
              <w:left w:val="single" w:sz="4" w:space="0" w:color="auto"/>
              <w:bottom w:val="single" w:sz="4" w:space="0" w:color="auto"/>
              <w:right w:val="single" w:sz="4" w:space="0" w:color="auto"/>
            </w:tcBorders>
            <w:noWrap/>
            <w:vAlign w:val="bottom"/>
          </w:tcPr>
          <w:p w:rsidR="00D11550" w:rsidRPr="00F94309" w:rsidRDefault="002E2BC7" w:rsidP="00DB481F">
            <w:pPr>
              <w:pStyle w:val="13"/>
              <w:rPr>
                <w:b w:val="0"/>
              </w:rPr>
            </w:pPr>
            <w:r w:rsidRPr="00F94309">
              <w:rPr>
                <w:b w:val="0"/>
              </w:rPr>
              <w:t xml:space="preserve"> </w:t>
            </w:r>
          </w:p>
        </w:tc>
        <w:tc>
          <w:tcPr>
            <w:tcW w:w="5594" w:type="dxa"/>
            <w:tcBorders>
              <w:top w:val="nil"/>
              <w:left w:val="nil"/>
              <w:bottom w:val="single" w:sz="4" w:space="0" w:color="auto"/>
              <w:right w:val="single" w:sz="4" w:space="0" w:color="auto"/>
            </w:tcBorders>
            <w:vAlign w:val="bottom"/>
          </w:tcPr>
          <w:p w:rsidR="00D11550" w:rsidRPr="00F94309" w:rsidRDefault="00D11550" w:rsidP="00DB481F">
            <w:pPr>
              <w:pStyle w:val="13"/>
              <w:rPr>
                <w:b w:val="0"/>
              </w:rPr>
            </w:pPr>
            <w:r w:rsidRPr="00F94309">
              <w:rPr>
                <w:b w:val="0"/>
              </w:rPr>
              <w:t>страйки</w:t>
            </w:r>
          </w:p>
        </w:tc>
        <w:tc>
          <w:tcPr>
            <w:tcW w:w="1645" w:type="dxa"/>
            <w:tcBorders>
              <w:top w:val="nil"/>
              <w:left w:val="nil"/>
              <w:bottom w:val="single" w:sz="4" w:space="0" w:color="auto"/>
              <w:right w:val="single" w:sz="4" w:space="0" w:color="auto"/>
            </w:tcBorders>
            <w:noWrap/>
            <w:vAlign w:val="bottom"/>
          </w:tcPr>
          <w:p w:rsidR="00D11550" w:rsidRPr="00F94309" w:rsidRDefault="00D11550" w:rsidP="00DB481F">
            <w:pPr>
              <w:pStyle w:val="13"/>
              <w:rPr>
                <w:b w:val="0"/>
              </w:rPr>
            </w:pPr>
            <w:r w:rsidRPr="00F94309">
              <w:rPr>
                <w:b w:val="0"/>
              </w:rPr>
              <w:t>-</w:t>
            </w:r>
          </w:p>
        </w:tc>
        <w:tc>
          <w:tcPr>
            <w:tcW w:w="1645" w:type="dxa"/>
            <w:tcBorders>
              <w:top w:val="nil"/>
              <w:left w:val="nil"/>
              <w:bottom w:val="single" w:sz="4" w:space="0" w:color="auto"/>
              <w:right w:val="single" w:sz="4" w:space="0" w:color="auto"/>
            </w:tcBorders>
            <w:noWrap/>
            <w:vAlign w:val="bottom"/>
          </w:tcPr>
          <w:p w:rsidR="00D11550" w:rsidRPr="00F94309" w:rsidRDefault="00D11550" w:rsidP="00DB481F">
            <w:pPr>
              <w:pStyle w:val="13"/>
              <w:rPr>
                <w:b w:val="0"/>
              </w:rPr>
            </w:pPr>
            <w:r w:rsidRPr="00F94309">
              <w:rPr>
                <w:b w:val="0"/>
              </w:rPr>
              <w:t>1</w:t>
            </w:r>
          </w:p>
        </w:tc>
      </w:tr>
      <w:tr w:rsidR="00D11550" w:rsidRPr="00F94309" w:rsidTr="00DB481F">
        <w:trPr>
          <w:trHeight w:val="292"/>
          <w:jc w:val="center"/>
        </w:trPr>
        <w:tc>
          <w:tcPr>
            <w:tcW w:w="1042" w:type="dxa"/>
            <w:tcBorders>
              <w:top w:val="nil"/>
              <w:left w:val="single" w:sz="4" w:space="0" w:color="auto"/>
              <w:bottom w:val="single" w:sz="4" w:space="0" w:color="auto"/>
              <w:right w:val="single" w:sz="4" w:space="0" w:color="auto"/>
            </w:tcBorders>
            <w:noWrap/>
            <w:vAlign w:val="bottom"/>
          </w:tcPr>
          <w:p w:rsidR="00D11550" w:rsidRPr="00F94309" w:rsidRDefault="00D11550" w:rsidP="00DB481F">
            <w:pPr>
              <w:pStyle w:val="13"/>
              <w:rPr>
                <w:b w:val="0"/>
              </w:rPr>
            </w:pPr>
            <w:r w:rsidRPr="00F94309">
              <w:rPr>
                <w:b w:val="0"/>
              </w:rPr>
              <w:t>5</w:t>
            </w:r>
          </w:p>
        </w:tc>
        <w:tc>
          <w:tcPr>
            <w:tcW w:w="5594" w:type="dxa"/>
            <w:tcBorders>
              <w:top w:val="nil"/>
              <w:left w:val="nil"/>
              <w:bottom w:val="single" w:sz="4" w:space="0" w:color="auto"/>
              <w:right w:val="single" w:sz="4" w:space="0" w:color="auto"/>
            </w:tcBorders>
            <w:vAlign w:val="bottom"/>
          </w:tcPr>
          <w:p w:rsidR="00D11550" w:rsidRPr="00F94309" w:rsidRDefault="00D11550" w:rsidP="00DB481F">
            <w:pPr>
              <w:pStyle w:val="13"/>
              <w:rPr>
                <w:b w:val="0"/>
              </w:rPr>
            </w:pPr>
            <w:r w:rsidRPr="00F94309">
              <w:rPr>
                <w:b w:val="0"/>
              </w:rPr>
              <w:t>Явочний робочий час, днів</w:t>
            </w:r>
          </w:p>
        </w:tc>
        <w:tc>
          <w:tcPr>
            <w:tcW w:w="1645" w:type="dxa"/>
            <w:tcBorders>
              <w:top w:val="nil"/>
              <w:left w:val="nil"/>
              <w:bottom w:val="single" w:sz="4" w:space="0" w:color="auto"/>
              <w:right w:val="single" w:sz="4" w:space="0" w:color="auto"/>
            </w:tcBorders>
            <w:noWrap/>
            <w:vAlign w:val="bottom"/>
          </w:tcPr>
          <w:p w:rsidR="00D11550" w:rsidRPr="00F94309" w:rsidRDefault="00D11550" w:rsidP="00DB481F">
            <w:pPr>
              <w:pStyle w:val="13"/>
              <w:rPr>
                <w:b w:val="0"/>
              </w:rPr>
            </w:pPr>
            <w:r w:rsidRPr="00F94309">
              <w:rPr>
                <w:b w:val="0"/>
              </w:rPr>
              <w:t>203</w:t>
            </w:r>
          </w:p>
        </w:tc>
        <w:tc>
          <w:tcPr>
            <w:tcW w:w="1645" w:type="dxa"/>
            <w:tcBorders>
              <w:top w:val="nil"/>
              <w:left w:val="nil"/>
              <w:bottom w:val="single" w:sz="4" w:space="0" w:color="auto"/>
              <w:right w:val="single" w:sz="4" w:space="0" w:color="auto"/>
            </w:tcBorders>
            <w:noWrap/>
            <w:vAlign w:val="bottom"/>
          </w:tcPr>
          <w:p w:rsidR="00D11550" w:rsidRPr="00F94309" w:rsidRDefault="00D11550" w:rsidP="00DB481F">
            <w:pPr>
              <w:pStyle w:val="13"/>
              <w:rPr>
                <w:b w:val="0"/>
              </w:rPr>
            </w:pPr>
            <w:r w:rsidRPr="00F94309">
              <w:rPr>
                <w:b w:val="0"/>
              </w:rPr>
              <w:t>204</w:t>
            </w:r>
          </w:p>
        </w:tc>
      </w:tr>
      <w:tr w:rsidR="00D11550" w:rsidRPr="00F94309" w:rsidTr="00DB481F">
        <w:trPr>
          <w:trHeight w:val="292"/>
          <w:jc w:val="center"/>
        </w:trPr>
        <w:tc>
          <w:tcPr>
            <w:tcW w:w="1042" w:type="dxa"/>
            <w:tcBorders>
              <w:top w:val="nil"/>
              <w:left w:val="single" w:sz="4" w:space="0" w:color="auto"/>
              <w:bottom w:val="single" w:sz="4" w:space="0" w:color="auto"/>
              <w:right w:val="single" w:sz="4" w:space="0" w:color="auto"/>
            </w:tcBorders>
            <w:noWrap/>
            <w:vAlign w:val="bottom"/>
          </w:tcPr>
          <w:p w:rsidR="00D11550" w:rsidRPr="00F94309" w:rsidRDefault="00D11550" w:rsidP="00DB481F">
            <w:pPr>
              <w:pStyle w:val="13"/>
              <w:rPr>
                <w:b w:val="0"/>
              </w:rPr>
            </w:pPr>
            <w:r w:rsidRPr="00F94309">
              <w:rPr>
                <w:b w:val="0"/>
              </w:rPr>
              <w:t>6</w:t>
            </w:r>
          </w:p>
        </w:tc>
        <w:tc>
          <w:tcPr>
            <w:tcW w:w="5594" w:type="dxa"/>
            <w:tcBorders>
              <w:top w:val="nil"/>
              <w:left w:val="nil"/>
              <w:bottom w:val="single" w:sz="4" w:space="0" w:color="auto"/>
              <w:right w:val="single" w:sz="4" w:space="0" w:color="auto"/>
            </w:tcBorders>
            <w:vAlign w:val="bottom"/>
          </w:tcPr>
          <w:p w:rsidR="00D11550" w:rsidRPr="00F94309" w:rsidRDefault="00D11550" w:rsidP="00DB481F">
            <w:pPr>
              <w:pStyle w:val="13"/>
              <w:rPr>
                <w:b w:val="0"/>
              </w:rPr>
            </w:pPr>
            <w:r w:rsidRPr="00F94309">
              <w:rPr>
                <w:b w:val="0"/>
              </w:rPr>
              <w:t>Середня тривалість робочої зміни, годин</w:t>
            </w:r>
          </w:p>
        </w:tc>
        <w:tc>
          <w:tcPr>
            <w:tcW w:w="1645" w:type="dxa"/>
            <w:tcBorders>
              <w:top w:val="nil"/>
              <w:left w:val="nil"/>
              <w:bottom w:val="single" w:sz="4" w:space="0" w:color="auto"/>
              <w:right w:val="single" w:sz="4" w:space="0" w:color="auto"/>
            </w:tcBorders>
            <w:noWrap/>
            <w:vAlign w:val="bottom"/>
          </w:tcPr>
          <w:p w:rsidR="00D11550" w:rsidRPr="00F94309" w:rsidRDefault="00D11550" w:rsidP="00DB481F">
            <w:pPr>
              <w:pStyle w:val="13"/>
              <w:rPr>
                <w:b w:val="0"/>
              </w:rPr>
            </w:pPr>
            <w:r w:rsidRPr="00F94309">
              <w:rPr>
                <w:b w:val="0"/>
              </w:rPr>
              <w:t>8</w:t>
            </w:r>
          </w:p>
        </w:tc>
        <w:tc>
          <w:tcPr>
            <w:tcW w:w="1645" w:type="dxa"/>
            <w:tcBorders>
              <w:top w:val="nil"/>
              <w:left w:val="nil"/>
              <w:bottom w:val="single" w:sz="4" w:space="0" w:color="auto"/>
              <w:right w:val="single" w:sz="4" w:space="0" w:color="auto"/>
            </w:tcBorders>
            <w:noWrap/>
            <w:vAlign w:val="bottom"/>
          </w:tcPr>
          <w:p w:rsidR="00D11550" w:rsidRPr="00F94309" w:rsidRDefault="00D11550" w:rsidP="00DB481F">
            <w:pPr>
              <w:pStyle w:val="13"/>
              <w:rPr>
                <w:b w:val="0"/>
              </w:rPr>
            </w:pPr>
            <w:r w:rsidRPr="00F94309">
              <w:rPr>
                <w:b w:val="0"/>
              </w:rPr>
              <w:t>8</w:t>
            </w:r>
          </w:p>
        </w:tc>
      </w:tr>
      <w:tr w:rsidR="00D11550" w:rsidRPr="00F94309" w:rsidTr="00DB481F">
        <w:trPr>
          <w:trHeight w:val="583"/>
          <w:jc w:val="center"/>
        </w:trPr>
        <w:tc>
          <w:tcPr>
            <w:tcW w:w="1042" w:type="dxa"/>
            <w:tcBorders>
              <w:top w:val="nil"/>
              <w:left w:val="single" w:sz="4" w:space="0" w:color="auto"/>
              <w:bottom w:val="single" w:sz="4" w:space="0" w:color="auto"/>
              <w:right w:val="single" w:sz="4" w:space="0" w:color="auto"/>
            </w:tcBorders>
            <w:noWrap/>
            <w:vAlign w:val="bottom"/>
          </w:tcPr>
          <w:p w:rsidR="00D11550" w:rsidRPr="00F94309" w:rsidRDefault="00D11550" w:rsidP="00DB481F">
            <w:pPr>
              <w:pStyle w:val="13"/>
              <w:rPr>
                <w:b w:val="0"/>
              </w:rPr>
            </w:pPr>
            <w:r w:rsidRPr="00F94309">
              <w:rPr>
                <w:b w:val="0"/>
              </w:rPr>
              <w:t>7</w:t>
            </w:r>
          </w:p>
        </w:tc>
        <w:tc>
          <w:tcPr>
            <w:tcW w:w="5594" w:type="dxa"/>
            <w:tcBorders>
              <w:top w:val="nil"/>
              <w:left w:val="nil"/>
              <w:bottom w:val="single" w:sz="4" w:space="0" w:color="auto"/>
              <w:right w:val="single" w:sz="4" w:space="0" w:color="auto"/>
            </w:tcBorders>
            <w:vAlign w:val="bottom"/>
          </w:tcPr>
          <w:p w:rsidR="00D11550" w:rsidRPr="00F94309" w:rsidRDefault="00D11550" w:rsidP="00DB481F">
            <w:pPr>
              <w:pStyle w:val="13"/>
              <w:rPr>
                <w:b w:val="0"/>
              </w:rPr>
            </w:pPr>
            <w:r w:rsidRPr="00F94309">
              <w:rPr>
                <w:b w:val="0"/>
              </w:rPr>
              <w:t>Внутрішньозмінні втрати робочого часу та простої, годин</w:t>
            </w:r>
          </w:p>
        </w:tc>
        <w:tc>
          <w:tcPr>
            <w:tcW w:w="1645" w:type="dxa"/>
            <w:tcBorders>
              <w:top w:val="nil"/>
              <w:left w:val="nil"/>
              <w:bottom w:val="single" w:sz="4" w:space="0" w:color="auto"/>
              <w:right w:val="single" w:sz="4" w:space="0" w:color="auto"/>
            </w:tcBorders>
            <w:noWrap/>
            <w:vAlign w:val="bottom"/>
          </w:tcPr>
          <w:p w:rsidR="00D11550" w:rsidRPr="00F94309" w:rsidRDefault="00D11550" w:rsidP="00DB481F">
            <w:pPr>
              <w:pStyle w:val="13"/>
              <w:rPr>
                <w:b w:val="0"/>
              </w:rPr>
            </w:pPr>
            <w:r w:rsidRPr="00F94309">
              <w:rPr>
                <w:b w:val="0"/>
              </w:rPr>
              <w:t>0,2</w:t>
            </w:r>
          </w:p>
        </w:tc>
        <w:tc>
          <w:tcPr>
            <w:tcW w:w="1645" w:type="dxa"/>
            <w:tcBorders>
              <w:top w:val="nil"/>
              <w:left w:val="nil"/>
              <w:bottom w:val="single" w:sz="4" w:space="0" w:color="auto"/>
              <w:right w:val="single" w:sz="4" w:space="0" w:color="auto"/>
            </w:tcBorders>
            <w:noWrap/>
            <w:vAlign w:val="bottom"/>
          </w:tcPr>
          <w:p w:rsidR="00D11550" w:rsidRPr="00F94309" w:rsidRDefault="00D11550" w:rsidP="00DB481F">
            <w:pPr>
              <w:pStyle w:val="13"/>
              <w:rPr>
                <w:b w:val="0"/>
              </w:rPr>
            </w:pPr>
            <w:r w:rsidRPr="00F94309">
              <w:rPr>
                <w:b w:val="0"/>
              </w:rPr>
              <w:t>0,22</w:t>
            </w:r>
          </w:p>
        </w:tc>
      </w:tr>
      <w:tr w:rsidR="00D11550" w:rsidRPr="00F94309" w:rsidTr="00DB481F">
        <w:trPr>
          <w:trHeight w:val="583"/>
          <w:jc w:val="center"/>
        </w:trPr>
        <w:tc>
          <w:tcPr>
            <w:tcW w:w="1042" w:type="dxa"/>
            <w:tcBorders>
              <w:top w:val="nil"/>
              <w:left w:val="single" w:sz="4" w:space="0" w:color="auto"/>
              <w:bottom w:val="single" w:sz="4" w:space="0" w:color="auto"/>
              <w:right w:val="single" w:sz="4" w:space="0" w:color="auto"/>
            </w:tcBorders>
            <w:noWrap/>
            <w:vAlign w:val="bottom"/>
          </w:tcPr>
          <w:p w:rsidR="00D11550" w:rsidRPr="00F94309" w:rsidRDefault="00D11550" w:rsidP="00DB481F">
            <w:pPr>
              <w:pStyle w:val="13"/>
              <w:rPr>
                <w:b w:val="0"/>
              </w:rPr>
            </w:pPr>
            <w:r w:rsidRPr="00F94309">
              <w:rPr>
                <w:b w:val="0"/>
              </w:rPr>
              <w:t>8</w:t>
            </w:r>
          </w:p>
        </w:tc>
        <w:tc>
          <w:tcPr>
            <w:tcW w:w="5594" w:type="dxa"/>
            <w:tcBorders>
              <w:top w:val="nil"/>
              <w:left w:val="nil"/>
              <w:bottom w:val="single" w:sz="4" w:space="0" w:color="auto"/>
              <w:right w:val="single" w:sz="4" w:space="0" w:color="auto"/>
            </w:tcBorders>
            <w:vAlign w:val="bottom"/>
          </w:tcPr>
          <w:p w:rsidR="00D11550" w:rsidRPr="00F94309" w:rsidRDefault="00D11550" w:rsidP="00DB481F">
            <w:pPr>
              <w:pStyle w:val="13"/>
              <w:rPr>
                <w:b w:val="0"/>
              </w:rPr>
            </w:pPr>
            <w:r w:rsidRPr="00F94309">
              <w:rPr>
                <w:b w:val="0"/>
              </w:rPr>
              <w:t>Ефективний фонд робочого часу на рік, год. [5*(6-7)]</w:t>
            </w:r>
          </w:p>
        </w:tc>
        <w:tc>
          <w:tcPr>
            <w:tcW w:w="1645" w:type="dxa"/>
            <w:tcBorders>
              <w:top w:val="nil"/>
              <w:left w:val="nil"/>
              <w:bottom w:val="single" w:sz="4" w:space="0" w:color="auto"/>
              <w:right w:val="single" w:sz="4" w:space="0" w:color="auto"/>
            </w:tcBorders>
            <w:noWrap/>
            <w:vAlign w:val="bottom"/>
          </w:tcPr>
          <w:p w:rsidR="00D11550" w:rsidRPr="00F94309" w:rsidRDefault="00D11550" w:rsidP="00DB481F">
            <w:pPr>
              <w:pStyle w:val="13"/>
              <w:rPr>
                <w:b w:val="0"/>
              </w:rPr>
            </w:pPr>
            <w:r w:rsidRPr="00F94309">
              <w:rPr>
                <w:b w:val="0"/>
              </w:rPr>
              <w:t>1583,4</w:t>
            </w:r>
          </w:p>
        </w:tc>
        <w:tc>
          <w:tcPr>
            <w:tcW w:w="1645" w:type="dxa"/>
            <w:tcBorders>
              <w:top w:val="nil"/>
              <w:left w:val="nil"/>
              <w:bottom w:val="single" w:sz="4" w:space="0" w:color="auto"/>
              <w:right w:val="single" w:sz="4" w:space="0" w:color="auto"/>
            </w:tcBorders>
            <w:noWrap/>
            <w:vAlign w:val="bottom"/>
          </w:tcPr>
          <w:p w:rsidR="00D11550" w:rsidRPr="00F94309" w:rsidRDefault="00D11550" w:rsidP="00DB481F">
            <w:pPr>
              <w:pStyle w:val="13"/>
              <w:rPr>
                <w:b w:val="0"/>
              </w:rPr>
            </w:pPr>
            <w:r w:rsidRPr="00F94309">
              <w:rPr>
                <w:b w:val="0"/>
              </w:rPr>
              <w:t>1587,12</w:t>
            </w:r>
          </w:p>
        </w:tc>
      </w:tr>
    </w:tbl>
    <w:p w:rsidR="00D11550" w:rsidRPr="00F94309" w:rsidRDefault="00D11550" w:rsidP="006827EA">
      <w:pPr>
        <w:spacing w:line="360" w:lineRule="auto"/>
        <w:ind w:firstLine="709"/>
        <w:jc w:val="both"/>
        <w:rPr>
          <w:sz w:val="28"/>
          <w:szCs w:val="28"/>
          <w:lang w:val="uk-UA"/>
        </w:rPr>
      </w:pPr>
    </w:p>
    <w:p w:rsidR="00DB481F" w:rsidRPr="00F94309" w:rsidRDefault="00D11550" w:rsidP="006827EA">
      <w:pPr>
        <w:spacing w:line="360" w:lineRule="auto"/>
        <w:ind w:firstLine="709"/>
        <w:jc w:val="both"/>
        <w:rPr>
          <w:sz w:val="28"/>
          <w:szCs w:val="28"/>
          <w:lang w:val="uk-UA"/>
        </w:rPr>
      </w:pPr>
      <w:r w:rsidRPr="00F94309">
        <w:rPr>
          <w:sz w:val="28"/>
          <w:szCs w:val="28"/>
          <w:lang w:val="uk-UA"/>
        </w:rPr>
        <w:t>Примітка: середній процент виконання норм виробітку робіт відрядника</w:t>
      </w:r>
      <w:r w:rsidR="00DB481F" w:rsidRPr="00F94309">
        <w:rPr>
          <w:sz w:val="28"/>
          <w:szCs w:val="28"/>
          <w:lang w:val="uk-UA"/>
        </w:rPr>
        <w:t>ми за планом прийнято на рівні:</w:t>
      </w:r>
    </w:p>
    <w:p w:rsidR="00DB481F" w:rsidRPr="00F94309" w:rsidRDefault="00DB481F" w:rsidP="006827EA">
      <w:pPr>
        <w:spacing w:line="360" w:lineRule="auto"/>
        <w:ind w:firstLine="709"/>
        <w:jc w:val="both"/>
        <w:rPr>
          <w:sz w:val="28"/>
          <w:szCs w:val="28"/>
          <w:lang w:val="uk-UA"/>
        </w:rPr>
      </w:pPr>
    </w:p>
    <w:p w:rsidR="00D11550" w:rsidRPr="00F94309" w:rsidRDefault="00D11550" w:rsidP="006827EA">
      <w:pPr>
        <w:spacing w:line="360" w:lineRule="auto"/>
        <w:ind w:firstLine="709"/>
        <w:jc w:val="both"/>
        <w:rPr>
          <w:sz w:val="28"/>
          <w:szCs w:val="28"/>
          <w:lang w:val="uk-UA"/>
        </w:rPr>
      </w:pPr>
      <w:r w:rsidRPr="00F94309">
        <w:rPr>
          <w:sz w:val="28"/>
          <w:szCs w:val="28"/>
          <w:lang w:val="uk-UA"/>
        </w:rPr>
        <w:t>k</w:t>
      </w:r>
      <w:r w:rsidRPr="00F94309">
        <w:rPr>
          <w:sz w:val="28"/>
          <w:szCs w:val="28"/>
          <w:vertAlign w:val="subscript"/>
          <w:lang w:val="uk-UA"/>
        </w:rPr>
        <w:t>вик</w:t>
      </w:r>
      <w:r w:rsidRPr="00F94309">
        <w:rPr>
          <w:sz w:val="28"/>
          <w:szCs w:val="28"/>
          <w:lang w:val="uk-UA"/>
        </w:rPr>
        <w:t>= 110 + 0,5*3,45 =111,73%.</w:t>
      </w:r>
    </w:p>
    <w:p w:rsidR="00DB481F" w:rsidRPr="00F94309" w:rsidRDefault="00DB481F" w:rsidP="006827EA">
      <w:pPr>
        <w:spacing w:line="360" w:lineRule="auto"/>
        <w:ind w:firstLine="709"/>
        <w:jc w:val="both"/>
        <w:rPr>
          <w:sz w:val="28"/>
          <w:szCs w:val="28"/>
          <w:lang w:val="uk-UA"/>
        </w:rPr>
      </w:pPr>
    </w:p>
    <w:p w:rsidR="00D11550" w:rsidRPr="00F94309" w:rsidRDefault="00D11550" w:rsidP="006827EA">
      <w:pPr>
        <w:spacing w:line="360" w:lineRule="auto"/>
        <w:ind w:firstLine="709"/>
        <w:jc w:val="both"/>
        <w:rPr>
          <w:sz w:val="28"/>
          <w:szCs w:val="28"/>
          <w:lang w:val="uk-UA"/>
        </w:rPr>
      </w:pPr>
      <w:r w:rsidRPr="00F94309">
        <w:rPr>
          <w:sz w:val="28"/>
          <w:szCs w:val="28"/>
          <w:lang w:val="uk-UA"/>
        </w:rPr>
        <w:t xml:space="preserve">Нам відома кількість календарних, вихідних і святкових днів. Маємо: 365 днів, та 120 днів (план) й 118 днів (звіт) відповідно. На основі цих даних розраховуємо номінальний фонд робочого часу, що дорівнює кількості календарних днів за відрахуванням вихідних і святкових. </w:t>
      </w:r>
    </w:p>
    <w:p w:rsidR="00D11550" w:rsidRPr="00F94309" w:rsidRDefault="00D11550" w:rsidP="006827EA">
      <w:pPr>
        <w:spacing w:line="360" w:lineRule="auto"/>
        <w:ind w:firstLine="709"/>
        <w:jc w:val="both"/>
        <w:rPr>
          <w:sz w:val="28"/>
          <w:szCs w:val="28"/>
          <w:lang w:val="uk-UA"/>
        </w:rPr>
      </w:pPr>
      <w:r w:rsidRPr="00F94309">
        <w:rPr>
          <w:sz w:val="28"/>
          <w:szCs w:val="28"/>
          <w:lang w:val="uk-UA"/>
        </w:rPr>
        <w:t>Плановий номінальний фонд робочого часу:</w:t>
      </w:r>
      <w:r w:rsidR="006827EA" w:rsidRPr="00F94309">
        <w:rPr>
          <w:sz w:val="28"/>
          <w:szCs w:val="28"/>
          <w:lang w:val="uk-UA"/>
        </w:rPr>
        <w:t xml:space="preserve"> </w:t>
      </w:r>
      <w:r w:rsidRPr="00F94309">
        <w:rPr>
          <w:sz w:val="28"/>
          <w:szCs w:val="28"/>
          <w:lang w:val="uk-UA"/>
        </w:rPr>
        <w:t>365 - 120=245 (днів)</w:t>
      </w:r>
    </w:p>
    <w:p w:rsidR="00D11550" w:rsidRPr="00F94309" w:rsidRDefault="00D11550" w:rsidP="006827EA">
      <w:pPr>
        <w:spacing w:line="360" w:lineRule="auto"/>
        <w:ind w:firstLine="709"/>
        <w:jc w:val="both"/>
        <w:rPr>
          <w:sz w:val="28"/>
          <w:szCs w:val="28"/>
          <w:lang w:val="uk-UA"/>
        </w:rPr>
      </w:pPr>
      <w:r w:rsidRPr="00F94309">
        <w:rPr>
          <w:sz w:val="28"/>
          <w:szCs w:val="28"/>
          <w:lang w:val="uk-UA"/>
        </w:rPr>
        <w:t>Звітний: 365 - 118=247 (днів)</w:t>
      </w:r>
    </w:p>
    <w:p w:rsidR="00D11550" w:rsidRPr="00F94309" w:rsidRDefault="00D11550" w:rsidP="006827EA">
      <w:pPr>
        <w:spacing w:line="360" w:lineRule="auto"/>
        <w:ind w:firstLine="709"/>
        <w:jc w:val="both"/>
        <w:rPr>
          <w:sz w:val="28"/>
          <w:szCs w:val="28"/>
          <w:lang w:val="uk-UA"/>
        </w:rPr>
      </w:pPr>
      <w:r w:rsidRPr="00F94309">
        <w:rPr>
          <w:sz w:val="28"/>
          <w:szCs w:val="28"/>
          <w:lang w:val="uk-UA"/>
        </w:rPr>
        <w:t xml:space="preserve">Щоб підрахувати загальну кількість невиходів на роботу: сумується кількість днів відпусток, лікарняних, невиходи на роботу, що дозволяються законом, невиходи з дозволу адміністрації, цілодобові простої та страйки. </w:t>
      </w:r>
    </w:p>
    <w:p w:rsidR="00D11550" w:rsidRPr="00F94309" w:rsidRDefault="00071638" w:rsidP="006827EA">
      <w:pPr>
        <w:spacing w:line="360" w:lineRule="auto"/>
        <w:ind w:firstLine="709"/>
        <w:jc w:val="both"/>
        <w:rPr>
          <w:sz w:val="28"/>
          <w:szCs w:val="28"/>
          <w:lang w:val="uk-UA"/>
        </w:rPr>
      </w:pPr>
      <w:r w:rsidRPr="00F94309">
        <w:rPr>
          <w:sz w:val="28"/>
          <w:szCs w:val="28"/>
          <w:lang w:val="uk-UA"/>
        </w:rPr>
        <w:t>За планом</w:t>
      </w:r>
      <w:r w:rsidR="00D11550" w:rsidRPr="00F94309">
        <w:rPr>
          <w:sz w:val="28"/>
          <w:szCs w:val="28"/>
          <w:lang w:val="uk-UA"/>
        </w:rPr>
        <w:t>: 24+8+5+5=42 (днів)</w:t>
      </w:r>
    </w:p>
    <w:p w:rsidR="00D11550" w:rsidRPr="00F94309" w:rsidRDefault="00D11550" w:rsidP="006827EA">
      <w:pPr>
        <w:spacing w:line="360" w:lineRule="auto"/>
        <w:ind w:firstLine="709"/>
        <w:jc w:val="both"/>
        <w:rPr>
          <w:sz w:val="28"/>
          <w:szCs w:val="28"/>
          <w:lang w:val="uk-UA"/>
        </w:rPr>
      </w:pPr>
      <w:r w:rsidRPr="00F94309">
        <w:rPr>
          <w:sz w:val="28"/>
          <w:szCs w:val="28"/>
          <w:lang w:val="uk-UA"/>
        </w:rPr>
        <w:t>За звітом: 24+7+4+4+3+1=43 (днів)</w:t>
      </w:r>
    </w:p>
    <w:p w:rsidR="00D11550" w:rsidRPr="00F94309" w:rsidRDefault="00D11550" w:rsidP="006827EA">
      <w:pPr>
        <w:spacing w:line="360" w:lineRule="auto"/>
        <w:ind w:firstLine="709"/>
        <w:jc w:val="both"/>
        <w:rPr>
          <w:sz w:val="28"/>
          <w:szCs w:val="28"/>
          <w:lang w:val="uk-UA"/>
        </w:rPr>
      </w:pPr>
      <w:r w:rsidRPr="00F94309">
        <w:rPr>
          <w:sz w:val="28"/>
          <w:szCs w:val="28"/>
          <w:lang w:val="uk-UA"/>
        </w:rPr>
        <w:t xml:space="preserve">Явочне число днів виходу на роботу чисельно становить різницю між номінальним фондом робочого часу та невиходами на роботу. </w:t>
      </w:r>
    </w:p>
    <w:p w:rsidR="00D11550" w:rsidRPr="00F94309" w:rsidRDefault="00D11550" w:rsidP="006827EA">
      <w:pPr>
        <w:spacing w:line="360" w:lineRule="auto"/>
        <w:ind w:firstLine="709"/>
        <w:jc w:val="both"/>
        <w:rPr>
          <w:sz w:val="28"/>
          <w:szCs w:val="28"/>
          <w:lang w:val="uk-UA"/>
        </w:rPr>
      </w:pPr>
      <w:r w:rsidRPr="00F94309">
        <w:rPr>
          <w:sz w:val="28"/>
          <w:szCs w:val="28"/>
          <w:lang w:val="uk-UA"/>
        </w:rPr>
        <w:t>За планом: 245-42=203 (днів)</w:t>
      </w:r>
    </w:p>
    <w:p w:rsidR="00D11550" w:rsidRPr="00F94309" w:rsidRDefault="00D11550" w:rsidP="006827EA">
      <w:pPr>
        <w:spacing w:line="360" w:lineRule="auto"/>
        <w:ind w:firstLine="709"/>
        <w:jc w:val="both"/>
        <w:rPr>
          <w:sz w:val="28"/>
          <w:szCs w:val="28"/>
          <w:lang w:val="uk-UA"/>
        </w:rPr>
      </w:pPr>
      <w:r w:rsidRPr="00F94309">
        <w:rPr>
          <w:sz w:val="28"/>
          <w:szCs w:val="28"/>
          <w:lang w:val="uk-UA"/>
        </w:rPr>
        <w:t>За звітом: 247-43=204 (днів).</w:t>
      </w:r>
    </w:p>
    <w:p w:rsidR="00D11550" w:rsidRPr="00F94309" w:rsidRDefault="00D11550" w:rsidP="006827EA">
      <w:pPr>
        <w:spacing w:line="360" w:lineRule="auto"/>
        <w:ind w:firstLine="709"/>
        <w:jc w:val="both"/>
        <w:rPr>
          <w:sz w:val="28"/>
          <w:szCs w:val="28"/>
          <w:lang w:val="uk-UA"/>
        </w:rPr>
      </w:pPr>
      <w:r w:rsidRPr="00F94309">
        <w:rPr>
          <w:sz w:val="28"/>
          <w:szCs w:val="28"/>
          <w:lang w:val="uk-UA"/>
        </w:rPr>
        <w:t>Нам відомі (за умовою) середня тривалість робочої зміни та внутрішньозмінні втрати часу, а ефективний фонд робочого часу на рік розраховується, як:</w:t>
      </w:r>
    </w:p>
    <w:p w:rsidR="00D11550" w:rsidRPr="00F94309" w:rsidRDefault="00D11550" w:rsidP="006827EA">
      <w:pPr>
        <w:spacing w:line="360" w:lineRule="auto"/>
        <w:ind w:firstLine="709"/>
        <w:jc w:val="both"/>
        <w:rPr>
          <w:sz w:val="28"/>
          <w:szCs w:val="28"/>
          <w:lang w:val="uk-UA"/>
        </w:rPr>
      </w:pPr>
      <w:r w:rsidRPr="00F94309">
        <w:rPr>
          <w:sz w:val="28"/>
          <w:szCs w:val="28"/>
          <w:lang w:val="uk-UA"/>
        </w:rPr>
        <w:t>За планом: 203*(8 – 0,2) = 1583,4 (год.).</w:t>
      </w:r>
    </w:p>
    <w:p w:rsidR="00D11550" w:rsidRPr="00F94309" w:rsidRDefault="00D11550" w:rsidP="006827EA">
      <w:pPr>
        <w:spacing w:line="360" w:lineRule="auto"/>
        <w:ind w:firstLine="709"/>
        <w:jc w:val="both"/>
        <w:rPr>
          <w:sz w:val="28"/>
          <w:szCs w:val="28"/>
          <w:lang w:val="uk-UA"/>
        </w:rPr>
      </w:pPr>
      <w:r w:rsidRPr="00F94309">
        <w:rPr>
          <w:sz w:val="28"/>
          <w:szCs w:val="28"/>
          <w:lang w:val="uk-UA"/>
        </w:rPr>
        <w:t>За звітом: 204*(8 – 0,22) = 1587,12 (год.).</w:t>
      </w:r>
    </w:p>
    <w:p w:rsidR="00DB481F" w:rsidRPr="00F94309" w:rsidRDefault="00DB481F" w:rsidP="006827EA">
      <w:pPr>
        <w:spacing w:line="360" w:lineRule="auto"/>
        <w:ind w:firstLine="709"/>
        <w:jc w:val="both"/>
        <w:rPr>
          <w:sz w:val="28"/>
          <w:szCs w:val="28"/>
          <w:lang w:val="uk-UA"/>
        </w:rPr>
      </w:pPr>
    </w:p>
    <w:p w:rsidR="00D11550" w:rsidRPr="00F94309" w:rsidRDefault="00D11550" w:rsidP="006827EA">
      <w:pPr>
        <w:spacing w:line="360" w:lineRule="auto"/>
        <w:ind w:firstLine="709"/>
        <w:jc w:val="both"/>
        <w:rPr>
          <w:sz w:val="28"/>
          <w:szCs w:val="28"/>
          <w:lang w:val="uk-UA"/>
        </w:rPr>
      </w:pPr>
      <w:r w:rsidRPr="00F94309">
        <w:rPr>
          <w:sz w:val="28"/>
          <w:szCs w:val="28"/>
          <w:lang w:val="uk-UA"/>
        </w:rPr>
        <w:t>Таблиця 2.3</w:t>
      </w:r>
      <w:r w:rsidR="00DB481F" w:rsidRPr="00F94309">
        <w:rPr>
          <w:sz w:val="28"/>
          <w:szCs w:val="28"/>
          <w:lang w:val="uk-UA"/>
        </w:rPr>
        <w:t xml:space="preserve"> </w:t>
      </w:r>
      <w:r w:rsidRPr="00F94309">
        <w:rPr>
          <w:sz w:val="28"/>
          <w:szCs w:val="28"/>
          <w:lang w:val="uk-UA"/>
        </w:rPr>
        <w:t>Розрахунок чисельності основних виробничих робітників</w:t>
      </w:r>
    </w:p>
    <w:tbl>
      <w:tblPr>
        <w:tblW w:w="9072" w:type="dxa"/>
        <w:jc w:val="center"/>
        <w:tblLook w:val="0000" w:firstRow="0" w:lastRow="0" w:firstColumn="0" w:lastColumn="0" w:noHBand="0" w:noVBand="0"/>
      </w:tblPr>
      <w:tblGrid>
        <w:gridCol w:w="577"/>
        <w:gridCol w:w="806"/>
        <w:gridCol w:w="916"/>
        <w:gridCol w:w="916"/>
        <w:gridCol w:w="916"/>
        <w:gridCol w:w="916"/>
        <w:gridCol w:w="814"/>
        <w:gridCol w:w="872"/>
        <w:gridCol w:w="872"/>
        <w:gridCol w:w="734"/>
        <w:gridCol w:w="733"/>
      </w:tblGrid>
      <w:tr w:rsidR="00D11550" w:rsidRPr="00F94309" w:rsidTr="00DB481F">
        <w:trPr>
          <w:trHeight w:val="1350"/>
          <w:jc w:val="center"/>
        </w:trPr>
        <w:tc>
          <w:tcPr>
            <w:tcW w:w="520" w:type="dxa"/>
            <w:vMerge w:val="restart"/>
            <w:tcBorders>
              <w:top w:val="single" w:sz="4" w:space="0" w:color="auto"/>
              <w:left w:val="single" w:sz="4" w:space="0" w:color="auto"/>
              <w:bottom w:val="single" w:sz="4" w:space="0" w:color="auto"/>
              <w:right w:val="single" w:sz="4" w:space="0" w:color="auto"/>
            </w:tcBorders>
            <w:textDirection w:val="btLr"/>
            <w:vAlign w:val="center"/>
          </w:tcPr>
          <w:p w:rsidR="00D11550" w:rsidRPr="00F94309" w:rsidRDefault="00D11550" w:rsidP="00DB481F">
            <w:pPr>
              <w:pStyle w:val="13"/>
              <w:rPr>
                <w:b w:val="0"/>
              </w:rPr>
            </w:pPr>
            <w:r w:rsidRPr="00F94309">
              <w:rPr>
                <w:b w:val="0"/>
              </w:rPr>
              <w:t>Види продукції</w:t>
            </w:r>
          </w:p>
        </w:tc>
        <w:tc>
          <w:tcPr>
            <w:tcW w:w="1000" w:type="dxa"/>
            <w:vMerge w:val="restart"/>
            <w:tcBorders>
              <w:top w:val="single" w:sz="4" w:space="0" w:color="auto"/>
              <w:left w:val="single" w:sz="4" w:space="0" w:color="auto"/>
              <w:bottom w:val="single" w:sz="4" w:space="0" w:color="auto"/>
              <w:right w:val="single" w:sz="4" w:space="0" w:color="auto"/>
            </w:tcBorders>
            <w:textDirection w:val="btLr"/>
            <w:vAlign w:val="center"/>
          </w:tcPr>
          <w:p w:rsidR="00D11550" w:rsidRPr="00F94309" w:rsidRDefault="00D11550" w:rsidP="00DB481F">
            <w:pPr>
              <w:pStyle w:val="13"/>
              <w:rPr>
                <w:b w:val="0"/>
              </w:rPr>
            </w:pPr>
            <w:r w:rsidRPr="00F94309">
              <w:rPr>
                <w:b w:val="0"/>
              </w:rPr>
              <w:t>Нормативна трудомісткість виготовлення виробу, люд/год</w:t>
            </w:r>
          </w:p>
        </w:tc>
        <w:tc>
          <w:tcPr>
            <w:tcW w:w="1760" w:type="dxa"/>
            <w:gridSpan w:val="2"/>
            <w:tcBorders>
              <w:top w:val="single" w:sz="4" w:space="0" w:color="auto"/>
              <w:left w:val="nil"/>
              <w:bottom w:val="single" w:sz="4" w:space="0" w:color="auto"/>
              <w:right w:val="single" w:sz="4" w:space="0" w:color="000000"/>
            </w:tcBorders>
            <w:vAlign w:val="center"/>
          </w:tcPr>
          <w:p w:rsidR="00D11550" w:rsidRPr="00F94309" w:rsidRDefault="00D11550" w:rsidP="00DB481F">
            <w:pPr>
              <w:pStyle w:val="13"/>
              <w:rPr>
                <w:b w:val="0"/>
              </w:rPr>
            </w:pPr>
            <w:r w:rsidRPr="00F94309">
              <w:rPr>
                <w:b w:val="0"/>
              </w:rPr>
              <w:t>Обсяг виробництва, шт.</w:t>
            </w:r>
          </w:p>
        </w:tc>
        <w:tc>
          <w:tcPr>
            <w:tcW w:w="1760" w:type="dxa"/>
            <w:gridSpan w:val="2"/>
            <w:tcBorders>
              <w:top w:val="single" w:sz="4" w:space="0" w:color="auto"/>
              <w:left w:val="nil"/>
              <w:bottom w:val="single" w:sz="4" w:space="0" w:color="auto"/>
              <w:right w:val="single" w:sz="4" w:space="0" w:color="000000"/>
            </w:tcBorders>
            <w:vAlign w:val="center"/>
          </w:tcPr>
          <w:p w:rsidR="00D11550" w:rsidRPr="00F94309" w:rsidRDefault="00D11550" w:rsidP="00DB481F">
            <w:pPr>
              <w:pStyle w:val="13"/>
              <w:rPr>
                <w:b w:val="0"/>
              </w:rPr>
            </w:pPr>
            <w:r w:rsidRPr="00F94309">
              <w:rPr>
                <w:b w:val="0"/>
              </w:rPr>
              <w:t>Трудомісткість виконання робіт, люд/год</w:t>
            </w:r>
          </w:p>
        </w:tc>
        <w:tc>
          <w:tcPr>
            <w:tcW w:w="880" w:type="dxa"/>
            <w:vMerge w:val="restart"/>
            <w:tcBorders>
              <w:top w:val="single" w:sz="4" w:space="0" w:color="auto"/>
              <w:left w:val="single" w:sz="4" w:space="0" w:color="auto"/>
              <w:bottom w:val="single" w:sz="4" w:space="0" w:color="auto"/>
              <w:right w:val="single" w:sz="4" w:space="0" w:color="auto"/>
            </w:tcBorders>
            <w:textDirection w:val="btLr"/>
            <w:vAlign w:val="center"/>
          </w:tcPr>
          <w:p w:rsidR="00D11550" w:rsidRPr="00F94309" w:rsidRDefault="00D11550" w:rsidP="00DB481F">
            <w:pPr>
              <w:pStyle w:val="13"/>
              <w:rPr>
                <w:b w:val="0"/>
              </w:rPr>
            </w:pPr>
            <w:r w:rsidRPr="00F94309">
              <w:rPr>
                <w:b w:val="0"/>
              </w:rPr>
              <w:t>Процент виконання норм виробітку, %</w:t>
            </w:r>
          </w:p>
        </w:tc>
        <w:tc>
          <w:tcPr>
            <w:tcW w:w="1760" w:type="dxa"/>
            <w:gridSpan w:val="2"/>
            <w:tcBorders>
              <w:top w:val="single" w:sz="4" w:space="0" w:color="auto"/>
              <w:left w:val="nil"/>
              <w:bottom w:val="single" w:sz="4" w:space="0" w:color="auto"/>
              <w:right w:val="single" w:sz="4" w:space="0" w:color="000000"/>
            </w:tcBorders>
            <w:vAlign w:val="center"/>
          </w:tcPr>
          <w:p w:rsidR="00D11550" w:rsidRPr="00F94309" w:rsidRDefault="00D11550" w:rsidP="00DB481F">
            <w:pPr>
              <w:pStyle w:val="13"/>
              <w:rPr>
                <w:b w:val="0"/>
              </w:rPr>
            </w:pPr>
            <w:r w:rsidRPr="00F94309">
              <w:rPr>
                <w:b w:val="0"/>
              </w:rPr>
              <w:t>Бюджет робочого часу одного робітника, год.</w:t>
            </w:r>
          </w:p>
        </w:tc>
        <w:tc>
          <w:tcPr>
            <w:tcW w:w="1760" w:type="dxa"/>
            <w:gridSpan w:val="2"/>
            <w:tcBorders>
              <w:top w:val="single" w:sz="4" w:space="0" w:color="auto"/>
              <w:left w:val="nil"/>
              <w:bottom w:val="single" w:sz="4" w:space="0" w:color="auto"/>
              <w:right w:val="single" w:sz="4" w:space="0" w:color="000000"/>
            </w:tcBorders>
            <w:vAlign w:val="center"/>
          </w:tcPr>
          <w:p w:rsidR="00D11550" w:rsidRPr="00F94309" w:rsidRDefault="00D11550" w:rsidP="00DB481F">
            <w:pPr>
              <w:pStyle w:val="13"/>
              <w:rPr>
                <w:b w:val="0"/>
              </w:rPr>
            </w:pPr>
            <w:r w:rsidRPr="00F94309">
              <w:rPr>
                <w:b w:val="0"/>
              </w:rPr>
              <w:t>Чисельність основних виробничих робітників, люд.</w:t>
            </w:r>
          </w:p>
        </w:tc>
      </w:tr>
      <w:tr w:rsidR="00D11550" w:rsidRPr="00F94309" w:rsidTr="00DB481F">
        <w:trPr>
          <w:trHeight w:val="2190"/>
          <w:jc w:val="center"/>
        </w:trPr>
        <w:tc>
          <w:tcPr>
            <w:tcW w:w="520" w:type="dxa"/>
            <w:vMerge/>
            <w:tcBorders>
              <w:top w:val="single" w:sz="4" w:space="0" w:color="auto"/>
              <w:left w:val="single" w:sz="4" w:space="0" w:color="auto"/>
              <w:bottom w:val="single" w:sz="4" w:space="0" w:color="auto"/>
              <w:right w:val="single" w:sz="4" w:space="0" w:color="auto"/>
            </w:tcBorders>
            <w:vAlign w:val="center"/>
          </w:tcPr>
          <w:p w:rsidR="00D11550" w:rsidRPr="00F94309" w:rsidRDefault="00D11550" w:rsidP="00DB481F">
            <w:pPr>
              <w:pStyle w:val="13"/>
              <w:rPr>
                <w:b w:val="0"/>
              </w:rPr>
            </w:pPr>
          </w:p>
        </w:tc>
        <w:tc>
          <w:tcPr>
            <w:tcW w:w="1000" w:type="dxa"/>
            <w:vMerge/>
            <w:tcBorders>
              <w:top w:val="single" w:sz="4" w:space="0" w:color="auto"/>
              <w:left w:val="single" w:sz="4" w:space="0" w:color="auto"/>
              <w:bottom w:val="single" w:sz="4" w:space="0" w:color="auto"/>
              <w:right w:val="single" w:sz="4" w:space="0" w:color="auto"/>
            </w:tcBorders>
            <w:vAlign w:val="center"/>
          </w:tcPr>
          <w:p w:rsidR="00D11550" w:rsidRPr="00F94309" w:rsidRDefault="00D11550" w:rsidP="00DB481F">
            <w:pPr>
              <w:pStyle w:val="13"/>
              <w:rPr>
                <w:b w:val="0"/>
              </w:rPr>
            </w:pPr>
          </w:p>
        </w:tc>
        <w:tc>
          <w:tcPr>
            <w:tcW w:w="880" w:type="dxa"/>
            <w:tcBorders>
              <w:top w:val="nil"/>
              <w:left w:val="nil"/>
              <w:bottom w:val="single" w:sz="4" w:space="0" w:color="auto"/>
              <w:right w:val="single" w:sz="4" w:space="0" w:color="auto"/>
            </w:tcBorders>
            <w:vAlign w:val="center"/>
          </w:tcPr>
          <w:p w:rsidR="00D11550" w:rsidRPr="00F94309" w:rsidRDefault="00D11550" w:rsidP="00DB481F">
            <w:pPr>
              <w:pStyle w:val="13"/>
              <w:rPr>
                <w:b w:val="0"/>
              </w:rPr>
            </w:pPr>
            <w:r w:rsidRPr="00F94309">
              <w:rPr>
                <w:b w:val="0"/>
              </w:rPr>
              <w:t>план</w:t>
            </w:r>
          </w:p>
        </w:tc>
        <w:tc>
          <w:tcPr>
            <w:tcW w:w="880" w:type="dxa"/>
            <w:tcBorders>
              <w:top w:val="nil"/>
              <w:left w:val="nil"/>
              <w:bottom w:val="single" w:sz="4" w:space="0" w:color="auto"/>
              <w:right w:val="single" w:sz="4" w:space="0" w:color="auto"/>
            </w:tcBorders>
            <w:vAlign w:val="center"/>
          </w:tcPr>
          <w:p w:rsidR="00D11550" w:rsidRPr="00F94309" w:rsidRDefault="00D11550" w:rsidP="00DB481F">
            <w:pPr>
              <w:pStyle w:val="13"/>
              <w:rPr>
                <w:b w:val="0"/>
              </w:rPr>
            </w:pPr>
            <w:r w:rsidRPr="00F94309">
              <w:rPr>
                <w:b w:val="0"/>
              </w:rPr>
              <w:t>звіт</w:t>
            </w:r>
          </w:p>
        </w:tc>
        <w:tc>
          <w:tcPr>
            <w:tcW w:w="880" w:type="dxa"/>
            <w:tcBorders>
              <w:top w:val="nil"/>
              <w:left w:val="nil"/>
              <w:bottom w:val="single" w:sz="4" w:space="0" w:color="auto"/>
              <w:right w:val="single" w:sz="4" w:space="0" w:color="auto"/>
            </w:tcBorders>
            <w:vAlign w:val="center"/>
          </w:tcPr>
          <w:p w:rsidR="00D11550" w:rsidRPr="00F94309" w:rsidRDefault="00D11550" w:rsidP="00DB481F">
            <w:pPr>
              <w:pStyle w:val="13"/>
              <w:rPr>
                <w:b w:val="0"/>
              </w:rPr>
            </w:pPr>
            <w:r w:rsidRPr="00F94309">
              <w:rPr>
                <w:b w:val="0"/>
              </w:rPr>
              <w:t>план</w:t>
            </w:r>
          </w:p>
        </w:tc>
        <w:tc>
          <w:tcPr>
            <w:tcW w:w="880" w:type="dxa"/>
            <w:tcBorders>
              <w:top w:val="nil"/>
              <w:left w:val="nil"/>
              <w:bottom w:val="single" w:sz="4" w:space="0" w:color="auto"/>
              <w:right w:val="single" w:sz="4" w:space="0" w:color="auto"/>
            </w:tcBorders>
            <w:vAlign w:val="center"/>
          </w:tcPr>
          <w:p w:rsidR="00D11550" w:rsidRPr="00F94309" w:rsidRDefault="00D11550" w:rsidP="00DB481F">
            <w:pPr>
              <w:pStyle w:val="13"/>
              <w:rPr>
                <w:b w:val="0"/>
              </w:rPr>
            </w:pPr>
            <w:r w:rsidRPr="00F94309">
              <w:rPr>
                <w:b w:val="0"/>
              </w:rPr>
              <w:t>звіт</w:t>
            </w:r>
          </w:p>
        </w:tc>
        <w:tc>
          <w:tcPr>
            <w:tcW w:w="880" w:type="dxa"/>
            <w:vMerge/>
            <w:tcBorders>
              <w:top w:val="single" w:sz="4" w:space="0" w:color="auto"/>
              <w:left w:val="single" w:sz="4" w:space="0" w:color="auto"/>
              <w:bottom w:val="single" w:sz="4" w:space="0" w:color="auto"/>
              <w:right w:val="single" w:sz="4" w:space="0" w:color="auto"/>
            </w:tcBorders>
            <w:vAlign w:val="center"/>
          </w:tcPr>
          <w:p w:rsidR="00D11550" w:rsidRPr="00F94309" w:rsidRDefault="00D11550" w:rsidP="00DB481F">
            <w:pPr>
              <w:pStyle w:val="13"/>
              <w:rPr>
                <w:b w:val="0"/>
              </w:rPr>
            </w:pPr>
          </w:p>
        </w:tc>
        <w:tc>
          <w:tcPr>
            <w:tcW w:w="880" w:type="dxa"/>
            <w:tcBorders>
              <w:top w:val="nil"/>
              <w:left w:val="nil"/>
              <w:bottom w:val="single" w:sz="4" w:space="0" w:color="auto"/>
              <w:right w:val="single" w:sz="4" w:space="0" w:color="auto"/>
            </w:tcBorders>
            <w:vAlign w:val="center"/>
          </w:tcPr>
          <w:p w:rsidR="00D11550" w:rsidRPr="00F94309" w:rsidRDefault="00D11550" w:rsidP="00DB481F">
            <w:pPr>
              <w:pStyle w:val="13"/>
              <w:rPr>
                <w:b w:val="0"/>
              </w:rPr>
            </w:pPr>
            <w:r w:rsidRPr="00F94309">
              <w:rPr>
                <w:b w:val="0"/>
              </w:rPr>
              <w:t>план</w:t>
            </w:r>
          </w:p>
        </w:tc>
        <w:tc>
          <w:tcPr>
            <w:tcW w:w="880" w:type="dxa"/>
            <w:tcBorders>
              <w:top w:val="nil"/>
              <w:left w:val="nil"/>
              <w:bottom w:val="single" w:sz="4" w:space="0" w:color="auto"/>
              <w:right w:val="single" w:sz="4" w:space="0" w:color="auto"/>
            </w:tcBorders>
            <w:vAlign w:val="center"/>
          </w:tcPr>
          <w:p w:rsidR="00D11550" w:rsidRPr="00F94309" w:rsidRDefault="00D11550" w:rsidP="00DB481F">
            <w:pPr>
              <w:pStyle w:val="13"/>
              <w:rPr>
                <w:b w:val="0"/>
              </w:rPr>
            </w:pPr>
            <w:r w:rsidRPr="00F94309">
              <w:rPr>
                <w:b w:val="0"/>
              </w:rPr>
              <w:t>звіт</w:t>
            </w:r>
          </w:p>
        </w:tc>
        <w:tc>
          <w:tcPr>
            <w:tcW w:w="880" w:type="dxa"/>
            <w:tcBorders>
              <w:top w:val="nil"/>
              <w:left w:val="nil"/>
              <w:bottom w:val="single" w:sz="4" w:space="0" w:color="auto"/>
              <w:right w:val="single" w:sz="4" w:space="0" w:color="auto"/>
            </w:tcBorders>
            <w:vAlign w:val="center"/>
          </w:tcPr>
          <w:p w:rsidR="00D11550" w:rsidRPr="00F94309" w:rsidRDefault="00D11550" w:rsidP="00DB481F">
            <w:pPr>
              <w:pStyle w:val="13"/>
              <w:rPr>
                <w:b w:val="0"/>
              </w:rPr>
            </w:pPr>
            <w:r w:rsidRPr="00F94309">
              <w:rPr>
                <w:b w:val="0"/>
              </w:rPr>
              <w:t>план</w:t>
            </w:r>
          </w:p>
        </w:tc>
        <w:tc>
          <w:tcPr>
            <w:tcW w:w="880" w:type="dxa"/>
            <w:tcBorders>
              <w:top w:val="nil"/>
              <w:left w:val="nil"/>
              <w:bottom w:val="single" w:sz="4" w:space="0" w:color="auto"/>
              <w:right w:val="single" w:sz="4" w:space="0" w:color="auto"/>
            </w:tcBorders>
            <w:vAlign w:val="center"/>
          </w:tcPr>
          <w:p w:rsidR="00D11550" w:rsidRPr="00F94309" w:rsidRDefault="00D11550" w:rsidP="00DB481F">
            <w:pPr>
              <w:pStyle w:val="13"/>
              <w:rPr>
                <w:b w:val="0"/>
              </w:rPr>
            </w:pPr>
            <w:r w:rsidRPr="00F94309">
              <w:rPr>
                <w:b w:val="0"/>
              </w:rPr>
              <w:t>звіт</w:t>
            </w:r>
          </w:p>
        </w:tc>
      </w:tr>
      <w:tr w:rsidR="00D11550" w:rsidRPr="00F94309" w:rsidTr="00DB481F">
        <w:trPr>
          <w:trHeight w:val="255"/>
          <w:jc w:val="center"/>
        </w:trPr>
        <w:tc>
          <w:tcPr>
            <w:tcW w:w="520" w:type="dxa"/>
            <w:tcBorders>
              <w:top w:val="nil"/>
              <w:left w:val="single" w:sz="4" w:space="0" w:color="auto"/>
              <w:bottom w:val="single" w:sz="4" w:space="0" w:color="auto"/>
              <w:right w:val="single" w:sz="4" w:space="0" w:color="auto"/>
            </w:tcBorders>
            <w:vAlign w:val="center"/>
          </w:tcPr>
          <w:p w:rsidR="00D11550" w:rsidRPr="00F94309" w:rsidRDefault="00D11550" w:rsidP="00DB481F">
            <w:pPr>
              <w:pStyle w:val="13"/>
              <w:rPr>
                <w:b w:val="0"/>
              </w:rPr>
            </w:pPr>
            <w:r w:rsidRPr="00F94309">
              <w:rPr>
                <w:b w:val="0"/>
              </w:rPr>
              <w:t>1</w:t>
            </w:r>
          </w:p>
        </w:tc>
        <w:tc>
          <w:tcPr>
            <w:tcW w:w="1000" w:type="dxa"/>
            <w:tcBorders>
              <w:top w:val="nil"/>
              <w:left w:val="nil"/>
              <w:bottom w:val="single" w:sz="4" w:space="0" w:color="auto"/>
              <w:right w:val="single" w:sz="4" w:space="0" w:color="auto"/>
            </w:tcBorders>
            <w:vAlign w:val="center"/>
          </w:tcPr>
          <w:p w:rsidR="00D11550" w:rsidRPr="00F94309" w:rsidRDefault="00D11550" w:rsidP="00DB481F">
            <w:pPr>
              <w:pStyle w:val="13"/>
              <w:rPr>
                <w:b w:val="0"/>
              </w:rPr>
            </w:pPr>
            <w:r w:rsidRPr="00F94309">
              <w:rPr>
                <w:b w:val="0"/>
              </w:rPr>
              <w:t>2</w:t>
            </w:r>
          </w:p>
        </w:tc>
        <w:tc>
          <w:tcPr>
            <w:tcW w:w="880" w:type="dxa"/>
            <w:tcBorders>
              <w:top w:val="nil"/>
              <w:left w:val="nil"/>
              <w:bottom w:val="single" w:sz="4" w:space="0" w:color="auto"/>
              <w:right w:val="single" w:sz="4" w:space="0" w:color="auto"/>
            </w:tcBorders>
            <w:vAlign w:val="center"/>
          </w:tcPr>
          <w:p w:rsidR="00D11550" w:rsidRPr="00F94309" w:rsidRDefault="00D11550" w:rsidP="00DB481F">
            <w:pPr>
              <w:pStyle w:val="13"/>
              <w:rPr>
                <w:b w:val="0"/>
              </w:rPr>
            </w:pPr>
            <w:r w:rsidRPr="00F94309">
              <w:rPr>
                <w:b w:val="0"/>
              </w:rPr>
              <w:t>3</w:t>
            </w:r>
          </w:p>
        </w:tc>
        <w:tc>
          <w:tcPr>
            <w:tcW w:w="880" w:type="dxa"/>
            <w:tcBorders>
              <w:top w:val="nil"/>
              <w:left w:val="nil"/>
              <w:bottom w:val="single" w:sz="4" w:space="0" w:color="auto"/>
              <w:right w:val="single" w:sz="4" w:space="0" w:color="auto"/>
            </w:tcBorders>
            <w:vAlign w:val="center"/>
          </w:tcPr>
          <w:p w:rsidR="00D11550" w:rsidRPr="00F94309" w:rsidRDefault="00D11550" w:rsidP="00DB481F">
            <w:pPr>
              <w:pStyle w:val="13"/>
              <w:rPr>
                <w:b w:val="0"/>
              </w:rPr>
            </w:pPr>
            <w:r w:rsidRPr="00F94309">
              <w:rPr>
                <w:b w:val="0"/>
              </w:rPr>
              <w:t>4</w:t>
            </w:r>
          </w:p>
        </w:tc>
        <w:tc>
          <w:tcPr>
            <w:tcW w:w="880" w:type="dxa"/>
            <w:tcBorders>
              <w:top w:val="nil"/>
              <w:left w:val="nil"/>
              <w:bottom w:val="single" w:sz="4" w:space="0" w:color="auto"/>
              <w:right w:val="single" w:sz="4" w:space="0" w:color="auto"/>
            </w:tcBorders>
            <w:vAlign w:val="center"/>
          </w:tcPr>
          <w:p w:rsidR="00D11550" w:rsidRPr="00F94309" w:rsidRDefault="00D11550" w:rsidP="00DB481F">
            <w:pPr>
              <w:pStyle w:val="13"/>
              <w:rPr>
                <w:b w:val="0"/>
              </w:rPr>
            </w:pPr>
            <w:r w:rsidRPr="00F94309">
              <w:rPr>
                <w:b w:val="0"/>
              </w:rPr>
              <w:t>5</w:t>
            </w:r>
          </w:p>
        </w:tc>
        <w:tc>
          <w:tcPr>
            <w:tcW w:w="880" w:type="dxa"/>
            <w:tcBorders>
              <w:top w:val="nil"/>
              <w:left w:val="nil"/>
              <w:bottom w:val="single" w:sz="4" w:space="0" w:color="auto"/>
              <w:right w:val="single" w:sz="4" w:space="0" w:color="auto"/>
            </w:tcBorders>
            <w:vAlign w:val="center"/>
          </w:tcPr>
          <w:p w:rsidR="00D11550" w:rsidRPr="00F94309" w:rsidRDefault="00D11550" w:rsidP="00DB481F">
            <w:pPr>
              <w:pStyle w:val="13"/>
              <w:rPr>
                <w:b w:val="0"/>
              </w:rPr>
            </w:pPr>
            <w:r w:rsidRPr="00F94309">
              <w:rPr>
                <w:b w:val="0"/>
              </w:rPr>
              <w:t>6</w:t>
            </w:r>
          </w:p>
        </w:tc>
        <w:tc>
          <w:tcPr>
            <w:tcW w:w="880" w:type="dxa"/>
            <w:tcBorders>
              <w:top w:val="nil"/>
              <w:left w:val="nil"/>
              <w:bottom w:val="single" w:sz="4" w:space="0" w:color="auto"/>
              <w:right w:val="single" w:sz="4" w:space="0" w:color="auto"/>
            </w:tcBorders>
            <w:vAlign w:val="center"/>
          </w:tcPr>
          <w:p w:rsidR="00D11550" w:rsidRPr="00F94309" w:rsidRDefault="00D11550" w:rsidP="00DB481F">
            <w:pPr>
              <w:pStyle w:val="13"/>
              <w:rPr>
                <w:b w:val="0"/>
              </w:rPr>
            </w:pPr>
            <w:r w:rsidRPr="00F94309">
              <w:rPr>
                <w:b w:val="0"/>
              </w:rPr>
              <w:t>7</w:t>
            </w:r>
          </w:p>
        </w:tc>
        <w:tc>
          <w:tcPr>
            <w:tcW w:w="880" w:type="dxa"/>
            <w:tcBorders>
              <w:top w:val="nil"/>
              <w:left w:val="nil"/>
              <w:bottom w:val="single" w:sz="4" w:space="0" w:color="auto"/>
              <w:right w:val="single" w:sz="4" w:space="0" w:color="auto"/>
            </w:tcBorders>
            <w:vAlign w:val="center"/>
          </w:tcPr>
          <w:p w:rsidR="00D11550" w:rsidRPr="00F94309" w:rsidRDefault="00D11550" w:rsidP="00DB481F">
            <w:pPr>
              <w:pStyle w:val="13"/>
              <w:rPr>
                <w:b w:val="0"/>
              </w:rPr>
            </w:pPr>
            <w:r w:rsidRPr="00F94309">
              <w:rPr>
                <w:b w:val="0"/>
              </w:rPr>
              <w:t>8</w:t>
            </w:r>
          </w:p>
        </w:tc>
        <w:tc>
          <w:tcPr>
            <w:tcW w:w="880" w:type="dxa"/>
            <w:tcBorders>
              <w:top w:val="nil"/>
              <w:left w:val="nil"/>
              <w:bottom w:val="single" w:sz="4" w:space="0" w:color="auto"/>
              <w:right w:val="single" w:sz="4" w:space="0" w:color="auto"/>
            </w:tcBorders>
            <w:vAlign w:val="center"/>
          </w:tcPr>
          <w:p w:rsidR="00D11550" w:rsidRPr="00F94309" w:rsidRDefault="00D11550" w:rsidP="00DB481F">
            <w:pPr>
              <w:pStyle w:val="13"/>
              <w:rPr>
                <w:b w:val="0"/>
              </w:rPr>
            </w:pPr>
            <w:r w:rsidRPr="00F94309">
              <w:rPr>
                <w:b w:val="0"/>
              </w:rPr>
              <w:t>9</w:t>
            </w:r>
          </w:p>
        </w:tc>
        <w:tc>
          <w:tcPr>
            <w:tcW w:w="880" w:type="dxa"/>
            <w:tcBorders>
              <w:top w:val="nil"/>
              <w:left w:val="nil"/>
              <w:bottom w:val="single" w:sz="4" w:space="0" w:color="auto"/>
              <w:right w:val="single" w:sz="4" w:space="0" w:color="auto"/>
            </w:tcBorders>
            <w:vAlign w:val="center"/>
          </w:tcPr>
          <w:p w:rsidR="00D11550" w:rsidRPr="00F94309" w:rsidRDefault="00D11550" w:rsidP="00DB481F">
            <w:pPr>
              <w:pStyle w:val="13"/>
              <w:rPr>
                <w:b w:val="0"/>
              </w:rPr>
            </w:pPr>
            <w:r w:rsidRPr="00F94309">
              <w:rPr>
                <w:b w:val="0"/>
              </w:rPr>
              <w:t>10</w:t>
            </w:r>
          </w:p>
        </w:tc>
        <w:tc>
          <w:tcPr>
            <w:tcW w:w="880" w:type="dxa"/>
            <w:tcBorders>
              <w:top w:val="nil"/>
              <w:left w:val="nil"/>
              <w:bottom w:val="single" w:sz="4" w:space="0" w:color="auto"/>
              <w:right w:val="single" w:sz="4" w:space="0" w:color="auto"/>
            </w:tcBorders>
            <w:vAlign w:val="center"/>
          </w:tcPr>
          <w:p w:rsidR="00D11550" w:rsidRPr="00F94309" w:rsidRDefault="00D11550" w:rsidP="00DB481F">
            <w:pPr>
              <w:pStyle w:val="13"/>
              <w:rPr>
                <w:b w:val="0"/>
              </w:rPr>
            </w:pPr>
            <w:r w:rsidRPr="00F94309">
              <w:rPr>
                <w:b w:val="0"/>
              </w:rPr>
              <w:t>11</w:t>
            </w:r>
          </w:p>
        </w:tc>
      </w:tr>
      <w:tr w:rsidR="00D11550" w:rsidRPr="00F94309" w:rsidTr="00DB481F">
        <w:trPr>
          <w:trHeight w:val="255"/>
          <w:jc w:val="center"/>
        </w:trPr>
        <w:tc>
          <w:tcPr>
            <w:tcW w:w="520" w:type="dxa"/>
            <w:tcBorders>
              <w:top w:val="nil"/>
              <w:left w:val="single" w:sz="4" w:space="0" w:color="auto"/>
              <w:bottom w:val="single" w:sz="4" w:space="0" w:color="auto"/>
              <w:right w:val="single" w:sz="4" w:space="0" w:color="auto"/>
            </w:tcBorders>
            <w:vAlign w:val="center"/>
          </w:tcPr>
          <w:p w:rsidR="00D11550" w:rsidRPr="00F94309" w:rsidRDefault="00D11550" w:rsidP="00DB481F">
            <w:pPr>
              <w:pStyle w:val="13"/>
              <w:rPr>
                <w:b w:val="0"/>
              </w:rPr>
            </w:pPr>
            <w:r w:rsidRPr="00F94309">
              <w:rPr>
                <w:b w:val="0"/>
              </w:rPr>
              <w:t>Й</w:t>
            </w:r>
          </w:p>
        </w:tc>
        <w:tc>
          <w:tcPr>
            <w:tcW w:w="1000" w:type="dxa"/>
            <w:tcBorders>
              <w:top w:val="nil"/>
              <w:left w:val="nil"/>
              <w:bottom w:val="single" w:sz="4" w:space="0" w:color="auto"/>
              <w:right w:val="single" w:sz="4" w:space="0" w:color="auto"/>
            </w:tcBorders>
            <w:vAlign w:val="center"/>
          </w:tcPr>
          <w:p w:rsidR="00D11550" w:rsidRPr="00F94309" w:rsidRDefault="00D11550" w:rsidP="00DB481F">
            <w:pPr>
              <w:pStyle w:val="13"/>
              <w:rPr>
                <w:b w:val="0"/>
              </w:rPr>
            </w:pPr>
            <w:r w:rsidRPr="00F94309">
              <w:rPr>
                <w:b w:val="0"/>
              </w:rPr>
              <w:t>9,80</w:t>
            </w:r>
          </w:p>
        </w:tc>
        <w:tc>
          <w:tcPr>
            <w:tcW w:w="880" w:type="dxa"/>
            <w:tcBorders>
              <w:top w:val="nil"/>
              <w:left w:val="nil"/>
              <w:bottom w:val="single" w:sz="4" w:space="0" w:color="auto"/>
              <w:right w:val="single" w:sz="4" w:space="0" w:color="auto"/>
            </w:tcBorders>
            <w:vAlign w:val="center"/>
          </w:tcPr>
          <w:p w:rsidR="00D11550" w:rsidRPr="00F94309" w:rsidRDefault="00D11550" w:rsidP="00DB481F">
            <w:pPr>
              <w:pStyle w:val="13"/>
              <w:rPr>
                <w:b w:val="0"/>
              </w:rPr>
            </w:pPr>
            <w:r w:rsidRPr="00F94309">
              <w:rPr>
                <w:b w:val="0"/>
              </w:rPr>
              <w:t>251750</w:t>
            </w:r>
          </w:p>
        </w:tc>
        <w:tc>
          <w:tcPr>
            <w:tcW w:w="880" w:type="dxa"/>
            <w:tcBorders>
              <w:top w:val="nil"/>
              <w:left w:val="nil"/>
              <w:bottom w:val="single" w:sz="4" w:space="0" w:color="auto"/>
              <w:right w:val="single" w:sz="4" w:space="0" w:color="auto"/>
            </w:tcBorders>
            <w:vAlign w:val="center"/>
          </w:tcPr>
          <w:p w:rsidR="00D11550" w:rsidRPr="00F94309" w:rsidRDefault="00D11550" w:rsidP="00DB481F">
            <w:pPr>
              <w:pStyle w:val="13"/>
              <w:rPr>
                <w:b w:val="0"/>
              </w:rPr>
            </w:pPr>
            <w:r w:rsidRPr="00F94309">
              <w:rPr>
                <w:b w:val="0"/>
              </w:rPr>
              <w:t>270200</w:t>
            </w:r>
          </w:p>
        </w:tc>
        <w:tc>
          <w:tcPr>
            <w:tcW w:w="880" w:type="dxa"/>
            <w:tcBorders>
              <w:top w:val="nil"/>
              <w:left w:val="nil"/>
              <w:bottom w:val="single" w:sz="4" w:space="0" w:color="auto"/>
              <w:right w:val="single" w:sz="4" w:space="0" w:color="auto"/>
            </w:tcBorders>
            <w:vAlign w:val="center"/>
          </w:tcPr>
          <w:p w:rsidR="00D11550" w:rsidRPr="00F94309" w:rsidRDefault="00D11550" w:rsidP="00DB481F">
            <w:pPr>
              <w:pStyle w:val="13"/>
              <w:rPr>
                <w:b w:val="0"/>
              </w:rPr>
            </w:pPr>
            <w:r w:rsidRPr="00F94309">
              <w:rPr>
                <w:b w:val="0"/>
              </w:rPr>
              <w:t>2467150</w:t>
            </w:r>
          </w:p>
        </w:tc>
        <w:tc>
          <w:tcPr>
            <w:tcW w:w="880" w:type="dxa"/>
            <w:tcBorders>
              <w:top w:val="nil"/>
              <w:left w:val="nil"/>
              <w:bottom w:val="single" w:sz="4" w:space="0" w:color="auto"/>
              <w:right w:val="single" w:sz="4" w:space="0" w:color="auto"/>
            </w:tcBorders>
            <w:vAlign w:val="center"/>
          </w:tcPr>
          <w:p w:rsidR="00D11550" w:rsidRPr="00F94309" w:rsidRDefault="00D11550" w:rsidP="00DB481F">
            <w:pPr>
              <w:pStyle w:val="13"/>
              <w:rPr>
                <w:b w:val="0"/>
              </w:rPr>
            </w:pPr>
            <w:r w:rsidRPr="00F94309">
              <w:rPr>
                <w:b w:val="0"/>
              </w:rPr>
              <w:t>2647960</w:t>
            </w:r>
          </w:p>
        </w:tc>
        <w:tc>
          <w:tcPr>
            <w:tcW w:w="880" w:type="dxa"/>
            <w:tcBorders>
              <w:top w:val="nil"/>
              <w:left w:val="nil"/>
              <w:bottom w:val="single" w:sz="4" w:space="0" w:color="auto"/>
              <w:right w:val="single" w:sz="4" w:space="0" w:color="auto"/>
            </w:tcBorders>
            <w:vAlign w:val="center"/>
          </w:tcPr>
          <w:p w:rsidR="00D11550" w:rsidRPr="00F94309" w:rsidRDefault="00D11550" w:rsidP="00DB481F">
            <w:pPr>
              <w:pStyle w:val="13"/>
              <w:rPr>
                <w:b w:val="0"/>
              </w:rPr>
            </w:pPr>
            <w:r w:rsidRPr="00F94309">
              <w:rPr>
                <w:b w:val="0"/>
              </w:rPr>
              <w:t>111,73</w:t>
            </w:r>
          </w:p>
        </w:tc>
        <w:tc>
          <w:tcPr>
            <w:tcW w:w="880" w:type="dxa"/>
            <w:tcBorders>
              <w:top w:val="nil"/>
              <w:left w:val="nil"/>
              <w:bottom w:val="single" w:sz="4" w:space="0" w:color="auto"/>
              <w:right w:val="single" w:sz="4" w:space="0" w:color="auto"/>
            </w:tcBorders>
            <w:vAlign w:val="center"/>
          </w:tcPr>
          <w:p w:rsidR="00D11550" w:rsidRPr="00F94309" w:rsidRDefault="00D11550" w:rsidP="00DB481F">
            <w:pPr>
              <w:pStyle w:val="13"/>
              <w:rPr>
                <w:b w:val="0"/>
              </w:rPr>
            </w:pPr>
            <w:r w:rsidRPr="00F94309">
              <w:rPr>
                <w:b w:val="0"/>
              </w:rPr>
              <w:t>1583,40</w:t>
            </w:r>
          </w:p>
        </w:tc>
        <w:tc>
          <w:tcPr>
            <w:tcW w:w="880" w:type="dxa"/>
            <w:tcBorders>
              <w:top w:val="nil"/>
              <w:left w:val="nil"/>
              <w:bottom w:val="single" w:sz="4" w:space="0" w:color="auto"/>
              <w:right w:val="single" w:sz="4" w:space="0" w:color="auto"/>
            </w:tcBorders>
            <w:vAlign w:val="center"/>
          </w:tcPr>
          <w:p w:rsidR="00D11550" w:rsidRPr="00F94309" w:rsidRDefault="00D11550" w:rsidP="00DB481F">
            <w:pPr>
              <w:pStyle w:val="13"/>
              <w:rPr>
                <w:b w:val="0"/>
              </w:rPr>
            </w:pPr>
            <w:r w:rsidRPr="00F94309">
              <w:rPr>
                <w:b w:val="0"/>
              </w:rPr>
              <w:t>1587,12</w:t>
            </w:r>
          </w:p>
        </w:tc>
        <w:tc>
          <w:tcPr>
            <w:tcW w:w="880" w:type="dxa"/>
            <w:tcBorders>
              <w:top w:val="nil"/>
              <w:left w:val="nil"/>
              <w:bottom w:val="single" w:sz="4" w:space="0" w:color="auto"/>
              <w:right w:val="single" w:sz="4" w:space="0" w:color="auto"/>
            </w:tcBorders>
            <w:vAlign w:val="center"/>
          </w:tcPr>
          <w:p w:rsidR="00D11550" w:rsidRPr="00F94309" w:rsidRDefault="00D11550" w:rsidP="00DB481F">
            <w:pPr>
              <w:pStyle w:val="13"/>
              <w:rPr>
                <w:b w:val="0"/>
              </w:rPr>
            </w:pPr>
            <w:r w:rsidRPr="00F94309">
              <w:rPr>
                <w:b w:val="0"/>
              </w:rPr>
              <w:t>1395</w:t>
            </w:r>
          </w:p>
        </w:tc>
        <w:tc>
          <w:tcPr>
            <w:tcW w:w="880" w:type="dxa"/>
            <w:tcBorders>
              <w:top w:val="nil"/>
              <w:left w:val="nil"/>
              <w:bottom w:val="single" w:sz="4" w:space="0" w:color="auto"/>
              <w:right w:val="single" w:sz="4" w:space="0" w:color="auto"/>
            </w:tcBorders>
            <w:vAlign w:val="center"/>
          </w:tcPr>
          <w:p w:rsidR="00D11550" w:rsidRPr="00F94309" w:rsidRDefault="00D11550" w:rsidP="00DB481F">
            <w:pPr>
              <w:pStyle w:val="13"/>
              <w:rPr>
                <w:b w:val="0"/>
              </w:rPr>
            </w:pPr>
            <w:r w:rsidRPr="00F94309">
              <w:rPr>
                <w:b w:val="0"/>
              </w:rPr>
              <w:t>1493</w:t>
            </w:r>
          </w:p>
        </w:tc>
      </w:tr>
      <w:tr w:rsidR="00D11550" w:rsidRPr="00F94309" w:rsidTr="00DB481F">
        <w:trPr>
          <w:trHeight w:val="255"/>
          <w:jc w:val="center"/>
        </w:trPr>
        <w:tc>
          <w:tcPr>
            <w:tcW w:w="520" w:type="dxa"/>
            <w:tcBorders>
              <w:top w:val="nil"/>
              <w:left w:val="single" w:sz="4" w:space="0" w:color="auto"/>
              <w:bottom w:val="single" w:sz="4" w:space="0" w:color="auto"/>
              <w:right w:val="single" w:sz="4" w:space="0" w:color="auto"/>
            </w:tcBorders>
            <w:vAlign w:val="center"/>
          </w:tcPr>
          <w:p w:rsidR="00D11550" w:rsidRPr="00F94309" w:rsidRDefault="00D11550" w:rsidP="00DB481F">
            <w:pPr>
              <w:pStyle w:val="13"/>
              <w:rPr>
                <w:b w:val="0"/>
              </w:rPr>
            </w:pPr>
            <w:r w:rsidRPr="00F94309">
              <w:rPr>
                <w:b w:val="0"/>
              </w:rPr>
              <w:t>Д</w:t>
            </w:r>
          </w:p>
        </w:tc>
        <w:tc>
          <w:tcPr>
            <w:tcW w:w="1000" w:type="dxa"/>
            <w:tcBorders>
              <w:top w:val="nil"/>
              <w:left w:val="nil"/>
              <w:bottom w:val="single" w:sz="4" w:space="0" w:color="auto"/>
              <w:right w:val="single" w:sz="4" w:space="0" w:color="auto"/>
            </w:tcBorders>
            <w:vAlign w:val="center"/>
          </w:tcPr>
          <w:p w:rsidR="00D11550" w:rsidRPr="00F94309" w:rsidRDefault="00D11550" w:rsidP="00DB481F">
            <w:pPr>
              <w:pStyle w:val="13"/>
              <w:rPr>
                <w:b w:val="0"/>
              </w:rPr>
            </w:pPr>
            <w:r w:rsidRPr="00F94309">
              <w:rPr>
                <w:b w:val="0"/>
              </w:rPr>
              <w:t>0,75</w:t>
            </w:r>
          </w:p>
        </w:tc>
        <w:tc>
          <w:tcPr>
            <w:tcW w:w="880" w:type="dxa"/>
            <w:tcBorders>
              <w:top w:val="nil"/>
              <w:left w:val="nil"/>
              <w:bottom w:val="single" w:sz="4" w:space="0" w:color="auto"/>
              <w:right w:val="single" w:sz="4" w:space="0" w:color="auto"/>
            </w:tcBorders>
            <w:vAlign w:val="center"/>
          </w:tcPr>
          <w:p w:rsidR="00D11550" w:rsidRPr="00F94309" w:rsidRDefault="00D11550" w:rsidP="00DB481F">
            <w:pPr>
              <w:pStyle w:val="13"/>
              <w:rPr>
                <w:b w:val="0"/>
              </w:rPr>
            </w:pPr>
            <w:r w:rsidRPr="00F94309">
              <w:rPr>
                <w:b w:val="0"/>
              </w:rPr>
              <w:t>1376000</w:t>
            </w:r>
          </w:p>
        </w:tc>
        <w:tc>
          <w:tcPr>
            <w:tcW w:w="880" w:type="dxa"/>
            <w:tcBorders>
              <w:top w:val="nil"/>
              <w:left w:val="nil"/>
              <w:bottom w:val="single" w:sz="4" w:space="0" w:color="auto"/>
              <w:right w:val="single" w:sz="4" w:space="0" w:color="auto"/>
            </w:tcBorders>
            <w:vAlign w:val="center"/>
          </w:tcPr>
          <w:p w:rsidR="00D11550" w:rsidRPr="00F94309" w:rsidRDefault="00D11550" w:rsidP="00DB481F">
            <w:pPr>
              <w:pStyle w:val="13"/>
              <w:rPr>
                <w:b w:val="0"/>
              </w:rPr>
            </w:pPr>
            <w:r w:rsidRPr="00F94309">
              <w:rPr>
                <w:b w:val="0"/>
              </w:rPr>
              <w:t>1452900</w:t>
            </w:r>
          </w:p>
        </w:tc>
        <w:tc>
          <w:tcPr>
            <w:tcW w:w="880" w:type="dxa"/>
            <w:tcBorders>
              <w:top w:val="nil"/>
              <w:left w:val="nil"/>
              <w:bottom w:val="single" w:sz="4" w:space="0" w:color="auto"/>
              <w:right w:val="single" w:sz="4" w:space="0" w:color="auto"/>
            </w:tcBorders>
            <w:vAlign w:val="center"/>
          </w:tcPr>
          <w:p w:rsidR="00D11550" w:rsidRPr="00F94309" w:rsidRDefault="00D11550" w:rsidP="00DB481F">
            <w:pPr>
              <w:pStyle w:val="13"/>
              <w:rPr>
                <w:b w:val="0"/>
              </w:rPr>
            </w:pPr>
            <w:r w:rsidRPr="00F94309">
              <w:rPr>
                <w:b w:val="0"/>
              </w:rPr>
              <w:t>1032000</w:t>
            </w:r>
          </w:p>
        </w:tc>
        <w:tc>
          <w:tcPr>
            <w:tcW w:w="880" w:type="dxa"/>
            <w:tcBorders>
              <w:top w:val="nil"/>
              <w:left w:val="nil"/>
              <w:bottom w:val="single" w:sz="4" w:space="0" w:color="auto"/>
              <w:right w:val="single" w:sz="4" w:space="0" w:color="auto"/>
            </w:tcBorders>
            <w:vAlign w:val="center"/>
          </w:tcPr>
          <w:p w:rsidR="00D11550" w:rsidRPr="00F94309" w:rsidRDefault="00D11550" w:rsidP="00DB481F">
            <w:pPr>
              <w:pStyle w:val="13"/>
              <w:rPr>
                <w:b w:val="0"/>
              </w:rPr>
            </w:pPr>
            <w:r w:rsidRPr="00F94309">
              <w:rPr>
                <w:b w:val="0"/>
              </w:rPr>
              <w:t>1089675</w:t>
            </w:r>
          </w:p>
        </w:tc>
        <w:tc>
          <w:tcPr>
            <w:tcW w:w="880" w:type="dxa"/>
            <w:tcBorders>
              <w:top w:val="nil"/>
              <w:left w:val="nil"/>
              <w:bottom w:val="single" w:sz="4" w:space="0" w:color="auto"/>
              <w:right w:val="single" w:sz="4" w:space="0" w:color="auto"/>
            </w:tcBorders>
            <w:vAlign w:val="center"/>
          </w:tcPr>
          <w:p w:rsidR="00D11550" w:rsidRPr="00F94309" w:rsidRDefault="00D11550" w:rsidP="00DB481F">
            <w:pPr>
              <w:pStyle w:val="13"/>
              <w:rPr>
                <w:b w:val="0"/>
              </w:rPr>
            </w:pPr>
            <w:r w:rsidRPr="00F94309">
              <w:rPr>
                <w:b w:val="0"/>
              </w:rPr>
              <w:t>111,73</w:t>
            </w:r>
          </w:p>
        </w:tc>
        <w:tc>
          <w:tcPr>
            <w:tcW w:w="880" w:type="dxa"/>
            <w:tcBorders>
              <w:top w:val="nil"/>
              <w:left w:val="nil"/>
              <w:bottom w:val="single" w:sz="4" w:space="0" w:color="auto"/>
              <w:right w:val="single" w:sz="4" w:space="0" w:color="auto"/>
            </w:tcBorders>
            <w:vAlign w:val="center"/>
          </w:tcPr>
          <w:p w:rsidR="00D11550" w:rsidRPr="00F94309" w:rsidRDefault="00D11550" w:rsidP="00DB481F">
            <w:pPr>
              <w:pStyle w:val="13"/>
              <w:rPr>
                <w:b w:val="0"/>
              </w:rPr>
            </w:pPr>
            <w:r w:rsidRPr="00F94309">
              <w:rPr>
                <w:b w:val="0"/>
              </w:rPr>
              <w:t>1583,40</w:t>
            </w:r>
          </w:p>
        </w:tc>
        <w:tc>
          <w:tcPr>
            <w:tcW w:w="880" w:type="dxa"/>
            <w:tcBorders>
              <w:top w:val="nil"/>
              <w:left w:val="nil"/>
              <w:bottom w:val="single" w:sz="4" w:space="0" w:color="auto"/>
              <w:right w:val="single" w:sz="4" w:space="0" w:color="auto"/>
            </w:tcBorders>
            <w:vAlign w:val="center"/>
          </w:tcPr>
          <w:p w:rsidR="00D11550" w:rsidRPr="00F94309" w:rsidRDefault="00D11550" w:rsidP="00DB481F">
            <w:pPr>
              <w:pStyle w:val="13"/>
              <w:rPr>
                <w:b w:val="0"/>
              </w:rPr>
            </w:pPr>
            <w:r w:rsidRPr="00F94309">
              <w:rPr>
                <w:b w:val="0"/>
              </w:rPr>
              <w:t>1587,12</w:t>
            </w:r>
          </w:p>
        </w:tc>
        <w:tc>
          <w:tcPr>
            <w:tcW w:w="880" w:type="dxa"/>
            <w:tcBorders>
              <w:top w:val="nil"/>
              <w:left w:val="nil"/>
              <w:bottom w:val="single" w:sz="4" w:space="0" w:color="auto"/>
              <w:right w:val="single" w:sz="4" w:space="0" w:color="auto"/>
            </w:tcBorders>
            <w:vAlign w:val="center"/>
          </w:tcPr>
          <w:p w:rsidR="00D11550" w:rsidRPr="00F94309" w:rsidRDefault="00D11550" w:rsidP="00DB481F">
            <w:pPr>
              <w:pStyle w:val="13"/>
              <w:rPr>
                <w:b w:val="0"/>
              </w:rPr>
            </w:pPr>
            <w:r w:rsidRPr="00F94309">
              <w:rPr>
                <w:b w:val="0"/>
              </w:rPr>
              <w:t>583</w:t>
            </w:r>
          </w:p>
        </w:tc>
        <w:tc>
          <w:tcPr>
            <w:tcW w:w="880" w:type="dxa"/>
            <w:tcBorders>
              <w:top w:val="nil"/>
              <w:left w:val="nil"/>
              <w:bottom w:val="single" w:sz="4" w:space="0" w:color="auto"/>
              <w:right w:val="single" w:sz="4" w:space="0" w:color="auto"/>
            </w:tcBorders>
            <w:vAlign w:val="center"/>
          </w:tcPr>
          <w:p w:rsidR="00D11550" w:rsidRPr="00F94309" w:rsidRDefault="00D11550" w:rsidP="00DB481F">
            <w:pPr>
              <w:pStyle w:val="13"/>
              <w:rPr>
                <w:b w:val="0"/>
              </w:rPr>
            </w:pPr>
            <w:r w:rsidRPr="00F94309">
              <w:rPr>
                <w:b w:val="0"/>
              </w:rPr>
              <w:t>615</w:t>
            </w:r>
          </w:p>
        </w:tc>
      </w:tr>
      <w:tr w:rsidR="00D11550" w:rsidRPr="00F94309" w:rsidTr="00DB481F">
        <w:trPr>
          <w:trHeight w:val="255"/>
          <w:jc w:val="center"/>
        </w:trPr>
        <w:tc>
          <w:tcPr>
            <w:tcW w:w="520" w:type="dxa"/>
            <w:tcBorders>
              <w:top w:val="nil"/>
              <w:left w:val="single" w:sz="4" w:space="0" w:color="auto"/>
              <w:bottom w:val="single" w:sz="4" w:space="0" w:color="auto"/>
              <w:right w:val="single" w:sz="4" w:space="0" w:color="auto"/>
            </w:tcBorders>
            <w:vAlign w:val="center"/>
          </w:tcPr>
          <w:p w:rsidR="00D11550" w:rsidRPr="00F94309" w:rsidRDefault="00D11550" w:rsidP="00DB481F">
            <w:pPr>
              <w:pStyle w:val="13"/>
              <w:rPr>
                <w:b w:val="0"/>
              </w:rPr>
            </w:pPr>
            <w:r w:rsidRPr="00F94309">
              <w:rPr>
                <w:b w:val="0"/>
              </w:rPr>
              <w:t>Т</w:t>
            </w:r>
          </w:p>
        </w:tc>
        <w:tc>
          <w:tcPr>
            <w:tcW w:w="1000" w:type="dxa"/>
            <w:tcBorders>
              <w:top w:val="nil"/>
              <w:left w:val="nil"/>
              <w:bottom w:val="single" w:sz="4" w:space="0" w:color="auto"/>
              <w:right w:val="single" w:sz="4" w:space="0" w:color="auto"/>
            </w:tcBorders>
            <w:vAlign w:val="center"/>
          </w:tcPr>
          <w:p w:rsidR="00D11550" w:rsidRPr="00F94309" w:rsidRDefault="00D11550" w:rsidP="00DB481F">
            <w:pPr>
              <w:pStyle w:val="13"/>
              <w:rPr>
                <w:b w:val="0"/>
              </w:rPr>
            </w:pPr>
            <w:r w:rsidRPr="00F94309">
              <w:rPr>
                <w:b w:val="0"/>
              </w:rPr>
              <w:t>55,80</w:t>
            </w:r>
          </w:p>
        </w:tc>
        <w:tc>
          <w:tcPr>
            <w:tcW w:w="880" w:type="dxa"/>
            <w:tcBorders>
              <w:top w:val="nil"/>
              <w:left w:val="nil"/>
              <w:bottom w:val="single" w:sz="4" w:space="0" w:color="auto"/>
              <w:right w:val="single" w:sz="4" w:space="0" w:color="auto"/>
            </w:tcBorders>
            <w:vAlign w:val="center"/>
          </w:tcPr>
          <w:p w:rsidR="00D11550" w:rsidRPr="00F94309" w:rsidRDefault="00D11550" w:rsidP="00DB481F">
            <w:pPr>
              <w:pStyle w:val="13"/>
              <w:rPr>
                <w:b w:val="0"/>
              </w:rPr>
            </w:pPr>
            <w:r w:rsidRPr="00F94309">
              <w:rPr>
                <w:b w:val="0"/>
              </w:rPr>
              <w:t>34210</w:t>
            </w:r>
          </w:p>
        </w:tc>
        <w:tc>
          <w:tcPr>
            <w:tcW w:w="880" w:type="dxa"/>
            <w:tcBorders>
              <w:top w:val="nil"/>
              <w:left w:val="nil"/>
              <w:bottom w:val="single" w:sz="4" w:space="0" w:color="auto"/>
              <w:right w:val="single" w:sz="4" w:space="0" w:color="auto"/>
            </w:tcBorders>
            <w:vAlign w:val="center"/>
          </w:tcPr>
          <w:p w:rsidR="00D11550" w:rsidRPr="00F94309" w:rsidRDefault="00D11550" w:rsidP="00DB481F">
            <w:pPr>
              <w:pStyle w:val="13"/>
              <w:rPr>
                <w:b w:val="0"/>
              </w:rPr>
            </w:pPr>
            <w:r w:rsidRPr="00F94309">
              <w:rPr>
                <w:b w:val="0"/>
              </w:rPr>
              <w:t>32865</w:t>
            </w:r>
          </w:p>
        </w:tc>
        <w:tc>
          <w:tcPr>
            <w:tcW w:w="880" w:type="dxa"/>
            <w:tcBorders>
              <w:top w:val="nil"/>
              <w:left w:val="nil"/>
              <w:bottom w:val="single" w:sz="4" w:space="0" w:color="auto"/>
              <w:right w:val="single" w:sz="4" w:space="0" w:color="auto"/>
            </w:tcBorders>
            <w:vAlign w:val="center"/>
          </w:tcPr>
          <w:p w:rsidR="00D11550" w:rsidRPr="00F94309" w:rsidRDefault="00D11550" w:rsidP="00DB481F">
            <w:pPr>
              <w:pStyle w:val="13"/>
              <w:rPr>
                <w:b w:val="0"/>
              </w:rPr>
            </w:pPr>
            <w:r w:rsidRPr="00F94309">
              <w:rPr>
                <w:b w:val="0"/>
              </w:rPr>
              <w:t>1908918</w:t>
            </w:r>
          </w:p>
        </w:tc>
        <w:tc>
          <w:tcPr>
            <w:tcW w:w="880" w:type="dxa"/>
            <w:tcBorders>
              <w:top w:val="nil"/>
              <w:left w:val="nil"/>
              <w:bottom w:val="single" w:sz="4" w:space="0" w:color="auto"/>
              <w:right w:val="single" w:sz="4" w:space="0" w:color="auto"/>
            </w:tcBorders>
            <w:vAlign w:val="center"/>
          </w:tcPr>
          <w:p w:rsidR="00D11550" w:rsidRPr="00F94309" w:rsidRDefault="00D11550" w:rsidP="00DB481F">
            <w:pPr>
              <w:pStyle w:val="13"/>
              <w:rPr>
                <w:b w:val="0"/>
              </w:rPr>
            </w:pPr>
            <w:r w:rsidRPr="00F94309">
              <w:rPr>
                <w:b w:val="0"/>
              </w:rPr>
              <w:t>1833867</w:t>
            </w:r>
          </w:p>
        </w:tc>
        <w:tc>
          <w:tcPr>
            <w:tcW w:w="880" w:type="dxa"/>
            <w:tcBorders>
              <w:top w:val="nil"/>
              <w:left w:val="nil"/>
              <w:bottom w:val="single" w:sz="4" w:space="0" w:color="auto"/>
              <w:right w:val="single" w:sz="4" w:space="0" w:color="auto"/>
            </w:tcBorders>
            <w:vAlign w:val="center"/>
          </w:tcPr>
          <w:p w:rsidR="00D11550" w:rsidRPr="00F94309" w:rsidRDefault="00D11550" w:rsidP="00DB481F">
            <w:pPr>
              <w:pStyle w:val="13"/>
              <w:rPr>
                <w:b w:val="0"/>
              </w:rPr>
            </w:pPr>
            <w:r w:rsidRPr="00F94309">
              <w:rPr>
                <w:b w:val="0"/>
              </w:rPr>
              <w:t>111,73</w:t>
            </w:r>
          </w:p>
        </w:tc>
        <w:tc>
          <w:tcPr>
            <w:tcW w:w="880" w:type="dxa"/>
            <w:tcBorders>
              <w:top w:val="nil"/>
              <w:left w:val="nil"/>
              <w:bottom w:val="single" w:sz="4" w:space="0" w:color="auto"/>
              <w:right w:val="single" w:sz="4" w:space="0" w:color="auto"/>
            </w:tcBorders>
            <w:vAlign w:val="center"/>
          </w:tcPr>
          <w:p w:rsidR="00D11550" w:rsidRPr="00F94309" w:rsidRDefault="00D11550" w:rsidP="00DB481F">
            <w:pPr>
              <w:pStyle w:val="13"/>
              <w:rPr>
                <w:b w:val="0"/>
              </w:rPr>
            </w:pPr>
            <w:r w:rsidRPr="00F94309">
              <w:rPr>
                <w:b w:val="0"/>
              </w:rPr>
              <w:t>1583,40</w:t>
            </w:r>
          </w:p>
        </w:tc>
        <w:tc>
          <w:tcPr>
            <w:tcW w:w="880" w:type="dxa"/>
            <w:tcBorders>
              <w:top w:val="nil"/>
              <w:left w:val="nil"/>
              <w:bottom w:val="single" w:sz="4" w:space="0" w:color="auto"/>
              <w:right w:val="single" w:sz="4" w:space="0" w:color="auto"/>
            </w:tcBorders>
            <w:vAlign w:val="center"/>
          </w:tcPr>
          <w:p w:rsidR="00D11550" w:rsidRPr="00F94309" w:rsidRDefault="00D11550" w:rsidP="00DB481F">
            <w:pPr>
              <w:pStyle w:val="13"/>
              <w:rPr>
                <w:b w:val="0"/>
              </w:rPr>
            </w:pPr>
            <w:r w:rsidRPr="00F94309">
              <w:rPr>
                <w:b w:val="0"/>
              </w:rPr>
              <w:t>1587,12</w:t>
            </w:r>
          </w:p>
        </w:tc>
        <w:tc>
          <w:tcPr>
            <w:tcW w:w="880" w:type="dxa"/>
            <w:tcBorders>
              <w:top w:val="nil"/>
              <w:left w:val="nil"/>
              <w:bottom w:val="single" w:sz="4" w:space="0" w:color="auto"/>
              <w:right w:val="single" w:sz="4" w:space="0" w:color="auto"/>
            </w:tcBorders>
            <w:vAlign w:val="center"/>
          </w:tcPr>
          <w:p w:rsidR="00D11550" w:rsidRPr="00F94309" w:rsidRDefault="00D11550" w:rsidP="00DB481F">
            <w:pPr>
              <w:pStyle w:val="13"/>
              <w:rPr>
                <w:b w:val="0"/>
              </w:rPr>
            </w:pPr>
            <w:r w:rsidRPr="00F94309">
              <w:rPr>
                <w:b w:val="0"/>
              </w:rPr>
              <w:t>1079</w:t>
            </w:r>
          </w:p>
        </w:tc>
        <w:tc>
          <w:tcPr>
            <w:tcW w:w="880" w:type="dxa"/>
            <w:tcBorders>
              <w:top w:val="nil"/>
              <w:left w:val="nil"/>
              <w:bottom w:val="single" w:sz="4" w:space="0" w:color="auto"/>
              <w:right w:val="single" w:sz="4" w:space="0" w:color="auto"/>
            </w:tcBorders>
            <w:vAlign w:val="center"/>
          </w:tcPr>
          <w:p w:rsidR="00D11550" w:rsidRPr="00F94309" w:rsidRDefault="00D11550" w:rsidP="00DB481F">
            <w:pPr>
              <w:pStyle w:val="13"/>
              <w:rPr>
                <w:b w:val="0"/>
              </w:rPr>
            </w:pPr>
            <w:r w:rsidRPr="00F94309">
              <w:rPr>
                <w:b w:val="0"/>
              </w:rPr>
              <w:t>1034</w:t>
            </w:r>
          </w:p>
        </w:tc>
      </w:tr>
      <w:tr w:rsidR="00D11550" w:rsidRPr="00F94309" w:rsidTr="00DB481F">
        <w:trPr>
          <w:trHeight w:val="960"/>
          <w:jc w:val="center"/>
        </w:trPr>
        <w:tc>
          <w:tcPr>
            <w:tcW w:w="520" w:type="dxa"/>
            <w:tcBorders>
              <w:top w:val="nil"/>
              <w:left w:val="single" w:sz="4" w:space="0" w:color="auto"/>
              <w:bottom w:val="single" w:sz="4" w:space="0" w:color="auto"/>
              <w:right w:val="single" w:sz="4" w:space="0" w:color="auto"/>
            </w:tcBorders>
            <w:textDirection w:val="btLr"/>
            <w:vAlign w:val="center"/>
          </w:tcPr>
          <w:p w:rsidR="00D11550" w:rsidRPr="00F94309" w:rsidRDefault="00D11550" w:rsidP="00DB481F">
            <w:pPr>
              <w:pStyle w:val="13"/>
              <w:rPr>
                <w:b w:val="0"/>
              </w:rPr>
            </w:pPr>
            <w:r w:rsidRPr="00F94309">
              <w:rPr>
                <w:b w:val="0"/>
              </w:rPr>
              <w:t>Всього</w:t>
            </w:r>
          </w:p>
        </w:tc>
        <w:tc>
          <w:tcPr>
            <w:tcW w:w="1000" w:type="dxa"/>
            <w:tcBorders>
              <w:top w:val="nil"/>
              <w:left w:val="nil"/>
              <w:bottom w:val="single" w:sz="4" w:space="0" w:color="auto"/>
              <w:right w:val="single" w:sz="4" w:space="0" w:color="auto"/>
            </w:tcBorders>
            <w:vAlign w:val="center"/>
          </w:tcPr>
          <w:p w:rsidR="00D11550" w:rsidRPr="00F94309" w:rsidRDefault="00D11550" w:rsidP="00DB481F">
            <w:pPr>
              <w:pStyle w:val="13"/>
              <w:rPr>
                <w:b w:val="0"/>
              </w:rPr>
            </w:pPr>
            <w:r w:rsidRPr="00F94309">
              <w:rPr>
                <w:b w:val="0"/>
              </w:rPr>
              <w:t>-</w:t>
            </w:r>
          </w:p>
        </w:tc>
        <w:tc>
          <w:tcPr>
            <w:tcW w:w="880" w:type="dxa"/>
            <w:tcBorders>
              <w:top w:val="nil"/>
              <w:left w:val="nil"/>
              <w:bottom w:val="single" w:sz="4" w:space="0" w:color="auto"/>
              <w:right w:val="single" w:sz="4" w:space="0" w:color="auto"/>
            </w:tcBorders>
            <w:vAlign w:val="center"/>
          </w:tcPr>
          <w:p w:rsidR="00D11550" w:rsidRPr="00F94309" w:rsidRDefault="00D11550" w:rsidP="00DB481F">
            <w:pPr>
              <w:pStyle w:val="13"/>
              <w:rPr>
                <w:b w:val="0"/>
              </w:rPr>
            </w:pPr>
            <w:r w:rsidRPr="00F94309">
              <w:rPr>
                <w:b w:val="0"/>
              </w:rPr>
              <w:t>1661960</w:t>
            </w:r>
          </w:p>
        </w:tc>
        <w:tc>
          <w:tcPr>
            <w:tcW w:w="880" w:type="dxa"/>
            <w:tcBorders>
              <w:top w:val="nil"/>
              <w:left w:val="nil"/>
              <w:bottom w:val="single" w:sz="4" w:space="0" w:color="auto"/>
              <w:right w:val="single" w:sz="4" w:space="0" w:color="auto"/>
            </w:tcBorders>
            <w:vAlign w:val="center"/>
          </w:tcPr>
          <w:p w:rsidR="00D11550" w:rsidRPr="00F94309" w:rsidRDefault="00D11550" w:rsidP="00DB481F">
            <w:pPr>
              <w:pStyle w:val="13"/>
              <w:rPr>
                <w:b w:val="0"/>
              </w:rPr>
            </w:pPr>
            <w:r w:rsidRPr="00F94309">
              <w:rPr>
                <w:b w:val="0"/>
              </w:rPr>
              <w:t>1755965</w:t>
            </w:r>
          </w:p>
        </w:tc>
        <w:tc>
          <w:tcPr>
            <w:tcW w:w="880" w:type="dxa"/>
            <w:tcBorders>
              <w:top w:val="nil"/>
              <w:left w:val="nil"/>
              <w:bottom w:val="single" w:sz="4" w:space="0" w:color="auto"/>
              <w:right w:val="single" w:sz="4" w:space="0" w:color="auto"/>
            </w:tcBorders>
            <w:vAlign w:val="center"/>
          </w:tcPr>
          <w:p w:rsidR="00D11550" w:rsidRPr="00F94309" w:rsidRDefault="00D11550" w:rsidP="00DB481F">
            <w:pPr>
              <w:pStyle w:val="13"/>
              <w:rPr>
                <w:b w:val="0"/>
              </w:rPr>
            </w:pPr>
            <w:r w:rsidRPr="00F94309">
              <w:rPr>
                <w:b w:val="0"/>
              </w:rPr>
              <w:t>-</w:t>
            </w:r>
          </w:p>
        </w:tc>
        <w:tc>
          <w:tcPr>
            <w:tcW w:w="880" w:type="dxa"/>
            <w:tcBorders>
              <w:top w:val="nil"/>
              <w:left w:val="nil"/>
              <w:bottom w:val="single" w:sz="4" w:space="0" w:color="auto"/>
              <w:right w:val="single" w:sz="4" w:space="0" w:color="auto"/>
            </w:tcBorders>
            <w:vAlign w:val="center"/>
          </w:tcPr>
          <w:p w:rsidR="00D11550" w:rsidRPr="00F94309" w:rsidRDefault="00D11550" w:rsidP="00DB481F">
            <w:pPr>
              <w:pStyle w:val="13"/>
              <w:rPr>
                <w:b w:val="0"/>
              </w:rPr>
            </w:pPr>
            <w:r w:rsidRPr="00F94309">
              <w:rPr>
                <w:b w:val="0"/>
              </w:rPr>
              <w:t>-</w:t>
            </w:r>
          </w:p>
        </w:tc>
        <w:tc>
          <w:tcPr>
            <w:tcW w:w="880" w:type="dxa"/>
            <w:tcBorders>
              <w:top w:val="nil"/>
              <w:left w:val="nil"/>
              <w:bottom w:val="single" w:sz="4" w:space="0" w:color="auto"/>
              <w:right w:val="single" w:sz="4" w:space="0" w:color="auto"/>
            </w:tcBorders>
            <w:vAlign w:val="center"/>
          </w:tcPr>
          <w:p w:rsidR="00D11550" w:rsidRPr="00F94309" w:rsidRDefault="00D11550" w:rsidP="00DB481F">
            <w:pPr>
              <w:pStyle w:val="13"/>
              <w:rPr>
                <w:b w:val="0"/>
              </w:rPr>
            </w:pPr>
            <w:r w:rsidRPr="00F94309">
              <w:rPr>
                <w:b w:val="0"/>
              </w:rPr>
              <w:t>-</w:t>
            </w:r>
          </w:p>
        </w:tc>
        <w:tc>
          <w:tcPr>
            <w:tcW w:w="880" w:type="dxa"/>
            <w:tcBorders>
              <w:top w:val="nil"/>
              <w:left w:val="nil"/>
              <w:bottom w:val="single" w:sz="4" w:space="0" w:color="auto"/>
              <w:right w:val="single" w:sz="4" w:space="0" w:color="auto"/>
            </w:tcBorders>
            <w:vAlign w:val="center"/>
          </w:tcPr>
          <w:p w:rsidR="00D11550" w:rsidRPr="00F94309" w:rsidRDefault="00D11550" w:rsidP="00DB481F">
            <w:pPr>
              <w:pStyle w:val="13"/>
              <w:rPr>
                <w:b w:val="0"/>
              </w:rPr>
            </w:pPr>
            <w:r w:rsidRPr="00F94309">
              <w:rPr>
                <w:b w:val="0"/>
              </w:rPr>
              <w:t>-</w:t>
            </w:r>
          </w:p>
        </w:tc>
        <w:tc>
          <w:tcPr>
            <w:tcW w:w="880" w:type="dxa"/>
            <w:tcBorders>
              <w:top w:val="nil"/>
              <w:left w:val="nil"/>
              <w:bottom w:val="single" w:sz="4" w:space="0" w:color="auto"/>
              <w:right w:val="single" w:sz="4" w:space="0" w:color="auto"/>
            </w:tcBorders>
            <w:vAlign w:val="center"/>
          </w:tcPr>
          <w:p w:rsidR="00D11550" w:rsidRPr="00F94309" w:rsidRDefault="00D11550" w:rsidP="00DB481F">
            <w:pPr>
              <w:pStyle w:val="13"/>
              <w:rPr>
                <w:b w:val="0"/>
              </w:rPr>
            </w:pPr>
            <w:r w:rsidRPr="00F94309">
              <w:rPr>
                <w:b w:val="0"/>
              </w:rPr>
              <w:t>-</w:t>
            </w:r>
          </w:p>
        </w:tc>
        <w:tc>
          <w:tcPr>
            <w:tcW w:w="880" w:type="dxa"/>
            <w:tcBorders>
              <w:top w:val="nil"/>
              <w:left w:val="nil"/>
              <w:bottom w:val="single" w:sz="4" w:space="0" w:color="auto"/>
              <w:right w:val="single" w:sz="4" w:space="0" w:color="auto"/>
            </w:tcBorders>
            <w:vAlign w:val="center"/>
          </w:tcPr>
          <w:p w:rsidR="00D11550" w:rsidRPr="00F94309" w:rsidRDefault="00D11550" w:rsidP="00DB481F">
            <w:pPr>
              <w:pStyle w:val="13"/>
              <w:rPr>
                <w:b w:val="0"/>
              </w:rPr>
            </w:pPr>
            <w:r w:rsidRPr="00F94309">
              <w:rPr>
                <w:b w:val="0"/>
              </w:rPr>
              <w:t>3057</w:t>
            </w:r>
          </w:p>
        </w:tc>
        <w:tc>
          <w:tcPr>
            <w:tcW w:w="880" w:type="dxa"/>
            <w:tcBorders>
              <w:top w:val="nil"/>
              <w:left w:val="nil"/>
              <w:bottom w:val="single" w:sz="4" w:space="0" w:color="auto"/>
              <w:right w:val="single" w:sz="4" w:space="0" w:color="auto"/>
            </w:tcBorders>
            <w:vAlign w:val="center"/>
          </w:tcPr>
          <w:p w:rsidR="00D11550" w:rsidRPr="00F94309" w:rsidRDefault="00D11550" w:rsidP="00DB481F">
            <w:pPr>
              <w:pStyle w:val="13"/>
              <w:rPr>
                <w:b w:val="0"/>
              </w:rPr>
            </w:pPr>
            <w:r w:rsidRPr="00F94309">
              <w:rPr>
                <w:b w:val="0"/>
              </w:rPr>
              <w:t>3142</w:t>
            </w:r>
          </w:p>
        </w:tc>
      </w:tr>
    </w:tbl>
    <w:p w:rsidR="00D11550" w:rsidRPr="00F94309" w:rsidRDefault="00D11550" w:rsidP="006827EA">
      <w:pPr>
        <w:spacing w:line="360" w:lineRule="auto"/>
        <w:ind w:firstLine="709"/>
        <w:jc w:val="both"/>
        <w:rPr>
          <w:sz w:val="28"/>
          <w:szCs w:val="28"/>
          <w:lang w:val="uk-UA"/>
        </w:rPr>
      </w:pPr>
    </w:p>
    <w:p w:rsidR="00D11550" w:rsidRPr="00F94309" w:rsidRDefault="00D11550" w:rsidP="006827EA">
      <w:pPr>
        <w:spacing w:line="360" w:lineRule="auto"/>
        <w:ind w:firstLine="709"/>
        <w:jc w:val="both"/>
        <w:rPr>
          <w:sz w:val="28"/>
          <w:szCs w:val="28"/>
          <w:lang w:val="uk-UA"/>
        </w:rPr>
      </w:pPr>
      <w:r w:rsidRPr="00F94309">
        <w:rPr>
          <w:sz w:val="28"/>
          <w:szCs w:val="28"/>
          <w:lang w:val="uk-UA"/>
        </w:rPr>
        <w:t>Такі дані, як нормативна трудомісткість та обсяг виробництва за планом і за звітом беремо з додатку 1, таблиця 1.2 та таблиця 1.1 відповідно.</w:t>
      </w:r>
    </w:p>
    <w:p w:rsidR="00EA179F" w:rsidRPr="00F94309" w:rsidRDefault="00D11550" w:rsidP="006827EA">
      <w:pPr>
        <w:spacing w:line="360" w:lineRule="auto"/>
        <w:ind w:firstLine="709"/>
        <w:jc w:val="both"/>
        <w:rPr>
          <w:sz w:val="28"/>
          <w:szCs w:val="28"/>
          <w:lang w:val="uk-UA"/>
        </w:rPr>
      </w:pPr>
      <w:r w:rsidRPr="00F94309">
        <w:rPr>
          <w:sz w:val="28"/>
          <w:szCs w:val="28"/>
          <w:lang w:val="uk-UA"/>
        </w:rPr>
        <w:t>Трудомісткість виконання робіт знаходимо, як добуток нормативної трудомісткості виготовлення виробу на обсяг виробництва, відповідно за планом та звітом:</w:t>
      </w:r>
      <w:r w:rsidR="00EA179F" w:rsidRPr="00F94309">
        <w:rPr>
          <w:sz w:val="28"/>
          <w:szCs w:val="28"/>
          <w:lang w:val="uk-UA"/>
        </w:rPr>
        <w:t xml:space="preserve"> </w:t>
      </w:r>
      <w:r w:rsidRPr="00F94309">
        <w:rPr>
          <w:sz w:val="28"/>
          <w:szCs w:val="28"/>
          <w:lang w:val="uk-UA"/>
        </w:rPr>
        <w:t xml:space="preserve">Виріб Й: </w:t>
      </w:r>
      <w:r w:rsidR="00EA179F" w:rsidRPr="00F94309">
        <w:rPr>
          <w:sz w:val="28"/>
          <w:szCs w:val="28"/>
          <w:lang w:val="uk-UA"/>
        </w:rPr>
        <w:t>за планом: 9,80*251750=2467150;</w:t>
      </w:r>
    </w:p>
    <w:p w:rsidR="00D11550" w:rsidRPr="00F94309" w:rsidRDefault="00EA179F" w:rsidP="006827EA">
      <w:pPr>
        <w:spacing w:line="360" w:lineRule="auto"/>
        <w:ind w:firstLine="709"/>
        <w:jc w:val="both"/>
        <w:rPr>
          <w:sz w:val="28"/>
          <w:szCs w:val="28"/>
          <w:lang w:val="uk-UA"/>
        </w:rPr>
      </w:pPr>
      <w:r w:rsidRPr="00F94309">
        <w:rPr>
          <w:sz w:val="28"/>
          <w:szCs w:val="28"/>
          <w:lang w:val="uk-UA"/>
        </w:rPr>
        <w:t>з</w:t>
      </w:r>
      <w:r w:rsidR="00D11550" w:rsidRPr="00F94309">
        <w:rPr>
          <w:sz w:val="28"/>
          <w:szCs w:val="28"/>
          <w:lang w:val="uk-UA"/>
        </w:rPr>
        <w:t>а звітом: 9,80*270200=2647960.</w:t>
      </w:r>
    </w:p>
    <w:p w:rsidR="00D11550" w:rsidRPr="00F94309" w:rsidRDefault="00D11550" w:rsidP="006827EA">
      <w:pPr>
        <w:spacing w:line="360" w:lineRule="auto"/>
        <w:ind w:firstLine="709"/>
        <w:jc w:val="both"/>
        <w:rPr>
          <w:sz w:val="28"/>
          <w:szCs w:val="28"/>
          <w:lang w:val="uk-UA"/>
        </w:rPr>
      </w:pPr>
      <w:r w:rsidRPr="00F94309">
        <w:rPr>
          <w:sz w:val="28"/>
          <w:szCs w:val="28"/>
          <w:lang w:val="uk-UA"/>
        </w:rPr>
        <w:t>Середній процент виконання норм виробітку робітниками-відрядниками за планом необхідно прийняти на рівні:</w:t>
      </w:r>
      <w:r w:rsidR="00C24BF6" w:rsidRPr="00F94309">
        <w:rPr>
          <w:sz w:val="28"/>
          <w:szCs w:val="28"/>
          <w:lang w:val="uk-UA"/>
        </w:rPr>
        <w:t xml:space="preserve"> </w:t>
      </w:r>
      <w:r w:rsidRPr="00F94309">
        <w:rPr>
          <w:sz w:val="28"/>
          <w:szCs w:val="28"/>
          <w:lang w:val="uk-UA"/>
        </w:rPr>
        <w:t>k</w:t>
      </w:r>
      <w:r w:rsidRPr="00F94309">
        <w:rPr>
          <w:sz w:val="28"/>
          <w:szCs w:val="28"/>
          <w:vertAlign w:val="subscript"/>
          <w:lang w:val="uk-UA"/>
        </w:rPr>
        <w:t>вик</w:t>
      </w:r>
      <w:r w:rsidRPr="00F94309">
        <w:rPr>
          <w:sz w:val="28"/>
          <w:szCs w:val="28"/>
          <w:lang w:val="uk-UA"/>
        </w:rPr>
        <w:t>= 110 + 0,5*3,45 =111,73%.</w:t>
      </w:r>
    </w:p>
    <w:p w:rsidR="00D11550" w:rsidRPr="00F94309" w:rsidRDefault="00D11550" w:rsidP="006827EA">
      <w:pPr>
        <w:spacing w:line="360" w:lineRule="auto"/>
        <w:ind w:firstLine="709"/>
        <w:jc w:val="both"/>
        <w:rPr>
          <w:sz w:val="28"/>
          <w:szCs w:val="28"/>
          <w:lang w:val="uk-UA"/>
        </w:rPr>
      </w:pPr>
      <w:r w:rsidRPr="00F94309">
        <w:rPr>
          <w:sz w:val="28"/>
          <w:szCs w:val="28"/>
          <w:lang w:val="uk-UA"/>
        </w:rPr>
        <w:t xml:space="preserve">Бюджет робочого часу одного робітника отримуємо з таблиці 2.2, за планом та за звітом. </w:t>
      </w:r>
    </w:p>
    <w:p w:rsidR="00DB481F" w:rsidRPr="00F94309" w:rsidRDefault="00D11550" w:rsidP="006827EA">
      <w:pPr>
        <w:spacing w:line="360" w:lineRule="auto"/>
        <w:ind w:firstLine="709"/>
        <w:jc w:val="both"/>
        <w:rPr>
          <w:sz w:val="28"/>
          <w:szCs w:val="28"/>
          <w:lang w:val="uk-UA"/>
        </w:rPr>
      </w:pPr>
      <w:r w:rsidRPr="00F94309">
        <w:rPr>
          <w:sz w:val="28"/>
          <w:szCs w:val="28"/>
          <w:lang w:val="uk-UA"/>
        </w:rPr>
        <w:t>Для розрахунку чисельності основних виробничих робітників використовуємо формулу:</w:t>
      </w:r>
    </w:p>
    <w:p w:rsidR="00DB481F" w:rsidRPr="00F94309" w:rsidRDefault="00DB481F" w:rsidP="006827EA">
      <w:pPr>
        <w:spacing w:line="360" w:lineRule="auto"/>
        <w:ind w:firstLine="709"/>
        <w:jc w:val="both"/>
        <w:rPr>
          <w:sz w:val="28"/>
          <w:szCs w:val="28"/>
          <w:lang w:val="uk-UA"/>
        </w:rPr>
      </w:pPr>
    </w:p>
    <w:p w:rsidR="00D11550" w:rsidRPr="00F94309" w:rsidRDefault="00D730EC" w:rsidP="006827EA">
      <w:pPr>
        <w:spacing w:line="360" w:lineRule="auto"/>
        <w:ind w:firstLine="709"/>
        <w:jc w:val="both"/>
        <w:rPr>
          <w:sz w:val="28"/>
          <w:szCs w:val="28"/>
          <w:lang w:val="uk-UA"/>
        </w:rPr>
      </w:pPr>
      <w:r w:rsidRPr="00F94309">
        <w:rPr>
          <w:noProof/>
          <w:sz w:val="28"/>
          <w:szCs w:val="28"/>
          <w:lang w:val="uk-UA"/>
        </w:rPr>
        <w:object w:dxaOrig="1480" w:dyaOrig="680">
          <v:shape id="_x0000_i1028" type="#_x0000_t75" style="width:74.25pt;height:33.75pt" o:ole="">
            <v:imagedata r:id="rId13" o:title=""/>
          </v:shape>
          <o:OLEObject Type="Embed" ProgID="Equation.3" ShapeID="_x0000_i1028" DrawAspect="Content" ObjectID="_1457427955" r:id="rId14"/>
        </w:object>
      </w:r>
      <w:r w:rsidR="00071638" w:rsidRPr="00F94309">
        <w:rPr>
          <w:noProof/>
          <w:sz w:val="28"/>
          <w:szCs w:val="28"/>
          <w:lang w:val="uk-UA"/>
        </w:rPr>
        <w:t xml:space="preserve"> </w:t>
      </w:r>
      <w:r w:rsidR="00D11550" w:rsidRPr="00F94309">
        <w:rPr>
          <w:sz w:val="28"/>
          <w:szCs w:val="28"/>
          <w:lang w:val="uk-UA"/>
        </w:rPr>
        <w:t>(2.1)</w:t>
      </w:r>
    </w:p>
    <w:p w:rsidR="00DB481F" w:rsidRPr="00F94309" w:rsidRDefault="00DB481F" w:rsidP="006827EA">
      <w:pPr>
        <w:spacing w:line="360" w:lineRule="auto"/>
        <w:ind w:firstLine="709"/>
        <w:jc w:val="both"/>
        <w:rPr>
          <w:sz w:val="28"/>
          <w:szCs w:val="28"/>
          <w:lang w:val="uk-UA"/>
        </w:rPr>
      </w:pPr>
    </w:p>
    <w:p w:rsidR="00D11550" w:rsidRPr="00F94309" w:rsidRDefault="00D11550" w:rsidP="006827EA">
      <w:pPr>
        <w:spacing w:line="360" w:lineRule="auto"/>
        <w:ind w:firstLine="709"/>
        <w:jc w:val="both"/>
        <w:rPr>
          <w:sz w:val="28"/>
          <w:szCs w:val="28"/>
          <w:lang w:val="uk-UA"/>
        </w:rPr>
      </w:pPr>
      <w:r w:rsidRPr="00F94309">
        <w:rPr>
          <w:sz w:val="28"/>
          <w:szCs w:val="28"/>
          <w:lang w:val="uk-UA"/>
        </w:rPr>
        <w:t>Таким чином, для виробу Й:</w:t>
      </w:r>
      <w:r w:rsidR="00EA179F" w:rsidRPr="00F94309">
        <w:rPr>
          <w:sz w:val="28"/>
          <w:szCs w:val="28"/>
          <w:lang w:val="uk-UA"/>
        </w:rPr>
        <w:t xml:space="preserve"> з</w:t>
      </w:r>
      <w:r w:rsidRPr="00F94309">
        <w:rPr>
          <w:sz w:val="28"/>
          <w:szCs w:val="28"/>
          <w:lang w:val="uk-UA"/>
        </w:rPr>
        <w:t>а планом: (2467150*100)/(1583,40*111,73)=1395 (чол.).</w:t>
      </w:r>
    </w:p>
    <w:p w:rsidR="00D11550" w:rsidRPr="00F94309" w:rsidRDefault="00D11550" w:rsidP="006827EA">
      <w:pPr>
        <w:spacing w:line="360" w:lineRule="auto"/>
        <w:ind w:firstLine="709"/>
        <w:jc w:val="both"/>
        <w:rPr>
          <w:sz w:val="28"/>
          <w:szCs w:val="28"/>
          <w:lang w:val="uk-UA"/>
        </w:rPr>
      </w:pPr>
      <w:r w:rsidRPr="00F94309">
        <w:rPr>
          <w:sz w:val="28"/>
          <w:szCs w:val="28"/>
          <w:lang w:val="uk-UA"/>
        </w:rPr>
        <w:t>За звітом: (2647960*100)/(1587,12*111,73)=1493 (чол.).</w:t>
      </w:r>
    </w:p>
    <w:p w:rsidR="00D11550" w:rsidRPr="00F94309" w:rsidRDefault="00D11550" w:rsidP="006827EA">
      <w:pPr>
        <w:spacing w:line="360" w:lineRule="auto"/>
        <w:ind w:firstLine="709"/>
        <w:jc w:val="both"/>
        <w:rPr>
          <w:sz w:val="28"/>
          <w:szCs w:val="28"/>
          <w:lang w:val="uk-UA"/>
        </w:rPr>
      </w:pPr>
      <w:r w:rsidRPr="00F94309">
        <w:rPr>
          <w:sz w:val="28"/>
          <w:szCs w:val="28"/>
          <w:lang w:val="uk-UA"/>
        </w:rPr>
        <w:t>Отримані дані закруглюємо до цілих, бо отримані дані – кількість робітників.</w:t>
      </w:r>
      <w:r w:rsidR="00EA179F" w:rsidRPr="00F94309">
        <w:rPr>
          <w:sz w:val="28"/>
          <w:szCs w:val="28"/>
          <w:lang w:val="uk-UA"/>
        </w:rPr>
        <w:t xml:space="preserve"> </w:t>
      </w:r>
    </w:p>
    <w:p w:rsidR="00D11550" w:rsidRPr="00F94309" w:rsidRDefault="00D11550" w:rsidP="006827EA">
      <w:pPr>
        <w:spacing w:line="360" w:lineRule="auto"/>
        <w:ind w:firstLine="709"/>
        <w:jc w:val="both"/>
        <w:rPr>
          <w:sz w:val="28"/>
          <w:szCs w:val="28"/>
          <w:lang w:val="uk-UA"/>
        </w:rPr>
      </w:pPr>
      <w:r w:rsidRPr="00F94309">
        <w:rPr>
          <w:sz w:val="28"/>
          <w:szCs w:val="28"/>
          <w:lang w:val="uk-UA"/>
        </w:rPr>
        <w:t>Для виробів Д та Т робимо аналогічні розрахунки.</w:t>
      </w:r>
    </w:p>
    <w:p w:rsidR="00DB481F" w:rsidRPr="00F94309" w:rsidRDefault="00DB481F" w:rsidP="006827EA">
      <w:pPr>
        <w:pStyle w:val="a9"/>
        <w:spacing w:after="0" w:line="360" w:lineRule="auto"/>
        <w:ind w:firstLine="709"/>
        <w:jc w:val="both"/>
        <w:rPr>
          <w:rFonts w:ascii="Times New Roman" w:hAnsi="Times New Roman"/>
          <w:sz w:val="28"/>
          <w:szCs w:val="28"/>
          <w:lang w:val="uk-UA"/>
        </w:rPr>
      </w:pPr>
      <w:bookmarkStart w:id="13" w:name="_Toc258879018"/>
      <w:bookmarkStart w:id="14" w:name="_Toc293260134"/>
    </w:p>
    <w:p w:rsidR="00D11550" w:rsidRPr="00F94309" w:rsidRDefault="00D11550" w:rsidP="006827EA">
      <w:pPr>
        <w:pStyle w:val="a9"/>
        <w:spacing w:after="0" w:line="360" w:lineRule="auto"/>
        <w:ind w:firstLine="709"/>
        <w:jc w:val="both"/>
        <w:rPr>
          <w:rFonts w:ascii="Times New Roman" w:hAnsi="Times New Roman"/>
          <w:sz w:val="28"/>
          <w:szCs w:val="28"/>
          <w:lang w:val="uk-UA"/>
        </w:rPr>
      </w:pPr>
      <w:r w:rsidRPr="00F94309">
        <w:rPr>
          <w:rFonts w:ascii="Times New Roman" w:hAnsi="Times New Roman"/>
          <w:sz w:val="28"/>
          <w:szCs w:val="28"/>
          <w:lang w:val="uk-UA"/>
        </w:rPr>
        <w:t>2.3 Фонд заробітної плати працівників машинобудівного підприємства</w:t>
      </w:r>
      <w:bookmarkEnd w:id="13"/>
      <w:bookmarkEnd w:id="14"/>
    </w:p>
    <w:p w:rsidR="00DB481F" w:rsidRPr="00F94309" w:rsidRDefault="00DB481F" w:rsidP="006827EA">
      <w:pPr>
        <w:spacing w:line="360" w:lineRule="auto"/>
        <w:ind w:firstLine="709"/>
        <w:jc w:val="both"/>
        <w:rPr>
          <w:sz w:val="28"/>
          <w:szCs w:val="28"/>
          <w:lang w:val="uk-UA"/>
        </w:rPr>
      </w:pPr>
    </w:p>
    <w:p w:rsidR="00D11550" w:rsidRPr="00F94309" w:rsidRDefault="00D11550" w:rsidP="006827EA">
      <w:pPr>
        <w:spacing w:line="360" w:lineRule="auto"/>
        <w:ind w:firstLine="709"/>
        <w:jc w:val="both"/>
        <w:rPr>
          <w:sz w:val="28"/>
          <w:szCs w:val="28"/>
          <w:lang w:val="uk-UA"/>
        </w:rPr>
      </w:pPr>
      <w:r w:rsidRPr="00F94309">
        <w:rPr>
          <w:sz w:val="28"/>
          <w:szCs w:val="28"/>
          <w:lang w:val="uk-UA"/>
        </w:rPr>
        <w:t>Таблиця 2.4.</w:t>
      </w:r>
      <w:r w:rsidR="00DB481F" w:rsidRPr="00F94309">
        <w:rPr>
          <w:sz w:val="28"/>
          <w:szCs w:val="28"/>
          <w:lang w:val="uk-UA"/>
        </w:rPr>
        <w:t xml:space="preserve"> </w:t>
      </w:r>
      <w:r w:rsidRPr="00F94309">
        <w:rPr>
          <w:sz w:val="28"/>
          <w:szCs w:val="28"/>
          <w:lang w:val="uk-UA"/>
        </w:rPr>
        <w:t>Фонд заробітної плати основних виробничих робітників</w:t>
      </w:r>
    </w:p>
    <w:tbl>
      <w:tblPr>
        <w:tblW w:w="9072" w:type="dxa"/>
        <w:jc w:val="center"/>
        <w:tblLayout w:type="fixed"/>
        <w:tblLook w:val="0000" w:firstRow="0" w:lastRow="0" w:firstColumn="0" w:lastColumn="0" w:noHBand="0" w:noVBand="0"/>
      </w:tblPr>
      <w:tblGrid>
        <w:gridCol w:w="465"/>
        <w:gridCol w:w="1015"/>
        <w:gridCol w:w="974"/>
        <w:gridCol w:w="659"/>
        <w:gridCol w:w="1233"/>
        <w:gridCol w:w="1188"/>
        <w:gridCol w:w="507"/>
        <w:gridCol w:w="497"/>
        <w:gridCol w:w="1132"/>
        <w:gridCol w:w="1402"/>
      </w:tblGrid>
      <w:tr w:rsidR="00D11550" w:rsidRPr="00F94309" w:rsidTr="00DB481F">
        <w:trPr>
          <w:trHeight w:val="1066"/>
          <w:jc w:val="center"/>
        </w:trPr>
        <w:tc>
          <w:tcPr>
            <w:tcW w:w="498" w:type="dxa"/>
            <w:vMerge w:val="restart"/>
            <w:tcBorders>
              <w:top w:val="single" w:sz="4" w:space="0" w:color="auto"/>
              <w:left w:val="single" w:sz="4" w:space="0" w:color="auto"/>
              <w:bottom w:val="single" w:sz="4" w:space="0" w:color="auto"/>
              <w:right w:val="single" w:sz="4" w:space="0" w:color="auto"/>
            </w:tcBorders>
            <w:textDirection w:val="btLr"/>
            <w:vAlign w:val="center"/>
          </w:tcPr>
          <w:p w:rsidR="00D11550" w:rsidRPr="00F94309" w:rsidRDefault="00D11550" w:rsidP="00DB481F">
            <w:pPr>
              <w:pStyle w:val="13"/>
              <w:rPr>
                <w:b w:val="0"/>
              </w:rPr>
            </w:pPr>
            <w:r w:rsidRPr="00F94309">
              <w:rPr>
                <w:b w:val="0"/>
              </w:rPr>
              <w:t>Види продукції</w:t>
            </w:r>
          </w:p>
        </w:tc>
        <w:tc>
          <w:tcPr>
            <w:tcW w:w="2207" w:type="dxa"/>
            <w:gridSpan w:val="2"/>
            <w:tcBorders>
              <w:top w:val="single" w:sz="4" w:space="0" w:color="auto"/>
              <w:left w:val="nil"/>
              <w:bottom w:val="single" w:sz="4" w:space="0" w:color="auto"/>
              <w:right w:val="single" w:sz="4" w:space="0" w:color="000000"/>
            </w:tcBorders>
            <w:vAlign w:val="center"/>
          </w:tcPr>
          <w:p w:rsidR="00D11550" w:rsidRPr="00F94309" w:rsidRDefault="00D11550" w:rsidP="00DB481F">
            <w:pPr>
              <w:pStyle w:val="13"/>
              <w:rPr>
                <w:b w:val="0"/>
              </w:rPr>
            </w:pPr>
            <w:r w:rsidRPr="00F94309">
              <w:rPr>
                <w:b w:val="0"/>
              </w:rPr>
              <w:t>Обсяг виробництва, шт.</w:t>
            </w:r>
          </w:p>
        </w:tc>
        <w:tc>
          <w:tcPr>
            <w:tcW w:w="720" w:type="dxa"/>
            <w:vMerge w:val="restart"/>
            <w:tcBorders>
              <w:top w:val="single" w:sz="4" w:space="0" w:color="auto"/>
              <w:left w:val="single" w:sz="4" w:space="0" w:color="auto"/>
              <w:bottom w:val="single" w:sz="4" w:space="0" w:color="auto"/>
              <w:right w:val="single" w:sz="4" w:space="0" w:color="auto"/>
            </w:tcBorders>
            <w:vAlign w:val="center"/>
          </w:tcPr>
          <w:p w:rsidR="00D11550" w:rsidRPr="00F94309" w:rsidRDefault="00D11550" w:rsidP="00DB481F">
            <w:pPr>
              <w:pStyle w:val="13"/>
              <w:rPr>
                <w:b w:val="0"/>
              </w:rPr>
            </w:pPr>
            <w:r w:rsidRPr="00F94309">
              <w:rPr>
                <w:b w:val="0"/>
              </w:rPr>
              <w:t>Відрядна розцінка, грн.</w:t>
            </w:r>
          </w:p>
        </w:tc>
        <w:tc>
          <w:tcPr>
            <w:tcW w:w="2700" w:type="dxa"/>
            <w:gridSpan w:val="2"/>
            <w:tcBorders>
              <w:top w:val="single" w:sz="4" w:space="0" w:color="auto"/>
              <w:left w:val="nil"/>
              <w:bottom w:val="single" w:sz="4" w:space="0" w:color="auto"/>
              <w:right w:val="single" w:sz="4" w:space="0" w:color="auto"/>
            </w:tcBorders>
            <w:vAlign w:val="center"/>
          </w:tcPr>
          <w:p w:rsidR="00D11550" w:rsidRPr="00F94309" w:rsidRDefault="00D11550" w:rsidP="00DB481F">
            <w:pPr>
              <w:pStyle w:val="13"/>
              <w:rPr>
                <w:b w:val="0"/>
              </w:rPr>
            </w:pPr>
            <w:r w:rsidRPr="00F94309">
              <w:rPr>
                <w:b w:val="0"/>
              </w:rPr>
              <w:t>Тарифний фонд зарплати відрядників, грн.</w:t>
            </w:r>
          </w:p>
        </w:tc>
        <w:tc>
          <w:tcPr>
            <w:tcW w:w="1080" w:type="dxa"/>
            <w:gridSpan w:val="2"/>
            <w:tcBorders>
              <w:top w:val="single" w:sz="4" w:space="0" w:color="auto"/>
              <w:left w:val="nil"/>
              <w:bottom w:val="single" w:sz="4" w:space="0" w:color="auto"/>
              <w:right w:val="single" w:sz="4" w:space="0" w:color="auto"/>
            </w:tcBorders>
            <w:vAlign w:val="center"/>
          </w:tcPr>
          <w:p w:rsidR="00D11550" w:rsidRPr="00F94309" w:rsidRDefault="00D11550" w:rsidP="00DB481F">
            <w:pPr>
              <w:pStyle w:val="13"/>
              <w:rPr>
                <w:b w:val="0"/>
              </w:rPr>
            </w:pPr>
            <w:r w:rsidRPr="00F94309">
              <w:rPr>
                <w:b w:val="0"/>
              </w:rPr>
              <w:t>Середній розмір премій, %</w:t>
            </w:r>
          </w:p>
        </w:tc>
        <w:tc>
          <w:tcPr>
            <w:tcW w:w="2829" w:type="dxa"/>
            <w:gridSpan w:val="2"/>
            <w:tcBorders>
              <w:top w:val="single" w:sz="4" w:space="0" w:color="auto"/>
              <w:left w:val="nil"/>
              <w:bottom w:val="single" w:sz="4" w:space="0" w:color="auto"/>
              <w:right w:val="single" w:sz="4" w:space="0" w:color="auto"/>
            </w:tcBorders>
            <w:vAlign w:val="center"/>
          </w:tcPr>
          <w:p w:rsidR="00D11550" w:rsidRPr="00F94309" w:rsidRDefault="00D11550" w:rsidP="00DB481F">
            <w:pPr>
              <w:pStyle w:val="13"/>
              <w:rPr>
                <w:b w:val="0"/>
              </w:rPr>
            </w:pPr>
            <w:r w:rsidRPr="00F94309">
              <w:rPr>
                <w:b w:val="0"/>
              </w:rPr>
              <w:t>Фонд зарплати основних виробничих робітників з урахуванням премій, грн.</w:t>
            </w:r>
          </w:p>
        </w:tc>
      </w:tr>
      <w:tr w:rsidR="00D11550" w:rsidRPr="00F94309" w:rsidTr="00DB481F">
        <w:trPr>
          <w:trHeight w:val="515"/>
          <w:jc w:val="center"/>
        </w:trPr>
        <w:tc>
          <w:tcPr>
            <w:tcW w:w="498" w:type="dxa"/>
            <w:vMerge/>
            <w:tcBorders>
              <w:top w:val="single" w:sz="4" w:space="0" w:color="auto"/>
              <w:left w:val="single" w:sz="4" w:space="0" w:color="auto"/>
              <w:bottom w:val="single" w:sz="4" w:space="0" w:color="auto"/>
              <w:right w:val="single" w:sz="4" w:space="0" w:color="auto"/>
            </w:tcBorders>
            <w:vAlign w:val="center"/>
          </w:tcPr>
          <w:p w:rsidR="00D11550" w:rsidRPr="00F94309" w:rsidRDefault="00D11550" w:rsidP="00DB481F">
            <w:pPr>
              <w:pStyle w:val="13"/>
              <w:rPr>
                <w:b w:val="0"/>
              </w:rPr>
            </w:pPr>
          </w:p>
        </w:tc>
        <w:tc>
          <w:tcPr>
            <w:tcW w:w="1127" w:type="dxa"/>
            <w:tcBorders>
              <w:top w:val="nil"/>
              <w:left w:val="nil"/>
              <w:bottom w:val="single" w:sz="4" w:space="0" w:color="auto"/>
              <w:right w:val="single" w:sz="4" w:space="0" w:color="auto"/>
            </w:tcBorders>
            <w:vAlign w:val="center"/>
          </w:tcPr>
          <w:p w:rsidR="00D11550" w:rsidRPr="00F94309" w:rsidRDefault="00D11550" w:rsidP="00DB481F">
            <w:pPr>
              <w:pStyle w:val="13"/>
              <w:rPr>
                <w:b w:val="0"/>
              </w:rPr>
            </w:pPr>
            <w:r w:rsidRPr="00F94309">
              <w:rPr>
                <w:b w:val="0"/>
              </w:rPr>
              <w:t>план</w:t>
            </w:r>
          </w:p>
        </w:tc>
        <w:tc>
          <w:tcPr>
            <w:tcW w:w="1080" w:type="dxa"/>
            <w:tcBorders>
              <w:top w:val="nil"/>
              <w:left w:val="nil"/>
              <w:bottom w:val="single" w:sz="4" w:space="0" w:color="auto"/>
              <w:right w:val="single" w:sz="4" w:space="0" w:color="auto"/>
            </w:tcBorders>
            <w:vAlign w:val="center"/>
          </w:tcPr>
          <w:p w:rsidR="00D11550" w:rsidRPr="00F94309" w:rsidRDefault="00D11550" w:rsidP="00DB481F">
            <w:pPr>
              <w:pStyle w:val="13"/>
              <w:rPr>
                <w:b w:val="0"/>
              </w:rPr>
            </w:pPr>
            <w:r w:rsidRPr="00F94309">
              <w:rPr>
                <w:b w:val="0"/>
              </w:rPr>
              <w:t>звіт</w:t>
            </w:r>
          </w:p>
        </w:tc>
        <w:tc>
          <w:tcPr>
            <w:tcW w:w="720" w:type="dxa"/>
            <w:vMerge/>
            <w:tcBorders>
              <w:top w:val="single" w:sz="4" w:space="0" w:color="auto"/>
              <w:left w:val="single" w:sz="4" w:space="0" w:color="auto"/>
              <w:bottom w:val="single" w:sz="4" w:space="0" w:color="auto"/>
              <w:right w:val="single" w:sz="4" w:space="0" w:color="auto"/>
            </w:tcBorders>
            <w:vAlign w:val="center"/>
          </w:tcPr>
          <w:p w:rsidR="00D11550" w:rsidRPr="00F94309" w:rsidRDefault="00D11550" w:rsidP="00DB481F">
            <w:pPr>
              <w:pStyle w:val="13"/>
              <w:rPr>
                <w:b w:val="0"/>
              </w:rPr>
            </w:pPr>
          </w:p>
        </w:tc>
        <w:tc>
          <w:tcPr>
            <w:tcW w:w="1376" w:type="dxa"/>
            <w:tcBorders>
              <w:top w:val="nil"/>
              <w:left w:val="nil"/>
              <w:bottom w:val="single" w:sz="4" w:space="0" w:color="auto"/>
              <w:right w:val="single" w:sz="4" w:space="0" w:color="auto"/>
            </w:tcBorders>
            <w:vAlign w:val="center"/>
          </w:tcPr>
          <w:p w:rsidR="00D11550" w:rsidRPr="00F94309" w:rsidRDefault="00D11550" w:rsidP="00DB481F">
            <w:pPr>
              <w:pStyle w:val="13"/>
              <w:rPr>
                <w:b w:val="0"/>
              </w:rPr>
            </w:pPr>
            <w:r w:rsidRPr="00F94309">
              <w:rPr>
                <w:b w:val="0"/>
              </w:rPr>
              <w:t>план</w:t>
            </w:r>
          </w:p>
        </w:tc>
        <w:tc>
          <w:tcPr>
            <w:tcW w:w="1324" w:type="dxa"/>
            <w:tcBorders>
              <w:top w:val="nil"/>
              <w:left w:val="nil"/>
              <w:bottom w:val="single" w:sz="4" w:space="0" w:color="auto"/>
              <w:right w:val="single" w:sz="4" w:space="0" w:color="auto"/>
            </w:tcBorders>
            <w:vAlign w:val="center"/>
          </w:tcPr>
          <w:p w:rsidR="00D11550" w:rsidRPr="00F94309" w:rsidRDefault="00D11550" w:rsidP="00DB481F">
            <w:pPr>
              <w:pStyle w:val="13"/>
              <w:rPr>
                <w:b w:val="0"/>
              </w:rPr>
            </w:pPr>
            <w:r w:rsidRPr="00F94309">
              <w:rPr>
                <w:b w:val="0"/>
              </w:rPr>
              <w:t>звіт</w:t>
            </w:r>
          </w:p>
        </w:tc>
        <w:tc>
          <w:tcPr>
            <w:tcW w:w="546" w:type="dxa"/>
            <w:tcBorders>
              <w:top w:val="nil"/>
              <w:left w:val="nil"/>
              <w:bottom w:val="single" w:sz="4" w:space="0" w:color="auto"/>
              <w:right w:val="single" w:sz="4" w:space="0" w:color="auto"/>
            </w:tcBorders>
            <w:vAlign w:val="center"/>
          </w:tcPr>
          <w:p w:rsidR="00D11550" w:rsidRPr="00F94309" w:rsidRDefault="00D11550" w:rsidP="00DB481F">
            <w:pPr>
              <w:pStyle w:val="13"/>
              <w:rPr>
                <w:b w:val="0"/>
              </w:rPr>
            </w:pPr>
            <w:r w:rsidRPr="00F94309">
              <w:rPr>
                <w:b w:val="0"/>
              </w:rPr>
              <w:t>план</w:t>
            </w:r>
          </w:p>
        </w:tc>
        <w:tc>
          <w:tcPr>
            <w:tcW w:w="534" w:type="dxa"/>
            <w:tcBorders>
              <w:top w:val="nil"/>
              <w:left w:val="nil"/>
              <w:bottom w:val="single" w:sz="4" w:space="0" w:color="auto"/>
              <w:right w:val="single" w:sz="4" w:space="0" w:color="auto"/>
            </w:tcBorders>
            <w:vAlign w:val="center"/>
          </w:tcPr>
          <w:p w:rsidR="00D11550" w:rsidRPr="00F94309" w:rsidRDefault="00D11550" w:rsidP="00DB481F">
            <w:pPr>
              <w:pStyle w:val="13"/>
              <w:rPr>
                <w:b w:val="0"/>
              </w:rPr>
            </w:pPr>
            <w:r w:rsidRPr="00F94309">
              <w:rPr>
                <w:b w:val="0"/>
              </w:rPr>
              <w:t>звіт</w:t>
            </w:r>
          </w:p>
        </w:tc>
        <w:tc>
          <w:tcPr>
            <w:tcW w:w="1260" w:type="dxa"/>
            <w:tcBorders>
              <w:top w:val="nil"/>
              <w:left w:val="nil"/>
              <w:bottom w:val="single" w:sz="4" w:space="0" w:color="auto"/>
              <w:right w:val="single" w:sz="4" w:space="0" w:color="auto"/>
            </w:tcBorders>
            <w:vAlign w:val="center"/>
          </w:tcPr>
          <w:p w:rsidR="00D11550" w:rsidRPr="00F94309" w:rsidRDefault="00D11550" w:rsidP="00DB481F">
            <w:pPr>
              <w:pStyle w:val="13"/>
              <w:rPr>
                <w:b w:val="0"/>
              </w:rPr>
            </w:pPr>
            <w:r w:rsidRPr="00F94309">
              <w:rPr>
                <w:b w:val="0"/>
              </w:rPr>
              <w:t>план</w:t>
            </w:r>
          </w:p>
        </w:tc>
        <w:tc>
          <w:tcPr>
            <w:tcW w:w="1569" w:type="dxa"/>
            <w:tcBorders>
              <w:top w:val="nil"/>
              <w:left w:val="nil"/>
              <w:bottom w:val="single" w:sz="4" w:space="0" w:color="auto"/>
              <w:right w:val="single" w:sz="4" w:space="0" w:color="auto"/>
            </w:tcBorders>
            <w:vAlign w:val="center"/>
          </w:tcPr>
          <w:p w:rsidR="00D11550" w:rsidRPr="00F94309" w:rsidRDefault="00D11550" w:rsidP="00DB481F">
            <w:pPr>
              <w:pStyle w:val="13"/>
              <w:rPr>
                <w:b w:val="0"/>
              </w:rPr>
            </w:pPr>
            <w:r w:rsidRPr="00F94309">
              <w:rPr>
                <w:b w:val="0"/>
              </w:rPr>
              <w:t>звіт</w:t>
            </w:r>
          </w:p>
        </w:tc>
      </w:tr>
      <w:tr w:rsidR="00D11550" w:rsidRPr="00F94309" w:rsidTr="00DB481F">
        <w:trPr>
          <w:trHeight w:val="255"/>
          <w:jc w:val="center"/>
        </w:trPr>
        <w:tc>
          <w:tcPr>
            <w:tcW w:w="498" w:type="dxa"/>
            <w:tcBorders>
              <w:top w:val="nil"/>
              <w:left w:val="single" w:sz="4" w:space="0" w:color="auto"/>
              <w:bottom w:val="single" w:sz="4" w:space="0" w:color="auto"/>
              <w:right w:val="single" w:sz="4" w:space="0" w:color="auto"/>
            </w:tcBorders>
            <w:vAlign w:val="center"/>
          </w:tcPr>
          <w:p w:rsidR="00D11550" w:rsidRPr="00F94309" w:rsidRDefault="00D11550" w:rsidP="00DB481F">
            <w:pPr>
              <w:pStyle w:val="13"/>
              <w:rPr>
                <w:b w:val="0"/>
              </w:rPr>
            </w:pPr>
            <w:r w:rsidRPr="00F94309">
              <w:rPr>
                <w:b w:val="0"/>
              </w:rPr>
              <w:t>1</w:t>
            </w:r>
          </w:p>
        </w:tc>
        <w:tc>
          <w:tcPr>
            <w:tcW w:w="1127" w:type="dxa"/>
            <w:tcBorders>
              <w:top w:val="nil"/>
              <w:left w:val="nil"/>
              <w:bottom w:val="single" w:sz="4" w:space="0" w:color="auto"/>
              <w:right w:val="single" w:sz="4" w:space="0" w:color="auto"/>
            </w:tcBorders>
            <w:vAlign w:val="center"/>
          </w:tcPr>
          <w:p w:rsidR="00D11550" w:rsidRPr="00F94309" w:rsidRDefault="00D11550" w:rsidP="00DB481F">
            <w:pPr>
              <w:pStyle w:val="13"/>
              <w:rPr>
                <w:b w:val="0"/>
              </w:rPr>
            </w:pPr>
            <w:r w:rsidRPr="00F94309">
              <w:rPr>
                <w:b w:val="0"/>
              </w:rPr>
              <w:t>2</w:t>
            </w:r>
          </w:p>
        </w:tc>
        <w:tc>
          <w:tcPr>
            <w:tcW w:w="1080" w:type="dxa"/>
            <w:tcBorders>
              <w:top w:val="nil"/>
              <w:left w:val="nil"/>
              <w:bottom w:val="single" w:sz="4" w:space="0" w:color="auto"/>
              <w:right w:val="single" w:sz="4" w:space="0" w:color="auto"/>
            </w:tcBorders>
            <w:vAlign w:val="center"/>
          </w:tcPr>
          <w:p w:rsidR="00D11550" w:rsidRPr="00F94309" w:rsidRDefault="00D11550" w:rsidP="00DB481F">
            <w:pPr>
              <w:pStyle w:val="13"/>
              <w:rPr>
                <w:b w:val="0"/>
              </w:rPr>
            </w:pPr>
            <w:r w:rsidRPr="00F94309">
              <w:rPr>
                <w:b w:val="0"/>
              </w:rPr>
              <w:t>3</w:t>
            </w:r>
          </w:p>
        </w:tc>
        <w:tc>
          <w:tcPr>
            <w:tcW w:w="720" w:type="dxa"/>
            <w:tcBorders>
              <w:top w:val="nil"/>
              <w:left w:val="nil"/>
              <w:bottom w:val="single" w:sz="4" w:space="0" w:color="auto"/>
              <w:right w:val="single" w:sz="4" w:space="0" w:color="auto"/>
            </w:tcBorders>
            <w:vAlign w:val="center"/>
          </w:tcPr>
          <w:p w:rsidR="00D11550" w:rsidRPr="00F94309" w:rsidRDefault="00D11550" w:rsidP="00DB481F">
            <w:pPr>
              <w:pStyle w:val="13"/>
              <w:rPr>
                <w:b w:val="0"/>
              </w:rPr>
            </w:pPr>
            <w:r w:rsidRPr="00F94309">
              <w:rPr>
                <w:b w:val="0"/>
              </w:rPr>
              <w:t>4</w:t>
            </w:r>
          </w:p>
        </w:tc>
        <w:tc>
          <w:tcPr>
            <w:tcW w:w="1376" w:type="dxa"/>
            <w:tcBorders>
              <w:top w:val="nil"/>
              <w:left w:val="nil"/>
              <w:bottom w:val="single" w:sz="4" w:space="0" w:color="auto"/>
              <w:right w:val="single" w:sz="4" w:space="0" w:color="auto"/>
            </w:tcBorders>
            <w:vAlign w:val="center"/>
          </w:tcPr>
          <w:p w:rsidR="00D11550" w:rsidRPr="00F94309" w:rsidRDefault="00D11550" w:rsidP="00DB481F">
            <w:pPr>
              <w:pStyle w:val="13"/>
              <w:rPr>
                <w:b w:val="0"/>
              </w:rPr>
            </w:pPr>
            <w:r w:rsidRPr="00F94309">
              <w:rPr>
                <w:b w:val="0"/>
              </w:rPr>
              <w:t>5</w:t>
            </w:r>
          </w:p>
        </w:tc>
        <w:tc>
          <w:tcPr>
            <w:tcW w:w="1324" w:type="dxa"/>
            <w:tcBorders>
              <w:top w:val="nil"/>
              <w:left w:val="nil"/>
              <w:bottom w:val="single" w:sz="4" w:space="0" w:color="auto"/>
              <w:right w:val="single" w:sz="4" w:space="0" w:color="auto"/>
            </w:tcBorders>
            <w:vAlign w:val="center"/>
          </w:tcPr>
          <w:p w:rsidR="00D11550" w:rsidRPr="00F94309" w:rsidRDefault="00D11550" w:rsidP="00DB481F">
            <w:pPr>
              <w:pStyle w:val="13"/>
              <w:rPr>
                <w:b w:val="0"/>
              </w:rPr>
            </w:pPr>
            <w:r w:rsidRPr="00F94309">
              <w:rPr>
                <w:b w:val="0"/>
              </w:rPr>
              <w:t>6</w:t>
            </w:r>
          </w:p>
        </w:tc>
        <w:tc>
          <w:tcPr>
            <w:tcW w:w="546" w:type="dxa"/>
            <w:tcBorders>
              <w:top w:val="nil"/>
              <w:left w:val="nil"/>
              <w:bottom w:val="single" w:sz="4" w:space="0" w:color="auto"/>
              <w:right w:val="single" w:sz="4" w:space="0" w:color="auto"/>
            </w:tcBorders>
            <w:vAlign w:val="center"/>
          </w:tcPr>
          <w:p w:rsidR="00D11550" w:rsidRPr="00F94309" w:rsidRDefault="00D11550" w:rsidP="00DB481F">
            <w:pPr>
              <w:pStyle w:val="13"/>
              <w:rPr>
                <w:b w:val="0"/>
              </w:rPr>
            </w:pPr>
            <w:r w:rsidRPr="00F94309">
              <w:rPr>
                <w:b w:val="0"/>
              </w:rPr>
              <w:t>7</w:t>
            </w:r>
          </w:p>
        </w:tc>
        <w:tc>
          <w:tcPr>
            <w:tcW w:w="534" w:type="dxa"/>
            <w:tcBorders>
              <w:top w:val="nil"/>
              <w:left w:val="nil"/>
              <w:bottom w:val="single" w:sz="4" w:space="0" w:color="auto"/>
              <w:right w:val="single" w:sz="4" w:space="0" w:color="auto"/>
            </w:tcBorders>
            <w:vAlign w:val="center"/>
          </w:tcPr>
          <w:p w:rsidR="00D11550" w:rsidRPr="00F94309" w:rsidRDefault="00D11550" w:rsidP="00DB481F">
            <w:pPr>
              <w:pStyle w:val="13"/>
              <w:rPr>
                <w:b w:val="0"/>
              </w:rPr>
            </w:pPr>
            <w:r w:rsidRPr="00F94309">
              <w:rPr>
                <w:b w:val="0"/>
              </w:rPr>
              <w:t>8</w:t>
            </w:r>
          </w:p>
        </w:tc>
        <w:tc>
          <w:tcPr>
            <w:tcW w:w="1260" w:type="dxa"/>
            <w:tcBorders>
              <w:top w:val="nil"/>
              <w:left w:val="nil"/>
              <w:bottom w:val="single" w:sz="4" w:space="0" w:color="auto"/>
              <w:right w:val="single" w:sz="4" w:space="0" w:color="auto"/>
            </w:tcBorders>
            <w:vAlign w:val="center"/>
          </w:tcPr>
          <w:p w:rsidR="00D11550" w:rsidRPr="00F94309" w:rsidRDefault="00D11550" w:rsidP="00DB481F">
            <w:pPr>
              <w:pStyle w:val="13"/>
              <w:rPr>
                <w:b w:val="0"/>
              </w:rPr>
            </w:pPr>
            <w:r w:rsidRPr="00F94309">
              <w:rPr>
                <w:b w:val="0"/>
              </w:rPr>
              <w:t>9</w:t>
            </w:r>
          </w:p>
        </w:tc>
        <w:tc>
          <w:tcPr>
            <w:tcW w:w="1569" w:type="dxa"/>
            <w:tcBorders>
              <w:top w:val="nil"/>
              <w:left w:val="nil"/>
              <w:bottom w:val="single" w:sz="4" w:space="0" w:color="auto"/>
              <w:right w:val="single" w:sz="4" w:space="0" w:color="auto"/>
            </w:tcBorders>
            <w:vAlign w:val="center"/>
          </w:tcPr>
          <w:p w:rsidR="00D11550" w:rsidRPr="00F94309" w:rsidRDefault="00D11550" w:rsidP="00DB481F">
            <w:pPr>
              <w:pStyle w:val="13"/>
              <w:rPr>
                <w:b w:val="0"/>
              </w:rPr>
            </w:pPr>
            <w:r w:rsidRPr="00F94309">
              <w:rPr>
                <w:b w:val="0"/>
              </w:rPr>
              <w:t>10</w:t>
            </w:r>
          </w:p>
        </w:tc>
      </w:tr>
      <w:tr w:rsidR="00D11550" w:rsidRPr="00F94309" w:rsidTr="00DB481F">
        <w:trPr>
          <w:trHeight w:val="255"/>
          <w:jc w:val="center"/>
        </w:trPr>
        <w:tc>
          <w:tcPr>
            <w:tcW w:w="498" w:type="dxa"/>
            <w:tcBorders>
              <w:top w:val="nil"/>
              <w:left w:val="single" w:sz="4" w:space="0" w:color="auto"/>
              <w:bottom w:val="single" w:sz="4" w:space="0" w:color="auto"/>
              <w:right w:val="single" w:sz="4" w:space="0" w:color="auto"/>
            </w:tcBorders>
            <w:vAlign w:val="center"/>
          </w:tcPr>
          <w:p w:rsidR="00D11550" w:rsidRPr="00F94309" w:rsidRDefault="00D11550" w:rsidP="00DB481F">
            <w:pPr>
              <w:pStyle w:val="13"/>
              <w:rPr>
                <w:b w:val="0"/>
              </w:rPr>
            </w:pPr>
            <w:r w:rsidRPr="00F94309">
              <w:rPr>
                <w:b w:val="0"/>
              </w:rPr>
              <w:t>Й</w:t>
            </w:r>
          </w:p>
        </w:tc>
        <w:tc>
          <w:tcPr>
            <w:tcW w:w="1127" w:type="dxa"/>
            <w:tcBorders>
              <w:top w:val="nil"/>
              <w:left w:val="nil"/>
              <w:bottom w:val="single" w:sz="4" w:space="0" w:color="auto"/>
              <w:right w:val="single" w:sz="4" w:space="0" w:color="auto"/>
            </w:tcBorders>
            <w:vAlign w:val="center"/>
          </w:tcPr>
          <w:p w:rsidR="00D11550" w:rsidRPr="00F94309" w:rsidRDefault="00D11550" w:rsidP="00DB481F">
            <w:pPr>
              <w:pStyle w:val="13"/>
              <w:rPr>
                <w:b w:val="0"/>
              </w:rPr>
            </w:pPr>
            <w:r w:rsidRPr="00F94309">
              <w:rPr>
                <w:b w:val="0"/>
              </w:rPr>
              <w:t>251750</w:t>
            </w:r>
          </w:p>
        </w:tc>
        <w:tc>
          <w:tcPr>
            <w:tcW w:w="1080" w:type="dxa"/>
            <w:tcBorders>
              <w:top w:val="nil"/>
              <w:left w:val="nil"/>
              <w:bottom w:val="single" w:sz="4" w:space="0" w:color="auto"/>
              <w:right w:val="single" w:sz="4" w:space="0" w:color="auto"/>
            </w:tcBorders>
            <w:vAlign w:val="center"/>
          </w:tcPr>
          <w:p w:rsidR="00D11550" w:rsidRPr="00F94309" w:rsidRDefault="00D11550" w:rsidP="00DB481F">
            <w:pPr>
              <w:pStyle w:val="13"/>
              <w:rPr>
                <w:b w:val="0"/>
              </w:rPr>
            </w:pPr>
            <w:r w:rsidRPr="00F94309">
              <w:rPr>
                <w:b w:val="0"/>
              </w:rPr>
              <w:t>270200</w:t>
            </w:r>
          </w:p>
        </w:tc>
        <w:tc>
          <w:tcPr>
            <w:tcW w:w="720" w:type="dxa"/>
            <w:tcBorders>
              <w:top w:val="nil"/>
              <w:left w:val="nil"/>
              <w:bottom w:val="single" w:sz="4" w:space="0" w:color="auto"/>
              <w:right w:val="single" w:sz="4" w:space="0" w:color="auto"/>
            </w:tcBorders>
            <w:vAlign w:val="center"/>
          </w:tcPr>
          <w:p w:rsidR="00D11550" w:rsidRPr="00F94309" w:rsidRDefault="00D11550" w:rsidP="00DB481F">
            <w:pPr>
              <w:pStyle w:val="13"/>
              <w:rPr>
                <w:b w:val="0"/>
              </w:rPr>
            </w:pPr>
            <w:r w:rsidRPr="00F94309">
              <w:rPr>
                <w:b w:val="0"/>
              </w:rPr>
              <w:t>15,37</w:t>
            </w:r>
          </w:p>
        </w:tc>
        <w:tc>
          <w:tcPr>
            <w:tcW w:w="1376" w:type="dxa"/>
            <w:tcBorders>
              <w:top w:val="nil"/>
              <w:left w:val="nil"/>
              <w:bottom w:val="single" w:sz="4" w:space="0" w:color="auto"/>
              <w:right w:val="single" w:sz="4" w:space="0" w:color="auto"/>
            </w:tcBorders>
            <w:vAlign w:val="center"/>
          </w:tcPr>
          <w:p w:rsidR="00D11550" w:rsidRPr="00F94309" w:rsidRDefault="00D11550" w:rsidP="00DB481F">
            <w:pPr>
              <w:pStyle w:val="13"/>
              <w:rPr>
                <w:b w:val="0"/>
              </w:rPr>
            </w:pPr>
            <w:r w:rsidRPr="00F94309">
              <w:rPr>
                <w:b w:val="0"/>
              </w:rPr>
              <w:t>3868491,2</w:t>
            </w:r>
          </w:p>
        </w:tc>
        <w:tc>
          <w:tcPr>
            <w:tcW w:w="1324" w:type="dxa"/>
            <w:tcBorders>
              <w:top w:val="nil"/>
              <w:left w:val="nil"/>
              <w:bottom w:val="single" w:sz="4" w:space="0" w:color="auto"/>
              <w:right w:val="single" w:sz="4" w:space="0" w:color="auto"/>
            </w:tcBorders>
            <w:vAlign w:val="center"/>
          </w:tcPr>
          <w:p w:rsidR="00D11550" w:rsidRPr="00F94309" w:rsidRDefault="00D11550" w:rsidP="00DB481F">
            <w:pPr>
              <w:pStyle w:val="13"/>
              <w:rPr>
                <w:b w:val="0"/>
              </w:rPr>
            </w:pPr>
            <w:r w:rsidRPr="00F94309">
              <w:rPr>
                <w:b w:val="0"/>
              </w:rPr>
              <w:t>4152001,3</w:t>
            </w:r>
          </w:p>
        </w:tc>
        <w:tc>
          <w:tcPr>
            <w:tcW w:w="546" w:type="dxa"/>
            <w:tcBorders>
              <w:top w:val="nil"/>
              <w:left w:val="nil"/>
              <w:bottom w:val="single" w:sz="4" w:space="0" w:color="auto"/>
              <w:right w:val="single" w:sz="4" w:space="0" w:color="auto"/>
            </w:tcBorders>
            <w:vAlign w:val="center"/>
          </w:tcPr>
          <w:p w:rsidR="00D11550" w:rsidRPr="00F94309" w:rsidRDefault="00D11550" w:rsidP="00DB481F">
            <w:pPr>
              <w:pStyle w:val="13"/>
              <w:rPr>
                <w:b w:val="0"/>
              </w:rPr>
            </w:pPr>
            <w:r w:rsidRPr="00F94309">
              <w:rPr>
                <w:b w:val="0"/>
              </w:rPr>
              <w:t>20</w:t>
            </w:r>
          </w:p>
        </w:tc>
        <w:tc>
          <w:tcPr>
            <w:tcW w:w="534" w:type="dxa"/>
            <w:tcBorders>
              <w:top w:val="nil"/>
              <w:left w:val="nil"/>
              <w:bottom w:val="single" w:sz="4" w:space="0" w:color="auto"/>
              <w:right w:val="single" w:sz="4" w:space="0" w:color="auto"/>
            </w:tcBorders>
            <w:vAlign w:val="center"/>
          </w:tcPr>
          <w:p w:rsidR="00D11550" w:rsidRPr="00F94309" w:rsidRDefault="00D11550" w:rsidP="00DB481F">
            <w:pPr>
              <w:pStyle w:val="13"/>
              <w:rPr>
                <w:b w:val="0"/>
              </w:rPr>
            </w:pPr>
            <w:r w:rsidRPr="00F94309">
              <w:rPr>
                <w:b w:val="0"/>
              </w:rPr>
              <w:t>15</w:t>
            </w:r>
          </w:p>
        </w:tc>
        <w:tc>
          <w:tcPr>
            <w:tcW w:w="1260" w:type="dxa"/>
            <w:tcBorders>
              <w:top w:val="nil"/>
              <w:left w:val="nil"/>
              <w:bottom w:val="single" w:sz="4" w:space="0" w:color="auto"/>
              <w:right w:val="single" w:sz="4" w:space="0" w:color="auto"/>
            </w:tcBorders>
            <w:vAlign w:val="center"/>
          </w:tcPr>
          <w:p w:rsidR="00D11550" w:rsidRPr="00F94309" w:rsidRDefault="00D11550" w:rsidP="00DB481F">
            <w:pPr>
              <w:pStyle w:val="13"/>
              <w:rPr>
                <w:b w:val="0"/>
              </w:rPr>
            </w:pPr>
            <w:r w:rsidRPr="00F94309">
              <w:rPr>
                <w:b w:val="0"/>
              </w:rPr>
              <w:t>4642189,44</w:t>
            </w:r>
          </w:p>
        </w:tc>
        <w:tc>
          <w:tcPr>
            <w:tcW w:w="1569" w:type="dxa"/>
            <w:tcBorders>
              <w:top w:val="nil"/>
              <w:left w:val="nil"/>
              <w:bottom w:val="single" w:sz="4" w:space="0" w:color="auto"/>
              <w:right w:val="single" w:sz="4" w:space="0" w:color="auto"/>
            </w:tcBorders>
            <w:vAlign w:val="center"/>
          </w:tcPr>
          <w:p w:rsidR="00D11550" w:rsidRPr="00F94309" w:rsidRDefault="00D11550" w:rsidP="00DB481F">
            <w:pPr>
              <w:pStyle w:val="13"/>
              <w:rPr>
                <w:b w:val="0"/>
              </w:rPr>
            </w:pPr>
            <w:r w:rsidRPr="00F94309">
              <w:rPr>
                <w:b w:val="0"/>
              </w:rPr>
              <w:t>4774801,47</w:t>
            </w:r>
          </w:p>
        </w:tc>
      </w:tr>
      <w:tr w:rsidR="00D11550" w:rsidRPr="00F94309" w:rsidTr="00DB481F">
        <w:trPr>
          <w:trHeight w:val="255"/>
          <w:jc w:val="center"/>
        </w:trPr>
        <w:tc>
          <w:tcPr>
            <w:tcW w:w="498" w:type="dxa"/>
            <w:tcBorders>
              <w:top w:val="nil"/>
              <w:left w:val="single" w:sz="4" w:space="0" w:color="auto"/>
              <w:bottom w:val="single" w:sz="4" w:space="0" w:color="auto"/>
              <w:right w:val="single" w:sz="4" w:space="0" w:color="auto"/>
            </w:tcBorders>
            <w:vAlign w:val="center"/>
          </w:tcPr>
          <w:p w:rsidR="00D11550" w:rsidRPr="00F94309" w:rsidRDefault="00D11550" w:rsidP="00DB481F">
            <w:pPr>
              <w:pStyle w:val="13"/>
              <w:rPr>
                <w:b w:val="0"/>
              </w:rPr>
            </w:pPr>
            <w:r w:rsidRPr="00F94309">
              <w:rPr>
                <w:b w:val="0"/>
              </w:rPr>
              <w:t>Д</w:t>
            </w:r>
          </w:p>
        </w:tc>
        <w:tc>
          <w:tcPr>
            <w:tcW w:w="1127" w:type="dxa"/>
            <w:tcBorders>
              <w:top w:val="nil"/>
              <w:left w:val="nil"/>
              <w:bottom w:val="single" w:sz="4" w:space="0" w:color="auto"/>
              <w:right w:val="single" w:sz="4" w:space="0" w:color="auto"/>
            </w:tcBorders>
            <w:vAlign w:val="center"/>
          </w:tcPr>
          <w:p w:rsidR="00D11550" w:rsidRPr="00F94309" w:rsidRDefault="00D11550" w:rsidP="00DB481F">
            <w:pPr>
              <w:pStyle w:val="13"/>
              <w:rPr>
                <w:b w:val="0"/>
              </w:rPr>
            </w:pPr>
            <w:r w:rsidRPr="00F94309">
              <w:rPr>
                <w:b w:val="0"/>
              </w:rPr>
              <w:t>1376000</w:t>
            </w:r>
          </w:p>
        </w:tc>
        <w:tc>
          <w:tcPr>
            <w:tcW w:w="1080" w:type="dxa"/>
            <w:tcBorders>
              <w:top w:val="nil"/>
              <w:left w:val="nil"/>
              <w:bottom w:val="single" w:sz="4" w:space="0" w:color="auto"/>
              <w:right w:val="single" w:sz="4" w:space="0" w:color="auto"/>
            </w:tcBorders>
            <w:vAlign w:val="center"/>
          </w:tcPr>
          <w:p w:rsidR="00D11550" w:rsidRPr="00F94309" w:rsidRDefault="00D11550" w:rsidP="00DB481F">
            <w:pPr>
              <w:pStyle w:val="13"/>
              <w:rPr>
                <w:b w:val="0"/>
              </w:rPr>
            </w:pPr>
            <w:r w:rsidRPr="00F94309">
              <w:rPr>
                <w:b w:val="0"/>
              </w:rPr>
              <w:t>1452900</w:t>
            </w:r>
          </w:p>
        </w:tc>
        <w:tc>
          <w:tcPr>
            <w:tcW w:w="720" w:type="dxa"/>
            <w:tcBorders>
              <w:top w:val="nil"/>
              <w:left w:val="nil"/>
              <w:bottom w:val="single" w:sz="4" w:space="0" w:color="auto"/>
              <w:right w:val="single" w:sz="4" w:space="0" w:color="auto"/>
            </w:tcBorders>
            <w:vAlign w:val="center"/>
          </w:tcPr>
          <w:p w:rsidR="00D11550" w:rsidRPr="00F94309" w:rsidRDefault="00D11550" w:rsidP="00DB481F">
            <w:pPr>
              <w:pStyle w:val="13"/>
              <w:rPr>
                <w:b w:val="0"/>
              </w:rPr>
            </w:pPr>
            <w:r w:rsidRPr="00F94309">
              <w:rPr>
                <w:b w:val="0"/>
              </w:rPr>
              <w:t>1,13</w:t>
            </w:r>
          </w:p>
        </w:tc>
        <w:tc>
          <w:tcPr>
            <w:tcW w:w="1376" w:type="dxa"/>
            <w:tcBorders>
              <w:top w:val="nil"/>
              <w:left w:val="nil"/>
              <w:bottom w:val="single" w:sz="4" w:space="0" w:color="auto"/>
              <w:right w:val="single" w:sz="4" w:space="0" w:color="auto"/>
            </w:tcBorders>
            <w:vAlign w:val="center"/>
          </w:tcPr>
          <w:p w:rsidR="00D11550" w:rsidRPr="00F94309" w:rsidRDefault="00A8707E" w:rsidP="00DB481F">
            <w:pPr>
              <w:pStyle w:val="13"/>
              <w:rPr>
                <w:b w:val="0"/>
              </w:rPr>
            </w:pPr>
            <w:r w:rsidRPr="00F94309">
              <w:rPr>
                <w:b w:val="0"/>
              </w:rPr>
              <w:t>1552128,</w:t>
            </w:r>
          </w:p>
        </w:tc>
        <w:tc>
          <w:tcPr>
            <w:tcW w:w="1324" w:type="dxa"/>
            <w:tcBorders>
              <w:top w:val="nil"/>
              <w:left w:val="nil"/>
              <w:bottom w:val="single" w:sz="4" w:space="0" w:color="auto"/>
              <w:right w:val="single" w:sz="4" w:space="0" w:color="auto"/>
            </w:tcBorders>
            <w:vAlign w:val="center"/>
          </w:tcPr>
          <w:p w:rsidR="00D11550" w:rsidRPr="00F94309" w:rsidRDefault="00D11550" w:rsidP="00DB481F">
            <w:pPr>
              <w:pStyle w:val="13"/>
              <w:rPr>
                <w:b w:val="0"/>
              </w:rPr>
            </w:pPr>
            <w:r w:rsidRPr="00F94309">
              <w:rPr>
                <w:b w:val="0"/>
              </w:rPr>
              <w:t>1638871,2</w:t>
            </w:r>
          </w:p>
        </w:tc>
        <w:tc>
          <w:tcPr>
            <w:tcW w:w="546" w:type="dxa"/>
            <w:tcBorders>
              <w:top w:val="nil"/>
              <w:left w:val="nil"/>
              <w:bottom w:val="single" w:sz="4" w:space="0" w:color="auto"/>
              <w:right w:val="single" w:sz="4" w:space="0" w:color="auto"/>
            </w:tcBorders>
            <w:vAlign w:val="center"/>
          </w:tcPr>
          <w:p w:rsidR="00D11550" w:rsidRPr="00F94309" w:rsidRDefault="00D11550" w:rsidP="00DB481F">
            <w:pPr>
              <w:pStyle w:val="13"/>
              <w:rPr>
                <w:b w:val="0"/>
              </w:rPr>
            </w:pPr>
            <w:r w:rsidRPr="00F94309">
              <w:rPr>
                <w:b w:val="0"/>
              </w:rPr>
              <w:t>20</w:t>
            </w:r>
          </w:p>
        </w:tc>
        <w:tc>
          <w:tcPr>
            <w:tcW w:w="534" w:type="dxa"/>
            <w:tcBorders>
              <w:top w:val="nil"/>
              <w:left w:val="nil"/>
              <w:bottom w:val="single" w:sz="4" w:space="0" w:color="auto"/>
              <w:right w:val="single" w:sz="4" w:space="0" w:color="auto"/>
            </w:tcBorders>
            <w:vAlign w:val="center"/>
          </w:tcPr>
          <w:p w:rsidR="00D11550" w:rsidRPr="00F94309" w:rsidRDefault="00D11550" w:rsidP="00DB481F">
            <w:pPr>
              <w:pStyle w:val="13"/>
              <w:rPr>
                <w:b w:val="0"/>
              </w:rPr>
            </w:pPr>
            <w:r w:rsidRPr="00F94309">
              <w:rPr>
                <w:b w:val="0"/>
              </w:rPr>
              <w:t>15</w:t>
            </w:r>
          </w:p>
        </w:tc>
        <w:tc>
          <w:tcPr>
            <w:tcW w:w="1260" w:type="dxa"/>
            <w:tcBorders>
              <w:top w:val="nil"/>
              <w:left w:val="nil"/>
              <w:bottom w:val="single" w:sz="4" w:space="0" w:color="auto"/>
              <w:right w:val="single" w:sz="4" w:space="0" w:color="auto"/>
            </w:tcBorders>
            <w:vAlign w:val="center"/>
          </w:tcPr>
          <w:p w:rsidR="00D11550" w:rsidRPr="00F94309" w:rsidRDefault="00D11550" w:rsidP="00DB481F">
            <w:pPr>
              <w:pStyle w:val="13"/>
              <w:rPr>
                <w:b w:val="0"/>
              </w:rPr>
            </w:pPr>
            <w:r w:rsidRPr="00F94309">
              <w:rPr>
                <w:b w:val="0"/>
              </w:rPr>
              <w:t>1862553,6</w:t>
            </w:r>
          </w:p>
        </w:tc>
        <w:tc>
          <w:tcPr>
            <w:tcW w:w="1569" w:type="dxa"/>
            <w:tcBorders>
              <w:top w:val="nil"/>
              <w:left w:val="nil"/>
              <w:bottom w:val="single" w:sz="4" w:space="0" w:color="auto"/>
              <w:right w:val="single" w:sz="4" w:space="0" w:color="auto"/>
            </w:tcBorders>
            <w:vAlign w:val="center"/>
          </w:tcPr>
          <w:p w:rsidR="00D11550" w:rsidRPr="00F94309" w:rsidRDefault="00D11550" w:rsidP="00DB481F">
            <w:pPr>
              <w:pStyle w:val="13"/>
              <w:rPr>
                <w:b w:val="0"/>
              </w:rPr>
            </w:pPr>
            <w:r w:rsidRPr="00F94309">
              <w:rPr>
                <w:b w:val="0"/>
              </w:rPr>
              <w:t>1884701,88</w:t>
            </w:r>
          </w:p>
        </w:tc>
      </w:tr>
      <w:tr w:rsidR="00D11550" w:rsidRPr="00F94309" w:rsidTr="00DB481F">
        <w:trPr>
          <w:trHeight w:val="255"/>
          <w:jc w:val="center"/>
        </w:trPr>
        <w:tc>
          <w:tcPr>
            <w:tcW w:w="498" w:type="dxa"/>
            <w:tcBorders>
              <w:top w:val="nil"/>
              <w:left w:val="single" w:sz="4" w:space="0" w:color="auto"/>
              <w:bottom w:val="single" w:sz="4" w:space="0" w:color="auto"/>
              <w:right w:val="single" w:sz="4" w:space="0" w:color="auto"/>
            </w:tcBorders>
            <w:vAlign w:val="center"/>
          </w:tcPr>
          <w:p w:rsidR="00D11550" w:rsidRPr="00F94309" w:rsidRDefault="00D11550" w:rsidP="00DB481F">
            <w:pPr>
              <w:pStyle w:val="13"/>
              <w:rPr>
                <w:b w:val="0"/>
              </w:rPr>
            </w:pPr>
            <w:r w:rsidRPr="00F94309">
              <w:rPr>
                <w:b w:val="0"/>
              </w:rPr>
              <w:t>Т</w:t>
            </w:r>
          </w:p>
        </w:tc>
        <w:tc>
          <w:tcPr>
            <w:tcW w:w="1127" w:type="dxa"/>
            <w:tcBorders>
              <w:top w:val="nil"/>
              <w:left w:val="nil"/>
              <w:bottom w:val="single" w:sz="4" w:space="0" w:color="auto"/>
              <w:right w:val="single" w:sz="4" w:space="0" w:color="auto"/>
            </w:tcBorders>
            <w:vAlign w:val="center"/>
          </w:tcPr>
          <w:p w:rsidR="00D11550" w:rsidRPr="00F94309" w:rsidRDefault="00D11550" w:rsidP="00DB481F">
            <w:pPr>
              <w:pStyle w:val="13"/>
              <w:rPr>
                <w:b w:val="0"/>
              </w:rPr>
            </w:pPr>
            <w:r w:rsidRPr="00F94309">
              <w:rPr>
                <w:b w:val="0"/>
              </w:rPr>
              <w:t>34210</w:t>
            </w:r>
          </w:p>
        </w:tc>
        <w:tc>
          <w:tcPr>
            <w:tcW w:w="1080" w:type="dxa"/>
            <w:tcBorders>
              <w:top w:val="nil"/>
              <w:left w:val="nil"/>
              <w:bottom w:val="single" w:sz="4" w:space="0" w:color="auto"/>
              <w:right w:val="single" w:sz="4" w:space="0" w:color="auto"/>
            </w:tcBorders>
            <w:vAlign w:val="center"/>
          </w:tcPr>
          <w:p w:rsidR="00D11550" w:rsidRPr="00F94309" w:rsidRDefault="00D11550" w:rsidP="00DB481F">
            <w:pPr>
              <w:pStyle w:val="13"/>
              <w:rPr>
                <w:b w:val="0"/>
              </w:rPr>
            </w:pPr>
            <w:r w:rsidRPr="00F94309">
              <w:rPr>
                <w:b w:val="0"/>
              </w:rPr>
              <w:t>32865</w:t>
            </w:r>
          </w:p>
        </w:tc>
        <w:tc>
          <w:tcPr>
            <w:tcW w:w="720" w:type="dxa"/>
            <w:tcBorders>
              <w:top w:val="nil"/>
              <w:left w:val="nil"/>
              <w:bottom w:val="single" w:sz="4" w:space="0" w:color="auto"/>
              <w:right w:val="single" w:sz="4" w:space="0" w:color="auto"/>
            </w:tcBorders>
            <w:vAlign w:val="center"/>
          </w:tcPr>
          <w:p w:rsidR="00D11550" w:rsidRPr="00F94309" w:rsidRDefault="00D11550" w:rsidP="00DB481F">
            <w:pPr>
              <w:pStyle w:val="13"/>
              <w:rPr>
                <w:b w:val="0"/>
              </w:rPr>
            </w:pPr>
            <w:r w:rsidRPr="00F94309">
              <w:rPr>
                <w:b w:val="0"/>
              </w:rPr>
              <w:t>114,39</w:t>
            </w:r>
          </w:p>
        </w:tc>
        <w:tc>
          <w:tcPr>
            <w:tcW w:w="1376" w:type="dxa"/>
            <w:tcBorders>
              <w:top w:val="nil"/>
              <w:left w:val="nil"/>
              <w:bottom w:val="single" w:sz="4" w:space="0" w:color="auto"/>
              <w:right w:val="single" w:sz="4" w:space="0" w:color="auto"/>
            </w:tcBorders>
            <w:vAlign w:val="center"/>
          </w:tcPr>
          <w:p w:rsidR="00D11550" w:rsidRPr="00F94309" w:rsidRDefault="00D11550" w:rsidP="00DB481F">
            <w:pPr>
              <w:pStyle w:val="13"/>
              <w:rPr>
                <w:b w:val="0"/>
              </w:rPr>
            </w:pPr>
            <w:r w:rsidRPr="00F94309">
              <w:rPr>
                <w:b w:val="0"/>
              </w:rPr>
              <w:t>3913281,9</w:t>
            </w:r>
          </w:p>
        </w:tc>
        <w:tc>
          <w:tcPr>
            <w:tcW w:w="1324" w:type="dxa"/>
            <w:tcBorders>
              <w:top w:val="nil"/>
              <w:left w:val="nil"/>
              <w:bottom w:val="single" w:sz="4" w:space="0" w:color="auto"/>
              <w:right w:val="single" w:sz="4" w:space="0" w:color="auto"/>
            </w:tcBorders>
            <w:vAlign w:val="center"/>
          </w:tcPr>
          <w:p w:rsidR="00D11550" w:rsidRPr="00F94309" w:rsidRDefault="00D11550" w:rsidP="00DB481F">
            <w:pPr>
              <w:pStyle w:val="13"/>
              <w:rPr>
                <w:b w:val="0"/>
              </w:rPr>
            </w:pPr>
            <w:r w:rsidRPr="00F94309">
              <w:rPr>
                <w:b w:val="0"/>
              </w:rPr>
              <w:t>3759427,4</w:t>
            </w:r>
          </w:p>
        </w:tc>
        <w:tc>
          <w:tcPr>
            <w:tcW w:w="546" w:type="dxa"/>
            <w:tcBorders>
              <w:top w:val="nil"/>
              <w:left w:val="nil"/>
              <w:bottom w:val="single" w:sz="4" w:space="0" w:color="auto"/>
              <w:right w:val="single" w:sz="4" w:space="0" w:color="auto"/>
            </w:tcBorders>
            <w:vAlign w:val="center"/>
          </w:tcPr>
          <w:p w:rsidR="00D11550" w:rsidRPr="00F94309" w:rsidRDefault="00D11550" w:rsidP="00DB481F">
            <w:pPr>
              <w:pStyle w:val="13"/>
              <w:rPr>
                <w:b w:val="0"/>
              </w:rPr>
            </w:pPr>
            <w:r w:rsidRPr="00F94309">
              <w:rPr>
                <w:b w:val="0"/>
              </w:rPr>
              <w:t>20</w:t>
            </w:r>
          </w:p>
        </w:tc>
        <w:tc>
          <w:tcPr>
            <w:tcW w:w="534" w:type="dxa"/>
            <w:tcBorders>
              <w:top w:val="nil"/>
              <w:left w:val="nil"/>
              <w:bottom w:val="single" w:sz="4" w:space="0" w:color="auto"/>
              <w:right w:val="single" w:sz="4" w:space="0" w:color="auto"/>
            </w:tcBorders>
            <w:vAlign w:val="center"/>
          </w:tcPr>
          <w:p w:rsidR="00D11550" w:rsidRPr="00F94309" w:rsidRDefault="00D11550" w:rsidP="00DB481F">
            <w:pPr>
              <w:pStyle w:val="13"/>
              <w:rPr>
                <w:b w:val="0"/>
              </w:rPr>
            </w:pPr>
            <w:r w:rsidRPr="00F94309">
              <w:rPr>
                <w:b w:val="0"/>
              </w:rPr>
              <w:t>15</w:t>
            </w:r>
          </w:p>
        </w:tc>
        <w:tc>
          <w:tcPr>
            <w:tcW w:w="1260" w:type="dxa"/>
            <w:tcBorders>
              <w:top w:val="nil"/>
              <w:left w:val="nil"/>
              <w:bottom w:val="single" w:sz="4" w:space="0" w:color="auto"/>
              <w:right w:val="single" w:sz="4" w:space="0" w:color="auto"/>
            </w:tcBorders>
            <w:vAlign w:val="center"/>
          </w:tcPr>
          <w:p w:rsidR="00D11550" w:rsidRPr="00F94309" w:rsidRDefault="00D11550" w:rsidP="00DB481F">
            <w:pPr>
              <w:pStyle w:val="13"/>
              <w:rPr>
                <w:b w:val="0"/>
              </w:rPr>
            </w:pPr>
            <w:r w:rsidRPr="00F94309">
              <w:rPr>
                <w:b w:val="0"/>
              </w:rPr>
              <w:t>4695938,28</w:t>
            </w:r>
          </w:p>
        </w:tc>
        <w:tc>
          <w:tcPr>
            <w:tcW w:w="1569" w:type="dxa"/>
            <w:tcBorders>
              <w:top w:val="nil"/>
              <w:left w:val="nil"/>
              <w:bottom w:val="single" w:sz="4" w:space="0" w:color="auto"/>
              <w:right w:val="single" w:sz="4" w:space="0" w:color="auto"/>
            </w:tcBorders>
            <w:vAlign w:val="center"/>
          </w:tcPr>
          <w:p w:rsidR="00D11550" w:rsidRPr="00F94309" w:rsidRDefault="00D11550" w:rsidP="00DB481F">
            <w:pPr>
              <w:pStyle w:val="13"/>
              <w:rPr>
                <w:b w:val="0"/>
              </w:rPr>
            </w:pPr>
            <w:r w:rsidRPr="00F94309">
              <w:rPr>
                <w:b w:val="0"/>
              </w:rPr>
              <w:t>4323341,45</w:t>
            </w:r>
          </w:p>
        </w:tc>
      </w:tr>
      <w:tr w:rsidR="00D11550" w:rsidRPr="00F94309" w:rsidTr="00DB481F">
        <w:trPr>
          <w:trHeight w:val="771"/>
          <w:jc w:val="center"/>
        </w:trPr>
        <w:tc>
          <w:tcPr>
            <w:tcW w:w="498" w:type="dxa"/>
            <w:tcBorders>
              <w:top w:val="nil"/>
              <w:left w:val="single" w:sz="4" w:space="0" w:color="auto"/>
              <w:bottom w:val="single" w:sz="4" w:space="0" w:color="auto"/>
              <w:right w:val="single" w:sz="4" w:space="0" w:color="auto"/>
            </w:tcBorders>
            <w:textDirection w:val="btLr"/>
            <w:vAlign w:val="center"/>
          </w:tcPr>
          <w:p w:rsidR="00D11550" w:rsidRPr="00F94309" w:rsidRDefault="00D11550" w:rsidP="00DB481F">
            <w:pPr>
              <w:pStyle w:val="13"/>
              <w:rPr>
                <w:b w:val="0"/>
              </w:rPr>
            </w:pPr>
            <w:r w:rsidRPr="00F94309">
              <w:rPr>
                <w:b w:val="0"/>
              </w:rPr>
              <w:t>Всього</w:t>
            </w:r>
          </w:p>
        </w:tc>
        <w:tc>
          <w:tcPr>
            <w:tcW w:w="1127" w:type="dxa"/>
            <w:tcBorders>
              <w:top w:val="nil"/>
              <w:left w:val="nil"/>
              <w:bottom w:val="single" w:sz="4" w:space="0" w:color="auto"/>
              <w:right w:val="single" w:sz="4" w:space="0" w:color="auto"/>
            </w:tcBorders>
            <w:vAlign w:val="center"/>
          </w:tcPr>
          <w:p w:rsidR="00D11550" w:rsidRPr="00F94309" w:rsidRDefault="00D11550" w:rsidP="00DB481F">
            <w:pPr>
              <w:pStyle w:val="13"/>
              <w:rPr>
                <w:b w:val="0"/>
              </w:rPr>
            </w:pPr>
            <w:r w:rsidRPr="00F94309">
              <w:rPr>
                <w:b w:val="0"/>
              </w:rPr>
              <w:t>1661960</w:t>
            </w:r>
          </w:p>
        </w:tc>
        <w:tc>
          <w:tcPr>
            <w:tcW w:w="1080" w:type="dxa"/>
            <w:tcBorders>
              <w:top w:val="nil"/>
              <w:left w:val="nil"/>
              <w:bottom w:val="single" w:sz="4" w:space="0" w:color="auto"/>
              <w:right w:val="single" w:sz="4" w:space="0" w:color="auto"/>
            </w:tcBorders>
            <w:vAlign w:val="center"/>
          </w:tcPr>
          <w:p w:rsidR="00D11550" w:rsidRPr="00F94309" w:rsidRDefault="00D11550" w:rsidP="00DB481F">
            <w:pPr>
              <w:pStyle w:val="13"/>
              <w:rPr>
                <w:b w:val="0"/>
              </w:rPr>
            </w:pPr>
            <w:r w:rsidRPr="00F94309">
              <w:rPr>
                <w:b w:val="0"/>
              </w:rPr>
              <w:t>1755965</w:t>
            </w:r>
          </w:p>
        </w:tc>
        <w:tc>
          <w:tcPr>
            <w:tcW w:w="720" w:type="dxa"/>
            <w:tcBorders>
              <w:top w:val="nil"/>
              <w:left w:val="nil"/>
              <w:bottom w:val="single" w:sz="4" w:space="0" w:color="auto"/>
              <w:right w:val="single" w:sz="4" w:space="0" w:color="auto"/>
            </w:tcBorders>
            <w:vAlign w:val="center"/>
          </w:tcPr>
          <w:p w:rsidR="00D11550" w:rsidRPr="00F94309" w:rsidRDefault="00D11550" w:rsidP="00DB481F">
            <w:pPr>
              <w:pStyle w:val="13"/>
              <w:rPr>
                <w:b w:val="0"/>
              </w:rPr>
            </w:pPr>
            <w:r w:rsidRPr="00F94309">
              <w:rPr>
                <w:b w:val="0"/>
              </w:rPr>
              <w:t>-</w:t>
            </w:r>
          </w:p>
        </w:tc>
        <w:tc>
          <w:tcPr>
            <w:tcW w:w="1376" w:type="dxa"/>
            <w:tcBorders>
              <w:top w:val="nil"/>
              <w:left w:val="nil"/>
              <w:bottom w:val="single" w:sz="4" w:space="0" w:color="auto"/>
              <w:right w:val="single" w:sz="4" w:space="0" w:color="auto"/>
            </w:tcBorders>
            <w:vAlign w:val="center"/>
          </w:tcPr>
          <w:p w:rsidR="00D11550" w:rsidRPr="00F94309" w:rsidRDefault="00D11550" w:rsidP="00DB481F">
            <w:pPr>
              <w:pStyle w:val="13"/>
              <w:rPr>
                <w:b w:val="0"/>
              </w:rPr>
            </w:pPr>
            <w:r w:rsidRPr="00F94309">
              <w:rPr>
                <w:b w:val="0"/>
              </w:rPr>
              <w:t>9333901,1</w:t>
            </w:r>
          </w:p>
        </w:tc>
        <w:tc>
          <w:tcPr>
            <w:tcW w:w="1324" w:type="dxa"/>
            <w:tcBorders>
              <w:top w:val="nil"/>
              <w:left w:val="nil"/>
              <w:bottom w:val="single" w:sz="4" w:space="0" w:color="auto"/>
              <w:right w:val="single" w:sz="4" w:space="0" w:color="auto"/>
            </w:tcBorders>
            <w:vAlign w:val="center"/>
          </w:tcPr>
          <w:p w:rsidR="00D11550" w:rsidRPr="00F94309" w:rsidRDefault="00D11550" w:rsidP="00DB481F">
            <w:pPr>
              <w:pStyle w:val="13"/>
              <w:rPr>
                <w:b w:val="0"/>
              </w:rPr>
            </w:pPr>
            <w:r w:rsidRPr="00F94309">
              <w:rPr>
                <w:b w:val="0"/>
              </w:rPr>
              <w:t>9550299,8</w:t>
            </w:r>
          </w:p>
        </w:tc>
        <w:tc>
          <w:tcPr>
            <w:tcW w:w="546" w:type="dxa"/>
            <w:tcBorders>
              <w:top w:val="nil"/>
              <w:left w:val="nil"/>
              <w:bottom w:val="single" w:sz="4" w:space="0" w:color="auto"/>
              <w:right w:val="single" w:sz="4" w:space="0" w:color="auto"/>
            </w:tcBorders>
            <w:vAlign w:val="center"/>
          </w:tcPr>
          <w:p w:rsidR="00D11550" w:rsidRPr="00F94309" w:rsidRDefault="00D11550" w:rsidP="00DB481F">
            <w:pPr>
              <w:pStyle w:val="13"/>
              <w:rPr>
                <w:b w:val="0"/>
              </w:rPr>
            </w:pPr>
            <w:r w:rsidRPr="00F94309">
              <w:rPr>
                <w:b w:val="0"/>
              </w:rPr>
              <w:t>-</w:t>
            </w:r>
          </w:p>
        </w:tc>
        <w:tc>
          <w:tcPr>
            <w:tcW w:w="534" w:type="dxa"/>
            <w:tcBorders>
              <w:top w:val="nil"/>
              <w:left w:val="nil"/>
              <w:bottom w:val="single" w:sz="4" w:space="0" w:color="auto"/>
              <w:right w:val="single" w:sz="4" w:space="0" w:color="auto"/>
            </w:tcBorders>
            <w:vAlign w:val="center"/>
          </w:tcPr>
          <w:p w:rsidR="00D11550" w:rsidRPr="00F94309" w:rsidRDefault="00D11550" w:rsidP="00DB481F">
            <w:pPr>
              <w:pStyle w:val="13"/>
              <w:rPr>
                <w:b w:val="0"/>
              </w:rPr>
            </w:pPr>
            <w:r w:rsidRPr="00F94309">
              <w:rPr>
                <w:b w:val="0"/>
              </w:rPr>
              <w:t>-</w:t>
            </w:r>
          </w:p>
        </w:tc>
        <w:tc>
          <w:tcPr>
            <w:tcW w:w="1260" w:type="dxa"/>
            <w:tcBorders>
              <w:top w:val="nil"/>
              <w:left w:val="nil"/>
              <w:bottom w:val="single" w:sz="4" w:space="0" w:color="auto"/>
              <w:right w:val="single" w:sz="4" w:space="0" w:color="auto"/>
            </w:tcBorders>
            <w:vAlign w:val="center"/>
          </w:tcPr>
          <w:p w:rsidR="00D11550" w:rsidRPr="00F94309" w:rsidRDefault="00D11550" w:rsidP="00DB481F">
            <w:pPr>
              <w:pStyle w:val="13"/>
              <w:rPr>
                <w:b w:val="0"/>
              </w:rPr>
            </w:pPr>
            <w:r w:rsidRPr="00F94309">
              <w:rPr>
                <w:b w:val="0"/>
              </w:rPr>
              <w:t>11200681,32</w:t>
            </w:r>
          </w:p>
        </w:tc>
        <w:tc>
          <w:tcPr>
            <w:tcW w:w="1569" w:type="dxa"/>
            <w:tcBorders>
              <w:top w:val="nil"/>
              <w:left w:val="nil"/>
              <w:bottom w:val="single" w:sz="4" w:space="0" w:color="auto"/>
              <w:right w:val="single" w:sz="4" w:space="0" w:color="auto"/>
            </w:tcBorders>
            <w:vAlign w:val="center"/>
          </w:tcPr>
          <w:p w:rsidR="00D11550" w:rsidRPr="00F94309" w:rsidRDefault="00D11550" w:rsidP="00DB481F">
            <w:pPr>
              <w:pStyle w:val="13"/>
              <w:rPr>
                <w:b w:val="0"/>
              </w:rPr>
            </w:pPr>
            <w:r w:rsidRPr="00F94309">
              <w:rPr>
                <w:b w:val="0"/>
              </w:rPr>
              <w:t>10982844,80</w:t>
            </w:r>
          </w:p>
        </w:tc>
      </w:tr>
    </w:tbl>
    <w:p w:rsidR="00D11550" w:rsidRPr="00F94309" w:rsidRDefault="00D11550" w:rsidP="006827EA">
      <w:pPr>
        <w:spacing w:line="360" w:lineRule="auto"/>
        <w:ind w:firstLine="709"/>
        <w:jc w:val="both"/>
        <w:rPr>
          <w:sz w:val="28"/>
          <w:szCs w:val="28"/>
          <w:lang w:val="uk-UA"/>
        </w:rPr>
      </w:pPr>
      <w:r w:rsidRPr="00F94309">
        <w:rPr>
          <w:sz w:val="28"/>
          <w:szCs w:val="28"/>
          <w:lang w:val="uk-UA"/>
        </w:rPr>
        <w:t>Обсяг виробництва береться з додатку 1, табл</w:t>
      </w:r>
      <w:r w:rsidR="00B105DC" w:rsidRPr="00F94309">
        <w:rPr>
          <w:sz w:val="28"/>
          <w:szCs w:val="28"/>
          <w:lang w:val="uk-UA"/>
        </w:rPr>
        <w:t>иця 1.1, відповідно за планом та</w:t>
      </w:r>
      <w:r w:rsidRPr="00F94309">
        <w:rPr>
          <w:sz w:val="28"/>
          <w:szCs w:val="28"/>
          <w:lang w:val="uk-UA"/>
        </w:rPr>
        <w:t xml:space="preserve"> за звітом. В графі всього знаходимо суму обсягів виробництва за план і звіт відповідно.</w:t>
      </w:r>
    </w:p>
    <w:p w:rsidR="00D11550" w:rsidRPr="00F94309" w:rsidRDefault="00D11550" w:rsidP="006827EA">
      <w:pPr>
        <w:spacing w:line="360" w:lineRule="auto"/>
        <w:ind w:firstLine="709"/>
        <w:jc w:val="both"/>
        <w:rPr>
          <w:sz w:val="28"/>
          <w:szCs w:val="28"/>
          <w:lang w:val="uk-UA"/>
        </w:rPr>
      </w:pPr>
      <w:r w:rsidRPr="00F94309">
        <w:rPr>
          <w:sz w:val="28"/>
          <w:szCs w:val="28"/>
          <w:lang w:val="uk-UA"/>
        </w:rPr>
        <w:t>Відрядну розцінку необхідно розраховувати, використовуючи додаток 3, таблиці 3.1 і 3.2. Розглянемо виріб Й. У таблиці 3.2 знаходимо середній розряд робітника, який становить 3,8. Отже, шуканий розряд робітника знаходиться в межах між 3 і 4.</w:t>
      </w:r>
      <w:r w:rsidR="006827EA" w:rsidRPr="00F94309">
        <w:rPr>
          <w:sz w:val="28"/>
          <w:szCs w:val="28"/>
          <w:lang w:val="uk-UA"/>
        </w:rPr>
        <w:t xml:space="preserve"> </w:t>
      </w:r>
      <w:r w:rsidRPr="00F94309">
        <w:rPr>
          <w:sz w:val="28"/>
          <w:szCs w:val="28"/>
          <w:lang w:val="uk-UA"/>
        </w:rPr>
        <w:t>З таблиці 3.1 отримуємо годинну тарифну відрядну ставку робітника за нормальних умов праці, що дорівнює 1,44, з таблиці 1.1 додатку 1 отримуємо трудомісткість, що дорівнює 9,8 та робимо розрахунки:</w:t>
      </w:r>
    </w:p>
    <w:p w:rsidR="00366120" w:rsidRPr="00F94309" w:rsidRDefault="00D11550" w:rsidP="006827EA">
      <w:pPr>
        <w:spacing w:line="360" w:lineRule="auto"/>
        <w:ind w:firstLine="709"/>
        <w:jc w:val="both"/>
        <w:rPr>
          <w:sz w:val="28"/>
          <w:szCs w:val="28"/>
          <w:lang w:val="uk-UA"/>
        </w:rPr>
      </w:pPr>
      <w:r w:rsidRPr="00F94309">
        <w:rPr>
          <w:sz w:val="28"/>
          <w:szCs w:val="28"/>
          <w:lang w:val="uk-UA"/>
        </w:rPr>
        <w:t xml:space="preserve">Середня годинна тарифна ставка: </w:t>
      </w:r>
    </w:p>
    <w:p w:rsidR="00DB481F" w:rsidRPr="00F94309" w:rsidRDefault="00DB481F" w:rsidP="006827EA">
      <w:pPr>
        <w:spacing w:line="360" w:lineRule="auto"/>
        <w:ind w:firstLine="709"/>
        <w:jc w:val="both"/>
        <w:rPr>
          <w:sz w:val="28"/>
          <w:szCs w:val="28"/>
          <w:lang w:val="uk-UA"/>
        </w:rPr>
      </w:pPr>
    </w:p>
    <w:p w:rsidR="006827EA" w:rsidRPr="00F94309" w:rsidRDefault="00D11550" w:rsidP="006827EA">
      <w:pPr>
        <w:spacing w:line="360" w:lineRule="auto"/>
        <w:ind w:firstLine="709"/>
        <w:jc w:val="both"/>
        <w:rPr>
          <w:sz w:val="28"/>
          <w:szCs w:val="28"/>
          <w:lang w:val="uk-UA"/>
        </w:rPr>
      </w:pPr>
      <w:r w:rsidRPr="00F94309">
        <w:rPr>
          <w:sz w:val="28"/>
          <w:szCs w:val="28"/>
          <w:lang w:val="uk-UA"/>
        </w:rPr>
        <w:t>1,44 + (1,6 – 1,44)*(3,8 – 3) = 1,44+0,016 = 1,456 (грн.)</w:t>
      </w:r>
    </w:p>
    <w:p w:rsidR="00DB481F" w:rsidRPr="00F94309" w:rsidRDefault="00DB481F" w:rsidP="006827EA">
      <w:pPr>
        <w:spacing w:line="360" w:lineRule="auto"/>
        <w:ind w:firstLine="709"/>
        <w:jc w:val="both"/>
        <w:rPr>
          <w:sz w:val="28"/>
          <w:szCs w:val="28"/>
          <w:lang w:val="uk-UA"/>
        </w:rPr>
      </w:pPr>
    </w:p>
    <w:p w:rsidR="00D11550" w:rsidRPr="00F94309" w:rsidRDefault="00D11550" w:rsidP="006827EA">
      <w:pPr>
        <w:spacing w:line="360" w:lineRule="auto"/>
        <w:ind w:firstLine="709"/>
        <w:jc w:val="both"/>
        <w:rPr>
          <w:sz w:val="28"/>
          <w:szCs w:val="28"/>
          <w:lang w:val="uk-UA"/>
        </w:rPr>
      </w:pPr>
      <w:r w:rsidRPr="00F94309">
        <w:rPr>
          <w:sz w:val="28"/>
          <w:szCs w:val="28"/>
          <w:lang w:val="uk-UA"/>
        </w:rPr>
        <w:t>– метод інтерполяції з використанням тарифних ставок двох сусідніх ставок.</w:t>
      </w:r>
    </w:p>
    <w:p w:rsidR="00D11550" w:rsidRPr="00F94309" w:rsidRDefault="00B105DC" w:rsidP="006827EA">
      <w:pPr>
        <w:spacing w:line="360" w:lineRule="auto"/>
        <w:ind w:firstLine="709"/>
        <w:jc w:val="both"/>
        <w:rPr>
          <w:sz w:val="28"/>
          <w:szCs w:val="28"/>
          <w:lang w:val="uk-UA"/>
        </w:rPr>
      </w:pPr>
      <w:r w:rsidRPr="00F94309">
        <w:rPr>
          <w:sz w:val="28"/>
          <w:szCs w:val="28"/>
          <w:lang w:val="uk-UA"/>
        </w:rPr>
        <w:t xml:space="preserve">Відрядна розцінка: </w:t>
      </w:r>
      <w:r w:rsidR="00D11550" w:rsidRPr="00F94309">
        <w:rPr>
          <w:sz w:val="28"/>
          <w:szCs w:val="28"/>
          <w:lang w:val="uk-UA"/>
        </w:rPr>
        <w:t>1,456*9,8 = 15,37 (грн.),</w:t>
      </w:r>
    </w:p>
    <w:p w:rsidR="00D11550" w:rsidRPr="00F94309" w:rsidRDefault="00D11550" w:rsidP="006827EA">
      <w:pPr>
        <w:spacing w:line="360" w:lineRule="auto"/>
        <w:ind w:firstLine="709"/>
        <w:jc w:val="both"/>
        <w:rPr>
          <w:sz w:val="28"/>
          <w:szCs w:val="28"/>
          <w:lang w:val="uk-UA"/>
        </w:rPr>
      </w:pPr>
      <w:r w:rsidRPr="00F94309">
        <w:rPr>
          <w:sz w:val="28"/>
          <w:szCs w:val="28"/>
          <w:lang w:val="uk-UA"/>
        </w:rPr>
        <w:t>де 9,58 -</w:t>
      </w:r>
      <w:r w:rsidR="006827EA" w:rsidRPr="00F94309">
        <w:rPr>
          <w:sz w:val="28"/>
          <w:szCs w:val="28"/>
          <w:lang w:val="uk-UA"/>
        </w:rPr>
        <w:t xml:space="preserve"> </w:t>
      </w:r>
      <w:r w:rsidRPr="00F94309">
        <w:rPr>
          <w:sz w:val="28"/>
          <w:szCs w:val="28"/>
          <w:lang w:val="uk-UA"/>
        </w:rPr>
        <w:t>це трудомісткість для товару Й, взята з додатку 1, таблиці 1.2. Аналогічно розраховуємо для інших виробів, і дані заносимо до таблиці.</w:t>
      </w:r>
    </w:p>
    <w:p w:rsidR="006827EA" w:rsidRPr="00F94309" w:rsidRDefault="00D11550" w:rsidP="006827EA">
      <w:pPr>
        <w:spacing w:line="360" w:lineRule="auto"/>
        <w:ind w:firstLine="709"/>
        <w:jc w:val="both"/>
        <w:rPr>
          <w:sz w:val="28"/>
          <w:szCs w:val="28"/>
          <w:lang w:val="uk-UA"/>
        </w:rPr>
      </w:pPr>
      <w:r w:rsidRPr="00F94309">
        <w:rPr>
          <w:sz w:val="28"/>
          <w:szCs w:val="28"/>
          <w:lang w:val="uk-UA"/>
        </w:rPr>
        <w:t>Тарифний фонд зарплати відрядників розраховується множенням обсягу виробництва, окремо за план і за звіт, на відрядну розцінку. Для виробу Й він складає</w:t>
      </w:r>
      <w:r w:rsidR="00366120" w:rsidRPr="00F94309">
        <w:rPr>
          <w:sz w:val="28"/>
          <w:szCs w:val="28"/>
          <w:lang w:val="uk-UA"/>
        </w:rPr>
        <w:t>:</w:t>
      </w:r>
    </w:p>
    <w:p w:rsidR="00D11550" w:rsidRPr="00F94309" w:rsidRDefault="00D11550" w:rsidP="006827EA">
      <w:pPr>
        <w:spacing w:line="360" w:lineRule="auto"/>
        <w:ind w:firstLine="709"/>
        <w:jc w:val="both"/>
        <w:rPr>
          <w:sz w:val="28"/>
          <w:szCs w:val="28"/>
          <w:lang w:val="uk-UA"/>
        </w:rPr>
      </w:pPr>
      <w:r w:rsidRPr="00F94309">
        <w:rPr>
          <w:sz w:val="28"/>
          <w:szCs w:val="28"/>
          <w:lang w:val="uk-UA"/>
        </w:rPr>
        <w:t>за план: 876000*0,22 = 192720 (грн.), а за звіт 965600*0,22 = 212432 (грн.).</w:t>
      </w:r>
    </w:p>
    <w:p w:rsidR="00D11550" w:rsidRPr="00F94309" w:rsidRDefault="00D11550" w:rsidP="006827EA">
      <w:pPr>
        <w:spacing w:line="360" w:lineRule="auto"/>
        <w:ind w:firstLine="709"/>
        <w:jc w:val="both"/>
        <w:rPr>
          <w:sz w:val="28"/>
          <w:szCs w:val="28"/>
          <w:lang w:val="uk-UA"/>
        </w:rPr>
      </w:pPr>
      <w:r w:rsidRPr="00F94309">
        <w:rPr>
          <w:sz w:val="28"/>
          <w:szCs w:val="28"/>
          <w:lang w:val="uk-UA"/>
        </w:rPr>
        <w:t>Середній розмір премії приймаємо на сталому рівні. За планом він становить 20%, а за звітом 15%. Для забезпечення високого рівня мотивації праці на підприємстві застосовується система заохочення та стимулювання праці. При цьому премії виплачуються за результатами роботи відповідних підрозділів. Для того, щоб розрахувати фонд зарплати основних виробничих робітників ми тарифний фонд зарплати множимо на середній розмір премії. Розрахуємо для вироба Й:</w:t>
      </w:r>
    </w:p>
    <w:p w:rsidR="00D11550" w:rsidRPr="00F94309" w:rsidRDefault="00D11550" w:rsidP="006827EA">
      <w:pPr>
        <w:spacing w:line="360" w:lineRule="auto"/>
        <w:ind w:firstLine="709"/>
        <w:jc w:val="both"/>
        <w:rPr>
          <w:sz w:val="28"/>
          <w:szCs w:val="28"/>
          <w:lang w:val="uk-UA"/>
        </w:rPr>
      </w:pPr>
      <w:r w:rsidRPr="00F94309">
        <w:rPr>
          <w:sz w:val="28"/>
          <w:szCs w:val="28"/>
          <w:lang w:val="uk-UA"/>
        </w:rPr>
        <w:t xml:space="preserve">За планом: 251750*15,37= 3868491,2 (грн.). </w:t>
      </w:r>
    </w:p>
    <w:p w:rsidR="00D11550" w:rsidRPr="00F94309" w:rsidRDefault="00D11550" w:rsidP="006827EA">
      <w:pPr>
        <w:spacing w:line="360" w:lineRule="auto"/>
        <w:ind w:firstLine="709"/>
        <w:jc w:val="both"/>
        <w:rPr>
          <w:sz w:val="28"/>
          <w:szCs w:val="28"/>
          <w:lang w:val="uk-UA"/>
        </w:rPr>
      </w:pPr>
      <w:r w:rsidRPr="00F94309">
        <w:rPr>
          <w:sz w:val="28"/>
          <w:szCs w:val="28"/>
          <w:lang w:val="uk-UA"/>
        </w:rPr>
        <w:t>За звітом: 270200*15,37= 4152001,3 (грн.).</w:t>
      </w:r>
    </w:p>
    <w:p w:rsidR="00D11550" w:rsidRPr="00F94309" w:rsidRDefault="00B105DC" w:rsidP="006827EA">
      <w:pPr>
        <w:spacing w:line="360" w:lineRule="auto"/>
        <w:ind w:firstLine="709"/>
        <w:jc w:val="both"/>
        <w:rPr>
          <w:sz w:val="28"/>
          <w:szCs w:val="28"/>
          <w:lang w:val="uk-UA"/>
        </w:rPr>
      </w:pPr>
      <w:r w:rsidRPr="00F94309">
        <w:rPr>
          <w:sz w:val="28"/>
          <w:szCs w:val="28"/>
          <w:lang w:val="uk-UA"/>
        </w:rPr>
        <w:t>П</w:t>
      </w:r>
      <w:r w:rsidR="00296BE6" w:rsidRPr="00F94309">
        <w:rPr>
          <w:sz w:val="28"/>
          <w:szCs w:val="28"/>
          <w:lang w:val="uk-UA"/>
        </w:rPr>
        <w:t>о</w:t>
      </w:r>
      <w:r w:rsidR="00D11550" w:rsidRPr="00F94309">
        <w:rPr>
          <w:sz w:val="28"/>
          <w:szCs w:val="28"/>
          <w:lang w:val="uk-UA"/>
        </w:rPr>
        <w:t xml:space="preserve">тім підбиваємо підсумки за планом і за звітом. </w:t>
      </w:r>
    </w:p>
    <w:p w:rsidR="00D11550" w:rsidRPr="00F94309" w:rsidRDefault="00D11550" w:rsidP="006827EA">
      <w:pPr>
        <w:spacing w:line="360" w:lineRule="auto"/>
        <w:ind w:firstLine="709"/>
        <w:jc w:val="both"/>
        <w:rPr>
          <w:sz w:val="28"/>
          <w:szCs w:val="28"/>
          <w:lang w:val="uk-UA"/>
        </w:rPr>
      </w:pPr>
      <w:r w:rsidRPr="00F94309">
        <w:rPr>
          <w:sz w:val="28"/>
          <w:szCs w:val="28"/>
          <w:lang w:val="uk-UA"/>
        </w:rPr>
        <w:t>Для виробів Д та Т робимо аналогічні розрахунки.</w:t>
      </w:r>
    </w:p>
    <w:p w:rsidR="00D11550" w:rsidRPr="00F94309" w:rsidRDefault="00D11550" w:rsidP="006827EA">
      <w:pPr>
        <w:spacing w:line="360" w:lineRule="auto"/>
        <w:ind w:firstLine="709"/>
        <w:jc w:val="both"/>
        <w:rPr>
          <w:sz w:val="28"/>
          <w:szCs w:val="28"/>
          <w:lang w:val="uk-UA"/>
        </w:rPr>
      </w:pPr>
      <w:r w:rsidRPr="00F94309">
        <w:rPr>
          <w:sz w:val="28"/>
          <w:szCs w:val="28"/>
          <w:lang w:val="uk-UA"/>
        </w:rPr>
        <w:t xml:space="preserve">Фонд основної заробітної плати (ФОЗП) працівників підприємства, визначаємо множенням </w:t>
      </w:r>
      <w:r w:rsidR="002815B4" w:rsidRPr="00F94309">
        <w:rPr>
          <w:sz w:val="28"/>
          <w:szCs w:val="28"/>
          <w:lang w:val="uk-UA"/>
        </w:rPr>
        <w:t xml:space="preserve">фонду зарплати основних виробничих робітників </w:t>
      </w:r>
      <w:r w:rsidR="00BE6615" w:rsidRPr="00F94309">
        <w:rPr>
          <w:sz w:val="28"/>
          <w:szCs w:val="28"/>
          <w:lang w:val="uk-UA"/>
        </w:rPr>
        <w:t xml:space="preserve">з урахуванням премій, попередньо подівши на 1000 (для переведення у необхідні одиниці) </w:t>
      </w:r>
      <w:r w:rsidR="002815B4" w:rsidRPr="00F94309">
        <w:rPr>
          <w:sz w:val="28"/>
          <w:szCs w:val="28"/>
          <w:lang w:val="uk-UA"/>
        </w:rPr>
        <w:t>на суму добутків</w:t>
      </w:r>
      <w:r w:rsidR="008C468E" w:rsidRPr="00F94309">
        <w:rPr>
          <w:sz w:val="28"/>
          <w:szCs w:val="28"/>
          <w:lang w:val="uk-UA"/>
        </w:rPr>
        <w:t xml:space="preserve"> чисельностей окремих груп робітників із Таблиці </w:t>
      </w:r>
      <w:r w:rsidR="00241A35" w:rsidRPr="00F94309">
        <w:rPr>
          <w:sz w:val="28"/>
          <w:szCs w:val="28"/>
          <w:lang w:val="uk-UA"/>
        </w:rPr>
        <w:t>2.1. Додатку 2</w:t>
      </w:r>
      <w:r w:rsidR="00BE6615" w:rsidRPr="00F94309">
        <w:rPr>
          <w:sz w:val="28"/>
          <w:szCs w:val="28"/>
          <w:lang w:val="uk-UA"/>
        </w:rPr>
        <w:t xml:space="preserve"> і відповідного</w:t>
      </w:r>
      <w:r w:rsidR="00241A35" w:rsidRPr="00F94309">
        <w:rPr>
          <w:sz w:val="28"/>
          <w:szCs w:val="28"/>
          <w:lang w:val="uk-UA"/>
        </w:rPr>
        <w:t xml:space="preserve"> </w:t>
      </w:r>
      <w:r w:rsidR="00BE6615" w:rsidRPr="00F94309">
        <w:rPr>
          <w:sz w:val="28"/>
          <w:szCs w:val="28"/>
          <w:lang w:val="uk-UA"/>
        </w:rPr>
        <w:t>усередненого</w:t>
      </w:r>
      <w:r w:rsidR="00241A35" w:rsidRPr="00F94309">
        <w:rPr>
          <w:sz w:val="28"/>
          <w:szCs w:val="28"/>
          <w:lang w:val="uk-UA"/>
        </w:rPr>
        <w:t xml:space="preserve"> </w:t>
      </w:r>
      <w:r w:rsidR="00BE6615" w:rsidRPr="00F94309">
        <w:rPr>
          <w:sz w:val="28"/>
          <w:szCs w:val="28"/>
          <w:lang w:val="uk-UA"/>
        </w:rPr>
        <w:t>рівня зарплати із Таблиці 4.</w:t>
      </w:r>
      <w:r w:rsidR="00241A35" w:rsidRPr="00F94309">
        <w:rPr>
          <w:sz w:val="28"/>
          <w:szCs w:val="28"/>
          <w:lang w:val="uk-UA"/>
        </w:rPr>
        <w:t>1 Додатку 4</w:t>
      </w:r>
      <w:r w:rsidR="00BE6615" w:rsidRPr="00F94309">
        <w:rPr>
          <w:sz w:val="28"/>
          <w:szCs w:val="28"/>
          <w:lang w:val="uk-UA"/>
        </w:rPr>
        <w:t>, попередньо поділивши на 100, перевівши відсотки у коефіцієнт.</w:t>
      </w:r>
    </w:p>
    <w:p w:rsidR="00D11550" w:rsidRPr="00F94309" w:rsidRDefault="00400EF8" w:rsidP="006827EA">
      <w:pPr>
        <w:spacing w:line="360" w:lineRule="auto"/>
        <w:ind w:firstLine="709"/>
        <w:jc w:val="both"/>
        <w:rPr>
          <w:sz w:val="28"/>
          <w:szCs w:val="28"/>
          <w:lang w:val="uk-UA"/>
        </w:rPr>
      </w:pPr>
      <w:r w:rsidRPr="00F94309">
        <w:rPr>
          <w:sz w:val="28"/>
          <w:szCs w:val="28"/>
          <w:lang w:val="uk-UA"/>
        </w:rPr>
        <w:t>ФОЗП</w:t>
      </w:r>
      <w:r w:rsidRPr="00F94309">
        <w:rPr>
          <w:sz w:val="28"/>
          <w:szCs w:val="28"/>
          <w:vertAlign w:val="subscript"/>
          <w:lang w:val="uk-UA"/>
        </w:rPr>
        <w:t>план</w:t>
      </w:r>
      <w:r w:rsidRPr="00F94309">
        <w:rPr>
          <w:sz w:val="28"/>
          <w:szCs w:val="28"/>
          <w:lang w:val="uk-UA"/>
        </w:rPr>
        <w:t>=</w:t>
      </w:r>
      <w:r w:rsidR="008C3F46" w:rsidRPr="00F94309">
        <w:rPr>
          <w:sz w:val="28"/>
          <w:szCs w:val="28"/>
          <w:lang w:val="uk-UA"/>
        </w:rPr>
        <w:t>(11200681,32/1000)*(100</w:t>
      </w:r>
      <w:r w:rsidR="00D11550" w:rsidRPr="00F94309">
        <w:rPr>
          <w:sz w:val="28"/>
          <w:szCs w:val="28"/>
          <w:lang w:val="uk-UA"/>
        </w:rPr>
        <w:t>+16,73*0,7+33,45*0,9+5,69*0,8+11,73*1,2+10,69*1,5</w:t>
      </w:r>
      <w:r w:rsidR="008C3F46" w:rsidRPr="00F94309">
        <w:rPr>
          <w:sz w:val="28"/>
          <w:szCs w:val="28"/>
          <w:lang w:val="uk-UA"/>
        </w:rPr>
        <w:t>)/100</w:t>
      </w:r>
      <w:r w:rsidR="00D11550" w:rsidRPr="00F94309">
        <w:rPr>
          <w:sz w:val="28"/>
          <w:szCs w:val="28"/>
          <w:lang w:val="uk-UA"/>
        </w:rPr>
        <w:t>=</w:t>
      </w:r>
      <w:r w:rsidR="004A0C85" w:rsidRPr="00F94309">
        <w:rPr>
          <w:sz w:val="28"/>
          <w:szCs w:val="28"/>
          <w:lang w:val="uk-UA"/>
        </w:rPr>
        <w:t>19765,79</w:t>
      </w:r>
      <w:r w:rsidR="00D11550" w:rsidRPr="00F94309">
        <w:rPr>
          <w:sz w:val="28"/>
          <w:szCs w:val="28"/>
          <w:lang w:val="uk-UA"/>
        </w:rPr>
        <w:t>(тис.грн)</w:t>
      </w:r>
    </w:p>
    <w:p w:rsidR="00D11550" w:rsidRPr="00F94309" w:rsidRDefault="00D11550" w:rsidP="006827EA">
      <w:pPr>
        <w:spacing w:line="360" w:lineRule="auto"/>
        <w:ind w:firstLine="709"/>
        <w:jc w:val="both"/>
        <w:rPr>
          <w:sz w:val="28"/>
          <w:szCs w:val="28"/>
          <w:lang w:val="uk-UA"/>
        </w:rPr>
      </w:pPr>
      <w:r w:rsidRPr="00F94309">
        <w:rPr>
          <w:sz w:val="28"/>
          <w:szCs w:val="28"/>
          <w:lang w:val="uk-UA"/>
        </w:rPr>
        <w:t>ФОЗП</w:t>
      </w:r>
      <w:r w:rsidRPr="00F94309">
        <w:rPr>
          <w:sz w:val="28"/>
          <w:szCs w:val="28"/>
          <w:vertAlign w:val="subscript"/>
          <w:lang w:val="uk-UA"/>
        </w:rPr>
        <w:t>звіт</w:t>
      </w:r>
      <w:r w:rsidR="00400EF8" w:rsidRPr="00F94309">
        <w:rPr>
          <w:sz w:val="28"/>
          <w:szCs w:val="28"/>
          <w:lang w:val="uk-UA"/>
        </w:rPr>
        <w:t>=(</w:t>
      </w:r>
      <w:r w:rsidR="004A0C85" w:rsidRPr="00F94309">
        <w:rPr>
          <w:sz w:val="28"/>
          <w:szCs w:val="28"/>
          <w:lang w:val="uk-UA"/>
        </w:rPr>
        <w:t>10982844,80</w:t>
      </w:r>
      <w:r w:rsidR="00400EF8" w:rsidRPr="00F94309">
        <w:rPr>
          <w:sz w:val="28"/>
          <w:szCs w:val="28"/>
          <w:lang w:val="uk-UA"/>
        </w:rPr>
        <w:t>/1000)*(100</w:t>
      </w:r>
      <w:r w:rsidRPr="00F94309">
        <w:rPr>
          <w:sz w:val="28"/>
          <w:szCs w:val="28"/>
          <w:lang w:val="uk-UA"/>
        </w:rPr>
        <w:t>+15,73*0,7+35,45*0,9+6,69*0,8+12,73*1,2+10,69*1,5</w:t>
      </w:r>
      <w:r w:rsidR="00400EF8" w:rsidRPr="00F94309">
        <w:rPr>
          <w:sz w:val="28"/>
          <w:szCs w:val="28"/>
          <w:lang w:val="uk-UA"/>
        </w:rPr>
        <w:t>)/100</w:t>
      </w:r>
      <w:r w:rsidR="008C140F" w:rsidRPr="00F94309">
        <w:rPr>
          <w:sz w:val="28"/>
          <w:szCs w:val="28"/>
          <w:lang w:val="uk-UA"/>
        </w:rPr>
        <w:t>=19721,84</w:t>
      </w:r>
      <w:r w:rsidR="00366120" w:rsidRPr="00F94309">
        <w:rPr>
          <w:sz w:val="28"/>
          <w:szCs w:val="28"/>
          <w:lang w:val="uk-UA"/>
        </w:rPr>
        <w:t xml:space="preserve"> </w:t>
      </w:r>
      <w:r w:rsidRPr="00F94309">
        <w:rPr>
          <w:sz w:val="28"/>
          <w:szCs w:val="28"/>
          <w:lang w:val="uk-UA"/>
        </w:rPr>
        <w:t>(тис.грн.)</w:t>
      </w:r>
    </w:p>
    <w:p w:rsidR="00D11550" w:rsidRPr="00F94309" w:rsidRDefault="00D11550" w:rsidP="006827EA">
      <w:pPr>
        <w:widowControl w:val="0"/>
        <w:tabs>
          <w:tab w:val="left" w:pos="979"/>
        </w:tabs>
        <w:autoSpaceDE w:val="0"/>
        <w:autoSpaceDN w:val="0"/>
        <w:adjustRightInd w:val="0"/>
        <w:spacing w:line="360" w:lineRule="auto"/>
        <w:ind w:firstLine="709"/>
        <w:jc w:val="both"/>
        <w:rPr>
          <w:sz w:val="28"/>
          <w:szCs w:val="28"/>
          <w:lang w:val="uk-UA"/>
        </w:rPr>
      </w:pPr>
      <w:r w:rsidRPr="00F94309">
        <w:rPr>
          <w:sz w:val="28"/>
          <w:szCs w:val="28"/>
          <w:lang w:val="uk-UA"/>
        </w:rPr>
        <w:t>Річний (плановий і звітний) фонд заробітної плати (ФЗП) працівників підприємства, враховуючи додаткову заробітну плату в розмірі 9% основної, розраховуємо:</w:t>
      </w:r>
    </w:p>
    <w:p w:rsidR="00D11550" w:rsidRPr="00F94309" w:rsidRDefault="00D11550" w:rsidP="006827EA">
      <w:pPr>
        <w:widowControl w:val="0"/>
        <w:tabs>
          <w:tab w:val="left" w:pos="979"/>
        </w:tabs>
        <w:autoSpaceDE w:val="0"/>
        <w:autoSpaceDN w:val="0"/>
        <w:adjustRightInd w:val="0"/>
        <w:spacing w:line="360" w:lineRule="auto"/>
        <w:ind w:firstLine="709"/>
        <w:jc w:val="both"/>
        <w:rPr>
          <w:sz w:val="28"/>
          <w:szCs w:val="28"/>
          <w:lang w:val="uk-UA"/>
        </w:rPr>
      </w:pPr>
      <w:r w:rsidRPr="00F94309">
        <w:rPr>
          <w:sz w:val="28"/>
          <w:szCs w:val="28"/>
          <w:lang w:val="uk-UA"/>
        </w:rPr>
        <w:t>ФЗП</w:t>
      </w:r>
      <w:r w:rsidRPr="00F94309">
        <w:rPr>
          <w:sz w:val="28"/>
          <w:szCs w:val="28"/>
          <w:vertAlign w:val="subscript"/>
          <w:lang w:val="uk-UA"/>
        </w:rPr>
        <w:t xml:space="preserve">план </w:t>
      </w:r>
      <w:r w:rsidRPr="00F94309">
        <w:rPr>
          <w:sz w:val="28"/>
          <w:szCs w:val="28"/>
          <w:lang w:val="uk-UA"/>
        </w:rPr>
        <w:t xml:space="preserve">= </w:t>
      </w:r>
      <w:r w:rsidR="008C140F" w:rsidRPr="00F94309">
        <w:rPr>
          <w:sz w:val="28"/>
          <w:szCs w:val="28"/>
          <w:lang w:val="uk-UA"/>
        </w:rPr>
        <w:t>19765,79</w:t>
      </w:r>
      <w:r w:rsidRPr="00F94309">
        <w:rPr>
          <w:sz w:val="28"/>
          <w:szCs w:val="28"/>
          <w:lang w:val="uk-UA"/>
        </w:rPr>
        <w:t xml:space="preserve">*1,09 = </w:t>
      </w:r>
      <w:r w:rsidR="008C140F" w:rsidRPr="00F94309">
        <w:rPr>
          <w:sz w:val="28"/>
          <w:szCs w:val="28"/>
          <w:lang w:val="uk-UA"/>
        </w:rPr>
        <w:t>21544,71</w:t>
      </w:r>
      <w:r w:rsidRPr="00F94309">
        <w:rPr>
          <w:sz w:val="28"/>
          <w:szCs w:val="28"/>
          <w:lang w:val="uk-UA"/>
        </w:rPr>
        <w:t xml:space="preserve"> (тис. грн)</w:t>
      </w:r>
    </w:p>
    <w:p w:rsidR="00D11550" w:rsidRPr="00F94309" w:rsidRDefault="00D11550" w:rsidP="006827EA">
      <w:pPr>
        <w:widowControl w:val="0"/>
        <w:tabs>
          <w:tab w:val="left" w:pos="979"/>
        </w:tabs>
        <w:autoSpaceDE w:val="0"/>
        <w:autoSpaceDN w:val="0"/>
        <w:adjustRightInd w:val="0"/>
        <w:spacing w:line="360" w:lineRule="auto"/>
        <w:ind w:firstLine="709"/>
        <w:jc w:val="both"/>
        <w:rPr>
          <w:sz w:val="28"/>
          <w:szCs w:val="28"/>
          <w:lang w:val="uk-UA"/>
        </w:rPr>
      </w:pPr>
      <w:r w:rsidRPr="00F94309">
        <w:rPr>
          <w:sz w:val="28"/>
          <w:szCs w:val="28"/>
          <w:lang w:val="uk-UA"/>
        </w:rPr>
        <w:t>ФЗП</w:t>
      </w:r>
      <w:r w:rsidRPr="00F94309">
        <w:rPr>
          <w:sz w:val="28"/>
          <w:szCs w:val="28"/>
          <w:vertAlign w:val="subscript"/>
          <w:lang w:val="uk-UA"/>
        </w:rPr>
        <w:t>звіт</w:t>
      </w:r>
      <w:r w:rsidRPr="00F94309">
        <w:rPr>
          <w:sz w:val="28"/>
          <w:szCs w:val="28"/>
          <w:lang w:val="uk-UA"/>
        </w:rPr>
        <w:t xml:space="preserve"> = </w:t>
      </w:r>
      <w:r w:rsidR="008C140F" w:rsidRPr="00F94309">
        <w:rPr>
          <w:sz w:val="28"/>
          <w:szCs w:val="28"/>
          <w:lang w:val="uk-UA"/>
        </w:rPr>
        <w:t xml:space="preserve">19721,84 *1,09 = 21496,81 </w:t>
      </w:r>
      <w:r w:rsidRPr="00F94309">
        <w:rPr>
          <w:sz w:val="28"/>
          <w:szCs w:val="28"/>
          <w:lang w:val="uk-UA"/>
        </w:rPr>
        <w:t>(тис.грн)</w:t>
      </w:r>
    </w:p>
    <w:p w:rsidR="00DB481F" w:rsidRPr="00F94309" w:rsidRDefault="00DB481F" w:rsidP="006827EA">
      <w:pPr>
        <w:pStyle w:val="a9"/>
        <w:spacing w:after="0" w:line="360" w:lineRule="auto"/>
        <w:ind w:firstLine="709"/>
        <w:jc w:val="both"/>
        <w:rPr>
          <w:rFonts w:ascii="Times New Roman" w:hAnsi="Times New Roman"/>
          <w:sz w:val="28"/>
          <w:szCs w:val="28"/>
          <w:lang w:val="uk-UA"/>
        </w:rPr>
      </w:pPr>
      <w:bookmarkStart w:id="15" w:name="_Toc258879019"/>
      <w:bookmarkStart w:id="16" w:name="_Toc293260135"/>
    </w:p>
    <w:p w:rsidR="00D11550" w:rsidRPr="00F94309" w:rsidRDefault="00D11550" w:rsidP="006827EA">
      <w:pPr>
        <w:pStyle w:val="a9"/>
        <w:spacing w:after="0" w:line="360" w:lineRule="auto"/>
        <w:ind w:firstLine="709"/>
        <w:jc w:val="both"/>
        <w:rPr>
          <w:rFonts w:ascii="Times New Roman" w:hAnsi="Times New Roman"/>
          <w:sz w:val="28"/>
          <w:szCs w:val="28"/>
          <w:lang w:val="uk-UA"/>
        </w:rPr>
      </w:pPr>
      <w:r w:rsidRPr="00F94309">
        <w:rPr>
          <w:rFonts w:ascii="Times New Roman" w:hAnsi="Times New Roman"/>
          <w:sz w:val="28"/>
          <w:szCs w:val="28"/>
          <w:lang w:val="uk-UA"/>
        </w:rPr>
        <w:t>2.4 Вартісна оцінка основних виробничих фондів машинобудівного підприємства</w:t>
      </w:r>
      <w:bookmarkEnd w:id="15"/>
      <w:bookmarkEnd w:id="16"/>
    </w:p>
    <w:p w:rsidR="00DB481F" w:rsidRPr="00F94309" w:rsidRDefault="00DB481F" w:rsidP="006827EA">
      <w:pPr>
        <w:widowControl w:val="0"/>
        <w:tabs>
          <w:tab w:val="left" w:pos="979"/>
        </w:tabs>
        <w:autoSpaceDE w:val="0"/>
        <w:autoSpaceDN w:val="0"/>
        <w:adjustRightInd w:val="0"/>
        <w:spacing w:line="360" w:lineRule="auto"/>
        <w:ind w:firstLine="709"/>
        <w:jc w:val="both"/>
        <w:rPr>
          <w:sz w:val="28"/>
          <w:szCs w:val="28"/>
          <w:lang w:val="uk-UA"/>
        </w:rPr>
      </w:pPr>
    </w:p>
    <w:p w:rsidR="00D11550" w:rsidRPr="00F94309" w:rsidRDefault="00D11550" w:rsidP="006827EA">
      <w:pPr>
        <w:widowControl w:val="0"/>
        <w:tabs>
          <w:tab w:val="left" w:pos="979"/>
        </w:tabs>
        <w:autoSpaceDE w:val="0"/>
        <w:autoSpaceDN w:val="0"/>
        <w:adjustRightInd w:val="0"/>
        <w:spacing w:line="360" w:lineRule="auto"/>
        <w:ind w:firstLine="709"/>
        <w:jc w:val="both"/>
        <w:rPr>
          <w:sz w:val="28"/>
          <w:szCs w:val="28"/>
          <w:lang w:val="uk-UA"/>
        </w:rPr>
      </w:pPr>
      <w:r w:rsidRPr="00F94309">
        <w:rPr>
          <w:sz w:val="28"/>
          <w:szCs w:val="28"/>
          <w:lang w:val="uk-UA"/>
        </w:rPr>
        <w:t>Розрахунок вартості основних виробничих фондів машинобудівного підприємства включає визначення початкової, залишкової їх вартості на початок і на кінець року, балансової вартості, а також суми амортизаційних відрахувань.</w:t>
      </w:r>
    </w:p>
    <w:p w:rsidR="00D11550" w:rsidRPr="00F94309" w:rsidRDefault="00D11550" w:rsidP="006827EA">
      <w:pPr>
        <w:widowControl w:val="0"/>
        <w:tabs>
          <w:tab w:val="left" w:pos="979"/>
        </w:tabs>
        <w:autoSpaceDE w:val="0"/>
        <w:autoSpaceDN w:val="0"/>
        <w:adjustRightInd w:val="0"/>
        <w:spacing w:line="360" w:lineRule="auto"/>
        <w:ind w:firstLine="709"/>
        <w:jc w:val="both"/>
        <w:rPr>
          <w:sz w:val="28"/>
          <w:szCs w:val="28"/>
          <w:lang w:val="uk-UA"/>
        </w:rPr>
      </w:pPr>
      <w:r w:rsidRPr="00F94309">
        <w:rPr>
          <w:sz w:val="28"/>
          <w:szCs w:val="28"/>
          <w:lang w:val="uk-UA"/>
        </w:rPr>
        <w:t>Таблиця 2.5.</w:t>
      </w:r>
      <w:r w:rsidR="00DB481F" w:rsidRPr="00F94309">
        <w:rPr>
          <w:sz w:val="28"/>
          <w:szCs w:val="28"/>
          <w:lang w:val="uk-UA"/>
        </w:rPr>
        <w:t xml:space="preserve"> </w:t>
      </w:r>
      <w:r w:rsidRPr="00F94309">
        <w:rPr>
          <w:sz w:val="28"/>
          <w:szCs w:val="28"/>
          <w:lang w:val="uk-UA"/>
        </w:rPr>
        <w:t>Вартісна оцінка основних виробничих фондів, тис. грн</w:t>
      </w:r>
    </w:p>
    <w:tbl>
      <w:tblPr>
        <w:tblW w:w="9072" w:type="dxa"/>
        <w:jc w:val="center"/>
        <w:tblLook w:val="0000" w:firstRow="0" w:lastRow="0" w:firstColumn="0" w:lastColumn="0" w:noHBand="0" w:noVBand="0"/>
      </w:tblPr>
      <w:tblGrid>
        <w:gridCol w:w="2360"/>
        <w:gridCol w:w="1788"/>
        <w:gridCol w:w="1788"/>
        <w:gridCol w:w="1568"/>
        <w:gridCol w:w="1568"/>
      </w:tblGrid>
      <w:tr w:rsidR="00D11550" w:rsidRPr="00F94309" w:rsidTr="00DB481F">
        <w:trPr>
          <w:trHeight w:val="247"/>
          <w:jc w:val="center"/>
        </w:trPr>
        <w:tc>
          <w:tcPr>
            <w:tcW w:w="2770" w:type="dxa"/>
            <w:vMerge w:val="restart"/>
            <w:tcBorders>
              <w:top w:val="single" w:sz="4" w:space="0" w:color="auto"/>
              <w:left w:val="single" w:sz="4" w:space="0" w:color="auto"/>
              <w:bottom w:val="single" w:sz="4" w:space="0" w:color="auto"/>
              <w:right w:val="single" w:sz="4" w:space="0" w:color="auto"/>
            </w:tcBorders>
            <w:vAlign w:val="center"/>
          </w:tcPr>
          <w:p w:rsidR="00D11550" w:rsidRPr="00F94309" w:rsidRDefault="00D11550" w:rsidP="00DB481F">
            <w:pPr>
              <w:pStyle w:val="13"/>
              <w:rPr>
                <w:b w:val="0"/>
              </w:rPr>
            </w:pPr>
            <w:r w:rsidRPr="00F94309">
              <w:rPr>
                <w:b w:val="0"/>
              </w:rPr>
              <w:t>Показник</w:t>
            </w:r>
          </w:p>
        </w:tc>
        <w:tc>
          <w:tcPr>
            <w:tcW w:w="3575" w:type="dxa"/>
            <w:gridSpan w:val="2"/>
            <w:tcBorders>
              <w:top w:val="single" w:sz="4" w:space="0" w:color="auto"/>
              <w:left w:val="nil"/>
              <w:bottom w:val="single" w:sz="4" w:space="0" w:color="auto"/>
              <w:right w:val="single" w:sz="4" w:space="0" w:color="auto"/>
            </w:tcBorders>
            <w:vAlign w:val="center"/>
          </w:tcPr>
          <w:p w:rsidR="00D11550" w:rsidRPr="00F94309" w:rsidRDefault="00D11550" w:rsidP="00DB481F">
            <w:pPr>
              <w:pStyle w:val="13"/>
              <w:rPr>
                <w:b w:val="0"/>
              </w:rPr>
            </w:pPr>
            <w:r w:rsidRPr="00F94309">
              <w:rPr>
                <w:b w:val="0"/>
              </w:rPr>
              <w:t>План</w:t>
            </w:r>
          </w:p>
        </w:tc>
        <w:tc>
          <w:tcPr>
            <w:tcW w:w="3575" w:type="dxa"/>
            <w:gridSpan w:val="2"/>
            <w:tcBorders>
              <w:top w:val="single" w:sz="4" w:space="0" w:color="auto"/>
              <w:left w:val="nil"/>
              <w:bottom w:val="single" w:sz="4" w:space="0" w:color="auto"/>
              <w:right w:val="single" w:sz="4" w:space="0" w:color="auto"/>
            </w:tcBorders>
            <w:vAlign w:val="center"/>
          </w:tcPr>
          <w:p w:rsidR="00D11550" w:rsidRPr="00F94309" w:rsidRDefault="00D11550" w:rsidP="00DB481F">
            <w:pPr>
              <w:pStyle w:val="13"/>
              <w:rPr>
                <w:b w:val="0"/>
              </w:rPr>
            </w:pPr>
            <w:r w:rsidRPr="00F94309">
              <w:rPr>
                <w:b w:val="0"/>
              </w:rPr>
              <w:t>Звіт</w:t>
            </w:r>
          </w:p>
        </w:tc>
      </w:tr>
      <w:tr w:rsidR="00D11550" w:rsidRPr="00F94309" w:rsidTr="00DB481F">
        <w:trPr>
          <w:trHeight w:val="743"/>
          <w:jc w:val="center"/>
        </w:trPr>
        <w:tc>
          <w:tcPr>
            <w:tcW w:w="2770" w:type="dxa"/>
            <w:vMerge/>
            <w:tcBorders>
              <w:top w:val="single" w:sz="4" w:space="0" w:color="auto"/>
              <w:left w:val="single" w:sz="4" w:space="0" w:color="auto"/>
              <w:bottom w:val="single" w:sz="4" w:space="0" w:color="auto"/>
              <w:right w:val="single" w:sz="4" w:space="0" w:color="auto"/>
            </w:tcBorders>
            <w:vAlign w:val="center"/>
          </w:tcPr>
          <w:p w:rsidR="00D11550" w:rsidRPr="00F94309" w:rsidRDefault="00D11550" w:rsidP="00DB481F">
            <w:pPr>
              <w:pStyle w:val="13"/>
              <w:rPr>
                <w:b w:val="0"/>
              </w:rPr>
            </w:pPr>
          </w:p>
        </w:tc>
        <w:tc>
          <w:tcPr>
            <w:tcW w:w="1788" w:type="dxa"/>
            <w:tcBorders>
              <w:top w:val="nil"/>
              <w:left w:val="nil"/>
              <w:bottom w:val="single" w:sz="4" w:space="0" w:color="auto"/>
              <w:right w:val="single" w:sz="4" w:space="0" w:color="auto"/>
            </w:tcBorders>
            <w:vAlign w:val="center"/>
          </w:tcPr>
          <w:p w:rsidR="00D11550" w:rsidRPr="00F94309" w:rsidRDefault="00D11550" w:rsidP="00DB481F">
            <w:pPr>
              <w:pStyle w:val="13"/>
              <w:rPr>
                <w:b w:val="0"/>
              </w:rPr>
            </w:pPr>
            <w:r w:rsidRPr="00F94309">
              <w:rPr>
                <w:b w:val="0"/>
              </w:rPr>
              <w:t>На початок року</w:t>
            </w:r>
          </w:p>
        </w:tc>
        <w:tc>
          <w:tcPr>
            <w:tcW w:w="1788" w:type="dxa"/>
            <w:tcBorders>
              <w:top w:val="nil"/>
              <w:left w:val="nil"/>
              <w:bottom w:val="single" w:sz="4" w:space="0" w:color="auto"/>
              <w:right w:val="single" w:sz="4" w:space="0" w:color="auto"/>
            </w:tcBorders>
            <w:vAlign w:val="center"/>
          </w:tcPr>
          <w:p w:rsidR="00D11550" w:rsidRPr="00F94309" w:rsidRDefault="00D11550" w:rsidP="00DB481F">
            <w:pPr>
              <w:pStyle w:val="13"/>
              <w:rPr>
                <w:b w:val="0"/>
              </w:rPr>
            </w:pPr>
            <w:r w:rsidRPr="00F94309">
              <w:rPr>
                <w:b w:val="0"/>
              </w:rPr>
              <w:t>На кінець року</w:t>
            </w:r>
          </w:p>
        </w:tc>
        <w:tc>
          <w:tcPr>
            <w:tcW w:w="1788" w:type="dxa"/>
            <w:tcBorders>
              <w:top w:val="nil"/>
              <w:left w:val="nil"/>
              <w:bottom w:val="single" w:sz="4" w:space="0" w:color="auto"/>
              <w:right w:val="single" w:sz="4" w:space="0" w:color="auto"/>
            </w:tcBorders>
            <w:vAlign w:val="center"/>
          </w:tcPr>
          <w:p w:rsidR="00D11550" w:rsidRPr="00F94309" w:rsidRDefault="00D11550" w:rsidP="00DB481F">
            <w:pPr>
              <w:pStyle w:val="13"/>
              <w:rPr>
                <w:b w:val="0"/>
              </w:rPr>
            </w:pPr>
            <w:r w:rsidRPr="00F94309">
              <w:rPr>
                <w:b w:val="0"/>
              </w:rPr>
              <w:t>На початок року</w:t>
            </w:r>
          </w:p>
        </w:tc>
        <w:tc>
          <w:tcPr>
            <w:tcW w:w="1788" w:type="dxa"/>
            <w:tcBorders>
              <w:top w:val="nil"/>
              <w:left w:val="nil"/>
              <w:bottom w:val="single" w:sz="4" w:space="0" w:color="auto"/>
              <w:right w:val="single" w:sz="4" w:space="0" w:color="auto"/>
            </w:tcBorders>
            <w:vAlign w:val="center"/>
          </w:tcPr>
          <w:p w:rsidR="00D11550" w:rsidRPr="00F94309" w:rsidRDefault="00D11550" w:rsidP="00DB481F">
            <w:pPr>
              <w:pStyle w:val="13"/>
              <w:rPr>
                <w:b w:val="0"/>
              </w:rPr>
            </w:pPr>
            <w:r w:rsidRPr="00F94309">
              <w:rPr>
                <w:b w:val="0"/>
              </w:rPr>
              <w:t>На кінець року</w:t>
            </w:r>
          </w:p>
        </w:tc>
      </w:tr>
      <w:tr w:rsidR="00D11550" w:rsidRPr="00F94309" w:rsidTr="00DB481F">
        <w:trPr>
          <w:trHeight w:val="743"/>
          <w:jc w:val="center"/>
        </w:trPr>
        <w:tc>
          <w:tcPr>
            <w:tcW w:w="2770" w:type="dxa"/>
            <w:tcBorders>
              <w:top w:val="nil"/>
              <w:left w:val="single" w:sz="4" w:space="0" w:color="auto"/>
              <w:bottom w:val="single" w:sz="4" w:space="0" w:color="auto"/>
              <w:right w:val="single" w:sz="4" w:space="0" w:color="auto"/>
            </w:tcBorders>
            <w:vAlign w:val="center"/>
          </w:tcPr>
          <w:p w:rsidR="00D11550" w:rsidRPr="00F94309" w:rsidRDefault="00D11550" w:rsidP="00DB481F">
            <w:pPr>
              <w:pStyle w:val="13"/>
              <w:rPr>
                <w:b w:val="0"/>
              </w:rPr>
            </w:pPr>
            <w:r w:rsidRPr="00F94309">
              <w:rPr>
                <w:b w:val="0"/>
              </w:rPr>
              <w:t>Вартість основних виробничих фондів:</w:t>
            </w:r>
          </w:p>
        </w:tc>
        <w:tc>
          <w:tcPr>
            <w:tcW w:w="1788" w:type="dxa"/>
            <w:tcBorders>
              <w:top w:val="nil"/>
              <w:left w:val="nil"/>
              <w:bottom w:val="single" w:sz="4" w:space="0" w:color="auto"/>
              <w:right w:val="single" w:sz="4" w:space="0" w:color="auto"/>
            </w:tcBorders>
            <w:vAlign w:val="center"/>
          </w:tcPr>
          <w:p w:rsidR="00D11550" w:rsidRPr="00F94309" w:rsidRDefault="002E2BC7" w:rsidP="00DB481F">
            <w:pPr>
              <w:pStyle w:val="13"/>
              <w:rPr>
                <w:b w:val="0"/>
              </w:rPr>
            </w:pPr>
            <w:r w:rsidRPr="00F94309">
              <w:rPr>
                <w:b w:val="0"/>
              </w:rPr>
              <w:t xml:space="preserve"> </w:t>
            </w:r>
          </w:p>
        </w:tc>
        <w:tc>
          <w:tcPr>
            <w:tcW w:w="1788" w:type="dxa"/>
            <w:tcBorders>
              <w:top w:val="nil"/>
              <w:left w:val="nil"/>
              <w:bottom w:val="single" w:sz="4" w:space="0" w:color="auto"/>
              <w:right w:val="single" w:sz="4" w:space="0" w:color="auto"/>
            </w:tcBorders>
            <w:vAlign w:val="center"/>
          </w:tcPr>
          <w:p w:rsidR="00D11550" w:rsidRPr="00F94309" w:rsidRDefault="002E2BC7" w:rsidP="00DB481F">
            <w:pPr>
              <w:pStyle w:val="13"/>
              <w:rPr>
                <w:b w:val="0"/>
              </w:rPr>
            </w:pPr>
            <w:r w:rsidRPr="00F94309">
              <w:rPr>
                <w:b w:val="0"/>
              </w:rPr>
              <w:t xml:space="preserve"> </w:t>
            </w:r>
          </w:p>
        </w:tc>
        <w:tc>
          <w:tcPr>
            <w:tcW w:w="1788" w:type="dxa"/>
            <w:tcBorders>
              <w:top w:val="nil"/>
              <w:left w:val="nil"/>
              <w:bottom w:val="single" w:sz="4" w:space="0" w:color="auto"/>
              <w:right w:val="single" w:sz="4" w:space="0" w:color="auto"/>
            </w:tcBorders>
            <w:vAlign w:val="center"/>
          </w:tcPr>
          <w:p w:rsidR="00D11550" w:rsidRPr="00F94309" w:rsidRDefault="002E2BC7" w:rsidP="00DB481F">
            <w:pPr>
              <w:pStyle w:val="13"/>
              <w:rPr>
                <w:b w:val="0"/>
              </w:rPr>
            </w:pPr>
            <w:r w:rsidRPr="00F94309">
              <w:rPr>
                <w:b w:val="0"/>
              </w:rPr>
              <w:t xml:space="preserve"> </w:t>
            </w:r>
          </w:p>
        </w:tc>
        <w:tc>
          <w:tcPr>
            <w:tcW w:w="1788" w:type="dxa"/>
            <w:tcBorders>
              <w:top w:val="nil"/>
              <w:left w:val="nil"/>
              <w:bottom w:val="single" w:sz="4" w:space="0" w:color="auto"/>
              <w:right w:val="single" w:sz="4" w:space="0" w:color="auto"/>
            </w:tcBorders>
            <w:vAlign w:val="center"/>
          </w:tcPr>
          <w:p w:rsidR="00D11550" w:rsidRPr="00F94309" w:rsidRDefault="002E2BC7" w:rsidP="00DB481F">
            <w:pPr>
              <w:pStyle w:val="13"/>
              <w:rPr>
                <w:b w:val="0"/>
              </w:rPr>
            </w:pPr>
            <w:r w:rsidRPr="00F94309">
              <w:rPr>
                <w:b w:val="0"/>
              </w:rPr>
              <w:t xml:space="preserve"> </w:t>
            </w:r>
          </w:p>
        </w:tc>
      </w:tr>
      <w:tr w:rsidR="00D11550" w:rsidRPr="00F94309" w:rsidTr="00DB481F">
        <w:trPr>
          <w:trHeight w:val="247"/>
          <w:jc w:val="center"/>
        </w:trPr>
        <w:tc>
          <w:tcPr>
            <w:tcW w:w="2770" w:type="dxa"/>
            <w:tcBorders>
              <w:top w:val="nil"/>
              <w:left w:val="single" w:sz="4" w:space="0" w:color="auto"/>
              <w:bottom w:val="single" w:sz="4" w:space="0" w:color="auto"/>
              <w:right w:val="single" w:sz="4" w:space="0" w:color="auto"/>
            </w:tcBorders>
            <w:vAlign w:val="center"/>
          </w:tcPr>
          <w:p w:rsidR="00D11550" w:rsidRPr="00F94309" w:rsidRDefault="00D11550" w:rsidP="00DB481F">
            <w:pPr>
              <w:pStyle w:val="13"/>
              <w:rPr>
                <w:b w:val="0"/>
              </w:rPr>
            </w:pPr>
            <w:r w:rsidRPr="00F94309">
              <w:rPr>
                <w:b w:val="0"/>
              </w:rPr>
              <w:t xml:space="preserve"> - початкова</w:t>
            </w:r>
          </w:p>
        </w:tc>
        <w:tc>
          <w:tcPr>
            <w:tcW w:w="1788" w:type="dxa"/>
            <w:tcBorders>
              <w:top w:val="nil"/>
              <w:left w:val="nil"/>
              <w:bottom w:val="single" w:sz="4" w:space="0" w:color="auto"/>
              <w:right w:val="single" w:sz="4" w:space="0" w:color="auto"/>
            </w:tcBorders>
            <w:vAlign w:val="center"/>
          </w:tcPr>
          <w:p w:rsidR="00D11550" w:rsidRPr="00F94309" w:rsidRDefault="00D11550" w:rsidP="00DB481F">
            <w:pPr>
              <w:pStyle w:val="13"/>
              <w:rPr>
                <w:b w:val="0"/>
              </w:rPr>
            </w:pPr>
            <w:r w:rsidRPr="00F94309">
              <w:rPr>
                <w:b w:val="0"/>
              </w:rPr>
              <w:t>18498,00</w:t>
            </w:r>
          </w:p>
        </w:tc>
        <w:tc>
          <w:tcPr>
            <w:tcW w:w="1788" w:type="dxa"/>
            <w:tcBorders>
              <w:top w:val="nil"/>
              <w:left w:val="nil"/>
              <w:bottom w:val="single" w:sz="4" w:space="0" w:color="auto"/>
              <w:right w:val="single" w:sz="4" w:space="0" w:color="auto"/>
            </w:tcBorders>
            <w:vAlign w:val="center"/>
          </w:tcPr>
          <w:p w:rsidR="00D11550" w:rsidRPr="00F94309" w:rsidRDefault="00D11550" w:rsidP="00DB481F">
            <w:pPr>
              <w:pStyle w:val="13"/>
              <w:rPr>
                <w:b w:val="0"/>
              </w:rPr>
            </w:pPr>
            <w:r w:rsidRPr="00F94309">
              <w:rPr>
                <w:b w:val="0"/>
              </w:rPr>
              <w:t>19606,05</w:t>
            </w:r>
          </w:p>
        </w:tc>
        <w:tc>
          <w:tcPr>
            <w:tcW w:w="1788" w:type="dxa"/>
            <w:tcBorders>
              <w:top w:val="nil"/>
              <w:left w:val="nil"/>
              <w:bottom w:val="single" w:sz="4" w:space="0" w:color="auto"/>
              <w:right w:val="single" w:sz="4" w:space="0" w:color="auto"/>
            </w:tcBorders>
            <w:vAlign w:val="center"/>
          </w:tcPr>
          <w:p w:rsidR="00D11550" w:rsidRPr="00F94309" w:rsidRDefault="00D11550" w:rsidP="00DB481F">
            <w:pPr>
              <w:pStyle w:val="13"/>
              <w:rPr>
                <w:b w:val="0"/>
              </w:rPr>
            </w:pPr>
            <w:r w:rsidRPr="00F94309">
              <w:rPr>
                <w:b w:val="0"/>
              </w:rPr>
              <w:t>18498,00</w:t>
            </w:r>
          </w:p>
        </w:tc>
        <w:tc>
          <w:tcPr>
            <w:tcW w:w="1788" w:type="dxa"/>
            <w:tcBorders>
              <w:top w:val="nil"/>
              <w:left w:val="nil"/>
              <w:bottom w:val="single" w:sz="4" w:space="0" w:color="auto"/>
              <w:right w:val="single" w:sz="4" w:space="0" w:color="auto"/>
            </w:tcBorders>
            <w:vAlign w:val="center"/>
          </w:tcPr>
          <w:p w:rsidR="00D11550" w:rsidRPr="00F94309" w:rsidRDefault="00D11550" w:rsidP="00DB481F">
            <w:pPr>
              <w:pStyle w:val="13"/>
              <w:rPr>
                <w:b w:val="0"/>
              </w:rPr>
            </w:pPr>
            <w:r w:rsidRPr="00F94309">
              <w:rPr>
                <w:b w:val="0"/>
              </w:rPr>
              <w:t>19606,05</w:t>
            </w:r>
          </w:p>
        </w:tc>
      </w:tr>
      <w:tr w:rsidR="00D11550" w:rsidRPr="00F94309" w:rsidTr="00DB481F">
        <w:trPr>
          <w:trHeight w:val="247"/>
          <w:jc w:val="center"/>
        </w:trPr>
        <w:tc>
          <w:tcPr>
            <w:tcW w:w="2770" w:type="dxa"/>
            <w:tcBorders>
              <w:top w:val="nil"/>
              <w:left w:val="single" w:sz="4" w:space="0" w:color="auto"/>
              <w:bottom w:val="single" w:sz="4" w:space="0" w:color="auto"/>
              <w:right w:val="single" w:sz="4" w:space="0" w:color="auto"/>
            </w:tcBorders>
            <w:vAlign w:val="center"/>
          </w:tcPr>
          <w:p w:rsidR="00D11550" w:rsidRPr="00F94309" w:rsidRDefault="00D11550" w:rsidP="00DB481F">
            <w:pPr>
              <w:pStyle w:val="13"/>
              <w:rPr>
                <w:b w:val="0"/>
              </w:rPr>
            </w:pPr>
            <w:r w:rsidRPr="00F94309">
              <w:rPr>
                <w:b w:val="0"/>
              </w:rPr>
              <w:t xml:space="preserve"> - залишкова</w:t>
            </w:r>
          </w:p>
        </w:tc>
        <w:tc>
          <w:tcPr>
            <w:tcW w:w="1788" w:type="dxa"/>
            <w:tcBorders>
              <w:top w:val="nil"/>
              <w:left w:val="nil"/>
              <w:bottom w:val="single" w:sz="4" w:space="0" w:color="auto"/>
              <w:right w:val="single" w:sz="4" w:space="0" w:color="auto"/>
            </w:tcBorders>
            <w:noWrap/>
            <w:vAlign w:val="bottom"/>
          </w:tcPr>
          <w:p w:rsidR="00D11550" w:rsidRPr="00F94309" w:rsidRDefault="00D11550" w:rsidP="00DB481F">
            <w:pPr>
              <w:pStyle w:val="13"/>
              <w:rPr>
                <w:b w:val="0"/>
              </w:rPr>
            </w:pPr>
            <w:r w:rsidRPr="00F94309">
              <w:rPr>
                <w:b w:val="0"/>
              </w:rPr>
              <w:t>18273,68</w:t>
            </w:r>
          </w:p>
        </w:tc>
        <w:tc>
          <w:tcPr>
            <w:tcW w:w="1788" w:type="dxa"/>
            <w:tcBorders>
              <w:top w:val="nil"/>
              <w:left w:val="nil"/>
              <w:bottom w:val="single" w:sz="4" w:space="0" w:color="auto"/>
              <w:right w:val="single" w:sz="4" w:space="0" w:color="auto"/>
            </w:tcBorders>
            <w:noWrap/>
            <w:vAlign w:val="bottom"/>
          </w:tcPr>
          <w:p w:rsidR="00D11550" w:rsidRPr="00F94309" w:rsidRDefault="00D11550" w:rsidP="00DB481F">
            <w:pPr>
              <w:pStyle w:val="13"/>
              <w:rPr>
                <w:b w:val="0"/>
              </w:rPr>
            </w:pPr>
            <w:r w:rsidRPr="00F94309">
              <w:rPr>
                <w:b w:val="0"/>
              </w:rPr>
              <w:t>18273,68</w:t>
            </w:r>
          </w:p>
        </w:tc>
        <w:tc>
          <w:tcPr>
            <w:tcW w:w="1788" w:type="dxa"/>
            <w:tcBorders>
              <w:top w:val="nil"/>
              <w:left w:val="nil"/>
              <w:bottom w:val="single" w:sz="4" w:space="0" w:color="auto"/>
              <w:right w:val="single" w:sz="4" w:space="0" w:color="auto"/>
            </w:tcBorders>
            <w:vAlign w:val="center"/>
          </w:tcPr>
          <w:p w:rsidR="00D11550" w:rsidRPr="00F94309" w:rsidRDefault="00D11550" w:rsidP="00DB481F">
            <w:pPr>
              <w:pStyle w:val="13"/>
              <w:rPr>
                <w:b w:val="0"/>
              </w:rPr>
            </w:pPr>
            <w:r w:rsidRPr="00F94309">
              <w:rPr>
                <w:b w:val="0"/>
              </w:rPr>
              <w:t>18273,68</w:t>
            </w:r>
          </w:p>
        </w:tc>
        <w:tc>
          <w:tcPr>
            <w:tcW w:w="1788" w:type="dxa"/>
            <w:tcBorders>
              <w:top w:val="nil"/>
              <w:left w:val="nil"/>
              <w:bottom w:val="single" w:sz="4" w:space="0" w:color="auto"/>
              <w:right w:val="single" w:sz="4" w:space="0" w:color="auto"/>
            </w:tcBorders>
            <w:vAlign w:val="center"/>
          </w:tcPr>
          <w:p w:rsidR="00D11550" w:rsidRPr="00F94309" w:rsidRDefault="00D11550" w:rsidP="00DB481F">
            <w:pPr>
              <w:pStyle w:val="13"/>
              <w:rPr>
                <w:b w:val="0"/>
              </w:rPr>
            </w:pPr>
            <w:r w:rsidRPr="00F94309">
              <w:rPr>
                <w:b w:val="0"/>
              </w:rPr>
              <w:t>18273,68</w:t>
            </w:r>
          </w:p>
        </w:tc>
      </w:tr>
      <w:tr w:rsidR="00D11550" w:rsidRPr="00F94309" w:rsidTr="00DB481F">
        <w:trPr>
          <w:trHeight w:val="247"/>
          <w:jc w:val="center"/>
        </w:trPr>
        <w:tc>
          <w:tcPr>
            <w:tcW w:w="2770" w:type="dxa"/>
            <w:tcBorders>
              <w:top w:val="nil"/>
              <w:left w:val="single" w:sz="4" w:space="0" w:color="auto"/>
              <w:bottom w:val="single" w:sz="4" w:space="0" w:color="auto"/>
              <w:right w:val="single" w:sz="4" w:space="0" w:color="auto"/>
            </w:tcBorders>
            <w:vAlign w:val="center"/>
          </w:tcPr>
          <w:p w:rsidR="00D11550" w:rsidRPr="00F94309" w:rsidRDefault="00D11550" w:rsidP="00DB481F">
            <w:pPr>
              <w:pStyle w:val="13"/>
              <w:rPr>
                <w:b w:val="0"/>
              </w:rPr>
            </w:pPr>
            <w:r w:rsidRPr="00F94309">
              <w:rPr>
                <w:b w:val="0"/>
              </w:rPr>
              <w:t xml:space="preserve"> - зношення </w:t>
            </w:r>
          </w:p>
        </w:tc>
        <w:tc>
          <w:tcPr>
            <w:tcW w:w="1788" w:type="dxa"/>
            <w:tcBorders>
              <w:top w:val="nil"/>
              <w:left w:val="nil"/>
              <w:bottom w:val="single" w:sz="4" w:space="0" w:color="auto"/>
              <w:right w:val="single" w:sz="4" w:space="0" w:color="auto"/>
            </w:tcBorders>
            <w:vAlign w:val="center"/>
          </w:tcPr>
          <w:p w:rsidR="00D11550" w:rsidRPr="00F94309" w:rsidRDefault="00D11550" w:rsidP="00DB481F">
            <w:pPr>
              <w:pStyle w:val="13"/>
              <w:rPr>
                <w:b w:val="0"/>
              </w:rPr>
            </w:pPr>
            <w:r w:rsidRPr="00F94309">
              <w:rPr>
                <w:b w:val="0"/>
              </w:rPr>
              <w:t>224,33</w:t>
            </w:r>
          </w:p>
        </w:tc>
        <w:tc>
          <w:tcPr>
            <w:tcW w:w="1788" w:type="dxa"/>
            <w:tcBorders>
              <w:top w:val="nil"/>
              <w:left w:val="nil"/>
              <w:bottom w:val="single" w:sz="4" w:space="0" w:color="auto"/>
              <w:right w:val="single" w:sz="4" w:space="0" w:color="auto"/>
            </w:tcBorders>
            <w:vAlign w:val="center"/>
          </w:tcPr>
          <w:p w:rsidR="00D11550" w:rsidRPr="00F94309" w:rsidRDefault="00D11550" w:rsidP="00DB481F">
            <w:pPr>
              <w:pStyle w:val="13"/>
              <w:rPr>
                <w:b w:val="0"/>
              </w:rPr>
            </w:pPr>
            <w:r w:rsidRPr="00F94309">
              <w:rPr>
                <w:b w:val="0"/>
              </w:rPr>
              <w:t>1332,38</w:t>
            </w:r>
          </w:p>
        </w:tc>
        <w:tc>
          <w:tcPr>
            <w:tcW w:w="1788" w:type="dxa"/>
            <w:tcBorders>
              <w:top w:val="nil"/>
              <w:left w:val="nil"/>
              <w:bottom w:val="single" w:sz="4" w:space="0" w:color="auto"/>
              <w:right w:val="single" w:sz="4" w:space="0" w:color="auto"/>
            </w:tcBorders>
            <w:vAlign w:val="center"/>
          </w:tcPr>
          <w:p w:rsidR="00D11550" w:rsidRPr="00F94309" w:rsidRDefault="00D11550" w:rsidP="00DB481F">
            <w:pPr>
              <w:pStyle w:val="13"/>
              <w:rPr>
                <w:b w:val="0"/>
              </w:rPr>
            </w:pPr>
            <w:r w:rsidRPr="00F94309">
              <w:rPr>
                <w:b w:val="0"/>
              </w:rPr>
              <w:t>224,33</w:t>
            </w:r>
          </w:p>
        </w:tc>
        <w:tc>
          <w:tcPr>
            <w:tcW w:w="1788" w:type="dxa"/>
            <w:tcBorders>
              <w:top w:val="nil"/>
              <w:left w:val="nil"/>
              <w:bottom w:val="single" w:sz="4" w:space="0" w:color="auto"/>
              <w:right w:val="single" w:sz="4" w:space="0" w:color="auto"/>
            </w:tcBorders>
            <w:vAlign w:val="center"/>
          </w:tcPr>
          <w:p w:rsidR="00D11550" w:rsidRPr="00F94309" w:rsidRDefault="00D11550" w:rsidP="00DB481F">
            <w:pPr>
              <w:pStyle w:val="13"/>
              <w:rPr>
                <w:b w:val="0"/>
              </w:rPr>
            </w:pPr>
            <w:r w:rsidRPr="00F94309">
              <w:rPr>
                <w:b w:val="0"/>
              </w:rPr>
              <w:t>1332,38</w:t>
            </w:r>
          </w:p>
        </w:tc>
      </w:tr>
    </w:tbl>
    <w:p w:rsidR="00D11550" w:rsidRPr="00F94309" w:rsidRDefault="00D11550" w:rsidP="006827EA">
      <w:pPr>
        <w:widowControl w:val="0"/>
        <w:tabs>
          <w:tab w:val="left" w:pos="979"/>
        </w:tabs>
        <w:autoSpaceDE w:val="0"/>
        <w:autoSpaceDN w:val="0"/>
        <w:adjustRightInd w:val="0"/>
        <w:spacing w:line="360" w:lineRule="auto"/>
        <w:ind w:firstLine="709"/>
        <w:jc w:val="both"/>
        <w:rPr>
          <w:sz w:val="28"/>
          <w:szCs w:val="28"/>
          <w:lang w:val="uk-UA"/>
        </w:rPr>
      </w:pPr>
    </w:p>
    <w:p w:rsidR="00D11550" w:rsidRPr="00F94309" w:rsidRDefault="00D11550" w:rsidP="006827EA">
      <w:pPr>
        <w:spacing w:line="360" w:lineRule="auto"/>
        <w:ind w:firstLine="709"/>
        <w:jc w:val="both"/>
        <w:rPr>
          <w:sz w:val="28"/>
          <w:szCs w:val="28"/>
          <w:lang w:val="uk-UA"/>
        </w:rPr>
      </w:pPr>
      <w:r w:rsidRPr="00F94309">
        <w:rPr>
          <w:sz w:val="28"/>
          <w:szCs w:val="28"/>
          <w:lang w:val="uk-UA"/>
        </w:rPr>
        <w:t xml:space="preserve">Початкова вартість основних виробничих фондів </w:t>
      </w:r>
      <w:r w:rsidR="00674AD3" w:rsidRPr="00F94309">
        <w:rPr>
          <w:sz w:val="28"/>
          <w:szCs w:val="28"/>
          <w:lang w:val="uk-UA"/>
        </w:rPr>
        <w:t xml:space="preserve">досліджуваного підприємства </w:t>
      </w:r>
      <w:r w:rsidRPr="00F94309">
        <w:rPr>
          <w:sz w:val="28"/>
          <w:szCs w:val="28"/>
          <w:lang w:val="uk-UA"/>
        </w:rPr>
        <w:t xml:space="preserve">на початок </w:t>
      </w:r>
      <w:r w:rsidR="00674AD3" w:rsidRPr="00F94309">
        <w:rPr>
          <w:sz w:val="28"/>
          <w:szCs w:val="28"/>
          <w:lang w:val="uk-UA"/>
        </w:rPr>
        <w:t xml:space="preserve">розрахункового </w:t>
      </w:r>
      <w:r w:rsidRPr="00F94309">
        <w:rPr>
          <w:sz w:val="28"/>
          <w:szCs w:val="28"/>
          <w:lang w:val="uk-UA"/>
        </w:rPr>
        <w:t>року дорівнює сумі початкової вартості на початок року власних та орендованих основних фондів, які беремо з додатку 4, таблиця 4.2.</w:t>
      </w:r>
    </w:p>
    <w:p w:rsidR="00DB481F" w:rsidRPr="00F94309" w:rsidRDefault="00DB481F" w:rsidP="006827EA">
      <w:pPr>
        <w:widowControl w:val="0"/>
        <w:tabs>
          <w:tab w:val="left" w:pos="979"/>
        </w:tabs>
        <w:autoSpaceDE w:val="0"/>
        <w:autoSpaceDN w:val="0"/>
        <w:adjustRightInd w:val="0"/>
        <w:spacing w:line="360" w:lineRule="auto"/>
        <w:ind w:firstLine="709"/>
        <w:jc w:val="both"/>
        <w:rPr>
          <w:sz w:val="28"/>
          <w:szCs w:val="28"/>
          <w:lang w:val="uk-UA"/>
        </w:rPr>
      </w:pPr>
    </w:p>
    <w:p w:rsidR="00D11550" w:rsidRPr="00F94309" w:rsidRDefault="00D11550" w:rsidP="006827EA">
      <w:pPr>
        <w:widowControl w:val="0"/>
        <w:tabs>
          <w:tab w:val="left" w:pos="979"/>
        </w:tabs>
        <w:autoSpaceDE w:val="0"/>
        <w:autoSpaceDN w:val="0"/>
        <w:adjustRightInd w:val="0"/>
        <w:spacing w:line="360" w:lineRule="auto"/>
        <w:ind w:firstLine="709"/>
        <w:jc w:val="both"/>
        <w:rPr>
          <w:sz w:val="28"/>
          <w:szCs w:val="28"/>
          <w:lang w:val="uk-UA"/>
        </w:rPr>
      </w:pPr>
      <w:r w:rsidRPr="00F94309">
        <w:rPr>
          <w:sz w:val="28"/>
          <w:szCs w:val="28"/>
          <w:lang w:val="uk-UA"/>
        </w:rPr>
        <w:t>17760+738= 18498 (тис. грн.)</w:t>
      </w:r>
    </w:p>
    <w:p w:rsidR="00DB481F" w:rsidRPr="00F94309" w:rsidRDefault="00DB481F" w:rsidP="006827EA">
      <w:pPr>
        <w:spacing w:line="360" w:lineRule="auto"/>
        <w:ind w:firstLine="709"/>
        <w:jc w:val="both"/>
        <w:rPr>
          <w:sz w:val="28"/>
          <w:szCs w:val="28"/>
          <w:lang w:val="uk-UA"/>
        </w:rPr>
      </w:pPr>
    </w:p>
    <w:p w:rsidR="00D11550" w:rsidRPr="00F94309" w:rsidRDefault="00D11550" w:rsidP="006827EA">
      <w:pPr>
        <w:spacing w:line="360" w:lineRule="auto"/>
        <w:ind w:firstLine="709"/>
        <w:jc w:val="both"/>
        <w:rPr>
          <w:sz w:val="28"/>
          <w:szCs w:val="28"/>
          <w:lang w:val="uk-UA"/>
        </w:rPr>
      </w:pPr>
      <w:r w:rsidRPr="00F94309">
        <w:rPr>
          <w:sz w:val="28"/>
          <w:szCs w:val="28"/>
          <w:lang w:val="uk-UA"/>
        </w:rPr>
        <w:t>Зношення на початок року – це сума зношення на початок року власних і орендованих основних фондів</w:t>
      </w:r>
      <w:r w:rsidR="00674AD3" w:rsidRPr="00F94309">
        <w:rPr>
          <w:sz w:val="28"/>
          <w:szCs w:val="28"/>
          <w:lang w:val="uk-UA"/>
        </w:rPr>
        <w:t xml:space="preserve"> досліджуваного підприємства</w:t>
      </w:r>
      <w:r w:rsidRPr="00F94309">
        <w:rPr>
          <w:sz w:val="28"/>
          <w:szCs w:val="28"/>
          <w:lang w:val="uk-UA"/>
        </w:rPr>
        <w:t>, які беремо з додатку 4, таблиця 4.2.</w:t>
      </w:r>
    </w:p>
    <w:p w:rsidR="00DB481F" w:rsidRPr="00F94309" w:rsidRDefault="00DB481F" w:rsidP="006827EA">
      <w:pPr>
        <w:widowControl w:val="0"/>
        <w:tabs>
          <w:tab w:val="left" w:pos="979"/>
        </w:tabs>
        <w:autoSpaceDE w:val="0"/>
        <w:autoSpaceDN w:val="0"/>
        <w:adjustRightInd w:val="0"/>
        <w:spacing w:line="360" w:lineRule="auto"/>
        <w:ind w:firstLine="709"/>
        <w:jc w:val="both"/>
        <w:rPr>
          <w:sz w:val="28"/>
          <w:szCs w:val="28"/>
          <w:lang w:val="uk-UA"/>
        </w:rPr>
      </w:pPr>
    </w:p>
    <w:p w:rsidR="00D11550" w:rsidRPr="00F94309" w:rsidRDefault="00D11550" w:rsidP="006827EA">
      <w:pPr>
        <w:widowControl w:val="0"/>
        <w:tabs>
          <w:tab w:val="left" w:pos="979"/>
        </w:tabs>
        <w:autoSpaceDE w:val="0"/>
        <w:autoSpaceDN w:val="0"/>
        <w:adjustRightInd w:val="0"/>
        <w:spacing w:line="360" w:lineRule="auto"/>
        <w:ind w:firstLine="709"/>
        <w:jc w:val="both"/>
        <w:rPr>
          <w:sz w:val="28"/>
          <w:szCs w:val="28"/>
          <w:lang w:val="uk-UA"/>
        </w:rPr>
      </w:pPr>
      <w:r w:rsidRPr="00F94309">
        <w:rPr>
          <w:sz w:val="28"/>
          <w:szCs w:val="28"/>
          <w:lang w:val="uk-UA"/>
        </w:rPr>
        <w:t>177,43+ 46,9=224,33 (тис. грн.)</w:t>
      </w:r>
    </w:p>
    <w:p w:rsidR="00DB481F" w:rsidRPr="00F94309" w:rsidRDefault="00DB481F" w:rsidP="006827EA">
      <w:pPr>
        <w:widowControl w:val="0"/>
        <w:tabs>
          <w:tab w:val="left" w:pos="979"/>
        </w:tabs>
        <w:autoSpaceDE w:val="0"/>
        <w:autoSpaceDN w:val="0"/>
        <w:adjustRightInd w:val="0"/>
        <w:spacing w:line="360" w:lineRule="auto"/>
        <w:ind w:firstLine="709"/>
        <w:jc w:val="both"/>
        <w:rPr>
          <w:sz w:val="28"/>
          <w:szCs w:val="28"/>
          <w:lang w:val="uk-UA"/>
        </w:rPr>
      </w:pPr>
    </w:p>
    <w:p w:rsidR="00D11550" w:rsidRPr="00F94309" w:rsidRDefault="00D11550" w:rsidP="006827EA">
      <w:pPr>
        <w:widowControl w:val="0"/>
        <w:tabs>
          <w:tab w:val="left" w:pos="979"/>
        </w:tabs>
        <w:autoSpaceDE w:val="0"/>
        <w:autoSpaceDN w:val="0"/>
        <w:adjustRightInd w:val="0"/>
        <w:spacing w:line="360" w:lineRule="auto"/>
        <w:ind w:firstLine="709"/>
        <w:jc w:val="both"/>
        <w:rPr>
          <w:sz w:val="28"/>
          <w:szCs w:val="28"/>
          <w:lang w:val="uk-UA"/>
        </w:rPr>
      </w:pPr>
      <w:r w:rsidRPr="00F94309">
        <w:rPr>
          <w:sz w:val="28"/>
          <w:szCs w:val="28"/>
          <w:lang w:val="uk-UA"/>
        </w:rPr>
        <w:t xml:space="preserve">Залишкова вартість </w:t>
      </w:r>
      <w:r w:rsidR="00674AD3" w:rsidRPr="00F94309">
        <w:rPr>
          <w:sz w:val="28"/>
          <w:szCs w:val="28"/>
          <w:lang w:val="uk-UA"/>
        </w:rPr>
        <w:t xml:space="preserve">основних виробничих фондів досліджуваного підприємства </w:t>
      </w:r>
      <w:r w:rsidRPr="00F94309">
        <w:rPr>
          <w:sz w:val="28"/>
          <w:szCs w:val="28"/>
          <w:lang w:val="uk-UA"/>
        </w:rPr>
        <w:t xml:space="preserve">на початок року дорівнює різниці між початковою вартістю та зношенням: </w:t>
      </w:r>
    </w:p>
    <w:p w:rsidR="00DB481F" w:rsidRPr="00F94309" w:rsidRDefault="00DB481F" w:rsidP="006827EA">
      <w:pPr>
        <w:widowControl w:val="0"/>
        <w:tabs>
          <w:tab w:val="left" w:pos="979"/>
        </w:tabs>
        <w:autoSpaceDE w:val="0"/>
        <w:autoSpaceDN w:val="0"/>
        <w:adjustRightInd w:val="0"/>
        <w:spacing w:line="360" w:lineRule="auto"/>
        <w:ind w:firstLine="709"/>
        <w:jc w:val="both"/>
        <w:rPr>
          <w:sz w:val="28"/>
          <w:szCs w:val="28"/>
          <w:lang w:val="uk-UA"/>
        </w:rPr>
      </w:pPr>
    </w:p>
    <w:p w:rsidR="00D11550" w:rsidRPr="00F94309" w:rsidRDefault="00D11550" w:rsidP="006827EA">
      <w:pPr>
        <w:widowControl w:val="0"/>
        <w:tabs>
          <w:tab w:val="left" w:pos="979"/>
        </w:tabs>
        <w:autoSpaceDE w:val="0"/>
        <w:autoSpaceDN w:val="0"/>
        <w:adjustRightInd w:val="0"/>
        <w:spacing w:line="360" w:lineRule="auto"/>
        <w:ind w:firstLine="709"/>
        <w:jc w:val="both"/>
        <w:rPr>
          <w:sz w:val="28"/>
          <w:szCs w:val="28"/>
          <w:lang w:val="uk-UA"/>
        </w:rPr>
      </w:pPr>
      <w:r w:rsidRPr="00F94309">
        <w:rPr>
          <w:sz w:val="28"/>
          <w:szCs w:val="28"/>
          <w:lang w:val="uk-UA"/>
        </w:rPr>
        <w:t>18498 – 224,33 = 18273,68 (тис. грн.)</w:t>
      </w:r>
    </w:p>
    <w:p w:rsidR="00DB481F" w:rsidRPr="00F94309" w:rsidRDefault="00DB481F" w:rsidP="006827EA">
      <w:pPr>
        <w:widowControl w:val="0"/>
        <w:tabs>
          <w:tab w:val="left" w:pos="979"/>
        </w:tabs>
        <w:autoSpaceDE w:val="0"/>
        <w:autoSpaceDN w:val="0"/>
        <w:adjustRightInd w:val="0"/>
        <w:spacing w:line="360" w:lineRule="auto"/>
        <w:ind w:firstLine="709"/>
        <w:jc w:val="both"/>
        <w:rPr>
          <w:sz w:val="28"/>
          <w:szCs w:val="28"/>
          <w:lang w:val="uk-UA"/>
        </w:rPr>
      </w:pPr>
    </w:p>
    <w:p w:rsidR="00D11550" w:rsidRPr="00F94309" w:rsidRDefault="00D11550" w:rsidP="006827EA">
      <w:pPr>
        <w:widowControl w:val="0"/>
        <w:tabs>
          <w:tab w:val="left" w:pos="979"/>
        </w:tabs>
        <w:autoSpaceDE w:val="0"/>
        <w:autoSpaceDN w:val="0"/>
        <w:adjustRightInd w:val="0"/>
        <w:spacing w:line="360" w:lineRule="auto"/>
        <w:ind w:firstLine="709"/>
        <w:jc w:val="both"/>
        <w:rPr>
          <w:sz w:val="28"/>
          <w:szCs w:val="28"/>
          <w:lang w:val="uk-UA"/>
        </w:rPr>
      </w:pPr>
      <w:r w:rsidRPr="00F94309">
        <w:rPr>
          <w:sz w:val="28"/>
          <w:szCs w:val="28"/>
          <w:lang w:val="uk-UA"/>
        </w:rPr>
        <w:t xml:space="preserve">Початкова вартість </w:t>
      </w:r>
      <w:r w:rsidR="00884130" w:rsidRPr="00F94309">
        <w:rPr>
          <w:sz w:val="28"/>
          <w:szCs w:val="28"/>
          <w:lang w:val="uk-UA"/>
        </w:rPr>
        <w:t xml:space="preserve">основних виробничих фондів досліджуваного підприємства </w:t>
      </w:r>
      <w:r w:rsidRPr="00F94309">
        <w:rPr>
          <w:sz w:val="28"/>
          <w:szCs w:val="28"/>
          <w:lang w:val="uk-UA"/>
        </w:rPr>
        <w:t xml:space="preserve">на кінець </w:t>
      </w:r>
      <w:r w:rsidR="00884130" w:rsidRPr="00F94309">
        <w:rPr>
          <w:sz w:val="28"/>
          <w:szCs w:val="28"/>
          <w:lang w:val="uk-UA"/>
        </w:rPr>
        <w:t xml:space="preserve">розрахункового </w:t>
      </w:r>
      <w:r w:rsidRPr="00F94309">
        <w:rPr>
          <w:sz w:val="28"/>
          <w:szCs w:val="28"/>
          <w:lang w:val="uk-UA"/>
        </w:rPr>
        <w:t xml:space="preserve">року розраховується як сума початкової вартості на початок </w:t>
      </w:r>
      <w:r w:rsidR="00884130" w:rsidRPr="00F94309">
        <w:rPr>
          <w:sz w:val="28"/>
          <w:szCs w:val="28"/>
          <w:lang w:val="uk-UA"/>
        </w:rPr>
        <w:t xml:space="preserve">розрахункового </w:t>
      </w:r>
      <w:r w:rsidRPr="00F94309">
        <w:rPr>
          <w:sz w:val="28"/>
          <w:szCs w:val="28"/>
          <w:lang w:val="uk-UA"/>
        </w:rPr>
        <w:t>року та сума введених основних фондів, за відрахуванням суми виведених основних фондів, які беремо з додатку 5, таблиця 5.1.</w:t>
      </w:r>
    </w:p>
    <w:p w:rsidR="00DB481F" w:rsidRPr="00F94309" w:rsidRDefault="00DB481F" w:rsidP="006827EA">
      <w:pPr>
        <w:widowControl w:val="0"/>
        <w:tabs>
          <w:tab w:val="left" w:pos="979"/>
        </w:tabs>
        <w:autoSpaceDE w:val="0"/>
        <w:autoSpaceDN w:val="0"/>
        <w:adjustRightInd w:val="0"/>
        <w:spacing w:line="360" w:lineRule="auto"/>
        <w:ind w:firstLine="709"/>
        <w:jc w:val="both"/>
        <w:rPr>
          <w:sz w:val="28"/>
          <w:szCs w:val="28"/>
          <w:lang w:val="uk-UA"/>
        </w:rPr>
      </w:pPr>
    </w:p>
    <w:p w:rsidR="00D11550" w:rsidRPr="00F94309" w:rsidRDefault="00D11550" w:rsidP="006827EA">
      <w:pPr>
        <w:widowControl w:val="0"/>
        <w:tabs>
          <w:tab w:val="left" w:pos="979"/>
        </w:tabs>
        <w:autoSpaceDE w:val="0"/>
        <w:autoSpaceDN w:val="0"/>
        <w:adjustRightInd w:val="0"/>
        <w:spacing w:line="360" w:lineRule="auto"/>
        <w:ind w:firstLine="709"/>
        <w:jc w:val="both"/>
        <w:rPr>
          <w:sz w:val="28"/>
          <w:szCs w:val="28"/>
          <w:lang w:val="uk-UA"/>
        </w:rPr>
      </w:pPr>
      <w:r w:rsidRPr="00F94309">
        <w:rPr>
          <w:sz w:val="28"/>
          <w:szCs w:val="28"/>
          <w:lang w:val="uk-UA"/>
        </w:rPr>
        <w:t>18498+(1871,05-763)= 19606,05 (тис. грн.)</w:t>
      </w:r>
    </w:p>
    <w:p w:rsidR="00DB481F" w:rsidRPr="00F94309" w:rsidRDefault="00DB481F" w:rsidP="006827EA">
      <w:pPr>
        <w:widowControl w:val="0"/>
        <w:tabs>
          <w:tab w:val="left" w:pos="979"/>
        </w:tabs>
        <w:autoSpaceDE w:val="0"/>
        <w:autoSpaceDN w:val="0"/>
        <w:adjustRightInd w:val="0"/>
        <w:spacing w:line="360" w:lineRule="auto"/>
        <w:ind w:firstLine="709"/>
        <w:jc w:val="both"/>
        <w:rPr>
          <w:sz w:val="28"/>
          <w:szCs w:val="28"/>
          <w:lang w:val="uk-UA"/>
        </w:rPr>
      </w:pPr>
    </w:p>
    <w:p w:rsidR="00D11550" w:rsidRPr="00F94309" w:rsidRDefault="00D11550" w:rsidP="006827EA">
      <w:pPr>
        <w:widowControl w:val="0"/>
        <w:tabs>
          <w:tab w:val="left" w:pos="979"/>
        </w:tabs>
        <w:autoSpaceDE w:val="0"/>
        <w:autoSpaceDN w:val="0"/>
        <w:adjustRightInd w:val="0"/>
        <w:spacing w:line="360" w:lineRule="auto"/>
        <w:ind w:firstLine="709"/>
        <w:jc w:val="both"/>
        <w:rPr>
          <w:sz w:val="28"/>
          <w:szCs w:val="28"/>
          <w:lang w:val="uk-UA"/>
        </w:rPr>
      </w:pPr>
      <w:r w:rsidRPr="00F94309">
        <w:rPr>
          <w:sz w:val="28"/>
          <w:szCs w:val="28"/>
          <w:lang w:val="uk-UA"/>
        </w:rPr>
        <w:t xml:space="preserve">Залишкова вартість </w:t>
      </w:r>
      <w:r w:rsidR="00EE252B" w:rsidRPr="00F94309">
        <w:rPr>
          <w:sz w:val="28"/>
          <w:szCs w:val="28"/>
          <w:lang w:val="uk-UA"/>
        </w:rPr>
        <w:t xml:space="preserve">для </w:t>
      </w:r>
      <w:r w:rsidR="008F5FF0" w:rsidRPr="00F94309">
        <w:rPr>
          <w:sz w:val="28"/>
          <w:szCs w:val="28"/>
          <w:lang w:val="uk-UA"/>
        </w:rPr>
        <w:t xml:space="preserve">робочого </w:t>
      </w:r>
      <w:r w:rsidR="00EE252B" w:rsidRPr="00F94309">
        <w:rPr>
          <w:sz w:val="28"/>
          <w:szCs w:val="28"/>
          <w:lang w:val="uk-UA"/>
        </w:rPr>
        <w:t xml:space="preserve">обладнання </w:t>
      </w:r>
      <w:r w:rsidRPr="00F94309">
        <w:rPr>
          <w:sz w:val="28"/>
          <w:szCs w:val="28"/>
          <w:lang w:val="uk-UA"/>
        </w:rPr>
        <w:t xml:space="preserve">на початок року і на кінець однакова. </w:t>
      </w:r>
    </w:p>
    <w:p w:rsidR="00D11550" w:rsidRPr="00F94309" w:rsidRDefault="00D11550" w:rsidP="006827EA">
      <w:pPr>
        <w:widowControl w:val="0"/>
        <w:tabs>
          <w:tab w:val="left" w:pos="979"/>
        </w:tabs>
        <w:autoSpaceDE w:val="0"/>
        <w:autoSpaceDN w:val="0"/>
        <w:adjustRightInd w:val="0"/>
        <w:spacing w:line="360" w:lineRule="auto"/>
        <w:ind w:firstLine="709"/>
        <w:jc w:val="both"/>
        <w:rPr>
          <w:sz w:val="28"/>
          <w:szCs w:val="28"/>
          <w:lang w:val="uk-UA"/>
        </w:rPr>
      </w:pPr>
      <w:r w:rsidRPr="00F94309">
        <w:rPr>
          <w:sz w:val="28"/>
          <w:szCs w:val="28"/>
          <w:lang w:val="uk-UA"/>
        </w:rPr>
        <w:t>Зношення на кінець року дорівнює різниці між початковою і залишковою вартостями основних фондів.</w:t>
      </w:r>
    </w:p>
    <w:p w:rsidR="00DB481F" w:rsidRPr="00F94309" w:rsidRDefault="00DB481F" w:rsidP="006827EA">
      <w:pPr>
        <w:widowControl w:val="0"/>
        <w:tabs>
          <w:tab w:val="left" w:pos="979"/>
        </w:tabs>
        <w:autoSpaceDE w:val="0"/>
        <w:autoSpaceDN w:val="0"/>
        <w:adjustRightInd w:val="0"/>
        <w:spacing w:line="360" w:lineRule="auto"/>
        <w:ind w:firstLine="709"/>
        <w:jc w:val="both"/>
        <w:rPr>
          <w:sz w:val="28"/>
          <w:szCs w:val="28"/>
          <w:lang w:val="uk-UA"/>
        </w:rPr>
      </w:pPr>
    </w:p>
    <w:p w:rsidR="00D11550" w:rsidRPr="00F94309" w:rsidRDefault="00D11550" w:rsidP="006827EA">
      <w:pPr>
        <w:widowControl w:val="0"/>
        <w:tabs>
          <w:tab w:val="left" w:pos="979"/>
        </w:tabs>
        <w:autoSpaceDE w:val="0"/>
        <w:autoSpaceDN w:val="0"/>
        <w:adjustRightInd w:val="0"/>
        <w:spacing w:line="360" w:lineRule="auto"/>
        <w:ind w:firstLine="709"/>
        <w:jc w:val="both"/>
        <w:rPr>
          <w:sz w:val="28"/>
          <w:szCs w:val="28"/>
          <w:lang w:val="uk-UA"/>
        </w:rPr>
      </w:pPr>
      <w:r w:rsidRPr="00F94309">
        <w:rPr>
          <w:sz w:val="28"/>
          <w:szCs w:val="28"/>
          <w:lang w:val="uk-UA"/>
        </w:rPr>
        <w:t>19606,05 – 18273,68 = 1332,38 (тис. грн.)</w:t>
      </w:r>
    </w:p>
    <w:p w:rsidR="00DB481F" w:rsidRPr="00F94309" w:rsidRDefault="00DB481F" w:rsidP="006827EA">
      <w:pPr>
        <w:widowControl w:val="0"/>
        <w:tabs>
          <w:tab w:val="left" w:pos="979"/>
        </w:tabs>
        <w:autoSpaceDE w:val="0"/>
        <w:autoSpaceDN w:val="0"/>
        <w:adjustRightInd w:val="0"/>
        <w:spacing w:line="360" w:lineRule="auto"/>
        <w:ind w:firstLine="709"/>
        <w:jc w:val="both"/>
        <w:rPr>
          <w:sz w:val="28"/>
          <w:szCs w:val="28"/>
          <w:lang w:val="uk-UA"/>
        </w:rPr>
      </w:pPr>
    </w:p>
    <w:p w:rsidR="00D11550" w:rsidRPr="00F94309" w:rsidRDefault="00D11550" w:rsidP="006827EA">
      <w:pPr>
        <w:widowControl w:val="0"/>
        <w:tabs>
          <w:tab w:val="left" w:pos="979"/>
        </w:tabs>
        <w:autoSpaceDE w:val="0"/>
        <w:autoSpaceDN w:val="0"/>
        <w:adjustRightInd w:val="0"/>
        <w:spacing w:line="360" w:lineRule="auto"/>
        <w:ind w:firstLine="709"/>
        <w:jc w:val="both"/>
        <w:rPr>
          <w:sz w:val="28"/>
          <w:szCs w:val="28"/>
          <w:lang w:val="uk-UA"/>
        </w:rPr>
      </w:pPr>
      <w:r w:rsidRPr="00F94309">
        <w:rPr>
          <w:sz w:val="28"/>
          <w:szCs w:val="28"/>
          <w:lang w:val="uk-UA"/>
        </w:rPr>
        <w:t>Звітні дані по вартісній оцінці основних виробничих фондів дорівнюють плановим, тому планові показники копіюємо у звіт.</w:t>
      </w:r>
      <w:r w:rsidR="00EE252B" w:rsidRPr="00F94309">
        <w:rPr>
          <w:sz w:val="28"/>
          <w:szCs w:val="28"/>
          <w:lang w:val="uk-UA"/>
        </w:rPr>
        <w:t xml:space="preserve"> Рівень амортизаційних відрахувань та балансової вартості розраховуємо аналогічно до планових показників.</w:t>
      </w:r>
    </w:p>
    <w:p w:rsidR="00EE252B" w:rsidRPr="00F94309" w:rsidRDefault="00EE252B" w:rsidP="006827EA">
      <w:pPr>
        <w:widowControl w:val="0"/>
        <w:tabs>
          <w:tab w:val="left" w:pos="979"/>
        </w:tabs>
        <w:autoSpaceDE w:val="0"/>
        <w:autoSpaceDN w:val="0"/>
        <w:adjustRightInd w:val="0"/>
        <w:spacing w:line="360" w:lineRule="auto"/>
        <w:ind w:firstLine="709"/>
        <w:jc w:val="both"/>
        <w:rPr>
          <w:sz w:val="28"/>
          <w:szCs w:val="28"/>
          <w:lang w:val="uk-UA"/>
        </w:rPr>
      </w:pPr>
    </w:p>
    <w:p w:rsidR="00D11550" w:rsidRPr="00F94309" w:rsidRDefault="00D11550" w:rsidP="006827EA">
      <w:pPr>
        <w:widowControl w:val="0"/>
        <w:tabs>
          <w:tab w:val="left" w:pos="979"/>
        </w:tabs>
        <w:autoSpaceDE w:val="0"/>
        <w:autoSpaceDN w:val="0"/>
        <w:adjustRightInd w:val="0"/>
        <w:spacing w:line="360" w:lineRule="auto"/>
        <w:ind w:firstLine="709"/>
        <w:jc w:val="both"/>
        <w:rPr>
          <w:sz w:val="28"/>
          <w:szCs w:val="28"/>
          <w:lang w:val="uk-UA"/>
        </w:rPr>
      </w:pPr>
      <w:r w:rsidRPr="00F94309">
        <w:rPr>
          <w:sz w:val="28"/>
          <w:szCs w:val="28"/>
          <w:lang w:val="uk-UA"/>
        </w:rPr>
        <w:t>Таблиця 2.6.</w:t>
      </w:r>
      <w:r w:rsidR="00DB481F" w:rsidRPr="00F94309">
        <w:rPr>
          <w:sz w:val="28"/>
          <w:szCs w:val="28"/>
          <w:lang w:val="uk-UA"/>
        </w:rPr>
        <w:t xml:space="preserve"> </w:t>
      </w:r>
      <w:r w:rsidRPr="00F94309">
        <w:rPr>
          <w:sz w:val="28"/>
          <w:szCs w:val="28"/>
          <w:lang w:val="uk-UA"/>
        </w:rPr>
        <w:t>Розрахунок амортизаційних відрахувань, тис. грн.</w:t>
      </w:r>
    </w:p>
    <w:p w:rsidR="00D11550" w:rsidRPr="00F94309" w:rsidRDefault="00D11550" w:rsidP="006827EA">
      <w:pPr>
        <w:widowControl w:val="0"/>
        <w:tabs>
          <w:tab w:val="left" w:pos="979"/>
        </w:tabs>
        <w:autoSpaceDE w:val="0"/>
        <w:autoSpaceDN w:val="0"/>
        <w:adjustRightInd w:val="0"/>
        <w:spacing w:line="360" w:lineRule="auto"/>
        <w:ind w:firstLine="709"/>
        <w:jc w:val="both"/>
        <w:rPr>
          <w:sz w:val="28"/>
          <w:szCs w:val="28"/>
          <w:lang w:val="uk-UA"/>
        </w:rPr>
      </w:pPr>
      <w:r w:rsidRPr="00F94309">
        <w:rPr>
          <w:sz w:val="28"/>
          <w:szCs w:val="28"/>
          <w:lang w:val="uk-UA"/>
        </w:rPr>
        <w:t>План</w:t>
      </w:r>
    </w:p>
    <w:tbl>
      <w:tblPr>
        <w:tblW w:w="9482" w:type="dxa"/>
        <w:jc w:val="center"/>
        <w:tblLayout w:type="fixed"/>
        <w:tblLook w:val="0000" w:firstRow="0" w:lastRow="0" w:firstColumn="0" w:lastColumn="0" w:noHBand="0" w:noVBand="0"/>
      </w:tblPr>
      <w:tblGrid>
        <w:gridCol w:w="830"/>
        <w:gridCol w:w="787"/>
        <w:gridCol w:w="572"/>
        <w:gridCol w:w="733"/>
        <w:gridCol w:w="788"/>
        <w:gridCol w:w="636"/>
        <w:gridCol w:w="788"/>
        <w:gridCol w:w="636"/>
        <w:gridCol w:w="788"/>
        <w:gridCol w:w="636"/>
        <w:gridCol w:w="788"/>
        <w:gridCol w:w="712"/>
        <w:gridCol w:w="788"/>
      </w:tblGrid>
      <w:tr w:rsidR="00D11550" w:rsidRPr="00F94309" w:rsidTr="00F94309">
        <w:trPr>
          <w:trHeight w:val="375"/>
          <w:jc w:val="center"/>
        </w:trPr>
        <w:tc>
          <w:tcPr>
            <w:tcW w:w="830" w:type="dxa"/>
            <w:vMerge w:val="restart"/>
            <w:tcBorders>
              <w:top w:val="single" w:sz="4" w:space="0" w:color="auto"/>
              <w:left w:val="single" w:sz="4" w:space="0" w:color="auto"/>
              <w:bottom w:val="single" w:sz="4" w:space="0" w:color="auto"/>
              <w:right w:val="single" w:sz="4" w:space="0" w:color="auto"/>
            </w:tcBorders>
            <w:textDirection w:val="btLr"/>
            <w:vAlign w:val="center"/>
          </w:tcPr>
          <w:p w:rsidR="00D11550" w:rsidRPr="00F94309" w:rsidRDefault="00D11550" w:rsidP="00DB481F">
            <w:pPr>
              <w:pStyle w:val="13"/>
              <w:rPr>
                <w:b w:val="0"/>
              </w:rPr>
            </w:pPr>
            <w:r w:rsidRPr="00F94309">
              <w:rPr>
                <w:b w:val="0"/>
              </w:rPr>
              <w:t>Група основних фондів</w:t>
            </w:r>
          </w:p>
        </w:tc>
        <w:tc>
          <w:tcPr>
            <w:tcW w:w="787" w:type="dxa"/>
            <w:vMerge w:val="restart"/>
            <w:tcBorders>
              <w:top w:val="single" w:sz="4" w:space="0" w:color="auto"/>
              <w:left w:val="single" w:sz="4" w:space="0" w:color="auto"/>
              <w:bottom w:val="single" w:sz="4" w:space="0" w:color="auto"/>
              <w:right w:val="single" w:sz="4" w:space="0" w:color="auto"/>
            </w:tcBorders>
            <w:textDirection w:val="btLr"/>
            <w:vAlign w:val="center"/>
          </w:tcPr>
          <w:p w:rsidR="00D11550" w:rsidRPr="00F94309" w:rsidRDefault="00D11550" w:rsidP="00DB481F">
            <w:pPr>
              <w:pStyle w:val="13"/>
              <w:rPr>
                <w:b w:val="0"/>
              </w:rPr>
            </w:pPr>
            <w:r w:rsidRPr="00F94309">
              <w:rPr>
                <w:b w:val="0"/>
              </w:rPr>
              <w:t>Балансова вартість на почтаок року</w:t>
            </w:r>
          </w:p>
        </w:tc>
        <w:tc>
          <w:tcPr>
            <w:tcW w:w="572" w:type="dxa"/>
            <w:vMerge w:val="restart"/>
            <w:tcBorders>
              <w:top w:val="single" w:sz="4" w:space="0" w:color="auto"/>
              <w:left w:val="single" w:sz="4" w:space="0" w:color="auto"/>
              <w:bottom w:val="single" w:sz="4" w:space="0" w:color="auto"/>
              <w:right w:val="single" w:sz="4" w:space="0" w:color="auto"/>
            </w:tcBorders>
            <w:textDirection w:val="btLr"/>
            <w:vAlign w:val="center"/>
          </w:tcPr>
          <w:p w:rsidR="00D11550" w:rsidRPr="00F94309" w:rsidRDefault="00D11550" w:rsidP="00DB481F">
            <w:pPr>
              <w:pStyle w:val="13"/>
              <w:rPr>
                <w:b w:val="0"/>
              </w:rPr>
            </w:pPr>
            <w:r w:rsidRPr="00F94309">
              <w:rPr>
                <w:b w:val="0"/>
              </w:rPr>
              <w:t>Норма амортизації, %</w:t>
            </w:r>
          </w:p>
        </w:tc>
        <w:tc>
          <w:tcPr>
            <w:tcW w:w="1521" w:type="dxa"/>
            <w:gridSpan w:val="2"/>
            <w:tcBorders>
              <w:top w:val="single" w:sz="4" w:space="0" w:color="auto"/>
              <w:left w:val="nil"/>
              <w:bottom w:val="single" w:sz="4" w:space="0" w:color="auto"/>
              <w:right w:val="single" w:sz="4" w:space="0" w:color="auto"/>
            </w:tcBorders>
            <w:vAlign w:val="center"/>
          </w:tcPr>
          <w:p w:rsidR="00D11550" w:rsidRPr="00F94309" w:rsidRDefault="00D11550" w:rsidP="00DB481F">
            <w:pPr>
              <w:pStyle w:val="13"/>
              <w:rPr>
                <w:b w:val="0"/>
              </w:rPr>
            </w:pPr>
            <w:r w:rsidRPr="00F94309">
              <w:rPr>
                <w:b w:val="0"/>
              </w:rPr>
              <w:t>1 квартал</w:t>
            </w:r>
          </w:p>
        </w:tc>
        <w:tc>
          <w:tcPr>
            <w:tcW w:w="1424" w:type="dxa"/>
            <w:gridSpan w:val="2"/>
            <w:tcBorders>
              <w:top w:val="single" w:sz="4" w:space="0" w:color="auto"/>
              <w:left w:val="nil"/>
              <w:bottom w:val="single" w:sz="4" w:space="0" w:color="auto"/>
              <w:right w:val="single" w:sz="4" w:space="0" w:color="auto"/>
            </w:tcBorders>
            <w:vAlign w:val="center"/>
          </w:tcPr>
          <w:p w:rsidR="00D11550" w:rsidRPr="00F94309" w:rsidRDefault="00D11550" w:rsidP="00DB481F">
            <w:pPr>
              <w:pStyle w:val="13"/>
              <w:rPr>
                <w:b w:val="0"/>
              </w:rPr>
            </w:pPr>
            <w:r w:rsidRPr="00F94309">
              <w:rPr>
                <w:b w:val="0"/>
              </w:rPr>
              <w:t>2 квартал</w:t>
            </w:r>
          </w:p>
        </w:tc>
        <w:tc>
          <w:tcPr>
            <w:tcW w:w="1424" w:type="dxa"/>
            <w:gridSpan w:val="2"/>
            <w:tcBorders>
              <w:top w:val="single" w:sz="4" w:space="0" w:color="auto"/>
              <w:left w:val="nil"/>
              <w:bottom w:val="single" w:sz="4" w:space="0" w:color="auto"/>
              <w:right w:val="single" w:sz="4" w:space="0" w:color="auto"/>
            </w:tcBorders>
            <w:vAlign w:val="center"/>
          </w:tcPr>
          <w:p w:rsidR="00D11550" w:rsidRPr="00F94309" w:rsidRDefault="00D11550" w:rsidP="00DB481F">
            <w:pPr>
              <w:pStyle w:val="13"/>
              <w:rPr>
                <w:b w:val="0"/>
              </w:rPr>
            </w:pPr>
            <w:r w:rsidRPr="00F94309">
              <w:rPr>
                <w:b w:val="0"/>
              </w:rPr>
              <w:t>3квартал</w:t>
            </w:r>
          </w:p>
        </w:tc>
        <w:tc>
          <w:tcPr>
            <w:tcW w:w="1424" w:type="dxa"/>
            <w:gridSpan w:val="2"/>
            <w:tcBorders>
              <w:top w:val="single" w:sz="4" w:space="0" w:color="auto"/>
              <w:left w:val="nil"/>
              <w:bottom w:val="single" w:sz="4" w:space="0" w:color="auto"/>
              <w:right w:val="single" w:sz="4" w:space="0" w:color="auto"/>
            </w:tcBorders>
            <w:vAlign w:val="center"/>
          </w:tcPr>
          <w:p w:rsidR="00D11550" w:rsidRPr="00F94309" w:rsidRDefault="00D11550" w:rsidP="00DB481F">
            <w:pPr>
              <w:pStyle w:val="13"/>
              <w:rPr>
                <w:b w:val="0"/>
              </w:rPr>
            </w:pPr>
            <w:r w:rsidRPr="00F94309">
              <w:rPr>
                <w:b w:val="0"/>
              </w:rPr>
              <w:t>4 квартал</w:t>
            </w:r>
          </w:p>
        </w:tc>
        <w:tc>
          <w:tcPr>
            <w:tcW w:w="1500" w:type="dxa"/>
            <w:gridSpan w:val="2"/>
            <w:tcBorders>
              <w:top w:val="single" w:sz="4" w:space="0" w:color="auto"/>
              <w:left w:val="nil"/>
              <w:bottom w:val="single" w:sz="4" w:space="0" w:color="auto"/>
              <w:right w:val="single" w:sz="4" w:space="0" w:color="auto"/>
            </w:tcBorders>
            <w:vAlign w:val="center"/>
          </w:tcPr>
          <w:p w:rsidR="00D11550" w:rsidRPr="00F94309" w:rsidRDefault="00D11550" w:rsidP="00DB481F">
            <w:pPr>
              <w:pStyle w:val="13"/>
              <w:rPr>
                <w:b w:val="0"/>
              </w:rPr>
            </w:pPr>
            <w:r w:rsidRPr="00F94309">
              <w:rPr>
                <w:b w:val="0"/>
              </w:rPr>
              <w:t>за рік</w:t>
            </w:r>
          </w:p>
        </w:tc>
      </w:tr>
      <w:tr w:rsidR="00D11550" w:rsidRPr="00F94309" w:rsidTr="00F94309">
        <w:trPr>
          <w:trHeight w:val="2026"/>
          <w:jc w:val="center"/>
        </w:trPr>
        <w:tc>
          <w:tcPr>
            <w:tcW w:w="830" w:type="dxa"/>
            <w:vMerge/>
            <w:tcBorders>
              <w:top w:val="single" w:sz="4" w:space="0" w:color="auto"/>
              <w:left w:val="single" w:sz="4" w:space="0" w:color="auto"/>
              <w:bottom w:val="single" w:sz="4" w:space="0" w:color="auto"/>
              <w:right w:val="single" w:sz="4" w:space="0" w:color="auto"/>
            </w:tcBorders>
            <w:vAlign w:val="center"/>
          </w:tcPr>
          <w:p w:rsidR="00D11550" w:rsidRPr="00F94309" w:rsidRDefault="00D11550" w:rsidP="00DB481F">
            <w:pPr>
              <w:pStyle w:val="13"/>
              <w:rPr>
                <w:b w:val="0"/>
              </w:rPr>
            </w:pPr>
          </w:p>
        </w:tc>
        <w:tc>
          <w:tcPr>
            <w:tcW w:w="787" w:type="dxa"/>
            <w:vMerge/>
            <w:tcBorders>
              <w:top w:val="single" w:sz="4" w:space="0" w:color="auto"/>
              <w:left w:val="single" w:sz="4" w:space="0" w:color="auto"/>
              <w:bottom w:val="single" w:sz="4" w:space="0" w:color="auto"/>
              <w:right w:val="single" w:sz="4" w:space="0" w:color="auto"/>
            </w:tcBorders>
            <w:vAlign w:val="center"/>
          </w:tcPr>
          <w:p w:rsidR="00D11550" w:rsidRPr="00F94309" w:rsidRDefault="00D11550" w:rsidP="00DB481F">
            <w:pPr>
              <w:pStyle w:val="13"/>
              <w:rPr>
                <w:b w:val="0"/>
              </w:rPr>
            </w:pPr>
          </w:p>
        </w:tc>
        <w:tc>
          <w:tcPr>
            <w:tcW w:w="572" w:type="dxa"/>
            <w:vMerge/>
            <w:tcBorders>
              <w:top w:val="single" w:sz="4" w:space="0" w:color="auto"/>
              <w:left w:val="single" w:sz="4" w:space="0" w:color="auto"/>
              <w:bottom w:val="single" w:sz="4" w:space="0" w:color="auto"/>
              <w:right w:val="single" w:sz="4" w:space="0" w:color="auto"/>
            </w:tcBorders>
            <w:vAlign w:val="center"/>
          </w:tcPr>
          <w:p w:rsidR="00D11550" w:rsidRPr="00F94309" w:rsidRDefault="00D11550" w:rsidP="00DB481F">
            <w:pPr>
              <w:pStyle w:val="13"/>
              <w:rPr>
                <w:b w:val="0"/>
              </w:rPr>
            </w:pPr>
          </w:p>
        </w:tc>
        <w:tc>
          <w:tcPr>
            <w:tcW w:w="733" w:type="dxa"/>
            <w:tcBorders>
              <w:top w:val="nil"/>
              <w:left w:val="nil"/>
              <w:bottom w:val="single" w:sz="4" w:space="0" w:color="auto"/>
              <w:right w:val="single" w:sz="4" w:space="0" w:color="auto"/>
            </w:tcBorders>
            <w:textDirection w:val="btLr"/>
            <w:vAlign w:val="center"/>
          </w:tcPr>
          <w:p w:rsidR="00D11550" w:rsidRPr="00F94309" w:rsidRDefault="00D11550" w:rsidP="00DB481F">
            <w:pPr>
              <w:pStyle w:val="13"/>
              <w:rPr>
                <w:b w:val="0"/>
              </w:rPr>
            </w:pPr>
            <w:r w:rsidRPr="00F94309">
              <w:rPr>
                <w:b w:val="0"/>
              </w:rPr>
              <w:t>Сума амортизації</w:t>
            </w:r>
          </w:p>
        </w:tc>
        <w:tc>
          <w:tcPr>
            <w:tcW w:w="788" w:type="dxa"/>
            <w:tcBorders>
              <w:top w:val="nil"/>
              <w:left w:val="nil"/>
              <w:bottom w:val="single" w:sz="4" w:space="0" w:color="auto"/>
              <w:right w:val="single" w:sz="4" w:space="0" w:color="auto"/>
            </w:tcBorders>
            <w:textDirection w:val="btLr"/>
            <w:vAlign w:val="center"/>
          </w:tcPr>
          <w:p w:rsidR="00D11550" w:rsidRPr="00F94309" w:rsidRDefault="00D11550" w:rsidP="00DB481F">
            <w:pPr>
              <w:pStyle w:val="13"/>
              <w:rPr>
                <w:b w:val="0"/>
              </w:rPr>
            </w:pPr>
            <w:r w:rsidRPr="00F94309">
              <w:rPr>
                <w:b w:val="0"/>
              </w:rPr>
              <w:t>Балансова вартість</w:t>
            </w:r>
          </w:p>
        </w:tc>
        <w:tc>
          <w:tcPr>
            <w:tcW w:w="636" w:type="dxa"/>
            <w:tcBorders>
              <w:top w:val="nil"/>
              <w:left w:val="nil"/>
              <w:bottom w:val="single" w:sz="4" w:space="0" w:color="auto"/>
              <w:right w:val="single" w:sz="4" w:space="0" w:color="auto"/>
            </w:tcBorders>
            <w:textDirection w:val="btLr"/>
            <w:vAlign w:val="center"/>
          </w:tcPr>
          <w:p w:rsidR="00D11550" w:rsidRPr="00F94309" w:rsidRDefault="00D11550" w:rsidP="00DB481F">
            <w:pPr>
              <w:pStyle w:val="13"/>
              <w:rPr>
                <w:b w:val="0"/>
              </w:rPr>
            </w:pPr>
            <w:r w:rsidRPr="00F94309">
              <w:rPr>
                <w:b w:val="0"/>
              </w:rPr>
              <w:t>Сума амортизації</w:t>
            </w:r>
          </w:p>
        </w:tc>
        <w:tc>
          <w:tcPr>
            <w:tcW w:w="788" w:type="dxa"/>
            <w:tcBorders>
              <w:top w:val="nil"/>
              <w:left w:val="nil"/>
              <w:bottom w:val="single" w:sz="4" w:space="0" w:color="auto"/>
              <w:right w:val="single" w:sz="4" w:space="0" w:color="auto"/>
            </w:tcBorders>
            <w:textDirection w:val="btLr"/>
            <w:vAlign w:val="center"/>
          </w:tcPr>
          <w:p w:rsidR="00D11550" w:rsidRPr="00F94309" w:rsidRDefault="00D11550" w:rsidP="00DB481F">
            <w:pPr>
              <w:pStyle w:val="13"/>
              <w:rPr>
                <w:b w:val="0"/>
              </w:rPr>
            </w:pPr>
            <w:r w:rsidRPr="00F94309">
              <w:rPr>
                <w:b w:val="0"/>
              </w:rPr>
              <w:t>Балансова вартість</w:t>
            </w:r>
          </w:p>
        </w:tc>
        <w:tc>
          <w:tcPr>
            <w:tcW w:w="636" w:type="dxa"/>
            <w:tcBorders>
              <w:top w:val="nil"/>
              <w:left w:val="nil"/>
              <w:bottom w:val="single" w:sz="4" w:space="0" w:color="auto"/>
              <w:right w:val="single" w:sz="4" w:space="0" w:color="auto"/>
            </w:tcBorders>
            <w:textDirection w:val="btLr"/>
            <w:vAlign w:val="center"/>
          </w:tcPr>
          <w:p w:rsidR="00D11550" w:rsidRPr="00F94309" w:rsidRDefault="00D11550" w:rsidP="00DB481F">
            <w:pPr>
              <w:pStyle w:val="13"/>
              <w:rPr>
                <w:b w:val="0"/>
              </w:rPr>
            </w:pPr>
            <w:r w:rsidRPr="00F94309">
              <w:rPr>
                <w:b w:val="0"/>
              </w:rPr>
              <w:t>Сума амортизації</w:t>
            </w:r>
          </w:p>
        </w:tc>
        <w:tc>
          <w:tcPr>
            <w:tcW w:w="788" w:type="dxa"/>
            <w:tcBorders>
              <w:top w:val="nil"/>
              <w:left w:val="nil"/>
              <w:bottom w:val="single" w:sz="4" w:space="0" w:color="auto"/>
              <w:right w:val="single" w:sz="4" w:space="0" w:color="auto"/>
            </w:tcBorders>
            <w:textDirection w:val="btLr"/>
            <w:vAlign w:val="center"/>
          </w:tcPr>
          <w:p w:rsidR="00D11550" w:rsidRPr="00F94309" w:rsidRDefault="00D11550" w:rsidP="00DB481F">
            <w:pPr>
              <w:pStyle w:val="13"/>
              <w:rPr>
                <w:b w:val="0"/>
              </w:rPr>
            </w:pPr>
            <w:r w:rsidRPr="00F94309">
              <w:rPr>
                <w:b w:val="0"/>
              </w:rPr>
              <w:t>Балансова вартість</w:t>
            </w:r>
          </w:p>
        </w:tc>
        <w:tc>
          <w:tcPr>
            <w:tcW w:w="636" w:type="dxa"/>
            <w:tcBorders>
              <w:top w:val="nil"/>
              <w:left w:val="nil"/>
              <w:bottom w:val="single" w:sz="4" w:space="0" w:color="auto"/>
              <w:right w:val="single" w:sz="4" w:space="0" w:color="auto"/>
            </w:tcBorders>
            <w:textDirection w:val="btLr"/>
            <w:vAlign w:val="center"/>
          </w:tcPr>
          <w:p w:rsidR="00D11550" w:rsidRPr="00F94309" w:rsidRDefault="00D11550" w:rsidP="00DB481F">
            <w:pPr>
              <w:pStyle w:val="13"/>
              <w:rPr>
                <w:b w:val="0"/>
              </w:rPr>
            </w:pPr>
            <w:r w:rsidRPr="00F94309">
              <w:rPr>
                <w:b w:val="0"/>
              </w:rPr>
              <w:t>Сума амортизації</w:t>
            </w:r>
          </w:p>
        </w:tc>
        <w:tc>
          <w:tcPr>
            <w:tcW w:w="788" w:type="dxa"/>
            <w:tcBorders>
              <w:top w:val="nil"/>
              <w:left w:val="nil"/>
              <w:bottom w:val="single" w:sz="4" w:space="0" w:color="auto"/>
              <w:right w:val="single" w:sz="4" w:space="0" w:color="auto"/>
            </w:tcBorders>
            <w:textDirection w:val="btLr"/>
            <w:vAlign w:val="center"/>
          </w:tcPr>
          <w:p w:rsidR="00D11550" w:rsidRPr="00F94309" w:rsidRDefault="00D11550" w:rsidP="00DB481F">
            <w:pPr>
              <w:pStyle w:val="13"/>
              <w:rPr>
                <w:b w:val="0"/>
              </w:rPr>
            </w:pPr>
            <w:r w:rsidRPr="00F94309">
              <w:rPr>
                <w:b w:val="0"/>
              </w:rPr>
              <w:t>Балансова вартість</w:t>
            </w:r>
          </w:p>
        </w:tc>
        <w:tc>
          <w:tcPr>
            <w:tcW w:w="712" w:type="dxa"/>
            <w:tcBorders>
              <w:top w:val="nil"/>
              <w:left w:val="nil"/>
              <w:bottom w:val="single" w:sz="4" w:space="0" w:color="auto"/>
              <w:right w:val="single" w:sz="4" w:space="0" w:color="auto"/>
            </w:tcBorders>
            <w:textDirection w:val="btLr"/>
            <w:vAlign w:val="center"/>
          </w:tcPr>
          <w:p w:rsidR="00D11550" w:rsidRPr="00F94309" w:rsidRDefault="00D11550" w:rsidP="00DB481F">
            <w:pPr>
              <w:pStyle w:val="13"/>
              <w:rPr>
                <w:b w:val="0"/>
              </w:rPr>
            </w:pPr>
            <w:r w:rsidRPr="00F94309">
              <w:rPr>
                <w:b w:val="0"/>
              </w:rPr>
              <w:t>Сума амортизації</w:t>
            </w:r>
          </w:p>
        </w:tc>
        <w:tc>
          <w:tcPr>
            <w:tcW w:w="788" w:type="dxa"/>
            <w:tcBorders>
              <w:top w:val="nil"/>
              <w:left w:val="nil"/>
              <w:bottom w:val="single" w:sz="4" w:space="0" w:color="auto"/>
              <w:right w:val="single" w:sz="4" w:space="0" w:color="auto"/>
            </w:tcBorders>
            <w:textDirection w:val="btLr"/>
            <w:vAlign w:val="center"/>
          </w:tcPr>
          <w:p w:rsidR="00D11550" w:rsidRPr="00F94309" w:rsidRDefault="00D11550" w:rsidP="00DB481F">
            <w:pPr>
              <w:pStyle w:val="13"/>
              <w:rPr>
                <w:b w:val="0"/>
              </w:rPr>
            </w:pPr>
            <w:r w:rsidRPr="00F94309">
              <w:rPr>
                <w:b w:val="0"/>
              </w:rPr>
              <w:t>Балансова вартість</w:t>
            </w:r>
          </w:p>
        </w:tc>
      </w:tr>
      <w:tr w:rsidR="00D11550" w:rsidRPr="00F94309" w:rsidTr="00F94309">
        <w:trPr>
          <w:trHeight w:val="255"/>
          <w:jc w:val="center"/>
        </w:trPr>
        <w:tc>
          <w:tcPr>
            <w:tcW w:w="830" w:type="dxa"/>
            <w:tcBorders>
              <w:top w:val="nil"/>
              <w:left w:val="single" w:sz="4" w:space="0" w:color="auto"/>
              <w:bottom w:val="single" w:sz="4" w:space="0" w:color="auto"/>
              <w:right w:val="single" w:sz="4" w:space="0" w:color="auto"/>
            </w:tcBorders>
            <w:vAlign w:val="center"/>
          </w:tcPr>
          <w:p w:rsidR="00D11550" w:rsidRPr="00F94309" w:rsidRDefault="00D11550" w:rsidP="00DB481F">
            <w:pPr>
              <w:pStyle w:val="13"/>
              <w:rPr>
                <w:b w:val="0"/>
              </w:rPr>
            </w:pPr>
            <w:r w:rsidRPr="00F94309">
              <w:rPr>
                <w:b w:val="0"/>
              </w:rPr>
              <w:t>1</w:t>
            </w:r>
          </w:p>
        </w:tc>
        <w:tc>
          <w:tcPr>
            <w:tcW w:w="787" w:type="dxa"/>
            <w:tcBorders>
              <w:top w:val="nil"/>
              <w:left w:val="nil"/>
              <w:bottom w:val="single" w:sz="4" w:space="0" w:color="auto"/>
              <w:right w:val="single" w:sz="4" w:space="0" w:color="auto"/>
            </w:tcBorders>
            <w:vAlign w:val="center"/>
          </w:tcPr>
          <w:p w:rsidR="00D11550" w:rsidRPr="00F94309" w:rsidRDefault="00D11550" w:rsidP="00DB481F">
            <w:pPr>
              <w:pStyle w:val="13"/>
              <w:rPr>
                <w:b w:val="0"/>
              </w:rPr>
            </w:pPr>
            <w:r w:rsidRPr="00F94309">
              <w:rPr>
                <w:b w:val="0"/>
              </w:rPr>
              <w:t>2</w:t>
            </w:r>
          </w:p>
        </w:tc>
        <w:tc>
          <w:tcPr>
            <w:tcW w:w="572" w:type="dxa"/>
            <w:tcBorders>
              <w:top w:val="nil"/>
              <w:left w:val="nil"/>
              <w:bottom w:val="single" w:sz="4" w:space="0" w:color="auto"/>
              <w:right w:val="single" w:sz="4" w:space="0" w:color="auto"/>
            </w:tcBorders>
            <w:vAlign w:val="center"/>
          </w:tcPr>
          <w:p w:rsidR="00D11550" w:rsidRPr="00F94309" w:rsidRDefault="00D11550" w:rsidP="00DB481F">
            <w:pPr>
              <w:pStyle w:val="13"/>
              <w:rPr>
                <w:b w:val="0"/>
              </w:rPr>
            </w:pPr>
            <w:r w:rsidRPr="00F94309">
              <w:rPr>
                <w:b w:val="0"/>
              </w:rPr>
              <w:t>3</w:t>
            </w:r>
          </w:p>
        </w:tc>
        <w:tc>
          <w:tcPr>
            <w:tcW w:w="733" w:type="dxa"/>
            <w:tcBorders>
              <w:top w:val="nil"/>
              <w:left w:val="nil"/>
              <w:bottom w:val="single" w:sz="4" w:space="0" w:color="auto"/>
              <w:right w:val="single" w:sz="4" w:space="0" w:color="auto"/>
            </w:tcBorders>
            <w:vAlign w:val="center"/>
          </w:tcPr>
          <w:p w:rsidR="00D11550" w:rsidRPr="00F94309" w:rsidRDefault="00D11550" w:rsidP="00DB481F">
            <w:pPr>
              <w:pStyle w:val="13"/>
              <w:rPr>
                <w:b w:val="0"/>
              </w:rPr>
            </w:pPr>
            <w:r w:rsidRPr="00F94309">
              <w:rPr>
                <w:b w:val="0"/>
              </w:rPr>
              <w:t>4</w:t>
            </w:r>
          </w:p>
        </w:tc>
        <w:tc>
          <w:tcPr>
            <w:tcW w:w="788" w:type="dxa"/>
            <w:tcBorders>
              <w:top w:val="nil"/>
              <w:left w:val="nil"/>
              <w:bottom w:val="single" w:sz="4" w:space="0" w:color="auto"/>
              <w:right w:val="single" w:sz="4" w:space="0" w:color="auto"/>
            </w:tcBorders>
            <w:vAlign w:val="center"/>
          </w:tcPr>
          <w:p w:rsidR="00D11550" w:rsidRPr="00F94309" w:rsidRDefault="00D11550" w:rsidP="00DB481F">
            <w:pPr>
              <w:pStyle w:val="13"/>
              <w:rPr>
                <w:b w:val="0"/>
              </w:rPr>
            </w:pPr>
            <w:r w:rsidRPr="00F94309">
              <w:rPr>
                <w:b w:val="0"/>
              </w:rPr>
              <w:t>5</w:t>
            </w:r>
          </w:p>
        </w:tc>
        <w:tc>
          <w:tcPr>
            <w:tcW w:w="636" w:type="dxa"/>
            <w:tcBorders>
              <w:top w:val="nil"/>
              <w:left w:val="nil"/>
              <w:bottom w:val="single" w:sz="4" w:space="0" w:color="auto"/>
              <w:right w:val="single" w:sz="4" w:space="0" w:color="auto"/>
            </w:tcBorders>
            <w:vAlign w:val="center"/>
          </w:tcPr>
          <w:p w:rsidR="00D11550" w:rsidRPr="00F94309" w:rsidRDefault="00D11550" w:rsidP="00DB481F">
            <w:pPr>
              <w:pStyle w:val="13"/>
              <w:rPr>
                <w:b w:val="0"/>
              </w:rPr>
            </w:pPr>
            <w:r w:rsidRPr="00F94309">
              <w:rPr>
                <w:b w:val="0"/>
              </w:rPr>
              <w:t>6</w:t>
            </w:r>
          </w:p>
        </w:tc>
        <w:tc>
          <w:tcPr>
            <w:tcW w:w="788" w:type="dxa"/>
            <w:tcBorders>
              <w:top w:val="nil"/>
              <w:left w:val="nil"/>
              <w:bottom w:val="single" w:sz="4" w:space="0" w:color="auto"/>
              <w:right w:val="single" w:sz="4" w:space="0" w:color="auto"/>
            </w:tcBorders>
            <w:vAlign w:val="center"/>
          </w:tcPr>
          <w:p w:rsidR="00D11550" w:rsidRPr="00F94309" w:rsidRDefault="00D11550" w:rsidP="00DB481F">
            <w:pPr>
              <w:pStyle w:val="13"/>
              <w:rPr>
                <w:b w:val="0"/>
              </w:rPr>
            </w:pPr>
            <w:r w:rsidRPr="00F94309">
              <w:rPr>
                <w:b w:val="0"/>
              </w:rPr>
              <w:t>7</w:t>
            </w:r>
          </w:p>
        </w:tc>
        <w:tc>
          <w:tcPr>
            <w:tcW w:w="636" w:type="dxa"/>
            <w:tcBorders>
              <w:top w:val="nil"/>
              <w:left w:val="nil"/>
              <w:bottom w:val="single" w:sz="4" w:space="0" w:color="auto"/>
              <w:right w:val="single" w:sz="4" w:space="0" w:color="auto"/>
            </w:tcBorders>
            <w:vAlign w:val="center"/>
          </w:tcPr>
          <w:p w:rsidR="00D11550" w:rsidRPr="00F94309" w:rsidRDefault="00D11550" w:rsidP="00DB481F">
            <w:pPr>
              <w:pStyle w:val="13"/>
              <w:rPr>
                <w:b w:val="0"/>
              </w:rPr>
            </w:pPr>
            <w:r w:rsidRPr="00F94309">
              <w:rPr>
                <w:b w:val="0"/>
              </w:rPr>
              <w:t>8</w:t>
            </w:r>
          </w:p>
        </w:tc>
        <w:tc>
          <w:tcPr>
            <w:tcW w:w="788" w:type="dxa"/>
            <w:tcBorders>
              <w:top w:val="nil"/>
              <w:left w:val="nil"/>
              <w:bottom w:val="single" w:sz="4" w:space="0" w:color="auto"/>
              <w:right w:val="single" w:sz="4" w:space="0" w:color="auto"/>
            </w:tcBorders>
            <w:vAlign w:val="center"/>
          </w:tcPr>
          <w:p w:rsidR="00D11550" w:rsidRPr="00F94309" w:rsidRDefault="00D11550" w:rsidP="00DB481F">
            <w:pPr>
              <w:pStyle w:val="13"/>
              <w:rPr>
                <w:b w:val="0"/>
              </w:rPr>
            </w:pPr>
            <w:r w:rsidRPr="00F94309">
              <w:rPr>
                <w:b w:val="0"/>
              </w:rPr>
              <w:t>9</w:t>
            </w:r>
          </w:p>
        </w:tc>
        <w:tc>
          <w:tcPr>
            <w:tcW w:w="636" w:type="dxa"/>
            <w:tcBorders>
              <w:top w:val="nil"/>
              <w:left w:val="nil"/>
              <w:bottom w:val="single" w:sz="4" w:space="0" w:color="auto"/>
              <w:right w:val="single" w:sz="4" w:space="0" w:color="auto"/>
            </w:tcBorders>
            <w:vAlign w:val="center"/>
          </w:tcPr>
          <w:p w:rsidR="00D11550" w:rsidRPr="00F94309" w:rsidRDefault="00D11550" w:rsidP="00DB481F">
            <w:pPr>
              <w:pStyle w:val="13"/>
              <w:rPr>
                <w:b w:val="0"/>
              </w:rPr>
            </w:pPr>
            <w:r w:rsidRPr="00F94309">
              <w:rPr>
                <w:b w:val="0"/>
              </w:rPr>
              <w:t>10</w:t>
            </w:r>
          </w:p>
        </w:tc>
        <w:tc>
          <w:tcPr>
            <w:tcW w:w="788" w:type="dxa"/>
            <w:tcBorders>
              <w:top w:val="nil"/>
              <w:left w:val="nil"/>
              <w:bottom w:val="single" w:sz="4" w:space="0" w:color="auto"/>
              <w:right w:val="single" w:sz="4" w:space="0" w:color="auto"/>
            </w:tcBorders>
            <w:vAlign w:val="center"/>
          </w:tcPr>
          <w:p w:rsidR="00D11550" w:rsidRPr="00F94309" w:rsidRDefault="00D11550" w:rsidP="00DB481F">
            <w:pPr>
              <w:pStyle w:val="13"/>
              <w:rPr>
                <w:b w:val="0"/>
              </w:rPr>
            </w:pPr>
            <w:r w:rsidRPr="00F94309">
              <w:rPr>
                <w:b w:val="0"/>
              </w:rPr>
              <w:t>11</w:t>
            </w:r>
          </w:p>
        </w:tc>
        <w:tc>
          <w:tcPr>
            <w:tcW w:w="712" w:type="dxa"/>
            <w:tcBorders>
              <w:top w:val="nil"/>
              <w:left w:val="nil"/>
              <w:bottom w:val="single" w:sz="4" w:space="0" w:color="auto"/>
              <w:right w:val="single" w:sz="4" w:space="0" w:color="auto"/>
            </w:tcBorders>
            <w:vAlign w:val="center"/>
          </w:tcPr>
          <w:p w:rsidR="00D11550" w:rsidRPr="00F94309" w:rsidRDefault="00D11550" w:rsidP="00DB481F">
            <w:pPr>
              <w:pStyle w:val="13"/>
              <w:rPr>
                <w:b w:val="0"/>
              </w:rPr>
            </w:pPr>
            <w:r w:rsidRPr="00F94309">
              <w:rPr>
                <w:b w:val="0"/>
              </w:rPr>
              <w:t>12</w:t>
            </w:r>
          </w:p>
        </w:tc>
        <w:tc>
          <w:tcPr>
            <w:tcW w:w="788" w:type="dxa"/>
            <w:tcBorders>
              <w:top w:val="nil"/>
              <w:left w:val="nil"/>
              <w:bottom w:val="single" w:sz="4" w:space="0" w:color="auto"/>
              <w:right w:val="single" w:sz="4" w:space="0" w:color="auto"/>
            </w:tcBorders>
            <w:vAlign w:val="center"/>
          </w:tcPr>
          <w:p w:rsidR="00D11550" w:rsidRPr="00F94309" w:rsidRDefault="00D11550" w:rsidP="00DB481F">
            <w:pPr>
              <w:pStyle w:val="13"/>
              <w:rPr>
                <w:b w:val="0"/>
              </w:rPr>
            </w:pPr>
            <w:r w:rsidRPr="00F94309">
              <w:rPr>
                <w:b w:val="0"/>
              </w:rPr>
              <w:t>13</w:t>
            </w:r>
          </w:p>
        </w:tc>
      </w:tr>
      <w:tr w:rsidR="00D11550" w:rsidRPr="00F94309" w:rsidTr="00F94309">
        <w:trPr>
          <w:trHeight w:val="255"/>
          <w:jc w:val="center"/>
        </w:trPr>
        <w:tc>
          <w:tcPr>
            <w:tcW w:w="830" w:type="dxa"/>
            <w:tcBorders>
              <w:top w:val="nil"/>
              <w:left w:val="single" w:sz="4" w:space="0" w:color="auto"/>
              <w:bottom w:val="single" w:sz="4" w:space="0" w:color="auto"/>
              <w:right w:val="single" w:sz="4" w:space="0" w:color="auto"/>
            </w:tcBorders>
            <w:vAlign w:val="center"/>
          </w:tcPr>
          <w:p w:rsidR="00D11550" w:rsidRPr="00F94309" w:rsidRDefault="00D11550" w:rsidP="00DB481F">
            <w:pPr>
              <w:pStyle w:val="13"/>
              <w:rPr>
                <w:b w:val="0"/>
                <w:szCs w:val="22"/>
              </w:rPr>
            </w:pPr>
            <w:r w:rsidRPr="00F94309">
              <w:rPr>
                <w:b w:val="0"/>
                <w:szCs w:val="22"/>
              </w:rPr>
              <w:t>1 група</w:t>
            </w:r>
          </w:p>
        </w:tc>
        <w:tc>
          <w:tcPr>
            <w:tcW w:w="787" w:type="dxa"/>
            <w:tcBorders>
              <w:top w:val="nil"/>
              <w:left w:val="nil"/>
              <w:bottom w:val="single" w:sz="4" w:space="0" w:color="auto"/>
              <w:right w:val="single" w:sz="4" w:space="0" w:color="auto"/>
            </w:tcBorders>
            <w:vAlign w:val="center"/>
          </w:tcPr>
          <w:p w:rsidR="00D11550" w:rsidRPr="00F94309" w:rsidRDefault="00D11550" w:rsidP="00DB481F">
            <w:pPr>
              <w:pStyle w:val="13"/>
              <w:rPr>
                <w:b w:val="0"/>
                <w:szCs w:val="22"/>
              </w:rPr>
            </w:pPr>
            <w:r w:rsidRPr="00F94309">
              <w:rPr>
                <w:b w:val="0"/>
                <w:szCs w:val="22"/>
              </w:rPr>
              <w:t>7986,22</w:t>
            </w:r>
          </w:p>
        </w:tc>
        <w:tc>
          <w:tcPr>
            <w:tcW w:w="572" w:type="dxa"/>
            <w:tcBorders>
              <w:top w:val="nil"/>
              <w:left w:val="nil"/>
              <w:bottom w:val="single" w:sz="4" w:space="0" w:color="auto"/>
              <w:right w:val="single" w:sz="4" w:space="0" w:color="auto"/>
            </w:tcBorders>
            <w:vAlign w:val="center"/>
          </w:tcPr>
          <w:p w:rsidR="00D11550" w:rsidRPr="00F94309" w:rsidRDefault="00D11550" w:rsidP="00DB481F">
            <w:pPr>
              <w:pStyle w:val="13"/>
              <w:rPr>
                <w:b w:val="0"/>
                <w:szCs w:val="22"/>
              </w:rPr>
            </w:pPr>
            <w:r w:rsidRPr="00F94309">
              <w:rPr>
                <w:b w:val="0"/>
                <w:szCs w:val="22"/>
              </w:rPr>
              <w:t>2</w:t>
            </w:r>
          </w:p>
        </w:tc>
        <w:tc>
          <w:tcPr>
            <w:tcW w:w="733" w:type="dxa"/>
            <w:tcBorders>
              <w:top w:val="nil"/>
              <w:left w:val="nil"/>
              <w:bottom w:val="single" w:sz="4" w:space="0" w:color="auto"/>
              <w:right w:val="single" w:sz="4" w:space="0" w:color="auto"/>
            </w:tcBorders>
            <w:vAlign w:val="center"/>
          </w:tcPr>
          <w:p w:rsidR="00D11550" w:rsidRPr="00F94309" w:rsidRDefault="00D11550" w:rsidP="00DB481F">
            <w:pPr>
              <w:pStyle w:val="13"/>
              <w:rPr>
                <w:b w:val="0"/>
                <w:szCs w:val="22"/>
              </w:rPr>
            </w:pPr>
            <w:r w:rsidRPr="00F94309">
              <w:rPr>
                <w:b w:val="0"/>
                <w:szCs w:val="22"/>
              </w:rPr>
              <w:t>159,72</w:t>
            </w:r>
          </w:p>
        </w:tc>
        <w:tc>
          <w:tcPr>
            <w:tcW w:w="788" w:type="dxa"/>
            <w:tcBorders>
              <w:top w:val="nil"/>
              <w:left w:val="nil"/>
              <w:bottom w:val="single" w:sz="4" w:space="0" w:color="auto"/>
              <w:right w:val="single" w:sz="4" w:space="0" w:color="auto"/>
            </w:tcBorders>
            <w:vAlign w:val="center"/>
          </w:tcPr>
          <w:p w:rsidR="00D11550" w:rsidRPr="00F94309" w:rsidRDefault="00D11550" w:rsidP="00DB481F">
            <w:pPr>
              <w:pStyle w:val="13"/>
              <w:rPr>
                <w:b w:val="0"/>
                <w:szCs w:val="22"/>
              </w:rPr>
            </w:pPr>
            <w:r w:rsidRPr="00F94309">
              <w:rPr>
                <w:b w:val="0"/>
                <w:szCs w:val="22"/>
              </w:rPr>
              <w:t>7826,5</w:t>
            </w:r>
          </w:p>
        </w:tc>
        <w:tc>
          <w:tcPr>
            <w:tcW w:w="636" w:type="dxa"/>
            <w:tcBorders>
              <w:top w:val="nil"/>
              <w:left w:val="nil"/>
              <w:bottom w:val="single" w:sz="4" w:space="0" w:color="auto"/>
              <w:right w:val="single" w:sz="4" w:space="0" w:color="auto"/>
            </w:tcBorders>
            <w:vAlign w:val="center"/>
          </w:tcPr>
          <w:p w:rsidR="00D11550" w:rsidRPr="00F94309" w:rsidRDefault="00D11550" w:rsidP="00DB481F">
            <w:pPr>
              <w:pStyle w:val="13"/>
              <w:rPr>
                <w:b w:val="0"/>
                <w:szCs w:val="22"/>
              </w:rPr>
            </w:pPr>
            <w:r w:rsidRPr="00F94309">
              <w:rPr>
                <w:b w:val="0"/>
                <w:szCs w:val="22"/>
              </w:rPr>
              <w:t>156,53</w:t>
            </w:r>
          </w:p>
        </w:tc>
        <w:tc>
          <w:tcPr>
            <w:tcW w:w="788" w:type="dxa"/>
            <w:tcBorders>
              <w:top w:val="nil"/>
              <w:left w:val="nil"/>
              <w:bottom w:val="single" w:sz="4" w:space="0" w:color="auto"/>
              <w:right w:val="single" w:sz="4" w:space="0" w:color="auto"/>
            </w:tcBorders>
            <w:vAlign w:val="center"/>
          </w:tcPr>
          <w:p w:rsidR="00D11550" w:rsidRPr="00F94309" w:rsidRDefault="00D11550" w:rsidP="00DB481F">
            <w:pPr>
              <w:pStyle w:val="13"/>
              <w:rPr>
                <w:b w:val="0"/>
                <w:szCs w:val="22"/>
              </w:rPr>
            </w:pPr>
            <w:r w:rsidRPr="00F94309">
              <w:rPr>
                <w:b w:val="0"/>
                <w:szCs w:val="22"/>
              </w:rPr>
              <w:t>7669,97</w:t>
            </w:r>
          </w:p>
        </w:tc>
        <w:tc>
          <w:tcPr>
            <w:tcW w:w="636" w:type="dxa"/>
            <w:tcBorders>
              <w:top w:val="nil"/>
              <w:left w:val="nil"/>
              <w:bottom w:val="single" w:sz="4" w:space="0" w:color="auto"/>
              <w:right w:val="single" w:sz="4" w:space="0" w:color="auto"/>
            </w:tcBorders>
            <w:vAlign w:val="center"/>
          </w:tcPr>
          <w:p w:rsidR="00D11550" w:rsidRPr="00F94309" w:rsidRDefault="00D11550" w:rsidP="00DB481F">
            <w:pPr>
              <w:pStyle w:val="13"/>
              <w:rPr>
                <w:b w:val="0"/>
                <w:szCs w:val="22"/>
              </w:rPr>
            </w:pPr>
            <w:r w:rsidRPr="00F94309">
              <w:rPr>
                <w:b w:val="0"/>
                <w:szCs w:val="22"/>
              </w:rPr>
              <w:t>153,4</w:t>
            </w:r>
          </w:p>
        </w:tc>
        <w:tc>
          <w:tcPr>
            <w:tcW w:w="788" w:type="dxa"/>
            <w:tcBorders>
              <w:top w:val="nil"/>
              <w:left w:val="nil"/>
              <w:bottom w:val="single" w:sz="4" w:space="0" w:color="auto"/>
              <w:right w:val="single" w:sz="4" w:space="0" w:color="auto"/>
            </w:tcBorders>
            <w:vAlign w:val="center"/>
          </w:tcPr>
          <w:p w:rsidR="00D11550" w:rsidRPr="00F94309" w:rsidRDefault="00D11550" w:rsidP="00DB481F">
            <w:pPr>
              <w:pStyle w:val="13"/>
              <w:rPr>
                <w:b w:val="0"/>
                <w:szCs w:val="22"/>
              </w:rPr>
            </w:pPr>
            <w:r w:rsidRPr="00F94309">
              <w:rPr>
                <w:b w:val="0"/>
                <w:szCs w:val="22"/>
              </w:rPr>
              <w:t>7952,82</w:t>
            </w:r>
          </w:p>
        </w:tc>
        <w:tc>
          <w:tcPr>
            <w:tcW w:w="636" w:type="dxa"/>
            <w:tcBorders>
              <w:top w:val="nil"/>
              <w:left w:val="nil"/>
              <w:bottom w:val="single" w:sz="4" w:space="0" w:color="auto"/>
              <w:right w:val="single" w:sz="4" w:space="0" w:color="auto"/>
            </w:tcBorders>
            <w:vAlign w:val="center"/>
          </w:tcPr>
          <w:p w:rsidR="00D11550" w:rsidRPr="00F94309" w:rsidRDefault="00D11550" w:rsidP="00DB481F">
            <w:pPr>
              <w:pStyle w:val="13"/>
              <w:rPr>
                <w:b w:val="0"/>
                <w:szCs w:val="22"/>
              </w:rPr>
            </w:pPr>
            <w:r w:rsidRPr="00F94309">
              <w:rPr>
                <w:b w:val="0"/>
                <w:szCs w:val="22"/>
              </w:rPr>
              <w:t>156,1</w:t>
            </w:r>
          </w:p>
        </w:tc>
        <w:tc>
          <w:tcPr>
            <w:tcW w:w="788" w:type="dxa"/>
            <w:tcBorders>
              <w:top w:val="nil"/>
              <w:left w:val="nil"/>
              <w:bottom w:val="single" w:sz="4" w:space="0" w:color="auto"/>
              <w:right w:val="single" w:sz="4" w:space="0" w:color="auto"/>
            </w:tcBorders>
            <w:vAlign w:val="center"/>
          </w:tcPr>
          <w:p w:rsidR="00D11550" w:rsidRPr="00F94309" w:rsidRDefault="00D11550" w:rsidP="00DB481F">
            <w:pPr>
              <w:pStyle w:val="13"/>
              <w:rPr>
                <w:b w:val="0"/>
                <w:szCs w:val="22"/>
              </w:rPr>
            </w:pPr>
            <w:r w:rsidRPr="00F94309">
              <w:rPr>
                <w:b w:val="0"/>
                <w:szCs w:val="22"/>
              </w:rPr>
              <w:t>7575,31</w:t>
            </w:r>
          </w:p>
        </w:tc>
        <w:tc>
          <w:tcPr>
            <w:tcW w:w="712" w:type="dxa"/>
            <w:tcBorders>
              <w:top w:val="nil"/>
              <w:left w:val="nil"/>
              <w:bottom w:val="single" w:sz="4" w:space="0" w:color="auto"/>
              <w:right w:val="single" w:sz="4" w:space="0" w:color="auto"/>
            </w:tcBorders>
            <w:vAlign w:val="center"/>
          </w:tcPr>
          <w:p w:rsidR="00D11550" w:rsidRPr="00F94309" w:rsidRDefault="00D11550" w:rsidP="00DB481F">
            <w:pPr>
              <w:pStyle w:val="13"/>
              <w:rPr>
                <w:b w:val="0"/>
                <w:szCs w:val="22"/>
              </w:rPr>
            </w:pPr>
            <w:r w:rsidRPr="00F94309">
              <w:rPr>
                <w:b w:val="0"/>
                <w:szCs w:val="22"/>
              </w:rPr>
              <w:t>625,76</w:t>
            </w:r>
          </w:p>
        </w:tc>
        <w:tc>
          <w:tcPr>
            <w:tcW w:w="788" w:type="dxa"/>
            <w:tcBorders>
              <w:top w:val="nil"/>
              <w:left w:val="nil"/>
              <w:bottom w:val="single" w:sz="4" w:space="0" w:color="auto"/>
              <w:right w:val="single" w:sz="4" w:space="0" w:color="auto"/>
            </w:tcBorders>
            <w:vAlign w:val="center"/>
          </w:tcPr>
          <w:p w:rsidR="00D11550" w:rsidRPr="00F94309" w:rsidRDefault="00D11550" w:rsidP="00DB481F">
            <w:pPr>
              <w:pStyle w:val="13"/>
              <w:rPr>
                <w:b w:val="0"/>
                <w:szCs w:val="22"/>
              </w:rPr>
            </w:pPr>
            <w:r w:rsidRPr="00F94309">
              <w:rPr>
                <w:b w:val="0"/>
                <w:szCs w:val="22"/>
              </w:rPr>
              <w:t>7575,31</w:t>
            </w:r>
          </w:p>
        </w:tc>
      </w:tr>
      <w:tr w:rsidR="00D11550" w:rsidRPr="00F94309" w:rsidTr="00F94309">
        <w:trPr>
          <w:trHeight w:val="255"/>
          <w:jc w:val="center"/>
        </w:trPr>
        <w:tc>
          <w:tcPr>
            <w:tcW w:w="830" w:type="dxa"/>
            <w:tcBorders>
              <w:top w:val="nil"/>
              <w:left w:val="single" w:sz="4" w:space="0" w:color="auto"/>
              <w:bottom w:val="single" w:sz="4" w:space="0" w:color="auto"/>
              <w:right w:val="single" w:sz="4" w:space="0" w:color="auto"/>
            </w:tcBorders>
            <w:vAlign w:val="center"/>
          </w:tcPr>
          <w:p w:rsidR="00D11550" w:rsidRPr="00F94309" w:rsidRDefault="00D11550" w:rsidP="00DB481F">
            <w:pPr>
              <w:pStyle w:val="13"/>
              <w:rPr>
                <w:b w:val="0"/>
                <w:szCs w:val="22"/>
              </w:rPr>
            </w:pPr>
            <w:r w:rsidRPr="00F94309">
              <w:rPr>
                <w:b w:val="0"/>
                <w:szCs w:val="22"/>
              </w:rPr>
              <w:t>2 група</w:t>
            </w:r>
          </w:p>
        </w:tc>
        <w:tc>
          <w:tcPr>
            <w:tcW w:w="787" w:type="dxa"/>
            <w:tcBorders>
              <w:top w:val="nil"/>
              <w:left w:val="nil"/>
              <w:bottom w:val="single" w:sz="4" w:space="0" w:color="auto"/>
              <w:right w:val="single" w:sz="4" w:space="0" w:color="auto"/>
            </w:tcBorders>
            <w:vAlign w:val="center"/>
          </w:tcPr>
          <w:p w:rsidR="00D11550" w:rsidRPr="00F94309" w:rsidRDefault="00D11550" w:rsidP="00DB481F">
            <w:pPr>
              <w:pStyle w:val="13"/>
              <w:rPr>
                <w:b w:val="0"/>
                <w:szCs w:val="22"/>
              </w:rPr>
            </w:pPr>
            <w:r w:rsidRPr="00F94309">
              <w:rPr>
                <w:b w:val="0"/>
                <w:szCs w:val="22"/>
              </w:rPr>
              <w:t>1867,18</w:t>
            </w:r>
          </w:p>
        </w:tc>
        <w:tc>
          <w:tcPr>
            <w:tcW w:w="572" w:type="dxa"/>
            <w:tcBorders>
              <w:top w:val="nil"/>
              <w:left w:val="nil"/>
              <w:bottom w:val="single" w:sz="4" w:space="0" w:color="auto"/>
              <w:right w:val="single" w:sz="4" w:space="0" w:color="auto"/>
            </w:tcBorders>
            <w:vAlign w:val="center"/>
          </w:tcPr>
          <w:p w:rsidR="00D11550" w:rsidRPr="00F94309" w:rsidRDefault="00D11550" w:rsidP="00DB481F">
            <w:pPr>
              <w:pStyle w:val="13"/>
              <w:rPr>
                <w:b w:val="0"/>
                <w:szCs w:val="22"/>
              </w:rPr>
            </w:pPr>
            <w:r w:rsidRPr="00F94309">
              <w:rPr>
                <w:b w:val="0"/>
                <w:szCs w:val="22"/>
              </w:rPr>
              <w:t>10</w:t>
            </w:r>
          </w:p>
        </w:tc>
        <w:tc>
          <w:tcPr>
            <w:tcW w:w="733" w:type="dxa"/>
            <w:tcBorders>
              <w:top w:val="nil"/>
              <w:left w:val="nil"/>
              <w:bottom w:val="single" w:sz="4" w:space="0" w:color="auto"/>
              <w:right w:val="single" w:sz="4" w:space="0" w:color="auto"/>
            </w:tcBorders>
            <w:vAlign w:val="center"/>
          </w:tcPr>
          <w:p w:rsidR="00D11550" w:rsidRPr="00F94309" w:rsidRDefault="00D11550" w:rsidP="00DB481F">
            <w:pPr>
              <w:pStyle w:val="13"/>
              <w:rPr>
                <w:b w:val="0"/>
                <w:szCs w:val="22"/>
              </w:rPr>
            </w:pPr>
            <w:r w:rsidRPr="00F94309">
              <w:rPr>
                <w:b w:val="0"/>
                <w:szCs w:val="22"/>
              </w:rPr>
              <w:t>186,72</w:t>
            </w:r>
          </w:p>
        </w:tc>
        <w:tc>
          <w:tcPr>
            <w:tcW w:w="788" w:type="dxa"/>
            <w:tcBorders>
              <w:top w:val="nil"/>
              <w:left w:val="nil"/>
              <w:bottom w:val="single" w:sz="4" w:space="0" w:color="auto"/>
              <w:right w:val="single" w:sz="4" w:space="0" w:color="auto"/>
            </w:tcBorders>
            <w:vAlign w:val="center"/>
          </w:tcPr>
          <w:p w:rsidR="00D11550" w:rsidRPr="00F94309" w:rsidRDefault="00D11550" w:rsidP="00DB481F">
            <w:pPr>
              <w:pStyle w:val="13"/>
              <w:rPr>
                <w:b w:val="0"/>
                <w:szCs w:val="22"/>
              </w:rPr>
            </w:pPr>
            <w:r w:rsidRPr="00F94309">
              <w:rPr>
                <w:b w:val="0"/>
                <w:szCs w:val="22"/>
              </w:rPr>
              <w:t>1680,46</w:t>
            </w:r>
          </w:p>
        </w:tc>
        <w:tc>
          <w:tcPr>
            <w:tcW w:w="636" w:type="dxa"/>
            <w:tcBorders>
              <w:top w:val="nil"/>
              <w:left w:val="nil"/>
              <w:bottom w:val="single" w:sz="4" w:space="0" w:color="auto"/>
              <w:right w:val="single" w:sz="4" w:space="0" w:color="auto"/>
            </w:tcBorders>
            <w:vAlign w:val="center"/>
          </w:tcPr>
          <w:p w:rsidR="00D11550" w:rsidRPr="00F94309" w:rsidRDefault="00D11550" w:rsidP="00DB481F">
            <w:pPr>
              <w:pStyle w:val="13"/>
              <w:rPr>
                <w:b w:val="0"/>
                <w:szCs w:val="22"/>
              </w:rPr>
            </w:pPr>
            <w:r w:rsidRPr="00F94309">
              <w:rPr>
                <w:b w:val="0"/>
                <w:szCs w:val="22"/>
              </w:rPr>
              <w:t>168,05</w:t>
            </w:r>
          </w:p>
        </w:tc>
        <w:tc>
          <w:tcPr>
            <w:tcW w:w="788" w:type="dxa"/>
            <w:tcBorders>
              <w:top w:val="nil"/>
              <w:left w:val="nil"/>
              <w:bottom w:val="single" w:sz="4" w:space="0" w:color="auto"/>
              <w:right w:val="single" w:sz="4" w:space="0" w:color="auto"/>
            </w:tcBorders>
            <w:vAlign w:val="center"/>
          </w:tcPr>
          <w:p w:rsidR="00D11550" w:rsidRPr="00F94309" w:rsidRDefault="00D11550" w:rsidP="00DB481F">
            <w:pPr>
              <w:pStyle w:val="13"/>
              <w:rPr>
                <w:b w:val="0"/>
                <w:szCs w:val="22"/>
              </w:rPr>
            </w:pPr>
            <w:r w:rsidRPr="00F94309">
              <w:rPr>
                <w:b w:val="0"/>
                <w:szCs w:val="22"/>
              </w:rPr>
              <w:t>1512,42</w:t>
            </w:r>
          </w:p>
        </w:tc>
        <w:tc>
          <w:tcPr>
            <w:tcW w:w="636" w:type="dxa"/>
            <w:tcBorders>
              <w:top w:val="nil"/>
              <w:left w:val="nil"/>
              <w:bottom w:val="single" w:sz="4" w:space="0" w:color="auto"/>
              <w:right w:val="single" w:sz="4" w:space="0" w:color="auto"/>
            </w:tcBorders>
            <w:vAlign w:val="center"/>
          </w:tcPr>
          <w:p w:rsidR="00D11550" w:rsidRPr="00F94309" w:rsidRDefault="00D11550" w:rsidP="00DB481F">
            <w:pPr>
              <w:pStyle w:val="13"/>
              <w:rPr>
                <w:b w:val="0"/>
                <w:szCs w:val="22"/>
              </w:rPr>
            </w:pPr>
            <w:r w:rsidRPr="00F94309">
              <w:rPr>
                <w:b w:val="0"/>
                <w:szCs w:val="22"/>
              </w:rPr>
              <w:t>151,24</w:t>
            </w:r>
          </w:p>
        </w:tc>
        <w:tc>
          <w:tcPr>
            <w:tcW w:w="788" w:type="dxa"/>
            <w:tcBorders>
              <w:top w:val="nil"/>
              <w:left w:val="nil"/>
              <w:bottom w:val="single" w:sz="4" w:space="0" w:color="auto"/>
              <w:right w:val="single" w:sz="4" w:space="0" w:color="auto"/>
            </w:tcBorders>
            <w:vAlign w:val="center"/>
          </w:tcPr>
          <w:p w:rsidR="00D11550" w:rsidRPr="00F94309" w:rsidRDefault="00D11550" w:rsidP="00DB481F">
            <w:pPr>
              <w:pStyle w:val="13"/>
              <w:rPr>
                <w:b w:val="0"/>
                <w:szCs w:val="22"/>
              </w:rPr>
            </w:pPr>
            <w:r w:rsidRPr="00F94309">
              <w:rPr>
                <w:b w:val="0"/>
                <w:szCs w:val="22"/>
              </w:rPr>
              <w:t>1361,17</w:t>
            </w:r>
          </w:p>
        </w:tc>
        <w:tc>
          <w:tcPr>
            <w:tcW w:w="636" w:type="dxa"/>
            <w:tcBorders>
              <w:top w:val="nil"/>
              <w:left w:val="nil"/>
              <w:bottom w:val="single" w:sz="4" w:space="0" w:color="auto"/>
              <w:right w:val="single" w:sz="4" w:space="0" w:color="auto"/>
            </w:tcBorders>
            <w:vAlign w:val="center"/>
          </w:tcPr>
          <w:p w:rsidR="00D11550" w:rsidRPr="00F94309" w:rsidRDefault="00D11550" w:rsidP="00DB481F">
            <w:pPr>
              <w:pStyle w:val="13"/>
              <w:rPr>
                <w:b w:val="0"/>
                <w:szCs w:val="22"/>
              </w:rPr>
            </w:pPr>
            <w:r w:rsidRPr="00F94309">
              <w:rPr>
                <w:b w:val="0"/>
                <w:szCs w:val="22"/>
              </w:rPr>
              <w:t>151,88</w:t>
            </w:r>
          </w:p>
        </w:tc>
        <w:tc>
          <w:tcPr>
            <w:tcW w:w="788" w:type="dxa"/>
            <w:tcBorders>
              <w:top w:val="nil"/>
              <w:left w:val="nil"/>
              <w:bottom w:val="single" w:sz="4" w:space="0" w:color="auto"/>
              <w:right w:val="single" w:sz="4" w:space="0" w:color="auto"/>
            </w:tcBorders>
            <w:vAlign w:val="center"/>
          </w:tcPr>
          <w:p w:rsidR="00D11550" w:rsidRPr="00F94309" w:rsidRDefault="00D11550" w:rsidP="00DB481F">
            <w:pPr>
              <w:pStyle w:val="13"/>
              <w:rPr>
                <w:b w:val="0"/>
                <w:szCs w:val="22"/>
              </w:rPr>
            </w:pPr>
            <w:r w:rsidRPr="00F94309">
              <w:rPr>
                <w:b w:val="0"/>
                <w:szCs w:val="22"/>
              </w:rPr>
              <w:t>1682,1</w:t>
            </w:r>
          </w:p>
        </w:tc>
        <w:tc>
          <w:tcPr>
            <w:tcW w:w="712" w:type="dxa"/>
            <w:tcBorders>
              <w:top w:val="nil"/>
              <w:left w:val="nil"/>
              <w:bottom w:val="single" w:sz="4" w:space="0" w:color="auto"/>
              <w:right w:val="single" w:sz="4" w:space="0" w:color="auto"/>
            </w:tcBorders>
            <w:vAlign w:val="center"/>
          </w:tcPr>
          <w:p w:rsidR="00D11550" w:rsidRPr="00F94309" w:rsidRDefault="00D11550" w:rsidP="00DB481F">
            <w:pPr>
              <w:pStyle w:val="13"/>
              <w:rPr>
                <w:b w:val="0"/>
                <w:szCs w:val="22"/>
              </w:rPr>
            </w:pPr>
            <w:r w:rsidRPr="00F94309">
              <w:rPr>
                <w:b w:val="0"/>
                <w:szCs w:val="22"/>
              </w:rPr>
              <w:t>657,88</w:t>
            </w:r>
          </w:p>
        </w:tc>
        <w:tc>
          <w:tcPr>
            <w:tcW w:w="788" w:type="dxa"/>
            <w:tcBorders>
              <w:top w:val="nil"/>
              <w:left w:val="nil"/>
              <w:bottom w:val="single" w:sz="4" w:space="0" w:color="auto"/>
              <w:right w:val="single" w:sz="4" w:space="0" w:color="auto"/>
            </w:tcBorders>
            <w:vAlign w:val="center"/>
          </w:tcPr>
          <w:p w:rsidR="00D11550" w:rsidRPr="00F94309" w:rsidRDefault="00D11550" w:rsidP="00DB481F">
            <w:pPr>
              <w:pStyle w:val="13"/>
              <w:rPr>
                <w:b w:val="0"/>
                <w:szCs w:val="22"/>
              </w:rPr>
            </w:pPr>
            <w:r w:rsidRPr="00F94309">
              <w:rPr>
                <w:b w:val="0"/>
                <w:szCs w:val="22"/>
              </w:rPr>
              <w:t>1682,1</w:t>
            </w:r>
          </w:p>
        </w:tc>
      </w:tr>
      <w:tr w:rsidR="00D11550" w:rsidRPr="00F94309" w:rsidTr="00F94309">
        <w:trPr>
          <w:trHeight w:val="255"/>
          <w:jc w:val="center"/>
        </w:trPr>
        <w:tc>
          <w:tcPr>
            <w:tcW w:w="830" w:type="dxa"/>
            <w:tcBorders>
              <w:top w:val="nil"/>
              <w:left w:val="single" w:sz="4" w:space="0" w:color="auto"/>
              <w:bottom w:val="single" w:sz="4" w:space="0" w:color="auto"/>
              <w:right w:val="single" w:sz="4" w:space="0" w:color="auto"/>
            </w:tcBorders>
            <w:vAlign w:val="center"/>
          </w:tcPr>
          <w:p w:rsidR="00D11550" w:rsidRPr="00F94309" w:rsidRDefault="00D11550" w:rsidP="00DB481F">
            <w:pPr>
              <w:pStyle w:val="13"/>
              <w:rPr>
                <w:b w:val="0"/>
                <w:szCs w:val="22"/>
              </w:rPr>
            </w:pPr>
            <w:r w:rsidRPr="00F94309">
              <w:rPr>
                <w:b w:val="0"/>
                <w:szCs w:val="22"/>
              </w:rPr>
              <w:t>3 група</w:t>
            </w:r>
          </w:p>
        </w:tc>
        <w:tc>
          <w:tcPr>
            <w:tcW w:w="787" w:type="dxa"/>
            <w:tcBorders>
              <w:top w:val="nil"/>
              <w:left w:val="nil"/>
              <w:bottom w:val="single" w:sz="4" w:space="0" w:color="auto"/>
              <w:right w:val="single" w:sz="4" w:space="0" w:color="auto"/>
            </w:tcBorders>
            <w:vAlign w:val="center"/>
          </w:tcPr>
          <w:p w:rsidR="00D11550" w:rsidRPr="00F94309" w:rsidRDefault="00D11550" w:rsidP="00DB481F">
            <w:pPr>
              <w:pStyle w:val="13"/>
              <w:rPr>
                <w:b w:val="0"/>
                <w:szCs w:val="22"/>
              </w:rPr>
            </w:pPr>
            <w:r w:rsidRPr="00F94309">
              <w:rPr>
                <w:b w:val="0"/>
                <w:szCs w:val="22"/>
              </w:rPr>
              <w:t>5462,19</w:t>
            </w:r>
          </w:p>
        </w:tc>
        <w:tc>
          <w:tcPr>
            <w:tcW w:w="572" w:type="dxa"/>
            <w:tcBorders>
              <w:top w:val="nil"/>
              <w:left w:val="nil"/>
              <w:bottom w:val="single" w:sz="4" w:space="0" w:color="auto"/>
              <w:right w:val="single" w:sz="4" w:space="0" w:color="auto"/>
            </w:tcBorders>
            <w:vAlign w:val="center"/>
          </w:tcPr>
          <w:p w:rsidR="00D11550" w:rsidRPr="00F94309" w:rsidRDefault="00D11550" w:rsidP="00DB481F">
            <w:pPr>
              <w:pStyle w:val="13"/>
              <w:rPr>
                <w:b w:val="0"/>
                <w:szCs w:val="22"/>
              </w:rPr>
            </w:pPr>
            <w:r w:rsidRPr="00F94309">
              <w:rPr>
                <w:b w:val="0"/>
                <w:szCs w:val="22"/>
              </w:rPr>
              <w:t>6</w:t>
            </w:r>
          </w:p>
        </w:tc>
        <w:tc>
          <w:tcPr>
            <w:tcW w:w="733" w:type="dxa"/>
            <w:tcBorders>
              <w:top w:val="nil"/>
              <w:left w:val="nil"/>
              <w:bottom w:val="single" w:sz="4" w:space="0" w:color="auto"/>
              <w:right w:val="single" w:sz="4" w:space="0" w:color="auto"/>
            </w:tcBorders>
            <w:vAlign w:val="center"/>
          </w:tcPr>
          <w:p w:rsidR="00D11550" w:rsidRPr="00F94309" w:rsidRDefault="00D11550" w:rsidP="00DB481F">
            <w:pPr>
              <w:pStyle w:val="13"/>
              <w:rPr>
                <w:b w:val="0"/>
                <w:szCs w:val="22"/>
              </w:rPr>
            </w:pPr>
            <w:r w:rsidRPr="00F94309">
              <w:rPr>
                <w:b w:val="0"/>
                <w:szCs w:val="22"/>
              </w:rPr>
              <w:t>327,73</w:t>
            </w:r>
          </w:p>
        </w:tc>
        <w:tc>
          <w:tcPr>
            <w:tcW w:w="788" w:type="dxa"/>
            <w:tcBorders>
              <w:top w:val="nil"/>
              <w:left w:val="nil"/>
              <w:bottom w:val="single" w:sz="4" w:space="0" w:color="auto"/>
              <w:right w:val="single" w:sz="4" w:space="0" w:color="auto"/>
            </w:tcBorders>
            <w:vAlign w:val="center"/>
          </w:tcPr>
          <w:p w:rsidR="00D11550" w:rsidRPr="00F94309" w:rsidRDefault="00D11550" w:rsidP="00DB481F">
            <w:pPr>
              <w:pStyle w:val="13"/>
              <w:rPr>
                <w:b w:val="0"/>
                <w:szCs w:val="22"/>
              </w:rPr>
            </w:pPr>
            <w:r w:rsidRPr="00F94309">
              <w:rPr>
                <w:b w:val="0"/>
                <w:szCs w:val="22"/>
              </w:rPr>
              <w:t>5134,46</w:t>
            </w:r>
          </w:p>
        </w:tc>
        <w:tc>
          <w:tcPr>
            <w:tcW w:w="636" w:type="dxa"/>
            <w:tcBorders>
              <w:top w:val="nil"/>
              <w:left w:val="nil"/>
              <w:bottom w:val="single" w:sz="4" w:space="0" w:color="auto"/>
              <w:right w:val="single" w:sz="4" w:space="0" w:color="auto"/>
            </w:tcBorders>
            <w:vAlign w:val="center"/>
          </w:tcPr>
          <w:p w:rsidR="00D11550" w:rsidRPr="00F94309" w:rsidRDefault="00D11550" w:rsidP="00DB481F">
            <w:pPr>
              <w:pStyle w:val="13"/>
              <w:rPr>
                <w:b w:val="0"/>
                <w:szCs w:val="22"/>
              </w:rPr>
            </w:pPr>
            <w:r w:rsidRPr="00F94309">
              <w:rPr>
                <w:b w:val="0"/>
                <w:szCs w:val="22"/>
              </w:rPr>
              <w:t>328,21</w:t>
            </w:r>
          </w:p>
        </w:tc>
        <w:tc>
          <w:tcPr>
            <w:tcW w:w="788" w:type="dxa"/>
            <w:tcBorders>
              <w:top w:val="nil"/>
              <w:left w:val="nil"/>
              <w:bottom w:val="single" w:sz="4" w:space="0" w:color="auto"/>
              <w:right w:val="single" w:sz="4" w:space="0" w:color="auto"/>
            </w:tcBorders>
            <w:vAlign w:val="center"/>
          </w:tcPr>
          <w:p w:rsidR="00D11550" w:rsidRPr="00F94309" w:rsidRDefault="00D11550" w:rsidP="00DB481F">
            <w:pPr>
              <w:pStyle w:val="13"/>
              <w:rPr>
                <w:b w:val="0"/>
                <w:szCs w:val="22"/>
              </w:rPr>
            </w:pPr>
            <w:r w:rsidRPr="00F94309">
              <w:rPr>
                <w:b w:val="0"/>
                <w:szCs w:val="22"/>
              </w:rPr>
              <w:t>5813,25</w:t>
            </w:r>
          </w:p>
        </w:tc>
        <w:tc>
          <w:tcPr>
            <w:tcW w:w="636" w:type="dxa"/>
            <w:tcBorders>
              <w:top w:val="nil"/>
              <w:left w:val="nil"/>
              <w:bottom w:val="single" w:sz="4" w:space="0" w:color="auto"/>
              <w:right w:val="single" w:sz="4" w:space="0" w:color="auto"/>
            </w:tcBorders>
            <w:vAlign w:val="center"/>
          </w:tcPr>
          <w:p w:rsidR="00D11550" w:rsidRPr="00F94309" w:rsidRDefault="00D11550" w:rsidP="00DB481F">
            <w:pPr>
              <w:pStyle w:val="13"/>
              <w:rPr>
                <w:b w:val="0"/>
                <w:szCs w:val="22"/>
              </w:rPr>
            </w:pPr>
            <w:r w:rsidRPr="00F94309">
              <w:rPr>
                <w:b w:val="0"/>
                <w:szCs w:val="22"/>
              </w:rPr>
              <w:t>348,8</w:t>
            </w:r>
          </w:p>
        </w:tc>
        <w:tc>
          <w:tcPr>
            <w:tcW w:w="788" w:type="dxa"/>
            <w:tcBorders>
              <w:top w:val="nil"/>
              <w:left w:val="nil"/>
              <w:bottom w:val="single" w:sz="4" w:space="0" w:color="auto"/>
              <w:right w:val="single" w:sz="4" w:space="0" w:color="auto"/>
            </w:tcBorders>
            <w:vAlign w:val="center"/>
          </w:tcPr>
          <w:p w:rsidR="00D11550" w:rsidRPr="00F94309" w:rsidRDefault="00D11550" w:rsidP="00DB481F">
            <w:pPr>
              <w:pStyle w:val="13"/>
              <w:rPr>
                <w:b w:val="0"/>
                <w:szCs w:val="22"/>
              </w:rPr>
            </w:pPr>
            <w:r w:rsidRPr="00F94309">
              <w:rPr>
                <w:b w:val="0"/>
                <w:szCs w:val="22"/>
              </w:rPr>
              <w:t>5464,46</w:t>
            </w:r>
          </w:p>
        </w:tc>
        <w:tc>
          <w:tcPr>
            <w:tcW w:w="636" w:type="dxa"/>
            <w:tcBorders>
              <w:top w:val="nil"/>
              <w:left w:val="nil"/>
              <w:bottom w:val="single" w:sz="4" w:space="0" w:color="auto"/>
              <w:right w:val="single" w:sz="4" w:space="0" w:color="auto"/>
            </w:tcBorders>
            <w:vAlign w:val="center"/>
          </w:tcPr>
          <w:p w:rsidR="00D11550" w:rsidRPr="00F94309" w:rsidRDefault="00D11550" w:rsidP="00DB481F">
            <w:pPr>
              <w:pStyle w:val="13"/>
              <w:rPr>
                <w:b w:val="0"/>
                <w:szCs w:val="22"/>
              </w:rPr>
            </w:pPr>
            <w:r w:rsidRPr="00F94309">
              <w:rPr>
                <w:b w:val="0"/>
                <w:szCs w:val="22"/>
              </w:rPr>
              <w:t>327,87</w:t>
            </w:r>
          </w:p>
        </w:tc>
        <w:tc>
          <w:tcPr>
            <w:tcW w:w="788" w:type="dxa"/>
            <w:tcBorders>
              <w:top w:val="nil"/>
              <w:left w:val="nil"/>
              <w:bottom w:val="single" w:sz="4" w:space="0" w:color="auto"/>
              <w:right w:val="single" w:sz="4" w:space="0" w:color="auto"/>
            </w:tcBorders>
            <w:vAlign w:val="center"/>
          </w:tcPr>
          <w:p w:rsidR="00D11550" w:rsidRPr="00F94309" w:rsidRDefault="00D11550" w:rsidP="00DB481F">
            <w:pPr>
              <w:pStyle w:val="13"/>
              <w:rPr>
                <w:b w:val="0"/>
                <w:szCs w:val="22"/>
              </w:rPr>
            </w:pPr>
            <w:r w:rsidRPr="00F94309">
              <w:rPr>
                <w:b w:val="0"/>
                <w:szCs w:val="22"/>
              </w:rPr>
              <w:t>5136,59</w:t>
            </w:r>
          </w:p>
        </w:tc>
        <w:tc>
          <w:tcPr>
            <w:tcW w:w="712" w:type="dxa"/>
            <w:tcBorders>
              <w:top w:val="nil"/>
              <w:left w:val="nil"/>
              <w:bottom w:val="single" w:sz="4" w:space="0" w:color="auto"/>
              <w:right w:val="single" w:sz="4" w:space="0" w:color="auto"/>
            </w:tcBorders>
            <w:vAlign w:val="center"/>
          </w:tcPr>
          <w:p w:rsidR="00D11550" w:rsidRPr="00F94309" w:rsidRDefault="00D11550" w:rsidP="00DB481F">
            <w:pPr>
              <w:pStyle w:val="13"/>
              <w:rPr>
                <w:b w:val="0"/>
                <w:szCs w:val="22"/>
              </w:rPr>
            </w:pPr>
            <w:r w:rsidRPr="00F94309">
              <w:rPr>
                <w:b w:val="0"/>
                <w:szCs w:val="22"/>
              </w:rPr>
              <w:t>1332,60</w:t>
            </w:r>
          </w:p>
        </w:tc>
        <w:tc>
          <w:tcPr>
            <w:tcW w:w="788" w:type="dxa"/>
            <w:tcBorders>
              <w:top w:val="nil"/>
              <w:left w:val="nil"/>
              <w:bottom w:val="single" w:sz="4" w:space="0" w:color="auto"/>
              <w:right w:val="single" w:sz="4" w:space="0" w:color="auto"/>
            </w:tcBorders>
            <w:vAlign w:val="center"/>
          </w:tcPr>
          <w:p w:rsidR="00D11550" w:rsidRPr="00F94309" w:rsidRDefault="00D11550" w:rsidP="00DB481F">
            <w:pPr>
              <w:pStyle w:val="13"/>
              <w:rPr>
                <w:b w:val="0"/>
                <w:szCs w:val="22"/>
              </w:rPr>
            </w:pPr>
            <w:r w:rsidRPr="00F94309">
              <w:rPr>
                <w:b w:val="0"/>
                <w:szCs w:val="22"/>
              </w:rPr>
              <w:t>5136,59</w:t>
            </w:r>
          </w:p>
        </w:tc>
      </w:tr>
      <w:tr w:rsidR="00D11550" w:rsidRPr="00F94309" w:rsidTr="00F94309">
        <w:trPr>
          <w:trHeight w:val="255"/>
          <w:jc w:val="center"/>
        </w:trPr>
        <w:tc>
          <w:tcPr>
            <w:tcW w:w="830" w:type="dxa"/>
            <w:tcBorders>
              <w:top w:val="nil"/>
              <w:left w:val="single" w:sz="4" w:space="0" w:color="auto"/>
              <w:bottom w:val="single" w:sz="4" w:space="0" w:color="auto"/>
              <w:right w:val="single" w:sz="4" w:space="0" w:color="auto"/>
            </w:tcBorders>
            <w:vAlign w:val="center"/>
          </w:tcPr>
          <w:p w:rsidR="00D11550" w:rsidRPr="00F94309" w:rsidRDefault="00D11550" w:rsidP="00DB481F">
            <w:pPr>
              <w:pStyle w:val="13"/>
              <w:rPr>
                <w:b w:val="0"/>
                <w:szCs w:val="22"/>
              </w:rPr>
            </w:pPr>
            <w:r w:rsidRPr="00F94309">
              <w:rPr>
                <w:b w:val="0"/>
                <w:szCs w:val="22"/>
              </w:rPr>
              <w:t>4 група</w:t>
            </w:r>
          </w:p>
        </w:tc>
        <w:tc>
          <w:tcPr>
            <w:tcW w:w="787" w:type="dxa"/>
            <w:tcBorders>
              <w:top w:val="nil"/>
              <w:left w:val="nil"/>
              <w:bottom w:val="single" w:sz="4" w:space="0" w:color="auto"/>
              <w:right w:val="single" w:sz="4" w:space="0" w:color="auto"/>
            </w:tcBorders>
            <w:vAlign w:val="center"/>
          </w:tcPr>
          <w:p w:rsidR="00D11550" w:rsidRPr="00F94309" w:rsidRDefault="00D11550" w:rsidP="00DB481F">
            <w:pPr>
              <w:pStyle w:val="13"/>
              <w:rPr>
                <w:b w:val="0"/>
                <w:szCs w:val="22"/>
              </w:rPr>
            </w:pPr>
            <w:r w:rsidRPr="00F94309">
              <w:rPr>
                <w:b w:val="0"/>
                <w:szCs w:val="22"/>
              </w:rPr>
              <w:t>2958,09</w:t>
            </w:r>
          </w:p>
        </w:tc>
        <w:tc>
          <w:tcPr>
            <w:tcW w:w="572" w:type="dxa"/>
            <w:tcBorders>
              <w:top w:val="nil"/>
              <w:left w:val="nil"/>
              <w:bottom w:val="single" w:sz="4" w:space="0" w:color="auto"/>
              <w:right w:val="single" w:sz="4" w:space="0" w:color="auto"/>
            </w:tcBorders>
            <w:vAlign w:val="center"/>
          </w:tcPr>
          <w:p w:rsidR="00D11550" w:rsidRPr="00F94309" w:rsidRDefault="00D11550" w:rsidP="00DB481F">
            <w:pPr>
              <w:pStyle w:val="13"/>
              <w:rPr>
                <w:b w:val="0"/>
                <w:szCs w:val="22"/>
              </w:rPr>
            </w:pPr>
            <w:r w:rsidRPr="00F94309">
              <w:rPr>
                <w:b w:val="0"/>
                <w:szCs w:val="22"/>
              </w:rPr>
              <w:t>15</w:t>
            </w:r>
          </w:p>
        </w:tc>
        <w:tc>
          <w:tcPr>
            <w:tcW w:w="733" w:type="dxa"/>
            <w:tcBorders>
              <w:top w:val="nil"/>
              <w:left w:val="nil"/>
              <w:bottom w:val="single" w:sz="4" w:space="0" w:color="auto"/>
              <w:right w:val="single" w:sz="4" w:space="0" w:color="auto"/>
            </w:tcBorders>
            <w:vAlign w:val="center"/>
          </w:tcPr>
          <w:p w:rsidR="00D11550" w:rsidRPr="00F94309" w:rsidRDefault="00D11550" w:rsidP="00DB481F">
            <w:pPr>
              <w:pStyle w:val="13"/>
              <w:rPr>
                <w:b w:val="0"/>
                <w:szCs w:val="22"/>
              </w:rPr>
            </w:pPr>
            <w:r w:rsidRPr="00F94309">
              <w:rPr>
                <w:b w:val="0"/>
                <w:szCs w:val="22"/>
              </w:rPr>
              <w:t>443,71</w:t>
            </w:r>
          </w:p>
        </w:tc>
        <w:tc>
          <w:tcPr>
            <w:tcW w:w="788" w:type="dxa"/>
            <w:tcBorders>
              <w:top w:val="nil"/>
              <w:left w:val="nil"/>
              <w:bottom w:val="single" w:sz="4" w:space="0" w:color="auto"/>
              <w:right w:val="single" w:sz="4" w:space="0" w:color="auto"/>
            </w:tcBorders>
            <w:vAlign w:val="center"/>
          </w:tcPr>
          <w:p w:rsidR="00D11550" w:rsidRPr="00F94309" w:rsidRDefault="00D11550" w:rsidP="00DB481F">
            <w:pPr>
              <w:pStyle w:val="13"/>
              <w:rPr>
                <w:b w:val="0"/>
                <w:szCs w:val="22"/>
              </w:rPr>
            </w:pPr>
            <w:r w:rsidRPr="00F94309">
              <w:rPr>
                <w:b w:val="0"/>
                <w:szCs w:val="22"/>
              </w:rPr>
              <w:t>2514,37</w:t>
            </w:r>
          </w:p>
        </w:tc>
        <w:tc>
          <w:tcPr>
            <w:tcW w:w="636" w:type="dxa"/>
            <w:tcBorders>
              <w:top w:val="nil"/>
              <w:left w:val="nil"/>
              <w:bottom w:val="single" w:sz="4" w:space="0" w:color="auto"/>
              <w:right w:val="single" w:sz="4" w:space="0" w:color="auto"/>
            </w:tcBorders>
            <w:vAlign w:val="center"/>
          </w:tcPr>
          <w:p w:rsidR="00D11550" w:rsidRPr="00F94309" w:rsidRDefault="00D11550" w:rsidP="00DB481F">
            <w:pPr>
              <w:pStyle w:val="13"/>
              <w:rPr>
                <w:b w:val="0"/>
                <w:szCs w:val="22"/>
              </w:rPr>
            </w:pPr>
            <w:r w:rsidRPr="00F94309">
              <w:rPr>
                <w:b w:val="0"/>
                <w:szCs w:val="22"/>
              </w:rPr>
              <w:t>323</w:t>
            </w:r>
          </w:p>
        </w:tc>
        <w:tc>
          <w:tcPr>
            <w:tcW w:w="788" w:type="dxa"/>
            <w:tcBorders>
              <w:top w:val="nil"/>
              <w:left w:val="nil"/>
              <w:bottom w:val="single" w:sz="4" w:space="0" w:color="auto"/>
              <w:right w:val="single" w:sz="4" w:space="0" w:color="auto"/>
            </w:tcBorders>
            <w:vAlign w:val="center"/>
          </w:tcPr>
          <w:p w:rsidR="00D11550" w:rsidRPr="00F94309" w:rsidRDefault="00D11550" w:rsidP="00DB481F">
            <w:pPr>
              <w:pStyle w:val="13"/>
              <w:rPr>
                <w:b w:val="0"/>
                <w:szCs w:val="22"/>
              </w:rPr>
            </w:pPr>
            <w:r w:rsidRPr="00F94309">
              <w:rPr>
                <w:b w:val="0"/>
                <w:szCs w:val="22"/>
              </w:rPr>
              <w:t>1649,78</w:t>
            </w:r>
          </w:p>
        </w:tc>
        <w:tc>
          <w:tcPr>
            <w:tcW w:w="636" w:type="dxa"/>
            <w:tcBorders>
              <w:top w:val="nil"/>
              <w:left w:val="nil"/>
              <w:bottom w:val="single" w:sz="4" w:space="0" w:color="auto"/>
              <w:right w:val="single" w:sz="4" w:space="0" w:color="auto"/>
            </w:tcBorders>
            <w:vAlign w:val="center"/>
          </w:tcPr>
          <w:p w:rsidR="00D11550" w:rsidRPr="00F94309" w:rsidRDefault="00D11550" w:rsidP="00DB481F">
            <w:pPr>
              <w:pStyle w:val="13"/>
              <w:rPr>
                <w:b w:val="0"/>
                <w:szCs w:val="22"/>
              </w:rPr>
            </w:pPr>
            <w:r w:rsidRPr="00F94309">
              <w:rPr>
                <w:b w:val="0"/>
                <w:szCs w:val="22"/>
              </w:rPr>
              <w:t>247,47</w:t>
            </w:r>
          </w:p>
        </w:tc>
        <w:tc>
          <w:tcPr>
            <w:tcW w:w="788" w:type="dxa"/>
            <w:tcBorders>
              <w:top w:val="nil"/>
              <w:left w:val="nil"/>
              <w:bottom w:val="single" w:sz="4" w:space="0" w:color="auto"/>
              <w:right w:val="single" w:sz="4" w:space="0" w:color="auto"/>
            </w:tcBorders>
            <w:vAlign w:val="center"/>
          </w:tcPr>
          <w:p w:rsidR="00D11550" w:rsidRPr="00F94309" w:rsidRDefault="00D11550" w:rsidP="00DB481F">
            <w:pPr>
              <w:pStyle w:val="13"/>
              <w:rPr>
                <w:b w:val="0"/>
                <w:szCs w:val="22"/>
              </w:rPr>
            </w:pPr>
            <w:r w:rsidRPr="00F94309">
              <w:rPr>
                <w:b w:val="0"/>
                <w:szCs w:val="22"/>
              </w:rPr>
              <w:t>1402,31</w:t>
            </w:r>
          </w:p>
        </w:tc>
        <w:tc>
          <w:tcPr>
            <w:tcW w:w="636" w:type="dxa"/>
            <w:tcBorders>
              <w:top w:val="nil"/>
              <w:left w:val="nil"/>
              <w:bottom w:val="single" w:sz="4" w:space="0" w:color="auto"/>
              <w:right w:val="single" w:sz="4" w:space="0" w:color="auto"/>
            </w:tcBorders>
            <w:vAlign w:val="center"/>
          </w:tcPr>
          <w:p w:rsidR="00D11550" w:rsidRPr="00F94309" w:rsidRDefault="00D11550" w:rsidP="00DB481F">
            <w:pPr>
              <w:pStyle w:val="13"/>
              <w:rPr>
                <w:b w:val="0"/>
                <w:szCs w:val="22"/>
              </w:rPr>
            </w:pPr>
            <w:r w:rsidRPr="00F94309">
              <w:rPr>
                <w:b w:val="0"/>
                <w:szCs w:val="22"/>
              </w:rPr>
              <w:t>210,35</w:t>
            </w:r>
          </w:p>
        </w:tc>
        <w:tc>
          <w:tcPr>
            <w:tcW w:w="788" w:type="dxa"/>
            <w:tcBorders>
              <w:top w:val="nil"/>
              <w:left w:val="nil"/>
              <w:bottom w:val="single" w:sz="4" w:space="0" w:color="auto"/>
              <w:right w:val="single" w:sz="4" w:space="0" w:color="auto"/>
            </w:tcBorders>
            <w:vAlign w:val="center"/>
          </w:tcPr>
          <w:p w:rsidR="00D11550" w:rsidRPr="00F94309" w:rsidRDefault="00D11550" w:rsidP="00DB481F">
            <w:pPr>
              <w:pStyle w:val="13"/>
              <w:rPr>
                <w:b w:val="0"/>
                <w:szCs w:val="22"/>
              </w:rPr>
            </w:pPr>
            <w:r w:rsidRPr="00F94309">
              <w:rPr>
                <w:b w:val="0"/>
                <w:szCs w:val="22"/>
              </w:rPr>
              <w:t>1191,96</w:t>
            </w:r>
          </w:p>
        </w:tc>
        <w:tc>
          <w:tcPr>
            <w:tcW w:w="712" w:type="dxa"/>
            <w:tcBorders>
              <w:top w:val="nil"/>
              <w:left w:val="nil"/>
              <w:bottom w:val="single" w:sz="4" w:space="0" w:color="auto"/>
              <w:right w:val="single" w:sz="4" w:space="0" w:color="auto"/>
            </w:tcBorders>
            <w:vAlign w:val="center"/>
          </w:tcPr>
          <w:p w:rsidR="00D11550" w:rsidRPr="00F94309" w:rsidRDefault="00D11550" w:rsidP="00DB481F">
            <w:pPr>
              <w:pStyle w:val="13"/>
              <w:rPr>
                <w:b w:val="0"/>
                <w:szCs w:val="22"/>
              </w:rPr>
            </w:pPr>
            <w:r w:rsidRPr="00F94309">
              <w:rPr>
                <w:b w:val="0"/>
                <w:szCs w:val="22"/>
              </w:rPr>
              <w:t>1224,52</w:t>
            </w:r>
          </w:p>
        </w:tc>
        <w:tc>
          <w:tcPr>
            <w:tcW w:w="788" w:type="dxa"/>
            <w:tcBorders>
              <w:top w:val="nil"/>
              <w:left w:val="nil"/>
              <w:bottom w:val="single" w:sz="4" w:space="0" w:color="auto"/>
              <w:right w:val="single" w:sz="4" w:space="0" w:color="auto"/>
            </w:tcBorders>
            <w:vAlign w:val="center"/>
          </w:tcPr>
          <w:p w:rsidR="00D11550" w:rsidRPr="00F94309" w:rsidRDefault="00D11550" w:rsidP="00DB481F">
            <w:pPr>
              <w:pStyle w:val="13"/>
              <w:rPr>
                <w:b w:val="0"/>
                <w:szCs w:val="22"/>
              </w:rPr>
            </w:pPr>
            <w:r w:rsidRPr="00F94309">
              <w:rPr>
                <w:b w:val="0"/>
                <w:szCs w:val="22"/>
              </w:rPr>
              <w:t>1191,96</w:t>
            </w:r>
          </w:p>
        </w:tc>
      </w:tr>
      <w:tr w:rsidR="00D11550" w:rsidRPr="00F94309" w:rsidTr="00F94309">
        <w:trPr>
          <w:trHeight w:val="315"/>
          <w:jc w:val="center"/>
        </w:trPr>
        <w:tc>
          <w:tcPr>
            <w:tcW w:w="830" w:type="dxa"/>
            <w:tcBorders>
              <w:top w:val="nil"/>
              <w:left w:val="single" w:sz="4" w:space="0" w:color="auto"/>
              <w:bottom w:val="single" w:sz="4" w:space="0" w:color="auto"/>
              <w:right w:val="single" w:sz="4" w:space="0" w:color="auto"/>
            </w:tcBorders>
            <w:vAlign w:val="center"/>
          </w:tcPr>
          <w:p w:rsidR="00D11550" w:rsidRPr="00F94309" w:rsidRDefault="00D11550" w:rsidP="00DB481F">
            <w:pPr>
              <w:pStyle w:val="13"/>
              <w:rPr>
                <w:b w:val="0"/>
                <w:szCs w:val="22"/>
              </w:rPr>
            </w:pPr>
            <w:r w:rsidRPr="00F94309">
              <w:rPr>
                <w:b w:val="0"/>
                <w:szCs w:val="22"/>
              </w:rPr>
              <w:t>Разом</w:t>
            </w:r>
          </w:p>
        </w:tc>
        <w:tc>
          <w:tcPr>
            <w:tcW w:w="787" w:type="dxa"/>
            <w:tcBorders>
              <w:top w:val="nil"/>
              <w:left w:val="nil"/>
              <w:bottom w:val="single" w:sz="4" w:space="0" w:color="auto"/>
              <w:right w:val="single" w:sz="4" w:space="0" w:color="auto"/>
            </w:tcBorders>
            <w:vAlign w:val="center"/>
          </w:tcPr>
          <w:p w:rsidR="00D11550" w:rsidRPr="00F94309" w:rsidRDefault="00D11550" w:rsidP="00DB481F">
            <w:pPr>
              <w:pStyle w:val="13"/>
              <w:rPr>
                <w:b w:val="0"/>
                <w:szCs w:val="22"/>
              </w:rPr>
            </w:pPr>
            <w:r w:rsidRPr="00F94309">
              <w:rPr>
                <w:b w:val="0"/>
                <w:szCs w:val="22"/>
              </w:rPr>
              <w:t>18273,68</w:t>
            </w:r>
          </w:p>
        </w:tc>
        <w:tc>
          <w:tcPr>
            <w:tcW w:w="572" w:type="dxa"/>
            <w:tcBorders>
              <w:top w:val="nil"/>
              <w:left w:val="nil"/>
              <w:bottom w:val="single" w:sz="4" w:space="0" w:color="auto"/>
              <w:right w:val="single" w:sz="4" w:space="0" w:color="auto"/>
            </w:tcBorders>
            <w:vAlign w:val="center"/>
          </w:tcPr>
          <w:p w:rsidR="00D11550" w:rsidRPr="00F94309" w:rsidRDefault="00D11550" w:rsidP="00DB481F">
            <w:pPr>
              <w:pStyle w:val="13"/>
              <w:rPr>
                <w:b w:val="0"/>
                <w:szCs w:val="22"/>
              </w:rPr>
            </w:pPr>
            <w:r w:rsidRPr="00F94309">
              <w:rPr>
                <w:b w:val="0"/>
                <w:szCs w:val="22"/>
              </w:rPr>
              <w:t>-</w:t>
            </w:r>
          </w:p>
        </w:tc>
        <w:tc>
          <w:tcPr>
            <w:tcW w:w="733" w:type="dxa"/>
            <w:tcBorders>
              <w:top w:val="nil"/>
              <w:left w:val="nil"/>
              <w:bottom w:val="single" w:sz="4" w:space="0" w:color="auto"/>
              <w:right w:val="single" w:sz="4" w:space="0" w:color="auto"/>
            </w:tcBorders>
            <w:vAlign w:val="center"/>
          </w:tcPr>
          <w:p w:rsidR="00D11550" w:rsidRPr="00F94309" w:rsidRDefault="00D11550" w:rsidP="00DB481F">
            <w:pPr>
              <w:pStyle w:val="13"/>
              <w:rPr>
                <w:b w:val="0"/>
                <w:szCs w:val="22"/>
              </w:rPr>
            </w:pPr>
            <w:r w:rsidRPr="00F94309">
              <w:rPr>
                <w:b w:val="0"/>
                <w:szCs w:val="22"/>
              </w:rPr>
              <w:t>1117,89</w:t>
            </w:r>
          </w:p>
        </w:tc>
        <w:tc>
          <w:tcPr>
            <w:tcW w:w="788" w:type="dxa"/>
            <w:tcBorders>
              <w:top w:val="nil"/>
              <w:left w:val="nil"/>
              <w:bottom w:val="single" w:sz="4" w:space="0" w:color="auto"/>
              <w:right w:val="single" w:sz="4" w:space="0" w:color="auto"/>
            </w:tcBorders>
            <w:vAlign w:val="center"/>
          </w:tcPr>
          <w:p w:rsidR="00D11550" w:rsidRPr="00F94309" w:rsidRDefault="00D11550" w:rsidP="00DB481F">
            <w:pPr>
              <w:pStyle w:val="13"/>
              <w:rPr>
                <w:b w:val="0"/>
                <w:szCs w:val="22"/>
              </w:rPr>
            </w:pPr>
            <w:r w:rsidRPr="00F94309">
              <w:rPr>
                <w:b w:val="0"/>
                <w:szCs w:val="22"/>
              </w:rPr>
              <w:t>17155,79</w:t>
            </w:r>
          </w:p>
        </w:tc>
        <w:tc>
          <w:tcPr>
            <w:tcW w:w="636" w:type="dxa"/>
            <w:tcBorders>
              <w:top w:val="nil"/>
              <w:left w:val="nil"/>
              <w:bottom w:val="single" w:sz="4" w:space="0" w:color="auto"/>
              <w:right w:val="single" w:sz="4" w:space="0" w:color="auto"/>
            </w:tcBorders>
            <w:vAlign w:val="center"/>
          </w:tcPr>
          <w:p w:rsidR="00D11550" w:rsidRPr="00F94309" w:rsidRDefault="00D11550" w:rsidP="00DB481F">
            <w:pPr>
              <w:pStyle w:val="13"/>
              <w:rPr>
                <w:b w:val="0"/>
                <w:szCs w:val="22"/>
              </w:rPr>
            </w:pPr>
            <w:r w:rsidRPr="00F94309">
              <w:rPr>
                <w:b w:val="0"/>
                <w:szCs w:val="22"/>
              </w:rPr>
              <w:t>975,78</w:t>
            </w:r>
          </w:p>
        </w:tc>
        <w:tc>
          <w:tcPr>
            <w:tcW w:w="788" w:type="dxa"/>
            <w:tcBorders>
              <w:top w:val="nil"/>
              <w:left w:val="nil"/>
              <w:bottom w:val="single" w:sz="4" w:space="0" w:color="auto"/>
              <w:right w:val="single" w:sz="4" w:space="0" w:color="auto"/>
            </w:tcBorders>
            <w:vAlign w:val="center"/>
          </w:tcPr>
          <w:p w:rsidR="00D11550" w:rsidRPr="00F94309" w:rsidRDefault="00D11550" w:rsidP="00DB481F">
            <w:pPr>
              <w:pStyle w:val="13"/>
              <w:rPr>
                <w:b w:val="0"/>
                <w:szCs w:val="22"/>
              </w:rPr>
            </w:pPr>
            <w:r w:rsidRPr="00F94309">
              <w:rPr>
                <w:b w:val="0"/>
                <w:szCs w:val="22"/>
              </w:rPr>
              <w:t>16645,41</w:t>
            </w:r>
          </w:p>
        </w:tc>
        <w:tc>
          <w:tcPr>
            <w:tcW w:w="636" w:type="dxa"/>
            <w:tcBorders>
              <w:top w:val="nil"/>
              <w:left w:val="nil"/>
              <w:bottom w:val="single" w:sz="4" w:space="0" w:color="auto"/>
              <w:right w:val="single" w:sz="4" w:space="0" w:color="auto"/>
            </w:tcBorders>
            <w:vAlign w:val="center"/>
          </w:tcPr>
          <w:p w:rsidR="00D11550" w:rsidRPr="00F94309" w:rsidRDefault="00D11550" w:rsidP="00DB481F">
            <w:pPr>
              <w:pStyle w:val="13"/>
              <w:rPr>
                <w:b w:val="0"/>
                <w:szCs w:val="22"/>
              </w:rPr>
            </w:pPr>
            <w:r w:rsidRPr="00F94309">
              <w:rPr>
                <w:b w:val="0"/>
                <w:szCs w:val="22"/>
              </w:rPr>
              <w:t>900,9</w:t>
            </w:r>
          </w:p>
        </w:tc>
        <w:tc>
          <w:tcPr>
            <w:tcW w:w="788" w:type="dxa"/>
            <w:tcBorders>
              <w:top w:val="nil"/>
              <w:left w:val="nil"/>
              <w:bottom w:val="single" w:sz="4" w:space="0" w:color="auto"/>
              <w:right w:val="single" w:sz="4" w:space="0" w:color="auto"/>
            </w:tcBorders>
            <w:vAlign w:val="center"/>
          </w:tcPr>
          <w:p w:rsidR="00D11550" w:rsidRPr="00F94309" w:rsidRDefault="00D11550" w:rsidP="00DB481F">
            <w:pPr>
              <w:pStyle w:val="13"/>
              <w:rPr>
                <w:b w:val="0"/>
                <w:szCs w:val="22"/>
              </w:rPr>
            </w:pPr>
            <w:r w:rsidRPr="00F94309">
              <w:rPr>
                <w:b w:val="0"/>
                <w:szCs w:val="22"/>
              </w:rPr>
              <w:t>16180,76</w:t>
            </w:r>
          </w:p>
        </w:tc>
        <w:tc>
          <w:tcPr>
            <w:tcW w:w="636" w:type="dxa"/>
            <w:tcBorders>
              <w:top w:val="nil"/>
              <w:left w:val="nil"/>
              <w:bottom w:val="single" w:sz="4" w:space="0" w:color="auto"/>
              <w:right w:val="single" w:sz="4" w:space="0" w:color="auto"/>
            </w:tcBorders>
            <w:vAlign w:val="center"/>
          </w:tcPr>
          <w:p w:rsidR="00D11550" w:rsidRPr="00F94309" w:rsidRDefault="006C12BC" w:rsidP="00DB481F">
            <w:pPr>
              <w:pStyle w:val="13"/>
              <w:rPr>
                <w:b w:val="0"/>
                <w:szCs w:val="22"/>
              </w:rPr>
            </w:pPr>
            <w:r w:rsidRPr="00F94309">
              <w:rPr>
                <w:b w:val="0"/>
                <w:szCs w:val="22"/>
              </w:rPr>
              <w:t>846,2</w:t>
            </w:r>
          </w:p>
        </w:tc>
        <w:tc>
          <w:tcPr>
            <w:tcW w:w="788" w:type="dxa"/>
            <w:tcBorders>
              <w:top w:val="nil"/>
              <w:left w:val="nil"/>
              <w:bottom w:val="single" w:sz="4" w:space="0" w:color="auto"/>
              <w:right w:val="single" w:sz="4" w:space="0" w:color="auto"/>
            </w:tcBorders>
            <w:vAlign w:val="center"/>
          </w:tcPr>
          <w:p w:rsidR="00D11550" w:rsidRPr="00F94309" w:rsidRDefault="00D11550" w:rsidP="00DB481F">
            <w:pPr>
              <w:pStyle w:val="13"/>
              <w:rPr>
                <w:b w:val="0"/>
                <w:szCs w:val="22"/>
              </w:rPr>
            </w:pPr>
            <w:r w:rsidRPr="00F94309">
              <w:rPr>
                <w:b w:val="0"/>
                <w:szCs w:val="22"/>
              </w:rPr>
              <w:t>15585,96</w:t>
            </w:r>
          </w:p>
        </w:tc>
        <w:tc>
          <w:tcPr>
            <w:tcW w:w="712" w:type="dxa"/>
            <w:tcBorders>
              <w:top w:val="nil"/>
              <w:left w:val="nil"/>
              <w:bottom w:val="single" w:sz="4" w:space="0" w:color="auto"/>
              <w:right w:val="single" w:sz="4" w:space="0" w:color="auto"/>
            </w:tcBorders>
            <w:vAlign w:val="center"/>
          </w:tcPr>
          <w:p w:rsidR="00D11550" w:rsidRPr="00F94309" w:rsidRDefault="00D11550" w:rsidP="00DB481F">
            <w:pPr>
              <w:pStyle w:val="13"/>
              <w:rPr>
                <w:b w:val="0"/>
                <w:szCs w:val="22"/>
              </w:rPr>
            </w:pPr>
            <w:r w:rsidRPr="00F94309">
              <w:rPr>
                <w:b w:val="0"/>
                <w:szCs w:val="22"/>
              </w:rPr>
              <w:t>3840,76</w:t>
            </w:r>
          </w:p>
        </w:tc>
        <w:tc>
          <w:tcPr>
            <w:tcW w:w="788" w:type="dxa"/>
            <w:tcBorders>
              <w:top w:val="nil"/>
              <w:left w:val="nil"/>
              <w:bottom w:val="single" w:sz="4" w:space="0" w:color="auto"/>
              <w:right w:val="single" w:sz="4" w:space="0" w:color="auto"/>
            </w:tcBorders>
            <w:vAlign w:val="center"/>
          </w:tcPr>
          <w:p w:rsidR="00D11550" w:rsidRPr="00F94309" w:rsidRDefault="00D11550" w:rsidP="00DB481F">
            <w:pPr>
              <w:pStyle w:val="13"/>
              <w:rPr>
                <w:b w:val="0"/>
                <w:szCs w:val="22"/>
              </w:rPr>
            </w:pPr>
            <w:r w:rsidRPr="00F94309">
              <w:rPr>
                <w:b w:val="0"/>
                <w:szCs w:val="22"/>
              </w:rPr>
              <w:t>15585,96</w:t>
            </w:r>
          </w:p>
        </w:tc>
      </w:tr>
    </w:tbl>
    <w:p w:rsidR="00DB481F" w:rsidRPr="00F94309" w:rsidRDefault="00DB481F" w:rsidP="006827EA">
      <w:pPr>
        <w:widowControl w:val="0"/>
        <w:tabs>
          <w:tab w:val="left" w:pos="979"/>
        </w:tabs>
        <w:autoSpaceDE w:val="0"/>
        <w:autoSpaceDN w:val="0"/>
        <w:adjustRightInd w:val="0"/>
        <w:spacing w:line="360" w:lineRule="auto"/>
        <w:ind w:firstLine="709"/>
        <w:jc w:val="both"/>
        <w:rPr>
          <w:sz w:val="28"/>
          <w:szCs w:val="28"/>
          <w:lang w:val="uk-UA"/>
        </w:rPr>
      </w:pPr>
    </w:p>
    <w:p w:rsidR="00D11550" w:rsidRPr="00F94309" w:rsidRDefault="00D11550" w:rsidP="006827EA">
      <w:pPr>
        <w:widowControl w:val="0"/>
        <w:tabs>
          <w:tab w:val="left" w:pos="979"/>
        </w:tabs>
        <w:autoSpaceDE w:val="0"/>
        <w:autoSpaceDN w:val="0"/>
        <w:adjustRightInd w:val="0"/>
        <w:spacing w:line="360" w:lineRule="auto"/>
        <w:ind w:firstLine="709"/>
        <w:jc w:val="both"/>
        <w:rPr>
          <w:sz w:val="28"/>
          <w:szCs w:val="28"/>
          <w:lang w:val="uk-UA"/>
        </w:rPr>
      </w:pPr>
      <w:r w:rsidRPr="00F94309">
        <w:rPr>
          <w:sz w:val="28"/>
          <w:szCs w:val="28"/>
          <w:lang w:val="uk-UA"/>
        </w:rPr>
        <w:t>Звіт</w:t>
      </w:r>
    </w:p>
    <w:tbl>
      <w:tblPr>
        <w:tblW w:w="9072" w:type="dxa"/>
        <w:jc w:val="center"/>
        <w:tblLayout w:type="fixed"/>
        <w:tblLook w:val="0000" w:firstRow="0" w:lastRow="0" w:firstColumn="0" w:lastColumn="0" w:noHBand="0" w:noVBand="0"/>
      </w:tblPr>
      <w:tblGrid>
        <w:gridCol w:w="598"/>
        <w:gridCol w:w="781"/>
        <w:gridCol w:w="582"/>
        <w:gridCol w:w="532"/>
        <w:gridCol w:w="781"/>
        <w:gridCol w:w="706"/>
        <w:gridCol w:w="781"/>
        <w:gridCol w:w="631"/>
        <w:gridCol w:w="781"/>
        <w:gridCol w:w="631"/>
        <w:gridCol w:w="781"/>
        <w:gridCol w:w="706"/>
        <w:gridCol w:w="781"/>
      </w:tblGrid>
      <w:tr w:rsidR="00D11550" w:rsidRPr="00F94309" w:rsidTr="00DB481F">
        <w:trPr>
          <w:trHeight w:val="255"/>
          <w:jc w:val="center"/>
        </w:trPr>
        <w:tc>
          <w:tcPr>
            <w:tcW w:w="657" w:type="dxa"/>
            <w:vMerge w:val="restart"/>
            <w:tcBorders>
              <w:top w:val="single" w:sz="4" w:space="0" w:color="auto"/>
              <w:left w:val="single" w:sz="4" w:space="0" w:color="auto"/>
              <w:bottom w:val="single" w:sz="4" w:space="0" w:color="auto"/>
              <w:right w:val="single" w:sz="4" w:space="0" w:color="auto"/>
            </w:tcBorders>
            <w:textDirection w:val="btLr"/>
            <w:vAlign w:val="center"/>
          </w:tcPr>
          <w:p w:rsidR="00D11550" w:rsidRPr="00F94309" w:rsidRDefault="00D11550" w:rsidP="00DB481F">
            <w:pPr>
              <w:pStyle w:val="13"/>
              <w:rPr>
                <w:b w:val="0"/>
              </w:rPr>
            </w:pPr>
            <w:r w:rsidRPr="00F94309">
              <w:rPr>
                <w:b w:val="0"/>
              </w:rPr>
              <w:t>Група основних фондів</w:t>
            </w:r>
          </w:p>
        </w:tc>
        <w:tc>
          <w:tcPr>
            <w:tcW w:w="869" w:type="dxa"/>
            <w:vMerge w:val="restart"/>
            <w:tcBorders>
              <w:top w:val="single" w:sz="4" w:space="0" w:color="auto"/>
              <w:left w:val="single" w:sz="4" w:space="0" w:color="auto"/>
              <w:bottom w:val="single" w:sz="4" w:space="0" w:color="auto"/>
              <w:right w:val="single" w:sz="4" w:space="0" w:color="auto"/>
            </w:tcBorders>
            <w:textDirection w:val="btLr"/>
            <w:vAlign w:val="center"/>
          </w:tcPr>
          <w:p w:rsidR="00D11550" w:rsidRPr="00F94309" w:rsidRDefault="00D11550" w:rsidP="00DB481F">
            <w:pPr>
              <w:pStyle w:val="13"/>
              <w:rPr>
                <w:b w:val="0"/>
              </w:rPr>
            </w:pPr>
            <w:r w:rsidRPr="00F94309">
              <w:rPr>
                <w:b w:val="0"/>
              </w:rPr>
              <w:t>Балансова вартість на почтаок року</w:t>
            </w:r>
          </w:p>
        </w:tc>
        <w:tc>
          <w:tcPr>
            <w:tcW w:w="639" w:type="dxa"/>
            <w:vMerge w:val="restart"/>
            <w:tcBorders>
              <w:top w:val="single" w:sz="4" w:space="0" w:color="auto"/>
              <w:left w:val="single" w:sz="4" w:space="0" w:color="auto"/>
              <w:bottom w:val="single" w:sz="4" w:space="0" w:color="auto"/>
              <w:right w:val="single" w:sz="4" w:space="0" w:color="auto"/>
            </w:tcBorders>
            <w:textDirection w:val="btLr"/>
            <w:vAlign w:val="center"/>
          </w:tcPr>
          <w:p w:rsidR="00D11550" w:rsidRPr="00F94309" w:rsidRDefault="00D11550" w:rsidP="00DB481F">
            <w:pPr>
              <w:pStyle w:val="13"/>
              <w:rPr>
                <w:b w:val="0"/>
              </w:rPr>
            </w:pPr>
            <w:r w:rsidRPr="00F94309">
              <w:rPr>
                <w:b w:val="0"/>
              </w:rPr>
              <w:t>Норма амортизації, %</w:t>
            </w:r>
          </w:p>
        </w:tc>
        <w:tc>
          <w:tcPr>
            <w:tcW w:w="1447" w:type="dxa"/>
            <w:gridSpan w:val="2"/>
            <w:tcBorders>
              <w:top w:val="single" w:sz="4" w:space="0" w:color="auto"/>
              <w:left w:val="nil"/>
              <w:bottom w:val="single" w:sz="4" w:space="0" w:color="auto"/>
              <w:right w:val="single" w:sz="4" w:space="0" w:color="auto"/>
            </w:tcBorders>
            <w:vAlign w:val="center"/>
          </w:tcPr>
          <w:p w:rsidR="00D11550" w:rsidRPr="00F94309" w:rsidRDefault="00D11550" w:rsidP="00DB481F">
            <w:pPr>
              <w:pStyle w:val="13"/>
              <w:rPr>
                <w:b w:val="0"/>
              </w:rPr>
            </w:pPr>
            <w:r w:rsidRPr="00F94309">
              <w:rPr>
                <w:b w:val="0"/>
              </w:rPr>
              <w:t>1 квартал</w:t>
            </w:r>
          </w:p>
        </w:tc>
        <w:tc>
          <w:tcPr>
            <w:tcW w:w="1649" w:type="dxa"/>
            <w:gridSpan w:val="2"/>
            <w:tcBorders>
              <w:top w:val="single" w:sz="4" w:space="0" w:color="auto"/>
              <w:left w:val="nil"/>
              <w:bottom w:val="single" w:sz="4" w:space="0" w:color="auto"/>
              <w:right w:val="single" w:sz="4" w:space="0" w:color="auto"/>
            </w:tcBorders>
            <w:vAlign w:val="center"/>
          </w:tcPr>
          <w:p w:rsidR="00D11550" w:rsidRPr="00F94309" w:rsidRDefault="00D11550" w:rsidP="00DB481F">
            <w:pPr>
              <w:pStyle w:val="13"/>
              <w:rPr>
                <w:b w:val="0"/>
              </w:rPr>
            </w:pPr>
            <w:r w:rsidRPr="00F94309">
              <w:rPr>
                <w:b w:val="0"/>
              </w:rPr>
              <w:t>2 квартал</w:t>
            </w:r>
          </w:p>
        </w:tc>
        <w:tc>
          <w:tcPr>
            <w:tcW w:w="1562" w:type="dxa"/>
            <w:gridSpan w:val="2"/>
            <w:tcBorders>
              <w:top w:val="single" w:sz="4" w:space="0" w:color="auto"/>
              <w:left w:val="nil"/>
              <w:bottom w:val="single" w:sz="4" w:space="0" w:color="auto"/>
              <w:right w:val="single" w:sz="4" w:space="0" w:color="auto"/>
            </w:tcBorders>
            <w:vAlign w:val="center"/>
          </w:tcPr>
          <w:p w:rsidR="00D11550" w:rsidRPr="00F94309" w:rsidRDefault="00D11550" w:rsidP="00DB481F">
            <w:pPr>
              <w:pStyle w:val="13"/>
              <w:rPr>
                <w:b w:val="0"/>
              </w:rPr>
            </w:pPr>
            <w:r w:rsidRPr="00F94309">
              <w:rPr>
                <w:b w:val="0"/>
              </w:rPr>
              <w:t>3квартал</w:t>
            </w:r>
          </w:p>
        </w:tc>
        <w:tc>
          <w:tcPr>
            <w:tcW w:w="1562" w:type="dxa"/>
            <w:gridSpan w:val="2"/>
            <w:tcBorders>
              <w:top w:val="single" w:sz="4" w:space="0" w:color="auto"/>
              <w:left w:val="nil"/>
              <w:bottom w:val="single" w:sz="4" w:space="0" w:color="auto"/>
              <w:right w:val="single" w:sz="4" w:space="0" w:color="auto"/>
            </w:tcBorders>
            <w:vAlign w:val="center"/>
          </w:tcPr>
          <w:p w:rsidR="00D11550" w:rsidRPr="00F94309" w:rsidRDefault="00D11550" w:rsidP="00DB481F">
            <w:pPr>
              <w:pStyle w:val="13"/>
              <w:rPr>
                <w:b w:val="0"/>
              </w:rPr>
            </w:pPr>
            <w:r w:rsidRPr="00F94309">
              <w:rPr>
                <w:b w:val="0"/>
              </w:rPr>
              <w:t>4 квартал</w:t>
            </w:r>
          </w:p>
        </w:tc>
        <w:tc>
          <w:tcPr>
            <w:tcW w:w="1649" w:type="dxa"/>
            <w:gridSpan w:val="2"/>
            <w:tcBorders>
              <w:top w:val="single" w:sz="4" w:space="0" w:color="auto"/>
              <w:left w:val="nil"/>
              <w:bottom w:val="single" w:sz="4" w:space="0" w:color="auto"/>
              <w:right w:val="single" w:sz="4" w:space="0" w:color="auto"/>
            </w:tcBorders>
            <w:vAlign w:val="center"/>
          </w:tcPr>
          <w:p w:rsidR="00D11550" w:rsidRPr="00F94309" w:rsidRDefault="00D11550" w:rsidP="00DB481F">
            <w:pPr>
              <w:pStyle w:val="13"/>
              <w:rPr>
                <w:b w:val="0"/>
              </w:rPr>
            </w:pPr>
            <w:r w:rsidRPr="00F94309">
              <w:rPr>
                <w:b w:val="0"/>
              </w:rPr>
              <w:t>за рік</w:t>
            </w:r>
          </w:p>
        </w:tc>
      </w:tr>
      <w:tr w:rsidR="00D11550" w:rsidRPr="00F94309" w:rsidTr="00DB481F">
        <w:trPr>
          <w:trHeight w:val="2138"/>
          <w:jc w:val="center"/>
        </w:trPr>
        <w:tc>
          <w:tcPr>
            <w:tcW w:w="657" w:type="dxa"/>
            <w:vMerge/>
            <w:tcBorders>
              <w:top w:val="single" w:sz="4" w:space="0" w:color="auto"/>
              <w:left w:val="single" w:sz="4" w:space="0" w:color="auto"/>
              <w:bottom w:val="single" w:sz="4" w:space="0" w:color="auto"/>
              <w:right w:val="single" w:sz="4" w:space="0" w:color="auto"/>
            </w:tcBorders>
            <w:vAlign w:val="center"/>
          </w:tcPr>
          <w:p w:rsidR="00D11550" w:rsidRPr="00F94309" w:rsidRDefault="00D11550" w:rsidP="00DB481F">
            <w:pPr>
              <w:pStyle w:val="13"/>
              <w:rPr>
                <w:b w:val="0"/>
              </w:rPr>
            </w:pPr>
          </w:p>
        </w:tc>
        <w:tc>
          <w:tcPr>
            <w:tcW w:w="869" w:type="dxa"/>
            <w:vMerge/>
            <w:tcBorders>
              <w:top w:val="single" w:sz="4" w:space="0" w:color="auto"/>
              <w:left w:val="single" w:sz="4" w:space="0" w:color="auto"/>
              <w:bottom w:val="single" w:sz="4" w:space="0" w:color="auto"/>
              <w:right w:val="single" w:sz="4" w:space="0" w:color="auto"/>
            </w:tcBorders>
            <w:vAlign w:val="center"/>
          </w:tcPr>
          <w:p w:rsidR="00D11550" w:rsidRPr="00F94309" w:rsidRDefault="00D11550" w:rsidP="00DB481F">
            <w:pPr>
              <w:pStyle w:val="13"/>
              <w:rPr>
                <w:b w:val="0"/>
              </w:rPr>
            </w:pPr>
          </w:p>
        </w:tc>
        <w:tc>
          <w:tcPr>
            <w:tcW w:w="639" w:type="dxa"/>
            <w:vMerge/>
            <w:tcBorders>
              <w:top w:val="single" w:sz="4" w:space="0" w:color="auto"/>
              <w:left w:val="single" w:sz="4" w:space="0" w:color="auto"/>
              <w:bottom w:val="single" w:sz="4" w:space="0" w:color="auto"/>
              <w:right w:val="single" w:sz="4" w:space="0" w:color="auto"/>
            </w:tcBorders>
            <w:vAlign w:val="center"/>
          </w:tcPr>
          <w:p w:rsidR="00D11550" w:rsidRPr="00F94309" w:rsidRDefault="00D11550" w:rsidP="00DB481F">
            <w:pPr>
              <w:pStyle w:val="13"/>
              <w:rPr>
                <w:b w:val="0"/>
              </w:rPr>
            </w:pPr>
          </w:p>
        </w:tc>
        <w:tc>
          <w:tcPr>
            <w:tcW w:w="579" w:type="dxa"/>
            <w:tcBorders>
              <w:top w:val="nil"/>
              <w:left w:val="nil"/>
              <w:bottom w:val="single" w:sz="4" w:space="0" w:color="auto"/>
              <w:right w:val="single" w:sz="4" w:space="0" w:color="auto"/>
            </w:tcBorders>
            <w:textDirection w:val="btLr"/>
            <w:vAlign w:val="center"/>
          </w:tcPr>
          <w:p w:rsidR="00D11550" w:rsidRPr="00F94309" w:rsidRDefault="00D11550" w:rsidP="00DB481F">
            <w:pPr>
              <w:pStyle w:val="13"/>
              <w:rPr>
                <w:b w:val="0"/>
              </w:rPr>
            </w:pPr>
            <w:r w:rsidRPr="00F94309">
              <w:rPr>
                <w:b w:val="0"/>
              </w:rPr>
              <w:t>Сума амортизації</w:t>
            </w:r>
          </w:p>
        </w:tc>
        <w:tc>
          <w:tcPr>
            <w:tcW w:w="868" w:type="dxa"/>
            <w:tcBorders>
              <w:top w:val="nil"/>
              <w:left w:val="nil"/>
              <w:bottom w:val="single" w:sz="4" w:space="0" w:color="auto"/>
              <w:right w:val="single" w:sz="4" w:space="0" w:color="auto"/>
            </w:tcBorders>
            <w:textDirection w:val="btLr"/>
            <w:vAlign w:val="center"/>
          </w:tcPr>
          <w:p w:rsidR="00D11550" w:rsidRPr="00F94309" w:rsidRDefault="00D11550" w:rsidP="00DB481F">
            <w:pPr>
              <w:pStyle w:val="13"/>
              <w:rPr>
                <w:b w:val="0"/>
              </w:rPr>
            </w:pPr>
            <w:r w:rsidRPr="00F94309">
              <w:rPr>
                <w:b w:val="0"/>
              </w:rPr>
              <w:t>Балансова вартість</w:t>
            </w:r>
          </w:p>
        </w:tc>
        <w:tc>
          <w:tcPr>
            <w:tcW w:w="781" w:type="dxa"/>
            <w:tcBorders>
              <w:top w:val="nil"/>
              <w:left w:val="nil"/>
              <w:bottom w:val="single" w:sz="4" w:space="0" w:color="auto"/>
              <w:right w:val="single" w:sz="4" w:space="0" w:color="auto"/>
            </w:tcBorders>
            <w:textDirection w:val="btLr"/>
            <w:vAlign w:val="center"/>
          </w:tcPr>
          <w:p w:rsidR="00D11550" w:rsidRPr="00F94309" w:rsidRDefault="00D11550" w:rsidP="00DB481F">
            <w:pPr>
              <w:pStyle w:val="13"/>
              <w:rPr>
                <w:b w:val="0"/>
              </w:rPr>
            </w:pPr>
            <w:r w:rsidRPr="00F94309">
              <w:rPr>
                <w:b w:val="0"/>
              </w:rPr>
              <w:t>Сума амортизації</w:t>
            </w:r>
          </w:p>
        </w:tc>
        <w:tc>
          <w:tcPr>
            <w:tcW w:w="868" w:type="dxa"/>
            <w:tcBorders>
              <w:top w:val="nil"/>
              <w:left w:val="nil"/>
              <w:bottom w:val="single" w:sz="4" w:space="0" w:color="auto"/>
              <w:right w:val="single" w:sz="4" w:space="0" w:color="auto"/>
            </w:tcBorders>
            <w:textDirection w:val="btLr"/>
            <w:vAlign w:val="center"/>
          </w:tcPr>
          <w:p w:rsidR="00D11550" w:rsidRPr="00F94309" w:rsidRDefault="00D11550" w:rsidP="00DB481F">
            <w:pPr>
              <w:pStyle w:val="13"/>
              <w:rPr>
                <w:b w:val="0"/>
              </w:rPr>
            </w:pPr>
            <w:r w:rsidRPr="00F94309">
              <w:rPr>
                <w:b w:val="0"/>
              </w:rPr>
              <w:t>Балансова вартість</w:t>
            </w:r>
          </w:p>
        </w:tc>
        <w:tc>
          <w:tcPr>
            <w:tcW w:w="694" w:type="dxa"/>
            <w:tcBorders>
              <w:top w:val="nil"/>
              <w:left w:val="nil"/>
              <w:bottom w:val="single" w:sz="4" w:space="0" w:color="auto"/>
              <w:right w:val="single" w:sz="4" w:space="0" w:color="auto"/>
            </w:tcBorders>
            <w:textDirection w:val="btLr"/>
            <w:vAlign w:val="center"/>
          </w:tcPr>
          <w:p w:rsidR="00D11550" w:rsidRPr="00F94309" w:rsidRDefault="00D11550" w:rsidP="00DB481F">
            <w:pPr>
              <w:pStyle w:val="13"/>
              <w:rPr>
                <w:b w:val="0"/>
              </w:rPr>
            </w:pPr>
            <w:r w:rsidRPr="00F94309">
              <w:rPr>
                <w:b w:val="0"/>
              </w:rPr>
              <w:t>Сума амортизації</w:t>
            </w:r>
          </w:p>
        </w:tc>
        <w:tc>
          <w:tcPr>
            <w:tcW w:w="868" w:type="dxa"/>
            <w:tcBorders>
              <w:top w:val="nil"/>
              <w:left w:val="nil"/>
              <w:bottom w:val="single" w:sz="4" w:space="0" w:color="auto"/>
              <w:right w:val="single" w:sz="4" w:space="0" w:color="auto"/>
            </w:tcBorders>
            <w:textDirection w:val="btLr"/>
            <w:vAlign w:val="center"/>
          </w:tcPr>
          <w:p w:rsidR="00D11550" w:rsidRPr="00F94309" w:rsidRDefault="00D11550" w:rsidP="00DB481F">
            <w:pPr>
              <w:pStyle w:val="13"/>
              <w:rPr>
                <w:b w:val="0"/>
              </w:rPr>
            </w:pPr>
            <w:r w:rsidRPr="00F94309">
              <w:rPr>
                <w:b w:val="0"/>
              </w:rPr>
              <w:t>Балансова вартість</w:t>
            </w:r>
          </w:p>
        </w:tc>
        <w:tc>
          <w:tcPr>
            <w:tcW w:w="694" w:type="dxa"/>
            <w:tcBorders>
              <w:top w:val="nil"/>
              <w:left w:val="nil"/>
              <w:bottom w:val="single" w:sz="4" w:space="0" w:color="auto"/>
              <w:right w:val="single" w:sz="4" w:space="0" w:color="auto"/>
            </w:tcBorders>
            <w:textDirection w:val="btLr"/>
            <w:vAlign w:val="center"/>
          </w:tcPr>
          <w:p w:rsidR="00D11550" w:rsidRPr="00F94309" w:rsidRDefault="00D11550" w:rsidP="00DB481F">
            <w:pPr>
              <w:pStyle w:val="13"/>
              <w:rPr>
                <w:b w:val="0"/>
              </w:rPr>
            </w:pPr>
            <w:r w:rsidRPr="00F94309">
              <w:rPr>
                <w:b w:val="0"/>
              </w:rPr>
              <w:t>Сума амортизації</w:t>
            </w:r>
          </w:p>
        </w:tc>
        <w:tc>
          <w:tcPr>
            <w:tcW w:w="868" w:type="dxa"/>
            <w:tcBorders>
              <w:top w:val="nil"/>
              <w:left w:val="nil"/>
              <w:bottom w:val="single" w:sz="4" w:space="0" w:color="auto"/>
              <w:right w:val="single" w:sz="4" w:space="0" w:color="auto"/>
            </w:tcBorders>
            <w:textDirection w:val="btLr"/>
            <w:vAlign w:val="center"/>
          </w:tcPr>
          <w:p w:rsidR="00D11550" w:rsidRPr="00F94309" w:rsidRDefault="00D11550" w:rsidP="00DB481F">
            <w:pPr>
              <w:pStyle w:val="13"/>
              <w:rPr>
                <w:b w:val="0"/>
              </w:rPr>
            </w:pPr>
            <w:r w:rsidRPr="00F94309">
              <w:rPr>
                <w:b w:val="0"/>
              </w:rPr>
              <w:t>Балансова вартість</w:t>
            </w:r>
          </w:p>
        </w:tc>
        <w:tc>
          <w:tcPr>
            <w:tcW w:w="781" w:type="dxa"/>
            <w:tcBorders>
              <w:top w:val="nil"/>
              <w:left w:val="nil"/>
              <w:bottom w:val="single" w:sz="4" w:space="0" w:color="auto"/>
              <w:right w:val="single" w:sz="4" w:space="0" w:color="auto"/>
            </w:tcBorders>
            <w:textDirection w:val="btLr"/>
            <w:vAlign w:val="center"/>
          </w:tcPr>
          <w:p w:rsidR="00D11550" w:rsidRPr="00F94309" w:rsidRDefault="00D11550" w:rsidP="00DB481F">
            <w:pPr>
              <w:pStyle w:val="13"/>
              <w:rPr>
                <w:b w:val="0"/>
              </w:rPr>
            </w:pPr>
            <w:r w:rsidRPr="00F94309">
              <w:rPr>
                <w:b w:val="0"/>
              </w:rPr>
              <w:t>Сума амортизації</w:t>
            </w:r>
          </w:p>
        </w:tc>
        <w:tc>
          <w:tcPr>
            <w:tcW w:w="868" w:type="dxa"/>
            <w:tcBorders>
              <w:top w:val="nil"/>
              <w:left w:val="nil"/>
              <w:bottom w:val="single" w:sz="4" w:space="0" w:color="auto"/>
              <w:right w:val="single" w:sz="4" w:space="0" w:color="auto"/>
            </w:tcBorders>
            <w:textDirection w:val="btLr"/>
            <w:vAlign w:val="center"/>
          </w:tcPr>
          <w:p w:rsidR="00D11550" w:rsidRPr="00F94309" w:rsidRDefault="00D11550" w:rsidP="00DB481F">
            <w:pPr>
              <w:pStyle w:val="13"/>
              <w:rPr>
                <w:b w:val="0"/>
              </w:rPr>
            </w:pPr>
            <w:r w:rsidRPr="00F94309">
              <w:rPr>
                <w:b w:val="0"/>
              </w:rPr>
              <w:t>Балансова вартість</w:t>
            </w:r>
          </w:p>
        </w:tc>
      </w:tr>
      <w:tr w:rsidR="00D11550" w:rsidRPr="00F94309" w:rsidTr="00DB481F">
        <w:trPr>
          <w:trHeight w:val="255"/>
          <w:jc w:val="center"/>
        </w:trPr>
        <w:tc>
          <w:tcPr>
            <w:tcW w:w="657" w:type="dxa"/>
            <w:tcBorders>
              <w:top w:val="nil"/>
              <w:left w:val="single" w:sz="4" w:space="0" w:color="auto"/>
              <w:bottom w:val="single" w:sz="4" w:space="0" w:color="auto"/>
              <w:right w:val="single" w:sz="4" w:space="0" w:color="auto"/>
            </w:tcBorders>
            <w:vAlign w:val="center"/>
          </w:tcPr>
          <w:p w:rsidR="00D11550" w:rsidRPr="00F94309" w:rsidRDefault="00D11550" w:rsidP="00DB481F">
            <w:pPr>
              <w:pStyle w:val="13"/>
              <w:rPr>
                <w:b w:val="0"/>
              </w:rPr>
            </w:pPr>
            <w:r w:rsidRPr="00F94309">
              <w:rPr>
                <w:b w:val="0"/>
              </w:rPr>
              <w:t>1</w:t>
            </w:r>
          </w:p>
        </w:tc>
        <w:tc>
          <w:tcPr>
            <w:tcW w:w="869" w:type="dxa"/>
            <w:tcBorders>
              <w:top w:val="nil"/>
              <w:left w:val="nil"/>
              <w:bottom w:val="single" w:sz="4" w:space="0" w:color="auto"/>
              <w:right w:val="single" w:sz="4" w:space="0" w:color="auto"/>
            </w:tcBorders>
            <w:vAlign w:val="center"/>
          </w:tcPr>
          <w:p w:rsidR="00D11550" w:rsidRPr="00F94309" w:rsidRDefault="00D11550" w:rsidP="00DB481F">
            <w:pPr>
              <w:pStyle w:val="13"/>
              <w:rPr>
                <w:b w:val="0"/>
              </w:rPr>
            </w:pPr>
            <w:r w:rsidRPr="00F94309">
              <w:rPr>
                <w:b w:val="0"/>
              </w:rPr>
              <w:t>2</w:t>
            </w:r>
          </w:p>
        </w:tc>
        <w:tc>
          <w:tcPr>
            <w:tcW w:w="639" w:type="dxa"/>
            <w:tcBorders>
              <w:top w:val="nil"/>
              <w:left w:val="nil"/>
              <w:bottom w:val="single" w:sz="4" w:space="0" w:color="auto"/>
              <w:right w:val="single" w:sz="4" w:space="0" w:color="auto"/>
            </w:tcBorders>
            <w:vAlign w:val="center"/>
          </w:tcPr>
          <w:p w:rsidR="00D11550" w:rsidRPr="00F94309" w:rsidRDefault="00D11550" w:rsidP="00DB481F">
            <w:pPr>
              <w:pStyle w:val="13"/>
              <w:rPr>
                <w:b w:val="0"/>
              </w:rPr>
            </w:pPr>
            <w:r w:rsidRPr="00F94309">
              <w:rPr>
                <w:b w:val="0"/>
              </w:rPr>
              <w:t>3</w:t>
            </w:r>
          </w:p>
        </w:tc>
        <w:tc>
          <w:tcPr>
            <w:tcW w:w="579" w:type="dxa"/>
            <w:tcBorders>
              <w:top w:val="nil"/>
              <w:left w:val="nil"/>
              <w:bottom w:val="single" w:sz="4" w:space="0" w:color="auto"/>
              <w:right w:val="single" w:sz="4" w:space="0" w:color="auto"/>
            </w:tcBorders>
            <w:vAlign w:val="center"/>
          </w:tcPr>
          <w:p w:rsidR="00D11550" w:rsidRPr="00F94309" w:rsidRDefault="00D11550" w:rsidP="00DB481F">
            <w:pPr>
              <w:pStyle w:val="13"/>
              <w:rPr>
                <w:b w:val="0"/>
              </w:rPr>
            </w:pPr>
            <w:r w:rsidRPr="00F94309">
              <w:rPr>
                <w:b w:val="0"/>
              </w:rPr>
              <w:t>4</w:t>
            </w:r>
          </w:p>
        </w:tc>
        <w:tc>
          <w:tcPr>
            <w:tcW w:w="868" w:type="dxa"/>
            <w:tcBorders>
              <w:top w:val="nil"/>
              <w:left w:val="nil"/>
              <w:bottom w:val="single" w:sz="4" w:space="0" w:color="auto"/>
              <w:right w:val="single" w:sz="4" w:space="0" w:color="auto"/>
            </w:tcBorders>
            <w:vAlign w:val="center"/>
          </w:tcPr>
          <w:p w:rsidR="00D11550" w:rsidRPr="00F94309" w:rsidRDefault="00D11550" w:rsidP="00DB481F">
            <w:pPr>
              <w:pStyle w:val="13"/>
              <w:rPr>
                <w:b w:val="0"/>
              </w:rPr>
            </w:pPr>
            <w:r w:rsidRPr="00F94309">
              <w:rPr>
                <w:b w:val="0"/>
              </w:rPr>
              <w:t>5</w:t>
            </w:r>
          </w:p>
        </w:tc>
        <w:tc>
          <w:tcPr>
            <w:tcW w:w="781" w:type="dxa"/>
            <w:tcBorders>
              <w:top w:val="nil"/>
              <w:left w:val="nil"/>
              <w:bottom w:val="single" w:sz="4" w:space="0" w:color="auto"/>
              <w:right w:val="single" w:sz="4" w:space="0" w:color="auto"/>
            </w:tcBorders>
            <w:vAlign w:val="center"/>
          </w:tcPr>
          <w:p w:rsidR="00D11550" w:rsidRPr="00F94309" w:rsidRDefault="00D11550" w:rsidP="00DB481F">
            <w:pPr>
              <w:pStyle w:val="13"/>
              <w:rPr>
                <w:b w:val="0"/>
              </w:rPr>
            </w:pPr>
            <w:r w:rsidRPr="00F94309">
              <w:rPr>
                <w:b w:val="0"/>
              </w:rPr>
              <w:t>6</w:t>
            </w:r>
          </w:p>
        </w:tc>
        <w:tc>
          <w:tcPr>
            <w:tcW w:w="868" w:type="dxa"/>
            <w:tcBorders>
              <w:top w:val="nil"/>
              <w:left w:val="nil"/>
              <w:bottom w:val="single" w:sz="4" w:space="0" w:color="auto"/>
              <w:right w:val="single" w:sz="4" w:space="0" w:color="auto"/>
            </w:tcBorders>
            <w:vAlign w:val="center"/>
          </w:tcPr>
          <w:p w:rsidR="00D11550" w:rsidRPr="00F94309" w:rsidRDefault="00D11550" w:rsidP="00DB481F">
            <w:pPr>
              <w:pStyle w:val="13"/>
              <w:rPr>
                <w:b w:val="0"/>
              </w:rPr>
            </w:pPr>
            <w:r w:rsidRPr="00F94309">
              <w:rPr>
                <w:b w:val="0"/>
              </w:rPr>
              <w:t>7</w:t>
            </w:r>
          </w:p>
        </w:tc>
        <w:tc>
          <w:tcPr>
            <w:tcW w:w="694" w:type="dxa"/>
            <w:tcBorders>
              <w:top w:val="nil"/>
              <w:left w:val="nil"/>
              <w:bottom w:val="single" w:sz="4" w:space="0" w:color="auto"/>
              <w:right w:val="single" w:sz="4" w:space="0" w:color="auto"/>
            </w:tcBorders>
            <w:vAlign w:val="center"/>
          </w:tcPr>
          <w:p w:rsidR="00D11550" w:rsidRPr="00F94309" w:rsidRDefault="00D11550" w:rsidP="00DB481F">
            <w:pPr>
              <w:pStyle w:val="13"/>
              <w:rPr>
                <w:b w:val="0"/>
              </w:rPr>
            </w:pPr>
            <w:r w:rsidRPr="00F94309">
              <w:rPr>
                <w:b w:val="0"/>
              </w:rPr>
              <w:t>8</w:t>
            </w:r>
          </w:p>
        </w:tc>
        <w:tc>
          <w:tcPr>
            <w:tcW w:w="868" w:type="dxa"/>
            <w:tcBorders>
              <w:top w:val="nil"/>
              <w:left w:val="nil"/>
              <w:bottom w:val="single" w:sz="4" w:space="0" w:color="auto"/>
              <w:right w:val="single" w:sz="4" w:space="0" w:color="auto"/>
            </w:tcBorders>
            <w:vAlign w:val="center"/>
          </w:tcPr>
          <w:p w:rsidR="00D11550" w:rsidRPr="00F94309" w:rsidRDefault="00D11550" w:rsidP="00DB481F">
            <w:pPr>
              <w:pStyle w:val="13"/>
              <w:rPr>
                <w:b w:val="0"/>
              </w:rPr>
            </w:pPr>
            <w:r w:rsidRPr="00F94309">
              <w:rPr>
                <w:b w:val="0"/>
              </w:rPr>
              <w:t>9</w:t>
            </w:r>
          </w:p>
        </w:tc>
        <w:tc>
          <w:tcPr>
            <w:tcW w:w="694" w:type="dxa"/>
            <w:tcBorders>
              <w:top w:val="nil"/>
              <w:left w:val="nil"/>
              <w:bottom w:val="single" w:sz="4" w:space="0" w:color="auto"/>
              <w:right w:val="single" w:sz="4" w:space="0" w:color="auto"/>
            </w:tcBorders>
            <w:vAlign w:val="center"/>
          </w:tcPr>
          <w:p w:rsidR="00D11550" w:rsidRPr="00F94309" w:rsidRDefault="00D11550" w:rsidP="00DB481F">
            <w:pPr>
              <w:pStyle w:val="13"/>
              <w:rPr>
                <w:b w:val="0"/>
              </w:rPr>
            </w:pPr>
            <w:r w:rsidRPr="00F94309">
              <w:rPr>
                <w:b w:val="0"/>
              </w:rPr>
              <w:t>10</w:t>
            </w:r>
          </w:p>
        </w:tc>
        <w:tc>
          <w:tcPr>
            <w:tcW w:w="868" w:type="dxa"/>
            <w:tcBorders>
              <w:top w:val="nil"/>
              <w:left w:val="nil"/>
              <w:bottom w:val="single" w:sz="4" w:space="0" w:color="auto"/>
              <w:right w:val="single" w:sz="4" w:space="0" w:color="auto"/>
            </w:tcBorders>
            <w:vAlign w:val="center"/>
          </w:tcPr>
          <w:p w:rsidR="00D11550" w:rsidRPr="00F94309" w:rsidRDefault="00D11550" w:rsidP="00DB481F">
            <w:pPr>
              <w:pStyle w:val="13"/>
              <w:rPr>
                <w:b w:val="0"/>
              </w:rPr>
            </w:pPr>
            <w:r w:rsidRPr="00F94309">
              <w:rPr>
                <w:b w:val="0"/>
              </w:rPr>
              <w:t>11</w:t>
            </w:r>
          </w:p>
        </w:tc>
        <w:tc>
          <w:tcPr>
            <w:tcW w:w="781" w:type="dxa"/>
            <w:tcBorders>
              <w:top w:val="nil"/>
              <w:left w:val="nil"/>
              <w:bottom w:val="single" w:sz="4" w:space="0" w:color="auto"/>
              <w:right w:val="single" w:sz="4" w:space="0" w:color="auto"/>
            </w:tcBorders>
            <w:vAlign w:val="center"/>
          </w:tcPr>
          <w:p w:rsidR="00D11550" w:rsidRPr="00F94309" w:rsidRDefault="00D11550" w:rsidP="00DB481F">
            <w:pPr>
              <w:pStyle w:val="13"/>
              <w:rPr>
                <w:b w:val="0"/>
              </w:rPr>
            </w:pPr>
            <w:r w:rsidRPr="00F94309">
              <w:rPr>
                <w:b w:val="0"/>
              </w:rPr>
              <w:t>12</w:t>
            </w:r>
          </w:p>
        </w:tc>
        <w:tc>
          <w:tcPr>
            <w:tcW w:w="868" w:type="dxa"/>
            <w:tcBorders>
              <w:top w:val="nil"/>
              <w:left w:val="nil"/>
              <w:bottom w:val="single" w:sz="4" w:space="0" w:color="auto"/>
              <w:right w:val="single" w:sz="4" w:space="0" w:color="auto"/>
            </w:tcBorders>
            <w:vAlign w:val="center"/>
          </w:tcPr>
          <w:p w:rsidR="00D11550" w:rsidRPr="00F94309" w:rsidRDefault="00D11550" w:rsidP="00DB481F">
            <w:pPr>
              <w:pStyle w:val="13"/>
              <w:rPr>
                <w:b w:val="0"/>
              </w:rPr>
            </w:pPr>
            <w:r w:rsidRPr="00F94309">
              <w:rPr>
                <w:b w:val="0"/>
              </w:rPr>
              <w:t>13</w:t>
            </w:r>
          </w:p>
        </w:tc>
      </w:tr>
      <w:tr w:rsidR="00D11550" w:rsidRPr="00F94309" w:rsidTr="00DB481F">
        <w:trPr>
          <w:trHeight w:val="255"/>
          <w:jc w:val="center"/>
        </w:trPr>
        <w:tc>
          <w:tcPr>
            <w:tcW w:w="657" w:type="dxa"/>
            <w:tcBorders>
              <w:top w:val="nil"/>
              <w:left w:val="single" w:sz="4" w:space="0" w:color="auto"/>
              <w:bottom w:val="single" w:sz="4" w:space="0" w:color="auto"/>
              <w:right w:val="single" w:sz="4" w:space="0" w:color="auto"/>
            </w:tcBorders>
            <w:vAlign w:val="center"/>
          </w:tcPr>
          <w:p w:rsidR="00D11550" w:rsidRPr="00F94309" w:rsidRDefault="00D11550" w:rsidP="00DB481F">
            <w:pPr>
              <w:pStyle w:val="13"/>
              <w:rPr>
                <w:b w:val="0"/>
              </w:rPr>
            </w:pPr>
            <w:r w:rsidRPr="00F94309">
              <w:rPr>
                <w:b w:val="0"/>
              </w:rPr>
              <w:t>1 група</w:t>
            </w:r>
          </w:p>
        </w:tc>
        <w:tc>
          <w:tcPr>
            <w:tcW w:w="869" w:type="dxa"/>
            <w:tcBorders>
              <w:top w:val="nil"/>
              <w:left w:val="nil"/>
              <w:bottom w:val="single" w:sz="4" w:space="0" w:color="auto"/>
              <w:right w:val="single" w:sz="4" w:space="0" w:color="auto"/>
            </w:tcBorders>
            <w:vAlign w:val="center"/>
          </w:tcPr>
          <w:p w:rsidR="00D11550" w:rsidRPr="00F94309" w:rsidRDefault="00D11550" w:rsidP="00DB481F">
            <w:pPr>
              <w:pStyle w:val="13"/>
              <w:rPr>
                <w:b w:val="0"/>
              </w:rPr>
            </w:pPr>
            <w:r w:rsidRPr="00F94309">
              <w:rPr>
                <w:b w:val="0"/>
              </w:rPr>
              <w:t>7986,22</w:t>
            </w:r>
          </w:p>
        </w:tc>
        <w:tc>
          <w:tcPr>
            <w:tcW w:w="639" w:type="dxa"/>
            <w:tcBorders>
              <w:top w:val="nil"/>
              <w:left w:val="nil"/>
              <w:bottom w:val="single" w:sz="4" w:space="0" w:color="auto"/>
              <w:right w:val="single" w:sz="4" w:space="0" w:color="auto"/>
            </w:tcBorders>
            <w:vAlign w:val="center"/>
          </w:tcPr>
          <w:p w:rsidR="00D11550" w:rsidRPr="00F94309" w:rsidRDefault="00D11550" w:rsidP="00DB481F">
            <w:pPr>
              <w:pStyle w:val="13"/>
              <w:rPr>
                <w:b w:val="0"/>
              </w:rPr>
            </w:pPr>
            <w:r w:rsidRPr="00F94309">
              <w:rPr>
                <w:b w:val="0"/>
              </w:rPr>
              <w:t>2</w:t>
            </w:r>
          </w:p>
        </w:tc>
        <w:tc>
          <w:tcPr>
            <w:tcW w:w="579" w:type="dxa"/>
            <w:tcBorders>
              <w:top w:val="nil"/>
              <w:left w:val="nil"/>
              <w:bottom w:val="single" w:sz="4" w:space="0" w:color="auto"/>
              <w:right w:val="single" w:sz="4" w:space="0" w:color="auto"/>
            </w:tcBorders>
            <w:vAlign w:val="center"/>
          </w:tcPr>
          <w:p w:rsidR="00D11550" w:rsidRPr="00F94309" w:rsidRDefault="00D11550" w:rsidP="00DB481F">
            <w:pPr>
              <w:pStyle w:val="13"/>
              <w:rPr>
                <w:b w:val="0"/>
              </w:rPr>
            </w:pPr>
            <w:r w:rsidRPr="00F94309">
              <w:rPr>
                <w:b w:val="0"/>
              </w:rPr>
              <w:t>159,72</w:t>
            </w:r>
          </w:p>
        </w:tc>
        <w:tc>
          <w:tcPr>
            <w:tcW w:w="868" w:type="dxa"/>
            <w:tcBorders>
              <w:top w:val="nil"/>
              <w:left w:val="nil"/>
              <w:bottom w:val="single" w:sz="4" w:space="0" w:color="auto"/>
              <w:right w:val="single" w:sz="4" w:space="0" w:color="auto"/>
            </w:tcBorders>
            <w:vAlign w:val="center"/>
          </w:tcPr>
          <w:p w:rsidR="00D11550" w:rsidRPr="00F94309" w:rsidRDefault="00820BC7" w:rsidP="00DB481F">
            <w:pPr>
              <w:pStyle w:val="13"/>
              <w:rPr>
                <w:b w:val="0"/>
              </w:rPr>
            </w:pPr>
            <w:r w:rsidRPr="00F94309">
              <w:rPr>
                <w:b w:val="0"/>
              </w:rPr>
              <w:t>7826,5</w:t>
            </w:r>
          </w:p>
        </w:tc>
        <w:tc>
          <w:tcPr>
            <w:tcW w:w="781" w:type="dxa"/>
            <w:tcBorders>
              <w:top w:val="nil"/>
              <w:left w:val="nil"/>
              <w:bottom w:val="single" w:sz="4" w:space="0" w:color="auto"/>
              <w:right w:val="single" w:sz="4" w:space="0" w:color="auto"/>
            </w:tcBorders>
            <w:vAlign w:val="center"/>
          </w:tcPr>
          <w:p w:rsidR="00D11550" w:rsidRPr="00F94309" w:rsidRDefault="00D11550" w:rsidP="00DB481F">
            <w:pPr>
              <w:pStyle w:val="13"/>
              <w:rPr>
                <w:b w:val="0"/>
              </w:rPr>
            </w:pPr>
            <w:r w:rsidRPr="00F94309">
              <w:rPr>
                <w:b w:val="0"/>
              </w:rPr>
              <w:t>156,53</w:t>
            </w:r>
          </w:p>
        </w:tc>
        <w:tc>
          <w:tcPr>
            <w:tcW w:w="868" w:type="dxa"/>
            <w:tcBorders>
              <w:top w:val="nil"/>
              <w:left w:val="nil"/>
              <w:bottom w:val="single" w:sz="4" w:space="0" w:color="auto"/>
              <w:right w:val="single" w:sz="4" w:space="0" w:color="auto"/>
            </w:tcBorders>
            <w:vAlign w:val="center"/>
          </w:tcPr>
          <w:p w:rsidR="00D11550" w:rsidRPr="00F94309" w:rsidRDefault="00D11550" w:rsidP="00DB481F">
            <w:pPr>
              <w:pStyle w:val="13"/>
              <w:rPr>
                <w:b w:val="0"/>
              </w:rPr>
            </w:pPr>
            <w:r w:rsidRPr="00F94309">
              <w:rPr>
                <w:b w:val="0"/>
              </w:rPr>
              <w:t>7669,97</w:t>
            </w:r>
          </w:p>
        </w:tc>
        <w:tc>
          <w:tcPr>
            <w:tcW w:w="694" w:type="dxa"/>
            <w:tcBorders>
              <w:top w:val="nil"/>
              <w:left w:val="nil"/>
              <w:bottom w:val="single" w:sz="4" w:space="0" w:color="auto"/>
              <w:right w:val="single" w:sz="4" w:space="0" w:color="auto"/>
            </w:tcBorders>
            <w:vAlign w:val="center"/>
          </w:tcPr>
          <w:p w:rsidR="00D11550" w:rsidRPr="00F94309" w:rsidRDefault="00820BC7" w:rsidP="00DB481F">
            <w:pPr>
              <w:pStyle w:val="13"/>
              <w:rPr>
                <w:b w:val="0"/>
              </w:rPr>
            </w:pPr>
            <w:r w:rsidRPr="00F94309">
              <w:rPr>
                <w:b w:val="0"/>
              </w:rPr>
              <w:t>153,4</w:t>
            </w:r>
          </w:p>
        </w:tc>
        <w:tc>
          <w:tcPr>
            <w:tcW w:w="868" w:type="dxa"/>
            <w:tcBorders>
              <w:top w:val="nil"/>
              <w:left w:val="nil"/>
              <w:bottom w:val="single" w:sz="4" w:space="0" w:color="auto"/>
              <w:right w:val="single" w:sz="4" w:space="0" w:color="auto"/>
            </w:tcBorders>
            <w:vAlign w:val="center"/>
          </w:tcPr>
          <w:p w:rsidR="00D11550" w:rsidRPr="00F94309" w:rsidRDefault="00D11550" w:rsidP="00DB481F">
            <w:pPr>
              <w:pStyle w:val="13"/>
              <w:rPr>
                <w:b w:val="0"/>
              </w:rPr>
            </w:pPr>
            <w:r w:rsidRPr="00F94309">
              <w:rPr>
                <w:b w:val="0"/>
              </w:rPr>
              <w:t>7731,42</w:t>
            </w:r>
          </w:p>
        </w:tc>
        <w:tc>
          <w:tcPr>
            <w:tcW w:w="694" w:type="dxa"/>
            <w:tcBorders>
              <w:top w:val="nil"/>
              <w:left w:val="nil"/>
              <w:bottom w:val="single" w:sz="4" w:space="0" w:color="auto"/>
              <w:right w:val="single" w:sz="4" w:space="0" w:color="auto"/>
            </w:tcBorders>
            <w:vAlign w:val="center"/>
          </w:tcPr>
          <w:p w:rsidR="00D11550" w:rsidRPr="00F94309" w:rsidRDefault="00D11550" w:rsidP="00DB481F">
            <w:pPr>
              <w:pStyle w:val="13"/>
              <w:rPr>
                <w:b w:val="0"/>
              </w:rPr>
            </w:pPr>
            <w:r w:rsidRPr="00F94309">
              <w:rPr>
                <w:b w:val="0"/>
              </w:rPr>
              <w:t>156,06</w:t>
            </w:r>
          </w:p>
        </w:tc>
        <w:tc>
          <w:tcPr>
            <w:tcW w:w="868" w:type="dxa"/>
            <w:tcBorders>
              <w:top w:val="nil"/>
              <w:left w:val="nil"/>
              <w:bottom w:val="single" w:sz="4" w:space="0" w:color="auto"/>
              <w:right w:val="single" w:sz="4" w:space="0" w:color="auto"/>
            </w:tcBorders>
            <w:vAlign w:val="center"/>
          </w:tcPr>
          <w:p w:rsidR="00D11550" w:rsidRPr="00F94309" w:rsidRDefault="00D11550" w:rsidP="00DB481F">
            <w:pPr>
              <w:pStyle w:val="13"/>
              <w:rPr>
                <w:b w:val="0"/>
              </w:rPr>
            </w:pPr>
            <w:r w:rsidRPr="00F94309">
              <w:rPr>
                <w:b w:val="0"/>
              </w:rPr>
              <w:t>7790,21</w:t>
            </w:r>
          </w:p>
        </w:tc>
        <w:tc>
          <w:tcPr>
            <w:tcW w:w="781" w:type="dxa"/>
            <w:tcBorders>
              <w:top w:val="nil"/>
              <w:left w:val="nil"/>
              <w:bottom w:val="single" w:sz="4" w:space="0" w:color="auto"/>
              <w:right w:val="single" w:sz="4" w:space="0" w:color="auto"/>
            </w:tcBorders>
            <w:vAlign w:val="center"/>
          </w:tcPr>
          <w:p w:rsidR="00D11550" w:rsidRPr="00F94309" w:rsidRDefault="00D11550" w:rsidP="00DB481F">
            <w:pPr>
              <w:pStyle w:val="13"/>
              <w:rPr>
                <w:b w:val="0"/>
              </w:rPr>
            </w:pPr>
            <w:r w:rsidRPr="00F94309">
              <w:rPr>
                <w:b w:val="0"/>
              </w:rPr>
              <w:t>625,71</w:t>
            </w:r>
          </w:p>
        </w:tc>
        <w:tc>
          <w:tcPr>
            <w:tcW w:w="868" w:type="dxa"/>
            <w:tcBorders>
              <w:top w:val="nil"/>
              <w:left w:val="nil"/>
              <w:bottom w:val="single" w:sz="4" w:space="0" w:color="auto"/>
              <w:right w:val="single" w:sz="4" w:space="0" w:color="auto"/>
            </w:tcBorders>
            <w:vAlign w:val="center"/>
          </w:tcPr>
          <w:p w:rsidR="00D11550" w:rsidRPr="00F94309" w:rsidRDefault="00D11550" w:rsidP="00DB481F">
            <w:pPr>
              <w:pStyle w:val="13"/>
              <w:rPr>
                <w:b w:val="0"/>
              </w:rPr>
            </w:pPr>
            <w:r w:rsidRPr="00F94309">
              <w:rPr>
                <w:b w:val="0"/>
              </w:rPr>
              <w:t>7790,21</w:t>
            </w:r>
          </w:p>
        </w:tc>
      </w:tr>
      <w:tr w:rsidR="00D11550" w:rsidRPr="00F94309" w:rsidTr="00DB481F">
        <w:trPr>
          <w:trHeight w:val="255"/>
          <w:jc w:val="center"/>
        </w:trPr>
        <w:tc>
          <w:tcPr>
            <w:tcW w:w="657" w:type="dxa"/>
            <w:tcBorders>
              <w:top w:val="nil"/>
              <w:left w:val="single" w:sz="4" w:space="0" w:color="auto"/>
              <w:bottom w:val="single" w:sz="4" w:space="0" w:color="auto"/>
              <w:right w:val="single" w:sz="4" w:space="0" w:color="auto"/>
            </w:tcBorders>
            <w:vAlign w:val="center"/>
          </w:tcPr>
          <w:p w:rsidR="00D11550" w:rsidRPr="00F94309" w:rsidRDefault="00D11550" w:rsidP="00DB481F">
            <w:pPr>
              <w:pStyle w:val="13"/>
              <w:rPr>
                <w:b w:val="0"/>
              </w:rPr>
            </w:pPr>
            <w:r w:rsidRPr="00F94309">
              <w:rPr>
                <w:b w:val="0"/>
              </w:rPr>
              <w:t>2 група</w:t>
            </w:r>
          </w:p>
        </w:tc>
        <w:tc>
          <w:tcPr>
            <w:tcW w:w="869" w:type="dxa"/>
            <w:tcBorders>
              <w:top w:val="nil"/>
              <w:left w:val="nil"/>
              <w:bottom w:val="single" w:sz="4" w:space="0" w:color="auto"/>
              <w:right w:val="single" w:sz="4" w:space="0" w:color="auto"/>
            </w:tcBorders>
            <w:vAlign w:val="center"/>
          </w:tcPr>
          <w:p w:rsidR="00D11550" w:rsidRPr="00F94309" w:rsidRDefault="00D11550" w:rsidP="00DB481F">
            <w:pPr>
              <w:pStyle w:val="13"/>
              <w:rPr>
                <w:b w:val="0"/>
              </w:rPr>
            </w:pPr>
            <w:r w:rsidRPr="00F94309">
              <w:rPr>
                <w:b w:val="0"/>
              </w:rPr>
              <w:t>1867,18</w:t>
            </w:r>
          </w:p>
        </w:tc>
        <w:tc>
          <w:tcPr>
            <w:tcW w:w="639" w:type="dxa"/>
            <w:tcBorders>
              <w:top w:val="nil"/>
              <w:left w:val="nil"/>
              <w:bottom w:val="single" w:sz="4" w:space="0" w:color="auto"/>
              <w:right w:val="single" w:sz="4" w:space="0" w:color="auto"/>
            </w:tcBorders>
            <w:vAlign w:val="center"/>
          </w:tcPr>
          <w:p w:rsidR="00D11550" w:rsidRPr="00F94309" w:rsidRDefault="00D11550" w:rsidP="00DB481F">
            <w:pPr>
              <w:pStyle w:val="13"/>
              <w:rPr>
                <w:b w:val="0"/>
              </w:rPr>
            </w:pPr>
            <w:r w:rsidRPr="00F94309">
              <w:rPr>
                <w:b w:val="0"/>
              </w:rPr>
              <w:t>10</w:t>
            </w:r>
          </w:p>
        </w:tc>
        <w:tc>
          <w:tcPr>
            <w:tcW w:w="579" w:type="dxa"/>
            <w:tcBorders>
              <w:top w:val="nil"/>
              <w:left w:val="nil"/>
              <w:bottom w:val="single" w:sz="4" w:space="0" w:color="auto"/>
              <w:right w:val="single" w:sz="4" w:space="0" w:color="auto"/>
            </w:tcBorders>
            <w:vAlign w:val="center"/>
          </w:tcPr>
          <w:p w:rsidR="00D11550" w:rsidRPr="00F94309" w:rsidRDefault="00D11550" w:rsidP="00DB481F">
            <w:pPr>
              <w:pStyle w:val="13"/>
              <w:rPr>
                <w:b w:val="0"/>
              </w:rPr>
            </w:pPr>
            <w:r w:rsidRPr="00F94309">
              <w:rPr>
                <w:b w:val="0"/>
              </w:rPr>
              <w:t>186,72</w:t>
            </w:r>
          </w:p>
        </w:tc>
        <w:tc>
          <w:tcPr>
            <w:tcW w:w="868" w:type="dxa"/>
            <w:tcBorders>
              <w:top w:val="nil"/>
              <w:left w:val="nil"/>
              <w:bottom w:val="single" w:sz="4" w:space="0" w:color="auto"/>
              <w:right w:val="single" w:sz="4" w:space="0" w:color="auto"/>
            </w:tcBorders>
            <w:vAlign w:val="center"/>
          </w:tcPr>
          <w:p w:rsidR="00D11550" w:rsidRPr="00F94309" w:rsidRDefault="00D11550" w:rsidP="00DB481F">
            <w:pPr>
              <w:pStyle w:val="13"/>
              <w:rPr>
                <w:b w:val="0"/>
              </w:rPr>
            </w:pPr>
            <w:r w:rsidRPr="00F94309">
              <w:rPr>
                <w:b w:val="0"/>
              </w:rPr>
              <w:t>1680,46</w:t>
            </w:r>
          </w:p>
        </w:tc>
        <w:tc>
          <w:tcPr>
            <w:tcW w:w="781" w:type="dxa"/>
            <w:tcBorders>
              <w:top w:val="nil"/>
              <w:left w:val="nil"/>
              <w:bottom w:val="single" w:sz="4" w:space="0" w:color="auto"/>
              <w:right w:val="single" w:sz="4" w:space="0" w:color="auto"/>
            </w:tcBorders>
            <w:vAlign w:val="center"/>
          </w:tcPr>
          <w:p w:rsidR="00D11550" w:rsidRPr="00F94309" w:rsidRDefault="00D11550" w:rsidP="00DB481F">
            <w:pPr>
              <w:pStyle w:val="13"/>
              <w:rPr>
                <w:b w:val="0"/>
              </w:rPr>
            </w:pPr>
            <w:r w:rsidRPr="00F94309">
              <w:rPr>
                <w:b w:val="0"/>
              </w:rPr>
              <w:t>168,05</w:t>
            </w:r>
          </w:p>
        </w:tc>
        <w:tc>
          <w:tcPr>
            <w:tcW w:w="868" w:type="dxa"/>
            <w:tcBorders>
              <w:top w:val="nil"/>
              <w:left w:val="nil"/>
              <w:bottom w:val="single" w:sz="4" w:space="0" w:color="auto"/>
              <w:right w:val="single" w:sz="4" w:space="0" w:color="auto"/>
            </w:tcBorders>
            <w:vAlign w:val="center"/>
          </w:tcPr>
          <w:p w:rsidR="00D11550" w:rsidRPr="00F94309" w:rsidRDefault="00D11550" w:rsidP="00DB481F">
            <w:pPr>
              <w:pStyle w:val="13"/>
              <w:rPr>
                <w:b w:val="0"/>
              </w:rPr>
            </w:pPr>
            <w:r w:rsidRPr="00F94309">
              <w:rPr>
                <w:b w:val="0"/>
              </w:rPr>
              <w:t>1512,42</w:t>
            </w:r>
          </w:p>
        </w:tc>
        <w:tc>
          <w:tcPr>
            <w:tcW w:w="694" w:type="dxa"/>
            <w:tcBorders>
              <w:top w:val="nil"/>
              <w:left w:val="nil"/>
              <w:bottom w:val="single" w:sz="4" w:space="0" w:color="auto"/>
              <w:right w:val="single" w:sz="4" w:space="0" w:color="auto"/>
            </w:tcBorders>
            <w:vAlign w:val="center"/>
          </w:tcPr>
          <w:p w:rsidR="00D11550" w:rsidRPr="00F94309" w:rsidRDefault="00D11550" w:rsidP="00DB481F">
            <w:pPr>
              <w:pStyle w:val="13"/>
              <w:rPr>
                <w:b w:val="0"/>
              </w:rPr>
            </w:pPr>
            <w:r w:rsidRPr="00F94309">
              <w:rPr>
                <w:b w:val="0"/>
              </w:rPr>
              <w:t>151,24</w:t>
            </w:r>
          </w:p>
        </w:tc>
        <w:tc>
          <w:tcPr>
            <w:tcW w:w="868" w:type="dxa"/>
            <w:tcBorders>
              <w:top w:val="nil"/>
              <w:left w:val="nil"/>
              <w:bottom w:val="single" w:sz="4" w:space="0" w:color="auto"/>
              <w:right w:val="single" w:sz="4" w:space="0" w:color="auto"/>
            </w:tcBorders>
            <w:vAlign w:val="center"/>
          </w:tcPr>
          <w:p w:rsidR="00D11550" w:rsidRPr="00F94309" w:rsidRDefault="00D11550" w:rsidP="00DB481F">
            <w:pPr>
              <w:pStyle w:val="13"/>
              <w:rPr>
                <w:b w:val="0"/>
              </w:rPr>
            </w:pPr>
            <w:r w:rsidRPr="00F94309">
              <w:rPr>
                <w:b w:val="0"/>
              </w:rPr>
              <w:t>1361,17</w:t>
            </w:r>
          </w:p>
        </w:tc>
        <w:tc>
          <w:tcPr>
            <w:tcW w:w="694" w:type="dxa"/>
            <w:tcBorders>
              <w:top w:val="nil"/>
              <w:left w:val="nil"/>
              <w:bottom w:val="single" w:sz="4" w:space="0" w:color="auto"/>
              <w:right w:val="single" w:sz="4" w:space="0" w:color="auto"/>
            </w:tcBorders>
            <w:vAlign w:val="center"/>
          </w:tcPr>
          <w:p w:rsidR="00D11550" w:rsidRPr="00F94309" w:rsidRDefault="00D11550" w:rsidP="00DB481F">
            <w:pPr>
              <w:pStyle w:val="13"/>
              <w:rPr>
                <w:b w:val="0"/>
              </w:rPr>
            </w:pPr>
            <w:r w:rsidRPr="00F94309">
              <w:rPr>
                <w:b w:val="0"/>
              </w:rPr>
              <w:t>151,88</w:t>
            </w:r>
          </w:p>
        </w:tc>
        <w:tc>
          <w:tcPr>
            <w:tcW w:w="868" w:type="dxa"/>
            <w:tcBorders>
              <w:top w:val="nil"/>
              <w:left w:val="nil"/>
              <w:bottom w:val="single" w:sz="4" w:space="0" w:color="auto"/>
              <w:right w:val="single" w:sz="4" w:space="0" w:color="auto"/>
            </w:tcBorders>
            <w:vAlign w:val="center"/>
          </w:tcPr>
          <w:p w:rsidR="00D11550" w:rsidRPr="00F94309" w:rsidRDefault="00820BC7" w:rsidP="00DB481F">
            <w:pPr>
              <w:pStyle w:val="13"/>
              <w:rPr>
                <w:b w:val="0"/>
              </w:rPr>
            </w:pPr>
            <w:r w:rsidRPr="00F94309">
              <w:rPr>
                <w:b w:val="0"/>
              </w:rPr>
              <w:t>1682,1</w:t>
            </w:r>
          </w:p>
        </w:tc>
        <w:tc>
          <w:tcPr>
            <w:tcW w:w="781" w:type="dxa"/>
            <w:tcBorders>
              <w:top w:val="nil"/>
              <w:left w:val="nil"/>
              <w:bottom w:val="single" w:sz="4" w:space="0" w:color="auto"/>
              <w:right w:val="single" w:sz="4" w:space="0" w:color="auto"/>
            </w:tcBorders>
            <w:vAlign w:val="center"/>
          </w:tcPr>
          <w:p w:rsidR="00D11550" w:rsidRPr="00F94309" w:rsidRDefault="00D11550" w:rsidP="00DB481F">
            <w:pPr>
              <w:pStyle w:val="13"/>
              <w:rPr>
                <w:b w:val="0"/>
              </w:rPr>
            </w:pPr>
            <w:r w:rsidRPr="00F94309">
              <w:rPr>
                <w:b w:val="0"/>
              </w:rPr>
              <w:t>657,88</w:t>
            </w:r>
          </w:p>
        </w:tc>
        <w:tc>
          <w:tcPr>
            <w:tcW w:w="868" w:type="dxa"/>
            <w:tcBorders>
              <w:top w:val="nil"/>
              <w:left w:val="nil"/>
              <w:bottom w:val="single" w:sz="4" w:space="0" w:color="auto"/>
              <w:right w:val="single" w:sz="4" w:space="0" w:color="auto"/>
            </w:tcBorders>
            <w:vAlign w:val="center"/>
          </w:tcPr>
          <w:p w:rsidR="00D11550" w:rsidRPr="00F94309" w:rsidRDefault="00820BC7" w:rsidP="00DB481F">
            <w:pPr>
              <w:pStyle w:val="13"/>
              <w:rPr>
                <w:b w:val="0"/>
              </w:rPr>
            </w:pPr>
            <w:r w:rsidRPr="00F94309">
              <w:rPr>
                <w:b w:val="0"/>
              </w:rPr>
              <w:t>1682,1</w:t>
            </w:r>
          </w:p>
        </w:tc>
      </w:tr>
      <w:tr w:rsidR="00D11550" w:rsidRPr="00F94309" w:rsidTr="00DB481F">
        <w:trPr>
          <w:trHeight w:val="255"/>
          <w:jc w:val="center"/>
        </w:trPr>
        <w:tc>
          <w:tcPr>
            <w:tcW w:w="657" w:type="dxa"/>
            <w:tcBorders>
              <w:top w:val="nil"/>
              <w:left w:val="single" w:sz="4" w:space="0" w:color="auto"/>
              <w:bottom w:val="single" w:sz="4" w:space="0" w:color="auto"/>
              <w:right w:val="single" w:sz="4" w:space="0" w:color="auto"/>
            </w:tcBorders>
            <w:vAlign w:val="center"/>
          </w:tcPr>
          <w:p w:rsidR="00D11550" w:rsidRPr="00F94309" w:rsidRDefault="00D11550" w:rsidP="00DB481F">
            <w:pPr>
              <w:pStyle w:val="13"/>
              <w:rPr>
                <w:b w:val="0"/>
              </w:rPr>
            </w:pPr>
            <w:r w:rsidRPr="00F94309">
              <w:rPr>
                <w:b w:val="0"/>
              </w:rPr>
              <w:t>3 група</w:t>
            </w:r>
          </w:p>
        </w:tc>
        <w:tc>
          <w:tcPr>
            <w:tcW w:w="869" w:type="dxa"/>
            <w:tcBorders>
              <w:top w:val="nil"/>
              <w:left w:val="nil"/>
              <w:bottom w:val="single" w:sz="4" w:space="0" w:color="auto"/>
              <w:right w:val="single" w:sz="4" w:space="0" w:color="auto"/>
            </w:tcBorders>
            <w:vAlign w:val="center"/>
          </w:tcPr>
          <w:p w:rsidR="00D11550" w:rsidRPr="00F94309" w:rsidRDefault="00D11550" w:rsidP="00DB481F">
            <w:pPr>
              <w:pStyle w:val="13"/>
              <w:rPr>
                <w:b w:val="0"/>
              </w:rPr>
            </w:pPr>
            <w:r w:rsidRPr="00F94309">
              <w:rPr>
                <w:b w:val="0"/>
              </w:rPr>
              <w:t>5462,19</w:t>
            </w:r>
          </w:p>
        </w:tc>
        <w:tc>
          <w:tcPr>
            <w:tcW w:w="639" w:type="dxa"/>
            <w:tcBorders>
              <w:top w:val="nil"/>
              <w:left w:val="nil"/>
              <w:bottom w:val="single" w:sz="4" w:space="0" w:color="auto"/>
              <w:right w:val="single" w:sz="4" w:space="0" w:color="auto"/>
            </w:tcBorders>
            <w:vAlign w:val="center"/>
          </w:tcPr>
          <w:p w:rsidR="00D11550" w:rsidRPr="00F94309" w:rsidRDefault="00D11550" w:rsidP="00DB481F">
            <w:pPr>
              <w:pStyle w:val="13"/>
              <w:rPr>
                <w:b w:val="0"/>
              </w:rPr>
            </w:pPr>
            <w:r w:rsidRPr="00F94309">
              <w:rPr>
                <w:b w:val="0"/>
              </w:rPr>
              <w:t>6</w:t>
            </w:r>
          </w:p>
        </w:tc>
        <w:tc>
          <w:tcPr>
            <w:tcW w:w="579" w:type="dxa"/>
            <w:tcBorders>
              <w:top w:val="nil"/>
              <w:left w:val="nil"/>
              <w:bottom w:val="single" w:sz="4" w:space="0" w:color="auto"/>
              <w:right w:val="single" w:sz="4" w:space="0" w:color="auto"/>
            </w:tcBorders>
            <w:vAlign w:val="center"/>
          </w:tcPr>
          <w:p w:rsidR="00D11550" w:rsidRPr="00F94309" w:rsidRDefault="00D11550" w:rsidP="00DB481F">
            <w:pPr>
              <w:pStyle w:val="13"/>
              <w:rPr>
                <w:b w:val="0"/>
              </w:rPr>
            </w:pPr>
            <w:r w:rsidRPr="00F94309">
              <w:rPr>
                <w:b w:val="0"/>
              </w:rPr>
              <w:t>327,73</w:t>
            </w:r>
          </w:p>
        </w:tc>
        <w:tc>
          <w:tcPr>
            <w:tcW w:w="868" w:type="dxa"/>
            <w:tcBorders>
              <w:top w:val="nil"/>
              <w:left w:val="nil"/>
              <w:bottom w:val="single" w:sz="4" w:space="0" w:color="auto"/>
              <w:right w:val="single" w:sz="4" w:space="0" w:color="auto"/>
            </w:tcBorders>
            <w:vAlign w:val="center"/>
          </w:tcPr>
          <w:p w:rsidR="00D11550" w:rsidRPr="00F94309" w:rsidRDefault="00D11550" w:rsidP="00DB481F">
            <w:pPr>
              <w:pStyle w:val="13"/>
              <w:rPr>
                <w:b w:val="0"/>
              </w:rPr>
            </w:pPr>
            <w:r w:rsidRPr="00F94309">
              <w:rPr>
                <w:b w:val="0"/>
              </w:rPr>
              <w:t>5134,46</w:t>
            </w:r>
          </w:p>
        </w:tc>
        <w:tc>
          <w:tcPr>
            <w:tcW w:w="781" w:type="dxa"/>
            <w:tcBorders>
              <w:top w:val="nil"/>
              <w:left w:val="nil"/>
              <w:bottom w:val="single" w:sz="4" w:space="0" w:color="auto"/>
              <w:right w:val="single" w:sz="4" w:space="0" w:color="auto"/>
            </w:tcBorders>
            <w:vAlign w:val="center"/>
          </w:tcPr>
          <w:p w:rsidR="00D11550" w:rsidRPr="00F94309" w:rsidRDefault="00D11550" w:rsidP="00DB481F">
            <w:pPr>
              <w:pStyle w:val="13"/>
              <w:rPr>
                <w:b w:val="0"/>
              </w:rPr>
            </w:pPr>
            <w:r w:rsidRPr="00F94309">
              <w:rPr>
                <w:b w:val="0"/>
              </w:rPr>
              <w:t>328,21</w:t>
            </w:r>
          </w:p>
        </w:tc>
        <w:tc>
          <w:tcPr>
            <w:tcW w:w="868" w:type="dxa"/>
            <w:tcBorders>
              <w:top w:val="nil"/>
              <w:left w:val="nil"/>
              <w:bottom w:val="single" w:sz="4" w:space="0" w:color="auto"/>
              <w:right w:val="single" w:sz="4" w:space="0" w:color="auto"/>
            </w:tcBorders>
            <w:vAlign w:val="center"/>
          </w:tcPr>
          <w:p w:rsidR="00D11550" w:rsidRPr="00F94309" w:rsidRDefault="00D11550" w:rsidP="00DB481F">
            <w:pPr>
              <w:pStyle w:val="13"/>
              <w:rPr>
                <w:b w:val="0"/>
              </w:rPr>
            </w:pPr>
            <w:r w:rsidRPr="00F94309">
              <w:rPr>
                <w:b w:val="0"/>
              </w:rPr>
              <w:t>5813,25</w:t>
            </w:r>
          </w:p>
        </w:tc>
        <w:tc>
          <w:tcPr>
            <w:tcW w:w="694" w:type="dxa"/>
            <w:tcBorders>
              <w:top w:val="nil"/>
              <w:left w:val="nil"/>
              <w:bottom w:val="single" w:sz="4" w:space="0" w:color="auto"/>
              <w:right w:val="single" w:sz="4" w:space="0" w:color="auto"/>
            </w:tcBorders>
            <w:vAlign w:val="center"/>
          </w:tcPr>
          <w:p w:rsidR="00D11550" w:rsidRPr="00F94309" w:rsidRDefault="00D11550" w:rsidP="00DB481F">
            <w:pPr>
              <w:pStyle w:val="13"/>
              <w:rPr>
                <w:b w:val="0"/>
              </w:rPr>
            </w:pPr>
            <w:r w:rsidRPr="00F94309">
              <w:rPr>
                <w:b w:val="0"/>
              </w:rPr>
              <w:t>348,80</w:t>
            </w:r>
          </w:p>
        </w:tc>
        <w:tc>
          <w:tcPr>
            <w:tcW w:w="868" w:type="dxa"/>
            <w:tcBorders>
              <w:top w:val="nil"/>
              <w:left w:val="nil"/>
              <w:bottom w:val="single" w:sz="4" w:space="0" w:color="auto"/>
              <w:right w:val="single" w:sz="4" w:space="0" w:color="auto"/>
            </w:tcBorders>
            <w:vAlign w:val="center"/>
          </w:tcPr>
          <w:p w:rsidR="00D11550" w:rsidRPr="00F94309" w:rsidRDefault="00D11550" w:rsidP="00DB481F">
            <w:pPr>
              <w:pStyle w:val="13"/>
              <w:rPr>
                <w:b w:val="0"/>
              </w:rPr>
            </w:pPr>
            <w:r w:rsidRPr="00F94309">
              <w:rPr>
                <w:b w:val="0"/>
              </w:rPr>
              <w:t>5464,46</w:t>
            </w:r>
          </w:p>
        </w:tc>
        <w:tc>
          <w:tcPr>
            <w:tcW w:w="694" w:type="dxa"/>
            <w:tcBorders>
              <w:top w:val="nil"/>
              <w:left w:val="nil"/>
              <w:bottom w:val="single" w:sz="4" w:space="0" w:color="auto"/>
              <w:right w:val="single" w:sz="4" w:space="0" w:color="auto"/>
            </w:tcBorders>
            <w:vAlign w:val="center"/>
          </w:tcPr>
          <w:p w:rsidR="00D11550" w:rsidRPr="00F94309" w:rsidRDefault="00D11550" w:rsidP="00DB481F">
            <w:pPr>
              <w:pStyle w:val="13"/>
              <w:rPr>
                <w:b w:val="0"/>
              </w:rPr>
            </w:pPr>
            <w:r w:rsidRPr="00F94309">
              <w:rPr>
                <w:b w:val="0"/>
              </w:rPr>
              <w:t>327,87</w:t>
            </w:r>
          </w:p>
        </w:tc>
        <w:tc>
          <w:tcPr>
            <w:tcW w:w="868" w:type="dxa"/>
            <w:tcBorders>
              <w:top w:val="nil"/>
              <w:left w:val="nil"/>
              <w:bottom w:val="single" w:sz="4" w:space="0" w:color="auto"/>
              <w:right w:val="single" w:sz="4" w:space="0" w:color="auto"/>
            </w:tcBorders>
            <w:vAlign w:val="center"/>
          </w:tcPr>
          <w:p w:rsidR="00D11550" w:rsidRPr="00F94309" w:rsidRDefault="00D11550" w:rsidP="00DB481F">
            <w:pPr>
              <w:pStyle w:val="13"/>
              <w:rPr>
                <w:b w:val="0"/>
              </w:rPr>
            </w:pPr>
            <w:r w:rsidRPr="00F94309">
              <w:rPr>
                <w:b w:val="0"/>
              </w:rPr>
              <w:t>5136,59</w:t>
            </w:r>
          </w:p>
        </w:tc>
        <w:tc>
          <w:tcPr>
            <w:tcW w:w="781" w:type="dxa"/>
            <w:tcBorders>
              <w:top w:val="nil"/>
              <w:left w:val="nil"/>
              <w:bottom w:val="single" w:sz="4" w:space="0" w:color="auto"/>
              <w:right w:val="single" w:sz="4" w:space="0" w:color="auto"/>
            </w:tcBorders>
            <w:vAlign w:val="center"/>
          </w:tcPr>
          <w:p w:rsidR="00D11550" w:rsidRPr="00F94309" w:rsidRDefault="00D11550" w:rsidP="00DB481F">
            <w:pPr>
              <w:pStyle w:val="13"/>
              <w:rPr>
                <w:b w:val="0"/>
              </w:rPr>
            </w:pPr>
            <w:r w:rsidRPr="00F94309">
              <w:rPr>
                <w:b w:val="0"/>
              </w:rPr>
              <w:t>1332,60</w:t>
            </w:r>
          </w:p>
        </w:tc>
        <w:tc>
          <w:tcPr>
            <w:tcW w:w="868" w:type="dxa"/>
            <w:tcBorders>
              <w:top w:val="nil"/>
              <w:left w:val="nil"/>
              <w:bottom w:val="single" w:sz="4" w:space="0" w:color="auto"/>
              <w:right w:val="single" w:sz="4" w:space="0" w:color="auto"/>
            </w:tcBorders>
            <w:vAlign w:val="center"/>
          </w:tcPr>
          <w:p w:rsidR="00D11550" w:rsidRPr="00F94309" w:rsidRDefault="00D11550" w:rsidP="00DB481F">
            <w:pPr>
              <w:pStyle w:val="13"/>
              <w:rPr>
                <w:b w:val="0"/>
              </w:rPr>
            </w:pPr>
            <w:r w:rsidRPr="00F94309">
              <w:rPr>
                <w:b w:val="0"/>
              </w:rPr>
              <w:t>5136,59</w:t>
            </w:r>
          </w:p>
        </w:tc>
      </w:tr>
      <w:tr w:rsidR="00D11550" w:rsidRPr="00F94309" w:rsidTr="00DB481F">
        <w:trPr>
          <w:trHeight w:val="255"/>
          <w:jc w:val="center"/>
        </w:trPr>
        <w:tc>
          <w:tcPr>
            <w:tcW w:w="657" w:type="dxa"/>
            <w:tcBorders>
              <w:top w:val="nil"/>
              <w:left w:val="single" w:sz="4" w:space="0" w:color="auto"/>
              <w:bottom w:val="single" w:sz="4" w:space="0" w:color="auto"/>
              <w:right w:val="single" w:sz="4" w:space="0" w:color="auto"/>
            </w:tcBorders>
            <w:vAlign w:val="center"/>
          </w:tcPr>
          <w:p w:rsidR="00D11550" w:rsidRPr="00F94309" w:rsidRDefault="00D11550" w:rsidP="00DB481F">
            <w:pPr>
              <w:pStyle w:val="13"/>
              <w:rPr>
                <w:b w:val="0"/>
              </w:rPr>
            </w:pPr>
            <w:r w:rsidRPr="00F94309">
              <w:rPr>
                <w:b w:val="0"/>
              </w:rPr>
              <w:t>4 група</w:t>
            </w:r>
          </w:p>
        </w:tc>
        <w:tc>
          <w:tcPr>
            <w:tcW w:w="869" w:type="dxa"/>
            <w:tcBorders>
              <w:top w:val="nil"/>
              <w:left w:val="nil"/>
              <w:bottom w:val="single" w:sz="4" w:space="0" w:color="auto"/>
              <w:right w:val="single" w:sz="4" w:space="0" w:color="auto"/>
            </w:tcBorders>
            <w:vAlign w:val="center"/>
          </w:tcPr>
          <w:p w:rsidR="00D11550" w:rsidRPr="00F94309" w:rsidRDefault="00D11550" w:rsidP="00DB481F">
            <w:pPr>
              <w:pStyle w:val="13"/>
              <w:rPr>
                <w:b w:val="0"/>
              </w:rPr>
            </w:pPr>
            <w:r w:rsidRPr="00F94309">
              <w:rPr>
                <w:b w:val="0"/>
              </w:rPr>
              <w:t>2958,09</w:t>
            </w:r>
          </w:p>
        </w:tc>
        <w:tc>
          <w:tcPr>
            <w:tcW w:w="639" w:type="dxa"/>
            <w:tcBorders>
              <w:top w:val="nil"/>
              <w:left w:val="nil"/>
              <w:bottom w:val="single" w:sz="4" w:space="0" w:color="auto"/>
              <w:right w:val="single" w:sz="4" w:space="0" w:color="auto"/>
            </w:tcBorders>
            <w:vAlign w:val="center"/>
          </w:tcPr>
          <w:p w:rsidR="00D11550" w:rsidRPr="00F94309" w:rsidRDefault="00D11550" w:rsidP="00DB481F">
            <w:pPr>
              <w:pStyle w:val="13"/>
              <w:rPr>
                <w:b w:val="0"/>
              </w:rPr>
            </w:pPr>
            <w:r w:rsidRPr="00F94309">
              <w:rPr>
                <w:b w:val="0"/>
              </w:rPr>
              <w:t>15</w:t>
            </w:r>
          </w:p>
        </w:tc>
        <w:tc>
          <w:tcPr>
            <w:tcW w:w="579" w:type="dxa"/>
            <w:tcBorders>
              <w:top w:val="nil"/>
              <w:left w:val="nil"/>
              <w:bottom w:val="single" w:sz="4" w:space="0" w:color="auto"/>
              <w:right w:val="single" w:sz="4" w:space="0" w:color="auto"/>
            </w:tcBorders>
            <w:vAlign w:val="center"/>
          </w:tcPr>
          <w:p w:rsidR="00D11550" w:rsidRPr="00F94309" w:rsidRDefault="00D11550" w:rsidP="00DB481F">
            <w:pPr>
              <w:pStyle w:val="13"/>
              <w:rPr>
                <w:b w:val="0"/>
              </w:rPr>
            </w:pPr>
            <w:r w:rsidRPr="00F94309">
              <w:rPr>
                <w:b w:val="0"/>
              </w:rPr>
              <w:t>443,71</w:t>
            </w:r>
          </w:p>
        </w:tc>
        <w:tc>
          <w:tcPr>
            <w:tcW w:w="868" w:type="dxa"/>
            <w:tcBorders>
              <w:top w:val="nil"/>
              <w:left w:val="nil"/>
              <w:bottom w:val="single" w:sz="4" w:space="0" w:color="auto"/>
              <w:right w:val="single" w:sz="4" w:space="0" w:color="auto"/>
            </w:tcBorders>
            <w:vAlign w:val="center"/>
          </w:tcPr>
          <w:p w:rsidR="00D11550" w:rsidRPr="00F94309" w:rsidRDefault="00D11550" w:rsidP="00DB481F">
            <w:pPr>
              <w:pStyle w:val="13"/>
              <w:rPr>
                <w:b w:val="0"/>
              </w:rPr>
            </w:pPr>
            <w:r w:rsidRPr="00F94309">
              <w:rPr>
                <w:b w:val="0"/>
              </w:rPr>
              <w:t>2514,37</w:t>
            </w:r>
          </w:p>
        </w:tc>
        <w:tc>
          <w:tcPr>
            <w:tcW w:w="781" w:type="dxa"/>
            <w:tcBorders>
              <w:top w:val="nil"/>
              <w:left w:val="nil"/>
              <w:bottom w:val="single" w:sz="4" w:space="0" w:color="auto"/>
              <w:right w:val="single" w:sz="4" w:space="0" w:color="auto"/>
            </w:tcBorders>
            <w:vAlign w:val="center"/>
          </w:tcPr>
          <w:p w:rsidR="00D11550" w:rsidRPr="00F94309" w:rsidRDefault="00D11550" w:rsidP="00DB481F">
            <w:pPr>
              <w:pStyle w:val="13"/>
              <w:rPr>
                <w:b w:val="0"/>
              </w:rPr>
            </w:pPr>
            <w:r w:rsidRPr="00F94309">
              <w:rPr>
                <w:b w:val="0"/>
              </w:rPr>
              <w:t>350,08</w:t>
            </w:r>
          </w:p>
        </w:tc>
        <w:tc>
          <w:tcPr>
            <w:tcW w:w="868" w:type="dxa"/>
            <w:tcBorders>
              <w:top w:val="nil"/>
              <w:left w:val="nil"/>
              <w:bottom w:val="single" w:sz="4" w:space="0" w:color="auto"/>
              <w:right w:val="single" w:sz="4" w:space="0" w:color="auto"/>
            </w:tcBorders>
            <w:vAlign w:val="center"/>
          </w:tcPr>
          <w:p w:rsidR="00D11550" w:rsidRPr="00F94309" w:rsidRDefault="00820BC7" w:rsidP="00DB481F">
            <w:pPr>
              <w:pStyle w:val="13"/>
              <w:rPr>
                <w:b w:val="0"/>
              </w:rPr>
            </w:pPr>
            <w:r w:rsidRPr="00F94309">
              <w:rPr>
                <w:b w:val="0"/>
              </w:rPr>
              <w:t>1622,7</w:t>
            </w:r>
          </w:p>
        </w:tc>
        <w:tc>
          <w:tcPr>
            <w:tcW w:w="694" w:type="dxa"/>
            <w:tcBorders>
              <w:top w:val="nil"/>
              <w:left w:val="nil"/>
              <w:bottom w:val="single" w:sz="4" w:space="0" w:color="auto"/>
              <w:right w:val="single" w:sz="4" w:space="0" w:color="auto"/>
            </w:tcBorders>
            <w:vAlign w:val="center"/>
          </w:tcPr>
          <w:p w:rsidR="00D11550" w:rsidRPr="00F94309" w:rsidRDefault="00D11550" w:rsidP="00DB481F">
            <w:pPr>
              <w:pStyle w:val="13"/>
              <w:rPr>
                <w:b w:val="0"/>
              </w:rPr>
            </w:pPr>
            <w:r w:rsidRPr="00F94309">
              <w:rPr>
                <w:b w:val="0"/>
              </w:rPr>
              <w:t>243,4</w:t>
            </w:r>
          </w:p>
        </w:tc>
        <w:tc>
          <w:tcPr>
            <w:tcW w:w="868" w:type="dxa"/>
            <w:tcBorders>
              <w:top w:val="nil"/>
              <w:left w:val="nil"/>
              <w:bottom w:val="single" w:sz="4" w:space="0" w:color="auto"/>
              <w:right w:val="single" w:sz="4" w:space="0" w:color="auto"/>
            </w:tcBorders>
            <w:vAlign w:val="center"/>
          </w:tcPr>
          <w:p w:rsidR="00D11550" w:rsidRPr="00F94309" w:rsidRDefault="00D11550" w:rsidP="00DB481F">
            <w:pPr>
              <w:pStyle w:val="13"/>
              <w:rPr>
                <w:b w:val="0"/>
              </w:rPr>
            </w:pPr>
            <w:r w:rsidRPr="00F94309">
              <w:rPr>
                <w:b w:val="0"/>
              </w:rPr>
              <w:t>1379,29</w:t>
            </w:r>
          </w:p>
        </w:tc>
        <w:tc>
          <w:tcPr>
            <w:tcW w:w="694" w:type="dxa"/>
            <w:tcBorders>
              <w:top w:val="nil"/>
              <w:left w:val="nil"/>
              <w:bottom w:val="single" w:sz="4" w:space="0" w:color="auto"/>
              <w:right w:val="single" w:sz="4" w:space="0" w:color="auto"/>
            </w:tcBorders>
            <w:vAlign w:val="center"/>
          </w:tcPr>
          <w:p w:rsidR="00D11550" w:rsidRPr="00F94309" w:rsidRDefault="00D11550" w:rsidP="00DB481F">
            <w:pPr>
              <w:pStyle w:val="13"/>
              <w:rPr>
                <w:b w:val="0"/>
              </w:rPr>
            </w:pPr>
            <w:r w:rsidRPr="00F94309">
              <w:rPr>
                <w:b w:val="0"/>
              </w:rPr>
              <w:t>206,89</w:t>
            </w:r>
          </w:p>
        </w:tc>
        <w:tc>
          <w:tcPr>
            <w:tcW w:w="868" w:type="dxa"/>
            <w:tcBorders>
              <w:top w:val="nil"/>
              <w:left w:val="nil"/>
              <w:bottom w:val="single" w:sz="4" w:space="0" w:color="auto"/>
              <w:right w:val="single" w:sz="4" w:space="0" w:color="auto"/>
            </w:tcBorders>
            <w:vAlign w:val="center"/>
          </w:tcPr>
          <w:p w:rsidR="00D11550" w:rsidRPr="00F94309" w:rsidRDefault="00820BC7" w:rsidP="00DB481F">
            <w:pPr>
              <w:pStyle w:val="13"/>
              <w:rPr>
                <w:b w:val="0"/>
              </w:rPr>
            </w:pPr>
            <w:r w:rsidRPr="00F94309">
              <w:rPr>
                <w:b w:val="0"/>
              </w:rPr>
              <w:t>1172,4</w:t>
            </w:r>
          </w:p>
        </w:tc>
        <w:tc>
          <w:tcPr>
            <w:tcW w:w="781" w:type="dxa"/>
            <w:tcBorders>
              <w:top w:val="nil"/>
              <w:left w:val="nil"/>
              <w:bottom w:val="single" w:sz="4" w:space="0" w:color="auto"/>
              <w:right w:val="single" w:sz="4" w:space="0" w:color="auto"/>
            </w:tcBorders>
            <w:vAlign w:val="center"/>
          </w:tcPr>
          <w:p w:rsidR="00D11550" w:rsidRPr="00F94309" w:rsidRDefault="00D11550" w:rsidP="00DB481F">
            <w:pPr>
              <w:pStyle w:val="13"/>
              <w:rPr>
                <w:b w:val="0"/>
              </w:rPr>
            </w:pPr>
            <w:r w:rsidRPr="00F94309">
              <w:rPr>
                <w:b w:val="0"/>
              </w:rPr>
              <w:t>1244,09</w:t>
            </w:r>
          </w:p>
        </w:tc>
        <w:tc>
          <w:tcPr>
            <w:tcW w:w="868" w:type="dxa"/>
            <w:tcBorders>
              <w:top w:val="nil"/>
              <w:left w:val="nil"/>
              <w:bottom w:val="single" w:sz="4" w:space="0" w:color="auto"/>
              <w:right w:val="single" w:sz="4" w:space="0" w:color="auto"/>
            </w:tcBorders>
            <w:vAlign w:val="center"/>
          </w:tcPr>
          <w:p w:rsidR="00D11550" w:rsidRPr="00F94309" w:rsidRDefault="00820BC7" w:rsidP="00DB481F">
            <w:pPr>
              <w:pStyle w:val="13"/>
              <w:rPr>
                <w:b w:val="0"/>
              </w:rPr>
            </w:pPr>
            <w:r w:rsidRPr="00F94309">
              <w:rPr>
                <w:b w:val="0"/>
              </w:rPr>
              <w:t>1172,4</w:t>
            </w:r>
          </w:p>
        </w:tc>
      </w:tr>
      <w:tr w:rsidR="00D11550" w:rsidRPr="00F94309" w:rsidTr="00DB481F">
        <w:trPr>
          <w:trHeight w:val="255"/>
          <w:jc w:val="center"/>
        </w:trPr>
        <w:tc>
          <w:tcPr>
            <w:tcW w:w="657" w:type="dxa"/>
            <w:tcBorders>
              <w:top w:val="nil"/>
              <w:left w:val="single" w:sz="4" w:space="0" w:color="auto"/>
              <w:bottom w:val="single" w:sz="4" w:space="0" w:color="auto"/>
              <w:right w:val="single" w:sz="4" w:space="0" w:color="auto"/>
            </w:tcBorders>
            <w:vAlign w:val="center"/>
          </w:tcPr>
          <w:p w:rsidR="00D11550" w:rsidRPr="00F94309" w:rsidRDefault="00D11550" w:rsidP="00DB481F">
            <w:pPr>
              <w:pStyle w:val="13"/>
              <w:rPr>
                <w:b w:val="0"/>
              </w:rPr>
            </w:pPr>
            <w:r w:rsidRPr="00F94309">
              <w:rPr>
                <w:b w:val="0"/>
              </w:rPr>
              <w:t>Разом</w:t>
            </w:r>
          </w:p>
        </w:tc>
        <w:tc>
          <w:tcPr>
            <w:tcW w:w="869" w:type="dxa"/>
            <w:tcBorders>
              <w:top w:val="nil"/>
              <w:left w:val="nil"/>
              <w:bottom w:val="single" w:sz="4" w:space="0" w:color="auto"/>
              <w:right w:val="single" w:sz="4" w:space="0" w:color="auto"/>
            </w:tcBorders>
            <w:vAlign w:val="center"/>
          </w:tcPr>
          <w:p w:rsidR="00D11550" w:rsidRPr="00F94309" w:rsidRDefault="00D11550" w:rsidP="00DB481F">
            <w:pPr>
              <w:pStyle w:val="13"/>
              <w:rPr>
                <w:b w:val="0"/>
              </w:rPr>
            </w:pPr>
            <w:r w:rsidRPr="00F94309">
              <w:rPr>
                <w:b w:val="0"/>
              </w:rPr>
              <w:t>18273,68</w:t>
            </w:r>
          </w:p>
        </w:tc>
        <w:tc>
          <w:tcPr>
            <w:tcW w:w="639" w:type="dxa"/>
            <w:tcBorders>
              <w:top w:val="nil"/>
              <w:left w:val="nil"/>
              <w:bottom w:val="single" w:sz="4" w:space="0" w:color="auto"/>
              <w:right w:val="single" w:sz="4" w:space="0" w:color="auto"/>
            </w:tcBorders>
            <w:vAlign w:val="center"/>
          </w:tcPr>
          <w:p w:rsidR="00D11550" w:rsidRPr="00F94309" w:rsidRDefault="00D11550" w:rsidP="00DB481F">
            <w:pPr>
              <w:pStyle w:val="13"/>
              <w:rPr>
                <w:b w:val="0"/>
              </w:rPr>
            </w:pPr>
            <w:r w:rsidRPr="00F94309">
              <w:rPr>
                <w:b w:val="0"/>
              </w:rPr>
              <w:t>-</w:t>
            </w:r>
          </w:p>
        </w:tc>
        <w:tc>
          <w:tcPr>
            <w:tcW w:w="579" w:type="dxa"/>
            <w:tcBorders>
              <w:top w:val="nil"/>
              <w:left w:val="nil"/>
              <w:bottom w:val="single" w:sz="4" w:space="0" w:color="auto"/>
              <w:right w:val="single" w:sz="4" w:space="0" w:color="auto"/>
            </w:tcBorders>
            <w:vAlign w:val="center"/>
          </w:tcPr>
          <w:p w:rsidR="00D11550" w:rsidRPr="00F94309" w:rsidRDefault="00D11550" w:rsidP="00DB481F">
            <w:pPr>
              <w:pStyle w:val="13"/>
              <w:rPr>
                <w:b w:val="0"/>
              </w:rPr>
            </w:pPr>
            <w:r w:rsidRPr="00F94309">
              <w:rPr>
                <w:b w:val="0"/>
              </w:rPr>
              <w:t>1117,89</w:t>
            </w:r>
          </w:p>
        </w:tc>
        <w:tc>
          <w:tcPr>
            <w:tcW w:w="868" w:type="dxa"/>
            <w:tcBorders>
              <w:top w:val="nil"/>
              <w:left w:val="nil"/>
              <w:bottom w:val="single" w:sz="4" w:space="0" w:color="auto"/>
              <w:right w:val="single" w:sz="4" w:space="0" w:color="auto"/>
            </w:tcBorders>
            <w:vAlign w:val="center"/>
          </w:tcPr>
          <w:p w:rsidR="00D11550" w:rsidRPr="00F94309" w:rsidRDefault="00D11550" w:rsidP="00DB481F">
            <w:pPr>
              <w:pStyle w:val="13"/>
              <w:rPr>
                <w:b w:val="0"/>
              </w:rPr>
            </w:pPr>
            <w:r w:rsidRPr="00F94309">
              <w:rPr>
                <w:b w:val="0"/>
              </w:rPr>
              <w:t>17155,79</w:t>
            </w:r>
          </w:p>
        </w:tc>
        <w:tc>
          <w:tcPr>
            <w:tcW w:w="781" w:type="dxa"/>
            <w:tcBorders>
              <w:top w:val="nil"/>
              <w:left w:val="nil"/>
              <w:bottom w:val="single" w:sz="4" w:space="0" w:color="auto"/>
              <w:right w:val="single" w:sz="4" w:space="0" w:color="auto"/>
            </w:tcBorders>
            <w:vAlign w:val="center"/>
          </w:tcPr>
          <w:p w:rsidR="00D11550" w:rsidRPr="00F94309" w:rsidRDefault="00D11550" w:rsidP="00DB481F">
            <w:pPr>
              <w:pStyle w:val="13"/>
              <w:rPr>
                <w:b w:val="0"/>
              </w:rPr>
            </w:pPr>
            <w:r w:rsidRPr="00F94309">
              <w:rPr>
                <w:b w:val="0"/>
              </w:rPr>
              <w:t>1002,86</w:t>
            </w:r>
          </w:p>
        </w:tc>
        <w:tc>
          <w:tcPr>
            <w:tcW w:w="868" w:type="dxa"/>
            <w:tcBorders>
              <w:top w:val="nil"/>
              <w:left w:val="nil"/>
              <w:bottom w:val="single" w:sz="4" w:space="0" w:color="auto"/>
              <w:right w:val="single" w:sz="4" w:space="0" w:color="auto"/>
            </w:tcBorders>
            <w:vAlign w:val="center"/>
          </w:tcPr>
          <w:p w:rsidR="00D11550" w:rsidRPr="00F94309" w:rsidRDefault="00D11550" w:rsidP="00DB481F">
            <w:pPr>
              <w:pStyle w:val="13"/>
              <w:rPr>
                <w:b w:val="0"/>
              </w:rPr>
            </w:pPr>
            <w:r w:rsidRPr="00F94309">
              <w:rPr>
                <w:b w:val="0"/>
              </w:rPr>
              <w:t>16618,33</w:t>
            </w:r>
          </w:p>
        </w:tc>
        <w:tc>
          <w:tcPr>
            <w:tcW w:w="694" w:type="dxa"/>
            <w:tcBorders>
              <w:top w:val="nil"/>
              <w:left w:val="nil"/>
              <w:bottom w:val="single" w:sz="4" w:space="0" w:color="auto"/>
              <w:right w:val="single" w:sz="4" w:space="0" w:color="auto"/>
            </w:tcBorders>
            <w:vAlign w:val="center"/>
          </w:tcPr>
          <w:p w:rsidR="00D11550" w:rsidRPr="00F94309" w:rsidRDefault="00D11550" w:rsidP="00DB481F">
            <w:pPr>
              <w:pStyle w:val="13"/>
              <w:rPr>
                <w:b w:val="0"/>
              </w:rPr>
            </w:pPr>
            <w:r w:rsidRPr="00F94309">
              <w:rPr>
                <w:b w:val="0"/>
              </w:rPr>
              <w:t>896,84</w:t>
            </w:r>
          </w:p>
        </w:tc>
        <w:tc>
          <w:tcPr>
            <w:tcW w:w="868" w:type="dxa"/>
            <w:tcBorders>
              <w:top w:val="nil"/>
              <w:left w:val="nil"/>
              <w:bottom w:val="single" w:sz="4" w:space="0" w:color="auto"/>
              <w:right w:val="single" w:sz="4" w:space="0" w:color="auto"/>
            </w:tcBorders>
            <w:vAlign w:val="center"/>
          </w:tcPr>
          <w:p w:rsidR="00D11550" w:rsidRPr="00F94309" w:rsidRDefault="00D11550" w:rsidP="00DB481F">
            <w:pPr>
              <w:pStyle w:val="13"/>
              <w:rPr>
                <w:b w:val="0"/>
              </w:rPr>
            </w:pPr>
            <w:r w:rsidRPr="00F94309">
              <w:rPr>
                <w:b w:val="0"/>
              </w:rPr>
              <w:t>15936,34</w:t>
            </w:r>
          </w:p>
        </w:tc>
        <w:tc>
          <w:tcPr>
            <w:tcW w:w="694" w:type="dxa"/>
            <w:tcBorders>
              <w:top w:val="nil"/>
              <w:left w:val="nil"/>
              <w:bottom w:val="single" w:sz="4" w:space="0" w:color="auto"/>
              <w:right w:val="single" w:sz="4" w:space="0" w:color="auto"/>
            </w:tcBorders>
            <w:vAlign w:val="center"/>
          </w:tcPr>
          <w:p w:rsidR="00D11550" w:rsidRPr="00F94309" w:rsidRDefault="00820BC7" w:rsidP="00DB481F">
            <w:pPr>
              <w:pStyle w:val="13"/>
              <w:rPr>
                <w:b w:val="0"/>
              </w:rPr>
            </w:pPr>
            <w:r w:rsidRPr="00F94309">
              <w:rPr>
                <w:b w:val="0"/>
              </w:rPr>
              <w:t>842,7</w:t>
            </w:r>
          </w:p>
        </w:tc>
        <w:tc>
          <w:tcPr>
            <w:tcW w:w="868" w:type="dxa"/>
            <w:tcBorders>
              <w:top w:val="nil"/>
              <w:left w:val="nil"/>
              <w:bottom w:val="single" w:sz="4" w:space="0" w:color="auto"/>
              <w:right w:val="single" w:sz="4" w:space="0" w:color="auto"/>
            </w:tcBorders>
            <w:vAlign w:val="center"/>
          </w:tcPr>
          <w:p w:rsidR="00D11550" w:rsidRPr="00F94309" w:rsidRDefault="00D11550" w:rsidP="00DB481F">
            <w:pPr>
              <w:pStyle w:val="13"/>
              <w:rPr>
                <w:b w:val="0"/>
              </w:rPr>
            </w:pPr>
            <w:r w:rsidRPr="00F94309">
              <w:rPr>
                <w:b w:val="0"/>
              </w:rPr>
              <w:t>15781,29</w:t>
            </w:r>
          </w:p>
        </w:tc>
        <w:tc>
          <w:tcPr>
            <w:tcW w:w="781" w:type="dxa"/>
            <w:tcBorders>
              <w:top w:val="nil"/>
              <w:left w:val="nil"/>
              <w:bottom w:val="single" w:sz="4" w:space="0" w:color="auto"/>
              <w:right w:val="single" w:sz="4" w:space="0" w:color="auto"/>
            </w:tcBorders>
            <w:vAlign w:val="center"/>
          </w:tcPr>
          <w:p w:rsidR="00D11550" w:rsidRPr="00F94309" w:rsidRDefault="00D11550" w:rsidP="00DB481F">
            <w:pPr>
              <w:pStyle w:val="13"/>
              <w:rPr>
                <w:b w:val="0"/>
              </w:rPr>
            </w:pPr>
            <w:r w:rsidRPr="00F94309">
              <w:rPr>
                <w:b w:val="0"/>
              </w:rPr>
              <w:t>3860,29</w:t>
            </w:r>
          </w:p>
        </w:tc>
        <w:tc>
          <w:tcPr>
            <w:tcW w:w="868" w:type="dxa"/>
            <w:tcBorders>
              <w:top w:val="nil"/>
              <w:left w:val="nil"/>
              <w:bottom w:val="single" w:sz="4" w:space="0" w:color="auto"/>
              <w:right w:val="single" w:sz="4" w:space="0" w:color="auto"/>
            </w:tcBorders>
            <w:vAlign w:val="center"/>
          </w:tcPr>
          <w:p w:rsidR="00D11550" w:rsidRPr="00F94309" w:rsidRDefault="00D11550" w:rsidP="00DB481F">
            <w:pPr>
              <w:pStyle w:val="13"/>
              <w:rPr>
                <w:b w:val="0"/>
              </w:rPr>
            </w:pPr>
            <w:r w:rsidRPr="00F94309">
              <w:rPr>
                <w:b w:val="0"/>
              </w:rPr>
              <w:t>15781,29</w:t>
            </w:r>
          </w:p>
        </w:tc>
      </w:tr>
    </w:tbl>
    <w:p w:rsidR="00D11550" w:rsidRPr="00F94309" w:rsidRDefault="00D11550" w:rsidP="006827EA">
      <w:pPr>
        <w:widowControl w:val="0"/>
        <w:tabs>
          <w:tab w:val="left" w:pos="979"/>
        </w:tabs>
        <w:autoSpaceDE w:val="0"/>
        <w:autoSpaceDN w:val="0"/>
        <w:adjustRightInd w:val="0"/>
        <w:spacing w:line="360" w:lineRule="auto"/>
        <w:ind w:firstLine="709"/>
        <w:jc w:val="both"/>
        <w:rPr>
          <w:sz w:val="28"/>
          <w:szCs w:val="28"/>
          <w:lang w:val="uk-UA"/>
        </w:rPr>
      </w:pPr>
    </w:p>
    <w:p w:rsidR="00D11550" w:rsidRPr="00F94309" w:rsidRDefault="00D11550" w:rsidP="006827EA">
      <w:pPr>
        <w:spacing w:line="360" w:lineRule="auto"/>
        <w:ind w:firstLine="709"/>
        <w:jc w:val="both"/>
        <w:rPr>
          <w:sz w:val="28"/>
          <w:szCs w:val="28"/>
          <w:lang w:val="uk-UA"/>
        </w:rPr>
      </w:pPr>
      <w:r w:rsidRPr="00F94309">
        <w:rPr>
          <w:sz w:val="28"/>
          <w:szCs w:val="28"/>
          <w:lang w:val="uk-UA"/>
        </w:rPr>
        <w:t>Сума балансової вартості на початок року -</w:t>
      </w:r>
      <w:r w:rsidR="006827EA" w:rsidRPr="00F94309">
        <w:rPr>
          <w:sz w:val="28"/>
          <w:szCs w:val="28"/>
          <w:lang w:val="uk-UA"/>
        </w:rPr>
        <w:t xml:space="preserve"> </w:t>
      </w:r>
      <w:r w:rsidRPr="00F94309">
        <w:rPr>
          <w:sz w:val="28"/>
          <w:szCs w:val="28"/>
          <w:lang w:val="uk-UA"/>
        </w:rPr>
        <w:t>це залишкова вартість на початок року, яка розрахована у таблиці 2.5. Потім ця сума довільно розбиваєть на чотири групи основних фондів. Норма амортизації встановлена законом для наших основних фондів і становить 2%, 10%, 6% та 15% для 1-ої, 2-ої, 3-ої та 40ої груп відповідно, це вноситься до таблиці.</w:t>
      </w:r>
    </w:p>
    <w:p w:rsidR="00D11550" w:rsidRPr="00F94309" w:rsidRDefault="00D11550" w:rsidP="006827EA">
      <w:pPr>
        <w:spacing w:line="360" w:lineRule="auto"/>
        <w:ind w:firstLine="709"/>
        <w:jc w:val="both"/>
        <w:rPr>
          <w:sz w:val="28"/>
          <w:szCs w:val="28"/>
          <w:lang w:val="uk-UA"/>
        </w:rPr>
      </w:pPr>
      <w:r w:rsidRPr="00F94309">
        <w:rPr>
          <w:sz w:val="28"/>
          <w:szCs w:val="28"/>
          <w:lang w:val="uk-UA"/>
        </w:rPr>
        <w:t xml:space="preserve">Сума амортизації розраховується за формулою: </w:t>
      </w:r>
    </w:p>
    <w:p w:rsidR="00DB481F" w:rsidRPr="00F94309" w:rsidRDefault="00DB481F" w:rsidP="006827EA">
      <w:pPr>
        <w:spacing w:line="360" w:lineRule="auto"/>
        <w:ind w:firstLine="709"/>
        <w:jc w:val="both"/>
        <w:rPr>
          <w:i/>
          <w:sz w:val="28"/>
          <w:szCs w:val="28"/>
          <w:lang w:val="uk-UA"/>
        </w:rPr>
      </w:pPr>
    </w:p>
    <w:p w:rsidR="00DB481F" w:rsidRPr="00F94309" w:rsidRDefault="00D11550" w:rsidP="006827EA">
      <w:pPr>
        <w:spacing w:line="360" w:lineRule="auto"/>
        <w:ind w:firstLine="709"/>
        <w:jc w:val="both"/>
        <w:rPr>
          <w:sz w:val="28"/>
          <w:szCs w:val="28"/>
          <w:lang w:val="uk-UA"/>
        </w:rPr>
      </w:pPr>
      <w:r w:rsidRPr="00F94309">
        <w:rPr>
          <w:i/>
          <w:sz w:val="28"/>
          <w:szCs w:val="28"/>
          <w:lang w:val="uk-UA"/>
        </w:rPr>
        <w:t>А</w:t>
      </w:r>
      <w:r w:rsidRPr="00F94309">
        <w:rPr>
          <w:i/>
          <w:sz w:val="28"/>
          <w:szCs w:val="28"/>
          <w:vertAlign w:val="subscript"/>
          <w:lang w:val="uk-UA"/>
        </w:rPr>
        <w:t>і</w:t>
      </w:r>
      <w:r w:rsidR="006827EA" w:rsidRPr="00F94309">
        <w:rPr>
          <w:sz w:val="28"/>
          <w:szCs w:val="28"/>
          <w:vertAlign w:val="subscript"/>
          <w:lang w:val="uk-UA"/>
        </w:rPr>
        <w:t xml:space="preserve"> </w:t>
      </w:r>
      <w:r w:rsidRPr="00F94309">
        <w:rPr>
          <w:sz w:val="28"/>
          <w:szCs w:val="28"/>
          <w:lang w:val="uk-UA"/>
        </w:rPr>
        <w:t>= (</w:t>
      </w:r>
      <w:r w:rsidRPr="00F94309">
        <w:rPr>
          <w:i/>
          <w:sz w:val="28"/>
          <w:szCs w:val="28"/>
          <w:lang w:val="uk-UA"/>
        </w:rPr>
        <w:t>БВ</w:t>
      </w:r>
      <w:r w:rsidRPr="00F94309">
        <w:rPr>
          <w:i/>
          <w:sz w:val="28"/>
          <w:szCs w:val="28"/>
          <w:vertAlign w:val="subscript"/>
          <w:lang w:val="uk-UA"/>
        </w:rPr>
        <w:t>поч</w:t>
      </w:r>
      <w:r w:rsidRPr="00F94309">
        <w:rPr>
          <w:sz w:val="28"/>
          <w:szCs w:val="28"/>
          <w:lang w:val="uk-UA"/>
        </w:rPr>
        <w:t xml:space="preserve"> + </w:t>
      </w:r>
      <w:r w:rsidR="00F94309" w:rsidRPr="00F94309">
        <w:rPr>
          <w:position w:val="-14"/>
          <w:sz w:val="28"/>
          <w:szCs w:val="28"/>
          <w:lang w:val="uk-UA"/>
        </w:rPr>
        <w:object w:dxaOrig="3680" w:dyaOrig="400">
          <v:shape id="_x0000_i1029" type="#_x0000_t75" style="width:183.75pt;height:20.25pt" o:ole="">
            <v:imagedata r:id="rId15" o:title=""/>
          </v:shape>
          <o:OLEObject Type="Embed" ProgID="Equation.3" ShapeID="_x0000_i1029" DrawAspect="Content" ObjectID="_1457427956" r:id="rId16"/>
        </w:object>
      </w:r>
      <w:r w:rsidRPr="00F94309">
        <w:rPr>
          <w:sz w:val="28"/>
          <w:szCs w:val="28"/>
          <w:lang w:val="uk-UA"/>
        </w:rPr>
        <w:t>, (2.2)</w:t>
      </w:r>
    </w:p>
    <w:p w:rsidR="00D11550" w:rsidRPr="00F94309" w:rsidRDefault="00D11550" w:rsidP="006827EA">
      <w:pPr>
        <w:spacing w:line="360" w:lineRule="auto"/>
        <w:ind w:firstLine="709"/>
        <w:jc w:val="both"/>
        <w:rPr>
          <w:sz w:val="28"/>
          <w:szCs w:val="28"/>
          <w:lang w:val="uk-UA"/>
        </w:rPr>
      </w:pPr>
      <w:r w:rsidRPr="00F94309">
        <w:rPr>
          <w:sz w:val="28"/>
          <w:szCs w:val="28"/>
          <w:lang w:val="uk-UA"/>
        </w:rPr>
        <w:t xml:space="preserve">де </w:t>
      </w:r>
      <w:r w:rsidRPr="00F94309">
        <w:rPr>
          <w:i/>
          <w:sz w:val="28"/>
          <w:szCs w:val="28"/>
          <w:lang w:val="uk-UA"/>
        </w:rPr>
        <w:t>БВ</w:t>
      </w:r>
      <w:r w:rsidRPr="00F94309">
        <w:rPr>
          <w:i/>
          <w:sz w:val="28"/>
          <w:szCs w:val="28"/>
          <w:vertAlign w:val="subscript"/>
          <w:lang w:val="uk-UA"/>
        </w:rPr>
        <w:t>поч</w:t>
      </w:r>
      <w:r w:rsidRPr="00F94309">
        <w:rPr>
          <w:sz w:val="28"/>
          <w:szCs w:val="28"/>
          <w:lang w:val="uk-UA"/>
        </w:rPr>
        <w:t xml:space="preserve"> – балансова вартість основних фондів на початок періоду;</w:t>
      </w:r>
    </w:p>
    <w:p w:rsidR="00D11550" w:rsidRPr="00F94309" w:rsidRDefault="00D11550" w:rsidP="006827EA">
      <w:pPr>
        <w:spacing w:line="360" w:lineRule="auto"/>
        <w:ind w:firstLine="709"/>
        <w:jc w:val="both"/>
        <w:rPr>
          <w:sz w:val="28"/>
          <w:szCs w:val="28"/>
          <w:lang w:val="uk-UA"/>
        </w:rPr>
      </w:pPr>
      <w:r w:rsidRPr="00F94309">
        <w:rPr>
          <w:i/>
          <w:sz w:val="28"/>
          <w:szCs w:val="28"/>
          <w:lang w:val="uk-UA"/>
        </w:rPr>
        <w:t>В</w:t>
      </w:r>
      <w:r w:rsidRPr="00F94309">
        <w:rPr>
          <w:i/>
          <w:sz w:val="28"/>
          <w:szCs w:val="28"/>
          <w:vertAlign w:val="subscript"/>
          <w:lang w:val="uk-UA"/>
        </w:rPr>
        <w:t>вв</w:t>
      </w:r>
      <w:r w:rsidRPr="00F94309">
        <w:rPr>
          <w:i/>
          <w:sz w:val="28"/>
          <w:szCs w:val="28"/>
          <w:lang w:val="uk-UA"/>
        </w:rPr>
        <w:t xml:space="preserve"> -</w:t>
      </w:r>
      <w:r w:rsidR="006827EA" w:rsidRPr="00F94309">
        <w:rPr>
          <w:i/>
          <w:sz w:val="28"/>
          <w:szCs w:val="28"/>
          <w:lang w:val="uk-UA"/>
        </w:rPr>
        <w:t xml:space="preserve"> </w:t>
      </w:r>
      <w:r w:rsidRPr="00F94309">
        <w:rPr>
          <w:sz w:val="28"/>
          <w:szCs w:val="28"/>
          <w:lang w:val="uk-UA"/>
        </w:rPr>
        <w:t>вартість введених в експлуатацію основних виробничих фондів;</w:t>
      </w:r>
    </w:p>
    <w:p w:rsidR="00D11550" w:rsidRPr="00F94309" w:rsidRDefault="00D11550" w:rsidP="006827EA">
      <w:pPr>
        <w:spacing w:line="360" w:lineRule="auto"/>
        <w:ind w:firstLine="709"/>
        <w:jc w:val="both"/>
        <w:rPr>
          <w:sz w:val="28"/>
          <w:szCs w:val="28"/>
          <w:lang w:val="uk-UA"/>
        </w:rPr>
      </w:pPr>
      <w:r w:rsidRPr="00F94309">
        <w:rPr>
          <w:i/>
          <w:sz w:val="28"/>
          <w:szCs w:val="28"/>
          <w:lang w:val="uk-UA"/>
        </w:rPr>
        <w:t>В</w:t>
      </w:r>
      <w:r w:rsidRPr="00F94309">
        <w:rPr>
          <w:i/>
          <w:sz w:val="28"/>
          <w:szCs w:val="28"/>
          <w:vertAlign w:val="subscript"/>
          <w:lang w:val="uk-UA"/>
        </w:rPr>
        <w:t>вив</w:t>
      </w:r>
      <w:r w:rsidRPr="00F94309">
        <w:rPr>
          <w:i/>
          <w:sz w:val="28"/>
          <w:szCs w:val="28"/>
          <w:lang w:val="uk-UA"/>
        </w:rPr>
        <w:t xml:space="preserve"> – </w:t>
      </w:r>
      <w:r w:rsidRPr="00F94309">
        <w:rPr>
          <w:sz w:val="28"/>
          <w:szCs w:val="28"/>
          <w:lang w:val="uk-UA"/>
        </w:rPr>
        <w:t>вартість виведених з експлуатації основних виробничих фондів;</w:t>
      </w:r>
    </w:p>
    <w:p w:rsidR="00D11550" w:rsidRPr="00F94309" w:rsidRDefault="00D11550" w:rsidP="006827EA">
      <w:pPr>
        <w:spacing w:line="360" w:lineRule="auto"/>
        <w:ind w:firstLine="709"/>
        <w:jc w:val="both"/>
        <w:rPr>
          <w:sz w:val="28"/>
          <w:szCs w:val="28"/>
          <w:lang w:val="uk-UA"/>
        </w:rPr>
      </w:pPr>
      <w:r w:rsidRPr="00F94309">
        <w:rPr>
          <w:i/>
          <w:sz w:val="28"/>
          <w:szCs w:val="28"/>
          <w:lang w:val="uk-UA"/>
        </w:rPr>
        <w:t>А</w:t>
      </w:r>
      <w:r w:rsidRPr="00F94309">
        <w:rPr>
          <w:i/>
          <w:sz w:val="28"/>
          <w:szCs w:val="28"/>
          <w:vertAlign w:val="subscript"/>
          <w:lang w:val="uk-UA"/>
        </w:rPr>
        <w:t>і</w:t>
      </w:r>
      <w:r w:rsidR="006827EA" w:rsidRPr="00F94309">
        <w:rPr>
          <w:sz w:val="28"/>
          <w:szCs w:val="28"/>
          <w:vertAlign w:val="subscript"/>
          <w:lang w:val="uk-UA"/>
        </w:rPr>
        <w:t xml:space="preserve"> </w:t>
      </w:r>
      <w:r w:rsidRPr="00F94309">
        <w:rPr>
          <w:sz w:val="28"/>
          <w:szCs w:val="28"/>
          <w:lang w:val="uk-UA"/>
        </w:rPr>
        <w:t>-</w:t>
      </w:r>
      <w:r w:rsidR="006827EA" w:rsidRPr="00F94309">
        <w:rPr>
          <w:sz w:val="28"/>
          <w:szCs w:val="28"/>
          <w:vertAlign w:val="subscript"/>
          <w:lang w:val="uk-UA"/>
        </w:rPr>
        <w:t xml:space="preserve"> </w:t>
      </w:r>
      <w:r w:rsidRPr="00F94309">
        <w:rPr>
          <w:sz w:val="28"/>
          <w:szCs w:val="28"/>
          <w:lang w:val="uk-UA"/>
        </w:rPr>
        <w:t>сума амортизаційних відрахувань в і-тому періоді;</w:t>
      </w:r>
    </w:p>
    <w:p w:rsidR="00D11550" w:rsidRPr="00F94309" w:rsidRDefault="00D11550" w:rsidP="006827EA">
      <w:pPr>
        <w:spacing w:line="360" w:lineRule="auto"/>
        <w:ind w:firstLine="709"/>
        <w:jc w:val="both"/>
        <w:rPr>
          <w:sz w:val="28"/>
          <w:szCs w:val="28"/>
          <w:lang w:val="uk-UA"/>
        </w:rPr>
      </w:pPr>
      <w:r w:rsidRPr="00F94309">
        <w:rPr>
          <w:i/>
          <w:sz w:val="28"/>
          <w:szCs w:val="28"/>
          <w:lang w:val="uk-UA"/>
        </w:rPr>
        <w:t xml:space="preserve">t – </w:t>
      </w:r>
      <w:r w:rsidRPr="00F94309">
        <w:rPr>
          <w:sz w:val="28"/>
          <w:szCs w:val="28"/>
          <w:lang w:val="uk-UA"/>
        </w:rPr>
        <w:t>кількість місяців, що залишилась до кінця розрахункового періоду</w:t>
      </w:r>
      <w:r w:rsidRPr="00F94309">
        <w:rPr>
          <w:i/>
          <w:sz w:val="28"/>
          <w:szCs w:val="28"/>
          <w:lang w:val="uk-UA"/>
        </w:rPr>
        <w:t xml:space="preserve"> </w:t>
      </w:r>
      <w:r w:rsidRPr="00F94309">
        <w:rPr>
          <w:sz w:val="28"/>
          <w:szCs w:val="28"/>
          <w:lang w:val="uk-UA"/>
        </w:rPr>
        <w:t>після введення (виведення) в (з) експлуатацію основних виробничих фондів, не враховуючи місяця введення (виведення).</w:t>
      </w:r>
    </w:p>
    <w:p w:rsidR="00D11550" w:rsidRPr="00F94309" w:rsidRDefault="00D11550" w:rsidP="006827EA">
      <w:pPr>
        <w:spacing w:line="360" w:lineRule="auto"/>
        <w:ind w:firstLine="709"/>
        <w:jc w:val="both"/>
        <w:rPr>
          <w:sz w:val="28"/>
          <w:szCs w:val="28"/>
          <w:lang w:val="uk-UA"/>
        </w:rPr>
      </w:pPr>
      <w:r w:rsidRPr="00F94309">
        <w:rPr>
          <w:i/>
          <w:sz w:val="28"/>
          <w:szCs w:val="28"/>
          <w:lang w:val="uk-UA"/>
        </w:rPr>
        <w:t xml:space="preserve">n – </w:t>
      </w:r>
      <w:r w:rsidRPr="00F94309">
        <w:rPr>
          <w:sz w:val="28"/>
          <w:szCs w:val="28"/>
          <w:lang w:val="uk-UA"/>
        </w:rPr>
        <w:t>кількість місяців в розрахунковому періоді;</w:t>
      </w:r>
    </w:p>
    <w:p w:rsidR="00D11550" w:rsidRPr="00F94309" w:rsidRDefault="00D11550" w:rsidP="006827EA">
      <w:pPr>
        <w:spacing w:line="360" w:lineRule="auto"/>
        <w:ind w:firstLine="709"/>
        <w:jc w:val="both"/>
        <w:rPr>
          <w:sz w:val="28"/>
          <w:szCs w:val="28"/>
          <w:lang w:val="uk-UA"/>
        </w:rPr>
      </w:pPr>
      <w:r w:rsidRPr="00F94309">
        <w:rPr>
          <w:i/>
          <w:sz w:val="28"/>
          <w:szCs w:val="28"/>
          <w:lang w:val="uk-UA"/>
        </w:rPr>
        <w:t>Н</w:t>
      </w:r>
      <w:r w:rsidRPr="00F94309">
        <w:rPr>
          <w:i/>
          <w:sz w:val="28"/>
          <w:szCs w:val="28"/>
          <w:vertAlign w:val="subscript"/>
          <w:lang w:val="uk-UA"/>
        </w:rPr>
        <w:t>а</w:t>
      </w:r>
      <w:r w:rsidRPr="00F94309">
        <w:rPr>
          <w:i/>
          <w:sz w:val="28"/>
          <w:szCs w:val="28"/>
          <w:lang w:val="uk-UA"/>
        </w:rPr>
        <w:t xml:space="preserve"> – </w:t>
      </w:r>
      <w:r w:rsidRPr="00F94309">
        <w:rPr>
          <w:sz w:val="28"/>
          <w:szCs w:val="28"/>
          <w:lang w:val="uk-UA"/>
        </w:rPr>
        <w:t>норма амортизації для відповідної групи основних фондів, %.</w:t>
      </w:r>
    </w:p>
    <w:p w:rsidR="00DB481F" w:rsidRPr="00F94309" w:rsidRDefault="00DB481F" w:rsidP="006827EA">
      <w:pPr>
        <w:spacing w:line="360" w:lineRule="auto"/>
        <w:ind w:firstLine="709"/>
        <w:jc w:val="both"/>
        <w:rPr>
          <w:sz w:val="28"/>
          <w:szCs w:val="28"/>
          <w:lang w:val="uk-UA"/>
        </w:rPr>
      </w:pPr>
    </w:p>
    <w:p w:rsidR="00D11550" w:rsidRPr="00F94309" w:rsidRDefault="00D11550" w:rsidP="006827EA">
      <w:pPr>
        <w:spacing w:line="360" w:lineRule="auto"/>
        <w:ind w:firstLine="709"/>
        <w:jc w:val="both"/>
        <w:rPr>
          <w:i/>
          <w:sz w:val="28"/>
          <w:szCs w:val="28"/>
          <w:lang w:val="uk-UA"/>
        </w:rPr>
      </w:pPr>
      <w:r w:rsidRPr="00F94309">
        <w:rPr>
          <w:sz w:val="28"/>
          <w:szCs w:val="28"/>
          <w:lang w:val="uk-UA"/>
        </w:rPr>
        <w:t>Розрахуємо суму амортизаційних відрахувань для групи 1:</w:t>
      </w:r>
    </w:p>
    <w:p w:rsidR="00D11550" w:rsidRPr="00F94309" w:rsidRDefault="00D11550" w:rsidP="006827EA">
      <w:pPr>
        <w:spacing w:line="360" w:lineRule="auto"/>
        <w:ind w:firstLine="709"/>
        <w:jc w:val="both"/>
        <w:rPr>
          <w:sz w:val="28"/>
          <w:szCs w:val="28"/>
          <w:lang w:val="uk-UA"/>
        </w:rPr>
      </w:pPr>
      <w:r w:rsidRPr="00F94309">
        <w:rPr>
          <w:sz w:val="28"/>
          <w:szCs w:val="28"/>
          <w:lang w:val="uk-UA"/>
        </w:rPr>
        <w:t>1 квартал:</w:t>
      </w:r>
      <w:r w:rsidR="00A47ADC" w:rsidRPr="00F94309">
        <w:rPr>
          <w:sz w:val="28"/>
          <w:szCs w:val="28"/>
          <w:lang w:val="uk-UA"/>
        </w:rPr>
        <w:t xml:space="preserve"> </w:t>
      </w:r>
      <w:r w:rsidRPr="00F94309">
        <w:rPr>
          <w:sz w:val="28"/>
          <w:szCs w:val="28"/>
          <w:lang w:val="uk-UA"/>
        </w:rPr>
        <w:t>А</w:t>
      </w:r>
      <w:r w:rsidRPr="00F94309">
        <w:rPr>
          <w:sz w:val="28"/>
          <w:szCs w:val="28"/>
          <w:vertAlign w:val="subscript"/>
          <w:lang w:val="uk-UA"/>
        </w:rPr>
        <w:t>1</w:t>
      </w:r>
      <w:r w:rsidRPr="00F94309">
        <w:rPr>
          <w:sz w:val="28"/>
          <w:szCs w:val="28"/>
          <w:lang w:val="uk-UA"/>
        </w:rPr>
        <w:t>=(7986,22+0-0)*0,02 = 159,72 (тис. грн.)</w:t>
      </w:r>
      <w:r w:rsidR="00A47ADC" w:rsidRPr="00F94309">
        <w:rPr>
          <w:sz w:val="28"/>
          <w:szCs w:val="28"/>
          <w:lang w:val="uk-UA"/>
        </w:rPr>
        <w:t>;</w:t>
      </w:r>
    </w:p>
    <w:p w:rsidR="00D11550" w:rsidRPr="00F94309" w:rsidRDefault="00D11550" w:rsidP="006827EA">
      <w:pPr>
        <w:spacing w:line="360" w:lineRule="auto"/>
        <w:ind w:firstLine="709"/>
        <w:jc w:val="both"/>
        <w:rPr>
          <w:sz w:val="28"/>
          <w:szCs w:val="28"/>
          <w:lang w:val="uk-UA"/>
        </w:rPr>
      </w:pPr>
      <w:r w:rsidRPr="00F94309">
        <w:rPr>
          <w:sz w:val="28"/>
          <w:szCs w:val="28"/>
          <w:lang w:val="uk-UA"/>
        </w:rPr>
        <w:t>БВ</w:t>
      </w:r>
      <w:r w:rsidRPr="00F94309">
        <w:rPr>
          <w:sz w:val="28"/>
          <w:szCs w:val="28"/>
          <w:vertAlign w:val="subscript"/>
          <w:lang w:val="uk-UA"/>
        </w:rPr>
        <w:t>1</w:t>
      </w:r>
      <w:r w:rsidRPr="00F94309">
        <w:rPr>
          <w:sz w:val="28"/>
          <w:szCs w:val="28"/>
          <w:lang w:val="uk-UA"/>
        </w:rPr>
        <w:t>=7986,22+0-0-159,72 = 7826,50 (тис. грн.)</w:t>
      </w:r>
    </w:p>
    <w:p w:rsidR="00D11550" w:rsidRPr="00F94309" w:rsidRDefault="00D11550" w:rsidP="006827EA">
      <w:pPr>
        <w:spacing w:line="360" w:lineRule="auto"/>
        <w:ind w:firstLine="709"/>
        <w:jc w:val="both"/>
        <w:rPr>
          <w:sz w:val="28"/>
          <w:szCs w:val="28"/>
          <w:lang w:val="uk-UA"/>
        </w:rPr>
      </w:pPr>
      <w:r w:rsidRPr="00F94309">
        <w:rPr>
          <w:sz w:val="28"/>
          <w:szCs w:val="28"/>
          <w:lang w:val="uk-UA"/>
        </w:rPr>
        <w:t>2 квартал:А</w:t>
      </w:r>
      <w:r w:rsidRPr="00F94309">
        <w:rPr>
          <w:sz w:val="28"/>
          <w:szCs w:val="28"/>
          <w:vertAlign w:val="subscript"/>
          <w:lang w:val="uk-UA"/>
        </w:rPr>
        <w:t>1</w:t>
      </w:r>
      <w:r w:rsidRPr="00F94309">
        <w:rPr>
          <w:sz w:val="28"/>
          <w:szCs w:val="28"/>
          <w:lang w:val="uk-UA"/>
        </w:rPr>
        <w:t>= (7826,50+0-0)*0,02 = 156,53 (тис. грн.)</w:t>
      </w:r>
      <w:r w:rsidR="00A47ADC" w:rsidRPr="00F94309">
        <w:rPr>
          <w:sz w:val="28"/>
          <w:szCs w:val="28"/>
          <w:lang w:val="uk-UA"/>
        </w:rPr>
        <w:t>;</w:t>
      </w:r>
    </w:p>
    <w:p w:rsidR="00D11550" w:rsidRPr="00F94309" w:rsidRDefault="00D11550" w:rsidP="006827EA">
      <w:pPr>
        <w:spacing w:line="360" w:lineRule="auto"/>
        <w:ind w:firstLine="709"/>
        <w:jc w:val="both"/>
        <w:rPr>
          <w:sz w:val="28"/>
          <w:szCs w:val="28"/>
          <w:lang w:val="uk-UA"/>
        </w:rPr>
      </w:pPr>
      <w:r w:rsidRPr="00F94309">
        <w:rPr>
          <w:sz w:val="28"/>
          <w:szCs w:val="28"/>
          <w:lang w:val="uk-UA"/>
        </w:rPr>
        <w:t>БВ</w:t>
      </w:r>
      <w:r w:rsidRPr="00F94309">
        <w:rPr>
          <w:sz w:val="28"/>
          <w:szCs w:val="28"/>
          <w:vertAlign w:val="subscript"/>
          <w:lang w:val="uk-UA"/>
        </w:rPr>
        <w:t>1</w:t>
      </w:r>
      <w:r w:rsidRPr="00F94309">
        <w:rPr>
          <w:sz w:val="28"/>
          <w:szCs w:val="28"/>
          <w:lang w:val="uk-UA"/>
        </w:rPr>
        <w:t>=7826,50+0-0-156,53 = 7669,97 (тис. грн.)</w:t>
      </w:r>
    </w:p>
    <w:p w:rsidR="00D11550" w:rsidRPr="00F94309" w:rsidRDefault="00D11550" w:rsidP="006827EA">
      <w:pPr>
        <w:spacing w:line="360" w:lineRule="auto"/>
        <w:ind w:firstLine="709"/>
        <w:jc w:val="both"/>
        <w:rPr>
          <w:sz w:val="28"/>
          <w:szCs w:val="28"/>
          <w:lang w:val="uk-UA"/>
        </w:rPr>
      </w:pPr>
      <w:r w:rsidRPr="00F94309">
        <w:rPr>
          <w:sz w:val="28"/>
          <w:szCs w:val="28"/>
          <w:lang w:val="uk-UA"/>
        </w:rPr>
        <w:t>3 квартал:</w:t>
      </w:r>
      <w:r w:rsidR="00A47ADC" w:rsidRPr="00F94309">
        <w:rPr>
          <w:sz w:val="28"/>
          <w:szCs w:val="28"/>
          <w:lang w:val="uk-UA"/>
        </w:rPr>
        <w:t xml:space="preserve"> </w:t>
      </w:r>
      <w:r w:rsidRPr="00F94309">
        <w:rPr>
          <w:sz w:val="28"/>
          <w:szCs w:val="28"/>
          <w:lang w:val="uk-UA"/>
        </w:rPr>
        <w:t>А</w:t>
      </w:r>
      <w:r w:rsidRPr="00F94309">
        <w:rPr>
          <w:sz w:val="28"/>
          <w:szCs w:val="28"/>
          <w:vertAlign w:val="subscript"/>
          <w:lang w:val="uk-UA"/>
        </w:rPr>
        <w:t>1</w:t>
      </w:r>
      <w:r w:rsidRPr="00F94309">
        <w:rPr>
          <w:sz w:val="28"/>
          <w:szCs w:val="28"/>
          <w:lang w:val="uk-UA"/>
        </w:rPr>
        <w:t>=(7669,97+436,25*0/3-0)*0,02 = 153,40 (тис. грн.)</w:t>
      </w:r>
      <w:r w:rsidR="00A47ADC" w:rsidRPr="00F94309">
        <w:rPr>
          <w:sz w:val="28"/>
          <w:szCs w:val="28"/>
          <w:lang w:val="uk-UA"/>
        </w:rPr>
        <w:t>;</w:t>
      </w:r>
    </w:p>
    <w:p w:rsidR="00D11550" w:rsidRPr="00F94309" w:rsidRDefault="00D11550" w:rsidP="006827EA">
      <w:pPr>
        <w:spacing w:line="360" w:lineRule="auto"/>
        <w:ind w:firstLine="709"/>
        <w:jc w:val="both"/>
        <w:rPr>
          <w:sz w:val="28"/>
          <w:szCs w:val="28"/>
          <w:lang w:val="uk-UA"/>
        </w:rPr>
      </w:pPr>
      <w:r w:rsidRPr="00F94309">
        <w:rPr>
          <w:sz w:val="28"/>
          <w:szCs w:val="28"/>
          <w:lang w:val="uk-UA"/>
        </w:rPr>
        <w:t>БВ</w:t>
      </w:r>
      <w:r w:rsidRPr="00F94309">
        <w:rPr>
          <w:sz w:val="28"/>
          <w:szCs w:val="28"/>
          <w:vertAlign w:val="subscript"/>
          <w:lang w:val="uk-UA"/>
        </w:rPr>
        <w:t>1</w:t>
      </w:r>
      <w:r w:rsidRPr="00F94309">
        <w:rPr>
          <w:sz w:val="28"/>
          <w:szCs w:val="28"/>
          <w:lang w:val="uk-UA"/>
        </w:rPr>
        <w:t>=7669,97+436,25-0-153,40= 7952,82 (тис. грн.)</w:t>
      </w:r>
    </w:p>
    <w:p w:rsidR="00D11550" w:rsidRPr="00F94309" w:rsidRDefault="00D11550" w:rsidP="006827EA">
      <w:pPr>
        <w:spacing w:line="360" w:lineRule="auto"/>
        <w:ind w:firstLine="709"/>
        <w:jc w:val="both"/>
        <w:rPr>
          <w:sz w:val="28"/>
          <w:szCs w:val="28"/>
          <w:lang w:val="uk-UA"/>
        </w:rPr>
      </w:pPr>
      <w:r w:rsidRPr="00F94309">
        <w:rPr>
          <w:sz w:val="28"/>
          <w:szCs w:val="28"/>
          <w:lang w:val="uk-UA"/>
        </w:rPr>
        <w:t>4 квартал:</w:t>
      </w:r>
      <w:r w:rsidR="00A47ADC" w:rsidRPr="00F94309">
        <w:rPr>
          <w:sz w:val="28"/>
          <w:szCs w:val="28"/>
          <w:lang w:val="uk-UA"/>
        </w:rPr>
        <w:t xml:space="preserve"> </w:t>
      </w:r>
      <w:r w:rsidRPr="00F94309">
        <w:rPr>
          <w:sz w:val="28"/>
          <w:szCs w:val="28"/>
          <w:lang w:val="uk-UA"/>
        </w:rPr>
        <w:t>А</w:t>
      </w:r>
      <w:r w:rsidRPr="00F94309">
        <w:rPr>
          <w:sz w:val="28"/>
          <w:szCs w:val="28"/>
          <w:vertAlign w:val="subscript"/>
          <w:lang w:val="uk-UA"/>
        </w:rPr>
        <w:t>1</w:t>
      </w:r>
      <w:r w:rsidRPr="00F94309">
        <w:rPr>
          <w:sz w:val="28"/>
          <w:szCs w:val="28"/>
          <w:lang w:val="uk-UA"/>
        </w:rPr>
        <w:t>=(7952,82+0-221,4*1/3)*0,02 = 156,10 (тис. грн.)</w:t>
      </w:r>
      <w:r w:rsidR="00A47ADC" w:rsidRPr="00F94309">
        <w:rPr>
          <w:sz w:val="28"/>
          <w:szCs w:val="28"/>
          <w:lang w:val="uk-UA"/>
        </w:rPr>
        <w:t>;</w:t>
      </w:r>
    </w:p>
    <w:p w:rsidR="00D11550" w:rsidRPr="00F94309" w:rsidRDefault="00D11550" w:rsidP="006827EA">
      <w:pPr>
        <w:spacing w:line="360" w:lineRule="auto"/>
        <w:ind w:firstLine="709"/>
        <w:jc w:val="both"/>
        <w:rPr>
          <w:sz w:val="28"/>
          <w:szCs w:val="28"/>
          <w:lang w:val="uk-UA"/>
        </w:rPr>
      </w:pPr>
      <w:r w:rsidRPr="00F94309">
        <w:rPr>
          <w:sz w:val="28"/>
          <w:szCs w:val="28"/>
          <w:lang w:val="uk-UA"/>
        </w:rPr>
        <w:t>БВ</w:t>
      </w:r>
      <w:r w:rsidRPr="00F94309">
        <w:rPr>
          <w:sz w:val="28"/>
          <w:szCs w:val="28"/>
          <w:vertAlign w:val="subscript"/>
          <w:lang w:val="uk-UA"/>
        </w:rPr>
        <w:t>1</w:t>
      </w:r>
      <w:r w:rsidRPr="00F94309">
        <w:rPr>
          <w:sz w:val="28"/>
          <w:szCs w:val="28"/>
          <w:lang w:val="uk-UA"/>
        </w:rPr>
        <w:t>=7952,82+0-221,4-156,10= 7575,31 (тис. грн.)</w:t>
      </w:r>
    </w:p>
    <w:p w:rsidR="00D11550" w:rsidRPr="00F94309" w:rsidRDefault="00D11550" w:rsidP="006827EA">
      <w:pPr>
        <w:spacing w:line="360" w:lineRule="auto"/>
        <w:ind w:firstLine="709"/>
        <w:jc w:val="both"/>
        <w:rPr>
          <w:sz w:val="28"/>
          <w:szCs w:val="28"/>
          <w:lang w:val="uk-UA"/>
        </w:rPr>
      </w:pPr>
      <w:r w:rsidRPr="00F94309">
        <w:rPr>
          <w:sz w:val="28"/>
          <w:szCs w:val="28"/>
          <w:lang w:val="uk-UA"/>
        </w:rPr>
        <w:t>Аналогічн</w:t>
      </w:r>
      <w:r w:rsidR="00A47ADC" w:rsidRPr="00F94309">
        <w:rPr>
          <w:sz w:val="28"/>
          <w:szCs w:val="28"/>
          <w:lang w:val="uk-UA"/>
        </w:rPr>
        <w:t xml:space="preserve">о розраховуємо для </w:t>
      </w:r>
      <w:r w:rsidRPr="00F94309">
        <w:rPr>
          <w:sz w:val="28"/>
          <w:szCs w:val="28"/>
          <w:lang w:val="uk-UA"/>
        </w:rPr>
        <w:t>інших трьох груп основних фондів.</w:t>
      </w:r>
    </w:p>
    <w:p w:rsidR="00D11550" w:rsidRPr="00F94309" w:rsidRDefault="00D11550" w:rsidP="006827EA">
      <w:pPr>
        <w:spacing w:line="360" w:lineRule="auto"/>
        <w:ind w:firstLine="709"/>
        <w:jc w:val="both"/>
        <w:rPr>
          <w:sz w:val="28"/>
          <w:szCs w:val="28"/>
          <w:lang w:val="uk-UA"/>
        </w:rPr>
      </w:pPr>
      <w:r w:rsidRPr="00F94309">
        <w:rPr>
          <w:sz w:val="28"/>
          <w:szCs w:val="28"/>
          <w:lang w:val="uk-UA"/>
        </w:rPr>
        <w:t>Сума амортизації за рік - це сума амортизацій по кожному з кварталів, для кожної із груп. Балансова вартість за рік фактично дорівнює балансовій вартості на кінець четвертого кварталу.</w:t>
      </w:r>
    </w:p>
    <w:p w:rsidR="00D11550" w:rsidRPr="00F94309" w:rsidRDefault="00D11550" w:rsidP="006827EA">
      <w:pPr>
        <w:spacing w:line="360" w:lineRule="auto"/>
        <w:ind w:firstLine="709"/>
        <w:jc w:val="both"/>
        <w:rPr>
          <w:sz w:val="28"/>
          <w:szCs w:val="28"/>
          <w:lang w:val="uk-UA"/>
        </w:rPr>
      </w:pPr>
      <w:r w:rsidRPr="00F94309">
        <w:rPr>
          <w:sz w:val="28"/>
          <w:szCs w:val="28"/>
          <w:lang w:val="uk-UA"/>
        </w:rPr>
        <w:t>Показники для звіту розраховуються аналогічно плановим, лише з різницею у даних щодо місяця введення/виведення основних фондів.</w:t>
      </w:r>
    </w:p>
    <w:p w:rsidR="00D11550" w:rsidRPr="00F94309" w:rsidRDefault="00F94309" w:rsidP="006827EA">
      <w:pPr>
        <w:pStyle w:val="a9"/>
        <w:spacing w:after="0" w:line="360" w:lineRule="auto"/>
        <w:ind w:firstLine="709"/>
        <w:jc w:val="both"/>
        <w:rPr>
          <w:rFonts w:ascii="Times New Roman" w:hAnsi="Times New Roman"/>
          <w:sz w:val="28"/>
          <w:szCs w:val="28"/>
          <w:lang w:val="uk-UA"/>
        </w:rPr>
      </w:pPr>
      <w:bookmarkStart w:id="17" w:name="_Toc258879020"/>
      <w:bookmarkStart w:id="18" w:name="_Toc293260136"/>
      <w:r>
        <w:rPr>
          <w:rFonts w:ascii="Times New Roman" w:hAnsi="Times New Roman"/>
          <w:sz w:val="28"/>
          <w:szCs w:val="28"/>
          <w:lang w:val="uk-UA"/>
        </w:rPr>
        <w:br w:type="page"/>
      </w:r>
      <w:r w:rsidR="00D11550" w:rsidRPr="00F94309">
        <w:rPr>
          <w:rFonts w:ascii="Times New Roman" w:hAnsi="Times New Roman"/>
          <w:sz w:val="28"/>
          <w:szCs w:val="28"/>
          <w:lang w:val="uk-UA"/>
        </w:rPr>
        <w:t>2.5 Складання кошторису витрат на виробництво продукції</w:t>
      </w:r>
      <w:bookmarkEnd w:id="17"/>
      <w:bookmarkEnd w:id="18"/>
    </w:p>
    <w:p w:rsidR="00DB481F" w:rsidRPr="00F94309" w:rsidRDefault="00DB481F" w:rsidP="006827EA">
      <w:pPr>
        <w:spacing w:line="360" w:lineRule="auto"/>
        <w:ind w:firstLine="709"/>
        <w:jc w:val="both"/>
        <w:rPr>
          <w:sz w:val="28"/>
          <w:szCs w:val="28"/>
          <w:lang w:val="uk-UA"/>
        </w:rPr>
      </w:pPr>
    </w:p>
    <w:p w:rsidR="00D11550" w:rsidRPr="00F94309" w:rsidRDefault="00D11550" w:rsidP="006827EA">
      <w:pPr>
        <w:spacing w:line="360" w:lineRule="auto"/>
        <w:ind w:firstLine="709"/>
        <w:jc w:val="both"/>
        <w:rPr>
          <w:sz w:val="28"/>
          <w:szCs w:val="28"/>
          <w:lang w:val="uk-UA"/>
        </w:rPr>
      </w:pPr>
      <w:r w:rsidRPr="00F94309">
        <w:rPr>
          <w:sz w:val="28"/>
          <w:szCs w:val="28"/>
          <w:lang w:val="uk-UA"/>
        </w:rPr>
        <w:t>Кошторис витрат на виробництво продукції визначає загальну величину витрат підприємства, пов’язаних з виробництвом продукції в розрахунку на рік.</w:t>
      </w:r>
    </w:p>
    <w:p w:rsidR="00D11550" w:rsidRPr="00F94309" w:rsidRDefault="00D11550" w:rsidP="006827EA">
      <w:pPr>
        <w:spacing w:line="360" w:lineRule="auto"/>
        <w:ind w:firstLine="709"/>
        <w:jc w:val="both"/>
        <w:rPr>
          <w:sz w:val="28"/>
          <w:szCs w:val="28"/>
          <w:lang w:val="uk-UA"/>
        </w:rPr>
      </w:pPr>
      <w:r w:rsidRPr="00F94309">
        <w:rPr>
          <w:sz w:val="28"/>
          <w:szCs w:val="28"/>
          <w:lang w:val="uk-UA"/>
        </w:rPr>
        <w:t>Кошторис виробництва складають за економічними елементами, до яких належать (для спрощення приймаємо незмінність витрат майбутніх періодів та залишків незавершеного виробництва на початок і на кінець року):</w:t>
      </w:r>
    </w:p>
    <w:p w:rsidR="00D11550" w:rsidRPr="00F94309" w:rsidRDefault="00D11550" w:rsidP="006827EA">
      <w:pPr>
        <w:numPr>
          <w:ilvl w:val="0"/>
          <w:numId w:val="9"/>
        </w:numPr>
        <w:spacing w:line="360" w:lineRule="auto"/>
        <w:ind w:left="0" w:firstLine="709"/>
        <w:jc w:val="both"/>
        <w:rPr>
          <w:sz w:val="28"/>
          <w:szCs w:val="28"/>
          <w:lang w:val="uk-UA"/>
        </w:rPr>
      </w:pPr>
      <w:r w:rsidRPr="00F94309">
        <w:rPr>
          <w:sz w:val="28"/>
          <w:szCs w:val="28"/>
          <w:lang w:val="uk-UA"/>
        </w:rPr>
        <w:t>матеріальні витрати;</w:t>
      </w:r>
    </w:p>
    <w:p w:rsidR="00D11550" w:rsidRPr="00F94309" w:rsidRDefault="00D11550" w:rsidP="006827EA">
      <w:pPr>
        <w:numPr>
          <w:ilvl w:val="0"/>
          <w:numId w:val="9"/>
        </w:numPr>
        <w:spacing w:line="360" w:lineRule="auto"/>
        <w:ind w:left="0" w:firstLine="709"/>
        <w:jc w:val="both"/>
        <w:rPr>
          <w:sz w:val="28"/>
          <w:szCs w:val="28"/>
          <w:lang w:val="uk-UA"/>
        </w:rPr>
      </w:pPr>
      <w:r w:rsidRPr="00F94309">
        <w:rPr>
          <w:sz w:val="28"/>
          <w:szCs w:val="28"/>
          <w:lang w:val="uk-UA"/>
        </w:rPr>
        <w:t>витрати на оплату праці;</w:t>
      </w:r>
    </w:p>
    <w:p w:rsidR="00D11550" w:rsidRPr="00F94309" w:rsidRDefault="00D11550" w:rsidP="006827EA">
      <w:pPr>
        <w:numPr>
          <w:ilvl w:val="0"/>
          <w:numId w:val="9"/>
        </w:numPr>
        <w:spacing w:line="360" w:lineRule="auto"/>
        <w:ind w:left="0" w:firstLine="709"/>
        <w:jc w:val="both"/>
        <w:rPr>
          <w:sz w:val="28"/>
          <w:szCs w:val="28"/>
          <w:lang w:val="uk-UA"/>
        </w:rPr>
      </w:pPr>
      <w:r w:rsidRPr="00F94309">
        <w:rPr>
          <w:sz w:val="28"/>
          <w:szCs w:val="28"/>
          <w:lang w:val="uk-UA"/>
        </w:rPr>
        <w:t>відрахування на соціальні заходи;</w:t>
      </w:r>
    </w:p>
    <w:p w:rsidR="00D11550" w:rsidRPr="00F94309" w:rsidRDefault="00D11550" w:rsidP="006827EA">
      <w:pPr>
        <w:numPr>
          <w:ilvl w:val="0"/>
          <w:numId w:val="9"/>
        </w:numPr>
        <w:spacing w:line="360" w:lineRule="auto"/>
        <w:ind w:left="0" w:firstLine="709"/>
        <w:jc w:val="both"/>
        <w:rPr>
          <w:sz w:val="28"/>
          <w:szCs w:val="28"/>
          <w:lang w:val="uk-UA"/>
        </w:rPr>
      </w:pPr>
      <w:r w:rsidRPr="00F94309">
        <w:rPr>
          <w:sz w:val="28"/>
          <w:szCs w:val="28"/>
          <w:lang w:val="uk-UA"/>
        </w:rPr>
        <w:t>амортизація;</w:t>
      </w:r>
    </w:p>
    <w:p w:rsidR="00D11550" w:rsidRPr="00F94309" w:rsidRDefault="00D11550" w:rsidP="006827EA">
      <w:pPr>
        <w:numPr>
          <w:ilvl w:val="0"/>
          <w:numId w:val="9"/>
        </w:numPr>
        <w:spacing w:line="360" w:lineRule="auto"/>
        <w:ind w:left="0" w:firstLine="709"/>
        <w:jc w:val="both"/>
        <w:rPr>
          <w:sz w:val="28"/>
          <w:szCs w:val="28"/>
          <w:lang w:val="uk-UA"/>
        </w:rPr>
      </w:pPr>
      <w:r w:rsidRPr="00F94309">
        <w:rPr>
          <w:sz w:val="28"/>
          <w:szCs w:val="28"/>
          <w:lang w:val="uk-UA"/>
        </w:rPr>
        <w:t>інші операційні витрати.</w:t>
      </w:r>
    </w:p>
    <w:p w:rsidR="00DB481F" w:rsidRPr="00F94309" w:rsidRDefault="00DB481F" w:rsidP="006827EA">
      <w:pPr>
        <w:spacing w:line="360" w:lineRule="auto"/>
        <w:ind w:firstLine="709"/>
        <w:jc w:val="both"/>
        <w:rPr>
          <w:sz w:val="28"/>
          <w:szCs w:val="28"/>
          <w:lang w:val="uk-UA"/>
        </w:rPr>
      </w:pPr>
    </w:p>
    <w:p w:rsidR="00D11550" w:rsidRPr="00F94309" w:rsidRDefault="00D11550" w:rsidP="006827EA">
      <w:pPr>
        <w:spacing w:line="360" w:lineRule="auto"/>
        <w:ind w:firstLine="709"/>
        <w:jc w:val="both"/>
        <w:rPr>
          <w:sz w:val="28"/>
          <w:szCs w:val="28"/>
          <w:lang w:val="uk-UA"/>
        </w:rPr>
      </w:pPr>
      <w:r w:rsidRPr="00F94309">
        <w:rPr>
          <w:sz w:val="28"/>
          <w:szCs w:val="28"/>
          <w:lang w:val="uk-UA"/>
        </w:rPr>
        <w:t>Таблиця 2.7.</w:t>
      </w:r>
      <w:r w:rsidR="00DB481F" w:rsidRPr="00F94309">
        <w:rPr>
          <w:sz w:val="28"/>
          <w:szCs w:val="28"/>
          <w:lang w:val="uk-UA"/>
        </w:rPr>
        <w:t xml:space="preserve"> </w:t>
      </w:r>
      <w:r w:rsidRPr="00F94309">
        <w:rPr>
          <w:sz w:val="28"/>
          <w:szCs w:val="28"/>
          <w:lang w:val="uk-UA"/>
        </w:rPr>
        <w:t>Розрахунок матеріальних витрат</w:t>
      </w:r>
    </w:p>
    <w:p w:rsidR="00D11550" w:rsidRPr="00F94309" w:rsidRDefault="00D11550" w:rsidP="006827EA">
      <w:pPr>
        <w:spacing w:line="360" w:lineRule="auto"/>
        <w:ind w:firstLine="709"/>
        <w:jc w:val="both"/>
        <w:rPr>
          <w:sz w:val="28"/>
          <w:szCs w:val="28"/>
          <w:lang w:val="uk-UA"/>
        </w:rPr>
      </w:pPr>
      <w:r w:rsidRPr="00F94309">
        <w:rPr>
          <w:sz w:val="28"/>
          <w:szCs w:val="28"/>
          <w:lang w:val="uk-UA"/>
        </w:rPr>
        <w:t>План</w:t>
      </w:r>
    </w:p>
    <w:tbl>
      <w:tblPr>
        <w:tblW w:w="9072" w:type="dxa"/>
        <w:jc w:val="center"/>
        <w:tblLook w:val="0000" w:firstRow="0" w:lastRow="0" w:firstColumn="0" w:lastColumn="0" w:noHBand="0" w:noVBand="0"/>
      </w:tblPr>
      <w:tblGrid>
        <w:gridCol w:w="1324"/>
        <w:gridCol w:w="481"/>
        <w:gridCol w:w="546"/>
        <w:gridCol w:w="473"/>
        <w:gridCol w:w="620"/>
        <w:gridCol w:w="620"/>
        <w:gridCol w:w="510"/>
        <w:gridCol w:w="546"/>
        <w:gridCol w:w="766"/>
        <w:gridCol w:w="693"/>
        <w:gridCol w:w="693"/>
        <w:gridCol w:w="766"/>
        <w:gridCol w:w="766"/>
        <w:gridCol w:w="766"/>
      </w:tblGrid>
      <w:tr w:rsidR="00D11550" w:rsidRPr="00F94309" w:rsidTr="00DB481F">
        <w:trPr>
          <w:trHeight w:val="1244"/>
          <w:jc w:val="center"/>
        </w:trPr>
        <w:tc>
          <w:tcPr>
            <w:tcW w:w="1586" w:type="dxa"/>
            <w:vMerge w:val="restart"/>
            <w:tcBorders>
              <w:top w:val="single" w:sz="4" w:space="0" w:color="auto"/>
              <w:left w:val="single" w:sz="4" w:space="0" w:color="auto"/>
              <w:bottom w:val="single" w:sz="4" w:space="0" w:color="auto"/>
              <w:right w:val="single" w:sz="4" w:space="0" w:color="auto"/>
            </w:tcBorders>
            <w:vAlign w:val="center"/>
          </w:tcPr>
          <w:p w:rsidR="00D11550" w:rsidRPr="00F94309" w:rsidRDefault="00D11550" w:rsidP="00DB481F">
            <w:pPr>
              <w:pStyle w:val="13"/>
              <w:rPr>
                <w:b w:val="0"/>
              </w:rPr>
            </w:pPr>
            <w:r w:rsidRPr="00F94309">
              <w:rPr>
                <w:b w:val="0"/>
              </w:rPr>
              <w:t>Види ресурсів</w:t>
            </w:r>
          </w:p>
        </w:tc>
        <w:tc>
          <w:tcPr>
            <w:tcW w:w="538" w:type="dxa"/>
            <w:vMerge w:val="restart"/>
            <w:tcBorders>
              <w:top w:val="single" w:sz="4" w:space="0" w:color="auto"/>
              <w:left w:val="single" w:sz="4" w:space="0" w:color="auto"/>
              <w:bottom w:val="single" w:sz="4" w:space="0" w:color="auto"/>
              <w:right w:val="single" w:sz="4" w:space="0" w:color="auto"/>
            </w:tcBorders>
            <w:textDirection w:val="btLr"/>
            <w:vAlign w:val="center"/>
          </w:tcPr>
          <w:p w:rsidR="00D11550" w:rsidRPr="00F94309" w:rsidRDefault="00D11550" w:rsidP="00DB481F">
            <w:pPr>
              <w:pStyle w:val="13"/>
              <w:rPr>
                <w:b w:val="0"/>
              </w:rPr>
            </w:pPr>
            <w:r w:rsidRPr="00F94309">
              <w:rPr>
                <w:b w:val="0"/>
              </w:rPr>
              <w:t>Ціна одиниці, грн.</w:t>
            </w:r>
          </w:p>
        </w:tc>
        <w:tc>
          <w:tcPr>
            <w:tcW w:w="1847" w:type="dxa"/>
            <w:gridSpan w:val="3"/>
            <w:tcBorders>
              <w:top w:val="single" w:sz="4" w:space="0" w:color="auto"/>
              <w:left w:val="nil"/>
              <w:bottom w:val="single" w:sz="4" w:space="0" w:color="auto"/>
              <w:right w:val="single" w:sz="4" w:space="0" w:color="auto"/>
            </w:tcBorders>
            <w:vAlign w:val="center"/>
          </w:tcPr>
          <w:p w:rsidR="00D11550" w:rsidRPr="00F94309" w:rsidRDefault="00D11550" w:rsidP="00DB481F">
            <w:pPr>
              <w:pStyle w:val="13"/>
              <w:rPr>
                <w:b w:val="0"/>
              </w:rPr>
            </w:pPr>
            <w:r w:rsidRPr="00F94309">
              <w:rPr>
                <w:b w:val="0"/>
              </w:rPr>
              <w:t>Норма витрат на виріб (без зворотніх відходів)</w:t>
            </w:r>
          </w:p>
        </w:tc>
        <w:tc>
          <w:tcPr>
            <w:tcW w:w="1629" w:type="dxa"/>
            <w:gridSpan w:val="3"/>
            <w:tcBorders>
              <w:top w:val="single" w:sz="4" w:space="0" w:color="auto"/>
              <w:left w:val="nil"/>
              <w:bottom w:val="single" w:sz="4" w:space="0" w:color="auto"/>
              <w:right w:val="single" w:sz="4" w:space="0" w:color="auto"/>
            </w:tcBorders>
            <w:vAlign w:val="center"/>
          </w:tcPr>
          <w:p w:rsidR="00D11550" w:rsidRPr="00F94309" w:rsidRDefault="00D11550" w:rsidP="00DB481F">
            <w:pPr>
              <w:pStyle w:val="13"/>
              <w:rPr>
                <w:b w:val="0"/>
              </w:rPr>
            </w:pPr>
            <w:r w:rsidRPr="00F94309">
              <w:rPr>
                <w:b w:val="0"/>
              </w:rPr>
              <w:t>Обсяг випуску, тис. шт.</w:t>
            </w:r>
          </w:p>
        </w:tc>
        <w:tc>
          <w:tcPr>
            <w:tcW w:w="2814" w:type="dxa"/>
            <w:gridSpan w:val="4"/>
            <w:tcBorders>
              <w:top w:val="single" w:sz="4" w:space="0" w:color="auto"/>
              <w:left w:val="nil"/>
              <w:bottom w:val="single" w:sz="4" w:space="0" w:color="auto"/>
              <w:right w:val="single" w:sz="4" w:space="0" w:color="auto"/>
            </w:tcBorders>
            <w:vAlign w:val="center"/>
          </w:tcPr>
          <w:p w:rsidR="00D11550" w:rsidRPr="00F94309" w:rsidRDefault="00D11550" w:rsidP="00DB481F">
            <w:pPr>
              <w:pStyle w:val="13"/>
              <w:rPr>
                <w:b w:val="0"/>
              </w:rPr>
            </w:pPr>
            <w:r w:rsidRPr="00F94309">
              <w:rPr>
                <w:b w:val="0"/>
              </w:rPr>
              <w:t>Загальні витрати ресурсів на технологічні потреби, тис. грн.</w:t>
            </w:r>
          </w:p>
        </w:tc>
        <w:tc>
          <w:tcPr>
            <w:tcW w:w="763" w:type="dxa"/>
            <w:vMerge w:val="restart"/>
            <w:tcBorders>
              <w:top w:val="single" w:sz="4" w:space="0" w:color="auto"/>
              <w:left w:val="single" w:sz="4" w:space="0" w:color="auto"/>
              <w:bottom w:val="single" w:sz="4" w:space="0" w:color="000000"/>
              <w:right w:val="single" w:sz="4" w:space="0" w:color="auto"/>
            </w:tcBorders>
            <w:vAlign w:val="center"/>
          </w:tcPr>
          <w:p w:rsidR="00D11550" w:rsidRPr="00F94309" w:rsidRDefault="00D11550" w:rsidP="00DB481F">
            <w:pPr>
              <w:pStyle w:val="13"/>
              <w:rPr>
                <w:b w:val="0"/>
              </w:rPr>
            </w:pPr>
            <w:r w:rsidRPr="00F94309">
              <w:rPr>
                <w:b w:val="0"/>
              </w:rPr>
              <w:t>Інші потреби, тис. грн.</w:t>
            </w:r>
          </w:p>
        </w:tc>
        <w:tc>
          <w:tcPr>
            <w:tcW w:w="737" w:type="dxa"/>
            <w:vMerge w:val="restart"/>
            <w:tcBorders>
              <w:top w:val="single" w:sz="4" w:space="0" w:color="auto"/>
              <w:left w:val="single" w:sz="4" w:space="0" w:color="auto"/>
              <w:bottom w:val="single" w:sz="4" w:space="0" w:color="000000"/>
              <w:right w:val="single" w:sz="4" w:space="0" w:color="auto"/>
            </w:tcBorders>
            <w:textDirection w:val="btLr"/>
            <w:vAlign w:val="center"/>
          </w:tcPr>
          <w:p w:rsidR="00D11550" w:rsidRPr="00F94309" w:rsidRDefault="00D11550" w:rsidP="00DB481F">
            <w:pPr>
              <w:pStyle w:val="13"/>
              <w:rPr>
                <w:b w:val="0"/>
              </w:rPr>
            </w:pPr>
            <w:r w:rsidRPr="00F94309">
              <w:rPr>
                <w:b w:val="0"/>
              </w:rPr>
              <w:t>Всього, тис. грн</w:t>
            </w:r>
          </w:p>
        </w:tc>
      </w:tr>
      <w:tr w:rsidR="00D11550" w:rsidRPr="00F94309" w:rsidTr="00DB481F">
        <w:trPr>
          <w:trHeight w:val="737"/>
          <w:jc w:val="center"/>
        </w:trPr>
        <w:tc>
          <w:tcPr>
            <w:tcW w:w="1586" w:type="dxa"/>
            <w:vMerge/>
            <w:tcBorders>
              <w:top w:val="single" w:sz="4" w:space="0" w:color="auto"/>
              <w:left w:val="single" w:sz="4" w:space="0" w:color="auto"/>
              <w:bottom w:val="single" w:sz="4" w:space="0" w:color="auto"/>
              <w:right w:val="single" w:sz="4" w:space="0" w:color="auto"/>
            </w:tcBorders>
            <w:vAlign w:val="center"/>
          </w:tcPr>
          <w:p w:rsidR="00D11550" w:rsidRPr="00F94309" w:rsidRDefault="00D11550" w:rsidP="00DB481F">
            <w:pPr>
              <w:pStyle w:val="13"/>
              <w:rPr>
                <w:b w:val="0"/>
              </w:rPr>
            </w:pPr>
          </w:p>
        </w:tc>
        <w:tc>
          <w:tcPr>
            <w:tcW w:w="538" w:type="dxa"/>
            <w:vMerge/>
            <w:tcBorders>
              <w:top w:val="single" w:sz="4" w:space="0" w:color="auto"/>
              <w:left w:val="single" w:sz="4" w:space="0" w:color="auto"/>
              <w:bottom w:val="single" w:sz="4" w:space="0" w:color="auto"/>
              <w:right w:val="single" w:sz="4" w:space="0" w:color="auto"/>
            </w:tcBorders>
            <w:vAlign w:val="center"/>
          </w:tcPr>
          <w:p w:rsidR="00D11550" w:rsidRPr="00F94309" w:rsidRDefault="00D11550" w:rsidP="00DB481F">
            <w:pPr>
              <w:pStyle w:val="13"/>
              <w:rPr>
                <w:b w:val="0"/>
              </w:rPr>
            </w:pPr>
          </w:p>
        </w:tc>
        <w:tc>
          <w:tcPr>
            <w:tcW w:w="575" w:type="dxa"/>
            <w:tcBorders>
              <w:top w:val="nil"/>
              <w:left w:val="nil"/>
              <w:bottom w:val="single" w:sz="4" w:space="0" w:color="auto"/>
              <w:right w:val="single" w:sz="4" w:space="0" w:color="auto"/>
            </w:tcBorders>
            <w:vAlign w:val="center"/>
          </w:tcPr>
          <w:p w:rsidR="00D11550" w:rsidRPr="00F94309" w:rsidRDefault="00D11550" w:rsidP="00DB481F">
            <w:pPr>
              <w:pStyle w:val="13"/>
              <w:rPr>
                <w:b w:val="0"/>
              </w:rPr>
            </w:pPr>
            <w:r w:rsidRPr="00F94309">
              <w:rPr>
                <w:b w:val="0"/>
              </w:rPr>
              <w:t>Й</w:t>
            </w:r>
          </w:p>
        </w:tc>
        <w:tc>
          <w:tcPr>
            <w:tcW w:w="592" w:type="dxa"/>
            <w:tcBorders>
              <w:top w:val="nil"/>
              <w:left w:val="nil"/>
              <w:bottom w:val="single" w:sz="4" w:space="0" w:color="auto"/>
              <w:right w:val="single" w:sz="4" w:space="0" w:color="auto"/>
            </w:tcBorders>
            <w:vAlign w:val="center"/>
          </w:tcPr>
          <w:p w:rsidR="00D11550" w:rsidRPr="00F94309" w:rsidRDefault="00D11550" w:rsidP="00DB481F">
            <w:pPr>
              <w:pStyle w:val="13"/>
              <w:rPr>
                <w:b w:val="0"/>
              </w:rPr>
            </w:pPr>
            <w:r w:rsidRPr="00F94309">
              <w:rPr>
                <w:b w:val="0"/>
              </w:rPr>
              <w:t>Д</w:t>
            </w:r>
          </w:p>
        </w:tc>
        <w:tc>
          <w:tcPr>
            <w:tcW w:w="680" w:type="dxa"/>
            <w:tcBorders>
              <w:top w:val="nil"/>
              <w:left w:val="nil"/>
              <w:bottom w:val="single" w:sz="4" w:space="0" w:color="auto"/>
              <w:right w:val="single" w:sz="4" w:space="0" w:color="auto"/>
            </w:tcBorders>
            <w:vAlign w:val="center"/>
          </w:tcPr>
          <w:p w:rsidR="00D11550" w:rsidRPr="00F94309" w:rsidRDefault="00D11550" w:rsidP="00DB481F">
            <w:pPr>
              <w:pStyle w:val="13"/>
              <w:rPr>
                <w:b w:val="0"/>
              </w:rPr>
            </w:pPr>
            <w:r w:rsidRPr="00F94309">
              <w:rPr>
                <w:b w:val="0"/>
              </w:rPr>
              <w:t>Т</w:t>
            </w:r>
          </w:p>
        </w:tc>
        <w:tc>
          <w:tcPr>
            <w:tcW w:w="601" w:type="dxa"/>
            <w:tcBorders>
              <w:top w:val="nil"/>
              <w:left w:val="nil"/>
              <w:bottom w:val="single" w:sz="4" w:space="0" w:color="auto"/>
              <w:right w:val="single" w:sz="4" w:space="0" w:color="auto"/>
            </w:tcBorders>
            <w:vAlign w:val="center"/>
          </w:tcPr>
          <w:p w:rsidR="00D11550" w:rsidRPr="00F94309" w:rsidRDefault="00D11550" w:rsidP="00DB481F">
            <w:pPr>
              <w:pStyle w:val="13"/>
              <w:rPr>
                <w:b w:val="0"/>
              </w:rPr>
            </w:pPr>
            <w:r w:rsidRPr="00F94309">
              <w:rPr>
                <w:b w:val="0"/>
              </w:rPr>
              <w:t>Й</w:t>
            </w:r>
          </w:p>
        </w:tc>
        <w:tc>
          <w:tcPr>
            <w:tcW w:w="497" w:type="dxa"/>
            <w:tcBorders>
              <w:top w:val="nil"/>
              <w:left w:val="nil"/>
              <w:bottom w:val="single" w:sz="4" w:space="0" w:color="auto"/>
              <w:right w:val="single" w:sz="4" w:space="0" w:color="auto"/>
            </w:tcBorders>
            <w:vAlign w:val="center"/>
          </w:tcPr>
          <w:p w:rsidR="00D11550" w:rsidRPr="00F94309" w:rsidRDefault="00D11550" w:rsidP="00DB481F">
            <w:pPr>
              <w:pStyle w:val="13"/>
              <w:rPr>
                <w:b w:val="0"/>
              </w:rPr>
            </w:pPr>
            <w:r w:rsidRPr="00F94309">
              <w:rPr>
                <w:b w:val="0"/>
              </w:rPr>
              <w:t>Д</w:t>
            </w:r>
          </w:p>
        </w:tc>
        <w:tc>
          <w:tcPr>
            <w:tcW w:w="532" w:type="dxa"/>
            <w:tcBorders>
              <w:top w:val="nil"/>
              <w:left w:val="nil"/>
              <w:bottom w:val="single" w:sz="4" w:space="0" w:color="auto"/>
              <w:right w:val="single" w:sz="4" w:space="0" w:color="auto"/>
            </w:tcBorders>
            <w:vAlign w:val="center"/>
          </w:tcPr>
          <w:p w:rsidR="00D11550" w:rsidRPr="00F94309" w:rsidRDefault="00D11550" w:rsidP="00DB481F">
            <w:pPr>
              <w:pStyle w:val="13"/>
              <w:rPr>
                <w:b w:val="0"/>
              </w:rPr>
            </w:pPr>
            <w:r w:rsidRPr="00F94309">
              <w:rPr>
                <w:b w:val="0"/>
              </w:rPr>
              <w:t>Т</w:t>
            </w:r>
          </w:p>
        </w:tc>
        <w:tc>
          <w:tcPr>
            <w:tcW w:w="737" w:type="dxa"/>
            <w:tcBorders>
              <w:top w:val="nil"/>
              <w:left w:val="nil"/>
              <w:bottom w:val="single" w:sz="4" w:space="0" w:color="auto"/>
              <w:right w:val="single" w:sz="4" w:space="0" w:color="auto"/>
            </w:tcBorders>
            <w:vAlign w:val="center"/>
          </w:tcPr>
          <w:p w:rsidR="00D11550" w:rsidRPr="00F94309" w:rsidRDefault="00D11550" w:rsidP="00DB481F">
            <w:pPr>
              <w:pStyle w:val="13"/>
              <w:rPr>
                <w:b w:val="0"/>
              </w:rPr>
            </w:pPr>
            <w:r w:rsidRPr="00F94309">
              <w:rPr>
                <w:b w:val="0"/>
              </w:rPr>
              <w:t>Й</w:t>
            </w:r>
          </w:p>
        </w:tc>
        <w:tc>
          <w:tcPr>
            <w:tcW w:w="668" w:type="dxa"/>
            <w:tcBorders>
              <w:top w:val="nil"/>
              <w:left w:val="nil"/>
              <w:bottom w:val="single" w:sz="4" w:space="0" w:color="auto"/>
              <w:right w:val="single" w:sz="4" w:space="0" w:color="auto"/>
            </w:tcBorders>
            <w:vAlign w:val="center"/>
          </w:tcPr>
          <w:p w:rsidR="00D11550" w:rsidRPr="00F94309" w:rsidRDefault="00D11550" w:rsidP="00DB481F">
            <w:pPr>
              <w:pStyle w:val="13"/>
              <w:rPr>
                <w:b w:val="0"/>
              </w:rPr>
            </w:pPr>
            <w:r w:rsidRPr="00F94309">
              <w:rPr>
                <w:b w:val="0"/>
              </w:rPr>
              <w:t>Д</w:t>
            </w:r>
          </w:p>
        </w:tc>
        <w:tc>
          <w:tcPr>
            <w:tcW w:w="668" w:type="dxa"/>
            <w:tcBorders>
              <w:top w:val="nil"/>
              <w:left w:val="nil"/>
              <w:bottom w:val="single" w:sz="4" w:space="0" w:color="auto"/>
              <w:right w:val="single" w:sz="4" w:space="0" w:color="auto"/>
            </w:tcBorders>
            <w:vAlign w:val="center"/>
          </w:tcPr>
          <w:p w:rsidR="00D11550" w:rsidRPr="00F94309" w:rsidRDefault="00D11550" w:rsidP="00DB481F">
            <w:pPr>
              <w:pStyle w:val="13"/>
              <w:rPr>
                <w:b w:val="0"/>
              </w:rPr>
            </w:pPr>
            <w:r w:rsidRPr="00F94309">
              <w:rPr>
                <w:b w:val="0"/>
              </w:rPr>
              <w:t>Т</w:t>
            </w:r>
          </w:p>
        </w:tc>
        <w:tc>
          <w:tcPr>
            <w:tcW w:w="739" w:type="dxa"/>
            <w:tcBorders>
              <w:top w:val="nil"/>
              <w:left w:val="nil"/>
              <w:bottom w:val="single" w:sz="4" w:space="0" w:color="auto"/>
              <w:right w:val="single" w:sz="4" w:space="0" w:color="auto"/>
            </w:tcBorders>
            <w:vAlign w:val="center"/>
          </w:tcPr>
          <w:p w:rsidR="00D11550" w:rsidRPr="00F94309" w:rsidRDefault="00D11550" w:rsidP="00DB481F">
            <w:pPr>
              <w:pStyle w:val="13"/>
              <w:rPr>
                <w:b w:val="0"/>
              </w:rPr>
            </w:pPr>
            <w:r w:rsidRPr="00F94309">
              <w:rPr>
                <w:b w:val="0"/>
              </w:rPr>
              <w:t>Разом</w:t>
            </w:r>
          </w:p>
        </w:tc>
        <w:tc>
          <w:tcPr>
            <w:tcW w:w="763" w:type="dxa"/>
            <w:vMerge/>
            <w:tcBorders>
              <w:top w:val="single" w:sz="4" w:space="0" w:color="auto"/>
              <w:left w:val="single" w:sz="4" w:space="0" w:color="auto"/>
              <w:bottom w:val="single" w:sz="4" w:space="0" w:color="000000"/>
              <w:right w:val="single" w:sz="4" w:space="0" w:color="auto"/>
            </w:tcBorders>
            <w:vAlign w:val="center"/>
          </w:tcPr>
          <w:p w:rsidR="00D11550" w:rsidRPr="00F94309" w:rsidRDefault="00D11550" w:rsidP="00DB481F">
            <w:pPr>
              <w:pStyle w:val="13"/>
              <w:rPr>
                <w:b w:val="0"/>
              </w:rPr>
            </w:pPr>
          </w:p>
        </w:tc>
        <w:tc>
          <w:tcPr>
            <w:tcW w:w="737" w:type="dxa"/>
            <w:vMerge/>
            <w:tcBorders>
              <w:top w:val="single" w:sz="4" w:space="0" w:color="auto"/>
              <w:left w:val="single" w:sz="4" w:space="0" w:color="auto"/>
              <w:bottom w:val="single" w:sz="4" w:space="0" w:color="000000"/>
              <w:right w:val="single" w:sz="4" w:space="0" w:color="auto"/>
            </w:tcBorders>
            <w:vAlign w:val="center"/>
          </w:tcPr>
          <w:p w:rsidR="00D11550" w:rsidRPr="00F94309" w:rsidRDefault="00D11550" w:rsidP="00DB481F">
            <w:pPr>
              <w:pStyle w:val="13"/>
              <w:rPr>
                <w:b w:val="0"/>
              </w:rPr>
            </w:pPr>
          </w:p>
        </w:tc>
      </w:tr>
      <w:tr w:rsidR="00D11550" w:rsidRPr="00F94309" w:rsidTr="00DB481F">
        <w:trPr>
          <w:trHeight w:val="430"/>
          <w:jc w:val="center"/>
        </w:trPr>
        <w:tc>
          <w:tcPr>
            <w:tcW w:w="1586" w:type="dxa"/>
            <w:tcBorders>
              <w:top w:val="nil"/>
              <w:left w:val="single" w:sz="4" w:space="0" w:color="auto"/>
              <w:bottom w:val="dashed" w:sz="4" w:space="0" w:color="auto"/>
              <w:right w:val="single" w:sz="4" w:space="0" w:color="auto"/>
            </w:tcBorders>
            <w:vAlign w:val="center"/>
          </w:tcPr>
          <w:p w:rsidR="00D11550" w:rsidRPr="00F94309" w:rsidRDefault="00D11550" w:rsidP="00DB481F">
            <w:pPr>
              <w:pStyle w:val="13"/>
              <w:rPr>
                <w:b w:val="0"/>
              </w:rPr>
            </w:pPr>
            <w:r w:rsidRPr="00F94309">
              <w:rPr>
                <w:b w:val="0"/>
              </w:rPr>
              <w:t>1. Сировина і матеріали:</w:t>
            </w:r>
          </w:p>
        </w:tc>
        <w:tc>
          <w:tcPr>
            <w:tcW w:w="538" w:type="dxa"/>
            <w:tcBorders>
              <w:top w:val="nil"/>
              <w:left w:val="nil"/>
              <w:bottom w:val="dashed" w:sz="4" w:space="0" w:color="auto"/>
              <w:right w:val="single" w:sz="4" w:space="0" w:color="auto"/>
            </w:tcBorders>
            <w:vAlign w:val="center"/>
          </w:tcPr>
          <w:p w:rsidR="00D11550" w:rsidRPr="00F94309" w:rsidRDefault="00D11550" w:rsidP="00DB481F">
            <w:pPr>
              <w:pStyle w:val="13"/>
              <w:rPr>
                <w:b w:val="0"/>
              </w:rPr>
            </w:pPr>
            <w:r w:rsidRPr="00F94309">
              <w:rPr>
                <w:b w:val="0"/>
              </w:rPr>
              <w:t>2,37</w:t>
            </w:r>
          </w:p>
        </w:tc>
        <w:tc>
          <w:tcPr>
            <w:tcW w:w="575" w:type="dxa"/>
            <w:tcBorders>
              <w:top w:val="nil"/>
              <w:left w:val="nil"/>
              <w:bottom w:val="dashed" w:sz="4" w:space="0" w:color="auto"/>
              <w:right w:val="single" w:sz="4" w:space="0" w:color="auto"/>
            </w:tcBorders>
            <w:vAlign w:val="center"/>
          </w:tcPr>
          <w:p w:rsidR="00D11550" w:rsidRPr="00F94309" w:rsidRDefault="00D11550" w:rsidP="00DB481F">
            <w:pPr>
              <w:pStyle w:val="13"/>
              <w:rPr>
                <w:b w:val="0"/>
              </w:rPr>
            </w:pPr>
            <w:r w:rsidRPr="00F94309">
              <w:rPr>
                <w:b w:val="0"/>
              </w:rPr>
              <w:t>15,44</w:t>
            </w:r>
          </w:p>
        </w:tc>
        <w:tc>
          <w:tcPr>
            <w:tcW w:w="592" w:type="dxa"/>
            <w:tcBorders>
              <w:top w:val="nil"/>
              <w:left w:val="nil"/>
              <w:bottom w:val="dashed" w:sz="4" w:space="0" w:color="auto"/>
              <w:right w:val="single" w:sz="4" w:space="0" w:color="auto"/>
            </w:tcBorders>
            <w:vAlign w:val="center"/>
          </w:tcPr>
          <w:p w:rsidR="00D11550" w:rsidRPr="00F94309" w:rsidRDefault="00D11550" w:rsidP="00DB481F">
            <w:pPr>
              <w:pStyle w:val="13"/>
              <w:rPr>
                <w:b w:val="0"/>
              </w:rPr>
            </w:pPr>
            <w:r w:rsidRPr="00F94309">
              <w:rPr>
                <w:b w:val="0"/>
              </w:rPr>
              <w:t>1,31</w:t>
            </w:r>
          </w:p>
        </w:tc>
        <w:tc>
          <w:tcPr>
            <w:tcW w:w="680" w:type="dxa"/>
            <w:tcBorders>
              <w:top w:val="nil"/>
              <w:left w:val="nil"/>
              <w:bottom w:val="dashed" w:sz="4" w:space="0" w:color="auto"/>
              <w:right w:val="single" w:sz="4" w:space="0" w:color="auto"/>
            </w:tcBorders>
            <w:vAlign w:val="center"/>
          </w:tcPr>
          <w:p w:rsidR="00D11550" w:rsidRPr="00F94309" w:rsidRDefault="00D11550" w:rsidP="00DB481F">
            <w:pPr>
              <w:pStyle w:val="13"/>
              <w:rPr>
                <w:b w:val="0"/>
              </w:rPr>
            </w:pPr>
            <w:r w:rsidRPr="00F94309">
              <w:rPr>
                <w:b w:val="0"/>
              </w:rPr>
              <w:t>88,96</w:t>
            </w:r>
          </w:p>
        </w:tc>
        <w:tc>
          <w:tcPr>
            <w:tcW w:w="601" w:type="dxa"/>
            <w:tcBorders>
              <w:top w:val="nil"/>
              <w:left w:val="nil"/>
              <w:bottom w:val="dashed" w:sz="4" w:space="0" w:color="auto"/>
              <w:right w:val="single" w:sz="4" w:space="0" w:color="auto"/>
            </w:tcBorders>
            <w:vAlign w:val="center"/>
          </w:tcPr>
          <w:p w:rsidR="00D11550" w:rsidRPr="00F94309" w:rsidRDefault="002E2BC7" w:rsidP="00DB481F">
            <w:pPr>
              <w:pStyle w:val="13"/>
              <w:rPr>
                <w:b w:val="0"/>
              </w:rPr>
            </w:pPr>
            <w:r w:rsidRPr="00F94309">
              <w:rPr>
                <w:b w:val="0"/>
              </w:rPr>
              <w:t xml:space="preserve"> </w:t>
            </w:r>
            <w:r w:rsidR="00D11550" w:rsidRPr="00F94309">
              <w:rPr>
                <w:b w:val="0"/>
              </w:rPr>
              <w:t>-</w:t>
            </w:r>
          </w:p>
        </w:tc>
        <w:tc>
          <w:tcPr>
            <w:tcW w:w="497" w:type="dxa"/>
            <w:tcBorders>
              <w:top w:val="nil"/>
              <w:left w:val="nil"/>
              <w:bottom w:val="dashed" w:sz="4" w:space="0" w:color="auto"/>
              <w:right w:val="single" w:sz="4" w:space="0" w:color="auto"/>
            </w:tcBorders>
            <w:vAlign w:val="center"/>
          </w:tcPr>
          <w:p w:rsidR="00D11550" w:rsidRPr="00F94309" w:rsidRDefault="00D11550" w:rsidP="00DB481F">
            <w:pPr>
              <w:pStyle w:val="13"/>
              <w:rPr>
                <w:b w:val="0"/>
              </w:rPr>
            </w:pPr>
            <w:r w:rsidRPr="00F94309">
              <w:rPr>
                <w:b w:val="0"/>
              </w:rPr>
              <w:t>-</w:t>
            </w:r>
            <w:r w:rsidR="002E2BC7" w:rsidRPr="00F94309">
              <w:rPr>
                <w:b w:val="0"/>
              </w:rPr>
              <w:t xml:space="preserve"> </w:t>
            </w:r>
          </w:p>
        </w:tc>
        <w:tc>
          <w:tcPr>
            <w:tcW w:w="532" w:type="dxa"/>
            <w:tcBorders>
              <w:top w:val="nil"/>
              <w:left w:val="nil"/>
              <w:bottom w:val="dashed" w:sz="4" w:space="0" w:color="auto"/>
              <w:right w:val="single" w:sz="4" w:space="0" w:color="auto"/>
            </w:tcBorders>
            <w:vAlign w:val="center"/>
          </w:tcPr>
          <w:p w:rsidR="00D11550" w:rsidRPr="00F94309" w:rsidRDefault="002E2BC7" w:rsidP="00DB481F">
            <w:pPr>
              <w:pStyle w:val="13"/>
              <w:rPr>
                <w:b w:val="0"/>
              </w:rPr>
            </w:pPr>
            <w:r w:rsidRPr="00F94309">
              <w:rPr>
                <w:b w:val="0"/>
              </w:rPr>
              <w:t xml:space="preserve"> </w:t>
            </w:r>
            <w:r w:rsidR="00D11550" w:rsidRPr="00F94309">
              <w:rPr>
                <w:b w:val="0"/>
              </w:rPr>
              <w:t>-</w:t>
            </w:r>
          </w:p>
        </w:tc>
        <w:tc>
          <w:tcPr>
            <w:tcW w:w="737" w:type="dxa"/>
            <w:tcBorders>
              <w:top w:val="nil"/>
              <w:left w:val="nil"/>
              <w:bottom w:val="dashed" w:sz="4" w:space="0" w:color="auto"/>
              <w:right w:val="single" w:sz="4" w:space="0" w:color="auto"/>
            </w:tcBorders>
            <w:vAlign w:val="center"/>
          </w:tcPr>
          <w:p w:rsidR="00D11550" w:rsidRPr="00F94309" w:rsidRDefault="00D11550" w:rsidP="00DB481F">
            <w:pPr>
              <w:pStyle w:val="13"/>
              <w:rPr>
                <w:b w:val="0"/>
              </w:rPr>
            </w:pPr>
            <w:r w:rsidRPr="00F94309">
              <w:rPr>
                <w:b w:val="0"/>
              </w:rPr>
              <w:t>4406,52</w:t>
            </w:r>
          </w:p>
        </w:tc>
        <w:tc>
          <w:tcPr>
            <w:tcW w:w="668" w:type="dxa"/>
            <w:tcBorders>
              <w:top w:val="nil"/>
              <w:left w:val="nil"/>
              <w:bottom w:val="dashed" w:sz="4" w:space="0" w:color="auto"/>
              <w:right w:val="single" w:sz="4" w:space="0" w:color="auto"/>
            </w:tcBorders>
            <w:vAlign w:val="center"/>
          </w:tcPr>
          <w:p w:rsidR="00D11550" w:rsidRPr="00F94309" w:rsidRDefault="00D11550" w:rsidP="00DB481F">
            <w:pPr>
              <w:pStyle w:val="13"/>
              <w:rPr>
                <w:b w:val="0"/>
              </w:rPr>
            </w:pPr>
            <w:r w:rsidRPr="00F94309">
              <w:rPr>
                <w:b w:val="0"/>
              </w:rPr>
              <w:t>2007,00</w:t>
            </w:r>
          </w:p>
        </w:tc>
        <w:tc>
          <w:tcPr>
            <w:tcW w:w="668" w:type="dxa"/>
            <w:tcBorders>
              <w:top w:val="nil"/>
              <w:left w:val="nil"/>
              <w:bottom w:val="dashed" w:sz="4" w:space="0" w:color="auto"/>
              <w:right w:val="single" w:sz="4" w:space="0" w:color="auto"/>
            </w:tcBorders>
            <w:vAlign w:val="center"/>
          </w:tcPr>
          <w:p w:rsidR="00D11550" w:rsidRPr="00F94309" w:rsidRDefault="00D11550" w:rsidP="00DB481F">
            <w:pPr>
              <w:pStyle w:val="13"/>
              <w:rPr>
                <w:b w:val="0"/>
              </w:rPr>
            </w:pPr>
            <w:r w:rsidRPr="00F94309">
              <w:rPr>
                <w:b w:val="0"/>
              </w:rPr>
              <w:t>3651,50</w:t>
            </w:r>
          </w:p>
        </w:tc>
        <w:tc>
          <w:tcPr>
            <w:tcW w:w="739" w:type="dxa"/>
            <w:tcBorders>
              <w:top w:val="nil"/>
              <w:left w:val="nil"/>
              <w:bottom w:val="dashed" w:sz="4" w:space="0" w:color="auto"/>
              <w:right w:val="single" w:sz="4" w:space="0" w:color="auto"/>
            </w:tcBorders>
            <w:vAlign w:val="center"/>
          </w:tcPr>
          <w:p w:rsidR="00D11550" w:rsidRPr="00F94309" w:rsidRDefault="00D11550" w:rsidP="00DB481F">
            <w:pPr>
              <w:pStyle w:val="13"/>
              <w:rPr>
                <w:b w:val="0"/>
              </w:rPr>
            </w:pPr>
            <w:r w:rsidRPr="00F94309">
              <w:rPr>
                <w:b w:val="0"/>
              </w:rPr>
              <w:t>10065,01</w:t>
            </w:r>
          </w:p>
        </w:tc>
        <w:tc>
          <w:tcPr>
            <w:tcW w:w="763" w:type="dxa"/>
            <w:tcBorders>
              <w:top w:val="nil"/>
              <w:left w:val="nil"/>
              <w:bottom w:val="dashed" w:sz="4" w:space="0" w:color="auto"/>
              <w:right w:val="single" w:sz="4" w:space="0" w:color="auto"/>
            </w:tcBorders>
            <w:vAlign w:val="center"/>
          </w:tcPr>
          <w:p w:rsidR="00D11550" w:rsidRPr="00F94309" w:rsidRDefault="00D11550" w:rsidP="00DB481F">
            <w:pPr>
              <w:pStyle w:val="13"/>
              <w:rPr>
                <w:b w:val="0"/>
              </w:rPr>
            </w:pPr>
            <w:r w:rsidRPr="00F94309">
              <w:rPr>
                <w:b w:val="0"/>
              </w:rPr>
              <w:t>-</w:t>
            </w:r>
          </w:p>
        </w:tc>
        <w:tc>
          <w:tcPr>
            <w:tcW w:w="737" w:type="dxa"/>
            <w:tcBorders>
              <w:top w:val="nil"/>
              <w:left w:val="nil"/>
              <w:bottom w:val="dashed" w:sz="4" w:space="0" w:color="auto"/>
              <w:right w:val="single" w:sz="4" w:space="0" w:color="auto"/>
            </w:tcBorders>
            <w:vAlign w:val="center"/>
          </w:tcPr>
          <w:p w:rsidR="00D11550" w:rsidRPr="00F94309" w:rsidRDefault="00D11550" w:rsidP="00DB481F">
            <w:pPr>
              <w:pStyle w:val="13"/>
              <w:rPr>
                <w:b w:val="0"/>
              </w:rPr>
            </w:pPr>
            <w:r w:rsidRPr="00F94309">
              <w:rPr>
                <w:b w:val="0"/>
              </w:rPr>
              <w:t>-</w:t>
            </w:r>
          </w:p>
        </w:tc>
      </w:tr>
      <w:tr w:rsidR="00D11550" w:rsidRPr="00F94309" w:rsidTr="00DB481F">
        <w:trPr>
          <w:trHeight w:val="261"/>
          <w:jc w:val="center"/>
        </w:trPr>
        <w:tc>
          <w:tcPr>
            <w:tcW w:w="1586" w:type="dxa"/>
            <w:tcBorders>
              <w:top w:val="nil"/>
              <w:left w:val="single" w:sz="4" w:space="0" w:color="auto"/>
              <w:bottom w:val="dashed" w:sz="4" w:space="0" w:color="auto"/>
              <w:right w:val="single" w:sz="4" w:space="0" w:color="auto"/>
            </w:tcBorders>
            <w:vAlign w:val="center"/>
          </w:tcPr>
          <w:p w:rsidR="00D11550" w:rsidRPr="00F94309" w:rsidRDefault="00D11550" w:rsidP="00DB481F">
            <w:pPr>
              <w:pStyle w:val="13"/>
              <w:rPr>
                <w:b w:val="0"/>
              </w:rPr>
            </w:pPr>
            <w:r w:rsidRPr="00F94309">
              <w:rPr>
                <w:b w:val="0"/>
              </w:rPr>
              <w:t>W, кг</w:t>
            </w:r>
          </w:p>
        </w:tc>
        <w:tc>
          <w:tcPr>
            <w:tcW w:w="538" w:type="dxa"/>
            <w:tcBorders>
              <w:top w:val="nil"/>
              <w:left w:val="nil"/>
              <w:bottom w:val="dashed" w:sz="4" w:space="0" w:color="auto"/>
              <w:right w:val="single" w:sz="4" w:space="0" w:color="auto"/>
            </w:tcBorders>
            <w:vAlign w:val="center"/>
          </w:tcPr>
          <w:p w:rsidR="00D11550" w:rsidRPr="00F94309" w:rsidRDefault="00D11550" w:rsidP="00DB481F">
            <w:pPr>
              <w:pStyle w:val="13"/>
              <w:rPr>
                <w:b w:val="0"/>
              </w:rPr>
            </w:pPr>
            <w:r w:rsidRPr="00F94309">
              <w:rPr>
                <w:b w:val="0"/>
              </w:rPr>
              <w:t>1,20</w:t>
            </w:r>
          </w:p>
        </w:tc>
        <w:tc>
          <w:tcPr>
            <w:tcW w:w="575" w:type="dxa"/>
            <w:tcBorders>
              <w:top w:val="nil"/>
              <w:left w:val="nil"/>
              <w:bottom w:val="dashed" w:sz="4" w:space="0" w:color="auto"/>
              <w:right w:val="single" w:sz="4" w:space="0" w:color="auto"/>
            </w:tcBorders>
            <w:vAlign w:val="center"/>
          </w:tcPr>
          <w:p w:rsidR="00D11550" w:rsidRPr="00F94309" w:rsidRDefault="00D11550" w:rsidP="00DB481F">
            <w:pPr>
              <w:pStyle w:val="13"/>
              <w:rPr>
                <w:b w:val="0"/>
              </w:rPr>
            </w:pPr>
            <w:r w:rsidRPr="00F94309">
              <w:rPr>
                <w:b w:val="0"/>
              </w:rPr>
              <w:t>14,44</w:t>
            </w:r>
          </w:p>
        </w:tc>
        <w:tc>
          <w:tcPr>
            <w:tcW w:w="592" w:type="dxa"/>
            <w:tcBorders>
              <w:top w:val="nil"/>
              <w:left w:val="nil"/>
              <w:bottom w:val="dashed" w:sz="4" w:space="0" w:color="auto"/>
              <w:right w:val="single" w:sz="4" w:space="0" w:color="auto"/>
            </w:tcBorders>
            <w:vAlign w:val="center"/>
          </w:tcPr>
          <w:p w:rsidR="00D11550" w:rsidRPr="00F94309" w:rsidRDefault="00D11550" w:rsidP="00DB481F">
            <w:pPr>
              <w:pStyle w:val="13"/>
              <w:rPr>
                <w:b w:val="0"/>
              </w:rPr>
            </w:pPr>
            <w:r w:rsidRPr="00F94309">
              <w:rPr>
                <w:b w:val="0"/>
              </w:rPr>
              <w:t>0,84</w:t>
            </w:r>
          </w:p>
        </w:tc>
        <w:tc>
          <w:tcPr>
            <w:tcW w:w="680" w:type="dxa"/>
            <w:tcBorders>
              <w:top w:val="nil"/>
              <w:left w:val="nil"/>
              <w:bottom w:val="dashed" w:sz="4" w:space="0" w:color="auto"/>
              <w:right w:val="single" w:sz="4" w:space="0" w:color="auto"/>
            </w:tcBorders>
            <w:vAlign w:val="center"/>
          </w:tcPr>
          <w:p w:rsidR="00D11550" w:rsidRPr="00F94309" w:rsidRDefault="00D11550" w:rsidP="00DB481F">
            <w:pPr>
              <w:pStyle w:val="13"/>
              <w:rPr>
                <w:b w:val="0"/>
              </w:rPr>
            </w:pPr>
            <w:r w:rsidRPr="00F94309">
              <w:rPr>
                <w:b w:val="0"/>
              </w:rPr>
              <w:t>88,95</w:t>
            </w:r>
          </w:p>
        </w:tc>
        <w:tc>
          <w:tcPr>
            <w:tcW w:w="601" w:type="dxa"/>
            <w:tcBorders>
              <w:top w:val="nil"/>
              <w:left w:val="nil"/>
              <w:bottom w:val="dashed" w:sz="4" w:space="0" w:color="auto"/>
              <w:right w:val="single" w:sz="4" w:space="0" w:color="auto"/>
            </w:tcBorders>
            <w:vAlign w:val="center"/>
          </w:tcPr>
          <w:p w:rsidR="00D11550" w:rsidRPr="00F94309" w:rsidRDefault="00D11550" w:rsidP="00DB481F">
            <w:pPr>
              <w:pStyle w:val="13"/>
              <w:rPr>
                <w:b w:val="0"/>
              </w:rPr>
            </w:pPr>
            <w:r w:rsidRPr="00F94309">
              <w:rPr>
                <w:b w:val="0"/>
              </w:rPr>
              <w:t>251,75</w:t>
            </w:r>
          </w:p>
        </w:tc>
        <w:tc>
          <w:tcPr>
            <w:tcW w:w="497" w:type="dxa"/>
            <w:tcBorders>
              <w:top w:val="nil"/>
              <w:left w:val="nil"/>
              <w:bottom w:val="dashed" w:sz="4" w:space="0" w:color="auto"/>
              <w:right w:val="single" w:sz="4" w:space="0" w:color="auto"/>
            </w:tcBorders>
            <w:vAlign w:val="center"/>
          </w:tcPr>
          <w:p w:rsidR="00D11550" w:rsidRPr="00F94309" w:rsidRDefault="00D11550" w:rsidP="00DB481F">
            <w:pPr>
              <w:pStyle w:val="13"/>
              <w:rPr>
                <w:b w:val="0"/>
              </w:rPr>
            </w:pPr>
            <w:r w:rsidRPr="00F94309">
              <w:rPr>
                <w:b w:val="0"/>
              </w:rPr>
              <w:t>1376</w:t>
            </w:r>
          </w:p>
        </w:tc>
        <w:tc>
          <w:tcPr>
            <w:tcW w:w="532" w:type="dxa"/>
            <w:tcBorders>
              <w:top w:val="nil"/>
              <w:left w:val="nil"/>
              <w:bottom w:val="dashed" w:sz="4" w:space="0" w:color="auto"/>
              <w:right w:val="single" w:sz="4" w:space="0" w:color="auto"/>
            </w:tcBorders>
            <w:vAlign w:val="center"/>
          </w:tcPr>
          <w:p w:rsidR="00D11550" w:rsidRPr="00F94309" w:rsidRDefault="00D11550" w:rsidP="00DB481F">
            <w:pPr>
              <w:pStyle w:val="13"/>
              <w:rPr>
                <w:b w:val="0"/>
              </w:rPr>
            </w:pPr>
            <w:r w:rsidRPr="00F94309">
              <w:rPr>
                <w:b w:val="0"/>
              </w:rPr>
              <w:t>34,21</w:t>
            </w:r>
          </w:p>
        </w:tc>
        <w:tc>
          <w:tcPr>
            <w:tcW w:w="737" w:type="dxa"/>
            <w:tcBorders>
              <w:top w:val="nil"/>
              <w:left w:val="nil"/>
              <w:bottom w:val="dashed" w:sz="4" w:space="0" w:color="auto"/>
              <w:right w:val="single" w:sz="4" w:space="0" w:color="auto"/>
            </w:tcBorders>
            <w:vAlign w:val="center"/>
          </w:tcPr>
          <w:p w:rsidR="00D11550" w:rsidRPr="00F94309" w:rsidRDefault="00D11550" w:rsidP="00DB481F">
            <w:pPr>
              <w:pStyle w:val="13"/>
              <w:rPr>
                <w:b w:val="0"/>
              </w:rPr>
            </w:pPr>
            <w:r w:rsidRPr="00F94309">
              <w:rPr>
                <w:b w:val="0"/>
              </w:rPr>
              <w:t>4361,21</w:t>
            </w:r>
          </w:p>
        </w:tc>
        <w:tc>
          <w:tcPr>
            <w:tcW w:w="668" w:type="dxa"/>
            <w:tcBorders>
              <w:top w:val="nil"/>
              <w:left w:val="nil"/>
              <w:bottom w:val="dashed" w:sz="4" w:space="0" w:color="auto"/>
              <w:right w:val="single" w:sz="4" w:space="0" w:color="auto"/>
            </w:tcBorders>
            <w:vAlign w:val="center"/>
          </w:tcPr>
          <w:p w:rsidR="00D11550" w:rsidRPr="00F94309" w:rsidRDefault="00D11550" w:rsidP="00DB481F">
            <w:pPr>
              <w:pStyle w:val="13"/>
              <w:rPr>
                <w:b w:val="0"/>
              </w:rPr>
            </w:pPr>
            <w:r w:rsidRPr="00F94309">
              <w:rPr>
                <w:b w:val="0"/>
              </w:rPr>
              <w:t>1384,10</w:t>
            </w:r>
          </w:p>
        </w:tc>
        <w:tc>
          <w:tcPr>
            <w:tcW w:w="668" w:type="dxa"/>
            <w:tcBorders>
              <w:top w:val="nil"/>
              <w:left w:val="nil"/>
              <w:bottom w:val="dashed" w:sz="4" w:space="0" w:color="auto"/>
              <w:right w:val="single" w:sz="4" w:space="0" w:color="auto"/>
            </w:tcBorders>
            <w:vAlign w:val="center"/>
          </w:tcPr>
          <w:p w:rsidR="00D11550" w:rsidRPr="00F94309" w:rsidRDefault="00D11550" w:rsidP="00DB481F">
            <w:pPr>
              <w:pStyle w:val="13"/>
              <w:rPr>
                <w:b w:val="0"/>
              </w:rPr>
            </w:pPr>
            <w:r w:rsidRPr="00F94309">
              <w:rPr>
                <w:b w:val="0"/>
              </w:rPr>
              <w:t>3651,42</w:t>
            </w:r>
          </w:p>
        </w:tc>
        <w:tc>
          <w:tcPr>
            <w:tcW w:w="739" w:type="dxa"/>
            <w:tcBorders>
              <w:top w:val="nil"/>
              <w:left w:val="nil"/>
              <w:bottom w:val="dashed" w:sz="4" w:space="0" w:color="auto"/>
              <w:right w:val="single" w:sz="4" w:space="0" w:color="auto"/>
            </w:tcBorders>
            <w:vAlign w:val="center"/>
          </w:tcPr>
          <w:p w:rsidR="00D11550" w:rsidRPr="00F94309" w:rsidRDefault="00D11550" w:rsidP="00DB481F">
            <w:pPr>
              <w:pStyle w:val="13"/>
              <w:rPr>
                <w:b w:val="0"/>
              </w:rPr>
            </w:pPr>
            <w:r w:rsidRPr="00F94309">
              <w:rPr>
                <w:b w:val="0"/>
              </w:rPr>
              <w:t>9396,73</w:t>
            </w:r>
          </w:p>
        </w:tc>
        <w:tc>
          <w:tcPr>
            <w:tcW w:w="763" w:type="dxa"/>
            <w:tcBorders>
              <w:top w:val="nil"/>
              <w:left w:val="nil"/>
              <w:bottom w:val="dashed" w:sz="4" w:space="0" w:color="auto"/>
              <w:right w:val="single" w:sz="4" w:space="0" w:color="auto"/>
            </w:tcBorders>
            <w:vAlign w:val="center"/>
          </w:tcPr>
          <w:p w:rsidR="00D11550" w:rsidRPr="00F94309" w:rsidRDefault="00D11550" w:rsidP="00DB481F">
            <w:pPr>
              <w:pStyle w:val="13"/>
              <w:rPr>
                <w:b w:val="0"/>
              </w:rPr>
            </w:pPr>
            <w:r w:rsidRPr="00F94309">
              <w:rPr>
                <w:b w:val="0"/>
              </w:rPr>
              <w:t>-</w:t>
            </w:r>
          </w:p>
        </w:tc>
        <w:tc>
          <w:tcPr>
            <w:tcW w:w="737" w:type="dxa"/>
            <w:tcBorders>
              <w:top w:val="nil"/>
              <w:left w:val="nil"/>
              <w:bottom w:val="dashed" w:sz="4" w:space="0" w:color="auto"/>
              <w:right w:val="single" w:sz="4" w:space="0" w:color="auto"/>
            </w:tcBorders>
            <w:vAlign w:val="center"/>
          </w:tcPr>
          <w:p w:rsidR="00D11550" w:rsidRPr="00F94309" w:rsidRDefault="00D11550" w:rsidP="00DB481F">
            <w:pPr>
              <w:pStyle w:val="13"/>
              <w:rPr>
                <w:b w:val="0"/>
              </w:rPr>
            </w:pPr>
            <w:r w:rsidRPr="00F94309">
              <w:rPr>
                <w:b w:val="0"/>
              </w:rPr>
              <w:t>-</w:t>
            </w:r>
          </w:p>
        </w:tc>
      </w:tr>
      <w:tr w:rsidR="00D11550" w:rsidRPr="00F94309" w:rsidTr="00DB481F">
        <w:trPr>
          <w:trHeight w:val="261"/>
          <w:jc w:val="center"/>
        </w:trPr>
        <w:tc>
          <w:tcPr>
            <w:tcW w:w="1586" w:type="dxa"/>
            <w:tcBorders>
              <w:top w:val="nil"/>
              <w:left w:val="single" w:sz="4" w:space="0" w:color="auto"/>
              <w:bottom w:val="dashed" w:sz="4" w:space="0" w:color="auto"/>
              <w:right w:val="single" w:sz="4" w:space="0" w:color="auto"/>
            </w:tcBorders>
            <w:vAlign w:val="center"/>
          </w:tcPr>
          <w:p w:rsidR="00D11550" w:rsidRPr="00F94309" w:rsidRDefault="00D11550" w:rsidP="00DB481F">
            <w:pPr>
              <w:pStyle w:val="13"/>
              <w:rPr>
                <w:b w:val="0"/>
              </w:rPr>
            </w:pPr>
            <w:r w:rsidRPr="00F94309">
              <w:rPr>
                <w:b w:val="0"/>
              </w:rPr>
              <w:t>Х, кг</w:t>
            </w:r>
          </w:p>
        </w:tc>
        <w:tc>
          <w:tcPr>
            <w:tcW w:w="538" w:type="dxa"/>
            <w:tcBorders>
              <w:top w:val="nil"/>
              <w:left w:val="nil"/>
              <w:bottom w:val="dashed" w:sz="4" w:space="0" w:color="auto"/>
              <w:right w:val="single" w:sz="4" w:space="0" w:color="auto"/>
            </w:tcBorders>
            <w:vAlign w:val="center"/>
          </w:tcPr>
          <w:p w:rsidR="00D11550" w:rsidRPr="00F94309" w:rsidRDefault="00D11550" w:rsidP="00DB481F">
            <w:pPr>
              <w:pStyle w:val="13"/>
              <w:rPr>
                <w:b w:val="0"/>
              </w:rPr>
            </w:pPr>
            <w:r w:rsidRPr="00F94309">
              <w:rPr>
                <w:b w:val="0"/>
              </w:rPr>
              <w:t>0,96</w:t>
            </w:r>
          </w:p>
        </w:tc>
        <w:tc>
          <w:tcPr>
            <w:tcW w:w="575" w:type="dxa"/>
            <w:tcBorders>
              <w:top w:val="nil"/>
              <w:left w:val="nil"/>
              <w:bottom w:val="dashed" w:sz="4" w:space="0" w:color="auto"/>
              <w:right w:val="single" w:sz="4" w:space="0" w:color="auto"/>
            </w:tcBorders>
            <w:vAlign w:val="center"/>
          </w:tcPr>
          <w:p w:rsidR="00D11550" w:rsidRPr="00F94309" w:rsidRDefault="00D11550" w:rsidP="00DB481F">
            <w:pPr>
              <w:pStyle w:val="13"/>
              <w:rPr>
                <w:b w:val="0"/>
              </w:rPr>
            </w:pPr>
            <w:r w:rsidRPr="00F94309">
              <w:rPr>
                <w:b w:val="0"/>
              </w:rPr>
              <w:t>-</w:t>
            </w:r>
          </w:p>
        </w:tc>
        <w:tc>
          <w:tcPr>
            <w:tcW w:w="592" w:type="dxa"/>
            <w:tcBorders>
              <w:top w:val="nil"/>
              <w:left w:val="nil"/>
              <w:bottom w:val="dashed" w:sz="4" w:space="0" w:color="auto"/>
              <w:right w:val="single" w:sz="4" w:space="0" w:color="auto"/>
            </w:tcBorders>
            <w:vAlign w:val="center"/>
          </w:tcPr>
          <w:p w:rsidR="00D11550" w:rsidRPr="00F94309" w:rsidRDefault="00D11550" w:rsidP="00DB481F">
            <w:pPr>
              <w:pStyle w:val="13"/>
              <w:rPr>
                <w:b w:val="0"/>
              </w:rPr>
            </w:pPr>
            <w:r w:rsidRPr="00F94309">
              <w:rPr>
                <w:b w:val="0"/>
              </w:rPr>
              <w:t>0,47</w:t>
            </w:r>
          </w:p>
        </w:tc>
        <w:tc>
          <w:tcPr>
            <w:tcW w:w="680" w:type="dxa"/>
            <w:tcBorders>
              <w:top w:val="nil"/>
              <w:left w:val="nil"/>
              <w:bottom w:val="dashed" w:sz="4" w:space="0" w:color="auto"/>
              <w:right w:val="single" w:sz="4" w:space="0" w:color="auto"/>
            </w:tcBorders>
            <w:vAlign w:val="center"/>
          </w:tcPr>
          <w:p w:rsidR="00D11550" w:rsidRPr="00F94309" w:rsidRDefault="00D11550" w:rsidP="00DB481F">
            <w:pPr>
              <w:pStyle w:val="13"/>
              <w:rPr>
                <w:b w:val="0"/>
              </w:rPr>
            </w:pPr>
            <w:r w:rsidRPr="00F94309">
              <w:rPr>
                <w:b w:val="0"/>
              </w:rPr>
              <w:t>-</w:t>
            </w:r>
          </w:p>
        </w:tc>
        <w:tc>
          <w:tcPr>
            <w:tcW w:w="601" w:type="dxa"/>
            <w:tcBorders>
              <w:top w:val="nil"/>
              <w:left w:val="nil"/>
              <w:bottom w:val="dashed" w:sz="4" w:space="0" w:color="auto"/>
              <w:right w:val="single" w:sz="4" w:space="0" w:color="auto"/>
            </w:tcBorders>
            <w:vAlign w:val="center"/>
          </w:tcPr>
          <w:p w:rsidR="00D11550" w:rsidRPr="00F94309" w:rsidRDefault="00D11550" w:rsidP="00DB481F">
            <w:pPr>
              <w:pStyle w:val="13"/>
              <w:rPr>
                <w:b w:val="0"/>
              </w:rPr>
            </w:pPr>
            <w:r w:rsidRPr="00F94309">
              <w:rPr>
                <w:b w:val="0"/>
              </w:rPr>
              <w:t>251,75</w:t>
            </w:r>
          </w:p>
        </w:tc>
        <w:tc>
          <w:tcPr>
            <w:tcW w:w="497" w:type="dxa"/>
            <w:tcBorders>
              <w:top w:val="nil"/>
              <w:left w:val="nil"/>
              <w:bottom w:val="dashed" w:sz="4" w:space="0" w:color="auto"/>
              <w:right w:val="single" w:sz="4" w:space="0" w:color="auto"/>
            </w:tcBorders>
            <w:vAlign w:val="center"/>
          </w:tcPr>
          <w:p w:rsidR="00D11550" w:rsidRPr="00F94309" w:rsidRDefault="00D11550" w:rsidP="00DB481F">
            <w:pPr>
              <w:pStyle w:val="13"/>
              <w:rPr>
                <w:b w:val="0"/>
              </w:rPr>
            </w:pPr>
            <w:r w:rsidRPr="00F94309">
              <w:rPr>
                <w:b w:val="0"/>
              </w:rPr>
              <w:t>1376</w:t>
            </w:r>
          </w:p>
        </w:tc>
        <w:tc>
          <w:tcPr>
            <w:tcW w:w="532" w:type="dxa"/>
            <w:tcBorders>
              <w:top w:val="nil"/>
              <w:left w:val="nil"/>
              <w:bottom w:val="dashed" w:sz="4" w:space="0" w:color="auto"/>
              <w:right w:val="single" w:sz="4" w:space="0" w:color="auto"/>
            </w:tcBorders>
            <w:vAlign w:val="center"/>
          </w:tcPr>
          <w:p w:rsidR="00D11550" w:rsidRPr="00F94309" w:rsidRDefault="00D11550" w:rsidP="00DB481F">
            <w:pPr>
              <w:pStyle w:val="13"/>
              <w:rPr>
                <w:b w:val="0"/>
              </w:rPr>
            </w:pPr>
            <w:r w:rsidRPr="00F94309">
              <w:rPr>
                <w:b w:val="0"/>
              </w:rPr>
              <w:t>34,21</w:t>
            </w:r>
          </w:p>
        </w:tc>
        <w:tc>
          <w:tcPr>
            <w:tcW w:w="737" w:type="dxa"/>
            <w:tcBorders>
              <w:top w:val="nil"/>
              <w:left w:val="nil"/>
              <w:bottom w:val="dashed" w:sz="4" w:space="0" w:color="auto"/>
              <w:right w:val="single" w:sz="4" w:space="0" w:color="auto"/>
            </w:tcBorders>
            <w:vAlign w:val="center"/>
          </w:tcPr>
          <w:p w:rsidR="00D11550" w:rsidRPr="00F94309" w:rsidRDefault="00D11550" w:rsidP="00DB481F">
            <w:pPr>
              <w:pStyle w:val="13"/>
              <w:rPr>
                <w:b w:val="0"/>
              </w:rPr>
            </w:pPr>
            <w:r w:rsidRPr="00F94309">
              <w:rPr>
                <w:b w:val="0"/>
              </w:rPr>
              <w:t>-</w:t>
            </w:r>
          </w:p>
        </w:tc>
        <w:tc>
          <w:tcPr>
            <w:tcW w:w="668" w:type="dxa"/>
            <w:tcBorders>
              <w:top w:val="nil"/>
              <w:left w:val="nil"/>
              <w:bottom w:val="dashed" w:sz="4" w:space="0" w:color="auto"/>
              <w:right w:val="single" w:sz="4" w:space="0" w:color="auto"/>
            </w:tcBorders>
            <w:vAlign w:val="center"/>
          </w:tcPr>
          <w:p w:rsidR="00D11550" w:rsidRPr="00F94309" w:rsidRDefault="00D11550" w:rsidP="00DB481F">
            <w:pPr>
              <w:pStyle w:val="13"/>
              <w:rPr>
                <w:b w:val="0"/>
              </w:rPr>
            </w:pPr>
            <w:r w:rsidRPr="00F94309">
              <w:rPr>
                <w:b w:val="0"/>
              </w:rPr>
              <w:t>622,90</w:t>
            </w:r>
          </w:p>
        </w:tc>
        <w:tc>
          <w:tcPr>
            <w:tcW w:w="668" w:type="dxa"/>
            <w:tcBorders>
              <w:top w:val="nil"/>
              <w:left w:val="nil"/>
              <w:bottom w:val="dashed" w:sz="4" w:space="0" w:color="auto"/>
              <w:right w:val="single" w:sz="4" w:space="0" w:color="auto"/>
            </w:tcBorders>
            <w:vAlign w:val="center"/>
          </w:tcPr>
          <w:p w:rsidR="00D11550" w:rsidRPr="00F94309" w:rsidRDefault="00D11550" w:rsidP="00DB481F">
            <w:pPr>
              <w:pStyle w:val="13"/>
              <w:rPr>
                <w:b w:val="0"/>
              </w:rPr>
            </w:pPr>
            <w:r w:rsidRPr="00F94309">
              <w:rPr>
                <w:b w:val="0"/>
              </w:rPr>
              <w:t>-</w:t>
            </w:r>
          </w:p>
        </w:tc>
        <w:tc>
          <w:tcPr>
            <w:tcW w:w="739" w:type="dxa"/>
            <w:tcBorders>
              <w:top w:val="nil"/>
              <w:left w:val="nil"/>
              <w:bottom w:val="dashed" w:sz="4" w:space="0" w:color="auto"/>
              <w:right w:val="single" w:sz="4" w:space="0" w:color="auto"/>
            </w:tcBorders>
            <w:vAlign w:val="center"/>
          </w:tcPr>
          <w:p w:rsidR="00D11550" w:rsidRPr="00F94309" w:rsidRDefault="00D11550" w:rsidP="00DB481F">
            <w:pPr>
              <w:pStyle w:val="13"/>
              <w:rPr>
                <w:b w:val="0"/>
              </w:rPr>
            </w:pPr>
            <w:r w:rsidRPr="00F94309">
              <w:rPr>
                <w:b w:val="0"/>
              </w:rPr>
              <w:t>622,90</w:t>
            </w:r>
          </w:p>
        </w:tc>
        <w:tc>
          <w:tcPr>
            <w:tcW w:w="763" w:type="dxa"/>
            <w:tcBorders>
              <w:top w:val="nil"/>
              <w:left w:val="nil"/>
              <w:bottom w:val="dashed" w:sz="4" w:space="0" w:color="auto"/>
              <w:right w:val="single" w:sz="4" w:space="0" w:color="auto"/>
            </w:tcBorders>
            <w:vAlign w:val="center"/>
          </w:tcPr>
          <w:p w:rsidR="00D11550" w:rsidRPr="00F94309" w:rsidRDefault="00D11550" w:rsidP="00DB481F">
            <w:pPr>
              <w:pStyle w:val="13"/>
              <w:rPr>
                <w:b w:val="0"/>
              </w:rPr>
            </w:pPr>
            <w:r w:rsidRPr="00F94309">
              <w:rPr>
                <w:b w:val="0"/>
              </w:rPr>
              <w:t>-</w:t>
            </w:r>
          </w:p>
        </w:tc>
        <w:tc>
          <w:tcPr>
            <w:tcW w:w="737" w:type="dxa"/>
            <w:tcBorders>
              <w:top w:val="nil"/>
              <w:left w:val="nil"/>
              <w:bottom w:val="dashed" w:sz="4" w:space="0" w:color="auto"/>
              <w:right w:val="single" w:sz="4" w:space="0" w:color="auto"/>
            </w:tcBorders>
            <w:vAlign w:val="center"/>
          </w:tcPr>
          <w:p w:rsidR="00D11550" w:rsidRPr="00F94309" w:rsidRDefault="00D11550" w:rsidP="00DB481F">
            <w:pPr>
              <w:pStyle w:val="13"/>
              <w:rPr>
                <w:b w:val="0"/>
              </w:rPr>
            </w:pPr>
            <w:r w:rsidRPr="00F94309">
              <w:rPr>
                <w:b w:val="0"/>
              </w:rPr>
              <w:t>-</w:t>
            </w:r>
          </w:p>
        </w:tc>
      </w:tr>
      <w:tr w:rsidR="00D11550" w:rsidRPr="00F94309" w:rsidTr="00DB481F">
        <w:trPr>
          <w:trHeight w:val="261"/>
          <w:jc w:val="center"/>
        </w:trPr>
        <w:tc>
          <w:tcPr>
            <w:tcW w:w="1586" w:type="dxa"/>
            <w:tcBorders>
              <w:top w:val="nil"/>
              <w:left w:val="single" w:sz="4" w:space="0" w:color="auto"/>
              <w:bottom w:val="dashed" w:sz="4" w:space="0" w:color="auto"/>
              <w:right w:val="single" w:sz="4" w:space="0" w:color="auto"/>
            </w:tcBorders>
            <w:vAlign w:val="center"/>
          </w:tcPr>
          <w:p w:rsidR="00D11550" w:rsidRPr="00F94309" w:rsidRDefault="00D11550" w:rsidP="00DB481F">
            <w:pPr>
              <w:pStyle w:val="13"/>
              <w:rPr>
                <w:b w:val="0"/>
              </w:rPr>
            </w:pPr>
            <w:r w:rsidRPr="00F94309">
              <w:rPr>
                <w:b w:val="0"/>
              </w:rPr>
              <w:t>Y, м</w:t>
            </w:r>
            <w:r w:rsidRPr="00F94309">
              <w:rPr>
                <w:b w:val="0"/>
                <w:vertAlign w:val="superscript"/>
              </w:rPr>
              <w:t>3</w:t>
            </w:r>
          </w:p>
        </w:tc>
        <w:tc>
          <w:tcPr>
            <w:tcW w:w="538" w:type="dxa"/>
            <w:tcBorders>
              <w:top w:val="nil"/>
              <w:left w:val="nil"/>
              <w:bottom w:val="dashed" w:sz="4" w:space="0" w:color="auto"/>
              <w:right w:val="single" w:sz="4" w:space="0" w:color="auto"/>
            </w:tcBorders>
            <w:vAlign w:val="center"/>
          </w:tcPr>
          <w:p w:rsidR="00D11550" w:rsidRPr="00F94309" w:rsidRDefault="00D11550" w:rsidP="00DB481F">
            <w:pPr>
              <w:pStyle w:val="13"/>
              <w:rPr>
                <w:b w:val="0"/>
              </w:rPr>
            </w:pPr>
            <w:r w:rsidRPr="00F94309">
              <w:rPr>
                <w:b w:val="0"/>
              </w:rPr>
              <w:t>0,18</w:t>
            </w:r>
          </w:p>
        </w:tc>
        <w:tc>
          <w:tcPr>
            <w:tcW w:w="575" w:type="dxa"/>
            <w:tcBorders>
              <w:top w:val="nil"/>
              <w:left w:val="nil"/>
              <w:bottom w:val="dashed" w:sz="4" w:space="0" w:color="auto"/>
              <w:right w:val="single" w:sz="4" w:space="0" w:color="auto"/>
            </w:tcBorders>
            <w:vAlign w:val="center"/>
          </w:tcPr>
          <w:p w:rsidR="00D11550" w:rsidRPr="00F94309" w:rsidRDefault="00D11550" w:rsidP="00DB481F">
            <w:pPr>
              <w:pStyle w:val="13"/>
              <w:rPr>
                <w:b w:val="0"/>
              </w:rPr>
            </w:pPr>
            <w:r w:rsidRPr="00F94309">
              <w:rPr>
                <w:b w:val="0"/>
              </w:rPr>
              <w:t>1,00</w:t>
            </w:r>
          </w:p>
        </w:tc>
        <w:tc>
          <w:tcPr>
            <w:tcW w:w="592" w:type="dxa"/>
            <w:tcBorders>
              <w:top w:val="nil"/>
              <w:left w:val="nil"/>
              <w:bottom w:val="dashed" w:sz="4" w:space="0" w:color="auto"/>
              <w:right w:val="single" w:sz="4" w:space="0" w:color="auto"/>
            </w:tcBorders>
            <w:vAlign w:val="center"/>
          </w:tcPr>
          <w:p w:rsidR="00D11550" w:rsidRPr="00F94309" w:rsidRDefault="00D11550" w:rsidP="00DB481F">
            <w:pPr>
              <w:pStyle w:val="13"/>
              <w:rPr>
                <w:b w:val="0"/>
              </w:rPr>
            </w:pPr>
            <w:r w:rsidRPr="00F94309">
              <w:rPr>
                <w:b w:val="0"/>
              </w:rPr>
              <w:t>-</w:t>
            </w:r>
          </w:p>
        </w:tc>
        <w:tc>
          <w:tcPr>
            <w:tcW w:w="680" w:type="dxa"/>
            <w:tcBorders>
              <w:top w:val="nil"/>
              <w:left w:val="nil"/>
              <w:bottom w:val="dashed" w:sz="4" w:space="0" w:color="auto"/>
              <w:right w:val="single" w:sz="4" w:space="0" w:color="auto"/>
            </w:tcBorders>
            <w:vAlign w:val="center"/>
          </w:tcPr>
          <w:p w:rsidR="00D11550" w:rsidRPr="00F94309" w:rsidRDefault="00D11550" w:rsidP="00DB481F">
            <w:pPr>
              <w:pStyle w:val="13"/>
              <w:rPr>
                <w:b w:val="0"/>
              </w:rPr>
            </w:pPr>
            <w:r w:rsidRPr="00F94309">
              <w:rPr>
                <w:b w:val="0"/>
              </w:rPr>
              <w:t>0,01</w:t>
            </w:r>
          </w:p>
        </w:tc>
        <w:tc>
          <w:tcPr>
            <w:tcW w:w="601" w:type="dxa"/>
            <w:tcBorders>
              <w:top w:val="nil"/>
              <w:left w:val="nil"/>
              <w:bottom w:val="dashed" w:sz="4" w:space="0" w:color="auto"/>
              <w:right w:val="single" w:sz="4" w:space="0" w:color="auto"/>
            </w:tcBorders>
            <w:vAlign w:val="center"/>
          </w:tcPr>
          <w:p w:rsidR="00D11550" w:rsidRPr="00F94309" w:rsidRDefault="00D11550" w:rsidP="00DB481F">
            <w:pPr>
              <w:pStyle w:val="13"/>
              <w:rPr>
                <w:b w:val="0"/>
              </w:rPr>
            </w:pPr>
            <w:r w:rsidRPr="00F94309">
              <w:rPr>
                <w:b w:val="0"/>
              </w:rPr>
              <w:t>251,75</w:t>
            </w:r>
          </w:p>
        </w:tc>
        <w:tc>
          <w:tcPr>
            <w:tcW w:w="497" w:type="dxa"/>
            <w:tcBorders>
              <w:top w:val="nil"/>
              <w:left w:val="nil"/>
              <w:bottom w:val="dashed" w:sz="4" w:space="0" w:color="auto"/>
              <w:right w:val="single" w:sz="4" w:space="0" w:color="auto"/>
            </w:tcBorders>
            <w:vAlign w:val="center"/>
          </w:tcPr>
          <w:p w:rsidR="00D11550" w:rsidRPr="00F94309" w:rsidRDefault="00D11550" w:rsidP="00DB481F">
            <w:pPr>
              <w:pStyle w:val="13"/>
              <w:rPr>
                <w:b w:val="0"/>
              </w:rPr>
            </w:pPr>
            <w:r w:rsidRPr="00F94309">
              <w:rPr>
                <w:b w:val="0"/>
              </w:rPr>
              <w:t>1376</w:t>
            </w:r>
          </w:p>
        </w:tc>
        <w:tc>
          <w:tcPr>
            <w:tcW w:w="532" w:type="dxa"/>
            <w:tcBorders>
              <w:top w:val="nil"/>
              <w:left w:val="nil"/>
              <w:bottom w:val="dashed" w:sz="4" w:space="0" w:color="auto"/>
              <w:right w:val="single" w:sz="4" w:space="0" w:color="auto"/>
            </w:tcBorders>
            <w:vAlign w:val="center"/>
          </w:tcPr>
          <w:p w:rsidR="00D11550" w:rsidRPr="00F94309" w:rsidRDefault="00D11550" w:rsidP="00DB481F">
            <w:pPr>
              <w:pStyle w:val="13"/>
              <w:rPr>
                <w:b w:val="0"/>
              </w:rPr>
            </w:pPr>
            <w:r w:rsidRPr="00F94309">
              <w:rPr>
                <w:b w:val="0"/>
              </w:rPr>
              <w:t>34,21</w:t>
            </w:r>
          </w:p>
        </w:tc>
        <w:tc>
          <w:tcPr>
            <w:tcW w:w="737" w:type="dxa"/>
            <w:tcBorders>
              <w:top w:val="nil"/>
              <w:left w:val="nil"/>
              <w:bottom w:val="dashed" w:sz="4" w:space="0" w:color="auto"/>
              <w:right w:val="single" w:sz="4" w:space="0" w:color="auto"/>
            </w:tcBorders>
            <w:vAlign w:val="center"/>
          </w:tcPr>
          <w:p w:rsidR="00D11550" w:rsidRPr="00F94309" w:rsidRDefault="00D11550" w:rsidP="00DB481F">
            <w:pPr>
              <w:pStyle w:val="13"/>
              <w:rPr>
                <w:b w:val="0"/>
              </w:rPr>
            </w:pPr>
            <w:r w:rsidRPr="00F94309">
              <w:rPr>
                <w:b w:val="0"/>
              </w:rPr>
              <w:t>45,31</w:t>
            </w:r>
          </w:p>
        </w:tc>
        <w:tc>
          <w:tcPr>
            <w:tcW w:w="668" w:type="dxa"/>
            <w:tcBorders>
              <w:top w:val="nil"/>
              <w:left w:val="nil"/>
              <w:bottom w:val="dashed" w:sz="4" w:space="0" w:color="auto"/>
              <w:right w:val="single" w:sz="4" w:space="0" w:color="auto"/>
            </w:tcBorders>
            <w:vAlign w:val="center"/>
          </w:tcPr>
          <w:p w:rsidR="00D11550" w:rsidRPr="00F94309" w:rsidRDefault="00D11550" w:rsidP="00DB481F">
            <w:pPr>
              <w:pStyle w:val="13"/>
              <w:rPr>
                <w:b w:val="0"/>
              </w:rPr>
            </w:pPr>
            <w:r w:rsidRPr="00F94309">
              <w:rPr>
                <w:b w:val="0"/>
              </w:rPr>
              <w:t>-</w:t>
            </w:r>
          </w:p>
        </w:tc>
        <w:tc>
          <w:tcPr>
            <w:tcW w:w="668" w:type="dxa"/>
            <w:tcBorders>
              <w:top w:val="nil"/>
              <w:left w:val="nil"/>
              <w:bottom w:val="dashed" w:sz="4" w:space="0" w:color="auto"/>
              <w:right w:val="single" w:sz="4" w:space="0" w:color="auto"/>
            </w:tcBorders>
            <w:vAlign w:val="center"/>
          </w:tcPr>
          <w:p w:rsidR="00D11550" w:rsidRPr="00F94309" w:rsidRDefault="00D11550" w:rsidP="00DB481F">
            <w:pPr>
              <w:pStyle w:val="13"/>
              <w:rPr>
                <w:b w:val="0"/>
              </w:rPr>
            </w:pPr>
            <w:r w:rsidRPr="00F94309">
              <w:rPr>
                <w:b w:val="0"/>
              </w:rPr>
              <w:t>0,07</w:t>
            </w:r>
          </w:p>
        </w:tc>
        <w:tc>
          <w:tcPr>
            <w:tcW w:w="739" w:type="dxa"/>
            <w:tcBorders>
              <w:top w:val="nil"/>
              <w:left w:val="nil"/>
              <w:bottom w:val="dashed" w:sz="4" w:space="0" w:color="auto"/>
              <w:right w:val="single" w:sz="4" w:space="0" w:color="auto"/>
            </w:tcBorders>
            <w:vAlign w:val="center"/>
          </w:tcPr>
          <w:p w:rsidR="00D11550" w:rsidRPr="00F94309" w:rsidRDefault="00D11550" w:rsidP="00DB481F">
            <w:pPr>
              <w:pStyle w:val="13"/>
              <w:rPr>
                <w:b w:val="0"/>
              </w:rPr>
            </w:pPr>
            <w:r w:rsidRPr="00F94309">
              <w:rPr>
                <w:b w:val="0"/>
              </w:rPr>
              <w:t>45,38</w:t>
            </w:r>
          </w:p>
        </w:tc>
        <w:tc>
          <w:tcPr>
            <w:tcW w:w="763" w:type="dxa"/>
            <w:tcBorders>
              <w:top w:val="nil"/>
              <w:left w:val="nil"/>
              <w:bottom w:val="dashed" w:sz="4" w:space="0" w:color="auto"/>
              <w:right w:val="single" w:sz="4" w:space="0" w:color="auto"/>
            </w:tcBorders>
            <w:vAlign w:val="center"/>
          </w:tcPr>
          <w:p w:rsidR="00D11550" w:rsidRPr="00F94309" w:rsidRDefault="00D11550" w:rsidP="00DB481F">
            <w:pPr>
              <w:pStyle w:val="13"/>
              <w:rPr>
                <w:b w:val="0"/>
              </w:rPr>
            </w:pPr>
            <w:r w:rsidRPr="00F94309">
              <w:rPr>
                <w:b w:val="0"/>
              </w:rPr>
              <w:t>-</w:t>
            </w:r>
          </w:p>
        </w:tc>
        <w:tc>
          <w:tcPr>
            <w:tcW w:w="737" w:type="dxa"/>
            <w:tcBorders>
              <w:top w:val="nil"/>
              <w:left w:val="nil"/>
              <w:bottom w:val="dashed" w:sz="4" w:space="0" w:color="auto"/>
              <w:right w:val="single" w:sz="4" w:space="0" w:color="auto"/>
            </w:tcBorders>
            <w:vAlign w:val="center"/>
          </w:tcPr>
          <w:p w:rsidR="00D11550" w:rsidRPr="00F94309" w:rsidRDefault="00D11550" w:rsidP="00DB481F">
            <w:pPr>
              <w:pStyle w:val="13"/>
              <w:rPr>
                <w:b w:val="0"/>
              </w:rPr>
            </w:pPr>
            <w:r w:rsidRPr="00F94309">
              <w:rPr>
                <w:b w:val="0"/>
              </w:rPr>
              <w:t>-</w:t>
            </w:r>
          </w:p>
        </w:tc>
      </w:tr>
      <w:tr w:rsidR="00D11550" w:rsidRPr="00F94309" w:rsidTr="00DB481F">
        <w:trPr>
          <w:trHeight w:val="261"/>
          <w:jc w:val="center"/>
        </w:trPr>
        <w:tc>
          <w:tcPr>
            <w:tcW w:w="1586" w:type="dxa"/>
            <w:tcBorders>
              <w:top w:val="nil"/>
              <w:left w:val="single" w:sz="4" w:space="0" w:color="auto"/>
              <w:bottom w:val="dashed" w:sz="4" w:space="0" w:color="auto"/>
              <w:right w:val="single" w:sz="4" w:space="0" w:color="auto"/>
            </w:tcBorders>
            <w:vAlign w:val="center"/>
          </w:tcPr>
          <w:p w:rsidR="00D11550" w:rsidRPr="00F94309" w:rsidRDefault="00D11550" w:rsidP="00DB481F">
            <w:pPr>
              <w:pStyle w:val="13"/>
              <w:rPr>
                <w:b w:val="0"/>
              </w:rPr>
            </w:pPr>
            <w:r w:rsidRPr="00F94309">
              <w:rPr>
                <w:b w:val="0"/>
              </w:rPr>
              <w:t>Z, м</w:t>
            </w:r>
            <w:r w:rsidRPr="00F94309">
              <w:rPr>
                <w:b w:val="0"/>
                <w:vertAlign w:val="superscript"/>
              </w:rPr>
              <w:t>2</w:t>
            </w:r>
          </w:p>
        </w:tc>
        <w:tc>
          <w:tcPr>
            <w:tcW w:w="538" w:type="dxa"/>
            <w:tcBorders>
              <w:top w:val="nil"/>
              <w:left w:val="nil"/>
              <w:bottom w:val="dashed" w:sz="4" w:space="0" w:color="auto"/>
              <w:right w:val="single" w:sz="4" w:space="0" w:color="auto"/>
            </w:tcBorders>
            <w:vAlign w:val="center"/>
          </w:tcPr>
          <w:p w:rsidR="00D11550" w:rsidRPr="00F94309" w:rsidRDefault="00D11550" w:rsidP="00DB481F">
            <w:pPr>
              <w:pStyle w:val="13"/>
              <w:rPr>
                <w:b w:val="0"/>
              </w:rPr>
            </w:pPr>
            <w:r w:rsidRPr="00F94309">
              <w:rPr>
                <w:b w:val="0"/>
              </w:rPr>
              <w:t>0,03</w:t>
            </w:r>
          </w:p>
        </w:tc>
        <w:tc>
          <w:tcPr>
            <w:tcW w:w="575" w:type="dxa"/>
            <w:tcBorders>
              <w:top w:val="nil"/>
              <w:left w:val="nil"/>
              <w:bottom w:val="dashed" w:sz="4" w:space="0" w:color="auto"/>
              <w:right w:val="single" w:sz="4" w:space="0" w:color="auto"/>
            </w:tcBorders>
            <w:vAlign w:val="center"/>
          </w:tcPr>
          <w:p w:rsidR="00D11550" w:rsidRPr="00F94309" w:rsidRDefault="00D11550" w:rsidP="00DB481F">
            <w:pPr>
              <w:pStyle w:val="13"/>
              <w:rPr>
                <w:b w:val="0"/>
              </w:rPr>
            </w:pPr>
            <w:r w:rsidRPr="00F94309">
              <w:rPr>
                <w:b w:val="0"/>
              </w:rPr>
              <w:t>-</w:t>
            </w:r>
          </w:p>
        </w:tc>
        <w:tc>
          <w:tcPr>
            <w:tcW w:w="592" w:type="dxa"/>
            <w:tcBorders>
              <w:top w:val="nil"/>
              <w:left w:val="nil"/>
              <w:bottom w:val="dashed" w:sz="4" w:space="0" w:color="auto"/>
              <w:right w:val="single" w:sz="4" w:space="0" w:color="auto"/>
            </w:tcBorders>
            <w:vAlign w:val="center"/>
          </w:tcPr>
          <w:p w:rsidR="00D11550" w:rsidRPr="00F94309" w:rsidRDefault="00D11550" w:rsidP="00DB481F">
            <w:pPr>
              <w:pStyle w:val="13"/>
              <w:rPr>
                <w:b w:val="0"/>
              </w:rPr>
            </w:pPr>
            <w:r w:rsidRPr="00F94309">
              <w:rPr>
                <w:b w:val="0"/>
              </w:rPr>
              <w:t>-</w:t>
            </w:r>
          </w:p>
        </w:tc>
        <w:tc>
          <w:tcPr>
            <w:tcW w:w="680" w:type="dxa"/>
            <w:tcBorders>
              <w:top w:val="nil"/>
              <w:left w:val="nil"/>
              <w:bottom w:val="dashed" w:sz="4" w:space="0" w:color="auto"/>
              <w:right w:val="single" w:sz="4" w:space="0" w:color="auto"/>
            </w:tcBorders>
            <w:vAlign w:val="center"/>
          </w:tcPr>
          <w:p w:rsidR="00D11550" w:rsidRPr="00F94309" w:rsidRDefault="00D11550" w:rsidP="00DB481F">
            <w:pPr>
              <w:pStyle w:val="13"/>
              <w:rPr>
                <w:b w:val="0"/>
              </w:rPr>
            </w:pPr>
            <w:r w:rsidRPr="00F94309">
              <w:rPr>
                <w:b w:val="0"/>
              </w:rPr>
              <w:t>-</w:t>
            </w:r>
          </w:p>
        </w:tc>
        <w:tc>
          <w:tcPr>
            <w:tcW w:w="601" w:type="dxa"/>
            <w:tcBorders>
              <w:top w:val="nil"/>
              <w:left w:val="nil"/>
              <w:bottom w:val="dashed" w:sz="4" w:space="0" w:color="auto"/>
              <w:right w:val="single" w:sz="4" w:space="0" w:color="auto"/>
            </w:tcBorders>
            <w:vAlign w:val="center"/>
          </w:tcPr>
          <w:p w:rsidR="00D11550" w:rsidRPr="00F94309" w:rsidRDefault="00D11550" w:rsidP="00DB481F">
            <w:pPr>
              <w:pStyle w:val="13"/>
              <w:rPr>
                <w:b w:val="0"/>
              </w:rPr>
            </w:pPr>
            <w:r w:rsidRPr="00F94309">
              <w:rPr>
                <w:b w:val="0"/>
              </w:rPr>
              <w:t>251,75</w:t>
            </w:r>
          </w:p>
        </w:tc>
        <w:tc>
          <w:tcPr>
            <w:tcW w:w="497" w:type="dxa"/>
            <w:tcBorders>
              <w:top w:val="nil"/>
              <w:left w:val="nil"/>
              <w:bottom w:val="dashed" w:sz="4" w:space="0" w:color="auto"/>
              <w:right w:val="single" w:sz="4" w:space="0" w:color="auto"/>
            </w:tcBorders>
            <w:vAlign w:val="center"/>
          </w:tcPr>
          <w:p w:rsidR="00D11550" w:rsidRPr="00F94309" w:rsidRDefault="00D11550" w:rsidP="00DB481F">
            <w:pPr>
              <w:pStyle w:val="13"/>
              <w:rPr>
                <w:b w:val="0"/>
              </w:rPr>
            </w:pPr>
            <w:r w:rsidRPr="00F94309">
              <w:rPr>
                <w:b w:val="0"/>
              </w:rPr>
              <w:t>1376</w:t>
            </w:r>
          </w:p>
        </w:tc>
        <w:tc>
          <w:tcPr>
            <w:tcW w:w="532" w:type="dxa"/>
            <w:tcBorders>
              <w:top w:val="nil"/>
              <w:left w:val="nil"/>
              <w:bottom w:val="dashed" w:sz="4" w:space="0" w:color="auto"/>
              <w:right w:val="single" w:sz="4" w:space="0" w:color="auto"/>
            </w:tcBorders>
            <w:vAlign w:val="center"/>
          </w:tcPr>
          <w:p w:rsidR="00D11550" w:rsidRPr="00F94309" w:rsidRDefault="00D11550" w:rsidP="00DB481F">
            <w:pPr>
              <w:pStyle w:val="13"/>
              <w:rPr>
                <w:b w:val="0"/>
              </w:rPr>
            </w:pPr>
            <w:r w:rsidRPr="00F94309">
              <w:rPr>
                <w:b w:val="0"/>
              </w:rPr>
              <w:t>34,21</w:t>
            </w:r>
          </w:p>
        </w:tc>
        <w:tc>
          <w:tcPr>
            <w:tcW w:w="737" w:type="dxa"/>
            <w:tcBorders>
              <w:top w:val="nil"/>
              <w:left w:val="nil"/>
              <w:bottom w:val="dashed" w:sz="4" w:space="0" w:color="auto"/>
              <w:right w:val="single" w:sz="4" w:space="0" w:color="auto"/>
            </w:tcBorders>
            <w:vAlign w:val="center"/>
          </w:tcPr>
          <w:p w:rsidR="00D11550" w:rsidRPr="00F94309" w:rsidRDefault="00D11550" w:rsidP="00DB481F">
            <w:pPr>
              <w:pStyle w:val="13"/>
              <w:rPr>
                <w:b w:val="0"/>
              </w:rPr>
            </w:pPr>
            <w:r w:rsidRPr="00F94309">
              <w:rPr>
                <w:b w:val="0"/>
              </w:rPr>
              <w:t>-</w:t>
            </w:r>
          </w:p>
        </w:tc>
        <w:tc>
          <w:tcPr>
            <w:tcW w:w="668" w:type="dxa"/>
            <w:tcBorders>
              <w:top w:val="nil"/>
              <w:left w:val="nil"/>
              <w:bottom w:val="dashed" w:sz="4" w:space="0" w:color="auto"/>
              <w:right w:val="single" w:sz="4" w:space="0" w:color="auto"/>
            </w:tcBorders>
            <w:vAlign w:val="center"/>
          </w:tcPr>
          <w:p w:rsidR="00D11550" w:rsidRPr="00F94309" w:rsidRDefault="00D11550" w:rsidP="00DB481F">
            <w:pPr>
              <w:pStyle w:val="13"/>
              <w:rPr>
                <w:b w:val="0"/>
              </w:rPr>
            </w:pPr>
            <w:r w:rsidRPr="00F94309">
              <w:rPr>
                <w:b w:val="0"/>
              </w:rPr>
              <w:t>-</w:t>
            </w:r>
          </w:p>
        </w:tc>
        <w:tc>
          <w:tcPr>
            <w:tcW w:w="668" w:type="dxa"/>
            <w:tcBorders>
              <w:top w:val="nil"/>
              <w:left w:val="nil"/>
              <w:bottom w:val="dashed" w:sz="4" w:space="0" w:color="auto"/>
              <w:right w:val="single" w:sz="4" w:space="0" w:color="auto"/>
            </w:tcBorders>
            <w:vAlign w:val="center"/>
          </w:tcPr>
          <w:p w:rsidR="00D11550" w:rsidRPr="00F94309" w:rsidRDefault="00D11550" w:rsidP="00DB481F">
            <w:pPr>
              <w:pStyle w:val="13"/>
              <w:rPr>
                <w:b w:val="0"/>
              </w:rPr>
            </w:pPr>
            <w:r w:rsidRPr="00F94309">
              <w:rPr>
                <w:b w:val="0"/>
              </w:rPr>
              <w:t>-</w:t>
            </w:r>
          </w:p>
        </w:tc>
        <w:tc>
          <w:tcPr>
            <w:tcW w:w="739" w:type="dxa"/>
            <w:tcBorders>
              <w:top w:val="nil"/>
              <w:left w:val="nil"/>
              <w:bottom w:val="dashed" w:sz="4" w:space="0" w:color="auto"/>
              <w:right w:val="single" w:sz="4" w:space="0" w:color="auto"/>
            </w:tcBorders>
            <w:vAlign w:val="center"/>
          </w:tcPr>
          <w:p w:rsidR="00D11550" w:rsidRPr="00F94309" w:rsidRDefault="00D11550" w:rsidP="00DB481F">
            <w:pPr>
              <w:pStyle w:val="13"/>
              <w:rPr>
                <w:b w:val="0"/>
              </w:rPr>
            </w:pPr>
            <w:r w:rsidRPr="00F94309">
              <w:rPr>
                <w:b w:val="0"/>
              </w:rPr>
              <w:t>-</w:t>
            </w:r>
          </w:p>
        </w:tc>
        <w:tc>
          <w:tcPr>
            <w:tcW w:w="763" w:type="dxa"/>
            <w:tcBorders>
              <w:top w:val="nil"/>
              <w:left w:val="nil"/>
              <w:bottom w:val="dashed" w:sz="4" w:space="0" w:color="auto"/>
              <w:right w:val="single" w:sz="4" w:space="0" w:color="auto"/>
            </w:tcBorders>
            <w:vAlign w:val="center"/>
          </w:tcPr>
          <w:p w:rsidR="00D11550" w:rsidRPr="00F94309" w:rsidRDefault="00D11550" w:rsidP="00DB481F">
            <w:pPr>
              <w:pStyle w:val="13"/>
              <w:rPr>
                <w:b w:val="0"/>
              </w:rPr>
            </w:pPr>
            <w:r w:rsidRPr="00F94309">
              <w:rPr>
                <w:b w:val="0"/>
              </w:rPr>
              <w:t>-</w:t>
            </w:r>
          </w:p>
        </w:tc>
        <w:tc>
          <w:tcPr>
            <w:tcW w:w="737" w:type="dxa"/>
            <w:tcBorders>
              <w:top w:val="nil"/>
              <w:left w:val="nil"/>
              <w:bottom w:val="dashed" w:sz="4" w:space="0" w:color="auto"/>
              <w:right w:val="single" w:sz="4" w:space="0" w:color="auto"/>
            </w:tcBorders>
            <w:vAlign w:val="center"/>
          </w:tcPr>
          <w:p w:rsidR="00D11550" w:rsidRPr="00F94309" w:rsidRDefault="00D11550" w:rsidP="00DB481F">
            <w:pPr>
              <w:pStyle w:val="13"/>
              <w:rPr>
                <w:b w:val="0"/>
              </w:rPr>
            </w:pPr>
            <w:r w:rsidRPr="00F94309">
              <w:rPr>
                <w:b w:val="0"/>
              </w:rPr>
              <w:t>-</w:t>
            </w:r>
          </w:p>
        </w:tc>
      </w:tr>
      <w:tr w:rsidR="00D11550" w:rsidRPr="00F94309" w:rsidTr="00DB481F">
        <w:trPr>
          <w:trHeight w:val="630"/>
          <w:jc w:val="center"/>
        </w:trPr>
        <w:tc>
          <w:tcPr>
            <w:tcW w:w="1586" w:type="dxa"/>
            <w:tcBorders>
              <w:top w:val="nil"/>
              <w:left w:val="single" w:sz="4" w:space="0" w:color="auto"/>
              <w:bottom w:val="dashed" w:sz="4" w:space="0" w:color="auto"/>
              <w:right w:val="single" w:sz="4" w:space="0" w:color="auto"/>
            </w:tcBorders>
            <w:vAlign w:val="center"/>
          </w:tcPr>
          <w:p w:rsidR="00D11550" w:rsidRPr="00F94309" w:rsidRDefault="00D11550" w:rsidP="00DB481F">
            <w:pPr>
              <w:pStyle w:val="13"/>
              <w:rPr>
                <w:b w:val="0"/>
              </w:rPr>
            </w:pPr>
            <w:r w:rsidRPr="00F94309">
              <w:rPr>
                <w:b w:val="0"/>
              </w:rPr>
              <w:t>2.Комплектуючі деталі, грн.</w:t>
            </w:r>
          </w:p>
        </w:tc>
        <w:tc>
          <w:tcPr>
            <w:tcW w:w="538" w:type="dxa"/>
            <w:tcBorders>
              <w:top w:val="nil"/>
              <w:left w:val="nil"/>
              <w:bottom w:val="dashed" w:sz="4" w:space="0" w:color="auto"/>
              <w:right w:val="single" w:sz="4" w:space="0" w:color="auto"/>
            </w:tcBorders>
            <w:vAlign w:val="center"/>
          </w:tcPr>
          <w:p w:rsidR="00D11550" w:rsidRPr="00F94309" w:rsidRDefault="00D11550" w:rsidP="00DB481F">
            <w:pPr>
              <w:pStyle w:val="13"/>
              <w:rPr>
                <w:b w:val="0"/>
              </w:rPr>
            </w:pPr>
            <w:r w:rsidRPr="00F94309">
              <w:rPr>
                <w:b w:val="0"/>
              </w:rPr>
              <w:t>-</w:t>
            </w:r>
          </w:p>
        </w:tc>
        <w:tc>
          <w:tcPr>
            <w:tcW w:w="575" w:type="dxa"/>
            <w:tcBorders>
              <w:top w:val="nil"/>
              <w:left w:val="nil"/>
              <w:bottom w:val="dashed" w:sz="4" w:space="0" w:color="auto"/>
              <w:right w:val="single" w:sz="4" w:space="0" w:color="auto"/>
            </w:tcBorders>
            <w:vAlign w:val="center"/>
          </w:tcPr>
          <w:p w:rsidR="00D11550" w:rsidRPr="00F94309" w:rsidRDefault="00D11550" w:rsidP="00DB481F">
            <w:pPr>
              <w:pStyle w:val="13"/>
              <w:rPr>
                <w:b w:val="0"/>
              </w:rPr>
            </w:pPr>
            <w:r w:rsidRPr="00F94309">
              <w:rPr>
                <w:b w:val="0"/>
              </w:rPr>
              <w:t>-</w:t>
            </w:r>
          </w:p>
        </w:tc>
        <w:tc>
          <w:tcPr>
            <w:tcW w:w="592" w:type="dxa"/>
            <w:tcBorders>
              <w:top w:val="nil"/>
              <w:left w:val="nil"/>
              <w:bottom w:val="dashed" w:sz="4" w:space="0" w:color="auto"/>
              <w:right w:val="single" w:sz="4" w:space="0" w:color="auto"/>
            </w:tcBorders>
            <w:vAlign w:val="center"/>
          </w:tcPr>
          <w:p w:rsidR="00D11550" w:rsidRPr="00F94309" w:rsidRDefault="00D11550" w:rsidP="00DB481F">
            <w:pPr>
              <w:pStyle w:val="13"/>
              <w:rPr>
                <w:b w:val="0"/>
              </w:rPr>
            </w:pPr>
            <w:r w:rsidRPr="00F94309">
              <w:rPr>
                <w:b w:val="0"/>
              </w:rPr>
              <w:t>-</w:t>
            </w:r>
          </w:p>
        </w:tc>
        <w:tc>
          <w:tcPr>
            <w:tcW w:w="680" w:type="dxa"/>
            <w:tcBorders>
              <w:top w:val="nil"/>
              <w:left w:val="nil"/>
              <w:bottom w:val="dashed" w:sz="4" w:space="0" w:color="auto"/>
              <w:right w:val="single" w:sz="4" w:space="0" w:color="auto"/>
            </w:tcBorders>
            <w:vAlign w:val="center"/>
          </w:tcPr>
          <w:p w:rsidR="00D11550" w:rsidRPr="00F94309" w:rsidRDefault="00D11550" w:rsidP="00DB481F">
            <w:pPr>
              <w:pStyle w:val="13"/>
              <w:rPr>
                <w:b w:val="0"/>
              </w:rPr>
            </w:pPr>
            <w:r w:rsidRPr="00F94309">
              <w:rPr>
                <w:b w:val="0"/>
              </w:rPr>
              <w:t>58,20</w:t>
            </w:r>
          </w:p>
        </w:tc>
        <w:tc>
          <w:tcPr>
            <w:tcW w:w="601" w:type="dxa"/>
            <w:tcBorders>
              <w:top w:val="nil"/>
              <w:left w:val="nil"/>
              <w:bottom w:val="dashed" w:sz="4" w:space="0" w:color="auto"/>
              <w:right w:val="single" w:sz="4" w:space="0" w:color="auto"/>
            </w:tcBorders>
            <w:vAlign w:val="center"/>
          </w:tcPr>
          <w:p w:rsidR="00D11550" w:rsidRPr="00F94309" w:rsidRDefault="00D11550" w:rsidP="00DB481F">
            <w:pPr>
              <w:pStyle w:val="13"/>
              <w:rPr>
                <w:b w:val="0"/>
              </w:rPr>
            </w:pPr>
            <w:r w:rsidRPr="00F94309">
              <w:rPr>
                <w:b w:val="0"/>
              </w:rPr>
              <w:t>-</w:t>
            </w:r>
          </w:p>
        </w:tc>
        <w:tc>
          <w:tcPr>
            <w:tcW w:w="497" w:type="dxa"/>
            <w:tcBorders>
              <w:top w:val="nil"/>
              <w:left w:val="nil"/>
              <w:bottom w:val="dashed" w:sz="4" w:space="0" w:color="auto"/>
              <w:right w:val="single" w:sz="4" w:space="0" w:color="auto"/>
            </w:tcBorders>
            <w:vAlign w:val="center"/>
          </w:tcPr>
          <w:p w:rsidR="00D11550" w:rsidRPr="00F94309" w:rsidRDefault="00D11550" w:rsidP="00DB481F">
            <w:pPr>
              <w:pStyle w:val="13"/>
              <w:rPr>
                <w:b w:val="0"/>
              </w:rPr>
            </w:pPr>
            <w:r w:rsidRPr="00F94309">
              <w:rPr>
                <w:b w:val="0"/>
              </w:rPr>
              <w:t>-</w:t>
            </w:r>
          </w:p>
        </w:tc>
        <w:tc>
          <w:tcPr>
            <w:tcW w:w="532" w:type="dxa"/>
            <w:tcBorders>
              <w:top w:val="nil"/>
              <w:left w:val="nil"/>
              <w:bottom w:val="dashed" w:sz="4" w:space="0" w:color="auto"/>
              <w:right w:val="single" w:sz="4" w:space="0" w:color="auto"/>
            </w:tcBorders>
            <w:vAlign w:val="center"/>
          </w:tcPr>
          <w:p w:rsidR="00D11550" w:rsidRPr="00F94309" w:rsidRDefault="00D11550" w:rsidP="00DB481F">
            <w:pPr>
              <w:pStyle w:val="13"/>
              <w:rPr>
                <w:b w:val="0"/>
              </w:rPr>
            </w:pPr>
            <w:r w:rsidRPr="00F94309">
              <w:rPr>
                <w:b w:val="0"/>
              </w:rPr>
              <w:t>34,21</w:t>
            </w:r>
          </w:p>
        </w:tc>
        <w:tc>
          <w:tcPr>
            <w:tcW w:w="737" w:type="dxa"/>
            <w:tcBorders>
              <w:top w:val="nil"/>
              <w:left w:val="nil"/>
              <w:bottom w:val="dashed" w:sz="4" w:space="0" w:color="auto"/>
              <w:right w:val="single" w:sz="4" w:space="0" w:color="auto"/>
            </w:tcBorders>
            <w:vAlign w:val="center"/>
          </w:tcPr>
          <w:p w:rsidR="00D11550" w:rsidRPr="00F94309" w:rsidRDefault="00D11550" w:rsidP="00DB481F">
            <w:pPr>
              <w:pStyle w:val="13"/>
              <w:rPr>
                <w:b w:val="0"/>
              </w:rPr>
            </w:pPr>
            <w:r w:rsidRPr="00F94309">
              <w:rPr>
                <w:b w:val="0"/>
              </w:rPr>
              <w:t>-</w:t>
            </w:r>
          </w:p>
        </w:tc>
        <w:tc>
          <w:tcPr>
            <w:tcW w:w="668" w:type="dxa"/>
            <w:tcBorders>
              <w:top w:val="nil"/>
              <w:left w:val="nil"/>
              <w:bottom w:val="dashed" w:sz="4" w:space="0" w:color="auto"/>
              <w:right w:val="single" w:sz="4" w:space="0" w:color="auto"/>
            </w:tcBorders>
            <w:vAlign w:val="center"/>
          </w:tcPr>
          <w:p w:rsidR="00D11550" w:rsidRPr="00F94309" w:rsidRDefault="00D11550" w:rsidP="00DB481F">
            <w:pPr>
              <w:pStyle w:val="13"/>
              <w:rPr>
                <w:b w:val="0"/>
              </w:rPr>
            </w:pPr>
            <w:r w:rsidRPr="00F94309">
              <w:rPr>
                <w:b w:val="0"/>
              </w:rPr>
              <w:t>-</w:t>
            </w:r>
          </w:p>
        </w:tc>
        <w:tc>
          <w:tcPr>
            <w:tcW w:w="668" w:type="dxa"/>
            <w:tcBorders>
              <w:top w:val="nil"/>
              <w:left w:val="nil"/>
              <w:bottom w:val="dashed" w:sz="4" w:space="0" w:color="auto"/>
              <w:right w:val="single" w:sz="4" w:space="0" w:color="auto"/>
            </w:tcBorders>
            <w:vAlign w:val="center"/>
          </w:tcPr>
          <w:p w:rsidR="00D11550" w:rsidRPr="00F94309" w:rsidRDefault="00D11550" w:rsidP="00DB481F">
            <w:pPr>
              <w:pStyle w:val="13"/>
              <w:rPr>
                <w:b w:val="0"/>
              </w:rPr>
            </w:pPr>
            <w:r w:rsidRPr="00F94309">
              <w:rPr>
                <w:b w:val="0"/>
              </w:rPr>
              <w:t>1991,02</w:t>
            </w:r>
          </w:p>
        </w:tc>
        <w:tc>
          <w:tcPr>
            <w:tcW w:w="739" w:type="dxa"/>
            <w:tcBorders>
              <w:top w:val="nil"/>
              <w:left w:val="nil"/>
              <w:bottom w:val="dashed" w:sz="4" w:space="0" w:color="auto"/>
              <w:right w:val="single" w:sz="4" w:space="0" w:color="auto"/>
            </w:tcBorders>
            <w:vAlign w:val="center"/>
          </w:tcPr>
          <w:p w:rsidR="00D11550" w:rsidRPr="00F94309" w:rsidRDefault="00D11550" w:rsidP="00DB481F">
            <w:pPr>
              <w:pStyle w:val="13"/>
              <w:rPr>
                <w:b w:val="0"/>
              </w:rPr>
            </w:pPr>
            <w:r w:rsidRPr="00F94309">
              <w:rPr>
                <w:b w:val="0"/>
              </w:rPr>
              <w:t>1991,02</w:t>
            </w:r>
          </w:p>
        </w:tc>
        <w:tc>
          <w:tcPr>
            <w:tcW w:w="763" w:type="dxa"/>
            <w:tcBorders>
              <w:top w:val="nil"/>
              <w:left w:val="nil"/>
              <w:bottom w:val="dashed" w:sz="4" w:space="0" w:color="auto"/>
              <w:right w:val="single" w:sz="4" w:space="0" w:color="auto"/>
            </w:tcBorders>
            <w:vAlign w:val="center"/>
          </w:tcPr>
          <w:p w:rsidR="00D11550" w:rsidRPr="00F94309" w:rsidRDefault="00D11550" w:rsidP="00DB481F">
            <w:pPr>
              <w:pStyle w:val="13"/>
              <w:rPr>
                <w:b w:val="0"/>
              </w:rPr>
            </w:pPr>
            <w:r w:rsidRPr="00F94309">
              <w:rPr>
                <w:b w:val="0"/>
              </w:rPr>
              <w:t>-</w:t>
            </w:r>
          </w:p>
        </w:tc>
        <w:tc>
          <w:tcPr>
            <w:tcW w:w="737" w:type="dxa"/>
            <w:tcBorders>
              <w:top w:val="nil"/>
              <w:left w:val="nil"/>
              <w:bottom w:val="dashed" w:sz="4" w:space="0" w:color="auto"/>
              <w:right w:val="single" w:sz="4" w:space="0" w:color="auto"/>
            </w:tcBorders>
            <w:vAlign w:val="center"/>
          </w:tcPr>
          <w:p w:rsidR="00D11550" w:rsidRPr="00F94309" w:rsidRDefault="00D11550" w:rsidP="00DB481F">
            <w:pPr>
              <w:pStyle w:val="13"/>
              <w:rPr>
                <w:b w:val="0"/>
              </w:rPr>
            </w:pPr>
            <w:r w:rsidRPr="00F94309">
              <w:rPr>
                <w:b w:val="0"/>
              </w:rPr>
              <w:t>-</w:t>
            </w:r>
          </w:p>
        </w:tc>
      </w:tr>
      <w:tr w:rsidR="00D11550" w:rsidRPr="00F94309" w:rsidTr="00DB481F">
        <w:trPr>
          <w:trHeight w:val="261"/>
          <w:jc w:val="center"/>
        </w:trPr>
        <w:tc>
          <w:tcPr>
            <w:tcW w:w="1586" w:type="dxa"/>
            <w:tcBorders>
              <w:top w:val="nil"/>
              <w:left w:val="single" w:sz="4" w:space="0" w:color="auto"/>
              <w:bottom w:val="dashed" w:sz="4" w:space="0" w:color="auto"/>
              <w:right w:val="single" w:sz="4" w:space="0" w:color="auto"/>
            </w:tcBorders>
            <w:vAlign w:val="center"/>
          </w:tcPr>
          <w:p w:rsidR="00D11550" w:rsidRPr="00F94309" w:rsidRDefault="00D11550" w:rsidP="00DB481F">
            <w:pPr>
              <w:pStyle w:val="13"/>
              <w:rPr>
                <w:b w:val="0"/>
              </w:rPr>
            </w:pPr>
            <w:r w:rsidRPr="00F94309">
              <w:rPr>
                <w:b w:val="0"/>
              </w:rPr>
              <w:t>3. Всього матеріали, грн.</w:t>
            </w:r>
          </w:p>
        </w:tc>
        <w:tc>
          <w:tcPr>
            <w:tcW w:w="538" w:type="dxa"/>
            <w:tcBorders>
              <w:top w:val="nil"/>
              <w:left w:val="nil"/>
              <w:bottom w:val="dashed" w:sz="4" w:space="0" w:color="auto"/>
              <w:right w:val="single" w:sz="4" w:space="0" w:color="auto"/>
            </w:tcBorders>
            <w:vAlign w:val="center"/>
          </w:tcPr>
          <w:p w:rsidR="00D11550" w:rsidRPr="00F94309" w:rsidRDefault="00D11550" w:rsidP="00DB481F">
            <w:pPr>
              <w:pStyle w:val="13"/>
              <w:rPr>
                <w:b w:val="0"/>
              </w:rPr>
            </w:pPr>
            <w:r w:rsidRPr="00F94309">
              <w:rPr>
                <w:b w:val="0"/>
              </w:rPr>
              <w:t>2,37</w:t>
            </w:r>
          </w:p>
        </w:tc>
        <w:tc>
          <w:tcPr>
            <w:tcW w:w="575" w:type="dxa"/>
            <w:tcBorders>
              <w:top w:val="nil"/>
              <w:left w:val="nil"/>
              <w:bottom w:val="dashed" w:sz="4" w:space="0" w:color="auto"/>
              <w:right w:val="single" w:sz="4" w:space="0" w:color="auto"/>
            </w:tcBorders>
            <w:vAlign w:val="center"/>
          </w:tcPr>
          <w:p w:rsidR="00D11550" w:rsidRPr="00F94309" w:rsidRDefault="00D11550" w:rsidP="00DB481F">
            <w:pPr>
              <w:pStyle w:val="13"/>
              <w:rPr>
                <w:b w:val="0"/>
              </w:rPr>
            </w:pPr>
            <w:r w:rsidRPr="00F94309">
              <w:rPr>
                <w:b w:val="0"/>
              </w:rPr>
              <w:t>15,44</w:t>
            </w:r>
          </w:p>
        </w:tc>
        <w:tc>
          <w:tcPr>
            <w:tcW w:w="592" w:type="dxa"/>
            <w:tcBorders>
              <w:top w:val="nil"/>
              <w:left w:val="nil"/>
              <w:bottom w:val="dashed" w:sz="4" w:space="0" w:color="auto"/>
              <w:right w:val="single" w:sz="4" w:space="0" w:color="auto"/>
            </w:tcBorders>
            <w:vAlign w:val="center"/>
          </w:tcPr>
          <w:p w:rsidR="00D11550" w:rsidRPr="00F94309" w:rsidRDefault="00D11550" w:rsidP="00DB481F">
            <w:pPr>
              <w:pStyle w:val="13"/>
              <w:rPr>
                <w:b w:val="0"/>
              </w:rPr>
            </w:pPr>
            <w:r w:rsidRPr="00F94309">
              <w:rPr>
                <w:b w:val="0"/>
              </w:rPr>
              <w:t>1,31</w:t>
            </w:r>
          </w:p>
        </w:tc>
        <w:tc>
          <w:tcPr>
            <w:tcW w:w="680" w:type="dxa"/>
            <w:tcBorders>
              <w:top w:val="nil"/>
              <w:left w:val="nil"/>
              <w:bottom w:val="dashed" w:sz="4" w:space="0" w:color="auto"/>
              <w:right w:val="single" w:sz="4" w:space="0" w:color="auto"/>
            </w:tcBorders>
            <w:vAlign w:val="center"/>
          </w:tcPr>
          <w:p w:rsidR="00D11550" w:rsidRPr="00F94309" w:rsidRDefault="00D11550" w:rsidP="00DB481F">
            <w:pPr>
              <w:pStyle w:val="13"/>
              <w:rPr>
                <w:b w:val="0"/>
              </w:rPr>
            </w:pPr>
            <w:r w:rsidRPr="00F94309">
              <w:rPr>
                <w:b w:val="0"/>
              </w:rPr>
              <w:t>147,16</w:t>
            </w:r>
          </w:p>
        </w:tc>
        <w:tc>
          <w:tcPr>
            <w:tcW w:w="601" w:type="dxa"/>
            <w:tcBorders>
              <w:top w:val="nil"/>
              <w:left w:val="nil"/>
              <w:bottom w:val="dashed" w:sz="4" w:space="0" w:color="auto"/>
              <w:right w:val="single" w:sz="4" w:space="0" w:color="auto"/>
            </w:tcBorders>
            <w:vAlign w:val="center"/>
          </w:tcPr>
          <w:p w:rsidR="00D11550" w:rsidRPr="00F94309" w:rsidRDefault="002E2BC7" w:rsidP="00DB481F">
            <w:pPr>
              <w:pStyle w:val="13"/>
              <w:rPr>
                <w:b w:val="0"/>
              </w:rPr>
            </w:pPr>
            <w:r w:rsidRPr="00F94309">
              <w:rPr>
                <w:b w:val="0"/>
              </w:rPr>
              <w:t xml:space="preserve"> </w:t>
            </w:r>
            <w:r w:rsidR="00D11550" w:rsidRPr="00F94309">
              <w:rPr>
                <w:b w:val="0"/>
              </w:rPr>
              <w:t>-</w:t>
            </w:r>
          </w:p>
        </w:tc>
        <w:tc>
          <w:tcPr>
            <w:tcW w:w="497" w:type="dxa"/>
            <w:tcBorders>
              <w:top w:val="nil"/>
              <w:left w:val="nil"/>
              <w:bottom w:val="dashed" w:sz="4" w:space="0" w:color="auto"/>
              <w:right w:val="single" w:sz="4" w:space="0" w:color="auto"/>
            </w:tcBorders>
            <w:vAlign w:val="center"/>
          </w:tcPr>
          <w:p w:rsidR="00D11550" w:rsidRPr="00F94309" w:rsidRDefault="002E2BC7" w:rsidP="00DB481F">
            <w:pPr>
              <w:pStyle w:val="13"/>
              <w:rPr>
                <w:b w:val="0"/>
              </w:rPr>
            </w:pPr>
            <w:r w:rsidRPr="00F94309">
              <w:rPr>
                <w:b w:val="0"/>
              </w:rPr>
              <w:t xml:space="preserve"> </w:t>
            </w:r>
            <w:r w:rsidR="00D11550" w:rsidRPr="00F94309">
              <w:rPr>
                <w:b w:val="0"/>
              </w:rPr>
              <w:t>-</w:t>
            </w:r>
          </w:p>
        </w:tc>
        <w:tc>
          <w:tcPr>
            <w:tcW w:w="532" w:type="dxa"/>
            <w:tcBorders>
              <w:top w:val="nil"/>
              <w:left w:val="nil"/>
              <w:bottom w:val="dashed" w:sz="4" w:space="0" w:color="auto"/>
              <w:right w:val="single" w:sz="4" w:space="0" w:color="auto"/>
            </w:tcBorders>
            <w:vAlign w:val="center"/>
          </w:tcPr>
          <w:p w:rsidR="00D11550" w:rsidRPr="00F94309" w:rsidRDefault="002E2BC7" w:rsidP="00DB481F">
            <w:pPr>
              <w:pStyle w:val="13"/>
              <w:rPr>
                <w:b w:val="0"/>
              </w:rPr>
            </w:pPr>
            <w:r w:rsidRPr="00F94309">
              <w:rPr>
                <w:b w:val="0"/>
              </w:rPr>
              <w:t xml:space="preserve"> </w:t>
            </w:r>
            <w:r w:rsidR="00D11550" w:rsidRPr="00F94309">
              <w:rPr>
                <w:b w:val="0"/>
              </w:rPr>
              <w:t>-</w:t>
            </w:r>
          </w:p>
        </w:tc>
        <w:tc>
          <w:tcPr>
            <w:tcW w:w="737" w:type="dxa"/>
            <w:tcBorders>
              <w:top w:val="nil"/>
              <w:left w:val="nil"/>
              <w:bottom w:val="dashed" w:sz="4" w:space="0" w:color="auto"/>
              <w:right w:val="single" w:sz="4" w:space="0" w:color="auto"/>
            </w:tcBorders>
            <w:vAlign w:val="center"/>
          </w:tcPr>
          <w:p w:rsidR="00D11550" w:rsidRPr="00F94309" w:rsidRDefault="00D11550" w:rsidP="00DB481F">
            <w:pPr>
              <w:pStyle w:val="13"/>
              <w:rPr>
                <w:b w:val="0"/>
              </w:rPr>
            </w:pPr>
            <w:r w:rsidRPr="00F94309">
              <w:rPr>
                <w:b w:val="0"/>
              </w:rPr>
              <w:t>4406,52</w:t>
            </w:r>
          </w:p>
        </w:tc>
        <w:tc>
          <w:tcPr>
            <w:tcW w:w="668" w:type="dxa"/>
            <w:tcBorders>
              <w:top w:val="nil"/>
              <w:left w:val="nil"/>
              <w:bottom w:val="dashed" w:sz="4" w:space="0" w:color="auto"/>
              <w:right w:val="single" w:sz="4" w:space="0" w:color="auto"/>
            </w:tcBorders>
            <w:vAlign w:val="center"/>
          </w:tcPr>
          <w:p w:rsidR="00D11550" w:rsidRPr="00F94309" w:rsidRDefault="00D11550" w:rsidP="00DB481F">
            <w:pPr>
              <w:pStyle w:val="13"/>
              <w:rPr>
                <w:b w:val="0"/>
              </w:rPr>
            </w:pPr>
            <w:r w:rsidRPr="00F94309">
              <w:rPr>
                <w:b w:val="0"/>
              </w:rPr>
              <w:t>2007,00</w:t>
            </w:r>
          </w:p>
        </w:tc>
        <w:tc>
          <w:tcPr>
            <w:tcW w:w="668" w:type="dxa"/>
            <w:tcBorders>
              <w:top w:val="nil"/>
              <w:left w:val="nil"/>
              <w:bottom w:val="dashed" w:sz="4" w:space="0" w:color="auto"/>
              <w:right w:val="single" w:sz="4" w:space="0" w:color="auto"/>
            </w:tcBorders>
            <w:vAlign w:val="center"/>
          </w:tcPr>
          <w:p w:rsidR="00D11550" w:rsidRPr="00F94309" w:rsidRDefault="00D11550" w:rsidP="00DB481F">
            <w:pPr>
              <w:pStyle w:val="13"/>
              <w:rPr>
                <w:b w:val="0"/>
              </w:rPr>
            </w:pPr>
            <w:r w:rsidRPr="00F94309">
              <w:rPr>
                <w:b w:val="0"/>
              </w:rPr>
              <w:t>5642,52</w:t>
            </w:r>
          </w:p>
        </w:tc>
        <w:tc>
          <w:tcPr>
            <w:tcW w:w="739" w:type="dxa"/>
            <w:tcBorders>
              <w:top w:val="nil"/>
              <w:left w:val="nil"/>
              <w:bottom w:val="dashed" w:sz="4" w:space="0" w:color="auto"/>
              <w:right w:val="single" w:sz="4" w:space="0" w:color="auto"/>
            </w:tcBorders>
            <w:vAlign w:val="center"/>
          </w:tcPr>
          <w:p w:rsidR="00D11550" w:rsidRPr="00F94309" w:rsidRDefault="00D11550" w:rsidP="00DB481F">
            <w:pPr>
              <w:pStyle w:val="13"/>
              <w:rPr>
                <w:b w:val="0"/>
              </w:rPr>
            </w:pPr>
            <w:r w:rsidRPr="00F94309">
              <w:rPr>
                <w:b w:val="0"/>
              </w:rPr>
              <w:t>12056,03</w:t>
            </w:r>
          </w:p>
        </w:tc>
        <w:tc>
          <w:tcPr>
            <w:tcW w:w="763" w:type="dxa"/>
            <w:tcBorders>
              <w:top w:val="nil"/>
              <w:left w:val="nil"/>
              <w:bottom w:val="dashed" w:sz="4" w:space="0" w:color="auto"/>
              <w:right w:val="single" w:sz="4" w:space="0" w:color="auto"/>
            </w:tcBorders>
            <w:vAlign w:val="center"/>
          </w:tcPr>
          <w:p w:rsidR="00D11550" w:rsidRPr="00F94309" w:rsidRDefault="00D11550" w:rsidP="00DB481F">
            <w:pPr>
              <w:pStyle w:val="13"/>
              <w:rPr>
                <w:b w:val="0"/>
              </w:rPr>
            </w:pPr>
            <w:r w:rsidRPr="00F94309">
              <w:rPr>
                <w:b w:val="0"/>
              </w:rPr>
              <w:t>3616,81</w:t>
            </w:r>
          </w:p>
        </w:tc>
        <w:tc>
          <w:tcPr>
            <w:tcW w:w="737" w:type="dxa"/>
            <w:tcBorders>
              <w:top w:val="nil"/>
              <w:left w:val="nil"/>
              <w:bottom w:val="dashed" w:sz="4" w:space="0" w:color="auto"/>
              <w:right w:val="single" w:sz="4" w:space="0" w:color="auto"/>
            </w:tcBorders>
            <w:vAlign w:val="center"/>
          </w:tcPr>
          <w:p w:rsidR="00D11550" w:rsidRPr="00F94309" w:rsidRDefault="00D11550" w:rsidP="00DB481F">
            <w:pPr>
              <w:pStyle w:val="13"/>
              <w:rPr>
                <w:b w:val="0"/>
              </w:rPr>
            </w:pPr>
            <w:r w:rsidRPr="00F94309">
              <w:rPr>
                <w:b w:val="0"/>
              </w:rPr>
              <w:t>15672,84</w:t>
            </w:r>
          </w:p>
        </w:tc>
      </w:tr>
      <w:tr w:rsidR="00D11550" w:rsidRPr="00F94309" w:rsidTr="00DB481F">
        <w:trPr>
          <w:trHeight w:val="261"/>
          <w:jc w:val="center"/>
        </w:trPr>
        <w:tc>
          <w:tcPr>
            <w:tcW w:w="1586" w:type="dxa"/>
            <w:tcBorders>
              <w:top w:val="nil"/>
              <w:left w:val="single" w:sz="4" w:space="0" w:color="auto"/>
              <w:bottom w:val="dashed" w:sz="4" w:space="0" w:color="auto"/>
              <w:right w:val="single" w:sz="4" w:space="0" w:color="auto"/>
            </w:tcBorders>
            <w:vAlign w:val="center"/>
          </w:tcPr>
          <w:p w:rsidR="00D11550" w:rsidRPr="00F94309" w:rsidRDefault="00D11550" w:rsidP="00DB481F">
            <w:pPr>
              <w:pStyle w:val="13"/>
              <w:rPr>
                <w:b w:val="0"/>
              </w:rPr>
            </w:pPr>
            <w:r w:rsidRPr="00F94309">
              <w:rPr>
                <w:b w:val="0"/>
              </w:rPr>
              <w:t>4. Паливо, кг.</w:t>
            </w:r>
          </w:p>
        </w:tc>
        <w:tc>
          <w:tcPr>
            <w:tcW w:w="538" w:type="dxa"/>
            <w:tcBorders>
              <w:top w:val="nil"/>
              <w:left w:val="nil"/>
              <w:bottom w:val="dashed" w:sz="4" w:space="0" w:color="auto"/>
              <w:right w:val="single" w:sz="4" w:space="0" w:color="auto"/>
            </w:tcBorders>
            <w:vAlign w:val="center"/>
          </w:tcPr>
          <w:p w:rsidR="00D11550" w:rsidRPr="00F94309" w:rsidRDefault="00D11550" w:rsidP="00DB481F">
            <w:pPr>
              <w:pStyle w:val="13"/>
              <w:rPr>
                <w:b w:val="0"/>
              </w:rPr>
            </w:pPr>
            <w:r w:rsidRPr="00F94309">
              <w:rPr>
                <w:b w:val="0"/>
              </w:rPr>
              <w:t>3,80</w:t>
            </w:r>
          </w:p>
        </w:tc>
        <w:tc>
          <w:tcPr>
            <w:tcW w:w="575" w:type="dxa"/>
            <w:tcBorders>
              <w:top w:val="nil"/>
              <w:left w:val="nil"/>
              <w:bottom w:val="dashed" w:sz="4" w:space="0" w:color="auto"/>
              <w:right w:val="single" w:sz="4" w:space="0" w:color="auto"/>
            </w:tcBorders>
            <w:vAlign w:val="center"/>
          </w:tcPr>
          <w:p w:rsidR="00D11550" w:rsidRPr="00F94309" w:rsidRDefault="00D11550" w:rsidP="00DB481F">
            <w:pPr>
              <w:pStyle w:val="13"/>
              <w:rPr>
                <w:b w:val="0"/>
              </w:rPr>
            </w:pPr>
            <w:r w:rsidRPr="00F94309">
              <w:rPr>
                <w:b w:val="0"/>
              </w:rPr>
              <w:t>8,70</w:t>
            </w:r>
          </w:p>
        </w:tc>
        <w:tc>
          <w:tcPr>
            <w:tcW w:w="592" w:type="dxa"/>
            <w:tcBorders>
              <w:top w:val="nil"/>
              <w:left w:val="nil"/>
              <w:bottom w:val="dashed" w:sz="4" w:space="0" w:color="auto"/>
              <w:right w:val="single" w:sz="4" w:space="0" w:color="auto"/>
            </w:tcBorders>
            <w:vAlign w:val="center"/>
          </w:tcPr>
          <w:p w:rsidR="00D11550" w:rsidRPr="00F94309" w:rsidRDefault="00D11550" w:rsidP="00DB481F">
            <w:pPr>
              <w:pStyle w:val="13"/>
              <w:rPr>
                <w:b w:val="0"/>
              </w:rPr>
            </w:pPr>
            <w:r w:rsidRPr="00F94309">
              <w:rPr>
                <w:b w:val="0"/>
              </w:rPr>
              <w:t>1,10</w:t>
            </w:r>
          </w:p>
        </w:tc>
        <w:tc>
          <w:tcPr>
            <w:tcW w:w="680" w:type="dxa"/>
            <w:tcBorders>
              <w:top w:val="nil"/>
              <w:left w:val="nil"/>
              <w:bottom w:val="dashed" w:sz="4" w:space="0" w:color="auto"/>
              <w:right w:val="single" w:sz="4" w:space="0" w:color="auto"/>
            </w:tcBorders>
            <w:vAlign w:val="center"/>
          </w:tcPr>
          <w:p w:rsidR="00D11550" w:rsidRPr="00F94309" w:rsidRDefault="00D11550" w:rsidP="00DB481F">
            <w:pPr>
              <w:pStyle w:val="13"/>
              <w:rPr>
                <w:b w:val="0"/>
              </w:rPr>
            </w:pPr>
            <w:r w:rsidRPr="00F94309">
              <w:rPr>
                <w:b w:val="0"/>
              </w:rPr>
              <w:t>-</w:t>
            </w:r>
          </w:p>
        </w:tc>
        <w:tc>
          <w:tcPr>
            <w:tcW w:w="601" w:type="dxa"/>
            <w:tcBorders>
              <w:top w:val="nil"/>
              <w:left w:val="nil"/>
              <w:bottom w:val="dashed" w:sz="4" w:space="0" w:color="auto"/>
              <w:right w:val="single" w:sz="4" w:space="0" w:color="auto"/>
            </w:tcBorders>
            <w:vAlign w:val="center"/>
          </w:tcPr>
          <w:p w:rsidR="00D11550" w:rsidRPr="00F94309" w:rsidRDefault="00D11550" w:rsidP="00DB481F">
            <w:pPr>
              <w:pStyle w:val="13"/>
              <w:rPr>
                <w:b w:val="0"/>
              </w:rPr>
            </w:pPr>
            <w:r w:rsidRPr="00F94309">
              <w:rPr>
                <w:b w:val="0"/>
              </w:rPr>
              <w:t>251,75</w:t>
            </w:r>
          </w:p>
        </w:tc>
        <w:tc>
          <w:tcPr>
            <w:tcW w:w="497" w:type="dxa"/>
            <w:tcBorders>
              <w:top w:val="nil"/>
              <w:left w:val="nil"/>
              <w:bottom w:val="dashed" w:sz="4" w:space="0" w:color="auto"/>
              <w:right w:val="single" w:sz="4" w:space="0" w:color="auto"/>
            </w:tcBorders>
            <w:vAlign w:val="center"/>
          </w:tcPr>
          <w:p w:rsidR="00D11550" w:rsidRPr="00F94309" w:rsidRDefault="00D11550" w:rsidP="00DB481F">
            <w:pPr>
              <w:pStyle w:val="13"/>
              <w:rPr>
                <w:b w:val="0"/>
              </w:rPr>
            </w:pPr>
            <w:r w:rsidRPr="00F94309">
              <w:rPr>
                <w:b w:val="0"/>
              </w:rPr>
              <w:t>1376</w:t>
            </w:r>
          </w:p>
        </w:tc>
        <w:tc>
          <w:tcPr>
            <w:tcW w:w="532" w:type="dxa"/>
            <w:tcBorders>
              <w:top w:val="nil"/>
              <w:left w:val="nil"/>
              <w:bottom w:val="dashed" w:sz="4" w:space="0" w:color="auto"/>
              <w:right w:val="single" w:sz="4" w:space="0" w:color="auto"/>
            </w:tcBorders>
            <w:vAlign w:val="center"/>
          </w:tcPr>
          <w:p w:rsidR="00D11550" w:rsidRPr="00F94309" w:rsidRDefault="00D11550" w:rsidP="00DB481F">
            <w:pPr>
              <w:pStyle w:val="13"/>
              <w:rPr>
                <w:b w:val="0"/>
              </w:rPr>
            </w:pPr>
            <w:r w:rsidRPr="00F94309">
              <w:rPr>
                <w:b w:val="0"/>
              </w:rPr>
              <w:t>-</w:t>
            </w:r>
          </w:p>
        </w:tc>
        <w:tc>
          <w:tcPr>
            <w:tcW w:w="737" w:type="dxa"/>
            <w:tcBorders>
              <w:top w:val="nil"/>
              <w:left w:val="nil"/>
              <w:bottom w:val="dashed" w:sz="4" w:space="0" w:color="auto"/>
              <w:right w:val="single" w:sz="4" w:space="0" w:color="auto"/>
            </w:tcBorders>
            <w:vAlign w:val="center"/>
          </w:tcPr>
          <w:p w:rsidR="00D11550" w:rsidRPr="00F94309" w:rsidRDefault="00D11550" w:rsidP="00DB481F">
            <w:pPr>
              <w:pStyle w:val="13"/>
              <w:rPr>
                <w:b w:val="0"/>
              </w:rPr>
            </w:pPr>
            <w:r w:rsidRPr="00F94309">
              <w:rPr>
                <w:b w:val="0"/>
              </w:rPr>
              <w:t>8322,86</w:t>
            </w:r>
          </w:p>
        </w:tc>
        <w:tc>
          <w:tcPr>
            <w:tcW w:w="668" w:type="dxa"/>
            <w:tcBorders>
              <w:top w:val="nil"/>
              <w:left w:val="nil"/>
              <w:bottom w:val="dashed" w:sz="4" w:space="0" w:color="auto"/>
              <w:right w:val="single" w:sz="4" w:space="0" w:color="auto"/>
            </w:tcBorders>
            <w:vAlign w:val="center"/>
          </w:tcPr>
          <w:p w:rsidR="00D11550" w:rsidRPr="00F94309" w:rsidRDefault="00D11550" w:rsidP="00DB481F">
            <w:pPr>
              <w:pStyle w:val="13"/>
              <w:rPr>
                <w:b w:val="0"/>
              </w:rPr>
            </w:pPr>
            <w:r w:rsidRPr="00F94309">
              <w:rPr>
                <w:b w:val="0"/>
              </w:rPr>
              <w:t>5751,68</w:t>
            </w:r>
          </w:p>
        </w:tc>
        <w:tc>
          <w:tcPr>
            <w:tcW w:w="668" w:type="dxa"/>
            <w:tcBorders>
              <w:top w:val="nil"/>
              <w:left w:val="nil"/>
              <w:bottom w:val="dashed" w:sz="4" w:space="0" w:color="auto"/>
              <w:right w:val="single" w:sz="4" w:space="0" w:color="auto"/>
            </w:tcBorders>
            <w:vAlign w:val="center"/>
          </w:tcPr>
          <w:p w:rsidR="00D11550" w:rsidRPr="00F94309" w:rsidRDefault="00D11550" w:rsidP="00DB481F">
            <w:pPr>
              <w:pStyle w:val="13"/>
              <w:rPr>
                <w:b w:val="0"/>
              </w:rPr>
            </w:pPr>
            <w:r w:rsidRPr="00F94309">
              <w:rPr>
                <w:b w:val="0"/>
              </w:rPr>
              <w:t>-</w:t>
            </w:r>
          </w:p>
        </w:tc>
        <w:tc>
          <w:tcPr>
            <w:tcW w:w="739" w:type="dxa"/>
            <w:tcBorders>
              <w:top w:val="nil"/>
              <w:left w:val="nil"/>
              <w:bottom w:val="dashed" w:sz="4" w:space="0" w:color="auto"/>
              <w:right w:val="single" w:sz="4" w:space="0" w:color="auto"/>
            </w:tcBorders>
            <w:vAlign w:val="center"/>
          </w:tcPr>
          <w:p w:rsidR="00D11550" w:rsidRPr="00F94309" w:rsidRDefault="00D11550" w:rsidP="00DB481F">
            <w:pPr>
              <w:pStyle w:val="13"/>
              <w:rPr>
                <w:b w:val="0"/>
              </w:rPr>
            </w:pPr>
            <w:r w:rsidRPr="00F94309">
              <w:rPr>
                <w:b w:val="0"/>
              </w:rPr>
              <w:t>14074,54</w:t>
            </w:r>
          </w:p>
        </w:tc>
        <w:tc>
          <w:tcPr>
            <w:tcW w:w="763" w:type="dxa"/>
            <w:tcBorders>
              <w:top w:val="nil"/>
              <w:left w:val="nil"/>
              <w:bottom w:val="dashed" w:sz="4" w:space="0" w:color="auto"/>
              <w:right w:val="single" w:sz="4" w:space="0" w:color="auto"/>
            </w:tcBorders>
            <w:vAlign w:val="center"/>
          </w:tcPr>
          <w:p w:rsidR="00D11550" w:rsidRPr="00F94309" w:rsidRDefault="00D11550" w:rsidP="00DB481F">
            <w:pPr>
              <w:pStyle w:val="13"/>
              <w:rPr>
                <w:b w:val="0"/>
              </w:rPr>
            </w:pPr>
            <w:r w:rsidRPr="00F94309">
              <w:rPr>
                <w:b w:val="0"/>
              </w:rPr>
              <w:t>6333,54</w:t>
            </w:r>
          </w:p>
        </w:tc>
        <w:tc>
          <w:tcPr>
            <w:tcW w:w="737" w:type="dxa"/>
            <w:tcBorders>
              <w:top w:val="nil"/>
              <w:left w:val="nil"/>
              <w:bottom w:val="dashed" w:sz="4" w:space="0" w:color="auto"/>
              <w:right w:val="single" w:sz="4" w:space="0" w:color="auto"/>
            </w:tcBorders>
            <w:vAlign w:val="center"/>
          </w:tcPr>
          <w:p w:rsidR="00D11550" w:rsidRPr="00F94309" w:rsidRDefault="00D11550" w:rsidP="00DB481F">
            <w:pPr>
              <w:pStyle w:val="13"/>
              <w:rPr>
                <w:b w:val="0"/>
              </w:rPr>
            </w:pPr>
            <w:r w:rsidRPr="00F94309">
              <w:rPr>
                <w:b w:val="0"/>
              </w:rPr>
              <w:t>20408,08</w:t>
            </w:r>
          </w:p>
        </w:tc>
      </w:tr>
      <w:tr w:rsidR="00D11550" w:rsidRPr="00F94309" w:rsidTr="00DB481F">
        <w:trPr>
          <w:trHeight w:val="599"/>
          <w:jc w:val="center"/>
        </w:trPr>
        <w:tc>
          <w:tcPr>
            <w:tcW w:w="1586" w:type="dxa"/>
            <w:tcBorders>
              <w:top w:val="nil"/>
              <w:left w:val="single" w:sz="4" w:space="0" w:color="auto"/>
              <w:bottom w:val="dashed" w:sz="4" w:space="0" w:color="auto"/>
              <w:right w:val="single" w:sz="4" w:space="0" w:color="auto"/>
            </w:tcBorders>
            <w:vAlign w:val="center"/>
          </w:tcPr>
          <w:p w:rsidR="00D11550" w:rsidRPr="00F94309" w:rsidRDefault="00D11550" w:rsidP="00DB481F">
            <w:pPr>
              <w:pStyle w:val="13"/>
              <w:rPr>
                <w:b w:val="0"/>
              </w:rPr>
            </w:pPr>
            <w:r w:rsidRPr="00F94309">
              <w:rPr>
                <w:b w:val="0"/>
              </w:rPr>
              <w:t>5.Електроенергія, кВт/год.</w:t>
            </w:r>
          </w:p>
        </w:tc>
        <w:tc>
          <w:tcPr>
            <w:tcW w:w="538" w:type="dxa"/>
            <w:tcBorders>
              <w:top w:val="nil"/>
              <w:left w:val="nil"/>
              <w:bottom w:val="dashed" w:sz="4" w:space="0" w:color="auto"/>
              <w:right w:val="single" w:sz="4" w:space="0" w:color="auto"/>
            </w:tcBorders>
            <w:vAlign w:val="center"/>
          </w:tcPr>
          <w:p w:rsidR="00D11550" w:rsidRPr="00F94309" w:rsidRDefault="00D11550" w:rsidP="00DB481F">
            <w:pPr>
              <w:pStyle w:val="13"/>
              <w:rPr>
                <w:b w:val="0"/>
              </w:rPr>
            </w:pPr>
            <w:r w:rsidRPr="00F94309">
              <w:rPr>
                <w:b w:val="0"/>
              </w:rPr>
              <w:t>0,24</w:t>
            </w:r>
          </w:p>
        </w:tc>
        <w:tc>
          <w:tcPr>
            <w:tcW w:w="575" w:type="dxa"/>
            <w:tcBorders>
              <w:top w:val="nil"/>
              <w:left w:val="nil"/>
              <w:bottom w:val="dashed" w:sz="4" w:space="0" w:color="auto"/>
              <w:right w:val="single" w:sz="4" w:space="0" w:color="auto"/>
            </w:tcBorders>
            <w:vAlign w:val="center"/>
          </w:tcPr>
          <w:p w:rsidR="00D11550" w:rsidRPr="00F94309" w:rsidRDefault="00D11550" w:rsidP="00DB481F">
            <w:pPr>
              <w:pStyle w:val="13"/>
              <w:rPr>
                <w:b w:val="0"/>
              </w:rPr>
            </w:pPr>
            <w:r w:rsidRPr="00F94309">
              <w:rPr>
                <w:b w:val="0"/>
              </w:rPr>
              <w:t>19,00</w:t>
            </w:r>
          </w:p>
        </w:tc>
        <w:tc>
          <w:tcPr>
            <w:tcW w:w="592" w:type="dxa"/>
            <w:tcBorders>
              <w:top w:val="nil"/>
              <w:left w:val="nil"/>
              <w:bottom w:val="dashed" w:sz="4" w:space="0" w:color="auto"/>
              <w:right w:val="single" w:sz="4" w:space="0" w:color="auto"/>
            </w:tcBorders>
            <w:vAlign w:val="center"/>
          </w:tcPr>
          <w:p w:rsidR="00D11550" w:rsidRPr="00F94309" w:rsidRDefault="00D11550" w:rsidP="00DB481F">
            <w:pPr>
              <w:pStyle w:val="13"/>
              <w:rPr>
                <w:b w:val="0"/>
              </w:rPr>
            </w:pPr>
            <w:r w:rsidRPr="00F94309">
              <w:rPr>
                <w:b w:val="0"/>
              </w:rPr>
              <w:t>6,00</w:t>
            </w:r>
          </w:p>
        </w:tc>
        <w:tc>
          <w:tcPr>
            <w:tcW w:w="680" w:type="dxa"/>
            <w:tcBorders>
              <w:top w:val="nil"/>
              <w:left w:val="nil"/>
              <w:bottom w:val="dashed" w:sz="4" w:space="0" w:color="auto"/>
              <w:right w:val="single" w:sz="4" w:space="0" w:color="auto"/>
            </w:tcBorders>
            <w:vAlign w:val="center"/>
          </w:tcPr>
          <w:p w:rsidR="00D11550" w:rsidRPr="00F94309" w:rsidRDefault="00D11550" w:rsidP="00DB481F">
            <w:pPr>
              <w:pStyle w:val="13"/>
              <w:rPr>
                <w:b w:val="0"/>
              </w:rPr>
            </w:pPr>
            <w:r w:rsidRPr="00F94309">
              <w:rPr>
                <w:b w:val="0"/>
              </w:rPr>
              <w:t>71,50</w:t>
            </w:r>
          </w:p>
        </w:tc>
        <w:tc>
          <w:tcPr>
            <w:tcW w:w="601" w:type="dxa"/>
            <w:tcBorders>
              <w:top w:val="nil"/>
              <w:left w:val="nil"/>
              <w:bottom w:val="dashed" w:sz="4" w:space="0" w:color="auto"/>
              <w:right w:val="single" w:sz="4" w:space="0" w:color="auto"/>
            </w:tcBorders>
            <w:vAlign w:val="center"/>
          </w:tcPr>
          <w:p w:rsidR="00D11550" w:rsidRPr="00F94309" w:rsidRDefault="00D11550" w:rsidP="00DB481F">
            <w:pPr>
              <w:pStyle w:val="13"/>
              <w:rPr>
                <w:b w:val="0"/>
              </w:rPr>
            </w:pPr>
            <w:r w:rsidRPr="00F94309">
              <w:rPr>
                <w:b w:val="0"/>
              </w:rPr>
              <w:t>251,75</w:t>
            </w:r>
          </w:p>
        </w:tc>
        <w:tc>
          <w:tcPr>
            <w:tcW w:w="497" w:type="dxa"/>
            <w:tcBorders>
              <w:top w:val="nil"/>
              <w:left w:val="nil"/>
              <w:bottom w:val="dashed" w:sz="4" w:space="0" w:color="auto"/>
              <w:right w:val="single" w:sz="4" w:space="0" w:color="auto"/>
            </w:tcBorders>
            <w:vAlign w:val="center"/>
          </w:tcPr>
          <w:p w:rsidR="00D11550" w:rsidRPr="00F94309" w:rsidRDefault="00D11550" w:rsidP="00DB481F">
            <w:pPr>
              <w:pStyle w:val="13"/>
              <w:rPr>
                <w:b w:val="0"/>
              </w:rPr>
            </w:pPr>
            <w:r w:rsidRPr="00F94309">
              <w:rPr>
                <w:b w:val="0"/>
              </w:rPr>
              <w:t>1376</w:t>
            </w:r>
          </w:p>
        </w:tc>
        <w:tc>
          <w:tcPr>
            <w:tcW w:w="532" w:type="dxa"/>
            <w:tcBorders>
              <w:top w:val="nil"/>
              <w:left w:val="nil"/>
              <w:bottom w:val="dashed" w:sz="4" w:space="0" w:color="auto"/>
              <w:right w:val="single" w:sz="4" w:space="0" w:color="auto"/>
            </w:tcBorders>
            <w:vAlign w:val="center"/>
          </w:tcPr>
          <w:p w:rsidR="00D11550" w:rsidRPr="00F94309" w:rsidRDefault="00D11550" w:rsidP="00DB481F">
            <w:pPr>
              <w:pStyle w:val="13"/>
              <w:rPr>
                <w:b w:val="0"/>
              </w:rPr>
            </w:pPr>
            <w:r w:rsidRPr="00F94309">
              <w:rPr>
                <w:b w:val="0"/>
              </w:rPr>
              <w:t>34,21</w:t>
            </w:r>
          </w:p>
        </w:tc>
        <w:tc>
          <w:tcPr>
            <w:tcW w:w="737" w:type="dxa"/>
            <w:tcBorders>
              <w:top w:val="nil"/>
              <w:left w:val="nil"/>
              <w:bottom w:val="dashed" w:sz="4" w:space="0" w:color="auto"/>
              <w:right w:val="single" w:sz="4" w:space="0" w:color="auto"/>
            </w:tcBorders>
            <w:vAlign w:val="center"/>
          </w:tcPr>
          <w:p w:rsidR="00D11550" w:rsidRPr="00F94309" w:rsidRDefault="00D11550" w:rsidP="00DB481F">
            <w:pPr>
              <w:pStyle w:val="13"/>
              <w:rPr>
                <w:b w:val="0"/>
              </w:rPr>
            </w:pPr>
            <w:r w:rsidRPr="00F94309">
              <w:rPr>
                <w:b w:val="0"/>
              </w:rPr>
              <w:t>1147,98</w:t>
            </w:r>
          </w:p>
        </w:tc>
        <w:tc>
          <w:tcPr>
            <w:tcW w:w="668" w:type="dxa"/>
            <w:tcBorders>
              <w:top w:val="nil"/>
              <w:left w:val="nil"/>
              <w:bottom w:val="dashed" w:sz="4" w:space="0" w:color="auto"/>
              <w:right w:val="single" w:sz="4" w:space="0" w:color="auto"/>
            </w:tcBorders>
            <w:vAlign w:val="center"/>
          </w:tcPr>
          <w:p w:rsidR="00D11550" w:rsidRPr="00F94309" w:rsidRDefault="00D11550" w:rsidP="00DB481F">
            <w:pPr>
              <w:pStyle w:val="13"/>
              <w:rPr>
                <w:b w:val="0"/>
              </w:rPr>
            </w:pPr>
            <w:r w:rsidRPr="00F94309">
              <w:rPr>
                <w:b w:val="0"/>
              </w:rPr>
              <w:t>1981,44</w:t>
            </w:r>
          </w:p>
        </w:tc>
        <w:tc>
          <w:tcPr>
            <w:tcW w:w="668" w:type="dxa"/>
            <w:tcBorders>
              <w:top w:val="nil"/>
              <w:left w:val="nil"/>
              <w:bottom w:val="dashed" w:sz="4" w:space="0" w:color="auto"/>
              <w:right w:val="single" w:sz="4" w:space="0" w:color="auto"/>
            </w:tcBorders>
            <w:vAlign w:val="center"/>
          </w:tcPr>
          <w:p w:rsidR="00D11550" w:rsidRPr="00F94309" w:rsidRDefault="00D11550" w:rsidP="00DB481F">
            <w:pPr>
              <w:pStyle w:val="13"/>
              <w:rPr>
                <w:b w:val="0"/>
              </w:rPr>
            </w:pPr>
            <w:r w:rsidRPr="00F94309">
              <w:rPr>
                <w:b w:val="0"/>
              </w:rPr>
              <w:t>587,04</w:t>
            </w:r>
          </w:p>
        </w:tc>
        <w:tc>
          <w:tcPr>
            <w:tcW w:w="739" w:type="dxa"/>
            <w:tcBorders>
              <w:top w:val="nil"/>
              <w:left w:val="nil"/>
              <w:bottom w:val="dashed" w:sz="4" w:space="0" w:color="auto"/>
              <w:right w:val="single" w:sz="4" w:space="0" w:color="auto"/>
            </w:tcBorders>
            <w:vAlign w:val="center"/>
          </w:tcPr>
          <w:p w:rsidR="00D11550" w:rsidRPr="00F94309" w:rsidRDefault="00D11550" w:rsidP="00DB481F">
            <w:pPr>
              <w:pStyle w:val="13"/>
              <w:rPr>
                <w:b w:val="0"/>
              </w:rPr>
            </w:pPr>
            <w:r w:rsidRPr="00F94309">
              <w:rPr>
                <w:b w:val="0"/>
              </w:rPr>
              <w:t>3716,46</w:t>
            </w:r>
          </w:p>
        </w:tc>
        <w:tc>
          <w:tcPr>
            <w:tcW w:w="763" w:type="dxa"/>
            <w:tcBorders>
              <w:top w:val="nil"/>
              <w:left w:val="nil"/>
              <w:bottom w:val="dashed" w:sz="4" w:space="0" w:color="auto"/>
              <w:right w:val="single" w:sz="4" w:space="0" w:color="auto"/>
            </w:tcBorders>
            <w:vAlign w:val="center"/>
          </w:tcPr>
          <w:p w:rsidR="00D11550" w:rsidRPr="00F94309" w:rsidRDefault="00D11550" w:rsidP="00DB481F">
            <w:pPr>
              <w:pStyle w:val="13"/>
              <w:rPr>
                <w:b w:val="0"/>
              </w:rPr>
            </w:pPr>
            <w:r w:rsidRPr="00F94309">
              <w:rPr>
                <w:b w:val="0"/>
              </w:rPr>
              <w:t>1486,59</w:t>
            </w:r>
          </w:p>
        </w:tc>
        <w:tc>
          <w:tcPr>
            <w:tcW w:w="737" w:type="dxa"/>
            <w:tcBorders>
              <w:top w:val="nil"/>
              <w:left w:val="nil"/>
              <w:bottom w:val="dashed" w:sz="4" w:space="0" w:color="auto"/>
              <w:right w:val="single" w:sz="4" w:space="0" w:color="auto"/>
            </w:tcBorders>
            <w:vAlign w:val="center"/>
          </w:tcPr>
          <w:p w:rsidR="00D11550" w:rsidRPr="00F94309" w:rsidRDefault="00D11550" w:rsidP="00DB481F">
            <w:pPr>
              <w:pStyle w:val="13"/>
              <w:rPr>
                <w:b w:val="0"/>
              </w:rPr>
            </w:pPr>
            <w:r w:rsidRPr="00F94309">
              <w:rPr>
                <w:b w:val="0"/>
              </w:rPr>
              <w:t>5203,05</w:t>
            </w:r>
          </w:p>
        </w:tc>
      </w:tr>
      <w:tr w:rsidR="00D11550" w:rsidRPr="00F94309" w:rsidTr="00DB481F">
        <w:trPr>
          <w:trHeight w:val="261"/>
          <w:jc w:val="center"/>
        </w:trPr>
        <w:tc>
          <w:tcPr>
            <w:tcW w:w="1586" w:type="dxa"/>
            <w:tcBorders>
              <w:top w:val="nil"/>
              <w:left w:val="single" w:sz="4" w:space="0" w:color="auto"/>
              <w:bottom w:val="dashed" w:sz="4" w:space="0" w:color="auto"/>
              <w:right w:val="single" w:sz="4" w:space="0" w:color="auto"/>
            </w:tcBorders>
            <w:vAlign w:val="center"/>
          </w:tcPr>
          <w:p w:rsidR="00D11550" w:rsidRPr="00F94309" w:rsidRDefault="00D11550" w:rsidP="00DB481F">
            <w:pPr>
              <w:pStyle w:val="13"/>
              <w:rPr>
                <w:b w:val="0"/>
              </w:rPr>
            </w:pPr>
            <w:r w:rsidRPr="00F94309">
              <w:rPr>
                <w:b w:val="0"/>
              </w:rPr>
              <w:t>Разом за планом</w:t>
            </w:r>
          </w:p>
        </w:tc>
        <w:tc>
          <w:tcPr>
            <w:tcW w:w="538" w:type="dxa"/>
            <w:tcBorders>
              <w:top w:val="nil"/>
              <w:left w:val="nil"/>
              <w:bottom w:val="dashed" w:sz="4" w:space="0" w:color="auto"/>
              <w:right w:val="single" w:sz="4" w:space="0" w:color="auto"/>
            </w:tcBorders>
            <w:vAlign w:val="center"/>
          </w:tcPr>
          <w:p w:rsidR="00D11550" w:rsidRPr="00F94309" w:rsidRDefault="00D11550" w:rsidP="00DB481F">
            <w:pPr>
              <w:pStyle w:val="13"/>
              <w:rPr>
                <w:b w:val="0"/>
              </w:rPr>
            </w:pPr>
            <w:r w:rsidRPr="00F94309">
              <w:rPr>
                <w:b w:val="0"/>
              </w:rPr>
              <w:t>-</w:t>
            </w:r>
          </w:p>
        </w:tc>
        <w:tc>
          <w:tcPr>
            <w:tcW w:w="575" w:type="dxa"/>
            <w:tcBorders>
              <w:top w:val="nil"/>
              <w:left w:val="nil"/>
              <w:bottom w:val="dashed" w:sz="4" w:space="0" w:color="auto"/>
              <w:right w:val="single" w:sz="4" w:space="0" w:color="auto"/>
            </w:tcBorders>
            <w:vAlign w:val="center"/>
          </w:tcPr>
          <w:p w:rsidR="00D11550" w:rsidRPr="00F94309" w:rsidRDefault="00D11550" w:rsidP="00DB481F">
            <w:pPr>
              <w:pStyle w:val="13"/>
              <w:rPr>
                <w:b w:val="0"/>
              </w:rPr>
            </w:pPr>
            <w:r w:rsidRPr="00F94309">
              <w:rPr>
                <w:b w:val="0"/>
              </w:rPr>
              <w:t>-</w:t>
            </w:r>
          </w:p>
        </w:tc>
        <w:tc>
          <w:tcPr>
            <w:tcW w:w="592" w:type="dxa"/>
            <w:tcBorders>
              <w:top w:val="nil"/>
              <w:left w:val="nil"/>
              <w:bottom w:val="dashed" w:sz="4" w:space="0" w:color="auto"/>
              <w:right w:val="single" w:sz="4" w:space="0" w:color="auto"/>
            </w:tcBorders>
            <w:vAlign w:val="center"/>
          </w:tcPr>
          <w:p w:rsidR="00D11550" w:rsidRPr="00F94309" w:rsidRDefault="00D11550" w:rsidP="00DB481F">
            <w:pPr>
              <w:pStyle w:val="13"/>
              <w:rPr>
                <w:b w:val="0"/>
              </w:rPr>
            </w:pPr>
            <w:r w:rsidRPr="00F94309">
              <w:rPr>
                <w:b w:val="0"/>
              </w:rPr>
              <w:t>-</w:t>
            </w:r>
          </w:p>
        </w:tc>
        <w:tc>
          <w:tcPr>
            <w:tcW w:w="680" w:type="dxa"/>
            <w:tcBorders>
              <w:top w:val="nil"/>
              <w:left w:val="nil"/>
              <w:bottom w:val="dashed" w:sz="4" w:space="0" w:color="auto"/>
              <w:right w:val="single" w:sz="4" w:space="0" w:color="auto"/>
            </w:tcBorders>
            <w:vAlign w:val="center"/>
          </w:tcPr>
          <w:p w:rsidR="00D11550" w:rsidRPr="00F94309" w:rsidRDefault="00D11550" w:rsidP="00DB481F">
            <w:pPr>
              <w:pStyle w:val="13"/>
              <w:rPr>
                <w:b w:val="0"/>
              </w:rPr>
            </w:pPr>
            <w:r w:rsidRPr="00F94309">
              <w:rPr>
                <w:b w:val="0"/>
              </w:rPr>
              <w:t>-</w:t>
            </w:r>
          </w:p>
        </w:tc>
        <w:tc>
          <w:tcPr>
            <w:tcW w:w="601" w:type="dxa"/>
            <w:tcBorders>
              <w:top w:val="nil"/>
              <w:left w:val="nil"/>
              <w:bottom w:val="dashed" w:sz="4" w:space="0" w:color="auto"/>
              <w:right w:val="single" w:sz="4" w:space="0" w:color="auto"/>
            </w:tcBorders>
            <w:vAlign w:val="center"/>
          </w:tcPr>
          <w:p w:rsidR="00D11550" w:rsidRPr="00F94309" w:rsidRDefault="00D11550" w:rsidP="00DB481F">
            <w:pPr>
              <w:pStyle w:val="13"/>
              <w:rPr>
                <w:b w:val="0"/>
              </w:rPr>
            </w:pPr>
            <w:r w:rsidRPr="00F94309">
              <w:rPr>
                <w:b w:val="0"/>
              </w:rPr>
              <w:t>-</w:t>
            </w:r>
          </w:p>
        </w:tc>
        <w:tc>
          <w:tcPr>
            <w:tcW w:w="497" w:type="dxa"/>
            <w:tcBorders>
              <w:top w:val="nil"/>
              <w:left w:val="nil"/>
              <w:bottom w:val="dashed" w:sz="4" w:space="0" w:color="auto"/>
              <w:right w:val="single" w:sz="4" w:space="0" w:color="auto"/>
            </w:tcBorders>
            <w:vAlign w:val="center"/>
          </w:tcPr>
          <w:p w:rsidR="00D11550" w:rsidRPr="00F94309" w:rsidRDefault="00D11550" w:rsidP="00DB481F">
            <w:pPr>
              <w:pStyle w:val="13"/>
              <w:rPr>
                <w:b w:val="0"/>
              </w:rPr>
            </w:pPr>
            <w:r w:rsidRPr="00F94309">
              <w:rPr>
                <w:b w:val="0"/>
              </w:rPr>
              <w:t>-</w:t>
            </w:r>
          </w:p>
        </w:tc>
        <w:tc>
          <w:tcPr>
            <w:tcW w:w="532" w:type="dxa"/>
            <w:tcBorders>
              <w:top w:val="nil"/>
              <w:left w:val="nil"/>
              <w:bottom w:val="dashed" w:sz="4" w:space="0" w:color="auto"/>
              <w:right w:val="single" w:sz="4" w:space="0" w:color="auto"/>
            </w:tcBorders>
            <w:vAlign w:val="center"/>
          </w:tcPr>
          <w:p w:rsidR="00D11550" w:rsidRPr="00F94309" w:rsidRDefault="00D11550" w:rsidP="00DB481F">
            <w:pPr>
              <w:pStyle w:val="13"/>
              <w:rPr>
                <w:b w:val="0"/>
              </w:rPr>
            </w:pPr>
            <w:r w:rsidRPr="00F94309">
              <w:rPr>
                <w:b w:val="0"/>
              </w:rPr>
              <w:t>-</w:t>
            </w:r>
          </w:p>
        </w:tc>
        <w:tc>
          <w:tcPr>
            <w:tcW w:w="737" w:type="dxa"/>
            <w:tcBorders>
              <w:top w:val="nil"/>
              <w:left w:val="nil"/>
              <w:bottom w:val="dashed" w:sz="4" w:space="0" w:color="auto"/>
              <w:right w:val="single" w:sz="4" w:space="0" w:color="auto"/>
            </w:tcBorders>
            <w:vAlign w:val="center"/>
          </w:tcPr>
          <w:p w:rsidR="00D11550" w:rsidRPr="00F94309" w:rsidRDefault="00D11550" w:rsidP="00DB481F">
            <w:pPr>
              <w:pStyle w:val="13"/>
              <w:rPr>
                <w:b w:val="0"/>
              </w:rPr>
            </w:pPr>
            <w:r w:rsidRPr="00F94309">
              <w:rPr>
                <w:b w:val="0"/>
              </w:rPr>
              <w:t>13877,35</w:t>
            </w:r>
          </w:p>
        </w:tc>
        <w:tc>
          <w:tcPr>
            <w:tcW w:w="668" w:type="dxa"/>
            <w:tcBorders>
              <w:top w:val="nil"/>
              <w:left w:val="nil"/>
              <w:bottom w:val="dashed" w:sz="4" w:space="0" w:color="auto"/>
              <w:right w:val="single" w:sz="4" w:space="0" w:color="auto"/>
            </w:tcBorders>
            <w:vAlign w:val="center"/>
          </w:tcPr>
          <w:p w:rsidR="00D11550" w:rsidRPr="00F94309" w:rsidRDefault="00D11550" w:rsidP="00DB481F">
            <w:pPr>
              <w:pStyle w:val="13"/>
              <w:rPr>
                <w:b w:val="0"/>
              </w:rPr>
            </w:pPr>
            <w:r w:rsidRPr="00F94309">
              <w:rPr>
                <w:b w:val="0"/>
              </w:rPr>
              <w:t>9740,12</w:t>
            </w:r>
          </w:p>
        </w:tc>
        <w:tc>
          <w:tcPr>
            <w:tcW w:w="668" w:type="dxa"/>
            <w:tcBorders>
              <w:top w:val="nil"/>
              <w:left w:val="nil"/>
              <w:bottom w:val="dashed" w:sz="4" w:space="0" w:color="auto"/>
              <w:right w:val="single" w:sz="4" w:space="0" w:color="auto"/>
            </w:tcBorders>
            <w:vAlign w:val="center"/>
          </w:tcPr>
          <w:p w:rsidR="00D11550" w:rsidRPr="00F94309" w:rsidRDefault="00D11550" w:rsidP="00DB481F">
            <w:pPr>
              <w:pStyle w:val="13"/>
              <w:rPr>
                <w:b w:val="0"/>
              </w:rPr>
            </w:pPr>
            <w:r w:rsidRPr="00F94309">
              <w:rPr>
                <w:b w:val="0"/>
              </w:rPr>
              <w:t>6229,56</w:t>
            </w:r>
          </w:p>
        </w:tc>
        <w:tc>
          <w:tcPr>
            <w:tcW w:w="739" w:type="dxa"/>
            <w:tcBorders>
              <w:top w:val="nil"/>
              <w:left w:val="nil"/>
              <w:bottom w:val="dashed" w:sz="4" w:space="0" w:color="auto"/>
              <w:right w:val="single" w:sz="4" w:space="0" w:color="auto"/>
            </w:tcBorders>
            <w:vAlign w:val="center"/>
          </w:tcPr>
          <w:p w:rsidR="00D11550" w:rsidRPr="00F94309" w:rsidRDefault="00D11550" w:rsidP="00DB481F">
            <w:pPr>
              <w:pStyle w:val="13"/>
              <w:rPr>
                <w:b w:val="0"/>
              </w:rPr>
            </w:pPr>
            <w:r w:rsidRPr="00F94309">
              <w:rPr>
                <w:b w:val="0"/>
              </w:rPr>
              <w:t>29847,03</w:t>
            </w:r>
          </w:p>
        </w:tc>
        <w:tc>
          <w:tcPr>
            <w:tcW w:w="763" w:type="dxa"/>
            <w:tcBorders>
              <w:top w:val="nil"/>
              <w:left w:val="nil"/>
              <w:bottom w:val="dashed" w:sz="4" w:space="0" w:color="auto"/>
              <w:right w:val="single" w:sz="4" w:space="0" w:color="auto"/>
            </w:tcBorders>
            <w:vAlign w:val="center"/>
          </w:tcPr>
          <w:p w:rsidR="00D11550" w:rsidRPr="00F94309" w:rsidRDefault="00D11550" w:rsidP="00DB481F">
            <w:pPr>
              <w:pStyle w:val="13"/>
              <w:rPr>
                <w:b w:val="0"/>
              </w:rPr>
            </w:pPr>
            <w:r w:rsidRPr="00F94309">
              <w:rPr>
                <w:b w:val="0"/>
              </w:rPr>
              <w:t>11436,94</w:t>
            </w:r>
          </w:p>
        </w:tc>
        <w:tc>
          <w:tcPr>
            <w:tcW w:w="737" w:type="dxa"/>
            <w:tcBorders>
              <w:top w:val="nil"/>
              <w:left w:val="nil"/>
              <w:bottom w:val="dashed" w:sz="4" w:space="0" w:color="auto"/>
              <w:right w:val="single" w:sz="4" w:space="0" w:color="auto"/>
            </w:tcBorders>
            <w:vAlign w:val="center"/>
          </w:tcPr>
          <w:p w:rsidR="00D11550" w:rsidRPr="00F94309" w:rsidRDefault="00D11550" w:rsidP="00DB481F">
            <w:pPr>
              <w:pStyle w:val="13"/>
              <w:rPr>
                <w:b w:val="0"/>
              </w:rPr>
            </w:pPr>
            <w:r w:rsidRPr="00F94309">
              <w:rPr>
                <w:b w:val="0"/>
              </w:rPr>
              <w:t>41283,96</w:t>
            </w:r>
          </w:p>
        </w:tc>
      </w:tr>
      <w:tr w:rsidR="00D11550" w:rsidRPr="00F94309" w:rsidTr="00DB481F">
        <w:trPr>
          <w:trHeight w:val="261"/>
          <w:jc w:val="center"/>
        </w:trPr>
        <w:tc>
          <w:tcPr>
            <w:tcW w:w="1586" w:type="dxa"/>
            <w:tcBorders>
              <w:top w:val="nil"/>
              <w:left w:val="single" w:sz="4" w:space="0" w:color="auto"/>
              <w:bottom w:val="single" w:sz="4" w:space="0" w:color="auto"/>
              <w:right w:val="single" w:sz="4" w:space="0" w:color="auto"/>
            </w:tcBorders>
            <w:vAlign w:val="center"/>
          </w:tcPr>
          <w:p w:rsidR="00D11550" w:rsidRPr="00F94309" w:rsidRDefault="00D11550" w:rsidP="00DB481F">
            <w:pPr>
              <w:pStyle w:val="13"/>
              <w:rPr>
                <w:b w:val="0"/>
              </w:rPr>
            </w:pPr>
            <w:r w:rsidRPr="00F94309">
              <w:rPr>
                <w:b w:val="0"/>
              </w:rPr>
              <w:t>Теж без ПДВ</w:t>
            </w:r>
          </w:p>
        </w:tc>
        <w:tc>
          <w:tcPr>
            <w:tcW w:w="538" w:type="dxa"/>
            <w:tcBorders>
              <w:top w:val="nil"/>
              <w:left w:val="nil"/>
              <w:bottom w:val="single" w:sz="4" w:space="0" w:color="auto"/>
              <w:right w:val="single" w:sz="4" w:space="0" w:color="auto"/>
            </w:tcBorders>
            <w:vAlign w:val="center"/>
          </w:tcPr>
          <w:p w:rsidR="00D11550" w:rsidRPr="00F94309" w:rsidRDefault="00D11550" w:rsidP="00DB481F">
            <w:pPr>
              <w:pStyle w:val="13"/>
              <w:rPr>
                <w:b w:val="0"/>
              </w:rPr>
            </w:pPr>
            <w:r w:rsidRPr="00F94309">
              <w:rPr>
                <w:b w:val="0"/>
              </w:rPr>
              <w:t>-</w:t>
            </w:r>
          </w:p>
        </w:tc>
        <w:tc>
          <w:tcPr>
            <w:tcW w:w="575" w:type="dxa"/>
            <w:tcBorders>
              <w:top w:val="nil"/>
              <w:left w:val="nil"/>
              <w:bottom w:val="single" w:sz="4" w:space="0" w:color="auto"/>
              <w:right w:val="single" w:sz="4" w:space="0" w:color="auto"/>
            </w:tcBorders>
            <w:vAlign w:val="center"/>
          </w:tcPr>
          <w:p w:rsidR="00D11550" w:rsidRPr="00F94309" w:rsidRDefault="00D11550" w:rsidP="00DB481F">
            <w:pPr>
              <w:pStyle w:val="13"/>
              <w:rPr>
                <w:b w:val="0"/>
              </w:rPr>
            </w:pPr>
            <w:r w:rsidRPr="00F94309">
              <w:rPr>
                <w:b w:val="0"/>
              </w:rPr>
              <w:t>-</w:t>
            </w:r>
          </w:p>
        </w:tc>
        <w:tc>
          <w:tcPr>
            <w:tcW w:w="592" w:type="dxa"/>
            <w:tcBorders>
              <w:top w:val="nil"/>
              <w:left w:val="nil"/>
              <w:bottom w:val="single" w:sz="4" w:space="0" w:color="auto"/>
              <w:right w:val="single" w:sz="4" w:space="0" w:color="auto"/>
            </w:tcBorders>
            <w:vAlign w:val="center"/>
          </w:tcPr>
          <w:p w:rsidR="00D11550" w:rsidRPr="00F94309" w:rsidRDefault="00D11550" w:rsidP="00DB481F">
            <w:pPr>
              <w:pStyle w:val="13"/>
              <w:rPr>
                <w:b w:val="0"/>
              </w:rPr>
            </w:pPr>
            <w:r w:rsidRPr="00F94309">
              <w:rPr>
                <w:b w:val="0"/>
              </w:rPr>
              <w:t>-</w:t>
            </w:r>
          </w:p>
        </w:tc>
        <w:tc>
          <w:tcPr>
            <w:tcW w:w="680" w:type="dxa"/>
            <w:tcBorders>
              <w:top w:val="nil"/>
              <w:left w:val="nil"/>
              <w:bottom w:val="single" w:sz="4" w:space="0" w:color="auto"/>
              <w:right w:val="single" w:sz="4" w:space="0" w:color="auto"/>
            </w:tcBorders>
            <w:vAlign w:val="center"/>
          </w:tcPr>
          <w:p w:rsidR="00D11550" w:rsidRPr="00F94309" w:rsidRDefault="00D11550" w:rsidP="00DB481F">
            <w:pPr>
              <w:pStyle w:val="13"/>
              <w:rPr>
                <w:b w:val="0"/>
              </w:rPr>
            </w:pPr>
            <w:r w:rsidRPr="00F94309">
              <w:rPr>
                <w:b w:val="0"/>
              </w:rPr>
              <w:t>-</w:t>
            </w:r>
          </w:p>
        </w:tc>
        <w:tc>
          <w:tcPr>
            <w:tcW w:w="601" w:type="dxa"/>
            <w:tcBorders>
              <w:top w:val="nil"/>
              <w:left w:val="nil"/>
              <w:bottom w:val="single" w:sz="4" w:space="0" w:color="auto"/>
              <w:right w:val="single" w:sz="4" w:space="0" w:color="auto"/>
            </w:tcBorders>
            <w:vAlign w:val="center"/>
          </w:tcPr>
          <w:p w:rsidR="00D11550" w:rsidRPr="00F94309" w:rsidRDefault="00D11550" w:rsidP="00DB481F">
            <w:pPr>
              <w:pStyle w:val="13"/>
              <w:rPr>
                <w:b w:val="0"/>
              </w:rPr>
            </w:pPr>
            <w:r w:rsidRPr="00F94309">
              <w:rPr>
                <w:b w:val="0"/>
              </w:rPr>
              <w:t>-</w:t>
            </w:r>
          </w:p>
        </w:tc>
        <w:tc>
          <w:tcPr>
            <w:tcW w:w="497" w:type="dxa"/>
            <w:tcBorders>
              <w:top w:val="nil"/>
              <w:left w:val="nil"/>
              <w:bottom w:val="single" w:sz="4" w:space="0" w:color="auto"/>
              <w:right w:val="single" w:sz="4" w:space="0" w:color="auto"/>
            </w:tcBorders>
            <w:vAlign w:val="center"/>
          </w:tcPr>
          <w:p w:rsidR="00D11550" w:rsidRPr="00F94309" w:rsidRDefault="00D11550" w:rsidP="00DB481F">
            <w:pPr>
              <w:pStyle w:val="13"/>
              <w:rPr>
                <w:b w:val="0"/>
              </w:rPr>
            </w:pPr>
            <w:r w:rsidRPr="00F94309">
              <w:rPr>
                <w:b w:val="0"/>
              </w:rPr>
              <w:t>-</w:t>
            </w:r>
          </w:p>
        </w:tc>
        <w:tc>
          <w:tcPr>
            <w:tcW w:w="532" w:type="dxa"/>
            <w:tcBorders>
              <w:top w:val="nil"/>
              <w:left w:val="nil"/>
              <w:bottom w:val="single" w:sz="4" w:space="0" w:color="auto"/>
              <w:right w:val="single" w:sz="4" w:space="0" w:color="auto"/>
            </w:tcBorders>
            <w:vAlign w:val="center"/>
          </w:tcPr>
          <w:p w:rsidR="00D11550" w:rsidRPr="00F94309" w:rsidRDefault="00D11550" w:rsidP="00DB481F">
            <w:pPr>
              <w:pStyle w:val="13"/>
              <w:rPr>
                <w:b w:val="0"/>
              </w:rPr>
            </w:pPr>
            <w:r w:rsidRPr="00F94309">
              <w:rPr>
                <w:b w:val="0"/>
              </w:rPr>
              <w:t>-</w:t>
            </w:r>
          </w:p>
        </w:tc>
        <w:tc>
          <w:tcPr>
            <w:tcW w:w="737" w:type="dxa"/>
            <w:tcBorders>
              <w:top w:val="nil"/>
              <w:left w:val="nil"/>
              <w:bottom w:val="single" w:sz="4" w:space="0" w:color="auto"/>
              <w:right w:val="single" w:sz="4" w:space="0" w:color="auto"/>
            </w:tcBorders>
            <w:vAlign w:val="center"/>
          </w:tcPr>
          <w:p w:rsidR="00D11550" w:rsidRPr="00F94309" w:rsidRDefault="00D11550" w:rsidP="00DB481F">
            <w:pPr>
              <w:pStyle w:val="13"/>
              <w:rPr>
                <w:b w:val="0"/>
              </w:rPr>
            </w:pPr>
            <w:r w:rsidRPr="00F94309">
              <w:rPr>
                <w:b w:val="0"/>
              </w:rPr>
              <w:t>11564,46</w:t>
            </w:r>
          </w:p>
        </w:tc>
        <w:tc>
          <w:tcPr>
            <w:tcW w:w="668" w:type="dxa"/>
            <w:tcBorders>
              <w:top w:val="nil"/>
              <w:left w:val="nil"/>
              <w:bottom w:val="single" w:sz="4" w:space="0" w:color="auto"/>
              <w:right w:val="single" w:sz="4" w:space="0" w:color="auto"/>
            </w:tcBorders>
            <w:vAlign w:val="center"/>
          </w:tcPr>
          <w:p w:rsidR="00D11550" w:rsidRPr="00F94309" w:rsidRDefault="00D11550" w:rsidP="00DB481F">
            <w:pPr>
              <w:pStyle w:val="13"/>
              <w:rPr>
                <w:b w:val="0"/>
              </w:rPr>
            </w:pPr>
            <w:r w:rsidRPr="00F94309">
              <w:rPr>
                <w:b w:val="0"/>
              </w:rPr>
              <w:t>8116,76</w:t>
            </w:r>
          </w:p>
        </w:tc>
        <w:tc>
          <w:tcPr>
            <w:tcW w:w="668" w:type="dxa"/>
            <w:tcBorders>
              <w:top w:val="nil"/>
              <w:left w:val="nil"/>
              <w:bottom w:val="single" w:sz="4" w:space="0" w:color="auto"/>
              <w:right w:val="single" w:sz="4" w:space="0" w:color="auto"/>
            </w:tcBorders>
            <w:vAlign w:val="center"/>
          </w:tcPr>
          <w:p w:rsidR="00D11550" w:rsidRPr="00F94309" w:rsidRDefault="00D11550" w:rsidP="00DB481F">
            <w:pPr>
              <w:pStyle w:val="13"/>
              <w:rPr>
                <w:b w:val="0"/>
              </w:rPr>
            </w:pPr>
            <w:r w:rsidRPr="00F94309">
              <w:rPr>
                <w:b w:val="0"/>
              </w:rPr>
              <w:t>5191,30</w:t>
            </w:r>
          </w:p>
        </w:tc>
        <w:tc>
          <w:tcPr>
            <w:tcW w:w="739" w:type="dxa"/>
            <w:tcBorders>
              <w:top w:val="nil"/>
              <w:left w:val="nil"/>
              <w:bottom w:val="single" w:sz="4" w:space="0" w:color="auto"/>
              <w:right w:val="single" w:sz="4" w:space="0" w:color="auto"/>
            </w:tcBorders>
            <w:vAlign w:val="center"/>
          </w:tcPr>
          <w:p w:rsidR="00D11550" w:rsidRPr="00F94309" w:rsidRDefault="00D11550" w:rsidP="00DB481F">
            <w:pPr>
              <w:pStyle w:val="13"/>
              <w:rPr>
                <w:b w:val="0"/>
              </w:rPr>
            </w:pPr>
            <w:r w:rsidRPr="00F94309">
              <w:rPr>
                <w:b w:val="0"/>
              </w:rPr>
              <w:t>24872,52</w:t>
            </w:r>
          </w:p>
        </w:tc>
        <w:tc>
          <w:tcPr>
            <w:tcW w:w="763" w:type="dxa"/>
            <w:tcBorders>
              <w:top w:val="nil"/>
              <w:left w:val="nil"/>
              <w:bottom w:val="single" w:sz="4" w:space="0" w:color="auto"/>
              <w:right w:val="single" w:sz="4" w:space="0" w:color="auto"/>
            </w:tcBorders>
            <w:vAlign w:val="center"/>
          </w:tcPr>
          <w:p w:rsidR="00D11550" w:rsidRPr="00F94309" w:rsidRDefault="00D11550" w:rsidP="00DB481F">
            <w:pPr>
              <w:pStyle w:val="13"/>
              <w:rPr>
                <w:b w:val="0"/>
              </w:rPr>
            </w:pPr>
            <w:r w:rsidRPr="00F94309">
              <w:rPr>
                <w:b w:val="0"/>
              </w:rPr>
              <w:t>9530,78</w:t>
            </w:r>
          </w:p>
        </w:tc>
        <w:tc>
          <w:tcPr>
            <w:tcW w:w="737" w:type="dxa"/>
            <w:tcBorders>
              <w:top w:val="nil"/>
              <w:left w:val="nil"/>
              <w:bottom w:val="single" w:sz="4" w:space="0" w:color="auto"/>
              <w:right w:val="single" w:sz="4" w:space="0" w:color="auto"/>
            </w:tcBorders>
            <w:vAlign w:val="center"/>
          </w:tcPr>
          <w:p w:rsidR="00D11550" w:rsidRPr="00F94309" w:rsidRDefault="00D11550" w:rsidP="00DB481F">
            <w:pPr>
              <w:pStyle w:val="13"/>
              <w:rPr>
                <w:b w:val="0"/>
              </w:rPr>
            </w:pPr>
            <w:r w:rsidRPr="00F94309">
              <w:rPr>
                <w:b w:val="0"/>
              </w:rPr>
              <w:t>34403,30</w:t>
            </w:r>
          </w:p>
        </w:tc>
      </w:tr>
    </w:tbl>
    <w:p w:rsidR="00DB481F" w:rsidRPr="00F94309" w:rsidRDefault="00DB481F" w:rsidP="006827EA">
      <w:pPr>
        <w:spacing w:line="360" w:lineRule="auto"/>
        <w:ind w:firstLine="709"/>
        <w:jc w:val="both"/>
        <w:rPr>
          <w:sz w:val="28"/>
          <w:szCs w:val="28"/>
          <w:lang w:val="uk-UA"/>
        </w:rPr>
      </w:pPr>
    </w:p>
    <w:p w:rsidR="00D11550" w:rsidRPr="00F94309" w:rsidRDefault="00D11550" w:rsidP="006827EA">
      <w:pPr>
        <w:spacing w:line="360" w:lineRule="auto"/>
        <w:ind w:firstLine="709"/>
        <w:jc w:val="both"/>
        <w:rPr>
          <w:sz w:val="28"/>
          <w:szCs w:val="28"/>
          <w:lang w:val="uk-UA"/>
        </w:rPr>
      </w:pPr>
      <w:r w:rsidRPr="00F94309">
        <w:rPr>
          <w:sz w:val="28"/>
          <w:szCs w:val="28"/>
          <w:lang w:val="uk-UA"/>
        </w:rPr>
        <w:t>Звіт</w:t>
      </w:r>
    </w:p>
    <w:tbl>
      <w:tblPr>
        <w:tblW w:w="9072" w:type="dxa"/>
        <w:jc w:val="center"/>
        <w:tblLook w:val="0000" w:firstRow="0" w:lastRow="0" w:firstColumn="0" w:lastColumn="0" w:noHBand="0" w:noVBand="0"/>
      </w:tblPr>
      <w:tblGrid>
        <w:gridCol w:w="1326"/>
        <w:gridCol w:w="481"/>
        <w:gridCol w:w="546"/>
        <w:gridCol w:w="473"/>
        <w:gridCol w:w="620"/>
        <w:gridCol w:w="546"/>
        <w:gridCol w:w="510"/>
        <w:gridCol w:w="546"/>
        <w:gridCol w:w="767"/>
        <w:gridCol w:w="767"/>
        <w:gridCol w:w="693"/>
        <w:gridCol w:w="767"/>
        <w:gridCol w:w="761"/>
        <w:gridCol w:w="767"/>
      </w:tblGrid>
      <w:tr w:rsidR="00D11550" w:rsidRPr="00F94309" w:rsidTr="00DB481F">
        <w:trPr>
          <w:trHeight w:val="1083"/>
          <w:jc w:val="center"/>
        </w:trPr>
        <w:tc>
          <w:tcPr>
            <w:tcW w:w="1576" w:type="dxa"/>
            <w:vMerge w:val="restart"/>
            <w:tcBorders>
              <w:top w:val="single" w:sz="4" w:space="0" w:color="auto"/>
              <w:left w:val="single" w:sz="4" w:space="0" w:color="auto"/>
              <w:bottom w:val="single" w:sz="4" w:space="0" w:color="auto"/>
              <w:right w:val="single" w:sz="4" w:space="0" w:color="auto"/>
            </w:tcBorders>
            <w:vAlign w:val="center"/>
          </w:tcPr>
          <w:p w:rsidR="00D11550" w:rsidRPr="00F94309" w:rsidRDefault="00D11550" w:rsidP="00DB481F">
            <w:pPr>
              <w:pStyle w:val="13"/>
              <w:rPr>
                <w:b w:val="0"/>
              </w:rPr>
            </w:pPr>
            <w:r w:rsidRPr="00F94309">
              <w:rPr>
                <w:b w:val="0"/>
              </w:rPr>
              <w:t>Види ресурсів</w:t>
            </w:r>
          </w:p>
        </w:tc>
        <w:tc>
          <w:tcPr>
            <w:tcW w:w="537" w:type="dxa"/>
            <w:vMerge w:val="restart"/>
            <w:tcBorders>
              <w:top w:val="single" w:sz="4" w:space="0" w:color="auto"/>
              <w:left w:val="single" w:sz="4" w:space="0" w:color="auto"/>
              <w:bottom w:val="single" w:sz="4" w:space="0" w:color="auto"/>
              <w:right w:val="single" w:sz="4" w:space="0" w:color="auto"/>
            </w:tcBorders>
            <w:textDirection w:val="btLr"/>
            <w:vAlign w:val="center"/>
          </w:tcPr>
          <w:p w:rsidR="00D11550" w:rsidRPr="00F94309" w:rsidRDefault="00D11550" w:rsidP="00DB481F">
            <w:pPr>
              <w:pStyle w:val="13"/>
              <w:rPr>
                <w:b w:val="0"/>
              </w:rPr>
            </w:pPr>
            <w:r w:rsidRPr="00F94309">
              <w:rPr>
                <w:b w:val="0"/>
              </w:rPr>
              <w:t>Ціна одиниці, грн.</w:t>
            </w:r>
          </w:p>
        </w:tc>
        <w:tc>
          <w:tcPr>
            <w:tcW w:w="1843" w:type="dxa"/>
            <w:gridSpan w:val="3"/>
            <w:tcBorders>
              <w:top w:val="single" w:sz="4" w:space="0" w:color="auto"/>
              <w:left w:val="nil"/>
              <w:bottom w:val="single" w:sz="4" w:space="0" w:color="auto"/>
              <w:right w:val="single" w:sz="4" w:space="0" w:color="auto"/>
            </w:tcBorders>
            <w:vAlign w:val="center"/>
          </w:tcPr>
          <w:p w:rsidR="00D11550" w:rsidRPr="00F94309" w:rsidRDefault="00D11550" w:rsidP="00DB481F">
            <w:pPr>
              <w:pStyle w:val="13"/>
              <w:rPr>
                <w:b w:val="0"/>
              </w:rPr>
            </w:pPr>
            <w:r w:rsidRPr="00F94309">
              <w:rPr>
                <w:b w:val="0"/>
              </w:rPr>
              <w:t>Норма витрат на виріб (без зворотніх відходів)</w:t>
            </w:r>
          </w:p>
        </w:tc>
        <w:tc>
          <w:tcPr>
            <w:tcW w:w="1576" w:type="dxa"/>
            <w:gridSpan w:val="3"/>
            <w:tcBorders>
              <w:top w:val="single" w:sz="4" w:space="0" w:color="auto"/>
              <w:left w:val="nil"/>
              <w:bottom w:val="single" w:sz="4" w:space="0" w:color="auto"/>
              <w:right w:val="single" w:sz="4" w:space="0" w:color="auto"/>
            </w:tcBorders>
            <w:vAlign w:val="center"/>
          </w:tcPr>
          <w:p w:rsidR="00D11550" w:rsidRPr="00F94309" w:rsidRDefault="00D11550" w:rsidP="00DB481F">
            <w:pPr>
              <w:pStyle w:val="13"/>
              <w:rPr>
                <w:b w:val="0"/>
              </w:rPr>
            </w:pPr>
            <w:r w:rsidRPr="00F94309">
              <w:rPr>
                <w:b w:val="0"/>
              </w:rPr>
              <w:t>Обсяг випуску, тис. шт.</w:t>
            </w:r>
          </w:p>
        </w:tc>
        <w:tc>
          <w:tcPr>
            <w:tcW w:w="2883" w:type="dxa"/>
            <w:gridSpan w:val="4"/>
            <w:tcBorders>
              <w:top w:val="single" w:sz="4" w:space="0" w:color="auto"/>
              <w:left w:val="nil"/>
              <w:bottom w:val="single" w:sz="4" w:space="0" w:color="auto"/>
              <w:right w:val="single" w:sz="4" w:space="0" w:color="auto"/>
            </w:tcBorders>
            <w:vAlign w:val="center"/>
          </w:tcPr>
          <w:p w:rsidR="00D11550" w:rsidRPr="00F94309" w:rsidRDefault="00D11550" w:rsidP="00DB481F">
            <w:pPr>
              <w:pStyle w:val="13"/>
              <w:rPr>
                <w:b w:val="0"/>
              </w:rPr>
            </w:pPr>
            <w:r w:rsidRPr="00F94309">
              <w:rPr>
                <w:b w:val="0"/>
              </w:rPr>
              <w:t>Загальні витрати ресурсів на технологічні потреби, тис. грн.</w:t>
            </w:r>
          </w:p>
        </w:tc>
        <w:tc>
          <w:tcPr>
            <w:tcW w:w="763" w:type="dxa"/>
            <w:vMerge w:val="restart"/>
            <w:tcBorders>
              <w:top w:val="single" w:sz="4" w:space="0" w:color="auto"/>
              <w:left w:val="single" w:sz="4" w:space="0" w:color="auto"/>
              <w:bottom w:val="single" w:sz="4" w:space="0" w:color="000000"/>
              <w:right w:val="single" w:sz="4" w:space="0" w:color="auto"/>
            </w:tcBorders>
            <w:vAlign w:val="center"/>
          </w:tcPr>
          <w:p w:rsidR="00D11550" w:rsidRPr="00F94309" w:rsidRDefault="00D11550" w:rsidP="00DB481F">
            <w:pPr>
              <w:pStyle w:val="13"/>
              <w:rPr>
                <w:b w:val="0"/>
              </w:rPr>
            </w:pPr>
            <w:r w:rsidRPr="00F94309">
              <w:rPr>
                <w:b w:val="0"/>
              </w:rPr>
              <w:t>Інші потреби, тис. грн.</w:t>
            </w:r>
          </w:p>
        </w:tc>
        <w:tc>
          <w:tcPr>
            <w:tcW w:w="737" w:type="dxa"/>
            <w:vMerge w:val="restart"/>
            <w:tcBorders>
              <w:top w:val="single" w:sz="4" w:space="0" w:color="auto"/>
              <w:left w:val="single" w:sz="4" w:space="0" w:color="auto"/>
              <w:bottom w:val="single" w:sz="4" w:space="0" w:color="000000"/>
              <w:right w:val="single" w:sz="4" w:space="0" w:color="auto"/>
            </w:tcBorders>
            <w:textDirection w:val="btLr"/>
            <w:vAlign w:val="center"/>
          </w:tcPr>
          <w:p w:rsidR="00D11550" w:rsidRPr="00F94309" w:rsidRDefault="00D11550" w:rsidP="00DB481F">
            <w:pPr>
              <w:pStyle w:val="13"/>
              <w:rPr>
                <w:b w:val="0"/>
              </w:rPr>
            </w:pPr>
            <w:r w:rsidRPr="00F94309">
              <w:rPr>
                <w:b w:val="0"/>
              </w:rPr>
              <w:t>Всього, тис. грн</w:t>
            </w:r>
          </w:p>
        </w:tc>
      </w:tr>
      <w:tr w:rsidR="00D11550" w:rsidRPr="00F94309" w:rsidTr="00DB481F">
        <w:trPr>
          <w:trHeight w:val="769"/>
          <w:jc w:val="center"/>
        </w:trPr>
        <w:tc>
          <w:tcPr>
            <w:tcW w:w="1576" w:type="dxa"/>
            <w:vMerge/>
            <w:tcBorders>
              <w:top w:val="single" w:sz="4" w:space="0" w:color="auto"/>
              <w:left w:val="single" w:sz="4" w:space="0" w:color="auto"/>
              <w:bottom w:val="single" w:sz="4" w:space="0" w:color="auto"/>
              <w:right w:val="single" w:sz="4" w:space="0" w:color="auto"/>
            </w:tcBorders>
            <w:vAlign w:val="center"/>
          </w:tcPr>
          <w:p w:rsidR="00D11550" w:rsidRPr="00F94309" w:rsidRDefault="00D11550" w:rsidP="00DB481F">
            <w:pPr>
              <w:pStyle w:val="13"/>
              <w:rPr>
                <w:b w:val="0"/>
              </w:rPr>
            </w:pPr>
          </w:p>
        </w:tc>
        <w:tc>
          <w:tcPr>
            <w:tcW w:w="537" w:type="dxa"/>
            <w:vMerge/>
            <w:tcBorders>
              <w:top w:val="single" w:sz="4" w:space="0" w:color="auto"/>
              <w:left w:val="single" w:sz="4" w:space="0" w:color="auto"/>
              <w:bottom w:val="single" w:sz="4" w:space="0" w:color="auto"/>
              <w:right w:val="single" w:sz="4" w:space="0" w:color="auto"/>
            </w:tcBorders>
            <w:vAlign w:val="center"/>
          </w:tcPr>
          <w:p w:rsidR="00D11550" w:rsidRPr="00F94309" w:rsidRDefault="00D11550" w:rsidP="00DB481F">
            <w:pPr>
              <w:pStyle w:val="13"/>
              <w:rPr>
                <w:b w:val="0"/>
              </w:rPr>
            </w:pPr>
          </w:p>
        </w:tc>
        <w:tc>
          <w:tcPr>
            <w:tcW w:w="574" w:type="dxa"/>
            <w:tcBorders>
              <w:top w:val="nil"/>
              <w:left w:val="nil"/>
              <w:bottom w:val="single" w:sz="4" w:space="0" w:color="auto"/>
              <w:right w:val="single" w:sz="4" w:space="0" w:color="auto"/>
            </w:tcBorders>
            <w:vAlign w:val="center"/>
          </w:tcPr>
          <w:p w:rsidR="00D11550" w:rsidRPr="00F94309" w:rsidRDefault="00D11550" w:rsidP="00DB481F">
            <w:pPr>
              <w:pStyle w:val="13"/>
              <w:rPr>
                <w:b w:val="0"/>
              </w:rPr>
            </w:pPr>
            <w:r w:rsidRPr="00F94309">
              <w:rPr>
                <w:b w:val="0"/>
              </w:rPr>
              <w:t>Й</w:t>
            </w:r>
          </w:p>
        </w:tc>
        <w:tc>
          <w:tcPr>
            <w:tcW w:w="590" w:type="dxa"/>
            <w:tcBorders>
              <w:top w:val="nil"/>
              <w:left w:val="nil"/>
              <w:bottom w:val="single" w:sz="4" w:space="0" w:color="auto"/>
              <w:right w:val="single" w:sz="4" w:space="0" w:color="auto"/>
            </w:tcBorders>
            <w:vAlign w:val="center"/>
          </w:tcPr>
          <w:p w:rsidR="00D11550" w:rsidRPr="00F94309" w:rsidRDefault="00D11550" w:rsidP="00DB481F">
            <w:pPr>
              <w:pStyle w:val="13"/>
              <w:rPr>
                <w:b w:val="0"/>
              </w:rPr>
            </w:pPr>
            <w:r w:rsidRPr="00F94309">
              <w:rPr>
                <w:b w:val="0"/>
              </w:rPr>
              <w:t>Д</w:t>
            </w:r>
          </w:p>
        </w:tc>
        <w:tc>
          <w:tcPr>
            <w:tcW w:w="679" w:type="dxa"/>
            <w:tcBorders>
              <w:top w:val="nil"/>
              <w:left w:val="nil"/>
              <w:bottom w:val="single" w:sz="4" w:space="0" w:color="auto"/>
              <w:right w:val="single" w:sz="4" w:space="0" w:color="auto"/>
            </w:tcBorders>
            <w:vAlign w:val="center"/>
          </w:tcPr>
          <w:p w:rsidR="00D11550" w:rsidRPr="00F94309" w:rsidRDefault="00D11550" w:rsidP="00DB481F">
            <w:pPr>
              <w:pStyle w:val="13"/>
              <w:rPr>
                <w:b w:val="0"/>
              </w:rPr>
            </w:pPr>
            <w:r w:rsidRPr="00F94309">
              <w:rPr>
                <w:b w:val="0"/>
              </w:rPr>
              <w:t>Т</w:t>
            </w:r>
          </w:p>
        </w:tc>
        <w:tc>
          <w:tcPr>
            <w:tcW w:w="547" w:type="dxa"/>
            <w:tcBorders>
              <w:top w:val="nil"/>
              <w:left w:val="nil"/>
              <w:bottom w:val="single" w:sz="4" w:space="0" w:color="auto"/>
              <w:right w:val="single" w:sz="4" w:space="0" w:color="auto"/>
            </w:tcBorders>
            <w:vAlign w:val="center"/>
          </w:tcPr>
          <w:p w:rsidR="00D11550" w:rsidRPr="00F94309" w:rsidRDefault="00D11550" w:rsidP="00DB481F">
            <w:pPr>
              <w:pStyle w:val="13"/>
              <w:rPr>
                <w:b w:val="0"/>
              </w:rPr>
            </w:pPr>
            <w:r w:rsidRPr="00F94309">
              <w:rPr>
                <w:b w:val="0"/>
              </w:rPr>
              <w:t>Й</w:t>
            </w:r>
          </w:p>
        </w:tc>
        <w:tc>
          <w:tcPr>
            <w:tcW w:w="497" w:type="dxa"/>
            <w:tcBorders>
              <w:top w:val="nil"/>
              <w:left w:val="nil"/>
              <w:bottom w:val="single" w:sz="4" w:space="0" w:color="auto"/>
              <w:right w:val="single" w:sz="4" w:space="0" w:color="auto"/>
            </w:tcBorders>
            <w:vAlign w:val="center"/>
          </w:tcPr>
          <w:p w:rsidR="00D11550" w:rsidRPr="00F94309" w:rsidRDefault="00D11550" w:rsidP="00DB481F">
            <w:pPr>
              <w:pStyle w:val="13"/>
              <w:rPr>
                <w:b w:val="0"/>
              </w:rPr>
            </w:pPr>
            <w:r w:rsidRPr="00F94309">
              <w:rPr>
                <w:b w:val="0"/>
              </w:rPr>
              <w:t>Д</w:t>
            </w:r>
          </w:p>
        </w:tc>
        <w:tc>
          <w:tcPr>
            <w:tcW w:w="532" w:type="dxa"/>
            <w:tcBorders>
              <w:top w:val="nil"/>
              <w:left w:val="nil"/>
              <w:bottom w:val="single" w:sz="4" w:space="0" w:color="auto"/>
              <w:right w:val="single" w:sz="4" w:space="0" w:color="auto"/>
            </w:tcBorders>
            <w:vAlign w:val="center"/>
          </w:tcPr>
          <w:p w:rsidR="00D11550" w:rsidRPr="00F94309" w:rsidRDefault="00D11550" w:rsidP="00DB481F">
            <w:pPr>
              <w:pStyle w:val="13"/>
              <w:rPr>
                <w:b w:val="0"/>
              </w:rPr>
            </w:pPr>
            <w:r w:rsidRPr="00F94309">
              <w:rPr>
                <w:b w:val="0"/>
              </w:rPr>
              <w:t>Т</w:t>
            </w:r>
          </w:p>
        </w:tc>
        <w:tc>
          <w:tcPr>
            <w:tcW w:w="737" w:type="dxa"/>
            <w:tcBorders>
              <w:top w:val="nil"/>
              <w:left w:val="nil"/>
              <w:bottom w:val="single" w:sz="4" w:space="0" w:color="auto"/>
              <w:right w:val="single" w:sz="4" w:space="0" w:color="auto"/>
            </w:tcBorders>
            <w:vAlign w:val="center"/>
          </w:tcPr>
          <w:p w:rsidR="00D11550" w:rsidRPr="00F94309" w:rsidRDefault="00D11550" w:rsidP="00DB481F">
            <w:pPr>
              <w:pStyle w:val="13"/>
              <w:rPr>
                <w:b w:val="0"/>
              </w:rPr>
            </w:pPr>
            <w:r w:rsidRPr="00F94309">
              <w:rPr>
                <w:b w:val="0"/>
              </w:rPr>
              <w:t>Й</w:t>
            </w:r>
          </w:p>
        </w:tc>
        <w:tc>
          <w:tcPr>
            <w:tcW w:w="737" w:type="dxa"/>
            <w:tcBorders>
              <w:top w:val="nil"/>
              <w:left w:val="nil"/>
              <w:bottom w:val="single" w:sz="4" w:space="0" w:color="auto"/>
              <w:right w:val="single" w:sz="4" w:space="0" w:color="auto"/>
            </w:tcBorders>
            <w:vAlign w:val="center"/>
          </w:tcPr>
          <w:p w:rsidR="00D11550" w:rsidRPr="00F94309" w:rsidRDefault="00D11550" w:rsidP="00DB481F">
            <w:pPr>
              <w:pStyle w:val="13"/>
              <w:rPr>
                <w:b w:val="0"/>
              </w:rPr>
            </w:pPr>
            <w:r w:rsidRPr="00F94309">
              <w:rPr>
                <w:b w:val="0"/>
              </w:rPr>
              <w:t>Д</w:t>
            </w:r>
          </w:p>
        </w:tc>
        <w:tc>
          <w:tcPr>
            <w:tcW w:w="668" w:type="dxa"/>
            <w:tcBorders>
              <w:top w:val="nil"/>
              <w:left w:val="nil"/>
              <w:bottom w:val="single" w:sz="4" w:space="0" w:color="auto"/>
              <w:right w:val="single" w:sz="4" w:space="0" w:color="auto"/>
            </w:tcBorders>
            <w:vAlign w:val="center"/>
          </w:tcPr>
          <w:p w:rsidR="00D11550" w:rsidRPr="00F94309" w:rsidRDefault="00D11550" w:rsidP="00DB481F">
            <w:pPr>
              <w:pStyle w:val="13"/>
              <w:rPr>
                <w:b w:val="0"/>
              </w:rPr>
            </w:pPr>
            <w:r w:rsidRPr="00F94309">
              <w:rPr>
                <w:b w:val="0"/>
              </w:rPr>
              <w:t>Т</w:t>
            </w:r>
          </w:p>
        </w:tc>
        <w:tc>
          <w:tcPr>
            <w:tcW w:w="739" w:type="dxa"/>
            <w:tcBorders>
              <w:top w:val="nil"/>
              <w:left w:val="nil"/>
              <w:bottom w:val="nil"/>
              <w:right w:val="single" w:sz="4" w:space="0" w:color="auto"/>
            </w:tcBorders>
            <w:vAlign w:val="center"/>
          </w:tcPr>
          <w:p w:rsidR="00D11550" w:rsidRPr="00F94309" w:rsidRDefault="00D11550" w:rsidP="00DB481F">
            <w:pPr>
              <w:pStyle w:val="13"/>
              <w:rPr>
                <w:b w:val="0"/>
              </w:rPr>
            </w:pPr>
            <w:r w:rsidRPr="00F94309">
              <w:rPr>
                <w:b w:val="0"/>
              </w:rPr>
              <w:t>Разом</w:t>
            </w:r>
          </w:p>
        </w:tc>
        <w:tc>
          <w:tcPr>
            <w:tcW w:w="763" w:type="dxa"/>
            <w:vMerge/>
            <w:tcBorders>
              <w:top w:val="single" w:sz="4" w:space="0" w:color="auto"/>
              <w:left w:val="single" w:sz="4" w:space="0" w:color="auto"/>
              <w:bottom w:val="single" w:sz="4" w:space="0" w:color="000000"/>
              <w:right w:val="single" w:sz="4" w:space="0" w:color="auto"/>
            </w:tcBorders>
            <w:vAlign w:val="center"/>
          </w:tcPr>
          <w:p w:rsidR="00D11550" w:rsidRPr="00F94309" w:rsidRDefault="00D11550" w:rsidP="00DB481F">
            <w:pPr>
              <w:pStyle w:val="13"/>
              <w:rPr>
                <w:b w:val="0"/>
              </w:rPr>
            </w:pPr>
          </w:p>
        </w:tc>
        <w:tc>
          <w:tcPr>
            <w:tcW w:w="737" w:type="dxa"/>
            <w:vMerge/>
            <w:tcBorders>
              <w:top w:val="single" w:sz="4" w:space="0" w:color="auto"/>
              <w:left w:val="single" w:sz="4" w:space="0" w:color="auto"/>
              <w:bottom w:val="single" w:sz="4" w:space="0" w:color="000000"/>
              <w:right w:val="single" w:sz="4" w:space="0" w:color="auto"/>
            </w:tcBorders>
            <w:vAlign w:val="center"/>
          </w:tcPr>
          <w:p w:rsidR="00D11550" w:rsidRPr="00F94309" w:rsidRDefault="00D11550" w:rsidP="00DB481F">
            <w:pPr>
              <w:pStyle w:val="13"/>
              <w:rPr>
                <w:b w:val="0"/>
              </w:rPr>
            </w:pPr>
          </w:p>
        </w:tc>
      </w:tr>
      <w:tr w:rsidR="00D11550" w:rsidRPr="00F94309" w:rsidTr="00DB481F">
        <w:trPr>
          <w:trHeight w:val="455"/>
          <w:jc w:val="center"/>
        </w:trPr>
        <w:tc>
          <w:tcPr>
            <w:tcW w:w="1576" w:type="dxa"/>
            <w:tcBorders>
              <w:top w:val="nil"/>
              <w:left w:val="single" w:sz="4" w:space="0" w:color="auto"/>
              <w:bottom w:val="dashed" w:sz="4" w:space="0" w:color="auto"/>
              <w:right w:val="single" w:sz="4" w:space="0" w:color="auto"/>
            </w:tcBorders>
            <w:vAlign w:val="center"/>
          </w:tcPr>
          <w:p w:rsidR="00D11550" w:rsidRPr="00F94309" w:rsidRDefault="00D11550" w:rsidP="00DB481F">
            <w:pPr>
              <w:pStyle w:val="13"/>
              <w:rPr>
                <w:b w:val="0"/>
              </w:rPr>
            </w:pPr>
            <w:r w:rsidRPr="00F94309">
              <w:rPr>
                <w:b w:val="0"/>
              </w:rPr>
              <w:t>1. Сировина і матеріали:</w:t>
            </w:r>
          </w:p>
        </w:tc>
        <w:tc>
          <w:tcPr>
            <w:tcW w:w="537" w:type="dxa"/>
            <w:tcBorders>
              <w:top w:val="nil"/>
              <w:left w:val="nil"/>
              <w:bottom w:val="dashed" w:sz="4" w:space="0" w:color="auto"/>
              <w:right w:val="single" w:sz="4" w:space="0" w:color="auto"/>
            </w:tcBorders>
            <w:vAlign w:val="center"/>
          </w:tcPr>
          <w:p w:rsidR="00D11550" w:rsidRPr="00F94309" w:rsidRDefault="00D11550" w:rsidP="00DB481F">
            <w:pPr>
              <w:pStyle w:val="13"/>
              <w:rPr>
                <w:b w:val="0"/>
              </w:rPr>
            </w:pPr>
            <w:r w:rsidRPr="00F94309">
              <w:rPr>
                <w:b w:val="0"/>
              </w:rPr>
              <w:t>2,47</w:t>
            </w:r>
          </w:p>
        </w:tc>
        <w:tc>
          <w:tcPr>
            <w:tcW w:w="574" w:type="dxa"/>
            <w:tcBorders>
              <w:top w:val="nil"/>
              <w:left w:val="nil"/>
              <w:bottom w:val="dashed" w:sz="4" w:space="0" w:color="auto"/>
              <w:right w:val="single" w:sz="4" w:space="0" w:color="auto"/>
            </w:tcBorders>
            <w:vAlign w:val="center"/>
          </w:tcPr>
          <w:p w:rsidR="00D11550" w:rsidRPr="00F94309" w:rsidRDefault="00D11550" w:rsidP="00DB481F">
            <w:pPr>
              <w:pStyle w:val="13"/>
              <w:rPr>
                <w:b w:val="0"/>
              </w:rPr>
            </w:pPr>
            <w:r w:rsidRPr="00F94309">
              <w:rPr>
                <w:b w:val="0"/>
              </w:rPr>
              <w:t>14,48</w:t>
            </w:r>
          </w:p>
        </w:tc>
        <w:tc>
          <w:tcPr>
            <w:tcW w:w="590" w:type="dxa"/>
            <w:tcBorders>
              <w:top w:val="nil"/>
              <w:left w:val="nil"/>
              <w:bottom w:val="dashed" w:sz="4" w:space="0" w:color="auto"/>
              <w:right w:val="single" w:sz="4" w:space="0" w:color="auto"/>
            </w:tcBorders>
            <w:vAlign w:val="center"/>
          </w:tcPr>
          <w:p w:rsidR="00D11550" w:rsidRPr="00F94309" w:rsidRDefault="00D11550" w:rsidP="00DB481F">
            <w:pPr>
              <w:pStyle w:val="13"/>
              <w:rPr>
                <w:b w:val="0"/>
              </w:rPr>
            </w:pPr>
            <w:r w:rsidRPr="00F94309">
              <w:rPr>
                <w:b w:val="0"/>
              </w:rPr>
              <w:t>1,23</w:t>
            </w:r>
          </w:p>
        </w:tc>
        <w:tc>
          <w:tcPr>
            <w:tcW w:w="679" w:type="dxa"/>
            <w:tcBorders>
              <w:top w:val="nil"/>
              <w:left w:val="nil"/>
              <w:bottom w:val="dashed" w:sz="4" w:space="0" w:color="auto"/>
              <w:right w:val="single" w:sz="4" w:space="0" w:color="auto"/>
            </w:tcBorders>
            <w:vAlign w:val="center"/>
          </w:tcPr>
          <w:p w:rsidR="00D11550" w:rsidRPr="00F94309" w:rsidRDefault="00D11550" w:rsidP="00DB481F">
            <w:pPr>
              <w:pStyle w:val="13"/>
              <w:rPr>
                <w:b w:val="0"/>
              </w:rPr>
            </w:pPr>
            <w:r w:rsidRPr="00F94309">
              <w:rPr>
                <w:b w:val="0"/>
              </w:rPr>
              <w:t>83,44</w:t>
            </w:r>
          </w:p>
        </w:tc>
        <w:tc>
          <w:tcPr>
            <w:tcW w:w="547" w:type="dxa"/>
            <w:tcBorders>
              <w:top w:val="nil"/>
              <w:left w:val="nil"/>
              <w:bottom w:val="dashed" w:sz="4" w:space="0" w:color="auto"/>
              <w:right w:val="single" w:sz="4" w:space="0" w:color="auto"/>
            </w:tcBorders>
            <w:vAlign w:val="center"/>
          </w:tcPr>
          <w:p w:rsidR="00D11550" w:rsidRPr="00F94309" w:rsidRDefault="00D11550" w:rsidP="00DB481F">
            <w:pPr>
              <w:pStyle w:val="13"/>
              <w:rPr>
                <w:b w:val="0"/>
              </w:rPr>
            </w:pPr>
            <w:r w:rsidRPr="00F94309">
              <w:rPr>
                <w:b w:val="0"/>
              </w:rPr>
              <w:t>-</w:t>
            </w:r>
          </w:p>
        </w:tc>
        <w:tc>
          <w:tcPr>
            <w:tcW w:w="497" w:type="dxa"/>
            <w:tcBorders>
              <w:top w:val="nil"/>
              <w:left w:val="nil"/>
              <w:bottom w:val="dashed" w:sz="4" w:space="0" w:color="auto"/>
              <w:right w:val="single" w:sz="4" w:space="0" w:color="auto"/>
            </w:tcBorders>
            <w:vAlign w:val="center"/>
          </w:tcPr>
          <w:p w:rsidR="00D11550" w:rsidRPr="00F94309" w:rsidRDefault="00D11550" w:rsidP="00DB481F">
            <w:pPr>
              <w:pStyle w:val="13"/>
              <w:rPr>
                <w:b w:val="0"/>
              </w:rPr>
            </w:pPr>
            <w:r w:rsidRPr="00F94309">
              <w:rPr>
                <w:b w:val="0"/>
              </w:rPr>
              <w:t>-</w:t>
            </w:r>
          </w:p>
        </w:tc>
        <w:tc>
          <w:tcPr>
            <w:tcW w:w="532" w:type="dxa"/>
            <w:tcBorders>
              <w:top w:val="nil"/>
              <w:left w:val="nil"/>
              <w:bottom w:val="dashed" w:sz="4" w:space="0" w:color="auto"/>
              <w:right w:val="single" w:sz="4" w:space="0" w:color="auto"/>
            </w:tcBorders>
            <w:vAlign w:val="center"/>
          </w:tcPr>
          <w:p w:rsidR="00D11550" w:rsidRPr="00F94309" w:rsidRDefault="00D11550" w:rsidP="00DB481F">
            <w:pPr>
              <w:pStyle w:val="13"/>
              <w:rPr>
                <w:b w:val="0"/>
              </w:rPr>
            </w:pPr>
            <w:r w:rsidRPr="00F94309">
              <w:rPr>
                <w:b w:val="0"/>
              </w:rPr>
              <w:t>-</w:t>
            </w:r>
          </w:p>
        </w:tc>
        <w:tc>
          <w:tcPr>
            <w:tcW w:w="737" w:type="dxa"/>
            <w:tcBorders>
              <w:top w:val="nil"/>
              <w:left w:val="nil"/>
              <w:bottom w:val="dashed" w:sz="4" w:space="0" w:color="auto"/>
              <w:right w:val="single" w:sz="4" w:space="0" w:color="auto"/>
            </w:tcBorders>
            <w:vAlign w:val="center"/>
          </w:tcPr>
          <w:p w:rsidR="00D11550" w:rsidRPr="00F94309" w:rsidRDefault="00D11550" w:rsidP="00DB481F">
            <w:pPr>
              <w:pStyle w:val="13"/>
              <w:rPr>
                <w:b w:val="0"/>
              </w:rPr>
            </w:pPr>
            <w:r w:rsidRPr="00F94309">
              <w:rPr>
                <w:b w:val="0"/>
              </w:rPr>
              <w:t>4635,86</w:t>
            </w:r>
          </w:p>
        </w:tc>
        <w:tc>
          <w:tcPr>
            <w:tcW w:w="737" w:type="dxa"/>
            <w:tcBorders>
              <w:top w:val="nil"/>
              <w:left w:val="nil"/>
              <w:bottom w:val="dashed" w:sz="4" w:space="0" w:color="auto"/>
              <w:right w:val="single" w:sz="4" w:space="0" w:color="auto"/>
            </w:tcBorders>
            <w:vAlign w:val="center"/>
          </w:tcPr>
          <w:p w:rsidR="00D11550" w:rsidRPr="00F94309" w:rsidRDefault="00D11550" w:rsidP="00DB481F">
            <w:pPr>
              <w:pStyle w:val="13"/>
              <w:rPr>
                <w:b w:val="0"/>
              </w:rPr>
            </w:pPr>
            <w:r w:rsidRPr="00F94309">
              <w:rPr>
                <w:b w:val="0"/>
              </w:rPr>
              <w:t>2077,22</w:t>
            </w:r>
          </w:p>
        </w:tc>
        <w:tc>
          <w:tcPr>
            <w:tcW w:w="668" w:type="dxa"/>
            <w:tcBorders>
              <w:top w:val="nil"/>
              <w:left w:val="nil"/>
              <w:bottom w:val="dashed" w:sz="4" w:space="0" w:color="auto"/>
              <w:right w:val="single" w:sz="4" w:space="0" w:color="auto"/>
            </w:tcBorders>
            <w:vAlign w:val="center"/>
          </w:tcPr>
          <w:p w:rsidR="00D11550" w:rsidRPr="00F94309" w:rsidRDefault="00D11550" w:rsidP="00DB481F">
            <w:pPr>
              <w:pStyle w:val="13"/>
              <w:rPr>
                <w:b w:val="0"/>
              </w:rPr>
            </w:pPr>
            <w:r w:rsidRPr="00F94309">
              <w:rPr>
                <w:b w:val="0"/>
              </w:rPr>
              <w:t>3438,51</w:t>
            </w:r>
          </w:p>
        </w:tc>
        <w:tc>
          <w:tcPr>
            <w:tcW w:w="739" w:type="dxa"/>
            <w:tcBorders>
              <w:top w:val="single" w:sz="4" w:space="0" w:color="auto"/>
              <w:left w:val="nil"/>
              <w:bottom w:val="dashed" w:sz="4" w:space="0" w:color="auto"/>
              <w:right w:val="single" w:sz="4" w:space="0" w:color="auto"/>
            </w:tcBorders>
            <w:vAlign w:val="center"/>
          </w:tcPr>
          <w:p w:rsidR="00D11550" w:rsidRPr="00F94309" w:rsidRDefault="00D11550" w:rsidP="00DB481F">
            <w:pPr>
              <w:pStyle w:val="13"/>
              <w:rPr>
                <w:b w:val="0"/>
              </w:rPr>
            </w:pPr>
            <w:r w:rsidRPr="00F94309">
              <w:rPr>
                <w:b w:val="0"/>
              </w:rPr>
              <w:t>10151,59</w:t>
            </w:r>
          </w:p>
        </w:tc>
        <w:tc>
          <w:tcPr>
            <w:tcW w:w="763" w:type="dxa"/>
            <w:tcBorders>
              <w:top w:val="nil"/>
              <w:left w:val="nil"/>
              <w:bottom w:val="dashed" w:sz="4" w:space="0" w:color="auto"/>
              <w:right w:val="single" w:sz="4" w:space="0" w:color="auto"/>
            </w:tcBorders>
            <w:vAlign w:val="center"/>
          </w:tcPr>
          <w:p w:rsidR="00D11550" w:rsidRPr="00F94309" w:rsidRDefault="00D11550" w:rsidP="00DB481F">
            <w:pPr>
              <w:pStyle w:val="13"/>
              <w:rPr>
                <w:b w:val="0"/>
              </w:rPr>
            </w:pPr>
            <w:r w:rsidRPr="00F94309">
              <w:rPr>
                <w:b w:val="0"/>
              </w:rPr>
              <w:t>-</w:t>
            </w:r>
          </w:p>
        </w:tc>
        <w:tc>
          <w:tcPr>
            <w:tcW w:w="737" w:type="dxa"/>
            <w:tcBorders>
              <w:top w:val="nil"/>
              <w:left w:val="nil"/>
              <w:bottom w:val="dashed" w:sz="4" w:space="0" w:color="auto"/>
              <w:right w:val="single" w:sz="4" w:space="0" w:color="auto"/>
            </w:tcBorders>
            <w:vAlign w:val="center"/>
          </w:tcPr>
          <w:p w:rsidR="00D11550" w:rsidRPr="00F94309" w:rsidRDefault="00D11550" w:rsidP="00DB481F">
            <w:pPr>
              <w:pStyle w:val="13"/>
              <w:rPr>
                <w:b w:val="0"/>
              </w:rPr>
            </w:pPr>
            <w:r w:rsidRPr="00F94309">
              <w:rPr>
                <w:b w:val="0"/>
              </w:rPr>
              <w:t>-</w:t>
            </w:r>
          </w:p>
        </w:tc>
      </w:tr>
      <w:tr w:rsidR="00D11550" w:rsidRPr="00F94309" w:rsidTr="00DB481F">
        <w:trPr>
          <w:trHeight w:val="267"/>
          <w:jc w:val="center"/>
        </w:trPr>
        <w:tc>
          <w:tcPr>
            <w:tcW w:w="1576" w:type="dxa"/>
            <w:tcBorders>
              <w:top w:val="nil"/>
              <w:left w:val="single" w:sz="4" w:space="0" w:color="auto"/>
              <w:bottom w:val="dashed" w:sz="4" w:space="0" w:color="auto"/>
              <w:right w:val="single" w:sz="4" w:space="0" w:color="auto"/>
            </w:tcBorders>
            <w:vAlign w:val="center"/>
          </w:tcPr>
          <w:p w:rsidR="00D11550" w:rsidRPr="00F94309" w:rsidRDefault="00D11550" w:rsidP="00DB481F">
            <w:pPr>
              <w:pStyle w:val="13"/>
              <w:rPr>
                <w:b w:val="0"/>
              </w:rPr>
            </w:pPr>
            <w:r w:rsidRPr="00F94309">
              <w:rPr>
                <w:b w:val="0"/>
              </w:rPr>
              <w:t>W, кг</w:t>
            </w:r>
          </w:p>
        </w:tc>
        <w:tc>
          <w:tcPr>
            <w:tcW w:w="537" w:type="dxa"/>
            <w:tcBorders>
              <w:top w:val="nil"/>
              <w:left w:val="nil"/>
              <w:bottom w:val="dashed" w:sz="4" w:space="0" w:color="auto"/>
              <w:right w:val="single" w:sz="4" w:space="0" w:color="auto"/>
            </w:tcBorders>
            <w:vAlign w:val="center"/>
          </w:tcPr>
          <w:p w:rsidR="00D11550" w:rsidRPr="00F94309" w:rsidRDefault="00D11550" w:rsidP="00DB481F">
            <w:pPr>
              <w:pStyle w:val="13"/>
              <w:rPr>
                <w:b w:val="0"/>
              </w:rPr>
            </w:pPr>
            <w:r w:rsidRPr="00F94309">
              <w:rPr>
                <w:b w:val="0"/>
              </w:rPr>
              <w:t>1,25</w:t>
            </w:r>
          </w:p>
        </w:tc>
        <w:tc>
          <w:tcPr>
            <w:tcW w:w="574" w:type="dxa"/>
            <w:tcBorders>
              <w:top w:val="nil"/>
              <w:left w:val="nil"/>
              <w:bottom w:val="dashed" w:sz="4" w:space="0" w:color="auto"/>
              <w:right w:val="single" w:sz="4" w:space="0" w:color="auto"/>
            </w:tcBorders>
            <w:vAlign w:val="center"/>
          </w:tcPr>
          <w:p w:rsidR="00D11550" w:rsidRPr="00F94309" w:rsidRDefault="00D11550" w:rsidP="00DB481F">
            <w:pPr>
              <w:pStyle w:val="13"/>
              <w:rPr>
                <w:b w:val="0"/>
              </w:rPr>
            </w:pPr>
            <w:r w:rsidRPr="00F94309">
              <w:rPr>
                <w:b w:val="0"/>
              </w:rPr>
              <w:t>13,54</w:t>
            </w:r>
          </w:p>
        </w:tc>
        <w:tc>
          <w:tcPr>
            <w:tcW w:w="590" w:type="dxa"/>
            <w:tcBorders>
              <w:top w:val="nil"/>
              <w:left w:val="nil"/>
              <w:bottom w:val="dashed" w:sz="4" w:space="0" w:color="auto"/>
              <w:right w:val="single" w:sz="4" w:space="0" w:color="auto"/>
            </w:tcBorders>
            <w:vAlign w:val="center"/>
          </w:tcPr>
          <w:p w:rsidR="00D11550" w:rsidRPr="00F94309" w:rsidRDefault="00D11550" w:rsidP="00DB481F">
            <w:pPr>
              <w:pStyle w:val="13"/>
              <w:rPr>
                <w:b w:val="0"/>
              </w:rPr>
            </w:pPr>
            <w:r w:rsidRPr="00F94309">
              <w:rPr>
                <w:b w:val="0"/>
              </w:rPr>
              <w:t>0,79</w:t>
            </w:r>
          </w:p>
        </w:tc>
        <w:tc>
          <w:tcPr>
            <w:tcW w:w="679" w:type="dxa"/>
            <w:tcBorders>
              <w:top w:val="nil"/>
              <w:left w:val="nil"/>
              <w:bottom w:val="dashed" w:sz="4" w:space="0" w:color="auto"/>
              <w:right w:val="single" w:sz="4" w:space="0" w:color="auto"/>
            </w:tcBorders>
            <w:vAlign w:val="center"/>
          </w:tcPr>
          <w:p w:rsidR="00D11550" w:rsidRPr="00F94309" w:rsidRDefault="00D11550" w:rsidP="00DB481F">
            <w:pPr>
              <w:pStyle w:val="13"/>
              <w:rPr>
                <w:b w:val="0"/>
              </w:rPr>
            </w:pPr>
            <w:r w:rsidRPr="00F94309">
              <w:rPr>
                <w:b w:val="0"/>
              </w:rPr>
              <w:t>83,43</w:t>
            </w:r>
          </w:p>
        </w:tc>
        <w:tc>
          <w:tcPr>
            <w:tcW w:w="547" w:type="dxa"/>
            <w:tcBorders>
              <w:top w:val="nil"/>
              <w:left w:val="nil"/>
              <w:bottom w:val="dashed" w:sz="4" w:space="0" w:color="auto"/>
              <w:right w:val="single" w:sz="4" w:space="0" w:color="auto"/>
            </w:tcBorders>
            <w:vAlign w:val="center"/>
          </w:tcPr>
          <w:p w:rsidR="00D11550" w:rsidRPr="00F94309" w:rsidRDefault="00D11550" w:rsidP="00DB481F">
            <w:pPr>
              <w:pStyle w:val="13"/>
              <w:rPr>
                <w:b w:val="0"/>
              </w:rPr>
            </w:pPr>
            <w:r w:rsidRPr="00F94309">
              <w:rPr>
                <w:b w:val="0"/>
              </w:rPr>
              <w:t>270,2</w:t>
            </w:r>
          </w:p>
        </w:tc>
        <w:tc>
          <w:tcPr>
            <w:tcW w:w="497" w:type="dxa"/>
            <w:tcBorders>
              <w:top w:val="nil"/>
              <w:left w:val="nil"/>
              <w:bottom w:val="dashed" w:sz="4" w:space="0" w:color="auto"/>
              <w:right w:val="single" w:sz="4" w:space="0" w:color="auto"/>
            </w:tcBorders>
            <w:vAlign w:val="center"/>
          </w:tcPr>
          <w:p w:rsidR="00D11550" w:rsidRPr="00F94309" w:rsidRDefault="00D11550" w:rsidP="00DB481F">
            <w:pPr>
              <w:pStyle w:val="13"/>
              <w:rPr>
                <w:b w:val="0"/>
              </w:rPr>
            </w:pPr>
            <w:r w:rsidRPr="00F94309">
              <w:rPr>
                <w:b w:val="0"/>
              </w:rPr>
              <w:t>1453</w:t>
            </w:r>
          </w:p>
        </w:tc>
        <w:tc>
          <w:tcPr>
            <w:tcW w:w="532" w:type="dxa"/>
            <w:tcBorders>
              <w:top w:val="nil"/>
              <w:left w:val="nil"/>
              <w:bottom w:val="dashed" w:sz="4" w:space="0" w:color="auto"/>
              <w:right w:val="single" w:sz="4" w:space="0" w:color="auto"/>
            </w:tcBorders>
            <w:vAlign w:val="center"/>
          </w:tcPr>
          <w:p w:rsidR="00D11550" w:rsidRPr="00F94309" w:rsidRDefault="00D11550" w:rsidP="00DB481F">
            <w:pPr>
              <w:pStyle w:val="13"/>
              <w:rPr>
                <w:b w:val="0"/>
              </w:rPr>
            </w:pPr>
            <w:r w:rsidRPr="00F94309">
              <w:rPr>
                <w:b w:val="0"/>
              </w:rPr>
              <w:t>32,87</w:t>
            </w:r>
          </w:p>
        </w:tc>
        <w:tc>
          <w:tcPr>
            <w:tcW w:w="737" w:type="dxa"/>
            <w:tcBorders>
              <w:top w:val="nil"/>
              <w:left w:val="nil"/>
              <w:bottom w:val="dashed" w:sz="4" w:space="0" w:color="auto"/>
              <w:right w:val="single" w:sz="4" w:space="0" w:color="auto"/>
            </w:tcBorders>
            <w:vAlign w:val="center"/>
          </w:tcPr>
          <w:p w:rsidR="00D11550" w:rsidRPr="00F94309" w:rsidRDefault="00D11550" w:rsidP="00DB481F">
            <w:pPr>
              <w:pStyle w:val="13"/>
              <w:rPr>
                <w:b w:val="0"/>
              </w:rPr>
            </w:pPr>
            <w:r w:rsidRPr="00F94309">
              <w:rPr>
                <w:b w:val="0"/>
              </w:rPr>
              <w:t>4588,20</w:t>
            </w:r>
          </w:p>
        </w:tc>
        <w:tc>
          <w:tcPr>
            <w:tcW w:w="737" w:type="dxa"/>
            <w:tcBorders>
              <w:top w:val="nil"/>
              <w:left w:val="nil"/>
              <w:bottom w:val="dashed" w:sz="4" w:space="0" w:color="auto"/>
              <w:right w:val="single" w:sz="4" w:space="0" w:color="auto"/>
            </w:tcBorders>
            <w:vAlign w:val="center"/>
          </w:tcPr>
          <w:p w:rsidR="00D11550" w:rsidRPr="00F94309" w:rsidRDefault="00D11550" w:rsidP="00DB481F">
            <w:pPr>
              <w:pStyle w:val="13"/>
              <w:rPr>
                <w:b w:val="0"/>
              </w:rPr>
            </w:pPr>
            <w:r w:rsidRPr="00F94309">
              <w:rPr>
                <w:b w:val="0"/>
              </w:rPr>
              <w:t>1432,53</w:t>
            </w:r>
          </w:p>
        </w:tc>
        <w:tc>
          <w:tcPr>
            <w:tcW w:w="668" w:type="dxa"/>
            <w:tcBorders>
              <w:top w:val="nil"/>
              <w:left w:val="nil"/>
              <w:bottom w:val="dashed" w:sz="4" w:space="0" w:color="auto"/>
              <w:right w:val="single" w:sz="4" w:space="0" w:color="auto"/>
            </w:tcBorders>
            <w:vAlign w:val="center"/>
          </w:tcPr>
          <w:p w:rsidR="00D11550" w:rsidRPr="00F94309" w:rsidRDefault="00D11550" w:rsidP="00DB481F">
            <w:pPr>
              <w:pStyle w:val="13"/>
              <w:rPr>
                <w:b w:val="0"/>
              </w:rPr>
            </w:pPr>
            <w:r w:rsidRPr="00F94309">
              <w:rPr>
                <w:b w:val="0"/>
              </w:rPr>
              <w:t>3438,44</w:t>
            </w:r>
          </w:p>
        </w:tc>
        <w:tc>
          <w:tcPr>
            <w:tcW w:w="739" w:type="dxa"/>
            <w:tcBorders>
              <w:top w:val="nil"/>
              <w:left w:val="nil"/>
              <w:bottom w:val="dashed" w:sz="4" w:space="0" w:color="auto"/>
              <w:right w:val="single" w:sz="4" w:space="0" w:color="auto"/>
            </w:tcBorders>
            <w:vAlign w:val="center"/>
          </w:tcPr>
          <w:p w:rsidR="00D11550" w:rsidRPr="00F94309" w:rsidRDefault="00D11550" w:rsidP="00DB481F">
            <w:pPr>
              <w:pStyle w:val="13"/>
              <w:rPr>
                <w:b w:val="0"/>
              </w:rPr>
            </w:pPr>
            <w:r w:rsidRPr="00F94309">
              <w:rPr>
                <w:b w:val="0"/>
              </w:rPr>
              <w:t>9459,17</w:t>
            </w:r>
          </w:p>
        </w:tc>
        <w:tc>
          <w:tcPr>
            <w:tcW w:w="763" w:type="dxa"/>
            <w:tcBorders>
              <w:top w:val="nil"/>
              <w:left w:val="nil"/>
              <w:bottom w:val="dashed" w:sz="4" w:space="0" w:color="auto"/>
              <w:right w:val="single" w:sz="4" w:space="0" w:color="auto"/>
            </w:tcBorders>
            <w:vAlign w:val="center"/>
          </w:tcPr>
          <w:p w:rsidR="00D11550" w:rsidRPr="00F94309" w:rsidRDefault="00D11550" w:rsidP="00DB481F">
            <w:pPr>
              <w:pStyle w:val="13"/>
              <w:rPr>
                <w:b w:val="0"/>
              </w:rPr>
            </w:pPr>
            <w:r w:rsidRPr="00F94309">
              <w:rPr>
                <w:b w:val="0"/>
              </w:rPr>
              <w:t>-</w:t>
            </w:r>
          </w:p>
        </w:tc>
        <w:tc>
          <w:tcPr>
            <w:tcW w:w="737" w:type="dxa"/>
            <w:tcBorders>
              <w:top w:val="nil"/>
              <w:left w:val="nil"/>
              <w:bottom w:val="dashed" w:sz="4" w:space="0" w:color="auto"/>
              <w:right w:val="single" w:sz="4" w:space="0" w:color="auto"/>
            </w:tcBorders>
            <w:vAlign w:val="center"/>
          </w:tcPr>
          <w:p w:rsidR="00D11550" w:rsidRPr="00F94309" w:rsidRDefault="00D11550" w:rsidP="00DB481F">
            <w:pPr>
              <w:pStyle w:val="13"/>
              <w:rPr>
                <w:b w:val="0"/>
              </w:rPr>
            </w:pPr>
            <w:r w:rsidRPr="00F94309">
              <w:rPr>
                <w:b w:val="0"/>
              </w:rPr>
              <w:t>-</w:t>
            </w:r>
          </w:p>
        </w:tc>
      </w:tr>
      <w:tr w:rsidR="00D11550" w:rsidRPr="00F94309" w:rsidTr="00DB481F">
        <w:trPr>
          <w:trHeight w:val="267"/>
          <w:jc w:val="center"/>
        </w:trPr>
        <w:tc>
          <w:tcPr>
            <w:tcW w:w="1576" w:type="dxa"/>
            <w:tcBorders>
              <w:top w:val="nil"/>
              <w:left w:val="single" w:sz="4" w:space="0" w:color="auto"/>
              <w:bottom w:val="dashed" w:sz="4" w:space="0" w:color="auto"/>
              <w:right w:val="single" w:sz="4" w:space="0" w:color="auto"/>
            </w:tcBorders>
            <w:vAlign w:val="center"/>
          </w:tcPr>
          <w:p w:rsidR="00D11550" w:rsidRPr="00F94309" w:rsidRDefault="00D11550" w:rsidP="00DB481F">
            <w:pPr>
              <w:pStyle w:val="13"/>
              <w:rPr>
                <w:b w:val="0"/>
              </w:rPr>
            </w:pPr>
            <w:r w:rsidRPr="00F94309">
              <w:rPr>
                <w:b w:val="0"/>
              </w:rPr>
              <w:t>Х, кг</w:t>
            </w:r>
          </w:p>
        </w:tc>
        <w:tc>
          <w:tcPr>
            <w:tcW w:w="537" w:type="dxa"/>
            <w:tcBorders>
              <w:top w:val="nil"/>
              <w:left w:val="nil"/>
              <w:bottom w:val="dashed" w:sz="4" w:space="0" w:color="auto"/>
              <w:right w:val="single" w:sz="4" w:space="0" w:color="auto"/>
            </w:tcBorders>
            <w:vAlign w:val="center"/>
          </w:tcPr>
          <w:p w:rsidR="00D11550" w:rsidRPr="00F94309" w:rsidRDefault="00D11550" w:rsidP="00DB481F">
            <w:pPr>
              <w:pStyle w:val="13"/>
              <w:rPr>
                <w:b w:val="0"/>
              </w:rPr>
            </w:pPr>
            <w:r w:rsidRPr="00F94309">
              <w:rPr>
                <w:b w:val="0"/>
              </w:rPr>
              <w:t>1,00</w:t>
            </w:r>
          </w:p>
        </w:tc>
        <w:tc>
          <w:tcPr>
            <w:tcW w:w="574" w:type="dxa"/>
            <w:tcBorders>
              <w:top w:val="nil"/>
              <w:left w:val="nil"/>
              <w:bottom w:val="dashed" w:sz="4" w:space="0" w:color="auto"/>
              <w:right w:val="single" w:sz="4" w:space="0" w:color="auto"/>
            </w:tcBorders>
            <w:vAlign w:val="center"/>
          </w:tcPr>
          <w:p w:rsidR="00D11550" w:rsidRPr="00F94309" w:rsidRDefault="00D11550" w:rsidP="00DB481F">
            <w:pPr>
              <w:pStyle w:val="13"/>
              <w:rPr>
                <w:b w:val="0"/>
              </w:rPr>
            </w:pPr>
            <w:r w:rsidRPr="00F94309">
              <w:rPr>
                <w:b w:val="0"/>
              </w:rPr>
              <w:t>-</w:t>
            </w:r>
          </w:p>
        </w:tc>
        <w:tc>
          <w:tcPr>
            <w:tcW w:w="590" w:type="dxa"/>
            <w:tcBorders>
              <w:top w:val="nil"/>
              <w:left w:val="nil"/>
              <w:bottom w:val="dashed" w:sz="4" w:space="0" w:color="auto"/>
              <w:right w:val="single" w:sz="4" w:space="0" w:color="auto"/>
            </w:tcBorders>
            <w:vAlign w:val="center"/>
          </w:tcPr>
          <w:p w:rsidR="00D11550" w:rsidRPr="00F94309" w:rsidRDefault="00D11550" w:rsidP="00DB481F">
            <w:pPr>
              <w:pStyle w:val="13"/>
              <w:rPr>
                <w:b w:val="0"/>
              </w:rPr>
            </w:pPr>
            <w:r w:rsidRPr="00F94309">
              <w:rPr>
                <w:b w:val="0"/>
              </w:rPr>
              <w:t>0,44</w:t>
            </w:r>
          </w:p>
        </w:tc>
        <w:tc>
          <w:tcPr>
            <w:tcW w:w="679" w:type="dxa"/>
            <w:tcBorders>
              <w:top w:val="nil"/>
              <w:left w:val="nil"/>
              <w:bottom w:val="dashed" w:sz="4" w:space="0" w:color="auto"/>
              <w:right w:val="single" w:sz="4" w:space="0" w:color="auto"/>
            </w:tcBorders>
            <w:vAlign w:val="center"/>
          </w:tcPr>
          <w:p w:rsidR="00D11550" w:rsidRPr="00F94309" w:rsidRDefault="00D11550" w:rsidP="00DB481F">
            <w:pPr>
              <w:pStyle w:val="13"/>
              <w:rPr>
                <w:b w:val="0"/>
              </w:rPr>
            </w:pPr>
            <w:r w:rsidRPr="00F94309">
              <w:rPr>
                <w:b w:val="0"/>
              </w:rPr>
              <w:t>-</w:t>
            </w:r>
          </w:p>
        </w:tc>
        <w:tc>
          <w:tcPr>
            <w:tcW w:w="547" w:type="dxa"/>
            <w:tcBorders>
              <w:top w:val="nil"/>
              <w:left w:val="nil"/>
              <w:bottom w:val="dashed" w:sz="4" w:space="0" w:color="auto"/>
              <w:right w:val="single" w:sz="4" w:space="0" w:color="auto"/>
            </w:tcBorders>
            <w:vAlign w:val="center"/>
          </w:tcPr>
          <w:p w:rsidR="00D11550" w:rsidRPr="00F94309" w:rsidRDefault="00D11550" w:rsidP="00DB481F">
            <w:pPr>
              <w:pStyle w:val="13"/>
              <w:rPr>
                <w:b w:val="0"/>
              </w:rPr>
            </w:pPr>
            <w:r w:rsidRPr="00F94309">
              <w:rPr>
                <w:b w:val="0"/>
              </w:rPr>
              <w:t>270,2</w:t>
            </w:r>
          </w:p>
        </w:tc>
        <w:tc>
          <w:tcPr>
            <w:tcW w:w="497" w:type="dxa"/>
            <w:tcBorders>
              <w:top w:val="nil"/>
              <w:left w:val="nil"/>
              <w:bottom w:val="dashed" w:sz="4" w:space="0" w:color="auto"/>
              <w:right w:val="single" w:sz="4" w:space="0" w:color="auto"/>
            </w:tcBorders>
            <w:vAlign w:val="center"/>
          </w:tcPr>
          <w:p w:rsidR="00D11550" w:rsidRPr="00F94309" w:rsidRDefault="00D11550" w:rsidP="00DB481F">
            <w:pPr>
              <w:pStyle w:val="13"/>
              <w:rPr>
                <w:b w:val="0"/>
              </w:rPr>
            </w:pPr>
            <w:r w:rsidRPr="00F94309">
              <w:rPr>
                <w:b w:val="0"/>
              </w:rPr>
              <w:t>1453</w:t>
            </w:r>
          </w:p>
        </w:tc>
        <w:tc>
          <w:tcPr>
            <w:tcW w:w="532" w:type="dxa"/>
            <w:tcBorders>
              <w:top w:val="nil"/>
              <w:left w:val="nil"/>
              <w:bottom w:val="dashed" w:sz="4" w:space="0" w:color="auto"/>
              <w:right w:val="single" w:sz="4" w:space="0" w:color="auto"/>
            </w:tcBorders>
            <w:vAlign w:val="center"/>
          </w:tcPr>
          <w:p w:rsidR="00D11550" w:rsidRPr="00F94309" w:rsidRDefault="00D11550" w:rsidP="00DB481F">
            <w:pPr>
              <w:pStyle w:val="13"/>
              <w:rPr>
                <w:b w:val="0"/>
              </w:rPr>
            </w:pPr>
            <w:r w:rsidRPr="00F94309">
              <w:rPr>
                <w:b w:val="0"/>
              </w:rPr>
              <w:t>32,87</w:t>
            </w:r>
          </w:p>
        </w:tc>
        <w:tc>
          <w:tcPr>
            <w:tcW w:w="737" w:type="dxa"/>
            <w:tcBorders>
              <w:top w:val="nil"/>
              <w:left w:val="nil"/>
              <w:bottom w:val="dashed" w:sz="4" w:space="0" w:color="auto"/>
              <w:right w:val="single" w:sz="4" w:space="0" w:color="auto"/>
            </w:tcBorders>
            <w:vAlign w:val="center"/>
          </w:tcPr>
          <w:p w:rsidR="00D11550" w:rsidRPr="00F94309" w:rsidRDefault="00D11550" w:rsidP="00DB481F">
            <w:pPr>
              <w:pStyle w:val="13"/>
              <w:rPr>
                <w:b w:val="0"/>
              </w:rPr>
            </w:pPr>
            <w:r w:rsidRPr="00F94309">
              <w:rPr>
                <w:b w:val="0"/>
              </w:rPr>
              <w:t>-</w:t>
            </w:r>
          </w:p>
        </w:tc>
        <w:tc>
          <w:tcPr>
            <w:tcW w:w="737" w:type="dxa"/>
            <w:tcBorders>
              <w:top w:val="nil"/>
              <w:left w:val="nil"/>
              <w:bottom w:val="dashed" w:sz="4" w:space="0" w:color="auto"/>
              <w:right w:val="single" w:sz="4" w:space="0" w:color="auto"/>
            </w:tcBorders>
            <w:vAlign w:val="center"/>
          </w:tcPr>
          <w:p w:rsidR="00D11550" w:rsidRPr="00F94309" w:rsidRDefault="00D11550" w:rsidP="00DB481F">
            <w:pPr>
              <w:pStyle w:val="13"/>
              <w:rPr>
                <w:b w:val="0"/>
              </w:rPr>
            </w:pPr>
            <w:r w:rsidRPr="00F94309">
              <w:rPr>
                <w:b w:val="0"/>
              </w:rPr>
              <w:t>644,69</w:t>
            </w:r>
          </w:p>
        </w:tc>
        <w:tc>
          <w:tcPr>
            <w:tcW w:w="668" w:type="dxa"/>
            <w:tcBorders>
              <w:top w:val="nil"/>
              <w:left w:val="nil"/>
              <w:bottom w:val="dashed" w:sz="4" w:space="0" w:color="auto"/>
              <w:right w:val="single" w:sz="4" w:space="0" w:color="auto"/>
            </w:tcBorders>
            <w:vAlign w:val="center"/>
          </w:tcPr>
          <w:p w:rsidR="00D11550" w:rsidRPr="00F94309" w:rsidRDefault="00D11550" w:rsidP="00DB481F">
            <w:pPr>
              <w:pStyle w:val="13"/>
              <w:rPr>
                <w:b w:val="0"/>
              </w:rPr>
            </w:pPr>
            <w:r w:rsidRPr="00F94309">
              <w:rPr>
                <w:b w:val="0"/>
              </w:rPr>
              <w:t>-</w:t>
            </w:r>
          </w:p>
        </w:tc>
        <w:tc>
          <w:tcPr>
            <w:tcW w:w="739" w:type="dxa"/>
            <w:tcBorders>
              <w:top w:val="nil"/>
              <w:left w:val="nil"/>
              <w:bottom w:val="dashed" w:sz="4" w:space="0" w:color="auto"/>
              <w:right w:val="single" w:sz="4" w:space="0" w:color="auto"/>
            </w:tcBorders>
            <w:vAlign w:val="center"/>
          </w:tcPr>
          <w:p w:rsidR="00D11550" w:rsidRPr="00F94309" w:rsidRDefault="00D11550" w:rsidP="00DB481F">
            <w:pPr>
              <w:pStyle w:val="13"/>
              <w:rPr>
                <w:b w:val="0"/>
              </w:rPr>
            </w:pPr>
            <w:r w:rsidRPr="00F94309">
              <w:rPr>
                <w:b w:val="0"/>
              </w:rPr>
              <w:t>644,69</w:t>
            </w:r>
          </w:p>
        </w:tc>
        <w:tc>
          <w:tcPr>
            <w:tcW w:w="763" w:type="dxa"/>
            <w:tcBorders>
              <w:top w:val="nil"/>
              <w:left w:val="nil"/>
              <w:bottom w:val="dashed" w:sz="4" w:space="0" w:color="auto"/>
              <w:right w:val="single" w:sz="4" w:space="0" w:color="auto"/>
            </w:tcBorders>
            <w:vAlign w:val="center"/>
          </w:tcPr>
          <w:p w:rsidR="00D11550" w:rsidRPr="00F94309" w:rsidRDefault="00D11550" w:rsidP="00DB481F">
            <w:pPr>
              <w:pStyle w:val="13"/>
              <w:rPr>
                <w:b w:val="0"/>
              </w:rPr>
            </w:pPr>
            <w:r w:rsidRPr="00F94309">
              <w:rPr>
                <w:b w:val="0"/>
              </w:rPr>
              <w:t>-</w:t>
            </w:r>
          </w:p>
        </w:tc>
        <w:tc>
          <w:tcPr>
            <w:tcW w:w="737" w:type="dxa"/>
            <w:tcBorders>
              <w:top w:val="nil"/>
              <w:left w:val="nil"/>
              <w:bottom w:val="dashed" w:sz="4" w:space="0" w:color="auto"/>
              <w:right w:val="single" w:sz="4" w:space="0" w:color="auto"/>
            </w:tcBorders>
            <w:vAlign w:val="center"/>
          </w:tcPr>
          <w:p w:rsidR="00D11550" w:rsidRPr="00F94309" w:rsidRDefault="00D11550" w:rsidP="00DB481F">
            <w:pPr>
              <w:pStyle w:val="13"/>
              <w:rPr>
                <w:b w:val="0"/>
              </w:rPr>
            </w:pPr>
            <w:r w:rsidRPr="00F94309">
              <w:rPr>
                <w:b w:val="0"/>
              </w:rPr>
              <w:t>-</w:t>
            </w:r>
          </w:p>
        </w:tc>
      </w:tr>
      <w:tr w:rsidR="00D11550" w:rsidRPr="00F94309" w:rsidTr="00DB481F">
        <w:trPr>
          <w:trHeight w:val="267"/>
          <w:jc w:val="center"/>
        </w:trPr>
        <w:tc>
          <w:tcPr>
            <w:tcW w:w="1576" w:type="dxa"/>
            <w:tcBorders>
              <w:top w:val="nil"/>
              <w:left w:val="single" w:sz="4" w:space="0" w:color="auto"/>
              <w:bottom w:val="dashed" w:sz="4" w:space="0" w:color="auto"/>
              <w:right w:val="single" w:sz="4" w:space="0" w:color="auto"/>
            </w:tcBorders>
            <w:vAlign w:val="center"/>
          </w:tcPr>
          <w:p w:rsidR="00D11550" w:rsidRPr="00F94309" w:rsidRDefault="00D11550" w:rsidP="00DB481F">
            <w:pPr>
              <w:pStyle w:val="13"/>
              <w:rPr>
                <w:b w:val="0"/>
              </w:rPr>
            </w:pPr>
            <w:r w:rsidRPr="00F94309">
              <w:rPr>
                <w:b w:val="0"/>
              </w:rPr>
              <w:t>Y, м</w:t>
            </w:r>
            <w:r w:rsidRPr="00F94309">
              <w:rPr>
                <w:b w:val="0"/>
                <w:vertAlign w:val="superscript"/>
              </w:rPr>
              <w:t>3</w:t>
            </w:r>
          </w:p>
        </w:tc>
        <w:tc>
          <w:tcPr>
            <w:tcW w:w="537" w:type="dxa"/>
            <w:tcBorders>
              <w:top w:val="nil"/>
              <w:left w:val="nil"/>
              <w:bottom w:val="dashed" w:sz="4" w:space="0" w:color="auto"/>
              <w:right w:val="single" w:sz="4" w:space="0" w:color="auto"/>
            </w:tcBorders>
            <w:vAlign w:val="center"/>
          </w:tcPr>
          <w:p w:rsidR="00D11550" w:rsidRPr="00F94309" w:rsidRDefault="00D11550" w:rsidP="00DB481F">
            <w:pPr>
              <w:pStyle w:val="13"/>
              <w:rPr>
                <w:b w:val="0"/>
              </w:rPr>
            </w:pPr>
            <w:r w:rsidRPr="00F94309">
              <w:rPr>
                <w:b w:val="0"/>
              </w:rPr>
              <w:t>0,19</w:t>
            </w:r>
          </w:p>
        </w:tc>
        <w:tc>
          <w:tcPr>
            <w:tcW w:w="574" w:type="dxa"/>
            <w:tcBorders>
              <w:top w:val="nil"/>
              <w:left w:val="nil"/>
              <w:bottom w:val="dashed" w:sz="4" w:space="0" w:color="auto"/>
              <w:right w:val="single" w:sz="4" w:space="0" w:color="auto"/>
            </w:tcBorders>
            <w:vAlign w:val="center"/>
          </w:tcPr>
          <w:p w:rsidR="00D11550" w:rsidRPr="00F94309" w:rsidRDefault="00D11550" w:rsidP="00DB481F">
            <w:pPr>
              <w:pStyle w:val="13"/>
              <w:rPr>
                <w:b w:val="0"/>
              </w:rPr>
            </w:pPr>
            <w:r w:rsidRPr="00F94309">
              <w:rPr>
                <w:b w:val="0"/>
              </w:rPr>
              <w:t>0,94</w:t>
            </w:r>
          </w:p>
        </w:tc>
        <w:tc>
          <w:tcPr>
            <w:tcW w:w="590" w:type="dxa"/>
            <w:tcBorders>
              <w:top w:val="nil"/>
              <w:left w:val="nil"/>
              <w:bottom w:val="dashed" w:sz="4" w:space="0" w:color="auto"/>
              <w:right w:val="single" w:sz="4" w:space="0" w:color="auto"/>
            </w:tcBorders>
            <w:vAlign w:val="center"/>
          </w:tcPr>
          <w:p w:rsidR="00D11550" w:rsidRPr="00F94309" w:rsidRDefault="00D11550" w:rsidP="00DB481F">
            <w:pPr>
              <w:pStyle w:val="13"/>
              <w:rPr>
                <w:b w:val="0"/>
              </w:rPr>
            </w:pPr>
            <w:r w:rsidRPr="00F94309">
              <w:rPr>
                <w:b w:val="0"/>
              </w:rPr>
              <w:t>-</w:t>
            </w:r>
          </w:p>
        </w:tc>
        <w:tc>
          <w:tcPr>
            <w:tcW w:w="679" w:type="dxa"/>
            <w:tcBorders>
              <w:top w:val="nil"/>
              <w:left w:val="nil"/>
              <w:bottom w:val="dashed" w:sz="4" w:space="0" w:color="auto"/>
              <w:right w:val="single" w:sz="4" w:space="0" w:color="auto"/>
            </w:tcBorders>
            <w:vAlign w:val="center"/>
          </w:tcPr>
          <w:p w:rsidR="00D11550" w:rsidRPr="00F94309" w:rsidRDefault="00D11550" w:rsidP="00DB481F">
            <w:pPr>
              <w:pStyle w:val="13"/>
              <w:rPr>
                <w:b w:val="0"/>
              </w:rPr>
            </w:pPr>
            <w:r w:rsidRPr="00F94309">
              <w:rPr>
                <w:b w:val="0"/>
              </w:rPr>
              <w:t>0,01</w:t>
            </w:r>
          </w:p>
        </w:tc>
        <w:tc>
          <w:tcPr>
            <w:tcW w:w="547" w:type="dxa"/>
            <w:tcBorders>
              <w:top w:val="nil"/>
              <w:left w:val="nil"/>
              <w:bottom w:val="dashed" w:sz="4" w:space="0" w:color="auto"/>
              <w:right w:val="single" w:sz="4" w:space="0" w:color="auto"/>
            </w:tcBorders>
            <w:vAlign w:val="center"/>
          </w:tcPr>
          <w:p w:rsidR="00D11550" w:rsidRPr="00F94309" w:rsidRDefault="00D11550" w:rsidP="00DB481F">
            <w:pPr>
              <w:pStyle w:val="13"/>
              <w:rPr>
                <w:b w:val="0"/>
              </w:rPr>
            </w:pPr>
            <w:r w:rsidRPr="00F94309">
              <w:rPr>
                <w:b w:val="0"/>
              </w:rPr>
              <w:t>270,2</w:t>
            </w:r>
          </w:p>
        </w:tc>
        <w:tc>
          <w:tcPr>
            <w:tcW w:w="497" w:type="dxa"/>
            <w:tcBorders>
              <w:top w:val="nil"/>
              <w:left w:val="nil"/>
              <w:bottom w:val="dashed" w:sz="4" w:space="0" w:color="auto"/>
              <w:right w:val="single" w:sz="4" w:space="0" w:color="auto"/>
            </w:tcBorders>
            <w:vAlign w:val="center"/>
          </w:tcPr>
          <w:p w:rsidR="00D11550" w:rsidRPr="00F94309" w:rsidRDefault="00D11550" w:rsidP="00DB481F">
            <w:pPr>
              <w:pStyle w:val="13"/>
              <w:rPr>
                <w:b w:val="0"/>
              </w:rPr>
            </w:pPr>
            <w:r w:rsidRPr="00F94309">
              <w:rPr>
                <w:b w:val="0"/>
              </w:rPr>
              <w:t>1453</w:t>
            </w:r>
          </w:p>
        </w:tc>
        <w:tc>
          <w:tcPr>
            <w:tcW w:w="532" w:type="dxa"/>
            <w:tcBorders>
              <w:top w:val="nil"/>
              <w:left w:val="nil"/>
              <w:bottom w:val="dashed" w:sz="4" w:space="0" w:color="auto"/>
              <w:right w:val="single" w:sz="4" w:space="0" w:color="auto"/>
            </w:tcBorders>
            <w:vAlign w:val="center"/>
          </w:tcPr>
          <w:p w:rsidR="00D11550" w:rsidRPr="00F94309" w:rsidRDefault="00D11550" w:rsidP="00DB481F">
            <w:pPr>
              <w:pStyle w:val="13"/>
              <w:rPr>
                <w:b w:val="0"/>
              </w:rPr>
            </w:pPr>
            <w:r w:rsidRPr="00F94309">
              <w:rPr>
                <w:b w:val="0"/>
              </w:rPr>
              <w:t>32,87</w:t>
            </w:r>
          </w:p>
        </w:tc>
        <w:tc>
          <w:tcPr>
            <w:tcW w:w="737" w:type="dxa"/>
            <w:tcBorders>
              <w:top w:val="nil"/>
              <w:left w:val="nil"/>
              <w:bottom w:val="dashed" w:sz="4" w:space="0" w:color="auto"/>
              <w:right w:val="single" w:sz="4" w:space="0" w:color="auto"/>
            </w:tcBorders>
            <w:vAlign w:val="center"/>
          </w:tcPr>
          <w:p w:rsidR="00D11550" w:rsidRPr="00F94309" w:rsidRDefault="00D11550" w:rsidP="00DB481F">
            <w:pPr>
              <w:pStyle w:val="13"/>
              <w:rPr>
                <w:b w:val="0"/>
              </w:rPr>
            </w:pPr>
            <w:r w:rsidRPr="00F94309">
              <w:rPr>
                <w:b w:val="0"/>
              </w:rPr>
              <w:t>47,66</w:t>
            </w:r>
          </w:p>
        </w:tc>
        <w:tc>
          <w:tcPr>
            <w:tcW w:w="737" w:type="dxa"/>
            <w:tcBorders>
              <w:top w:val="nil"/>
              <w:left w:val="nil"/>
              <w:bottom w:val="dashed" w:sz="4" w:space="0" w:color="auto"/>
              <w:right w:val="single" w:sz="4" w:space="0" w:color="auto"/>
            </w:tcBorders>
            <w:vAlign w:val="center"/>
          </w:tcPr>
          <w:p w:rsidR="00D11550" w:rsidRPr="00F94309" w:rsidRDefault="00D11550" w:rsidP="00DB481F">
            <w:pPr>
              <w:pStyle w:val="13"/>
              <w:rPr>
                <w:b w:val="0"/>
              </w:rPr>
            </w:pPr>
            <w:r w:rsidRPr="00F94309">
              <w:rPr>
                <w:b w:val="0"/>
              </w:rPr>
              <w:t>-</w:t>
            </w:r>
          </w:p>
        </w:tc>
        <w:tc>
          <w:tcPr>
            <w:tcW w:w="668" w:type="dxa"/>
            <w:tcBorders>
              <w:top w:val="nil"/>
              <w:left w:val="nil"/>
              <w:bottom w:val="dashed" w:sz="4" w:space="0" w:color="auto"/>
              <w:right w:val="single" w:sz="4" w:space="0" w:color="auto"/>
            </w:tcBorders>
            <w:vAlign w:val="center"/>
          </w:tcPr>
          <w:p w:rsidR="00D11550" w:rsidRPr="00F94309" w:rsidRDefault="00D11550" w:rsidP="00DB481F">
            <w:pPr>
              <w:pStyle w:val="13"/>
              <w:rPr>
                <w:b w:val="0"/>
              </w:rPr>
            </w:pPr>
            <w:r w:rsidRPr="00F94309">
              <w:rPr>
                <w:b w:val="0"/>
              </w:rPr>
              <w:t>0,07</w:t>
            </w:r>
          </w:p>
        </w:tc>
        <w:tc>
          <w:tcPr>
            <w:tcW w:w="739" w:type="dxa"/>
            <w:tcBorders>
              <w:top w:val="nil"/>
              <w:left w:val="nil"/>
              <w:bottom w:val="dashed" w:sz="4" w:space="0" w:color="auto"/>
              <w:right w:val="single" w:sz="4" w:space="0" w:color="auto"/>
            </w:tcBorders>
            <w:vAlign w:val="center"/>
          </w:tcPr>
          <w:p w:rsidR="00D11550" w:rsidRPr="00F94309" w:rsidRDefault="00D11550" w:rsidP="00DB481F">
            <w:pPr>
              <w:pStyle w:val="13"/>
              <w:rPr>
                <w:b w:val="0"/>
              </w:rPr>
            </w:pPr>
            <w:r w:rsidRPr="00F94309">
              <w:rPr>
                <w:b w:val="0"/>
              </w:rPr>
              <w:t>47,73</w:t>
            </w:r>
          </w:p>
        </w:tc>
        <w:tc>
          <w:tcPr>
            <w:tcW w:w="763" w:type="dxa"/>
            <w:tcBorders>
              <w:top w:val="nil"/>
              <w:left w:val="nil"/>
              <w:bottom w:val="dashed" w:sz="4" w:space="0" w:color="auto"/>
              <w:right w:val="single" w:sz="4" w:space="0" w:color="auto"/>
            </w:tcBorders>
            <w:vAlign w:val="center"/>
          </w:tcPr>
          <w:p w:rsidR="00D11550" w:rsidRPr="00F94309" w:rsidRDefault="00D11550" w:rsidP="00DB481F">
            <w:pPr>
              <w:pStyle w:val="13"/>
              <w:rPr>
                <w:b w:val="0"/>
              </w:rPr>
            </w:pPr>
            <w:r w:rsidRPr="00F94309">
              <w:rPr>
                <w:b w:val="0"/>
              </w:rPr>
              <w:t>-</w:t>
            </w:r>
          </w:p>
        </w:tc>
        <w:tc>
          <w:tcPr>
            <w:tcW w:w="737" w:type="dxa"/>
            <w:tcBorders>
              <w:top w:val="nil"/>
              <w:left w:val="nil"/>
              <w:bottom w:val="dashed" w:sz="4" w:space="0" w:color="auto"/>
              <w:right w:val="single" w:sz="4" w:space="0" w:color="auto"/>
            </w:tcBorders>
            <w:vAlign w:val="center"/>
          </w:tcPr>
          <w:p w:rsidR="00D11550" w:rsidRPr="00F94309" w:rsidRDefault="00D11550" w:rsidP="00DB481F">
            <w:pPr>
              <w:pStyle w:val="13"/>
              <w:rPr>
                <w:b w:val="0"/>
              </w:rPr>
            </w:pPr>
            <w:r w:rsidRPr="00F94309">
              <w:rPr>
                <w:b w:val="0"/>
              </w:rPr>
              <w:t>-</w:t>
            </w:r>
          </w:p>
        </w:tc>
      </w:tr>
      <w:tr w:rsidR="00D11550" w:rsidRPr="00F94309" w:rsidTr="00DB481F">
        <w:trPr>
          <w:trHeight w:val="267"/>
          <w:jc w:val="center"/>
        </w:trPr>
        <w:tc>
          <w:tcPr>
            <w:tcW w:w="1576" w:type="dxa"/>
            <w:tcBorders>
              <w:top w:val="nil"/>
              <w:left w:val="single" w:sz="4" w:space="0" w:color="auto"/>
              <w:bottom w:val="dashed" w:sz="4" w:space="0" w:color="auto"/>
              <w:right w:val="single" w:sz="4" w:space="0" w:color="auto"/>
            </w:tcBorders>
            <w:vAlign w:val="center"/>
          </w:tcPr>
          <w:p w:rsidR="00D11550" w:rsidRPr="00F94309" w:rsidRDefault="00D11550" w:rsidP="00DB481F">
            <w:pPr>
              <w:pStyle w:val="13"/>
              <w:rPr>
                <w:b w:val="0"/>
              </w:rPr>
            </w:pPr>
            <w:r w:rsidRPr="00F94309">
              <w:rPr>
                <w:b w:val="0"/>
              </w:rPr>
              <w:t>Z, м</w:t>
            </w:r>
            <w:r w:rsidRPr="00F94309">
              <w:rPr>
                <w:b w:val="0"/>
                <w:vertAlign w:val="superscript"/>
              </w:rPr>
              <w:t>2</w:t>
            </w:r>
          </w:p>
        </w:tc>
        <w:tc>
          <w:tcPr>
            <w:tcW w:w="537" w:type="dxa"/>
            <w:tcBorders>
              <w:top w:val="nil"/>
              <w:left w:val="nil"/>
              <w:bottom w:val="dashed" w:sz="4" w:space="0" w:color="auto"/>
              <w:right w:val="single" w:sz="4" w:space="0" w:color="auto"/>
            </w:tcBorders>
            <w:vAlign w:val="center"/>
          </w:tcPr>
          <w:p w:rsidR="00D11550" w:rsidRPr="00F94309" w:rsidRDefault="00D11550" w:rsidP="00DB481F">
            <w:pPr>
              <w:pStyle w:val="13"/>
              <w:rPr>
                <w:b w:val="0"/>
              </w:rPr>
            </w:pPr>
            <w:r w:rsidRPr="00F94309">
              <w:rPr>
                <w:b w:val="0"/>
              </w:rPr>
              <w:t>0,03</w:t>
            </w:r>
          </w:p>
        </w:tc>
        <w:tc>
          <w:tcPr>
            <w:tcW w:w="574" w:type="dxa"/>
            <w:tcBorders>
              <w:top w:val="nil"/>
              <w:left w:val="nil"/>
              <w:bottom w:val="dashed" w:sz="4" w:space="0" w:color="auto"/>
              <w:right w:val="single" w:sz="4" w:space="0" w:color="auto"/>
            </w:tcBorders>
            <w:vAlign w:val="center"/>
          </w:tcPr>
          <w:p w:rsidR="00D11550" w:rsidRPr="00F94309" w:rsidRDefault="00D11550" w:rsidP="00DB481F">
            <w:pPr>
              <w:pStyle w:val="13"/>
              <w:rPr>
                <w:b w:val="0"/>
              </w:rPr>
            </w:pPr>
            <w:r w:rsidRPr="00F94309">
              <w:rPr>
                <w:b w:val="0"/>
              </w:rPr>
              <w:t>-</w:t>
            </w:r>
          </w:p>
        </w:tc>
        <w:tc>
          <w:tcPr>
            <w:tcW w:w="590" w:type="dxa"/>
            <w:tcBorders>
              <w:top w:val="nil"/>
              <w:left w:val="nil"/>
              <w:bottom w:val="dashed" w:sz="4" w:space="0" w:color="auto"/>
              <w:right w:val="single" w:sz="4" w:space="0" w:color="auto"/>
            </w:tcBorders>
            <w:vAlign w:val="center"/>
          </w:tcPr>
          <w:p w:rsidR="00D11550" w:rsidRPr="00F94309" w:rsidRDefault="00D11550" w:rsidP="00DB481F">
            <w:pPr>
              <w:pStyle w:val="13"/>
              <w:rPr>
                <w:b w:val="0"/>
              </w:rPr>
            </w:pPr>
            <w:r w:rsidRPr="00F94309">
              <w:rPr>
                <w:b w:val="0"/>
              </w:rPr>
              <w:t>-</w:t>
            </w:r>
          </w:p>
        </w:tc>
        <w:tc>
          <w:tcPr>
            <w:tcW w:w="679" w:type="dxa"/>
            <w:tcBorders>
              <w:top w:val="nil"/>
              <w:left w:val="nil"/>
              <w:bottom w:val="dashed" w:sz="4" w:space="0" w:color="auto"/>
              <w:right w:val="single" w:sz="4" w:space="0" w:color="auto"/>
            </w:tcBorders>
            <w:vAlign w:val="center"/>
          </w:tcPr>
          <w:p w:rsidR="00D11550" w:rsidRPr="00F94309" w:rsidRDefault="00D11550" w:rsidP="00DB481F">
            <w:pPr>
              <w:pStyle w:val="13"/>
              <w:rPr>
                <w:b w:val="0"/>
              </w:rPr>
            </w:pPr>
            <w:r w:rsidRPr="00F94309">
              <w:rPr>
                <w:b w:val="0"/>
              </w:rPr>
              <w:t>-</w:t>
            </w:r>
          </w:p>
        </w:tc>
        <w:tc>
          <w:tcPr>
            <w:tcW w:w="547" w:type="dxa"/>
            <w:tcBorders>
              <w:top w:val="nil"/>
              <w:left w:val="nil"/>
              <w:bottom w:val="dashed" w:sz="4" w:space="0" w:color="auto"/>
              <w:right w:val="single" w:sz="4" w:space="0" w:color="auto"/>
            </w:tcBorders>
            <w:vAlign w:val="center"/>
          </w:tcPr>
          <w:p w:rsidR="00D11550" w:rsidRPr="00F94309" w:rsidRDefault="00D11550" w:rsidP="00DB481F">
            <w:pPr>
              <w:pStyle w:val="13"/>
              <w:rPr>
                <w:b w:val="0"/>
              </w:rPr>
            </w:pPr>
            <w:r w:rsidRPr="00F94309">
              <w:rPr>
                <w:b w:val="0"/>
              </w:rPr>
              <w:t>270,2</w:t>
            </w:r>
          </w:p>
        </w:tc>
        <w:tc>
          <w:tcPr>
            <w:tcW w:w="497" w:type="dxa"/>
            <w:tcBorders>
              <w:top w:val="nil"/>
              <w:left w:val="nil"/>
              <w:bottom w:val="dashed" w:sz="4" w:space="0" w:color="auto"/>
              <w:right w:val="single" w:sz="4" w:space="0" w:color="auto"/>
            </w:tcBorders>
            <w:vAlign w:val="center"/>
          </w:tcPr>
          <w:p w:rsidR="00D11550" w:rsidRPr="00F94309" w:rsidRDefault="00D11550" w:rsidP="00DB481F">
            <w:pPr>
              <w:pStyle w:val="13"/>
              <w:rPr>
                <w:b w:val="0"/>
              </w:rPr>
            </w:pPr>
            <w:r w:rsidRPr="00F94309">
              <w:rPr>
                <w:b w:val="0"/>
              </w:rPr>
              <w:t>1453</w:t>
            </w:r>
          </w:p>
        </w:tc>
        <w:tc>
          <w:tcPr>
            <w:tcW w:w="532" w:type="dxa"/>
            <w:tcBorders>
              <w:top w:val="nil"/>
              <w:left w:val="nil"/>
              <w:bottom w:val="dashed" w:sz="4" w:space="0" w:color="auto"/>
              <w:right w:val="single" w:sz="4" w:space="0" w:color="auto"/>
            </w:tcBorders>
            <w:vAlign w:val="center"/>
          </w:tcPr>
          <w:p w:rsidR="00D11550" w:rsidRPr="00F94309" w:rsidRDefault="00D11550" w:rsidP="00DB481F">
            <w:pPr>
              <w:pStyle w:val="13"/>
              <w:rPr>
                <w:b w:val="0"/>
              </w:rPr>
            </w:pPr>
            <w:r w:rsidRPr="00F94309">
              <w:rPr>
                <w:b w:val="0"/>
              </w:rPr>
              <w:t>32,87</w:t>
            </w:r>
          </w:p>
        </w:tc>
        <w:tc>
          <w:tcPr>
            <w:tcW w:w="737" w:type="dxa"/>
            <w:tcBorders>
              <w:top w:val="nil"/>
              <w:left w:val="nil"/>
              <w:bottom w:val="dashed" w:sz="4" w:space="0" w:color="auto"/>
              <w:right w:val="single" w:sz="4" w:space="0" w:color="auto"/>
            </w:tcBorders>
            <w:vAlign w:val="center"/>
          </w:tcPr>
          <w:p w:rsidR="00D11550" w:rsidRPr="00F94309" w:rsidRDefault="00D11550" w:rsidP="00DB481F">
            <w:pPr>
              <w:pStyle w:val="13"/>
              <w:rPr>
                <w:b w:val="0"/>
              </w:rPr>
            </w:pPr>
            <w:r w:rsidRPr="00F94309">
              <w:rPr>
                <w:b w:val="0"/>
              </w:rPr>
              <w:t>-</w:t>
            </w:r>
          </w:p>
        </w:tc>
        <w:tc>
          <w:tcPr>
            <w:tcW w:w="737" w:type="dxa"/>
            <w:tcBorders>
              <w:top w:val="nil"/>
              <w:left w:val="nil"/>
              <w:bottom w:val="dashed" w:sz="4" w:space="0" w:color="auto"/>
              <w:right w:val="single" w:sz="4" w:space="0" w:color="auto"/>
            </w:tcBorders>
            <w:vAlign w:val="center"/>
          </w:tcPr>
          <w:p w:rsidR="00D11550" w:rsidRPr="00F94309" w:rsidRDefault="00D11550" w:rsidP="00DB481F">
            <w:pPr>
              <w:pStyle w:val="13"/>
              <w:rPr>
                <w:b w:val="0"/>
              </w:rPr>
            </w:pPr>
            <w:r w:rsidRPr="00F94309">
              <w:rPr>
                <w:b w:val="0"/>
              </w:rPr>
              <w:t>-</w:t>
            </w:r>
          </w:p>
        </w:tc>
        <w:tc>
          <w:tcPr>
            <w:tcW w:w="668" w:type="dxa"/>
            <w:tcBorders>
              <w:top w:val="nil"/>
              <w:left w:val="nil"/>
              <w:bottom w:val="dashed" w:sz="4" w:space="0" w:color="auto"/>
              <w:right w:val="single" w:sz="4" w:space="0" w:color="auto"/>
            </w:tcBorders>
            <w:vAlign w:val="center"/>
          </w:tcPr>
          <w:p w:rsidR="00D11550" w:rsidRPr="00F94309" w:rsidRDefault="00D11550" w:rsidP="00DB481F">
            <w:pPr>
              <w:pStyle w:val="13"/>
              <w:rPr>
                <w:b w:val="0"/>
              </w:rPr>
            </w:pPr>
            <w:r w:rsidRPr="00F94309">
              <w:rPr>
                <w:b w:val="0"/>
              </w:rPr>
              <w:t>-</w:t>
            </w:r>
          </w:p>
        </w:tc>
        <w:tc>
          <w:tcPr>
            <w:tcW w:w="739" w:type="dxa"/>
            <w:tcBorders>
              <w:top w:val="nil"/>
              <w:left w:val="nil"/>
              <w:bottom w:val="dashed" w:sz="4" w:space="0" w:color="auto"/>
              <w:right w:val="single" w:sz="4" w:space="0" w:color="auto"/>
            </w:tcBorders>
            <w:vAlign w:val="center"/>
          </w:tcPr>
          <w:p w:rsidR="00D11550" w:rsidRPr="00F94309" w:rsidRDefault="00D11550" w:rsidP="00DB481F">
            <w:pPr>
              <w:pStyle w:val="13"/>
              <w:rPr>
                <w:b w:val="0"/>
              </w:rPr>
            </w:pPr>
            <w:r w:rsidRPr="00F94309">
              <w:rPr>
                <w:b w:val="0"/>
              </w:rPr>
              <w:t>-</w:t>
            </w:r>
          </w:p>
        </w:tc>
        <w:tc>
          <w:tcPr>
            <w:tcW w:w="763" w:type="dxa"/>
            <w:tcBorders>
              <w:top w:val="nil"/>
              <w:left w:val="nil"/>
              <w:bottom w:val="dashed" w:sz="4" w:space="0" w:color="auto"/>
              <w:right w:val="single" w:sz="4" w:space="0" w:color="auto"/>
            </w:tcBorders>
            <w:vAlign w:val="center"/>
          </w:tcPr>
          <w:p w:rsidR="00D11550" w:rsidRPr="00F94309" w:rsidRDefault="00D11550" w:rsidP="00DB481F">
            <w:pPr>
              <w:pStyle w:val="13"/>
              <w:rPr>
                <w:b w:val="0"/>
              </w:rPr>
            </w:pPr>
            <w:r w:rsidRPr="00F94309">
              <w:rPr>
                <w:b w:val="0"/>
              </w:rPr>
              <w:t>-</w:t>
            </w:r>
          </w:p>
        </w:tc>
        <w:tc>
          <w:tcPr>
            <w:tcW w:w="737" w:type="dxa"/>
            <w:tcBorders>
              <w:top w:val="nil"/>
              <w:left w:val="nil"/>
              <w:bottom w:val="dashed" w:sz="4" w:space="0" w:color="auto"/>
              <w:right w:val="single" w:sz="4" w:space="0" w:color="auto"/>
            </w:tcBorders>
            <w:vAlign w:val="center"/>
          </w:tcPr>
          <w:p w:rsidR="00D11550" w:rsidRPr="00F94309" w:rsidRDefault="00D11550" w:rsidP="00DB481F">
            <w:pPr>
              <w:pStyle w:val="13"/>
              <w:rPr>
                <w:b w:val="0"/>
              </w:rPr>
            </w:pPr>
            <w:r w:rsidRPr="00F94309">
              <w:rPr>
                <w:b w:val="0"/>
              </w:rPr>
              <w:t>-</w:t>
            </w:r>
          </w:p>
        </w:tc>
      </w:tr>
      <w:tr w:rsidR="00D11550" w:rsidRPr="00F94309" w:rsidTr="00DB481F">
        <w:trPr>
          <w:trHeight w:val="267"/>
          <w:jc w:val="center"/>
        </w:trPr>
        <w:tc>
          <w:tcPr>
            <w:tcW w:w="1576" w:type="dxa"/>
            <w:tcBorders>
              <w:top w:val="nil"/>
              <w:left w:val="single" w:sz="4" w:space="0" w:color="auto"/>
              <w:bottom w:val="dashed" w:sz="4" w:space="0" w:color="auto"/>
              <w:right w:val="single" w:sz="4" w:space="0" w:color="auto"/>
            </w:tcBorders>
            <w:vAlign w:val="center"/>
          </w:tcPr>
          <w:p w:rsidR="00D11550" w:rsidRPr="00F94309" w:rsidRDefault="00D11550" w:rsidP="00DB481F">
            <w:pPr>
              <w:pStyle w:val="13"/>
              <w:rPr>
                <w:b w:val="0"/>
              </w:rPr>
            </w:pPr>
            <w:r w:rsidRPr="00F94309">
              <w:rPr>
                <w:b w:val="0"/>
              </w:rPr>
              <w:t>2.Комплектуючі деталі, грн.</w:t>
            </w:r>
          </w:p>
        </w:tc>
        <w:tc>
          <w:tcPr>
            <w:tcW w:w="537" w:type="dxa"/>
            <w:tcBorders>
              <w:top w:val="nil"/>
              <w:left w:val="nil"/>
              <w:bottom w:val="dashed" w:sz="4" w:space="0" w:color="auto"/>
              <w:right w:val="single" w:sz="4" w:space="0" w:color="auto"/>
            </w:tcBorders>
            <w:vAlign w:val="center"/>
          </w:tcPr>
          <w:p w:rsidR="00D11550" w:rsidRPr="00F94309" w:rsidRDefault="00D11550" w:rsidP="00DB481F">
            <w:pPr>
              <w:pStyle w:val="13"/>
              <w:rPr>
                <w:b w:val="0"/>
              </w:rPr>
            </w:pPr>
            <w:r w:rsidRPr="00F94309">
              <w:rPr>
                <w:b w:val="0"/>
              </w:rPr>
              <w:t>-</w:t>
            </w:r>
          </w:p>
        </w:tc>
        <w:tc>
          <w:tcPr>
            <w:tcW w:w="574" w:type="dxa"/>
            <w:tcBorders>
              <w:top w:val="nil"/>
              <w:left w:val="nil"/>
              <w:bottom w:val="dashed" w:sz="4" w:space="0" w:color="auto"/>
              <w:right w:val="single" w:sz="4" w:space="0" w:color="auto"/>
            </w:tcBorders>
            <w:vAlign w:val="center"/>
          </w:tcPr>
          <w:p w:rsidR="00D11550" w:rsidRPr="00F94309" w:rsidRDefault="00D11550" w:rsidP="00DB481F">
            <w:pPr>
              <w:pStyle w:val="13"/>
              <w:rPr>
                <w:b w:val="0"/>
              </w:rPr>
            </w:pPr>
            <w:r w:rsidRPr="00F94309">
              <w:rPr>
                <w:b w:val="0"/>
              </w:rPr>
              <w:t>-</w:t>
            </w:r>
          </w:p>
        </w:tc>
        <w:tc>
          <w:tcPr>
            <w:tcW w:w="590" w:type="dxa"/>
            <w:tcBorders>
              <w:top w:val="nil"/>
              <w:left w:val="nil"/>
              <w:bottom w:val="dashed" w:sz="4" w:space="0" w:color="auto"/>
              <w:right w:val="single" w:sz="4" w:space="0" w:color="auto"/>
            </w:tcBorders>
            <w:vAlign w:val="center"/>
          </w:tcPr>
          <w:p w:rsidR="00D11550" w:rsidRPr="00F94309" w:rsidRDefault="00D11550" w:rsidP="00DB481F">
            <w:pPr>
              <w:pStyle w:val="13"/>
              <w:rPr>
                <w:b w:val="0"/>
              </w:rPr>
            </w:pPr>
            <w:r w:rsidRPr="00F94309">
              <w:rPr>
                <w:b w:val="0"/>
              </w:rPr>
              <w:t>-</w:t>
            </w:r>
          </w:p>
        </w:tc>
        <w:tc>
          <w:tcPr>
            <w:tcW w:w="679" w:type="dxa"/>
            <w:tcBorders>
              <w:top w:val="nil"/>
              <w:left w:val="nil"/>
              <w:bottom w:val="dashed" w:sz="4" w:space="0" w:color="auto"/>
              <w:right w:val="single" w:sz="4" w:space="0" w:color="auto"/>
            </w:tcBorders>
            <w:vAlign w:val="center"/>
          </w:tcPr>
          <w:p w:rsidR="00D11550" w:rsidRPr="00F94309" w:rsidRDefault="00D11550" w:rsidP="00DB481F">
            <w:pPr>
              <w:pStyle w:val="13"/>
              <w:rPr>
                <w:b w:val="0"/>
              </w:rPr>
            </w:pPr>
            <w:r w:rsidRPr="00F94309">
              <w:rPr>
                <w:b w:val="0"/>
              </w:rPr>
              <w:t>54,59</w:t>
            </w:r>
          </w:p>
        </w:tc>
        <w:tc>
          <w:tcPr>
            <w:tcW w:w="547" w:type="dxa"/>
            <w:tcBorders>
              <w:top w:val="nil"/>
              <w:left w:val="nil"/>
              <w:bottom w:val="dashed" w:sz="4" w:space="0" w:color="auto"/>
              <w:right w:val="single" w:sz="4" w:space="0" w:color="auto"/>
            </w:tcBorders>
            <w:vAlign w:val="center"/>
          </w:tcPr>
          <w:p w:rsidR="00D11550" w:rsidRPr="00F94309" w:rsidRDefault="00D11550" w:rsidP="00DB481F">
            <w:pPr>
              <w:pStyle w:val="13"/>
              <w:rPr>
                <w:b w:val="0"/>
              </w:rPr>
            </w:pPr>
            <w:r w:rsidRPr="00F94309">
              <w:rPr>
                <w:b w:val="0"/>
              </w:rPr>
              <w:t>-</w:t>
            </w:r>
          </w:p>
        </w:tc>
        <w:tc>
          <w:tcPr>
            <w:tcW w:w="497" w:type="dxa"/>
            <w:tcBorders>
              <w:top w:val="nil"/>
              <w:left w:val="nil"/>
              <w:bottom w:val="dashed" w:sz="4" w:space="0" w:color="auto"/>
              <w:right w:val="single" w:sz="4" w:space="0" w:color="auto"/>
            </w:tcBorders>
            <w:vAlign w:val="center"/>
          </w:tcPr>
          <w:p w:rsidR="00D11550" w:rsidRPr="00F94309" w:rsidRDefault="00D11550" w:rsidP="00DB481F">
            <w:pPr>
              <w:pStyle w:val="13"/>
              <w:rPr>
                <w:b w:val="0"/>
              </w:rPr>
            </w:pPr>
            <w:r w:rsidRPr="00F94309">
              <w:rPr>
                <w:b w:val="0"/>
              </w:rPr>
              <w:t>-</w:t>
            </w:r>
          </w:p>
        </w:tc>
        <w:tc>
          <w:tcPr>
            <w:tcW w:w="532" w:type="dxa"/>
            <w:tcBorders>
              <w:top w:val="nil"/>
              <w:left w:val="nil"/>
              <w:bottom w:val="dashed" w:sz="4" w:space="0" w:color="auto"/>
              <w:right w:val="single" w:sz="4" w:space="0" w:color="auto"/>
            </w:tcBorders>
            <w:vAlign w:val="center"/>
          </w:tcPr>
          <w:p w:rsidR="00D11550" w:rsidRPr="00F94309" w:rsidRDefault="00D11550" w:rsidP="00DB481F">
            <w:pPr>
              <w:pStyle w:val="13"/>
              <w:rPr>
                <w:b w:val="0"/>
              </w:rPr>
            </w:pPr>
            <w:r w:rsidRPr="00F94309">
              <w:rPr>
                <w:b w:val="0"/>
              </w:rPr>
              <w:t>32,87</w:t>
            </w:r>
          </w:p>
        </w:tc>
        <w:tc>
          <w:tcPr>
            <w:tcW w:w="737" w:type="dxa"/>
            <w:tcBorders>
              <w:top w:val="nil"/>
              <w:left w:val="nil"/>
              <w:bottom w:val="dashed" w:sz="4" w:space="0" w:color="auto"/>
              <w:right w:val="single" w:sz="4" w:space="0" w:color="auto"/>
            </w:tcBorders>
            <w:vAlign w:val="center"/>
          </w:tcPr>
          <w:p w:rsidR="00D11550" w:rsidRPr="00F94309" w:rsidRDefault="00D11550" w:rsidP="00DB481F">
            <w:pPr>
              <w:pStyle w:val="13"/>
              <w:rPr>
                <w:b w:val="0"/>
              </w:rPr>
            </w:pPr>
            <w:r w:rsidRPr="00F94309">
              <w:rPr>
                <w:b w:val="0"/>
              </w:rPr>
              <w:t>-</w:t>
            </w:r>
          </w:p>
        </w:tc>
        <w:tc>
          <w:tcPr>
            <w:tcW w:w="737" w:type="dxa"/>
            <w:tcBorders>
              <w:top w:val="nil"/>
              <w:left w:val="nil"/>
              <w:bottom w:val="dashed" w:sz="4" w:space="0" w:color="auto"/>
              <w:right w:val="single" w:sz="4" w:space="0" w:color="auto"/>
            </w:tcBorders>
            <w:vAlign w:val="center"/>
          </w:tcPr>
          <w:p w:rsidR="00D11550" w:rsidRPr="00F94309" w:rsidRDefault="00D11550" w:rsidP="00DB481F">
            <w:pPr>
              <w:pStyle w:val="13"/>
              <w:rPr>
                <w:b w:val="0"/>
              </w:rPr>
            </w:pPr>
            <w:r w:rsidRPr="00F94309">
              <w:rPr>
                <w:b w:val="0"/>
              </w:rPr>
              <w:t>-</w:t>
            </w:r>
          </w:p>
        </w:tc>
        <w:tc>
          <w:tcPr>
            <w:tcW w:w="668" w:type="dxa"/>
            <w:tcBorders>
              <w:top w:val="nil"/>
              <w:left w:val="nil"/>
              <w:bottom w:val="dashed" w:sz="4" w:space="0" w:color="auto"/>
              <w:right w:val="single" w:sz="4" w:space="0" w:color="auto"/>
            </w:tcBorders>
            <w:vAlign w:val="center"/>
          </w:tcPr>
          <w:p w:rsidR="00D11550" w:rsidRPr="00F94309" w:rsidRDefault="00D11550" w:rsidP="00DB481F">
            <w:pPr>
              <w:pStyle w:val="13"/>
              <w:rPr>
                <w:b w:val="0"/>
              </w:rPr>
            </w:pPr>
            <w:r w:rsidRPr="00F94309">
              <w:rPr>
                <w:b w:val="0"/>
              </w:rPr>
              <w:t>1794,15</w:t>
            </w:r>
          </w:p>
        </w:tc>
        <w:tc>
          <w:tcPr>
            <w:tcW w:w="739" w:type="dxa"/>
            <w:tcBorders>
              <w:top w:val="nil"/>
              <w:left w:val="nil"/>
              <w:bottom w:val="dashed" w:sz="4" w:space="0" w:color="auto"/>
              <w:right w:val="single" w:sz="4" w:space="0" w:color="auto"/>
            </w:tcBorders>
            <w:vAlign w:val="center"/>
          </w:tcPr>
          <w:p w:rsidR="00D11550" w:rsidRPr="00F94309" w:rsidRDefault="00D11550" w:rsidP="00DB481F">
            <w:pPr>
              <w:pStyle w:val="13"/>
              <w:rPr>
                <w:b w:val="0"/>
              </w:rPr>
            </w:pPr>
            <w:r w:rsidRPr="00F94309">
              <w:rPr>
                <w:b w:val="0"/>
              </w:rPr>
              <w:t>1794,15</w:t>
            </w:r>
          </w:p>
        </w:tc>
        <w:tc>
          <w:tcPr>
            <w:tcW w:w="763" w:type="dxa"/>
            <w:tcBorders>
              <w:top w:val="nil"/>
              <w:left w:val="nil"/>
              <w:bottom w:val="dashed" w:sz="4" w:space="0" w:color="auto"/>
              <w:right w:val="single" w:sz="4" w:space="0" w:color="auto"/>
            </w:tcBorders>
            <w:vAlign w:val="center"/>
          </w:tcPr>
          <w:p w:rsidR="00D11550" w:rsidRPr="00F94309" w:rsidRDefault="00D11550" w:rsidP="00DB481F">
            <w:pPr>
              <w:pStyle w:val="13"/>
              <w:rPr>
                <w:b w:val="0"/>
              </w:rPr>
            </w:pPr>
            <w:r w:rsidRPr="00F94309">
              <w:rPr>
                <w:b w:val="0"/>
              </w:rPr>
              <w:t>-</w:t>
            </w:r>
          </w:p>
        </w:tc>
        <w:tc>
          <w:tcPr>
            <w:tcW w:w="737" w:type="dxa"/>
            <w:tcBorders>
              <w:top w:val="nil"/>
              <w:left w:val="nil"/>
              <w:bottom w:val="dashed" w:sz="4" w:space="0" w:color="auto"/>
              <w:right w:val="single" w:sz="4" w:space="0" w:color="auto"/>
            </w:tcBorders>
            <w:vAlign w:val="center"/>
          </w:tcPr>
          <w:p w:rsidR="00D11550" w:rsidRPr="00F94309" w:rsidRDefault="00D11550" w:rsidP="00DB481F">
            <w:pPr>
              <w:pStyle w:val="13"/>
              <w:rPr>
                <w:b w:val="0"/>
              </w:rPr>
            </w:pPr>
            <w:r w:rsidRPr="00F94309">
              <w:rPr>
                <w:b w:val="0"/>
              </w:rPr>
              <w:t>-</w:t>
            </w:r>
          </w:p>
        </w:tc>
      </w:tr>
      <w:tr w:rsidR="00D11550" w:rsidRPr="00F94309" w:rsidTr="00DB481F">
        <w:trPr>
          <w:trHeight w:val="518"/>
          <w:jc w:val="center"/>
        </w:trPr>
        <w:tc>
          <w:tcPr>
            <w:tcW w:w="1576" w:type="dxa"/>
            <w:tcBorders>
              <w:top w:val="nil"/>
              <w:left w:val="single" w:sz="4" w:space="0" w:color="auto"/>
              <w:bottom w:val="dashed" w:sz="4" w:space="0" w:color="auto"/>
              <w:right w:val="single" w:sz="4" w:space="0" w:color="auto"/>
            </w:tcBorders>
            <w:vAlign w:val="center"/>
          </w:tcPr>
          <w:p w:rsidR="00D11550" w:rsidRPr="00F94309" w:rsidRDefault="00D11550" w:rsidP="00DB481F">
            <w:pPr>
              <w:pStyle w:val="13"/>
              <w:rPr>
                <w:b w:val="0"/>
              </w:rPr>
            </w:pPr>
            <w:r w:rsidRPr="00F94309">
              <w:rPr>
                <w:b w:val="0"/>
              </w:rPr>
              <w:t>3. Всього матеріали, грн.</w:t>
            </w:r>
          </w:p>
        </w:tc>
        <w:tc>
          <w:tcPr>
            <w:tcW w:w="537" w:type="dxa"/>
            <w:tcBorders>
              <w:top w:val="nil"/>
              <w:left w:val="nil"/>
              <w:bottom w:val="dashed" w:sz="4" w:space="0" w:color="auto"/>
              <w:right w:val="single" w:sz="4" w:space="0" w:color="auto"/>
            </w:tcBorders>
            <w:vAlign w:val="center"/>
          </w:tcPr>
          <w:p w:rsidR="00D11550" w:rsidRPr="00F94309" w:rsidRDefault="00D11550" w:rsidP="00DB481F">
            <w:pPr>
              <w:pStyle w:val="13"/>
              <w:rPr>
                <w:b w:val="0"/>
              </w:rPr>
            </w:pPr>
            <w:r w:rsidRPr="00F94309">
              <w:rPr>
                <w:b w:val="0"/>
              </w:rPr>
              <w:t>2,47</w:t>
            </w:r>
          </w:p>
        </w:tc>
        <w:tc>
          <w:tcPr>
            <w:tcW w:w="574" w:type="dxa"/>
            <w:tcBorders>
              <w:top w:val="nil"/>
              <w:left w:val="nil"/>
              <w:bottom w:val="dashed" w:sz="4" w:space="0" w:color="auto"/>
              <w:right w:val="single" w:sz="4" w:space="0" w:color="auto"/>
            </w:tcBorders>
            <w:vAlign w:val="center"/>
          </w:tcPr>
          <w:p w:rsidR="00D11550" w:rsidRPr="00F94309" w:rsidRDefault="00D11550" w:rsidP="00DB481F">
            <w:pPr>
              <w:pStyle w:val="13"/>
              <w:rPr>
                <w:b w:val="0"/>
              </w:rPr>
            </w:pPr>
            <w:r w:rsidRPr="00F94309">
              <w:rPr>
                <w:b w:val="0"/>
              </w:rPr>
              <w:t>14,48</w:t>
            </w:r>
          </w:p>
        </w:tc>
        <w:tc>
          <w:tcPr>
            <w:tcW w:w="590" w:type="dxa"/>
            <w:tcBorders>
              <w:top w:val="nil"/>
              <w:left w:val="nil"/>
              <w:bottom w:val="dashed" w:sz="4" w:space="0" w:color="auto"/>
              <w:right w:val="single" w:sz="4" w:space="0" w:color="auto"/>
            </w:tcBorders>
            <w:vAlign w:val="center"/>
          </w:tcPr>
          <w:p w:rsidR="00D11550" w:rsidRPr="00F94309" w:rsidRDefault="00D11550" w:rsidP="00DB481F">
            <w:pPr>
              <w:pStyle w:val="13"/>
              <w:rPr>
                <w:b w:val="0"/>
              </w:rPr>
            </w:pPr>
            <w:r w:rsidRPr="00F94309">
              <w:rPr>
                <w:b w:val="0"/>
              </w:rPr>
              <w:t>1,23</w:t>
            </w:r>
          </w:p>
        </w:tc>
        <w:tc>
          <w:tcPr>
            <w:tcW w:w="679" w:type="dxa"/>
            <w:tcBorders>
              <w:top w:val="nil"/>
              <w:left w:val="nil"/>
              <w:bottom w:val="dashed" w:sz="4" w:space="0" w:color="auto"/>
              <w:right w:val="single" w:sz="4" w:space="0" w:color="auto"/>
            </w:tcBorders>
            <w:vAlign w:val="center"/>
          </w:tcPr>
          <w:p w:rsidR="00D11550" w:rsidRPr="00F94309" w:rsidRDefault="00D11550" w:rsidP="00DB481F">
            <w:pPr>
              <w:pStyle w:val="13"/>
              <w:rPr>
                <w:b w:val="0"/>
              </w:rPr>
            </w:pPr>
            <w:r w:rsidRPr="00F94309">
              <w:rPr>
                <w:b w:val="0"/>
              </w:rPr>
              <w:t>138,03</w:t>
            </w:r>
          </w:p>
        </w:tc>
        <w:tc>
          <w:tcPr>
            <w:tcW w:w="547" w:type="dxa"/>
            <w:tcBorders>
              <w:top w:val="nil"/>
              <w:left w:val="nil"/>
              <w:bottom w:val="dashed" w:sz="4" w:space="0" w:color="auto"/>
              <w:right w:val="single" w:sz="4" w:space="0" w:color="auto"/>
            </w:tcBorders>
            <w:vAlign w:val="center"/>
          </w:tcPr>
          <w:p w:rsidR="00D11550" w:rsidRPr="00F94309" w:rsidRDefault="00D11550" w:rsidP="00DB481F">
            <w:pPr>
              <w:pStyle w:val="13"/>
              <w:rPr>
                <w:b w:val="0"/>
              </w:rPr>
            </w:pPr>
            <w:r w:rsidRPr="00F94309">
              <w:rPr>
                <w:b w:val="0"/>
              </w:rPr>
              <w:t>-</w:t>
            </w:r>
          </w:p>
        </w:tc>
        <w:tc>
          <w:tcPr>
            <w:tcW w:w="497" w:type="dxa"/>
            <w:tcBorders>
              <w:top w:val="nil"/>
              <w:left w:val="nil"/>
              <w:bottom w:val="dashed" w:sz="4" w:space="0" w:color="auto"/>
              <w:right w:val="single" w:sz="4" w:space="0" w:color="auto"/>
            </w:tcBorders>
            <w:vAlign w:val="center"/>
          </w:tcPr>
          <w:p w:rsidR="00D11550" w:rsidRPr="00F94309" w:rsidRDefault="00D11550" w:rsidP="00DB481F">
            <w:pPr>
              <w:pStyle w:val="13"/>
              <w:rPr>
                <w:b w:val="0"/>
              </w:rPr>
            </w:pPr>
            <w:r w:rsidRPr="00F94309">
              <w:rPr>
                <w:b w:val="0"/>
              </w:rPr>
              <w:t>-</w:t>
            </w:r>
          </w:p>
        </w:tc>
        <w:tc>
          <w:tcPr>
            <w:tcW w:w="532" w:type="dxa"/>
            <w:tcBorders>
              <w:top w:val="nil"/>
              <w:left w:val="nil"/>
              <w:bottom w:val="dashed" w:sz="4" w:space="0" w:color="auto"/>
              <w:right w:val="single" w:sz="4" w:space="0" w:color="auto"/>
            </w:tcBorders>
            <w:vAlign w:val="center"/>
          </w:tcPr>
          <w:p w:rsidR="00D11550" w:rsidRPr="00F94309" w:rsidRDefault="00D11550" w:rsidP="00DB481F">
            <w:pPr>
              <w:pStyle w:val="13"/>
              <w:rPr>
                <w:b w:val="0"/>
              </w:rPr>
            </w:pPr>
            <w:r w:rsidRPr="00F94309">
              <w:rPr>
                <w:b w:val="0"/>
              </w:rPr>
              <w:t>-</w:t>
            </w:r>
          </w:p>
        </w:tc>
        <w:tc>
          <w:tcPr>
            <w:tcW w:w="737" w:type="dxa"/>
            <w:tcBorders>
              <w:top w:val="nil"/>
              <w:left w:val="nil"/>
              <w:bottom w:val="dashed" w:sz="4" w:space="0" w:color="auto"/>
              <w:right w:val="single" w:sz="4" w:space="0" w:color="auto"/>
            </w:tcBorders>
            <w:vAlign w:val="center"/>
          </w:tcPr>
          <w:p w:rsidR="00D11550" w:rsidRPr="00F94309" w:rsidRDefault="00D11550" w:rsidP="00DB481F">
            <w:pPr>
              <w:pStyle w:val="13"/>
              <w:rPr>
                <w:b w:val="0"/>
              </w:rPr>
            </w:pPr>
            <w:r w:rsidRPr="00F94309">
              <w:rPr>
                <w:b w:val="0"/>
              </w:rPr>
              <w:t>4635,86</w:t>
            </w:r>
          </w:p>
        </w:tc>
        <w:tc>
          <w:tcPr>
            <w:tcW w:w="737" w:type="dxa"/>
            <w:tcBorders>
              <w:top w:val="nil"/>
              <w:left w:val="nil"/>
              <w:bottom w:val="dashed" w:sz="4" w:space="0" w:color="auto"/>
              <w:right w:val="single" w:sz="4" w:space="0" w:color="auto"/>
            </w:tcBorders>
            <w:vAlign w:val="center"/>
          </w:tcPr>
          <w:p w:rsidR="00D11550" w:rsidRPr="00F94309" w:rsidRDefault="00D11550" w:rsidP="00DB481F">
            <w:pPr>
              <w:pStyle w:val="13"/>
              <w:rPr>
                <w:b w:val="0"/>
              </w:rPr>
            </w:pPr>
            <w:r w:rsidRPr="00F94309">
              <w:rPr>
                <w:b w:val="0"/>
              </w:rPr>
              <w:t>2077,22</w:t>
            </w:r>
          </w:p>
        </w:tc>
        <w:tc>
          <w:tcPr>
            <w:tcW w:w="668" w:type="dxa"/>
            <w:tcBorders>
              <w:top w:val="nil"/>
              <w:left w:val="nil"/>
              <w:bottom w:val="dashed" w:sz="4" w:space="0" w:color="auto"/>
              <w:right w:val="single" w:sz="4" w:space="0" w:color="auto"/>
            </w:tcBorders>
            <w:vAlign w:val="center"/>
          </w:tcPr>
          <w:p w:rsidR="00D11550" w:rsidRPr="00F94309" w:rsidRDefault="00D11550" w:rsidP="00DB481F">
            <w:pPr>
              <w:pStyle w:val="13"/>
              <w:rPr>
                <w:b w:val="0"/>
              </w:rPr>
            </w:pPr>
            <w:r w:rsidRPr="00F94309">
              <w:rPr>
                <w:b w:val="0"/>
              </w:rPr>
              <w:t>5232,66</w:t>
            </w:r>
          </w:p>
        </w:tc>
        <w:tc>
          <w:tcPr>
            <w:tcW w:w="739" w:type="dxa"/>
            <w:tcBorders>
              <w:top w:val="nil"/>
              <w:left w:val="nil"/>
              <w:bottom w:val="dashed" w:sz="4" w:space="0" w:color="auto"/>
              <w:right w:val="single" w:sz="4" w:space="0" w:color="auto"/>
            </w:tcBorders>
            <w:vAlign w:val="center"/>
          </w:tcPr>
          <w:p w:rsidR="00D11550" w:rsidRPr="00F94309" w:rsidRDefault="00D11550" w:rsidP="00DB481F">
            <w:pPr>
              <w:pStyle w:val="13"/>
              <w:rPr>
                <w:b w:val="0"/>
              </w:rPr>
            </w:pPr>
            <w:r w:rsidRPr="00F94309">
              <w:rPr>
                <w:b w:val="0"/>
              </w:rPr>
              <w:t>11945,75</w:t>
            </w:r>
          </w:p>
        </w:tc>
        <w:tc>
          <w:tcPr>
            <w:tcW w:w="763" w:type="dxa"/>
            <w:tcBorders>
              <w:top w:val="nil"/>
              <w:left w:val="nil"/>
              <w:bottom w:val="dashed" w:sz="4" w:space="0" w:color="auto"/>
              <w:right w:val="single" w:sz="4" w:space="0" w:color="auto"/>
            </w:tcBorders>
            <w:vAlign w:val="center"/>
          </w:tcPr>
          <w:p w:rsidR="00D11550" w:rsidRPr="00F94309" w:rsidRDefault="00D11550" w:rsidP="00DB481F">
            <w:pPr>
              <w:pStyle w:val="13"/>
              <w:rPr>
                <w:b w:val="0"/>
              </w:rPr>
            </w:pPr>
            <w:r w:rsidRPr="00F94309">
              <w:rPr>
                <w:b w:val="0"/>
              </w:rPr>
              <w:t>3583,72</w:t>
            </w:r>
          </w:p>
        </w:tc>
        <w:tc>
          <w:tcPr>
            <w:tcW w:w="737" w:type="dxa"/>
            <w:tcBorders>
              <w:top w:val="nil"/>
              <w:left w:val="nil"/>
              <w:bottom w:val="dashed" w:sz="4" w:space="0" w:color="auto"/>
              <w:right w:val="single" w:sz="4" w:space="0" w:color="auto"/>
            </w:tcBorders>
            <w:vAlign w:val="center"/>
          </w:tcPr>
          <w:p w:rsidR="00D11550" w:rsidRPr="00F94309" w:rsidRDefault="00D11550" w:rsidP="00DB481F">
            <w:pPr>
              <w:pStyle w:val="13"/>
              <w:rPr>
                <w:b w:val="0"/>
              </w:rPr>
            </w:pPr>
            <w:r w:rsidRPr="00F94309">
              <w:rPr>
                <w:b w:val="0"/>
              </w:rPr>
              <w:t>15529,47</w:t>
            </w:r>
          </w:p>
        </w:tc>
      </w:tr>
      <w:tr w:rsidR="00D11550" w:rsidRPr="00F94309" w:rsidTr="00DB481F">
        <w:trPr>
          <w:trHeight w:val="267"/>
          <w:jc w:val="center"/>
        </w:trPr>
        <w:tc>
          <w:tcPr>
            <w:tcW w:w="1576" w:type="dxa"/>
            <w:tcBorders>
              <w:top w:val="nil"/>
              <w:left w:val="single" w:sz="4" w:space="0" w:color="auto"/>
              <w:bottom w:val="dashed" w:sz="4" w:space="0" w:color="auto"/>
              <w:right w:val="single" w:sz="4" w:space="0" w:color="auto"/>
            </w:tcBorders>
            <w:vAlign w:val="center"/>
          </w:tcPr>
          <w:p w:rsidR="00D11550" w:rsidRPr="00F94309" w:rsidRDefault="00D11550" w:rsidP="00DB481F">
            <w:pPr>
              <w:pStyle w:val="13"/>
              <w:rPr>
                <w:b w:val="0"/>
              </w:rPr>
            </w:pPr>
            <w:r w:rsidRPr="00F94309">
              <w:rPr>
                <w:b w:val="0"/>
              </w:rPr>
              <w:t>4. Паливо, кг.</w:t>
            </w:r>
          </w:p>
        </w:tc>
        <w:tc>
          <w:tcPr>
            <w:tcW w:w="537" w:type="dxa"/>
            <w:tcBorders>
              <w:top w:val="nil"/>
              <w:left w:val="nil"/>
              <w:bottom w:val="dashed" w:sz="4" w:space="0" w:color="auto"/>
              <w:right w:val="single" w:sz="4" w:space="0" w:color="auto"/>
            </w:tcBorders>
            <w:vAlign w:val="center"/>
          </w:tcPr>
          <w:p w:rsidR="00D11550" w:rsidRPr="00F94309" w:rsidRDefault="00D11550" w:rsidP="00DB481F">
            <w:pPr>
              <w:pStyle w:val="13"/>
              <w:rPr>
                <w:b w:val="0"/>
              </w:rPr>
            </w:pPr>
            <w:r w:rsidRPr="00F94309">
              <w:rPr>
                <w:b w:val="0"/>
              </w:rPr>
              <w:t>3,97</w:t>
            </w:r>
          </w:p>
        </w:tc>
        <w:tc>
          <w:tcPr>
            <w:tcW w:w="574" w:type="dxa"/>
            <w:tcBorders>
              <w:top w:val="nil"/>
              <w:left w:val="nil"/>
              <w:bottom w:val="dashed" w:sz="4" w:space="0" w:color="auto"/>
              <w:right w:val="single" w:sz="4" w:space="0" w:color="auto"/>
            </w:tcBorders>
            <w:vAlign w:val="center"/>
          </w:tcPr>
          <w:p w:rsidR="00D11550" w:rsidRPr="00F94309" w:rsidRDefault="00D11550" w:rsidP="00DB481F">
            <w:pPr>
              <w:pStyle w:val="13"/>
              <w:rPr>
                <w:b w:val="0"/>
              </w:rPr>
            </w:pPr>
            <w:r w:rsidRPr="00F94309">
              <w:rPr>
                <w:b w:val="0"/>
              </w:rPr>
              <w:t>8,16</w:t>
            </w:r>
          </w:p>
        </w:tc>
        <w:tc>
          <w:tcPr>
            <w:tcW w:w="590" w:type="dxa"/>
            <w:tcBorders>
              <w:top w:val="nil"/>
              <w:left w:val="nil"/>
              <w:bottom w:val="dashed" w:sz="4" w:space="0" w:color="auto"/>
              <w:right w:val="single" w:sz="4" w:space="0" w:color="auto"/>
            </w:tcBorders>
            <w:vAlign w:val="center"/>
          </w:tcPr>
          <w:p w:rsidR="00D11550" w:rsidRPr="00F94309" w:rsidRDefault="00D11550" w:rsidP="00DB481F">
            <w:pPr>
              <w:pStyle w:val="13"/>
              <w:rPr>
                <w:b w:val="0"/>
              </w:rPr>
            </w:pPr>
            <w:r w:rsidRPr="00F94309">
              <w:rPr>
                <w:b w:val="0"/>
              </w:rPr>
              <w:t>1,03</w:t>
            </w:r>
          </w:p>
        </w:tc>
        <w:tc>
          <w:tcPr>
            <w:tcW w:w="679" w:type="dxa"/>
            <w:tcBorders>
              <w:top w:val="nil"/>
              <w:left w:val="nil"/>
              <w:bottom w:val="dashed" w:sz="4" w:space="0" w:color="auto"/>
              <w:right w:val="single" w:sz="4" w:space="0" w:color="auto"/>
            </w:tcBorders>
            <w:vAlign w:val="center"/>
          </w:tcPr>
          <w:p w:rsidR="00D11550" w:rsidRPr="00F94309" w:rsidRDefault="00D11550" w:rsidP="00DB481F">
            <w:pPr>
              <w:pStyle w:val="13"/>
              <w:rPr>
                <w:b w:val="0"/>
              </w:rPr>
            </w:pPr>
            <w:r w:rsidRPr="00F94309">
              <w:rPr>
                <w:b w:val="0"/>
              </w:rPr>
              <w:t>-</w:t>
            </w:r>
          </w:p>
        </w:tc>
        <w:tc>
          <w:tcPr>
            <w:tcW w:w="547" w:type="dxa"/>
            <w:tcBorders>
              <w:top w:val="nil"/>
              <w:left w:val="nil"/>
              <w:bottom w:val="dashed" w:sz="4" w:space="0" w:color="auto"/>
              <w:right w:val="single" w:sz="4" w:space="0" w:color="auto"/>
            </w:tcBorders>
            <w:vAlign w:val="center"/>
          </w:tcPr>
          <w:p w:rsidR="00D11550" w:rsidRPr="00F94309" w:rsidRDefault="00D11550" w:rsidP="00DB481F">
            <w:pPr>
              <w:pStyle w:val="13"/>
              <w:rPr>
                <w:b w:val="0"/>
              </w:rPr>
            </w:pPr>
            <w:r w:rsidRPr="00F94309">
              <w:rPr>
                <w:b w:val="0"/>
              </w:rPr>
              <w:t>270,2</w:t>
            </w:r>
          </w:p>
        </w:tc>
        <w:tc>
          <w:tcPr>
            <w:tcW w:w="497" w:type="dxa"/>
            <w:tcBorders>
              <w:top w:val="nil"/>
              <w:left w:val="nil"/>
              <w:bottom w:val="dashed" w:sz="4" w:space="0" w:color="auto"/>
              <w:right w:val="single" w:sz="4" w:space="0" w:color="auto"/>
            </w:tcBorders>
            <w:vAlign w:val="center"/>
          </w:tcPr>
          <w:p w:rsidR="00D11550" w:rsidRPr="00F94309" w:rsidRDefault="00D11550" w:rsidP="00DB481F">
            <w:pPr>
              <w:pStyle w:val="13"/>
              <w:rPr>
                <w:b w:val="0"/>
              </w:rPr>
            </w:pPr>
            <w:r w:rsidRPr="00F94309">
              <w:rPr>
                <w:b w:val="0"/>
              </w:rPr>
              <w:t>1453</w:t>
            </w:r>
          </w:p>
        </w:tc>
        <w:tc>
          <w:tcPr>
            <w:tcW w:w="532" w:type="dxa"/>
            <w:tcBorders>
              <w:top w:val="nil"/>
              <w:left w:val="nil"/>
              <w:bottom w:val="dashed" w:sz="4" w:space="0" w:color="auto"/>
              <w:right w:val="single" w:sz="4" w:space="0" w:color="auto"/>
            </w:tcBorders>
            <w:vAlign w:val="center"/>
          </w:tcPr>
          <w:p w:rsidR="00D11550" w:rsidRPr="00F94309" w:rsidRDefault="00D11550" w:rsidP="00DB481F">
            <w:pPr>
              <w:pStyle w:val="13"/>
              <w:rPr>
                <w:b w:val="0"/>
              </w:rPr>
            </w:pPr>
            <w:r w:rsidRPr="00F94309">
              <w:rPr>
                <w:b w:val="0"/>
              </w:rPr>
              <w:t>-</w:t>
            </w:r>
          </w:p>
        </w:tc>
        <w:tc>
          <w:tcPr>
            <w:tcW w:w="737" w:type="dxa"/>
            <w:tcBorders>
              <w:top w:val="nil"/>
              <w:left w:val="nil"/>
              <w:bottom w:val="dashed" w:sz="4" w:space="0" w:color="auto"/>
              <w:right w:val="single" w:sz="4" w:space="0" w:color="auto"/>
            </w:tcBorders>
            <w:vAlign w:val="center"/>
          </w:tcPr>
          <w:p w:rsidR="00D11550" w:rsidRPr="00F94309" w:rsidRDefault="00D11550" w:rsidP="00DB481F">
            <w:pPr>
              <w:pStyle w:val="13"/>
              <w:rPr>
                <w:b w:val="0"/>
              </w:rPr>
            </w:pPr>
            <w:r w:rsidRPr="00F94309">
              <w:rPr>
                <w:b w:val="0"/>
              </w:rPr>
              <w:t>8756,03</w:t>
            </w:r>
          </w:p>
        </w:tc>
        <w:tc>
          <w:tcPr>
            <w:tcW w:w="737" w:type="dxa"/>
            <w:tcBorders>
              <w:top w:val="nil"/>
              <w:left w:val="nil"/>
              <w:bottom w:val="dashed" w:sz="4" w:space="0" w:color="auto"/>
              <w:right w:val="single" w:sz="4" w:space="0" w:color="auto"/>
            </w:tcBorders>
            <w:vAlign w:val="center"/>
          </w:tcPr>
          <w:p w:rsidR="00D11550" w:rsidRPr="00F94309" w:rsidRDefault="00D11550" w:rsidP="00DB481F">
            <w:pPr>
              <w:pStyle w:val="13"/>
              <w:rPr>
                <w:b w:val="0"/>
              </w:rPr>
            </w:pPr>
            <w:r w:rsidRPr="00F94309">
              <w:rPr>
                <w:b w:val="0"/>
              </w:rPr>
              <w:t>5952,93</w:t>
            </w:r>
          </w:p>
        </w:tc>
        <w:tc>
          <w:tcPr>
            <w:tcW w:w="668" w:type="dxa"/>
            <w:tcBorders>
              <w:top w:val="nil"/>
              <w:left w:val="nil"/>
              <w:bottom w:val="dashed" w:sz="4" w:space="0" w:color="auto"/>
              <w:right w:val="single" w:sz="4" w:space="0" w:color="auto"/>
            </w:tcBorders>
            <w:vAlign w:val="center"/>
          </w:tcPr>
          <w:p w:rsidR="00D11550" w:rsidRPr="00F94309" w:rsidRDefault="00D11550" w:rsidP="00DB481F">
            <w:pPr>
              <w:pStyle w:val="13"/>
              <w:rPr>
                <w:b w:val="0"/>
              </w:rPr>
            </w:pPr>
            <w:r w:rsidRPr="00F94309">
              <w:rPr>
                <w:b w:val="0"/>
              </w:rPr>
              <w:t>-</w:t>
            </w:r>
          </w:p>
        </w:tc>
        <w:tc>
          <w:tcPr>
            <w:tcW w:w="739" w:type="dxa"/>
            <w:tcBorders>
              <w:top w:val="nil"/>
              <w:left w:val="nil"/>
              <w:bottom w:val="dashed" w:sz="4" w:space="0" w:color="auto"/>
              <w:right w:val="single" w:sz="4" w:space="0" w:color="auto"/>
            </w:tcBorders>
            <w:vAlign w:val="center"/>
          </w:tcPr>
          <w:p w:rsidR="00D11550" w:rsidRPr="00F94309" w:rsidRDefault="00D11550" w:rsidP="00DB481F">
            <w:pPr>
              <w:pStyle w:val="13"/>
              <w:rPr>
                <w:b w:val="0"/>
              </w:rPr>
            </w:pPr>
            <w:r w:rsidRPr="00F94309">
              <w:rPr>
                <w:b w:val="0"/>
              </w:rPr>
              <w:t>14708,97</w:t>
            </w:r>
          </w:p>
        </w:tc>
        <w:tc>
          <w:tcPr>
            <w:tcW w:w="763" w:type="dxa"/>
            <w:tcBorders>
              <w:top w:val="nil"/>
              <w:left w:val="nil"/>
              <w:bottom w:val="dashed" w:sz="4" w:space="0" w:color="auto"/>
              <w:right w:val="single" w:sz="4" w:space="0" w:color="auto"/>
            </w:tcBorders>
            <w:vAlign w:val="center"/>
          </w:tcPr>
          <w:p w:rsidR="00D11550" w:rsidRPr="00F94309" w:rsidRDefault="00D11550" w:rsidP="00DB481F">
            <w:pPr>
              <w:pStyle w:val="13"/>
              <w:rPr>
                <w:b w:val="0"/>
              </w:rPr>
            </w:pPr>
            <w:r w:rsidRPr="00F94309">
              <w:rPr>
                <w:b w:val="0"/>
              </w:rPr>
              <w:t>4412,69</w:t>
            </w:r>
          </w:p>
        </w:tc>
        <w:tc>
          <w:tcPr>
            <w:tcW w:w="737" w:type="dxa"/>
            <w:tcBorders>
              <w:top w:val="nil"/>
              <w:left w:val="nil"/>
              <w:bottom w:val="dashed" w:sz="4" w:space="0" w:color="auto"/>
              <w:right w:val="single" w:sz="4" w:space="0" w:color="auto"/>
            </w:tcBorders>
            <w:vAlign w:val="center"/>
          </w:tcPr>
          <w:p w:rsidR="00D11550" w:rsidRPr="00F94309" w:rsidRDefault="00D11550" w:rsidP="00DB481F">
            <w:pPr>
              <w:pStyle w:val="13"/>
              <w:rPr>
                <w:b w:val="0"/>
              </w:rPr>
            </w:pPr>
            <w:r w:rsidRPr="00F94309">
              <w:rPr>
                <w:b w:val="0"/>
              </w:rPr>
              <w:t>19121,66</w:t>
            </w:r>
          </w:p>
        </w:tc>
      </w:tr>
      <w:tr w:rsidR="00D11550" w:rsidRPr="00F94309" w:rsidTr="00DB481F">
        <w:trPr>
          <w:trHeight w:val="518"/>
          <w:jc w:val="center"/>
        </w:trPr>
        <w:tc>
          <w:tcPr>
            <w:tcW w:w="1576" w:type="dxa"/>
            <w:tcBorders>
              <w:top w:val="nil"/>
              <w:left w:val="single" w:sz="4" w:space="0" w:color="auto"/>
              <w:bottom w:val="dashed" w:sz="4" w:space="0" w:color="auto"/>
              <w:right w:val="single" w:sz="4" w:space="0" w:color="auto"/>
            </w:tcBorders>
            <w:vAlign w:val="center"/>
          </w:tcPr>
          <w:p w:rsidR="00D11550" w:rsidRPr="00F94309" w:rsidRDefault="00D11550" w:rsidP="00DB481F">
            <w:pPr>
              <w:pStyle w:val="13"/>
              <w:rPr>
                <w:b w:val="0"/>
              </w:rPr>
            </w:pPr>
            <w:r w:rsidRPr="00F94309">
              <w:rPr>
                <w:b w:val="0"/>
              </w:rPr>
              <w:t>5.Електроенергія, кВт/год.</w:t>
            </w:r>
          </w:p>
        </w:tc>
        <w:tc>
          <w:tcPr>
            <w:tcW w:w="537" w:type="dxa"/>
            <w:tcBorders>
              <w:top w:val="nil"/>
              <w:left w:val="nil"/>
              <w:bottom w:val="dashed" w:sz="4" w:space="0" w:color="auto"/>
              <w:right w:val="single" w:sz="4" w:space="0" w:color="auto"/>
            </w:tcBorders>
            <w:vAlign w:val="center"/>
          </w:tcPr>
          <w:p w:rsidR="00D11550" w:rsidRPr="00F94309" w:rsidRDefault="00D11550" w:rsidP="00DB481F">
            <w:pPr>
              <w:pStyle w:val="13"/>
              <w:rPr>
                <w:b w:val="0"/>
              </w:rPr>
            </w:pPr>
            <w:r w:rsidRPr="00F94309">
              <w:rPr>
                <w:b w:val="0"/>
              </w:rPr>
              <w:t>0,25</w:t>
            </w:r>
          </w:p>
        </w:tc>
        <w:tc>
          <w:tcPr>
            <w:tcW w:w="574" w:type="dxa"/>
            <w:tcBorders>
              <w:top w:val="nil"/>
              <w:left w:val="nil"/>
              <w:bottom w:val="dashed" w:sz="4" w:space="0" w:color="auto"/>
              <w:right w:val="single" w:sz="4" w:space="0" w:color="auto"/>
            </w:tcBorders>
            <w:vAlign w:val="center"/>
          </w:tcPr>
          <w:p w:rsidR="00D11550" w:rsidRPr="00F94309" w:rsidRDefault="00D11550" w:rsidP="00DB481F">
            <w:pPr>
              <w:pStyle w:val="13"/>
              <w:rPr>
                <w:b w:val="0"/>
              </w:rPr>
            </w:pPr>
            <w:r w:rsidRPr="00F94309">
              <w:rPr>
                <w:b w:val="0"/>
              </w:rPr>
              <w:t>17,82</w:t>
            </w:r>
          </w:p>
        </w:tc>
        <w:tc>
          <w:tcPr>
            <w:tcW w:w="590" w:type="dxa"/>
            <w:tcBorders>
              <w:top w:val="nil"/>
              <w:left w:val="nil"/>
              <w:bottom w:val="dashed" w:sz="4" w:space="0" w:color="auto"/>
              <w:right w:val="single" w:sz="4" w:space="0" w:color="auto"/>
            </w:tcBorders>
            <w:vAlign w:val="center"/>
          </w:tcPr>
          <w:p w:rsidR="00D11550" w:rsidRPr="00F94309" w:rsidRDefault="00D11550" w:rsidP="00DB481F">
            <w:pPr>
              <w:pStyle w:val="13"/>
              <w:rPr>
                <w:b w:val="0"/>
              </w:rPr>
            </w:pPr>
            <w:r w:rsidRPr="00F94309">
              <w:rPr>
                <w:b w:val="0"/>
              </w:rPr>
              <w:t>5,63</w:t>
            </w:r>
          </w:p>
        </w:tc>
        <w:tc>
          <w:tcPr>
            <w:tcW w:w="679" w:type="dxa"/>
            <w:tcBorders>
              <w:top w:val="nil"/>
              <w:left w:val="nil"/>
              <w:bottom w:val="dashed" w:sz="4" w:space="0" w:color="auto"/>
              <w:right w:val="single" w:sz="4" w:space="0" w:color="auto"/>
            </w:tcBorders>
            <w:vAlign w:val="center"/>
          </w:tcPr>
          <w:p w:rsidR="00D11550" w:rsidRPr="00F94309" w:rsidRDefault="00D11550" w:rsidP="00DB481F">
            <w:pPr>
              <w:pStyle w:val="13"/>
              <w:rPr>
                <w:b w:val="0"/>
              </w:rPr>
            </w:pPr>
            <w:r w:rsidRPr="00F94309">
              <w:rPr>
                <w:b w:val="0"/>
              </w:rPr>
              <w:t>67,07</w:t>
            </w:r>
          </w:p>
        </w:tc>
        <w:tc>
          <w:tcPr>
            <w:tcW w:w="547" w:type="dxa"/>
            <w:tcBorders>
              <w:top w:val="nil"/>
              <w:left w:val="nil"/>
              <w:bottom w:val="dashed" w:sz="4" w:space="0" w:color="auto"/>
              <w:right w:val="single" w:sz="4" w:space="0" w:color="auto"/>
            </w:tcBorders>
            <w:vAlign w:val="center"/>
          </w:tcPr>
          <w:p w:rsidR="00D11550" w:rsidRPr="00F94309" w:rsidRDefault="00D11550" w:rsidP="00DB481F">
            <w:pPr>
              <w:pStyle w:val="13"/>
              <w:rPr>
                <w:b w:val="0"/>
              </w:rPr>
            </w:pPr>
            <w:r w:rsidRPr="00F94309">
              <w:rPr>
                <w:b w:val="0"/>
              </w:rPr>
              <w:t>270,2</w:t>
            </w:r>
          </w:p>
        </w:tc>
        <w:tc>
          <w:tcPr>
            <w:tcW w:w="497" w:type="dxa"/>
            <w:tcBorders>
              <w:top w:val="nil"/>
              <w:left w:val="nil"/>
              <w:bottom w:val="dashed" w:sz="4" w:space="0" w:color="auto"/>
              <w:right w:val="single" w:sz="4" w:space="0" w:color="auto"/>
            </w:tcBorders>
            <w:vAlign w:val="center"/>
          </w:tcPr>
          <w:p w:rsidR="00D11550" w:rsidRPr="00F94309" w:rsidRDefault="00D11550" w:rsidP="00DB481F">
            <w:pPr>
              <w:pStyle w:val="13"/>
              <w:rPr>
                <w:b w:val="0"/>
              </w:rPr>
            </w:pPr>
            <w:r w:rsidRPr="00F94309">
              <w:rPr>
                <w:b w:val="0"/>
              </w:rPr>
              <w:t>1453</w:t>
            </w:r>
          </w:p>
        </w:tc>
        <w:tc>
          <w:tcPr>
            <w:tcW w:w="532" w:type="dxa"/>
            <w:tcBorders>
              <w:top w:val="nil"/>
              <w:left w:val="nil"/>
              <w:bottom w:val="dashed" w:sz="4" w:space="0" w:color="auto"/>
              <w:right w:val="single" w:sz="4" w:space="0" w:color="auto"/>
            </w:tcBorders>
            <w:vAlign w:val="center"/>
          </w:tcPr>
          <w:p w:rsidR="00D11550" w:rsidRPr="00F94309" w:rsidRDefault="00D11550" w:rsidP="00DB481F">
            <w:pPr>
              <w:pStyle w:val="13"/>
              <w:rPr>
                <w:b w:val="0"/>
              </w:rPr>
            </w:pPr>
            <w:r w:rsidRPr="00F94309">
              <w:rPr>
                <w:b w:val="0"/>
              </w:rPr>
              <w:t>32,87</w:t>
            </w:r>
          </w:p>
        </w:tc>
        <w:tc>
          <w:tcPr>
            <w:tcW w:w="737" w:type="dxa"/>
            <w:tcBorders>
              <w:top w:val="nil"/>
              <w:left w:val="nil"/>
              <w:bottom w:val="dashed" w:sz="4" w:space="0" w:color="auto"/>
              <w:right w:val="single" w:sz="4" w:space="0" w:color="auto"/>
            </w:tcBorders>
            <w:vAlign w:val="center"/>
          </w:tcPr>
          <w:p w:rsidR="00D11550" w:rsidRPr="00F94309" w:rsidRDefault="00D11550" w:rsidP="00DB481F">
            <w:pPr>
              <w:pStyle w:val="13"/>
              <w:rPr>
                <w:b w:val="0"/>
              </w:rPr>
            </w:pPr>
            <w:r w:rsidRPr="00F94309">
              <w:rPr>
                <w:b w:val="0"/>
              </w:rPr>
              <w:t>1207,73</w:t>
            </w:r>
          </w:p>
        </w:tc>
        <w:tc>
          <w:tcPr>
            <w:tcW w:w="737" w:type="dxa"/>
            <w:tcBorders>
              <w:top w:val="nil"/>
              <w:left w:val="nil"/>
              <w:bottom w:val="dashed" w:sz="4" w:space="0" w:color="auto"/>
              <w:right w:val="single" w:sz="4" w:space="0" w:color="auto"/>
            </w:tcBorders>
            <w:vAlign w:val="center"/>
          </w:tcPr>
          <w:p w:rsidR="00D11550" w:rsidRPr="00F94309" w:rsidRDefault="00D11550" w:rsidP="00DB481F">
            <w:pPr>
              <w:pStyle w:val="13"/>
              <w:rPr>
                <w:b w:val="0"/>
              </w:rPr>
            </w:pPr>
            <w:r w:rsidRPr="00F94309">
              <w:rPr>
                <w:b w:val="0"/>
              </w:rPr>
              <w:t>2050,77</w:t>
            </w:r>
          </w:p>
        </w:tc>
        <w:tc>
          <w:tcPr>
            <w:tcW w:w="668" w:type="dxa"/>
            <w:tcBorders>
              <w:top w:val="nil"/>
              <w:left w:val="nil"/>
              <w:bottom w:val="dashed" w:sz="4" w:space="0" w:color="auto"/>
              <w:right w:val="single" w:sz="4" w:space="0" w:color="auto"/>
            </w:tcBorders>
            <w:vAlign w:val="center"/>
          </w:tcPr>
          <w:p w:rsidR="00D11550" w:rsidRPr="00F94309" w:rsidRDefault="00D11550" w:rsidP="00DB481F">
            <w:pPr>
              <w:pStyle w:val="13"/>
              <w:rPr>
                <w:b w:val="0"/>
              </w:rPr>
            </w:pPr>
            <w:r w:rsidRPr="00F94309">
              <w:rPr>
                <w:b w:val="0"/>
              </w:rPr>
              <w:t>552,80</w:t>
            </w:r>
          </w:p>
        </w:tc>
        <w:tc>
          <w:tcPr>
            <w:tcW w:w="739" w:type="dxa"/>
            <w:tcBorders>
              <w:top w:val="nil"/>
              <w:left w:val="nil"/>
              <w:bottom w:val="dashed" w:sz="4" w:space="0" w:color="auto"/>
              <w:right w:val="single" w:sz="4" w:space="0" w:color="auto"/>
            </w:tcBorders>
            <w:vAlign w:val="center"/>
          </w:tcPr>
          <w:p w:rsidR="00D11550" w:rsidRPr="00F94309" w:rsidRDefault="00D11550" w:rsidP="00DB481F">
            <w:pPr>
              <w:pStyle w:val="13"/>
              <w:rPr>
                <w:b w:val="0"/>
              </w:rPr>
            </w:pPr>
            <w:r w:rsidRPr="00F94309">
              <w:rPr>
                <w:b w:val="0"/>
              </w:rPr>
              <w:t>3811,30</w:t>
            </w:r>
          </w:p>
        </w:tc>
        <w:tc>
          <w:tcPr>
            <w:tcW w:w="763" w:type="dxa"/>
            <w:tcBorders>
              <w:top w:val="nil"/>
              <w:left w:val="nil"/>
              <w:bottom w:val="dashed" w:sz="4" w:space="0" w:color="auto"/>
              <w:right w:val="single" w:sz="4" w:space="0" w:color="auto"/>
            </w:tcBorders>
            <w:vAlign w:val="center"/>
          </w:tcPr>
          <w:p w:rsidR="00D11550" w:rsidRPr="00F94309" w:rsidRDefault="00D11550" w:rsidP="00DB481F">
            <w:pPr>
              <w:pStyle w:val="13"/>
              <w:rPr>
                <w:b w:val="0"/>
              </w:rPr>
            </w:pPr>
            <w:r w:rsidRPr="00F94309">
              <w:rPr>
                <w:b w:val="0"/>
              </w:rPr>
              <w:t>1143,39</w:t>
            </w:r>
          </w:p>
        </w:tc>
        <w:tc>
          <w:tcPr>
            <w:tcW w:w="737" w:type="dxa"/>
            <w:tcBorders>
              <w:top w:val="nil"/>
              <w:left w:val="nil"/>
              <w:bottom w:val="dashed" w:sz="4" w:space="0" w:color="auto"/>
              <w:right w:val="single" w:sz="4" w:space="0" w:color="auto"/>
            </w:tcBorders>
            <w:vAlign w:val="center"/>
          </w:tcPr>
          <w:p w:rsidR="00D11550" w:rsidRPr="00F94309" w:rsidRDefault="00D11550" w:rsidP="00DB481F">
            <w:pPr>
              <w:pStyle w:val="13"/>
              <w:rPr>
                <w:b w:val="0"/>
              </w:rPr>
            </w:pPr>
            <w:r w:rsidRPr="00F94309">
              <w:rPr>
                <w:b w:val="0"/>
              </w:rPr>
              <w:t>4954,69</w:t>
            </w:r>
          </w:p>
        </w:tc>
      </w:tr>
      <w:tr w:rsidR="00D11550" w:rsidRPr="00F94309" w:rsidTr="00DB481F">
        <w:trPr>
          <w:trHeight w:val="267"/>
          <w:jc w:val="center"/>
        </w:trPr>
        <w:tc>
          <w:tcPr>
            <w:tcW w:w="1576" w:type="dxa"/>
            <w:tcBorders>
              <w:top w:val="nil"/>
              <w:left w:val="single" w:sz="4" w:space="0" w:color="auto"/>
              <w:bottom w:val="dashed" w:sz="4" w:space="0" w:color="auto"/>
              <w:right w:val="single" w:sz="4" w:space="0" w:color="auto"/>
            </w:tcBorders>
            <w:vAlign w:val="center"/>
          </w:tcPr>
          <w:p w:rsidR="00D11550" w:rsidRPr="00F94309" w:rsidRDefault="00D11550" w:rsidP="00DB481F">
            <w:pPr>
              <w:pStyle w:val="13"/>
              <w:rPr>
                <w:b w:val="0"/>
              </w:rPr>
            </w:pPr>
            <w:r w:rsidRPr="00F94309">
              <w:rPr>
                <w:b w:val="0"/>
              </w:rPr>
              <w:t>Разом за планом</w:t>
            </w:r>
          </w:p>
        </w:tc>
        <w:tc>
          <w:tcPr>
            <w:tcW w:w="537" w:type="dxa"/>
            <w:tcBorders>
              <w:top w:val="nil"/>
              <w:left w:val="nil"/>
              <w:bottom w:val="dashed" w:sz="4" w:space="0" w:color="auto"/>
              <w:right w:val="single" w:sz="4" w:space="0" w:color="auto"/>
            </w:tcBorders>
            <w:vAlign w:val="center"/>
          </w:tcPr>
          <w:p w:rsidR="00D11550" w:rsidRPr="00F94309" w:rsidRDefault="00D11550" w:rsidP="00DB481F">
            <w:pPr>
              <w:pStyle w:val="13"/>
              <w:rPr>
                <w:b w:val="0"/>
              </w:rPr>
            </w:pPr>
            <w:r w:rsidRPr="00F94309">
              <w:rPr>
                <w:b w:val="0"/>
              </w:rPr>
              <w:t>-</w:t>
            </w:r>
          </w:p>
        </w:tc>
        <w:tc>
          <w:tcPr>
            <w:tcW w:w="574" w:type="dxa"/>
            <w:tcBorders>
              <w:top w:val="nil"/>
              <w:left w:val="nil"/>
              <w:bottom w:val="dashed" w:sz="4" w:space="0" w:color="auto"/>
              <w:right w:val="single" w:sz="4" w:space="0" w:color="auto"/>
            </w:tcBorders>
            <w:vAlign w:val="center"/>
          </w:tcPr>
          <w:p w:rsidR="00D11550" w:rsidRPr="00F94309" w:rsidRDefault="00D11550" w:rsidP="00DB481F">
            <w:pPr>
              <w:pStyle w:val="13"/>
              <w:rPr>
                <w:b w:val="0"/>
              </w:rPr>
            </w:pPr>
            <w:r w:rsidRPr="00F94309">
              <w:rPr>
                <w:b w:val="0"/>
              </w:rPr>
              <w:t>-</w:t>
            </w:r>
          </w:p>
        </w:tc>
        <w:tc>
          <w:tcPr>
            <w:tcW w:w="590" w:type="dxa"/>
            <w:tcBorders>
              <w:top w:val="nil"/>
              <w:left w:val="nil"/>
              <w:bottom w:val="dashed" w:sz="4" w:space="0" w:color="auto"/>
              <w:right w:val="single" w:sz="4" w:space="0" w:color="auto"/>
            </w:tcBorders>
            <w:vAlign w:val="center"/>
          </w:tcPr>
          <w:p w:rsidR="00D11550" w:rsidRPr="00F94309" w:rsidRDefault="00D11550" w:rsidP="00DB481F">
            <w:pPr>
              <w:pStyle w:val="13"/>
              <w:rPr>
                <w:b w:val="0"/>
              </w:rPr>
            </w:pPr>
            <w:r w:rsidRPr="00F94309">
              <w:rPr>
                <w:b w:val="0"/>
              </w:rPr>
              <w:t>-</w:t>
            </w:r>
          </w:p>
        </w:tc>
        <w:tc>
          <w:tcPr>
            <w:tcW w:w="679" w:type="dxa"/>
            <w:tcBorders>
              <w:top w:val="nil"/>
              <w:left w:val="nil"/>
              <w:bottom w:val="dashed" w:sz="4" w:space="0" w:color="auto"/>
              <w:right w:val="single" w:sz="4" w:space="0" w:color="auto"/>
            </w:tcBorders>
            <w:vAlign w:val="center"/>
          </w:tcPr>
          <w:p w:rsidR="00D11550" w:rsidRPr="00F94309" w:rsidRDefault="00D11550" w:rsidP="00DB481F">
            <w:pPr>
              <w:pStyle w:val="13"/>
              <w:rPr>
                <w:b w:val="0"/>
              </w:rPr>
            </w:pPr>
            <w:r w:rsidRPr="00F94309">
              <w:rPr>
                <w:b w:val="0"/>
              </w:rPr>
              <w:t>-</w:t>
            </w:r>
          </w:p>
        </w:tc>
        <w:tc>
          <w:tcPr>
            <w:tcW w:w="547" w:type="dxa"/>
            <w:tcBorders>
              <w:top w:val="nil"/>
              <w:left w:val="nil"/>
              <w:bottom w:val="dashed" w:sz="4" w:space="0" w:color="auto"/>
              <w:right w:val="single" w:sz="4" w:space="0" w:color="auto"/>
            </w:tcBorders>
            <w:vAlign w:val="center"/>
          </w:tcPr>
          <w:p w:rsidR="00D11550" w:rsidRPr="00F94309" w:rsidRDefault="00D11550" w:rsidP="00DB481F">
            <w:pPr>
              <w:pStyle w:val="13"/>
              <w:rPr>
                <w:b w:val="0"/>
              </w:rPr>
            </w:pPr>
            <w:r w:rsidRPr="00F94309">
              <w:rPr>
                <w:b w:val="0"/>
              </w:rPr>
              <w:t>-</w:t>
            </w:r>
          </w:p>
        </w:tc>
        <w:tc>
          <w:tcPr>
            <w:tcW w:w="497" w:type="dxa"/>
            <w:tcBorders>
              <w:top w:val="nil"/>
              <w:left w:val="nil"/>
              <w:bottom w:val="dashed" w:sz="4" w:space="0" w:color="auto"/>
              <w:right w:val="single" w:sz="4" w:space="0" w:color="auto"/>
            </w:tcBorders>
            <w:vAlign w:val="center"/>
          </w:tcPr>
          <w:p w:rsidR="00D11550" w:rsidRPr="00F94309" w:rsidRDefault="00D11550" w:rsidP="00DB481F">
            <w:pPr>
              <w:pStyle w:val="13"/>
              <w:rPr>
                <w:b w:val="0"/>
              </w:rPr>
            </w:pPr>
            <w:r w:rsidRPr="00F94309">
              <w:rPr>
                <w:b w:val="0"/>
              </w:rPr>
              <w:t>-</w:t>
            </w:r>
          </w:p>
        </w:tc>
        <w:tc>
          <w:tcPr>
            <w:tcW w:w="532" w:type="dxa"/>
            <w:tcBorders>
              <w:top w:val="nil"/>
              <w:left w:val="nil"/>
              <w:bottom w:val="dashed" w:sz="4" w:space="0" w:color="auto"/>
              <w:right w:val="single" w:sz="4" w:space="0" w:color="auto"/>
            </w:tcBorders>
            <w:vAlign w:val="center"/>
          </w:tcPr>
          <w:p w:rsidR="00D11550" w:rsidRPr="00F94309" w:rsidRDefault="00D11550" w:rsidP="00DB481F">
            <w:pPr>
              <w:pStyle w:val="13"/>
              <w:rPr>
                <w:b w:val="0"/>
              </w:rPr>
            </w:pPr>
            <w:r w:rsidRPr="00F94309">
              <w:rPr>
                <w:b w:val="0"/>
              </w:rPr>
              <w:t>-</w:t>
            </w:r>
          </w:p>
        </w:tc>
        <w:tc>
          <w:tcPr>
            <w:tcW w:w="737" w:type="dxa"/>
            <w:tcBorders>
              <w:top w:val="nil"/>
              <w:left w:val="nil"/>
              <w:bottom w:val="dashed" w:sz="4" w:space="0" w:color="auto"/>
              <w:right w:val="single" w:sz="4" w:space="0" w:color="auto"/>
            </w:tcBorders>
            <w:vAlign w:val="center"/>
          </w:tcPr>
          <w:p w:rsidR="00D11550" w:rsidRPr="00F94309" w:rsidRDefault="00D11550" w:rsidP="00DB481F">
            <w:pPr>
              <w:pStyle w:val="13"/>
              <w:rPr>
                <w:b w:val="0"/>
              </w:rPr>
            </w:pPr>
            <w:r w:rsidRPr="00F94309">
              <w:rPr>
                <w:b w:val="0"/>
              </w:rPr>
              <w:t>14599,62</w:t>
            </w:r>
          </w:p>
        </w:tc>
        <w:tc>
          <w:tcPr>
            <w:tcW w:w="737" w:type="dxa"/>
            <w:tcBorders>
              <w:top w:val="nil"/>
              <w:left w:val="nil"/>
              <w:bottom w:val="dashed" w:sz="4" w:space="0" w:color="auto"/>
              <w:right w:val="single" w:sz="4" w:space="0" w:color="auto"/>
            </w:tcBorders>
            <w:vAlign w:val="center"/>
          </w:tcPr>
          <w:p w:rsidR="00D11550" w:rsidRPr="00F94309" w:rsidRDefault="00D11550" w:rsidP="00DB481F">
            <w:pPr>
              <w:pStyle w:val="13"/>
              <w:rPr>
                <w:b w:val="0"/>
              </w:rPr>
            </w:pPr>
            <w:r w:rsidRPr="00F94309">
              <w:rPr>
                <w:b w:val="0"/>
              </w:rPr>
              <w:t>10080,93</w:t>
            </w:r>
          </w:p>
        </w:tc>
        <w:tc>
          <w:tcPr>
            <w:tcW w:w="668" w:type="dxa"/>
            <w:tcBorders>
              <w:top w:val="nil"/>
              <w:left w:val="nil"/>
              <w:bottom w:val="dashed" w:sz="4" w:space="0" w:color="auto"/>
              <w:right w:val="single" w:sz="4" w:space="0" w:color="auto"/>
            </w:tcBorders>
            <w:vAlign w:val="center"/>
          </w:tcPr>
          <w:p w:rsidR="00D11550" w:rsidRPr="00F94309" w:rsidRDefault="00D11550" w:rsidP="00DB481F">
            <w:pPr>
              <w:pStyle w:val="13"/>
              <w:rPr>
                <w:b w:val="0"/>
              </w:rPr>
            </w:pPr>
            <w:r w:rsidRPr="00F94309">
              <w:rPr>
                <w:b w:val="0"/>
              </w:rPr>
              <w:t>5785,47</w:t>
            </w:r>
          </w:p>
        </w:tc>
        <w:tc>
          <w:tcPr>
            <w:tcW w:w="739" w:type="dxa"/>
            <w:tcBorders>
              <w:top w:val="nil"/>
              <w:left w:val="nil"/>
              <w:bottom w:val="dashed" w:sz="4" w:space="0" w:color="auto"/>
              <w:right w:val="single" w:sz="4" w:space="0" w:color="auto"/>
            </w:tcBorders>
            <w:vAlign w:val="center"/>
          </w:tcPr>
          <w:p w:rsidR="00D11550" w:rsidRPr="00F94309" w:rsidRDefault="00D11550" w:rsidP="00DB481F">
            <w:pPr>
              <w:pStyle w:val="13"/>
              <w:rPr>
                <w:b w:val="0"/>
              </w:rPr>
            </w:pPr>
            <w:r w:rsidRPr="00F94309">
              <w:rPr>
                <w:b w:val="0"/>
              </w:rPr>
              <w:t>30466,02</w:t>
            </w:r>
          </w:p>
        </w:tc>
        <w:tc>
          <w:tcPr>
            <w:tcW w:w="763" w:type="dxa"/>
            <w:tcBorders>
              <w:top w:val="nil"/>
              <w:left w:val="nil"/>
              <w:bottom w:val="dashed" w:sz="4" w:space="0" w:color="auto"/>
              <w:right w:val="single" w:sz="4" w:space="0" w:color="auto"/>
            </w:tcBorders>
            <w:vAlign w:val="center"/>
          </w:tcPr>
          <w:p w:rsidR="00D11550" w:rsidRPr="00F94309" w:rsidRDefault="00D11550" w:rsidP="00DB481F">
            <w:pPr>
              <w:pStyle w:val="13"/>
              <w:rPr>
                <w:b w:val="0"/>
              </w:rPr>
            </w:pPr>
            <w:r w:rsidRPr="00F94309">
              <w:rPr>
                <w:b w:val="0"/>
              </w:rPr>
              <w:t>9139,80</w:t>
            </w:r>
          </w:p>
        </w:tc>
        <w:tc>
          <w:tcPr>
            <w:tcW w:w="737" w:type="dxa"/>
            <w:tcBorders>
              <w:top w:val="nil"/>
              <w:left w:val="nil"/>
              <w:bottom w:val="dashed" w:sz="4" w:space="0" w:color="auto"/>
              <w:right w:val="single" w:sz="4" w:space="0" w:color="auto"/>
            </w:tcBorders>
            <w:vAlign w:val="center"/>
          </w:tcPr>
          <w:p w:rsidR="00D11550" w:rsidRPr="00F94309" w:rsidRDefault="00D11550" w:rsidP="00DB481F">
            <w:pPr>
              <w:pStyle w:val="13"/>
              <w:rPr>
                <w:b w:val="0"/>
              </w:rPr>
            </w:pPr>
            <w:r w:rsidRPr="00F94309">
              <w:rPr>
                <w:b w:val="0"/>
              </w:rPr>
              <w:t>39605,82</w:t>
            </w:r>
          </w:p>
        </w:tc>
      </w:tr>
      <w:tr w:rsidR="00D11550" w:rsidRPr="00F94309" w:rsidTr="00DB481F">
        <w:trPr>
          <w:trHeight w:val="267"/>
          <w:jc w:val="center"/>
        </w:trPr>
        <w:tc>
          <w:tcPr>
            <w:tcW w:w="1576" w:type="dxa"/>
            <w:tcBorders>
              <w:top w:val="nil"/>
              <w:left w:val="single" w:sz="4" w:space="0" w:color="auto"/>
              <w:bottom w:val="single" w:sz="4" w:space="0" w:color="auto"/>
              <w:right w:val="single" w:sz="4" w:space="0" w:color="auto"/>
            </w:tcBorders>
            <w:vAlign w:val="center"/>
          </w:tcPr>
          <w:p w:rsidR="00D11550" w:rsidRPr="00F94309" w:rsidRDefault="00D11550" w:rsidP="00DB481F">
            <w:pPr>
              <w:pStyle w:val="13"/>
              <w:rPr>
                <w:b w:val="0"/>
              </w:rPr>
            </w:pPr>
            <w:r w:rsidRPr="00F94309">
              <w:rPr>
                <w:b w:val="0"/>
              </w:rPr>
              <w:t>Теж без ПДВ</w:t>
            </w:r>
          </w:p>
        </w:tc>
        <w:tc>
          <w:tcPr>
            <w:tcW w:w="537" w:type="dxa"/>
            <w:tcBorders>
              <w:top w:val="nil"/>
              <w:left w:val="nil"/>
              <w:bottom w:val="single" w:sz="4" w:space="0" w:color="auto"/>
              <w:right w:val="single" w:sz="4" w:space="0" w:color="auto"/>
            </w:tcBorders>
            <w:vAlign w:val="center"/>
          </w:tcPr>
          <w:p w:rsidR="00D11550" w:rsidRPr="00F94309" w:rsidRDefault="00D11550" w:rsidP="00DB481F">
            <w:pPr>
              <w:pStyle w:val="13"/>
              <w:rPr>
                <w:b w:val="0"/>
              </w:rPr>
            </w:pPr>
            <w:r w:rsidRPr="00F94309">
              <w:rPr>
                <w:b w:val="0"/>
              </w:rPr>
              <w:t>-</w:t>
            </w:r>
          </w:p>
        </w:tc>
        <w:tc>
          <w:tcPr>
            <w:tcW w:w="574" w:type="dxa"/>
            <w:tcBorders>
              <w:top w:val="nil"/>
              <w:left w:val="nil"/>
              <w:bottom w:val="single" w:sz="4" w:space="0" w:color="auto"/>
              <w:right w:val="single" w:sz="4" w:space="0" w:color="auto"/>
            </w:tcBorders>
            <w:vAlign w:val="center"/>
          </w:tcPr>
          <w:p w:rsidR="00D11550" w:rsidRPr="00F94309" w:rsidRDefault="00D11550" w:rsidP="00DB481F">
            <w:pPr>
              <w:pStyle w:val="13"/>
              <w:rPr>
                <w:b w:val="0"/>
              </w:rPr>
            </w:pPr>
            <w:r w:rsidRPr="00F94309">
              <w:rPr>
                <w:b w:val="0"/>
              </w:rPr>
              <w:t>-</w:t>
            </w:r>
          </w:p>
        </w:tc>
        <w:tc>
          <w:tcPr>
            <w:tcW w:w="590" w:type="dxa"/>
            <w:tcBorders>
              <w:top w:val="nil"/>
              <w:left w:val="nil"/>
              <w:bottom w:val="single" w:sz="4" w:space="0" w:color="auto"/>
              <w:right w:val="single" w:sz="4" w:space="0" w:color="auto"/>
            </w:tcBorders>
            <w:vAlign w:val="center"/>
          </w:tcPr>
          <w:p w:rsidR="00D11550" w:rsidRPr="00F94309" w:rsidRDefault="00D11550" w:rsidP="00DB481F">
            <w:pPr>
              <w:pStyle w:val="13"/>
              <w:rPr>
                <w:b w:val="0"/>
              </w:rPr>
            </w:pPr>
            <w:r w:rsidRPr="00F94309">
              <w:rPr>
                <w:b w:val="0"/>
              </w:rPr>
              <w:t>-</w:t>
            </w:r>
          </w:p>
        </w:tc>
        <w:tc>
          <w:tcPr>
            <w:tcW w:w="679" w:type="dxa"/>
            <w:tcBorders>
              <w:top w:val="nil"/>
              <w:left w:val="nil"/>
              <w:bottom w:val="single" w:sz="4" w:space="0" w:color="auto"/>
              <w:right w:val="single" w:sz="4" w:space="0" w:color="auto"/>
            </w:tcBorders>
            <w:vAlign w:val="center"/>
          </w:tcPr>
          <w:p w:rsidR="00D11550" w:rsidRPr="00F94309" w:rsidRDefault="00D11550" w:rsidP="00DB481F">
            <w:pPr>
              <w:pStyle w:val="13"/>
              <w:rPr>
                <w:b w:val="0"/>
              </w:rPr>
            </w:pPr>
            <w:r w:rsidRPr="00F94309">
              <w:rPr>
                <w:b w:val="0"/>
              </w:rPr>
              <w:t>-</w:t>
            </w:r>
          </w:p>
        </w:tc>
        <w:tc>
          <w:tcPr>
            <w:tcW w:w="547" w:type="dxa"/>
            <w:tcBorders>
              <w:top w:val="nil"/>
              <w:left w:val="nil"/>
              <w:bottom w:val="single" w:sz="4" w:space="0" w:color="auto"/>
              <w:right w:val="single" w:sz="4" w:space="0" w:color="auto"/>
            </w:tcBorders>
            <w:vAlign w:val="center"/>
          </w:tcPr>
          <w:p w:rsidR="00D11550" w:rsidRPr="00F94309" w:rsidRDefault="00D11550" w:rsidP="00DB481F">
            <w:pPr>
              <w:pStyle w:val="13"/>
              <w:rPr>
                <w:b w:val="0"/>
              </w:rPr>
            </w:pPr>
            <w:r w:rsidRPr="00F94309">
              <w:rPr>
                <w:b w:val="0"/>
              </w:rPr>
              <w:t>-</w:t>
            </w:r>
          </w:p>
        </w:tc>
        <w:tc>
          <w:tcPr>
            <w:tcW w:w="497" w:type="dxa"/>
            <w:tcBorders>
              <w:top w:val="nil"/>
              <w:left w:val="nil"/>
              <w:bottom w:val="single" w:sz="4" w:space="0" w:color="auto"/>
              <w:right w:val="single" w:sz="4" w:space="0" w:color="auto"/>
            </w:tcBorders>
            <w:vAlign w:val="center"/>
          </w:tcPr>
          <w:p w:rsidR="00D11550" w:rsidRPr="00F94309" w:rsidRDefault="00D11550" w:rsidP="00DB481F">
            <w:pPr>
              <w:pStyle w:val="13"/>
              <w:rPr>
                <w:b w:val="0"/>
              </w:rPr>
            </w:pPr>
            <w:r w:rsidRPr="00F94309">
              <w:rPr>
                <w:b w:val="0"/>
              </w:rPr>
              <w:t>-</w:t>
            </w:r>
          </w:p>
        </w:tc>
        <w:tc>
          <w:tcPr>
            <w:tcW w:w="532" w:type="dxa"/>
            <w:tcBorders>
              <w:top w:val="nil"/>
              <w:left w:val="nil"/>
              <w:bottom w:val="single" w:sz="4" w:space="0" w:color="auto"/>
              <w:right w:val="single" w:sz="4" w:space="0" w:color="auto"/>
            </w:tcBorders>
            <w:vAlign w:val="center"/>
          </w:tcPr>
          <w:p w:rsidR="00D11550" w:rsidRPr="00F94309" w:rsidRDefault="00D11550" w:rsidP="00DB481F">
            <w:pPr>
              <w:pStyle w:val="13"/>
              <w:rPr>
                <w:b w:val="0"/>
              </w:rPr>
            </w:pPr>
            <w:r w:rsidRPr="00F94309">
              <w:rPr>
                <w:b w:val="0"/>
              </w:rPr>
              <w:t>-</w:t>
            </w:r>
          </w:p>
        </w:tc>
        <w:tc>
          <w:tcPr>
            <w:tcW w:w="737" w:type="dxa"/>
            <w:tcBorders>
              <w:top w:val="nil"/>
              <w:left w:val="nil"/>
              <w:bottom w:val="single" w:sz="4" w:space="0" w:color="auto"/>
              <w:right w:val="single" w:sz="4" w:space="0" w:color="auto"/>
            </w:tcBorders>
            <w:vAlign w:val="center"/>
          </w:tcPr>
          <w:p w:rsidR="00D11550" w:rsidRPr="00F94309" w:rsidRDefault="00D11550" w:rsidP="00DB481F">
            <w:pPr>
              <w:pStyle w:val="13"/>
              <w:rPr>
                <w:b w:val="0"/>
              </w:rPr>
            </w:pPr>
            <w:r w:rsidRPr="00F94309">
              <w:rPr>
                <w:b w:val="0"/>
              </w:rPr>
              <w:t>12166,35</w:t>
            </w:r>
          </w:p>
        </w:tc>
        <w:tc>
          <w:tcPr>
            <w:tcW w:w="737" w:type="dxa"/>
            <w:tcBorders>
              <w:top w:val="nil"/>
              <w:left w:val="nil"/>
              <w:bottom w:val="single" w:sz="4" w:space="0" w:color="auto"/>
              <w:right w:val="single" w:sz="4" w:space="0" w:color="auto"/>
            </w:tcBorders>
            <w:vAlign w:val="center"/>
          </w:tcPr>
          <w:p w:rsidR="00D11550" w:rsidRPr="00F94309" w:rsidRDefault="00D11550" w:rsidP="00DB481F">
            <w:pPr>
              <w:pStyle w:val="13"/>
              <w:rPr>
                <w:b w:val="0"/>
              </w:rPr>
            </w:pPr>
            <w:r w:rsidRPr="00F94309">
              <w:rPr>
                <w:b w:val="0"/>
              </w:rPr>
              <w:t>8400,77</w:t>
            </w:r>
          </w:p>
        </w:tc>
        <w:tc>
          <w:tcPr>
            <w:tcW w:w="668" w:type="dxa"/>
            <w:tcBorders>
              <w:top w:val="nil"/>
              <w:left w:val="nil"/>
              <w:bottom w:val="single" w:sz="4" w:space="0" w:color="auto"/>
              <w:right w:val="single" w:sz="4" w:space="0" w:color="auto"/>
            </w:tcBorders>
            <w:vAlign w:val="center"/>
          </w:tcPr>
          <w:p w:rsidR="00D11550" w:rsidRPr="00F94309" w:rsidRDefault="00D11550" w:rsidP="00DB481F">
            <w:pPr>
              <w:pStyle w:val="13"/>
              <w:rPr>
                <w:b w:val="0"/>
              </w:rPr>
            </w:pPr>
            <w:r w:rsidRPr="00F94309">
              <w:rPr>
                <w:b w:val="0"/>
              </w:rPr>
              <w:t>4821,22</w:t>
            </w:r>
          </w:p>
        </w:tc>
        <w:tc>
          <w:tcPr>
            <w:tcW w:w="739" w:type="dxa"/>
            <w:tcBorders>
              <w:top w:val="nil"/>
              <w:left w:val="nil"/>
              <w:bottom w:val="single" w:sz="4" w:space="0" w:color="auto"/>
              <w:right w:val="single" w:sz="4" w:space="0" w:color="auto"/>
            </w:tcBorders>
            <w:vAlign w:val="center"/>
          </w:tcPr>
          <w:p w:rsidR="00D11550" w:rsidRPr="00F94309" w:rsidRDefault="00D11550" w:rsidP="00DB481F">
            <w:pPr>
              <w:pStyle w:val="13"/>
              <w:rPr>
                <w:b w:val="0"/>
              </w:rPr>
            </w:pPr>
            <w:r w:rsidRPr="00F94309">
              <w:rPr>
                <w:b w:val="0"/>
              </w:rPr>
              <w:t>25388,35</w:t>
            </w:r>
          </w:p>
        </w:tc>
        <w:tc>
          <w:tcPr>
            <w:tcW w:w="763" w:type="dxa"/>
            <w:tcBorders>
              <w:top w:val="nil"/>
              <w:left w:val="nil"/>
              <w:bottom w:val="single" w:sz="4" w:space="0" w:color="auto"/>
              <w:right w:val="single" w:sz="4" w:space="0" w:color="auto"/>
            </w:tcBorders>
            <w:vAlign w:val="center"/>
          </w:tcPr>
          <w:p w:rsidR="00D11550" w:rsidRPr="00F94309" w:rsidRDefault="00D11550" w:rsidP="00DB481F">
            <w:pPr>
              <w:pStyle w:val="13"/>
              <w:rPr>
                <w:b w:val="0"/>
              </w:rPr>
            </w:pPr>
            <w:r w:rsidRPr="00F94309">
              <w:rPr>
                <w:b w:val="0"/>
              </w:rPr>
              <w:t>7616,50</w:t>
            </w:r>
          </w:p>
        </w:tc>
        <w:tc>
          <w:tcPr>
            <w:tcW w:w="737" w:type="dxa"/>
            <w:tcBorders>
              <w:top w:val="nil"/>
              <w:left w:val="nil"/>
              <w:bottom w:val="single" w:sz="4" w:space="0" w:color="auto"/>
              <w:right w:val="single" w:sz="4" w:space="0" w:color="auto"/>
            </w:tcBorders>
            <w:vAlign w:val="center"/>
          </w:tcPr>
          <w:p w:rsidR="00D11550" w:rsidRPr="00F94309" w:rsidRDefault="00D11550" w:rsidP="00DB481F">
            <w:pPr>
              <w:pStyle w:val="13"/>
              <w:rPr>
                <w:b w:val="0"/>
              </w:rPr>
            </w:pPr>
            <w:r w:rsidRPr="00F94309">
              <w:rPr>
                <w:b w:val="0"/>
              </w:rPr>
              <w:t>33004,85</w:t>
            </w:r>
          </w:p>
        </w:tc>
      </w:tr>
    </w:tbl>
    <w:p w:rsidR="00D11550" w:rsidRPr="00F94309" w:rsidRDefault="00D11550" w:rsidP="006827EA">
      <w:pPr>
        <w:spacing w:line="360" w:lineRule="auto"/>
        <w:ind w:firstLine="709"/>
        <w:jc w:val="both"/>
        <w:rPr>
          <w:sz w:val="28"/>
          <w:szCs w:val="28"/>
          <w:lang w:val="uk-UA"/>
        </w:rPr>
      </w:pPr>
    </w:p>
    <w:p w:rsidR="00D11550" w:rsidRPr="00F94309" w:rsidRDefault="00D11550" w:rsidP="006827EA">
      <w:pPr>
        <w:spacing w:line="360" w:lineRule="auto"/>
        <w:ind w:firstLine="709"/>
        <w:jc w:val="both"/>
        <w:rPr>
          <w:sz w:val="28"/>
          <w:szCs w:val="28"/>
          <w:lang w:val="uk-UA"/>
        </w:rPr>
      </w:pPr>
      <w:r w:rsidRPr="00F94309">
        <w:rPr>
          <w:sz w:val="28"/>
          <w:szCs w:val="28"/>
          <w:lang w:val="uk-UA"/>
        </w:rPr>
        <w:t xml:space="preserve">Ціну одиниці продукції беремо з додатку 5, таблиці 5.2, змінюючи одиниці вимірювання на необхідні. </w:t>
      </w:r>
    </w:p>
    <w:p w:rsidR="00D11550" w:rsidRPr="00F94309" w:rsidRDefault="00D11550" w:rsidP="006827EA">
      <w:pPr>
        <w:spacing w:line="360" w:lineRule="auto"/>
        <w:ind w:firstLine="709"/>
        <w:jc w:val="both"/>
        <w:rPr>
          <w:sz w:val="28"/>
          <w:szCs w:val="28"/>
          <w:lang w:val="uk-UA"/>
        </w:rPr>
      </w:pPr>
      <w:r w:rsidRPr="00F94309">
        <w:rPr>
          <w:sz w:val="28"/>
          <w:szCs w:val="28"/>
          <w:lang w:val="uk-UA"/>
        </w:rPr>
        <w:t>На прикладі виробу Й, розрахуємо норму витрат на виріб для сировини W. Для цього: від одиниці відняти норму зокрема зворотних відходів (додаток 6, таблиця 6.1), поділену на 100%, а потім взяти з додатку1, таблиці 1.2 відповідну норму витрат сировини W й помножити на отримане число.</w:t>
      </w:r>
    </w:p>
    <w:p w:rsidR="00DB481F" w:rsidRPr="00F94309" w:rsidRDefault="00DB481F" w:rsidP="006827EA">
      <w:pPr>
        <w:spacing w:line="360" w:lineRule="auto"/>
        <w:ind w:firstLine="709"/>
        <w:jc w:val="both"/>
        <w:rPr>
          <w:sz w:val="28"/>
          <w:szCs w:val="28"/>
          <w:lang w:val="uk-UA"/>
        </w:rPr>
      </w:pPr>
    </w:p>
    <w:p w:rsidR="00D11550" w:rsidRPr="00F94309" w:rsidRDefault="00D11550" w:rsidP="006827EA">
      <w:pPr>
        <w:spacing w:line="360" w:lineRule="auto"/>
        <w:ind w:firstLine="709"/>
        <w:jc w:val="both"/>
        <w:rPr>
          <w:sz w:val="28"/>
          <w:szCs w:val="28"/>
          <w:lang w:val="uk-UA"/>
        </w:rPr>
      </w:pPr>
      <w:r w:rsidRPr="00F94309">
        <w:rPr>
          <w:sz w:val="28"/>
          <w:szCs w:val="28"/>
          <w:lang w:val="uk-UA"/>
        </w:rPr>
        <w:t>(1 – 6,86/100)*15,5 = 1</w:t>
      </w:r>
      <w:r w:rsidR="002A31C6" w:rsidRPr="00F94309">
        <w:rPr>
          <w:sz w:val="28"/>
          <w:szCs w:val="28"/>
          <w:lang w:val="uk-UA"/>
        </w:rPr>
        <w:t>4</w:t>
      </w:r>
      <w:r w:rsidRPr="00F94309">
        <w:rPr>
          <w:sz w:val="28"/>
          <w:szCs w:val="28"/>
          <w:lang w:val="uk-UA"/>
        </w:rPr>
        <w:t>,</w:t>
      </w:r>
      <w:r w:rsidR="002A31C6" w:rsidRPr="00F94309">
        <w:rPr>
          <w:sz w:val="28"/>
          <w:szCs w:val="28"/>
          <w:lang w:val="uk-UA"/>
        </w:rPr>
        <w:t>4</w:t>
      </w:r>
      <w:r w:rsidRPr="00F94309">
        <w:rPr>
          <w:sz w:val="28"/>
          <w:szCs w:val="28"/>
          <w:lang w:val="uk-UA"/>
        </w:rPr>
        <w:t>4 (кг.)</w:t>
      </w:r>
    </w:p>
    <w:p w:rsidR="00DB481F" w:rsidRPr="00F94309" w:rsidRDefault="00DB481F" w:rsidP="006827EA">
      <w:pPr>
        <w:spacing w:line="360" w:lineRule="auto"/>
        <w:ind w:firstLine="709"/>
        <w:jc w:val="both"/>
        <w:rPr>
          <w:sz w:val="28"/>
          <w:szCs w:val="28"/>
          <w:lang w:val="uk-UA"/>
        </w:rPr>
      </w:pPr>
    </w:p>
    <w:p w:rsidR="00D11550" w:rsidRPr="00F94309" w:rsidRDefault="00D11550" w:rsidP="006827EA">
      <w:pPr>
        <w:spacing w:line="360" w:lineRule="auto"/>
        <w:ind w:firstLine="709"/>
        <w:jc w:val="both"/>
        <w:rPr>
          <w:sz w:val="28"/>
          <w:szCs w:val="28"/>
          <w:lang w:val="uk-UA"/>
        </w:rPr>
      </w:pPr>
      <w:r w:rsidRPr="00F94309">
        <w:rPr>
          <w:sz w:val="28"/>
          <w:szCs w:val="28"/>
          <w:lang w:val="uk-UA"/>
        </w:rPr>
        <w:t>Для виробів Д та Т робимо аналогічні розрахунки.</w:t>
      </w:r>
    </w:p>
    <w:p w:rsidR="00D11550" w:rsidRPr="00F94309" w:rsidRDefault="00D11550" w:rsidP="006827EA">
      <w:pPr>
        <w:spacing w:line="360" w:lineRule="auto"/>
        <w:ind w:firstLine="709"/>
        <w:jc w:val="both"/>
        <w:rPr>
          <w:sz w:val="28"/>
          <w:szCs w:val="28"/>
          <w:lang w:val="uk-UA"/>
        </w:rPr>
      </w:pPr>
      <w:r w:rsidRPr="00F94309">
        <w:rPr>
          <w:sz w:val="28"/>
          <w:szCs w:val="28"/>
          <w:lang w:val="uk-UA"/>
        </w:rPr>
        <w:t xml:space="preserve">Обсяг випуску переносимо з додатку1, таблиці 1.1, окремо для кожного виробу. </w:t>
      </w:r>
    </w:p>
    <w:p w:rsidR="00D11550" w:rsidRPr="00F94309" w:rsidRDefault="00D11550" w:rsidP="006827EA">
      <w:pPr>
        <w:spacing w:line="360" w:lineRule="auto"/>
        <w:ind w:firstLine="709"/>
        <w:jc w:val="both"/>
        <w:rPr>
          <w:sz w:val="28"/>
          <w:szCs w:val="28"/>
          <w:lang w:val="uk-UA"/>
        </w:rPr>
      </w:pPr>
      <w:r w:rsidRPr="00F94309">
        <w:rPr>
          <w:sz w:val="28"/>
          <w:szCs w:val="28"/>
          <w:lang w:val="uk-UA"/>
        </w:rPr>
        <w:t>Для розрахунку загальних витрат на технологічні потреби знаходимо добуток ціни одиниці, норми витрат і обсягу випуску.</w:t>
      </w:r>
    </w:p>
    <w:p w:rsidR="00D11550" w:rsidRPr="00F94309" w:rsidRDefault="00D11550" w:rsidP="006827EA">
      <w:pPr>
        <w:spacing w:line="360" w:lineRule="auto"/>
        <w:ind w:firstLine="709"/>
        <w:jc w:val="both"/>
        <w:rPr>
          <w:sz w:val="28"/>
          <w:szCs w:val="28"/>
          <w:lang w:val="uk-UA"/>
        </w:rPr>
      </w:pPr>
      <w:r w:rsidRPr="00F94309">
        <w:rPr>
          <w:sz w:val="28"/>
          <w:szCs w:val="28"/>
          <w:lang w:val="uk-UA"/>
        </w:rPr>
        <w:t>Для виробу Й, сировина W: 1,2</w:t>
      </w:r>
      <w:r w:rsidR="002A31C6" w:rsidRPr="00F94309">
        <w:rPr>
          <w:sz w:val="28"/>
          <w:szCs w:val="28"/>
          <w:lang w:val="uk-UA"/>
        </w:rPr>
        <w:t>* 14</w:t>
      </w:r>
      <w:r w:rsidRPr="00F94309">
        <w:rPr>
          <w:sz w:val="28"/>
          <w:szCs w:val="28"/>
          <w:lang w:val="uk-UA"/>
        </w:rPr>
        <w:t>,</w:t>
      </w:r>
      <w:r w:rsidR="002A31C6" w:rsidRPr="00F94309">
        <w:rPr>
          <w:sz w:val="28"/>
          <w:szCs w:val="28"/>
          <w:lang w:val="uk-UA"/>
        </w:rPr>
        <w:t>4</w:t>
      </w:r>
      <w:r w:rsidRPr="00F94309">
        <w:rPr>
          <w:sz w:val="28"/>
          <w:szCs w:val="28"/>
          <w:lang w:val="uk-UA"/>
        </w:rPr>
        <w:t>4* 2</w:t>
      </w:r>
      <w:r w:rsidR="002A31C6" w:rsidRPr="00F94309">
        <w:rPr>
          <w:sz w:val="28"/>
          <w:szCs w:val="28"/>
          <w:lang w:val="uk-UA"/>
        </w:rPr>
        <w:t>5</w:t>
      </w:r>
      <w:r w:rsidR="0064404D" w:rsidRPr="00F94309">
        <w:rPr>
          <w:sz w:val="28"/>
          <w:szCs w:val="28"/>
          <w:lang w:val="uk-UA"/>
        </w:rPr>
        <w:t>1</w:t>
      </w:r>
      <w:r w:rsidRPr="00F94309">
        <w:rPr>
          <w:sz w:val="28"/>
          <w:szCs w:val="28"/>
          <w:lang w:val="uk-UA"/>
        </w:rPr>
        <w:t>,</w:t>
      </w:r>
      <w:r w:rsidR="0064404D" w:rsidRPr="00F94309">
        <w:rPr>
          <w:sz w:val="28"/>
          <w:szCs w:val="28"/>
          <w:lang w:val="uk-UA"/>
        </w:rPr>
        <w:t>75</w:t>
      </w:r>
      <w:r w:rsidRPr="00F94309">
        <w:rPr>
          <w:sz w:val="28"/>
          <w:szCs w:val="28"/>
          <w:lang w:val="uk-UA"/>
        </w:rPr>
        <w:t xml:space="preserve"> = </w:t>
      </w:r>
      <w:r w:rsidR="0064404D" w:rsidRPr="00F94309">
        <w:rPr>
          <w:sz w:val="28"/>
          <w:szCs w:val="28"/>
          <w:lang w:val="uk-UA"/>
        </w:rPr>
        <w:t>4361</w:t>
      </w:r>
      <w:r w:rsidRPr="00F94309">
        <w:rPr>
          <w:sz w:val="28"/>
          <w:szCs w:val="28"/>
          <w:lang w:val="uk-UA"/>
        </w:rPr>
        <w:t>,</w:t>
      </w:r>
      <w:r w:rsidR="0064404D" w:rsidRPr="00F94309">
        <w:rPr>
          <w:sz w:val="28"/>
          <w:szCs w:val="28"/>
          <w:lang w:val="uk-UA"/>
        </w:rPr>
        <w:t>21</w:t>
      </w:r>
      <w:r w:rsidRPr="00F94309">
        <w:rPr>
          <w:sz w:val="28"/>
          <w:szCs w:val="28"/>
          <w:lang w:val="uk-UA"/>
        </w:rPr>
        <w:t xml:space="preserve"> (тис. грн.)</w:t>
      </w:r>
    </w:p>
    <w:p w:rsidR="009D42B9" w:rsidRPr="00F94309" w:rsidRDefault="009D42B9" w:rsidP="006827EA">
      <w:pPr>
        <w:spacing w:line="360" w:lineRule="auto"/>
        <w:ind w:firstLine="709"/>
        <w:jc w:val="both"/>
        <w:rPr>
          <w:sz w:val="28"/>
          <w:szCs w:val="28"/>
          <w:lang w:val="uk-UA"/>
        </w:rPr>
      </w:pPr>
      <w:r w:rsidRPr="00F94309">
        <w:rPr>
          <w:sz w:val="28"/>
          <w:szCs w:val="28"/>
          <w:lang w:val="uk-UA"/>
        </w:rPr>
        <w:t>Витрати на комплектуючі:</w:t>
      </w:r>
    </w:p>
    <w:p w:rsidR="00DB481F" w:rsidRPr="00F94309" w:rsidRDefault="00DB481F" w:rsidP="006827EA">
      <w:pPr>
        <w:spacing w:line="360" w:lineRule="auto"/>
        <w:ind w:firstLine="709"/>
        <w:jc w:val="both"/>
        <w:rPr>
          <w:sz w:val="28"/>
          <w:szCs w:val="28"/>
          <w:lang w:val="uk-UA"/>
        </w:rPr>
      </w:pPr>
    </w:p>
    <w:p w:rsidR="009D42B9" w:rsidRPr="00F94309" w:rsidRDefault="009D42B9" w:rsidP="006827EA">
      <w:pPr>
        <w:spacing w:line="360" w:lineRule="auto"/>
        <w:ind w:firstLine="709"/>
        <w:jc w:val="both"/>
        <w:rPr>
          <w:sz w:val="28"/>
          <w:szCs w:val="28"/>
          <w:lang w:val="uk-UA"/>
        </w:rPr>
      </w:pPr>
      <w:r w:rsidRPr="00F94309">
        <w:rPr>
          <w:sz w:val="28"/>
          <w:szCs w:val="28"/>
          <w:lang w:val="uk-UA"/>
        </w:rPr>
        <w:t>58,2*34,21=1991,02 (тис. грн.)</w:t>
      </w:r>
    </w:p>
    <w:p w:rsidR="00DB481F" w:rsidRPr="00F94309" w:rsidRDefault="00DB481F" w:rsidP="006827EA">
      <w:pPr>
        <w:spacing w:line="360" w:lineRule="auto"/>
        <w:ind w:firstLine="709"/>
        <w:jc w:val="both"/>
        <w:rPr>
          <w:sz w:val="28"/>
          <w:szCs w:val="28"/>
          <w:lang w:val="uk-UA"/>
        </w:rPr>
      </w:pPr>
    </w:p>
    <w:p w:rsidR="0064404D" w:rsidRPr="00F94309" w:rsidRDefault="00D11550" w:rsidP="006827EA">
      <w:pPr>
        <w:spacing w:line="360" w:lineRule="auto"/>
        <w:ind w:firstLine="709"/>
        <w:jc w:val="both"/>
        <w:rPr>
          <w:sz w:val="28"/>
          <w:szCs w:val="28"/>
          <w:lang w:val="uk-UA"/>
        </w:rPr>
      </w:pPr>
      <w:r w:rsidRPr="00F94309">
        <w:rPr>
          <w:sz w:val="28"/>
          <w:szCs w:val="28"/>
          <w:lang w:val="uk-UA"/>
        </w:rPr>
        <w:t>Потім по загальним витратам розраховуємо стовпчик разом, для цього</w:t>
      </w:r>
      <w:r w:rsidR="006827EA" w:rsidRPr="00F94309">
        <w:rPr>
          <w:sz w:val="28"/>
          <w:szCs w:val="28"/>
          <w:lang w:val="uk-UA"/>
        </w:rPr>
        <w:t xml:space="preserve"> </w:t>
      </w:r>
      <w:r w:rsidRPr="00F94309">
        <w:rPr>
          <w:sz w:val="28"/>
          <w:szCs w:val="28"/>
          <w:lang w:val="uk-UA"/>
        </w:rPr>
        <w:t xml:space="preserve">сумуємо загальні витрати спочатку окремо по кожному виду сировини і матеріалу, а потім їх сумуємо між собою і отримуємо загальну суму загальних витрат. </w:t>
      </w:r>
    </w:p>
    <w:p w:rsidR="00DB481F" w:rsidRPr="00F94309" w:rsidRDefault="007B1BC5" w:rsidP="006827EA">
      <w:pPr>
        <w:spacing w:line="360" w:lineRule="auto"/>
        <w:ind w:firstLine="709"/>
        <w:jc w:val="both"/>
        <w:rPr>
          <w:sz w:val="28"/>
          <w:szCs w:val="28"/>
          <w:lang w:val="uk-UA"/>
        </w:rPr>
      </w:pPr>
      <w:r w:rsidRPr="00F94309">
        <w:rPr>
          <w:sz w:val="28"/>
          <w:szCs w:val="28"/>
          <w:lang w:val="uk-UA"/>
        </w:rPr>
        <w:t>Ма</w:t>
      </w:r>
      <w:r w:rsidR="000179FB" w:rsidRPr="00F94309">
        <w:rPr>
          <w:sz w:val="28"/>
          <w:szCs w:val="28"/>
          <w:lang w:val="uk-UA"/>
        </w:rPr>
        <w:t>ємо</w:t>
      </w:r>
      <w:r w:rsidR="00D11550" w:rsidRPr="00F94309">
        <w:rPr>
          <w:sz w:val="28"/>
          <w:szCs w:val="28"/>
          <w:lang w:val="uk-UA"/>
        </w:rPr>
        <w:t xml:space="preserve">: </w:t>
      </w:r>
    </w:p>
    <w:p w:rsidR="00D11550" w:rsidRPr="00F94309" w:rsidRDefault="000179FB" w:rsidP="006827EA">
      <w:pPr>
        <w:spacing w:line="360" w:lineRule="auto"/>
        <w:ind w:firstLine="709"/>
        <w:jc w:val="both"/>
        <w:rPr>
          <w:sz w:val="28"/>
          <w:szCs w:val="28"/>
          <w:lang w:val="uk-UA"/>
        </w:rPr>
      </w:pPr>
      <w:r w:rsidRPr="00F94309">
        <w:rPr>
          <w:sz w:val="28"/>
          <w:szCs w:val="28"/>
          <w:lang w:val="uk-UA"/>
        </w:rPr>
        <w:t>9396,73</w:t>
      </w:r>
      <w:r w:rsidR="00D11550" w:rsidRPr="00F94309">
        <w:rPr>
          <w:sz w:val="28"/>
          <w:szCs w:val="28"/>
          <w:lang w:val="uk-UA"/>
        </w:rPr>
        <w:t xml:space="preserve">+ </w:t>
      </w:r>
      <w:r w:rsidRPr="00F94309">
        <w:rPr>
          <w:sz w:val="28"/>
          <w:szCs w:val="28"/>
          <w:lang w:val="uk-UA"/>
        </w:rPr>
        <w:t>622,9</w:t>
      </w:r>
      <w:r w:rsidR="00D11550" w:rsidRPr="00F94309">
        <w:rPr>
          <w:sz w:val="28"/>
          <w:szCs w:val="28"/>
          <w:lang w:val="uk-UA"/>
        </w:rPr>
        <w:t xml:space="preserve"> + </w:t>
      </w:r>
      <w:r w:rsidRPr="00F94309">
        <w:rPr>
          <w:sz w:val="28"/>
          <w:szCs w:val="28"/>
          <w:lang w:val="uk-UA"/>
        </w:rPr>
        <w:t>45,38</w:t>
      </w:r>
      <w:r w:rsidR="00D11550" w:rsidRPr="00F94309">
        <w:rPr>
          <w:sz w:val="28"/>
          <w:szCs w:val="28"/>
          <w:lang w:val="uk-UA"/>
        </w:rPr>
        <w:t xml:space="preserve"> = </w:t>
      </w:r>
      <w:r w:rsidRPr="00F94309">
        <w:rPr>
          <w:sz w:val="28"/>
          <w:szCs w:val="28"/>
          <w:lang w:val="uk-UA"/>
        </w:rPr>
        <w:t>10065,01</w:t>
      </w:r>
      <w:r w:rsidR="0005009E" w:rsidRPr="00F94309">
        <w:rPr>
          <w:sz w:val="28"/>
          <w:szCs w:val="28"/>
          <w:lang w:val="uk-UA"/>
        </w:rPr>
        <w:t xml:space="preserve"> (тис. грн.)</w:t>
      </w:r>
    </w:p>
    <w:p w:rsidR="00DB481F" w:rsidRPr="00F94309" w:rsidRDefault="00DB481F" w:rsidP="006827EA">
      <w:pPr>
        <w:spacing w:line="360" w:lineRule="auto"/>
        <w:ind w:firstLine="709"/>
        <w:jc w:val="both"/>
        <w:rPr>
          <w:sz w:val="28"/>
          <w:szCs w:val="28"/>
          <w:lang w:val="uk-UA"/>
        </w:rPr>
      </w:pPr>
    </w:p>
    <w:p w:rsidR="009D42B9" w:rsidRPr="00F94309" w:rsidRDefault="00E23F19" w:rsidP="006827EA">
      <w:pPr>
        <w:spacing w:line="360" w:lineRule="auto"/>
        <w:ind w:firstLine="709"/>
        <w:jc w:val="both"/>
        <w:rPr>
          <w:sz w:val="28"/>
          <w:szCs w:val="28"/>
          <w:lang w:val="uk-UA"/>
        </w:rPr>
      </w:pPr>
      <w:r w:rsidRPr="00F94309">
        <w:rPr>
          <w:sz w:val="28"/>
          <w:szCs w:val="28"/>
          <w:lang w:val="uk-UA"/>
        </w:rPr>
        <w:t xml:space="preserve">Всього матеріали це є сума сировини і матеріалів та комплектуючих деталей по загальним витратам ресурсів на технологічні потреби. </w:t>
      </w:r>
      <w:r w:rsidR="009D42B9" w:rsidRPr="00F94309">
        <w:rPr>
          <w:sz w:val="28"/>
          <w:szCs w:val="28"/>
          <w:lang w:val="uk-UA"/>
        </w:rPr>
        <w:t>Загальні витрати на матеріали:</w:t>
      </w:r>
    </w:p>
    <w:p w:rsidR="00DB481F" w:rsidRPr="00F94309" w:rsidRDefault="00DB481F" w:rsidP="006827EA">
      <w:pPr>
        <w:spacing w:line="360" w:lineRule="auto"/>
        <w:ind w:firstLine="709"/>
        <w:jc w:val="both"/>
        <w:rPr>
          <w:sz w:val="28"/>
          <w:szCs w:val="28"/>
          <w:lang w:val="uk-UA"/>
        </w:rPr>
      </w:pPr>
    </w:p>
    <w:p w:rsidR="009D42B9" w:rsidRPr="00F94309" w:rsidRDefault="009D42B9" w:rsidP="006827EA">
      <w:pPr>
        <w:spacing w:line="360" w:lineRule="auto"/>
        <w:ind w:firstLine="709"/>
        <w:jc w:val="both"/>
        <w:rPr>
          <w:sz w:val="28"/>
          <w:szCs w:val="28"/>
          <w:lang w:val="uk-UA"/>
        </w:rPr>
      </w:pPr>
      <w:r w:rsidRPr="00F94309">
        <w:rPr>
          <w:sz w:val="28"/>
          <w:szCs w:val="28"/>
          <w:lang w:val="uk-UA"/>
        </w:rPr>
        <w:t xml:space="preserve">1991,02 + 10065,01 = </w:t>
      </w:r>
      <w:r w:rsidR="00310DD0" w:rsidRPr="00F94309">
        <w:rPr>
          <w:sz w:val="28"/>
          <w:szCs w:val="28"/>
          <w:lang w:val="uk-UA"/>
        </w:rPr>
        <w:t>12056,03 (тис.грн)</w:t>
      </w:r>
    </w:p>
    <w:p w:rsidR="00DB481F" w:rsidRPr="00F94309" w:rsidRDefault="00DB481F" w:rsidP="006827EA">
      <w:pPr>
        <w:spacing w:line="360" w:lineRule="auto"/>
        <w:ind w:firstLine="709"/>
        <w:jc w:val="both"/>
        <w:rPr>
          <w:sz w:val="28"/>
          <w:szCs w:val="28"/>
          <w:lang w:val="uk-UA"/>
        </w:rPr>
      </w:pPr>
    </w:p>
    <w:p w:rsidR="00D11550" w:rsidRPr="00F94309" w:rsidRDefault="00A42CD4" w:rsidP="006827EA">
      <w:pPr>
        <w:spacing w:line="360" w:lineRule="auto"/>
        <w:ind w:firstLine="709"/>
        <w:jc w:val="both"/>
        <w:rPr>
          <w:sz w:val="28"/>
          <w:szCs w:val="28"/>
          <w:lang w:val="uk-UA"/>
        </w:rPr>
      </w:pPr>
      <w:r w:rsidRPr="00F94309">
        <w:rPr>
          <w:sz w:val="28"/>
          <w:szCs w:val="28"/>
          <w:lang w:val="uk-UA"/>
        </w:rPr>
        <w:t>Ціни</w:t>
      </w:r>
      <w:r w:rsidR="00D11550" w:rsidRPr="00F94309">
        <w:rPr>
          <w:sz w:val="28"/>
          <w:szCs w:val="28"/>
          <w:lang w:val="uk-UA"/>
        </w:rPr>
        <w:t xml:space="preserve"> на паливо та електроенергію переносимо з додатку 5, таблиці 5.2. Норму витрат комплектуючих деталей, палива та електроенергії ми переносимо з додатку 1, таблиці 1.2, обсяг виробництва переносимо теж з цього додатку, з таблиці 1.1. Загальні витрати ресурсів розраховуються множенням норми витрат на обсяг випуску.</w:t>
      </w:r>
    </w:p>
    <w:p w:rsidR="00310DD0" w:rsidRPr="00F94309" w:rsidRDefault="00D11550" w:rsidP="006827EA">
      <w:pPr>
        <w:spacing w:line="360" w:lineRule="auto"/>
        <w:ind w:firstLine="709"/>
        <w:jc w:val="both"/>
        <w:rPr>
          <w:sz w:val="28"/>
          <w:szCs w:val="28"/>
          <w:lang w:val="uk-UA"/>
        </w:rPr>
      </w:pPr>
      <w:r w:rsidRPr="00F94309">
        <w:rPr>
          <w:sz w:val="28"/>
          <w:szCs w:val="28"/>
          <w:lang w:val="uk-UA"/>
        </w:rPr>
        <w:t xml:space="preserve">Порахуємо </w:t>
      </w:r>
      <w:r w:rsidR="0005009E" w:rsidRPr="00F94309">
        <w:rPr>
          <w:sz w:val="28"/>
          <w:szCs w:val="28"/>
          <w:lang w:val="uk-UA"/>
        </w:rPr>
        <w:t xml:space="preserve">загальні витрати на паливо </w:t>
      </w:r>
      <w:r w:rsidRPr="00F94309">
        <w:rPr>
          <w:sz w:val="28"/>
          <w:szCs w:val="28"/>
          <w:lang w:val="uk-UA"/>
        </w:rPr>
        <w:t xml:space="preserve">для виробу </w:t>
      </w:r>
      <w:r w:rsidR="003B6F10" w:rsidRPr="00F94309">
        <w:rPr>
          <w:sz w:val="28"/>
          <w:szCs w:val="28"/>
          <w:lang w:val="uk-UA"/>
        </w:rPr>
        <w:t>Й</w:t>
      </w:r>
      <w:r w:rsidRPr="00F94309">
        <w:rPr>
          <w:sz w:val="28"/>
          <w:szCs w:val="28"/>
          <w:lang w:val="uk-UA"/>
        </w:rPr>
        <w:t xml:space="preserve">: </w:t>
      </w:r>
    </w:p>
    <w:p w:rsidR="00DB481F" w:rsidRPr="00F94309" w:rsidRDefault="00DB481F" w:rsidP="006827EA">
      <w:pPr>
        <w:spacing w:line="360" w:lineRule="auto"/>
        <w:ind w:firstLine="709"/>
        <w:jc w:val="both"/>
        <w:rPr>
          <w:sz w:val="28"/>
          <w:szCs w:val="28"/>
          <w:lang w:val="uk-UA"/>
        </w:rPr>
      </w:pPr>
    </w:p>
    <w:p w:rsidR="00D11550" w:rsidRPr="00F94309" w:rsidRDefault="006B413E" w:rsidP="006827EA">
      <w:pPr>
        <w:spacing w:line="360" w:lineRule="auto"/>
        <w:ind w:firstLine="709"/>
        <w:jc w:val="both"/>
        <w:rPr>
          <w:sz w:val="28"/>
          <w:szCs w:val="28"/>
          <w:lang w:val="uk-UA"/>
        </w:rPr>
      </w:pPr>
      <w:r w:rsidRPr="00F94309">
        <w:rPr>
          <w:sz w:val="28"/>
          <w:szCs w:val="28"/>
          <w:lang w:val="uk-UA"/>
        </w:rPr>
        <w:t>3,8</w:t>
      </w:r>
      <w:r w:rsidR="00D11550" w:rsidRPr="00F94309">
        <w:rPr>
          <w:sz w:val="28"/>
          <w:szCs w:val="28"/>
          <w:lang w:val="uk-UA"/>
        </w:rPr>
        <w:t xml:space="preserve"> * </w:t>
      </w:r>
      <w:r w:rsidR="0005009E" w:rsidRPr="00F94309">
        <w:rPr>
          <w:sz w:val="28"/>
          <w:szCs w:val="28"/>
          <w:lang w:val="uk-UA"/>
        </w:rPr>
        <w:t>8,7</w:t>
      </w:r>
      <w:r w:rsidR="00D11550" w:rsidRPr="00F94309">
        <w:rPr>
          <w:sz w:val="28"/>
          <w:szCs w:val="28"/>
          <w:lang w:val="uk-UA"/>
        </w:rPr>
        <w:t xml:space="preserve"> </w:t>
      </w:r>
      <w:r w:rsidR="0005009E" w:rsidRPr="00F94309">
        <w:rPr>
          <w:sz w:val="28"/>
          <w:szCs w:val="28"/>
          <w:lang w:val="uk-UA"/>
        </w:rPr>
        <w:t xml:space="preserve">* 251,75 </w:t>
      </w:r>
      <w:r w:rsidR="00D11550" w:rsidRPr="00F94309">
        <w:rPr>
          <w:sz w:val="28"/>
          <w:szCs w:val="28"/>
          <w:lang w:val="uk-UA"/>
        </w:rPr>
        <w:t xml:space="preserve">= </w:t>
      </w:r>
      <w:r w:rsidR="0005009E" w:rsidRPr="00F94309">
        <w:rPr>
          <w:sz w:val="28"/>
          <w:szCs w:val="28"/>
          <w:lang w:val="uk-UA"/>
        </w:rPr>
        <w:t>8322,86 (тис. грн.)</w:t>
      </w:r>
    </w:p>
    <w:p w:rsidR="00DB481F" w:rsidRPr="00F94309" w:rsidRDefault="00DB481F" w:rsidP="006827EA">
      <w:pPr>
        <w:spacing w:line="360" w:lineRule="auto"/>
        <w:ind w:firstLine="709"/>
        <w:jc w:val="both"/>
        <w:rPr>
          <w:sz w:val="28"/>
          <w:szCs w:val="28"/>
          <w:lang w:val="uk-UA"/>
        </w:rPr>
      </w:pPr>
    </w:p>
    <w:p w:rsidR="00F93BC2" w:rsidRPr="00F94309" w:rsidRDefault="00D11550" w:rsidP="006827EA">
      <w:pPr>
        <w:spacing w:line="360" w:lineRule="auto"/>
        <w:ind w:firstLine="709"/>
        <w:jc w:val="both"/>
        <w:rPr>
          <w:sz w:val="28"/>
          <w:szCs w:val="28"/>
          <w:lang w:val="uk-UA"/>
        </w:rPr>
      </w:pPr>
      <w:r w:rsidRPr="00F94309">
        <w:rPr>
          <w:sz w:val="28"/>
          <w:szCs w:val="28"/>
          <w:lang w:val="uk-UA"/>
        </w:rPr>
        <w:t>Інші потреби по всього матеріалам</w:t>
      </w:r>
      <w:r w:rsidR="00E23F19" w:rsidRPr="00F94309">
        <w:rPr>
          <w:sz w:val="28"/>
          <w:szCs w:val="28"/>
          <w:lang w:val="uk-UA"/>
        </w:rPr>
        <w:t xml:space="preserve"> -</w:t>
      </w:r>
      <w:r w:rsidR="006827EA" w:rsidRPr="00F94309">
        <w:rPr>
          <w:sz w:val="28"/>
          <w:szCs w:val="28"/>
          <w:lang w:val="uk-UA"/>
        </w:rPr>
        <w:t xml:space="preserve"> </w:t>
      </w:r>
      <w:r w:rsidRPr="00F94309">
        <w:rPr>
          <w:sz w:val="28"/>
          <w:szCs w:val="28"/>
          <w:lang w:val="uk-UA"/>
        </w:rPr>
        <w:t xml:space="preserve">це </w:t>
      </w:r>
      <w:r w:rsidR="00E23F19" w:rsidRPr="00F94309">
        <w:rPr>
          <w:sz w:val="28"/>
          <w:szCs w:val="28"/>
          <w:lang w:val="uk-UA"/>
        </w:rPr>
        <w:t>добуток значення</w:t>
      </w:r>
      <w:r w:rsidRPr="00F94309">
        <w:rPr>
          <w:sz w:val="28"/>
          <w:szCs w:val="28"/>
          <w:lang w:val="uk-UA"/>
        </w:rPr>
        <w:t xml:space="preserve"> разом </w:t>
      </w:r>
      <w:r w:rsidR="00E23F19" w:rsidRPr="00F94309">
        <w:rPr>
          <w:sz w:val="28"/>
          <w:szCs w:val="28"/>
          <w:lang w:val="uk-UA"/>
        </w:rPr>
        <w:t>та</w:t>
      </w:r>
      <w:r w:rsidRPr="00F94309">
        <w:rPr>
          <w:sz w:val="28"/>
          <w:szCs w:val="28"/>
          <w:lang w:val="uk-UA"/>
        </w:rPr>
        <w:t xml:space="preserve"> дан</w:t>
      </w:r>
      <w:r w:rsidR="00E23F19" w:rsidRPr="00F94309">
        <w:rPr>
          <w:sz w:val="28"/>
          <w:szCs w:val="28"/>
          <w:lang w:val="uk-UA"/>
        </w:rPr>
        <w:t>их</w:t>
      </w:r>
      <w:r w:rsidRPr="00F94309">
        <w:rPr>
          <w:sz w:val="28"/>
          <w:szCs w:val="28"/>
          <w:lang w:val="uk-UA"/>
        </w:rPr>
        <w:t xml:space="preserve"> про споживання матеріальних ресурсів на потреби виробничого та невиробничого характеру (додаток 5, таблиця 5.3). </w:t>
      </w:r>
    </w:p>
    <w:p w:rsidR="00F93BC2" w:rsidRPr="00F94309" w:rsidRDefault="00D11550" w:rsidP="006827EA">
      <w:pPr>
        <w:spacing w:line="360" w:lineRule="auto"/>
        <w:ind w:firstLine="709"/>
        <w:jc w:val="both"/>
        <w:rPr>
          <w:sz w:val="28"/>
          <w:szCs w:val="28"/>
          <w:lang w:val="uk-UA"/>
        </w:rPr>
      </w:pPr>
      <w:r w:rsidRPr="00F94309">
        <w:rPr>
          <w:sz w:val="28"/>
          <w:szCs w:val="28"/>
          <w:lang w:val="uk-UA"/>
        </w:rPr>
        <w:t xml:space="preserve">Тобто: </w:t>
      </w:r>
      <w:r w:rsidR="00F93BC2" w:rsidRPr="00F94309">
        <w:rPr>
          <w:sz w:val="28"/>
          <w:szCs w:val="28"/>
          <w:lang w:val="uk-UA"/>
        </w:rPr>
        <w:t xml:space="preserve">12056,03 </w:t>
      </w:r>
      <w:r w:rsidRPr="00F94309">
        <w:rPr>
          <w:sz w:val="28"/>
          <w:szCs w:val="28"/>
          <w:lang w:val="uk-UA"/>
        </w:rPr>
        <w:t xml:space="preserve">* 0,3 = </w:t>
      </w:r>
      <w:r w:rsidR="00F93BC2" w:rsidRPr="00F94309">
        <w:rPr>
          <w:sz w:val="28"/>
          <w:szCs w:val="28"/>
          <w:lang w:val="uk-UA"/>
        </w:rPr>
        <w:t>3616,81</w:t>
      </w:r>
      <w:r w:rsidRPr="00F94309">
        <w:rPr>
          <w:sz w:val="28"/>
          <w:szCs w:val="28"/>
          <w:lang w:val="uk-UA"/>
        </w:rPr>
        <w:t xml:space="preserve"> (тис. грн.). </w:t>
      </w:r>
    </w:p>
    <w:p w:rsidR="00F93BC2" w:rsidRPr="00F94309" w:rsidRDefault="00D11550" w:rsidP="006827EA">
      <w:pPr>
        <w:spacing w:line="360" w:lineRule="auto"/>
        <w:ind w:firstLine="709"/>
        <w:jc w:val="both"/>
        <w:rPr>
          <w:sz w:val="28"/>
          <w:szCs w:val="28"/>
          <w:lang w:val="uk-UA"/>
        </w:rPr>
      </w:pPr>
      <w:r w:rsidRPr="00F94309">
        <w:rPr>
          <w:sz w:val="28"/>
          <w:szCs w:val="28"/>
          <w:lang w:val="uk-UA"/>
        </w:rPr>
        <w:t xml:space="preserve">А всього </w:t>
      </w:r>
      <w:r w:rsidR="00F93BC2" w:rsidRPr="00F94309">
        <w:rPr>
          <w:sz w:val="28"/>
          <w:szCs w:val="28"/>
          <w:lang w:val="uk-UA"/>
        </w:rPr>
        <w:t xml:space="preserve">- </w:t>
      </w:r>
      <w:r w:rsidRPr="00F94309">
        <w:rPr>
          <w:sz w:val="28"/>
          <w:szCs w:val="28"/>
          <w:lang w:val="uk-UA"/>
        </w:rPr>
        <w:t xml:space="preserve">це </w:t>
      </w:r>
      <w:r w:rsidR="00F93BC2" w:rsidRPr="00F94309">
        <w:rPr>
          <w:sz w:val="28"/>
          <w:szCs w:val="28"/>
          <w:lang w:val="uk-UA"/>
        </w:rPr>
        <w:t>сума</w:t>
      </w:r>
      <w:r w:rsidRPr="00F94309">
        <w:rPr>
          <w:sz w:val="28"/>
          <w:szCs w:val="28"/>
          <w:lang w:val="uk-UA"/>
        </w:rPr>
        <w:t xml:space="preserve"> інш</w:t>
      </w:r>
      <w:r w:rsidR="00F93BC2" w:rsidRPr="00F94309">
        <w:rPr>
          <w:sz w:val="28"/>
          <w:szCs w:val="28"/>
          <w:lang w:val="uk-UA"/>
        </w:rPr>
        <w:t>их потреб</w:t>
      </w:r>
      <w:r w:rsidRPr="00F94309">
        <w:rPr>
          <w:sz w:val="28"/>
          <w:szCs w:val="28"/>
          <w:lang w:val="uk-UA"/>
        </w:rPr>
        <w:t xml:space="preserve"> </w:t>
      </w:r>
      <w:r w:rsidR="00F93BC2" w:rsidRPr="00F94309">
        <w:rPr>
          <w:sz w:val="28"/>
          <w:szCs w:val="28"/>
          <w:lang w:val="uk-UA"/>
        </w:rPr>
        <w:t>та загальних потреб</w:t>
      </w:r>
      <w:r w:rsidRPr="00F94309">
        <w:rPr>
          <w:sz w:val="28"/>
          <w:szCs w:val="28"/>
          <w:lang w:val="uk-UA"/>
        </w:rPr>
        <w:t xml:space="preserve">: </w:t>
      </w:r>
    </w:p>
    <w:p w:rsidR="00DB481F" w:rsidRPr="00F94309" w:rsidRDefault="00DB481F" w:rsidP="006827EA">
      <w:pPr>
        <w:spacing w:line="360" w:lineRule="auto"/>
        <w:ind w:firstLine="709"/>
        <w:jc w:val="both"/>
        <w:rPr>
          <w:sz w:val="28"/>
          <w:szCs w:val="28"/>
          <w:lang w:val="uk-UA"/>
        </w:rPr>
      </w:pPr>
    </w:p>
    <w:p w:rsidR="00D11550" w:rsidRPr="00F94309" w:rsidRDefault="00106D1C" w:rsidP="006827EA">
      <w:pPr>
        <w:spacing w:line="360" w:lineRule="auto"/>
        <w:ind w:firstLine="709"/>
        <w:jc w:val="both"/>
        <w:rPr>
          <w:sz w:val="28"/>
          <w:szCs w:val="28"/>
          <w:lang w:val="uk-UA"/>
        </w:rPr>
      </w:pPr>
      <w:r w:rsidRPr="00F94309">
        <w:rPr>
          <w:sz w:val="28"/>
          <w:szCs w:val="28"/>
          <w:lang w:val="uk-UA"/>
        </w:rPr>
        <w:t xml:space="preserve">12056,03 </w:t>
      </w:r>
      <w:r w:rsidR="00D11550" w:rsidRPr="00F94309">
        <w:rPr>
          <w:sz w:val="28"/>
          <w:szCs w:val="28"/>
          <w:lang w:val="uk-UA"/>
        </w:rPr>
        <w:t xml:space="preserve">+ </w:t>
      </w:r>
      <w:r w:rsidRPr="00F94309">
        <w:rPr>
          <w:sz w:val="28"/>
          <w:szCs w:val="28"/>
          <w:lang w:val="uk-UA"/>
        </w:rPr>
        <w:t xml:space="preserve">3616,81 </w:t>
      </w:r>
      <w:r w:rsidR="00D11550" w:rsidRPr="00F94309">
        <w:rPr>
          <w:sz w:val="28"/>
          <w:szCs w:val="28"/>
          <w:lang w:val="uk-UA"/>
        </w:rPr>
        <w:t xml:space="preserve">= </w:t>
      </w:r>
      <w:r w:rsidRPr="00F94309">
        <w:rPr>
          <w:sz w:val="28"/>
          <w:szCs w:val="28"/>
          <w:lang w:val="uk-UA"/>
        </w:rPr>
        <w:t>15672,84</w:t>
      </w:r>
      <w:r w:rsidR="00D11550" w:rsidRPr="00F94309">
        <w:rPr>
          <w:sz w:val="28"/>
          <w:szCs w:val="28"/>
          <w:lang w:val="uk-UA"/>
        </w:rPr>
        <w:t xml:space="preserve"> (тис. грн.).</w:t>
      </w:r>
    </w:p>
    <w:p w:rsidR="00F94309" w:rsidRDefault="00F94309" w:rsidP="006827EA">
      <w:pPr>
        <w:spacing w:line="360" w:lineRule="auto"/>
        <w:ind w:firstLine="709"/>
        <w:jc w:val="both"/>
        <w:rPr>
          <w:sz w:val="28"/>
          <w:szCs w:val="28"/>
          <w:lang w:val="uk-UA"/>
        </w:rPr>
      </w:pPr>
    </w:p>
    <w:p w:rsidR="00106D1C" w:rsidRPr="00F94309" w:rsidRDefault="00D11550" w:rsidP="006827EA">
      <w:pPr>
        <w:spacing w:line="360" w:lineRule="auto"/>
        <w:ind w:firstLine="709"/>
        <w:jc w:val="both"/>
        <w:rPr>
          <w:sz w:val="28"/>
          <w:szCs w:val="28"/>
          <w:lang w:val="uk-UA"/>
        </w:rPr>
      </w:pPr>
      <w:r w:rsidRPr="00F94309">
        <w:rPr>
          <w:sz w:val="28"/>
          <w:szCs w:val="28"/>
          <w:lang w:val="uk-UA"/>
        </w:rPr>
        <w:t xml:space="preserve">Для того, щоб порахувати інші потреби по паливу та електроенергії множимо </w:t>
      </w:r>
      <w:r w:rsidR="00106D1C" w:rsidRPr="00F94309">
        <w:rPr>
          <w:sz w:val="28"/>
          <w:szCs w:val="28"/>
          <w:lang w:val="uk-UA"/>
        </w:rPr>
        <w:t xml:space="preserve">сумарні витрати по всім виробам </w:t>
      </w:r>
      <w:r w:rsidRPr="00F94309">
        <w:rPr>
          <w:sz w:val="28"/>
          <w:szCs w:val="28"/>
          <w:lang w:val="uk-UA"/>
        </w:rPr>
        <w:t xml:space="preserve">на коефіцієнт споживання паливно-енергетичних ресурсів на потреби виробничого та невиробничого характеру з додатку 5, таблиці 5.3. і отримуємо для палива: </w:t>
      </w:r>
    </w:p>
    <w:p w:rsidR="0039236B" w:rsidRPr="00F94309" w:rsidRDefault="00F94309" w:rsidP="006827EA">
      <w:pPr>
        <w:spacing w:line="360" w:lineRule="auto"/>
        <w:ind w:firstLine="709"/>
        <w:jc w:val="both"/>
        <w:rPr>
          <w:sz w:val="28"/>
          <w:szCs w:val="28"/>
          <w:lang w:val="uk-UA"/>
        </w:rPr>
      </w:pPr>
      <w:r>
        <w:rPr>
          <w:sz w:val="28"/>
          <w:szCs w:val="28"/>
          <w:lang w:val="uk-UA"/>
        </w:rPr>
        <w:br w:type="page"/>
      </w:r>
      <w:r w:rsidR="00106D1C" w:rsidRPr="00F94309">
        <w:rPr>
          <w:sz w:val="28"/>
          <w:szCs w:val="28"/>
          <w:lang w:val="uk-UA"/>
        </w:rPr>
        <w:t>14074,</w:t>
      </w:r>
      <w:r w:rsidR="0039236B" w:rsidRPr="00F94309">
        <w:rPr>
          <w:sz w:val="28"/>
          <w:szCs w:val="28"/>
          <w:lang w:val="uk-UA"/>
        </w:rPr>
        <w:t xml:space="preserve">54 </w:t>
      </w:r>
      <w:r w:rsidR="00D11550" w:rsidRPr="00F94309">
        <w:rPr>
          <w:sz w:val="28"/>
          <w:szCs w:val="28"/>
          <w:lang w:val="uk-UA"/>
        </w:rPr>
        <w:t>*</w:t>
      </w:r>
      <w:r w:rsidR="0039236B" w:rsidRPr="00F94309">
        <w:rPr>
          <w:sz w:val="28"/>
          <w:szCs w:val="28"/>
          <w:lang w:val="uk-UA"/>
        </w:rPr>
        <w:t xml:space="preserve"> </w:t>
      </w:r>
      <w:r w:rsidR="00D11550" w:rsidRPr="00F94309">
        <w:rPr>
          <w:sz w:val="28"/>
          <w:szCs w:val="28"/>
          <w:lang w:val="uk-UA"/>
        </w:rPr>
        <w:t xml:space="preserve">0,45 = </w:t>
      </w:r>
      <w:r w:rsidR="0039236B" w:rsidRPr="00F94309">
        <w:rPr>
          <w:sz w:val="28"/>
          <w:szCs w:val="28"/>
          <w:lang w:val="uk-UA"/>
        </w:rPr>
        <w:t>6333,54 (тис. грн.).</w:t>
      </w:r>
    </w:p>
    <w:p w:rsidR="00DB481F" w:rsidRPr="00F94309" w:rsidRDefault="00DB481F" w:rsidP="006827EA">
      <w:pPr>
        <w:spacing w:line="360" w:lineRule="auto"/>
        <w:ind w:firstLine="709"/>
        <w:jc w:val="both"/>
        <w:rPr>
          <w:sz w:val="28"/>
          <w:szCs w:val="28"/>
          <w:lang w:val="uk-UA"/>
        </w:rPr>
      </w:pPr>
    </w:p>
    <w:p w:rsidR="0039236B" w:rsidRPr="00F94309" w:rsidRDefault="0039236B" w:rsidP="006827EA">
      <w:pPr>
        <w:spacing w:line="360" w:lineRule="auto"/>
        <w:ind w:firstLine="709"/>
        <w:jc w:val="both"/>
        <w:rPr>
          <w:sz w:val="28"/>
          <w:szCs w:val="28"/>
          <w:lang w:val="uk-UA"/>
        </w:rPr>
      </w:pPr>
      <w:r w:rsidRPr="00F94309">
        <w:rPr>
          <w:sz w:val="28"/>
          <w:szCs w:val="28"/>
          <w:lang w:val="uk-UA"/>
        </w:rPr>
        <w:t>Д</w:t>
      </w:r>
      <w:r w:rsidR="00D11550" w:rsidRPr="00F94309">
        <w:rPr>
          <w:sz w:val="28"/>
          <w:szCs w:val="28"/>
          <w:lang w:val="uk-UA"/>
        </w:rPr>
        <w:t xml:space="preserve">ля електроенергії: </w:t>
      </w:r>
    </w:p>
    <w:p w:rsidR="00DB481F" w:rsidRPr="00F94309" w:rsidRDefault="00DB481F" w:rsidP="006827EA">
      <w:pPr>
        <w:spacing w:line="360" w:lineRule="auto"/>
        <w:ind w:firstLine="709"/>
        <w:jc w:val="both"/>
        <w:rPr>
          <w:bCs/>
          <w:sz w:val="28"/>
          <w:szCs w:val="28"/>
          <w:lang w:val="uk-UA"/>
        </w:rPr>
      </w:pPr>
    </w:p>
    <w:p w:rsidR="0039236B" w:rsidRPr="00F94309" w:rsidRDefault="0039236B" w:rsidP="006827EA">
      <w:pPr>
        <w:spacing w:line="360" w:lineRule="auto"/>
        <w:ind w:firstLine="709"/>
        <w:jc w:val="both"/>
        <w:rPr>
          <w:sz w:val="28"/>
          <w:szCs w:val="28"/>
          <w:lang w:val="uk-UA"/>
        </w:rPr>
      </w:pPr>
      <w:r w:rsidRPr="00F94309">
        <w:rPr>
          <w:bCs/>
          <w:sz w:val="28"/>
          <w:szCs w:val="28"/>
          <w:lang w:val="uk-UA"/>
        </w:rPr>
        <w:t>3716,46</w:t>
      </w:r>
      <w:r w:rsidR="00D11550" w:rsidRPr="00F94309">
        <w:rPr>
          <w:bCs/>
          <w:sz w:val="28"/>
          <w:szCs w:val="28"/>
          <w:lang w:val="uk-UA"/>
        </w:rPr>
        <w:t xml:space="preserve"> * 0,4 = </w:t>
      </w:r>
      <w:r w:rsidRPr="00F94309">
        <w:rPr>
          <w:sz w:val="28"/>
          <w:szCs w:val="28"/>
          <w:lang w:val="uk-UA"/>
        </w:rPr>
        <w:t>1486,59</w:t>
      </w:r>
      <w:r w:rsidR="00D11550" w:rsidRPr="00F94309">
        <w:rPr>
          <w:sz w:val="28"/>
          <w:szCs w:val="28"/>
          <w:lang w:val="uk-UA"/>
        </w:rPr>
        <w:t xml:space="preserve"> (тис. грн.). </w:t>
      </w:r>
    </w:p>
    <w:p w:rsidR="00DB481F" w:rsidRPr="00F94309" w:rsidRDefault="00DB481F" w:rsidP="006827EA">
      <w:pPr>
        <w:spacing w:line="360" w:lineRule="auto"/>
        <w:ind w:firstLine="709"/>
        <w:jc w:val="both"/>
        <w:rPr>
          <w:sz w:val="28"/>
          <w:szCs w:val="28"/>
          <w:lang w:val="uk-UA"/>
        </w:rPr>
      </w:pPr>
    </w:p>
    <w:p w:rsidR="008A0109" w:rsidRPr="00F94309" w:rsidRDefault="0039236B" w:rsidP="006827EA">
      <w:pPr>
        <w:spacing w:line="360" w:lineRule="auto"/>
        <w:ind w:firstLine="709"/>
        <w:jc w:val="both"/>
        <w:rPr>
          <w:sz w:val="28"/>
          <w:szCs w:val="28"/>
          <w:lang w:val="uk-UA"/>
        </w:rPr>
      </w:pPr>
      <w:r w:rsidRPr="00F94309">
        <w:rPr>
          <w:sz w:val="28"/>
          <w:szCs w:val="28"/>
          <w:lang w:val="uk-UA"/>
        </w:rPr>
        <w:t>В</w:t>
      </w:r>
      <w:r w:rsidR="00D11550" w:rsidRPr="00F94309">
        <w:rPr>
          <w:sz w:val="28"/>
          <w:szCs w:val="28"/>
          <w:lang w:val="uk-UA"/>
        </w:rPr>
        <w:t xml:space="preserve">сього </w:t>
      </w:r>
      <w:r w:rsidR="008A0109" w:rsidRPr="00F94309">
        <w:rPr>
          <w:sz w:val="28"/>
          <w:szCs w:val="28"/>
          <w:lang w:val="uk-UA"/>
        </w:rPr>
        <w:t>-</w:t>
      </w:r>
      <w:r w:rsidR="006827EA" w:rsidRPr="00F94309">
        <w:rPr>
          <w:sz w:val="28"/>
          <w:szCs w:val="28"/>
          <w:lang w:val="uk-UA"/>
        </w:rPr>
        <w:t xml:space="preserve"> </w:t>
      </w:r>
      <w:r w:rsidR="00D11550" w:rsidRPr="00F94309">
        <w:rPr>
          <w:sz w:val="28"/>
          <w:szCs w:val="28"/>
          <w:lang w:val="uk-UA"/>
        </w:rPr>
        <w:t xml:space="preserve">сума </w:t>
      </w:r>
      <w:r w:rsidR="00E20F55" w:rsidRPr="00F94309">
        <w:rPr>
          <w:sz w:val="28"/>
          <w:szCs w:val="28"/>
          <w:lang w:val="uk-UA"/>
        </w:rPr>
        <w:t>статей: інші</w:t>
      </w:r>
      <w:r w:rsidR="00D11550" w:rsidRPr="00F94309">
        <w:rPr>
          <w:sz w:val="28"/>
          <w:szCs w:val="28"/>
          <w:lang w:val="uk-UA"/>
        </w:rPr>
        <w:t xml:space="preserve"> потреб</w:t>
      </w:r>
      <w:r w:rsidR="00E20F55" w:rsidRPr="00F94309">
        <w:rPr>
          <w:sz w:val="28"/>
          <w:szCs w:val="28"/>
          <w:lang w:val="uk-UA"/>
        </w:rPr>
        <w:t>и</w:t>
      </w:r>
      <w:r w:rsidR="00D11550" w:rsidRPr="00F94309">
        <w:rPr>
          <w:sz w:val="28"/>
          <w:szCs w:val="28"/>
          <w:lang w:val="uk-UA"/>
        </w:rPr>
        <w:t xml:space="preserve"> та разом. </w:t>
      </w:r>
    </w:p>
    <w:p w:rsidR="008A0109" w:rsidRPr="00F94309" w:rsidRDefault="00D11550" w:rsidP="006827EA">
      <w:pPr>
        <w:spacing w:line="360" w:lineRule="auto"/>
        <w:ind w:firstLine="709"/>
        <w:jc w:val="both"/>
        <w:rPr>
          <w:sz w:val="28"/>
          <w:szCs w:val="28"/>
          <w:lang w:val="uk-UA"/>
        </w:rPr>
      </w:pPr>
      <w:r w:rsidRPr="00F94309">
        <w:rPr>
          <w:sz w:val="28"/>
          <w:szCs w:val="28"/>
          <w:lang w:val="uk-UA"/>
        </w:rPr>
        <w:t>Для палива:</w:t>
      </w:r>
      <w:r w:rsidR="006827EA" w:rsidRPr="00F94309">
        <w:rPr>
          <w:sz w:val="28"/>
          <w:szCs w:val="28"/>
          <w:lang w:val="uk-UA"/>
        </w:rPr>
        <w:t xml:space="preserve"> </w:t>
      </w:r>
    </w:p>
    <w:p w:rsidR="00DB481F" w:rsidRPr="00F94309" w:rsidRDefault="00DB481F" w:rsidP="006827EA">
      <w:pPr>
        <w:spacing w:line="360" w:lineRule="auto"/>
        <w:ind w:firstLine="709"/>
        <w:jc w:val="both"/>
        <w:rPr>
          <w:sz w:val="28"/>
          <w:szCs w:val="28"/>
          <w:lang w:val="uk-UA"/>
        </w:rPr>
      </w:pPr>
    </w:p>
    <w:p w:rsidR="008A0109" w:rsidRPr="00F94309" w:rsidRDefault="008A0109" w:rsidP="006827EA">
      <w:pPr>
        <w:spacing w:line="360" w:lineRule="auto"/>
        <w:ind w:firstLine="709"/>
        <w:jc w:val="both"/>
        <w:rPr>
          <w:bCs/>
          <w:sz w:val="28"/>
          <w:szCs w:val="28"/>
          <w:lang w:val="uk-UA"/>
        </w:rPr>
      </w:pPr>
      <w:r w:rsidRPr="00F94309">
        <w:rPr>
          <w:sz w:val="28"/>
          <w:szCs w:val="28"/>
          <w:lang w:val="uk-UA"/>
        </w:rPr>
        <w:t xml:space="preserve">14074,54 </w:t>
      </w:r>
      <w:r w:rsidR="00D11550" w:rsidRPr="00F94309">
        <w:rPr>
          <w:sz w:val="28"/>
          <w:szCs w:val="28"/>
          <w:lang w:val="uk-UA"/>
        </w:rPr>
        <w:t xml:space="preserve">+ </w:t>
      </w:r>
      <w:r w:rsidRPr="00F94309">
        <w:rPr>
          <w:sz w:val="28"/>
          <w:szCs w:val="28"/>
          <w:lang w:val="uk-UA"/>
        </w:rPr>
        <w:t xml:space="preserve">6333,54 </w:t>
      </w:r>
      <w:r w:rsidR="00D11550" w:rsidRPr="00F94309">
        <w:rPr>
          <w:sz w:val="28"/>
          <w:szCs w:val="28"/>
          <w:lang w:val="uk-UA"/>
        </w:rPr>
        <w:t>=</w:t>
      </w:r>
      <w:r w:rsidR="006827EA" w:rsidRPr="00F94309">
        <w:rPr>
          <w:sz w:val="28"/>
          <w:szCs w:val="28"/>
          <w:lang w:val="uk-UA"/>
        </w:rPr>
        <w:t xml:space="preserve"> </w:t>
      </w:r>
      <w:r w:rsidRPr="00F94309">
        <w:rPr>
          <w:bCs/>
          <w:sz w:val="28"/>
          <w:szCs w:val="28"/>
          <w:lang w:val="uk-UA"/>
        </w:rPr>
        <w:t>20408,08 (тис. грн.).</w:t>
      </w:r>
    </w:p>
    <w:p w:rsidR="00DB481F" w:rsidRPr="00F94309" w:rsidRDefault="00DB481F" w:rsidP="006827EA">
      <w:pPr>
        <w:spacing w:line="360" w:lineRule="auto"/>
        <w:ind w:firstLine="709"/>
        <w:jc w:val="both"/>
        <w:rPr>
          <w:bCs/>
          <w:sz w:val="28"/>
          <w:szCs w:val="28"/>
          <w:lang w:val="uk-UA"/>
        </w:rPr>
      </w:pPr>
    </w:p>
    <w:p w:rsidR="00436174" w:rsidRPr="00F94309" w:rsidRDefault="00436174" w:rsidP="006827EA">
      <w:pPr>
        <w:spacing w:line="360" w:lineRule="auto"/>
        <w:ind w:firstLine="709"/>
        <w:jc w:val="both"/>
        <w:rPr>
          <w:bCs/>
          <w:sz w:val="28"/>
          <w:szCs w:val="28"/>
          <w:lang w:val="uk-UA"/>
        </w:rPr>
      </w:pPr>
      <w:r w:rsidRPr="00F94309">
        <w:rPr>
          <w:bCs/>
          <w:sz w:val="28"/>
          <w:szCs w:val="28"/>
          <w:lang w:val="uk-UA"/>
        </w:rPr>
        <w:t>Д</w:t>
      </w:r>
      <w:r w:rsidR="00D11550" w:rsidRPr="00F94309">
        <w:rPr>
          <w:bCs/>
          <w:sz w:val="28"/>
          <w:szCs w:val="28"/>
          <w:lang w:val="uk-UA"/>
        </w:rPr>
        <w:t xml:space="preserve">ля електроенергії: </w:t>
      </w:r>
    </w:p>
    <w:p w:rsidR="00DB481F" w:rsidRPr="00F94309" w:rsidRDefault="00DB481F" w:rsidP="006827EA">
      <w:pPr>
        <w:spacing w:line="360" w:lineRule="auto"/>
        <w:ind w:firstLine="709"/>
        <w:jc w:val="both"/>
        <w:rPr>
          <w:bCs/>
          <w:sz w:val="28"/>
          <w:szCs w:val="28"/>
          <w:lang w:val="uk-UA"/>
        </w:rPr>
      </w:pPr>
    </w:p>
    <w:p w:rsidR="00D11550" w:rsidRPr="00F94309" w:rsidRDefault="00436174" w:rsidP="006827EA">
      <w:pPr>
        <w:spacing w:line="360" w:lineRule="auto"/>
        <w:ind w:firstLine="709"/>
        <w:jc w:val="both"/>
        <w:rPr>
          <w:bCs/>
          <w:sz w:val="28"/>
          <w:szCs w:val="28"/>
          <w:lang w:val="uk-UA"/>
        </w:rPr>
      </w:pPr>
      <w:r w:rsidRPr="00F94309">
        <w:rPr>
          <w:bCs/>
          <w:sz w:val="28"/>
          <w:szCs w:val="28"/>
          <w:lang w:val="uk-UA"/>
        </w:rPr>
        <w:t xml:space="preserve">3716,46 </w:t>
      </w:r>
      <w:r w:rsidR="00D11550" w:rsidRPr="00F94309">
        <w:rPr>
          <w:sz w:val="28"/>
          <w:szCs w:val="28"/>
          <w:lang w:val="uk-UA"/>
        </w:rPr>
        <w:t xml:space="preserve">+ </w:t>
      </w:r>
      <w:r w:rsidRPr="00F94309">
        <w:rPr>
          <w:sz w:val="28"/>
          <w:szCs w:val="28"/>
          <w:lang w:val="uk-UA"/>
        </w:rPr>
        <w:t xml:space="preserve">1486,59 </w:t>
      </w:r>
      <w:r w:rsidR="00D11550" w:rsidRPr="00F94309">
        <w:rPr>
          <w:bCs/>
          <w:sz w:val="28"/>
          <w:szCs w:val="28"/>
          <w:lang w:val="uk-UA"/>
        </w:rPr>
        <w:t xml:space="preserve">= </w:t>
      </w:r>
      <w:r w:rsidRPr="00F94309">
        <w:rPr>
          <w:bCs/>
          <w:sz w:val="28"/>
          <w:szCs w:val="28"/>
          <w:lang w:val="uk-UA"/>
        </w:rPr>
        <w:t>5203,05</w:t>
      </w:r>
      <w:r w:rsidR="00D11550" w:rsidRPr="00F94309">
        <w:rPr>
          <w:bCs/>
          <w:sz w:val="28"/>
          <w:szCs w:val="28"/>
          <w:lang w:val="uk-UA"/>
        </w:rPr>
        <w:t xml:space="preserve"> (тис. грн.).</w:t>
      </w:r>
    </w:p>
    <w:p w:rsidR="00DB481F" w:rsidRPr="00F94309" w:rsidRDefault="00DB481F" w:rsidP="006827EA">
      <w:pPr>
        <w:spacing w:line="360" w:lineRule="auto"/>
        <w:ind w:firstLine="709"/>
        <w:jc w:val="both"/>
        <w:rPr>
          <w:bCs/>
          <w:sz w:val="28"/>
          <w:szCs w:val="28"/>
          <w:lang w:val="uk-UA"/>
        </w:rPr>
      </w:pPr>
    </w:p>
    <w:p w:rsidR="00436174" w:rsidRPr="00F94309" w:rsidRDefault="00D11550" w:rsidP="006827EA">
      <w:pPr>
        <w:spacing w:line="360" w:lineRule="auto"/>
        <w:ind w:firstLine="709"/>
        <w:jc w:val="both"/>
        <w:rPr>
          <w:bCs/>
          <w:sz w:val="28"/>
          <w:szCs w:val="28"/>
          <w:lang w:val="uk-UA"/>
        </w:rPr>
      </w:pPr>
      <w:r w:rsidRPr="00F94309">
        <w:rPr>
          <w:bCs/>
          <w:sz w:val="28"/>
          <w:szCs w:val="28"/>
          <w:lang w:val="uk-UA"/>
        </w:rPr>
        <w:t xml:space="preserve">Разом за планом </w:t>
      </w:r>
      <w:r w:rsidR="00436174" w:rsidRPr="00F94309">
        <w:rPr>
          <w:bCs/>
          <w:sz w:val="28"/>
          <w:szCs w:val="28"/>
          <w:lang w:val="uk-UA"/>
        </w:rPr>
        <w:t xml:space="preserve">- </w:t>
      </w:r>
      <w:r w:rsidRPr="00F94309">
        <w:rPr>
          <w:bCs/>
          <w:sz w:val="28"/>
          <w:szCs w:val="28"/>
          <w:lang w:val="uk-UA"/>
        </w:rPr>
        <w:t xml:space="preserve">це </w:t>
      </w:r>
      <w:r w:rsidR="00436174" w:rsidRPr="00F94309">
        <w:rPr>
          <w:bCs/>
          <w:sz w:val="28"/>
          <w:szCs w:val="28"/>
          <w:lang w:val="uk-UA"/>
        </w:rPr>
        <w:t>с</w:t>
      </w:r>
      <w:r w:rsidRPr="00F94309">
        <w:rPr>
          <w:bCs/>
          <w:sz w:val="28"/>
          <w:szCs w:val="28"/>
          <w:lang w:val="uk-UA"/>
        </w:rPr>
        <w:t xml:space="preserve">ума всього матеріалів, палива та електроенергії по загальним витратам ресурсів, іншим потребам та всього. </w:t>
      </w:r>
    </w:p>
    <w:p w:rsidR="00436174" w:rsidRPr="00F94309" w:rsidRDefault="00D11550" w:rsidP="006827EA">
      <w:pPr>
        <w:spacing w:line="360" w:lineRule="auto"/>
        <w:ind w:firstLine="709"/>
        <w:jc w:val="both"/>
        <w:rPr>
          <w:bCs/>
          <w:sz w:val="28"/>
          <w:szCs w:val="28"/>
          <w:lang w:val="uk-UA"/>
        </w:rPr>
      </w:pPr>
      <w:r w:rsidRPr="00F94309">
        <w:rPr>
          <w:bCs/>
          <w:sz w:val="28"/>
          <w:szCs w:val="28"/>
          <w:lang w:val="uk-UA"/>
        </w:rPr>
        <w:t xml:space="preserve">Графа теж без ПДВ </w:t>
      </w:r>
      <w:r w:rsidR="000664EC" w:rsidRPr="00F94309">
        <w:rPr>
          <w:bCs/>
          <w:sz w:val="28"/>
          <w:szCs w:val="28"/>
          <w:lang w:val="uk-UA"/>
        </w:rPr>
        <w:t xml:space="preserve">= </w:t>
      </w:r>
      <w:r w:rsidRPr="00F94309">
        <w:rPr>
          <w:bCs/>
          <w:sz w:val="28"/>
          <w:szCs w:val="28"/>
          <w:lang w:val="uk-UA"/>
        </w:rPr>
        <w:t xml:space="preserve">разом за планом </w:t>
      </w:r>
      <w:r w:rsidR="000664EC" w:rsidRPr="00F94309">
        <w:rPr>
          <w:bCs/>
          <w:sz w:val="28"/>
          <w:szCs w:val="28"/>
          <w:lang w:val="uk-UA"/>
        </w:rPr>
        <w:t>/</w:t>
      </w:r>
      <w:r w:rsidRPr="00F94309">
        <w:rPr>
          <w:bCs/>
          <w:sz w:val="28"/>
          <w:szCs w:val="28"/>
          <w:lang w:val="uk-UA"/>
        </w:rPr>
        <w:t xml:space="preserve"> 1,2.</w:t>
      </w:r>
      <w:r w:rsidR="006827EA" w:rsidRPr="00F94309">
        <w:rPr>
          <w:bCs/>
          <w:sz w:val="28"/>
          <w:szCs w:val="28"/>
          <w:lang w:val="uk-UA"/>
        </w:rPr>
        <w:t xml:space="preserve"> </w:t>
      </w:r>
    </w:p>
    <w:p w:rsidR="00C97741" w:rsidRPr="00F94309" w:rsidRDefault="00C97741" w:rsidP="006827EA">
      <w:pPr>
        <w:spacing w:line="360" w:lineRule="auto"/>
        <w:ind w:firstLine="709"/>
        <w:jc w:val="both"/>
        <w:rPr>
          <w:bCs/>
          <w:sz w:val="28"/>
          <w:szCs w:val="28"/>
          <w:lang w:val="uk-UA"/>
        </w:rPr>
      </w:pPr>
      <w:r w:rsidRPr="00F94309">
        <w:rPr>
          <w:bCs/>
          <w:sz w:val="28"/>
          <w:szCs w:val="28"/>
          <w:lang w:val="uk-UA"/>
        </w:rPr>
        <w:t>Р</w:t>
      </w:r>
      <w:r w:rsidR="00D11550" w:rsidRPr="00F94309">
        <w:rPr>
          <w:bCs/>
          <w:sz w:val="28"/>
          <w:szCs w:val="28"/>
          <w:lang w:val="uk-UA"/>
        </w:rPr>
        <w:t>азом всього витрат</w:t>
      </w:r>
      <w:r w:rsidRPr="00F94309">
        <w:rPr>
          <w:bCs/>
          <w:sz w:val="28"/>
          <w:szCs w:val="28"/>
          <w:lang w:val="uk-UA"/>
        </w:rPr>
        <w:t>:</w:t>
      </w:r>
    </w:p>
    <w:p w:rsidR="00DB481F" w:rsidRPr="00F94309" w:rsidRDefault="00DB481F" w:rsidP="006827EA">
      <w:pPr>
        <w:spacing w:line="360" w:lineRule="auto"/>
        <w:ind w:firstLine="709"/>
        <w:jc w:val="both"/>
        <w:rPr>
          <w:sz w:val="28"/>
          <w:szCs w:val="28"/>
          <w:lang w:val="uk-UA"/>
        </w:rPr>
      </w:pPr>
    </w:p>
    <w:p w:rsidR="00E20F55" w:rsidRPr="00F94309" w:rsidRDefault="00E20F55" w:rsidP="006827EA">
      <w:pPr>
        <w:spacing w:line="360" w:lineRule="auto"/>
        <w:ind w:firstLine="709"/>
        <w:jc w:val="both"/>
        <w:rPr>
          <w:bCs/>
          <w:sz w:val="28"/>
          <w:szCs w:val="28"/>
          <w:lang w:val="uk-UA"/>
        </w:rPr>
      </w:pPr>
      <w:r w:rsidRPr="00F94309">
        <w:rPr>
          <w:sz w:val="28"/>
          <w:szCs w:val="28"/>
          <w:lang w:val="uk-UA"/>
        </w:rPr>
        <w:t>15672,84</w:t>
      </w:r>
      <w:r w:rsidR="006827EA" w:rsidRPr="00F94309">
        <w:rPr>
          <w:sz w:val="28"/>
          <w:szCs w:val="28"/>
          <w:lang w:val="uk-UA"/>
        </w:rPr>
        <w:t xml:space="preserve"> </w:t>
      </w:r>
      <w:r w:rsidR="00326A58" w:rsidRPr="00F94309">
        <w:rPr>
          <w:sz w:val="28"/>
          <w:szCs w:val="28"/>
          <w:lang w:val="uk-UA"/>
        </w:rPr>
        <w:t xml:space="preserve">+ </w:t>
      </w:r>
      <w:r w:rsidR="00326A58" w:rsidRPr="00F94309">
        <w:rPr>
          <w:bCs/>
          <w:sz w:val="28"/>
          <w:szCs w:val="28"/>
          <w:lang w:val="uk-UA"/>
        </w:rPr>
        <w:t>20408,08 +5203,05</w:t>
      </w:r>
      <w:r w:rsidR="006827EA" w:rsidRPr="00F94309">
        <w:rPr>
          <w:bCs/>
          <w:sz w:val="28"/>
          <w:szCs w:val="28"/>
          <w:lang w:val="uk-UA"/>
        </w:rPr>
        <w:t xml:space="preserve"> </w:t>
      </w:r>
      <w:r w:rsidRPr="00F94309">
        <w:rPr>
          <w:bCs/>
          <w:sz w:val="28"/>
          <w:szCs w:val="28"/>
          <w:lang w:val="uk-UA"/>
        </w:rPr>
        <w:t>=</w:t>
      </w:r>
      <w:r w:rsidR="00D11550" w:rsidRPr="00F94309">
        <w:rPr>
          <w:bCs/>
          <w:sz w:val="28"/>
          <w:szCs w:val="28"/>
          <w:lang w:val="uk-UA"/>
        </w:rPr>
        <w:t xml:space="preserve"> </w:t>
      </w:r>
      <w:r w:rsidR="00C97741" w:rsidRPr="00F94309">
        <w:rPr>
          <w:bCs/>
          <w:sz w:val="28"/>
          <w:szCs w:val="28"/>
          <w:lang w:val="uk-UA"/>
        </w:rPr>
        <w:t xml:space="preserve">41283,96 </w:t>
      </w:r>
      <w:r w:rsidRPr="00F94309">
        <w:rPr>
          <w:bCs/>
          <w:sz w:val="28"/>
          <w:szCs w:val="28"/>
          <w:lang w:val="uk-UA"/>
        </w:rPr>
        <w:t>(</w:t>
      </w:r>
      <w:r w:rsidR="00C97741" w:rsidRPr="00F94309">
        <w:rPr>
          <w:bCs/>
          <w:sz w:val="28"/>
          <w:szCs w:val="28"/>
          <w:lang w:val="uk-UA"/>
        </w:rPr>
        <w:t>тис.грн.</w:t>
      </w:r>
      <w:r w:rsidRPr="00F94309">
        <w:rPr>
          <w:bCs/>
          <w:sz w:val="28"/>
          <w:szCs w:val="28"/>
          <w:lang w:val="uk-UA"/>
        </w:rPr>
        <w:t>).</w:t>
      </w:r>
      <w:r w:rsidR="006827EA" w:rsidRPr="00F94309">
        <w:rPr>
          <w:bCs/>
          <w:sz w:val="28"/>
          <w:szCs w:val="28"/>
          <w:lang w:val="uk-UA"/>
        </w:rPr>
        <w:t xml:space="preserve"> </w:t>
      </w:r>
    </w:p>
    <w:p w:rsidR="00DB481F" w:rsidRPr="00F94309" w:rsidRDefault="00DB481F" w:rsidP="006827EA">
      <w:pPr>
        <w:spacing w:line="360" w:lineRule="auto"/>
        <w:ind w:firstLine="709"/>
        <w:jc w:val="both"/>
        <w:rPr>
          <w:bCs/>
          <w:sz w:val="28"/>
          <w:szCs w:val="28"/>
          <w:lang w:val="uk-UA"/>
        </w:rPr>
      </w:pPr>
    </w:p>
    <w:p w:rsidR="00D11550" w:rsidRPr="00F94309" w:rsidRDefault="00E20F55" w:rsidP="006827EA">
      <w:pPr>
        <w:spacing w:line="360" w:lineRule="auto"/>
        <w:ind w:firstLine="709"/>
        <w:jc w:val="both"/>
        <w:rPr>
          <w:bCs/>
          <w:sz w:val="28"/>
          <w:szCs w:val="28"/>
          <w:lang w:val="uk-UA"/>
        </w:rPr>
      </w:pPr>
      <w:r w:rsidRPr="00F94309">
        <w:rPr>
          <w:bCs/>
          <w:sz w:val="28"/>
          <w:szCs w:val="28"/>
          <w:lang w:val="uk-UA"/>
        </w:rPr>
        <w:t>В</w:t>
      </w:r>
      <w:r w:rsidR="00C97741" w:rsidRPr="00F94309">
        <w:rPr>
          <w:bCs/>
          <w:sz w:val="28"/>
          <w:szCs w:val="28"/>
          <w:lang w:val="uk-UA"/>
        </w:rPr>
        <w:t>итрати разом без ПДВ:</w:t>
      </w:r>
      <w:r w:rsidR="006827EA" w:rsidRPr="00F94309">
        <w:rPr>
          <w:bCs/>
          <w:sz w:val="28"/>
          <w:szCs w:val="28"/>
          <w:lang w:val="uk-UA"/>
        </w:rPr>
        <w:t xml:space="preserve"> </w:t>
      </w:r>
      <w:r w:rsidR="00C97741" w:rsidRPr="00F94309">
        <w:rPr>
          <w:bCs/>
          <w:sz w:val="28"/>
          <w:szCs w:val="28"/>
          <w:lang w:val="uk-UA"/>
        </w:rPr>
        <w:t xml:space="preserve">41283,96 / </w:t>
      </w:r>
      <w:r w:rsidR="00D11550" w:rsidRPr="00F94309">
        <w:rPr>
          <w:bCs/>
          <w:sz w:val="28"/>
          <w:szCs w:val="28"/>
          <w:lang w:val="uk-UA"/>
        </w:rPr>
        <w:t>1,2</w:t>
      </w:r>
      <w:r w:rsidR="00C97741" w:rsidRPr="00F94309">
        <w:rPr>
          <w:bCs/>
          <w:sz w:val="28"/>
          <w:szCs w:val="28"/>
          <w:lang w:val="uk-UA"/>
        </w:rPr>
        <w:t xml:space="preserve"> = 34403,3</w:t>
      </w:r>
      <w:r w:rsidR="00D11550" w:rsidRPr="00F94309">
        <w:rPr>
          <w:bCs/>
          <w:sz w:val="28"/>
          <w:szCs w:val="28"/>
          <w:lang w:val="uk-UA"/>
        </w:rPr>
        <w:t xml:space="preserve"> </w:t>
      </w:r>
      <w:r w:rsidR="00C97741" w:rsidRPr="00F94309">
        <w:rPr>
          <w:bCs/>
          <w:sz w:val="28"/>
          <w:szCs w:val="28"/>
          <w:lang w:val="uk-UA"/>
        </w:rPr>
        <w:t>(</w:t>
      </w:r>
      <w:r w:rsidR="00D11550" w:rsidRPr="00F94309">
        <w:rPr>
          <w:bCs/>
          <w:sz w:val="28"/>
          <w:szCs w:val="28"/>
          <w:lang w:val="uk-UA"/>
        </w:rPr>
        <w:t>тис. грн.</w:t>
      </w:r>
      <w:r w:rsidR="00C97741" w:rsidRPr="00F94309">
        <w:rPr>
          <w:bCs/>
          <w:sz w:val="28"/>
          <w:szCs w:val="28"/>
          <w:lang w:val="uk-UA"/>
        </w:rPr>
        <w:t>)</w:t>
      </w:r>
      <w:r w:rsidR="00D11550" w:rsidRPr="00F94309">
        <w:rPr>
          <w:bCs/>
          <w:sz w:val="28"/>
          <w:szCs w:val="28"/>
          <w:lang w:val="uk-UA"/>
        </w:rPr>
        <w:t>.</w:t>
      </w:r>
    </w:p>
    <w:p w:rsidR="00DB481F" w:rsidRPr="00F94309" w:rsidRDefault="00D11550" w:rsidP="006827EA">
      <w:pPr>
        <w:spacing w:line="360" w:lineRule="auto"/>
        <w:ind w:firstLine="709"/>
        <w:jc w:val="both"/>
        <w:rPr>
          <w:bCs/>
          <w:sz w:val="28"/>
          <w:szCs w:val="28"/>
          <w:lang w:val="uk-UA"/>
        </w:rPr>
      </w:pPr>
      <w:r w:rsidRPr="00F94309">
        <w:rPr>
          <w:bCs/>
          <w:sz w:val="28"/>
          <w:szCs w:val="28"/>
          <w:lang w:val="uk-UA"/>
        </w:rPr>
        <w:t>У звітному періоді порівняно із планом відбуваються певні зміни. Для їх врахування у таблиці 6.2, додаток 6 наведено дані про зміни цін на матеріальні ресурси та про перегляд норм їх витрат порівняно з планом у звітному періоді. Для розрахунку фактичних матеріальних витрат необхідно врахувати відповідні коефіцієнти зростання цін на матеріальні та паливно-енергетичні ресурси та зниження норм витрачання матеріальних та паливно-енергетичних ресурсів на підприємстві у звітному році.</w:t>
      </w:r>
    </w:p>
    <w:p w:rsidR="00D11550" w:rsidRPr="00F94309" w:rsidRDefault="00D11550" w:rsidP="006827EA">
      <w:pPr>
        <w:spacing w:line="360" w:lineRule="auto"/>
        <w:ind w:firstLine="709"/>
        <w:jc w:val="both"/>
        <w:rPr>
          <w:sz w:val="28"/>
          <w:szCs w:val="28"/>
          <w:lang w:val="uk-UA"/>
        </w:rPr>
      </w:pPr>
      <w:r w:rsidRPr="00F94309">
        <w:rPr>
          <w:sz w:val="28"/>
          <w:szCs w:val="28"/>
          <w:lang w:val="uk-UA"/>
        </w:rPr>
        <w:t>Таблиця 2.8</w:t>
      </w:r>
      <w:r w:rsidR="00DB481F" w:rsidRPr="00F94309">
        <w:rPr>
          <w:sz w:val="28"/>
          <w:szCs w:val="28"/>
          <w:lang w:val="uk-UA"/>
        </w:rPr>
        <w:t xml:space="preserve"> </w:t>
      </w:r>
      <w:r w:rsidRPr="00F94309">
        <w:rPr>
          <w:sz w:val="28"/>
          <w:szCs w:val="28"/>
          <w:lang w:val="uk-UA"/>
        </w:rPr>
        <w:t>Кошторис витрат на виробництво продукції</w:t>
      </w:r>
    </w:p>
    <w:tbl>
      <w:tblPr>
        <w:tblW w:w="9072" w:type="dxa"/>
        <w:jc w:val="center"/>
        <w:tblLook w:val="0000" w:firstRow="0" w:lastRow="0" w:firstColumn="0" w:lastColumn="0" w:noHBand="0" w:noVBand="0"/>
      </w:tblPr>
      <w:tblGrid>
        <w:gridCol w:w="795"/>
        <w:gridCol w:w="2671"/>
        <w:gridCol w:w="1417"/>
        <w:gridCol w:w="1386"/>
        <w:gridCol w:w="1417"/>
        <w:gridCol w:w="1386"/>
      </w:tblGrid>
      <w:tr w:rsidR="00A313C6" w:rsidRPr="00F94309" w:rsidTr="00DB481F">
        <w:trPr>
          <w:trHeight w:val="279"/>
          <w:jc w:val="center"/>
        </w:trPr>
        <w:tc>
          <w:tcPr>
            <w:tcW w:w="853" w:type="dxa"/>
            <w:vMerge w:val="restart"/>
            <w:tcBorders>
              <w:top w:val="single" w:sz="4" w:space="0" w:color="auto"/>
              <w:left w:val="single" w:sz="4" w:space="0" w:color="auto"/>
              <w:bottom w:val="single" w:sz="4" w:space="0" w:color="auto"/>
              <w:right w:val="single" w:sz="4" w:space="0" w:color="auto"/>
            </w:tcBorders>
            <w:vAlign w:val="center"/>
          </w:tcPr>
          <w:p w:rsidR="00A313C6" w:rsidRPr="00F94309" w:rsidRDefault="00A313C6" w:rsidP="00DB481F">
            <w:pPr>
              <w:pStyle w:val="13"/>
              <w:rPr>
                <w:b w:val="0"/>
              </w:rPr>
            </w:pPr>
            <w:r w:rsidRPr="00F94309">
              <w:rPr>
                <w:b w:val="0"/>
              </w:rPr>
              <w:t>№ п/ч</w:t>
            </w:r>
          </w:p>
        </w:tc>
        <w:tc>
          <w:tcPr>
            <w:tcW w:w="2903" w:type="dxa"/>
            <w:vMerge w:val="restart"/>
            <w:tcBorders>
              <w:top w:val="single" w:sz="4" w:space="0" w:color="auto"/>
              <w:left w:val="single" w:sz="4" w:space="0" w:color="auto"/>
              <w:bottom w:val="single" w:sz="4" w:space="0" w:color="auto"/>
              <w:right w:val="single" w:sz="4" w:space="0" w:color="auto"/>
            </w:tcBorders>
            <w:vAlign w:val="center"/>
          </w:tcPr>
          <w:p w:rsidR="00A313C6" w:rsidRPr="00F94309" w:rsidRDefault="00A313C6" w:rsidP="00DB481F">
            <w:pPr>
              <w:pStyle w:val="13"/>
              <w:rPr>
                <w:b w:val="0"/>
              </w:rPr>
            </w:pPr>
            <w:r w:rsidRPr="00F94309">
              <w:rPr>
                <w:b w:val="0"/>
              </w:rPr>
              <w:t>Елементи витрат</w:t>
            </w:r>
          </w:p>
        </w:tc>
        <w:tc>
          <w:tcPr>
            <w:tcW w:w="2996" w:type="dxa"/>
            <w:gridSpan w:val="2"/>
            <w:tcBorders>
              <w:top w:val="single" w:sz="4" w:space="0" w:color="auto"/>
              <w:left w:val="nil"/>
              <w:bottom w:val="single" w:sz="4" w:space="0" w:color="auto"/>
              <w:right w:val="single" w:sz="4" w:space="0" w:color="auto"/>
            </w:tcBorders>
            <w:vAlign w:val="center"/>
          </w:tcPr>
          <w:p w:rsidR="00A313C6" w:rsidRPr="00F94309" w:rsidRDefault="00A313C6" w:rsidP="00DB481F">
            <w:pPr>
              <w:pStyle w:val="13"/>
              <w:rPr>
                <w:b w:val="0"/>
              </w:rPr>
            </w:pPr>
            <w:r w:rsidRPr="00F94309">
              <w:rPr>
                <w:b w:val="0"/>
              </w:rPr>
              <w:t>План</w:t>
            </w:r>
          </w:p>
        </w:tc>
        <w:tc>
          <w:tcPr>
            <w:tcW w:w="2996" w:type="dxa"/>
            <w:gridSpan w:val="2"/>
            <w:tcBorders>
              <w:top w:val="single" w:sz="4" w:space="0" w:color="auto"/>
              <w:left w:val="nil"/>
              <w:bottom w:val="single" w:sz="4" w:space="0" w:color="auto"/>
              <w:right w:val="single" w:sz="4" w:space="0" w:color="auto"/>
            </w:tcBorders>
            <w:vAlign w:val="center"/>
          </w:tcPr>
          <w:p w:rsidR="00A313C6" w:rsidRPr="00F94309" w:rsidRDefault="00A313C6" w:rsidP="00DB481F">
            <w:pPr>
              <w:pStyle w:val="13"/>
              <w:rPr>
                <w:b w:val="0"/>
              </w:rPr>
            </w:pPr>
            <w:r w:rsidRPr="00F94309">
              <w:rPr>
                <w:b w:val="0"/>
              </w:rPr>
              <w:t>Звіт</w:t>
            </w:r>
          </w:p>
        </w:tc>
      </w:tr>
      <w:tr w:rsidR="00A313C6" w:rsidRPr="00F94309" w:rsidTr="00DB481F">
        <w:trPr>
          <w:trHeight w:val="557"/>
          <w:jc w:val="center"/>
        </w:trPr>
        <w:tc>
          <w:tcPr>
            <w:tcW w:w="853" w:type="dxa"/>
            <w:vMerge/>
            <w:tcBorders>
              <w:top w:val="single" w:sz="4" w:space="0" w:color="auto"/>
              <w:left w:val="single" w:sz="4" w:space="0" w:color="auto"/>
              <w:bottom w:val="single" w:sz="4" w:space="0" w:color="auto"/>
              <w:right w:val="single" w:sz="4" w:space="0" w:color="auto"/>
            </w:tcBorders>
            <w:vAlign w:val="center"/>
          </w:tcPr>
          <w:p w:rsidR="00A313C6" w:rsidRPr="00F94309" w:rsidRDefault="00A313C6" w:rsidP="00DB481F">
            <w:pPr>
              <w:pStyle w:val="13"/>
              <w:rPr>
                <w:b w:val="0"/>
              </w:rPr>
            </w:pPr>
          </w:p>
        </w:tc>
        <w:tc>
          <w:tcPr>
            <w:tcW w:w="2903" w:type="dxa"/>
            <w:vMerge/>
            <w:tcBorders>
              <w:top w:val="single" w:sz="4" w:space="0" w:color="auto"/>
              <w:left w:val="single" w:sz="4" w:space="0" w:color="auto"/>
              <w:bottom w:val="single" w:sz="4" w:space="0" w:color="auto"/>
              <w:right w:val="single" w:sz="4" w:space="0" w:color="auto"/>
            </w:tcBorders>
            <w:vAlign w:val="center"/>
          </w:tcPr>
          <w:p w:rsidR="00A313C6" w:rsidRPr="00F94309" w:rsidRDefault="00A313C6" w:rsidP="00DB481F">
            <w:pPr>
              <w:pStyle w:val="13"/>
              <w:rPr>
                <w:b w:val="0"/>
              </w:rPr>
            </w:pPr>
          </w:p>
        </w:tc>
        <w:tc>
          <w:tcPr>
            <w:tcW w:w="1498" w:type="dxa"/>
            <w:tcBorders>
              <w:top w:val="nil"/>
              <w:left w:val="nil"/>
              <w:bottom w:val="single" w:sz="4" w:space="0" w:color="auto"/>
              <w:right w:val="single" w:sz="4" w:space="0" w:color="auto"/>
            </w:tcBorders>
            <w:vAlign w:val="center"/>
          </w:tcPr>
          <w:p w:rsidR="00A313C6" w:rsidRPr="00F94309" w:rsidRDefault="00A313C6" w:rsidP="00DB481F">
            <w:pPr>
              <w:pStyle w:val="13"/>
              <w:rPr>
                <w:b w:val="0"/>
              </w:rPr>
            </w:pPr>
            <w:r w:rsidRPr="00F94309">
              <w:rPr>
                <w:b w:val="0"/>
              </w:rPr>
              <w:t>Сума, тис грн</w:t>
            </w:r>
          </w:p>
        </w:tc>
        <w:tc>
          <w:tcPr>
            <w:tcW w:w="1498" w:type="dxa"/>
            <w:tcBorders>
              <w:top w:val="nil"/>
              <w:left w:val="nil"/>
              <w:bottom w:val="single" w:sz="4" w:space="0" w:color="auto"/>
              <w:right w:val="single" w:sz="4" w:space="0" w:color="auto"/>
            </w:tcBorders>
            <w:vAlign w:val="center"/>
          </w:tcPr>
          <w:p w:rsidR="00A313C6" w:rsidRPr="00F94309" w:rsidRDefault="00A313C6" w:rsidP="00DB481F">
            <w:pPr>
              <w:pStyle w:val="13"/>
              <w:rPr>
                <w:b w:val="0"/>
              </w:rPr>
            </w:pPr>
            <w:r w:rsidRPr="00F94309">
              <w:rPr>
                <w:b w:val="0"/>
              </w:rPr>
              <w:t>%</w:t>
            </w:r>
          </w:p>
        </w:tc>
        <w:tc>
          <w:tcPr>
            <w:tcW w:w="1498" w:type="dxa"/>
            <w:tcBorders>
              <w:top w:val="nil"/>
              <w:left w:val="nil"/>
              <w:bottom w:val="single" w:sz="4" w:space="0" w:color="auto"/>
              <w:right w:val="single" w:sz="4" w:space="0" w:color="auto"/>
            </w:tcBorders>
            <w:vAlign w:val="center"/>
          </w:tcPr>
          <w:p w:rsidR="00A313C6" w:rsidRPr="00F94309" w:rsidRDefault="00A313C6" w:rsidP="00DB481F">
            <w:pPr>
              <w:pStyle w:val="13"/>
              <w:rPr>
                <w:b w:val="0"/>
              </w:rPr>
            </w:pPr>
            <w:r w:rsidRPr="00F94309">
              <w:rPr>
                <w:b w:val="0"/>
              </w:rPr>
              <w:t>Сума, тис грн</w:t>
            </w:r>
          </w:p>
        </w:tc>
        <w:tc>
          <w:tcPr>
            <w:tcW w:w="1498" w:type="dxa"/>
            <w:tcBorders>
              <w:top w:val="nil"/>
              <w:left w:val="nil"/>
              <w:bottom w:val="single" w:sz="4" w:space="0" w:color="auto"/>
              <w:right w:val="single" w:sz="4" w:space="0" w:color="auto"/>
            </w:tcBorders>
            <w:vAlign w:val="center"/>
          </w:tcPr>
          <w:p w:rsidR="00A313C6" w:rsidRPr="00F94309" w:rsidRDefault="00A313C6" w:rsidP="00DB481F">
            <w:pPr>
              <w:pStyle w:val="13"/>
              <w:rPr>
                <w:b w:val="0"/>
              </w:rPr>
            </w:pPr>
            <w:r w:rsidRPr="00F94309">
              <w:rPr>
                <w:b w:val="0"/>
              </w:rPr>
              <w:t>%</w:t>
            </w:r>
          </w:p>
        </w:tc>
      </w:tr>
      <w:tr w:rsidR="00A313C6" w:rsidRPr="00F94309" w:rsidTr="00DB481F">
        <w:trPr>
          <w:trHeight w:val="279"/>
          <w:jc w:val="center"/>
        </w:trPr>
        <w:tc>
          <w:tcPr>
            <w:tcW w:w="853" w:type="dxa"/>
            <w:tcBorders>
              <w:top w:val="nil"/>
              <w:left w:val="single" w:sz="4" w:space="0" w:color="auto"/>
              <w:bottom w:val="single" w:sz="4" w:space="0" w:color="auto"/>
              <w:right w:val="single" w:sz="4" w:space="0" w:color="auto"/>
            </w:tcBorders>
            <w:vAlign w:val="center"/>
          </w:tcPr>
          <w:p w:rsidR="00A313C6" w:rsidRPr="00F94309" w:rsidRDefault="00A313C6" w:rsidP="00DB481F">
            <w:pPr>
              <w:pStyle w:val="13"/>
              <w:rPr>
                <w:b w:val="0"/>
              </w:rPr>
            </w:pPr>
            <w:r w:rsidRPr="00F94309">
              <w:rPr>
                <w:b w:val="0"/>
              </w:rPr>
              <w:t>1</w:t>
            </w:r>
          </w:p>
        </w:tc>
        <w:tc>
          <w:tcPr>
            <w:tcW w:w="2903" w:type="dxa"/>
            <w:tcBorders>
              <w:top w:val="nil"/>
              <w:left w:val="nil"/>
              <w:bottom w:val="single" w:sz="4" w:space="0" w:color="auto"/>
              <w:right w:val="single" w:sz="4" w:space="0" w:color="auto"/>
            </w:tcBorders>
            <w:vAlign w:val="center"/>
          </w:tcPr>
          <w:p w:rsidR="00A313C6" w:rsidRPr="00F94309" w:rsidRDefault="00A313C6" w:rsidP="00DB481F">
            <w:pPr>
              <w:pStyle w:val="13"/>
              <w:rPr>
                <w:b w:val="0"/>
              </w:rPr>
            </w:pPr>
            <w:r w:rsidRPr="00F94309">
              <w:rPr>
                <w:b w:val="0"/>
              </w:rPr>
              <w:t>2</w:t>
            </w:r>
          </w:p>
        </w:tc>
        <w:tc>
          <w:tcPr>
            <w:tcW w:w="1498" w:type="dxa"/>
            <w:tcBorders>
              <w:top w:val="nil"/>
              <w:left w:val="nil"/>
              <w:bottom w:val="single" w:sz="4" w:space="0" w:color="auto"/>
              <w:right w:val="single" w:sz="4" w:space="0" w:color="auto"/>
            </w:tcBorders>
            <w:vAlign w:val="center"/>
          </w:tcPr>
          <w:p w:rsidR="00A313C6" w:rsidRPr="00F94309" w:rsidRDefault="00A313C6" w:rsidP="00DB481F">
            <w:pPr>
              <w:pStyle w:val="13"/>
              <w:rPr>
                <w:b w:val="0"/>
              </w:rPr>
            </w:pPr>
            <w:r w:rsidRPr="00F94309">
              <w:rPr>
                <w:b w:val="0"/>
              </w:rPr>
              <w:t>3</w:t>
            </w:r>
          </w:p>
        </w:tc>
        <w:tc>
          <w:tcPr>
            <w:tcW w:w="1498" w:type="dxa"/>
            <w:tcBorders>
              <w:top w:val="nil"/>
              <w:left w:val="nil"/>
              <w:bottom w:val="single" w:sz="4" w:space="0" w:color="auto"/>
              <w:right w:val="single" w:sz="4" w:space="0" w:color="auto"/>
            </w:tcBorders>
            <w:vAlign w:val="center"/>
          </w:tcPr>
          <w:p w:rsidR="00A313C6" w:rsidRPr="00F94309" w:rsidRDefault="00A313C6" w:rsidP="00DB481F">
            <w:pPr>
              <w:pStyle w:val="13"/>
              <w:rPr>
                <w:b w:val="0"/>
              </w:rPr>
            </w:pPr>
            <w:r w:rsidRPr="00F94309">
              <w:rPr>
                <w:b w:val="0"/>
              </w:rPr>
              <w:t>4</w:t>
            </w:r>
          </w:p>
        </w:tc>
        <w:tc>
          <w:tcPr>
            <w:tcW w:w="1498" w:type="dxa"/>
            <w:tcBorders>
              <w:top w:val="nil"/>
              <w:left w:val="nil"/>
              <w:bottom w:val="single" w:sz="4" w:space="0" w:color="auto"/>
              <w:right w:val="single" w:sz="4" w:space="0" w:color="auto"/>
            </w:tcBorders>
            <w:vAlign w:val="center"/>
          </w:tcPr>
          <w:p w:rsidR="00A313C6" w:rsidRPr="00F94309" w:rsidRDefault="00A313C6" w:rsidP="00DB481F">
            <w:pPr>
              <w:pStyle w:val="13"/>
              <w:rPr>
                <w:b w:val="0"/>
              </w:rPr>
            </w:pPr>
            <w:r w:rsidRPr="00F94309">
              <w:rPr>
                <w:b w:val="0"/>
              </w:rPr>
              <w:t>5</w:t>
            </w:r>
          </w:p>
        </w:tc>
        <w:tc>
          <w:tcPr>
            <w:tcW w:w="1498" w:type="dxa"/>
            <w:tcBorders>
              <w:top w:val="nil"/>
              <w:left w:val="nil"/>
              <w:bottom w:val="single" w:sz="4" w:space="0" w:color="auto"/>
              <w:right w:val="single" w:sz="4" w:space="0" w:color="auto"/>
            </w:tcBorders>
            <w:vAlign w:val="center"/>
          </w:tcPr>
          <w:p w:rsidR="00A313C6" w:rsidRPr="00F94309" w:rsidRDefault="00A313C6" w:rsidP="00DB481F">
            <w:pPr>
              <w:pStyle w:val="13"/>
              <w:rPr>
                <w:b w:val="0"/>
              </w:rPr>
            </w:pPr>
            <w:r w:rsidRPr="00F94309">
              <w:rPr>
                <w:b w:val="0"/>
              </w:rPr>
              <w:t>6</w:t>
            </w:r>
          </w:p>
        </w:tc>
      </w:tr>
      <w:tr w:rsidR="00A313C6" w:rsidRPr="00F94309" w:rsidTr="00DB481F">
        <w:trPr>
          <w:trHeight w:val="557"/>
          <w:jc w:val="center"/>
        </w:trPr>
        <w:tc>
          <w:tcPr>
            <w:tcW w:w="853" w:type="dxa"/>
            <w:tcBorders>
              <w:top w:val="nil"/>
              <w:left w:val="single" w:sz="4" w:space="0" w:color="auto"/>
              <w:bottom w:val="single" w:sz="4" w:space="0" w:color="auto"/>
              <w:right w:val="single" w:sz="4" w:space="0" w:color="auto"/>
            </w:tcBorders>
            <w:vAlign w:val="center"/>
          </w:tcPr>
          <w:p w:rsidR="00A313C6" w:rsidRPr="00F94309" w:rsidRDefault="00A313C6" w:rsidP="00DB481F">
            <w:pPr>
              <w:pStyle w:val="13"/>
              <w:rPr>
                <w:b w:val="0"/>
              </w:rPr>
            </w:pPr>
            <w:r w:rsidRPr="00F94309">
              <w:rPr>
                <w:b w:val="0"/>
              </w:rPr>
              <w:t>1</w:t>
            </w:r>
          </w:p>
        </w:tc>
        <w:tc>
          <w:tcPr>
            <w:tcW w:w="2903" w:type="dxa"/>
            <w:tcBorders>
              <w:top w:val="nil"/>
              <w:left w:val="nil"/>
              <w:bottom w:val="single" w:sz="4" w:space="0" w:color="auto"/>
              <w:right w:val="single" w:sz="4" w:space="0" w:color="auto"/>
            </w:tcBorders>
            <w:vAlign w:val="center"/>
          </w:tcPr>
          <w:p w:rsidR="00A313C6" w:rsidRPr="00F94309" w:rsidRDefault="00A313C6" w:rsidP="00DB481F">
            <w:pPr>
              <w:pStyle w:val="13"/>
              <w:rPr>
                <w:b w:val="0"/>
              </w:rPr>
            </w:pPr>
            <w:r w:rsidRPr="00F94309">
              <w:rPr>
                <w:b w:val="0"/>
              </w:rPr>
              <w:t>Матеріальні витрати (без ПДВ)</w:t>
            </w:r>
          </w:p>
        </w:tc>
        <w:tc>
          <w:tcPr>
            <w:tcW w:w="1498" w:type="dxa"/>
            <w:tcBorders>
              <w:top w:val="nil"/>
              <w:left w:val="nil"/>
              <w:bottom w:val="single" w:sz="4" w:space="0" w:color="auto"/>
              <w:right w:val="single" w:sz="4" w:space="0" w:color="auto"/>
            </w:tcBorders>
            <w:vAlign w:val="center"/>
          </w:tcPr>
          <w:p w:rsidR="00A313C6" w:rsidRPr="00F94309" w:rsidRDefault="00A313C6" w:rsidP="00DB481F">
            <w:pPr>
              <w:pStyle w:val="13"/>
              <w:rPr>
                <w:b w:val="0"/>
              </w:rPr>
            </w:pPr>
            <w:r w:rsidRPr="00F94309">
              <w:rPr>
                <w:b w:val="0"/>
              </w:rPr>
              <w:t>34403,30</w:t>
            </w:r>
          </w:p>
        </w:tc>
        <w:tc>
          <w:tcPr>
            <w:tcW w:w="1498" w:type="dxa"/>
            <w:tcBorders>
              <w:top w:val="nil"/>
              <w:left w:val="nil"/>
              <w:bottom w:val="single" w:sz="4" w:space="0" w:color="auto"/>
              <w:right w:val="single" w:sz="4" w:space="0" w:color="auto"/>
            </w:tcBorders>
            <w:vAlign w:val="center"/>
          </w:tcPr>
          <w:p w:rsidR="00A313C6" w:rsidRPr="00F94309" w:rsidRDefault="00A313C6" w:rsidP="00DB481F">
            <w:pPr>
              <w:pStyle w:val="13"/>
              <w:rPr>
                <w:b w:val="0"/>
              </w:rPr>
            </w:pPr>
            <w:r w:rsidRPr="00F94309">
              <w:rPr>
                <w:b w:val="0"/>
              </w:rPr>
              <w:t>47,73</w:t>
            </w:r>
          </w:p>
        </w:tc>
        <w:tc>
          <w:tcPr>
            <w:tcW w:w="1498" w:type="dxa"/>
            <w:tcBorders>
              <w:top w:val="nil"/>
              <w:left w:val="nil"/>
              <w:bottom w:val="single" w:sz="4" w:space="0" w:color="auto"/>
              <w:right w:val="single" w:sz="4" w:space="0" w:color="auto"/>
            </w:tcBorders>
            <w:vAlign w:val="center"/>
          </w:tcPr>
          <w:p w:rsidR="00A313C6" w:rsidRPr="00F94309" w:rsidRDefault="00A313C6" w:rsidP="00DB481F">
            <w:pPr>
              <w:pStyle w:val="13"/>
              <w:rPr>
                <w:b w:val="0"/>
              </w:rPr>
            </w:pPr>
            <w:r w:rsidRPr="00F94309">
              <w:rPr>
                <w:b w:val="0"/>
              </w:rPr>
              <w:t>33004,85</w:t>
            </w:r>
          </w:p>
        </w:tc>
        <w:tc>
          <w:tcPr>
            <w:tcW w:w="1498" w:type="dxa"/>
            <w:tcBorders>
              <w:top w:val="nil"/>
              <w:left w:val="nil"/>
              <w:bottom w:val="single" w:sz="4" w:space="0" w:color="auto"/>
              <w:right w:val="single" w:sz="4" w:space="0" w:color="auto"/>
            </w:tcBorders>
            <w:vAlign w:val="center"/>
          </w:tcPr>
          <w:p w:rsidR="00A313C6" w:rsidRPr="00F94309" w:rsidRDefault="00A313C6" w:rsidP="00DB481F">
            <w:pPr>
              <w:pStyle w:val="13"/>
              <w:rPr>
                <w:b w:val="0"/>
              </w:rPr>
            </w:pPr>
            <w:r w:rsidRPr="00F94309">
              <w:rPr>
                <w:b w:val="0"/>
              </w:rPr>
              <w:t>46,82</w:t>
            </w:r>
          </w:p>
        </w:tc>
      </w:tr>
      <w:tr w:rsidR="00A313C6" w:rsidRPr="00F94309" w:rsidTr="00DB481F">
        <w:trPr>
          <w:trHeight w:val="279"/>
          <w:jc w:val="center"/>
        </w:trPr>
        <w:tc>
          <w:tcPr>
            <w:tcW w:w="853" w:type="dxa"/>
            <w:tcBorders>
              <w:top w:val="nil"/>
              <w:left w:val="single" w:sz="4" w:space="0" w:color="auto"/>
              <w:bottom w:val="single" w:sz="4" w:space="0" w:color="auto"/>
              <w:right w:val="single" w:sz="4" w:space="0" w:color="auto"/>
            </w:tcBorders>
            <w:vAlign w:val="center"/>
          </w:tcPr>
          <w:p w:rsidR="00A313C6" w:rsidRPr="00F94309" w:rsidRDefault="00A313C6" w:rsidP="00DB481F">
            <w:pPr>
              <w:pStyle w:val="13"/>
              <w:rPr>
                <w:b w:val="0"/>
              </w:rPr>
            </w:pPr>
            <w:r w:rsidRPr="00F94309">
              <w:rPr>
                <w:b w:val="0"/>
              </w:rPr>
              <w:t>2</w:t>
            </w:r>
          </w:p>
        </w:tc>
        <w:tc>
          <w:tcPr>
            <w:tcW w:w="2903" w:type="dxa"/>
            <w:tcBorders>
              <w:top w:val="nil"/>
              <w:left w:val="nil"/>
              <w:bottom w:val="single" w:sz="4" w:space="0" w:color="auto"/>
              <w:right w:val="single" w:sz="4" w:space="0" w:color="auto"/>
            </w:tcBorders>
            <w:vAlign w:val="center"/>
          </w:tcPr>
          <w:p w:rsidR="00A313C6" w:rsidRPr="00F94309" w:rsidRDefault="00A313C6" w:rsidP="00DB481F">
            <w:pPr>
              <w:pStyle w:val="13"/>
              <w:rPr>
                <w:b w:val="0"/>
              </w:rPr>
            </w:pPr>
            <w:r w:rsidRPr="00F94309">
              <w:rPr>
                <w:b w:val="0"/>
              </w:rPr>
              <w:t>Витрати на оплату праці</w:t>
            </w:r>
          </w:p>
        </w:tc>
        <w:tc>
          <w:tcPr>
            <w:tcW w:w="1498" w:type="dxa"/>
            <w:tcBorders>
              <w:top w:val="nil"/>
              <w:left w:val="nil"/>
              <w:bottom w:val="single" w:sz="4" w:space="0" w:color="auto"/>
              <w:right w:val="single" w:sz="4" w:space="0" w:color="auto"/>
            </w:tcBorders>
            <w:vAlign w:val="center"/>
          </w:tcPr>
          <w:p w:rsidR="00A313C6" w:rsidRPr="00F94309" w:rsidRDefault="00A313C6" w:rsidP="00DB481F">
            <w:pPr>
              <w:pStyle w:val="13"/>
              <w:rPr>
                <w:b w:val="0"/>
              </w:rPr>
            </w:pPr>
            <w:r w:rsidRPr="00F94309">
              <w:rPr>
                <w:b w:val="0"/>
              </w:rPr>
              <w:t>19765,79</w:t>
            </w:r>
          </w:p>
        </w:tc>
        <w:tc>
          <w:tcPr>
            <w:tcW w:w="1498" w:type="dxa"/>
            <w:tcBorders>
              <w:top w:val="nil"/>
              <w:left w:val="nil"/>
              <w:bottom w:val="single" w:sz="4" w:space="0" w:color="auto"/>
              <w:right w:val="single" w:sz="4" w:space="0" w:color="auto"/>
            </w:tcBorders>
            <w:vAlign w:val="center"/>
          </w:tcPr>
          <w:p w:rsidR="00A313C6" w:rsidRPr="00F94309" w:rsidRDefault="00A313C6" w:rsidP="00DB481F">
            <w:pPr>
              <w:pStyle w:val="13"/>
              <w:rPr>
                <w:b w:val="0"/>
              </w:rPr>
            </w:pPr>
            <w:r w:rsidRPr="00F94309">
              <w:rPr>
                <w:b w:val="0"/>
              </w:rPr>
              <w:t>27,42</w:t>
            </w:r>
          </w:p>
        </w:tc>
        <w:tc>
          <w:tcPr>
            <w:tcW w:w="1498" w:type="dxa"/>
            <w:tcBorders>
              <w:top w:val="nil"/>
              <w:left w:val="nil"/>
              <w:bottom w:val="single" w:sz="4" w:space="0" w:color="auto"/>
              <w:right w:val="single" w:sz="4" w:space="0" w:color="auto"/>
            </w:tcBorders>
            <w:vAlign w:val="center"/>
          </w:tcPr>
          <w:p w:rsidR="00A313C6" w:rsidRPr="00F94309" w:rsidRDefault="00A313C6" w:rsidP="00DB481F">
            <w:pPr>
              <w:pStyle w:val="13"/>
              <w:rPr>
                <w:b w:val="0"/>
              </w:rPr>
            </w:pPr>
            <w:r w:rsidRPr="00F94309">
              <w:rPr>
                <w:b w:val="0"/>
              </w:rPr>
              <w:t>19721,84</w:t>
            </w:r>
          </w:p>
        </w:tc>
        <w:tc>
          <w:tcPr>
            <w:tcW w:w="1498" w:type="dxa"/>
            <w:tcBorders>
              <w:top w:val="nil"/>
              <w:left w:val="nil"/>
              <w:bottom w:val="single" w:sz="4" w:space="0" w:color="auto"/>
              <w:right w:val="single" w:sz="4" w:space="0" w:color="auto"/>
            </w:tcBorders>
            <w:vAlign w:val="center"/>
          </w:tcPr>
          <w:p w:rsidR="00A313C6" w:rsidRPr="00F94309" w:rsidRDefault="00A313C6" w:rsidP="00DB481F">
            <w:pPr>
              <w:pStyle w:val="13"/>
              <w:rPr>
                <w:b w:val="0"/>
              </w:rPr>
            </w:pPr>
            <w:r w:rsidRPr="00F94309">
              <w:rPr>
                <w:b w:val="0"/>
              </w:rPr>
              <w:t>27,98</w:t>
            </w:r>
          </w:p>
        </w:tc>
      </w:tr>
      <w:tr w:rsidR="00A313C6" w:rsidRPr="00F94309" w:rsidTr="00DB481F">
        <w:trPr>
          <w:trHeight w:val="557"/>
          <w:jc w:val="center"/>
        </w:trPr>
        <w:tc>
          <w:tcPr>
            <w:tcW w:w="853" w:type="dxa"/>
            <w:tcBorders>
              <w:top w:val="nil"/>
              <w:left w:val="single" w:sz="4" w:space="0" w:color="auto"/>
              <w:bottom w:val="single" w:sz="4" w:space="0" w:color="auto"/>
              <w:right w:val="single" w:sz="4" w:space="0" w:color="auto"/>
            </w:tcBorders>
            <w:vAlign w:val="center"/>
          </w:tcPr>
          <w:p w:rsidR="00A313C6" w:rsidRPr="00F94309" w:rsidRDefault="00A313C6" w:rsidP="00DB481F">
            <w:pPr>
              <w:pStyle w:val="13"/>
              <w:rPr>
                <w:b w:val="0"/>
              </w:rPr>
            </w:pPr>
            <w:r w:rsidRPr="00F94309">
              <w:rPr>
                <w:b w:val="0"/>
              </w:rPr>
              <w:t>3</w:t>
            </w:r>
          </w:p>
        </w:tc>
        <w:tc>
          <w:tcPr>
            <w:tcW w:w="2903" w:type="dxa"/>
            <w:tcBorders>
              <w:top w:val="nil"/>
              <w:left w:val="nil"/>
              <w:bottom w:val="single" w:sz="4" w:space="0" w:color="auto"/>
              <w:right w:val="single" w:sz="4" w:space="0" w:color="auto"/>
            </w:tcBorders>
            <w:vAlign w:val="center"/>
          </w:tcPr>
          <w:p w:rsidR="00A313C6" w:rsidRPr="00F94309" w:rsidRDefault="00A313C6" w:rsidP="00DB481F">
            <w:pPr>
              <w:pStyle w:val="13"/>
              <w:rPr>
                <w:b w:val="0"/>
              </w:rPr>
            </w:pPr>
            <w:r w:rsidRPr="00F94309">
              <w:rPr>
                <w:b w:val="0"/>
              </w:rPr>
              <w:t>Відрахування на соціальні заходи</w:t>
            </w:r>
          </w:p>
        </w:tc>
        <w:tc>
          <w:tcPr>
            <w:tcW w:w="1498" w:type="dxa"/>
            <w:tcBorders>
              <w:top w:val="nil"/>
              <w:left w:val="nil"/>
              <w:bottom w:val="single" w:sz="4" w:space="0" w:color="auto"/>
              <w:right w:val="single" w:sz="4" w:space="0" w:color="auto"/>
            </w:tcBorders>
            <w:vAlign w:val="center"/>
          </w:tcPr>
          <w:p w:rsidR="00A313C6" w:rsidRPr="00F94309" w:rsidRDefault="00A313C6" w:rsidP="00DB481F">
            <w:pPr>
              <w:pStyle w:val="13"/>
              <w:rPr>
                <w:b w:val="0"/>
              </w:rPr>
            </w:pPr>
            <w:r w:rsidRPr="00F94309">
              <w:rPr>
                <w:b w:val="0"/>
              </w:rPr>
              <w:t>7511,00</w:t>
            </w:r>
          </w:p>
        </w:tc>
        <w:tc>
          <w:tcPr>
            <w:tcW w:w="1498" w:type="dxa"/>
            <w:tcBorders>
              <w:top w:val="nil"/>
              <w:left w:val="nil"/>
              <w:bottom w:val="single" w:sz="4" w:space="0" w:color="auto"/>
              <w:right w:val="single" w:sz="4" w:space="0" w:color="auto"/>
            </w:tcBorders>
            <w:vAlign w:val="center"/>
          </w:tcPr>
          <w:p w:rsidR="00A313C6" w:rsidRPr="00F94309" w:rsidRDefault="00A313C6" w:rsidP="00DB481F">
            <w:pPr>
              <w:pStyle w:val="13"/>
              <w:rPr>
                <w:b w:val="0"/>
              </w:rPr>
            </w:pPr>
            <w:r w:rsidRPr="00F94309">
              <w:rPr>
                <w:b w:val="0"/>
              </w:rPr>
              <w:t>10,42</w:t>
            </w:r>
          </w:p>
        </w:tc>
        <w:tc>
          <w:tcPr>
            <w:tcW w:w="1498" w:type="dxa"/>
            <w:tcBorders>
              <w:top w:val="nil"/>
              <w:left w:val="nil"/>
              <w:bottom w:val="single" w:sz="4" w:space="0" w:color="auto"/>
              <w:right w:val="single" w:sz="4" w:space="0" w:color="auto"/>
            </w:tcBorders>
            <w:vAlign w:val="center"/>
          </w:tcPr>
          <w:p w:rsidR="00A313C6" w:rsidRPr="00F94309" w:rsidRDefault="00A313C6" w:rsidP="00DB481F">
            <w:pPr>
              <w:pStyle w:val="13"/>
              <w:rPr>
                <w:b w:val="0"/>
              </w:rPr>
            </w:pPr>
            <w:r w:rsidRPr="00F94309">
              <w:rPr>
                <w:b w:val="0"/>
              </w:rPr>
              <w:t>7494,30</w:t>
            </w:r>
          </w:p>
        </w:tc>
        <w:tc>
          <w:tcPr>
            <w:tcW w:w="1498" w:type="dxa"/>
            <w:tcBorders>
              <w:top w:val="nil"/>
              <w:left w:val="nil"/>
              <w:bottom w:val="single" w:sz="4" w:space="0" w:color="auto"/>
              <w:right w:val="single" w:sz="4" w:space="0" w:color="auto"/>
            </w:tcBorders>
            <w:vAlign w:val="center"/>
          </w:tcPr>
          <w:p w:rsidR="00A313C6" w:rsidRPr="00F94309" w:rsidRDefault="00A313C6" w:rsidP="00DB481F">
            <w:pPr>
              <w:pStyle w:val="13"/>
              <w:rPr>
                <w:b w:val="0"/>
              </w:rPr>
            </w:pPr>
            <w:r w:rsidRPr="00F94309">
              <w:rPr>
                <w:b w:val="0"/>
              </w:rPr>
              <w:t>10,63</w:t>
            </w:r>
          </w:p>
        </w:tc>
      </w:tr>
      <w:tr w:rsidR="00A313C6" w:rsidRPr="00F94309" w:rsidTr="00DB481F">
        <w:trPr>
          <w:trHeight w:val="279"/>
          <w:jc w:val="center"/>
        </w:trPr>
        <w:tc>
          <w:tcPr>
            <w:tcW w:w="853" w:type="dxa"/>
            <w:tcBorders>
              <w:top w:val="nil"/>
              <w:left w:val="single" w:sz="4" w:space="0" w:color="auto"/>
              <w:bottom w:val="single" w:sz="4" w:space="0" w:color="auto"/>
              <w:right w:val="single" w:sz="4" w:space="0" w:color="auto"/>
            </w:tcBorders>
            <w:vAlign w:val="center"/>
          </w:tcPr>
          <w:p w:rsidR="00A313C6" w:rsidRPr="00F94309" w:rsidRDefault="00A313C6" w:rsidP="00DB481F">
            <w:pPr>
              <w:pStyle w:val="13"/>
              <w:rPr>
                <w:b w:val="0"/>
              </w:rPr>
            </w:pPr>
            <w:r w:rsidRPr="00F94309">
              <w:rPr>
                <w:b w:val="0"/>
              </w:rPr>
              <w:t>4</w:t>
            </w:r>
          </w:p>
        </w:tc>
        <w:tc>
          <w:tcPr>
            <w:tcW w:w="2903" w:type="dxa"/>
            <w:tcBorders>
              <w:top w:val="nil"/>
              <w:left w:val="nil"/>
              <w:bottom w:val="single" w:sz="4" w:space="0" w:color="auto"/>
              <w:right w:val="single" w:sz="4" w:space="0" w:color="auto"/>
            </w:tcBorders>
            <w:vAlign w:val="center"/>
          </w:tcPr>
          <w:p w:rsidR="00A313C6" w:rsidRPr="00F94309" w:rsidRDefault="00A313C6" w:rsidP="00DB481F">
            <w:pPr>
              <w:pStyle w:val="13"/>
              <w:rPr>
                <w:b w:val="0"/>
              </w:rPr>
            </w:pPr>
            <w:r w:rsidRPr="00F94309">
              <w:rPr>
                <w:b w:val="0"/>
              </w:rPr>
              <w:t>Амортизація</w:t>
            </w:r>
          </w:p>
        </w:tc>
        <w:tc>
          <w:tcPr>
            <w:tcW w:w="1498" w:type="dxa"/>
            <w:tcBorders>
              <w:top w:val="nil"/>
              <w:left w:val="nil"/>
              <w:bottom w:val="single" w:sz="4" w:space="0" w:color="auto"/>
              <w:right w:val="single" w:sz="4" w:space="0" w:color="auto"/>
            </w:tcBorders>
            <w:vAlign w:val="center"/>
          </w:tcPr>
          <w:p w:rsidR="00A313C6" w:rsidRPr="00F94309" w:rsidRDefault="00A313C6" w:rsidP="00DB481F">
            <w:pPr>
              <w:pStyle w:val="13"/>
              <w:rPr>
                <w:b w:val="0"/>
              </w:rPr>
            </w:pPr>
            <w:r w:rsidRPr="00F94309">
              <w:rPr>
                <w:b w:val="0"/>
              </w:rPr>
              <w:t>3840,76</w:t>
            </w:r>
          </w:p>
        </w:tc>
        <w:tc>
          <w:tcPr>
            <w:tcW w:w="1498" w:type="dxa"/>
            <w:tcBorders>
              <w:top w:val="nil"/>
              <w:left w:val="nil"/>
              <w:bottom w:val="single" w:sz="4" w:space="0" w:color="auto"/>
              <w:right w:val="single" w:sz="4" w:space="0" w:color="auto"/>
            </w:tcBorders>
            <w:vAlign w:val="center"/>
          </w:tcPr>
          <w:p w:rsidR="00A313C6" w:rsidRPr="00F94309" w:rsidRDefault="00A313C6" w:rsidP="00DB481F">
            <w:pPr>
              <w:pStyle w:val="13"/>
              <w:rPr>
                <w:b w:val="0"/>
              </w:rPr>
            </w:pPr>
            <w:r w:rsidRPr="00F94309">
              <w:rPr>
                <w:b w:val="0"/>
              </w:rPr>
              <w:t>5,33</w:t>
            </w:r>
          </w:p>
        </w:tc>
        <w:tc>
          <w:tcPr>
            <w:tcW w:w="1498" w:type="dxa"/>
            <w:tcBorders>
              <w:top w:val="nil"/>
              <w:left w:val="nil"/>
              <w:bottom w:val="single" w:sz="4" w:space="0" w:color="auto"/>
              <w:right w:val="single" w:sz="4" w:space="0" w:color="auto"/>
            </w:tcBorders>
            <w:vAlign w:val="center"/>
          </w:tcPr>
          <w:p w:rsidR="00A313C6" w:rsidRPr="00F94309" w:rsidRDefault="00A313C6" w:rsidP="00DB481F">
            <w:pPr>
              <w:pStyle w:val="13"/>
              <w:rPr>
                <w:b w:val="0"/>
              </w:rPr>
            </w:pPr>
            <w:r w:rsidRPr="00F94309">
              <w:rPr>
                <w:b w:val="0"/>
              </w:rPr>
              <w:t>3860,29</w:t>
            </w:r>
          </w:p>
        </w:tc>
        <w:tc>
          <w:tcPr>
            <w:tcW w:w="1498" w:type="dxa"/>
            <w:tcBorders>
              <w:top w:val="nil"/>
              <w:left w:val="nil"/>
              <w:bottom w:val="single" w:sz="4" w:space="0" w:color="auto"/>
              <w:right w:val="single" w:sz="4" w:space="0" w:color="auto"/>
            </w:tcBorders>
            <w:vAlign w:val="center"/>
          </w:tcPr>
          <w:p w:rsidR="00A313C6" w:rsidRPr="00F94309" w:rsidRDefault="00A313C6" w:rsidP="00DB481F">
            <w:pPr>
              <w:pStyle w:val="13"/>
              <w:rPr>
                <w:b w:val="0"/>
              </w:rPr>
            </w:pPr>
            <w:r w:rsidRPr="00F94309">
              <w:rPr>
                <w:b w:val="0"/>
              </w:rPr>
              <w:t>5,48</w:t>
            </w:r>
          </w:p>
        </w:tc>
      </w:tr>
      <w:tr w:rsidR="00A313C6" w:rsidRPr="00F94309" w:rsidTr="00DB481F">
        <w:trPr>
          <w:trHeight w:val="279"/>
          <w:jc w:val="center"/>
        </w:trPr>
        <w:tc>
          <w:tcPr>
            <w:tcW w:w="853" w:type="dxa"/>
            <w:tcBorders>
              <w:top w:val="nil"/>
              <w:left w:val="single" w:sz="4" w:space="0" w:color="auto"/>
              <w:bottom w:val="single" w:sz="4" w:space="0" w:color="auto"/>
              <w:right w:val="single" w:sz="4" w:space="0" w:color="auto"/>
            </w:tcBorders>
            <w:vAlign w:val="center"/>
          </w:tcPr>
          <w:p w:rsidR="00A313C6" w:rsidRPr="00F94309" w:rsidRDefault="00A313C6" w:rsidP="00DB481F">
            <w:pPr>
              <w:pStyle w:val="13"/>
              <w:rPr>
                <w:b w:val="0"/>
              </w:rPr>
            </w:pPr>
            <w:r w:rsidRPr="00F94309">
              <w:rPr>
                <w:b w:val="0"/>
              </w:rPr>
              <w:t>5</w:t>
            </w:r>
          </w:p>
        </w:tc>
        <w:tc>
          <w:tcPr>
            <w:tcW w:w="2903" w:type="dxa"/>
            <w:tcBorders>
              <w:top w:val="nil"/>
              <w:left w:val="nil"/>
              <w:bottom w:val="single" w:sz="4" w:space="0" w:color="auto"/>
              <w:right w:val="single" w:sz="4" w:space="0" w:color="auto"/>
            </w:tcBorders>
            <w:vAlign w:val="center"/>
          </w:tcPr>
          <w:p w:rsidR="00A313C6" w:rsidRPr="00F94309" w:rsidRDefault="00A313C6" w:rsidP="00DB481F">
            <w:pPr>
              <w:pStyle w:val="13"/>
              <w:rPr>
                <w:b w:val="0"/>
              </w:rPr>
            </w:pPr>
            <w:r w:rsidRPr="00F94309">
              <w:rPr>
                <w:b w:val="0"/>
              </w:rPr>
              <w:t>Інші витрати</w:t>
            </w:r>
          </w:p>
        </w:tc>
        <w:tc>
          <w:tcPr>
            <w:tcW w:w="1498" w:type="dxa"/>
            <w:tcBorders>
              <w:top w:val="nil"/>
              <w:left w:val="nil"/>
              <w:bottom w:val="single" w:sz="4" w:space="0" w:color="auto"/>
              <w:right w:val="single" w:sz="4" w:space="0" w:color="auto"/>
            </w:tcBorders>
            <w:vAlign w:val="center"/>
          </w:tcPr>
          <w:p w:rsidR="00A313C6" w:rsidRPr="00F94309" w:rsidRDefault="00A313C6" w:rsidP="00DB481F">
            <w:pPr>
              <w:pStyle w:val="13"/>
              <w:rPr>
                <w:b w:val="0"/>
              </w:rPr>
            </w:pPr>
            <w:r w:rsidRPr="00F94309">
              <w:rPr>
                <w:b w:val="0"/>
              </w:rPr>
              <w:t>6552,09</w:t>
            </w:r>
          </w:p>
        </w:tc>
        <w:tc>
          <w:tcPr>
            <w:tcW w:w="1498" w:type="dxa"/>
            <w:tcBorders>
              <w:top w:val="nil"/>
              <w:left w:val="nil"/>
              <w:bottom w:val="single" w:sz="4" w:space="0" w:color="auto"/>
              <w:right w:val="single" w:sz="4" w:space="0" w:color="auto"/>
            </w:tcBorders>
            <w:vAlign w:val="center"/>
          </w:tcPr>
          <w:p w:rsidR="00A313C6" w:rsidRPr="00F94309" w:rsidRDefault="00A313C6" w:rsidP="00DB481F">
            <w:pPr>
              <w:pStyle w:val="13"/>
              <w:rPr>
                <w:b w:val="0"/>
              </w:rPr>
            </w:pPr>
            <w:r w:rsidRPr="00F94309">
              <w:rPr>
                <w:b w:val="0"/>
              </w:rPr>
              <w:t>9,09</w:t>
            </w:r>
          </w:p>
        </w:tc>
        <w:tc>
          <w:tcPr>
            <w:tcW w:w="1498" w:type="dxa"/>
            <w:tcBorders>
              <w:top w:val="nil"/>
              <w:left w:val="nil"/>
              <w:bottom w:val="single" w:sz="4" w:space="0" w:color="auto"/>
              <w:right w:val="single" w:sz="4" w:space="0" w:color="auto"/>
            </w:tcBorders>
            <w:vAlign w:val="center"/>
          </w:tcPr>
          <w:p w:rsidR="00A313C6" w:rsidRPr="00F94309" w:rsidRDefault="00A313C6" w:rsidP="00DB481F">
            <w:pPr>
              <w:pStyle w:val="13"/>
              <w:rPr>
                <w:b w:val="0"/>
              </w:rPr>
            </w:pPr>
            <w:r w:rsidRPr="00F94309">
              <w:rPr>
                <w:b w:val="0"/>
              </w:rPr>
              <w:t>6408,13</w:t>
            </w:r>
          </w:p>
        </w:tc>
        <w:tc>
          <w:tcPr>
            <w:tcW w:w="1498" w:type="dxa"/>
            <w:tcBorders>
              <w:top w:val="nil"/>
              <w:left w:val="nil"/>
              <w:bottom w:val="single" w:sz="4" w:space="0" w:color="auto"/>
              <w:right w:val="single" w:sz="4" w:space="0" w:color="auto"/>
            </w:tcBorders>
            <w:vAlign w:val="center"/>
          </w:tcPr>
          <w:p w:rsidR="00A313C6" w:rsidRPr="00F94309" w:rsidRDefault="00A313C6" w:rsidP="00DB481F">
            <w:pPr>
              <w:pStyle w:val="13"/>
              <w:rPr>
                <w:b w:val="0"/>
              </w:rPr>
            </w:pPr>
            <w:r w:rsidRPr="00F94309">
              <w:rPr>
                <w:b w:val="0"/>
              </w:rPr>
              <w:t>9,09</w:t>
            </w:r>
          </w:p>
        </w:tc>
      </w:tr>
      <w:tr w:rsidR="00A313C6" w:rsidRPr="00F94309" w:rsidTr="00DB481F">
        <w:trPr>
          <w:trHeight w:val="279"/>
          <w:jc w:val="center"/>
        </w:trPr>
        <w:tc>
          <w:tcPr>
            <w:tcW w:w="853" w:type="dxa"/>
            <w:tcBorders>
              <w:top w:val="nil"/>
              <w:left w:val="single" w:sz="4" w:space="0" w:color="auto"/>
              <w:bottom w:val="single" w:sz="4" w:space="0" w:color="auto"/>
              <w:right w:val="single" w:sz="4" w:space="0" w:color="auto"/>
            </w:tcBorders>
            <w:vAlign w:val="center"/>
          </w:tcPr>
          <w:p w:rsidR="00A313C6" w:rsidRPr="00F94309" w:rsidRDefault="002E2BC7" w:rsidP="00DB481F">
            <w:pPr>
              <w:pStyle w:val="13"/>
              <w:rPr>
                <w:b w:val="0"/>
              </w:rPr>
            </w:pPr>
            <w:r w:rsidRPr="00F94309">
              <w:rPr>
                <w:b w:val="0"/>
              </w:rPr>
              <w:t xml:space="preserve"> </w:t>
            </w:r>
          </w:p>
        </w:tc>
        <w:tc>
          <w:tcPr>
            <w:tcW w:w="2903" w:type="dxa"/>
            <w:tcBorders>
              <w:top w:val="nil"/>
              <w:left w:val="nil"/>
              <w:bottom w:val="single" w:sz="4" w:space="0" w:color="auto"/>
              <w:right w:val="single" w:sz="4" w:space="0" w:color="auto"/>
            </w:tcBorders>
            <w:vAlign w:val="center"/>
          </w:tcPr>
          <w:p w:rsidR="00A313C6" w:rsidRPr="00F94309" w:rsidRDefault="00A313C6" w:rsidP="00DB481F">
            <w:pPr>
              <w:pStyle w:val="13"/>
              <w:rPr>
                <w:b w:val="0"/>
              </w:rPr>
            </w:pPr>
            <w:r w:rsidRPr="00F94309">
              <w:rPr>
                <w:b w:val="0"/>
              </w:rPr>
              <w:t>Всього витрат</w:t>
            </w:r>
          </w:p>
        </w:tc>
        <w:tc>
          <w:tcPr>
            <w:tcW w:w="1498" w:type="dxa"/>
            <w:tcBorders>
              <w:top w:val="nil"/>
              <w:left w:val="nil"/>
              <w:bottom w:val="single" w:sz="4" w:space="0" w:color="auto"/>
              <w:right w:val="single" w:sz="4" w:space="0" w:color="auto"/>
            </w:tcBorders>
            <w:vAlign w:val="center"/>
          </w:tcPr>
          <w:p w:rsidR="00A313C6" w:rsidRPr="00F94309" w:rsidRDefault="00A313C6" w:rsidP="00DB481F">
            <w:pPr>
              <w:pStyle w:val="13"/>
              <w:rPr>
                <w:b w:val="0"/>
              </w:rPr>
            </w:pPr>
            <w:r w:rsidRPr="00F94309">
              <w:rPr>
                <w:b w:val="0"/>
              </w:rPr>
              <w:t>72072,94</w:t>
            </w:r>
          </w:p>
        </w:tc>
        <w:tc>
          <w:tcPr>
            <w:tcW w:w="1498" w:type="dxa"/>
            <w:tcBorders>
              <w:top w:val="nil"/>
              <w:left w:val="nil"/>
              <w:bottom w:val="single" w:sz="4" w:space="0" w:color="auto"/>
              <w:right w:val="single" w:sz="4" w:space="0" w:color="auto"/>
            </w:tcBorders>
            <w:vAlign w:val="center"/>
          </w:tcPr>
          <w:p w:rsidR="00A313C6" w:rsidRPr="00F94309" w:rsidRDefault="00A313C6" w:rsidP="00DB481F">
            <w:pPr>
              <w:pStyle w:val="13"/>
              <w:rPr>
                <w:b w:val="0"/>
              </w:rPr>
            </w:pPr>
            <w:r w:rsidRPr="00F94309">
              <w:rPr>
                <w:b w:val="0"/>
              </w:rPr>
              <w:t>100,00</w:t>
            </w:r>
          </w:p>
        </w:tc>
        <w:tc>
          <w:tcPr>
            <w:tcW w:w="1498" w:type="dxa"/>
            <w:tcBorders>
              <w:top w:val="nil"/>
              <w:left w:val="nil"/>
              <w:bottom w:val="single" w:sz="4" w:space="0" w:color="auto"/>
              <w:right w:val="single" w:sz="4" w:space="0" w:color="auto"/>
            </w:tcBorders>
            <w:vAlign w:val="center"/>
          </w:tcPr>
          <w:p w:rsidR="00A313C6" w:rsidRPr="00F94309" w:rsidRDefault="00A313C6" w:rsidP="00DB481F">
            <w:pPr>
              <w:pStyle w:val="13"/>
              <w:rPr>
                <w:b w:val="0"/>
              </w:rPr>
            </w:pPr>
            <w:r w:rsidRPr="00F94309">
              <w:rPr>
                <w:b w:val="0"/>
              </w:rPr>
              <w:t>70489,40</w:t>
            </w:r>
          </w:p>
        </w:tc>
        <w:tc>
          <w:tcPr>
            <w:tcW w:w="1498" w:type="dxa"/>
            <w:tcBorders>
              <w:top w:val="nil"/>
              <w:left w:val="nil"/>
              <w:bottom w:val="single" w:sz="4" w:space="0" w:color="auto"/>
              <w:right w:val="single" w:sz="4" w:space="0" w:color="auto"/>
            </w:tcBorders>
            <w:vAlign w:val="center"/>
          </w:tcPr>
          <w:p w:rsidR="00A313C6" w:rsidRPr="00F94309" w:rsidRDefault="00A313C6" w:rsidP="00DB481F">
            <w:pPr>
              <w:pStyle w:val="13"/>
              <w:rPr>
                <w:b w:val="0"/>
              </w:rPr>
            </w:pPr>
            <w:r w:rsidRPr="00F94309">
              <w:rPr>
                <w:b w:val="0"/>
              </w:rPr>
              <w:t>100,00</w:t>
            </w:r>
          </w:p>
        </w:tc>
      </w:tr>
    </w:tbl>
    <w:p w:rsidR="00DB481F" w:rsidRPr="00F94309" w:rsidRDefault="00DB481F" w:rsidP="006827EA">
      <w:pPr>
        <w:spacing w:line="360" w:lineRule="auto"/>
        <w:ind w:firstLine="709"/>
        <w:jc w:val="both"/>
        <w:rPr>
          <w:sz w:val="28"/>
          <w:szCs w:val="28"/>
          <w:lang w:val="uk-UA"/>
        </w:rPr>
      </w:pPr>
    </w:p>
    <w:p w:rsidR="00D11550" w:rsidRPr="00F94309" w:rsidRDefault="00D11550" w:rsidP="006827EA">
      <w:pPr>
        <w:spacing w:line="360" w:lineRule="auto"/>
        <w:ind w:firstLine="709"/>
        <w:jc w:val="both"/>
        <w:rPr>
          <w:sz w:val="28"/>
          <w:szCs w:val="28"/>
          <w:lang w:val="uk-UA"/>
        </w:rPr>
      </w:pPr>
      <w:r w:rsidRPr="00F94309">
        <w:rPr>
          <w:sz w:val="28"/>
          <w:szCs w:val="28"/>
          <w:lang w:val="uk-UA"/>
        </w:rPr>
        <w:t xml:space="preserve">Матеріальні витрати (без ПДВ) переносимо з таблиці 2.7 відповідно за план і за звіт. </w:t>
      </w:r>
    </w:p>
    <w:p w:rsidR="00D11550" w:rsidRPr="00F94309" w:rsidRDefault="00D11550" w:rsidP="006827EA">
      <w:pPr>
        <w:spacing w:line="360" w:lineRule="auto"/>
        <w:ind w:firstLine="709"/>
        <w:jc w:val="both"/>
        <w:rPr>
          <w:sz w:val="28"/>
          <w:szCs w:val="28"/>
          <w:lang w:val="uk-UA"/>
        </w:rPr>
      </w:pPr>
      <w:r w:rsidRPr="00F94309">
        <w:rPr>
          <w:sz w:val="28"/>
          <w:szCs w:val="28"/>
          <w:lang w:val="uk-UA"/>
        </w:rPr>
        <w:t xml:space="preserve">Витрати на оплату праці </w:t>
      </w:r>
      <w:r w:rsidR="002B1F6C" w:rsidRPr="00F94309">
        <w:rPr>
          <w:sz w:val="28"/>
          <w:szCs w:val="28"/>
          <w:lang w:val="uk-UA"/>
        </w:rPr>
        <w:t>–</w:t>
      </w:r>
      <w:r w:rsidRPr="00F94309">
        <w:rPr>
          <w:sz w:val="28"/>
          <w:szCs w:val="28"/>
          <w:lang w:val="uk-UA"/>
        </w:rPr>
        <w:t xml:space="preserve"> це ФОЗП</w:t>
      </w:r>
      <w:r w:rsidR="002B1F6C" w:rsidRPr="00F94309">
        <w:rPr>
          <w:sz w:val="28"/>
          <w:szCs w:val="28"/>
          <w:lang w:val="uk-UA"/>
        </w:rPr>
        <w:t>, яке вже розраховане, переносимо</w:t>
      </w:r>
      <w:r w:rsidRPr="00F94309">
        <w:rPr>
          <w:sz w:val="28"/>
          <w:szCs w:val="28"/>
          <w:lang w:val="uk-UA"/>
        </w:rPr>
        <w:t xml:space="preserve"> з п.2.3.</w:t>
      </w:r>
    </w:p>
    <w:p w:rsidR="00C772FE" w:rsidRPr="00F94309" w:rsidRDefault="00D11550" w:rsidP="006827EA">
      <w:pPr>
        <w:spacing w:line="360" w:lineRule="auto"/>
        <w:ind w:firstLine="709"/>
        <w:jc w:val="both"/>
        <w:rPr>
          <w:sz w:val="28"/>
          <w:szCs w:val="28"/>
          <w:lang w:val="uk-UA"/>
        </w:rPr>
      </w:pPr>
      <w:r w:rsidRPr="00F94309">
        <w:rPr>
          <w:sz w:val="28"/>
          <w:szCs w:val="28"/>
          <w:lang w:val="uk-UA"/>
        </w:rPr>
        <w:t xml:space="preserve">Відрахування на соціальні заходи </w:t>
      </w:r>
      <w:r w:rsidR="002B1F6C" w:rsidRPr="00F94309">
        <w:rPr>
          <w:sz w:val="28"/>
          <w:szCs w:val="28"/>
          <w:lang w:val="uk-UA"/>
        </w:rPr>
        <w:t>–</w:t>
      </w:r>
      <w:r w:rsidRPr="00F94309">
        <w:rPr>
          <w:sz w:val="28"/>
          <w:szCs w:val="28"/>
          <w:lang w:val="uk-UA"/>
        </w:rPr>
        <w:t xml:space="preserve"> це </w:t>
      </w:r>
      <w:r w:rsidR="002B1F6C" w:rsidRPr="00F94309">
        <w:rPr>
          <w:sz w:val="28"/>
          <w:szCs w:val="28"/>
          <w:lang w:val="uk-UA"/>
        </w:rPr>
        <w:t xml:space="preserve">певні </w:t>
      </w:r>
      <w:r w:rsidRPr="00F94309">
        <w:rPr>
          <w:sz w:val="28"/>
          <w:szCs w:val="28"/>
          <w:lang w:val="uk-UA"/>
        </w:rPr>
        <w:t>відрахування до спеціальних позабюджетних фондів, які розраховуються за встановленими відсотковими ставками від фонду оплати праці ( для розрахунку приймаємо загальну величину в</w:t>
      </w:r>
      <w:r w:rsidR="002B1F6C" w:rsidRPr="00F94309">
        <w:rPr>
          <w:sz w:val="28"/>
          <w:szCs w:val="28"/>
          <w:lang w:val="uk-UA"/>
        </w:rPr>
        <w:t>ідрахувань на соціальні заходи, яка загалом становить</w:t>
      </w:r>
      <w:r w:rsidRPr="00F94309">
        <w:rPr>
          <w:sz w:val="28"/>
          <w:szCs w:val="28"/>
          <w:lang w:val="uk-UA"/>
        </w:rPr>
        <w:t xml:space="preserve"> 38% від фонду оплати праці підприємства), і отримуємо: </w:t>
      </w:r>
    </w:p>
    <w:p w:rsidR="002B1F6C" w:rsidRPr="00F94309" w:rsidRDefault="00C86B37" w:rsidP="006827EA">
      <w:pPr>
        <w:spacing w:line="360" w:lineRule="auto"/>
        <w:ind w:firstLine="709"/>
        <w:jc w:val="both"/>
        <w:rPr>
          <w:sz w:val="28"/>
          <w:szCs w:val="28"/>
          <w:lang w:val="uk-UA"/>
        </w:rPr>
      </w:pPr>
      <w:r w:rsidRPr="00F94309">
        <w:rPr>
          <w:sz w:val="28"/>
          <w:szCs w:val="28"/>
          <w:lang w:val="uk-UA"/>
        </w:rPr>
        <w:t>Відрахування на соціальні заходи = ФОЗП * 38%:</w:t>
      </w:r>
    </w:p>
    <w:p w:rsidR="00DB481F" w:rsidRPr="00F94309" w:rsidRDefault="00DB481F" w:rsidP="006827EA">
      <w:pPr>
        <w:spacing w:line="360" w:lineRule="auto"/>
        <w:ind w:firstLine="709"/>
        <w:jc w:val="both"/>
        <w:rPr>
          <w:sz w:val="28"/>
          <w:szCs w:val="28"/>
          <w:lang w:val="uk-UA"/>
        </w:rPr>
      </w:pPr>
    </w:p>
    <w:p w:rsidR="00D11550" w:rsidRPr="00F94309" w:rsidRDefault="00A313C6" w:rsidP="006827EA">
      <w:pPr>
        <w:spacing w:line="360" w:lineRule="auto"/>
        <w:ind w:firstLine="709"/>
        <w:jc w:val="both"/>
        <w:rPr>
          <w:sz w:val="28"/>
          <w:szCs w:val="28"/>
          <w:lang w:val="uk-UA"/>
        </w:rPr>
      </w:pPr>
      <w:r w:rsidRPr="00F94309">
        <w:rPr>
          <w:sz w:val="28"/>
          <w:szCs w:val="28"/>
          <w:lang w:val="uk-UA"/>
        </w:rPr>
        <w:t>19765,79</w:t>
      </w:r>
      <w:r w:rsidR="00D11550" w:rsidRPr="00F94309">
        <w:rPr>
          <w:sz w:val="28"/>
          <w:szCs w:val="28"/>
          <w:lang w:val="uk-UA"/>
        </w:rPr>
        <w:t xml:space="preserve">*38% = </w:t>
      </w:r>
      <w:r w:rsidRPr="00F94309">
        <w:rPr>
          <w:sz w:val="28"/>
          <w:szCs w:val="28"/>
          <w:lang w:val="uk-UA"/>
        </w:rPr>
        <w:t xml:space="preserve">7511,00 </w:t>
      </w:r>
      <w:r w:rsidR="00D11550" w:rsidRPr="00F94309">
        <w:rPr>
          <w:sz w:val="28"/>
          <w:szCs w:val="28"/>
          <w:lang w:val="uk-UA"/>
        </w:rPr>
        <w:t>(тис. грн.).</w:t>
      </w:r>
    </w:p>
    <w:p w:rsidR="00F94309" w:rsidRDefault="00F94309" w:rsidP="006827EA">
      <w:pPr>
        <w:spacing w:line="360" w:lineRule="auto"/>
        <w:ind w:firstLine="709"/>
        <w:jc w:val="both"/>
        <w:rPr>
          <w:sz w:val="28"/>
          <w:szCs w:val="28"/>
          <w:lang w:val="uk-UA"/>
        </w:rPr>
      </w:pPr>
    </w:p>
    <w:p w:rsidR="00D11550" w:rsidRPr="00F94309" w:rsidRDefault="00D11550" w:rsidP="006827EA">
      <w:pPr>
        <w:spacing w:line="360" w:lineRule="auto"/>
        <w:ind w:firstLine="709"/>
        <w:jc w:val="both"/>
        <w:rPr>
          <w:sz w:val="28"/>
          <w:szCs w:val="28"/>
          <w:lang w:val="uk-UA"/>
        </w:rPr>
      </w:pPr>
      <w:r w:rsidRPr="00F94309">
        <w:rPr>
          <w:sz w:val="28"/>
          <w:szCs w:val="28"/>
          <w:lang w:val="uk-UA"/>
        </w:rPr>
        <w:t>Величина амортизаційних відрахувань визначена у таблиці 2.6.</w:t>
      </w:r>
    </w:p>
    <w:p w:rsidR="00661166" w:rsidRPr="00F94309" w:rsidRDefault="00D11550" w:rsidP="006827EA">
      <w:pPr>
        <w:spacing w:line="360" w:lineRule="auto"/>
        <w:ind w:firstLine="709"/>
        <w:jc w:val="both"/>
        <w:rPr>
          <w:sz w:val="28"/>
          <w:szCs w:val="28"/>
          <w:lang w:val="uk-UA"/>
        </w:rPr>
      </w:pPr>
      <w:r w:rsidRPr="00F94309">
        <w:rPr>
          <w:sz w:val="28"/>
          <w:szCs w:val="28"/>
          <w:lang w:val="uk-UA"/>
        </w:rPr>
        <w:t xml:space="preserve">Інших витрат </w:t>
      </w:r>
      <w:r w:rsidR="00C86B37" w:rsidRPr="00F94309">
        <w:rPr>
          <w:sz w:val="28"/>
          <w:szCs w:val="28"/>
          <w:lang w:val="uk-UA"/>
        </w:rPr>
        <w:t>–</w:t>
      </w:r>
      <w:r w:rsidRPr="00F94309">
        <w:rPr>
          <w:sz w:val="28"/>
          <w:szCs w:val="28"/>
          <w:lang w:val="uk-UA"/>
        </w:rPr>
        <w:t xml:space="preserve"> приймаємо на рівні 10% від суми витрат, маємо:</w:t>
      </w:r>
      <w:r w:rsidR="00386E87" w:rsidRPr="00F94309">
        <w:rPr>
          <w:sz w:val="28"/>
          <w:szCs w:val="28"/>
          <w:lang w:val="uk-UA"/>
        </w:rPr>
        <w:t xml:space="preserve"> </w:t>
      </w:r>
    </w:p>
    <w:p w:rsidR="00C86B37" w:rsidRPr="00F94309" w:rsidRDefault="00C86B37" w:rsidP="006827EA">
      <w:pPr>
        <w:spacing w:line="360" w:lineRule="auto"/>
        <w:ind w:firstLine="709"/>
        <w:jc w:val="both"/>
        <w:rPr>
          <w:sz w:val="28"/>
          <w:szCs w:val="28"/>
          <w:lang w:val="uk-UA"/>
        </w:rPr>
      </w:pPr>
      <w:r w:rsidRPr="00F94309">
        <w:rPr>
          <w:sz w:val="28"/>
          <w:szCs w:val="28"/>
          <w:lang w:val="uk-UA"/>
        </w:rPr>
        <w:t>Інші витрати = Сума витрат * 10%</w:t>
      </w:r>
    </w:p>
    <w:p w:rsidR="00DB481F" w:rsidRPr="00F94309" w:rsidRDefault="00DB481F" w:rsidP="006827EA">
      <w:pPr>
        <w:spacing w:line="360" w:lineRule="auto"/>
        <w:ind w:firstLine="709"/>
        <w:jc w:val="both"/>
        <w:rPr>
          <w:sz w:val="28"/>
          <w:szCs w:val="28"/>
          <w:lang w:val="uk-UA"/>
        </w:rPr>
      </w:pPr>
    </w:p>
    <w:p w:rsidR="00D11550" w:rsidRPr="00F94309" w:rsidRDefault="00386E87" w:rsidP="006827EA">
      <w:pPr>
        <w:spacing w:line="360" w:lineRule="auto"/>
        <w:ind w:firstLine="709"/>
        <w:jc w:val="both"/>
        <w:rPr>
          <w:sz w:val="28"/>
          <w:szCs w:val="28"/>
          <w:lang w:val="uk-UA"/>
        </w:rPr>
      </w:pPr>
      <w:r w:rsidRPr="00F94309">
        <w:rPr>
          <w:sz w:val="28"/>
          <w:szCs w:val="28"/>
          <w:lang w:val="uk-UA"/>
        </w:rPr>
        <w:t>(</w:t>
      </w:r>
      <w:r w:rsidR="00D11550" w:rsidRPr="00F94309">
        <w:rPr>
          <w:sz w:val="28"/>
          <w:szCs w:val="28"/>
          <w:lang w:val="uk-UA"/>
        </w:rPr>
        <w:t xml:space="preserve">34403,30+ </w:t>
      </w:r>
      <w:r w:rsidR="00A313C6" w:rsidRPr="00F94309">
        <w:rPr>
          <w:sz w:val="28"/>
          <w:szCs w:val="28"/>
          <w:lang w:val="uk-UA"/>
        </w:rPr>
        <w:t>19765,79</w:t>
      </w:r>
      <w:r w:rsidR="00D11550" w:rsidRPr="00F94309">
        <w:rPr>
          <w:sz w:val="28"/>
          <w:szCs w:val="28"/>
          <w:lang w:val="uk-UA"/>
        </w:rPr>
        <w:t xml:space="preserve">+ </w:t>
      </w:r>
      <w:r w:rsidR="00EF292D" w:rsidRPr="00F94309">
        <w:rPr>
          <w:sz w:val="28"/>
          <w:szCs w:val="28"/>
          <w:lang w:val="uk-UA"/>
        </w:rPr>
        <w:t xml:space="preserve">7511,00 </w:t>
      </w:r>
      <w:r w:rsidR="00C772FE" w:rsidRPr="00F94309">
        <w:rPr>
          <w:sz w:val="28"/>
          <w:szCs w:val="28"/>
          <w:lang w:val="uk-UA"/>
        </w:rPr>
        <w:t xml:space="preserve">+ 3840,76) *0,1 = </w:t>
      </w:r>
      <w:r w:rsidR="00EF292D" w:rsidRPr="00F94309">
        <w:rPr>
          <w:sz w:val="28"/>
          <w:szCs w:val="28"/>
          <w:lang w:val="uk-UA"/>
        </w:rPr>
        <w:t xml:space="preserve">6552,09 </w:t>
      </w:r>
      <w:r w:rsidR="00D11550" w:rsidRPr="00F94309">
        <w:rPr>
          <w:sz w:val="28"/>
          <w:szCs w:val="28"/>
          <w:lang w:val="uk-UA"/>
        </w:rPr>
        <w:t>(тис. грн.).</w:t>
      </w:r>
    </w:p>
    <w:p w:rsidR="00661166" w:rsidRPr="00F94309" w:rsidRDefault="00F94309" w:rsidP="006827EA">
      <w:pPr>
        <w:spacing w:line="360" w:lineRule="auto"/>
        <w:ind w:firstLine="709"/>
        <w:jc w:val="both"/>
        <w:rPr>
          <w:sz w:val="28"/>
          <w:szCs w:val="28"/>
          <w:lang w:val="uk-UA"/>
        </w:rPr>
      </w:pPr>
      <w:r>
        <w:rPr>
          <w:sz w:val="28"/>
          <w:szCs w:val="28"/>
          <w:lang w:val="uk-UA"/>
        </w:rPr>
        <w:br w:type="page"/>
      </w:r>
      <w:r w:rsidR="00D11550" w:rsidRPr="00F94309">
        <w:rPr>
          <w:sz w:val="28"/>
          <w:szCs w:val="28"/>
          <w:lang w:val="uk-UA"/>
        </w:rPr>
        <w:t xml:space="preserve">Всього витрати </w:t>
      </w:r>
      <w:r w:rsidR="00A82005" w:rsidRPr="00F94309">
        <w:rPr>
          <w:sz w:val="28"/>
          <w:szCs w:val="28"/>
          <w:lang w:val="uk-UA"/>
        </w:rPr>
        <w:t>–</w:t>
      </w:r>
      <w:r w:rsidR="00D11550" w:rsidRPr="00F94309">
        <w:rPr>
          <w:sz w:val="28"/>
          <w:szCs w:val="28"/>
          <w:lang w:val="uk-UA"/>
        </w:rPr>
        <w:t xml:space="preserve"> це є загальна сума всіх витрат: </w:t>
      </w:r>
    </w:p>
    <w:p w:rsidR="00DB481F" w:rsidRPr="00F94309" w:rsidRDefault="00DB481F" w:rsidP="006827EA">
      <w:pPr>
        <w:spacing w:line="360" w:lineRule="auto"/>
        <w:ind w:firstLine="709"/>
        <w:jc w:val="both"/>
        <w:rPr>
          <w:sz w:val="28"/>
          <w:szCs w:val="28"/>
          <w:lang w:val="uk-UA"/>
        </w:rPr>
      </w:pPr>
    </w:p>
    <w:p w:rsidR="00D11550" w:rsidRPr="00F94309" w:rsidRDefault="00386E87" w:rsidP="006827EA">
      <w:pPr>
        <w:spacing w:line="360" w:lineRule="auto"/>
        <w:ind w:firstLine="709"/>
        <w:jc w:val="both"/>
        <w:rPr>
          <w:sz w:val="28"/>
          <w:szCs w:val="28"/>
          <w:lang w:val="uk-UA"/>
        </w:rPr>
      </w:pPr>
      <w:r w:rsidRPr="00F94309">
        <w:rPr>
          <w:sz w:val="28"/>
          <w:szCs w:val="28"/>
          <w:lang w:val="uk-UA"/>
        </w:rPr>
        <w:t>(</w:t>
      </w:r>
      <w:r w:rsidR="00EF292D" w:rsidRPr="00F94309">
        <w:rPr>
          <w:sz w:val="28"/>
          <w:szCs w:val="28"/>
          <w:lang w:val="uk-UA"/>
        </w:rPr>
        <w:t>34403,30+ 19765,79+ 7511,00 + 3840,76</w:t>
      </w:r>
      <w:r w:rsidR="00D11550" w:rsidRPr="00F94309">
        <w:rPr>
          <w:sz w:val="28"/>
          <w:szCs w:val="28"/>
          <w:lang w:val="uk-UA"/>
        </w:rPr>
        <w:t xml:space="preserve">+ </w:t>
      </w:r>
      <w:r w:rsidR="00EF292D" w:rsidRPr="00F94309">
        <w:rPr>
          <w:sz w:val="28"/>
          <w:szCs w:val="28"/>
          <w:lang w:val="uk-UA"/>
        </w:rPr>
        <w:t xml:space="preserve">6552,09 </w:t>
      </w:r>
      <w:r w:rsidR="00D11550" w:rsidRPr="00F94309">
        <w:rPr>
          <w:sz w:val="28"/>
          <w:szCs w:val="28"/>
          <w:lang w:val="uk-UA"/>
        </w:rPr>
        <w:t xml:space="preserve">= </w:t>
      </w:r>
      <w:r w:rsidR="00EF292D" w:rsidRPr="00F94309">
        <w:rPr>
          <w:sz w:val="28"/>
          <w:szCs w:val="28"/>
          <w:lang w:val="uk-UA"/>
        </w:rPr>
        <w:t xml:space="preserve">72072,94 </w:t>
      </w:r>
      <w:r w:rsidR="00D11550" w:rsidRPr="00F94309">
        <w:rPr>
          <w:sz w:val="28"/>
          <w:szCs w:val="28"/>
          <w:lang w:val="uk-UA"/>
        </w:rPr>
        <w:t>(тис. грн.).</w:t>
      </w:r>
    </w:p>
    <w:p w:rsidR="00DB481F" w:rsidRPr="00F94309" w:rsidRDefault="00DB481F" w:rsidP="006827EA">
      <w:pPr>
        <w:spacing w:line="360" w:lineRule="auto"/>
        <w:ind w:firstLine="709"/>
        <w:jc w:val="both"/>
        <w:rPr>
          <w:sz w:val="28"/>
          <w:szCs w:val="28"/>
          <w:lang w:val="uk-UA"/>
        </w:rPr>
      </w:pPr>
    </w:p>
    <w:p w:rsidR="00D11550" w:rsidRPr="00F94309" w:rsidRDefault="00D11550" w:rsidP="006827EA">
      <w:pPr>
        <w:spacing w:line="360" w:lineRule="auto"/>
        <w:ind w:firstLine="709"/>
        <w:jc w:val="both"/>
        <w:rPr>
          <w:sz w:val="28"/>
          <w:szCs w:val="28"/>
          <w:lang w:val="uk-UA"/>
        </w:rPr>
      </w:pPr>
      <w:r w:rsidRPr="00F94309">
        <w:rPr>
          <w:sz w:val="28"/>
          <w:szCs w:val="28"/>
          <w:lang w:val="uk-UA"/>
        </w:rPr>
        <w:t xml:space="preserve">За тим </w:t>
      </w:r>
      <w:r w:rsidR="00C772FE" w:rsidRPr="00F94309">
        <w:rPr>
          <w:sz w:val="28"/>
          <w:szCs w:val="28"/>
          <w:lang w:val="uk-UA"/>
        </w:rPr>
        <w:t>самим</w:t>
      </w:r>
      <w:r w:rsidRPr="00F94309">
        <w:rPr>
          <w:sz w:val="28"/>
          <w:szCs w:val="28"/>
          <w:lang w:val="uk-UA"/>
        </w:rPr>
        <w:t xml:space="preserve"> алгоритмом розраховуємо кошторис </w:t>
      </w:r>
      <w:r w:rsidR="00C772FE" w:rsidRPr="00F94309">
        <w:rPr>
          <w:sz w:val="28"/>
          <w:szCs w:val="28"/>
          <w:lang w:val="uk-UA"/>
        </w:rPr>
        <w:t xml:space="preserve">витрат на виробництво продукції </w:t>
      </w:r>
      <w:r w:rsidRPr="00F94309">
        <w:rPr>
          <w:sz w:val="28"/>
          <w:szCs w:val="28"/>
          <w:lang w:val="uk-UA"/>
        </w:rPr>
        <w:t>на звіт</w:t>
      </w:r>
      <w:r w:rsidR="00C772FE" w:rsidRPr="00F94309">
        <w:rPr>
          <w:sz w:val="28"/>
          <w:szCs w:val="28"/>
          <w:lang w:val="uk-UA"/>
        </w:rPr>
        <w:t>.</w:t>
      </w:r>
    </w:p>
    <w:p w:rsidR="00A82005" w:rsidRPr="00F94309" w:rsidRDefault="00A82005" w:rsidP="006827EA">
      <w:pPr>
        <w:spacing w:line="360" w:lineRule="auto"/>
        <w:ind w:firstLine="709"/>
        <w:jc w:val="both"/>
        <w:rPr>
          <w:sz w:val="28"/>
          <w:szCs w:val="28"/>
          <w:lang w:val="uk-UA"/>
        </w:rPr>
      </w:pPr>
    </w:p>
    <w:p w:rsidR="00D11550" w:rsidRPr="00F94309" w:rsidRDefault="00D11550" w:rsidP="006827EA">
      <w:pPr>
        <w:pStyle w:val="a9"/>
        <w:spacing w:after="0" w:line="360" w:lineRule="auto"/>
        <w:ind w:firstLine="709"/>
        <w:jc w:val="both"/>
        <w:rPr>
          <w:rFonts w:ascii="Times New Roman" w:hAnsi="Times New Roman"/>
          <w:sz w:val="28"/>
          <w:szCs w:val="28"/>
          <w:lang w:val="uk-UA"/>
        </w:rPr>
      </w:pPr>
      <w:bookmarkStart w:id="19" w:name="_Toc258879021"/>
      <w:bookmarkStart w:id="20" w:name="_Toc293260137"/>
      <w:r w:rsidRPr="00F94309">
        <w:rPr>
          <w:rFonts w:ascii="Times New Roman" w:hAnsi="Times New Roman"/>
          <w:sz w:val="28"/>
          <w:szCs w:val="28"/>
          <w:lang w:val="uk-UA"/>
        </w:rPr>
        <w:t>2.6 Калькулювання собівартості продукції</w:t>
      </w:r>
      <w:bookmarkEnd w:id="19"/>
      <w:bookmarkEnd w:id="20"/>
    </w:p>
    <w:p w:rsidR="00DB481F" w:rsidRPr="00F94309" w:rsidRDefault="00DB481F" w:rsidP="006827EA">
      <w:pPr>
        <w:spacing w:line="360" w:lineRule="auto"/>
        <w:ind w:firstLine="709"/>
        <w:jc w:val="both"/>
        <w:rPr>
          <w:sz w:val="28"/>
          <w:szCs w:val="28"/>
          <w:lang w:val="uk-UA"/>
        </w:rPr>
      </w:pPr>
    </w:p>
    <w:p w:rsidR="00D11550" w:rsidRPr="00F94309" w:rsidRDefault="00D11550" w:rsidP="006827EA">
      <w:pPr>
        <w:spacing w:line="360" w:lineRule="auto"/>
        <w:ind w:firstLine="709"/>
        <w:jc w:val="both"/>
        <w:rPr>
          <w:sz w:val="28"/>
          <w:szCs w:val="28"/>
          <w:lang w:val="uk-UA"/>
        </w:rPr>
      </w:pPr>
      <w:r w:rsidRPr="00F94309">
        <w:rPr>
          <w:sz w:val="28"/>
          <w:szCs w:val="28"/>
          <w:lang w:val="uk-UA"/>
        </w:rPr>
        <w:t>Калькуляція собівартості одиниці продукції складається з типових калькуляційних статей, наведених у таблиці 2.9.</w:t>
      </w:r>
    </w:p>
    <w:p w:rsidR="00C573FF" w:rsidRPr="00F94309" w:rsidRDefault="00C573FF" w:rsidP="006827EA">
      <w:pPr>
        <w:pStyle w:val="ae"/>
        <w:spacing w:line="360" w:lineRule="auto"/>
        <w:ind w:firstLine="709"/>
        <w:jc w:val="both"/>
        <w:rPr>
          <w:sz w:val="28"/>
          <w:szCs w:val="28"/>
        </w:rPr>
      </w:pPr>
      <w:r w:rsidRPr="00F94309">
        <w:rPr>
          <w:sz w:val="28"/>
          <w:szCs w:val="28"/>
        </w:rPr>
        <w:t>Розрахунки за кожною статтею калькуляції передбачають визначення витрат на одиницю продукції, на весь обсяг виробництва конкретного виробу і загальні витрати як окремих складових калькуляційної статті, так і за певною статтею в цілому.</w:t>
      </w:r>
    </w:p>
    <w:p w:rsidR="00A82005" w:rsidRPr="00F94309" w:rsidRDefault="00F445EE" w:rsidP="006827EA">
      <w:pPr>
        <w:spacing w:line="360" w:lineRule="auto"/>
        <w:ind w:firstLine="709"/>
        <w:jc w:val="both"/>
        <w:rPr>
          <w:sz w:val="28"/>
          <w:szCs w:val="28"/>
          <w:lang w:val="uk-UA"/>
        </w:rPr>
      </w:pPr>
      <w:r w:rsidRPr="00F94309">
        <w:rPr>
          <w:sz w:val="28"/>
          <w:szCs w:val="28"/>
          <w:lang w:val="uk-UA"/>
        </w:rPr>
        <w:t xml:space="preserve">Собівартість продукції – </w:t>
      </w:r>
      <w:r w:rsidR="00C573FF" w:rsidRPr="00F94309">
        <w:rPr>
          <w:sz w:val="28"/>
          <w:szCs w:val="28"/>
          <w:lang w:val="uk-UA"/>
        </w:rPr>
        <w:t>це виражені в грошовій формі сукупні витрати на підготовку і випуск продукції (робіт, послуг). Собівартість характеризує ефективніс</w:t>
      </w:r>
      <w:r w:rsidRPr="00F94309">
        <w:rPr>
          <w:sz w:val="28"/>
          <w:szCs w:val="28"/>
          <w:lang w:val="uk-UA"/>
        </w:rPr>
        <w:t>ть усь</w:t>
      </w:r>
      <w:r w:rsidR="00F94309">
        <w:rPr>
          <w:sz w:val="28"/>
          <w:szCs w:val="28"/>
          <w:lang w:val="uk-UA"/>
        </w:rPr>
        <w:t>ого процесу виробництва на підп</w:t>
      </w:r>
      <w:r w:rsidRPr="00F94309">
        <w:rPr>
          <w:sz w:val="28"/>
          <w:szCs w:val="28"/>
          <w:lang w:val="uk-UA"/>
        </w:rPr>
        <w:t>риємстві</w:t>
      </w:r>
      <w:r w:rsidR="00C573FF" w:rsidRPr="00F94309">
        <w:rPr>
          <w:sz w:val="28"/>
          <w:szCs w:val="28"/>
          <w:lang w:val="uk-UA"/>
        </w:rPr>
        <w:t>.</w:t>
      </w:r>
    </w:p>
    <w:p w:rsidR="00F94309" w:rsidRDefault="00F94309" w:rsidP="006827EA">
      <w:pPr>
        <w:spacing w:line="360" w:lineRule="auto"/>
        <w:ind w:firstLine="709"/>
        <w:jc w:val="both"/>
        <w:rPr>
          <w:sz w:val="28"/>
          <w:szCs w:val="28"/>
          <w:lang w:val="uk-UA"/>
        </w:rPr>
      </w:pPr>
    </w:p>
    <w:p w:rsidR="00D11550" w:rsidRPr="00F94309" w:rsidRDefault="00D11550" w:rsidP="006827EA">
      <w:pPr>
        <w:spacing w:line="360" w:lineRule="auto"/>
        <w:ind w:firstLine="709"/>
        <w:jc w:val="both"/>
        <w:rPr>
          <w:sz w:val="28"/>
          <w:szCs w:val="28"/>
          <w:lang w:val="uk-UA"/>
        </w:rPr>
      </w:pPr>
      <w:r w:rsidRPr="00F94309">
        <w:rPr>
          <w:sz w:val="28"/>
          <w:szCs w:val="28"/>
          <w:lang w:val="uk-UA"/>
        </w:rPr>
        <w:t>Таблиця 2.9.</w:t>
      </w:r>
      <w:r w:rsidR="00DB481F" w:rsidRPr="00F94309">
        <w:rPr>
          <w:sz w:val="28"/>
          <w:szCs w:val="28"/>
          <w:lang w:val="uk-UA"/>
        </w:rPr>
        <w:t xml:space="preserve"> </w:t>
      </w:r>
      <w:r w:rsidRPr="00F94309">
        <w:rPr>
          <w:sz w:val="28"/>
          <w:szCs w:val="28"/>
          <w:lang w:val="uk-UA"/>
        </w:rPr>
        <w:t>Калькуляція собівартості продукції</w:t>
      </w:r>
    </w:p>
    <w:p w:rsidR="00D11550" w:rsidRPr="00F94309" w:rsidRDefault="00D11550" w:rsidP="006827EA">
      <w:pPr>
        <w:spacing w:line="360" w:lineRule="auto"/>
        <w:ind w:firstLine="709"/>
        <w:jc w:val="both"/>
        <w:rPr>
          <w:sz w:val="28"/>
          <w:szCs w:val="28"/>
          <w:lang w:val="uk-UA"/>
        </w:rPr>
      </w:pPr>
      <w:r w:rsidRPr="00F94309">
        <w:rPr>
          <w:sz w:val="28"/>
          <w:szCs w:val="28"/>
          <w:lang w:val="uk-UA"/>
        </w:rPr>
        <w:t>План</w:t>
      </w:r>
    </w:p>
    <w:tbl>
      <w:tblPr>
        <w:tblW w:w="9072" w:type="dxa"/>
        <w:jc w:val="center"/>
        <w:tblLook w:val="0000" w:firstRow="0" w:lastRow="0" w:firstColumn="0" w:lastColumn="0" w:noHBand="0" w:noVBand="0"/>
      </w:tblPr>
      <w:tblGrid>
        <w:gridCol w:w="406"/>
        <w:gridCol w:w="1560"/>
        <w:gridCol w:w="477"/>
        <w:gridCol w:w="477"/>
        <w:gridCol w:w="614"/>
        <w:gridCol w:w="686"/>
        <w:gridCol w:w="758"/>
        <w:gridCol w:w="477"/>
        <w:gridCol w:w="541"/>
        <w:gridCol w:w="758"/>
        <w:gridCol w:w="614"/>
        <w:gridCol w:w="686"/>
        <w:gridCol w:w="758"/>
        <w:gridCol w:w="758"/>
      </w:tblGrid>
      <w:tr w:rsidR="000825BF" w:rsidRPr="00F94309" w:rsidTr="00DB481F">
        <w:trPr>
          <w:trHeight w:val="165"/>
          <w:jc w:val="center"/>
        </w:trPr>
        <w:tc>
          <w:tcPr>
            <w:tcW w:w="440" w:type="dxa"/>
            <w:vMerge w:val="restart"/>
            <w:tcBorders>
              <w:top w:val="single" w:sz="4" w:space="0" w:color="auto"/>
              <w:left w:val="single" w:sz="4" w:space="0" w:color="auto"/>
              <w:bottom w:val="single" w:sz="4" w:space="0" w:color="auto"/>
              <w:right w:val="single" w:sz="4" w:space="0" w:color="auto"/>
            </w:tcBorders>
            <w:vAlign w:val="center"/>
          </w:tcPr>
          <w:p w:rsidR="00BB7547" w:rsidRPr="00F94309" w:rsidRDefault="00BB7547" w:rsidP="00DB481F">
            <w:pPr>
              <w:pStyle w:val="13"/>
              <w:rPr>
                <w:b w:val="0"/>
              </w:rPr>
            </w:pPr>
            <w:r w:rsidRPr="00F94309">
              <w:rPr>
                <w:b w:val="0"/>
              </w:rPr>
              <w:t>№ п/ч</w:t>
            </w:r>
          </w:p>
        </w:tc>
        <w:tc>
          <w:tcPr>
            <w:tcW w:w="2400" w:type="dxa"/>
            <w:vMerge w:val="restart"/>
            <w:tcBorders>
              <w:top w:val="single" w:sz="4" w:space="0" w:color="auto"/>
              <w:left w:val="single" w:sz="4" w:space="0" w:color="auto"/>
              <w:bottom w:val="single" w:sz="4" w:space="0" w:color="auto"/>
              <w:right w:val="single" w:sz="4" w:space="0" w:color="auto"/>
            </w:tcBorders>
            <w:vAlign w:val="center"/>
          </w:tcPr>
          <w:p w:rsidR="00BB7547" w:rsidRPr="00F94309" w:rsidRDefault="00BB7547" w:rsidP="00DB481F">
            <w:pPr>
              <w:pStyle w:val="13"/>
              <w:rPr>
                <w:b w:val="0"/>
              </w:rPr>
            </w:pPr>
            <w:r w:rsidRPr="00F94309">
              <w:rPr>
                <w:b w:val="0"/>
              </w:rPr>
              <w:t>Статті витрат</w:t>
            </w:r>
          </w:p>
        </w:tc>
        <w:tc>
          <w:tcPr>
            <w:tcW w:w="680" w:type="dxa"/>
            <w:gridSpan w:val="2"/>
            <w:tcBorders>
              <w:top w:val="single" w:sz="4" w:space="0" w:color="auto"/>
              <w:left w:val="nil"/>
              <w:bottom w:val="single" w:sz="4" w:space="0" w:color="auto"/>
              <w:right w:val="single" w:sz="4" w:space="0" w:color="auto"/>
            </w:tcBorders>
            <w:vAlign w:val="center"/>
          </w:tcPr>
          <w:p w:rsidR="00BB7547" w:rsidRPr="00F94309" w:rsidRDefault="00BB7547" w:rsidP="00DB481F">
            <w:pPr>
              <w:pStyle w:val="13"/>
              <w:rPr>
                <w:b w:val="0"/>
              </w:rPr>
            </w:pPr>
            <w:r w:rsidRPr="00F94309">
              <w:rPr>
                <w:b w:val="0"/>
              </w:rPr>
              <w:t>Ціна,грн.</w:t>
            </w:r>
          </w:p>
        </w:tc>
        <w:tc>
          <w:tcPr>
            <w:tcW w:w="1780" w:type="dxa"/>
            <w:gridSpan w:val="3"/>
            <w:tcBorders>
              <w:top w:val="single" w:sz="4" w:space="0" w:color="auto"/>
              <w:left w:val="nil"/>
              <w:bottom w:val="single" w:sz="4" w:space="0" w:color="auto"/>
              <w:right w:val="single" w:sz="4" w:space="0" w:color="auto"/>
            </w:tcBorders>
            <w:vAlign w:val="center"/>
          </w:tcPr>
          <w:p w:rsidR="00BB7547" w:rsidRPr="00F94309" w:rsidRDefault="00BB7547" w:rsidP="00DB481F">
            <w:pPr>
              <w:pStyle w:val="13"/>
              <w:rPr>
                <w:b w:val="0"/>
              </w:rPr>
            </w:pPr>
            <w:r w:rsidRPr="00F94309">
              <w:rPr>
                <w:b w:val="0"/>
              </w:rPr>
              <w:t>Виріб Й (шт.)</w:t>
            </w:r>
          </w:p>
        </w:tc>
        <w:tc>
          <w:tcPr>
            <w:tcW w:w="1500" w:type="dxa"/>
            <w:gridSpan w:val="3"/>
            <w:tcBorders>
              <w:top w:val="single" w:sz="4" w:space="0" w:color="auto"/>
              <w:left w:val="nil"/>
              <w:bottom w:val="single" w:sz="4" w:space="0" w:color="auto"/>
              <w:right w:val="single" w:sz="4" w:space="0" w:color="auto"/>
            </w:tcBorders>
            <w:vAlign w:val="center"/>
          </w:tcPr>
          <w:p w:rsidR="00BB7547" w:rsidRPr="00F94309" w:rsidRDefault="00BB7547" w:rsidP="00DB481F">
            <w:pPr>
              <w:pStyle w:val="13"/>
              <w:rPr>
                <w:b w:val="0"/>
              </w:rPr>
            </w:pPr>
            <w:r w:rsidRPr="00F94309">
              <w:rPr>
                <w:b w:val="0"/>
              </w:rPr>
              <w:t>Виріб Д (шт.)</w:t>
            </w:r>
          </w:p>
        </w:tc>
        <w:tc>
          <w:tcPr>
            <w:tcW w:w="1640" w:type="dxa"/>
            <w:gridSpan w:val="3"/>
            <w:tcBorders>
              <w:top w:val="single" w:sz="4" w:space="0" w:color="auto"/>
              <w:left w:val="nil"/>
              <w:bottom w:val="single" w:sz="4" w:space="0" w:color="auto"/>
              <w:right w:val="single" w:sz="4" w:space="0" w:color="auto"/>
            </w:tcBorders>
            <w:vAlign w:val="center"/>
          </w:tcPr>
          <w:p w:rsidR="00BB7547" w:rsidRPr="00F94309" w:rsidRDefault="00BB7547" w:rsidP="00DB481F">
            <w:pPr>
              <w:pStyle w:val="13"/>
              <w:rPr>
                <w:b w:val="0"/>
              </w:rPr>
            </w:pPr>
            <w:r w:rsidRPr="00F94309">
              <w:rPr>
                <w:b w:val="0"/>
              </w:rPr>
              <w:t>Виріб Т (шт.)</w:t>
            </w:r>
          </w:p>
        </w:tc>
        <w:tc>
          <w:tcPr>
            <w:tcW w:w="1100" w:type="dxa"/>
            <w:vMerge w:val="restart"/>
            <w:tcBorders>
              <w:top w:val="single" w:sz="4" w:space="0" w:color="auto"/>
              <w:left w:val="single" w:sz="4" w:space="0" w:color="auto"/>
              <w:bottom w:val="single" w:sz="4" w:space="0" w:color="auto"/>
              <w:right w:val="single" w:sz="4" w:space="0" w:color="auto"/>
            </w:tcBorders>
            <w:textDirection w:val="btLr"/>
            <w:vAlign w:val="center"/>
          </w:tcPr>
          <w:p w:rsidR="00BB7547" w:rsidRPr="00F94309" w:rsidRDefault="00BB7547" w:rsidP="00DB481F">
            <w:pPr>
              <w:pStyle w:val="13"/>
              <w:rPr>
                <w:b w:val="0"/>
              </w:rPr>
            </w:pPr>
            <w:r w:rsidRPr="00F94309">
              <w:rPr>
                <w:b w:val="0"/>
              </w:rPr>
              <w:t>Загальні витрати, тис. грн.</w:t>
            </w:r>
          </w:p>
        </w:tc>
      </w:tr>
      <w:tr w:rsidR="00BB7547" w:rsidRPr="00F94309" w:rsidTr="00DB481F">
        <w:trPr>
          <w:trHeight w:val="1344"/>
          <w:jc w:val="center"/>
        </w:trPr>
        <w:tc>
          <w:tcPr>
            <w:tcW w:w="440" w:type="dxa"/>
            <w:vMerge/>
            <w:tcBorders>
              <w:top w:val="single" w:sz="4" w:space="0" w:color="auto"/>
              <w:left w:val="single" w:sz="4" w:space="0" w:color="auto"/>
              <w:bottom w:val="single" w:sz="4" w:space="0" w:color="auto"/>
              <w:right w:val="single" w:sz="4" w:space="0" w:color="auto"/>
            </w:tcBorders>
            <w:vAlign w:val="center"/>
          </w:tcPr>
          <w:p w:rsidR="00BB7547" w:rsidRPr="00F94309" w:rsidRDefault="00BB7547" w:rsidP="00DB481F">
            <w:pPr>
              <w:pStyle w:val="13"/>
              <w:rPr>
                <w:b w:val="0"/>
                <w:szCs w:val="17"/>
              </w:rPr>
            </w:pPr>
          </w:p>
        </w:tc>
        <w:tc>
          <w:tcPr>
            <w:tcW w:w="2400" w:type="dxa"/>
            <w:vMerge/>
            <w:tcBorders>
              <w:top w:val="single" w:sz="4" w:space="0" w:color="auto"/>
              <w:left w:val="single" w:sz="4" w:space="0" w:color="auto"/>
              <w:bottom w:val="single" w:sz="4" w:space="0" w:color="auto"/>
              <w:right w:val="single" w:sz="4" w:space="0" w:color="auto"/>
            </w:tcBorders>
            <w:vAlign w:val="center"/>
          </w:tcPr>
          <w:p w:rsidR="00BB7547" w:rsidRPr="00F94309" w:rsidRDefault="00BB7547" w:rsidP="00DB481F">
            <w:pPr>
              <w:pStyle w:val="13"/>
              <w:rPr>
                <w:b w:val="0"/>
                <w:szCs w:val="17"/>
              </w:rPr>
            </w:pPr>
          </w:p>
        </w:tc>
        <w:tc>
          <w:tcPr>
            <w:tcW w:w="340" w:type="dxa"/>
            <w:tcBorders>
              <w:top w:val="nil"/>
              <w:left w:val="nil"/>
              <w:bottom w:val="single" w:sz="4" w:space="0" w:color="auto"/>
              <w:right w:val="single" w:sz="4" w:space="0" w:color="auto"/>
            </w:tcBorders>
            <w:textDirection w:val="btLr"/>
            <w:vAlign w:val="center"/>
          </w:tcPr>
          <w:p w:rsidR="00BB7547" w:rsidRPr="00F94309" w:rsidRDefault="00BB7547" w:rsidP="00DB481F">
            <w:pPr>
              <w:pStyle w:val="13"/>
              <w:rPr>
                <w:b w:val="0"/>
              </w:rPr>
            </w:pPr>
            <w:r w:rsidRPr="00F94309">
              <w:rPr>
                <w:b w:val="0"/>
              </w:rPr>
              <w:t>З ПДВ</w:t>
            </w:r>
          </w:p>
        </w:tc>
        <w:tc>
          <w:tcPr>
            <w:tcW w:w="340" w:type="dxa"/>
            <w:tcBorders>
              <w:top w:val="nil"/>
              <w:left w:val="nil"/>
              <w:bottom w:val="single" w:sz="4" w:space="0" w:color="auto"/>
              <w:right w:val="single" w:sz="4" w:space="0" w:color="auto"/>
            </w:tcBorders>
            <w:textDirection w:val="btLr"/>
            <w:vAlign w:val="center"/>
          </w:tcPr>
          <w:p w:rsidR="00BB7547" w:rsidRPr="00F94309" w:rsidRDefault="00BB7547" w:rsidP="00DB481F">
            <w:pPr>
              <w:pStyle w:val="13"/>
              <w:rPr>
                <w:b w:val="0"/>
              </w:rPr>
            </w:pPr>
            <w:r w:rsidRPr="00F94309">
              <w:rPr>
                <w:b w:val="0"/>
              </w:rPr>
              <w:t>Без ПДВ</w:t>
            </w:r>
          </w:p>
        </w:tc>
        <w:tc>
          <w:tcPr>
            <w:tcW w:w="620" w:type="dxa"/>
            <w:tcBorders>
              <w:top w:val="nil"/>
              <w:left w:val="nil"/>
              <w:bottom w:val="single" w:sz="4" w:space="0" w:color="auto"/>
              <w:right w:val="single" w:sz="4" w:space="0" w:color="auto"/>
            </w:tcBorders>
            <w:textDirection w:val="btLr"/>
            <w:vAlign w:val="center"/>
          </w:tcPr>
          <w:p w:rsidR="00BB7547" w:rsidRPr="00F94309" w:rsidRDefault="00BB7547" w:rsidP="00DB481F">
            <w:pPr>
              <w:pStyle w:val="13"/>
              <w:rPr>
                <w:b w:val="0"/>
              </w:rPr>
            </w:pPr>
            <w:r w:rsidRPr="00F94309">
              <w:rPr>
                <w:b w:val="0"/>
              </w:rPr>
              <w:t>Норма витрат</w:t>
            </w:r>
          </w:p>
        </w:tc>
        <w:tc>
          <w:tcPr>
            <w:tcW w:w="540" w:type="dxa"/>
            <w:tcBorders>
              <w:top w:val="nil"/>
              <w:left w:val="nil"/>
              <w:bottom w:val="single" w:sz="4" w:space="0" w:color="auto"/>
              <w:right w:val="single" w:sz="4" w:space="0" w:color="auto"/>
            </w:tcBorders>
            <w:textDirection w:val="btLr"/>
            <w:vAlign w:val="center"/>
          </w:tcPr>
          <w:p w:rsidR="00BB7547" w:rsidRPr="00F94309" w:rsidRDefault="00BB7547" w:rsidP="00DB481F">
            <w:pPr>
              <w:pStyle w:val="13"/>
              <w:rPr>
                <w:b w:val="0"/>
              </w:rPr>
            </w:pPr>
            <w:r w:rsidRPr="00F94309">
              <w:rPr>
                <w:b w:val="0"/>
              </w:rPr>
              <w:t>Витрати на одиницю, грн/шт.</w:t>
            </w:r>
          </w:p>
        </w:tc>
        <w:tc>
          <w:tcPr>
            <w:tcW w:w="620" w:type="dxa"/>
            <w:tcBorders>
              <w:top w:val="nil"/>
              <w:left w:val="nil"/>
              <w:bottom w:val="single" w:sz="4" w:space="0" w:color="auto"/>
              <w:right w:val="single" w:sz="4" w:space="0" w:color="auto"/>
            </w:tcBorders>
            <w:textDirection w:val="btLr"/>
            <w:vAlign w:val="center"/>
          </w:tcPr>
          <w:p w:rsidR="00BB7547" w:rsidRPr="00F94309" w:rsidRDefault="00BB7547" w:rsidP="00DB481F">
            <w:pPr>
              <w:pStyle w:val="13"/>
              <w:rPr>
                <w:b w:val="0"/>
              </w:rPr>
            </w:pPr>
            <w:r w:rsidRPr="00F94309">
              <w:rPr>
                <w:b w:val="0"/>
              </w:rPr>
              <w:t>Витрати на весь обсяг, тис. грн.</w:t>
            </w:r>
          </w:p>
        </w:tc>
        <w:tc>
          <w:tcPr>
            <w:tcW w:w="340" w:type="dxa"/>
            <w:tcBorders>
              <w:top w:val="nil"/>
              <w:left w:val="nil"/>
              <w:bottom w:val="single" w:sz="4" w:space="0" w:color="auto"/>
              <w:right w:val="single" w:sz="4" w:space="0" w:color="auto"/>
            </w:tcBorders>
            <w:textDirection w:val="btLr"/>
            <w:vAlign w:val="center"/>
          </w:tcPr>
          <w:p w:rsidR="00BB7547" w:rsidRPr="00F94309" w:rsidRDefault="00BB7547" w:rsidP="00DB481F">
            <w:pPr>
              <w:pStyle w:val="13"/>
              <w:rPr>
                <w:b w:val="0"/>
              </w:rPr>
            </w:pPr>
            <w:r w:rsidRPr="00F94309">
              <w:rPr>
                <w:b w:val="0"/>
              </w:rPr>
              <w:t>Норма витрат</w:t>
            </w:r>
          </w:p>
        </w:tc>
        <w:tc>
          <w:tcPr>
            <w:tcW w:w="540" w:type="dxa"/>
            <w:tcBorders>
              <w:top w:val="nil"/>
              <w:left w:val="nil"/>
              <w:bottom w:val="single" w:sz="4" w:space="0" w:color="auto"/>
              <w:right w:val="single" w:sz="4" w:space="0" w:color="auto"/>
            </w:tcBorders>
            <w:textDirection w:val="btLr"/>
            <w:vAlign w:val="center"/>
          </w:tcPr>
          <w:p w:rsidR="00BB7547" w:rsidRPr="00F94309" w:rsidRDefault="00BB7547" w:rsidP="00DB481F">
            <w:pPr>
              <w:pStyle w:val="13"/>
              <w:rPr>
                <w:b w:val="0"/>
              </w:rPr>
            </w:pPr>
            <w:r w:rsidRPr="00F94309">
              <w:rPr>
                <w:b w:val="0"/>
              </w:rPr>
              <w:t>Витрати на одиницю, грн/шт.</w:t>
            </w:r>
          </w:p>
        </w:tc>
        <w:tc>
          <w:tcPr>
            <w:tcW w:w="620" w:type="dxa"/>
            <w:tcBorders>
              <w:top w:val="nil"/>
              <w:left w:val="nil"/>
              <w:bottom w:val="single" w:sz="4" w:space="0" w:color="auto"/>
              <w:right w:val="single" w:sz="4" w:space="0" w:color="auto"/>
            </w:tcBorders>
            <w:textDirection w:val="btLr"/>
            <w:vAlign w:val="center"/>
          </w:tcPr>
          <w:p w:rsidR="00BB7547" w:rsidRPr="00F94309" w:rsidRDefault="00BB7547" w:rsidP="00DB481F">
            <w:pPr>
              <w:pStyle w:val="13"/>
              <w:rPr>
                <w:b w:val="0"/>
              </w:rPr>
            </w:pPr>
            <w:r w:rsidRPr="00F94309">
              <w:rPr>
                <w:b w:val="0"/>
              </w:rPr>
              <w:t>Витрати на весь обсяг, тис. грн.</w:t>
            </w:r>
          </w:p>
        </w:tc>
        <w:tc>
          <w:tcPr>
            <w:tcW w:w="480" w:type="dxa"/>
            <w:tcBorders>
              <w:top w:val="nil"/>
              <w:left w:val="nil"/>
              <w:bottom w:val="single" w:sz="4" w:space="0" w:color="auto"/>
              <w:right w:val="single" w:sz="4" w:space="0" w:color="auto"/>
            </w:tcBorders>
            <w:textDirection w:val="btLr"/>
            <w:vAlign w:val="center"/>
          </w:tcPr>
          <w:p w:rsidR="00BB7547" w:rsidRPr="00F94309" w:rsidRDefault="00BB7547" w:rsidP="00DB481F">
            <w:pPr>
              <w:pStyle w:val="13"/>
              <w:rPr>
                <w:b w:val="0"/>
              </w:rPr>
            </w:pPr>
            <w:r w:rsidRPr="00F94309">
              <w:rPr>
                <w:b w:val="0"/>
              </w:rPr>
              <w:t>Норма витрат</w:t>
            </w:r>
          </w:p>
        </w:tc>
        <w:tc>
          <w:tcPr>
            <w:tcW w:w="540" w:type="dxa"/>
            <w:tcBorders>
              <w:top w:val="nil"/>
              <w:left w:val="nil"/>
              <w:bottom w:val="single" w:sz="4" w:space="0" w:color="auto"/>
              <w:right w:val="single" w:sz="4" w:space="0" w:color="auto"/>
            </w:tcBorders>
            <w:textDirection w:val="btLr"/>
            <w:vAlign w:val="center"/>
          </w:tcPr>
          <w:p w:rsidR="00BB7547" w:rsidRPr="00F94309" w:rsidRDefault="00BB7547" w:rsidP="00DB481F">
            <w:pPr>
              <w:pStyle w:val="13"/>
              <w:rPr>
                <w:b w:val="0"/>
              </w:rPr>
            </w:pPr>
            <w:r w:rsidRPr="00F94309">
              <w:rPr>
                <w:b w:val="0"/>
              </w:rPr>
              <w:t>Витрати на одиницю, грн/шт.</w:t>
            </w:r>
          </w:p>
        </w:tc>
        <w:tc>
          <w:tcPr>
            <w:tcW w:w="620" w:type="dxa"/>
            <w:tcBorders>
              <w:top w:val="nil"/>
              <w:left w:val="nil"/>
              <w:bottom w:val="single" w:sz="4" w:space="0" w:color="auto"/>
              <w:right w:val="single" w:sz="4" w:space="0" w:color="auto"/>
            </w:tcBorders>
            <w:textDirection w:val="btLr"/>
            <w:vAlign w:val="center"/>
          </w:tcPr>
          <w:p w:rsidR="00BB7547" w:rsidRPr="00F94309" w:rsidRDefault="00BB7547" w:rsidP="00DB481F">
            <w:pPr>
              <w:pStyle w:val="13"/>
              <w:rPr>
                <w:b w:val="0"/>
              </w:rPr>
            </w:pPr>
            <w:r w:rsidRPr="00F94309">
              <w:rPr>
                <w:b w:val="0"/>
              </w:rPr>
              <w:t>Витрати на весь обсяг, тис. грн.</w:t>
            </w:r>
          </w:p>
        </w:tc>
        <w:tc>
          <w:tcPr>
            <w:tcW w:w="1100" w:type="dxa"/>
            <w:vMerge/>
            <w:tcBorders>
              <w:top w:val="single" w:sz="4" w:space="0" w:color="auto"/>
              <w:left w:val="single" w:sz="4" w:space="0" w:color="auto"/>
              <w:bottom w:val="single" w:sz="4" w:space="0" w:color="auto"/>
              <w:right w:val="single" w:sz="4" w:space="0" w:color="auto"/>
            </w:tcBorders>
            <w:vAlign w:val="center"/>
          </w:tcPr>
          <w:p w:rsidR="00BB7547" w:rsidRPr="00F94309" w:rsidRDefault="00BB7547" w:rsidP="00DB481F">
            <w:pPr>
              <w:pStyle w:val="13"/>
              <w:rPr>
                <w:b w:val="0"/>
              </w:rPr>
            </w:pPr>
          </w:p>
        </w:tc>
      </w:tr>
      <w:tr w:rsidR="00BB7547" w:rsidRPr="00F94309" w:rsidTr="00DB481F">
        <w:trPr>
          <w:trHeight w:val="165"/>
          <w:jc w:val="center"/>
        </w:trPr>
        <w:tc>
          <w:tcPr>
            <w:tcW w:w="440" w:type="dxa"/>
            <w:tcBorders>
              <w:top w:val="nil"/>
              <w:left w:val="single" w:sz="4" w:space="0" w:color="auto"/>
              <w:bottom w:val="single" w:sz="4" w:space="0" w:color="auto"/>
              <w:right w:val="single" w:sz="4" w:space="0" w:color="auto"/>
            </w:tcBorders>
            <w:vAlign w:val="center"/>
          </w:tcPr>
          <w:p w:rsidR="00BB7547" w:rsidRPr="00F94309" w:rsidRDefault="00BB7547" w:rsidP="00DB481F">
            <w:pPr>
              <w:pStyle w:val="13"/>
              <w:rPr>
                <w:b w:val="0"/>
              </w:rPr>
            </w:pPr>
            <w:r w:rsidRPr="00F94309">
              <w:rPr>
                <w:b w:val="0"/>
              </w:rPr>
              <w:t>1</w:t>
            </w:r>
          </w:p>
        </w:tc>
        <w:tc>
          <w:tcPr>
            <w:tcW w:w="2400" w:type="dxa"/>
            <w:tcBorders>
              <w:top w:val="nil"/>
              <w:left w:val="nil"/>
              <w:bottom w:val="single" w:sz="4" w:space="0" w:color="auto"/>
              <w:right w:val="single" w:sz="4" w:space="0" w:color="auto"/>
            </w:tcBorders>
            <w:vAlign w:val="center"/>
          </w:tcPr>
          <w:p w:rsidR="00BB7547" w:rsidRPr="00F94309" w:rsidRDefault="00BB7547" w:rsidP="00DB481F">
            <w:pPr>
              <w:pStyle w:val="13"/>
              <w:rPr>
                <w:b w:val="0"/>
              </w:rPr>
            </w:pPr>
            <w:r w:rsidRPr="00F94309">
              <w:rPr>
                <w:b w:val="0"/>
              </w:rPr>
              <w:t>2</w:t>
            </w:r>
          </w:p>
        </w:tc>
        <w:tc>
          <w:tcPr>
            <w:tcW w:w="340" w:type="dxa"/>
            <w:tcBorders>
              <w:top w:val="nil"/>
              <w:left w:val="nil"/>
              <w:bottom w:val="single" w:sz="4" w:space="0" w:color="auto"/>
              <w:right w:val="single" w:sz="4" w:space="0" w:color="auto"/>
            </w:tcBorders>
            <w:vAlign w:val="center"/>
          </w:tcPr>
          <w:p w:rsidR="00BB7547" w:rsidRPr="00F94309" w:rsidRDefault="00BB7547" w:rsidP="00DB481F">
            <w:pPr>
              <w:pStyle w:val="13"/>
              <w:rPr>
                <w:b w:val="0"/>
              </w:rPr>
            </w:pPr>
            <w:r w:rsidRPr="00F94309">
              <w:rPr>
                <w:b w:val="0"/>
              </w:rPr>
              <w:t>3</w:t>
            </w:r>
          </w:p>
        </w:tc>
        <w:tc>
          <w:tcPr>
            <w:tcW w:w="340" w:type="dxa"/>
            <w:tcBorders>
              <w:top w:val="nil"/>
              <w:left w:val="nil"/>
              <w:bottom w:val="single" w:sz="4" w:space="0" w:color="auto"/>
              <w:right w:val="single" w:sz="4" w:space="0" w:color="auto"/>
            </w:tcBorders>
            <w:vAlign w:val="center"/>
          </w:tcPr>
          <w:p w:rsidR="00BB7547" w:rsidRPr="00F94309" w:rsidRDefault="00BB7547" w:rsidP="00DB481F">
            <w:pPr>
              <w:pStyle w:val="13"/>
              <w:rPr>
                <w:b w:val="0"/>
              </w:rPr>
            </w:pPr>
            <w:r w:rsidRPr="00F94309">
              <w:rPr>
                <w:b w:val="0"/>
              </w:rPr>
              <w:t>4</w:t>
            </w:r>
          </w:p>
        </w:tc>
        <w:tc>
          <w:tcPr>
            <w:tcW w:w="620" w:type="dxa"/>
            <w:tcBorders>
              <w:top w:val="nil"/>
              <w:left w:val="nil"/>
              <w:bottom w:val="single" w:sz="4" w:space="0" w:color="auto"/>
              <w:right w:val="single" w:sz="4" w:space="0" w:color="auto"/>
            </w:tcBorders>
            <w:vAlign w:val="center"/>
          </w:tcPr>
          <w:p w:rsidR="00BB7547" w:rsidRPr="00F94309" w:rsidRDefault="00BB7547" w:rsidP="00DB481F">
            <w:pPr>
              <w:pStyle w:val="13"/>
              <w:rPr>
                <w:b w:val="0"/>
              </w:rPr>
            </w:pPr>
            <w:r w:rsidRPr="00F94309">
              <w:rPr>
                <w:b w:val="0"/>
              </w:rPr>
              <w:t>5</w:t>
            </w:r>
          </w:p>
        </w:tc>
        <w:tc>
          <w:tcPr>
            <w:tcW w:w="540" w:type="dxa"/>
            <w:tcBorders>
              <w:top w:val="nil"/>
              <w:left w:val="nil"/>
              <w:bottom w:val="single" w:sz="4" w:space="0" w:color="auto"/>
              <w:right w:val="single" w:sz="4" w:space="0" w:color="auto"/>
            </w:tcBorders>
            <w:vAlign w:val="center"/>
          </w:tcPr>
          <w:p w:rsidR="00BB7547" w:rsidRPr="00F94309" w:rsidRDefault="00BB7547" w:rsidP="00DB481F">
            <w:pPr>
              <w:pStyle w:val="13"/>
              <w:rPr>
                <w:b w:val="0"/>
              </w:rPr>
            </w:pPr>
            <w:r w:rsidRPr="00F94309">
              <w:rPr>
                <w:b w:val="0"/>
              </w:rPr>
              <w:t>6</w:t>
            </w:r>
          </w:p>
        </w:tc>
        <w:tc>
          <w:tcPr>
            <w:tcW w:w="620" w:type="dxa"/>
            <w:tcBorders>
              <w:top w:val="nil"/>
              <w:left w:val="nil"/>
              <w:bottom w:val="single" w:sz="4" w:space="0" w:color="auto"/>
              <w:right w:val="single" w:sz="4" w:space="0" w:color="auto"/>
            </w:tcBorders>
            <w:vAlign w:val="center"/>
          </w:tcPr>
          <w:p w:rsidR="00BB7547" w:rsidRPr="00F94309" w:rsidRDefault="00BB7547" w:rsidP="00DB481F">
            <w:pPr>
              <w:pStyle w:val="13"/>
              <w:rPr>
                <w:b w:val="0"/>
              </w:rPr>
            </w:pPr>
            <w:r w:rsidRPr="00F94309">
              <w:rPr>
                <w:b w:val="0"/>
              </w:rPr>
              <w:t>7</w:t>
            </w:r>
          </w:p>
        </w:tc>
        <w:tc>
          <w:tcPr>
            <w:tcW w:w="340" w:type="dxa"/>
            <w:tcBorders>
              <w:top w:val="nil"/>
              <w:left w:val="nil"/>
              <w:bottom w:val="single" w:sz="4" w:space="0" w:color="auto"/>
              <w:right w:val="single" w:sz="4" w:space="0" w:color="auto"/>
            </w:tcBorders>
            <w:vAlign w:val="center"/>
          </w:tcPr>
          <w:p w:rsidR="00BB7547" w:rsidRPr="00F94309" w:rsidRDefault="00BB7547" w:rsidP="00DB481F">
            <w:pPr>
              <w:pStyle w:val="13"/>
              <w:rPr>
                <w:b w:val="0"/>
              </w:rPr>
            </w:pPr>
            <w:r w:rsidRPr="00F94309">
              <w:rPr>
                <w:b w:val="0"/>
              </w:rPr>
              <w:t>8</w:t>
            </w:r>
          </w:p>
        </w:tc>
        <w:tc>
          <w:tcPr>
            <w:tcW w:w="540" w:type="dxa"/>
            <w:tcBorders>
              <w:top w:val="nil"/>
              <w:left w:val="nil"/>
              <w:bottom w:val="single" w:sz="4" w:space="0" w:color="auto"/>
              <w:right w:val="single" w:sz="4" w:space="0" w:color="auto"/>
            </w:tcBorders>
            <w:vAlign w:val="center"/>
          </w:tcPr>
          <w:p w:rsidR="00BB7547" w:rsidRPr="00F94309" w:rsidRDefault="00BB7547" w:rsidP="00DB481F">
            <w:pPr>
              <w:pStyle w:val="13"/>
              <w:rPr>
                <w:b w:val="0"/>
              </w:rPr>
            </w:pPr>
            <w:r w:rsidRPr="00F94309">
              <w:rPr>
                <w:b w:val="0"/>
              </w:rPr>
              <w:t>9</w:t>
            </w:r>
          </w:p>
        </w:tc>
        <w:tc>
          <w:tcPr>
            <w:tcW w:w="620" w:type="dxa"/>
            <w:tcBorders>
              <w:top w:val="nil"/>
              <w:left w:val="nil"/>
              <w:bottom w:val="single" w:sz="4" w:space="0" w:color="auto"/>
              <w:right w:val="single" w:sz="4" w:space="0" w:color="auto"/>
            </w:tcBorders>
            <w:vAlign w:val="center"/>
          </w:tcPr>
          <w:p w:rsidR="00BB7547" w:rsidRPr="00F94309" w:rsidRDefault="00BB7547" w:rsidP="00DB481F">
            <w:pPr>
              <w:pStyle w:val="13"/>
              <w:rPr>
                <w:b w:val="0"/>
              </w:rPr>
            </w:pPr>
            <w:r w:rsidRPr="00F94309">
              <w:rPr>
                <w:b w:val="0"/>
              </w:rPr>
              <w:t>10</w:t>
            </w:r>
          </w:p>
        </w:tc>
        <w:tc>
          <w:tcPr>
            <w:tcW w:w="480" w:type="dxa"/>
            <w:tcBorders>
              <w:top w:val="nil"/>
              <w:left w:val="nil"/>
              <w:bottom w:val="single" w:sz="4" w:space="0" w:color="auto"/>
              <w:right w:val="single" w:sz="4" w:space="0" w:color="auto"/>
            </w:tcBorders>
            <w:vAlign w:val="center"/>
          </w:tcPr>
          <w:p w:rsidR="00BB7547" w:rsidRPr="00F94309" w:rsidRDefault="00BB7547" w:rsidP="00DB481F">
            <w:pPr>
              <w:pStyle w:val="13"/>
              <w:rPr>
                <w:b w:val="0"/>
              </w:rPr>
            </w:pPr>
            <w:r w:rsidRPr="00F94309">
              <w:rPr>
                <w:b w:val="0"/>
              </w:rPr>
              <w:t>11</w:t>
            </w:r>
          </w:p>
        </w:tc>
        <w:tc>
          <w:tcPr>
            <w:tcW w:w="540" w:type="dxa"/>
            <w:tcBorders>
              <w:top w:val="nil"/>
              <w:left w:val="nil"/>
              <w:bottom w:val="single" w:sz="4" w:space="0" w:color="auto"/>
              <w:right w:val="single" w:sz="4" w:space="0" w:color="auto"/>
            </w:tcBorders>
            <w:vAlign w:val="center"/>
          </w:tcPr>
          <w:p w:rsidR="00BB7547" w:rsidRPr="00F94309" w:rsidRDefault="00BB7547" w:rsidP="00DB481F">
            <w:pPr>
              <w:pStyle w:val="13"/>
              <w:rPr>
                <w:b w:val="0"/>
              </w:rPr>
            </w:pPr>
            <w:r w:rsidRPr="00F94309">
              <w:rPr>
                <w:b w:val="0"/>
              </w:rPr>
              <w:t>12</w:t>
            </w:r>
          </w:p>
        </w:tc>
        <w:tc>
          <w:tcPr>
            <w:tcW w:w="620" w:type="dxa"/>
            <w:tcBorders>
              <w:top w:val="nil"/>
              <w:left w:val="nil"/>
              <w:bottom w:val="single" w:sz="4" w:space="0" w:color="auto"/>
              <w:right w:val="single" w:sz="4" w:space="0" w:color="auto"/>
            </w:tcBorders>
            <w:vAlign w:val="center"/>
          </w:tcPr>
          <w:p w:rsidR="00BB7547" w:rsidRPr="00F94309" w:rsidRDefault="00BB7547" w:rsidP="00DB481F">
            <w:pPr>
              <w:pStyle w:val="13"/>
              <w:rPr>
                <w:b w:val="0"/>
              </w:rPr>
            </w:pPr>
            <w:r w:rsidRPr="00F94309">
              <w:rPr>
                <w:b w:val="0"/>
              </w:rPr>
              <w:t>13</w:t>
            </w:r>
          </w:p>
        </w:tc>
        <w:tc>
          <w:tcPr>
            <w:tcW w:w="1100" w:type="dxa"/>
            <w:tcBorders>
              <w:top w:val="nil"/>
              <w:left w:val="nil"/>
              <w:bottom w:val="single" w:sz="4" w:space="0" w:color="auto"/>
              <w:right w:val="single" w:sz="4" w:space="0" w:color="auto"/>
            </w:tcBorders>
            <w:vAlign w:val="center"/>
          </w:tcPr>
          <w:p w:rsidR="00BB7547" w:rsidRPr="00F94309" w:rsidRDefault="00BB7547" w:rsidP="00DB481F">
            <w:pPr>
              <w:pStyle w:val="13"/>
              <w:rPr>
                <w:b w:val="0"/>
              </w:rPr>
            </w:pPr>
            <w:r w:rsidRPr="00F94309">
              <w:rPr>
                <w:b w:val="0"/>
              </w:rPr>
              <w:t>14</w:t>
            </w:r>
          </w:p>
        </w:tc>
      </w:tr>
      <w:tr w:rsidR="00BB7547" w:rsidRPr="00F94309" w:rsidTr="00DB481F">
        <w:trPr>
          <w:trHeight w:val="330"/>
          <w:jc w:val="center"/>
        </w:trPr>
        <w:tc>
          <w:tcPr>
            <w:tcW w:w="440" w:type="dxa"/>
            <w:vMerge w:val="restart"/>
            <w:tcBorders>
              <w:top w:val="nil"/>
              <w:left w:val="single" w:sz="4" w:space="0" w:color="auto"/>
              <w:bottom w:val="single" w:sz="4" w:space="0" w:color="auto"/>
              <w:right w:val="single" w:sz="4" w:space="0" w:color="auto"/>
            </w:tcBorders>
            <w:vAlign w:val="center"/>
          </w:tcPr>
          <w:p w:rsidR="00BB7547" w:rsidRPr="00F94309" w:rsidRDefault="00BB7547" w:rsidP="00DB481F">
            <w:pPr>
              <w:pStyle w:val="13"/>
              <w:rPr>
                <w:b w:val="0"/>
              </w:rPr>
            </w:pPr>
            <w:r w:rsidRPr="00F94309">
              <w:rPr>
                <w:b w:val="0"/>
              </w:rPr>
              <w:t>1</w:t>
            </w:r>
          </w:p>
        </w:tc>
        <w:tc>
          <w:tcPr>
            <w:tcW w:w="2400" w:type="dxa"/>
            <w:tcBorders>
              <w:top w:val="nil"/>
              <w:left w:val="nil"/>
              <w:bottom w:val="single" w:sz="4" w:space="0" w:color="auto"/>
              <w:right w:val="single" w:sz="4" w:space="0" w:color="auto"/>
            </w:tcBorders>
            <w:vAlign w:val="center"/>
          </w:tcPr>
          <w:p w:rsidR="00BB7547" w:rsidRPr="00F94309" w:rsidRDefault="00BB7547" w:rsidP="00DB481F">
            <w:pPr>
              <w:pStyle w:val="13"/>
              <w:rPr>
                <w:b w:val="0"/>
              </w:rPr>
            </w:pPr>
            <w:r w:rsidRPr="00F94309">
              <w:rPr>
                <w:b w:val="0"/>
              </w:rPr>
              <w:t>Сировина і матеріали на технологічні потреби, зокрема:</w:t>
            </w:r>
          </w:p>
        </w:tc>
        <w:tc>
          <w:tcPr>
            <w:tcW w:w="340" w:type="dxa"/>
            <w:tcBorders>
              <w:top w:val="nil"/>
              <w:left w:val="nil"/>
              <w:bottom w:val="single" w:sz="4" w:space="0" w:color="auto"/>
              <w:right w:val="single" w:sz="4" w:space="0" w:color="auto"/>
            </w:tcBorders>
            <w:vAlign w:val="center"/>
          </w:tcPr>
          <w:p w:rsidR="00BB7547" w:rsidRPr="00F94309" w:rsidRDefault="00BB7547" w:rsidP="00DB481F">
            <w:pPr>
              <w:pStyle w:val="13"/>
              <w:rPr>
                <w:b w:val="0"/>
              </w:rPr>
            </w:pPr>
            <w:r w:rsidRPr="00F94309">
              <w:rPr>
                <w:b w:val="0"/>
              </w:rPr>
              <w:t>-</w:t>
            </w:r>
          </w:p>
        </w:tc>
        <w:tc>
          <w:tcPr>
            <w:tcW w:w="340" w:type="dxa"/>
            <w:tcBorders>
              <w:top w:val="nil"/>
              <w:left w:val="nil"/>
              <w:bottom w:val="single" w:sz="4" w:space="0" w:color="auto"/>
              <w:right w:val="single" w:sz="4" w:space="0" w:color="auto"/>
            </w:tcBorders>
            <w:vAlign w:val="center"/>
          </w:tcPr>
          <w:p w:rsidR="00BB7547" w:rsidRPr="00F94309" w:rsidRDefault="00BB7547" w:rsidP="00DB481F">
            <w:pPr>
              <w:pStyle w:val="13"/>
              <w:rPr>
                <w:b w:val="0"/>
              </w:rPr>
            </w:pPr>
            <w:r w:rsidRPr="00F94309">
              <w:rPr>
                <w:b w:val="0"/>
              </w:rPr>
              <w:t>-</w:t>
            </w:r>
          </w:p>
        </w:tc>
        <w:tc>
          <w:tcPr>
            <w:tcW w:w="620" w:type="dxa"/>
            <w:tcBorders>
              <w:top w:val="nil"/>
              <w:left w:val="nil"/>
              <w:bottom w:val="single" w:sz="4" w:space="0" w:color="auto"/>
              <w:right w:val="single" w:sz="4" w:space="0" w:color="auto"/>
            </w:tcBorders>
            <w:vAlign w:val="center"/>
          </w:tcPr>
          <w:p w:rsidR="00BB7547" w:rsidRPr="00F94309" w:rsidRDefault="00BB7547" w:rsidP="00DB481F">
            <w:pPr>
              <w:pStyle w:val="13"/>
              <w:rPr>
                <w:b w:val="0"/>
              </w:rPr>
            </w:pPr>
            <w:r w:rsidRPr="00F94309">
              <w:rPr>
                <w:b w:val="0"/>
              </w:rPr>
              <w:t>-</w:t>
            </w:r>
          </w:p>
        </w:tc>
        <w:tc>
          <w:tcPr>
            <w:tcW w:w="540" w:type="dxa"/>
            <w:tcBorders>
              <w:top w:val="nil"/>
              <w:left w:val="nil"/>
              <w:bottom w:val="single" w:sz="4" w:space="0" w:color="auto"/>
              <w:right w:val="single" w:sz="4" w:space="0" w:color="auto"/>
            </w:tcBorders>
            <w:vAlign w:val="center"/>
          </w:tcPr>
          <w:p w:rsidR="00BB7547" w:rsidRPr="00F94309" w:rsidRDefault="00BB7547" w:rsidP="00DB481F">
            <w:pPr>
              <w:pStyle w:val="13"/>
              <w:rPr>
                <w:b w:val="0"/>
              </w:rPr>
            </w:pPr>
            <w:r w:rsidRPr="00F94309">
              <w:rPr>
                <w:b w:val="0"/>
              </w:rPr>
              <w:t>-</w:t>
            </w:r>
          </w:p>
        </w:tc>
        <w:tc>
          <w:tcPr>
            <w:tcW w:w="620" w:type="dxa"/>
            <w:tcBorders>
              <w:top w:val="nil"/>
              <w:left w:val="nil"/>
              <w:bottom w:val="single" w:sz="4" w:space="0" w:color="auto"/>
              <w:right w:val="single" w:sz="4" w:space="0" w:color="auto"/>
            </w:tcBorders>
            <w:vAlign w:val="center"/>
          </w:tcPr>
          <w:p w:rsidR="00BB7547" w:rsidRPr="00F94309" w:rsidRDefault="00BB7547" w:rsidP="00DB481F">
            <w:pPr>
              <w:pStyle w:val="13"/>
              <w:rPr>
                <w:b w:val="0"/>
              </w:rPr>
            </w:pPr>
            <w:r w:rsidRPr="00F94309">
              <w:rPr>
                <w:b w:val="0"/>
              </w:rPr>
              <w:t>3380,35</w:t>
            </w:r>
          </w:p>
        </w:tc>
        <w:tc>
          <w:tcPr>
            <w:tcW w:w="340" w:type="dxa"/>
            <w:tcBorders>
              <w:top w:val="nil"/>
              <w:left w:val="nil"/>
              <w:bottom w:val="single" w:sz="4" w:space="0" w:color="auto"/>
              <w:right w:val="single" w:sz="4" w:space="0" w:color="auto"/>
            </w:tcBorders>
            <w:vAlign w:val="center"/>
          </w:tcPr>
          <w:p w:rsidR="00BB7547" w:rsidRPr="00F94309" w:rsidRDefault="00BB7547" w:rsidP="00DB481F">
            <w:pPr>
              <w:pStyle w:val="13"/>
              <w:rPr>
                <w:b w:val="0"/>
              </w:rPr>
            </w:pPr>
            <w:r w:rsidRPr="00F94309">
              <w:rPr>
                <w:b w:val="0"/>
              </w:rPr>
              <w:t>-</w:t>
            </w:r>
          </w:p>
        </w:tc>
        <w:tc>
          <w:tcPr>
            <w:tcW w:w="540" w:type="dxa"/>
            <w:tcBorders>
              <w:top w:val="nil"/>
              <w:left w:val="nil"/>
              <w:bottom w:val="single" w:sz="4" w:space="0" w:color="auto"/>
              <w:right w:val="single" w:sz="4" w:space="0" w:color="auto"/>
            </w:tcBorders>
            <w:vAlign w:val="center"/>
          </w:tcPr>
          <w:p w:rsidR="00BB7547" w:rsidRPr="00F94309" w:rsidRDefault="00BB7547" w:rsidP="00DB481F">
            <w:pPr>
              <w:pStyle w:val="13"/>
              <w:rPr>
                <w:b w:val="0"/>
              </w:rPr>
            </w:pPr>
            <w:r w:rsidRPr="00F94309">
              <w:rPr>
                <w:b w:val="0"/>
              </w:rPr>
              <w:t>-</w:t>
            </w:r>
          </w:p>
        </w:tc>
        <w:tc>
          <w:tcPr>
            <w:tcW w:w="620" w:type="dxa"/>
            <w:tcBorders>
              <w:top w:val="nil"/>
              <w:left w:val="nil"/>
              <w:bottom w:val="single" w:sz="4" w:space="0" w:color="auto"/>
              <w:right w:val="single" w:sz="4" w:space="0" w:color="auto"/>
            </w:tcBorders>
            <w:vAlign w:val="center"/>
          </w:tcPr>
          <w:p w:rsidR="00BB7547" w:rsidRPr="00F94309" w:rsidRDefault="00BB7547" w:rsidP="00DB481F">
            <w:pPr>
              <w:pStyle w:val="13"/>
              <w:rPr>
                <w:b w:val="0"/>
              </w:rPr>
            </w:pPr>
            <w:r w:rsidRPr="00F94309">
              <w:rPr>
                <w:b w:val="0"/>
              </w:rPr>
              <w:t>1562,37</w:t>
            </w:r>
          </w:p>
        </w:tc>
        <w:tc>
          <w:tcPr>
            <w:tcW w:w="480" w:type="dxa"/>
            <w:tcBorders>
              <w:top w:val="nil"/>
              <w:left w:val="nil"/>
              <w:bottom w:val="single" w:sz="4" w:space="0" w:color="auto"/>
              <w:right w:val="single" w:sz="4" w:space="0" w:color="auto"/>
            </w:tcBorders>
            <w:vAlign w:val="center"/>
          </w:tcPr>
          <w:p w:rsidR="00BB7547" w:rsidRPr="00F94309" w:rsidRDefault="00BB7547" w:rsidP="00DB481F">
            <w:pPr>
              <w:pStyle w:val="13"/>
              <w:rPr>
                <w:b w:val="0"/>
              </w:rPr>
            </w:pPr>
            <w:r w:rsidRPr="00F94309">
              <w:rPr>
                <w:b w:val="0"/>
              </w:rPr>
              <w:t>-</w:t>
            </w:r>
          </w:p>
        </w:tc>
        <w:tc>
          <w:tcPr>
            <w:tcW w:w="540" w:type="dxa"/>
            <w:tcBorders>
              <w:top w:val="nil"/>
              <w:left w:val="nil"/>
              <w:bottom w:val="single" w:sz="4" w:space="0" w:color="auto"/>
              <w:right w:val="single" w:sz="4" w:space="0" w:color="auto"/>
            </w:tcBorders>
            <w:vAlign w:val="center"/>
          </w:tcPr>
          <w:p w:rsidR="00BB7547" w:rsidRPr="00F94309" w:rsidRDefault="00BB7547" w:rsidP="00DB481F">
            <w:pPr>
              <w:pStyle w:val="13"/>
              <w:rPr>
                <w:b w:val="0"/>
              </w:rPr>
            </w:pPr>
            <w:r w:rsidRPr="00F94309">
              <w:rPr>
                <w:b w:val="0"/>
              </w:rPr>
              <w:t>-</w:t>
            </w:r>
          </w:p>
        </w:tc>
        <w:tc>
          <w:tcPr>
            <w:tcW w:w="620" w:type="dxa"/>
            <w:tcBorders>
              <w:top w:val="nil"/>
              <w:left w:val="nil"/>
              <w:bottom w:val="single" w:sz="4" w:space="0" w:color="auto"/>
              <w:right w:val="single" w:sz="4" w:space="0" w:color="auto"/>
            </w:tcBorders>
            <w:vAlign w:val="center"/>
          </w:tcPr>
          <w:p w:rsidR="00BB7547" w:rsidRPr="00F94309" w:rsidRDefault="00BB7547" w:rsidP="00DB481F">
            <w:pPr>
              <w:pStyle w:val="13"/>
              <w:rPr>
                <w:b w:val="0"/>
              </w:rPr>
            </w:pPr>
            <w:r w:rsidRPr="00F94309">
              <w:rPr>
                <w:b w:val="0"/>
              </w:rPr>
              <w:t>2829,98</w:t>
            </w:r>
          </w:p>
        </w:tc>
        <w:tc>
          <w:tcPr>
            <w:tcW w:w="1100" w:type="dxa"/>
            <w:tcBorders>
              <w:top w:val="nil"/>
              <w:left w:val="nil"/>
              <w:bottom w:val="single" w:sz="4" w:space="0" w:color="auto"/>
              <w:right w:val="single" w:sz="4" w:space="0" w:color="auto"/>
            </w:tcBorders>
            <w:vAlign w:val="center"/>
          </w:tcPr>
          <w:p w:rsidR="00BB7547" w:rsidRPr="00F94309" w:rsidRDefault="00BB7547" w:rsidP="00DB481F">
            <w:pPr>
              <w:pStyle w:val="13"/>
              <w:rPr>
                <w:b w:val="0"/>
              </w:rPr>
            </w:pPr>
            <w:r w:rsidRPr="00F94309">
              <w:rPr>
                <w:b w:val="0"/>
              </w:rPr>
              <w:t>7772,7</w:t>
            </w:r>
          </w:p>
        </w:tc>
      </w:tr>
      <w:tr w:rsidR="00BB7547" w:rsidRPr="00F94309" w:rsidTr="00DB481F">
        <w:trPr>
          <w:trHeight w:val="165"/>
          <w:jc w:val="center"/>
        </w:trPr>
        <w:tc>
          <w:tcPr>
            <w:tcW w:w="440" w:type="dxa"/>
            <w:vMerge/>
            <w:tcBorders>
              <w:top w:val="nil"/>
              <w:left w:val="single" w:sz="4" w:space="0" w:color="auto"/>
              <w:bottom w:val="single" w:sz="4" w:space="0" w:color="auto"/>
              <w:right w:val="single" w:sz="4" w:space="0" w:color="auto"/>
            </w:tcBorders>
            <w:vAlign w:val="center"/>
          </w:tcPr>
          <w:p w:rsidR="00BB7547" w:rsidRPr="00F94309" w:rsidRDefault="00BB7547" w:rsidP="00DB481F">
            <w:pPr>
              <w:pStyle w:val="13"/>
              <w:rPr>
                <w:b w:val="0"/>
              </w:rPr>
            </w:pPr>
          </w:p>
        </w:tc>
        <w:tc>
          <w:tcPr>
            <w:tcW w:w="2400" w:type="dxa"/>
            <w:tcBorders>
              <w:top w:val="nil"/>
              <w:left w:val="nil"/>
              <w:bottom w:val="single" w:sz="4" w:space="0" w:color="auto"/>
              <w:right w:val="single" w:sz="4" w:space="0" w:color="auto"/>
            </w:tcBorders>
            <w:vAlign w:val="center"/>
          </w:tcPr>
          <w:p w:rsidR="00BB7547" w:rsidRPr="00F94309" w:rsidRDefault="00BB7547" w:rsidP="00DB481F">
            <w:pPr>
              <w:pStyle w:val="13"/>
              <w:rPr>
                <w:b w:val="0"/>
              </w:rPr>
            </w:pPr>
            <w:r w:rsidRPr="00F94309">
              <w:rPr>
                <w:b w:val="0"/>
              </w:rPr>
              <w:t>W, кг</w:t>
            </w:r>
          </w:p>
        </w:tc>
        <w:tc>
          <w:tcPr>
            <w:tcW w:w="340" w:type="dxa"/>
            <w:tcBorders>
              <w:top w:val="nil"/>
              <w:left w:val="nil"/>
              <w:bottom w:val="single" w:sz="4" w:space="0" w:color="auto"/>
              <w:right w:val="single" w:sz="4" w:space="0" w:color="auto"/>
            </w:tcBorders>
            <w:vAlign w:val="center"/>
          </w:tcPr>
          <w:p w:rsidR="00BB7547" w:rsidRPr="00F94309" w:rsidRDefault="00BB7547" w:rsidP="00DB481F">
            <w:pPr>
              <w:pStyle w:val="13"/>
              <w:rPr>
                <w:b w:val="0"/>
              </w:rPr>
            </w:pPr>
            <w:r w:rsidRPr="00F94309">
              <w:rPr>
                <w:b w:val="0"/>
              </w:rPr>
              <w:t>1,2</w:t>
            </w:r>
          </w:p>
        </w:tc>
        <w:tc>
          <w:tcPr>
            <w:tcW w:w="340" w:type="dxa"/>
            <w:tcBorders>
              <w:top w:val="nil"/>
              <w:left w:val="nil"/>
              <w:bottom w:val="single" w:sz="4" w:space="0" w:color="auto"/>
              <w:right w:val="single" w:sz="4" w:space="0" w:color="auto"/>
            </w:tcBorders>
            <w:vAlign w:val="center"/>
          </w:tcPr>
          <w:p w:rsidR="00BB7547" w:rsidRPr="00F94309" w:rsidRDefault="00BB7547" w:rsidP="00DB481F">
            <w:pPr>
              <w:pStyle w:val="13"/>
              <w:rPr>
                <w:b w:val="0"/>
              </w:rPr>
            </w:pPr>
            <w:r w:rsidRPr="00F94309">
              <w:rPr>
                <w:b w:val="0"/>
              </w:rPr>
              <w:t>1</w:t>
            </w:r>
          </w:p>
        </w:tc>
        <w:tc>
          <w:tcPr>
            <w:tcW w:w="620" w:type="dxa"/>
            <w:tcBorders>
              <w:top w:val="nil"/>
              <w:left w:val="nil"/>
              <w:bottom w:val="single" w:sz="4" w:space="0" w:color="auto"/>
              <w:right w:val="single" w:sz="4" w:space="0" w:color="auto"/>
            </w:tcBorders>
            <w:vAlign w:val="center"/>
          </w:tcPr>
          <w:p w:rsidR="00BB7547" w:rsidRPr="00F94309" w:rsidRDefault="00BB7547" w:rsidP="00DB481F">
            <w:pPr>
              <w:pStyle w:val="13"/>
              <w:rPr>
                <w:b w:val="0"/>
              </w:rPr>
            </w:pPr>
            <w:r w:rsidRPr="00F94309">
              <w:rPr>
                <w:b w:val="0"/>
              </w:rPr>
              <w:t>13,43</w:t>
            </w:r>
          </w:p>
        </w:tc>
        <w:tc>
          <w:tcPr>
            <w:tcW w:w="540" w:type="dxa"/>
            <w:tcBorders>
              <w:top w:val="nil"/>
              <w:left w:val="nil"/>
              <w:bottom w:val="single" w:sz="4" w:space="0" w:color="auto"/>
              <w:right w:val="single" w:sz="4" w:space="0" w:color="auto"/>
            </w:tcBorders>
            <w:vAlign w:val="center"/>
          </w:tcPr>
          <w:p w:rsidR="00BB7547" w:rsidRPr="00F94309" w:rsidRDefault="00BB7547" w:rsidP="00DB481F">
            <w:pPr>
              <w:pStyle w:val="13"/>
              <w:rPr>
                <w:b w:val="0"/>
              </w:rPr>
            </w:pPr>
            <w:r w:rsidRPr="00F94309">
              <w:rPr>
                <w:b w:val="0"/>
              </w:rPr>
              <w:t>13,43</w:t>
            </w:r>
          </w:p>
        </w:tc>
        <w:tc>
          <w:tcPr>
            <w:tcW w:w="620" w:type="dxa"/>
            <w:tcBorders>
              <w:top w:val="nil"/>
              <w:left w:val="nil"/>
              <w:bottom w:val="single" w:sz="4" w:space="0" w:color="auto"/>
              <w:right w:val="single" w:sz="4" w:space="0" w:color="auto"/>
            </w:tcBorders>
            <w:vAlign w:val="center"/>
          </w:tcPr>
          <w:p w:rsidR="00BB7547" w:rsidRPr="00F94309" w:rsidRDefault="00BB7547" w:rsidP="00DB481F">
            <w:pPr>
              <w:pStyle w:val="13"/>
              <w:rPr>
                <w:b w:val="0"/>
              </w:rPr>
            </w:pPr>
            <w:r w:rsidRPr="00F94309">
              <w:rPr>
                <w:b w:val="0"/>
              </w:rPr>
              <w:t>3380,02</w:t>
            </w:r>
          </w:p>
        </w:tc>
        <w:tc>
          <w:tcPr>
            <w:tcW w:w="340" w:type="dxa"/>
            <w:tcBorders>
              <w:top w:val="nil"/>
              <w:left w:val="nil"/>
              <w:bottom w:val="single" w:sz="4" w:space="0" w:color="auto"/>
              <w:right w:val="single" w:sz="4" w:space="0" w:color="auto"/>
            </w:tcBorders>
            <w:vAlign w:val="center"/>
          </w:tcPr>
          <w:p w:rsidR="00BB7547" w:rsidRPr="00F94309" w:rsidRDefault="00BB7547" w:rsidP="00DB481F">
            <w:pPr>
              <w:pStyle w:val="13"/>
              <w:rPr>
                <w:b w:val="0"/>
              </w:rPr>
            </w:pPr>
            <w:r w:rsidRPr="00F94309">
              <w:rPr>
                <w:b w:val="0"/>
              </w:rPr>
              <w:t>0,78</w:t>
            </w:r>
          </w:p>
        </w:tc>
        <w:tc>
          <w:tcPr>
            <w:tcW w:w="540" w:type="dxa"/>
            <w:tcBorders>
              <w:top w:val="nil"/>
              <w:left w:val="nil"/>
              <w:bottom w:val="single" w:sz="4" w:space="0" w:color="auto"/>
              <w:right w:val="single" w:sz="4" w:space="0" w:color="auto"/>
            </w:tcBorders>
            <w:vAlign w:val="center"/>
          </w:tcPr>
          <w:p w:rsidR="00BB7547" w:rsidRPr="00F94309" w:rsidRDefault="00BB7547" w:rsidP="00DB481F">
            <w:pPr>
              <w:pStyle w:val="13"/>
              <w:rPr>
                <w:b w:val="0"/>
              </w:rPr>
            </w:pPr>
            <w:r w:rsidRPr="00F94309">
              <w:rPr>
                <w:b w:val="0"/>
              </w:rPr>
              <w:t>0,78</w:t>
            </w:r>
          </w:p>
        </w:tc>
        <w:tc>
          <w:tcPr>
            <w:tcW w:w="620" w:type="dxa"/>
            <w:tcBorders>
              <w:top w:val="nil"/>
              <w:left w:val="nil"/>
              <w:bottom w:val="single" w:sz="4" w:space="0" w:color="auto"/>
              <w:right w:val="single" w:sz="4" w:space="0" w:color="auto"/>
            </w:tcBorders>
            <w:vAlign w:val="center"/>
          </w:tcPr>
          <w:p w:rsidR="00BB7547" w:rsidRPr="00F94309" w:rsidRDefault="00BB7547" w:rsidP="00DB481F">
            <w:pPr>
              <w:pStyle w:val="13"/>
              <w:rPr>
                <w:b w:val="0"/>
              </w:rPr>
            </w:pPr>
            <w:r w:rsidRPr="00F94309">
              <w:rPr>
                <w:b w:val="0"/>
              </w:rPr>
              <w:t>1072,7</w:t>
            </w:r>
          </w:p>
        </w:tc>
        <w:tc>
          <w:tcPr>
            <w:tcW w:w="480" w:type="dxa"/>
            <w:tcBorders>
              <w:top w:val="nil"/>
              <w:left w:val="nil"/>
              <w:bottom w:val="single" w:sz="4" w:space="0" w:color="auto"/>
              <w:right w:val="single" w:sz="4" w:space="0" w:color="auto"/>
            </w:tcBorders>
            <w:vAlign w:val="center"/>
          </w:tcPr>
          <w:p w:rsidR="00BB7547" w:rsidRPr="00F94309" w:rsidRDefault="00BB7547" w:rsidP="00DB481F">
            <w:pPr>
              <w:pStyle w:val="13"/>
              <w:rPr>
                <w:b w:val="0"/>
              </w:rPr>
            </w:pPr>
            <w:r w:rsidRPr="00F94309">
              <w:rPr>
                <w:b w:val="0"/>
              </w:rPr>
              <w:t>82,72</w:t>
            </w:r>
          </w:p>
        </w:tc>
        <w:tc>
          <w:tcPr>
            <w:tcW w:w="540" w:type="dxa"/>
            <w:tcBorders>
              <w:top w:val="nil"/>
              <w:left w:val="nil"/>
              <w:bottom w:val="single" w:sz="4" w:space="0" w:color="auto"/>
              <w:right w:val="single" w:sz="4" w:space="0" w:color="auto"/>
            </w:tcBorders>
            <w:vAlign w:val="center"/>
          </w:tcPr>
          <w:p w:rsidR="00BB7547" w:rsidRPr="00F94309" w:rsidRDefault="00BB7547" w:rsidP="00DB481F">
            <w:pPr>
              <w:pStyle w:val="13"/>
              <w:rPr>
                <w:b w:val="0"/>
              </w:rPr>
            </w:pPr>
            <w:r w:rsidRPr="00F94309">
              <w:rPr>
                <w:b w:val="0"/>
              </w:rPr>
              <w:t>82,72</w:t>
            </w:r>
          </w:p>
        </w:tc>
        <w:tc>
          <w:tcPr>
            <w:tcW w:w="620" w:type="dxa"/>
            <w:tcBorders>
              <w:top w:val="nil"/>
              <w:left w:val="nil"/>
              <w:bottom w:val="single" w:sz="4" w:space="0" w:color="auto"/>
              <w:right w:val="single" w:sz="4" w:space="0" w:color="auto"/>
            </w:tcBorders>
            <w:vAlign w:val="center"/>
          </w:tcPr>
          <w:p w:rsidR="00BB7547" w:rsidRPr="00F94309" w:rsidRDefault="00BB7547" w:rsidP="00DB481F">
            <w:pPr>
              <w:pStyle w:val="13"/>
              <w:rPr>
                <w:b w:val="0"/>
              </w:rPr>
            </w:pPr>
            <w:r w:rsidRPr="00F94309">
              <w:rPr>
                <w:b w:val="0"/>
              </w:rPr>
              <w:t>2829,92</w:t>
            </w:r>
          </w:p>
        </w:tc>
        <w:tc>
          <w:tcPr>
            <w:tcW w:w="1100" w:type="dxa"/>
            <w:tcBorders>
              <w:top w:val="nil"/>
              <w:left w:val="nil"/>
              <w:bottom w:val="single" w:sz="4" w:space="0" w:color="auto"/>
              <w:right w:val="single" w:sz="4" w:space="0" w:color="auto"/>
            </w:tcBorders>
            <w:vAlign w:val="center"/>
          </w:tcPr>
          <w:p w:rsidR="00BB7547" w:rsidRPr="00F94309" w:rsidRDefault="00BB7547" w:rsidP="00DB481F">
            <w:pPr>
              <w:pStyle w:val="13"/>
              <w:rPr>
                <w:b w:val="0"/>
              </w:rPr>
            </w:pPr>
            <w:r w:rsidRPr="00F94309">
              <w:rPr>
                <w:b w:val="0"/>
              </w:rPr>
              <w:t>7282,65</w:t>
            </w:r>
          </w:p>
        </w:tc>
      </w:tr>
      <w:tr w:rsidR="00BB7547" w:rsidRPr="00F94309" w:rsidTr="00DB481F">
        <w:trPr>
          <w:trHeight w:val="165"/>
          <w:jc w:val="center"/>
        </w:trPr>
        <w:tc>
          <w:tcPr>
            <w:tcW w:w="440" w:type="dxa"/>
            <w:vMerge/>
            <w:tcBorders>
              <w:top w:val="nil"/>
              <w:left w:val="single" w:sz="4" w:space="0" w:color="auto"/>
              <w:bottom w:val="single" w:sz="4" w:space="0" w:color="auto"/>
              <w:right w:val="single" w:sz="4" w:space="0" w:color="auto"/>
            </w:tcBorders>
            <w:vAlign w:val="center"/>
          </w:tcPr>
          <w:p w:rsidR="00BB7547" w:rsidRPr="00F94309" w:rsidRDefault="00BB7547" w:rsidP="00DB481F">
            <w:pPr>
              <w:pStyle w:val="13"/>
              <w:rPr>
                <w:b w:val="0"/>
              </w:rPr>
            </w:pPr>
          </w:p>
        </w:tc>
        <w:tc>
          <w:tcPr>
            <w:tcW w:w="2400" w:type="dxa"/>
            <w:tcBorders>
              <w:top w:val="nil"/>
              <w:left w:val="nil"/>
              <w:bottom w:val="single" w:sz="4" w:space="0" w:color="auto"/>
              <w:right w:val="single" w:sz="4" w:space="0" w:color="auto"/>
            </w:tcBorders>
            <w:vAlign w:val="center"/>
          </w:tcPr>
          <w:p w:rsidR="00BB7547" w:rsidRPr="00F94309" w:rsidRDefault="00BB7547" w:rsidP="00DB481F">
            <w:pPr>
              <w:pStyle w:val="13"/>
              <w:rPr>
                <w:b w:val="0"/>
              </w:rPr>
            </w:pPr>
            <w:r w:rsidRPr="00F94309">
              <w:rPr>
                <w:b w:val="0"/>
              </w:rPr>
              <w:t>Х, кг</w:t>
            </w:r>
          </w:p>
        </w:tc>
        <w:tc>
          <w:tcPr>
            <w:tcW w:w="340" w:type="dxa"/>
            <w:tcBorders>
              <w:top w:val="nil"/>
              <w:left w:val="nil"/>
              <w:bottom w:val="single" w:sz="4" w:space="0" w:color="auto"/>
              <w:right w:val="single" w:sz="4" w:space="0" w:color="auto"/>
            </w:tcBorders>
            <w:vAlign w:val="center"/>
          </w:tcPr>
          <w:p w:rsidR="00BB7547" w:rsidRPr="00F94309" w:rsidRDefault="00BB7547" w:rsidP="00DB481F">
            <w:pPr>
              <w:pStyle w:val="13"/>
              <w:rPr>
                <w:b w:val="0"/>
              </w:rPr>
            </w:pPr>
            <w:r w:rsidRPr="00F94309">
              <w:rPr>
                <w:b w:val="0"/>
              </w:rPr>
              <w:t>0,96</w:t>
            </w:r>
          </w:p>
        </w:tc>
        <w:tc>
          <w:tcPr>
            <w:tcW w:w="340" w:type="dxa"/>
            <w:tcBorders>
              <w:top w:val="nil"/>
              <w:left w:val="nil"/>
              <w:bottom w:val="single" w:sz="4" w:space="0" w:color="auto"/>
              <w:right w:val="single" w:sz="4" w:space="0" w:color="auto"/>
            </w:tcBorders>
            <w:vAlign w:val="center"/>
          </w:tcPr>
          <w:p w:rsidR="00BB7547" w:rsidRPr="00F94309" w:rsidRDefault="00BB7547" w:rsidP="00DB481F">
            <w:pPr>
              <w:pStyle w:val="13"/>
              <w:rPr>
                <w:b w:val="0"/>
              </w:rPr>
            </w:pPr>
            <w:r w:rsidRPr="00F94309">
              <w:rPr>
                <w:b w:val="0"/>
              </w:rPr>
              <w:t>0,8</w:t>
            </w:r>
          </w:p>
        </w:tc>
        <w:tc>
          <w:tcPr>
            <w:tcW w:w="620" w:type="dxa"/>
            <w:tcBorders>
              <w:top w:val="nil"/>
              <w:left w:val="nil"/>
              <w:bottom w:val="single" w:sz="4" w:space="0" w:color="auto"/>
              <w:right w:val="single" w:sz="4" w:space="0" w:color="auto"/>
            </w:tcBorders>
            <w:vAlign w:val="center"/>
          </w:tcPr>
          <w:p w:rsidR="00BB7547" w:rsidRPr="00F94309" w:rsidRDefault="00BB7547" w:rsidP="00DB481F">
            <w:pPr>
              <w:pStyle w:val="13"/>
              <w:rPr>
                <w:b w:val="0"/>
              </w:rPr>
            </w:pPr>
            <w:r w:rsidRPr="00F94309">
              <w:rPr>
                <w:b w:val="0"/>
              </w:rPr>
              <w:t>-</w:t>
            </w:r>
          </w:p>
        </w:tc>
        <w:tc>
          <w:tcPr>
            <w:tcW w:w="540" w:type="dxa"/>
            <w:tcBorders>
              <w:top w:val="nil"/>
              <w:left w:val="nil"/>
              <w:bottom w:val="single" w:sz="4" w:space="0" w:color="auto"/>
              <w:right w:val="single" w:sz="4" w:space="0" w:color="auto"/>
            </w:tcBorders>
            <w:vAlign w:val="center"/>
          </w:tcPr>
          <w:p w:rsidR="00BB7547" w:rsidRPr="00F94309" w:rsidRDefault="00BB7547" w:rsidP="00DB481F">
            <w:pPr>
              <w:pStyle w:val="13"/>
              <w:rPr>
                <w:b w:val="0"/>
              </w:rPr>
            </w:pPr>
            <w:r w:rsidRPr="00F94309">
              <w:rPr>
                <w:b w:val="0"/>
              </w:rPr>
              <w:t>-</w:t>
            </w:r>
          </w:p>
        </w:tc>
        <w:tc>
          <w:tcPr>
            <w:tcW w:w="620" w:type="dxa"/>
            <w:tcBorders>
              <w:top w:val="nil"/>
              <w:left w:val="nil"/>
              <w:bottom w:val="single" w:sz="4" w:space="0" w:color="auto"/>
              <w:right w:val="single" w:sz="4" w:space="0" w:color="auto"/>
            </w:tcBorders>
            <w:vAlign w:val="center"/>
          </w:tcPr>
          <w:p w:rsidR="00BB7547" w:rsidRPr="00F94309" w:rsidRDefault="00BB7547" w:rsidP="00DB481F">
            <w:pPr>
              <w:pStyle w:val="13"/>
              <w:rPr>
                <w:b w:val="0"/>
              </w:rPr>
            </w:pPr>
            <w:r w:rsidRPr="00F94309">
              <w:rPr>
                <w:b w:val="0"/>
              </w:rPr>
              <w:t>-</w:t>
            </w:r>
          </w:p>
        </w:tc>
        <w:tc>
          <w:tcPr>
            <w:tcW w:w="340" w:type="dxa"/>
            <w:tcBorders>
              <w:top w:val="nil"/>
              <w:left w:val="nil"/>
              <w:bottom w:val="single" w:sz="4" w:space="0" w:color="auto"/>
              <w:right w:val="single" w:sz="4" w:space="0" w:color="auto"/>
            </w:tcBorders>
            <w:vAlign w:val="center"/>
          </w:tcPr>
          <w:p w:rsidR="00BB7547" w:rsidRPr="00F94309" w:rsidRDefault="00BB7547" w:rsidP="00DB481F">
            <w:pPr>
              <w:pStyle w:val="13"/>
              <w:rPr>
                <w:b w:val="0"/>
              </w:rPr>
            </w:pPr>
            <w:r w:rsidRPr="00F94309">
              <w:rPr>
                <w:b w:val="0"/>
              </w:rPr>
              <w:t>0,44</w:t>
            </w:r>
          </w:p>
        </w:tc>
        <w:tc>
          <w:tcPr>
            <w:tcW w:w="540" w:type="dxa"/>
            <w:tcBorders>
              <w:top w:val="nil"/>
              <w:left w:val="nil"/>
              <w:bottom w:val="single" w:sz="4" w:space="0" w:color="auto"/>
              <w:right w:val="single" w:sz="4" w:space="0" w:color="auto"/>
            </w:tcBorders>
            <w:vAlign w:val="center"/>
          </w:tcPr>
          <w:p w:rsidR="00BB7547" w:rsidRPr="00F94309" w:rsidRDefault="00BB7547" w:rsidP="00DB481F">
            <w:pPr>
              <w:pStyle w:val="13"/>
              <w:rPr>
                <w:b w:val="0"/>
              </w:rPr>
            </w:pPr>
            <w:r w:rsidRPr="00F94309">
              <w:rPr>
                <w:b w:val="0"/>
              </w:rPr>
              <w:t>0,36</w:t>
            </w:r>
          </w:p>
        </w:tc>
        <w:tc>
          <w:tcPr>
            <w:tcW w:w="620" w:type="dxa"/>
            <w:tcBorders>
              <w:top w:val="nil"/>
              <w:left w:val="nil"/>
              <w:bottom w:val="single" w:sz="4" w:space="0" w:color="auto"/>
              <w:right w:val="single" w:sz="4" w:space="0" w:color="auto"/>
            </w:tcBorders>
            <w:vAlign w:val="center"/>
          </w:tcPr>
          <w:p w:rsidR="00BB7547" w:rsidRPr="00F94309" w:rsidRDefault="00BB7547" w:rsidP="00DB481F">
            <w:pPr>
              <w:pStyle w:val="13"/>
              <w:rPr>
                <w:b w:val="0"/>
              </w:rPr>
            </w:pPr>
            <w:r w:rsidRPr="00F94309">
              <w:rPr>
                <w:b w:val="0"/>
              </w:rPr>
              <w:t>489,66</w:t>
            </w:r>
          </w:p>
        </w:tc>
        <w:tc>
          <w:tcPr>
            <w:tcW w:w="480" w:type="dxa"/>
            <w:tcBorders>
              <w:top w:val="nil"/>
              <w:left w:val="nil"/>
              <w:bottom w:val="single" w:sz="4" w:space="0" w:color="auto"/>
              <w:right w:val="single" w:sz="4" w:space="0" w:color="auto"/>
            </w:tcBorders>
            <w:vAlign w:val="center"/>
          </w:tcPr>
          <w:p w:rsidR="00BB7547" w:rsidRPr="00F94309" w:rsidRDefault="00BB7547" w:rsidP="00DB481F">
            <w:pPr>
              <w:pStyle w:val="13"/>
              <w:rPr>
                <w:b w:val="0"/>
              </w:rPr>
            </w:pPr>
            <w:r w:rsidRPr="00F94309">
              <w:rPr>
                <w:b w:val="0"/>
              </w:rPr>
              <w:t>-</w:t>
            </w:r>
          </w:p>
        </w:tc>
        <w:tc>
          <w:tcPr>
            <w:tcW w:w="540" w:type="dxa"/>
            <w:tcBorders>
              <w:top w:val="nil"/>
              <w:left w:val="nil"/>
              <w:bottom w:val="single" w:sz="4" w:space="0" w:color="auto"/>
              <w:right w:val="single" w:sz="4" w:space="0" w:color="auto"/>
            </w:tcBorders>
            <w:vAlign w:val="center"/>
          </w:tcPr>
          <w:p w:rsidR="00BB7547" w:rsidRPr="00F94309" w:rsidRDefault="00BB7547" w:rsidP="00DB481F">
            <w:pPr>
              <w:pStyle w:val="13"/>
              <w:rPr>
                <w:b w:val="0"/>
              </w:rPr>
            </w:pPr>
            <w:r w:rsidRPr="00F94309">
              <w:rPr>
                <w:b w:val="0"/>
              </w:rPr>
              <w:t>-</w:t>
            </w:r>
          </w:p>
        </w:tc>
        <w:tc>
          <w:tcPr>
            <w:tcW w:w="620" w:type="dxa"/>
            <w:tcBorders>
              <w:top w:val="nil"/>
              <w:left w:val="nil"/>
              <w:bottom w:val="single" w:sz="4" w:space="0" w:color="auto"/>
              <w:right w:val="single" w:sz="4" w:space="0" w:color="auto"/>
            </w:tcBorders>
            <w:vAlign w:val="center"/>
          </w:tcPr>
          <w:p w:rsidR="00BB7547" w:rsidRPr="00F94309" w:rsidRDefault="00BB7547" w:rsidP="00DB481F">
            <w:pPr>
              <w:pStyle w:val="13"/>
              <w:rPr>
                <w:b w:val="0"/>
              </w:rPr>
            </w:pPr>
            <w:r w:rsidRPr="00F94309">
              <w:rPr>
                <w:b w:val="0"/>
              </w:rPr>
              <w:t>-</w:t>
            </w:r>
          </w:p>
        </w:tc>
        <w:tc>
          <w:tcPr>
            <w:tcW w:w="1100" w:type="dxa"/>
            <w:tcBorders>
              <w:top w:val="nil"/>
              <w:left w:val="nil"/>
              <w:bottom w:val="single" w:sz="4" w:space="0" w:color="auto"/>
              <w:right w:val="single" w:sz="4" w:space="0" w:color="auto"/>
            </w:tcBorders>
            <w:vAlign w:val="center"/>
          </w:tcPr>
          <w:p w:rsidR="00BB7547" w:rsidRPr="00F94309" w:rsidRDefault="00BB7547" w:rsidP="00DB481F">
            <w:pPr>
              <w:pStyle w:val="13"/>
              <w:rPr>
                <w:b w:val="0"/>
              </w:rPr>
            </w:pPr>
            <w:r w:rsidRPr="00F94309">
              <w:rPr>
                <w:b w:val="0"/>
              </w:rPr>
              <w:t>489,66</w:t>
            </w:r>
          </w:p>
        </w:tc>
      </w:tr>
      <w:tr w:rsidR="00BB7547" w:rsidRPr="00F94309" w:rsidTr="00DB481F">
        <w:trPr>
          <w:trHeight w:val="180"/>
          <w:jc w:val="center"/>
        </w:trPr>
        <w:tc>
          <w:tcPr>
            <w:tcW w:w="440" w:type="dxa"/>
            <w:vMerge/>
            <w:tcBorders>
              <w:top w:val="nil"/>
              <w:left w:val="single" w:sz="4" w:space="0" w:color="auto"/>
              <w:bottom w:val="single" w:sz="4" w:space="0" w:color="auto"/>
              <w:right w:val="single" w:sz="4" w:space="0" w:color="auto"/>
            </w:tcBorders>
            <w:vAlign w:val="center"/>
          </w:tcPr>
          <w:p w:rsidR="00BB7547" w:rsidRPr="00F94309" w:rsidRDefault="00BB7547" w:rsidP="00DB481F">
            <w:pPr>
              <w:pStyle w:val="13"/>
              <w:rPr>
                <w:b w:val="0"/>
              </w:rPr>
            </w:pPr>
          </w:p>
        </w:tc>
        <w:tc>
          <w:tcPr>
            <w:tcW w:w="2400" w:type="dxa"/>
            <w:tcBorders>
              <w:top w:val="nil"/>
              <w:left w:val="nil"/>
              <w:bottom w:val="single" w:sz="4" w:space="0" w:color="auto"/>
              <w:right w:val="single" w:sz="4" w:space="0" w:color="auto"/>
            </w:tcBorders>
            <w:vAlign w:val="center"/>
          </w:tcPr>
          <w:p w:rsidR="00BB7547" w:rsidRPr="00F94309" w:rsidRDefault="00BB7547" w:rsidP="00DB481F">
            <w:pPr>
              <w:pStyle w:val="13"/>
              <w:rPr>
                <w:b w:val="0"/>
              </w:rPr>
            </w:pPr>
            <w:r w:rsidRPr="00F94309">
              <w:rPr>
                <w:b w:val="0"/>
              </w:rPr>
              <w:t>Y, м</w:t>
            </w:r>
            <w:r w:rsidRPr="00F94309">
              <w:rPr>
                <w:b w:val="0"/>
                <w:vertAlign w:val="superscript"/>
              </w:rPr>
              <w:t>3</w:t>
            </w:r>
          </w:p>
        </w:tc>
        <w:tc>
          <w:tcPr>
            <w:tcW w:w="340" w:type="dxa"/>
            <w:tcBorders>
              <w:top w:val="nil"/>
              <w:left w:val="nil"/>
              <w:bottom w:val="single" w:sz="4" w:space="0" w:color="auto"/>
              <w:right w:val="single" w:sz="4" w:space="0" w:color="auto"/>
            </w:tcBorders>
            <w:vAlign w:val="center"/>
          </w:tcPr>
          <w:p w:rsidR="00BB7547" w:rsidRPr="00F94309" w:rsidRDefault="00BB7547" w:rsidP="00DB481F">
            <w:pPr>
              <w:pStyle w:val="13"/>
              <w:rPr>
                <w:b w:val="0"/>
              </w:rPr>
            </w:pPr>
            <w:r w:rsidRPr="00F94309">
              <w:rPr>
                <w:b w:val="0"/>
              </w:rPr>
              <w:t>0,18</w:t>
            </w:r>
          </w:p>
        </w:tc>
        <w:tc>
          <w:tcPr>
            <w:tcW w:w="340" w:type="dxa"/>
            <w:tcBorders>
              <w:top w:val="nil"/>
              <w:left w:val="nil"/>
              <w:bottom w:val="single" w:sz="4" w:space="0" w:color="auto"/>
              <w:right w:val="single" w:sz="4" w:space="0" w:color="auto"/>
            </w:tcBorders>
            <w:vAlign w:val="center"/>
          </w:tcPr>
          <w:p w:rsidR="00BB7547" w:rsidRPr="00F94309" w:rsidRDefault="00BB7547" w:rsidP="00DB481F">
            <w:pPr>
              <w:pStyle w:val="13"/>
              <w:rPr>
                <w:b w:val="0"/>
              </w:rPr>
            </w:pPr>
            <w:r w:rsidRPr="00F94309">
              <w:rPr>
                <w:b w:val="0"/>
              </w:rPr>
              <w:t>0,15</w:t>
            </w:r>
          </w:p>
        </w:tc>
        <w:tc>
          <w:tcPr>
            <w:tcW w:w="620" w:type="dxa"/>
            <w:tcBorders>
              <w:top w:val="nil"/>
              <w:left w:val="nil"/>
              <w:bottom w:val="single" w:sz="4" w:space="0" w:color="auto"/>
              <w:right w:val="single" w:sz="4" w:space="0" w:color="auto"/>
            </w:tcBorders>
            <w:vAlign w:val="center"/>
          </w:tcPr>
          <w:p w:rsidR="00BB7547" w:rsidRPr="00F94309" w:rsidRDefault="00BB7547" w:rsidP="00DB481F">
            <w:pPr>
              <w:pStyle w:val="13"/>
              <w:rPr>
                <w:b w:val="0"/>
              </w:rPr>
            </w:pPr>
            <w:r w:rsidRPr="00F94309">
              <w:rPr>
                <w:b w:val="0"/>
              </w:rPr>
              <w:t>0,01</w:t>
            </w:r>
          </w:p>
        </w:tc>
        <w:tc>
          <w:tcPr>
            <w:tcW w:w="540" w:type="dxa"/>
            <w:tcBorders>
              <w:top w:val="nil"/>
              <w:left w:val="nil"/>
              <w:bottom w:val="single" w:sz="4" w:space="0" w:color="auto"/>
              <w:right w:val="single" w:sz="4" w:space="0" w:color="auto"/>
            </w:tcBorders>
            <w:vAlign w:val="center"/>
          </w:tcPr>
          <w:p w:rsidR="00BB7547" w:rsidRPr="00F94309" w:rsidRDefault="00BB7547" w:rsidP="00DB481F">
            <w:pPr>
              <w:pStyle w:val="13"/>
              <w:rPr>
                <w:b w:val="0"/>
              </w:rPr>
            </w:pPr>
            <w:r w:rsidRPr="00F94309">
              <w:rPr>
                <w:b w:val="0"/>
              </w:rPr>
              <w:t>0,001</w:t>
            </w:r>
          </w:p>
        </w:tc>
        <w:tc>
          <w:tcPr>
            <w:tcW w:w="620" w:type="dxa"/>
            <w:tcBorders>
              <w:top w:val="nil"/>
              <w:left w:val="nil"/>
              <w:bottom w:val="single" w:sz="4" w:space="0" w:color="auto"/>
              <w:right w:val="single" w:sz="4" w:space="0" w:color="auto"/>
            </w:tcBorders>
            <w:vAlign w:val="center"/>
          </w:tcPr>
          <w:p w:rsidR="00BB7547" w:rsidRPr="00F94309" w:rsidRDefault="00BB7547" w:rsidP="00DB481F">
            <w:pPr>
              <w:pStyle w:val="13"/>
              <w:rPr>
                <w:b w:val="0"/>
              </w:rPr>
            </w:pPr>
            <w:r w:rsidRPr="00F94309">
              <w:rPr>
                <w:b w:val="0"/>
              </w:rPr>
              <w:t>0,33</w:t>
            </w:r>
          </w:p>
        </w:tc>
        <w:tc>
          <w:tcPr>
            <w:tcW w:w="340" w:type="dxa"/>
            <w:tcBorders>
              <w:top w:val="nil"/>
              <w:left w:val="nil"/>
              <w:bottom w:val="single" w:sz="4" w:space="0" w:color="auto"/>
              <w:right w:val="single" w:sz="4" w:space="0" w:color="auto"/>
            </w:tcBorders>
            <w:vAlign w:val="center"/>
          </w:tcPr>
          <w:p w:rsidR="00BB7547" w:rsidRPr="00F94309" w:rsidRDefault="00BB7547" w:rsidP="00DB481F">
            <w:pPr>
              <w:pStyle w:val="13"/>
              <w:rPr>
                <w:b w:val="0"/>
              </w:rPr>
            </w:pPr>
            <w:r w:rsidRPr="00F94309">
              <w:rPr>
                <w:b w:val="0"/>
              </w:rPr>
              <w:t>-</w:t>
            </w:r>
          </w:p>
        </w:tc>
        <w:tc>
          <w:tcPr>
            <w:tcW w:w="540" w:type="dxa"/>
            <w:tcBorders>
              <w:top w:val="nil"/>
              <w:left w:val="nil"/>
              <w:bottom w:val="single" w:sz="4" w:space="0" w:color="auto"/>
              <w:right w:val="single" w:sz="4" w:space="0" w:color="auto"/>
            </w:tcBorders>
            <w:vAlign w:val="center"/>
          </w:tcPr>
          <w:p w:rsidR="00BB7547" w:rsidRPr="00F94309" w:rsidRDefault="00BB7547" w:rsidP="00DB481F">
            <w:pPr>
              <w:pStyle w:val="13"/>
              <w:rPr>
                <w:b w:val="0"/>
              </w:rPr>
            </w:pPr>
            <w:r w:rsidRPr="00F94309">
              <w:rPr>
                <w:b w:val="0"/>
              </w:rPr>
              <w:t>-</w:t>
            </w:r>
          </w:p>
        </w:tc>
        <w:tc>
          <w:tcPr>
            <w:tcW w:w="620" w:type="dxa"/>
            <w:tcBorders>
              <w:top w:val="nil"/>
              <w:left w:val="nil"/>
              <w:bottom w:val="single" w:sz="4" w:space="0" w:color="auto"/>
              <w:right w:val="single" w:sz="4" w:space="0" w:color="auto"/>
            </w:tcBorders>
            <w:vAlign w:val="center"/>
          </w:tcPr>
          <w:p w:rsidR="00BB7547" w:rsidRPr="00F94309" w:rsidRDefault="00BB7547" w:rsidP="00DB481F">
            <w:pPr>
              <w:pStyle w:val="13"/>
              <w:rPr>
                <w:b w:val="0"/>
              </w:rPr>
            </w:pPr>
            <w:r w:rsidRPr="00F94309">
              <w:rPr>
                <w:b w:val="0"/>
              </w:rPr>
              <w:t>-</w:t>
            </w:r>
          </w:p>
        </w:tc>
        <w:tc>
          <w:tcPr>
            <w:tcW w:w="480" w:type="dxa"/>
            <w:tcBorders>
              <w:top w:val="nil"/>
              <w:left w:val="nil"/>
              <w:bottom w:val="single" w:sz="4" w:space="0" w:color="auto"/>
              <w:right w:val="single" w:sz="4" w:space="0" w:color="auto"/>
            </w:tcBorders>
            <w:vAlign w:val="center"/>
          </w:tcPr>
          <w:p w:rsidR="00BB7547" w:rsidRPr="00F94309" w:rsidRDefault="00BB7547" w:rsidP="00DB481F">
            <w:pPr>
              <w:pStyle w:val="13"/>
              <w:rPr>
                <w:b w:val="0"/>
              </w:rPr>
            </w:pPr>
            <w:r w:rsidRPr="00F94309">
              <w:rPr>
                <w:b w:val="0"/>
              </w:rPr>
              <w:t>0,01</w:t>
            </w:r>
          </w:p>
        </w:tc>
        <w:tc>
          <w:tcPr>
            <w:tcW w:w="540" w:type="dxa"/>
            <w:tcBorders>
              <w:top w:val="nil"/>
              <w:left w:val="nil"/>
              <w:bottom w:val="single" w:sz="4" w:space="0" w:color="auto"/>
              <w:right w:val="single" w:sz="4" w:space="0" w:color="auto"/>
            </w:tcBorders>
            <w:vAlign w:val="center"/>
          </w:tcPr>
          <w:p w:rsidR="00BB7547" w:rsidRPr="00F94309" w:rsidRDefault="00BB7547" w:rsidP="00DB481F">
            <w:pPr>
              <w:pStyle w:val="13"/>
              <w:rPr>
                <w:b w:val="0"/>
              </w:rPr>
            </w:pPr>
            <w:r w:rsidRPr="00F94309">
              <w:rPr>
                <w:b w:val="0"/>
              </w:rPr>
              <w:t>0,002</w:t>
            </w:r>
          </w:p>
        </w:tc>
        <w:tc>
          <w:tcPr>
            <w:tcW w:w="620" w:type="dxa"/>
            <w:tcBorders>
              <w:top w:val="nil"/>
              <w:left w:val="nil"/>
              <w:bottom w:val="single" w:sz="4" w:space="0" w:color="auto"/>
              <w:right w:val="single" w:sz="4" w:space="0" w:color="auto"/>
            </w:tcBorders>
            <w:vAlign w:val="center"/>
          </w:tcPr>
          <w:p w:rsidR="00BB7547" w:rsidRPr="00F94309" w:rsidRDefault="00BB7547" w:rsidP="00DB481F">
            <w:pPr>
              <w:pStyle w:val="13"/>
              <w:rPr>
                <w:b w:val="0"/>
              </w:rPr>
            </w:pPr>
            <w:r w:rsidRPr="00F94309">
              <w:rPr>
                <w:b w:val="0"/>
              </w:rPr>
              <w:t>0,06</w:t>
            </w:r>
          </w:p>
        </w:tc>
        <w:tc>
          <w:tcPr>
            <w:tcW w:w="1100" w:type="dxa"/>
            <w:tcBorders>
              <w:top w:val="nil"/>
              <w:left w:val="nil"/>
              <w:bottom w:val="single" w:sz="4" w:space="0" w:color="auto"/>
              <w:right w:val="single" w:sz="4" w:space="0" w:color="auto"/>
            </w:tcBorders>
            <w:vAlign w:val="center"/>
          </w:tcPr>
          <w:p w:rsidR="00BB7547" w:rsidRPr="00F94309" w:rsidRDefault="00BB7547" w:rsidP="00DB481F">
            <w:pPr>
              <w:pStyle w:val="13"/>
              <w:rPr>
                <w:b w:val="0"/>
              </w:rPr>
            </w:pPr>
            <w:r w:rsidRPr="00F94309">
              <w:rPr>
                <w:b w:val="0"/>
              </w:rPr>
              <w:t>0,39</w:t>
            </w:r>
          </w:p>
        </w:tc>
      </w:tr>
      <w:tr w:rsidR="00BB7547" w:rsidRPr="00F94309" w:rsidTr="00DB481F">
        <w:trPr>
          <w:trHeight w:val="180"/>
          <w:jc w:val="center"/>
        </w:trPr>
        <w:tc>
          <w:tcPr>
            <w:tcW w:w="440" w:type="dxa"/>
            <w:vMerge/>
            <w:tcBorders>
              <w:top w:val="nil"/>
              <w:left w:val="single" w:sz="4" w:space="0" w:color="auto"/>
              <w:bottom w:val="single" w:sz="4" w:space="0" w:color="auto"/>
              <w:right w:val="single" w:sz="4" w:space="0" w:color="auto"/>
            </w:tcBorders>
            <w:vAlign w:val="center"/>
          </w:tcPr>
          <w:p w:rsidR="00BB7547" w:rsidRPr="00F94309" w:rsidRDefault="00BB7547" w:rsidP="00DB481F">
            <w:pPr>
              <w:pStyle w:val="13"/>
              <w:rPr>
                <w:b w:val="0"/>
              </w:rPr>
            </w:pPr>
          </w:p>
        </w:tc>
        <w:tc>
          <w:tcPr>
            <w:tcW w:w="2400" w:type="dxa"/>
            <w:tcBorders>
              <w:top w:val="nil"/>
              <w:left w:val="nil"/>
              <w:bottom w:val="single" w:sz="4" w:space="0" w:color="auto"/>
              <w:right w:val="single" w:sz="4" w:space="0" w:color="auto"/>
            </w:tcBorders>
            <w:vAlign w:val="center"/>
          </w:tcPr>
          <w:p w:rsidR="00BB7547" w:rsidRPr="00F94309" w:rsidRDefault="00BB7547" w:rsidP="00DB481F">
            <w:pPr>
              <w:pStyle w:val="13"/>
              <w:rPr>
                <w:b w:val="0"/>
              </w:rPr>
            </w:pPr>
            <w:r w:rsidRPr="00F94309">
              <w:rPr>
                <w:b w:val="0"/>
              </w:rPr>
              <w:t>Z, м</w:t>
            </w:r>
            <w:r w:rsidRPr="00F94309">
              <w:rPr>
                <w:b w:val="0"/>
                <w:vertAlign w:val="superscript"/>
              </w:rPr>
              <w:t>3</w:t>
            </w:r>
          </w:p>
        </w:tc>
        <w:tc>
          <w:tcPr>
            <w:tcW w:w="340" w:type="dxa"/>
            <w:tcBorders>
              <w:top w:val="nil"/>
              <w:left w:val="nil"/>
              <w:bottom w:val="single" w:sz="4" w:space="0" w:color="auto"/>
              <w:right w:val="single" w:sz="4" w:space="0" w:color="auto"/>
            </w:tcBorders>
            <w:vAlign w:val="center"/>
          </w:tcPr>
          <w:p w:rsidR="00BB7547" w:rsidRPr="00F94309" w:rsidRDefault="00BB7547" w:rsidP="00DB481F">
            <w:pPr>
              <w:pStyle w:val="13"/>
              <w:rPr>
                <w:b w:val="0"/>
              </w:rPr>
            </w:pPr>
            <w:r w:rsidRPr="00F94309">
              <w:rPr>
                <w:b w:val="0"/>
              </w:rPr>
              <w:t>0,03</w:t>
            </w:r>
          </w:p>
        </w:tc>
        <w:tc>
          <w:tcPr>
            <w:tcW w:w="340" w:type="dxa"/>
            <w:tcBorders>
              <w:top w:val="nil"/>
              <w:left w:val="nil"/>
              <w:bottom w:val="single" w:sz="4" w:space="0" w:color="auto"/>
              <w:right w:val="single" w:sz="4" w:space="0" w:color="auto"/>
            </w:tcBorders>
            <w:vAlign w:val="center"/>
          </w:tcPr>
          <w:p w:rsidR="00BB7547" w:rsidRPr="00F94309" w:rsidRDefault="00BB7547" w:rsidP="00DB481F">
            <w:pPr>
              <w:pStyle w:val="13"/>
              <w:rPr>
                <w:b w:val="0"/>
              </w:rPr>
            </w:pPr>
            <w:r w:rsidRPr="00F94309">
              <w:rPr>
                <w:b w:val="0"/>
              </w:rPr>
              <w:t>0,02</w:t>
            </w:r>
          </w:p>
        </w:tc>
        <w:tc>
          <w:tcPr>
            <w:tcW w:w="620" w:type="dxa"/>
            <w:tcBorders>
              <w:top w:val="nil"/>
              <w:left w:val="nil"/>
              <w:bottom w:val="single" w:sz="4" w:space="0" w:color="auto"/>
              <w:right w:val="single" w:sz="4" w:space="0" w:color="auto"/>
            </w:tcBorders>
            <w:vAlign w:val="center"/>
          </w:tcPr>
          <w:p w:rsidR="00BB7547" w:rsidRPr="00F94309" w:rsidRDefault="00BB7547" w:rsidP="00DB481F">
            <w:pPr>
              <w:pStyle w:val="13"/>
              <w:rPr>
                <w:b w:val="0"/>
              </w:rPr>
            </w:pPr>
            <w:r w:rsidRPr="00F94309">
              <w:rPr>
                <w:b w:val="0"/>
              </w:rPr>
              <w:t>-</w:t>
            </w:r>
          </w:p>
        </w:tc>
        <w:tc>
          <w:tcPr>
            <w:tcW w:w="540" w:type="dxa"/>
            <w:tcBorders>
              <w:top w:val="nil"/>
              <w:left w:val="nil"/>
              <w:bottom w:val="single" w:sz="4" w:space="0" w:color="auto"/>
              <w:right w:val="single" w:sz="4" w:space="0" w:color="auto"/>
            </w:tcBorders>
            <w:vAlign w:val="center"/>
          </w:tcPr>
          <w:p w:rsidR="00BB7547" w:rsidRPr="00F94309" w:rsidRDefault="00BB7547" w:rsidP="00DB481F">
            <w:pPr>
              <w:pStyle w:val="13"/>
              <w:rPr>
                <w:b w:val="0"/>
              </w:rPr>
            </w:pPr>
            <w:r w:rsidRPr="00F94309">
              <w:rPr>
                <w:b w:val="0"/>
              </w:rPr>
              <w:t>-</w:t>
            </w:r>
          </w:p>
        </w:tc>
        <w:tc>
          <w:tcPr>
            <w:tcW w:w="620" w:type="dxa"/>
            <w:tcBorders>
              <w:top w:val="nil"/>
              <w:left w:val="nil"/>
              <w:bottom w:val="single" w:sz="4" w:space="0" w:color="auto"/>
              <w:right w:val="single" w:sz="4" w:space="0" w:color="auto"/>
            </w:tcBorders>
            <w:vAlign w:val="center"/>
          </w:tcPr>
          <w:p w:rsidR="00BB7547" w:rsidRPr="00F94309" w:rsidRDefault="00BB7547" w:rsidP="00DB481F">
            <w:pPr>
              <w:pStyle w:val="13"/>
              <w:rPr>
                <w:b w:val="0"/>
              </w:rPr>
            </w:pPr>
            <w:r w:rsidRPr="00F94309">
              <w:rPr>
                <w:b w:val="0"/>
              </w:rPr>
              <w:t>-</w:t>
            </w:r>
          </w:p>
        </w:tc>
        <w:tc>
          <w:tcPr>
            <w:tcW w:w="340" w:type="dxa"/>
            <w:tcBorders>
              <w:top w:val="nil"/>
              <w:left w:val="nil"/>
              <w:bottom w:val="single" w:sz="4" w:space="0" w:color="auto"/>
              <w:right w:val="single" w:sz="4" w:space="0" w:color="auto"/>
            </w:tcBorders>
            <w:vAlign w:val="center"/>
          </w:tcPr>
          <w:p w:rsidR="00BB7547" w:rsidRPr="00F94309" w:rsidRDefault="00BB7547" w:rsidP="00DB481F">
            <w:pPr>
              <w:pStyle w:val="13"/>
              <w:rPr>
                <w:b w:val="0"/>
              </w:rPr>
            </w:pPr>
            <w:r w:rsidRPr="00F94309">
              <w:rPr>
                <w:b w:val="0"/>
              </w:rPr>
              <w:t>-</w:t>
            </w:r>
          </w:p>
        </w:tc>
        <w:tc>
          <w:tcPr>
            <w:tcW w:w="540" w:type="dxa"/>
            <w:tcBorders>
              <w:top w:val="nil"/>
              <w:left w:val="nil"/>
              <w:bottom w:val="single" w:sz="4" w:space="0" w:color="auto"/>
              <w:right w:val="single" w:sz="4" w:space="0" w:color="auto"/>
            </w:tcBorders>
            <w:vAlign w:val="center"/>
          </w:tcPr>
          <w:p w:rsidR="00BB7547" w:rsidRPr="00F94309" w:rsidRDefault="00BB7547" w:rsidP="00DB481F">
            <w:pPr>
              <w:pStyle w:val="13"/>
              <w:rPr>
                <w:b w:val="0"/>
              </w:rPr>
            </w:pPr>
            <w:r w:rsidRPr="00F94309">
              <w:rPr>
                <w:b w:val="0"/>
              </w:rPr>
              <w:t>-</w:t>
            </w:r>
          </w:p>
        </w:tc>
        <w:tc>
          <w:tcPr>
            <w:tcW w:w="620" w:type="dxa"/>
            <w:tcBorders>
              <w:top w:val="nil"/>
              <w:left w:val="nil"/>
              <w:bottom w:val="single" w:sz="4" w:space="0" w:color="auto"/>
              <w:right w:val="single" w:sz="4" w:space="0" w:color="auto"/>
            </w:tcBorders>
            <w:vAlign w:val="center"/>
          </w:tcPr>
          <w:p w:rsidR="00BB7547" w:rsidRPr="00F94309" w:rsidRDefault="00BB7547" w:rsidP="00DB481F">
            <w:pPr>
              <w:pStyle w:val="13"/>
              <w:rPr>
                <w:b w:val="0"/>
              </w:rPr>
            </w:pPr>
            <w:r w:rsidRPr="00F94309">
              <w:rPr>
                <w:b w:val="0"/>
              </w:rPr>
              <w:t>-</w:t>
            </w:r>
          </w:p>
        </w:tc>
        <w:tc>
          <w:tcPr>
            <w:tcW w:w="480" w:type="dxa"/>
            <w:tcBorders>
              <w:top w:val="nil"/>
              <w:left w:val="nil"/>
              <w:bottom w:val="single" w:sz="4" w:space="0" w:color="auto"/>
              <w:right w:val="single" w:sz="4" w:space="0" w:color="auto"/>
            </w:tcBorders>
            <w:vAlign w:val="center"/>
          </w:tcPr>
          <w:p w:rsidR="00BB7547" w:rsidRPr="00F94309" w:rsidRDefault="00BB7547" w:rsidP="00DB481F">
            <w:pPr>
              <w:pStyle w:val="13"/>
              <w:rPr>
                <w:b w:val="0"/>
              </w:rPr>
            </w:pPr>
            <w:r w:rsidRPr="00F94309">
              <w:rPr>
                <w:b w:val="0"/>
              </w:rPr>
              <w:t>-</w:t>
            </w:r>
          </w:p>
        </w:tc>
        <w:tc>
          <w:tcPr>
            <w:tcW w:w="540" w:type="dxa"/>
            <w:tcBorders>
              <w:top w:val="nil"/>
              <w:left w:val="nil"/>
              <w:bottom w:val="single" w:sz="4" w:space="0" w:color="auto"/>
              <w:right w:val="single" w:sz="4" w:space="0" w:color="auto"/>
            </w:tcBorders>
            <w:vAlign w:val="center"/>
          </w:tcPr>
          <w:p w:rsidR="00BB7547" w:rsidRPr="00F94309" w:rsidRDefault="00BB7547" w:rsidP="00DB481F">
            <w:pPr>
              <w:pStyle w:val="13"/>
              <w:rPr>
                <w:b w:val="0"/>
              </w:rPr>
            </w:pPr>
            <w:r w:rsidRPr="00F94309">
              <w:rPr>
                <w:b w:val="0"/>
              </w:rPr>
              <w:t>-</w:t>
            </w:r>
          </w:p>
        </w:tc>
        <w:tc>
          <w:tcPr>
            <w:tcW w:w="620" w:type="dxa"/>
            <w:tcBorders>
              <w:top w:val="nil"/>
              <w:left w:val="nil"/>
              <w:bottom w:val="single" w:sz="4" w:space="0" w:color="auto"/>
              <w:right w:val="single" w:sz="4" w:space="0" w:color="auto"/>
            </w:tcBorders>
            <w:vAlign w:val="center"/>
          </w:tcPr>
          <w:p w:rsidR="00BB7547" w:rsidRPr="00F94309" w:rsidRDefault="00BB7547" w:rsidP="00DB481F">
            <w:pPr>
              <w:pStyle w:val="13"/>
              <w:rPr>
                <w:b w:val="0"/>
              </w:rPr>
            </w:pPr>
            <w:r w:rsidRPr="00F94309">
              <w:rPr>
                <w:b w:val="0"/>
              </w:rPr>
              <w:t>-</w:t>
            </w:r>
          </w:p>
        </w:tc>
        <w:tc>
          <w:tcPr>
            <w:tcW w:w="1100" w:type="dxa"/>
            <w:tcBorders>
              <w:top w:val="nil"/>
              <w:left w:val="nil"/>
              <w:bottom w:val="single" w:sz="4" w:space="0" w:color="auto"/>
              <w:right w:val="single" w:sz="4" w:space="0" w:color="auto"/>
            </w:tcBorders>
            <w:vAlign w:val="center"/>
          </w:tcPr>
          <w:p w:rsidR="00BB7547" w:rsidRPr="00F94309" w:rsidRDefault="00BB7547" w:rsidP="00DB481F">
            <w:pPr>
              <w:pStyle w:val="13"/>
              <w:rPr>
                <w:b w:val="0"/>
              </w:rPr>
            </w:pPr>
            <w:r w:rsidRPr="00F94309">
              <w:rPr>
                <w:b w:val="0"/>
              </w:rPr>
              <w:t>-</w:t>
            </w:r>
          </w:p>
        </w:tc>
      </w:tr>
      <w:tr w:rsidR="00BB7547" w:rsidRPr="00F94309" w:rsidTr="00DB481F">
        <w:trPr>
          <w:trHeight w:val="330"/>
          <w:jc w:val="center"/>
        </w:trPr>
        <w:tc>
          <w:tcPr>
            <w:tcW w:w="440" w:type="dxa"/>
            <w:vMerge w:val="restart"/>
            <w:tcBorders>
              <w:top w:val="nil"/>
              <w:left w:val="single" w:sz="4" w:space="0" w:color="auto"/>
              <w:bottom w:val="single" w:sz="4" w:space="0" w:color="auto"/>
              <w:right w:val="single" w:sz="4" w:space="0" w:color="auto"/>
            </w:tcBorders>
            <w:vAlign w:val="center"/>
          </w:tcPr>
          <w:p w:rsidR="00BB7547" w:rsidRPr="00F94309" w:rsidRDefault="00BB7547" w:rsidP="00DB481F">
            <w:pPr>
              <w:pStyle w:val="13"/>
              <w:rPr>
                <w:b w:val="0"/>
              </w:rPr>
            </w:pPr>
            <w:r w:rsidRPr="00F94309">
              <w:rPr>
                <w:b w:val="0"/>
              </w:rPr>
              <w:t>2</w:t>
            </w:r>
          </w:p>
        </w:tc>
        <w:tc>
          <w:tcPr>
            <w:tcW w:w="2400" w:type="dxa"/>
            <w:tcBorders>
              <w:top w:val="nil"/>
              <w:left w:val="nil"/>
              <w:bottom w:val="single" w:sz="4" w:space="0" w:color="auto"/>
              <w:right w:val="single" w:sz="4" w:space="0" w:color="auto"/>
            </w:tcBorders>
            <w:vAlign w:val="center"/>
          </w:tcPr>
          <w:p w:rsidR="00BB7547" w:rsidRPr="00F94309" w:rsidRDefault="00BB7547" w:rsidP="00DB481F">
            <w:pPr>
              <w:pStyle w:val="13"/>
              <w:rPr>
                <w:b w:val="0"/>
              </w:rPr>
            </w:pPr>
            <w:r w:rsidRPr="00F94309">
              <w:rPr>
                <w:b w:val="0"/>
              </w:rPr>
              <w:t>Зворотні відходи (віднімаються), всього, зокрема:</w:t>
            </w:r>
          </w:p>
        </w:tc>
        <w:tc>
          <w:tcPr>
            <w:tcW w:w="340" w:type="dxa"/>
            <w:tcBorders>
              <w:top w:val="nil"/>
              <w:left w:val="nil"/>
              <w:bottom w:val="single" w:sz="4" w:space="0" w:color="auto"/>
              <w:right w:val="single" w:sz="4" w:space="0" w:color="auto"/>
            </w:tcBorders>
            <w:vAlign w:val="center"/>
          </w:tcPr>
          <w:p w:rsidR="00BB7547" w:rsidRPr="00F94309" w:rsidRDefault="00BB7547" w:rsidP="00DB481F">
            <w:pPr>
              <w:pStyle w:val="13"/>
              <w:rPr>
                <w:b w:val="0"/>
              </w:rPr>
            </w:pPr>
            <w:r w:rsidRPr="00F94309">
              <w:rPr>
                <w:b w:val="0"/>
              </w:rPr>
              <w:t>-</w:t>
            </w:r>
          </w:p>
        </w:tc>
        <w:tc>
          <w:tcPr>
            <w:tcW w:w="340" w:type="dxa"/>
            <w:tcBorders>
              <w:top w:val="nil"/>
              <w:left w:val="nil"/>
              <w:bottom w:val="single" w:sz="4" w:space="0" w:color="auto"/>
              <w:right w:val="single" w:sz="4" w:space="0" w:color="auto"/>
            </w:tcBorders>
            <w:vAlign w:val="center"/>
          </w:tcPr>
          <w:p w:rsidR="00BB7547" w:rsidRPr="00F94309" w:rsidRDefault="00BB7547" w:rsidP="00DB481F">
            <w:pPr>
              <w:pStyle w:val="13"/>
              <w:rPr>
                <w:b w:val="0"/>
              </w:rPr>
            </w:pPr>
            <w:r w:rsidRPr="00F94309">
              <w:rPr>
                <w:b w:val="0"/>
              </w:rPr>
              <w:t>-</w:t>
            </w:r>
          </w:p>
        </w:tc>
        <w:tc>
          <w:tcPr>
            <w:tcW w:w="620" w:type="dxa"/>
            <w:tcBorders>
              <w:top w:val="nil"/>
              <w:left w:val="nil"/>
              <w:bottom w:val="single" w:sz="4" w:space="0" w:color="auto"/>
              <w:right w:val="single" w:sz="4" w:space="0" w:color="auto"/>
            </w:tcBorders>
            <w:vAlign w:val="center"/>
          </w:tcPr>
          <w:p w:rsidR="00BB7547" w:rsidRPr="00F94309" w:rsidRDefault="00BB7547" w:rsidP="00DB481F">
            <w:pPr>
              <w:pStyle w:val="13"/>
              <w:rPr>
                <w:b w:val="0"/>
              </w:rPr>
            </w:pPr>
            <w:r w:rsidRPr="00F94309">
              <w:rPr>
                <w:b w:val="0"/>
              </w:rPr>
              <w:t>-</w:t>
            </w:r>
          </w:p>
        </w:tc>
        <w:tc>
          <w:tcPr>
            <w:tcW w:w="540" w:type="dxa"/>
            <w:tcBorders>
              <w:top w:val="nil"/>
              <w:left w:val="nil"/>
              <w:bottom w:val="single" w:sz="4" w:space="0" w:color="auto"/>
              <w:right w:val="single" w:sz="4" w:space="0" w:color="auto"/>
            </w:tcBorders>
            <w:vAlign w:val="center"/>
          </w:tcPr>
          <w:p w:rsidR="00BB7547" w:rsidRPr="00F94309" w:rsidRDefault="00BB7547" w:rsidP="00DB481F">
            <w:pPr>
              <w:pStyle w:val="13"/>
              <w:rPr>
                <w:b w:val="0"/>
              </w:rPr>
            </w:pPr>
            <w:r w:rsidRPr="00F94309">
              <w:rPr>
                <w:b w:val="0"/>
              </w:rPr>
              <w:t>-</w:t>
            </w:r>
          </w:p>
        </w:tc>
        <w:tc>
          <w:tcPr>
            <w:tcW w:w="620" w:type="dxa"/>
            <w:tcBorders>
              <w:top w:val="nil"/>
              <w:left w:val="nil"/>
              <w:bottom w:val="single" w:sz="4" w:space="0" w:color="auto"/>
              <w:right w:val="single" w:sz="4" w:space="0" w:color="auto"/>
            </w:tcBorders>
            <w:vAlign w:val="center"/>
          </w:tcPr>
          <w:p w:rsidR="00BB7547" w:rsidRPr="00F94309" w:rsidRDefault="00BB7547" w:rsidP="00DB481F">
            <w:pPr>
              <w:pStyle w:val="13"/>
              <w:rPr>
                <w:b w:val="0"/>
              </w:rPr>
            </w:pPr>
            <w:r w:rsidRPr="00F94309">
              <w:rPr>
                <w:b w:val="0"/>
              </w:rPr>
              <w:t>267,79</w:t>
            </w:r>
          </w:p>
        </w:tc>
        <w:tc>
          <w:tcPr>
            <w:tcW w:w="340" w:type="dxa"/>
            <w:tcBorders>
              <w:top w:val="nil"/>
              <w:left w:val="nil"/>
              <w:bottom w:val="single" w:sz="4" w:space="0" w:color="auto"/>
              <w:right w:val="single" w:sz="4" w:space="0" w:color="auto"/>
            </w:tcBorders>
            <w:vAlign w:val="center"/>
          </w:tcPr>
          <w:p w:rsidR="00BB7547" w:rsidRPr="00F94309" w:rsidRDefault="00BB7547" w:rsidP="00DB481F">
            <w:pPr>
              <w:pStyle w:val="13"/>
              <w:rPr>
                <w:b w:val="0"/>
              </w:rPr>
            </w:pPr>
            <w:r w:rsidRPr="00F94309">
              <w:rPr>
                <w:b w:val="0"/>
              </w:rPr>
              <w:t>-</w:t>
            </w:r>
          </w:p>
        </w:tc>
        <w:tc>
          <w:tcPr>
            <w:tcW w:w="540" w:type="dxa"/>
            <w:tcBorders>
              <w:top w:val="nil"/>
              <w:left w:val="nil"/>
              <w:bottom w:val="single" w:sz="4" w:space="0" w:color="auto"/>
              <w:right w:val="single" w:sz="4" w:space="0" w:color="auto"/>
            </w:tcBorders>
            <w:vAlign w:val="center"/>
          </w:tcPr>
          <w:p w:rsidR="00BB7547" w:rsidRPr="00F94309" w:rsidRDefault="00BB7547" w:rsidP="00DB481F">
            <w:pPr>
              <w:pStyle w:val="13"/>
              <w:rPr>
                <w:b w:val="0"/>
              </w:rPr>
            </w:pPr>
            <w:r w:rsidRPr="00F94309">
              <w:rPr>
                <w:b w:val="0"/>
              </w:rPr>
              <w:t>-</w:t>
            </w:r>
          </w:p>
        </w:tc>
        <w:tc>
          <w:tcPr>
            <w:tcW w:w="620" w:type="dxa"/>
            <w:tcBorders>
              <w:top w:val="nil"/>
              <w:left w:val="nil"/>
              <w:bottom w:val="single" w:sz="4" w:space="0" w:color="auto"/>
              <w:right w:val="single" w:sz="4" w:space="0" w:color="auto"/>
            </w:tcBorders>
            <w:vAlign w:val="center"/>
          </w:tcPr>
          <w:p w:rsidR="00BB7547" w:rsidRPr="00F94309" w:rsidRDefault="00BB7547" w:rsidP="00DB481F">
            <w:pPr>
              <w:pStyle w:val="13"/>
              <w:rPr>
                <w:b w:val="0"/>
              </w:rPr>
            </w:pPr>
            <w:r w:rsidRPr="00F94309">
              <w:rPr>
                <w:b w:val="0"/>
              </w:rPr>
              <w:t>116,30</w:t>
            </w:r>
          </w:p>
        </w:tc>
        <w:tc>
          <w:tcPr>
            <w:tcW w:w="480" w:type="dxa"/>
            <w:tcBorders>
              <w:top w:val="nil"/>
              <w:left w:val="nil"/>
              <w:bottom w:val="single" w:sz="4" w:space="0" w:color="auto"/>
              <w:right w:val="single" w:sz="4" w:space="0" w:color="auto"/>
            </w:tcBorders>
            <w:vAlign w:val="center"/>
          </w:tcPr>
          <w:p w:rsidR="00BB7547" w:rsidRPr="00F94309" w:rsidRDefault="00BB7547" w:rsidP="00DB481F">
            <w:pPr>
              <w:pStyle w:val="13"/>
              <w:rPr>
                <w:b w:val="0"/>
              </w:rPr>
            </w:pPr>
            <w:r w:rsidRPr="00F94309">
              <w:rPr>
                <w:b w:val="0"/>
              </w:rPr>
              <w:t>-</w:t>
            </w:r>
          </w:p>
        </w:tc>
        <w:tc>
          <w:tcPr>
            <w:tcW w:w="540" w:type="dxa"/>
            <w:tcBorders>
              <w:top w:val="nil"/>
              <w:left w:val="nil"/>
              <w:bottom w:val="single" w:sz="4" w:space="0" w:color="auto"/>
              <w:right w:val="single" w:sz="4" w:space="0" w:color="auto"/>
            </w:tcBorders>
            <w:vAlign w:val="center"/>
          </w:tcPr>
          <w:p w:rsidR="00BB7547" w:rsidRPr="00F94309" w:rsidRDefault="00BB7547" w:rsidP="00DB481F">
            <w:pPr>
              <w:pStyle w:val="13"/>
              <w:rPr>
                <w:b w:val="0"/>
              </w:rPr>
            </w:pPr>
            <w:r w:rsidRPr="00F94309">
              <w:rPr>
                <w:b w:val="0"/>
              </w:rPr>
              <w:t>-</w:t>
            </w:r>
          </w:p>
        </w:tc>
        <w:tc>
          <w:tcPr>
            <w:tcW w:w="620" w:type="dxa"/>
            <w:tcBorders>
              <w:top w:val="nil"/>
              <w:left w:val="nil"/>
              <w:bottom w:val="single" w:sz="4" w:space="0" w:color="auto"/>
              <w:right w:val="single" w:sz="4" w:space="0" w:color="auto"/>
            </w:tcBorders>
            <w:vAlign w:val="center"/>
          </w:tcPr>
          <w:p w:rsidR="00BB7547" w:rsidRPr="00F94309" w:rsidRDefault="00BB7547" w:rsidP="00DB481F">
            <w:pPr>
              <w:pStyle w:val="13"/>
              <w:rPr>
                <w:b w:val="0"/>
              </w:rPr>
            </w:pPr>
            <w:r w:rsidRPr="00F94309">
              <w:rPr>
                <w:b w:val="0"/>
              </w:rPr>
              <w:t>224,20</w:t>
            </w:r>
          </w:p>
        </w:tc>
        <w:tc>
          <w:tcPr>
            <w:tcW w:w="1100" w:type="dxa"/>
            <w:tcBorders>
              <w:top w:val="nil"/>
              <w:left w:val="nil"/>
              <w:bottom w:val="single" w:sz="4" w:space="0" w:color="auto"/>
              <w:right w:val="single" w:sz="4" w:space="0" w:color="auto"/>
            </w:tcBorders>
            <w:vAlign w:val="center"/>
          </w:tcPr>
          <w:p w:rsidR="00BB7547" w:rsidRPr="00F94309" w:rsidRDefault="00BB7547" w:rsidP="00DB481F">
            <w:pPr>
              <w:pStyle w:val="13"/>
              <w:rPr>
                <w:b w:val="0"/>
              </w:rPr>
            </w:pPr>
            <w:r w:rsidRPr="00F94309">
              <w:rPr>
                <w:b w:val="0"/>
              </w:rPr>
              <w:t>608,30</w:t>
            </w:r>
          </w:p>
        </w:tc>
      </w:tr>
      <w:tr w:rsidR="00BB7547" w:rsidRPr="00F94309" w:rsidTr="00DB481F">
        <w:trPr>
          <w:trHeight w:val="165"/>
          <w:jc w:val="center"/>
        </w:trPr>
        <w:tc>
          <w:tcPr>
            <w:tcW w:w="440" w:type="dxa"/>
            <w:vMerge/>
            <w:tcBorders>
              <w:top w:val="nil"/>
              <w:left w:val="single" w:sz="4" w:space="0" w:color="auto"/>
              <w:bottom w:val="single" w:sz="4" w:space="0" w:color="auto"/>
              <w:right w:val="single" w:sz="4" w:space="0" w:color="auto"/>
            </w:tcBorders>
            <w:vAlign w:val="center"/>
          </w:tcPr>
          <w:p w:rsidR="00BB7547" w:rsidRPr="00F94309" w:rsidRDefault="00BB7547" w:rsidP="00DB481F">
            <w:pPr>
              <w:pStyle w:val="13"/>
              <w:rPr>
                <w:b w:val="0"/>
              </w:rPr>
            </w:pPr>
          </w:p>
        </w:tc>
        <w:tc>
          <w:tcPr>
            <w:tcW w:w="2400" w:type="dxa"/>
            <w:tcBorders>
              <w:top w:val="nil"/>
              <w:left w:val="nil"/>
              <w:bottom w:val="single" w:sz="4" w:space="0" w:color="auto"/>
              <w:right w:val="single" w:sz="4" w:space="0" w:color="auto"/>
            </w:tcBorders>
            <w:vAlign w:val="center"/>
          </w:tcPr>
          <w:p w:rsidR="00BB7547" w:rsidRPr="00F94309" w:rsidRDefault="00BB7547" w:rsidP="00DB481F">
            <w:pPr>
              <w:pStyle w:val="13"/>
              <w:rPr>
                <w:b w:val="0"/>
              </w:rPr>
            </w:pPr>
            <w:r w:rsidRPr="00F94309">
              <w:rPr>
                <w:b w:val="0"/>
              </w:rPr>
              <w:t>W, кг</w:t>
            </w:r>
          </w:p>
        </w:tc>
        <w:tc>
          <w:tcPr>
            <w:tcW w:w="340" w:type="dxa"/>
            <w:tcBorders>
              <w:top w:val="nil"/>
              <w:left w:val="nil"/>
              <w:bottom w:val="single" w:sz="4" w:space="0" w:color="auto"/>
              <w:right w:val="single" w:sz="4" w:space="0" w:color="auto"/>
            </w:tcBorders>
            <w:vAlign w:val="center"/>
          </w:tcPr>
          <w:p w:rsidR="00BB7547" w:rsidRPr="00F94309" w:rsidRDefault="00BB7547" w:rsidP="00DB481F">
            <w:pPr>
              <w:pStyle w:val="13"/>
              <w:rPr>
                <w:b w:val="0"/>
              </w:rPr>
            </w:pPr>
            <w:r w:rsidRPr="00F94309">
              <w:rPr>
                <w:b w:val="0"/>
              </w:rPr>
              <w:t>1,2</w:t>
            </w:r>
          </w:p>
        </w:tc>
        <w:tc>
          <w:tcPr>
            <w:tcW w:w="340" w:type="dxa"/>
            <w:tcBorders>
              <w:top w:val="nil"/>
              <w:left w:val="nil"/>
              <w:bottom w:val="single" w:sz="4" w:space="0" w:color="auto"/>
              <w:right w:val="single" w:sz="4" w:space="0" w:color="auto"/>
            </w:tcBorders>
            <w:vAlign w:val="center"/>
          </w:tcPr>
          <w:p w:rsidR="00BB7547" w:rsidRPr="00F94309" w:rsidRDefault="00BB7547" w:rsidP="00DB481F">
            <w:pPr>
              <w:pStyle w:val="13"/>
              <w:rPr>
                <w:b w:val="0"/>
              </w:rPr>
            </w:pPr>
            <w:r w:rsidRPr="00F94309">
              <w:rPr>
                <w:b w:val="0"/>
              </w:rPr>
              <w:t>1</w:t>
            </w:r>
          </w:p>
        </w:tc>
        <w:tc>
          <w:tcPr>
            <w:tcW w:w="620" w:type="dxa"/>
            <w:tcBorders>
              <w:top w:val="nil"/>
              <w:left w:val="nil"/>
              <w:bottom w:val="single" w:sz="4" w:space="0" w:color="auto"/>
              <w:right w:val="single" w:sz="4" w:space="0" w:color="auto"/>
            </w:tcBorders>
            <w:vAlign w:val="center"/>
          </w:tcPr>
          <w:p w:rsidR="00BB7547" w:rsidRPr="00F94309" w:rsidRDefault="00BB7547" w:rsidP="00DB481F">
            <w:pPr>
              <w:pStyle w:val="13"/>
              <w:rPr>
                <w:b w:val="0"/>
              </w:rPr>
            </w:pPr>
            <w:r w:rsidRPr="00F94309">
              <w:rPr>
                <w:b w:val="0"/>
              </w:rPr>
              <w:t>1,06</w:t>
            </w:r>
          </w:p>
        </w:tc>
        <w:tc>
          <w:tcPr>
            <w:tcW w:w="540" w:type="dxa"/>
            <w:tcBorders>
              <w:top w:val="nil"/>
              <w:left w:val="nil"/>
              <w:bottom w:val="single" w:sz="4" w:space="0" w:color="auto"/>
              <w:right w:val="single" w:sz="4" w:space="0" w:color="auto"/>
            </w:tcBorders>
            <w:vAlign w:val="center"/>
          </w:tcPr>
          <w:p w:rsidR="00BB7547" w:rsidRPr="00F94309" w:rsidRDefault="00BB7547" w:rsidP="00DB481F">
            <w:pPr>
              <w:pStyle w:val="13"/>
              <w:rPr>
                <w:b w:val="0"/>
              </w:rPr>
            </w:pPr>
            <w:r w:rsidRPr="00F94309">
              <w:rPr>
                <w:b w:val="0"/>
              </w:rPr>
              <w:t>1,06</w:t>
            </w:r>
          </w:p>
        </w:tc>
        <w:tc>
          <w:tcPr>
            <w:tcW w:w="620" w:type="dxa"/>
            <w:tcBorders>
              <w:top w:val="nil"/>
              <w:left w:val="nil"/>
              <w:bottom w:val="single" w:sz="4" w:space="0" w:color="auto"/>
              <w:right w:val="single" w:sz="4" w:space="0" w:color="auto"/>
            </w:tcBorders>
            <w:vAlign w:val="center"/>
          </w:tcPr>
          <w:p w:rsidR="00BB7547" w:rsidRPr="00F94309" w:rsidRDefault="00BB7547" w:rsidP="00DB481F">
            <w:pPr>
              <w:pStyle w:val="13"/>
              <w:rPr>
                <w:b w:val="0"/>
              </w:rPr>
            </w:pPr>
            <w:r w:rsidRPr="00F94309">
              <w:rPr>
                <w:b w:val="0"/>
              </w:rPr>
              <w:t>267,78</w:t>
            </w:r>
          </w:p>
        </w:tc>
        <w:tc>
          <w:tcPr>
            <w:tcW w:w="340" w:type="dxa"/>
            <w:tcBorders>
              <w:top w:val="nil"/>
              <w:left w:val="nil"/>
              <w:bottom w:val="single" w:sz="4" w:space="0" w:color="auto"/>
              <w:right w:val="single" w:sz="4" w:space="0" w:color="auto"/>
            </w:tcBorders>
            <w:vAlign w:val="center"/>
          </w:tcPr>
          <w:p w:rsidR="00BB7547" w:rsidRPr="00F94309" w:rsidRDefault="00BB7547" w:rsidP="00DB481F">
            <w:pPr>
              <w:pStyle w:val="13"/>
              <w:rPr>
                <w:b w:val="0"/>
              </w:rPr>
            </w:pPr>
            <w:r w:rsidRPr="00F94309">
              <w:rPr>
                <w:b w:val="0"/>
              </w:rPr>
              <w:t>0,06</w:t>
            </w:r>
          </w:p>
        </w:tc>
        <w:tc>
          <w:tcPr>
            <w:tcW w:w="540" w:type="dxa"/>
            <w:tcBorders>
              <w:top w:val="nil"/>
              <w:left w:val="nil"/>
              <w:bottom w:val="single" w:sz="4" w:space="0" w:color="auto"/>
              <w:right w:val="single" w:sz="4" w:space="0" w:color="auto"/>
            </w:tcBorders>
            <w:vAlign w:val="center"/>
          </w:tcPr>
          <w:p w:rsidR="00BB7547" w:rsidRPr="00F94309" w:rsidRDefault="00BB7547" w:rsidP="00DB481F">
            <w:pPr>
              <w:pStyle w:val="13"/>
              <w:rPr>
                <w:b w:val="0"/>
              </w:rPr>
            </w:pPr>
            <w:r w:rsidRPr="00F94309">
              <w:rPr>
                <w:b w:val="0"/>
              </w:rPr>
              <w:t>0,06</w:t>
            </w:r>
          </w:p>
        </w:tc>
        <w:tc>
          <w:tcPr>
            <w:tcW w:w="620" w:type="dxa"/>
            <w:tcBorders>
              <w:top w:val="nil"/>
              <w:left w:val="nil"/>
              <w:bottom w:val="single" w:sz="4" w:space="0" w:color="auto"/>
              <w:right w:val="single" w:sz="4" w:space="0" w:color="auto"/>
            </w:tcBorders>
            <w:vAlign w:val="center"/>
          </w:tcPr>
          <w:p w:rsidR="00BB7547" w:rsidRPr="00F94309" w:rsidRDefault="00BB7547" w:rsidP="00DB481F">
            <w:pPr>
              <w:pStyle w:val="13"/>
              <w:rPr>
                <w:b w:val="0"/>
              </w:rPr>
            </w:pPr>
            <w:r w:rsidRPr="00F94309">
              <w:rPr>
                <w:b w:val="0"/>
              </w:rPr>
              <w:t>84,99</w:t>
            </w:r>
          </w:p>
        </w:tc>
        <w:tc>
          <w:tcPr>
            <w:tcW w:w="480" w:type="dxa"/>
            <w:tcBorders>
              <w:top w:val="nil"/>
              <w:left w:val="nil"/>
              <w:bottom w:val="single" w:sz="4" w:space="0" w:color="auto"/>
              <w:right w:val="single" w:sz="4" w:space="0" w:color="auto"/>
            </w:tcBorders>
            <w:vAlign w:val="center"/>
          </w:tcPr>
          <w:p w:rsidR="00BB7547" w:rsidRPr="00F94309" w:rsidRDefault="00BB7547" w:rsidP="00DB481F">
            <w:pPr>
              <w:pStyle w:val="13"/>
              <w:rPr>
                <w:b w:val="0"/>
              </w:rPr>
            </w:pPr>
            <w:r w:rsidRPr="00F94309">
              <w:rPr>
                <w:b w:val="0"/>
              </w:rPr>
              <w:t>6,55</w:t>
            </w:r>
          </w:p>
        </w:tc>
        <w:tc>
          <w:tcPr>
            <w:tcW w:w="540" w:type="dxa"/>
            <w:tcBorders>
              <w:top w:val="nil"/>
              <w:left w:val="nil"/>
              <w:bottom w:val="single" w:sz="4" w:space="0" w:color="auto"/>
              <w:right w:val="single" w:sz="4" w:space="0" w:color="auto"/>
            </w:tcBorders>
            <w:vAlign w:val="center"/>
          </w:tcPr>
          <w:p w:rsidR="00BB7547" w:rsidRPr="00F94309" w:rsidRDefault="00BB7547" w:rsidP="00DB481F">
            <w:pPr>
              <w:pStyle w:val="13"/>
              <w:rPr>
                <w:b w:val="0"/>
              </w:rPr>
            </w:pPr>
            <w:r w:rsidRPr="00F94309">
              <w:rPr>
                <w:b w:val="0"/>
              </w:rPr>
              <w:t>6,55</w:t>
            </w:r>
          </w:p>
        </w:tc>
        <w:tc>
          <w:tcPr>
            <w:tcW w:w="620" w:type="dxa"/>
            <w:tcBorders>
              <w:top w:val="nil"/>
              <w:left w:val="nil"/>
              <w:bottom w:val="single" w:sz="4" w:space="0" w:color="auto"/>
              <w:right w:val="single" w:sz="4" w:space="0" w:color="auto"/>
            </w:tcBorders>
            <w:vAlign w:val="center"/>
          </w:tcPr>
          <w:p w:rsidR="00BB7547" w:rsidRPr="00F94309" w:rsidRDefault="00BB7547" w:rsidP="00DB481F">
            <w:pPr>
              <w:pStyle w:val="13"/>
              <w:rPr>
                <w:b w:val="0"/>
              </w:rPr>
            </w:pPr>
            <w:r w:rsidRPr="00F94309">
              <w:rPr>
                <w:b w:val="0"/>
              </w:rPr>
              <w:t>224,20</w:t>
            </w:r>
          </w:p>
        </w:tc>
        <w:tc>
          <w:tcPr>
            <w:tcW w:w="1100" w:type="dxa"/>
            <w:tcBorders>
              <w:top w:val="nil"/>
              <w:left w:val="nil"/>
              <w:bottom w:val="single" w:sz="4" w:space="0" w:color="auto"/>
              <w:right w:val="single" w:sz="4" w:space="0" w:color="auto"/>
            </w:tcBorders>
            <w:vAlign w:val="center"/>
          </w:tcPr>
          <w:p w:rsidR="00BB7547" w:rsidRPr="00F94309" w:rsidRDefault="00BB7547" w:rsidP="00DB481F">
            <w:pPr>
              <w:pStyle w:val="13"/>
              <w:rPr>
                <w:b w:val="0"/>
              </w:rPr>
            </w:pPr>
            <w:r w:rsidRPr="00F94309">
              <w:rPr>
                <w:b w:val="0"/>
              </w:rPr>
              <w:t>576,97</w:t>
            </w:r>
          </w:p>
        </w:tc>
      </w:tr>
      <w:tr w:rsidR="00BB7547" w:rsidRPr="00F94309" w:rsidTr="00DB481F">
        <w:trPr>
          <w:trHeight w:val="165"/>
          <w:jc w:val="center"/>
        </w:trPr>
        <w:tc>
          <w:tcPr>
            <w:tcW w:w="440" w:type="dxa"/>
            <w:vMerge/>
            <w:tcBorders>
              <w:top w:val="nil"/>
              <w:left w:val="single" w:sz="4" w:space="0" w:color="auto"/>
              <w:bottom w:val="single" w:sz="4" w:space="0" w:color="auto"/>
              <w:right w:val="single" w:sz="4" w:space="0" w:color="auto"/>
            </w:tcBorders>
            <w:vAlign w:val="center"/>
          </w:tcPr>
          <w:p w:rsidR="00BB7547" w:rsidRPr="00F94309" w:rsidRDefault="00BB7547" w:rsidP="00DB481F">
            <w:pPr>
              <w:pStyle w:val="13"/>
              <w:rPr>
                <w:b w:val="0"/>
              </w:rPr>
            </w:pPr>
          </w:p>
        </w:tc>
        <w:tc>
          <w:tcPr>
            <w:tcW w:w="2400" w:type="dxa"/>
            <w:tcBorders>
              <w:top w:val="nil"/>
              <w:left w:val="nil"/>
              <w:bottom w:val="single" w:sz="4" w:space="0" w:color="auto"/>
              <w:right w:val="single" w:sz="4" w:space="0" w:color="auto"/>
            </w:tcBorders>
            <w:vAlign w:val="center"/>
          </w:tcPr>
          <w:p w:rsidR="00BB7547" w:rsidRPr="00F94309" w:rsidRDefault="00BB7547" w:rsidP="00DB481F">
            <w:pPr>
              <w:pStyle w:val="13"/>
              <w:rPr>
                <w:b w:val="0"/>
              </w:rPr>
            </w:pPr>
            <w:r w:rsidRPr="00F94309">
              <w:rPr>
                <w:b w:val="0"/>
              </w:rPr>
              <w:t>Х, кг</w:t>
            </w:r>
          </w:p>
        </w:tc>
        <w:tc>
          <w:tcPr>
            <w:tcW w:w="340" w:type="dxa"/>
            <w:tcBorders>
              <w:top w:val="nil"/>
              <w:left w:val="nil"/>
              <w:bottom w:val="single" w:sz="4" w:space="0" w:color="auto"/>
              <w:right w:val="single" w:sz="4" w:space="0" w:color="auto"/>
            </w:tcBorders>
            <w:vAlign w:val="center"/>
          </w:tcPr>
          <w:p w:rsidR="00BB7547" w:rsidRPr="00F94309" w:rsidRDefault="00BB7547" w:rsidP="00DB481F">
            <w:pPr>
              <w:pStyle w:val="13"/>
              <w:rPr>
                <w:b w:val="0"/>
              </w:rPr>
            </w:pPr>
            <w:r w:rsidRPr="00F94309">
              <w:rPr>
                <w:b w:val="0"/>
              </w:rPr>
              <w:t>0,96</w:t>
            </w:r>
          </w:p>
        </w:tc>
        <w:tc>
          <w:tcPr>
            <w:tcW w:w="340" w:type="dxa"/>
            <w:tcBorders>
              <w:top w:val="nil"/>
              <w:left w:val="nil"/>
              <w:bottom w:val="single" w:sz="4" w:space="0" w:color="auto"/>
              <w:right w:val="single" w:sz="4" w:space="0" w:color="auto"/>
            </w:tcBorders>
            <w:vAlign w:val="center"/>
          </w:tcPr>
          <w:p w:rsidR="00BB7547" w:rsidRPr="00F94309" w:rsidRDefault="00BB7547" w:rsidP="00DB481F">
            <w:pPr>
              <w:pStyle w:val="13"/>
              <w:rPr>
                <w:b w:val="0"/>
              </w:rPr>
            </w:pPr>
            <w:r w:rsidRPr="00F94309">
              <w:rPr>
                <w:b w:val="0"/>
              </w:rPr>
              <w:t>0,8</w:t>
            </w:r>
          </w:p>
        </w:tc>
        <w:tc>
          <w:tcPr>
            <w:tcW w:w="620" w:type="dxa"/>
            <w:tcBorders>
              <w:top w:val="nil"/>
              <w:left w:val="nil"/>
              <w:bottom w:val="single" w:sz="4" w:space="0" w:color="auto"/>
              <w:right w:val="single" w:sz="4" w:space="0" w:color="auto"/>
            </w:tcBorders>
            <w:vAlign w:val="center"/>
          </w:tcPr>
          <w:p w:rsidR="00BB7547" w:rsidRPr="00F94309" w:rsidRDefault="00BB7547" w:rsidP="00DB481F">
            <w:pPr>
              <w:pStyle w:val="13"/>
              <w:rPr>
                <w:b w:val="0"/>
              </w:rPr>
            </w:pPr>
            <w:r w:rsidRPr="00F94309">
              <w:rPr>
                <w:b w:val="0"/>
              </w:rPr>
              <w:t>-</w:t>
            </w:r>
          </w:p>
        </w:tc>
        <w:tc>
          <w:tcPr>
            <w:tcW w:w="540" w:type="dxa"/>
            <w:tcBorders>
              <w:top w:val="nil"/>
              <w:left w:val="nil"/>
              <w:bottom w:val="single" w:sz="4" w:space="0" w:color="auto"/>
              <w:right w:val="single" w:sz="4" w:space="0" w:color="auto"/>
            </w:tcBorders>
            <w:vAlign w:val="center"/>
          </w:tcPr>
          <w:p w:rsidR="00BB7547" w:rsidRPr="00F94309" w:rsidRDefault="00BB7547" w:rsidP="00DB481F">
            <w:pPr>
              <w:pStyle w:val="13"/>
              <w:rPr>
                <w:b w:val="0"/>
              </w:rPr>
            </w:pPr>
            <w:r w:rsidRPr="00F94309">
              <w:rPr>
                <w:b w:val="0"/>
              </w:rPr>
              <w:t>-</w:t>
            </w:r>
          </w:p>
        </w:tc>
        <w:tc>
          <w:tcPr>
            <w:tcW w:w="620" w:type="dxa"/>
            <w:tcBorders>
              <w:top w:val="nil"/>
              <w:left w:val="nil"/>
              <w:bottom w:val="single" w:sz="4" w:space="0" w:color="auto"/>
              <w:right w:val="single" w:sz="4" w:space="0" w:color="auto"/>
            </w:tcBorders>
            <w:vAlign w:val="center"/>
          </w:tcPr>
          <w:p w:rsidR="00BB7547" w:rsidRPr="00F94309" w:rsidRDefault="00BB7547" w:rsidP="00DB481F">
            <w:pPr>
              <w:pStyle w:val="13"/>
              <w:rPr>
                <w:b w:val="0"/>
              </w:rPr>
            </w:pPr>
            <w:r w:rsidRPr="00F94309">
              <w:rPr>
                <w:b w:val="0"/>
              </w:rPr>
              <w:t>-</w:t>
            </w:r>
          </w:p>
        </w:tc>
        <w:tc>
          <w:tcPr>
            <w:tcW w:w="340" w:type="dxa"/>
            <w:tcBorders>
              <w:top w:val="nil"/>
              <w:left w:val="nil"/>
              <w:bottom w:val="single" w:sz="4" w:space="0" w:color="auto"/>
              <w:right w:val="single" w:sz="4" w:space="0" w:color="auto"/>
            </w:tcBorders>
            <w:vAlign w:val="center"/>
          </w:tcPr>
          <w:p w:rsidR="00BB7547" w:rsidRPr="00F94309" w:rsidRDefault="00BB7547" w:rsidP="00DB481F">
            <w:pPr>
              <w:pStyle w:val="13"/>
              <w:rPr>
                <w:b w:val="0"/>
              </w:rPr>
            </w:pPr>
            <w:r w:rsidRPr="00F94309">
              <w:rPr>
                <w:b w:val="0"/>
              </w:rPr>
              <w:t>0,03</w:t>
            </w:r>
          </w:p>
        </w:tc>
        <w:tc>
          <w:tcPr>
            <w:tcW w:w="540" w:type="dxa"/>
            <w:tcBorders>
              <w:top w:val="nil"/>
              <w:left w:val="nil"/>
              <w:bottom w:val="single" w:sz="4" w:space="0" w:color="auto"/>
              <w:right w:val="single" w:sz="4" w:space="0" w:color="auto"/>
            </w:tcBorders>
            <w:vAlign w:val="center"/>
          </w:tcPr>
          <w:p w:rsidR="00BB7547" w:rsidRPr="00F94309" w:rsidRDefault="00BB7547" w:rsidP="00DB481F">
            <w:pPr>
              <w:pStyle w:val="13"/>
              <w:rPr>
                <w:b w:val="0"/>
              </w:rPr>
            </w:pPr>
            <w:r w:rsidRPr="00F94309">
              <w:rPr>
                <w:b w:val="0"/>
              </w:rPr>
              <w:t>0,02</w:t>
            </w:r>
          </w:p>
        </w:tc>
        <w:tc>
          <w:tcPr>
            <w:tcW w:w="620" w:type="dxa"/>
            <w:tcBorders>
              <w:top w:val="nil"/>
              <w:left w:val="nil"/>
              <w:bottom w:val="single" w:sz="4" w:space="0" w:color="auto"/>
              <w:right w:val="single" w:sz="4" w:space="0" w:color="auto"/>
            </w:tcBorders>
            <w:vAlign w:val="center"/>
          </w:tcPr>
          <w:p w:rsidR="00BB7547" w:rsidRPr="00F94309" w:rsidRDefault="00BB7547" w:rsidP="00DB481F">
            <w:pPr>
              <w:pStyle w:val="13"/>
              <w:rPr>
                <w:b w:val="0"/>
              </w:rPr>
            </w:pPr>
            <w:r w:rsidRPr="00F94309">
              <w:rPr>
                <w:b w:val="0"/>
              </w:rPr>
              <w:t>31,32</w:t>
            </w:r>
          </w:p>
        </w:tc>
        <w:tc>
          <w:tcPr>
            <w:tcW w:w="480" w:type="dxa"/>
            <w:tcBorders>
              <w:top w:val="nil"/>
              <w:left w:val="nil"/>
              <w:bottom w:val="single" w:sz="4" w:space="0" w:color="auto"/>
              <w:right w:val="single" w:sz="4" w:space="0" w:color="auto"/>
            </w:tcBorders>
            <w:vAlign w:val="center"/>
          </w:tcPr>
          <w:p w:rsidR="00BB7547" w:rsidRPr="00F94309" w:rsidRDefault="00BB7547" w:rsidP="00DB481F">
            <w:pPr>
              <w:pStyle w:val="13"/>
              <w:rPr>
                <w:b w:val="0"/>
              </w:rPr>
            </w:pPr>
            <w:r w:rsidRPr="00F94309">
              <w:rPr>
                <w:b w:val="0"/>
              </w:rPr>
              <w:t>-</w:t>
            </w:r>
          </w:p>
        </w:tc>
        <w:tc>
          <w:tcPr>
            <w:tcW w:w="540" w:type="dxa"/>
            <w:tcBorders>
              <w:top w:val="nil"/>
              <w:left w:val="nil"/>
              <w:bottom w:val="single" w:sz="4" w:space="0" w:color="auto"/>
              <w:right w:val="single" w:sz="4" w:space="0" w:color="auto"/>
            </w:tcBorders>
            <w:vAlign w:val="center"/>
          </w:tcPr>
          <w:p w:rsidR="00BB7547" w:rsidRPr="00F94309" w:rsidRDefault="00BB7547" w:rsidP="00DB481F">
            <w:pPr>
              <w:pStyle w:val="13"/>
              <w:rPr>
                <w:b w:val="0"/>
              </w:rPr>
            </w:pPr>
            <w:r w:rsidRPr="00F94309">
              <w:rPr>
                <w:b w:val="0"/>
              </w:rPr>
              <w:t>-</w:t>
            </w:r>
          </w:p>
        </w:tc>
        <w:tc>
          <w:tcPr>
            <w:tcW w:w="620" w:type="dxa"/>
            <w:tcBorders>
              <w:top w:val="nil"/>
              <w:left w:val="nil"/>
              <w:bottom w:val="single" w:sz="4" w:space="0" w:color="auto"/>
              <w:right w:val="single" w:sz="4" w:space="0" w:color="auto"/>
            </w:tcBorders>
            <w:vAlign w:val="center"/>
          </w:tcPr>
          <w:p w:rsidR="00BB7547" w:rsidRPr="00F94309" w:rsidRDefault="00BB7547" w:rsidP="00DB481F">
            <w:pPr>
              <w:pStyle w:val="13"/>
              <w:rPr>
                <w:b w:val="0"/>
              </w:rPr>
            </w:pPr>
            <w:r w:rsidRPr="00F94309">
              <w:rPr>
                <w:b w:val="0"/>
              </w:rPr>
              <w:t>-</w:t>
            </w:r>
          </w:p>
        </w:tc>
        <w:tc>
          <w:tcPr>
            <w:tcW w:w="1100" w:type="dxa"/>
            <w:tcBorders>
              <w:top w:val="nil"/>
              <w:left w:val="nil"/>
              <w:bottom w:val="single" w:sz="4" w:space="0" w:color="auto"/>
              <w:right w:val="single" w:sz="4" w:space="0" w:color="auto"/>
            </w:tcBorders>
            <w:vAlign w:val="center"/>
          </w:tcPr>
          <w:p w:rsidR="00BB7547" w:rsidRPr="00F94309" w:rsidRDefault="00BB7547" w:rsidP="00DB481F">
            <w:pPr>
              <w:pStyle w:val="13"/>
              <w:rPr>
                <w:b w:val="0"/>
              </w:rPr>
            </w:pPr>
            <w:r w:rsidRPr="00F94309">
              <w:rPr>
                <w:b w:val="0"/>
              </w:rPr>
              <w:t>31,32</w:t>
            </w:r>
          </w:p>
        </w:tc>
      </w:tr>
      <w:tr w:rsidR="00BB7547" w:rsidRPr="00F94309" w:rsidTr="00DB481F">
        <w:trPr>
          <w:trHeight w:val="180"/>
          <w:jc w:val="center"/>
        </w:trPr>
        <w:tc>
          <w:tcPr>
            <w:tcW w:w="440" w:type="dxa"/>
            <w:vMerge/>
            <w:tcBorders>
              <w:top w:val="nil"/>
              <w:left w:val="single" w:sz="4" w:space="0" w:color="auto"/>
              <w:bottom w:val="single" w:sz="4" w:space="0" w:color="auto"/>
              <w:right w:val="single" w:sz="4" w:space="0" w:color="auto"/>
            </w:tcBorders>
            <w:vAlign w:val="center"/>
          </w:tcPr>
          <w:p w:rsidR="00BB7547" w:rsidRPr="00F94309" w:rsidRDefault="00BB7547" w:rsidP="00DB481F">
            <w:pPr>
              <w:pStyle w:val="13"/>
              <w:rPr>
                <w:b w:val="0"/>
              </w:rPr>
            </w:pPr>
          </w:p>
        </w:tc>
        <w:tc>
          <w:tcPr>
            <w:tcW w:w="2400" w:type="dxa"/>
            <w:tcBorders>
              <w:top w:val="nil"/>
              <w:left w:val="nil"/>
              <w:bottom w:val="single" w:sz="4" w:space="0" w:color="auto"/>
              <w:right w:val="single" w:sz="4" w:space="0" w:color="auto"/>
            </w:tcBorders>
            <w:vAlign w:val="center"/>
          </w:tcPr>
          <w:p w:rsidR="00BB7547" w:rsidRPr="00F94309" w:rsidRDefault="00BB7547" w:rsidP="00DB481F">
            <w:pPr>
              <w:pStyle w:val="13"/>
              <w:rPr>
                <w:b w:val="0"/>
              </w:rPr>
            </w:pPr>
            <w:r w:rsidRPr="00F94309">
              <w:rPr>
                <w:b w:val="0"/>
              </w:rPr>
              <w:t>Y, м</w:t>
            </w:r>
            <w:r w:rsidRPr="00F94309">
              <w:rPr>
                <w:b w:val="0"/>
                <w:vertAlign w:val="superscript"/>
              </w:rPr>
              <w:t>3</w:t>
            </w:r>
          </w:p>
        </w:tc>
        <w:tc>
          <w:tcPr>
            <w:tcW w:w="340" w:type="dxa"/>
            <w:tcBorders>
              <w:top w:val="nil"/>
              <w:left w:val="nil"/>
              <w:bottom w:val="single" w:sz="4" w:space="0" w:color="auto"/>
              <w:right w:val="single" w:sz="4" w:space="0" w:color="auto"/>
            </w:tcBorders>
            <w:vAlign w:val="center"/>
          </w:tcPr>
          <w:p w:rsidR="00BB7547" w:rsidRPr="00F94309" w:rsidRDefault="00BB7547" w:rsidP="00DB481F">
            <w:pPr>
              <w:pStyle w:val="13"/>
              <w:rPr>
                <w:b w:val="0"/>
              </w:rPr>
            </w:pPr>
            <w:r w:rsidRPr="00F94309">
              <w:rPr>
                <w:b w:val="0"/>
              </w:rPr>
              <w:t>0,18</w:t>
            </w:r>
          </w:p>
        </w:tc>
        <w:tc>
          <w:tcPr>
            <w:tcW w:w="340" w:type="dxa"/>
            <w:tcBorders>
              <w:top w:val="nil"/>
              <w:left w:val="nil"/>
              <w:bottom w:val="single" w:sz="4" w:space="0" w:color="auto"/>
              <w:right w:val="single" w:sz="4" w:space="0" w:color="auto"/>
            </w:tcBorders>
            <w:vAlign w:val="center"/>
          </w:tcPr>
          <w:p w:rsidR="00BB7547" w:rsidRPr="00F94309" w:rsidRDefault="00BB7547" w:rsidP="00DB481F">
            <w:pPr>
              <w:pStyle w:val="13"/>
              <w:rPr>
                <w:b w:val="0"/>
              </w:rPr>
            </w:pPr>
            <w:r w:rsidRPr="00F94309">
              <w:rPr>
                <w:b w:val="0"/>
              </w:rPr>
              <w:t>0,15</w:t>
            </w:r>
          </w:p>
        </w:tc>
        <w:tc>
          <w:tcPr>
            <w:tcW w:w="620" w:type="dxa"/>
            <w:tcBorders>
              <w:top w:val="nil"/>
              <w:left w:val="nil"/>
              <w:bottom w:val="single" w:sz="4" w:space="0" w:color="auto"/>
              <w:right w:val="single" w:sz="4" w:space="0" w:color="auto"/>
            </w:tcBorders>
            <w:vAlign w:val="center"/>
          </w:tcPr>
          <w:p w:rsidR="00BB7547" w:rsidRPr="00F94309" w:rsidRDefault="00BB7547" w:rsidP="00DB481F">
            <w:pPr>
              <w:pStyle w:val="13"/>
              <w:rPr>
                <w:b w:val="0"/>
              </w:rPr>
            </w:pPr>
            <w:r w:rsidRPr="00F94309">
              <w:rPr>
                <w:b w:val="0"/>
              </w:rPr>
              <w:t>0,0002</w:t>
            </w:r>
          </w:p>
        </w:tc>
        <w:tc>
          <w:tcPr>
            <w:tcW w:w="540" w:type="dxa"/>
            <w:tcBorders>
              <w:top w:val="nil"/>
              <w:left w:val="nil"/>
              <w:bottom w:val="single" w:sz="4" w:space="0" w:color="auto"/>
              <w:right w:val="single" w:sz="4" w:space="0" w:color="auto"/>
            </w:tcBorders>
            <w:vAlign w:val="center"/>
          </w:tcPr>
          <w:p w:rsidR="00BB7547" w:rsidRPr="00F94309" w:rsidRDefault="00BB7547" w:rsidP="00DB481F">
            <w:pPr>
              <w:pStyle w:val="13"/>
              <w:rPr>
                <w:b w:val="0"/>
              </w:rPr>
            </w:pPr>
            <w:r w:rsidRPr="00F94309">
              <w:rPr>
                <w:b w:val="0"/>
              </w:rPr>
              <w:t>0,00003</w:t>
            </w:r>
          </w:p>
        </w:tc>
        <w:tc>
          <w:tcPr>
            <w:tcW w:w="620" w:type="dxa"/>
            <w:tcBorders>
              <w:top w:val="nil"/>
              <w:left w:val="nil"/>
              <w:bottom w:val="single" w:sz="4" w:space="0" w:color="auto"/>
              <w:right w:val="single" w:sz="4" w:space="0" w:color="auto"/>
            </w:tcBorders>
            <w:vAlign w:val="center"/>
          </w:tcPr>
          <w:p w:rsidR="00BB7547" w:rsidRPr="00F94309" w:rsidRDefault="00BB7547" w:rsidP="00DB481F">
            <w:pPr>
              <w:pStyle w:val="13"/>
              <w:rPr>
                <w:b w:val="0"/>
              </w:rPr>
            </w:pPr>
            <w:r w:rsidRPr="00F94309">
              <w:rPr>
                <w:b w:val="0"/>
              </w:rPr>
              <w:t>0,01</w:t>
            </w:r>
          </w:p>
        </w:tc>
        <w:tc>
          <w:tcPr>
            <w:tcW w:w="340" w:type="dxa"/>
            <w:tcBorders>
              <w:top w:val="nil"/>
              <w:left w:val="nil"/>
              <w:bottom w:val="single" w:sz="4" w:space="0" w:color="auto"/>
              <w:right w:val="single" w:sz="4" w:space="0" w:color="auto"/>
            </w:tcBorders>
            <w:vAlign w:val="center"/>
          </w:tcPr>
          <w:p w:rsidR="00BB7547" w:rsidRPr="00F94309" w:rsidRDefault="00BB7547" w:rsidP="00DB481F">
            <w:pPr>
              <w:pStyle w:val="13"/>
              <w:rPr>
                <w:b w:val="0"/>
              </w:rPr>
            </w:pPr>
            <w:r w:rsidRPr="00F94309">
              <w:rPr>
                <w:b w:val="0"/>
              </w:rPr>
              <w:t>-</w:t>
            </w:r>
          </w:p>
        </w:tc>
        <w:tc>
          <w:tcPr>
            <w:tcW w:w="540" w:type="dxa"/>
            <w:tcBorders>
              <w:top w:val="nil"/>
              <w:left w:val="nil"/>
              <w:bottom w:val="single" w:sz="4" w:space="0" w:color="auto"/>
              <w:right w:val="single" w:sz="4" w:space="0" w:color="auto"/>
            </w:tcBorders>
            <w:vAlign w:val="center"/>
          </w:tcPr>
          <w:p w:rsidR="00BB7547" w:rsidRPr="00F94309" w:rsidRDefault="00BB7547" w:rsidP="00DB481F">
            <w:pPr>
              <w:pStyle w:val="13"/>
              <w:rPr>
                <w:b w:val="0"/>
              </w:rPr>
            </w:pPr>
            <w:r w:rsidRPr="00F94309">
              <w:rPr>
                <w:b w:val="0"/>
              </w:rPr>
              <w:t>-</w:t>
            </w:r>
          </w:p>
        </w:tc>
        <w:tc>
          <w:tcPr>
            <w:tcW w:w="620" w:type="dxa"/>
            <w:tcBorders>
              <w:top w:val="nil"/>
              <w:left w:val="nil"/>
              <w:bottom w:val="single" w:sz="4" w:space="0" w:color="auto"/>
              <w:right w:val="single" w:sz="4" w:space="0" w:color="auto"/>
            </w:tcBorders>
            <w:vAlign w:val="center"/>
          </w:tcPr>
          <w:p w:rsidR="00BB7547" w:rsidRPr="00F94309" w:rsidRDefault="00BB7547" w:rsidP="00DB481F">
            <w:pPr>
              <w:pStyle w:val="13"/>
              <w:rPr>
                <w:b w:val="0"/>
              </w:rPr>
            </w:pPr>
            <w:r w:rsidRPr="00F94309">
              <w:rPr>
                <w:b w:val="0"/>
              </w:rPr>
              <w:t>-</w:t>
            </w:r>
          </w:p>
        </w:tc>
        <w:tc>
          <w:tcPr>
            <w:tcW w:w="480" w:type="dxa"/>
            <w:tcBorders>
              <w:top w:val="nil"/>
              <w:left w:val="nil"/>
              <w:bottom w:val="single" w:sz="4" w:space="0" w:color="auto"/>
              <w:right w:val="single" w:sz="4" w:space="0" w:color="auto"/>
            </w:tcBorders>
            <w:vAlign w:val="center"/>
          </w:tcPr>
          <w:p w:rsidR="00BB7547" w:rsidRPr="00F94309" w:rsidRDefault="00BB7547" w:rsidP="00DB481F">
            <w:pPr>
              <w:pStyle w:val="13"/>
              <w:rPr>
                <w:b w:val="0"/>
              </w:rPr>
            </w:pPr>
            <w:r w:rsidRPr="00F94309">
              <w:rPr>
                <w:b w:val="0"/>
              </w:rPr>
              <w:t>0,0003</w:t>
            </w:r>
          </w:p>
        </w:tc>
        <w:tc>
          <w:tcPr>
            <w:tcW w:w="540" w:type="dxa"/>
            <w:tcBorders>
              <w:top w:val="nil"/>
              <w:left w:val="nil"/>
              <w:bottom w:val="single" w:sz="4" w:space="0" w:color="auto"/>
              <w:right w:val="single" w:sz="4" w:space="0" w:color="auto"/>
            </w:tcBorders>
            <w:vAlign w:val="center"/>
          </w:tcPr>
          <w:p w:rsidR="00BB7547" w:rsidRPr="00F94309" w:rsidRDefault="00BB7547" w:rsidP="00DB481F">
            <w:pPr>
              <w:pStyle w:val="13"/>
              <w:rPr>
                <w:b w:val="0"/>
              </w:rPr>
            </w:pPr>
            <w:r w:rsidRPr="00F94309">
              <w:rPr>
                <w:b w:val="0"/>
              </w:rPr>
              <w:t>0,00004</w:t>
            </w:r>
          </w:p>
        </w:tc>
        <w:tc>
          <w:tcPr>
            <w:tcW w:w="620" w:type="dxa"/>
            <w:tcBorders>
              <w:top w:val="nil"/>
              <w:left w:val="nil"/>
              <w:bottom w:val="single" w:sz="4" w:space="0" w:color="auto"/>
              <w:right w:val="single" w:sz="4" w:space="0" w:color="auto"/>
            </w:tcBorders>
            <w:vAlign w:val="center"/>
          </w:tcPr>
          <w:p w:rsidR="00BB7547" w:rsidRPr="00F94309" w:rsidRDefault="00BB7547" w:rsidP="00DB481F">
            <w:pPr>
              <w:pStyle w:val="13"/>
              <w:rPr>
                <w:b w:val="0"/>
              </w:rPr>
            </w:pPr>
            <w:r w:rsidRPr="00F94309">
              <w:rPr>
                <w:b w:val="0"/>
              </w:rPr>
              <w:t>0,001</w:t>
            </w:r>
          </w:p>
        </w:tc>
        <w:tc>
          <w:tcPr>
            <w:tcW w:w="1100" w:type="dxa"/>
            <w:tcBorders>
              <w:top w:val="nil"/>
              <w:left w:val="nil"/>
              <w:bottom w:val="single" w:sz="4" w:space="0" w:color="auto"/>
              <w:right w:val="single" w:sz="4" w:space="0" w:color="auto"/>
            </w:tcBorders>
            <w:vAlign w:val="center"/>
          </w:tcPr>
          <w:p w:rsidR="00BB7547" w:rsidRPr="00F94309" w:rsidRDefault="00BB7547" w:rsidP="00DB481F">
            <w:pPr>
              <w:pStyle w:val="13"/>
              <w:rPr>
                <w:b w:val="0"/>
              </w:rPr>
            </w:pPr>
            <w:r w:rsidRPr="00F94309">
              <w:rPr>
                <w:b w:val="0"/>
              </w:rPr>
              <w:t>0,01</w:t>
            </w:r>
          </w:p>
        </w:tc>
      </w:tr>
      <w:tr w:rsidR="00BB7547" w:rsidRPr="00F94309" w:rsidTr="00DB481F">
        <w:trPr>
          <w:trHeight w:val="165"/>
          <w:jc w:val="center"/>
        </w:trPr>
        <w:tc>
          <w:tcPr>
            <w:tcW w:w="440" w:type="dxa"/>
            <w:tcBorders>
              <w:top w:val="nil"/>
              <w:left w:val="single" w:sz="4" w:space="0" w:color="auto"/>
              <w:bottom w:val="single" w:sz="4" w:space="0" w:color="auto"/>
              <w:right w:val="single" w:sz="4" w:space="0" w:color="auto"/>
            </w:tcBorders>
            <w:vAlign w:val="center"/>
          </w:tcPr>
          <w:p w:rsidR="00BB7547" w:rsidRPr="00F94309" w:rsidRDefault="00BB7547" w:rsidP="00DB481F">
            <w:pPr>
              <w:pStyle w:val="13"/>
              <w:rPr>
                <w:b w:val="0"/>
              </w:rPr>
            </w:pPr>
            <w:r w:rsidRPr="00F94309">
              <w:rPr>
                <w:b w:val="0"/>
              </w:rPr>
              <w:t>3</w:t>
            </w:r>
          </w:p>
        </w:tc>
        <w:tc>
          <w:tcPr>
            <w:tcW w:w="2400" w:type="dxa"/>
            <w:tcBorders>
              <w:top w:val="nil"/>
              <w:left w:val="nil"/>
              <w:bottom w:val="single" w:sz="4" w:space="0" w:color="auto"/>
              <w:right w:val="single" w:sz="4" w:space="0" w:color="auto"/>
            </w:tcBorders>
            <w:vAlign w:val="center"/>
          </w:tcPr>
          <w:p w:rsidR="00BB7547" w:rsidRPr="00F94309" w:rsidRDefault="00BB7547" w:rsidP="00DB481F">
            <w:pPr>
              <w:pStyle w:val="13"/>
              <w:rPr>
                <w:b w:val="0"/>
              </w:rPr>
            </w:pPr>
            <w:r w:rsidRPr="00F94309">
              <w:rPr>
                <w:b w:val="0"/>
              </w:rPr>
              <w:t>Комплектуючі деталі, грн.</w:t>
            </w:r>
          </w:p>
        </w:tc>
        <w:tc>
          <w:tcPr>
            <w:tcW w:w="340" w:type="dxa"/>
            <w:tcBorders>
              <w:top w:val="nil"/>
              <w:left w:val="nil"/>
              <w:bottom w:val="single" w:sz="4" w:space="0" w:color="auto"/>
              <w:right w:val="single" w:sz="4" w:space="0" w:color="auto"/>
            </w:tcBorders>
            <w:vAlign w:val="center"/>
          </w:tcPr>
          <w:p w:rsidR="00BB7547" w:rsidRPr="00F94309" w:rsidRDefault="00BB7547" w:rsidP="00DB481F">
            <w:pPr>
              <w:pStyle w:val="13"/>
              <w:rPr>
                <w:b w:val="0"/>
              </w:rPr>
            </w:pPr>
            <w:r w:rsidRPr="00F94309">
              <w:rPr>
                <w:b w:val="0"/>
              </w:rPr>
              <w:t>-</w:t>
            </w:r>
          </w:p>
        </w:tc>
        <w:tc>
          <w:tcPr>
            <w:tcW w:w="340" w:type="dxa"/>
            <w:tcBorders>
              <w:top w:val="nil"/>
              <w:left w:val="nil"/>
              <w:bottom w:val="single" w:sz="4" w:space="0" w:color="auto"/>
              <w:right w:val="single" w:sz="4" w:space="0" w:color="auto"/>
            </w:tcBorders>
            <w:vAlign w:val="center"/>
          </w:tcPr>
          <w:p w:rsidR="00BB7547" w:rsidRPr="00F94309" w:rsidRDefault="00BB7547" w:rsidP="00DB481F">
            <w:pPr>
              <w:pStyle w:val="13"/>
              <w:rPr>
                <w:b w:val="0"/>
              </w:rPr>
            </w:pPr>
            <w:r w:rsidRPr="00F94309">
              <w:rPr>
                <w:b w:val="0"/>
              </w:rPr>
              <w:t>-</w:t>
            </w:r>
          </w:p>
        </w:tc>
        <w:tc>
          <w:tcPr>
            <w:tcW w:w="620" w:type="dxa"/>
            <w:tcBorders>
              <w:top w:val="nil"/>
              <w:left w:val="nil"/>
              <w:bottom w:val="single" w:sz="4" w:space="0" w:color="auto"/>
              <w:right w:val="single" w:sz="4" w:space="0" w:color="auto"/>
            </w:tcBorders>
            <w:vAlign w:val="center"/>
          </w:tcPr>
          <w:p w:rsidR="00BB7547" w:rsidRPr="00F94309" w:rsidRDefault="00BB7547" w:rsidP="00DB481F">
            <w:pPr>
              <w:pStyle w:val="13"/>
              <w:rPr>
                <w:b w:val="0"/>
              </w:rPr>
            </w:pPr>
            <w:r w:rsidRPr="00F94309">
              <w:rPr>
                <w:b w:val="0"/>
              </w:rPr>
              <w:t>-</w:t>
            </w:r>
          </w:p>
        </w:tc>
        <w:tc>
          <w:tcPr>
            <w:tcW w:w="540" w:type="dxa"/>
            <w:tcBorders>
              <w:top w:val="nil"/>
              <w:left w:val="nil"/>
              <w:bottom w:val="single" w:sz="4" w:space="0" w:color="auto"/>
              <w:right w:val="single" w:sz="4" w:space="0" w:color="auto"/>
            </w:tcBorders>
            <w:vAlign w:val="center"/>
          </w:tcPr>
          <w:p w:rsidR="00BB7547" w:rsidRPr="00F94309" w:rsidRDefault="00BB7547" w:rsidP="00DB481F">
            <w:pPr>
              <w:pStyle w:val="13"/>
              <w:rPr>
                <w:b w:val="0"/>
              </w:rPr>
            </w:pPr>
            <w:r w:rsidRPr="00F94309">
              <w:rPr>
                <w:b w:val="0"/>
              </w:rPr>
              <w:t>-</w:t>
            </w:r>
          </w:p>
        </w:tc>
        <w:tc>
          <w:tcPr>
            <w:tcW w:w="620" w:type="dxa"/>
            <w:tcBorders>
              <w:top w:val="nil"/>
              <w:left w:val="nil"/>
              <w:bottom w:val="single" w:sz="4" w:space="0" w:color="auto"/>
              <w:right w:val="single" w:sz="4" w:space="0" w:color="auto"/>
            </w:tcBorders>
            <w:vAlign w:val="center"/>
          </w:tcPr>
          <w:p w:rsidR="00BB7547" w:rsidRPr="00F94309" w:rsidRDefault="00BB7547" w:rsidP="00DB481F">
            <w:pPr>
              <w:pStyle w:val="13"/>
              <w:rPr>
                <w:b w:val="0"/>
              </w:rPr>
            </w:pPr>
            <w:r w:rsidRPr="00F94309">
              <w:rPr>
                <w:b w:val="0"/>
              </w:rPr>
              <w:t>-</w:t>
            </w:r>
          </w:p>
        </w:tc>
        <w:tc>
          <w:tcPr>
            <w:tcW w:w="340" w:type="dxa"/>
            <w:tcBorders>
              <w:top w:val="nil"/>
              <w:left w:val="nil"/>
              <w:bottom w:val="single" w:sz="4" w:space="0" w:color="auto"/>
              <w:right w:val="single" w:sz="4" w:space="0" w:color="auto"/>
            </w:tcBorders>
            <w:vAlign w:val="center"/>
          </w:tcPr>
          <w:p w:rsidR="00BB7547" w:rsidRPr="00F94309" w:rsidRDefault="00BB7547" w:rsidP="00DB481F">
            <w:pPr>
              <w:pStyle w:val="13"/>
              <w:rPr>
                <w:b w:val="0"/>
              </w:rPr>
            </w:pPr>
            <w:r w:rsidRPr="00F94309">
              <w:rPr>
                <w:b w:val="0"/>
              </w:rPr>
              <w:t>-</w:t>
            </w:r>
          </w:p>
        </w:tc>
        <w:tc>
          <w:tcPr>
            <w:tcW w:w="540" w:type="dxa"/>
            <w:tcBorders>
              <w:top w:val="nil"/>
              <w:left w:val="nil"/>
              <w:bottom w:val="single" w:sz="4" w:space="0" w:color="auto"/>
              <w:right w:val="single" w:sz="4" w:space="0" w:color="auto"/>
            </w:tcBorders>
            <w:vAlign w:val="center"/>
          </w:tcPr>
          <w:p w:rsidR="00BB7547" w:rsidRPr="00F94309" w:rsidRDefault="00BB7547" w:rsidP="00DB481F">
            <w:pPr>
              <w:pStyle w:val="13"/>
              <w:rPr>
                <w:b w:val="0"/>
              </w:rPr>
            </w:pPr>
            <w:r w:rsidRPr="00F94309">
              <w:rPr>
                <w:b w:val="0"/>
              </w:rPr>
              <w:t>-</w:t>
            </w:r>
          </w:p>
        </w:tc>
        <w:tc>
          <w:tcPr>
            <w:tcW w:w="620" w:type="dxa"/>
            <w:tcBorders>
              <w:top w:val="nil"/>
              <w:left w:val="nil"/>
              <w:bottom w:val="single" w:sz="4" w:space="0" w:color="auto"/>
              <w:right w:val="single" w:sz="4" w:space="0" w:color="auto"/>
            </w:tcBorders>
            <w:vAlign w:val="center"/>
          </w:tcPr>
          <w:p w:rsidR="00BB7547" w:rsidRPr="00F94309" w:rsidRDefault="00BB7547" w:rsidP="00DB481F">
            <w:pPr>
              <w:pStyle w:val="13"/>
              <w:rPr>
                <w:b w:val="0"/>
              </w:rPr>
            </w:pPr>
            <w:r w:rsidRPr="00F94309">
              <w:rPr>
                <w:b w:val="0"/>
              </w:rPr>
              <w:t>-</w:t>
            </w:r>
          </w:p>
        </w:tc>
        <w:tc>
          <w:tcPr>
            <w:tcW w:w="480" w:type="dxa"/>
            <w:tcBorders>
              <w:top w:val="nil"/>
              <w:left w:val="nil"/>
              <w:bottom w:val="single" w:sz="4" w:space="0" w:color="auto"/>
              <w:right w:val="single" w:sz="4" w:space="0" w:color="auto"/>
            </w:tcBorders>
            <w:vAlign w:val="center"/>
          </w:tcPr>
          <w:p w:rsidR="00BB7547" w:rsidRPr="00F94309" w:rsidRDefault="00BB7547" w:rsidP="00DB481F">
            <w:pPr>
              <w:pStyle w:val="13"/>
              <w:rPr>
                <w:b w:val="0"/>
              </w:rPr>
            </w:pPr>
            <w:r w:rsidRPr="00F94309">
              <w:rPr>
                <w:b w:val="0"/>
              </w:rPr>
              <w:t>-</w:t>
            </w:r>
          </w:p>
        </w:tc>
        <w:tc>
          <w:tcPr>
            <w:tcW w:w="540" w:type="dxa"/>
            <w:tcBorders>
              <w:top w:val="nil"/>
              <w:left w:val="nil"/>
              <w:bottom w:val="single" w:sz="4" w:space="0" w:color="auto"/>
              <w:right w:val="single" w:sz="4" w:space="0" w:color="auto"/>
            </w:tcBorders>
            <w:vAlign w:val="center"/>
          </w:tcPr>
          <w:p w:rsidR="00BB7547" w:rsidRPr="00F94309" w:rsidRDefault="00BB7547" w:rsidP="00DB481F">
            <w:pPr>
              <w:pStyle w:val="13"/>
              <w:rPr>
                <w:b w:val="0"/>
              </w:rPr>
            </w:pPr>
            <w:r w:rsidRPr="00F94309">
              <w:rPr>
                <w:b w:val="0"/>
              </w:rPr>
              <w:t>58,20</w:t>
            </w:r>
          </w:p>
        </w:tc>
        <w:tc>
          <w:tcPr>
            <w:tcW w:w="620" w:type="dxa"/>
            <w:tcBorders>
              <w:top w:val="nil"/>
              <w:left w:val="nil"/>
              <w:bottom w:val="single" w:sz="4" w:space="0" w:color="auto"/>
              <w:right w:val="single" w:sz="4" w:space="0" w:color="auto"/>
            </w:tcBorders>
            <w:vAlign w:val="center"/>
          </w:tcPr>
          <w:p w:rsidR="00BB7547" w:rsidRPr="00F94309" w:rsidRDefault="00BB7547" w:rsidP="00DB481F">
            <w:pPr>
              <w:pStyle w:val="13"/>
              <w:rPr>
                <w:b w:val="0"/>
              </w:rPr>
            </w:pPr>
            <w:r w:rsidRPr="00F94309">
              <w:rPr>
                <w:b w:val="0"/>
              </w:rPr>
              <w:t>1912,74</w:t>
            </w:r>
          </w:p>
        </w:tc>
        <w:tc>
          <w:tcPr>
            <w:tcW w:w="1100" w:type="dxa"/>
            <w:tcBorders>
              <w:top w:val="nil"/>
              <w:left w:val="nil"/>
              <w:bottom w:val="single" w:sz="4" w:space="0" w:color="auto"/>
              <w:right w:val="single" w:sz="4" w:space="0" w:color="auto"/>
            </w:tcBorders>
            <w:vAlign w:val="center"/>
          </w:tcPr>
          <w:p w:rsidR="00BB7547" w:rsidRPr="00F94309" w:rsidRDefault="00BB7547" w:rsidP="00DB481F">
            <w:pPr>
              <w:pStyle w:val="13"/>
              <w:rPr>
                <w:b w:val="0"/>
              </w:rPr>
            </w:pPr>
            <w:r w:rsidRPr="00F94309">
              <w:rPr>
                <w:b w:val="0"/>
              </w:rPr>
              <w:t>1912,74</w:t>
            </w:r>
          </w:p>
        </w:tc>
      </w:tr>
      <w:tr w:rsidR="00BB7547" w:rsidRPr="00F94309" w:rsidTr="00DB481F">
        <w:trPr>
          <w:trHeight w:val="330"/>
          <w:jc w:val="center"/>
        </w:trPr>
        <w:tc>
          <w:tcPr>
            <w:tcW w:w="440" w:type="dxa"/>
            <w:vMerge w:val="restart"/>
            <w:tcBorders>
              <w:top w:val="nil"/>
              <w:left w:val="single" w:sz="4" w:space="0" w:color="auto"/>
              <w:bottom w:val="single" w:sz="4" w:space="0" w:color="auto"/>
              <w:right w:val="single" w:sz="4" w:space="0" w:color="auto"/>
            </w:tcBorders>
            <w:vAlign w:val="center"/>
          </w:tcPr>
          <w:p w:rsidR="00BB7547" w:rsidRPr="00F94309" w:rsidRDefault="00BB7547" w:rsidP="00DB481F">
            <w:pPr>
              <w:pStyle w:val="13"/>
              <w:rPr>
                <w:b w:val="0"/>
              </w:rPr>
            </w:pPr>
            <w:r w:rsidRPr="00F94309">
              <w:rPr>
                <w:b w:val="0"/>
              </w:rPr>
              <w:t>4</w:t>
            </w:r>
          </w:p>
        </w:tc>
        <w:tc>
          <w:tcPr>
            <w:tcW w:w="2400" w:type="dxa"/>
            <w:tcBorders>
              <w:top w:val="nil"/>
              <w:left w:val="nil"/>
              <w:bottom w:val="single" w:sz="4" w:space="0" w:color="auto"/>
              <w:right w:val="single" w:sz="4" w:space="0" w:color="auto"/>
            </w:tcBorders>
            <w:vAlign w:val="center"/>
          </w:tcPr>
          <w:p w:rsidR="00BB7547" w:rsidRPr="00F94309" w:rsidRDefault="00BB7547" w:rsidP="00DB481F">
            <w:pPr>
              <w:pStyle w:val="13"/>
              <w:rPr>
                <w:b w:val="0"/>
              </w:rPr>
            </w:pPr>
            <w:r w:rsidRPr="00F94309">
              <w:rPr>
                <w:b w:val="0"/>
              </w:rPr>
              <w:t>Паливо і енергія на технологічні потреби, всього, зокрема:</w:t>
            </w:r>
          </w:p>
        </w:tc>
        <w:tc>
          <w:tcPr>
            <w:tcW w:w="340" w:type="dxa"/>
            <w:tcBorders>
              <w:top w:val="nil"/>
              <w:left w:val="nil"/>
              <w:bottom w:val="single" w:sz="4" w:space="0" w:color="auto"/>
              <w:right w:val="single" w:sz="4" w:space="0" w:color="auto"/>
            </w:tcBorders>
            <w:noWrap/>
            <w:vAlign w:val="center"/>
          </w:tcPr>
          <w:p w:rsidR="00BB7547" w:rsidRPr="00F94309" w:rsidRDefault="00BB7547" w:rsidP="00DB481F">
            <w:pPr>
              <w:pStyle w:val="13"/>
              <w:rPr>
                <w:b w:val="0"/>
              </w:rPr>
            </w:pPr>
            <w:r w:rsidRPr="00F94309">
              <w:rPr>
                <w:b w:val="0"/>
              </w:rPr>
              <w:t>-</w:t>
            </w:r>
          </w:p>
        </w:tc>
        <w:tc>
          <w:tcPr>
            <w:tcW w:w="340" w:type="dxa"/>
            <w:tcBorders>
              <w:top w:val="nil"/>
              <w:left w:val="nil"/>
              <w:bottom w:val="single" w:sz="4" w:space="0" w:color="auto"/>
              <w:right w:val="single" w:sz="4" w:space="0" w:color="auto"/>
            </w:tcBorders>
            <w:noWrap/>
            <w:vAlign w:val="center"/>
          </w:tcPr>
          <w:p w:rsidR="00BB7547" w:rsidRPr="00F94309" w:rsidRDefault="00BB7547" w:rsidP="00DB481F">
            <w:pPr>
              <w:pStyle w:val="13"/>
              <w:rPr>
                <w:b w:val="0"/>
              </w:rPr>
            </w:pPr>
            <w:r w:rsidRPr="00F94309">
              <w:rPr>
                <w:b w:val="0"/>
              </w:rPr>
              <w:t>-</w:t>
            </w:r>
          </w:p>
        </w:tc>
        <w:tc>
          <w:tcPr>
            <w:tcW w:w="620" w:type="dxa"/>
            <w:tcBorders>
              <w:top w:val="nil"/>
              <w:left w:val="nil"/>
              <w:bottom w:val="single" w:sz="4" w:space="0" w:color="auto"/>
              <w:right w:val="single" w:sz="4" w:space="0" w:color="auto"/>
            </w:tcBorders>
            <w:noWrap/>
            <w:vAlign w:val="center"/>
          </w:tcPr>
          <w:p w:rsidR="00BB7547" w:rsidRPr="00F94309" w:rsidRDefault="00BB7547" w:rsidP="00DB481F">
            <w:pPr>
              <w:pStyle w:val="13"/>
              <w:rPr>
                <w:b w:val="0"/>
              </w:rPr>
            </w:pPr>
            <w:r w:rsidRPr="00F94309">
              <w:rPr>
                <w:b w:val="0"/>
              </w:rPr>
              <w:t>-</w:t>
            </w:r>
          </w:p>
        </w:tc>
        <w:tc>
          <w:tcPr>
            <w:tcW w:w="540" w:type="dxa"/>
            <w:tcBorders>
              <w:top w:val="nil"/>
              <w:left w:val="nil"/>
              <w:bottom w:val="single" w:sz="4" w:space="0" w:color="auto"/>
              <w:right w:val="single" w:sz="4" w:space="0" w:color="auto"/>
            </w:tcBorders>
            <w:vAlign w:val="center"/>
          </w:tcPr>
          <w:p w:rsidR="00BB7547" w:rsidRPr="00F94309" w:rsidRDefault="00BB7547" w:rsidP="00DB481F">
            <w:pPr>
              <w:pStyle w:val="13"/>
              <w:rPr>
                <w:b w:val="0"/>
              </w:rPr>
            </w:pPr>
            <w:r w:rsidRPr="00F94309">
              <w:rPr>
                <w:b w:val="0"/>
              </w:rPr>
              <w:t>-</w:t>
            </w:r>
          </w:p>
        </w:tc>
        <w:tc>
          <w:tcPr>
            <w:tcW w:w="620" w:type="dxa"/>
            <w:tcBorders>
              <w:top w:val="nil"/>
              <w:left w:val="nil"/>
              <w:bottom w:val="single" w:sz="4" w:space="0" w:color="auto"/>
              <w:right w:val="single" w:sz="4" w:space="0" w:color="auto"/>
            </w:tcBorders>
            <w:vAlign w:val="center"/>
          </w:tcPr>
          <w:p w:rsidR="00BB7547" w:rsidRPr="00F94309" w:rsidRDefault="00BB7547" w:rsidP="00DB481F">
            <w:pPr>
              <w:pStyle w:val="13"/>
              <w:rPr>
                <w:b w:val="0"/>
              </w:rPr>
            </w:pPr>
            <w:r w:rsidRPr="00F94309">
              <w:rPr>
                <w:b w:val="0"/>
              </w:rPr>
              <w:t>8470,77</w:t>
            </w:r>
          </w:p>
        </w:tc>
        <w:tc>
          <w:tcPr>
            <w:tcW w:w="340" w:type="dxa"/>
            <w:tcBorders>
              <w:top w:val="nil"/>
              <w:left w:val="nil"/>
              <w:bottom w:val="single" w:sz="4" w:space="0" w:color="auto"/>
              <w:right w:val="single" w:sz="4" w:space="0" w:color="auto"/>
            </w:tcBorders>
            <w:vAlign w:val="center"/>
          </w:tcPr>
          <w:p w:rsidR="00BB7547" w:rsidRPr="00F94309" w:rsidRDefault="00BB7547" w:rsidP="00DB481F">
            <w:pPr>
              <w:pStyle w:val="13"/>
              <w:rPr>
                <w:b w:val="0"/>
              </w:rPr>
            </w:pPr>
            <w:r w:rsidRPr="00F94309">
              <w:rPr>
                <w:b w:val="0"/>
              </w:rPr>
              <w:t>-</w:t>
            </w:r>
          </w:p>
        </w:tc>
        <w:tc>
          <w:tcPr>
            <w:tcW w:w="540" w:type="dxa"/>
            <w:tcBorders>
              <w:top w:val="nil"/>
              <w:left w:val="nil"/>
              <w:bottom w:val="single" w:sz="4" w:space="0" w:color="auto"/>
              <w:right w:val="single" w:sz="4" w:space="0" w:color="auto"/>
            </w:tcBorders>
            <w:vAlign w:val="center"/>
          </w:tcPr>
          <w:p w:rsidR="00BB7547" w:rsidRPr="00F94309" w:rsidRDefault="00BB7547" w:rsidP="00DB481F">
            <w:pPr>
              <w:pStyle w:val="13"/>
              <w:rPr>
                <w:b w:val="0"/>
              </w:rPr>
            </w:pPr>
            <w:r w:rsidRPr="00F94309">
              <w:rPr>
                <w:b w:val="0"/>
              </w:rPr>
              <w:t>-</w:t>
            </w:r>
          </w:p>
        </w:tc>
        <w:tc>
          <w:tcPr>
            <w:tcW w:w="620" w:type="dxa"/>
            <w:tcBorders>
              <w:top w:val="nil"/>
              <w:left w:val="nil"/>
              <w:bottom w:val="single" w:sz="4" w:space="0" w:color="auto"/>
              <w:right w:val="single" w:sz="4" w:space="0" w:color="auto"/>
            </w:tcBorders>
            <w:vAlign w:val="center"/>
          </w:tcPr>
          <w:p w:rsidR="00BB7547" w:rsidRPr="00F94309" w:rsidRDefault="00BB7547" w:rsidP="00DB481F">
            <w:pPr>
              <w:pStyle w:val="13"/>
              <w:rPr>
                <w:b w:val="0"/>
              </w:rPr>
            </w:pPr>
            <w:r w:rsidRPr="00F94309">
              <w:rPr>
                <w:b w:val="0"/>
              </w:rPr>
              <w:t>6804,42</w:t>
            </w:r>
          </w:p>
        </w:tc>
        <w:tc>
          <w:tcPr>
            <w:tcW w:w="480" w:type="dxa"/>
            <w:tcBorders>
              <w:top w:val="nil"/>
              <w:left w:val="nil"/>
              <w:bottom w:val="single" w:sz="4" w:space="0" w:color="auto"/>
              <w:right w:val="single" w:sz="4" w:space="0" w:color="auto"/>
            </w:tcBorders>
            <w:vAlign w:val="center"/>
          </w:tcPr>
          <w:p w:rsidR="00BB7547" w:rsidRPr="00F94309" w:rsidRDefault="00BB7547" w:rsidP="00DB481F">
            <w:pPr>
              <w:pStyle w:val="13"/>
              <w:rPr>
                <w:b w:val="0"/>
              </w:rPr>
            </w:pPr>
            <w:r w:rsidRPr="00F94309">
              <w:rPr>
                <w:b w:val="0"/>
              </w:rPr>
              <w:t>-</w:t>
            </w:r>
          </w:p>
        </w:tc>
        <w:tc>
          <w:tcPr>
            <w:tcW w:w="540" w:type="dxa"/>
            <w:tcBorders>
              <w:top w:val="nil"/>
              <w:left w:val="nil"/>
              <w:bottom w:val="single" w:sz="4" w:space="0" w:color="auto"/>
              <w:right w:val="single" w:sz="4" w:space="0" w:color="auto"/>
            </w:tcBorders>
            <w:vAlign w:val="center"/>
          </w:tcPr>
          <w:p w:rsidR="00BB7547" w:rsidRPr="00F94309" w:rsidRDefault="00BB7547" w:rsidP="00DB481F">
            <w:pPr>
              <w:pStyle w:val="13"/>
              <w:rPr>
                <w:b w:val="0"/>
              </w:rPr>
            </w:pPr>
            <w:r w:rsidRPr="00F94309">
              <w:rPr>
                <w:b w:val="0"/>
              </w:rPr>
              <w:t>-</w:t>
            </w:r>
          </w:p>
        </w:tc>
        <w:tc>
          <w:tcPr>
            <w:tcW w:w="620" w:type="dxa"/>
            <w:tcBorders>
              <w:top w:val="nil"/>
              <w:left w:val="nil"/>
              <w:bottom w:val="single" w:sz="4" w:space="0" w:color="auto"/>
              <w:right w:val="single" w:sz="4" w:space="0" w:color="auto"/>
            </w:tcBorders>
            <w:vAlign w:val="center"/>
          </w:tcPr>
          <w:p w:rsidR="00BB7547" w:rsidRPr="00F94309" w:rsidRDefault="00BB7547" w:rsidP="00DB481F">
            <w:pPr>
              <w:pStyle w:val="13"/>
              <w:rPr>
                <w:b w:val="0"/>
              </w:rPr>
            </w:pPr>
            <w:r w:rsidRPr="00F94309">
              <w:rPr>
                <w:b w:val="0"/>
              </w:rPr>
              <w:t>32,87</w:t>
            </w:r>
          </w:p>
        </w:tc>
        <w:tc>
          <w:tcPr>
            <w:tcW w:w="1100" w:type="dxa"/>
            <w:tcBorders>
              <w:top w:val="nil"/>
              <w:left w:val="nil"/>
              <w:bottom w:val="single" w:sz="4" w:space="0" w:color="auto"/>
              <w:right w:val="single" w:sz="4" w:space="0" w:color="auto"/>
            </w:tcBorders>
            <w:vAlign w:val="center"/>
          </w:tcPr>
          <w:p w:rsidR="00BB7547" w:rsidRPr="00F94309" w:rsidRDefault="00BB7547" w:rsidP="00DB481F">
            <w:pPr>
              <w:pStyle w:val="13"/>
              <w:rPr>
                <w:b w:val="0"/>
              </w:rPr>
            </w:pPr>
            <w:r w:rsidRPr="00F94309">
              <w:rPr>
                <w:b w:val="0"/>
              </w:rPr>
              <w:t>15308,05</w:t>
            </w:r>
          </w:p>
        </w:tc>
      </w:tr>
      <w:tr w:rsidR="00BB7547" w:rsidRPr="00F94309" w:rsidTr="00DB481F">
        <w:trPr>
          <w:trHeight w:val="165"/>
          <w:jc w:val="center"/>
        </w:trPr>
        <w:tc>
          <w:tcPr>
            <w:tcW w:w="440" w:type="dxa"/>
            <w:vMerge/>
            <w:tcBorders>
              <w:top w:val="nil"/>
              <w:left w:val="single" w:sz="4" w:space="0" w:color="auto"/>
              <w:bottom w:val="single" w:sz="4" w:space="0" w:color="auto"/>
              <w:right w:val="single" w:sz="4" w:space="0" w:color="auto"/>
            </w:tcBorders>
            <w:vAlign w:val="center"/>
          </w:tcPr>
          <w:p w:rsidR="00BB7547" w:rsidRPr="00F94309" w:rsidRDefault="00BB7547" w:rsidP="00DB481F">
            <w:pPr>
              <w:pStyle w:val="13"/>
              <w:rPr>
                <w:b w:val="0"/>
              </w:rPr>
            </w:pPr>
          </w:p>
        </w:tc>
        <w:tc>
          <w:tcPr>
            <w:tcW w:w="2400" w:type="dxa"/>
            <w:tcBorders>
              <w:top w:val="nil"/>
              <w:left w:val="nil"/>
              <w:bottom w:val="single" w:sz="4" w:space="0" w:color="auto"/>
              <w:right w:val="single" w:sz="4" w:space="0" w:color="auto"/>
            </w:tcBorders>
            <w:vAlign w:val="center"/>
          </w:tcPr>
          <w:p w:rsidR="00BB7547" w:rsidRPr="00F94309" w:rsidRDefault="00BB7547" w:rsidP="00DB481F">
            <w:pPr>
              <w:pStyle w:val="13"/>
              <w:rPr>
                <w:b w:val="0"/>
              </w:rPr>
            </w:pPr>
            <w:r w:rsidRPr="00F94309">
              <w:rPr>
                <w:b w:val="0"/>
              </w:rPr>
              <w:t>паливо, кг</w:t>
            </w:r>
          </w:p>
        </w:tc>
        <w:tc>
          <w:tcPr>
            <w:tcW w:w="340" w:type="dxa"/>
            <w:tcBorders>
              <w:top w:val="nil"/>
              <w:left w:val="nil"/>
              <w:bottom w:val="single" w:sz="4" w:space="0" w:color="auto"/>
              <w:right w:val="single" w:sz="4" w:space="0" w:color="auto"/>
            </w:tcBorders>
            <w:vAlign w:val="center"/>
          </w:tcPr>
          <w:p w:rsidR="00BB7547" w:rsidRPr="00F94309" w:rsidRDefault="00BB7547" w:rsidP="00DB481F">
            <w:pPr>
              <w:pStyle w:val="13"/>
              <w:rPr>
                <w:b w:val="0"/>
              </w:rPr>
            </w:pPr>
            <w:r w:rsidRPr="00F94309">
              <w:rPr>
                <w:b w:val="0"/>
              </w:rPr>
              <w:t>3,80</w:t>
            </w:r>
          </w:p>
        </w:tc>
        <w:tc>
          <w:tcPr>
            <w:tcW w:w="340" w:type="dxa"/>
            <w:tcBorders>
              <w:top w:val="nil"/>
              <w:left w:val="nil"/>
              <w:bottom w:val="single" w:sz="4" w:space="0" w:color="auto"/>
              <w:right w:val="single" w:sz="4" w:space="0" w:color="auto"/>
            </w:tcBorders>
            <w:vAlign w:val="center"/>
          </w:tcPr>
          <w:p w:rsidR="00BB7547" w:rsidRPr="00F94309" w:rsidRDefault="00BB7547" w:rsidP="00DB481F">
            <w:pPr>
              <w:pStyle w:val="13"/>
              <w:rPr>
                <w:b w:val="0"/>
              </w:rPr>
            </w:pPr>
            <w:r w:rsidRPr="00F94309">
              <w:rPr>
                <w:b w:val="0"/>
              </w:rPr>
              <w:t>3,17</w:t>
            </w:r>
          </w:p>
        </w:tc>
        <w:tc>
          <w:tcPr>
            <w:tcW w:w="620" w:type="dxa"/>
            <w:tcBorders>
              <w:top w:val="nil"/>
              <w:left w:val="nil"/>
              <w:bottom w:val="single" w:sz="4" w:space="0" w:color="auto"/>
              <w:right w:val="single" w:sz="4" w:space="0" w:color="auto"/>
            </w:tcBorders>
            <w:vAlign w:val="center"/>
          </w:tcPr>
          <w:p w:rsidR="00BB7547" w:rsidRPr="00F94309" w:rsidRDefault="00BB7547" w:rsidP="00DB481F">
            <w:pPr>
              <w:pStyle w:val="13"/>
              <w:rPr>
                <w:b w:val="0"/>
              </w:rPr>
            </w:pPr>
            <w:r w:rsidRPr="00F94309">
              <w:rPr>
                <w:b w:val="0"/>
              </w:rPr>
              <w:t>8,70</w:t>
            </w:r>
          </w:p>
        </w:tc>
        <w:tc>
          <w:tcPr>
            <w:tcW w:w="540" w:type="dxa"/>
            <w:tcBorders>
              <w:top w:val="nil"/>
              <w:left w:val="nil"/>
              <w:bottom w:val="single" w:sz="4" w:space="0" w:color="auto"/>
              <w:right w:val="single" w:sz="4" w:space="0" w:color="auto"/>
            </w:tcBorders>
            <w:vAlign w:val="center"/>
          </w:tcPr>
          <w:p w:rsidR="00BB7547" w:rsidRPr="00F94309" w:rsidRDefault="00BB7547" w:rsidP="00DB481F">
            <w:pPr>
              <w:pStyle w:val="13"/>
              <w:rPr>
                <w:b w:val="0"/>
              </w:rPr>
            </w:pPr>
            <w:r w:rsidRPr="00F94309">
              <w:rPr>
                <w:b w:val="0"/>
              </w:rPr>
              <w:t>27,55</w:t>
            </w:r>
          </w:p>
        </w:tc>
        <w:tc>
          <w:tcPr>
            <w:tcW w:w="620" w:type="dxa"/>
            <w:tcBorders>
              <w:top w:val="nil"/>
              <w:left w:val="nil"/>
              <w:bottom w:val="single" w:sz="4" w:space="0" w:color="auto"/>
              <w:right w:val="single" w:sz="4" w:space="0" w:color="auto"/>
            </w:tcBorders>
            <w:vAlign w:val="center"/>
          </w:tcPr>
          <w:p w:rsidR="00BB7547" w:rsidRPr="00F94309" w:rsidRDefault="00BB7547" w:rsidP="00DB481F">
            <w:pPr>
              <w:pStyle w:val="13"/>
              <w:rPr>
                <w:b w:val="0"/>
              </w:rPr>
            </w:pPr>
            <w:r w:rsidRPr="00F94309">
              <w:rPr>
                <w:b w:val="0"/>
              </w:rPr>
              <w:t>7444,01</w:t>
            </w:r>
          </w:p>
        </w:tc>
        <w:tc>
          <w:tcPr>
            <w:tcW w:w="340" w:type="dxa"/>
            <w:tcBorders>
              <w:top w:val="nil"/>
              <w:left w:val="nil"/>
              <w:bottom w:val="single" w:sz="4" w:space="0" w:color="auto"/>
              <w:right w:val="single" w:sz="4" w:space="0" w:color="auto"/>
            </w:tcBorders>
            <w:vAlign w:val="center"/>
          </w:tcPr>
          <w:p w:rsidR="00BB7547" w:rsidRPr="00F94309" w:rsidRDefault="00BB7547" w:rsidP="00DB481F">
            <w:pPr>
              <w:pStyle w:val="13"/>
              <w:rPr>
                <w:b w:val="0"/>
              </w:rPr>
            </w:pPr>
            <w:r w:rsidRPr="00F94309">
              <w:rPr>
                <w:b w:val="0"/>
              </w:rPr>
              <w:t>1,10</w:t>
            </w:r>
          </w:p>
        </w:tc>
        <w:tc>
          <w:tcPr>
            <w:tcW w:w="540" w:type="dxa"/>
            <w:tcBorders>
              <w:top w:val="nil"/>
              <w:left w:val="nil"/>
              <w:bottom w:val="single" w:sz="4" w:space="0" w:color="auto"/>
              <w:right w:val="single" w:sz="4" w:space="0" w:color="auto"/>
            </w:tcBorders>
            <w:vAlign w:val="center"/>
          </w:tcPr>
          <w:p w:rsidR="00BB7547" w:rsidRPr="00F94309" w:rsidRDefault="00BB7547" w:rsidP="00DB481F">
            <w:pPr>
              <w:pStyle w:val="13"/>
              <w:rPr>
                <w:b w:val="0"/>
              </w:rPr>
            </w:pPr>
            <w:r w:rsidRPr="00F94309">
              <w:rPr>
                <w:b w:val="0"/>
              </w:rPr>
              <w:t>3,48</w:t>
            </w:r>
          </w:p>
        </w:tc>
        <w:tc>
          <w:tcPr>
            <w:tcW w:w="620" w:type="dxa"/>
            <w:tcBorders>
              <w:top w:val="nil"/>
              <w:left w:val="nil"/>
              <w:bottom w:val="single" w:sz="4" w:space="0" w:color="auto"/>
              <w:right w:val="single" w:sz="4" w:space="0" w:color="auto"/>
            </w:tcBorders>
            <w:vAlign w:val="center"/>
          </w:tcPr>
          <w:p w:rsidR="00BB7547" w:rsidRPr="00F94309" w:rsidRDefault="00BB7547" w:rsidP="00DB481F">
            <w:pPr>
              <w:pStyle w:val="13"/>
              <w:rPr>
                <w:b w:val="0"/>
              </w:rPr>
            </w:pPr>
            <w:r w:rsidRPr="00F94309">
              <w:rPr>
                <w:b w:val="0"/>
              </w:rPr>
              <w:t>5060,94</w:t>
            </w:r>
          </w:p>
        </w:tc>
        <w:tc>
          <w:tcPr>
            <w:tcW w:w="480" w:type="dxa"/>
            <w:tcBorders>
              <w:top w:val="nil"/>
              <w:left w:val="nil"/>
              <w:bottom w:val="single" w:sz="4" w:space="0" w:color="auto"/>
              <w:right w:val="single" w:sz="4" w:space="0" w:color="auto"/>
            </w:tcBorders>
            <w:vAlign w:val="center"/>
          </w:tcPr>
          <w:p w:rsidR="00BB7547" w:rsidRPr="00F94309" w:rsidRDefault="00BB7547" w:rsidP="00DB481F">
            <w:pPr>
              <w:pStyle w:val="13"/>
              <w:rPr>
                <w:b w:val="0"/>
              </w:rPr>
            </w:pPr>
            <w:r w:rsidRPr="00F94309">
              <w:rPr>
                <w:b w:val="0"/>
              </w:rPr>
              <w:t>-</w:t>
            </w:r>
          </w:p>
        </w:tc>
        <w:tc>
          <w:tcPr>
            <w:tcW w:w="540" w:type="dxa"/>
            <w:tcBorders>
              <w:top w:val="nil"/>
              <w:left w:val="nil"/>
              <w:bottom w:val="single" w:sz="4" w:space="0" w:color="auto"/>
              <w:right w:val="single" w:sz="4" w:space="0" w:color="auto"/>
            </w:tcBorders>
            <w:vAlign w:val="center"/>
          </w:tcPr>
          <w:p w:rsidR="00BB7547" w:rsidRPr="00F94309" w:rsidRDefault="00BB7547" w:rsidP="00DB481F">
            <w:pPr>
              <w:pStyle w:val="13"/>
              <w:rPr>
                <w:b w:val="0"/>
              </w:rPr>
            </w:pPr>
            <w:r w:rsidRPr="00F94309">
              <w:rPr>
                <w:b w:val="0"/>
              </w:rPr>
              <w:t>-</w:t>
            </w:r>
          </w:p>
        </w:tc>
        <w:tc>
          <w:tcPr>
            <w:tcW w:w="620" w:type="dxa"/>
            <w:tcBorders>
              <w:top w:val="nil"/>
              <w:left w:val="nil"/>
              <w:bottom w:val="single" w:sz="4" w:space="0" w:color="auto"/>
              <w:right w:val="single" w:sz="4" w:space="0" w:color="auto"/>
            </w:tcBorders>
            <w:vAlign w:val="center"/>
          </w:tcPr>
          <w:p w:rsidR="00BB7547" w:rsidRPr="00F94309" w:rsidRDefault="00BB7547" w:rsidP="00DB481F">
            <w:pPr>
              <w:pStyle w:val="13"/>
              <w:rPr>
                <w:b w:val="0"/>
              </w:rPr>
            </w:pPr>
            <w:r w:rsidRPr="00F94309">
              <w:rPr>
                <w:b w:val="0"/>
              </w:rPr>
              <w:t>-</w:t>
            </w:r>
          </w:p>
        </w:tc>
        <w:tc>
          <w:tcPr>
            <w:tcW w:w="1100" w:type="dxa"/>
            <w:tcBorders>
              <w:top w:val="nil"/>
              <w:left w:val="nil"/>
              <w:bottom w:val="single" w:sz="4" w:space="0" w:color="auto"/>
              <w:right w:val="single" w:sz="4" w:space="0" w:color="auto"/>
            </w:tcBorders>
            <w:vAlign w:val="center"/>
          </w:tcPr>
          <w:p w:rsidR="00BB7547" w:rsidRPr="00F94309" w:rsidRDefault="00BB7547" w:rsidP="00DB481F">
            <w:pPr>
              <w:pStyle w:val="13"/>
              <w:rPr>
                <w:b w:val="0"/>
              </w:rPr>
            </w:pPr>
            <w:r w:rsidRPr="00F94309">
              <w:rPr>
                <w:b w:val="0"/>
              </w:rPr>
              <w:t>12504,95</w:t>
            </w:r>
          </w:p>
        </w:tc>
      </w:tr>
      <w:tr w:rsidR="00BB7547" w:rsidRPr="00F94309" w:rsidTr="00DB481F">
        <w:trPr>
          <w:trHeight w:val="165"/>
          <w:jc w:val="center"/>
        </w:trPr>
        <w:tc>
          <w:tcPr>
            <w:tcW w:w="440" w:type="dxa"/>
            <w:vMerge/>
            <w:tcBorders>
              <w:top w:val="nil"/>
              <w:left w:val="single" w:sz="4" w:space="0" w:color="auto"/>
              <w:bottom w:val="single" w:sz="4" w:space="0" w:color="auto"/>
              <w:right w:val="single" w:sz="4" w:space="0" w:color="auto"/>
            </w:tcBorders>
            <w:vAlign w:val="center"/>
          </w:tcPr>
          <w:p w:rsidR="00BB7547" w:rsidRPr="00F94309" w:rsidRDefault="00BB7547" w:rsidP="00DB481F">
            <w:pPr>
              <w:pStyle w:val="13"/>
              <w:rPr>
                <w:b w:val="0"/>
              </w:rPr>
            </w:pPr>
          </w:p>
        </w:tc>
        <w:tc>
          <w:tcPr>
            <w:tcW w:w="2400" w:type="dxa"/>
            <w:tcBorders>
              <w:top w:val="nil"/>
              <w:left w:val="nil"/>
              <w:bottom w:val="single" w:sz="4" w:space="0" w:color="auto"/>
              <w:right w:val="single" w:sz="4" w:space="0" w:color="auto"/>
            </w:tcBorders>
            <w:vAlign w:val="center"/>
          </w:tcPr>
          <w:p w:rsidR="00BB7547" w:rsidRPr="00F94309" w:rsidRDefault="00BB7547" w:rsidP="00DB481F">
            <w:pPr>
              <w:pStyle w:val="13"/>
              <w:rPr>
                <w:b w:val="0"/>
              </w:rPr>
            </w:pPr>
            <w:r w:rsidRPr="00F94309">
              <w:rPr>
                <w:b w:val="0"/>
              </w:rPr>
              <w:t>електроенергія, кВт/год</w:t>
            </w:r>
          </w:p>
        </w:tc>
        <w:tc>
          <w:tcPr>
            <w:tcW w:w="340" w:type="dxa"/>
            <w:tcBorders>
              <w:top w:val="nil"/>
              <w:left w:val="nil"/>
              <w:bottom w:val="single" w:sz="4" w:space="0" w:color="auto"/>
              <w:right w:val="single" w:sz="4" w:space="0" w:color="auto"/>
            </w:tcBorders>
            <w:vAlign w:val="center"/>
          </w:tcPr>
          <w:p w:rsidR="00BB7547" w:rsidRPr="00F94309" w:rsidRDefault="00BB7547" w:rsidP="00DB481F">
            <w:pPr>
              <w:pStyle w:val="13"/>
              <w:rPr>
                <w:b w:val="0"/>
              </w:rPr>
            </w:pPr>
            <w:r w:rsidRPr="00F94309">
              <w:rPr>
                <w:b w:val="0"/>
              </w:rPr>
              <w:t>0,24</w:t>
            </w:r>
          </w:p>
        </w:tc>
        <w:tc>
          <w:tcPr>
            <w:tcW w:w="340" w:type="dxa"/>
            <w:tcBorders>
              <w:top w:val="nil"/>
              <w:left w:val="nil"/>
              <w:bottom w:val="single" w:sz="4" w:space="0" w:color="auto"/>
              <w:right w:val="single" w:sz="4" w:space="0" w:color="auto"/>
            </w:tcBorders>
            <w:vAlign w:val="center"/>
          </w:tcPr>
          <w:p w:rsidR="00BB7547" w:rsidRPr="00F94309" w:rsidRDefault="00BB7547" w:rsidP="00DB481F">
            <w:pPr>
              <w:pStyle w:val="13"/>
              <w:rPr>
                <w:b w:val="0"/>
              </w:rPr>
            </w:pPr>
            <w:r w:rsidRPr="00F94309">
              <w:rPr>
                <w:b w:val="0"/>
              </w:rPr>
              <w:t>0,2</w:t>
            </w:r>
          </w:p>
        </w:tc>
        <w:tc>
          <w:tcPr>
            <w:tcW w:w="620" w:type="dxa"/>
            <w:tcBorders>
              <w:top w:val="nil"/>
              <w:left w:val="nil"/>
              <w:bottom w:val="single" w:sz="4" w:space="0" w:color="auto"/>
              <w:right w:val="single" w:sz="4" w:space="0" w:color="auto"/>
            </w:tcBorders>
            <w:vAlign w:val="center"/>
          </w:tcPr>
          <w:p w:rsidR="00BB7547" w:rsidRPr="00F94309" w:rsidRDefault="00BB7547" w:rsidP="00DB481F">
            <w:pPr>
              <w:pStyle w:val="13"/>
              <w:rPr>
                <w:b w:val="0"/>
              </w:rPr>
            </w:pPr>
            <w:r w:rsidRPr="00F94309">
              <w:rPr>
                <w:b w:val="0"/>
              </w:rPr>
              <w:t>19</w:t>
            </w:r>
          </w:p>
        </w:tc>
        <w:tc>
          <w:tcPr>
            <w:tcW w:w="540" w:type="dxa"/>
            <w:tcBorders>
              <w:top w:val="nil"/>
              <w:left w:val="nil"/>
              <w:bottom w:val="single" w:sz="4" w:space="0" w:color="auto"/>
              <w:right w:val="single" w:sz="4" w:space="0" w:color="auto"/>
            </w:tcBorders>
            <w:vAlign w:val="center"/>
          </w:tcPr>
          <w:p w:rsidR="00BB7547" w:rsidRPr="00F94309" w:rsidRDefault="00BB7547" w:rsidP="00DB481F">
            <w:pPr>
              <w:pStyle w:val="13"/>
              <w:rPr>
                <w:b w:val="0"/>
              </w:rPr>
            </w:pPr>
            <w:r w:rsidRPr="00F94309">
              <w:rPr>
                <w:b w:val="0"/>
              </w:rPr>
              <w:t>3,80</w:t>
            </w:r>
          </w:p>
        </w:tc>
        <w:tc>
          <w:tcPr>
            <w:tcW w:w="620" w:type="dxa"/>
            <w:tcBorders>
              <w:top w:val="nil"/>
              <w:left w:val="nil"/>
              <w:bottom w:val="single" w:sz="4" w:space="0" w:color="auto"/>
              <w:right w:val="single" w:sz="4" w:space="0" w:color="auto"/>
            </w:tcBorders>
            <w:vAlign w:val="center"/>
          </w:tcPr>
          <w:p w:rsidR="00BB7547" w:rsidRPr="00F94309" w:rsidRDefault="00BB7547" w:rsidP="00DB481F">
            <w:pPr>
              <w:pStyle w:val="13"/>
              <w:rPr>
                <w:b w:val="0"/>
              </w:rPr>
            </w:pPr>
            <w:r w:rsidRPr="00F94309">
              <w:rPr>
                <w:b w:val="0"/>
              </w:rPr>
              <w:t>1026,76</w:t>
            </w:r>
          </w:p>
        </w:tc>
        <w:tc>
          <w:tcPr>
            <w:tcW w:w="340" w:type="dxa"/>
            <w:tcBorders>
              <w:top w:val="nil"/>
              <w:left w:val="nil"/>
              <w:bottom w:val="single" w:sz="4" w:space="0" w:color="auto"/>
              <w:right w:val="single" w:sz="4" w:space="0" w:color="auto"/>
            </w:tcBorders>
            <w:vAlign w:val="center"/>
          </w:tcPr>
          <w:p w:rsidR="00BB7547" w:rsidRPr="00F94309" w:rsidRDefault="00BB7547" w:rsidP="00DB481F">
            <w:pPr>
              <w:pStyle w:val="13"/>
              <w:rPr>
                <w:b w:val="0"/>
              </w:rPr>
            </w:pPr>
            <w:r w:rsidRPr="00F94309">
              <w:rPr>
                <w:b w:val="0"/>
              </w:rPr>
              <w:t>6</w:t>
            </w:r>
          </w:p>
        </w:tc>
        <w:tc>
          <w:tcPr>
            <w:tcW w:w="540" w:type="dxa"/>
            <w:tcBorders>
              <w:top w:val="nil"/>
              <w:left w:val="nil"/>
              <w:bottom w:val="single" w:sz="4" w:space="0" w:color="auto"/>
              <w:right w:val="single" w:sz="4" w:space="0" w:color="auto"/>
            </w:tcBorders>
            <w:vAlign w:val="center"/>
          </w:tcPr>
          <w:p w:rsidR="00BB7547" w:rsidRPr="00F94309" w:rsidRDefault="00BB7547" w:rsidP="00DB481F">
            <w:pPr>
              <w:pStyle w:val="13"/>
              <w:rPr>
                <w:b w:val="0"/>
              </w:rPr>
            </w:pPr>
            <w:r w:rsidRPr="00F94309">
              <w:rPr>
                <w:b w:val="0"/>
              </w:rPr>
              <w:t>1,2</w:t>
            </w:r>
          </w:p>
        </w:tc>
        <w:tc>
          <w:tcPr>
            <w:tcW w:w="620" w:type="dxa"/>
            <w:tcBorders>
              <w:top w:val="nil"/>
              <w:left w:val="nil"/>
              <w:bottom w:val="single" w:sz="4" w:space="0" w:color="auto"/>
              <w:right w:val="single" w:sz="4" w:space="0" w:color="auto"/>
            </w:tcBorders>
            <w:vAlign w:val="center"/>
          </w:tcPr>
          <w:p w:rsidR="00BB7547" w:rsidRPr="00F94309" w:rsidRDefault="00BB7547" w:rsidP="00DB481F">
            <w:pPr>
              <w:pStyle w:val="13"/>
              <w:rPr>
                <w:b w:val="0"/>
              </w:rPr>
            </w:pPr>
            <w:r w:rsidRPr="00F94309">
              <w:rPr>
                <w:b w:val="0"/>
              </w:rPr>
              <w:t>1743,48</w:t>
            </w:r>
          </w:p>
        </w:tc>
        <w:tc>
          <w:tcPr>
            <w:tcW w:w="480" w:type="dxa"/>
            <w:tcBorders>
              <w:top w:val="nil"/>
              <w:left w:val="nil"/>
              <w:bottom w:val="single" w:sz="4" w:space="0" w:color="auto"/>
              <w:right w:val="single" w:sz="4" w:space="0" w:color="auto"/>
            </w:tcBorders>
            <w:vAlign w:val="center"/>
          </w:tcPr>
          <w:p w:rsidR="00BB7547" w:rsidRPr="00F94309" w:rsidRDefault="00BB7547" w:rsidP="00DB481F">
            <w:pPr>
              <w:pStyle w:val="13"/>
              <w:rPr>
                <w:b w:val="0"/>
              </w:rPr>
            </w:pPr>
            <w:r w:rsidRPr="00F94309">
              <w:rPr>
                <w:b w:val="0"/>
              </w:rPr>
              <w:t>71,5</w:t>
            </w:r>
          </w:p>
        </w:tc>
        <w:tc>
          <w:tcPr>
            <w:tcW w:w="540" w:type="dxa"/>
            <w:tcBorders>
              <w:top w:val="nil"/>
              <w:left w:val="nil"/>
              <w:bottom w:val="single" w:sz="4" w:space="0" w:color="auto"/>
              <w:right w:val="single" w:sz="4" w:space="0" w:color="auto"/>
            </w:tcBorders>
            <w:vAlign w:val="center"/>
          </w:tcPr>
          <w:p w:rsidR="00BB7547" w:rsidRPr="00F94309" w:rsidRDefault="00BB7547" w:rsidP="00DB481F">
            <w:pPr>
              <w:pStyle w:val="13"/>
              <w:rPr>
                <w:b w:val="0"/>
              </w:rPr>
            </w:pPr>
            <w:r w:rsidRPr="00F94309">
              <w:rPr>
                <w:b w:val="0"/>
              </w:rPr>
              <w:t>14,30</w:t>
            </w:r>
          </w:p>
        </w:tc>
        <w:tc>
          <w:tcPr>
            <w:tcW w:w="620" w:type="dxa"/>
            <w:tcBorders>
              <w:top w:val="nil"/>
              <w:left w:val="nil"/>
              <w:bottom w:val="single" w:sz="4" w:space="0" w:color="auto"/>
              <w:right w:val="single" w:sz="4" w:space="0" w:color="auto"/>
            </w:tcBorders>
            <w:vAlign w:val="center"/>
          </w:tcPr>
          <w:p w:rsidR="00BB7547" w:rsidRPr="00F94309" w:rsidRDefault="00BB7547" w:rsidP="00DB481F">
            <w:pPr>
              <w:pStyle w:val="13"/>
              <w:rPr>
                <w:b w:val="0"/>
              </w:rPr>
            </w:pPr>
            <w:r w:rsidRPr="00F94309">
              <w:rPr>
                <w:b w:val="0"/>
              </w:rPr>
              <w:t>32,87</w:t>
            </w:r>
          </w:p>
        </w:tc>
        <w:tc>
          <w:tcPr>
            <w:tcW w:w="1100" w:type="dxa"/>
            <w:tcBorders>
              <w:top w:val="nil"/>
              <w:left w:val="nil"/>
              <w:bottom w:val="single" w:sz="4" w:space="0" w:color="auto"/>
              <w:right w:val="single" w:sz="4" w:space="0" w:color="auto"/>
            </w:tcBorders>
            <w:vAlign w:val="center"/>
          </w:tcPr>
          <w:p w:rsidR="00BB7547" w:rsidRPr="00F94309" w:rsidRDefault="00BB7547" w:rsidP="00DB481F">
            <w:pPr>
              <w:pStyle w:val="13"/>
              <w:rPr>
                <w:b w:val="0"/>
              </w:rPr>
            </w:pPr>
            <w:r w:rsidRPr="00F94309">
              <w:rPr>
                <w:b w:val="0"/>
              </w:rPr>
              <w:t>2803,11</w:t>
            </w:r>
          </w:p>
        </w:tc>
      </w:tr>
      <w:tr w:rsidR="00BB7547" w:rsidRPr="00F94309" w:rsidTr="00DB481F">
        <w:trPr>
          <w:trHeight w:val="330"/>
          <w:jc w:val="center"/>
        </w:trPr>
        <w:tc>
          <w:tcPr>
            <w:tcW w:w="440" w:type="dxa"/>
            <w:tcBorders>
              <w:top w:val="nil"/>
              <w:left w:val="single" w:sz="4" w:space="0" w:color="auto"/>
              <w:bottom w:val="single" w:sz="4" w:space="0" w:color="auto"/>
              <w:right w:val="single" w:sz="4" w:space="0" w:color="auto"/>
            </w:tcBorders>
            <w:vAlign w:val="center"/>
          </w:tcPr>
          <w:p w:rsidR="00BB7547" w:rsidRPr="00F94309" w:rsidRDefault="00BB7547" w:rsidP="00DB481F">
            <w:pPr>
              <w:pStyle w:val="13"/>
              <w:rPr>
                <w:b w:val="0"/>
              </w:rPr>
            </w:pPr>
            <w:r w:rsidRPr="00F94309">
              <w:rPr>
                <w:b w:val="0"/>
              </w:rPr>
              <w:t>5</w:t>
            </w:r>
          </w:p>
        </w:tc>
        <w:tc>
          <w:tcPr>
            <w:tcW w:w="2400" w:type="dxa"/>
            <w:tcBorders>
              <w:top w:val="nil"/>
              <w:left w:val="nil"/>
              <w:bottom w:val="single" w:sz="4" w:space="0" w:color="auto"/>
              <w:right w:val="single" w:sz="4" w:space="0" w:color="auto"/>
            </w:tcBorders>
            <w:vAlign w:val="center"/>
          </w:tcPr>
          <w:p w:rsidR="00BB7547" w:rsidRPr="00F94309" w:rsidRDefault="00BB7547" w:rsidP="00DB481F">
            <w:pPr>
              <w:pStyle w:val="13"/>
              <w:rPr>
                <w:b w:val="0"/>
              </w:rPr>
            </w:pPr>
            <w:r w:rsidRPr="00F94309">
              <w:rPr>
                <w:b w:val="0"/>
              </w:rPr>
              <w:t>Заробітна плата основних виробничих виробників</w:t>
            </w:r>
          </w:p>
        </w:tc>
        <w:tc>
          <w:tcPr>
            <w:tcW w:w="340" w:type="dxa"/>
            <w:tcBorders>
              <w:top w:val="nil"/>
              <w:left w:val="nil"/>
              <w:bottom w:val="single" w:sz="4" w:space="0" w:color="auto"/>
              <w:right w:val="single" w:sz="4" w:space="0" w:color="auto"/>
            </w:tcBorders>
            <w:vAlign w:val="center"/>
          </w:tcPr>
          <w:p w:rsidR="00BB7547" w:rsidRPr="00F94309" w:rsidRDefault="00BB7547" w:rsidP="00DB481F">
            <w:pPr>
              <w:pStyle w:val="13"/>
              <w:rPr>
                <w:b w:val="0"/>
              </w:rPr>
            </w:pPr>
            <w:r w:rsidRPr="00F94309">
              <w:rPr>
                <w:b w:val="0"/>
              </w:rPr>
              <w:t>-</w:t>
            </w:r>
          </w:p>
        </w:tc>
        <w:tc>
          <w:tcPr>
            <w:tcW w:w="340" w:type="dxa"/>
            <w:tcBorders>
              <w:top w:val="nil"/>
              <w:left w:val="nil"/>
              <w:bottom w:val="single" w:sz="4" w:space="0" w:color="auto"/>
              <w:right w:val="single" w:sz="4" w:space="0" w:color="auto"/>
            </w:tcBorders>
            <w:vAlign w:val="center"/>
          </w:tcPr>
          <w:p w:rsidR="00BB7547" w:rsidRPr="00F94309" w:rsidRDefault="00BB7547" w:rsidP="00DB481F">
            <w:pPr>
              <w:pStyle w:val="13"/>
              <w:rPr>
                <w:b w:val="0"/>
              </w:rPr>
            </w:pPr>
            <w:r w:rsidRPr="00F94309">
              <w:rPr>
                <w:b w:val="0"/>
              </w:rPr>
              <w:t>-</w:t>
            </w:r>
          </w:p>
        </w:tc>
        <w:tc>
          <w:tcPr>
            <w:tcW w:w="620" w:type="dxa"/>
            <w:tcBorders>
              <w:top w:val="nil"/>
              <w:left w:val="nil"/>
              <w:bottom w:val="single" w:sz="4" w:space="0" w:color="auto"/>
              <w:right w:val="single" w:sz="4" w:space="0" w:color="auto"/>
            </w:tcBorders>
            <w:vAlign w:val="center"/>
          </w:tcPr>
          <w:p w:rsidR="00BB7547" w:rsidRPr="00F94309" w:rsidRDefault="00BB7547" w:rsidP="00DB481F">
            <w:pPr>
              <w:pStyle w:val="13"/>
              <w:rPr>
                <w:b w:val="0"/>
              </w:rPr>
            </w:pPr>
            <w:r w:rsidRPr="00F94309">
              <w:rPr>
                <w:b w:val="0"/>
              </w:rPr>
              <w:t>-</w:t>
            </w:r>
          </w:p>
        </w:tc>
        <w:tc>
          <w:tcPr>
            <w:tcW w:w="540" w:type="dxa"/>
            <w:tcBorders>
              <w:top w:val="nil"/>
              <w:left w:val="nil"/>
              <w:bottom w:val="single" w:sz="4" w:space="0" w:color="auto"/>
              <w:right w:val="single" w:sz="4" w:space="0" w:color="auto"/>
            </w:tcBorders>
            <w:noWrap/>
            <w:vAlign w:val="center"/>
          </w:tcPr>
          <w:p w:rsidR="00BB7547" w:rsidRPr="00F94309" w:rsidRDefault="00BB7547" w:rsidP="00DB481F">
            <w:pPr>
              <w:pStyle w:val="13"/>
              <w:rPr>
                <w:b w:val="0"/>
              </w:rPr>
            </w:pPr>
            <w:r w:rsidRPr="00F94309">
              <w:rPr>
                <w:b w:val="0"/>
              </w:rPr>
              <w:t>15,96</w:t>
            </w:r>
          </w:p>
        </w:tc>
        <w:tc>
          <w:tcPr>
            <w:tcW w:w="620" w:type="dxa"/>
            <w:tcBorders>
              <w:top w:val="nil"/>
              <w:left w:val="nil"/>
              <w:bottom w:val="single" w:sz="4" w:space="0" w:color="auto"/>
              <w:right w:val="single" w:sz="4" w:space="0" w:color="auto"/>
            </w:tcBorders>
            <w:vAlign w:val="center"/>
          </w:tcPr>
          <w:p w:rsidR="00BB7547" w:rsidRPr="00F94309" w:rsidRDefault="00BB7547" w:rsidP="00DB481F">
            <w:pPr>
              <w:pStyle w:val="13"/>
              <w:rPr>
                <w:b w:val="0"/>
              </w:rPr>
            </w:pPr>
            <w:r w:rsidRPr="00F94309">
              <w:rPr>
                <w:b w:val="0"/>
              </w:rPr>
              <w:t>4018,47</w:t>
            </w:r>
          </w:p>
        </w:tc>
        <w:tc>
          <w:tcPr>
            <w:tcW w:w="340" w:type="dxa"/>
            <w:tcBorders>
              <w:top w:val="nil"/>
              <w:left w:val="nil"/>
              <w:bottom w:val="single" w:sz="4" w:space="0" w:color="auto"/>
              <w:right w:val="single" w:sz="4" w:space="0" w:color="auto"/>
            </w:tcBorders>
            <w:vAlign w:val="center"/>
          </w:tcPr>
          <w:p w:rsidR="00BB7547" w:rsidRPr="00F94309" w:rsidRDefault="00BB7547" w:rsidP="00DB481F">
            <w:pPr>
              <w:pStyle w:val="13"/>
              <w:rPr>
                <w:b w:val="0"/>
              </w:rPr>
            </w:pPr>
            <w:r w:rsidRPr="00F94309">
              <w:rPr>
                <w:b w:val="0"/>
              </w:rPr>
              <w:t>-</w:t>
            </w:r>
          </w:p>
        </w:tc>
        <w:tc>
          <w:tcPr>
            <w:tcW w:w="540" w:type="dxa"/>
            <w:tcBorders>
              <w:top w:val="nil"/>
              <w:left w:val="nil"/>
              <w:bottom w:val="single" w:sz="4" w:space="0" w:color="auto"/>
              <w:right w:val="single" w:sz="4" w:space="0" w:color="auto"/>
            </w:tcBorders>
            <w:noWrap/>
            <w:vAlign w:val="center"/>
          </w:tcPr>
          <w:p w:rsidR="00BB7547" w:rsidRPr="00F94309" w:rsidRDefault="00BB7547" w:rsidP="00DB481F">
            <w:pPr>
              <w:pStyle w:val="13"/>
              <w:rPr>
                <w:b w:val="0"/>
              </w:rPr>
            </w:pPr>
            <w:r w:rsidRPr="00F94309">
              <w:rPr>
                <w:b w:val="0"/>
              </w:rPr>
              <w:t>5,03</w:t>
            </w:r>
          </w:p>
        </w:tc>
        <w:tc>
          <w:tcPr>
            <w:tcW w:w="620" w:type="dxa"/>
            <w:tcBorders>
              <w:top w:val="nil"/>
              <w:left w:val="nil"/>
              <w:bottom w:val="single" w:sz="4" w:space="0" w:color="auto"/>
              <w:right w:val="single" w:sz="4" w:space="0" w:color="auto"/>
            </w:tcBorders>
            <w:vAlign w:val="center"/>
          </w:tcPr>
          <w:p w:rsidR="00BB7547" w:rsidRPr="00F94309" w:rsidRDefault="00BB7547" w:rsidP="00DB481F">
            <w:pPr>
              <w:pStyle w:val="13"/>
              <w:rPr>
                <w:b w:val="0"/>
              </w:rPr>
            </w:pPr>
            <w:r w:rsidRPr="00F94309">
              <w:rPr>
                <w:b w:val="0"/>
              </w:rPr>
              <w:t>6927,18</w:t>
            </w:r>
          </w:p>
        </w:tc>
        <w:tc>
          <w:tcPr>
            <w:tcW w:w="480" w:type="dxa"/>
            <w:tcBorders>
              <w:top w:val="nil"/>
              <w:left w:val="nil"/>
              <w:bottom w:val="single" w:sz="4" w:space="0" w:color="auto"/>
              <w:right w:val="single" w:sz="4" w:space="0" w:color="auto"/>
            </w:tcBorders>
            <w:vAlign w:val="center"/>
          </w:tcPr>
          <w:p w:rsidR="00BB7547" w:rsidRPr="00F94309" w:rsidRDefault="00BB7547" w:rsidP="00DB481F">
            <w:pPr>
              <w:pStyle w:val="13"/>
              <w:rPr>
                <w:b w:val="0"/>
              </w:rPr>
            </w:pPr>
            <w:r w:rsidRPr="00F94309">
              <w:rPr>
                <w:b w:val="0"/>
              </w:rPr>
              <w:t>-</w:t>
            </w:r>
          </w:p>
        </w:tc>
        <w:tc>
          <w:tcPr>
            <w:tcW w:w="540" w:type="dxa"/>
            <w:tcBorders>
              <w:top w:val="nil"/>
              <w:left w:val="nil"/>
              <w:bottom w:val="single" w:sz="4" w:space="0" w:color="auto"/>
              <w:right w:val="single" w:sz="4" w:space="0" w:color="auto"/>
            </w:tcBorders>
            <w:vAlign w:val="center"/>
          </w:tcPr>
          <w:p w:rsidR="00BB7547" w:rsidRPr="00F94309" w:rsidRDefault="00BB7547" w:rsidP="00DB481F">
            <w:pPr>
              <w:pStyle w:val="13"/>
              <w:rPr>
                <w:b w:val="0"/>
              </w:rPr>
            </w:pPr>
            <w:r w:rsidRPr="00F94309">
              <w:rPr>
                <w:b w:val="0"/>
              </w:rPr>
              <w:t>309,82</w:t>
            </w:r>
          </w:p>
        </w:tc>
        <w:tc>
          <w:tcPr>
            <w:tcW w:w="620" w:type="dxa"/>
            <w:tcBorders>
              <w:top w:val="nil"/>
              <w:left w:val="nil"/>
              <w:bottom w:val="single" w:sz="4" w:space="0" w:color="auto"/>
              <w:right w:val="single" w:sz="4" w:space="0" w:color="auto"/>
            </w:tcBorders>
            <w:vAlign w:val="center"/>
          </w:tcPr>
          <w:p w:rsidR="00BB7547" w:rsidRPr="00F94309" w:rsidRDefault="00BB7547" w:rsidP="00DB481F">
            <w:pPr>
              <w:pStyle w:val="13"/>
              <w:rPr>
                <w:b w:val="0"/>
              </w:rPr>
            </w:pPr>
            <w:r w:rsidRPr="00F94309">
              <w:rPr>
                <w:b w:val="0"/>
              </w:rPr>
              <w:t>10599,06</w:t>
            </w:r>
          </w:p>
        </w:tc>
        <w:tc>
          <w:tcPr>
            <w:tcW w:w="1100" w:type="dxa"/>
            <w:tcBorders>
              <w:top w:val="nil"/>
              <w:left w:val="nil"/>
              <w:bottom w:val="single" w:sz="4" w:space="0" w:color="auto"/>
              <w:right w:val="single" w:sz="4" w:space="0" w:color="auto"/>
            </w:tcBorders>
            <w:vAlign w:val="center"/>
          </w:tcPr>
          <w:p w:rsidR="00BB7547" w:rsidRPr="00F94309" w:rsidRDefault="00BB7547" w:rsidP="00DB481F">
            <w:pPr>
              <w:pStyle w:val="13"/>
              <w:rPr>
                <w:b w:val="0"/>
              </w:rPr>
            </w:pPr>
            <w:r w:rsidRPr="00F94309">
              <w:rPr>
                <w:b w:val="0"/>
              </w:rPr>
              <w:t>21544,71</w:t>
            </w:r>
          </w:p>
        </w:tc>
      </w:tr>
      <w:tr w:rsidR="00BB7547" w:rsidRPr="00F94309" w:rsidTr="00DB481F">
        <w:trPr>
          <w:trHeight w:val="330"/>
          <w:jc w:val="center"/>
        </w:trPr>
        <w:tc>
          <w:tcPr>
            <w:tcW w:w="440" w:type="dxa"/>
            <w:tcBorders>
              <w:top w:val="nil"/>
              <w:left w:val="single" w:sz="4" w:space="0" w:color="auto"/>
              <w:bottom w:val="single" w:sz="4" w:space="0" w:color="auto"/>
              <w:right w:val="single" w:sz="4" w:space="0" w:color="auto"/>
            </w:tcBorders>
            <w:vAlign w:val="center"/>
          </w:tcPr>
          <w:p w:rsidR="00BB7547" w:rsidRPr="00F94309" w:rsidRDefault="00BB7547" w:rsidP="00DB481F">
            <w:pPr>
              <w:pStyle w:val="13"/>
              <w:rPr>
                <w:b w:val="0"/>
              </w:rPr>
            </w:pPr>
            <w:r w:rsidRPr="00F94309">
              <w:rPr>
                <w:b w:val="0"/>
              </w:rPr>
              <w:t>6</w:t>
            </w:r>
          </w:p>
        </w:tc>
        <w:tc>
          <w:tcPr>
            <w:tcW w:w="2400" w:type="dxa"/>
            <w:tcBorders>
              <w:top w:val="nil"/>
              <w:left w:val="nil"/>
              <w:bottom w:val="single" w:sz="4" w:space="0" w:color="auto"/>
              <w:right w:val="single" w:sz="4" w:space="0" w:color="auto"/>
            </w:tcBorders>
            <w:vAlign w:val="center"/>
          </w:tcPr>
          <w:p w:rsidR="00BB7547" w:rsidRPr="00F94309" w:rsidRDefault="00BB7547" w:rsidP="00DB481F">
            <w:pPr>
              <w:pStyle w:val="13"/>
              <w:rPr>
                <w:b w:val="0"/>
              </w:rPr>
            </w:pPr>
            <w:r w:rsidRPr="00F94309">
              <w:rPr>
                <w:b w:val="0"/>
              </w:rPr>
              <w:t>Відрахування на соціальні заходи, 38%</w:t>
            </w:r>
          </w:p>
        </w:tc>
        <w:tc>
          <w:tcPr>
            <w:tcW w:w="340" w:type="dxa"/>
            <w:tcBorders>
              <w:top w:val="nil"/>
              <w:left w:val="nil"/>
              <w:bottom w:val="single" w:sz="4" w:space="0" w:color="auto"/>
              <w:right w:val="single" w:sz="4" w:space="0" w:color="auto"/>
            </w:tcBorders>
            <w:vAlign w:val="center"/>
          </w:tcPr>
          <w:p w:rsidR="00BB7547" w:rsidRPr="00F94309" w:rsidRDefault="00BB7547" w:rsidP="00DB481F">
            <w:pPr>
              <w:pStyle w:val="13"/>
              <w:rPr>
                <w:b w:val="0"/>
              </w:rPr>
            </w:pPr>
            <w:r w:rsidRPr="00F94309">
              <w:rPr>
                <w:b w:val="0"/>
              </w:rPr>
              <w:t>-</w:t>
            </w:r>
          </w:p>
        </w:tc>
        <w:tc>
          <w:tcPr>
            <w:tcW w:w="340" w:type="dxa"/>
            <w:tcBorders>
              <w:top w:val="nil"/>
              <w:left w:val="nil"/>
              <w:bottom w:val="single" w:sz="4" w:space="0" w:color="auto"/>
              <w:right w:val="single" w:sz="4" w:space="0" w:color="auto"/>
            </w:tcBorders>
            <w:vAlign w:val="center"/>
          </w:tcPr>
          <w:p w:rsidR="00BB7547" w:rsidRPr="00F94309" w:rsidRDefault="00BB7547" w:rsidP="00DB481F">
            <w:pPr>
              <w:pStyle w:val="13"/>
              <w:rPr>
                <w:b w:val="0"/>
              </w:rPr>
            </w:pPr>
            <w:r w:rsidRPr="00F94309">
              <w:rPr>
                <w:b w:val="0"/>
              </w:rPr>
              <w:t>-</w:t>
            </w:r>
          </w:p>
        </w:tc>
        <w:tc>
          <w:tcPr>
            <w:tcW w:w="620" w:type="dxa"/>
            <w:tcBorders>
              <w:top w:val="nil"/>
              <w:left w:val="nil"/>
              <w:bottom w:val="single" w:sz="4" w:space="0" w:color="auto"/>
              <w:right w:val="single" w:sz="4" w:space="0" w:color="auto"/>
            </w:tcBorders>
            <w:vAlign w:val="center"/>
          </w:tcPr>
          <w:p w:rsidR="00BB7547" w:rsidRPr="00F94309" w:rsidRDefault="00BB7547" w:rsidP="00DB481F">
            <w:pPr>
              <w:pStyle w:val="13"/>
              <w:rPr>
                <w:b w:val="0"/>
              </w:rPr>
            </w:pPr>
            <w:r w:rsidRPr="00F94309">
              <w:rPr>
                <w:b w:val="0"/>
              </w:rPr>
              <w:t>-</w:t>
            </w:r>
          </w:p>
        </w:tc>
        <w:tc>
          <w:tcPr>
            <w:tcW w:w="540" w:type="dxa"/>
            <w:tcBorders>
              <w:top w:val="nil"/>
              <w:left w:val="nil"/>
              <w:bottom w:val="single" w:sz="4" w:space="0" w:color="auto"/>
              <w:right w:val="single" w:sz="4" w:space="0" w:color="auto"/>
            </w:tcBorders>
            <w:noWrap/>
            <w:vAlign w:val="center"/>
          </w:tcPr>
          <w:p w:rsidR="00BB7547" w:rsidRPr="00F94309" w:rsidRDefault="00BB7547" w:rsidP="00DB481F">
            <w:pPr>
              <w:pStyle w:val="13"/>
              <w:rPr>
                <w:b w:val="0"/>
              </w:rPr>
            </w:pPr>
            <w:r w:rsidRPr="00F94309">
              <w:rPr>
                <w:b w:val="0"/>
              </w:rPr>
              <w:t>6,07</w:t>
            </w:r>
          </w:p>
        </w:tc>
        <w:tc>
          <w:tcPr>
            <w:tcW w:w="620" w:type="dxa"/>
            <w:tcBorders>
              <w:top w:val="nil"/>
              <w:left w:val="nil"/>
              <w:bottom w:val="single" w:sz="4" w:space="0" w:color="auto"/>
              <w:right w:val="single" w:sz="4" w:space="0" w:color="auto"/>
            </w:tcBorders>
            <w:vAlign w:val="center"/>
          </w:tcPr>
          <w:p w:rsidR="00BB7547" w:rsidRPr="00F94309" w:rsidRDefault="00BB7547" w:rsidP="00DB481F">
            <w:pPr>
              <w:pStyle w:val="13"/>
              <w:rPr>
                <w:b w:val="0"/>
              </w:rPr>
            </w:pPr>
            <w:r w:rsidRPr="00F94309">
              <w:rPr>
                <w:b w:val="0"/>
              </w:rPr>
              <w:t>1527,02</w:t>
            </w:r>
          </w:p>
        </w:tc>
        <w:tc>
          <w:tcPr>
            <w:tcW w:w="340" w:type="dxa"/>
            <w:tcBorders>
              <w:top w:val="nil"/>
              <w:left w:val="nil"/>
              <w:bottom w:val="single" w:sz="4" w:space="0" w:color="auto"/>
              <w:right w:val="single" w:sz="4" w:space="0" w:color="auto"/>
            </w:tcBorders>
            <w:vAlign w:val="center"/>
          </w:tcPr>
          <w:p w:rsidR="00BB7547" w:rsidRPr="00F94309" w:rsidRDefault="00BB7547" w:rsidP="00DB481F">
            <w:pPr>
              <w:pStyle w:val="13"/>
              <w:rPr>
                <w:b w:val="0"/>
              </w:rPr>
            </w:pPr>
            <w:r w:rsidRPr="00F94309">
              <w:rPr>
                <w:b w:val="0"/>
              </w:rPr>
              <w:t>-</w:t>
            </w:r>
          </w:p>
        </w:tc>
        <w:tc>
          <w:tcPr>
            <w:tcW w:w="540" w:type="dxa"/>
            <w:tcBorders>
              <w:top w:val="nil"/>
              <w:left w:val="nil"/>
              <w:bottom w:val="single" w:sz="4" w:space="0" w:color="auto"/>
              <w:right w:val="single" w:sz="4" w:space="0" w:color="auto"/>
            </w:tcBorders>
            <w:noWrap/>
            <w:vAlign w:val="center"/>
          </w:tcPr>
          <w:p w:rsidR="00BB7547" w:rsidRPr="00F94309" w:rsidRDefault="00BB7547" w:rsidP="00DB481F">
            <w:pPr>
              <w:pStyle w:val="13"/>
              <w:rPr>
                <w:b w:val="0"/>
              </w:rPr>
            </w:pPr>
            <w:r w:rsidRPr="00F94309">
              <w:rPr>
                <w:b w:val="0"/>
              </w:rPr>
              <w:t>1,91</w:t>
            </w:r>
          </w:p>
        </w:tc>
        <w:tc>
          <w:tcPr>
            <w:tcW w:w="620" w:type="dxa"/>
            <w:tcBorders>
              <w:top w:val="nil"/>
              <w:left w:val="nil"/>
              <w:bottom w:val="single" w:sz="4" w:space="0" w:color="auto"/>
              <w:right w:val="single" w:sz="4" w:space="0" w:color="auto"/>
            </w:tcBorders>
            <w:vAlign w:val="center"/>
          </w:tcPr>
          <w:p w:rsidR="00BB7547" w:rsidRPr="00F94309" w:rsidRDefault="00BB7547" w:rsidP="00DB481F">
            <w:pPr>
              <w:pStyle w:val="13"/>
              <w:rPr>
                <w:b w:val="0"/>
              </w:rPr>
            </w:pPr>
            <w:r w:rsidRPr="00F94309">
              <w:rPr>
                <w:b w:val="0"/>
              </w:rPr>
              <w:t>2632,33</w:t>
            </w:r>
          </w:p>
        </w:tc>
        <w:tc>
          <w:tcPr>
            <w:tcW w:w="480" w:type="dxa"/>
            <w:tcBorders>
              <w:top w:val="nil"/>
              <w:left w:val="nil"/>
              <w:bottom w:val="single" w:sz="4" w:space="0" w:color="auto"/>
              <w:right w:val="single" w:sz="4" w:space="0" w:color="auto"/>
            </w:tcBorders>
            <w:vAlign w:val="center"/>
          </w:tcPr>
          <w:p w:rsidR="00BB7547" w:rsidRPr="00F94309" w:rsidRDefault="00BB7547" w:rsidP="00DB481F">
            <w:pPr>
              <w:pStyle w:val="13"/>
              <w:rPr>
                <w:b w:val="0"/>
              </w:rPr>
            </w:pPr>
            <w:r w:rsidRPr="00F94309">
              <w:rPr>
                <w:b w:val="0"/>
              </w:rPr>
              <w:t>-</w:t>
            </w:r>
          </w:p>
        </w:tc>
        <w:tc>
          <w:tcPr>
            <w:tcW w:w="540" w:type="dxa"/>
            <w:tcBorders>
              <w:top w:val="nil"/>
              <w:left w:val="nil"/>
              <w:bottom w:val="single" w:sz="4" w:space="0" w:color="auto"/>
              <w:right w:val="single" w:sz="4" w:space="0" w:color="auto"/>
            </w:tcBorders>
            <w:vAlign w:val="center"/>
          </w:tcPr>
          <w:p w:rsidR="00BB7547" w:rsidRPr="00F94309" w:rsidRDefault="00BB7547" w:rsidP="00DB481F">
            <w:pPr>
              <w:pStyle w:val="13"/>
              <w:rPr>
                <w:b w:val="0"/>
              </w:rPr>
            </w:pPr>
            <w:r w:rsidRPr="00F94309">
              <w:rPr>
                <w:b w:val="0"/>
              </w:rPr>
              <w:t>117,73</w:t>
            </w:r>
          </w:p>
        </w:tc>
        <w:tc>
          <w:tcPr>
            <w:tcW w:w="620" w:type="dxa"/>
            <w:tcBorders>
              <w:top w:val="nil"/>
              <w:left w:val="nil"/>
              <w:bottom w:val="single" w:sz="4" w:space="0" w:color="auto"/>
              <w:right w:val="single" w:sz="4" w:space="0" w:color="auto"/>
            </w:tcBorders>
            <w:vAlign w:val="center"/>
          </w:tcPr>
          <w:p w:rsidR="00BB7547" w:rsidRPr="00F94309" w:rsidRDefault="00BB7547" w:rsidP="00DB481F">
            <w:pPr>
              <w:pStyle w:val="13"/>
              <w:rPr>
                <w:b w:val="0"/>
              </w:rPr>
            </w:pPr>
            <w:r w:rsidRPr="00F94309">
              <w:rPr>
                <w:b w:val="0"/>
              </w:rPr>
              <w:t>4027,64</w:t>
            </w:r>
          </w:p>
        </w:tc>
        <w:tc>
          <w:tcPr>
            <w:tcW w:w="1100" w:type="dxa"/>
            <w:tcBorders>
              <w:top w:val="nil"/>
              <w:left w:val="nil"/>
              <w:bottom w:val="single" w:sz="4" w:space="0" w:color="auto"/>
              <w:right w:val="single" w:sz="4" w:space="0" w:color="auto"/>
            </w:tcBorders>
            <w:vAlign w:val="center"/>
          </w:tcPr>
          <w:p w:rsidR="00BB7547" w:rsidRPr="00F94309" w:rsidRDefault="00BB7547" w:rsidP="00DB481F">
            <w:pPr>
              <w:pStyle w:val="13"/>
              <w:rPr>
                <w:b w:val="0"/>
              </w:rPr>
            </w:pPr>
            <w:r w:rsidRPr="00F94309">
              <w:rPr>
                <w:b w:val="0"/>
              </w:rPr>
              <w:t>8186,99</w:t>
            </w:r>
          </w:p>
        </w:tc>
      </w:tr>
      <w:tr w:rsidR="00BB7547" w:rsidRPr="00F94309" w:rsidTr="00DB481F">
        <w:trPr>
          <w:trHeight w:val="180"/>
          <w:jc w:val="center"/>
        </w:trPr>
        <w:tc>
          <w:tcPr>
            <w:tcW w:w="440" w:type="dxa"/>
            <w:tcBorders>
              <w:top w:val="nil"/>
              <w:left w:val="single" w:sz="4" w:space="0" w:color="auto"/>
              <w:bottom w:val="single" w:sz="4" w:space="0" w:color="auto"/>
              <w:right w:val="single" w:sz="4" w:space="0" w:color="auto"/>
            </w:tcBorders>
            <w:vAlign w:val="center"/>
          </w:tcPr>
          <w:p w:rsidR="00BB7547" w:rsidRPr="00F94309" w:rsidRDefault="002E2BC7" w:rsidP="00DB481F">
            <w:pPr>
              <w:pStyle w:val="13"/>
              <w:rPr>
                <w:b w:val="0"/>
              </w:rPr>
            </w:pPr>
            <w:r w:rsidRPr="00F94309">
              <w:rPr>
                <w:b w:val="0"/>
              </w:rPr>
              <w:t xml:space="preserve"> </w:t>
            </w:r>
          </w:p>
        </w:tc>
        <w:tc>
          <w:tcPr>
            <w:tcW w:w="2400" w:type="dxa"/>
            <w:tcBorders>
              <w:top w:val="nil"/>
              <w:left w:val="nil"/>
              <w:bottom w:val="single" w:sz="4" w:space="0" w:color="auto"/>
              <w:right w:val="single" w:sz="4" w:space="0" w:color="auto"/>
            </w:tcBorders>
            <w:vAlign w:val="center"/>
          </w:tcPr>
          <w:p w:rsidR="00BB7547" w:rsidRPr="00F94309" w:rsidRDefault="00BB7547" w:rsidP="00DB481F">
            <w:pPr>
              <w:pStyle w:val="13"/>
              <w:rPr>
                <w:b w:val="0"/>
              </w:rPr>
            </w:pPr>
            <w:r w:rsidRPr="00F94309">
              <w:rPr>
                <w:b w:val="0"/>
              </w:rPr>
              <w:t>Разом змінні витрати (ЗВ)</w:t>
            </w:r>
          </w:p>
        </w:tc>
        <w:tc>
          <w:tcPr>
            <w:tcW w:w="340" w:type="dxa"/>
            <w:tcBorders>
              <w:top w:val="nil"/>
              <w:left w:val="nil"/>
              <w:bottom w:val="single" w:sz="4" w:space="0" w:color="auto"/>
              <w:right w:val="single" w:sz="4" w:space="0" w:color="auto"/>
            </w:tcBorders>
            <w:vAlign w:val="center"/>
          </w:tcPr>
          <w:p w:rsidR="00BB7547" w:rsidRPr="00F94309" w:rsidRDefault="00BB7547" w:rsidP="00DB481F">
            <w:pPr>
              <w:pStyle w:val="13"/>
              <w:rPr>
                <w:b w:val="0"/>
              </w:rPr>
            </w:pPr>
            <w:r w:rsidRPr="00F94309">
              <w:rPr>
                <w:b w:val="0"/>
              </w:rPr>
              <w:t>-</w:t>
            </w:r>
          </w:p>
        </w:tc>
        <w:tc>
          <w:tcPr>
            <w:tcW w:w="340" w:type="dxa"/>
            <w:tcBorders>
              <w:top w:val="nil"/>
              <w:left w:val="nil"/>
              <w:bottom w:val="single" w:sz="4" w:space="0" w:color="auto"/>
              <w:right w:val="single" w:sz="4" w:space="0" w:color="auto"/>
            </w:tcBorders>
            <w:vAlign w:val="center"/>
          </w:tcPr>
          <w:p w:rsidR="00BB7547" w:rsidRPr="00F94309" w:rsidRDefault="00BB7547" w:rsidP="00DB481F">
            <w:pPr>
              <w:pStyle w:val="13"/>
              <w:rPr>
                <w:b w:val="0"/>
              </w:rPr>
            </w:pPr>
            <w:r w:rsidRPr="00F94309">
              <w:rPr>
                <w:b w:val="0"/>
              </w:rPr>
              <w:t>-</w:t>
            </w:r>
          </w:p>
        </w:tc>
        <w:tc>
          <w:tcPr>
            <w:tcW w:w="620" w:type="dxa"/>
            <w:tcBorders>
              <w:top w:val="nil"/>
              <w:left w:val="nil"/>
              <w:bottom w:val="single" w:sz="4" w:space="0" w:color="auto"/>
              <w:right w:val="single" w:sz="4" w:space="0" w:color="auto"/>
            </w:tcBorders>
            <w:vAlign w:val="center"/>
          </w:tcPr>
          <w:p w:rsidR="00BB7547" w:rsidRPr="00F94309" w:rsidRDefault="00BB7547" w:rsidP="00DB481F">
            <w:pPr>
              <w:pStyle w:val="13"/>
              <w:rPr>
                <w:b w:val="0"/>
              </w:rPr>
            </w:pPr>
            <w:r w:rsidRPr="00F94309">
              <w:rPr>
                <w:b w:val="0"/>
              </w:rPr>
              <w:t>-</w:t>
            </w:r>
          </w:p>
        </w:tc>
        <w:tc>
          <w:tcPr>
            <w:tcW w:w="540" w:type="dxa"/>
            <w:tcBorders>
              <w:top w:val="nil"/>
              <w:left w:val="nil"/>
              <w:bottom w:val="nil"/>
              <w:right w:val="nil"/>
            </w:tcBorders>
            <w:noWrap/>
            <w:vAlign w:val="center"/>
          </w:tcPr>
          <w:p w:rsidR="00BB7547" w:rsidRPr="00F94309" w:rsidRDefault="00BB7547" w:rsidP="00DB481F">
            <w:pPr>
              <w:pStyle w:val="13"/>
              <w:rPr>
                <w:b w:val="0"/>
              </w:rPr>
            </w:pPr>
            <w:r w:rsidRPr="00F94309">
              <w:rPr>
                <w:b w:val="0"/>
              </w:rPr>
              <w:t>68,04</w:t>
            </w:r>
          </w:p>
        </w:tc>
        <w:tc>
          <w:tcPr>
            <w:tcW w:w="620" w:type="dxa"/>
            <w:tcBorders>
              <w:top w:val="nil"/>
              <w:left w:val="single" w:sz="4" w:space="0" w:color="auto"/>
              <w:bottom w:val="single" w:sz="4" w:space="0" w:color="auto"/>
              <w:right w:val="single" w:sz="4" w:space="0" w:color="auto"/>
            </w:tcBorders>
            <w:vAlign w:val="center"/>
          </w:tcPr>
          <w:p w:rsidR="00BB7547" w:rsidRPr="00F94309" w:rsidRDefault="00BB7547" w:rsidP="00DB481F">
            <w:pPr>
              <w:pStyle w:val="13"/>
              <w:rPr>
                <w:b w:val="0"/>
              </w:rPr>
            </w:pPr>
            <w:r w:rsidRPr="00F94309">
              <w:rPr>
                <w:b w:val="0"/>
              </w:rPr>
              <w:t>17128,82</w:t>
            </w:r>
          </w:p>
        </w:tc>
        <w:tc>
          <w:tcPr>
            <w:tcW w:w="340" w:type="dxa"/>
            <w:tcBorders>
              <w:top w:val="nil"/>
              <w:left w:val="nil"/>
              <w:bottom w:val="single" w:sz="4" w:space="0" w:color="auto"/>
              <w:right w:val="single" w:sz="4" w:space="0" w:color="auto"/>
            </w:tcBorders>
            <w:vAlign w:val="center"/>
          </w:tcPr>
          <w:p w:rsidR="00BB7547" w:rsidRPr="00F94309" w:rsidRDefault="00BB7547" w:rsidP="00DB481F">
            <w:pPr>
              <w:pStyle w:val="13"/>
              <w:rPr>
                <w:b w:val="0"/>
              </w:rPr>
            </w:pPr>
            <w:r w:rsidRPr="00F94309">
              <w:rPr>
                <w:b w:val="0"/>
              </w:rPr>
              <w:t>-</w:t>
            </w:r>
          </w:p>
        </w:tc>
        <w:tc>
          <w:tcPr>
            <w:tcW w:w="540" w:type="dxa"/>
            <w:tcBorders>
              <w:top w:val="nil"/>
              <w:left w:val="nil"/>
              <w:bottom w:val="nil"/>
              <w:right w:val="nil"/>
            </w:tcBorders>
            <w:noWrap/>
            <w:vAlign w:val="center"/>
          </w:tcPr>
          <w:p w:rsidR="00BB7547" w:rsidRPr="00F94309" w:rsidRDefault="00BB7547" w:rsidP="00DB481F">
            <w:pPr>
              <w:pStyle w:val="13"/>
              <w:rPr>
                <w:b w:val="0"/>
              </w:rPr>
            </w:pPr>
            <w:r w:rsidRPr="00F94309">
              <w:rPr>
                <w:b w:val="0"/>
              </w:rPr>
              <w:t>12,94</w:t>
            </w:r>
          </w:p>
        </w:tc>
        <w:tc>
          <w:tcPr>
            <w:tcW w:w="620" w:type="dxa"/>
            <w:tcBorders>
              <w:top w:val="nil"/>
              <w:left w:val="single" w:sz="4" w:space="0" w:color="auto"/>
              <w:bottom w:val="single" w:sz="4" w:space="0" w:color="auto"/>
              <w:right w:val="single" w:sz="4" w:space="0" w:color="auto"/>
            </w:tcBorders>
            <w:vAlign w:val="center"/>
          </w:tcPr>
          <w:p w:rsidR="00BB7547" w:rsidRPr="00F94309" w:rsidRDefault="00BB7547" w:rsidP="00DB481F">
            <w:pPr>
              <w:pStyle w:val="13"/>
              <w:rPr>
                <w:b w:val="0"/>
              </w:rPr>
            </w:pPr>
            <w:r w:rsidRPr="00F94309">
              <w:rPr>
                <w:b w:val="0"/>
              </w:rPr>
              <w:t>17809,99</w:t>
            </w:r>
          </w:p>
        </w:tc>
        <w:tc>
          <w:tcPr>
            <w:tcW w:w="480" w:type="dxa"/>
            <w:tcBorders>
              <w:top w:val="nil"/>
              <w:left w:val="nil"/>
              <w:bottom w:val="single" w:sz="4" w:space="0" w:color="auto"/>
              <w:right w:val="single" w:sz="4" w:space="0" w:color="auto"/>
            </w:tcBorders>
            <w:vAlign w:val="center"/>
          </w:tcPr>
          <w:p w:rsidR="00BB7547" w:rsidRPr="00F94309" w:rsidRDefault="00BB7547" w:rsidP="00DB481F">
            <w:pPr>
              <w:pStyle w:val="13"/>
              <w:rPr>
                <w:b w:val="0"/>
              </w:rPr>
            </w:pPr>
            <w:r w:rsidRPr="00F94309">
              <w:rPr>
                <w:b w:val="0"/>
              </w:rPr>
              <w:t>-</w:t>
            </w:r>
          </w:p>
        </w:tc>
        <w:tc>
          <w:tcPr>
            <w:tcW w:w="540" w:type="dxa"/>
            <w:tcBorders>
              <w:top w:val="nil"/>
              <w:left w:val="nil"/>
              <w:bottom w:val="single" w:sz="4" w:space="0" w:color="auto"/>
              <w:right w:val="single" w:sz="4" w:space="0" w:color="auto"/>
            </w:tcBorders>
            <w:vAlign w:val="center"/>
          </w:tcPr>
          <w:p w:rsidR="00BB7547" w:rsidRPr="00F94309" w:rsidRDefault="00BB7547" w:rsidP="00DB481F">
            <w:pPr>
              <w:pStyle w:val="13"/>
              <w:rPr>
                <w:b w:val="0"/>
              </w:rPr>
            </w:pPr>
            <w:r w:rsidRPr="00F94309">
              <w:rPr>
                <w:b w:val="0"/>
              </w:rPr>
              <w:t>504,69</w:t>
            </w:r>
          </w:p>
        </w:tc>
        <w:tc>
          <w:tcPr>
            <w:tcW w:w="620" w:type="dxa"/>
            <w:tcBorders>
              <w:top w:val="nil"/>
              <w:left w:val="nil"/>
              <w:bottom w:val="single" w:sz="4" w:space="0" w:color="auto"/>
              <w:right w:val="single" w:sz="4" w:space="0" w:color="auto"/>
            </w:tcBorders>
            <w:vAlign w:val="center"/>
          </w:tcPr>
          <w:p w:rsidR="00BB7547" w:rsidRPr="00F94309" w:rsidRDefault="00BB7547" w:rsidP="00DB481F">
            <w:pPr>
              <w:pStyle w:val="13"/>
              <w:rPr>
                <w:b w:val="0"/>
              </w:rPr>
            </w:pPr>
            <w:r w:rsidRPr="00F94309">
              <w:rPr>
                <w:b w:val="0"/>
              </w:rPr>
              <w:t>17265,34</w:t>
            </w:r>
          </w:p>
        </w:tc>
        <w:tc>
          <w:tcPr>
            <w:tcW w:w="1100" w:type="dxa"/>
            <w:tcBorders>
              <w:top w:val="nil"/>
              <w:left w:val="nil"/>
              <w:bottom w:val="single" w:sz="4" w:space="0" w:color="auto"/>
              <w:right w:val="single" w:sz="4" w:space="0" w:color="auto"/>
            </w:tcBorders>
            <w:vAlign w:val="center"/>
          </w:tcPr>
          <w:p w:rsidR="00BB7547" w:rsidRPr="00F94309" w:rsidRDefault="00BB7547" w:rsidP="00DB481F">
            <w:pPr>
              <w:pStyle w:val="13"/>
              <w:rPr>
                <w:b w:val="0"/>
              </w:rPr>
            </w:pPr>
            <w:r w:rsidRPr="00F94309">
              <w:rPr>
                <w:b w:val="0"/>
              </w:rPr>
              <w:t>52204,15</w:t>
            </w:r>
          </w:p>
        </w:tc>
      </w:tr>
      <w:tr w:rsidR="00BB7547" w:rsidRPr="00F94309" w:rsidTr="00DB481F">
        <w:trPr>
          <w:trHeight w:val="330"/>
          <w:jc w:val="center"/>
        </w:trPr>
        <w:tc>
          <w:tcPr>
            <w:tcW w:w="440" w:type="dxa"/>
            <w:vMerge w:val="restart"/>
            <w:tcBorders>
              <w:top w:val="nil"/>
              <w:left w:val="single" w:sz="4" w:space="0" w:color="auto"/>
              <w:bottom w:val="single" w:sz="4" w:space="0" w:color="auto"/>
              <w:right w:val="single" w:sz="4" w:space="0" w:color="auto"/>
            </w:tcBorders>
            <w:vAlign w:val="center"/>
          </w:tcPr>
          <w:p w:rsidR="00BB7547" w:rsidRPr="00F94309" w:rsidRDefault="00BB7547" w:rsidP="00DB481F">
            <w:pPr>
              <w:pStyle w:val="13"/>
              <w:rPr>
                <w:b w:val="0"/>
              </w:rPr>
            </w:pPr>
            <w:r w:rsidRPr="00F94309">
              <w:rPr>
                <w:b w:val="0"/>
              </w:rPr>
              <w:t>7</w:t>
            </w:r>
          </w:p>
        </w:tc>
        <w:tc>
          <w:tcPr>
            <w:tcW w:w="2400" w:type="dxa"/>
            <w:tcBorders>
              <w:top w:val="nil"/>
              <w:left w:val="nil"/>
              <w:bottom w:val="single" w:sz="4" w:space="0" w:color="auto"/>
              <w:right w:val="single" w:sz="4" w:space="0" w:color="auto"/>
            </w:tcBorders>
            <w:vAlign w:val="center"/>
          </w:tcPr>
          <w:p w:rsidR="00BB7547" w:rsidRPr="00F94309" w:rsidRDefault="00BB7547" w:rsidP="00DB481F">
            <w:pPr>
              <w:pStyle w:val="13"/>
              <w:rPr>
                <w:b w:val="0"/>
              </w:rPr>
            </w:pPr>
            <w:r w:rsidRPr="00F94309">
              <w:rPr>
                <w:b w:val="0"/>
              </w:rPr>
              <w:t>Умовно-постійні(накладні) виробничі витрати (УПВ), з них:</w:t>
            </w:r>
          </w:p>
        </w:tc>
        <w:tc>
          <w:tcPr>
            <w:tcW w:w="340" w:type="dxa"/>
            <w:tcBorders>
              <w:top w:val="nil"/>
              <w:left w:val="nil"/>
              <w:bottom w:val="single" w:sz="4" w:space="0" w:color="auto"/>
              <w:right w:val="single" w:sz="4" w:space="0" w:color="auto"/>
            </w:tcBorders>
            <w:vAlign w:val="center"/>
          </w:tcPr>
          <w:p w:rsidR="00BB7547" w:rsidRPr="00F94309" w:rsidRDefault="00BB7547" w:rsidP="00DB481F">
            <w:pPr>
              <w:pStyle w:val="13"/>
              <w:rPr>
                <w:b w:val="0"/>
              </w:rPr>
            </w:pPr>
            <w:r w:rsidRPr="00F94309">
              <w:rPr>
                <w:b w:val="0"/>
              </w:rPr>
              <w:t>-</w:t>
            </w:r>
          </w:p>
        </w:tc>
        <w:tc>
          <w:tcPr>
            <w:tcW w:w="340" w:type="dxa"/>
            <w:tcBorders>
              <w:top w:val="nil"/>
              <w:left w:val="nil"/>
              <w:bottom w:val="single" w:sz="4" w:space="0" w:color="auto"/>
              <w:right w:val="single" w:sz="4" w:space="0" w:color="auto"/>
            </w:tcBorders>
            <w:vAlign w:val="center"/>
          </w:tcPr>
          <w:p w:rsidR="00BB7547" w:rsidRPr="00F94309" w:rsidRDefault="00BB7547" w:rsidP="00DB481F">
            <w:pPr>
              <w:pStyle w:val="13"/>
              <w:rPr>
                <w:b w:val="0"/>
              </w:rPr>
            </w:pPr>
            <w:r w:rsidRPr="00F94309">
              <w:rPr>
                <w:b w:val="0"/>
              </w:rPr>
              <w:t>-</w:t>
            </w:r>
          </w:p>
        </w:tc>
        <w:tc>
          <w:tcPr>
            <w:tcW w:w="620" w:type="dxa"/>
            <w:tcBorders>
              <w:top w:val="nil"/>
              <w:left w:val="nil"/>
              <w:bottom w:val="single" w:sz="4" w:space="0" w:color="auto"/>
              <w:right w:val="single" w:sz="4" w:space="0" w:color="auto"/>
            </w:tcBorders>
            <w:vAlign w:val="center"/>
          </w:tcPr>
          <w:p w:rsidR="00BB7547" w:rsidRPr="00F94309" w:rsidRDefault="00BB7547" w:rsidP="00DB481F">
            <w:pPr>
              <w:pStyle w:val="13"/>
              <w:rPr>
                <w:b w:val="0"/>
              </w:rPr>
            </w:pPr>
            <w:r w:rsidRPr="00F94309">
              <w:rPr>
                <w:b w:val="0"/>
              </w:rPr>
              <w:t>-</w:t>
            </w:r>
          </w:p>
        </w:tc>
        <w:tc>
          <w:tcPr>
            <w:tcW w:w="540" w:type="dxa"/>
            <w:tcBorders>
              <w:top w:val="single" w:sz="4" w:space="0" w:color="auto"/>
              <w:left w:val="nil"/>
              <w:bottom w:val="single" w:sz="4" w:space="0" w:color="auto"/>
              <w:right w:val="single" w:sz="4" w:space="0" w:color="auto"/>
            </w:tcBorders>
            <w:vAlign w:val="center"/>
          </w:tcPr>
          <w:p w:rsidR="00BB7547" w:rsidRPr="00F94309" w:rsidRDefault="00BB7547" w:rsidP="00DB481F">
            <w:pPr>
              <w:pStyle w:val="13"/>
              <w:rPr>
                <w:b w:val="0"/>
              </w:rPr>
            </w:pPr>
            <w:r w:rsidRPr="00F94309">
              <w:rPr>
                <w:b w:val="0"/>
              </w:rPr>
              <w:t>14,72</w:t>
            </w:r>
          </w:p>
        </w:tc>
        <w:tc>
          <w:tcPr>
            <w:tcW w:w="620" w:type="dxa"/>
            <w:tcBorders>
              <w:top w:val="nil"/>
              <w:left w:val="nil"/>
              <w:bottom w:val="single" w:sz="4" w:space="0" w:color="auto"/>
              <w:right w:val="single" w:sz="4" w:space="0" w:color="auto"/>
            </w:tcBorders>
            <w:vAlign w:val="center"/>
          </w:tcPr>
          <w:p w:rsidR="00BB7547" w:rsidRPr="00F94309" w:rsidRDefault="00BB7547" w:rsidP="00DB481F">
            <w:pPr>
              <w:pStyle w:val="13"/>
              <w:rPr>
                <w:b w:val="0"/>
              </w:rPr>
            </w:pPr>
            <w:r w:rsidRPr="00F94309">
              <w:rPr>
                <w:b w:val="0"/>
              </w:rPr>
              <w:t>3705,88</w:t>
            </w:r>
          </w:p>
        </w:tc>
        <w:tc>
          <w:tcPr>
            <w:tcW w:w="340" w:type="dxa"/>
            <w:tcBorders>
              <w:top w:val="nil"/>
              <w:left w:val="nil"/>
              <w:bottom w:val="single" w:sz="4" w:space="0" w:color="auto"/>
              <w:right w:val="single" w:sz="4" w:space="0" w:color="auto"/>
            </w:tcBorders>
            <w:vAlign w:val="center"/>
          </w:tcPr>
          <w:p w:rsidR="00BB7547" w:rsidRPr="00F94309" w:rsidRDefault="00BB7547" w:rsidP="00DB481F">
            <w:pPr>
              <w:pStyle w:val="13"/>
              <w:rPr>
                <w:b w:val="0"/>
              </w:rPr>
            </w:pPr>
            <w:r w:rsidRPr="00F94309">
              <w:rPr>
                <w:b w:val="0"/>
              </w:rPr>
              <w:t>-</w:t>
            </w:r>
          </w:p>
        </w:tc>
        <w:tc>
          <w:tcPr>
            <w:tcW w:w="540" w:type="dxa"/>
            <w:tcBorders>
              <w:top w:val="single" w:sz="4" w:space="0" w:color="auto"/>
              <w:left w:val="nil"/>
              <w:bottom w:val="single" w:sz="4" w:space="0" w:color="auto"/>
              <w:right w:val="single" w:sz="4" w:space="0" w:color="auto"/>
            </w:tcBorders>
            <w:vAlign w:val="center"/>
          </w:tcPr>
          <w:p w:rsidR="00BB7547" w:rsidRPr="00F94309" w:rsidRDefault="00BB7547" w:rsidP="00DB481F">
            <w:pPr>
              <w:pStyle w:val="13"/>
              <w:rPr>
                <w:b w:val="0"/>
              </w:rPr>
            </w:pPr>
            <w:r w:rsidRPr="00F94309">
              <w:rPr>
                <w:b w:val="0"/>
              </w:rPr>
              <w:t>4,64</w:t>
            </w:r>
          </w:p>
        </w:tc>
        <w:tc>
          <w:tcPr>
            <w:tcW w:w="620" w:type="dxa"/>
            <w:tcBorders>
              <w:top w:val="nil"/>
              <w:left w:val="nil"/>
              <w:bottom w:val="single" w:sz="4" w:space="0" w:color="auto"/>
              <w:right w:val="single" w:sz="4" w:space="0" w:color="auto"/>
            </w:tcBorders>
            <w:vAlign w:val="center"/>
          </w:tcPr>
          <w:p w:rsidR="00BB7547" w:rsidRPr="00F94309" w:rsidRDefault="00BB7547" w:rsidP="00DB481F">
            <w:pPr>
              <w:pStyle w:val="13"/>
              <w:rPr>
                <w:b w:val="0"/>
              </w:rPr>
            </w:pPr>
            <w:r w:rsidRPr="00F94309">
              <w:rPr>
                <w:b w:val="0"/>
              </w:rPr>
              <w:t>6388,33</w:t>
            </w:r>
          </w:p>
        </w:tc>
        <w:tc>
          <w:tcPr>
            <w:tcW w:w="480" w:type="dxa"/>
            <w:tcBorders>
              <w:top w:val="nil"/>
              <w:left w:val="nil"/>
              <w:bottom w:val="single" w:sz="4" w:space="0" w:color="auto"/>
              <w:right w:val="single" w:sz="4" w:space="0" w:color="auto"/>
            </w:tcBorders>
            <w:vAlign w:val="center"/>
          </w:tcPr>
          <w:p w:rsidR="00BB7547" w:rsidRPr="00F94309" w:rsidRDefault="00BB7547" w:rsidP="00DB481F">
            <w:pPr>
              <w:pStyle w:val="13"/>
              <w:rPr>
                <w:b w:val="0"/>
              </w:rPr>
            </w:pPr>
            <w:r w:rsidRPr="00F94309">
              <w:rPr>
                <w:b w:val="0"/>
              </w:rPr>
              <w:t>-</w:t>
            </w:r>
          </w:p>
        </w:tc>
        <w:tc>
          <w:tcPr>
            <w:tcW w:w="540" w:type="dxa"/>
            <w:tcBorders>
              <w:top w:val="nil"/>
              <w:left w:val="nil"/>
              <w:bottom w:val="single" w:sz="4" w:space="0" w:color="auto"/>
              <w:right w:val="single" w:sz="4" w:space="0" w:color="auto"/>
            </w:tcBorders>
            <w:vAlign w:val="center"/>
          </w:tcPr>
          <w:p w:rsidR="00BB7547" w:rsidRPr="00F94309" w:rsidRDefault="00BB7547" w:rsidP="00DB481F">
            <w:pPr>
              <w:pStyle w:val="13"/>
              <w:rPr>
                <w:b w:val="0"/>
              </w:rPr>
            </w:pPr>
            <w:r w:rsidRPr="00F94309">
              <w:rPr>
                <w:b w:val="0"/>
              </w:rPr>
              <w:t>285,72</w:t>
            </w:r>
          </w:p>
        </w:tc>
        <w:tc>
          <w:tcPr>
            <w:tcW w:w="620" w:type="dxa"/>
            <w:tcBorders>
              <w:top w:val="nil"/>
              <w:left w:val="nil"/>
              <w:bottom w:val="single" w:sz="4" w:space="0" w:color="auto"/>
              <w:right w:val="single" w:sz="4" w:space="0" w:color="auto"/>
            </w:tcBorders>
            <w:vAlign w:val="center"/>
          </w:tcPr>
          <w:p w:rsidR="00BB7547" w:rsidRPr="00F94309" w:rsidRDefault="00BB7547" w:rsidP="00DB481F">
            <w:pPr>
              <w:pStyle w:val="13"/>
              <w:rPr>
                <w:b w:val="0"/>
              </w:rPr>
            </w:pPr>
            <w:r w:rsidRPr="00F94309">
              <w:rPr>
                <w:b w:val="0"/>
              </w:rPr>
              <w:t>9774,58</w:t>
            </w:r>
          </w:p>
        </w:tc>
        <w:tc>
          <w:tcPr>
            <w:tcW w:w="1100" w:type="dxa"/>
            <w:tcBorders>
              <w:top w:val="nil"/>
              <w:left w:val="nil"/>
              <w:bottom w:val="single" w:sz="4" w:space="0" w:color="auto"/>
              <w:right w:val="single" w:sz="4" w:space="0" w:color="auto"/>
            </w:tcBorders>
            <w:vAlign w:val="center"/>
          </w:tcPr>
          <w:p w:rsidR="00BB7547" w:rsidRPr="00F94309" w:rsidRDefault="00BB7547" w:rsidP="00DB481F">
            <w:pPr>
              <w:pStyle w:val="13"/>
              <w:rPr>
                <w:b w:val="0"/>
              </w:rPr>
            </w:pPr>
            <w:r w:rsidRPr="00F94309">
              <w:rPr>
                <w:b w:val="0"/>
              </w:rPr>
              <w:t>19868,79</w:t>
            </w:r>
          </w:p>
        </w:tc>
      </w:tr>
      <w:tr w:rsidR="00BB7547" w:rsidRPr="00F94309" w:rsidTr="00DB481F">
        <w:trPr>
          <w:trHeight w:val="330"/>
          <w:jc w:val="center"/>
        </w:trPr>
        <w:tc>
          <w:tcPr>
            <w:tcW w:w="440" w:type="dxa"/>
            <w:vMerge/>
            <w:tcBorders>
              <w:top w:val="nil"/>
              <w:left w:val="single" w:sz="4" w:space="0" w:color="auto"/>
              <w:bottom w:val="single" w:sz="4" w:space="0" w:color="auto"/>
              <w:right w:val="single" w:sz="4" w:space="0" w:color="auto"/>
            </w:tcBorders>
            <w:vAlign w:val="center"/>
          </w:tcPr>
          <w:p w:rsidR="00BB7547" w:rsidRPr="00F94309" w:rsidRDefault="00BB7547" w:rsidP="00DB481F">
            <w:pPr>
              <w:pStyle w:val="13"/>
              <w:rPr>
                <w:b w:val="0"/>
              </w:rPr>
            </w:pPr>
          </w:p>
        </w:tc>
        <w:tc>
          <w:tcPr>
            <w:tcW w:w="2400" w:type="dxa"/>
            <w:tcBorders>
              <w:top w:val="nil"/>
              <w:left w:val="nil"/>
              <w:bottom w:val="single" w:sz="4" w:space="0" w:color="auto"/>
              <w:right w:val="single" w:sz="4" w:space="0" w:color="auto"/>
            </w:tcBorders>
            <w:vAlign w:val="center"/>
          </w:tcPr>
          <w:p w:rsidR="00BB7547" w:rsidRPr="00F94309" w:rsidRDefault="00BB7547" w:rsidP="00DB481F">
            <w:pPr>
              <w:pStyle w:val="13"/>
              <w:rPr>
                <w:b w:val="0"/>
              </w:rPr>
            </w:pPr>
            <w:r w:rsidRPr="00F94309">
              <w:rPr>
                <w:b w:val="0"/>
              </w:rPr>
              <w:t>змінні накладні (ЗН = (0,3+0,01К)*УПВ)</w:t>
            </w:r>
          </w:p>
        </w:tc>
        <w:tc>
          <w:tcPr>
            <w:tcW w:w="340" w:type="dxa"/>
            <w:tcBorders>
              <w:top w:val="nil"/>
              <w:left w:val="nil"/>
              <w:bottom w:val="single" w:sz="4" w:space="0" w:color="auto"/>
              <w:right w:val="single" w:sz="4" w:space="0" w:color="auto"/>
            </w:tcBorders>
            <w:vAlign w:val="center"/>
          </w:tcPr>
          <w:p w:rsidR="00BB7547" w:rsidRPr="00F94309" w:rsidRDefault="00BB7547" w:rsidP="00DB481F">
            <w:pPr>
              <w:pStyle w:val="13"/>
              <w:rPr>
                <w:b w:val="0"/>
              </w:rPr>
            </w:pPr>
            <w:r w:rsidRPr="00F94309">
              <w:rPr>
                <w:b w:val="0"/>
              </w:rPr>
              <w:t>-</w:t>
            </w:r>
          </w:p>
        </w:tc>
        <w:tc>
          <w:tcPr>
            <w:tcW w:w="340" w:type="dxa"/>
            <w:tcBorders>
              <w:top w:val="nil"/>
              <w:left w:val="nil"/>
              <w:bottom w:val="single" w:sz="4" w:space="0" w:color="auto"/>
              <w:right w:val="single" w:sz="4" w:space="0" w:color="auto"/>
            </w:tcBorders>
            <w:vAlign w:val="center"/>
          </w:tcPr>
          <w:p w:rsidR="00BB7547" w:rsidRPr="00F94309" w:rsidRDefault="00BB7547" w:rsidP="00DB481F">
            <w:pPr>
              <w:pStyle w:val="13"/>
              <w:rPr>
                <w:b w:val="0"/>
              </w:rPr>
            </w:pPr>
            <w:r w:rsidRPr="00F94309">
              <w:rPr>
                <w:b w:val="0"/>
              </w:rPr>
              <w:t>-</w:t>
            </w:r>
          </w:p>
        </w:tc>
        <w:tc>
          <w:tcPr>
            <w:tcW w:w="620" w:type="dxa"/>
            <w:tcBorders>
              <w:top w:val="nil"/>
              <w:left w:val="nil"/>
              <w:bottom w:val="single" w:sz="4" w:space="0" w:color="auto"/>
              <w:right w:val="single" w:sz="4" w:space="0" w:color="auto"/>
            </w:tcBorders>
            <w:vAlign w:val="center"/>
          </w:tcPr>
          <w:p w:rsidR="00BB7547" w:rsidRPr="00F94309" w:rsidRDefault="00BB7547" w:rsidP="00DB481F">
            <w:pPr>
              <w:pStyle w:val="13"/>
              <w:rPr>
                <w:b w:val="0"/>
              </w:rPr>
            </w:pPr>
            <w:r w:rsidRPr="00F94309">
              <w:rPr>
                <w:b w:val="0"/>
              </w:rPr>
              <w:t>-</w:t>
            </w:r>
          </w:p>
        </w:tc>
        <w:tc>
          <w:tcPr>
            <w:tcW w:w="540" w:type="dxa"/>
            <w:tcBorders>
              <w:top w:val="nil"/>
              <w:left w:val="nil"/>
              <w:bottom w:val="single" w:sz="4" w:space="0" w:color="auto"/>
              <w:right w:val="single" w:sz="4" w:space="0" w:color="auto"/>
            </w:tcBorders>
            <w:vAlign w:val="center"/>
          </w:tcPr>
          <w:p w:rsidR="00BB7547" w:rsidRPr="00F94309" w:rsidRDefault="00BB7547" w:rsidP="00DB481F">
            <w:pPr>
              <w:pStyle w:val="13"/>
              <w:rPr>
                <w:b w:val="0"/>
              </w:rPr>
            </w:pPr>
            <w:r w:rsidRPr="00F94309">
              <w:rPr>
                <w:b w:val="0"/>
              </w:rPr>
              <w:t>4,92</w:t>
            </w:r>
          </w:p>
        </w:tc>
        <w:tc>
          <w:tcPr>
            <w:tcW w:w="620" w:type="dxa"/>
            <w:tcBorders>
              <w:top w:val="nil"/>
              <w:left w:val="nil"/>
              <w:bottom w:val="single" w:sz="4" w:space="0" w:color="auto"/>
              <w:right w:val="single" w:sz="4" w:space="0" w:color="auto"/>
            </w:tcBorders>
            <w:vAlign w:val="center"/>
          </w:tcPr>
          <w:p w:rsidR="00BB7547" w:rsidRPr="00F94309" w:rsidRDefault="00BB7547" w:rsidP="00DB481F">
            <w:pPr>
              <w:pStyle w:val="13"/>
              <w:rPr>
                <w:b w:val="0"/>
              </w:rPr>
            </w:pPr>
            <w:r w:rsidRPr="00F94309">
              <w:rPr>
                <w:b w:val="0"/>
              </w:rPr>
              <w:t>1239,62</w:t>
            </w:r>
          </w:p>
        </w:tc>
        <w:tc>
          <w:tcPr>
            <w:tcW w:w="340" w:type="dxa"/>
            <w:tcBorders>
              <w:top w:val="nil"/>
              <w:left w:val="nil"/>
              <w:bottom w:val="single" w:sz="4" w:space="0" w:color="auto"/>
              <w:right w:val="single" w:sz="4" w:space="0" w:color="auto"/>
            </w:tcBorders>
            <w:vAlign w:val="center"/>
          </w:tcPr>
          <w:p w:rsidR="00BB7547" w:rsidRPr="00F94309" w:rsidRDefault="00BB7547" w:rsidP="00DB481F">
            <w:pPr>
              <w:pStyle w:val="13"/>
              <w:rPr>
                <w:b w:val="0"/>
              </w:rPr>
            </w:pPr>
            <w:r w:rsidRPr="00F94309">
              <w:rPr>
                <w:b w:val="0"/>
              </w:rPr>
              <w:t>-</w:t>
            </w:r>
          </w:p>
        </w:tc>
        <w:tc>
          <w:tcPr>
            <w:tcW w:w="540" w:type="dxa"/>
            <w:tcBorders>
              <w:top w:val="nil"/>
              <w:left w:val="nil"/>
              <w:bottom w:val="single" w:sz="4" w:space="0" w:color="auto"/>
              <w:right w:val="single" w:sz="4" w:space="0" w:color="auto"/>
            </w:tcBorders>
            <w:vAlign w:val="center"/>
          </w:tcPr>
          <w:p w:rsidR="00BB7547" w:rsidRPr="00F94309" w:rsidRDefault="00BB7547" w:rsidP="00DB481F">
            <w:pPr>
              <w:pStyle w:val="13"/>
              <w:rPr>
                <w:b w:val="0"/>
              </w:rPr>
            </w:pPr>
            <w:r w:rsidRPr="00F94309">
              <w:rPr>
                <w:b w:val="0"/>
              </w:rPr>
              <w:t>1,55</w:t>
            </w:r>
          </w:p>
        </w:tc>
        <w:tc>
          <w:tcPr>
            <w:tcW w:w="620" w:type="dxa"/>
            <w:tcBorders>
              <w:top w:val="nil"/>
              <w:left w:val="nil"/>
              <w:bottom w:val="single" w:sz="4" w:space="0" w:color="auto"/>
              <w:right w:val="single" w:sz="4" w:space="0" w:color="auto"/>
            </w:tcBorders>
            <w:vAlign w:val="center"/>
          </w:tcPr>
          <w:p w:rsidR="00BB7547" w:rsidRPr="00F94309" w:rsidRDefault="00BB7547" w:rsidP="00DB481F">
            <w:pPr>
              <w:pStyle w:val="13"/>
              <w:rPr>
                <w:b w:val="0"/>
              </w:rPr>
            </w:pPr>
            <w:r w:rsidRPr="00F94309">
              <w:rPr>
                <w:b w:val="0"/>
              </w:rPr>
              <w:t>2136,9</w:t>
            </w:r>
          </w:p>
        </w:tc>
        <w:tc>
          <w:tcPr>
            <w:tcW w:w="480" w:type="dxa"/>
            <w:tcBorders>
              <w:top w:val="nil"/>
              <w:left w:val="nil"/>
              <w:bottom w:val="single" w:sz="4" w:space="0" w:color="auto"/>
              <w:right w:val="single" w:sz="4" w:space="0" w:color="auto"/>
            </w:tcBorders>
            <w:vAlign w:val="center"/>
          </w:tcPr>
          <w:p w:rsidR="00BB7547" w:rsidRPr="00F94309" w:rsidRDefault="00BB7547" w:rsidP="00DB481F">
            <w:pPr>
              <w:pStyle w:val="13"/>
              <w:rPr>
                <w:b w:val="0"/>
              </w:rPr>
            </w:pPr>
            <w:r w:rsidRPr="00F94309">
              <w:rPr>
                <w:b w:val="0"/>
              </w:rPr>
              <w:t>-</w:t>
            </w:r>
          </w:p>
        </w:tc>
        <w:tc>
          <w:tcPr>
            <w:tcW w:w="540" w:type="dxa"/>
            <w:tcBorders>
              <w:top w:val="nil"/>
              <w:left w:val="nil"/>
              <w:bottom w:val="single" w:sz="4" w:space="0" w:color="auto"/>
              <w:right w:val="single" w:sz="4" w:space="0" w:color="auto"/>
            </w:tcBorders>
            <w:vAlign w:val="center"/>
          </w:tcPr>
          <w:p w:rsidR="00BB7547" w:rsidRPr="00F94309" w:rsidRDefault="00BB7547" w:rsidP="00DB481F">
            <w:pPr>
              <w:pStyle w:val="13"/>
              <w:rPr>
                <w:b w:val="0"/>
              </w:rPr>
            </w:pPr>
            <w:r w:rsidRPr="00F94309">
              <w:rPr>
                <w:b w:val="0"/>
              </w:rPr>
              <w:t>95,57</w:t>
            </w:r>
          </w:p>
        </w:tc>
        <w:tc>
          <w:tcPr>
            <w:tcW w:w="620" w:type="dxa"/>
            <w:tcBorders>
              <w:top w:val="nil"/>
              <w:left w:val="nil"/>
              <w:bottom w:val="single" w:sz="4" w:space="0" w:color="auto"/>
              <w:right w:val="single" w:sz="4" w:space="0" w:color="auto"/>
            </w:tcBorders>
            <w:vAlign w:val="center"/>
          </w:tcPr>
          <w:p w:rsidR="00BB7547" w:rsidRPr="00F94309" w:rsidRDefault="00BB7547" w:rsidP="00DB481F">
            <w:pPr>
              <w:pStyle w:val="13"/>
              <w:rPr>
                <w:b w:val="0"/>
              </w:rPr>
            </w:pPr>
            <w:r w:rsidRPr="00F94309">
              <w:rPr>
                <w:b w:val="0"/>
              </w:rPr>
              <w:t>3269,6</w:t>
            </w:r>
          </w:p>
        </w:tc>
        <w:tc>
          <w:tcPr>
            <w:tcW w:w="1100" w:type="dxa"/>
            <w:tcBorders>
              <w:top w:val="nil"/>
              <w:left w:val="nil"/>
              <w:bottom w:val="single" w:sz="4" w:space="0" w:color="auto"/>
              <w:right w:val="single" w:sz="4" w:space="0" w:color="auto"/>
            </w:tcBorders>
            <w:vAlign w:val="center"/>
          </w:tcPr>
          <w:p w:rsidR="00BB7547" w:rsidRPr="00F94309" w:rsidRDefault="00BB7547" w:rsidP="00DB481F">
            <w:pPr>
              <w:pStyle w:val="13"/>
              <w:rPr>
                <w:b w:val="0"/>
              </w:rPr>
            </w:pPr>
            <w:r w:rsidRPr="00F94309">
              <w:rPr>
                <w:b w:val="0"/>
              </w:rPr>
              <w:t>6646,11</w:t>
            </w:r>
          </w:p>
        </w:tc>
      </w:tr>
      <w:tr w:rsidR="00BB7547" w:rsidRPr="00F94309" w:rsidTr="00DB481F">
        <w:trPr>
          <w:trHeight w:val="165"/>
          <w:jc w:val="center"/>
        </w:trPr>
        <w:tc>
          <w:tcPr>
            <w:tcW w:w="440" w:type="dxa"/>
            <w:vMerge/>
            <w:tcBorders>
              <w:top w:val="nil"/>
              <w:left w:val="single" w:sz="4" w:space="0" w:color="auto"/>
              <w:bottom w:val="single" w:sz="4" w:space="0" w:color="auto"/>
              <w:right w:val="single" w:sz="4" w:space="0" w:color="auto"/>
            </w:tcBorders>
            <w:vAlign w:val="center"/>
          </w:tcPr>
          <w:p w:rsidR="00BB7547" w:rsidRPr="00F94309" w:rsidRDefault="00BB7547" w:rsidP="00DB481F">
            <w:pPr>
              <w:pStyle w:val="13"/>
              <w:rPr>
                <w:b w:val="0"/>
              </w:rPr>
            </w:pPr>
          </w:p>
        </w:tc>
        <w:tc>
          <w:tcPr>
            <w:tcW w:w="2400" w:type="dxa"/>
            <w:tcBorders>
              <w:top w:val="nil"/>
              <w:left w:val="nil"/>
              <w:bottom w:val="single" w:sz="4" w:space="0" w:color="auto"/>
              <w:right w:val="single" w:sz="4" w:space="0" w:color="auto"/>
            </w:tcBorders>
            <w:vAlign w:val="center"/>
          </w:tcPr>
          <w:p w:rsidR="00BB7547" w:rsidRPr="00F94309" w:rsidRDefault="00BB7547" w:rsidP="00DB481F">
            <w:pPr>
              <w:pStyle w:val="13"/>
              <w:rPr>
                <w:b w:val="0"/>
              </w:rPr>
            </w:pPr>
            <w:r w:rsidRPr="00F94309">
              <w:rPr>
                <w:b w:val="0"/>
              </w:rPr>
              <w:t>постійні накладні (ПН = УПВ - ЗН)</w:t>
            </w:r>
          </w:p>
        </w:tc>
        <w:tc>
          <w:tcPr>
            <w:tcW w:w="340" w:type="dxa"/>
            <w:tcBorders>
              <w:top w:val="nil"/>
              <w:left w:val="nil"/>
              <w:bottom w:val="single" w:sz="4" w:space="0" w:color="auto"/>
              <w:right w:val="single" w:sz="4" w:space="0" w:color="auto"/>
            </w:tcBorders>
            <w:vAlign w:val="center"/>
          </w:tcPr>
          <w:p w:rsidR="00BB7547" w:rsidRPr="00F94309" w:rsidRDefault="00BB7547" w:rsidP="00DB481F">
            <w:pPr>
              <w:pStyle w:val="13"/>
              <w:rPr>
                <w:b w:val="0"/>
              </w:rPr>
            </w:pPr>
            <w:r w:rsidRPr="00F94309">
              <w:rPr>
                <w:b w:val="0"/>
              </w:rPr>
              <w:t>-</w:t>
            </w:r>
          </w:p>
        </w:tc>
        <w:tc>
          <w:tcPr>
            <w:tcW w:w="340" w:type="dxa"/>
            <w:tcBorders>
              <w:top w:val="nil"/>
              <w:left w:val="nil"/>
              <w:bottom w:val="single" w:sz="4" w:space="0" w:color="auto"/>
              <w:right w:val="single" w:sz="4" w:space="0" w:color="auto"/>
            </w:tcBorders>
            <w:vAlign w:val="center"/>
          </w:tcPr>
          <w:p w:rsidR="00BB7547" w:rsidRPr="00F94309" w:rsidRDefault="00BB7547" w:rsidP="00DB481F">
            <w:pPr>
              <w:pStyle w:val="13"/>
              <w:rPr>
                <w:b w:val="0"/>
              </w:rPr>
            </w:pPr>
            <w:r w:rsidRPr="00F94309">
              <w:rPr>
                <w:b w:val="0"/>
              </w:rPr>
              <w:t>-</w:t>
            </w:r>
          </w:p>
        </w:tc>
        <w:tc>
          <w:tcPr>
            <w:tcW w:w="620" w:type="dxa"/>
            <w:tcBorders>
              <w:top w:val="nil"/>
              <w:left w:val="nil"/>
              <w:bottom w:val="single" w:sz="4" w:space="0" w:color="auto"/>
              <w:right w:val="single" w:sz="4" w:space="0" w:color="auto"/>
            </w:tcBorders>
            <w:vAlign w:val="center"/>
          </w:tcPr>
          <w:p w:rsidR="00BB7547" w:rsidRPr="00F94309" w:rsidRDefault="00BB7547" w:rsidP="00DB481F">
            <w:pPr>
              <w:pStyle w:val="13"/>
              <w:rPr>
                <w:b w:val="0"/>
              </w:rPr>
            </w:pPr>
            <w:r w:rsidRPr="00F94309">
              <w:rPr>
                <w:b w:val="0"/>
              </w:rPr>
              <w:t>-</w:t>
            </w:r>
          </w:p>
        </w:tc>
        <w:tc>
          <w:tcPr>
            <w:tcW w:w="540" w:type="dxa"/>
            <w:tcBorders>
              <w:top w:val="nil"/>
              <w:left w:val="nil"/>
              <w:bottom w:val="single" w:sz="4" w:space="0" w:color="auto"/>
              <w:right w:val="single" w:sz="4" w:space="0" w:color="auto"/>
            </w:tcBorders>
            <w:vAlign w:val="center"/>
          </w:tcPr>
          <w:p w:rsidR="00BB7547" w:rsidRPr="00F94309" w:rsidRDefault="00BB7547" w:rsidP="00DB481F">
            <w:pPr>
              <w:pStyle w:val="13"/>
              <w:rPr>
                <w:b w:val="0"/>
              </w:rPr>
            </w:pPr>
            <w:r w:rsidRPr="00F94309">
              <w:rPr>
                <w:b w:val="0"/>
              </w:rPr>
              <w:t>9,80</w:t>
            </w:r>
          </w:p>
        </w:tc>
        <w:tc>
          <w:tcPr>
            <w:tcW w:w="620" w:type="dxa"/>
            <w:tcBorders>
              <w:top w:val="nil"/>
              <w:left w:val="nil"/>
              <w:bottom w:val="single" w:sz="4" w:space="0" w:color="auto"/>
              <w:right w:val="single" w:sz="4" w:space="0" w:color="auto"/>
            </w:tcBorders>
            <w:vAlign w:val="center"/>
          </w:tcPr>
          <w:p w:rsidR="00BB7547" w:rsidRPr="00F94309" w:rsidRDefault="00BB7547" w:rsidP="00DB481F">
            <w:pPr>
              <w:pStyle w:val="13"/>
              <w:rPr>
                <w:b w:val="0"/>
              </w:rPr>
            </w:pPr>
            <w:r w:rsidRPr="00F94309">
              <w:rPr>
                <w:b w:val="0"/>
              </w:rPr>
              <w:t>2466,26</w:t>
            </w:r>
          </w:p>
        </w:tc>
        <w:tc>
          <w:tcPr>
            <w:tcW w:w="340" w:type="dxa"/>
            <w:tcBorders>
              <w:top w:val="nil"/>
              <w:left w:val="nil"/>
              <w:bottom w:val="single" w:sz="4" w:space="0" w:color="auto"/>
              <w:right w:val="single" w:sz="4" w:space="0" w:color="auto"/>
            </w:tcBorders>
            <w:vAlign w:val="center"/>
          </w:tcPr>
          <w:p w:rsidR="00BB7547" w:rsidRPr="00F94309" w:rsidRDefault="00BB7547" w:rsidP="00DB481F">
            <w:pPr>
              <w:pStyle w:val="13"/>
              <w:rPr>
                <w:b w:val="0"/>
              </w:rPr>
            </w:pPr>
            <w:r w:rsidRPr="00F94309">
              <w:rPr>
                <w:b w:val="0"/>
              </w:rPr>
              <w:t>-</w:t>
            </w:r>
          </w:p>
        </w:tc>
        <w:tc>
          <w:tcPr>
            <w:tcW w:w="540" w:type="dxa"/>
            <w:tcBorders>
              <w:top w:val="nil"/>
              <w:left w:val="nil"/>
              <w:bottom w:val="single" w:sz="4" w:space="0" w:color="auto"/>
              <w:right w:val="single" w:sz="4" w:space="0" w:color="auto"/>
            </w:tcBorders>
            <w:vAlign w:val="center"/>
          </w:tcPr>
          <w:p w:rsidR="00BB7547" w:rsidRPr="00F94309" w:rsidRDefault="00BB7547" w:rsidP="00DB481F">
            <w:pPr>
              <w:pStyle w:val="13"/>
              <w:rPr>
                <w:b w:val="0"/>
              </w:rPr>
            </w:pPr>
            <w:r w:rsidRPr="00F94309">
              <w:rPr>
                <w:b w:val="0"/>
              </w:rPr>
              <w:t>3,09</w:t>
            </w:r>
          </w:p>
        </w:tc>
        <w:tc>
          <w:tcPr>
            <w:tcW w:w="620" w:type="dxa"/>
            <w:tcBorders>
              <w:top w:val="nil"/>
              <w:left w:val="nil"/>
              <w:bottom w:val="single" w:sz="4" w:space="0" w:color="auto"/>
              <w:right w:val="single" w:sz="4" w:space="0" w:color="auto"/>
            </w:tcBorders>
            <w:vAlign w:val="center"/>
          </w:tcPr>
          <w:p w:rsidR="00BB7547" w:rsidRPr="00F94309" w:rsidRDefault="00BB7547" w:rsidP="00DB481F">
            <w:pPr>
              <w:pStyle w:val="13"/>
              <w:rPr>
                <w:b w:val="0"/>
              </w:rPr>
            </w:pPr>
            <w:r w:rsidRPr="00F94309">
              <w:rPr>
                <w:b w:val="0"/>
              </w:rPr>
              <w:t>4251,43</w:t>
            </w:r>
          </w:p>
        </w:tc>
        <w:tc>
          <w:tcPr>
            <w:tcW w:w="480" w:type="dxa"/>
            <w:tcBorders>
              <w:top w:val="nil"/>
              <w:left w:val="nil"/>
              <w:bottom w:val="single" w:sz="4" w:space="0" w:color="auto"/>
              <w:right w:val="single" w:sz="4" w:space="0" w:color="auto"/>
            </w:tcBorders>
            <w:vAlign w:val="center"/>
          </w:tcPr>
          <w:p w:rsidR="00BB7547" w:rsidRPr="00F94309" w:rsidRDefault="00BB7547" w:rsidP="00DB481F">
            <w:pPr>
              <w:pStyle w:val="13"/>
              <w:rPr>
                <w:b w:val="0"/>
              </w:rPr>
            </w:pPr>
            <w:r w:rsidRPr="00F94309">
              <w:rPr>
                <w:b w:val="0"/>
              </w:rPr>
              <w:t>-</w:t>
            </w:r>
          </w:p>
        </w:tc>
        <w:tc>
          <w:tcPr>
            <w:tcW w:w="540" w:type="dxa"/>
            <w:tcBorders>
              <w:top w:val="nil"/>
              <w:left w:val="nil"/>
              <w:bottom w:val="single" w:sz="4" w:space="0" w:color="auto"/>
              <w:right w:val="single" w:sz="4" w:space="0" w:color="auto"/>
            </w:tcBorders>
            <w:vAlign w:val="center"/>
          </w:tcPr>
          <w:p w:rsidR="00BB7547" w:rsidRPr="00F94309" w:rsidRDefault="00BB7547" w:rsidP="00DB481F">
            <w:pPr>
              <w:pStyle w:val="13"/>
              <w:rPr>
                <w:b w:val="0"/>
              </w:rPr>
            </w:pPr>
            <w:r w:rsidRPr="00F94309">
              <w:rPr>
                <w:b w:val="0"/>
              </w:rPr>
              <w:t>190,15</w:t>
            </w:r>
          </w:p>
        </w:tc>
        <w:tc>
          <w:tcPr>
            <w:tcW w:w="620" w:type="dxa"/>
            <w:tcBorders>
              <w:top w:val="nil"/>
              <w:left w:val="nil"/>
              <w:bottom w:val="single" w:sz="4" w:space="0" w:color="auto"/>
              <w:right w:val="single" w:sz="4" w:space="0" w:color="auto"/>
            </w:tcBorders>
            <w:vAlign w:val="center"/>
          </w:tcPr>
          <w:p w:rsidR="00BB7547" w:rsidRPr="00F94309" w:rsidRDefault="00BB7547" w:rsidP="00DB481F">
            <w:pPr>
              <w:pStyle w:val="13"/>
              <w:rPr>
                <w:b w:val="0"/>
              </w:rPr>
            </w:pPr>
            <w:r w:rsidRPr="00F94309">
              <w:rPr>
                <w:b w:val="0"/>
              </w:rPr>
              <w:t>6504,98</w:t>
            </w:r>
          </w:p>
        </w:tc>
        <w:tc>
          <w:tcPr>
            <w:tcW w:w="1100" w:type="dxa"/>
            <w:tcBorders>
              <w:top w:val="nil"/>
              <w:left w:val="nil"/>
              <w:bottom w:val="single" w:sz="4" w:space="0" w:color="auto"/>
              <w:right w:val="single" w:sz="4" w:space="0" w:color="auto"/>
            </w:tcBorders>
            <w:vAlign w:val="center"/>
          </w:tcPr>
          <w:p w:rsidR="00BB7547" w:rsidRPr="00F94309" w:rsidRDefault="00BB7547" w:rsidP="00DB481F">
            <w:pPr>
              <w:pStyle w:val="13"/>
              <w:rPr>
                <w:b w:val="0"/>
              </w:rPr>
            </w:pPr>
            <w:r w:rsidRPr="00F94309">
              <w:rPr>
                <w:b w:val="0"/>
              </w:rPr>
              <w:t>13222,68</w:t>
            </w:r>
          </w:p>
        </w:tc>
      </w:tr>
      <w:tr w:rsidR="00BB7547" w:rsidRPr="00F94309" w:rsidTr="00DB481F">
        <w:trPr>
          <w:trHeight w:val="330"/>
          <w:jc w:val="center"/>
        </w:trPr>
        <w:tc>
          <w:tcPr>
            <w:tcW w:w="440" w:type="dxa"/>
            <w:tcBorders>
              <w:top w:val="nil"/>
              <w:left w:val="single" w:sz="4" w:space="0" w:color="auto"/>
              <w:bottom w:val="single" w:sz="4" w:space="0" w:color="auto"/>
              <w:right w:val="single" w:sz="4" w:space="0" w:color="auto"/>
            </w:tcBorders>
            <w:vAlign w:val="center"/>
          </w:tcPr>
          <w:p w:rsidR="00BB7547" w:rsidRPr="00F94309" w:rsidRDefault="00BB7547" w:rsidP="00DB481F">
            <w:pPr>
              <w:pStyle w:val="13"/>
              <w:rPr>
                <w:b w:val="0"/>
              </w:rPr>
            </w:pPr>
            <w:r w:rsidRPr="00F94309">
              <w:rPr>
                <w:b w:val="0"/>
              </w:rPr>
              <w:t>8</w:t>
            </w:r>
          </w:p>
        </w:tc>
        <w:tc>
          <w:tcPr>
            <w:tcW w:w="2400" w:type="dxa"/>
            <w:tcBorders>
              <w:top w:val="nil"/>
              <w:left w:val="nil"/>
              <w:bottom w:val="single" w:sz="4" w:space="0" w:color="auto"/>
              <w:right w:val="single" w:sz="4" w:space="0" w:color="auto"/>
            </w:tcBorders>
            <w:vAlign w:val="center"/>
          </w:tcPr>
          <w:p w:rsidR="00BB7547" w:rsidRPr="00F94309" w:rsidRDefault="00BB7547" w:rsidP="00DB481F">
            <w:pPr>
              <w:pStyle w:val="13"/>
              <w:rPr>
                <w:b w:val="0"/>
              </w:rPr>
            </w:pPr>
            <w:r w:rsidRPr="00F94309">
              <w:rPr>
                <w:b w:val="0"/>
              </w:rPr>
              <w:t>Разом умовно-змінні витрати (УЗВ = ЗВ + ЗН)</w:t>
            </w:r>
          </w:p>
        </w:tc>
        <w:tc>
          <w:tcPr>
            <w:tcW w:w="340" w:type="dxa"/>
            <w:tcBorders>
              <w:top w:val="nil"/>
              <w:left w:val="nil"/>
              <w:bottom w:val="single" w:sz="4" w:space="0" w:color="auto"/>
              <w:right w:val="single" w:sz="4" w:space="0" w:color="auto"/>
            </w:tcBorders>
            <w:vAlign w:val="center"/>
          </w:tcPr>
          <w:p w:rsidR="00BB7547" w:rsidRPr="00F94309" w:rsidRDefault="00BB7547" w:rsidP="00DB481F">
            <w:pPr>
              <w:pStyle w:val="13"/>
              <w:rPr>
                <w:b w:val="0"/>
              </w:rPr>
            </w:pPr>
            <w:r w:rsidRPr="00F94309">
              <w:rPr>
                <w:b w:val="0"/>
              </w:rPr>
              <w:t>-</w:t>
            </w:r>
          </w:p>
        </w:tc>
        <w:tc>
          <w:tcPr>
            <w:tcW w:w="340" w:type="dxa"/>
            <w:tcBorders>
              <w:top w:val="nil"/>
              <w:left w:val="nil"/>
              <w:bottom w:val="single" w:sz="4" w:space="0" w:color="auto"/>
              <w:right w:val="single" w:sz="4" w:space="0" w:color="auto"/>
            </w:tcBorders>
            <w:vAlign w:val="center"/>
          </w:tcPr>
          <w:p w:rsidR="00BB7547" w:rsidRPr="00F94309" w:rsidRDefault="00BB7547" w:rsidP="00DB481F">
            <w:pPr>
              <w:pStyle w:val="13"/>
              <w:rPr>
                <w:b w:val="0"/>
              </w:rPr>
            </w:pPr>
            <w:r w:rsidRPr="00F94309">
              <w:rPr>
                <w:b w:val="0"/>
              </w:rPr>
              <w:t>-</w:t>
            </w:r>
          </w:p>
        </w:tc>
        <w:tc>
          <w:tcPr>
            <w:tcW w:w="620" w:type="dxa"/>
            <w:tcBorders>
              <w:top w:val="nil"/>
              <w:left w:val="nil"/>
              <w:bottom w:val="single" w:sz="4" w:space="0" w:color="auto"/>
              <w:right w:val="single" w:sz="4" w:space="0" w:color="auto"/>
            </w:tcBorders>
            <w:vAlign w:val="center"/>
          </w:tcPr>
          <w:p w:rsidR="00BB7547" w:rsidRPr="00F94309" w:rsidRDefault="00BB7547" w:rsidP="00DB481F">
            <w:pPr>
              <w:pStyle w:val="13"/>
              <w:rPr>
                <w:b w:val="0"/>
              </w:rPr>
            </w:pPr>
            <w:r w:rsidRPr="00F94309">
              <w:rPr>
                <w:b w:val="0"/>
              </w:rPr>
              <w:t>-</w:t>
            </w:r>
          </w:p>
        </w:tc>
        <w:tc>
          <w:tcPr>
            <w:tcW w:w="540" w:type="dxa"/>
            <w:tcBorders>
              <w:top w:val="nil"/>
              <w:left w:val="nil"/>
              <w:bottom w:val="single" w:sz="4" w:space="0" w:color="auto"/>
              <w:right w:val="single" w:sz="4" w:space="0" w:color="auto"/>
            </w:tcBorders>
            <w:vAlign w:val="center"/>
          </w:tcPr>
          <w:p w:rsidR="00BB7547" w:rsidRPr="00F94309" w:rsidRDefault="00BB7547" w:rsidP="00DB481F">
            <w:pPr>
              <w:pStyle w:val="13"/>
              <w:rPr>
                <w:b w:val="0"/>
              </w:rPr>
            </w:pPr>
            <w:r w:rsidRPr="00F94309">
              <w:rPr>
                <w:b w:val="0"/>
              </w:rPr>
              <w:t>72,96</w:t>
            </w:r>
          </w:p>
        </w:tc>
        <w:tc>
          <w:tcPr>
            <w:tcW w:w="620" w:type="dxa"/>
            <w:tcBorders>
              <w:top w:val="nil"/>
              <w:left w:val="nil"/>
              <w:bottom w:val="single" w:sz="4" w:space="0" w:color="auto"/>
              <w:right w:val="single" w:sz="4" w:space="0" w:color="auto"/>
            </w:tcBorders>
            <w:vAlign w:val="center"/>
          </w:tcPr>
          <w:p w:rsidR="00BB7547" w:rsidRPr="00F94309" w:rsidRDefault="00BB7547" w:rsidP="00DB481F">
            <w:pPr>
              <w:pStyle w:val="13"/>
              <w:rPr>
                <w:b w:val="0"/>
              </w:rPr>
            </w:pPr>
            <w:r w:rsidRPr="00F94309">
              <w:rPr>
                <w:b w:val="0"/>
              </w:rPr>
              <w:t>18368,44</w:t>
            </w:r>
          </w:p>
        </w:tc>
        <w:tc>
          <w:tcPr>
            <w:tcW w:w="340" w:type="dxa"/>
            <w:tcBorders>
              <w:top w:val="nil"/>
              <w:left w:val="nil"/>
              <w:bottom w:val="single" w:sz="4" w:space="0" w:color="auto"/>
              <w:right w:val="single" w:sz="4" w:space="0" w:color="auto"/>
            </w:tcBorders>
            <w:vAlign w:val="center"/>
          </w:tcPr>
          <w:p w:rsidR="00BB7547" w:rsidRPr="00F94309" w:rsidRDefault="00BB7547" w:rsidP="00DB481F">
            <w:pPr>
              <w:pStyle w:val="13"/>
              <w:rPr>
                <w:b w:val="0"/>
              </w:rPr>
            </w:pPr>
            <w:r w:rsidRPr="00F94309">
              <w:rPr>
                <w:b w:val="0"/>
              </w:rPr>
              <w:t>-</w:t>
            </w:r>
          </w:p>
        </w:tc>
        <w:tc>
          <w:tcPr>
            <w:tcW w:w="540" w:type="dxa"/>
            <w:tcBorders>
              <w:top w:val="nil"/>
              <w:left w:val="nil"/>
              <w:bottom w:val="single" w:sz="4" w:space="0" w:color="auto"/>
              <w:right w:val="single" w:sz="4" w:space="0" w:color="auto"/>
            </w:tcBorders>
            <w:vAlign w:val="center"/>
          </w:tcPr>
          <w:p w:rsidR="00BB7547" w:rsidRPr="00F94309" w:rsidRDefault="00BB7547" w:rsidP="00DB481F">
            <w:pPr>
              <w:pStyle w:val="13"/>
              <w:rPr>
                <w:b w:val="0"/>
              </w:rPr>
            </w:pPr>
            <w:r w:rsidRPr="00F94309">
              <w:rPr>
                <w:b w:val="0"/>
              </w:rPr>
              <w:t>14,50</w:t>
            </w:r>
          </w:p>
        </w:tc>
        <w:tc>
          <w:tcPr>
            <w:tcW w:w="620" w:type="dxa"/>
            <w:tcBorders>
              <w:top w:val="nil"/>
              <w:left w:val="nil"/>
              <w:bottom w:val="single" w:sz="4" w:space="0" w:color="auto"/>
              <w:right w:val="single" w:sz="4" w:space="0" w:color="auto"/>
            </w:tcBorders>
            <w:vAlign w:val="center"/>
          </w:tcPr>
          <w:p w:rsidR="00BB7547" w:rsidRPr="00F94309" w:rsidRDefault="00BB7547" w:rsidP="00DB481F">
            <w:pPr>
              <w:pStyle w:val="13"/>
              <w:rPr>
                <w:b w:val="0"/>
              </w:rPr>
            </w:pPr>
            <w:r w:rsidRPr="00F94309">
              <w:rPr>
                <w:b w:val="0"/>
              </w:rPr>
              <w:t>19946,88</w:t>
            </w:r>
          </w:p>
        </w:tc>
        <w:tc>
          <w:tcPr>
            <w:tcW w:w="480" w:type="dxa"/>
            <w:tcBorders>
              <w:top w:val="nil"/>
              <w:left w:val="nil"/>
              <w:bottom w:val="single" w:sz="4" w:space="0" w:color="auto"/>
              <w:right w:val="single" w:sz="4" w:space="0" w:color="auto"/>
            </w:tcBorders>
            <w:vAlign w:val="center"/>
          </w:tcPr>
          <w:p w:rsidR="00BB7547" w:rsidRPr="00F94309" w:rsidRDefault="00BB7547" w:rsidP="00DB481F">
            <w:pPr>
              <w:pStyle w:val="13"/>
              <w:rPr>
                <w:b w:val="0"/>
              </w:rPr>
            </w:pPr>
            <w:r w:rsidRPr="00F94309">
              <w:rPr>
                <w:b w:val="0"/>
              </w:rPr>
              <w:t>-</w:t>
            </w:r>
          </w:p>
        </w:tc>
        <w:tc>
          <w:tcPr>
            <w:tcW w:w="540" w:type="dxa"/>
            <w:tcBorders>
              <w:top w:val="nil"/>
              <w:left w:val="nil"/>
              <w:bottom w:val="single" w:sz="4" w:space="0" w:color="auto"/>
              <w:right w:val="single" w:sz="4" w:space="0" w:color="auto"/>
            </w:tcBorders>
            <w:vAlign w:val="center"/>
          </w:tcPr>
          <w:p w:rsidR="00BB7547" w:rsidRPr="00F94309" w:rsidRDefault="00BB7547" w:rsidP="00DB481F">
            <w:pPr>
              <w:pStyle w:val="13"/>
              <w:rPr>
                <w:b w:val="0"/>
              </w:rPr>
            </w:pPr>
            <w:r w:rsidRPr="00F94309">
              <w:rPr>
                <w:b w:val="0"/>
              </w:rPr>
              <w:t>600,26</w:t>
            </w:r>
          </w:p>
        </w:tc>
        <w:tc>
          <w:tcPr>
            <w:tcW w:w="620" w:type="dxa"/>
            <w:tcBorders>
              <w:top w:val="nil"/>
              <w:left w:val="nil"/>
              <w:bottom w:val="single" w:sz="4" w:space="0" w:color="auto"/>
              <w:right w:val="single" w:sz="4" w:space="0" w:color="auto"/>
            </w:tcBorders>
            <w:vAlign w:val="center"/>
          </w:tcPr>
          <w:p w:rsidR="00BB7547" w:rsidRPr="00F94309" w:rsidRDefault="00BB7547" w:rsidP="00DB481F">
            <w:pPr>
              <w:pStyle w:val="13"/>
              <w:rPr>
                <w:b w:val="0"/>
              </w:rPr>
            </w:pPr>
            <w:r w:rsidRPr="00F94309">
              <w:rPr>
                <w:b w:val="0"/>
              </w:rPr>
              <w:t>20534,94</w:t>
            </w:r>
          </w:p>
        </w:tc>
        <w:tc>
          <w:tcPr>
            <w:tcW w:w="1100" w:type="dxa"/>
            <w:tcBorders>
              <w:top w:val="nil"/>
              <w:left w:val="nil"/>
              <w:bottom w:val="single" w:sz="4" w:space="0" w:color="auto"/>
              <w:right w:val="single" w:sz="4" w:space="0" w:color="auto"/>
            </w:tcBorders>
            <w:vAlign w:val="center"/>
          </w:tcPr>
          <w:p w:rsidR="00BB7547" w:rsidRPr="00F94309" w:rsidRDefault="00BB7547" w:rsidP="00DB481F">
            <w:pPr>
              <w:pStyle w:val="13"/>
              <w:rPr>
                <w:b w:val="0"/>
              </w:rPr>
            </w:pPr>
            <w:r w:rsidRPr="00F94309">
              <w:rPr>
                <w:b w:val="0"/>
              </w:rPr>
              <w:t>58850,26</w:t>
            </w:r>
          </w:p>
        </w:tc>
      </w:tr>
      <w:tr w:rsidR="00BB7547" w:rsidRPr="00F94309" w:rsidTr="00DB481F">
        <w:trPr>
          <w:trHeight w:val="330"/>
          <w:jc w:val="center"/>
        </w:trPr>
        <w:tc>
          <w:tcPr>
            <w:tcW w:w="440" w:type="dxa"/>
            <w:tcBorders>
              <w:top w:val="nil"/>
              <w:left w:val="single" w:sz="4" w:space="0" w:color="auto"/>
              <w:bottom w:val="single" w:sz="4" w:space="0" w:color="auto"/>
              <w:right w:val="single" w:sz="4" w:space="0" w:color="auto"/>
            </w:tcBorders>
            <w:vAlign w:val="center"/>
          </w:tcPr>
          <w:p w:rsidR="00BB7547" w:rsidRPr="00F94309" w:rsidRDefault="00BB7547" w:rsidP="00DB481F">
            <w:pPr>
              <w:pStyle w:val="13"/>
              <w:rPr>
                <w:b w:val="0"/>
              </w:rPr>
            </w:pPr>
            <w:r w:rsidRPr="00F94309">
              <w:rPr>
                <w:b w:val="0"/>
              </w:rPr>
              <w:t>9</w:t>
            </w:r>
          </w:p>
        </w:tc>
        <w:tc>
          <w:tcPr>
            <w:tcW w:w="2400" w:type="dxa"/>
            <w:tcBorders>
              <w:top w:val="nil"/>
              <w:left w:val="nil"/>
              <w:bottom w:val="single" w:sz="4" w:space="0" w:color="auto"/>
              <w:right w:val="single" w:sz="4" w:space="0" w:color="auto"/>
            </w:tcBorders>
            <w:vAlign w:val="center"/>
          </w:tcPr>
          <w:p w:rsidR="00BB7547" w:rsidRPr="00F94309" w:rsidRDefault="00BB7547" w:rsidP="00DB481F">
            <w:pPr>
              <w:pStyle w:val="13"/>
              <w:rPr>
                <w:b w:val="0"/>
              </w:rPr>
            </w:pPr>
            <w:r w:rsidRPr="00F94309">
              <w:rPr>
                <w:b w:val="0"/>
              </w:rPr>
              <w:t>Постійні виробничі витрати (ПВ = ПН)</w:t>
            </w:r>
          </w:p>
        </w:tc>
        <w:tc>
          <w:tcPr>
            <w:tcW w:w="340" w:type="dxa"/>
            <w:tcBorders>
              <w:top w:val="nil"/>
              <w:left w:val="nil"/>
              <w:bottom w:val="single" w:sz="4" w:space="0" w:color="auto"/>
              <w:right w:val="single" w:sz="4" w:space="0" w:color="auto"/>
            </w:tcBorders>
            <w:vAlign w:val="center"/>
          </w:tcPr>
          <w:p w:rsidR="00BB7547" w:rsidRPr="00F94309" w:rsidRDefault="00BB7547" w:rsidP="00DB481F">
            <w:pPr>
              <w:pStyle w:val="13"/>
              <w:rPr>
                <w:b w:val="0"/>
              </w:rPr>
            </w:pPr>
            <w:r w:rsidRPr="00F94309">
              <w:rPr>
                <w:b w:val="0"/>
              </w:rPr>
              <w:t>-</w:t>
            </w:r>
          </w:p>
        </w:tc>
        <w:tc>
          <w:tcPr>
            <w:tcW w:w="340" w:type="dxa"/>
            <w:tcBorders>
              <w:top w:val="nil"/>
              <w:left w:val="nil"/>
              <w:bottom w:val="single" w:sz="4" w:space="0" w:color="auto"/>
              <w:right w:val="single" w:sz="4" w:space="0" w:color="auto"/>
            </w:tcBorders>
            <w:vAlign w:val="center"/>
          </w:tcPr>
          <w:p w:rsidR="00BB7547" w:rsidRPr="00F94309" w:rsidRDefault="00BB7547" w:rsidP="00DB481F">
            <w:pPr>
              <w:pStyle w:val="13"/>
              <w:rPr>
                <w:b w:val="0"/>
              </w:rPr>
            </w:pPr>
            <w:r w:rsidRPr="00F94309">
              <w:rPr>
                <w:b w:val="0"/>
              </w:rPr>
              <w:t>-</w:t>
            </w:r>
          </w:p>
        </w:tc>
        <w:tc>
          <w:tcPr>
            <w:tcW w:w="620" w:type="dxa"/>
            <w:tcBorders>
              <w:top w:val="nil"/>
              <w:left w:val="nil"/>
              <w:bottom w:val="single" w:sz="4" w:space="0" w:color="auto"/>
              <w:right w:val="single" w:sz="4" w:space="0" w:color="auto"/>
            </w:tcBorders>
            <w:vAlign w:val="center"/>
          </w:tcPr>
          <w:p w:rsidR="00BB7547" w:rsidRPr="00F94309" w:rsidRDefault="00BB7547" w:rsidP="00DB481F">
            <w:pPr>
              <w:pStyle w:val="13"/>
              <w:rPr>
                <w:b w:val="0"/>
              </w:rPr>
            </w:pPr>
            <w:r w:rsidRPr="00F94309">
              <w:rPr>
                <w:b w:val="0"/>
              </w:rPr>
              <w:t>-</w:t>
            </w:r>
          </w:p>
        </w:tc>
        <w:tc>
          <w:tcPr>
            <w:tcW w:w="540" w:type="dxa"/>
            <w:tcBorders>
              <w:top w:val="nil"/>
              <w:left w:val="nil"/>
              <w:bottom w:val="single" w:sz="4" w:space="0" w:color="auto"/>
              <w:right w:val="single" w:sz="4" w:space="0" w:color="auto"/>
            </w:tcBorders>
            <w:vAlign w:val="center"/>
          </w:tcPr>
          <w:p w:rsidR="00BB7547" w:rsidRPr="00F94309" w:rsidRDefault="00BB7547" w:rsidP="00DB481F">
            <w:pPr>
              <w:pStyle w:val="13"/>
              <w:rPr>
                <w:b w:val="0"/>
              </w:rPr>
            </w:pPr>
            <w:r w:rsidRPr="00F94309">
              <w:rPr>
                <w:b w:val="0"/>
              </w:rPr>
              <w:t>9,80</w:t>
            </w:r>
          </w:p>
        </w:tc>
        <w:tc>
          <w:tcPr>
            <w:tcW w:w="620" w:type="dxa"/>
            <w:tcBorders>
              <w:top w:val="nil"/>
              <w:left w:val="nil"/>
              <w:bottom w:val="single" w:sz="4" w:space="0" w:color="auto"/>
              <w:right w:val="single" w:sz="4" w:space="0" w:color="auto"/>
            </w:tcBorders>
            <w:vAlign w:val="center"/>
          </w:tcPr>
          <w:p w:rsidR="00BB7547" w:rsidRPr="00F94309" w:rsidRDefault="00BB7547" w:rsidP="00DB481F">
            <w:pPr>
              <w:pStyle w:val="13"/>
              <w:rPr>
                <w:b w:val="0"/>
              </w:rPr>
            </w:pPr>
            <w:r w:rsidRPr="00F94309">
              <w:rPr>
                <w:b w:val="0"/>
              </w:rPr>
              <w:t>2466,26</w:t>
            </w:r>
          </w:p>
        </w:tc>
        <w:tc>
          <w:tcPr>
            <w:tcW w:w="340" w:type="dxa"/>
            <w:tcBorders>
              <w:top w:val="nil"/>
              <w:left w:val="nil"/>
              <w:bottom w:val="single" w:sz="4" w:space="0" w:color="auto"/>
              <w:right w:val="single" w:sz="4" w:space="0" w:color="auto"/>
            </w:tcBorders>
            <w:vAlign w:val="center"/>
          </w:tcPr>
          <w:p w:rsidR="00BB7547" w:rsidRPr="00F94309" w:rsidRDefault="00BB7547" w:rsidP="00DB481F">
            <w:pPr>
              <w:pStyle w:val="13"/>
              <w:rPr>
                <w:b w:val="0"/>
              </w:rPr>
            </w:pPr>
            <w:r w:rsidRPr="00F94309">
              <w:rPr>
                <w:b w:val="0"/>
              </w:rPr>
              <w:t>-</w:t>
            </w:r>
          </w:p>
        </w:tc>
        <w:tc>
          <w:tcPr>
            <w:tcW w:w="540" w:type="dxa"/>
            <w:tcBorders>
              <w:top w:val="nil"/>
              <w:left w:val="nil"/>
              <w:bottom w:val="single" w:sz="4" w:space="0" w:color="auto"/>
              <w:right w:val="single" w:sz="4" w:space="0" w:color="auto"/>
            </w:tcBorders>
            <w:vAlign w:val="center"/>
          </w:tcPr>
          <w:p w:rsidR="00BB7547" w:rsidRPr="00F94309" w:rsidRDefault="00BB7547" w:rsidP="00DB481F">
            <w:pPr>
              <w:pStyle w:val="13"/>
              <w:rPr>
                <w:b w:val="0"/>
              </w:rPr>
            </w:pPr>
            <w:r w:rsidRPr="00F94309">
              <w:rPr>
                <w:b w:val="0"/>
              </w:rPr>
              <w:t>3,09</w:t>
            </w:r>
          </w:p>
        </w:tc>
        <w:tc>
          <w:tcPr>
            <w:tcW w:w="620" w:type="dxa"/>
            <w:tcBorders>
              <w:top w:val="nil"/>
              <w:left w:val="nil"/>
              <w:bottom w:val="single" w:sz="4" w:space="0" w:color="auto"/>
              <w:right w:val="single" w:sz="4" w:space="0" w:color="auto"/>
            </w:tcBorders>
            <w:vAlign w:val="center"/>
          </w:tcPr>
          <w:p w:rsidR="00BB7547" w:rsidRPr="00F94309" w:rsidRDefault="00BB7547" w:rsidP="00DB481F">
            <w:pPr>
              <w:pStyle w:val="13"/>
              <w:rPr>
                <w:b w:val="0"/>
              </w:rPr>
            </w:pPr>
            <w:r w:rsidRPr="00F94309">
              <w:rPr>
                <w:b w:val="0"/>
              </w:rPr>
              <w:t>4251,43</w:t>
            </w:r>
          </w:p>
        </w:tc>
        <w:tc>
          <w:tcPr>
            <w:tcW w:w="480" w:type="dxa"/>
            <w:tcBorders>
              <w:top w:val="nil"/>
              <w:left w:val="nil"/>
              <w:bottom w:val="single" w:sz="4" w:space="0" w:color="auto"/>
              <w:right w:val="single" w:sz="4" w:space="0" w:color="auto"/>
            </w:tcBorders>
            <w:vAlign w:val="center"/>
          </w:tcPr>
          <w:p w:rsidR="00BB7547" w:rsidRPr="00F94309" w:rsidRDefault="00BB7547" w:rsidP="00DB481F">
            <w:pPr>
              <w:pStyle w:val="13"/>
              <w:rPr>
                <w:b w:val="0"/>
              </w:rPr>
            </w:pPr>
            <w:r w:rsidRPr="00F94309">
              <w:rPr>
                <w:b w:val="0"/>
              </w:rPr>
              <w:t>-</w:t>
            </w:r>
          </w:p>
        </w:tc>
        <w:tc>
          <w:tcPr>
            <w:tcW w:w="540" w:type="dxa"/>
            <w:tcBorders>
              <w:top w:val="nil"/>
              <w:left w:val="nil"/>
              <w:bottom w:val="single" w:sz="4" w:space="0" w:color="auto"/>
              <w:right w:val="single" w:sz="4" w:space="0" w:color="auto"/>
            </w:tcBorders>
            <w:vAlign w:val="center"/>
          </w:tcPr>
          <w:p w:rsidR="00BB7547" w:rsidRPr="00F94309" w:rsidRDefault="00BB7547" w:rsidP="00DB481F">
            <w:pPr>
              <w:pStyle w:val="13"/>
              <w:rPr>
                <w:b w:val="0"/>
              </w:rPr>
            </w:pPr>
            <w:r w:rsidRPr="00F94309">
              <w:rPr>
                <w:b w:val="0"/>
              </w:rPr>
              <w:t>190,15</w:t>
            </w:r>
          </w:p>
        </w:tc>
        <w:tc>
          <w:tcPr>
            <w:tcW w:w="620" w:type="dxa"/>
            <w:tcBorders>
              <w:top w:val="nil"/>
              <w:left w:val="nil"/>
              <w:bottom w:val="single" w:sz="4" w:space="0" w:color="auto"/>
              <w:right w:val="single" w:sz="4" w:space="0" w:color="auto"/>
            </w:tcBorders>
            <w:vAlign w:val="center"/>
          </w:tcPr>
          <w:p w:rsidR="00BB7547" w:rsidRPr="00F94309" w:rsidRDefault="00BB7547" w:rsidP="00DB481F">
            <w:pPr>
              <w:pStyle w:val="13"/>
              <w:rPr>
                <w:b w:val="0"/>
              </w:rPr>
            </w:pPr>
            <w:r w:rsidRPr="00F94309">
              <w:rPr>
                <w:b w:val="0"/>
              </w:rPr>
              <w:t>6504,98</w:t>
            </w:r>
          </w:p>
        </w:tc>
        <w:tc>
          <w:tcPr>
            <w:tcW w:w="1100" w:type="dxa"/>
            <w:tcBorders>
              <w:top w:val="nil"/>
              <w:left w:val="nil"/>
              <w:bottom w:val="single" w:sz="4" w:space="0" w:color="auto"/>
              <w:right w:val="single" w:sz="4" w:space="0" w:color="auto"/>
            </w:tcBorders>
            <w:vAlign w:val="center"/>
          </w:tcPr>
          <w:p w:rsidR="00BB7547" w:rsidRPr="00F94309" w:rsidRDefault="00BB7547" w:rsidP="00DB481F">
            <w:pPr>
              <w:pStyle w:val="13"/>
              <w:rPr>
                <w:b w:val="0"/>
              </w:rPr>
            </w:pPr>
            <w:r w:rsidRPr="00F94309">
              <w:rPr>
                <w:b w:val="0"/>
              </w:rPr>
              <w:t>13222,68</w:t>
            </w:r>
          </w:p>
        </w:tc>
      </w:tr>
      <w:tr w:rsidR="00BB7547" w:rsidRPr="00F94309" w:rsidTr="00DB481F">
        <w:trPr>
          <w:trHeight w:val="330"/>
          <w:jc w:val="center"/>
        </w:trPr>
        <w:tc>
          <w:tcPr>
            <w:tcW w:w="440" w:type="dxa"/>
            <w:tcBorders>
              <w:top w:val="nil"/>
              <w:left w:val="single" w:sz="4" w:space="0" w:color="auto"/>
              <w:bottom w:val="single" w:sz="4" w:space="0" w:color="auto"/>
              <w:right w:val="single" w:sz="4" w:space="0" w:color="auto"/>
            </w:tcBorders>
            <w:vAlign w:val="center"/>
          </w:tcPr>
          <w:p w:rsidR="00BB7547" w:rsidRPr="00F94309" w:rsidRDefault="002E2BC7" w:rsidP="00DB481F">
            <w:pPr>
              <w:pStyle w:val="13"/>
              <w:rPr>
                <w:b w:val="0"/>
              </w:rPr>
            </w:pPr>
            <w:r w:rsidRPr="00F94309">
              <w:rPr>
                <w:b w:val="0"/>
              </w:rPr>
              <w:t xml:space="preserve"> </w:t>
            </w:r>
          </w:p>
        </w:tc>
        <w:tc>
          <w:tcPr>
            <w:tcW w:w="2400" w:type="dxa"/>
            <w:tcBorders>
              <w:top w:val="nil"/>
              <w:left w:val="nil"/>
              <w:bottom w:val="single" w:sz="4" w:space="0" w:color="auto"/>
              <w:right w:val="single" w:sz="4" w:space="0" w:color="auto"/>
            </w:tcBorders>
            <w:vAlign w:val="center"/>
          </w:tcPr>
          <w:p w:rsidR="00BB7547" w:rsidRPr="00F94309" w:rsidRDefault="00BB7547" w:rsidP="00DB481F">
            <w:pPr>
              <w:pStyle w:val="13"/>
              <w:rPr>
                <w:b w:val="0"/>
              </w:rPr>
            </w:pPr>
            <w:r w:rsidRPr="00F94309">
              <w:rPr>
                <w:b w:val="0"/>
              </w:rPr>
              <w:t>Собівартість продукції (виробнича)</w:t>
            </w:r>
          </w:p>
        </w:tc>
        <w:tc>
          <w:tcPr>
            <w:tcW w:w="340" w:type="dxa"/>
            <w:tcBorders>
              <w:top w:val="nil"/>
              <w:left w:val="nil"/>
              <w:bottom w:val="single" w:sz="4" w:space="0" w:color="auto"/>
              <w:right w:val="single" w:sz="4" w:space="0" w:color="auto"/>
            </w:tcBorders>
            <w:vAlign w:val="center"/>
          </w:tcPr>
          <w:p w:rsidR="00BB7547" w:rsidRPr="00F94309" w:rsidRDefault="00BB7547" w:rsidP="00DB481F">
            <w:pPr>
              <w:pStyle w:val="13"/>
              <w:rPr>
                <w:b w:val="0"/>
              </w:rPr>
            </w:pPr>
            <w:r w:rsidRPr="00F94309">
              <w:rPr>
                <w:b w:val="0"/>
              </w:rPr>
              <w:t>-</w:t>
            </w:r>
          </w:p>
        </w:tc>
        <w:tc>
          <w:tcPr>
            <w:tcW w:w="340" w:type="dxa"/>
            <w:tcBorders>
              <w:top w:val="nil"/>
              <w:left w:val="nil"/>
              <w:bottom w:val="single" w:sz="4" w:space="0" w:color="auto"/>
              <w:right w:val="single" w:sz="4" w:space="0" w:color="auto"/>
            </w:tcBorders>
            <w:vAlign w:val="center"/>
          </w:tcPr>
          <w:p w:rsidR="00BB7547" w:rsidRPr="00F94309" w:rsidRDefault="00BB7547" w:rsidP="00DB481F">
            <w:pPr>
              <w:pStyle w:val="13"/>
              <w:rPr>
                <w:b w:val="0"/>
              </w:rPr>
            </w:pPr>
            <w:r w:rsidRPr="00F94309">
              <w:rPr>
                <w:b w:val="0"/>
              </w:rPr>
              <w:t>-</w:t>
            </w:r>
          </w:p>
        </w:tc>
        <w:tc>
          <w:tcPr>
            <w:tcW w:w="620" w:type="dxa"/>
            <w:tcBorders>
              <w:top w:val="nil"/>
              <w:left w:val="nil"/>
              <w:bottom w:val="single" w:sz="4" w:space="0" w:color="auto"/>
              <w:right w:val="single" w:sz="4" w:space="0" w:color="auto"/>
            </w:tcBorders>
            <w:vAlign w:val="center"/>
          </w:tcPr>
          <w:p w:rsidR="00BB7547" w:rsidRPr="00F94309" w:rsidRDefault="00BB7547" w:rsidP="00DB481F">
            <w:pPr>
              <w:pStyle w:val="13"/>
              <w:rPr>
                <w:b w:val="0"/>
              </w:rPr>
            </w:pPr>
            <w:r w:rsidRPr="00F94309">
              <w:rPr>
                <w:b w:val="0"/>
              </w:rPr>
              <w:t>-</w:t>
            </w:r>
          </w:p>
        </w:tc>
        <w:tc>
          <w:tcPr>
            <w:tcW w:w="540" w:type="dxa"/>
            <w:tcBorders>
              <w:top w:val="nil"/>
              <w:left w:val="nil"/>
              <w:bottom w:val="single" w:sz="4" w:space="0" w:color="auto"/>
              <w:right w:val="single" w:sz="4" w:space="0" w:color="auto"/>
            </w:tcBorders>
            <w:vAlign w:val="center"/>
          </w:tcPr>
          <w:p w:rsidR="00BB7547" w:rsidRPr="00F94309" w:rsidRDefault="00BB7547" w:rsidP="00DB481F">
            <w:pPr>
              <w:pStyle w:val="13"/>
              <w:rPr>
                <w:b w:val="0"/>
              </w:rPr>
            </w:pPr>
            <w:r w:rsidRPr="00F94309">
              <w:rPr>
                <w:b w:val="0"/>
              </w:rPr>
              <w:t>82,76</w:t>
            </w:r>
          </w:p>
        </w:tc>
        <w:tc>
          <w:tcPr>
            <w:tcW w:w="620" w:type="dxa"/>
            <w:tcBorders>
              <w:top w:val="nil"/>
              <w:left w:val="nil"/>
              <w:bottom w:val="single" w:sz="4" w:space="0" w:color="auto"/>
              <w:right w:val="single" w:sz="4" w:space="0" w:color="auto"/>
            </w:tcBorders>
            <w:vAlign w:val="center"/>
          </w:tcPr>
          <w:p w:rsidR="00BB7547" w:rsidRPr="00F94309" w:rsidRDefault="00BB7547" w:rsidP="00DB481F">
            <w:pPr>
              <w:pStyle w:val="13"/>
              <w:rPr>
                <w:b w:val="0"/>
              </w:rPr>
            </w:pPr>
            <w:r w:rsidRPr="00F94309">
              <w:rPr>
                <w:b w:val="0"/>
              </w:rPr>
              <w:t>20834,7</w:t>
            </w:r>
          </w:p>
        </w:tc>
        <w:tc>
          <w:tcPr>
            <w:tcW w:w="340" w:type="dxa"/>
            <w:tcBorders>
              <w:top w:val="nil"/>
              <w:left w:val="nil"/>
              <w:bottom w:val="single" w:sz="4" w:space="0" w:color="auto"/>
              <w:right w:val="single" w:sz="4" w:space="0" w:color="auto"/>
            </w:tcBorders>
            <w:vAlign w:val="center"/>
          </w:tcPr>
          <w:p w:rsidR="00BB7547" w:rsidRPr="00F94309" w:rsidRDefault="00BB7547" w:rsidP="00DB481F">
            <w:pPr>
              <w:pStyle w:val="13"/>
              <w:rPr>
                <w:b w:val="0"/>
              </w:rPr>
            </w:pPr>
            <w:r w:rsidRPr="00F94309">
              <w:rPr>
                <w:b w:val="0"/>
              </w:rPr>
              <w:t>-</w:t>
            </w:r>
          </w:p>
        </w:tc>
        <w:tc>
          <w:tcPr>
            <w:tcW w:w="540" w:type="dxa"/>
            <w:tcBorders>
              <w:top w:val="nil"/>
              <w:left w:val="nil"/>
              <w:bottom w:val="single" w:sz="4" w:space="0" w:color="auto"/>
              <w:right w:val="single" w:sz="4" w:space="0" w:color="auto"/>
            </w:tcBorders>
            <w:vAlign w:val="center"/>
          </w:tcPr>
          <w:p w:rsidR="00BB7547" w:rsidRPr="00F94309" w:rsidRDefault="00BB7547" w:rsidP="00DB481F">
            <w:pPr>
              <w:pStyle w:val="13"/>
              <w:rPr>
                <w:b w:val="0"/>
              </w:rPr>
            </w:pPr>
            <w:r w:rsidRPr="00F94309">
              <w:rPr>
                <w:b w:val="0"/>
              </w:rPr>
              <w:t>17,59</w:t>
            </w:r>
          </w:p>
        </w:tc>
        <w:tc>
          <w:tcPr>
            <w:tcW w:w="620" w:type="dxa"/>
            <w:tcBorders>
              <w:top w:val="nil"/>
              <w:left w:val="nil"/>
              <w:bottom w:val="single" w:sz="4" w:space="0" w:color="auto"/>
              <w:right w:val="single" w:sz="4" w:space="0" w:color="auto"/>
            </w:tcBorders>
            <w:vAlign w:val="center"/>
          </w:tcPr>
          <w:p w:rsidR="00BB7547" w:rsidRPr="00F94309" w:rsidRDefault="00BB7547" w:rsidP="00DB481F">
            <w:pPr>
              <w:pStyle w:val="13"/>
              <w:rPr>
                <w:b w:val="0"/>
              </w:rPr>
            </w:pPr>
            <w:r w:rsidRPr="00F94309">
              <w:rPr>
                <w:b w:val="0"/>
              </w:rPr>
              <w:t>24198,32</w:t>
            </w:r>
          </w:p>
        </w:tc>
        <w:tc>
          <w:tcPr>
            <w:tcW w:w="480" w:type="dxa"/>
            <w:tcBorders>
              <w:top w:val="nil"/>
              <w:left w:val="nil"/>
              <w:bottom w:val="single" w:sz="4" w:space="0" w:color="auto"/>
              <w:right w:val="single" w:sz="4" w:space="0" w:color="auto"/>
            </w:tcBorders>
            <w:vAlign w:val="center"/>
          </w:tcPr>
          <w:p w:rsidR="00BB7547" w:rsidRPr="00F94309" w:rsidRDefault="00BB7547" w:rsidP="00DB481F">
            <w:pPr>
              <w:pStyle w:val="13"/>
              <w:rPr>
                <w:b w:val="0"/>
              </w:rPr>
            </w:pPr>
            <w:r w:rsidRPr="00F94309">
              <w:rPr>
                <w:b w:val="0"/>
              </w:rPr>
              <w:t>-</w:t>
            </w:r>
          </w:p>
        </w:tc>
        <w:tc>
          <w:tcPr>
            <w:tcW w:w="540" w:type="dxa"/>
            <w:tcBorders>
              <w:top w:val="nil"/>
              <w:left w:val="nil"/>
              <w:bottom w:val="single" w:sz="4" w:space="0" w:color="auto"/>
              <w:right w:val="single" w:sz="4" w:space="0" w:color="auto"/>
            </w:tcBorders>
            <w:vAlign w:val="center"/>
          </w:tcPr>
          <w:p w:rsidR="00BB7547" w:rsidRPr="00F94309" w:rsidRDefault="00BB7547" w:rsidP="00DB481F">
            <w:pPr>
              <w:pStyle w:val="13"/>
              <w:rPr>
                <w:b w:val="0"/>
              </w:rPr>
            </w:pPr>
            <w:r w:rsidRPr="00F94309">
              <w:rPr>
                <w:b w:val="0"/>
              </w:rPr>
              <w:t>790,41</w:t>
            </w:r>
          </w:p>
        </w:tc>
        <w:tc>
          <w:tcPr>
            <w:tcW w:w="620" w:type="dxa"/>
            <w:tcBorders>
              <w:top w:val="nil"/>
              <w:left w:val="nil"/>
              <w:bottom w:val="single" w:sz="4" w:space="0" w:color="auto"/>
              <w:right w:val="single" w:sz="4" w:space="0" w:color="auto"/>
            </w:tcBorders>
            <w:vAlign w:val="center"/>
          </w:tcPr>
          <w:p w:rsidR="00BB7547" w:rsidRPr="00F94309" w:rsidRDefault="00BB7547" w:rsidP="00DB481F">
            <w:pPr>
              <w:pStyle w:val="13"/>
              <w:rPr>
                <w:b w:val="0"/>
              </w:rPr>
            </w:pPr>
            <w:r w:rsidRPr="00F94309">
              <w:rPr>
                <w:b w:val="0"/>
              </w:rPr>
              <w:t>27039,92</w:t>
            </w:r>
          </w:p>
        </w:tc>
        <w:tc>
          <w:tcPr>
            <w:tcW w:w="1100" w:type="dxa"/>
            <w:tcBorders>
              <w:top w:val="nil"/>
              <w:left w:val="nil"/>
              <w:bottom w:val="single" w:sz="4" w:space="0" w:color="auto"/>
              <w:right w:val="single" w:sz="4" w:space="0" w:color="auto"/>
            </w:tcBorders>
            <w:vAlign w:val="center"/>
          </w:tcPr>
          <w:p w:rsidR="00BB7547" w:rsidRPr="00F94309" w:rsidRDefault="00BB7547" w:rsidP="00DB481F">
            <w:pPr>
              <w:pStyle w:val="13"/>
              <w:rPr>
                <w:b w:val="0"/>
              </w:rPr>
            </w:pPr>
            <w:r w:rsidRPr="00F94309">
              <w:rPr>
                <w:b w:val="0"/>
              </w:rPr>
              <w:t>72072,94</w:t>
            </w:r>
          </w:p>
        </w:tc>
      </w:tr>
      <w:tr w:rsidR="00BB7547" w:rsidRPr="00F94309" w:rsidTr="00DB481F">
        <w:trPr>
          <w:trHeight w:val="165"/>
          <w:jc w:val="center"/>
        </w:trPr>
        <w:tc>
          <w:tcPr>
            <w:tcW w:w="440" w:type="dxa"/>
            <w:tcBorders>
              <w:top w:val="nil"/>
              <w:left w:val="single" w:sz="4" w:space="0" w:color="auto"/>
              <w:bottom w:val="single" w:sz="4" w:space="0" w:color="auto"/>
              <w:right w:val="single" w:sz="4" w:space="0" w:color="auto"/>
            </w:tcBorders>
            <w:vAlign w:val="center"/>
          </w:tcPr>
          <w:p w:rsidR="00BB7547" w:rsidRPr="00F94309" w:rsidRDefault="00BB7547" w:rsidP="00DB481F">
            <w:pPr>
              <w:pStyle w:val="13"/>
              <w:rPr>
                <w:b w:val="0"/>
              </w:rPr>
            </w:pPr>
            <w:r w:rsidRPr="00F94309">
              <w:rPr>
                <w:b w:val="0"/>
              </w:rPr>
              <w:t>10</w:t>
            </w:r>
          </w:p>
        </w:tc>
        <w:tc>
          <w:tcPr>
            <w:tcW w:w="2400" w:type="dxa"/>
            <w:tcBorders>
              <w:top w:val="nil"/>
              <w:left w:val="nil"/>
              <w:bottom w:val="single" w:sz="4" w:space="0" w:color="auto"/>
              <w:right w:val="single" w:sz="4" w:space="0" w:color="auto"/>
            </w:tcBorders>
            <w:vAlign w:val="center"/>
          </w:tcPr>
          <w:p w:rsidR="00BB7547" w:rsidRPr="00F94309" w:rsidRDefault="00BB7547" w:rsidP="00DB481F">
            <w:pPr>
              <w:pStyle w:val="13"/>
              <w:rPr>
                <w:b w:val="0"/>
              </w:rPr>
            </w:pPr>
            <w:r w:rsidRPr="00F94309">
              <w:rPr>
                <w:b w:val="0"/>
              </w:rPr>
              <w:t>Загальногосподарські витрати</w:t>
            </w:r>
          </w:p>
        </w:tc>
        <w:tc>
          <w:tcPr>
            <w:tcW w:w="340" w:type="dxa"/>
            <w:tcBorders>
              <w:top w:val="nil"/>
              <w:left w:val="nil"/>
              <w:bottom w:val="single" w:sz="4" w:space="0" w:color="auto"/>
              <w:right w:val="single" w:sz="4" w:space="0" w:color="auto"/>
            </w:tcBorders>
            <w:vAlign w:val="center"/>
          </w:tcPr>
          <w:p w:rsidR="00BB7547" w:rsidRPr="00F94309" w:rsidRDefault="00BB7547" w:rsidP="00DB481F">
            <w:pPr>
              <w:pStyle w:val="13"/>
              <w:rPr>
                <w:b w:val="0"/>
              </w:rPr>
            </w:pPr>
            <w:r w:rsidRPr="00F94309">
              <w:rPr>
                <w:b w:val="0"/>
              </w:rPr>
              <w:t>-</w:t>
            </w:r>
          </w:p>
        </w:tc>
        <w:tc>
          <w:tcPr>
            <w:tcW w:w="340" w:type="dxa"/>
            <w:tcBorders>
              <w:top w:val="nil"/>
              <w:left w:val="nil"/>
              <w:bottom w:val="single" w:sz="4" w:space="0" w:color="auto"/>
              <w:right w:val="single" w:sz="4" w:space="0" w:color="auto"/>
            </w:tcBorders>
            <w:vAlign w:val="center"/>
          </w:tcPr>
          <w:p w:rsidR="00BB7547" w:rsidRPr="00F94309" w:rsidRDefault="00BB7547" w:rsidP="00DB481F">
            <w:pPr>
              <w:pStyle w:val="13"/>
              <w:rPr>
                <w:b w:val="0"/>
              </w:rPr>
            </w:pPr>
            <w:r w:rsidRPr="00F94309">
              <w:rPr>
                <w:b w:val="0"/>
              </w:rPr>
              <w:t>-</w:t>
            </w:r>
          </w:p>
        </w:tc>
        <w:tc>
          <w:tcPr>
            <w:tcW w:w="620" w:type="dxa"/>
            <w:tcBorders>
              <w:top w:val="nil"/>
              <w:left w:val="nil"/>
              <w:bottom w:val="single" w:sz="4" w:space="0" w:color="auto"/>
              <w:right w:val="single" w:sz="4" w:space="0" w:color="auto"/>
            </w:tcBorders>
            <w:vAlign w:val="center"/>
          </w:tcPr>
          <w:p w:rsidR="00BB7547" w:rsidRPr="00F94309" w:rsidRDefault="00BB7547" w:rsidP="00DB481F">
            <w:pPr>
              <w:pStyle w:val="13"/>
              <w:rPr>
                <w:b w:val="0"/>
              </w:rPr>
            </w:pPr>
            <w:r w:rsidRPr="00F94309">
              <w:rPr>
                <w:b w:val="0"/>
              </w:rPr>
              <w:t>-</w:t>
            </w:r>
          </w:p>
        </w:tc>
        <w:tc>
          <w:tcPr>
            <w:tcW w:w="540" w:type="dxa"/>
            <w:tcBorders>
              <w:top w:val="nil"/>
              <w:left w:val="nil"/>
              <w:bottom w:val="single" w:sz="4" w:space="0" w:color="auto"/>
              <w:right w:val="single" w:sz="4" w:space="0" w:color="auto"/>
            </w:tcBorders>
            <w:vAlign w:val="center"/>
          </w:tcPr>
          <w:p w:rsidR="00BB7547" w:rsidRPr="00F94309" w:rsidRDefault="00BB7547" w:rsidP="00DB481F">
            <w:pPr>
              <w:pStyle w:val="13"/>
              <w:rPr>
                <w:b w:val="0"/>
              </w:rPr>
            </w:pPr>
            <w:r w:rsidRPr="00F94309">
              <w:rPr>
                <w:b w:val="0"/>
              </w:rPr>
              <w:t>18,10</w:t>
            </w:r>
          </w:p>
        </w:tc>
        <w:tc>
          <w:tcPr>
            <w:tcW w:w="620" w:type="dxa"/>
            <w:tcBorders>
              <w:top w:val="nil"/>
              <w:left w:val="nil"/>
              <w:bottom w:val="single" w:sz="4" w:space="0" w:color="auto"/>
              <w:right w:val="single" w:sz="4" w:space="0" w:color="auto"/>
            </w:tcBorders>
            <w:vAlign w:val="center"/>
          </w:tcPr>
          <w:p w:rsidR="00BB7547" w:rsidRPr="00F94309" w:rsidRDefault="00BB7547" w:rsidP="00DB481F">
            <w:pPr>
              <w:pStyle w:val="13"/>
              <w:rPr>
                <w:b w:val="0"/>
              </w:rPr>
            </w:pPr>
            <w:r w:rsidRPr="00F94309">
              <w:rPr>
                <w:b w:val="0"/>
              </w:rPr>
              <w:t>4556,83</w:t>
            </w:r>
          </w:p>
        </w:tc>
        <w:tc>
          <w:tcPr>
            <w:tcW w:w="340" w:type="dxa"/>
            <w:tcBorders>
              <w:top w:val="nil"/>
              <w:left w:val="nil"/>
              <w:bottom w:val="single" w:sz="4" w:space="0" w:color="auto"/>
              <w:right w:val="single" w:sz="4" w:space="0" w:color="auto"/>
            </w:tcBorders>
            <w:vAlign w:val="center"/>
          </w:tcPr>
          <w:p w:rsidR="00BB7547" w:rsidRPr="00F94309" w:rsidRDefault="00BB7547" w:rsidP="00DB481F">
            <w:pPr>
              <w:pStyle w:val="13"/>
              <w:rPr>
                <w:b w:val="0"/>
              </w:rPr>
            </w:pPr>
            <w:r w:rsidRPr="00F94309">
              <w:rPr>
                <w:b w:val="0"/>
              </w:rPr>
              <w:t>-</w:t>
            </w:r>
          </w:p>
        </w:tc>
        <w:tc>
          <w:tcPr>
            <w:tcW w:w="540" w:type="dxa"/>
            <w:tcBorders>
              <w:top w:val="nil"/>
              <w:left w:val="nil"/>
              <w:bottom w:val="single" w:sz="4" w:space="0" w:color="auto"/>
              <w:right w:val="single" w:sz="4" w:space="0" w:color="auto"/>
            </w:tcBorders>
            <w:vAlign w:val="center"/>
          </w:tcPr>
          <w:p w:rsidR="00BB7547" w:rsidRPr="00F94309" w:rsidRDefault="00BB7547" w:rsidP="00DB481F">
            <w:pPr>
              <w:pStyle w:val="13"/>
              <w:rPr>
                <w:b w:val="0"/>
              </w:rPr>
            </w:pPr>
            <w:r w:rsidRPr="00F94309">
              <w:rPr>
                <w:b w:val="0"/>
              </w:rPr>
              <w:t>3,6</w:t>
            </w:r>
          </w:p>
        </w:tc>
        <w:tc>
          <w:tcPr>
            <w:tcW w:w="620" w:type="dxa"/>
            <w:tcBorders>
              <w:top w:val="nil"/>
              <w:left w:val="nil"/>
              <w:bottom w:val="single" w:sz="4" w:space="0" w:color="auto"/>
              <w:right w:val="single" w:sz="4" w:space="0" w:color="auto"/>
            </w:tcBorders>
            <w:vAlign w:val="center"/>
          </w:tcPr>
          <w:p w:rsidR="00BB7547" w:rsidRPr="00F94309" w:rsidRDefault="00BB7547" w:rsidP="00DB481F">
            <w:pPr>
              <w:pStyle w:val="13"/>
              <w:rPr>
                <w:b w:val="0"/>
              </w:rPr>
            </w:pPr>
            <w:r w:rsidRPr="00F94309">
              <w:rPr>
                <w:b w:val="0"/>
              </w:rPr>
              <w:t>4948,41</w:t>
            </w:r>
          </w:p>
        </w:tc>
        <w:tc>
          <w:tcPr>
            <w:tcW w:w="480" w:type="dxa"/>
            <w:tcBorders>
              <w:top w:val="nil"/>
              <w:left w:val="nil"/>
              <w:bottom w:val="single" w:sz="4" w:space="0" w:color="auto"/>
              <w:right w:val="single" w:sz="4" w:space="0" w:color="auto"/>
            </w:tcBorders>
            <w:vAlign w:val="center"/>
          </w:tcPr>
          <w:p w:rsidR="00BB7547" w:rsidRPr="00F94309" w:rsidRDefault="00BB7547" w:rsidP="00DB481F">
            <w:pPr>
              <w:pStyle w:val="13"/>
              <w:rPr>
                <w:b w:val="0"/>
              </w:rPr>
            </w:pPr>
            <w:r w:rsidRPr="00F94309">
              <w:rPr>
                <w:b w:val="0"/>
              </w:rPr>
              <w:t>-</w:t>
            </w:r>
          </w:p>
        </w:tc>
        <w:tc>
          <w:tcPr>
            <w:tcW w:w="540" w:type="dxa"/>
            <w:tcBorders>
              <w:top w:val="nil"/>
              <w:left w:val="nil"/>
              <w:bottom w:val="single" w:sz="4" w:space="0" w:color="auto"/>
              <w:right w:val="single" w:sz="4" w:space="0" w:color="auto"/>
            </w:tcBorders>
            <w:vAlign w:val="center"/>
          </w:tcPr>
          <w:p w:rsidR="00BB7547" w:rsidRPr="00F94309" w:rsidRDefault="00BB7547" w:rsidP="00DB481F">
            <w:pPr>
              <w:pStyle w:val="13"/>
              <w:rPr>
                <w:b w:val="0"/>
              </w:rPr>
            </w:pPr>
            <w:r w:rsidRPr="00F94309">
              <w:rPr>
                <w:b w:val="0"/>
              </w:rPr>
              <w:t>148,91</w:t>
            </w:r>
          </w:p>
        </w:tc>
        <w:tc>
          <w:tcPr>
            <w:tcW w:w="620" w:type="dxa"/>
            <w:tcBorders>
              <w:top w:val="nil"/>
              <w:left w:val="nil"/>
              <w:bottom w:val="single" w:sz="4" w:space="0" w:color="auto"/>
              <w:right w:val="single" w:sz="4" w:space="0" w:color="auto"/>
            </w:tcBorders>
            <w:vAlign w:val="center"/>
          </w:tcPr>
          <w:p w:rsidR="00BB7547" w:rsidRPr="00F94309" w:rsidRDefault="00BB7547" w:rsidP="00DB481F">
            <w:pPr>
              <w:pStyle w:val="13"/>
              <w:rPr>
                <w:b w:val="0"/>
              </w:rPr>
            </w:pPr>
            <w:r w:rsidRPr="00F94309">
              <w:rPr>
                <w:b w:val="0"/>
              </w:rPr>
              <w:t>5094,29</w:t>
            </w:r>
          </w:p>
        </w:tc>
        <w:tc>
          <w:tcPr>
            <w:tcW w:w="1100" w:type="dxa"/>
            <w:tcBorders>
              <w:top w:val="nil"/>
              <w:left w:val="nil"/>
              <w:bottom w:val="single" w:sz="4" w:space="0" w:color="auto"/>
              <w:right w:val="single" w:sz="4" w:space="0" w:color="auto"/>
            </w:tcBorders>
            <w:vAlign w:val="center"/>
          </w:tcPr>
          <w:p w:rsidR="00BB7547" w:rsidRPr="00F94309" w:rsidRDefault="00BB7547" w:rsidP="00DB481F">
            <w:pPr>
              <w:pStyle w:val="13"/>
              <w:rPr>
                <w:b w:val="0"/>
              </w:rPr>
            </w:pPr>
            <w:r w:rsidRPr="00F94309">
              <w:rPr>
                <w:b w:val="0"/>
              </w:rPr>
              <w:t>14599,53</w:t>
            </w:r>
          </w:p>
        </w:tc>
      </w:tr>
      <w:tr w:rsidR="00BB7547" w:rsidRPr="00F94309" w:rsidTr="00DB481F">
        <w:trPr>
          <w:trHeight w:val="330"/>
          <w:jc w:val="center"/>
        </w:trPr>
        <w:tc>
          <w:tcPr>
            <w:tcW w:w="440" w:type="dxa"/>
            <w:tcBorders>
              <w:top w:val="nil"/>
              <w:left w:val="single" w:sz="4" w:space="0" w:color="auto"/>
              <w:bottom w:val="single" w:sz="4" w:space="0" w:color="auto"/>
              <w:right w:val="single" w:sz="4" w:space="0" w:color="auto"/>
            </w:tcBorders>
            <w:vAlign w:val="center"/>
          </w:tcPr>
          <w:p w:rsidR="00BB7547" w:rsidRPr="00F94309" w:rsidRDefault="00BB7547" w:rsidP="00DB481F">
            <w:pPr>
              <w:pStyle w:val="13"/>
              <w:rPr>
                <w:b w:val="0"/>
              </w:rPr>
            </w:pPr>
            <w:r w:rsidRPr="00F94309">
              <w:rPr>
                <w:b w:val="0"/>
              </w:rPr>
              <w:t>11</w:t>
            </w:r>
          </w:p>
        </w:tc>
        <w:tc>
          <w:tcPr>
            <w:tcW w:w="2400" w:type="dxa"/>
            <w:tcBorders>
              <w:top w:val="nil"/>
              <w:left w:val="nil"/>
              <w:bottom w:val="single" w:sz="4" w:space="0" w:color="auto"/>
              <w:right w:val="single" w:sz="4" w:space="0" w:color="auto"/>
            </w:tcBorders>
            <w:vAlign w:val="center"/>
          </w:tcPr>
          <w:p w:rsidR="00BB7547" w:rsidRPr="00F94309" w:rsidRDefault="00BB7547" w:rsidP="00DB481F">
            <w:pPr>
              <w:pStyle w:val="13"/>
              <w:rPr>
                <w:b w:val="0"/>
              </w:rPr>
            </w:pPr>
            <w:r w:rsidRPr="00F94309">
              <w:rPr>
                <w:b w:val="0"/>
              </w:rPr>
              <w:t>Витрати на реалізацію та сбут продукції</w:t>
            </w:r>
          </w:p>
        </w:tc>
        <w:tc>
          <w:tcPr>
            <w:tcW w:w="340" w:type="dxa"/>
            <w:tcBorders>
              <w:top w:val="nil"/>
              <w:left w:val="nil"/>
              <w:bottom w:val="single" w:sz="4" w:space="0" w:color="auto"/>
              <w:right w:val="single" w:sz="4" w:space="0" w:color="auto"/>
            </w:tcBorders>
            <w:vAlign w:val="center"/>
          </w:tcPr>
          <w:p w:rsidR="00BB7547" w:rsidRPr="00F94309" w:rsidRDefault="00BB7547" w:rsidP="00DB481F">
            <w:pPr>
              <w:pStyle w:val="13"/>
              <w:rPr>
                <w:b w:val="0"/>
              </w:rPr>
            </w:pPr>
            <w:r w:rsidRPr="00F94309">
              <w:rPr>
                <w:b w:val="0"/>
              </w:rPr>
              <w:t>-</w:t>
            </w:r>
          </w:p>
        </w:tc>
        <w:tc>
          <w:tcPr>
            <w:tcW w:w="340" w:type="dxa"/>
            <w:tcBorders>
              <w:top w:val="nil"/>
              <w:left w:val="nil"/>
              <w:bottom w:val="single" w:sz="4" w:space="0" w:color="auto"/>
              <w:right w:val="single" w:sz="4" w:space="0" w:color="auto"/>
            </w:tcBorders>
            <w:vAlign w:val="center"/>
          </w:tcPr>
          <w:p w:rsidR="00BB7547" w:rsidRPr="00F94309" w:rsidRDefault="00BB7547" w:rsidP="00DB481F">
            <w:pPr>
              <w:pStyle w:val="13"/>
              <w:rPr>
                <w:b w:val="0"/>
              </w:rPr>
            </w:pPr>
            <w:r w:rsidRPr="00F94309">
              <w:rPr>
                <w:b w:val="0"/>
              </w:rPr>
              <w:t>-</w:t>
            </w:r>
          </w:p>
        </w:tc>
        <w:tc>
          <w:tcPr>
            <w:tcW w:w="620" w:type="dxa"/>
            <w:tcBorders>
              <w:top w:val="nil"/>
              <w:left w:val="nil"/>
              <w:bottom w:val="single" w:sz="4" w:space="0" w:color="auto"/>
              <w:right w:val="single" w:sz="4" w:space="0" w:color="auto"/>
            </w:tcBorders>
            <w:vAlign w:val="center"/>
          </w:tcPr>
          <w:p w:rsidR="00BB7547" w:rsidRPr="00F94309" w:rsidRDefault="00BB7547" w:rsidP="00DB481F">
            <w:pPr>
              <w:pStyle w:val="13"/>
              <w:rPr>
                <w:b w:val="0"/>
              </w:rPr>
            </w:pPr>
            <w:r w:rsidRPr="00F94309">
              <w:rPr>
                <w:b w:val="0"/>
              </w:rPr>
              <w:t>-</w:t>
            </w:r>
          </w:p>
        </w:tc>
        <w:tc>
          <w:tcPr>
            <w:tcW w:w="540" w:type="dxa"/>
            <w:tcBorders>
              <w:top w:val="nil"/>
              <w:left w:val="nil"/>
              <w:bottom w:val="single" w:sz="4" w:space="0" w:color="auto"/>
              <w:right w:val="single" w:sz="4" w:space="0" w:color="auto"/>
            </w:tcBorders>
            <w:vAlign w:val="center"/>
          </w:tcPr>
          <w:p w:rsidR="00BB7547" w:rsidRPr="00F94309" w:rsidRDefault="00BB7547" w:rsidP="00DB481F">
            <w:pPr>
              <w:pStyle w:val="13"/>
              <w:rPr>
                <w:b w:val="0"/>
              </w:rPr>
            </w:pPr>
            <w:r w:rsidRPr="00F94309">
              <w:rPr>
                <w:b w:val="0"/>
              </w:rPr>
              <w:t>9,24</w:t>
            </w:r>
          </w:p>
        </w:tc>
        <w:tc>
          <w:tcPr>
            <w:tcW w:w="620" w:type="dxa"/>
            <w:tcBorders>
              <w:top w:val="nil"/>
              <w:left w:val="nil"/>
              <w:bottom w:val="single" w:sz="4" w:space="0" w:color="auto"/>
              <w:right w:val="single" w:sz="4" w:space="0" w:color="auto"/>
            </w:tcBorders>
            <w:vAlign w:val="center"/>
          </w:tcPr>
          <w:p w:rsidR="00BB7547" w:rsidRPr="00F94309" w:rsidRDefault="00BB7547" w:rsidP="00DB481F">
            <w:pPr>
              <w:pStyle w:val="13"/>
              <w:rPr>
                <w:b w:val="0"/>
              </w:rPr>
            </w:pPr>
            <w:r w:rsidRPr="00F94309">
              <w:rPr>
                <w:b w:val="0"/>
              </w:rPr>
              <w:t>2327,16</w:t>
            </w:r>
          </w:p>
        </w:tc>
        <w:tc>
          <w:tcPr>
            <w:tcW w:w="340" w:type="dxa"/>
            <w:tcBorders>
              <w:top w:val="nil"/>
              <w:left w:val="nil"/>
              <w:bottom w:val="single" w:sz="4" w:space="0" w:color="auto"/>
              <w:right w:val="single" w:sz="4" w:space="0" w:color="auto"/>
            </w:tcBorders>
            <w:vAlign w:val="center"/>
          </w:tcPr>
          <w:p w:rsidR="00BB7547" w:rsidRPr="00F94309" w:rsidRDefault="00BB7547" w:rsidP="00DB481F">
            <w:pPr>
              <w:pStyle w:val="13"/>
              <w:rPr>
                <w:b w:val="0"/>
              </w:rPr>
            </w:pPr>
            <w:r w:rsidRPr="00F94309">
              <w:rPr>
                <w:b w:val="0"/>
              </w:rPr>
              <w:t>-</w:t>
            </w:r>
          </w:p>
        </w:tc>
        <w:tc>
          <w:tcPr>
            <w:tcW w:w="540" w:type="dxa"/>
            <w:tcBorders>
              <w:top w:val="nil"/>
              <w:left w:val="nil"/>
              <w:bottom w:val="single" w:sz="4" w:space="0" w:color="auto"/>
              <w:right w:val="single" w:sz="4" w:space="0" w:color="auto"/>
            </w:tcBorders>
            <w:vAlign w:val="center"/>
          </w:tcPr>
          <w:p w:rsidR="00BB7547" w:rsidRPr="00F94309" w:rsidRDefault="00BB7547" w:rsidP="00DB481F">
            <w:pPr>
              <w:pStyle w:val="13"/>
              <w:rPr>
                <w:b w:val="0"/>
              </w:rPr>
            </w:pPr>
            <w:r w:rsidRPr="00F94309">
              <w:rPr>
                <w:b w:val="0"/>
              </w:rPr>
              <w:t>1,84</w:t>
            </w:r>
          </w:p>
        </w:tc>
        <w:tc>
          <w:tcPr>
            <w:tcW w:w="620" w:type="dxa"/>
            <w:tcBorders>
              <w:top w:val="nil"/>
              <w:left w:val="nil"/>
              <w:bottom w:val="single" w:sz="4" w:space="0" w:color="auto"/>
              <w:right w:val="single" w:sz="4" w:space="0" w:color="auto"/>
            </w:tcBorders>
            <w:vAlign w:val="center"/>
          </w:tcPr>
          <w:p w:rsidR="00BB7547" w:rsidRPr="00F94309" w:rsidRDefault="00BB7547" w:rsidP="00DB481F">
            <w:pPr>
              <w:pStyle w:val="13"/>
              <w:rPr>
                <w:b w:val="0"/>
              </w:rPr>
            </w:pPr>
            <w:r w:rsidRPr="00F94309">
              <w:rPr>
                <w:b w:val="0"/>
              </w:rPr>
              <w:t>2527,14</w:t>
            </w:r>
          </w:p>
        </w:tc>
        <w:tc>
          <w:tcPr>
            <w:tcW w:w="480" w:type="dxa"/>
            <w:tcBorders>
              <w:top w:val="nil"/>
              <w:left w:val="nil"/>
              <w:bottom w:val="single" w:sz="4" w:space="0" w:color="auto"/>
              <w:right w:val="single" w:sz="4" w:space="0" w:color="auto"/>
            </w:tcBorders>
            <w:vAlign w:val="center"/>
          </w:tcPr>
          <w:p w:rsidR="00BB7547" w:rsidRPr="00F94309" w:rsidRDefault="00BB7547" w:rsidP="00DB481F">
            <w:pPr>
              <w:pStyle w:val="13"/>
              <w:rPr>
                <w:b w:val="0"/>
              </w:rPr>
            </w:pPr>
            <w:r w:rsidRPr="00F94309">
              <w:rPr>
                <w:b w:val="0"/>
              </w:rPr>
              <w:t>-</w:t>
            </w:r>
          </w:p>
        </w:tc>
        <w:tc>
          <w:tcPr>
            <w:tcW w:w="540" w:type="dxa"/>
            <w:tcBorders>
              <w:top w:val="nil"/>
              <w:left w:val="nil"/>
              <w:bottom w:val="single" w:sz="4" w:space="0" w:color="auto"/>
              <w:right w:val="single" w:sz="4" w:space="0" w:color="auto"/>
            </w:tcBorders>
            <w:vAlign w:val="center"/>
          </w:tcPr>
          <w:p w:rsidR="00BB7547" w:rsidRPr="00F94309" w:rsidRDefault="00BB7547" w:rsidP="00DB481F">
            <w:pPr>
              <w:pStyle w:val="13"/>
              <w:rPr>
                <w:b w:val="0"/>
              </w:rPr>
            </w:pPr>
            <w:r w:rsidRPr="00F94309">
              <w:rPr>
                <w:b w:val="0"/>
              </w:rPr>
              <w:t>76,05</w:t>
            </w:r>
          </w:p>
        </w:tc>
        <w:tc>
          <w:tcPr>
            <w:tcW w:w="620" w:type="dxa"/>
            <w:tcBorders>
              <w:top w:val="nil"/>
              <w:left w:val="nil"/>
              <w:bottom w:val="single" w:sz="4" w:space="0" w:color="auto"/>
              <w:right w:val="single" w:sz="4" w:space="0" w:color="auto"/>
            </w:tcBorders>
            <w:vAlign w:val="center"/>
          </w:tcPr>
          <w:p w:rsidR="00BB7547" w:rsidRPr="00F94309" w:rsidRDefault="00BB7547" w:rsidP="00DB481F">
            <w:pPr>
              <w:pStyle w:val="13"/>
              <w:rPr>
                <w:b w:val="0"/>
              </w:rPr>
            </w:pPr>
            <w:r w:rsidRPr="00F94309">
              <w:rPr>
                <w:b w:val="0"/>
              </w:rPr>
              <w:t>2601,64</w:t>
            </w:r>
          </w:p>
        </w:tc>
        <w:tc>
          <w:tcPr>
            <w:tcW w:w="1100" w:type="dxa"/>
            <w:tcBorders>
              <w:top w:val="nil"/>
              <w:left w:val="nil"/>
              <w:bottom w:val="single" w:sz="4" w:space="0" w:color="auto"/>
              <w:right w:val="single" w:sz="4" w:space="0" w:color="auto"/>
            </w:tcBorders>
            <w:vAlign w:val="center"/>
          </w:tcPr>
          <w:p w:rsidR="00BB7547" w:rsidRPr="00F94309" w:rsidRDefault="00BB7547" w:rsidP="00DB481F">
            <w:pPr>
              <w:pStyle w:val="13"/>
              <w:rPr>
                <w:b w:val="0"/>
              </w:rPr>
            </w:pPr>
            <w:r w:rsidRPr="00F94309">
              <w:rPr>
                <w:b w:val="0"/>
              </w:rPr>
              <w:t>7455,95</w:t>
            </w:r>
          </w:p>
        </w:tc>
      </w:tr>
      <w:tr w:rsidR="00BB7547" w:rsidRPr="00F94309" w:rsidTr="00DB481F">
        <w:trPr>
          <w:trHeight w:val="165"/>
          <w:jc w:val="center"/>
        </w:trPr>
        <w:tc>
          <w:tcPr>
            <w:tcW w:w="440" w:type="dxa"/>
            <w:tcBorders>
              <w:top w:val="nil"/>
              <w:left w:val="single" w:sz="4" w:space="0" w:color="auto"/>
              <w:bottom w:val="single" w:sz="4" w:space="0" w:color="auto"/>
              <w:right w:val="single" w:sz="4" w:space="0" w:color="auto"/>
            </w:tcBorders>
            <w:vAlign w:val="center"/>
          </w:tcPr>
          <w:p w:rsidR="00BB7547" w:rsidRPr="00F94309" w:rsidRDefault="002E2BC7" w:rsidP="00DB481F">
            <w:pPr>
              <w:pStyle w:val="13"/>
              <w:rPr>
                <w:b w:val="0"/>
              </w:rPr>
            </w:pPr>
            <w:r w:rsidRPr="00F94309">
              <w:rPr>
                <w:b w:val="0"/>
              </w:rPr>
              <w:t xml:space="preserve"> </w:t>
            </w:r>
          </w:p>
        </w:tc>
        <w:tc>
          <w:tcPr>
            <w:tcW w:w="2400" w:type="dxa"/>
            <w:tcBorders>
              <w:top w:val="nil"/>
              <w:left w:val="nil"/>
              <w:bottom w:val="single" w:sz="4" w:space="0" w:color="auto"/>
              <w:right w:val="single" w:sz="4" w:space="0" w:color="auto"/>
            </w:tcBorders>
            <w:vAlign w:val="center"/>
          </w:tcPr>
          <w:p w:rsidR="00BB7547" w:rsidRPr="00F94309" w:rsidRDefault="00BB7547" w:rsidP="00DB481F">
            <w:pPr>
              <w:pStyle w:val="13"/>
              <w:rPr>
                <w:b w:val="0"/>
              </w:rPr>
            </w:pPr>
            <w:r w:rsidRPr="00F94309">
              <w:rPr>
                <w:b w:val="0"/>
              </w:rPr>
              <w:t>Повна собівартість продукції</w:t>
            </w:r>
          </w:p>
        </w:tc>
        <w:tc>
          <w:tcPr>
            <w:tcW w:w="340" w:type="dxa"/>
            <w:tcBorders>
              <w:top w:val="nil"/>
              <w:left w:val="nil"/>
              <w:bottom w:val="single" w:sz="4" w:space="0" w:color="auto"/>
              <w:right w:val="single" w:sz="4" w:space="0" w:color="auto"/>
            </w:tcBorders>
            <w:vAlign w:val="center"/>
          </w:tcPr>
          <w:p w:rsidR="00BB7547" w:rsidRPr="00F94309" w:rsidRDefault="00BB7547" w:rsidP="00DB481F">
            <w:pPr>
              <w:pStyle w:val="13"/>
              <w:rPr>
                <w:b w:val="0"/>
              </w:rPr>
            </w:pPr>
            <w:r w:rsidRPr="00F94309">
              <w:rPr>
                <w:b w:val="0"/>
              </w:rPr>
              <w:t>-</w:t>
            </w:r>
          </w:p>
        </w:tc>
        <w:tc>
          <w:tcPr>
            <w:tcW w:w="340" w:type="dxa"/>
            <w:tcBorders>
              <w:top w:val="nil"/>
              <w:left w:val="nil"/>
              <w:bottom w:val="single" w:sz="4" w:space="0" w:color="auto"/>
              <w:right w:val="single" w:sz="4" w:space="0" w:color="auto"/>
            </w:tcBorders>
            <w:vAlign w:val="center"/>
          </w:tcPr>
          <w:p w:rsidR="00BB7547" w:rsidRPr="00F94309" w:rsidRDefault="00BB7547" w:rsidP="00DB481F">
            <w:pPr>
              <w:pStyle w:val="13"/>
              <w:rPr>
                <w:b w:val="0"/>
              </w:rPr>
            </w:pPr>
            <w:r w:rsidRPr="00F94309">
              <w:rPr>
                <w:b w:val="0"/>
              </w:rPr>
              <w:t>-</w:t>
            </w:r>
          </w:p>
        </w:tc>
        <w:tc>
          <w:tcPr>
            <w:tcW w:w="620" w:type="dxa"/>
            <w:tcBorders>
              <w:top w:val="nil"/>
              <w:left w:val="nil"/>
              <w:bottom w:val="single" w:sz="4" w:space="0" w:color="auto"/>
              <w:right w:val="single" w:sz="4" w:space="0" w:color="auto"/>
            </w:tcBorders>
            <w:vAlign w:val="center"/>
          </w:tcPr>
          <w:p w:rsidR="00BB7547" w:rsidRPr="00F94309" w:rsidRDefault="00BB7547" w:rsidP="00DB481F">
            <w:pPr>
              <w:pStyle w:val="13"/>
              <w:rPr>
                <w:b w:val="0"/>
              </w:rPr>
            </w:pPr>
            <w:r w:rsidRPr="00F94309">
              <w:rPr>
                <w:b w:val="0"/>
              </w:rPr>
              <w:t>-</w:t>
            </w:r>
          </w:p>
        </w:tc>
        <w:tc>
          <w:tcPr>
            <w:tcW w:w="540" w:type="dxa"/>
            <w:tcBorders>
              <w:top w:val="nil"/>
              <w:left w:val="nil"/>
              <w:bottom w:val="single" w:sz="4" w:space="0" w:color="auto"/>
              <w:right w:val="single" w:sz="4" w:space="0" w:color="auto"/>
            </w:tcBorders>
            <w:vAlign w:val="center"/>
          </w:tcPr>
          <w:p w:rsidR="00BB7547" w:rsidRPr="00F94309" w:rsidRDefault="00BB7547" w:rsidP="00DB481F">
            <w:pPr>
              <w:pStyle w:val="13"/>
              <w:rPr>
                <w:b w:val="0"/>
              </w:rPr>
            </w:pPr>
            <w:r w:rsidRPr="00F94309">
              <w:rPr>
                <w:b w:val="0"/>
              </w:rPr>
              <w:t>110,1</w:t>
            </w:r>
          </w:p>
        </w:tc>
        <w:tc>
          <w:tcPr>
            <w:tcW w:w="620" w:type="dxa"/>
            <w:tcBorders>
              <w:top w:val="nil"/>
              <w:left w:val="nil"/>
              <w:bottom w:val="single" w:sz="4" w:space="0" w:color="auto"/>
              <w:right w:val="single" w:sz="4" w:space="0" w:color="auto"/>
            </w:tcBorders>
            <w:vAlign w:val="center"/>
          </w:tcPr>
          <w:p w:rsidR="00BB7547" w:rsidRPr="00F94309" w:rsidRDefault="00BB7547" w:rsidP="00DB481F">
            <w:pPr>
              <w:pStyle w:val="13"/>
              <w:rPr>
                <w:b w:val="0"/>
              </w:rPr>
            </w:pPr>
            <w:r w:rsidRPr="00F94309">
              <w:rPr>
                <w:b w:val="0"/>
              </w:rPr>
              <w:t>27718,69</w:t>
            </w:r>
          </w:p>
        </w:tc>
        <w:tc>
          <w:tcPr>
            <w:tcW w:w="340" w:type="dxa"/>
            <w:tcBorders>
              <w:top w:val="nil"/>
              <w:left w:val="nil"/>
              <w:bottom w:val="single" w:sz="4" w:space="0" w:color="auto"/>
              <w:right w:val="single" w:sz="4" w:space="0" w:color="auto"/>
            </w:tcBorders>
            <w:vAlign w:val="center"/>
          </w:tcPr>
          <w:p w:rsidR="00BB7547" w:rsidRPr="00F94309" w:rsidRDefault="00BB7547" w:rsidP="00DB481F">
            <w:pPr>
              <w:pStyle w:val="13"/>
              <w:rPr>
                <w:b w:val="0"/>
              </w:rPr>
            </w:pPr>
            <w:r w:rsidRPr="00F94309">
              <w:rPr>
                <w:b w:val="0"/>
              </w:rPr>
              <w:t>-</w:t>
            </w:r>
          </w:p>
        </w:tc>
        <w:tc>
          <w:tcPr>
            <w:tcW w:w="540" w:type="dxa"/>
            <w:tcBorders>
              <w:top w:val="nil"/>
              <w:left w:val="nil"/>
              <w:bottom w:val="single" w:sz="4" w:space="0" w:color="auto"/>
              <w:right w:val="single" w:sz="4" w:space="0" w:color="auto"/>
            </w:tcBorders>
            <w:vAlign w:val="center"/>
          </w:tcPr>
          <w:p w:rsidR="00BB7547" w:rsidRPr="00F94309" w:rsidRDefault="00BB7547" w:rsidP="00DB481F">
            <w:pPr>
              <w:pStyle w:val="13"/>
              <w:rPr>
                <w:b w:val="0"/>
              </w:rPr>
            </w:pPr>
            <w:r w:rsidRPr="00F94309">
              <w:rPr>
                <w:b w:val="0"/>
              </w:rPr>
              <w:t>23,02</w:t>
            </w:r>
          </w:p>
        </w:tc>
        <w:tc>
          <w:tcPr>
            <w:tcW w:w="620" w:type="dxa"/>
            <w:tcBorders>
              <w:top w:val="nil"/>
              <w:left w:val="nil"/>
              <w:bottom w:val="single" w:sz="4" w:space="0" w:color="auto"/>
              <w:right w:val="single" w:sz="4" w:space="0" w:color="auto"/>
            </w:tcBorders>
            <w:vAlign w:val="center"/>
          </w:tcPr>
          <w:p w:rsidR="00BB7547" w:rsidRPr="00F94309" w:rsidRDefault="00BB7547" w:rsidP="00DB481F">
            <w:pPr>
              <w:pStyle w:val="13"/>
              <w:rPr>
                <w:b w:val="0"/>
              </w:rPr>
            </w:pPr>
            <w:r w:rsidRPr="00F94309">
              <w:rPr>
                <w:b w:val="0"/>
              </w:rPr>
              <w:t>31673,86</w:t>
            </w:r>
          </w:p>
        </w:tc>
        <w:tc>
          <w:tcPr>
            <w:tcW w:w="480" w:type="dxa"/>
            <w:tcBorders>
              <w:top w:val="nil"/>
              <w:left w:val="nil"/>
              <w:bottom w:val="single" w:sz="4" w:space="0" w:color="auto"/>
              <w:right w:val="single" w:sz="4" w:space="0" w:color="auto"/>
            </w:tcBorders>
            <w:vAlign w:val="center"/>
          </w:tcPr>
          <w:p w:rsidR="00BB7547" w:rsidRPr="00F94309" w:rsidRDefault="00BB7547" w:rsidP="00DB481F">
            <w:pPr>
              <w:pStyle w:val="13"/>
              <w:rPr>
                <w:b w:val="0"/>
              </w:rPr>
            </w:pPr>
            <w:r w:rsidRPr="00F94309">
              <w:rPr>
                <w:b w:val="0"/>
              </w:rPr>
              <w:t>-</w:t>
            </w:r>
          </w:p>
        </w:tc>
        <w:tc>
          <w:tcPr>
            <w:tcW w:w="540" w:type="dxa"/>
            <w:tcBorders>
              <w:top w:val="nil"/>
              <w:left w:val="nil"/>
              <w:bottom w:val="single" w:sz="4" w:space="0" w:color="auto"/>
              <w:right w:val="single" w:sz="4" w:space="0" w:color="auto"/>
            </w:tcBorders>
            <w:vAlign w:val="center"/>
          </w:tcPr>
          <w:p w:rsidR="00BB7547" w:rsidRPr="00F94309" w:rsidRDefault="00BB7547" w:rsidP="00DB481F">
            <w:pPr>
              <w:pStyle w:val="13"/>
              <w:rPr>
                <w:b w:val="0"/>
              </w:rPr>
            </w:pPr>
            <w:r w:rsidRPr="00F94309">
              <w:rPr>
                <w:b w:val="0"/>
              </w:rPr>
              <w:t>1015,37</w:t>
            </w:r>
          </w:p>
        </w:tc>
        <w:tc>
          <w:tcPr>
            <w:tcW w:w="620" w:type="dxa"/>
            <w:tcBorders>
              <w:top w:val="nil"/>
              <w:left w:val="nil"/>
              <w:bottom w:val="single" w:sz="4" w:space="0" w:color="auto"/>
              <w:right w:val="single" w:sz="4" w:space="0" w:color="auto"/>
            </w:tcBorders>
            <w:vAlign w:val="center"/>
          </w:tcPr>
          <w:p w:rsidR="00BB7547" w:rsidRPr="00F94309" w:rsidRDefault="00BB7547" w:rsidP="00DB481F">
            <w:pPr>
              <w:pStyle w:val="13"/>
              <w:rPr>
                <w:b w:val="0"/>
              </w:rPr>
            </w:pPr>
            <w:r w:rsidRPr="00F94309">
              <w:rPr>
                <w:b w:val="0"/>
              </w:rPr>
              <w:t>34735,86</w:t>
            </w:r>
          </w:p>
        </w:tc>
        <w:tc>
          <w:tcPr>
            <w:tcW w:w="1100" w:type="dxa"/>
            <w:tcBorders>
              <w:top w:val="nil"/>
              <w:left w:val="nil"/>
              <w:bottom w:val="single" w:sz="4" w:space="0" w:color="auto"/>
              <w:right w:val="single" w:sz="4" w:space="0" w:color="auto"/>
            </w:tcBorders>
            <w:vAlign w:val="center"/>
          </w:tcPr>
          <w:p w:rsidR="00BB7547" w:rsidRPr="00F94309" w:rsidRDefault="00BB7547" w:rsidP="00DB481F">
            <w:pPr>
              <w:pStyle w:val="13"/>
              <w:rPr>
                <w:b w:val="0"/>
              </w:rPr>
            </w:pPr>
            <w:r w:rsidRPr="00F94309">
              <w:rPr>
                <w:b w:val="0"/>
              </w:rPr>
              <w:t>94128,41</w:t>
            </w:r>
          </w:p>
        </w:tc>
      </w:tr>
    </w:tbl>
    <w:p w:rsidR="00DB481F" w:rsidRPr="00F94309" w:rsidRDefault="00DB481F" w:rsidP="006827EA">
      <w:pPr>
        <w:spacing w:line="360" w:lineRule="auto"/>
        <w:ind w:firstLine="709"/>
        <w:jc w:val="both"/>
        <w:rPr>
          <w:bCs/>
          <w:sz w:val="28"/>
          <w:szCs w:val="28"/>
          <w:lang w:val="uk-UA"/>
        </w:rPr>
      </w:pPr>
    </w:p>
    <w:p w:rsidR="00D11550" w:rsidRPr="00F94309" w:rsidRDefault="00D11550" w:rsidP="006827EA">
      <w:pPr>
        <w:spacing w:line="360" w:lineRule="auto"/>
        <w:ind w:firstLine="709"/>
        <w:jc w:val="both"/>
        <w:rPr>
          <w:bCs/>
          <w:sz w:val="28"/>
          <w:szCs w:val="28"/>
          <w:lang w:val="uk-UA"/>
        </w:rPr>
      </w:pPr>
      <w:r w:rsidRPr="00F94309">
        <w:rPr>
          <w:bCs/>
          <w:sz w:val="28"/>
          <w:szCs w:val="28"/>
          <w:lang w:val="uk-UA"/>
        </w:rPr>
        <w:t>Звіт</w:t>
      </w:r>
    </w:p>
    <w:tbl>
      <w:tblPr>
        <w:tblW w:w="9072" w:type="dxa"/>
        <w:jc w:val="center"/>
        <w:tblLook w:val="0000" w:firstRow="0" w:lastRow="0" w:firstColumn="0" w:lastColumn="0" w:noHBand="0" w:noVBand="0"/>
      </w:tblPr>
      <w:tblGrid>
        <w:gridCol w:w="406"/>
        <w:gridCol w:w="1560"/>
        <w:gridCol w:w="477"/>
        <w:gridCol w:w="477"/>
        <w:gridCol w:w="614"/>
        <w:gridCol w:w="686"/>
        <w:gridCol w:w="758"/>
        <w:gridCol w:w="477"/>
        <w:gridCol w:w="541"/>
        <w:gridCol w:w="758"/>
        <w:gridCol w:w="614"/>
        <w:gridCol w:w="686"/>
        <w:gridCol w:w="758"/>
        <w:gridCol w:w="758"/>
      </w:tblGrid>
      <w:tr w:rsidR="00992232" w:rsidRPr="00F94309" w:rsidTr="00DB481F">
        <w:trPr>
          <w:trHeight w:val="165"/>
          <w:jc w:val="center"/>
        </w:trPr>
        <w:tc>
          <w:tcPr>
            <w:tcW w:w="458" w:type="dxa"/>
            <w:vMerge w:val="restart"/>
            <w:tcBorders>
              <w:top w:val="single" w:sz="4" w:space="0" w:color="auto"/>
              <w:left w:val="single" w:sz="4" w:space="0" w:color="auto"/>
              <w:bottom w:val="single" w:sz="4" w:space="0" w:color="auto"/>
              <w:right w:val="single" w:sz="4" w:space="0" w:color="auto"/>
            </w:tcBorders>
            <w:vAlign w:val="center"/>
          </w:tcPr>
          <w:p w:rsidR="00992232" w:rsidRPr="00F94309" w:rsidRDefault="00992232" w:rsidP="00DB481F">
            <w:pPr>
              <w:pStyle w:val="13"/>
              <w:rPr>
                <w:b w:val="0"/>
              </w:rPr>
            </w:pPr>
            <w:r w:rsidRPr="00F94309">
              <w:rPr>
                <w:b w:val="0"/>
              </w:rPr>
              <w:t>№ п/ч</w:t>
            </w:r>
          </w:p>
        </w:tc>
        <w:tc>
          <w:tcPr>
            <w:tcW w:w="1704" w:type="dxa"/>
            <w:vMerge w:val="restart"/>
            <w:tcBorders>
              <w:top w:val="single" w:sz="4" w:space="0" w:color="auto"/>
              <w:left w:val="single" w:sz="4" w:space="0" w:color="auto"/>
              <w:bottom w:val="single" w:sz="4" w:space="0" w:color="auto"/>
              <w:right w:val="single" w:sz="4" w:space="0" w:color="auto"/>
            </w:tcBorders>
            <w:vAlign w:val="center"/>
          </w:tcPr>
          <w:p w:rsidR="00992232" w:rsidRPr="00F94309" w:rsidRDefault="00992232" w:rsidP="00DB481F">
            <w:pPr>
              <w:pStyle w:val="13"/>
              <w:rPr>
                <w:b w:val="0"/>
              </w:rPr>
            </w:pPr>
            <w:r w:rsidRPr="00F94309">
              <w:rPr>
                <w:b w:val="0"/>
              </w:rPr>
              <w:t>Статті витрат</w:t>
            </w:r>
          </w:p>
        </w:tc>
        <w:tc>
          <w:tcPr>
            <w:tcW w:w="992" w:type="dxa"/>
            <w:gridSpan w:val="2"/>
            <w:tcBorders>
              <w:top w:val="single" w:sz="4" w:space="0" w:color="auto"/>
              <w:left w:val="nil"/>
              <w:bottom w:val="single" w:sz="4" w:space="0" w:color="auto"/>
              <w:right w:val="single" w:sz="4" w:space="0" w:color="auto"/>
            </w:tcBorders>
            <w:vAlign w:val="center"/>
          </w:tcPr>
          <w:p w:rsidR="00992232" w:rsidRPr="00F94309" w:rsidRDefault="00992232" w:rsidP="00DB481F">
            <w:pPr>
              <w:pStyle w:val="13"/>
              <w:rPr>
                <w:b w:val="0"/>
              </w:rPr>
            </w:pPr>
            <w:r w:rsidRPr="00F94309">
              <w:rPr>
                <w:b w:val="0"/>
              </w:rPr>
              <w:t>Ціна,грн.</w:t>
            </w:r>
          </w:p>
        </w:tc>
        <w:tc>
          <w:tcPr>
            <w:tcW w:w="2208" w:type="dxa"/>
            <w:gridSpan w:val="3"/>
            <w:tcBorders>
              <w:top w:val="single" w:sz="4" w:space="0" w:color="auto"/>
              <w:left w:val="nil"/>
              <w:bottom w:val="single" w:sz="4" w:space="0" w:color="auto"/>
              <w:right w:val="single" w:sz="4" w:space="0" w:color="auto"/>
            </w:tcBorders>
            <w:vAlign w:val="center"/>
          </w:tcPr>
          <w:p w:rsidR="00992232" w:rsidRPr="00F94309" w:rsidRDefault="00992232" w:rsidP="00DB481F">
            <w:pPr>
              <w:pStyle w:val="13"/>
              <w:rPr>
                <w:b w:val="0"/>
              </w:rPr>
            </w:pPr>
            <w:r w:rsidRPr="00F94309">
              <w:rPr>
                <w:b w:val="0"/>
              </w:rPr>
              <w:t>Виріб Й (шт.)</w:t>
            </w:r>
          </w:p>
        </w:tc>
        <w:tc>
          <w:tcPr>
            <w:tcW w:w="1888" w:type="dxa"/>
            <w:gridSpan w:val="3"/>
            <w:tcBorders>
              <w:top w:val="single" w:sz="4" w:space="0" w:color="auto"/>
              <w:left w:val="nil"/>
              <w:bottom w:val="single" w:sz="4" w:space="0" w:color="auto"/>
              <w:right w:val="single" w:sz="4" w:space="0" w:color="auto"/>
            </w:tcBorders>
            <w:vAlign w:val="center"/>
          </w:tcPr>
          <w:p w:rsidR="00992232" w:rsidRPr="00F94309" w:rsidRDefault="00992232" w:rsidP="00DB481F">
            <w:pPr>
              <w:pStyle w:val="13"/>
              <w:rPr>
                <w:b w:val="0"/>
              </w:rPr>
            </w:pPr>
            <w:r w:rsidRPr="00F94309">
              <w:rPr>
                <w:b w:val="0"/>
              </w:rPr>
              <w:t>Виріб Д (шт.)</w:t>
            </w:r>
          </w:p>
        </w:tc>
        <w:tc>
          <w:tcPr>
            <w:tcW w:w="2208" w:type="dxa"/>
            <w:gridSpan w:val="3"/>
            <w:tcBorders>
              <w:top w:val="single" w:sz="4" w:space="0" w:color="auto"/>
              <w:left w:val="nil"/>
              <w:bottom w:val="single" w:sz="4" w:space="0" w:color="auto"/>
              <w:right w:val="single" w:sz="4" w:space="0" w:color="auto"/>
            </w:tcBorders>
            <w:vAlign w:val="center"/>
          </w:tcPr>
          <w:p w:rsidR="00992232" w:rsidRPr="00F94309" w:rsidRDefault="00992232" w:rsidP="00DB481F">
            <w:pPr>
              <w:pStyle w:val="13"/>
              <w:rPr>
                <w:b w:val="0"/>
              </w:rPr>
            </w:pPr>
            <w:r w:rsidRPr="00F94309">
              <w:rPr>
                <w:b w:val="0"/>
              </w:rPr>
              <w:t>Виріб Т (шт.)</w:t>
            </w:r>
          </w:p>
        </w:tc>
        <w:tc>
          <w:tcPr>
            <w:tcW w:w="816" w:type="dxa"/>
            <w:vMerge w:val="restart"/>
            <w:tcBorders>
              <w:top w:val="single" w:sz="4" w:space="0" w:color="auto"/>
              <w:left w:val="single" w:sz="4" w:space="0" w:color="auto"/>
              <w:bottom w:val="single" w:sz="4" w:space="0" w:color="auto"/>
              <w:right w:val="single" w:sz="4" w:space="0" w:color="auto"/>
            </w:tcBorders>
            <w:textDirection w:val="btLr"/>
            <w:vAlign w:val="center"/>
          </w:tcPr>
          <w:p w:rsidR="00992232" w:rsidRPr="00F94309" w:rsidRDefault="00992232" w:rsidP="00DB481F">
            <w:pPr>
              <w:pStyle w:val="13"/>
              <w:rPr>
                <w:b w:val="0"/>
                <w:szCs w:val="16"/>
              </w:rPr>
            </w:pPr>
            <w:r w:rsidRPr="00F94309">
              <w:rPr>
                <w:b w:val="0"/>
                <w:szCs w:val="16"/>
              </w:rPr>
              <w:t>Загальні витрати, тис. грн.</w:t>
            </w:r>
          </w:p>
        </w:tc>
      </w:tr>
      <w:tr w:rsidR="00992232" w:rsidRPr="00F94309" w:rsidTr="00DB481F">
        <w:trPr>
          <w:trHeight w:val="1770"/>
          <w:jc w:val="center"/>
        </w:trPr>
        <w:tc>
          <w:tcPr>
            <w:tcW w:w="458" w:type="dxa"/>
            <w:vMerge/>
            <w:tcBorders>
              <w:top w:val="single" w:sz="4" w:space="0" w:color="auto"/>
              <w:left w:val="single" w:sz="4" w:space="0" w:color="auto"/>
              <w:bottom w:val="single" w:sz="4" w:space="0" w:color="auto"/>
              <w:right w:val="single" w:sz="4" w:space="0" w:color="auto"/>
            </w:tcBorders>
            <w:vAlign w:val="center"/>
          </w:tcPr>
          <w:p w:rsidR="00992232" w:rsidRPr="00F94309" w:rsidRDefault="00992232" w:rsidP="00DB481F">
            <w:pPr>
              <w:pStyle w:val="13"/>
              <w:rPr>
                <w:b w:val="0"/>
              </w:rPr>
            </w:pPr>
          </w:p>
        </w:tc>
        <w:tc>
          <w:tcPr>
            <w:tcW w:w="1704" w:type="dxa"/>
            <w:vMerge/>
            <w:tcBorders>
              <w:top w:val="single" w:sz="4" w:space="0" w:color="auto"/>
              <w:left w:val="single" w:sz="4" w:space="0" w:color="auto"/>
              <w:bottom w:val="single" w:sz="4" w:space="0" w:color="auto"/>
              <w:right w:val="single" w:sz="4" w:space="0" w:color="auto"/>
            </w:tcBorders>
            <w:vAlign w:val="center"/>
          </w:tcPr>
          <w:p w:rsidR="00992232" w:rsidRPr="00F94309" w:rsidRDefault="00992232" w:rsidP="00DB481F">
            <w:pPr>
              <w:pStyle w:val="13"/>
              <w:rPr>
                <w:b w:val="0"/>
              </w:rPr>
            </w:pPr>
          </w:p>
        </w:tc>
        <w:tc>
          <w:tcPr>
            <w:tcW w:w="496" w:type="dxa"/>
            <w:tcBorders>
              <w:top w:val="nil"/>
              <w:left w:val="nil"/>
              <w:bottom w:val="single" w:sz="4" w:space="0" w:color="auto"/>
              <w:right w:val="single" w:sz="4" w:space="0" w:color="auto"/>
            </w:tcBorders>
            <w:textDirection w:val="btLr"/>
            <w:vAlign w:val="center"/>
          </w:tcPr>
          <w:p w:rsidR="00992232" w:rsidRPr="00F94309" w:rsidRDefault="00992232" w:rsidP="00DB481F">
            <w:pPr>
              <w:pStyle w:val="13"/>
              <w:rPr>
                <w:b w:val="0"/>
              </w:rPr>
            </w:pPr>
            <w:r w:rsidRPr="00F94309">
              <w:rPr>
                <w:b w:val="0"/>
              </w:rPr>
              <w:t>З ПДВ</w:t>
            </w:r>
          </w:p>
        </w:tc>
        <w:tc>
          <w:tcPr>
            <w:tcW w:w="496" w:type="dxa"/>
            <w:tcBorders>
              <w:top w:val="nil"/>
              <w:left w:val="nil"/>
              <w:bottom w:val="single" w:sz="4" w:space="0" w:color="auto"/>
              <w:right w:val="single" w:sz="4" w:space="0" w:color="auto"/>
            </w:tcBorders>
            <w:textDirection w:val="btLr"/>
            <w:vAlign w:val="center"/>
          </w:tcPr>
          <w:p w:rsidR="00992232" w:rsidRPr="00F94309" w:rsidRDefault="00992232" w:rsidP="00DB481F">
            <w:pPr>
              <w:pStyle w:val="13"/>
              <w:rPr>
                <w:b w:val="0"/>
              </w:rPr>
            </w:pPr>
            <w:r w:rsidRPr="00F94309">
              <w:rPr>
                <w:b w:val="0"/>
              </w:rPr>
              <w:t>Без ПДВ</w:t>
            </w:r>
          </w:p>
        </w:tc>
        <w:tc>
          <w:tcPr>
            <w:tcW w:w="656" w:type="dxa"/>
            <w:tcBorders>
              <w:top w:val="nil"/>
              <w:left w:val="nil"/>
              <w:bottom w:val="single" w:sz="4" w:space="0" w:color="auto"/>
              <w:right w:val="single" w:sz="4" w:space="0" w:color="auto"/>
            </w:tcBorders>
            <w:textDirection w:val="btLr"/>
            <w:vAlign w:val="center"/>
          </w:tcPr>
          <w:p w:rsidR="00992232" w:rsidRPr="00F94309" w:rsidRDefault="00992232" w:rsidP="00DB481F">
            <w:pPr>
              <w:pStyle w:val="13"/>
              <w:rPr>
                <w:b w:val="0"/>
              </w:rPr>
            </w:pPr>
            <w:r w:rsidRPr="00F94309">
              <w:rPr>
                <w:b w:val="0"/>
              </w:rPr>
              <w:t>Норма витрат</w:t>
            </w:r>
          </w:p>
        </w:tc>
        <w:tc>
          <w:tcPr>
            <w:tcW w:w="736" w:type="dxa"/>
            <w:tcBorders>
              <w:top w:val="nil"/>
              <w:left w:val="nil"/>
              <w:bottom w:val="single" w:sz="4" w:space="0" w:color="auto"/>
              <w:right w:val="single" w:sz="4" w:space="0" w:color="auto"/>
            </w:tcBorders>
            <w:textDirection w:val="btLr"/>
            <w:vAlign w:val="center"/>
          </w:tcPr>
          <w:p w:rsidR="00992232" w:rsidRPr="00F94309" w:rsidRDefault="00992232" w:rsidP="00DB481F">
            <w:pPr>
              <w:pStyle w:val="13"/>
              <w:rPr>
                <w:b w:val="0"/>
              </w:rPr>
            </w:pPr>
            <w:r w:rsidRPr="00F94309">
              <w:rPr>
                <w:b w:val="0"/>
              </w:rPr>
              <w:t>Витрати на одиницю, грн/шт.</w:t>
            </w:r>
          </w:p>
        </w:tc>
        <w:tc>
          <w:tcPr>
            <w:tcW w:w="816" w:type="dxa"/>
            <w:tcBorders>
              <w:top w:val="nil"/>
              <w:left w:val="nil"/>
              <w:bottom w:val="single" w:sz="4" w:space="0" w:color="auto"/>
              <w:right w:val="single" w:sz="4" w:space="0" w:color="auto"/>
            </w:tcBorders>
            <w:textDirection w:val="btLr"/>
            <w:vAlign w:val="center"/>
          </w:tcPr>
          <w:p w:rsidR="00992232" w:rsidRPr="00F94309" w:rsidRDefault="00992232" w:rsidP="00DB481F">
            <w:pPr>
              <w:pStyle w:val="13"/>
              <w:rPr>
                <w:b w:val="0"/>
              </w:rPr>
            </w:pPr>
            <w:r w:rsidRPr="00F94309">
              <w:rPr>
                <w:b w:val="0"/>
              </w:rPr>
              <w:t>Витрати на весь обсяг, тис. грн.</w:t>
            </w:r>
          </w:p>
        </w:tc>
        <w:tc>
          <w:tcPr>
            <w:tcW w:w="496" w:type="dxa"/>
            <w:tcBorders>
              <w:top w:val="nil"/>
              <w:left w:val="nil"/>
              <w:bottom w:val="single" w:sz="4" w:space="0" w:color="auto"/>
              <w:right w:val="single" w:sz="4" w:space="0" w:color="auto"/>
            </w:tcBorders>
            <w:textDirection w:val="btLr"/>
            <w:vAlign w:val="center"/>
          </w:tcPr>
          <w:p w:rsidR="00992232" w:rsidRPr="00F94309" w:rsidRDefault="00992232" w:rsidP="00DB481F">
            <w:pPr>
              <w:pStyle w:val="13"/>
              <w:rPr>
                <w:b w:val="0"/>
              </w:rPr>
            </w:pPr>
            <w:r w:rsidRPr="00F94309">
              <w:rPr>
                <w:b w:val="0"/>
              </w:rPr>
              <w:t>Норма витрат</w:t>
            </w:r>
          </w:p>
        </w:tc>
        <w:tc>
          <w:tcPr>
            <w:tcW w:w="576" w:type="dxa"/>
            <w:tcBorders>
              <w:top w:val="nil"/>
              <w:left w:val="nil"/>
              <w:bottom w:val="single" w:sz="4" w:space="0" w:color="auto"/>
              <w:right w:val="single" w:sz="4" w:space="0" w:color="auto"/>
            </w:tcBorders>
            <w:textDirection w:val="btLr"/>
            <w:vAlign w:val="center"/>
          </w:tcPr>
          <w:p w:rsidR="00992232" w:rsidRPr="00F94309" w:rsidRDefault="00992232" w:rsidP="00DB481F">
            <w:pPr>
              <w:pStyle w:val="13"/>
              <w:rPr>
                <w:b w:val="0"/>
              </w:rPr>
            </w:pPr>
            <w:r w:rsidRPr="00F94309">
              <w:rPr>
                <w:b w:val="0"/>
              </w:rPr>
              <w:t>Витрати на одиницю, грн/шт.</w:t>
            </w:r>
          </w:p>
        </w:tc>
        <w:tc>
          <w:tcPr>
            <w:tcW w:w="816" w:type="dxa"/>
            <w:tcBorders>
              <w:top w:val="nil"/>
              <w:left w:val="nil"/>
              <w:bottom w:val="single" w:sz="4" w:space="0" w:color="auto"/>
              <w:right w:val="single" w:sz="4" w:space="0" w:color="auto"/>
            </w:tcBorders>
            <w:textDirection w:val="btLr"/>
            <w:vAlign w:val="center"/>
          </w:tcPr>
          <w:p w:rsidR="00992232" w:rsidRPr="00F94309" w:rsidRDefault="00992232" w:rsidP="00DB481F">
            <w:pPr>
              <w:pStyle w:val="13"/>
              <w:rPr>
                <w:b w:val="0"/>
              </w:rPr>
            </w:pPr>
            <w:r w:rsidRPr="00F94309">
              <w:rPr>
                <w:b w:val="0"/>
              </w:rPr>
              <w:t>Витрати на весь обсяг, тис. грн.</w:t>
            </w:r>
          </w:p>
        </w:tc>
        <w:tc>
          <w:tcPr>
            <w:tcW w:w="656" w:type="dxa"/>
            <w:tcBorders>
              <w:top w:val="nil"/>
              <w:left w:val="nil"/>
              <w:bottom w:val="single" w:sz="4" w:space="0" w:color="auto"/>
              <w:right w:val="single" w:sz="4" w:space="0" w:color="auto"/>
            </w:tcBorders>
            <w:textDirection w:val="btLr"/>
            <w:vAlign w:val="center"/>
          </w:tcPr>
          <w:p w:rsidR="00992232" w:rsidRPr="00F94309" w:rsidRDefault="00992232" w:rsidP="00DB481F">
            <w:pPr>
              <w:pStyle w:val="13"/>
              <w:rPr>
                <w:b w:val="0"/>
              </w:rPr>
            </w:pPr>
            <w:r w:rsidRPr="00F94309">
              <w:rPr>
                <w:b w:val="0"/>
              </w:rPr>
              <w:t>Норма витрат</w:t>
            </w:r>
          </w:p>
        </w:tc>
        <w:tc>
          <w:tcPr>
            <w:tcW w:w="736" w:type="dxa"/>
            <w:tcBorders>
              <w:top w:val="nil"/>
              <w:left w:val="nil"/>
              <w:bottom w:val="single" w:sz="4" w:space="0" w:color="auto"/>
              <w:right w:val="single" w:sz="4" w:space="0" w:color="auto"/>
            </w:tcBorders>
            <w:textDirection w:val="btLr"/>
            <w:vAlign w:val="center"/>
          </w:tcPr>
          <w:p w:rsidR="00992232" w:rsidRPr="00F94309" w:rsidRDefault="00992232" w:rsidP="00DB481F">
            <w:pPr>
              <w:pStyle w:val="13"/>
              <w:rPr>
                <w:b w:val="0"/>
              </w:rPr>
            </w:pPr>
            <w:r w:rsidRPr="00F94309">
              <w:rPr>
                <w:b w:val="0"/>
              </w:rPr>
              <w:t>Витрати на одиницю, грн/шт.</w:t>
            </w:r>
          </w:p>
        </w:tc>
        <w:tc>
          <w:tcPr>
            <w:tcW w:w="816" w:type="dxa"/>
            <w:tcBorders>
              <w:top w:val="nil"/>
              <w:left w:val="nil"/>
              <w:bottom w:val="single" w:sz="4" w:space="0" w:color="auto"/>
              <w:right w:val="single" w:sz="4" w:space="0" w:color="auto"/>
            </w:tcBorders>
            <w:textDirection w:val="btLr"/>
            <w:vAlign w:val="center"/>
          </w:tcPr>
          <w:p w:rsidR="00992232" w:rsidRPr="00F94309" w:rsidRDefault="00992232" w:rsidP="00DB481F">
            <w:pPr>
              <w:pStyle w:val="13"/>
              <w:rPr>
                <w:b w:val="0"/>
              </w:rPr>
            </w:pPr>
            <w:r w:rsidRPr="00F94309">
              <w:rPr>
                <w:b w:val="0"/>
              </w:rPr>
              <w:t>Витрати на весь обсяг, тис. грн.</w:t>
            </w:r>
          </w:p>
        </w:tc>
        <w:tc>
          <w:tcPr>
            <w:tcW w:w="816" w:type="dxa"/>
            <w:vMerge/>
            <w:tcBorders>
              <w:top w:val="single" w:sz="4" w:space="0" w:color="auto"/>
              <w:left w:val="single" w:sz="4" w:space="0" w:color="auto"/>
              <w:bottom w:val="single" w:sz="4" w:space="0" w:color="auto"/>
              <w:right w:val="single" w:sz="4" w:space="0" w:color="auto"/>
            </w:tcBorders>
            <w:vAlign w:val="center"/>
          </w:tcPr>
          <w:p w:rsidR="00992232" w:rsidRPr="00F94309" w:rsidRDefault="00992232" w:rsidP="00DB481F">
            <w:pPr>
              <w:pStyle w:val="13"/>
              <w:rPr>
                <w:b w:val="0"/>
                <w:szCs w:val="16"/>
              </w:rPr>
            </w:pPr>
          </w:p>
        </w:tc>
      </w:tr>
      <w:tr w:rsidR="00992232" w:rsidRPr="00F94309" w:rsidTr="00DB481F">
        <w:trPr>
          <w:trHeight w:val="165"/>
          <w:jc w:val="center"/>
        </w:trPr>
        <w:tc>
          <w:tcPr>
            <w:tcW w:w="458" w:type="dxa"/>
            <w:tcBorders>
              <w:top w:val="nil"/>
              <w:left w:val="single" w:sz="4" w:space="0" w:color="auto"/>
              <w:bottom w:val="single" w:sz="4" w:space="0" w:color="auto"/>
              <w:right w:val="single" w:sz="4" w:space="0" w:color="auto"/>
            </w:tcBorders>
            <w:vAlign w:val="center"/>
          </w:tcPr>
          <w:p w:rsidR="00992232" w:rsidRPr="00F94309" w:rsidRDefault="00992232" w:rsidP="00DB481F">
            <w:pPr>
              <w:pStyle w:val="13"/>
              <w:rPr>
                <w:b w:val="0"/>
                <w:szCs w:val="16"/>
              </w:rPr>
            </w:pPr>
            <w:r w:rsidRPr="00F94309">
              <w:rPr>
                <w:b w:val="0"/>
                <w:szCs w:val="16"/>
              </w:rPr>
              <w:t>1</w:t>
            </w:r>
          </w:p>
        </w:tc>
        <w:tc>
          <w:tcPr>
            <w:tcW w:w="1704" w:type="dxa"/>
            <w:tcBorders>
              <w:top w:val="nil"/>
              <w:left w:val="nil"/>
              <w:bottom w:val="single" w:sz="4" w:space="0" w:color="auto"/>
              <w:right w:val="single" w:sz="4" w:space="0" w:color="auto"/>
            </w:tcBorders>
            <w:vAlign w:val="center"/>
          </w:tcPr>
          <w:p w:rsidR="00992232" w:rsidRPr="00F94309" w:rsidRDefault="00992232" w:rsidP="00DB481F">
            <w:pPr>
              <w:pStyle w:val="13"/>
              <w:rPr>
                <w:b w:val="0"/>
                <w:szCs w:val="16"/>
              </w:rPr>
            </w:pPr>
            <w:r w:rsidRPr="00F94309">
              <w:rPr>
                <w:b w:val="0"/>
                <w:szCs w:val="16"/>
              </w:rPr>
              <w:t>2</w:t>
            </w:r>
          </w:p>
        </w:tc>
        <w:tc>
          <w:tcPr>
            <w:tcW w:w="496" w:type="dxa"/>
            <w:tcBorders>
              <w:top w:val="nil"/>
              <w:left w:val="nil"/>
              <w:bottom w:val="single" w:sz="4" w:space="0" w:color="auto"/>
              <w:right w:val="single" w:sz="4" w:space="0" w:color="auto"/>
            </w:tcBorders>
            <w:vAlign w:val="center"/>
          </w:tcPr>
          <w:p w:rsidR="00992232" w:rsidRPr="00F94309" w:rsidRDefault="00992232" w:rsidP="00DB481F">
            <w:pPr>
              <w:pStyle w:val="13"/>
              <w:rPr>
                <w:b w:val="0"/>
                <w:szCs w:val="16"/>
              </w:rPr>
            </w:pPr>
            <w:r w:rsidRPr="00F94309">
              <w:rPr>
                <w:b w:val="0"/>
                <w:szCs w:val="16"/>
              </w:rPr>
              <w:t>3</w:t>
            </w:r>
          </w:p>
        </w:tc>
        <w:tc>
          <w:tcPr>
            <w:tcW w:w="496" w:type="dxa"/>
            <w:tcBorders>
              <w:top w:val="nil"/>
              <w:left w:val="nil"/>
              <w:bottom w:val="single" w:sz="4" w:space="0" w:color="auto"/>
              <w:right w:val="single" w:sz="4" w:space="0" w:color="auto"/>
            </w:tcBorders>
            <w:vAlign w:val="center"/>
          </w:tcPr>
          <w:p w:rsidR="00992232" w:rsidRPr="00F94309" w:rsidRDefault="00992232" w:rsidP="00DB481F">
            <w:pPr>
              <w:pStyle w:val="13"/>
              <w:rPr>
                <w:b w:val="0"/>
                <w:szCs w:val="16"/>
              </w:rPr>
            </w:pPr>
            <w:r w:rsidRPr="00F94309">
              <w:rPr>
                <w:b w:val="0"/>
                <w:szCs w:val="16"/>
              </w:rPr>
              <w:t>4</w:t>
            </w:r>
          </w:p>
        </w:tc>
        <w:tc>
          <w:tcPr>
            <w:tcW w:w="656" w:type="dxa"/>
            <w:tcBorders>
              <w:top w:val="nil"/>
              <w:left w:val="nil"/>
              <w:bottom w:val="single" w:sz="4" w:space="0" w:color="auto"/>
              <w:right w:val="single" w:sz="4" w:space="0" w:color="auto"/>
            </w:tcBorders>
            <w:vAlign w:val="center"/>
          </w:tcPr>
          <w:p w:rsidR="00992232" w:rsidRPr="00F94309" w:rsidRDefault="00992232" w:rsidP="00DB481F">
            <w:pPr>
              <w:pStyle w:val="13"/>
              <w:rPr>
                <w:b w:val="0"/>
                <w:szCs w:val="16"/>
              </w:rPr>
            </w:pPr>
            <w:r w:rsidRPr="00F94309">
              <w:rPr>
                <w:b w:val="0"/>
                <w:szCs w:val="16"/>
              </w:rPr>
              <w:t>5</w:t>
            </w:r>
          </w:p>
        </w:tc>
        <w:tc>
          <w:tcPr>
            <w:tcW w:w="736" w:type="dxa"/>
            <w:tcBorders>
              <w:top w:val="nil"/>
              <w:left w:val="nil"/>
              <w:bottom w:val="single" w:sz="4" w:space="0" w:color="auto"/>
              <w:right w:val="single" w:sz="4" w:space="0" w:color="auto"/>
            </w:tcBorders>
            <w:vAlign w:val="center"/>
          </w:tcPr>
          <w:p w:rsidR="00992232" w:rsidRPr="00F94309" w:rsidRDefault="00992232" w:rsidP="00DB481F">
            <w:pPr>
              <w:pStyle w:val="13"/>
              <w:rPr>
                <w:b w:val="0"/>
                <w:szCs w:val="16"/>
              </w:rPr>
            </w:pPr>
            <w:r w:rsidRPr="00F94309">
              <w:rPr>
                <w:b w:val="0"/>
                <w:szCs w:val="16"/>
              </w:rPr>
              <w:t>6</w:t>
            </w:r>
          </w:p>
        </w:tc>
        <w:tc>
          <w:tcPr>
            <w:tcW w:w="816" w:type="dxa"/>
            <w:tcBorders>
              <w:top w:val="nil"/>
              <w:left w:val="nil"/>
              <w:bottom w:val="single" w:sz="4" w:space="0" w:color="auto"/>
              <w:right w:val="single" w:sz="4" w:space="0" w:color="auto"/>
            </w:tcBorders>
            <w:vAlign w:val="center"/>
          </w:tcPr>
          <w:p w:rsidR="00992232" w:rsidRPr="00F94309" w:rsidRDefault="00992232" w:rsidP="00DB481F">
            <w:pPr>
              <w:pStyle w:val="13"/>
              <w:rPr>
                <w:b w:val="0"/>
                <w:szCs w:val="16"/>
              </w:rPr>
            </w:pPr>
            <w:r w:rsidRPr="00F94309">
              <w:rPr>
                <w:b w:val="0"/>
                <w:szCs w:val="16"/>
              </w:rPr>
              <w:t>7</w:t>
            </w:r>
          </w:p>
        </w:tc>
        <w:tc>
          <w:tcPr>
            <w:tcW w:w="496" w:type="dxa"/>
            <w:tcBorders>
              <w:top w:val="nil"/>
              <w:left w:val="nil"/>
              <w:bottom w:val="single" w:sz="4" w:space="0" w:color="auto"/>
              <w:right w:val="single" w:sz="4" w:space="0" w:color="auto"/>
            </w:tcBorders>
            <w:vAlign w:val="center"/>
          </w:tcPr>
          <w:p w:rsidR="00992232" w:rsidRPr="00F94309" w:rsidRDefault="00992232" w:rsidP="00DB481F">
            <w:pPr>
              <w:pStyle w:val="13"/>
              <w:rPr>
                <w:b w:val="0"/>
                <w:szCs w:val="16"/>
              </w:rPr>
            </w:pPr>
            <w:r w:rsidRPr="00F94309">
              <w:rPr>
                <w:b w:val="0"/>
                <w:szCs w:val="16"/>
              </w:rPr>
              <w:t>8</w:t>
            </w:r>
          </w:p>
        </w:tc>
        <w:tc>
          <w:tcPr>
            <w:tcW w:w="576" w:type="dxa"/>
            <w:tcBorders>
              <w:top w:val="nil"/>
              <w:left w:val="nil"/>
              <w:bottom w:val="single" w:sz="4" w:space="0" w:color="auto"/>
              <w:right w:val="single" w:sz="4" w:space="0" w:color="auto"/>
            </w:tcBorders>
            <w:vAlign w:val="center"/>
          </w:tcPr>
          <w:p w:rsidR="00992232" w:rsidRPr="00F94309" w:rsidRDefault="00992232" w:rsidP="00DB481F">
            <w:pPr>
              <w:pStyle w:val="13"/>
              <w:rPr>
                <w:b w:val="0"/>
                <w:szCs w:val="16"/>
              </w:rPr>
            </w:pPr>
            <w:r w:rsidRPr="00F94309">
              <w:rPr>
                <w:b w:val="0"/>
                <w:szCs w:val="16"/>
              </w:rPr>
              <w:t>9</w:t>
            </w:r>
          </w:p>
        </w:tc>
        <w:tc>
          <w:tcPr>
            <w:tcW w:w="816" w:type="dxa"/>
            <w:tcBorders>
              <w:top w:val="nil"/>
              <w:left w:val="nil"/>
              <w:bottom w:val="single" w:sz="4" w:space="0" w:color="auto"/>
              <w:right w:val="single" w:sz="4" w:space="0" w:color="auto"/>
            </w:tcBorders>
            <w:vAlign w:val="center"/>
          </w:tcPr>
          <w:p w:rsidR="00992232" w:rsidRPr="00F94309" w:rsidRDefault="00992232" w:rsidP="00DB481F">
            <w:pPr>
              <w:pStyle w:val="13"/>
              <w:rPr>
                <w:b w:val="0"/>
                <w:szCs w:val="16"/>
              </w:rPr>
            </w:pPr>
            <w:r w:rsidRPr="00F94309">
              <w:rPr>
                <w:b w:val="0"/>
                <w:szCs w:val="16"/>
              </w:rPr>
              <w:t>10</w:t>
            </w:r>
          </w:p>
        </w:tc>
        <w:tc>
          <w:tcPr>
            <w:tcW w:w="656" w:type="dxa"/>
            <w:tcBorders>
              <w:top w:val="nil"/>
              <w:left w:val="nil"/>
              <w:bottom w:val="single" w:sz="4" w:space="0" w:color="auto"/>
              <w:right w:val="single" w:sz="4" w:space="0" w:color="auto"/>
            </w:tcBorders>
            <w:vAlign w:val="center"/>
          </w:tcPr>
          <w:p w:rsidR="00992232" w:rsidRPr="00F94309" w:rsidRDefault="00992232" w:rsidP="00DB481F">
            <w:pPr>
              <w:pStyle w:val="13"/>
              <w:rPr>
                <w:b w:val="0"/>
                <w:szCs w:val="16"/>
              </w:rPr>
            </w:pPr>
            <w:r w:rsidRPr="00F94309">
              <w:rPr>
                <w:b w:val="0"/>
                <w:szCs w:val="16"/>
              </w:rPr>
              <w:t>11</w:t>
            </w:r>
          </w:p>
        </w:tc>
        <w:tc>
          <w:tcPr>
            <w:tcW w:w="736" w:type="dxa"/>
            <w:tcBorders>
              <w:top w:val="nil"/>
              <w:left w:val="nil"/>
              <w:bottom w:val="single" w:sz="4" w:space="0" w:color="auto"/>
              <w:right w:val="single" w:sz="4" w:space="0" w:color="auto"/>
            </w:tcBorders>
            <w:vAlign w:val="center"/>
          </w:tcPr>
          <w:p w:rsidR="00992232" w:rsidRPr="00F94309" w:rsidRDefault="00992232" w:rsidP="00DB481F">
            <w:pPr>
              <w:pStyle w:val="13"/>
              <w:rPr>
                <w:b w:val="0"/>
                <w:szCs w:val="16"/>
              </w:rPr>
            </w:pPr>
            <w:r w:rsidRPr="00F94309">
              <w:rPr>
                <w:b w:val="0"/>
                <w:szCs w:val="16"/>
              </w:rPr>
              <w:t>12</w:t>
            </w:r>
          </w:p>
        </w:tc>
        <w:tc>
          <w:tcPr>
            <w:tcW w:w="816" w:type="dxa"/>
            <w:tcBorders>
              <w:top w:val="nil"/>
              <w:left w:val="nil"/>
              <w:bottom w:val="single" w:sz="4" w:space="0" w:color="auto"/>
              <w:right w:val="single" w:sz="4" w:space="0" w:color="auto"/>
            </w:tcBorders>
            <w:vAlign w:val="center"/>
          </w:tcPr>
          <w:p w:rsidR="00992232" w:rsidRPr="00F94309" w:rsidRDefault="00992232" w:rsidP="00DB481F">
            <w:pPr>
              <w:pStyle w:val="13"/>
              <w:rPr>
                <w:b w:val="0"/>
                <w:szCs w:val="16"/>
              </w:rPr>
            </w:pPr>
            <w:r w:rsidRPr="00F94309">
              <w:rPr>
                <w:b w:val="0"/>
                <w:szCs w:val="16"/>
              </w:rPr>
              <w:t>13</w:t>
            </w:r>
          </w:p>
        </w:tc>
        <w:tc>
          <w:tcPr>
            <w:tcW w:w="816" w:type="dxa"/>
            <w:tcBorders>
              <w:top w:val="nil"/>
              <w:left w:val="nil"/>
              <w:bottom w:val="single" w:sz="4" w:space="0" w:color="auto"/>
              <w:right w:val="single" w:sz="4" w:space="0" w:color="auto"/>
            </w:tcBorders>
            <w:vAlign w:val="center"/>
          </w:tcPr>
          <w:p w:rsidR="00992232" w:rsidRPr="00F94309" w:rsidRDefault="00992232" w:rsidP="00DB481F">
            <w:pPr>
              <w:pStyle w:val="13"/>
              <w:rPr>
                <w:b w:val="0"/>
                <w:szCs w:val="16"/>
              </w:rPr>
            </w:pPr>
            <w:r w:rsidRPr="00F94309">
              <w:rPr>
                <w:b w:val="0"/>
                <w:szCs w:val="16"/>
              </w:rPr>
              <w:t>14</w:t>
            </w:r>
          </w:p>
        </w:tc>
      </w:tr>
      <w:tr w:rsidR="00B94749" w:rsidRPr="00F94309" w:rsidTr="00DB481F">
        <w:trPr>
          <w:trHeight w:val="690"/>
          <w:jc w:val="center"/>
        </w:trPr>
        <w:tc>
          <w:tcPr>
            <w:tcW w:w="458" w:type="dxa"/>
            <w:vMerge w:val="restart"/>
            <w:tcBorders>
              <w:top w:val="nil"/>
              <w:left w:val="single" w:sz="4" w:space="0" w:color="auto"/>
              <w:bottom w:val="single" w:sz="4" w:space="0" w:color="auto"/>
              <w:right w:val="single" w:sz="4" w:space="0" w:color="auto"/>
            </w:tcBorders>
            <w:vAlign w:val="center"/>
          </w:tcPr>
          <w:p w:rsidR="00B94749" w:rsidRPr="00F94309" w:rsidRDefault="00B94749" w:rsidP="00DB481F">
            <w:pPr>
              <w:pStyle w:val="13"/>
              <w:rPr>
                <w:b w:val="0"/>
                <w:szCs w:val="16"/>
              </w:rPr>
            </w:pPr>
            <w:r w:rsidRPr="00F94309">
              <w:rPr>
                <w:b w:val="0"/>
                <w:szCs w:val="16"/>
              </w:rPr>
              <w:t>1</w:t>
            </w:r>
          </w:p>
        </w:tc>
        <w:tc>
          <w:tcPr>
            <w:tcW w:w="1704" w:type="dxa"/>
            <w:tcBorders>
              <w:top w:val="nil"/>
              <w:left w:val="nil"/>
              <w:bottom w:val="single" w:sz="4" w:space="0" w:color="auto"/>
              <w:right w:val="single" w:sz="4" w:space="0" w:color="auto"/>
            </w:tcBorders>
            <w:vAlign w:val="center"/>
          </w:tcPr>
          <w:p w:rsidR="00B94749" w:rsidRPr="00F94309" w:rsidRDefault="00B94749" w:rsidP="00DB481F">
            <w:pPr>
              <w:pStyle w:val="13"/>
              <w:rPr>
                <w:b w:val="0"/>
                <w:szCs w:val="16"/>
              </w:rPr>
            </w:pPr>
            <w:r w:rsidRPr="00F94309">
              <w:rPr>
                <w:b w:val="0"/>
                <w:szCs w:val="16"/>
              </w:rPr>
              <w:t>Сировина і матеріали на технологічні потреби, зокрема:</w:t>
            </w:r>
          </w:p>
        </w:tc>
        <w:tc>
          <w:tcPr>
            <w:tcW w:w="496" w:type="dxa"/>
            <w:tcBorders>
              <w:top w:val="nil"/>
              <w:left w:val="nil"/>
              <w:bottom w:val="single" w:sz="4" w:space="0" w:color="auto"/>
              <w:right w:val="single" w:sz="4" w:space="0" w:color="auto"/>
            </w:tcBorders>
            <w:vAlign w:val="center"/>
          </w:tcPr>
          <w:p w:rsidR="00B94749" w:rsidRPr="00F94309" w:rsidRDefault="00B94749" w:rsidP="00DB481F">
            <w:pPr>
              <w:pStyle w:val="13"/>
              <w:rPr>
                <w:b w:val="0"/>
                <w:szCs w:val="16"/>
              </w:rPr>
            </w:pPr>
            <w:r w:rsidRPr="00F94309">
              <w:rPr>
                <w:b w:val="0"/>
                <w:szCs w:val="16"/>
              </w:rPr>
              <w:t>-</w:t>
            </w:r>
          </w:p>
        </w:tc>
        <w:tc>
          <w:tcPr>
            <w:tcW w:w="496" w:type="dxa"/>
            <w:tcBorders>
              <w:top w:val="nil"/>
              <w:left w:val="nil"/>
              <w:bottom w:val="single" w:sz="4" w:space="0" w:color="auto"/>
              <w:right w:val="single" w:sz="4" w:space="0" w:color="auto"/>
            </w:tcBorders>
            <w:vAlign w:val="center"/>
          </w:tcPr>
          <w:p w:rsidR="00B94749" w:rsidRPr="00F94309" w:rsidRDefault="00B94749" w:rsidP="00DB481F">
            <w:pPr>
              <w:pStyle w:val="13"/>
              <w:rPr>
                <w:b w:val="0"/>
                <w:szCs w:val="16"/>
              </w:rPr>
            </w:pPr>
            <w:r w:rsidRPr="00F94309">
              <w:rPr>
                <w:b w:val="0"/>
                <w:szCs w:val="16"/>
              </w:rPr>
              <w:t>-</w:t>
            </w:r>
          </w:p>
        </w:tc>
        <w:tc>
          <w:tcPr>
            <w:tcW w:w="656" w:type="dxa"/>
            <w:tcBorders>
              <w:top w:val="nil"/>
              <w:left w:val="nil"/>
              <w:bottom w:val="single" w:sz="4" w:space="0" w:color="auto"/>
              <w:right w:val="single" w:sz="4" w:space="0" w:color="auto"/>
            </w:tcBorders>
            <w:vAlign w:val="center"/>
          </w:tcPr>
          <w:p w:rsidR="00B94749" w:rsidRPr="00F94309" w:rsidRDefault="00B94749" w:rsidP="00DB481F">
            <w:pPr>
              <w:pStyle w:val="13"/>
              <w:rPr>
                <w:b w:val="0"/>
                <w:szCs w:val="16"/>
              </w:rPr>
            </w:pPr>
            <w:r w:rsidRPr="00F94309">
              <w:rPr>
                <w:b w:val="0"/>
                <w:szCs w:val="16"/>
              </w:rPr>
              <w:t>-</w:t>
            </w:r>
          </w:p>
        </w:tc>
        <w:tc>
          <w:tcPr>
            <w:tcW w:w="736" w:type="dxa"/>
            <w:tcBorders>
              <w:top w:val="nil"/>
              <w:left w:val="nil"/>
              <w:bottom w:val="single" w:sz="4" w:space="0" w:color="auto"/>
              <w:right w:val="single" w:sz="4" w:space="0" w:color="auto"/>
            </w:tcBorders>
            <w:vAlign w:val="center"/>
          </w:tcPr>
          <w:p w:rsidR="00B94749" w:rsidRPr="00F94309" w:rsidRDefault="00B94749" w:rsidP="00DB481F">
            <w:pPr>
              <w:pStyle w:val="13"/>
              <w:rPr>
                <w:b w:val="0"/>
                <w:szCs w:val="16"/>
              </w:rPr>
            </w:pPr>
            <w:r w:rsidRPr="00F94309">
              <w:rPr>
                <w:b w:val="0"/>
                <w:szCs w:val="16"/>
              </w:rPr>
              <w:t>13,32</w:t>
            </w:r>
          </w:p>
        </w:tc>
        <w:tc>
          <w:tcPr>
            <w:tcW w:w="816" w:type="dxa"/>
            <w:tcBorders>
              <w:top w:val="nil"/>
              <w:left w:val="nil"/>
              <w:bottom w:val="single" w:sz="4" w:space="0" w:color="auto"/>
              <w:right w:val="single" w:sz="4" w:space="0" w:color="auto"/>
            </w:tcBorders>
            <w:vAlign w:val="center"/>
          </w:tcPr>
          <w:p w:rsidR="00B94749" w:rsidRPr="00F94309" w:rsidRDefault="00B94749" w:rsidP="00DB481F">
            <w:pPr>
              <w:pStyle w:val="13"/>
              <w:rPr>
                <w:b w:val="0"/>
                <w:szCs w:val="16"/>
              </w:rPr>
            </w:pPr>
            <w:r w:rsidRPr="00F94309">
              <w:rPr>
                <w:b w:val="0"/>
                <w:szCs w:val="16"/>
              </w:rPr>
              <w:t>3599,90</w:t>
            </w:r>
          </w:p>
        </w:tc>
        <w:tc>
          <w:tcPr>
            <w:tcW w:w="496" w:type="dxa"/>
            <w:tcBorders>
              <w:top w:val="nil"/>
              <w:left w:val="nil"/>
              <w:bottom w:val="single" w:sz="4" w:space="0" w:color="auto"/>
              <w:right w:val="single" w:sz="4" w:space="0" w:color="auto"/>
            </w:tcBorders>
            <w:vAlign w:val="center"/>
          </w:tcPr>
          <w:p w:rsidR="00B94749" w:rsidRPr="00F94309" w:rsidRDefault="00B94749" w:rsidP="00DB481F">
            <w:pPr>
              <w:pStyle w:val="13"/>
              <w:rPr>
                <w:b w:val="0"/>
                <w:szCs w:val="16"/>
              </w:rPr>
            </w:pPr>
            <w:r w:rsidRPr="00F94309">
              <w:rPr>
                <w:b w:val="0"/>
                <w:szCs w:val="16"/>
              </w:rPr>
              <w:t>-</w:t>
            </w:r>
          </w:p>
        </w:tc>
        <w:tc>
          <w:tcPr>
            <w:tcW w:w="576" w:type="dxa"/>
            <w:tcBorders>
              <w:top w:val="nil"/>
              <w:left w:val="nil"/>
              <w:bottom w:val="single" w:sz="4" w:space="0" w:color="auto"/>
              <w:right w:val="single" w:sz="4" w:space="0" w:color="auto"/>
            </w:tcBorders>
            <w:vAlign w:val="center"/>
          </w:tcPr>
          <w:p w:rsidR="00B94749" w:rsidRPr="00F94309" w:rsidRDefault="00B94749" w:rsidP="00DB481F">
            <w:pPr>
              <w:pStyle w:val="13"/>
              <w:rPr>
                <w:b w:val="0"/>
                <w:szCs w:val="16"/>
              </w:rPr>
            </w:pPr>
            <w:r w:rsidRPr="00F94309">
              <w:rPr>
                <w:b w:val="0"/>
                <w:szCs w:val="16"/>
              </w:rPr>
              <w:t>1,11</w:t>
            </w:r>
          </w:p>
        </w:tc>
        <w:tc>
          <w:tcPr>
            <w:tcW w:w="816" w:type="dxa"/>
            <w:tcBorders>
              <w:top w:val="nil"/>
              <w:left w:val="nil"/>
              <w:bottom w:val="single" w:sz="4" w:space="0" w:color="auto"/>
              <w:right w:val="single" w:sz="4" w:space="0" w:color="auto"/>
            </w:tcBorders>
            <w:vAlign w:val="center"/>
          </w:tcPr>
          <w:p w:rsidR="00B94749" w:rsidRPr="00F94309" w:rsidRDefault="00B94749" w:rsidP="00DB481F">
            <w:pPr>
              <w:pStyle w:val="13"/>
              <w:rPr>
                <w:b w:val="0"/>
                <w:szCs w:val="16"/>
              </w:rPr>
            </w:pPr>
            <w:r w:rsidRPr="00F94309">
              <w:rPr>
                <w:b w:val="0"/>
                <w:szCs w:val="16"/>
              </w:rPr>
              <w:t>1618,53</w:t>
            </w:r>
          </w:p>
        </w:tc>
        <w:tc>
          <w:tcPr>
            <w:tcW w:w="656" w:type="dxa"/>
            <w:tcBorders>
              <w:top w:val="nil"/>
              <w:left w:val="nil"/>
              <w:bottom w:val="single" w:sz="4" w:space="0" w:color="auto"/>
              <w:right w:val="single" w:sz="4" w:space="0" w:color="auto"/>
            </w:tcBorders>
            <w:vAlign w:val="center"/>
          </w:tcPr>
          <w:p w:rsidR="00B94749" w:rsidRPr="00F94309" w:rsidRDefault="00B94749" w:rsidP="00DB481F">
            <w:pPr>
              <w:pStyle w:val="13"/>
              <w:rPr>
                <w:b w:val="0"/>
                <w:szCs w:val="16"/>
              </w:rPr>
            </w:pPr>
            <w:r w:rsidRPr="00F94309">
              <w:rPr>
                <w:b w:val="0"/>
                <w:szCs w:val="16"/>
              </w:rPr>
              <w:t>-</w:t>
            </w:r>
          </w:p>
        </w:tc>
        <w:tc>
          <w:tcPr>
            <w:tcW w:w="736" w:type="dxa"/>
            <w:tcBorders>
              <w:top w:val="nil"/>
              <w:left w:val="nil"/>
              <w:bottom w:val="single" w:sz="4" w:space="0" w:color="auto"/>
              <w:right w:val="single" w:sz="4" w:space="0" w:color="auto"/>
            </w:tcBorders>
            <w:vAlign w:val="center"/>
          </w:tcPr>
          <w:p w:rsidR="00B94749" w:rsidRPr="00F94309" w:rsidRDefault="00B94749" w:rsidP="00DB481F">
            <w:pPr>
              <w:pStyle w:val="13"/>
              <w:rPr>
                <w:b w:val="0"/>
                <w:szCs w:val="16"/>
              </w:rPr>
            </w:pPr>
            <w:r w:rsidRPr="00F94309">
              <w:rPr>
                <w:b w:val="0"/>
                <w:szCs w:val="16"/>
              </w:rPr>
              <w:t>81,20</w:t>
            </w:r>
          </w:p>
        </w:tc>
        <w:tc>
          <w:tcPr>
            <w:tcW w:w="816" w:type="dxa"/>
            <w:tcBorders>
              <w:top w:val="nil"/>
              <w:left w:val="nil"/>
              <w:bottom w:val="single" w:sz="4" w:space="0" w:color="auto"/>
              <w:right w:val="single" w:sz="4" w:space="0" w:color="auto"/>
            </w:tcBorders>
            <w:vAlign w:val="center"/>
          </w:tcPr>
          <w:p w:rsidR="00B94749" w:rsidRPr="00F94309" w:rsidRDefault="00B94749" w:rsidP="00DB481F">
            <w:pPr>
              <w:pStyle w:val="13"/>
              <w:rPr>
                <w:b w:val="0"/>
                <w:szCs w:val="16"/>
              </w:rPr>
            </w:pPr>
            <w:r w:rsidRPr="00F94309">
              <w:rPr>
                <w:b w:val="0"/>
                <w:szCs w:val="16"/>
              </w:rPr>
              <w:t>2668,79</w:t>
            </w:r>
          </w:p>
        </w:tc>
        <w:tc>
          <w:tcPr>
            <w:tcW w:w="816" w:type="dxa"/>
            <w:tcBorders>
              <w:top w:val="nil"/>
              <w:left w:val="nil"/>
              <w:bottom w:val="single" w:sz="4" w:space="0" w:color="auto"/>
              <w:right w:val="single" w:sz="4" w:space="0" w:color="auto"/>
            </w:tcBorders>
            <w:vAlign w:val="center"/>
          </w:tcPr>
          <w:p w:rsidR="00B94749" w:rsidRPr="00F94309" w:rsidRDefault="00B94749" w:rsidP="00DB481F">
            <w:pPr>
              <w:pStyle w:val="13"/>
              <w:rPr>
                <w:b w:val="0"/>
                <w:szCs w:val="16"/>
              </w:rPr>
            </w:pPr>
            <w:r w:rsidRPr="00F94309">
              <w:rPr>
                <w:b w:val="0"/>
                <w:szCs w:val="16"/>
              </w:rPr>
              <w:t>7887,21</w:t>
            </w:r>
          </w:p>
        </w:tc>
      </w:tr>
      <w:tr w:rsidR="00B94749" w:rsidRPr="00F94309" w:rsidTr="00DB481F">
        <w:trPr>
          <w:trHeight w:val="165"/>
          <w:jc w:val="center"/>
        </w:trPr>
        <w:tc>
          <w:tcPr>
            <w:tcW w:w="458" w:type="dxa"/>
            <w:vMerge/>
            <w:tcBorders>
              <w:top w:val="nil"/>
              <w:left w:val="single" w:sz="4" w:space="0" w:color="auto"/>
              <w:bottom w:val="single" w:sz="4" w:space="0" w:color="auto"/>
              <w:right w:val="single" w:sz="4" w:space="0" w:color="auto"/>
            </w:tcBorders>
            <w:vAlign w:val="center"/>
          </w:tcPr>
          <w:p w:rsidR="00B94749" w:rsidRPr="00F94309" w:rsidRDefault="00B94749" w:rsidP="00DB481F">
            <w:pPr>
              <w:pStyle w:val="13"/>
              <w:rPr>
                <w:b w:val="0"/>
                <w:szCs w:val="16"/>
              </w:rPr>
            </w:pPr>
          </w:p>
        </w:tc>
        <w:tc>
          <w:tcPr>
            <w:tcW w:w="1704" w:type="dxa"/>
            <w:tcBorders>
              <w:top w:val="nil"/>
              <w:left w:val="nil"/>
              <w:bottom w:val="single" w:sz="4" w:space="0" w:color="auto"/>
              <w:right w:val="single" w:sz="4" w:space="0" w:color="auto"/>
            </w:tcBorders>
            <w:vAlign w:val="center"/>
          </w:tcPr>
          <w:p w:rsidR="00B94749" w:rsidRPr="00F94309" w:rsidRDefault="00B94749" w:rsidP="00DB481F">
            <w:pPr>
              <w:pStyle w:val="13"/>
              <w:rPr>
                <w:b w:val="0"/>
                <w:szCs w:val="16"/>
              </w:rPr>
            </w:pPr>
            <w:r w:rsidRPr="00F94309">
              <w:rPr>
                <w:b w:val="0"/>
                <w:szCs w:val="16"/>
              </w:rPr>
              <w:t>W, кг</w:t>
            </w:r>
          </w:p>
        </w:tc>
        <w:tc>
          <w:tcPr>
            <w:tcW w:w="496" w:type="dxa"/>
            <w:tcBorders>
              <w:top w:val="nil"/>
              <w:left w:val="nil"/>
              <w:bottom w:val="single" w:sz="4" w:space="0" w:color="auto"/>
              <w:right w:val="single" w:sz="4" w:space="0" w:color="auto"/>
            </w:tcBorders>
            <w:vAlign w:val="center"/>
          </w:tcPr>
          <w:p w:rsidR="00B94749" w:rsidRPr="00F94309" w:rsidRDefault="00B94749" w:rsidP="00DB481F">
            <w:pPr>
              <w:pStyle w:val="13"/>
              <w:rPr>
                <w:b w:val="0"/>
                <w:szCs w:val="16"/>
              </w:rPr>
            </w:pPr>
            <w:r w:rsidRPr="00F94309">
              <w:rPr>
                <w:b w:val="0"/>
                <w:szCs w:val="16"/>
              </w:rPr>
              <w:t>1,25</w:t>
            </w:r>
          </w:p>
        </w:tc>
        <w:tc>
          <w:tcPr>
            <w:tcW w:w="496" w:type="dxa"/>
            <w:tcBorders>
              <w:top w:val="nil"/>
              <w:left w:val="nil"/>
              <w:bottom w:val="single" w:sz="4" w:space="0" w:color="auto"/>
              <w:right w:val="single" w:sz="4" w:space="0" w:color="auto"/>
            </w:tcBorders>
            <w:vAlign w:val="center"/>
          </w:tcPr>
          <w:p w:rsidR="00B94749" w:rsidRPr="00F94309" w:rsidRDefault="00B94749" w:rsidP="00DB481F">
            <w:pPr>
              <w:pStyle w:val="13"/>
              <w:rPr>
                <w:b w:val="0"/>
                <w:szCs w:val="16"/>
              </w:rPr>
            </w:pPr>
            <w:r w:rsidRPr="00F94309">
              <w:rPr>
                <w:b w:val="0"/>
                <w:szCs w:val="16"/>
              </w:rPr>
              <w:t>1,05</w:t>
            </w:r>
          </w:p>
        </w:tc>
        <w:tc>
          <w:tcPr>
            <w:tcW w:w="656" w:type="dxa"/>
            <w:tcBorders>
              <w:top w:val="nil"/>
              <w:left w:val="nil"/>
              <w:bottom w:val="single" w:sz="4" w:space="0" w:color="auto"/>
              <w:right w:val="single" w:sz="4" w:space="0" w:color="auto"/>
            </w:tcBorders>
            <w:vAlign w:val="center"/>
          </w:tcPr>
          <w:p w:rsidR="00B94749" w:rsidRPr="00F94309" w:rsidRDefault="00B94749" w:rsidP="00DB481F">
            <w:pPr>
              <w:pStyle w:val="13"/>
              <w:rPr>
                <w:b w:val="0"/>
                <w:szCs w:val="16"/>
              </w:rPr>
            </w:pPr>
            <w:r w:rsidRPr="00F94309">
              <w:rPr>
                <w:b w:val="0"/>
                <w:szCs w:val="16"/>
              </w:rPr>
              <w:t>12,61</w:t>
            </w:r>
          </w:p>
        </w:tc>
        <w:tc>
          <w:tcPr>
            <w:tcW w:w="736" w:type="dxa"/>
            <w:tcBorders>
              <w:top w:val="nil"/>
              <w:left w:val="nil"/>
              <w:bottom w:val="single" w:sz="4" w:space="0" w:color="auto"/>
              <w:right w:val="single" w:sz="4" w:space="0" w:color="auto"/>
            </w:tcBorders>
            <w:vAlign w:val="center"/>
          </w:tcPr>
          <w:p w:rsidR="00B94749" w:rsidRPr="00F94309" w:rsidRDefault="00B94749" w:rsidP="00DB481F">
            <w:pPr>
              <w:pStyle w:val="13"/>
              <w:rPr>
                <w:b w:val="0"/>
                <w:szCs w:val="16"/>
              </w:rPr>
            </w:pPr>
            <w:r w:rsidRPr="00F94309">
              <w:rPr>
                <w:b w:val="0"/>
                <w:szCs w:val="16"/>
              </w:rPr>
              <w:t>13,18</w:t>
            </w:r>
          </w:p>
        </w:tc>
        <w:tc>
          <w:tcPr>
            <w:tcW w:w="816" w:type="dxa"/>
            <w:tcBorders>
              <w:top w:val="nil"/>
              <w:left w:val="nil"/>
              <w:bottom w:val="single" w:sz="4" w:space="0" w:color="auto"/>
              <w:right w:val="single" w:sz="4" w:space="0" w:color="auto"/>
            </w:tcBorders>
            <w:vAlign w:val="center"/>
          </w:tcPr>
          <w:p w:rsidR="00B94749" w:rsidRPr="00F94309" w:rsidRDefault="00B94749" w:rsidP="00DB481F">
            <w:pPr>
              <w:pStyle w:val="13"/>
              <w:rPr>
                <w:b w:val="0"/>
                <w:szCs w:val="16"/>
              </w:rPr>
            </w:pPr>
            <w:r w:rsidRPr="00F94309">
              <w:rPr>
                <w:b w:val="0"/>
                <w:szCs w:val="16"/>
              </w:rPr>
              <w:t>3561,11</w:t>
            </w:r>
          </w:p>
        </w:tc>
        <w:tc>
          <w:tcPr>
            <w:tcW w:w="496" w:type="dxa"/>
            <w:tcBorders>
              <w:top w:val="nil"/>
              <w:left w:val="nil"/>
              <w:bottom w:val="single" w:sz="4" w:space="0" w:color="auto"/>
              <w:right w:val="single" w:sz="4" w:space="0" w:color="auto"/>
            </w:tcBorders>
            <w:vAlign w:val="center"/>
          </w:tcPr>
          <w:p w:rsidR="00B94749" w:rsidRPr="00F94309" w:rsidRDefault="00B94749" w:rsidP="00DB481F">
            <w:pPr>
              <w:pStyle w:val="13"/>
              <w:rPr>
                <w:b w:val="0"/>
                <w:szCs w:val="16"/>
              </w:rPr>
            </w:pPr>
            <w:r w:rsidRPr="00F94309">
              <w:rPr>
                <w:b w:val="0"/>
                <w:szCs w:val="16"/>
              </w:rPr>
              <w:t>0,73</w:t>
            </w:r>
          </w:p>
        </w:tc>
        <w:tc>
          <w:tcPr>
            <w:tcW w:w="576" w:type="dxa"/>
            <w:tcBorders>
              <w:top w:val="nil"/>
              <w:left w:val="nil"/>
              <w:bottom w:val="single" w:sz="4" w:space="0" w:color="auto"/>
              <w:right w:val="single" w:sz="4" w:space="0" w:color="auto"/>
            </w:tcBorders>
            <w:vAlign w:val="center"/>
          </w:tcPr>
          <w:p w:rsidR="00B94749" w:rsidRPr="00F94309" w:rsidRDefault="00B94749" w:rsidP="00DB481F">
            <w:pPr>
              <w:pStyle w:val="13"/>
              <w:rPr>
                <w:b w:val="0"/>
                <w:szCs w:val="16"/>
              </w:rPr>
            </w:pPr>
            <w:r w:rsidRPr="00F94309">
              <w:rPr>
                <w:b w:val="0"/>
                <w:szCs w:val="16"/>
              </w:rPr>
              <w:t>0,77</w:t>
            </w:r>
          </w:p>
        </w:tc>
        <w:tc>
          <w:tcPr>
            <w:tcW w:w="816" w:type="dxa"/>
            <w:tcBorders>
              <w:top w:val="nil"/>
              <w:left w:val="nil"/>
              <w:bottom w:val="single" w:sz="4" w:space="0" w:color="auto"/>
              <w:right w:val="single" w:sz="4" w:space="0" w:color="auto"/>
            </w:tcBorders>
            <w:vAlign w:val="center"/>
          </w:tcPr>
          <w:p w:rsidR="00B94749" w:rsidRPr="00F94309" w:rsidRDefault="00B94749" w:rsidP="00DB481F">
            <w:pPr>
              <w:pStyle w:val="13"/>
              <w:rPr>
                <w:b w:val="0"/>
                <w:szCs w:val="16"/>
              </w:rPr>
            </w:pPr>
            <w:r w:rsidRPr="00F94309">
              <w:rPr>
                <w:b w:val="0"/>
                <w:szCs w:val="16"/>
              </w:rPr>
              <w:t>1111,85</w:t>
            </w:r>
          </w:p>
        </w:tc>
        <w:tc>
          <w:tcPr>
            <w:tcW w:w="656" w:type="dxa"/>
            <w:tcBorders>
              <w:top w:val="nil"/>
              <w:left w:val="nil"/>
              <w:bottom w:val="single" w:sz="4" w:space="0" w:color="auto"/>
              <w:right w:val="single" w:sz="4" w:space="0" w:color="auto"/>
            </w:tcBorders>
            <w:vAlign w:val="center"/>
          </w:tcPr>
          <w:p w:rsidR="00B94749" w:rsidRPr="00F94309" w:rsidRDefault="00B94749" w:rsidP="00DB481F">
            <w:pPr>
              <w:pStyle w:val="13"/>
              <w:rPr>
                <w:b w:val="0"/>
                <w:szCs w:val="16"/>
              </w:rPr>
            </w:pPr>
            <w:r w:rsidRPr="00F94309">
              <w:rPr>
                <w:b w:val="0"/>
                <w:szCs w:val="16"/>
              </w:rPr>
              <w:t>77,71</w:t>
            </w:r>
          </w:p>
        </w:tc>
        <w:tc>
          <w:tcPr>
            <w:tcW w:w="736" w:type="dxa"/>
            <w:tcBorders>
              <w:top w:val="nil"/>
              <w:left w:val="nil"/>
              <w:bottom w:val="single" w:sz="4" w:space="0" w:color="auto"/>
              <w:right w:val="single" w:sz="4" w:space="0" w:color="auto"/>
            </w:tcBorders>
            <w:vAlign w:val="center"/>
          </w:tcPr>
          <w:p w:rsidR="00B94749" w:rsidRPr="00F94309" w:rsidRDefault="00B94749" w:rsidP="00DB481F">
            <w:pPr>
              <w:pStyle w:val="13"/>
              <w:rPr>
                <w:b w:val="0"/>
                <w:szCs w:val="16"/>
              </w:rPr>
            </w:pPr>
            <w:r w:rsidRPr="00F94309">
              <w:rPr>
                <w:b w:val="0"/>
                <w:szCs w:val="16"/>
              </w:rPr>
              <w:t>81,20</w:t>
            </w:r>
          </w:p>
        </w:tc>
        <w:tc>
          <w:tcPr>
            <w:tcW w:w="816" w:type="dxa"/>
            <w:tcBorders>
              <w:top w:val="nil"/>
              <w:left w:val="nil"/>
              <w:bottom w:val="single" w:sz="4" w:space="0" w:color="auto"/>
              <w:right w:val="single" w:sz="4" w:space="0" w:color="auto"/>
            </w:tcBorders>
            <w:vAlign w:val="center"/>
          </w:tcPr>
          <w:p w:rsidR="00B94749" w:rsidRPr="00F94309" w:rsidRDefault="00B94749" w:rsidP="00DB481F">
            <w:pPr>
              <w:pStyle w:val="13"/>
              <w:rPr>
                <w:b w:val="0"/>
                <w:szCs w:val="16"/>
              </w:rPr>
            </w:pPr>
            <w:r w:rsidRPr="00F94309">
              <w:rPr>
                <w:b w:val="0"/>
                <w:szCs w:val="16"/>
              </w:rPr>
              <w:t>2668,73</w:t>
            </w:r>
          </w:p>
        </w:tc>
        <w:tc>
          <w:tcPr>
            <w:tcW w:w="816" w:type="dxa"/>
            <w:tcBorders>
              <w:top w:val="nil"/>
              <w:left w:val="nil"/>
              <w:bottom w:val="single" w:sz="4" w:space="0" w:color="auto"/>
              <w:right w:val="single" w:sz="4" w:space="0" w:color="auto"/>
            </w:tcBorders>
            <w:vAlign w:val="center"/>
          </w:tcPr>
          <w:p w:rsidR="00B94749" w:rsidRPr="00F94309" w:rsidRDefault="00B94749" w:rsidP="00DB481F">
            <w:pPr>
              <w:pStyle w:val="13"/>
              <w:rPr>
                <w:b w:val="0"/>
                <w:szCs w:val="16"/>
              </w:rPr>
            </w:pPr>
            <w:r w:rsidRPr="00F94309">
              <w:rPr>
                <w:b w:val="0"/>
                <w:szCs w:val="16"/>
              </w:rPr>
              <w:t>7341,69</w:t>
            </w:r>
          </w:p>
        </w:tc>
      </w:tr>
      <w:tr w:rsidR="00B94749" w:rsidRPr="00F94309" w:rsidTr="00DB481F">
        <w:trPr>
          <w:trHeight w:val="165"/>
          <w:jc w:val="center"/>
        </w:trPr>
        <w:tc>
          <w:tcPr>
            <w:tcW w:w="458" w:type="dxa"/>
            <w:vMerge/>
            <w:tcBorders>
              <w:top w:val="nil"/>
              <w:left w:val="single" w:sz="4" w:space="0" w:color="auto"/>
              <w:bottom w:val="single" w:sz="4" w:space="0" w:color="auto"/>
              <w:right w:val="single" w:sz="4" w:space="0" w:color="auto"/>
            </w:tcBorders>
            <w:vAlign w:val="center"/>
          </w:tcPr>
          <w:p w:rsidR="00B94749" w:rsidRPr="00F94309" w:rsidRDefault="00B94749" w:rsidP="00DB481F">
            <w:pPr>
              <w:pStyle w:val="13"/>
              <w:rPr>
                <w:b w:val="0"/>
                <w:szCs w:val="16"/>
              </w:rPr>
            </w:pPr>
          </w:p>
        </w:tc>
        <w:tc>
          <w:tcPr>
            <w:tcW w:w="1704" w:type="dxa"/>
            <w:tcBorders>
              <w:top w:val="nil"/>
              <w:left w:val="nil"/>
              <w:bottom w:val="single" w:sz="4" w:space="0" w:color="auto"/>
              <w:right w:val="single" w:sz="4" w:space="0" w:color="auto"/>
            </w:tcBorders>
            <w:vAlign w:val="center"/>
          </w:tcPr>
          <w:p w:rsidR="00B94749" w:rsidRPr="00F94309" w:rsidRDefault="00B94749" w:rsidP="00DB481F">
            <w:pPr>
              <w:pStyle w:val="13"/>
              <w:rPr>
                <w:b w:val="0"/>
                <w:szCs w:val="16"/>
              </w:rPr>
            </w:pPr>
            <w:r w:rsidRPr="00F94309">
              <w:rPr>
                <w:b w:val="0"/>
                <w:szCs w:val="16"/>
              </w:rPr>
              <w:t>Х, кг</w:t>
            </w:r>
          </w:p>
        </w:tc>
        <w:tc>
          <w:tcPr>
            <w:tcW w:w="496" w:type="dxa"/>
            <w:tcBorders>
              <w:top w:val="nil"/>
              <w:left w:val="nil"/>
              <w:bottom w:val="single" w:sz="4" w:space="0" w:color="auto"/>
              <w:right w:val="single" w:sz="4" w:space="0" w:color="auto"/>
            </w:tcBorders>
            <w:vAlign w:val="center"/>
          </w:tcPr>
          <w:p w:rsidR="00B94749" w:rsidRPr="00F94309" w:rsidRDefault="00B94749" w:rsidP="00DB481F">
            <w:pPr>
              <w:pStyle w:val="13"/>
              <w:rPr>
                <w:b w:val="0"/>
                <w:szCs w:val="16"/>
              </w:rPr>
            </w:pPr>
            <w:r w:rsidRPr="00F94309">
              <w:rPr>
                <w:b w:val="0"/>
                <w:szCs w:val="16"/>
              </w:rPr>
              <w:t>1,00</w:t>
            </w:r>
          </w:p>
        </w:tc>
        <w:tc>
          <w:tcPr>
            <w:tcW w:w="496" w:type="dxa"/>
            <w:tcBorders>
              <w:top w:val="nil"/>
              <w:left w:val="nil"/>
              <w:bottom w:val="single" w:sz="4" w:space="0" w:color="auto"/>
              <w:right w:val="single" w:sz="4" w:space="0" w:color="auto"/>
            </w:tcBorders>
            <w:vAlign w:val="center"/>
          </w:tcPr>
          <w:p w:rsidR="00B94749" w:rsidRPr="00F94309" w:rsidRDefault="00B94749" w:rsidP="00DB481F">
            <w:pPr>
              <w:pStyle w:val="13"/>
              <w:rPr>
                <w:b w:val="0"/>
                <w:szCs w:val="16"/>
              </w:rPr>
            </w:pPr>
            <w:r w:rsidRPr="00F94309">
              <w:rPr>
                <w:b w:val="0"/>
                <w:szCs w:val="16"/>
              </w:rPr>
              <w:t>0,84</w:t>
            </w:r>
          </w:p>
        </w:tc>
        <w:tc>
          <w:tcPr>
            <w:tcW w:w="656" w:type="dxa"/>
            <w:tcBorders>
              <w:top w:val="nil"/>
              <w:left w:val="nil"/>
              <w:bottom w:val="single" w:sz="4" w:space="0" w:color="auto"/>
              <w:right w:val="single" w:sz="4" w:space="0" w:color="auto"/>
            </w:tcBorders>
            <w:vAlign w:val="center"/>
          </w:tcPr>
          <w:p w:rsidR="00B94749" w:rsidRPr="00F94309" w:rsidRDefault="00B94749" w:rsidP="00DB481F">
            <w:pPr>
              <w:pStyle w:val="13"/>
              <w:rPr>
                <w:b w:val="0"/>
                <w:szCs w:val="16"/>
              </w:rPr>
            </w:pPr>
            <w:r w:rsidRPr="00F94309">
              <w:rPr>
                <w:b w:val="0"/>
                <w:szCs w:val="16"/>
              </w:rPr>
              <w:t>-</w:t>
            </w:r>
          </w:p>
        </w:tc>
        <w:tc>
          <w:tcPr>
            <w:tcW w:w="736" w:type="dxa"/>
            <w:tcBorders>
              <w:top w:val="nil"/>
              <w:left w:val="nil"/>
              <w:bottom w:val="single" w:sz="4" w:space="0" w:color="auto"/>
              <w:right w:val="single" w:sz="4" w:space="0" w:color="auto"/>
            </w:tcBorders>
            <w:vAlign w:val="center"/>
          </w:tcPr>
          <w:p w:rsidR="00B94749" w:rsidRPr="00F94309" w:rsidRDefault="00B94749" w:rsidP="00DB481F">
            <w:pPr>
              <w:pStyle w:val="13"/>
              <w:rPr>
                <w:b w:val="0"/>
                <w:szCs w:val="16"/>
              </w:rPr>
            </w:pPr>
            <w:r w:rsidRPr="00F94309">
              <w:rPr>
                <w:b w:val="0"/>
                <w:szCs w:val="16"/>
              </w:rPr>
              <w:t>-</w:t>
            </w:r>
          </w:p>
        </w:tc>
        <w:tc>
          <w:tcPr>
            <w:tcW w:w="816" w:type="dxa"/>
            <w:tcBorders>
              <w:top w:val="nil"/>
              <w:left w:val="nil"/>
              <w:bottom w:val="single" w:sz="4" w:space="0" w:color="auto"/>
              <w:right w:val="single" w:sz="4" w:space="0" w:color="auto"/>
            </w:tcBorders>
            <w:vAlign w:val="center"/>
          </w:tcPr>
          <w:p w:rsidR="00B94749" w:rsidRPr="00F94309" w:rsidRDefault="00B94749" w:rsidP="00DB481F">
            <w:pPr>
              <w:pStyle w:val="13"/>
              <w:rPr>
                <w:b w:val="0"/>
                <w:szCs w:val="16"/>
              </w:rPr>
            </w:pPr>
            <w:r w:rsidRPr="00F94309">
              <w:rPr>
                <w:b w:val="0"/>
                <w:szCs w:val="16"/>
              </w:rPr>
              <w:t>-</w:t>
            </w:r>
          </w:p>
        </w:tc>
        <w:tc>
          <w:tcPr>
            <w:tcW w:w="496" w:type="dxa"/>
            <w:tcBorders>
              <w:top w:val="nil"/>
              <w:left w:val="nil"/>
              <w:bottom w:val="single" w:sz="4" w:space="0" w:color="auto"/>
              <w:right w:val="single" w:sz="4" w:space="0" w:color="auto"/>
            </w:tcBorders>
            <w:vAlign w:val="center"/>
          </w:tcPr>
          <w:p w:rsidR="00B94749" w:rsidRPr="00F94309" w:rsidRDefault="00B94749" w:rsidP="00DB481F">
            <w:pPr>
              <w:pStyle w:val="13"/>
              <w:rPr>
                <w:b w:val="0"/>
                <w:szCs w:val="16"/>
              </w:rPr>
            </w:pPr>
            <w:r w:rsidRPr="00F94309">
              <w:rPr>
                <w:b w:val="0"/>
                <w:szCs w:val="16"/>
              </w:rPr>
              <w:t>0,42</w:t>
            </w:r>
          </w:p>
        </w:tc>
        <w:tc>
          <w:tcPr>
            <w:tcW w:w="576" w:type="dxa"/>
            <w:tcBorders>
              <w:top w:val="nil"/>
              <w:left w:val="nil"/>
              <w:bottom w:val="single" w:sz="4" w:space="0" w:color="auto"/>
              <w:right w:val="single" w:sz="4" w:space="0" w:color="auto"/>
            </w:tcBorders>
            <w:vAlign w:val="center"/>
          </w:tcPr>
          <w:p w:rsidR="00B94749" w:rsidRPr="00F94309" w:rsidRDefault="00B94749" w:rsidP="00DB481F">
            <w:pPr>
              <w:pStyle w:val="13"/>
              <w:rPr>
                <w:b w:val="0"/>
                <w:szCs w:val="16"/>
              </w:rPr>
            </w:pPr>
            <w:r w:rsidRPr="00F94309">
              <w:rPr>
                <w:b w:val="0"/>
                <w:szCs w:val="16"/>
              </w:rPr>
              <w:t>0,35</w:t>
            </w:r>
          </w:p>
        </w:tc>
        <w:tc>
          <w:tcPr>
            <w:tcW w:w="816" w:type="dxa"/>
            <w:tcBorders>
              <w:top w:val="nil"/>
              <w:left w:val="nil"/>
              <w:bottom w:val="single" w:sz="4" w:space="0" w:color="auto"/>
              <w:right w:val="single" w:sz="4" w:space="0" w:color="auto"/>
            </w:tcBorders>
            <w:vAlign w:val="center"/>
          </w:tcPr>
          <w:p w:rsidR="00B94749" w:rsidRPr="00F94309" w:rsidRDefault="00B94749" w:rsidP="00DB481F">
            <w:pPr>
              <w:pStyle w:val="13"/>
              <w:rPr>
                <w:b w:val="0"/>
                <w:szCs w:val="16"/>
              </w:rPr>
            </w:pPr>
            <w:r w:rsidRPr="00F94309">
              <w:rPr>
                <w:b w:val="0"/>
                <w:szCs w:val="16"/>
              </w:rPr>
              <w:t>506,68</w:t>
            </w:r>
          </w:p>
        </w:tc>
        <w:tc>
          <w:tcPr>
            <w:tcW w:w="656" w:type="dxa"/>
            <w:tcBorders>
              <w:top w:val="nil"/>
              <w:left w:val="nil"/>
              <w:bottom w:val="single" w:sz="4" w:space="0" w:color="auto"/>
              <w:right w:val="single" w:sz="4" w:space="0" w:color="auto"/>
            </w:tcBorders>
            <w:vAlign w:val="center"/>
          </w:tcPr>
          <w:p w:rsidR="00B94749" w:rsidRPr="00F94309" w:rsidRDefault="00B94749" w:rsidP="00DB481F">
            <w:pPr>
              <w:pStyle w:val="13"/>
              <w:rPr>
                <w:b w:val="0"/>
                <w:szCs w:val="16"/>
              </w:rPr>
            </w:pPr>
            <w:r w:rsidRPr="00F94309">
              <w:rPr>
                <w:b w:val="0"/>
                <w:szCs w:val="16"/>
              </w:rPr>
              <w:t>-</w:t>
            </w:r>
          </w:p>
        </w:tc>
        <w:tc>
          <w:tcPr>
            <w:tcW w:w="736" w:type="dxa"/>
            <w:tcBorders>
              <w:top w:val="nil"/>
              <w:left w:val="nil"/>
              <w:bottom w:val="single" w:sz="4" w:space="0" w:color="auto"/>
              <w:right w:val="single" w:sz="4" w:space="0" w:color="auto"/>
            </w:tcBorders>
            <w:vAlign w:val="center"/>
          </w:tcPr>
          <w:p w:rsidR="00B94749" w:rsidRPr="00F94309" w:rsidRDefault="00B94749" w:rsidP="00DB481F">
            <w:pPr>
              <w:pStyle w:val="13"/>
              <w:rPr>
                <w:b w:val="0"/>
                <w:szCs w:val="16"/>
              </w:rPr>
            </w:pPr>
            <w:r w:rsidRPr="00F94309">
              <w:rPr>
                <w:b w:val="0"/>
                <w:szCs w:val="16"/>
              </w:rPr>
              <w:t>-</w:t>
            </w:r>
          </w:p>
        </w:tc>
        <w:tc>
          <w:tcPr>
            <w:tcW w:w="816" w:type="dxa"/>
            <w:tcBorders>
              <w:top w:val="nil"/>
              <w:left w:val="nil"/>
              <w:bottom w:val="single" w:sz="4" w:space="0" w:color="auto"/>
              <w:right w:val="single" w:sz="4" w:space="0" w:color="auto"/>
            </w:tcBorders>
            <w:vAlign w:val="center"/>
          </w:tcPr>
          <w:p w:rsidR="00B94749" w:rsidRPr="00F94309" w:rsidRDefault="00B94749" w:rsidP="00DB481F">
            <w:pPr>
              <w:pStyle w:val="13"/>
              <w:rPr>
                <w:b w:val="0"/>
                <w:szCs w:val="16"/>
              </w:rPr>
            </w:pPr>
            <w:r w:rsidRPr="00F94309">
              <w:rPr>
                <w:b w:val="0"/>
                <w:szCs w:val="16"/>
              </w:rPr>
              <w:t>-</w:t>
            </w:r>
          </w:p>
        </w:tc>
        <w:tc>
          <w:tcPr>
            <w:tcW w:w="816" w:type="dxa"/>
            <w:tcBorders>
              <w:top w:val="nil"/>
              <w:left w:val="nil"/>
              <w:bottom w:val="single" w:sz="4" w:space="0" w:color="auto"/>
              <w:right w:val="single" w:sz="4" w:space="0" w:color="auto"/>
            </w:tcBorders>
            <w:vAlign w:val="center"/>
          </w:tcPr>
          <w:p w:rsidR="00B94749" w:rsidRPr="00F94309" w:rsidRDefault="00B94749" w:rsidP="00DB481F">
            <w:pPr>
              <w:pStyle w:val="13"/>
              <w:rPr>
                <w:b w:val="0"/>
                <w:szCs w:val="16"/>
              </w:rPr>
            </w:pPr>
            <w:r w:rsidRPr="00F94309">
              <w:rPr>
                <w:b w:val="0"/>
                <w:szCs w:val="16"/>
              </w:rPr>
              <w:t>506,68</w:t>
            </w:r>
          </w:p>
        </w:tc>
      </w:tr>
      <w:tr w:rsidR="00B94749" w:rsidRPr="00F94309" w:rsidTr="00DB481F">
        <w:trPr>
          <w:trHeight w:val="180"/>
          <w:jc w:val="center"/>
        </w:trPr>
        <w:tc>
          <w:tcPr>
            <w:tcW w:w="458" w:type="dxa"/>
            <w:vMerge/>
            <w:tcBorders>
              <w:top w:val="nil"/>
              <w:left w:val="single" w:sz="4" w:space="0" w:color="auto"/>
              <w:bottom w:val="single" w:sz="4" w:space="0" w:color="auto"/>
              <w:right w:val="single" w:sz="4" w:space="0" w:color="auto"/>
            </w:tcBorders>
            <w:vAlign w:val="center"/>
          </w:tcPr>
          <w:p w:rsidR="00B94749" w:rsidRPr="00F94309" w:rsidRDefault="00B94749" w:rsidP="00DB481F">
            <w:pPr>
              <w:pStyle w:val="13"/>
              <w:rPr>
                <w:b w:val="0"/>
                <w:szCs w:val="16"/>
              </w:rPr>
            </w:pPr>
          </w:p>
        </w:tc>
        <w:tc>
          <w:tcPr>
            <w:tcW w:w="1704" w:type="dxa"/>
            <w:tcBorders>
              <w:top w:val="nil"/>
              <w:left w:val="nil"/>
              <w:bottom w:val="single" w:sz="4" w:space="0" w:color="auto"/>
              <w:right w:val="single" w:sz="4" w:space="0" w:color="auto"/>
            </w:tcBorders>
            <w:vAlign w:val="center"/>
          </w:tcPr>
          <w:p w:rsidR="00B94749" w:rsidRPr="00F94309" w:rsidRDefault="00B94749" w:rsidP="00DB481F">
            <w:pPr>
              <w:pStyle w:val="13"/>
              <w:rPr>
                <w:b w:val="0"/>
                <w:szCs w:val="16"/>
              </w:rPr>
            </w:pPr>
            <w:r w:rsidRPr="00F94309">
              <w:rPr>
                <w:b w:val="0"/>
                <w:szCs w:val="16"/>
              </w:rPr>
              <w:t>Y, м</w:t>
            </w:r>
            <w:r w:rsidRPr="00F94309">
              <w:rPr>
                <w:b w:val="0"/>
                <w:szCs w:val="16"/>
                <w:vertAlign w:val="superscript"/>
              </w:rPr>
              <w:t>3</w:t>
            </w:r>
          </w:p>
        </w:tc>
        <w:tc>
          <w:tcPr>
            <w:tcW w:w="496" w:type="dxa"/>
            <w:tcBorders>
              <w:top w:val="nil"/>
              <w:left w:val="nil"/>
              <w:bottom w:val="single" w:sz="4" w:space="0" w:color="auto"/>
              <w:right w:val="single" w:sz="4" w:space="0" w:color="auto"/>
            </w:tcBorders>
            <w:vAlign w:val="center"/>
          </w:tcPr>
          <w:p w:rsidR="00B94749" w:rsidRPr="00F94309" w:rsidRDefault="00B94749" w:rsidP="00DB481F">
            <w:pPr>
              <w:pStyle w:val="13"/>
              <w:rPr>
                <w:b w:val="0"/>
                <w:szCs w:val="16"/>
              </w:rPr>
            </w:pPr>
            <w:r w:rsidRPr="00F94309">
              <w:rPr>
                <w:b w:val="0"/>
                <w:szCs w:val="16"/>
              </w:rPr>
              <w:t>0,19</w:t>
            </w:r>
          </w:p>
        </w:tc>
        <w:tc>
          <w:tcPr>
            <w:tcW w:w="496" w:type="dxa"/>
            <w:tcBorders>
              <w:top w:val="nil"/>
              <w:left w:val="nil"/>
              <w:bottom w:val="single" w:sz="4" w:space="0" w:color="auto"/>
              <w:right w:val="single" w:sz="4" w:space="0" w:color="auto"/>
            </w:tcBorders>
            <w:vAlign w:val="center"/>
          </w:tcPr>
          <w:p w:rsidR="00B94749" w:rsidRPr="00F94309" w:rsidRDefault="00B94749" w:rsidP="00DB481F">
            <w:pPr>
              <w:pStyle w:val="13"/>
              <w:rPr>
                <w:b w:val="0"/>
                <w:szCs w:val="16"/>
              </w:rPr>
            </w:pPr>
            <w:r w:rsidRPr="00F94309">
              <w:rPr>
                <w:b w:val="0"/>
                <w:szCs w:val="16"/>
              </w:rPr>
              <w:t>0,16</w:t>
            </w:r>
          </w:p>
        </w:tc>
        <w:tc>
          <w:tcPr>
            <w:tcW w:w="656" w:type="dxa"/>
            <w:tcBorders>
              <w:top w:val="nil"/>
              <w:left w:val="nil"/>
              <w:bottom w:val="single" w:sz="4" w:space="0" w:color="auto"/>
              <w:right w:val="single" w:sz="4" w:space="0" w:color="auto"/>
            </w:tcBorders>
            <w:vAlign w:val="center"/>
          </w:tcPr>
          <w:p w:rsidR="00B94749" w:rsidRPr="00F94309" w:rsidRDefault="00B94749" w:rsidP="00DB481F">
            <w:pPr>
              <w:pStyle w:val="13"/>
              <w:rPr>
                <w:b w:val="0"/>
                <w:szCs w:val="16"/>
              </w:rPr>
            </w:pPr>
            <w:r w:rsidRPr="00F94309">
              <w:rPr>
                <w:b w:val="0"/>
                <w:szCs w:val="16"/>
              </w:rPr>
              <w:t>0,92</w:t>
            </w:r>
          </w:p>
        </w:tc>
        <w:tc>
          <w:tcPr>
            <w:tcW w:w="736" w:type="dxa"/>
            <w:tcBorders>
              <w:top w:val="nil"/>
              <w:left w:val="nil"/>
              <w:bottom w:val="single" w:sz="4" w:space="0" w:color="auto"/>
              <w:right w:val="single" w:sz="4" w:space="0" w:color="auto"/>
            </w:tcBorders>
            <w:vAlign w:val="center"/>
          </w:tcPr>
          <w:p w:rsidR="00B94749" w:rsidRPr="00F94309" w:rsidRDefault="00B94749" w:rsidP="00DB481F">
            <w:pPr>
              <w:pStyle w:val="13"/>
              <w:rPr>
                <w:b w:val="0"/>
                <w:szCs w:val="16"/>
              </w:rPr>
            </w:pPr>
            <w:r w:rsidRPr="00F94309">
              <w:rPr>
                <w:b w:val="0"/>
                <w:szCs w:val="16"/>
              </w:rPr>
              <w:t>0,144</w:t>
            </w:r>
          </w:p>
        </w:tc>
        <w:tc>
          <w:tcPr>
            <w:tcW w:w="816" w:type="dxa"/>
            <w:tcBorders>
              <w:top w:val="nil"/>
              <w:left w:val="nil"/>
              <w:bottom w:val="single" w:sz="4" w:space="0" w:color="auto"/>
              <w:right w:val="single" w:sz="4" w:space="0" w:color="auto"/>
            </w:tcBorders>
            <w:vAlign w:val="center"/>
          </w:tcPr>
          <w:p w:rsidR="00B94749" w:rsidRPr="00F94309" w:rsidRDefault="00B94749" w:rsidP="00DB481F">
            <w:pPr>
              <w:pStyle w:val="13"/>
              <w:rPr>
                <w:b w:val="0"/>
                <w:szCs w:val="16"/>
              </w:rPr>
            </w:pPr>
            <w:r w:rsidRPr="00F94309">
              <w:rPr>
                <w:b w:val="0"/>
                <w:szCs w:val="16"/>
              </w:rPr>
              <w:t>38,79</w:t>
            </w:r>
          </w:p>
        </w:tc>
        <w:tc>
          <w:tcPr>
            <w:tcW w:w="496" w:type="dxa"/>
            <w:tcBorders>
              <w:top w:val="nil"/>
              <w:left w:val="nil"/>
              <w:bottom w:val="single" w:sz="4" w:space="0" w:color="auto"/>
              <w:right w:val="single" w:sz="4" w:space="0" w:color="auto"/>
            </w:tcBorders>
            <w:vAlign w:val="center"/>
          </w:tcPr>
          <w:p w:rsidR="00B94749" w:rsidRPr="00F94309" w:rsidRDefault="00B94749" w:rsidP="00DB481F">
            <w:pPr>
              <w:pStyle w:val="13"/>
              <w:rPr>
                <w:b w:val="0"/>
                <w:szCs w:val="16"/>
              </w:rPr>
            </w:pPr>
            <w:r w:rsidRPr="00F94309">
              <w:rPr>
                <w:b w:val="0"/>
                <w:szCs w:val="16"/>
              </w:rPr>
              <w:t>-</w:t>
            </w:r>
          </w:p>
        </w:tc>
        <w:tc>
          <w:tcPr>
            <w:tcW w:w="576" w:type="dxa"/>
            <w:tcBorders>
              <w:top w:val="nil"/>
              <w:left w:val="nil"/>
              <w:bottom w:val="single" w:sz="4" w:space="0" w:color="auto"/>
              <w:right w:val="single" w:sz="4" w:space="0" w:color="auto"/>
            </w:tcBorders>
            <w:vAlign w:val="center"/>
          </w:tcPr>
          <w:p w:rsidR="00B94749" w:rsidRPr="00F94309" w:rsidRDefault="00B94749" w:rsidP="00DB481F">
            <w:pPr>
              <w:pStyle w:val="13"/>
              <w:rPr>
                <w:b w:val="0"/>
                <w:szCs w:val="16"/>
              </w:rPr>
            </w:pPr>
            <w:r w:rsidRPr="00F94309">
              <w:rPr>
                <w:b w:val="0"/>
                <w:szCs w:val="16"/>
              </w:rPr>
              <w:t>-</w:t>
            </w:r>
          </w:p>
        </w:tc>
        <w:tc>
          <w:tcPr>
            <w:tcW w:w="816" w:type="dxa"/>
            <w:tcBorders>
              <w:top w:val="nil"/>
              <w:left w:val="nil"/>
              <w:bottom w:val="single" w:sz="4" w:space="0" w:color="auto"/>
              <w:right w:val="single" w:sz="4" w:space="0" w:color="auto"/>
            </w:tcBorders>
            <w:vAlign w:val="center"/>
          </w:tcPr>
          <w:p w:rsidR="00B94749" w:rsidRPr="00F94309" w:rsidRDefault="00B94749" w:rsidP="00DB481F">
            <w:pPr>
              <w:pStyle w:val="13"/>
              <w:rPr>
                <w:b w:val="0"/>
                <w:szCs w:val="16"/>
              </w:rPr>
            </w:pPr>
            <w:r w:rsidRPr="00F94309">
              <w:rPr>
                <w:b w:val="0"/>
                <w:szCs w:val="16"/>
              </w:rPr>
              <w:t>-</w:t>
            </w:r>
          </w:p>
        </w:tc>
        <w:tc>
          <w:tcPr>
            <w:tcW w:w="656" w:type="dxa"/>
            <w:tcBorders>
              <w:top w:val="nil"/>
              <w:left w:val="nil"/>
              <w:bottom w:val="single" w:sz="4" w:space="0" w:color="auto"/>
              <w:right w:val="single" w:sz="4" w:space="0" w:color="auto"/>
            </w:tcBorders>
            <w:vAlign w:val="center"/>
          </w:tcPr>
          <w:p w:rsidR="00B94749" w:rsidRPr="00F94309" w:rsidRDefault="00B94749" w:rsidP="00DB481F">
            <w:pPr>
              <w:pStyle w:val="13"/>
              <w:rPr>
                <w:b w:val="0"/>
                <w:szCs w:val="16"/>
              </w:rPr>
            </w:pPr>
            <w:r w:rsidRPr="00F94309">
              <w:rPr>
                <w:b w:val="0"/>
                <w:szCs w:val="16"/>
              </w:rPr>
              <w:t>0,01</w:t>
            </w:r>
          </w:p>
        </w:tc>
        <w:tc>
          <w:tcPr>
            <w:tcW w:w="736" w:type="dxa"/>
            <w:tcBorders>
              <w:top w:val="nil"/>
              <w:left w:val="nil"/>
              <w:bottom w:val="single" w:sz="4" w:space="0" w:color="auto"/>
              <w:right w:val="single" w:sz="4" w:space="0" w:color="auto"/>
            </w:tcBorders>
            <w:vAlign w:val="center"/>
          </w:tcPr>
          <w:p w:rsidR="00B94749" w:rsidRPr="00F94309" w:rsidRDefault="00B94749" w:rsidP="00DB481F">
            <w:pPr>
              <w:pStyle w:val="13"/>
              <w:rPr>
                <w:b w:val="0"/>
                <w:szCs w:val="16"/>
              </w:rPr>
            </w:pPr>
            <w:r w:rsidRPr="00F94309">
              <w:rPr>
                <w:b w:val="0"/>
                <w:szCs w:val="16"/>
              </w:rPr>
              <w:t>0,002</w:t>
            </w:r>
          </w:p>
        </w:tc>
        <w:tc>
          <w:tcPr>
            <w:tcW w:w="816" w:type="dxa"/>
            <w:tcBorders>
              <w:top w:val="nil"/>
              <w:left w:val="nil"/>
              <w:bottom w:val="single" w:sz="4" w:space="0" w:color="auto"/>
              <w:right w:val="single" w:sz="4" w:space="0" w:color="auto"/>
            </w:tcBorders>
            <w:vAlign w:val="center"/>
          </w:tcPr>
          <w:p w:rsidR="00B94749" w:rsidRPr="00F94309" w:rsidRDefault="00B94749" w:rsidP="00DB481F">
            <w:pPr>
              <w:pStyle w:val="13"/>
              <w:rPr>
                <w:b w:val="0"/>
                <w:szCs w:val="16"/>
              </w:rPr>
            </w:pPr>
            <w:r w:rsidRPr="00F94309">
              <w:rPr>
                <w:b w:val="0"/>
                <w:szCs w:val="16"/>
              </w:rPr>
              <w:t>0,06</w:t>
            </w:r>
          </w:p>
        </w:tc>
        <w:tc>
          <w:tcPr>
            <w:tcW w:w="816" w:type="dxa"/>
            <w:tcBorders>
              <w:top w:val="nil"/>
              <w:left w:val="nil"/>
              <w:bottom w:val="single" w:sz="4" w:space="0" w:color="auto"/>
              <w:right w:val="single" w:sz="4" w:space="0" w:color="auto"/>
            </w:tcBorders>
            <w:vAlign w:val="center"/>
          </w:tcPr>
          <w:p w:rsidR="00B94749" w:rsidRPr="00F94309" w:rsidRDefault="00B94749" w:rsidP="00DB481F">
            <w:pPr>
              <w:pStyle w:val="13"/>
              <w:rPr>
                <w:b w:val="0"/>
                <w:szCs w:val="16"/>
              </w:rPr>
            </w:pPr>
            <w:r w:rsidRPr="00F94309">
              <w:rPr>
                <w:b w:val="0"/>
                <w:szCs w:val="16"/>
              </w:rPr>
              <w:t>38,84</w:t>
            </w:r>
          </w:p>
        </w:tc>
      </w:tr>
      <w:tr w:rsidR="00B94749" w:rsidRPr="00F94309" w:rsidTr="00DB481F">
        <w:trPr>
          <w:trHeight w:val="180"/>
          <w:jc w:val="center"/>
        </w:trPr>
        <w:tc>
          <w:tcPr>
            <w:tcW w:w="458" w:type="dxa"/>
            <w:vMerge/>
            <w:tcBorders>
              <w:top w:val="nil"/>
              <w:left w:val="single" w:sz="4" w:space="0" w:color="auto"/>
              <w:bottom w:val="single" w:sz="4" w:space="0" w:color="auto"/>
              <w:right w:val="single" w:sz="4" w:space="0" w:color="auto"/>
            </w:tcBorders>
            <w:vAlign w:val="center"/>
          </w:tcPr>
          <w:p w:rsidR="00B94749" w:rsidRPr="00F94309" w:rsidRDefault="00B94749" w:rsidP="00DB481F">
            <w:pPr>
              <w:pStyle w:val="13"/>
              <w:rPr>
                <w:b w:val="0"/>
                <w:szCs w:val="16"/>
              </w:rPr>
            </w:pPr>
          </w:p>
        </w:tc>
        <w:tc>
          <w:tcPr>
            <w:tcW w:w="1704" w:type="dxa"/>
            <w:tcBorders>
              <w:top w:val="nil"/>
              <w:left w:val="nil"/>
              <w:bottom w:val="single" w:sz="4" w:space="0" w:color="auto"/>
              <w:right w:val="single" w:sz="4" w:space="0" w:color="auto"/>
            </w:tcBorders>
            <w:vAlign w:val="center"/>
          </w:tcPr>
          <w:p w:rsidR="00B94749" w:rsidRPr="00F94309" w:rsidRDefault="00B94749" w:rsidP="00DB481F">
            <w:pPr>
              <w:pStyle w:val="13"/>
              <w:rPr>
                <w:b w:val="0"/>
                <w:szCs w:val="16"/>
              </w:rPr>
            </w:pPr>
            <w:r w:rsidRPr="00F94309">
              <w:rPr>
                <w:b w:val="0"/>
                <w:szCs w:val="16"/>
              </w:rPr>
              <w:t>Z, м</w:t>
            </w:r>
            <w:r w:rsidRPr="00F94309">
              <w:rPr>
                <w:b w:val="0"/>
                <w:szCs w:val="16"/>
                <w:vertAlign w:val="superscript"/>
              </w:rPr>
              <w:t>3</w:t>
            </w:r>
          </w:p>
        </w:tc>
        <w:tc>
          <w:tcPr>
            <w:tcW w:w="496" w:type="dxa"/>
            <w:tcBorders>
              <w:top w:val="nil"/>
              <w:left w:val="nil"/>
              <w:bottom w:val="single" w:sz="4" w:space="0" w:color="auto"/>
              <w:right w:val="single" w:sz="4" w:space="0" w:color="auto"/>
            </w:tcBorders>
            <w:vAlign w:val="center"/>
          </w:tcPr>
          <w:p w:rsidR="00B94749" w:rsidRPr="00F94309" w:rsidRDefault="00B94749" w:rsidP="00DB481F">
            <w:pPr>
              <w:pStyle w:val="13"/>
              <w:rPr>
                <w:b w:val="0"/>
                <w:szCs w:val="16"/>
              </w:rPr>
            </w:pPr>
            <w:r w:rsidRPr="00F94309">
              <w:rPr>
                <w:b w:val="0"/>
                <w:szCs w:val="16"/>
              </w:rPr>
              <w:t>0,03</w:t>
            </w:r>
          </w:p>
        </w:tc>
        <w:tc>
          <w:tcPr>
            <w:tcW w:w="496" w:type="dxa"/>
            <w:tcBorders>
              <w:top w:val="nil"/>
              <w:left w:val="nil"/>
              <w:bottom w:val="single" w:sz="4" w:space="0" w:color="auto"/>
              <w:right w:val="single" w:sz="4" w:space="0" w:color="auto"/>
            </w:tcBorders>
            <w:vAlign w:val="center"/>
          </w:tcPr>
          <w:p w:rsidR="00B94749" w:rsidRPr="00F94309" w:rsidRDefault="00B94749" w:rsidP="00DB481F">
            <w:pPr>
              <w:pStyle w:val="13"/>
              <w:rPr>
                <w:b w:val="0"/>
                <w:szCs w:val="16"/>
              </w:rPr>
            </w:pPr>
            <w:r w:rsidRPr="00F94309">
              <w:rPr>
                <w:b w:val="0"/>
                <w:szCs w:val="16"/>
              </w:rPr>
              <w:t>0,02</w:t>
            </w:r>
          </w:p>
        </w:tc>
        <w:tc>
          <w:tcPr>
            <w:tcW w:w="656" w:type="dxa"/>
            <w:tcBorders>
              <w:top w:val="nil"/>
              <w:left w:val="nil"/>
              <w:bottom w:val="single" w:sz="4" w:space="0" w:color="auto"/>
              <w:right w:val="single" w:sz="4" w:space="0" w:color="auto"/>
            </w:tcBorders>
            <w:vAlign w:val="center"/>
          </w:tcPr>
          <w:p w:rsidR="00B94749" w:rsidRPr="00F94309" w:rsidRDefault="00B94749" w:rsidP="00DB481F">
            <w:pPr>
              <w:pStyle w:val="13"/>
              <w:rPr>
                <w:b w:val="0"/>
                <w:szCs w:val="16"/>
              </w:rPr>
            </w:pPr>
            <w:r w:rsidRPr="00F94309">
              <w:rPr>
                <w:b w:val="0"/>
                <w:szCs w:val="16"/>
              </w:rPr>
              <w:t>-</w:t>
            </w:r>
          </w:p>
        </w:tc>
        <w:tc>
          <w:tcPr>
            <w:tcW w:w="736" w:type="dxa"/>
            <w:tcBorders>
              <w:top w:val="nil"/>
              <w:left w:val="nil"/>
              <w:bottom w:val="single" w:sz="4" w:space="0" w:color="auto"/>
              <w:right w:val="single" w:sz="4" w:space="0" w:color="auto"/>
            </w:tcBorders>
            <w:vAlign w:val="center"/>
          </w:tcPr>
          <w:p w:rsidR="00B94749" w:rsidRPr="00F94309" w:rsidRDefault="00B94749" w:rsidP="00DB481F">
            <w:pPr>
              <w:pStyle w:val="13"/>
              <w:rPr>
                <w:b w:val="0"/>
                <w:szCs w:val="16"/>
              </w:rPr>
            </w:pPr>
            <w:r w:rsidRPr="00F94309">
              <w:rPr>
                <w:b w:val="0"/>
                <w:szCs w:val="16"/>
              </w:rPr>
              <w:t>-</w:t>
            </w:r>
          </w:p>
        </w:tc>
        <w:tc>
          <w:tcPr>
            <w:tcW w:w="816" w:type="dxa"/>
            <w:tcBorders>
              <w:top w:val="nil"/>
              <w:left w:val="nil"/>
              <w:bottom w:val="single" w:sz="4" w:space="0" w:color="auto"/>
              <w:right w:val="single" w:sz="4" w:space="0" w:color="auto"/>
            </w:tcBorders>
            <w:vAlign w:val="center"/>
          </w:tcPr>
          <w:p w:rsidR="00B94749" w:rsidRPr="00F94309" w:rsidRDefault="00B94749" w:rsidP="00DB481F">
            <w:pPr>
              <w:pStyle w:val="13"/>
              <w:rPr>
                <w:b w:val="0"/>
                <w:szCs w:val="16"/>
              </w:rPr>
            </w:pPr>
            <w:r w:rsidRPr="00F94309">
              <w:rPr>
                <w:b w:val="0"/>
                <w:szCs w:val="16"/>
              </w:rPr>
              <w:t>-</w:t>
            </w:r>
          </w:p>
        </w:tc>
        <w:tc>
          <w:tcPr>
            <w:tcW w:w="496" w:type="dxa"/>
            <w:tcBorders>
              <w:top w:val="nil"/>
              <w:left w:val="nil"/>
              <w:bottom w:val="single" w:sz="4" w:space="0" w:color="auto"/>
              <w:right w:val="single" w:sz="4" w:space="0" w:color="auto"/>
            </w:tcBorders>
            <w:vAlign w:val="center"/>
          </w:tcPr>
          <w:p w:rsidR="00B94749" w:rsidRPr="00F94309" w:rsidRDefault="00B94749" w:rsidP="00DB481F">
            <w:pPr>
              <w:pStyle w:val="13"/>
              <w:rPr>
                <w:b w:val="0"/>
                <w:szCs w:val="16"/>
              </w:rPr>
            </w:pPr>
            <w:r w:rsidRPr="00F94309">
              <w:rPr>
                <w:b w:val="0"/>
                <w:szCs w:val="16"/>
              </w:rPr>
              <w:t>-</w:t>
            </w:r>
          </w:p>
        </w:tc>
        <w:tc>
          <w:tcPr>
            <w:tcW w:w="576" w:type="dxa"/>
            <w:tcBorders>
              <w:top w:val="nil"/>
              <w:left w:val="nil"/>
              <w:bottom w:val="single" w:sz="4" w:space="0" w:color="auto"/>
              <w:right w:val="single" w:sz="4" w:space="0" w:color="auto"/>
            </w:tcBorders>
            <w:vAlign w:val="center"/>
          </w:tcPr>
          <w:p w:rsidR="00B94749" w:rsidRPr="00F94309" w:rsidRDefault="00B94749" w:rsidP="00DB481F">
            <w:pPr>
              <w:pStyle w:val="13"/>
              <w:rPr>
                <w:b w:val="0"/>
                <w:szCs w:val="16"/>
              </w:rPr>
            </w:pPr>
            <w:r w:rsidRPr="00F94309">
              <w:rPr>
                <w:b w:val="0"/>
                <w:szCs w:val="16"/>
              </w:rPr>
              <w:t>-</w:t>
            </w:r>
          </w:p>
        </w:tc>
        <w:tc>
          <w:tcPr>
            <w:tcW w:w="816" w:type="dxa"/>
            <w:tcBorders>
              <w:top w:val="nil"/>
              <w:left w:val="nil"/>
              <w:bottom w:val="single" w:sz="4" w:space="0" w:color="auto"/>
              <w:right w:val="single" w:sz="4" w:space="0" w:color="auto"/>
            </w:tcBorders>
            <w:vAlign w:val="center"/>
          </w:tcPr>
          <w:p w:rsidR="00B94749" w:rsidRPr="00F94309" w:rsidRDefault="00B94749" w:rsidP="00DB481F">
            <w:pPr>
              <w:pStyle w:val="13"/>
              <w:rPr>
                <w:b w:val="0"/>
                <w:szCs w:val="16"/>
              </w:rPr>
            </w:pPr>
            <w:r w:rsidRPr="00F94309">
              <w:rPr>
                <w:b w:val="0"/>
                <w:szCs w:val="16"/>
              </w:rPr>
              <w:t>-</w:t>
            </w:r>
          </w:p>
        </w:tc>
        <w:tc>
          <w:tcPr>
            <w:tcW w:w="656" w:type="dxa"/>
            <w:tcBorders>
              <w:top w:val="nil"/>
              <w:left w:val="nil"/>
              <w:bottom w:val="single" w:sz="4" w:space="0" w:color="auto"/>
              <w:right w:val="single" w:sz="4" w:space="0" w:color="auto"/>
            </w:tcBorders>
            <w:vAlign w:val="center"/>
          </w:tcPr>
          <w:p w:rsidR="00B94749" w:rsidRPr="00F94309" w:rsidRDefault="00B94749" w:rsidP="00DB481F">
            <w:pPr>
              <w:pStyle w:val="13"/>
              <w:rPr>
                <w:b w:val="0"/>
                <w:szCs w:val="16"/>
              </w:rPr>
            </w:pPr>
            <w:r w:rsidRPr="00F94309">
              <w:rPr>
                <w:b w:val="0"/>
                <w:szCs w:val="16"/>
              </w:rPr>
              <w:t>-</w:t>
            </w:r>
          </w:p>
        </w:tc>
        <w:tc>
          <w:tcPr>
            <w:tcW w:w="736" w:type="dxa"/>
            <w:tcBorders>
              <w:top w:val="nil"/>
              <w:left w:val="nil"/>
              <w:bottom w:val="single" w:sz="4" w:space="0" w:color="auto"/>
              <w:right w:val="single" w:sz="4" w:space="0" w:color="auto"/>
            </w:tcBorders>
            <w:vAlign w:val="center"/>
          </w:tcPr>
          <w:p w:rsidR="00B94749" w:rsidRPr="00F94309" w:rsidRDefault="00B94749" w:rsidP="00DB481F">
            <w:pPr>
              <w:pStyle w:val="13"/>
              <w:rPr>
                <w:b w:val="0"/>
                <w:szCs w:val="16"/>
              </w:rPr>
            </w:pPr>
            <w:r w:rsidRPr="00F94309">
              <w:rPr>
                <w:b w:val="0"/>
                <w:szCs w:val="16"/>
              </w:rPr>
              <w:t>-</w:t>
            </w:r>
          </w:p>
        </w:tc>
        <w:tc>
          <w:tcPr>
            <w:tcW w:w="816" w:type="dxa"/>
            <w:tcBorders>
              <w:top w:val="nil"/>
              <w:left w:val="nil"/>
              <w:bottom w:val="single" w:sz="4" w:space="0" w:color="auto"/>
              <w:right w:val="single" w:sz="4" w:space="0" w:color="auto"/>
            </w:tcBorders>
            <w:vAlign w:val="center"/>
          </w:tcPr>
          <w:p w:rsidR="00B94749" w:rsidRPr="00F94309" w:rsidRDefault="00B94749" w:rsidP="00DB481F">
            <w:pPr>
              <w:pStyle w:val="13"/>
              <w:rPr>
                <w:b w:val="0"/>
                <w:szCs w:val="16"/>
              </w:rPr>
            </w:pPr>
            <w:r w:rsidRPr="00F94309">
              <w:rPr>
                <w:b w:val="0"/>
                <w:szCs w:val="16"/>
              </w:rPr>
              <w:t>-</w:t>
            </w:r>
          </w:p>
        </w:tc>
        <w:tc>
          <w:tcPr>
            <w:tcW w:w="816" w:type="dxa"/>
            <w:tcBorders>
              <w:top w:val="nil"/>
              <w:left w:val="nil"/>
              <w:bottom w:val="single" w:sz="4" w:space="0" w:color="auto"/>
              <w:right w:val="single" w:sz="4" w:space="0" w:color="auto"/>
            </w:tcBorders>
            <w:vAlign w:val="center"/>
          </w:tcPr>
          <w:p w:rsidR="00B94749" w:rsidRPr="00F94309" w:rsidRDefault="00B94749" w:rsidP="00DB481F">
            <w:pPr>
              <w:pStyle w:val="13"/>
              <w:rPr>
                <w:b w:val="0"/>
                <w:szCs w:val="16"/>
              </w:rPr>
            </w:pPr>
            <w:r w:rsidRPr="00F94309">
              <w:rPr>
                <w:b w:val="0"/>
                <w:szCs w:val="16"/>
              </w:rPr>
              <w:t>-</w:t>
            </w:r>
          </w:p>
        </w:tc>
      </w:tr>
      <w:tr w:rsidR="00992232" w:rsidRPr="00F94309" w:rsidTr="00DB481F">
        <w:trPr>
          <w:trHeight w:val="645"/>
          <w:jc w:val="center"/>
        </w:trPr>
        <w:tc>
          <w:tcPr>
            <w:tcW w:w="458" w:type="dxa"/>
            <w:vMerge w:val="restart"/>
            <w:tcBorders>
              <w:top w:val="nil"/>
              <w:left w:val="single" w:sz="4" w:space="0" w:color="auto"/>
              <w:bottom w:val="single" w:sz="4" w:space="0" w:color="auto"/>
              <w:right w:val="single" w:sz="4" w:space="0" w:color="auto"/>
            </w:tcBorders>
            <w:vAlign w:val="center"/>
          </w:tcPr>
          <w:p w:rsidR="00992232" w:rsidRPr="00F94309" w:rsidRDefault="00992232" w:rsidP="00DB481F">
            <w:pPr>
              <w:pStyle w:val="13"/>
              <w:rPr>
                <w:b w:val="0"/>
                <w:szCs w:val="16"/>
              </w:rPr>
            </w:pPr>
            <w:r w:rsidRPr="00F94309">
              <w:rPr>
                <w:b w:val="0"/>
                <w:szCs w:val="16"/>
              </w:rPr>
              <w:t>2</w:t>
            </w:r>
          </w:p>
        </w:tc>
        <w:tc>
          <w:tcPr>
            <w:tcW w:w="1704" w:type="dxa"/>
            <w:tcBorders>
              <w:top w:val="nil"/>
              <w:left w:val="nil"/>
              <w:bottom w:val="single" w:sz="4" w:space="0" w:color="auto"/>
              <w:right w:val="single" w:sz="4" w:space="0" w:color="auto"/>
            </w:tcBorders>
            <w:vAlign w:val="center"/>
          </w:tcPr>
          <w:p w:rsidR="00992232" w:rsidRPr="00F94309" w:rsidRDefault="00992232" w:rsidP="00DB481F">
            <w:pPr>
              <w:pStyle w:val="13"/>
              <w:rPr>
                <w:b w:val="0"/>
                <w:szCs w:val="16"/>
              </w:rPr>
            </w:pPr>
            <w:r w:rsidRPr="00F94309">
              <w:rPr>
                <w:b w:val="0"/>
                <w:szCs w:val="16"/>
              </w:rPr>
              <w:t>Зворотні відходи (віднімаються), всього, зокрема:</w:t>
            </w:r>
          </w:p>
        </w:tc>
        <w:tc>
          <w:tcPr>
            <w:tcW w:w="496" w:type="dxa"/>
            <w:tcBorders>
              <w:top w:val="nil"/>
              <w:left w:val="nil"/>
              <w:bottom w:val="single" w:sz="4" w:space="0" w:color="auto"/>
              <w:right w:val="single" w:sz="4" w:space="0" w:color="auto"/>
            </w:tcBorders>
            <w:vAlign w:val="center"/>
          </w:tcPr>
          <w:p w:rsidR="00992232" w:rsidRPr="00F94309" w:rsidRDefault="00992232" w:rsidP="00DB481F">
            <w:pPr>
              <w:pStyle w:val="13"/>
              <w:rPr>
                <w:b w:val="0"/>
                <w:szCs w:val="16"/>
              </w:rPr>
            </w:pPr>
            <w:r w:rsidRPr="00F94309">
              <w:rPr>
                <w:b w:val="0"/>
                <w:szCs w:val="16"/>
              </w:rPr>
              <w:t>-</w:t>
            </w:r>
          </w:p>
        </w:tc>
        <w:tc>
          <w:tcPr>
            <w:tcW w:w="496" w:type="dxa"/>
            <w:tcBorders>
              <w:top w:val="nil"/>
              <w:left w:val="nil"/>
              <w:bottom w:val="single" w:sz="4" w:space="0" w:color="auto"/>
              <w:right w:val="single" w:sz="4" w:space="0" w:color="auto"/>
            </w:tcBorders>
            <w:vAlign w:val="center"/>
          </w:tcPr>
          <w:p w:rsidR="00992232" w:rsidRPr="00F94309" w:rsidRDefault="00992232" w:rsidP="00DB481F">
            <w:pPr>
              <w:pStyle w:val="13"/>
              <w:rPr>
                <w:b w:val="0"/>
                <w:szCs w:val="16"/>
              </w:rPr>
            </w:pPr>
            <w:r w:rsidRPr="00F94309">
              <w:rPr>
                <w:b w:val="0"/>
                <w:szCs w:val="16"/>
              </w:rPr>
              <w:t>-</w:t>
            </w:r>
          </w:p>
        </w:tc>
        <w:tc>
          <w:tcPr>
            <w:tcW w:w="656" w:type="dxa"/>
            <w:tcBorders>
              <w:top w:val="nil"/>
              <w:left w:val="nil"/>
              <w:bottom w:val="single" w:sz="4" w:space="0" w:color="auto"/>
              <w:right w:val="single" w:sz="4" w:space="0" w:color="auto"/>
            </w:tcBorders>
            <w:vAlign w:val="center"/>
          </w:tcPr>
          <w:p w:rsidR="00992232" w:rsidRPr="00F94309" w:rsidRDefault="00992232" w:rsidP="00DB481F">
            <w:pPr>
              <w:pStyle w:val="13"/>
              <w:rPr>
                <w:b w:val="0"/>
                <w:szCs w:val="16"/>
              </w:rPr>
            </w:pPr>
            <w:r w:rsidRPr="00F94309">
              <w:rPr>
                <w:b w:val="0"/>
                <w:szCs w:val="16"/>
              </w:rPr>
              <w:t>-</w:t>
            </w:r>
          </w:p>
        </w:tc>
        <w:tc>
          <w:tcPr>
            <w:tcW w:w="736" w:type="dxa"/>
            <w:tcBorders>
              <w:top w:val="nil"/>
              <w:left w:val="nil"/>
              <w:bottom w:val="single" w:sz="4" w:space="0" w:color="auto"/>
              <w:right w:val="single" w:sz="4" w:space="0" w:color="auto"/>
            </w:tcBorders>
            <w:vAlign w:val="center"/>
          </w:tcPr>
          <w:p w:rsidR="00992232" w:rsidRPr="00F94309" w:rsidRDefault="00992232" w:rsidP="00DB481F">
            <w:pPr>
              <w:pStyle w:val="13"/>
              <w:rPr>
                <w:b w:val="0"/>
                <w:szCs w:val="16"/>
              </w:rPr>
            </w:pPr>
            <w:r w:rsidRPr="00F94309">
              <w:rPr>
                <w:b w:val="0"/>
                <w:szCs w:val="16"/>
              </w:rPr>
              <w:t>1,11</w:t>
            </w:r>
          </w:p>
        </w:tc>
        <w:tc>
          <w:tcPr>
            <w:tcW w:w="816" w:type="dxa"/>
            <w:tcBorders>
              <w:top w:val="nil"/>
              <w:left w:val="nil"/>
              <w:bottom w:val="single" w:sz="4" w:space="0" w:color="auto"/>
              <w:right w:val="single" w:sz="4" w:space="0" w:color="auto"/>
            </w:tcBorders>
            <w:vAlign w:val="center"/>
          </w:tcPr>
          <w:p w:rsidR="00992232" w:rsidRPr="00F94309" w:rsidRDefault="00992232" w:rsidP="00DB481F">
            <w:pPr>
              <w:pStyle w:val="13"/>
              <w:rPr>
                <w:b w:val="0"/>
                <w:szCs w:val="16"/>
              </w:rPr>
            </w:pPr>
            <w:r w:rsidRPr="00F94309">
              <w:rPr>
                <w:b w:val="0"/>
                <w:szCs w:val="16"/>
              </w:rPr>
              <w:t>300,35</w:t>
            </w:r>
          </w:p>
        </w:tc>
        <w:tc>
          <w:tcPr>
            <w:tcW w:w="496" w:type="dxa"/>
            <w:tcBorders>
              <w:top w:val="nil"/>
              <w:left w:val="nil"/>
              <w:bottom w:val="single" w:sz="4" w:space="0" w:color="auto"/>
              <w:right w:val="single" w:sz="4" w:space="0" w:color="auto"/>
            </w:tcBorders>
            <w:vAlign w:val="center"/>
          </w:tcPr>
          <w:p w:rsidR="00992232" w:rsidRPr="00F94309" w:rsidRDefault="00992232" w:rsidP="00DB481F">
            <w:pPr>
              <w:pStyle w:val="13"/>
              <w:rPr>
                <w:b w:val="0"/>
                <w:szCs w:val="16"/>
              </w:rPr>
            </w:pPr>
            <w:r w:rsidRPr="00F94309">
              <w:rPr>
                <w:b w:val="0"/>
                <w:szCs w:val="16"/>
              </w:rPr>
              <w:t>-</w:t>
            </w:r>
          </w:p>
        </w:tc>
        <w:tc>
          <w:tcPr>
            <w:tcW w:w="576" w:type="dxa"/>
            <w:tcBorders>
              <w:top w:val="nil"/>
              <w:left w:val="nil"/>
              <w:bottom w:val="single" w:sz="4" w:space="0" w:color="auto"/>
              <w:right w:val="single" w:sz="4" w:space="0" w:color="auto"/>
            </w:tcBorders>
            <w:vAlign w:val="center"/>
          </w:tcPr>
          <w:p w:rsidR="00992232" w:rsidRPr="00F94309" w:rsidRDefault="00992232" w:rsidP="00DB481F">
            <w:pPr>
              <w:pStyle w:val="13"/>
              <w:rPr>
                <w:b w:val="0"/>
                <w:szCs w:val="16"/>
              </w:rPr>
            </w:pPr>
            <w:r w:rsidRPr="00F94309">
              <w:rPr>
                <w:b w:val="0"/>
                <w:szCs w:val="16"/>
              </w:rPr>
              <w:t>0,09</w:t>
            </w:r>
          </w:p>
        </w:tc>
        <w:tc>
          <w:tcPr>
            <w:tcW w:w="816" w:type="dxa"/>
            <w:tcBorders>
              <w:top w:val="nil"/>
              <w:left w:val="nil"/>
              <w:bottom w:val="single" w:sz="4" w:space="0" w:color="auto"/>
              <w:right w:val="single" w:sz="4" w:space="0" w:color="auto"/>
            </w:tcBorders>
            <w:vAlign w:val="center"/>
          </w:tcPr>
          <w:p w:rsidR="00992232" w:rsidRPr="00F94309" w:rsidRDefault="00992232" w:rsidP="00DB481F">
            <w:pPr>
              <w:pStyle w:val="13"/>
              <w:rPr>
                <w:b w:val="0"/>
                <w:szCs w:val="16"/>
              </w:rPr>
            </w:pPr>
            <w:r w:rsidRPr="00F94309">
              <w:rPr>
                <w:b w:val="0"/>
                <w:szCs w:val="16"/>
              </w:rPr>
              <w:t>128,33</w:t>
            </w:r>
          </w:p>
        </w:tc>
        <w:tc>
          <w:tcPr>
            <w:tcW w:w="656" w:type="dxa"/>
            <w:tcBorders>
              <w:top w:val="nil"/>
              <w:left w:val="nil"/>
              <w:bottom w:val="single" w:sz="4" w:space="0" w:color="auto"/>
              <w:right w:val="single" w:sz="4" w:space="0" w:color="auto"/>
            </w:tcBorders>
            <w:vAlign w:val="center"/>
          </w:tcPr>
          <w:p w:rsidR="00992232" w:rsidRPr="00F94309" w:rsidRDefault="00992232" w:rsidP="00DB481F">
            <w:pPr>
              <w:pStyle w:val="13"/>
              <w:rPr>
                <w:b w:val="0"/>
                <w:szCs w:val="16"/>
              </w:rPr>
            </w:pPr>
            <w:r w:rsidRPr="00F94309">
              <w:rPr>
                <w:b w:val="0"/>
                <w:szCs w:val="16"/>
              </w:rPr>
              <w:t>-</w:t>
            </w:r>
          </w:p>
        </w:tc>
        <w:tc>
          <w:tcPr>
            <w:tcW w:w="736" w:type="dxa"/>
            <w:tcBorders>
              <w:top w:val="nil"/>
              <w:left w:val="nil"/>
              <w:bottom w:val="single" w:sz="4" w:space="0" w:color="auto"/>
              <w:right w:val="single" w:sz="4" w:space="0" w:color="auto"/>
            </w:tcBorders>
            <w:vAlign w:val="center"/>
          </w:tcPr>
          <w:p w:rsidR="00992232" w:rsidRPr="00F94309" w:rsidRDefault="00992232" w:rsidP="00DB481F">
            <w:pPr>
              <w:pStyle w:val="13"/>
              <w:rPr>
                <w:b w:val="0"/>
                <w:szCs w:val="16"/>
              </w:rPr>
            </w:pPr>
            <w:r w:rsidRPr="00F94309">
              <w:rPr>
                <w:b w:val="0"/>
                <w:szCs w:val="16"/>
              </w:rPr>
              <w:t>6,85</w:t>
            </w:r>
          </w:p>
        </w:tc>
        <w:tc>
          <w:tcPr>
            <w:tcW w:w="816" w:type="dxa"/>
            <w:tcBorders>
              <w:top w:val="nil"/>
              <w:left w:val="nil"/>
              <w:bottom w:val="single" w:sz="4" w:space="0" w:color="auto"/>
              <w:right w:val="single" w:sz="4" w:space="0" w:color="auto"/>
            </w:tcBorders>
            <w:vAlign w:val="center"/>
          </w:tcPr>
          <w:p w:rsidR="00992232" w:rsidRPr="00F94309" w:rsidRDefault="00992232" w:rsidP="00DB481F">
            <w:pPr>
              <w:pStyle w:val="13"/>
              <w:rPr>
                <w:b w:val="0"/>
                <w:szCs w:val="16"/>
              </w:rPr>
            </w:pPr>
            <w:r w:rsidRPr="00F94309">
              <w:rPr>
                <w:b w:val="0"/>
                <w:szCs w:val="16"/>
              </w:rPr>
              <w:t>225,08</w:t>
            </w:r>
          </w:p>
        </w:tc>
        <w:tc>
          <w:tcPr>
            <w:tcW w:w="816" w:type="dxa"/>
            <w:tcBorders>
              <w:top w:val="nil"/>
              <w:left w:val="nil"/>
              <w:bottom w:val="single" w:sz="4" w:space="0" w:color="auto"/>
              <w:right w:val="single" w:sz="4" w:space="0" w:color="auto"/>
            </w:tcBorders>
            <w:vAlign w:val="center"/>
          </w:tcPr>
          <w:p w:rsidR="00992232" w:rsidRPr="00F94309" w:rsidRDefault="00992232" w:rsidP="00DB481F">
            <w:pPr>
              <w:pStyle w:val="13"/>
              <w:rPr>
                <w:b w:val="0"/>
                <w:szCs w:val="16"/>
              </w:rPr>
            </w:pPr>
            <w:r w:rsidRPr="00F94309">
              <w:rPr>
                <w:b w:val="0"/>
                <w:szCs w:val="16"/>
              </w:rPr>
              <w:t>653,76</w:t>
            </w:r>
          </w:p>
        </w:tc>
      </w:tr>
      <w:tr w:rsidR="00992232" w:rsidRPr="00F94309" w:rsidTr="00DB481F">
        <w:trPr>
          <w:trHeight w:val="165"/>
          <w:jc w:val="center"/>
        </w:trPr>
        <w:tc>
          <w:tcPr>
            <w:tcW w:w="458" w:type="dxa"/>
            <w:vMerge/>
            <w:tcBorders>
              <w:top w:val="nil"/>
              <w:left w:val="single" w:sz="4" w:space="0" w:color="auto"/>
              <w:bottom w:val="single" w:sz="4" w:space="0" w:color="auto"/>
              <w:right w:val="single" w:sz="4" w:space="0" w:color="auto"/>
            </w:tcBorders>
            <w:vAlign w:val="center"/>
          </w:tcPr>
          <w:p w:rsidR="00992232" w:rsidRPr="00F94309" w:rsidRDefault="00992232" w:rsidP="00DB481F">
            <w:pPr>
              <w:pStyle w:val="13"/>
              <w:rPr>
                <w:b w:val="0"/>
                <w:szCs w:val="16"/>
              </w:rPr>
            </w:pPr>
          </w:p>
        </w:tc>
        <w:tc>
          <w:tcPr>
            <w:tcW w:w="1704" w:type="dxa"/>
            <w:tcBorders>
              <w:top w:val="nil"/>
              <w:left w:val="nil"/>
              <w:bottom w:val="single" w:sz="4" w:space="0" w:color="auto"/>
              <w:right w:val="single" w:sz="4" w:space="0" w:color="auto"/>
            </w:tcBorders>
            <w:vAlign w:val="center"/>
          </w:tcPr>
          <w:p w:rsidR="00992232" w:rsidRPr="00F94309" w:rsidRDefault="00992232" w:rsidP="00DB481F">
            <w:pPr>
              <w:pStyle w:val="13"/>
              <w:rPr>
                <w:b w:val="0"/>
                <w:szCs w:val="16"/>
              </w:rPr>
            </w:pPr>
            <w:r w:rsidRPr="00F94309">
              <w:rPr>
                <w:b w:val="0"/>
                <w:szCs w:val="16"/>
              </w:rPr>
              <w:t>W, кг</w:t>
            </w:r>
          </w:p>
        </w:tc>
        <w:tc>
          <w:tcPr>
            <w:tcW w:w="496" w:type="dxa"/>
            <w:tcBorders>
              <w:top w:val="nil"/>
              <w:left w:val="nil"/>
              <w:bottom w:val="single" w:sz="4" w:space="0" w:color="auto"/>
              <w:right w:val="single" w:sz="4" w:space="0" w:color="auto"/>
            </w:tcBorders>
            <w:vAlign w:val="center"/>
          </w:tcPr>
          <w:p w:rsidR="00992232" w:rsidRPr="00F94309" w:rsidRDefault="00992232" w:rsidP="00DB481F">
            <w:pPr>
              <w:pStyle w:val="13"/>
              <w:rPr>
                <w:b w:val="0"/>
                <w:szCs w:val="16"/>
              </w:rPr>
            </w:pPr>
            <w:r w:rsidRPr="00F94309">
              <w:rPr>
                <w:b w:val="0"/>
                <w:szCs w:val="16"/>
              </w:rPr>
              <w:t>1,25</w:t>
            </w:r>
          </w:p>
        </w:tc>
        <w:tc>
          <w:tcPr>
            <w:tcW w:w="496" w:type="dxa"/>
            <w:tcBorders>
              <w:top w:val="nil"/>
              <w:left w:val="nil"/>
              <w:bottom w:val="single" w:sz="4" w:space="0" w:color="auto"/>
              <w:right w:val="single" w:sz="4" w:space="0" w:color="auto"/>
            </w:tcBorders>
            <w:vAlign w:val="center"/>
          </w:tcPr>
          <w:p w:rsidR="00992232" w:rsidRPr="00F94309" w:rsidRDefault="00992232" w:rsidP="00DB481F">
            <w:pPr>
              <w:pStyle w:val="13"/>
              <w:rPr>
                <w:b w:val="0"/>
                <w:szCs w:val="16"/>
              </w:rPr>
            </w:pPr>
            <w:r w:rsidRPr="00F94309">
              <w:rPr>
                <w:b w:val="0"/>
                <w:szCs w:val="16"/>
              </w:rPr>
              <w:t>1,05</w:t>
            </w:r>
          </w:p>
        </w:tc>
        <w:tc>
          <w:tcPr>
            <w:tcW w:w="656" w:type="dxa"/>
            <w:tcBorders>
              <w:top w:val="nil"/>
              <w:left w:val="nil"/>
              <w:bottom w:val="single" w:sz="4" w:space="0" w:color="auto"/>
              <w:right w:val="single" w:sz="4" w:space="0" w:color="auto"/>
            </w:tcBorders>
            <w:vAlign w:val="center"/>
          </w:tcPr>
          <w:p w:rsidR="00992232" w:rsidRPr="00F94309" w:rsidRDefault="00992232" w:rsidP="00DB481F">
            <w:pPr>
              <w:pStyle w:val="13"/>
              <w:rPr>
                <w:b w:val="0"/>
                <w:szCs w:val="16"/>
              </w:rPr>
            </w:pPr>
            <w:r w:rsidRPr="00F94309">
              <w:rPr>
                <w:b w:val="0"/>
                <w:szCs w:val="16"/>
              </w:rPr>
              <w:t>1,06</w:t>
            </w:r>
          </w:p>
        </w:tc>
        <w:tc>
          <w:tcPr>
            <w:tcW w:w="736" w:type="dxa"/>
            <w:tcBorders>
              <w:top w:val="nil"/>
              <w:left w:val="nil"/>
              <w:bottom w:val="single" w:sz="4" w:space="0" w:color="auto"/>
              <w:right w:val="single" w:sz="4" w:space="0" w:color="auto"/>
            </w:tcBorders>
            <w:vAlign w:val="center"/>
          </w:tcPr>
          <w:p w:rsidR="00992232" w:rsidRPr="00F94309" w:rsidRDefault="00992232" w:rsidP="00DB481F">
            <w:pPr>
              <w:pStyle w:val="13"/>
              <w:rPr>
                <w:b w:val="0"/>
                <w:szCs w:val="16"/>
              </w:rPr>
            </w:pPr>
            <w:r w:rsidRPr="00F94309">
              <w:rPr>
                <w:b w:val="0"/>
                <w:szCs w:val="16"/>
              </w:rPr>
              <w:t>1,11</w:t>
            </w:r>
          </w:p>
        </w:tc>
        <w:tc>
          <w:tcPr>
            <w:tcW w:w="816" w:type="dxa"/>
            <w:tcBorders>
              <w:top w:val="nil"/>
              <w:left w:val="nil"/>
              <w:bottom w:val="single" w:sz="4" w:space="0" w:color="auto"/>
              <w:right w:val="single" w:sz="4" w:space="0" w:color="auto"/>
            </w:tcBorders>
            <w:vAlign w:val="center"/>
          </w:tcPr>
          <w:p w:rsidR="00992232" w:rsidRPr="00F94309" w:rsidRDefault="00992232" w:rsidP="00DB481F">
            <w:pPr>
              <w:pStyle w:val="13"/>
              <w:rPr>
                <w:b w:val="0"/>
                <w:szCs w:val="16"/>
              </w:rPr>
            </w:pPr>
            <w:r w:rsidRPr="00F94309">
              <w:rPr>
                <w:b w:val="0"/>
                <w:szCs w:val="16"/>
              </w:rPr>
              <w:t>300,34</w:t>
            </w:r>
          </w:p>
        </w:tc>
        <w:tc>
          <w:tcPr>
            <w:tcW w:w="496" w:type="dxa"/>
            <w:tcBorders>
              <w:top w:val="nil"/>
              <w:left w:val="nil"/>
              <w:bottom w:val="single" w:sz="4" w:space="0" w:color="auto"/>
              <w:right w:val="single" w:sz="4" w:space="0" w:color="auto"/>
            </w:tcBorders>
            <w:vAlign w:val="center"/>
          </w:tcPr>
          <w:p w:rsidR="00992232" w:rsidRPr="00F94309" w:rsidRDefault="00992232" w:rsidP="00DB481F">
            <w:pPr>
              <w:pStyle w:val="13"/>
              <w:rPr>
                <w:b w:val="0"/>
                <w:szCs w:val="16"/>
              </w:rPr>
            </w:pPr>
            <w:r w:rsidRPr="00F94309">
              <w:rPr>
                <w:b w:val="0"/>
                <w:szCs w:val="16"/>
              </w:rPr>
              <w:t>0,06</w:t>
            </w:r>
          </w:p>
        </w:tc>
        <w:tc>
          <w:tcPr>
            <w:tcW w:w="576" w:type="dxa"/>
            <w:tcBorders>
              <w:top w:val="nil"/>
              <w:left w:val="nil"/>
              <w:bottom w:val="single" w:sz="4" w:space="0" w:color="auto"/>
              <w:right w:val="single" w:sz="4" w:space="0" w:color="auto"/>
            </w:tcBorders>
            <w:vAlign w:val="center"/>
          </w:tcPr>
          <w:p w:rsidR="00992232" w:rsidRPr="00F94309" w:rsidRDefault="00992232" w:rsidP="00DB481F">
            <w:pPr>
              <w:pStyle w:val="13"/>
              <w:rPr>
                <w:b w:val="0"/>
                <w:szCs w:val="16"/>
              </w:rPr>
            </w:pPr>
            <w:r w:rsidRPr="00F94309">
              <w:rPr>
                <w:b w:val="0"/>
                <w:szCs w:val="16"/>
              </w:rPr>
              <w:t>0,06</w:t>
            </w:r>
          </w:p>
        </w:tc>
        <w:tc>
          <w:tcPr>
            <w:tcW w:w="816" w:type="dxa"/>
            <w:tcBorders>
              <w:top w:val="nil"/>
              <w:left w:val="nil"/>
              <w:bottom w:val="single" w:sz="4" w:space="0" w:color="auto"/>
              <w:right w:val="single" w:sz="4" w:space="0" w:color="auto"/>
            </w:tcBorders>
            <w:vAlign w:val="center"/>
          </w:tcPr>
          <w:p w:rsidR="00992232" w:rsidRPr="00F94309" w:rsidRDefault="00992232" w:rsidP="00DB481F">
            <w:pPr>
              <w:pStyle w:val="13"/>
              <w:rPr>
                <w:b w:val="0"/>
                <w:szCs w:val="16"/>
              </w:rPr>
            </w:pPr>
            <w:r w:rsidRPr="00F94309">
              <w:rPr>
                <w:b w:val="0"/>
                <w:szCs w:val="16"/>
              </w:rPr>
              <w:t>93,77</w:t>
            </w:r>
          </w:p>
        </w:tc>
        <w:tc>
          <w:tcPr>
            <w:tcW w:w="656" w:type="dxa"/>
            <w:tcBorders>
              <w:top w:val="nil"/>
              <w:left w:val="nil"/>
              <w:bottom w:val="single" w:sz="4" w:space="0" w:color="auto"/>
              <w:right w:val="single" w:sz="4" w:space="0" w:color="auto"/>
            </w:tcBorders>
            <w:vAlign w:val="center"/>
          </w:tcPr>
          <w:p w:rsidR="00992232" w:rsidRPr="00F94309" w:rsidRDefault="00992232" w:rsidP="00DB481F">
            <w:pPr>
              <w:pStyle w:val="13"/>
              <w:rPr>
                <w:b w:val="0"/>
                <w:szCs w:val="16"/>
              </w:rPr>
            </w:pPr>
            <w:r w:rsidRPr="00F94309">
              <w:rPr>
                <w:b w:val="0"/>
                <w:szCs w:val="16"/>
              </w:rPr>
              <w:t>6,55</w:t>
            </w:r>
          </w:p>
        </w:tc>
        <w:tc>
          <w:tcPr>
            <w:tcW w:w="736" w:type="dxa"/>
            <w:tcBorders>
              <w:top w:val="nil"/>
              <w:left w:val="nil"/>
              <w:bottom w:val="single" w:sz="4" w:space="0" w:color="auto"/>
              <w:right w:val="single" w:sz="4" w:space="0" w:color="auto"/>
            </w:tcBorders>
            <w:vAlign w:val="center"/>
          </w:tcPr>
          <w:p w:rsidR="00992232" w:rsidRPr="00F94309" w:rsidRDefault="00992232" w:rsidP="00DB481F">
            <w:pPr>
              <w:pStyle w:val="13"/>
              <w:rPr>
                <w:b w:val="0"/>
                <w:szCs w:val="16"/>
              </w:rPr>
            </w:pPr>
            <w:r w:rsidRPr="00F94309">
              <w:rPr>
                <w:b w:val="0"/>
                <w:szCs w:val="16"/>
              </w:rPr>
              <w:t>6,85</w:t>
            </w:r>
          </w:p>
        </w:tc>
        <w:tc>
          <w:tcPr>
            <w:tcW w:w="816" w:type="dxa"/>
            <w:tcBorders>
              <w:top w:val="nil"/>
              <w:left w:val="nil"/>
              <w:bottom w:val="single" w:sz="4" w:space="0" w:color="auto"/>
              <w:right w:val="single" w:sz="4" w:space="0" w:color="auto"/>
            </w:tcBorders>
            <w:vAlign w:val="center"/>
          </w:tcPr>
          <w:p w:rsidR="00992232" w:rsidRPr="00F94309" w:rsidRDefault="00992232" w:rsidP="00DB481F">
            <w:pPr>
              <w:pStyle w:val="13"/>
              <w:rPr>
                <w:b w:val="0"/>
                <w:szCs w:val="16"/>
              </w:rPr>
            </w:pPr>
            <w:r w:rsidRPr="00F94309">
              <w:rPr>
                <w:b w:val="0"/>
                <w:szCs w:val="16"/>
              </w:rPr>
              <w:t>225,08</w:t>
            </w:r>
          </w:p>
        </w:tc>
        <w:tc>
          <w:tcPr>
            <w:tcW w:w="816" w:type="dxa"/>
            <w:tcBorders>
              <w:top w:val="nil"/>
              <w:left w:val="nil"/>
              <w:bottom w:val="single" w:sz="4" w:space="0" w:color="auto"/>
              <w:right w:val="single" w:sz="4" w:space="0" w:color="auto"/>
            </w:tcBorders>
            <w:vAlign w:val="center"/>
          </w:tcPr>
          <w:p w:rsidR="00992232" w:rsidRPr="00F94309" w:rsidRDefault="00992232" w:rsidP="00DB481F">
            <w:pPr>
              <w:pStyle w:val="13"/>
              <w:rPr>
                <w:b w:val="0"/>
                <w:szCs w:val="16"/>
              </w:rPr>
            </w:pPr>
            <w:r w:rsidRPr="00F94309">
              <w:rPr>
                <w:b w:val="0"/>
                <w:szCs w:val="16"/>
              </w:rPr>
              <w:t>619,19</w:t>
            </w:r>
          </w:p>
        </w:tc>
      </w:tr>
      <w:tr w:rsidR="00992232" w:rsidRPr="00F94309" w:rsidTr="00DB481F">
        <w:trPr>
          <w:trHeight w:val="165"/>
          <w:jc w:val="center"/>
        </w:trPr>
        <w:tc>
          <w:tcPr>
            <w:tcW w:w="458" w:type="dxa"/>
            <w:vMerge/>
            <w:tcBorders>
              <w:top w:val="nil"/>
              <w:left w:val="single" w:sz="4" w:space="0" w:color="auto"/>
              <w:bottom w:val="single" w:sz="4" w:space="0" w:color="auto"/>
              <w:right w:val="single" w:sz="4" w:space="0" w:color="auto"/>
            </w:tcBorders>
            <w:vAlign w:val="center"/>
          </w:tcPr>
          <w:p w:rsidR="00992232" w:rsidRPr="00F94309" w:rsidRDefault="00992232" w:rsidP="00DB481F">
            <w:pPr>
              <w:pStyle w:val="13"/>
              <w:rPr>
                <w:b w:val="0"/>
                <w:szCs w:val="16"/>
              </w:rPr>
            </w:pPr>
          </w:p>
        </w:tc>
        <w:tc>
          <w:tcPr>
            <w:tcW w:w="1704" w:type="dxa"/>
            <w:tcBorders>
              <w:top w:val="nil"/>
              <w:left w:val="nil"/>
              <w:bottom w:val="single" w:sz="4" w:space="0" w:color="auto"/>
              <w:right w:val="single" w:sz="4" w:space="0" w:color="auto"/>
            </w:tcBorders>
            <w:vAlign w:val="center"/>
          </w:tcPr>
          <w:p w:rsidR="00992232" w:rsidRPr="00F94309" w:rsidRDefault="00992232" w:rsidP="00DB481F">
            <w:pPr>
              <w:pStyle w:val="13"/>
              <w:rPr>
                <w:b w:val="0"/>
                <w:szCs w:val="16"/>
              </w:rPr>
            </w:pPr>
            <w:r w:rsidRPr="00F94309">
              <w:rPr>
                <w:b w:val="0"/>
                <w:szCs w:val="16"/>
              </w:rPr>
              <w:t>Х, кг</w:t>
            </w:r>
          </w:p>
        </w:tc>
        <w:tc>
          <w:tcPr>
            <w:tcW w:w="496" w:type="dxa"/>
            <w:tcBorders>
              <w:top w:val="nil"/>
              <w:left w:val="nil"/>
              <w:bottom w:val="single" w:sz="4" w:space="0" w:color="auto"/>
              <w:right w:val="single" w:sz="4" w:space="0" w:color="auto"/>
            </w:tcBorders>
            <w:vAlign w:val="center"/>
          </w:tcPr>
          <w:p w:rsidR="00992232" w:rsidRPr="00F94309" w:rsidRDefault="00992232" w:rsidP="00DB481F">
            <w:pPr>
              <w:pStyle w:val="13"/>
              <w:rPr>
                <w:b w:val="0"/>
                <w:szCs w:val="16"/>
              </w:rPr>
            </w:pPr>
            <w:r w:rsidRPr="00F94309">
              <w:rPr>
                <w:b w:val="0"/>
                <w:szCs w:val="16"/>
              </w:rPr>
              <w:t>1,00</w:t>
            </w:r>
          </w:p>
        </w:tc>
        <w:tc>
          <w:tcPr>
            <w:tcW w:w="496" w:type="dxa"/>
            <w:tcBorders>
              <w:top w:val="nil"/>
              <w:left w:val="nil"/>
              <w:bottom w:val="single" w:sz="4" w:space="0" w:color="auto"/>
              <w:right w:val="single" w:sz="4" w:space="0" w:color="auto"/>
            </w:tcBorders>
            <w:vAlign w:val="center"/>
          </w:tcPr>
          <w:p w:rsidR="00992232" w:rsidRPr="00F94309" w:rsidRDefault="00992232" w:rsidP="00DB481F">
            <w:pPr>
              <w:pStyle w:val="13"/>
              <w:rPr>
                <w:b w:val="0"/>
                <w:szCs w:val="16"/>
              </w:rPr>
            </w:pPr>
            <w:r w:rsidRPr="00F94309">
              <w:rPr>
                <w:b w:val="0"/>
                <w:szCs w:val="16"/>
              </w:rPr>
              <w:t>0,84</w:t>
            </w:r>
          </w:p>
        </w:tc>
        <w:tc>
          <w:tcPr>
            <w:tcW w:w="656" w:type="dxa"/>
            <w:tcBorders>
              <w:top w:val="nil"/>
              <w:left w:val="nil"/>
              <w:bottom w:val="single" w:sz="4" w:space="0" w:color="auto"/>
              <w:right w:val="single" w:sz="4" w:space="0" w:color="auto"/>
            </w:tcBorders>
            <w:vAlign w:val="center"/>
          </w:tcPr>
          <w:p w:rsidR="00992232" w:rsidRPr="00F94309" w:rsidRDefault="00992232" w:rsidP="00DB481F">
            <w:pPr>
              <w:pStyle w:val="13"/>
              <w:rPr>
                <w:b w:val="0"/>
                <w:szCs w:val="16"/>
              </w:rPr>
            </w:pPr>
            <w:r w:rsidRPr="00F94309">
              <w:rPr>
                <w:b w:val="0"/>
                <w:szCs w:val="16"/>
              </w:rPr>
              <w:t>-</w:t>
            </w:r>
          </w:p>
        </w:tc>
        <w:tc>
          <w:tcPr>
            <w:tcW w:w="736" w:type="dxa"/>
            <w:tcBorders>
              <w:top w:val="nil"/>
              <w:left w:val="nil"/>
              <w:bottom w:val="single" w:sz="4" w:space="0" w:color="auto"/>
              <w:right w:val="single" w:sz="4" w:space="0" w:color="auto"/>
            </w:tcBorders>
            <w:vAlign w:val="center"/>
          </w:tcPr>
          <w:p w:rsidR="00992232" w:rsidRPr="00F94309" w:rsidRDefault="00992232" w:rsidP="00DB481F">
            <w:pPr>
              <w:pStyle w:val="13"/>
              <w:rPr>
                <w:b w:val="0"/>
                <w:szCs w:val="16"/>
              </w:rPr>
            </w:pPr>
            <w:r w:rsidRPr="00F94309">
              <w:rPr>
                <w:b w:val="0"/>
                <w:szCs w:val="16"/>
              </w:rPr>
              <w:t>-</w:t>
            </w:r>
          </w:p>
        </w:tc>
        <w:tc>
          <w:tcPr>
            <w:tcW w:w="816" w:type="dxa"/>
            <w:tcBorders>
              <w:top w:val="nil"/>
              <w:left w:val="nil"/>
              <w:bottom w:val="single" w:sz="4" w:space="0" w:color="auto"/>
              <w:right w:val="single" w:sz="4" w:space="0" w:color="auto"/>
            </w:tcBorders>
            <w:vAlign w:val="center"/>
          </w:tcPr>
          <w:p w:rsidR="00992232" w:rsidRPr="00F94309" w:rsidRDefault="00992232" w:rsidP="00DB481F">
            <w:pPr>
              <w:pStyle w:val="13"/>
              <w:rPr>
                <w:b w:val="0"/>
                <w:szCs w:val="16"/>
              </w:rPr>
            </w:pPr>
            <w:r w:rsidRPr="00F94309">
              <w:rPr>
                <w:b w:val="0"/>
                <w:szCs w:val="16"/>
              </w:rPr>
              <w:t>-</w:t>
            </w:r>
          </w:p>
        </w:tc>
        <w:tc>
          <w:tcPr>
            <w:tcW w:w="496" w:type="dxa"/>
            <w:tcBorders>
              <w:top w:val="nil"/>
              <w:left w:val="nil"/>
              <w:bottom w:val="single" w:sz="4" w:space="0" w:color="auto"/>
              <w:right w:val="single" w:sz="4" w:space="0" w:color="auto"/>
            </w:tcBorders>
            <w:vAlign w:val="center"/>
          </w:tcPr>
          <w:p w:rsidR="00992232" w:rsidRPr="00F94309" w:rsidRDefault="00992232" w:rsidP="00DB481F">
            <w:pPr>
              <w:pStyle w:val="13"/>
              <w:rPr>
                <w:b w:val="0"/>
                <w:szCs w:val="16"/>
              </w:rPr>
            </w:pPr>
            <w:r w:rsidRPr="00F94309">
              <w:rPr>
                <w:b w:val="0"/>
                <w:szCs w:val="16"/>
              </w:rPr>
              <w:t>0,03</w:t>
            </w:r>
          </w:p>
        </w:tc>
        <w:tc>
          <w:tcPr>
            <w:tcW w:w="576" w:type="dxa"/>
            <w:tcBorders>
              <w:top w:val="nil"/>
              <w:left w:val="nil"/>
              <w:bottom w:val="single" w:sz="4" w:space="0" w:color="auto"/>
              <w:right w:val="single" w:sz="4" w:space="0" w:color="auto"/>
            </w:tcBorders>
            <w:vAlign w:val="center"/>
          </w:tcPr>
          <w:p w:rsidR="00992232" w:rsidRPr="00F94309" w:rsidRDefault="00992232" w:rsidP="00DB481F">
            <w:pPr>
              <w:pStyle w:val="13"/>
              <w:rPr>
                <w:b w:val="0"/>
                <w:szCs w:val="16"/>
              </w:rPr>
            </w:pPr>
            <w:r w:rsidRPr="00F94309">
              <w:rPr>
                <w:b w:val="0"/>
                <w:szCs w:val="16"/>
              </w:rPr>
              <w:t>0,02</w:t>
            </w:r>
          </w:p>
        </w:tc>
        <w:tc>
          <w:tcPr>
            <w:tcW w:w="816" w:type="dxa"/>
            <w:tcBorders>
              <w:top w:val="nil"/>
              <w:left w:val="nil"/>
              <w:bottom w:val="single" w:sz="4" w:space="0" w:color="auto"/>
              <w:right w:val="single" w:sz="4" w:space="0" w:color="auto"/>
            </w:tcBorders>
            <w:vAlign w:val="center"/>
          </w:tcPr>
          <w:p w:rsidR="00992232" w:rsidRPr="00F94309" w:rsidRDefault="00992232" w:rsidP="00DB481F">
            <w:pPr>
              <w:pStyle w:val="13"/>
              <w:rPr>
                <w:b w:val="0"/>
                <w:szCs w:val="16"/>
              </w:rPr>
            </w:pPr>
            <w:r w:rsidRPr="00F94309">
              <w:rPr>
                <w:b w:val="0"/>
                <w:szCs w:val="16"/>
              </w:rPr>
              <w:t>34,56</w:t>
            </w:r>
          </w:p>
        </w:tc>
        <w:tc>
          <w:tcPr>
            <w:tcW w:w="656" w:type="dxa"/>
            <w:tcBorders>
              <w:top w:val="nil"/>
              <w:left w:val="nil"/>
              <w:bottom w:val="single" w:sz="4" w:space="0" w:color="auto"/>
              <w:right w:val="single" w:sz="4" w:space="0" w:color="auto"/>
            </w:tcBorders>
            <w:vAlign w:val="center"/>
          </w:tcPr>
          <w:p w:rsidR="00992232" w:rsidRPr="00F94309" w:rsidRDefault="00992232" w:rsidP="00DB481F">
            <w:pPr>
              <w:pStyle w:val="13"/>
              <w:rPr>
                <w:b w:val="0"/>
                <w:szCs w:val="16"/>
              </w:rPr>
            </w:pPr>
            <w:r w:rsidRPr="00F94309">
              <w:rPr>
                <w:b w:val="0"/>
                <w:szCs w:val="16"/>
              </w:rPr>
              <w:t>-</w:t>
            </w:r>
          </w:p>
        </w:tc>
        <w:tc>
          <w:tcPr>
            <w:tcW w:w="736" w:type="dxa"/>
            <w:tcBorders>
              <w:top w:val="nil"/>
              <w:left w:val="nil"/>
              <w:bottom w:val="single" w:sz="4" w:space="0" w:color="auto"/>
              <w:right w:val="single" w:sz="4" w:space="0" w:color="auto"/>
            </w:tcBorders>
            <w:vAlign w:val="center"/>
          </w:tcPr>
          <w:p w:rsidR="00992232" w:rsidRPr="00F94309" w:rsidRDefault="00992232" w:rsidP="00DB481F">
            <w:pPr>
              <w:pStyle w:val="13"/>
              <w:rPr>
                <w:b w:val="0"/>
                <w:szCs w:val="16"/>
              </w:rPr>
            </w:pPr>
            <w:r w:rsidRPr="00F94309">
              <w:rPr>
                <w:b w:val="0"/>
                <w:szCs w:val="16"/>
              </w:rPr>
              <w:t>-</w:t>
            </w:r>
          </w:p>
        </w:tc>
        <w:tc>
          <w:tcPr>
            <w:tcW w:w="816" w:type="dxa"/>
            <w:tcBorders>
              <w:top w:val="nil"/>
              <w:left w:val="nil"/>
              <w:bottom w:val="single" w:sz="4" w:space="0" w:color="auto"/>
              <w:right w:val="single" w:sz="4" w:space="0" w:color="auto"/>
            </w:tcBorders>
            <w:vAlign w:val="center"/>
          </w:tcPr>
          <w:p w:rsidR="00992232" w:rsidRPr="00F94309" w:rsidRDefault="00992232" w:rsidP="00DB481F">
            <w:pPr>
              <w:pStyle w:val="13"/>
              <w:rPr>
                <w:b w:val="0"/>
                <w:szCs w:val="16"/>
              </w:rPr>
            </w:pPr>
            <w:r w:rsidRPr="00F94309">
              <w:rPr>
                <w:b w:val="0"/>
                <w:szCs w:val="16"/>
              </w:rPr>
              <w:t>-</w:t>
            </w:r>
          </w:p>
        </w:tc>
        <w:tc>
          <w:tcPr>
            <w:tcW w:w="816" w:type="dxa"/>
            <w:tcBorders>
              <w:top w:val="nil"/>
              <w:left w:val="nil"/>
              <w:bottom w:val="single" w:sz="4" w:space="0" w:color="auto"/>
              <w:right w:val="single" w:sz="4" w:space="0" w:color="auto"/>
            </w:tcBorders>
            <w:vAlign w:val="center"/>
          </w:tcPr>
          <w:p w:rsidR="00992232" w:rsidRPr="00F94309" w:rsidRDefault="00992232" w:rsidP="00DB481F">
            <w:pPr>
              <w:pStyle w:val="13"/>
              <w:rPr>
                <w:b w:val="0"/>
                <w:szCs w:val="16"/>
              </w:rPr>
            </w:pPr>
            <w:r w:rsidRPr="00F94309">
              <w:rPr>
                <w:b w:val="0"/>
                <w:szCs w:val="16"/>
              </w:rPr>
              <w:t>34,56</w:t>
            </w:r>
          </w:p>
        </w:tc>
      </w:tr>
      <w:tr w:rsidR="00992232" w:rsidRPr="00F94309" w:rsidTr="00DB481F">
        <w:trPr>
          <w:trHeight w:val="180"/>
          <w:jc w:val="center"/>
        </w:trPr>
        <w:tc>
          <w:tcPr>
            <w:tcW w:w="458" w:type="dxa"/>
            <w:vMerge/>
            <w:tcBorders>
              <w:top w:val="nil"/>
              <w:left w:val="single" w:sz="4" w:space="0" w:color="auto"/>
              <w:bottom w:val="single" w:sz="4" w:space="0" w:color="auto"/>
              <w:right w:val="single" w:sz="4" w:space="0" w:color="auto"/>
            </w:tcBorders>
            <w:vAlign w:val="center"/>
          </w:tcPr>
          <w:p w:rsidR="00992232" w:rsidRPr="00F94309" w:rsidRDefault="00992232" w:rsidP="00DB481F">
            <w:pPr>
              <w:pStyle w:val="13"/>
              <w:rPr>
                <w:b w:val="0"/>
                <w:szCs w:val="16"/>
              </w:rPr>
            </w:pPr>
          </w:p>
        </w:tc>
        <w:tc>
          <w:tcPr>
            <w:tcW w:w="1704" w:type="dxa"/>
            <w:tcBorders>
              <w:top w:val="nil"/>
              <w:left w:val="nil"/>
              <w:bottom w:val="single" w:sz="4" w:space="0" w:color="auto"/>
              <w:right w:val="single" w:sz="4" w:space="0" w:color="auto"/>
            </w:tcBorders>
            <w:vAlign w:val="center"/>
          </w:tcPr>
          <w:p w:rsidR="00992232" w:rsidRPr="00F94309" w:rsidRDefault="00992232" w:rsidP="00DB481F">
            <w:pPr>
              <w:pStyle w:val="13"/>
              <w:rPr>
                <w:b w:val="0"/>
                <w:szCs w:val="16"/>
              </w:rPr>
            </w:pPr>
            <w:r w:rsidRPr="00F94309">
              <w:rPr>
                <w:b w:val="0"/>
                <w:szCs w:val="16"/>
              </w:rPr>
              <w:t>Y, м</w:t>
            </w:r>
            <w:r w:rsidRPr="00F94309">
              <w:rPr>
                <w:b w:val="0"/>
                <w:szCs w:val="16"/>
                <w:vertAlign w:val="superscript"/>
              </w:rPr>
              <w:t>3</w:t>
            </w:r>
          </w:p>
        </w:tc>
        <w:tc>
          <w:tcPr>
            <w:tcW w:w="496" w:type="dxa"/>
            <w:tcBorders>
              <w:top w:val="nil"/>
              <w:left w:val="nil"/>
              <w:bottom w:val="single" w:sz="4" w:space="0" w:color="auto"/>
              <w:right w:val="single" w:sz="4" w:space="0" w:color="auto"/>
            </w:tcBorders>
            <w:vAlign w:val="center"/>
          </w:tcPr>
          <w:p w:rsidR="00992232" w:rsidRPr="00F94309" w:rsidRDefault="00992232" w:rsidP="00DB481F">
            <w:pPr>
              <w:pStyle w:val="13"/>
              <w:rPr>
                <w:b w:val="0"/>
                <w:szCs w:val="16"/>
              </w:rPr>
            </w:pPr>
            <w:r w:rsidRPr="00F94309">
              <w:rPr>
                <w:b w:val="0"/>
                <w:szCs w:val="16"/>
              </w:rPr>
              <w:t>0,19</w:t>
            </w:r>
          </w:p>
        </w:tc>
        <w:tc>
          <w:tcPr>
            <w:tcW w:w="496" w:type="dxa"/>
            <w:tcBorders>
              <w:top w:val="nil"/>
              <w:left w:val="nil"/>
              <w:bottom w:val="single" w:sz="4" w:space="0" w:color="auto"/>
              <w:right w:val="single" w:sz="4" w:space="0" w:color="auto"/>
            </w:tcBorders>
            <w:vAlign w:val="center"/>
          </w:tcPr>
          <w:p w:rsidR="00992232" w:rsidRPr="00F94309" w:rsidRDefault="00992232" w:rsidP="00DB481F">
            <w:pPr>
              <w:pStyle w:val="13"/>
              <w:rPr>
                <w:b w:val="0"/>
                <w:szCs w:val="16"/>
              </w:rPr>
            </w:pPr>
            <w:r w:rsidRPr="00F94309">
              <w:rPr>
                <w:b w:val="0"/>
                <w:szCs w:val="16"/>
              </w:rPr>
              <w:t>0,16</w:t>
            </w:r>
          </w:p>
        </w:tc>
        <w:tc>
          <w:tcPr>
            <w:tcW w:w="656" w:type="dxa"/>
            <w:tcBorders>
              <w:top w:val="nil"/>
              <w:left w:val="nil"/>
              <w:bottom w:val="single" w:sz="4" w:space="0" w:color="auto"/>
              <w:right w:val="single" w:sz="4" w:space="0" w:color="auto"/>
            </w:tcBorders>
            <w:vAlign w:val="center"/>
          </w:tcPr>
          <w:p w:rsidR="00992232" w:rsidRPr="00F94309" w:rsidRDefault="00992232" w:rsidP="00DB481F">
            <w:pPr>
              <w:pStyle w:val="13"/>
              <w:rPr>
                <w:b w:val="0"/>
                <w:szCs w:val="16"/>
              </w:rPr>
            </w:pPr>
            <w:r w:rsidRPr="00F94309">
              <w:rPr>
                <w:b w:val="0"/>
                <w:szCs w:val="16"/>
              </w:rPr>
              <w:t>0,0002</w:t>
            </w:r>
          </w:p>
        </w:tc>
        <w:tc>
          <w:tcPr>
            <w:tcW w:w="736" w:type="dxa"/>
            <w:tcBorders>
              <w:top w:val="nil"/>
              <w:left w:val="nil"/>
              <w:bottom w:val="single" w:sz="4" w:space="0" w:color="auto"/>
              <w:right w:val="single" w:sz="4" w:space="0" w:color="auto"/>
            </w:tcBorders>
            <w:vAlign w:val="center"/>
          </w:tcPr>
          <w:p w:rsidR="00992232" w:rsidRPr="00F94309" w:rsidRDefault="00992232" w:rsidP="00DB481F">
            <w:pPr>
              <w:pStyle w:val="13"/>
              <w:rPr>
                <w:b w:val="0"/>
                <w:szCs w:val="16"/>
              </w:rPr>
            </w:pPr>
            <w:r w:rsidRPr="00F94309">
              <w:rPr>
                <w:b w:val="0"/>
                <w:szCs w:val="16"/>
              </w:rPr>
              <w:t>0,00003</w:t>
            </w:r>
          </w:p>
        </w:tc>
        <w:tc>
          <w:tcPr>
            <w:tcW w:w="816" w:type="dxa"/>
            <w:tcBorders>
              <w:top w:val="nil"/>
              <w:left w:val="nil"/>
              <w:bottom w:val="single" w:sz="4" w:space="0" w:color="auto"/>
              <w:right w:val="single" w:sz="4" w:space="0" w:color="auto"/>
            </w:tcBorders>
            <w:vAlign w:val="center"/>
          </w:tcPr>
          <w:p w:rsidR="00992232" w:rsidRPr="00F94309" w:rsidRDefault="00992232" w:rsidP="00DB481F">
            <w:pPr>
              <w:pStyle w:val="13"/>
              <w:rPr>
                <w:b w:val="0"/>
                <w:szCs w:val="16"/>
              </w:rPr>
            </w:pPr>
            <w:r w:rsidRPr="00F94309">
              <w:rPr>
                <w:b w:val="0"/>
                <w:szCs w:val="16"/>
              </w:rPr>
              <w:t>0,01</w:t>
            </w:r>
          </w:p>
        </w:tc>
        <w:tc>
          <w:tcPr>
            <w:tcW w:w="496" w:type="dxa"/>
            <w:tcBorders>
              <w:top w:val="nil"/>
              <w:left w:val="nil"/>
              <w:bottom w:val="single" w:sz="4" w:space="0" w:color="auto"/>
              <w:right w:val="single" w:sz="4" w:space="0" w:color="auto"/>
            </w:tcBorders>
            <w:vAlign w:val="center"/>
          </w:tcPr>
          <w:p w:rsidR="00992232" w:rsidRPr="00F94309" w:rsidRDefault="00992232" w:rsidP="00DB481F">
            <w:pPr>
              <w:pStyle w:val="13"/>
              <w:rPr>
                <w:b w:val="0"/>
                <w:szCs w:val="16"/>
              </w:rPr>
            </w:pPr>
            <w:r w:rsidRPr="00F94309">
              <w:rPr>
                <w:b w:val="0"/>
                <w:szCs w:val="16"/>
              </w:rPr>
              <w:t>-</w:t>
            </w:r>
          </w:p>
        </w:tc>
        <w:tc>
          <w:tcPr>
            <w:tcW w:w="576" w:type="dxa"/>
            <w:tcBorders>
              <w:top w:val="nil"/>
              <w:left w:val="nil"/>
              <w:bottom w:val="single" w:sz="4" w:space="0" w:color="auto"/>
              <w:right w:val="single" w:sz="4" w:space="0" w:color="auto"/>
            </w:tcBorders>
            <w:vAlign w:val="center"/>
          </w:tcPr>
          <w:p w:rsidR="00992232" w:rsidRPr="00F94309" w:rsidRDefault="00992232" w:rsidP="00DB481F">
            <w:pPr>
              <w:pStyle w:val="13"/>
              <w:rPr>
                <w:b w:val="0"/>
                <w:szCs w:val="16"/>
              </w:rPr>
            </w:pPr>
            <w:r w:rsidRPr="00F94309">
              <w:rPr>
                <w:b w:val="0"/>
                <w:szCs w:val="16"/>
              </w:rPr>
              <w:t>-</w:t>
            </w:r>
          </w:p>
        </w:tc>
        <w:tc>
          <w:tcPr>
            <w:tcW w:w="816" w:type="dxa"/>
            <w:tcBorders>
              <w:top w:val="nil"/>
              <w:left w:val="nil"/>
              <w:bottom w:val="single" w:sz="4" w:space="0" w:color="auto"/>
              <w:right w:val="single" w:sz="4" w:space="0" w:color="auto"/>
            </w:tcBorders>
            <w:vAlign w:val="center"/>
          </w:tcPr>
          <w:p w:rsidR="00992232" w:rsidRPr="00F94309" w:rsidRDefault="00992232" w:rsidP="00DB481F">
            <w:pPr>
              <w:pStyle w:val="13"/>
              <w:rPr>
                <w:b w:val="0"/>
                <w:szCs w:val="16"/>
              </w:rPr>
            </w:pPr>
            <w:r w:rsidRPr="00F94309">
              <w:rPr>
                <w:b w:val="0"/>
                <w:szCs w:val="16"/>
              </w:rPr>
              <w:t>-</w:t>
            </w:r>
          </w:p>
        </w:tc>
        <w:tc>
          <w:tcPr>
            <w:tcW w:w="656" w:type="dxa"/>
            <w:tcBorders>
              <w:top w:val="nil"/>
              <w:left w:val="nil"/>
              <w:bottom w:val="single" w:sz="4" w:space="0" w:color="auto"/>
              <w:right w:val="single" w:sz="4" w:space="0" w:color="auto"/>
            </w:tcBorders>
            <w:vAlign w:val="center"/>
          </w:tcPr>
          <w:p w:rsidR="00992232" w:rsidRPr="00F94309" w:rsidRDefault="00992232" w:rsidP="00DB481F">
            <w:pPr>
              <w:pStyle w:val="13"/>
              <w:rPr>
                <w:b w:val="0"/>
                <w:szCs w:val="16"/>
              </w:rPr>
            </w:pPr>
            <w:r w:rsidRPr="00F94309">
              <w:rPr>
                <w:b w:val="0"/>
                <w:szCs w:val="16"/>
              </w:rPr>
              <w:t>0,0003</w:t>
            </w:r>
          </w:p>
        </w:tc>
        <w:tc>
          <w:tcPr>
            <w:tcW w:w="736" w:type="dxa"/>
            <w:tcBorders>
              <w:top w:val="nil"/>
              <w:left w:val="nil"/>
              <w:bottom w:val="single" w:sz="4" w:space="0" w:color="auto"/>
              <w:right w:val="single" w:sz="4" w:space="0" w:color="auto"/>
            </w:tcBorders>
            <w:vAlign w:val="center"/>
          </w:tcPr>
          <w:p w:rsidR="00992232" w:rsidRPr="00F94309" w:rsidRDefault="00992232" w:rsidP="00DB481F">
            <w:pPr>
              <w:pStyle w:val="13"/>
              <w:rPr>
                <w:b w:val="0"/>
                <w:szCs w:val="16"/>
              </w:rPr>
            </w:pPr>
            <w:r w:rsidRPr="00F94309">
              <w:rPr>
                <w:b w:val="0"/>
                <w:szCs w:val="16"/>
              </w:rPr>
              <w:t>0,00004</w:t>
            </w:r>
          </w:p>
        </w:tc>
        <w:tc>
          <w:tcPr>
            <w:tcW w:w="816" w:type="dxa"/>
            <w:tcBorders>
              <w:top w:val="nil"/>
              <w:left w:val="nil"/>
              <w:bottom w:val="single" w:sz="4" w:space="0" w:color="auto"/>
              <w:right w:val="single" w:sz="4" w:space="0" w:color="auto"/>
            </w:tcBorders>
            <w:vAlign w:val="center"/>
          </w:tcPr>
          <w:p w:rsidR="00992232" w:rsidRPr="00F94309" w:rsidRDefault="00992232" w:rsidP="00DB481F">
            <w:pPr>
              <w:pStyle w:val="13"/>
              <w:rPr>
                <w:b w:val="0"/>
                <w:szCs w:val="16"/>
              </w:rPr>
            </w:pPr>
            <w:r w:rsidRPr="00F94309">
              <w:rPr>
                <w:b w:val="0"/>
                <w:szCs w:val="16"/>
              </w:rPr>
              <w:t>0,001</w:t>
            </w:r>
          </w:p>
        </w:tc>
        <w:tc>
          <w:tcPr>
            <w:tcW w:w="816" w:type="dxa"/>
            <w:tcBorders>
              <w:top w:val="nil"/>
              <w:left w:val="nil"/>
              <w:bottom w:val="single" w:sz="4" w:space="0" w:color="auto"/>
              <w:right w:val="single" w:sz="4" w:space="0" w:color="auto"/>
            </w:tcBorders>
            <w:vAlign w:val="center"/>
          </w:tcPr>
          <w:p w:rsidR="00992232" w:rsidRPr="00F94309" w:rsidRDefault="00992232" w:rsidP="00DB481F">
            <w:pPr>
              <w:pStyle w:val="13"/>
              <w:rPr>
                <w:b w:val="0"/>
                <w:szCs w:val="16"/>
              </w:rPr>
            </w:pPr>
            <w:r w:rsidRPr="00F94309">
              <w:rPr>
                <w:b w:val="0"/>
                <w:szCs w:val="16"/>
              </w:rPr>
              <w:t>0,01</w:t>
            </w:r>
          </w:p>
        </w:tc>
      </w:tr>
      <w:tr w:rsidR="00992232" w:rsidRPr="00F94309" w:rsidTr="00DB481F">
        <w:trPr>
          <w:trHeight w:val="165"/>
          <w:jc w:val="center"/>
        </w:trPr>
        <w:tc>
          <w:tcPr>
            <w:tcW w:w="458" w:type="dxa"/>
            <w:tcBorders>
              <w:top w:val="nil"/>
              <w:left w:val="single" w:sz="4" w:space="0" w:color="auto"/>
              <w:bottom w:val="single" w:sz="4" w:space="0" w:color="auto"/>
              <w:right w:val="single" w:sz="4" w:space="0" w:color="auto"/>
            </w:tcBorders>
            <w:vAlign w:val="center"/>
          </w:tcPr>
          <w:p w:rsidR="00992232" w:rsidRPr="00F94309" w:rsidRDefault="00992232" w:rsidP="00DB481F">
            <w:pPr>
              <w:pStyle w:val="13"/>
              <w:rPr>
                <w:b w:val="0"/>
                <w:szCs w:val="16"/>
              </w:rPr>
            </w:pPr>
            <w:r w:rsidRPr="00F94309">
              <w:rPr>
                <w:b w:val="0"/>
                <w:szCs w:val="16"/>
              </w:rPr>
              <w:t>3</w:t>
            </w:r>
          </w:p>
        </w:tc>
        <w:tc>
          <w:tcPr>
            <w:tcW w:w="1704" w:type="dxa"/>
            <w:tcBorders>
              <w:top w:val="nil"/>
              <w:left w:val="nil"/>
              <w:bottom w:val="single" w:sz="4" w:space="0" w:color="auto"/>
              <w:right w:val="single" w:sz="4" w:space="0" w:color="auto"/>
            </w:tcBorders>
            <w:vAlign w:val="center"/>
          </w:tcPr>
          <w:p w:rsidR="00992232" w:rsidRPr="00F94309" w:rsidRDefault="00992232" w:rsidP="00DB481F">
            <w:pPr>
              <w:pStyle w:val="13"/>
              <w:rPr>
                <w:b w:val="0"/>
                <w:szCs w:val="16"/>
              </w:rPr>
            </w:pPr>
            <w:r w:rsidRPr="00F94309">
              <w:rPr>
                <w:b w:val="0"/>
                <w:szCs w:val="16"/>
              </w:rPr>
              <w:t>Комплектуючі деталі, грн.</w:t>
            </w:r>
          </w:p>
        </w:tc>
        <w:tc>
          <w:tcPr>
            <w:tcW w:w="496" w:type="dxa"/>
            <w:tcBorders>
              <w:top w:val="nil"/>
              <w:left w:val="nil"/>
              <w:bottom w:val="single" w:sz="4" w:space="0" w:color="auto"/>
              <w:right w:val="single" w:sz="4" w:space="0" w:color="auto"/>
            </w:tcBorders>
            <w:vAlign w:val="center"/>
          </w:tcPr>
          <w:p w:rsidR="00992232" w:rsidRPr="00F94309" w:rsidRDefault="00992232" w:rsidP="00DB481F">
            <w:pPr>
              <w:pStyle w:val="13"/>
              <w:rPr>
                <w:b w:val="0"/>
                <w:szCs w:val="16"/>
              </w:rPr>
            </w:pPr>
            <w:r w:rsidRPr="00F94309">
              <w:rPr>
                <w:b w:val="0"/>
                <w:szCs w:val="16"/>
              </w:rPr>
              <w:t>-</w:t>
            </w:r>
          </w:p>
        </w:tc>
        <w:tc>
          <w:tcPr>
            <w:tcW w:w="496" w:type="dxa"/>
            <w:tcBorders>
              <w:top w:val="nil"/>
              <w:left w:val="nil"/>
              <w:bottom w:val="single" w:sz="4" w:space="0" w:color="auto"/>
              <w:right w:val="single" w:sz="4" w:space="0" w:color="auto"/>
            </w:tcBorders>
            <w:vAlign w:val="center"/>
          </w:tcPr>
          <w:p w:rsidR="00992232" w:rsidRPr="00F94309" w:rsidRDefault="00992232" w:rsidP="00DB481F">
            <w:pPr>
              <w:pStyle w:val="13"/>
              <w:rPr>
                <w:b w:val="0"/>
                <w:szCs w:val="16"/>
              </w:rPr>
            </w:pPr>
            <w:r w:rsidRPr="00F94309">
              <w:rPr>
                <w:b w:val="0"/>
                <w:szCs w:val="16"/>
              </w:rPr>
              <w:t>-</w:t>
            </w:r>
          </w:p>
        </w:tc>
        <w:tc>
          <w:tcPr>
            <w:tcW w:w="656" w:type="dxa"/>
            <w:tcBorders>
              <w:top w:val="nil"/>
              <w:left w:val="nil"/>
              <w:bottom w:val="single" w:sz="4" w:space="0" w:color="auto"/>
              <w:right w:val="single" w:sz="4" w:space="0" w:color="auto"/>
            </w:tcBorders>
            <w:vAlign w:val="center"/>
          </w:tcPr>
          <w:p w:rsidR="00992232" w:rsidRPr="00F94309" w:rsidRDefault="00992232" w:rsidP="00DB481F">
            <w:pPr>
              <w:pStyle w:val="13"/>
              <w:rPr>
                <w:b w:val="0"/>
                <w:szCs w:val="16"/>
              </w:rPr>
            </w:pPr>
            <w:r w:rsidRPr="00F94309">
              <w:rPr>
                <w:b w:val="0"/>
                <w:szCs w:val="16"/>
              </w:rPr>
              <w:t>-</w:t>
            </w:r>
          </w:p>
        </w:tc>
        <w:tc>
          <w:tcPr>
            <w:tcW w:w="736" w:type="dxa"/>
            <w:tcBorders>
              <w:top w:val="nil"/>
              <w:left w:val="nil"/>
              <w:bottom w:val="single" w:sz="4" w:space="0" w:color="auto"/>
              <w:right w:val="single" w:sz="4" w:space="0" w:color="auto"/>
            </w:tcBorders>
            <w:vAlign w:val="center"/>
          </w:tcPr>
          <w:p w:rsidR="00992232" w:rsidRPr="00F94309" w:rsidRDefault="00992232" w:rsidP="00DB481F">
            <w:pPr>
              <w:pStyle w:val="13"/>
              <w:rPr>
                <w:b w:val="0"/>
                <w:szCs w:val="16"/>
              </w:rPr>
            </w:pPr>
            <w:r w:rsidRPr="00F94309">
              <w:rPr>
                <w:b w:val="0"/>
                <w:szCs w:val="16"/>
              </w:rPr>
              <w:t>-</w:t>
            </w:r>
          </w:p>
        </w:tc>
        <w:tc>
          <w:tcPr>
            <w:tcW w:w="816" w:type="dxa"/>
            <w:tcBorders>
              <w:top w:val="nil"/>
              <w:left w:val="nil"/>
              <w:bottom w:val="single" w:sz="4" w:space="0" w:color="auto"/>
              <w:right w:val="single" w:sz="4" w:space="0" w:color="auto"/>
            </w:tcBorders>
            <w:vAlign w:val="center"/>
          </w:tcPr>
          <w:p w:rsidR="00992232" w:rsidRPr="00F94309" w:rsidRDefault="00992232" w:rsidP="00DB481F">
            <w:pPr>
              <w:pStyle w:val="13"/>
              <w:rPr>
                <w:b w:val="0"/>
                <w:szCs w:val="16"/>
              </w:rPr>
            </w:pPr>
            <w:r w:rsidRPr="00F94309">
              <w:rPr>
                <w:b w:val="0"/>
                <w:szCs w:val="16"/>
              </w:rPr>
              <w:t>-</w:t>
            </w:r>
          </w:p>
        </w:tc>
        <w:tc>
          <w:tcPr>
            <w:tcW w:w="496" w:type="dxa"/>
            <w:tcBorders>
              <w:top w:val="nil"/>
              <w:left w:val="nil"/>
              <w:bottom w:val="single" w:sz="4" w:space="0" w:color="auto"/>
              <w:right w:val="single" w:sz="4" w:space="0" w:color="auto"/>
            </w:tcBorders>
            <w:vAlign w:val="center"/>
          </w:tcPr>
          <w:p w:rsidR="00992232" w:rsidRPr="00F94309" w:rsidRDefault="00992232" w:rsidP="00DB481F">
            <w:pPr>
              <w:pStyle w:val="13"/>
              <w:rPr>
                <w:b w:val="0"/>
                <w:szCs w:val="16"/>
              </w:rPr>
            </w:pPr>
            <w:r w:rsidRPr="00F94309">
              <w:rPr>
                <w:b w:val="0"/>
                <w:szCs w:val="16"/>
              </w:rPr>
              <w:t>-</w:t>
            </w:r>
          </w:p>
        </w:tc>
        <w:tc>
          <w:tcPr>
            <w:tcW w:w="576" w:type="dxa"/>
            <w:tcBorders>
              <w:top w:val="nil"/>
              <w:left w:val="nil"/>
              <w:bottom w:val="single" w:sz="4" w:space="0" w:color="auto"/>
              <w:right w:val="single" w:sz="4" w:space="0" w:color="auto"/>
            </w:tcBorders>
            <w:vAlign w:val="center"/>
          </w:tcPr>
          <w:p w:rsidR="00992232" w:rsidRPr="00F94309" w:rsidRDefault="00992232" w:rsidP="00DB481F">
            <w:pPr>
              <w:pStyle w:val="13"/>
              <w:rPr>
                <w:b w:val="0"/>
                <w:szCs w:val="16"/>
              </w:rPr>
            </w:pPr>
            <w:r w:rsidRPr="00F94309">
              <w:rPr>
                <w:b w:val="0"/>
                <w:szCs w:val="16"/>
              </w:rPr>
              <w:t>-</w:t>
            </w:r>
          </w:p>
        </w:tc>
        <w:tc>
          <w:tcPr>
            <w:tcW w:w="816" w:type="dxa"/>
            <w:tcBorders>
              <w:top w:val="nil"/>
              <w:left w:val="nil"/>
              <w:bottom w:val="single" w:sz="4" w:space="0" w:color="auto"/>
              <w:right w:val="single" w:sz="4" w:space="0" w:color="auto"/>
            </w:tcBorders>
            <w:vAlign w:val="center"/>
          </w:tcPr>
          <w:p w:rsidR="00992232" w:rsidRPr="00F94309" w:rsidRDefault="00992232" w:rsidP="00DB481F">
            <w:pPr>
              <w:pStyle w:val="13"/>
              <w:rPr>
                <w:b w:val="0"/>
                <w:szCs w:val="16"/>
              </w:rPr>
            </w:pPr>
            <w:r w:rsidRPr="00F94309">
              <w:rPr>
                <w:b w:val="0"/>
                <w:szCs w:val="16"/>
              </w:rPr>
              <w:t>-</w:t>
            </w:r>
          </w:p>
        </w:tc>
        <w:tc>
          <w:tcPr>
            <w:tcW w:w="656" w:type="dxa"/>
            <w:tcBorders>
              <w:top w:val="nil"/>
              <w:left w:val="nil"/>
              <w:bottom w:val="single" w:sz="4" w:space="0" w:color="auto"/>
              <w:right w:val="single" w:sz="4" w:space="0" w:color="auto"/>
            </w:tcBorders>
            <w:vAlign w:val="center"/>
          </w:tcPr>
          <w:p w:rsidR="00992232" w:rsidRPr="00F94309" w:rsidRDefault="00992232" w:rsidP="00DB481F">
            <w:pPr>
              <w:pStyle w:val="13"/>
              <w:rPr>
                <w:b w:val="0"/>
                <w:szCs w:val="16"/>
              </w:rPr>
            </w:pPr>
            <w:r w:rsidRPr="00F94309">
              <w:rPr>
                <w:b w:val="0"/>
                <w:szCs w:val="16"/>
              </w:rPr>
              <w:t>-</w:t>
            </w:r>
          </w:p>
        </w:tc>
        <w:tc>
          <w:tcPr>
            <w:tcW w:w="736" w:type="dxa"/>
            <w:tcBorders>
              <w:top w:val="nil"/>
              <w:left w:val="nil"/>
              <w:bottom w:val="single" w:sz="4" w:space="0" w:color="auto"/>
              <w:right w:val="single" w:sz="4" w:space="0" w:color="auto"/>
            </w:tcBorders>
            <w:vAlign w:val="center"/>
          </w:tcPr>
          <w:p w:rsidR="00992232" w:rsidRPr="00F94309" w:rsidRDefault="00992232" w:rsidP="00DB481F">
            <w:pPr>
              <w:pStyle w:val="13"/>
              <w:rPr>
                <w:b w:val="0"/>
                <w:szCs w:val="16"/>
              </w:rPr>
            </w:pPr>
            <w:r w:rsidRPr="00F94309">
              <w:rPr>
                <w:b w:val="0"/>
                <w:szCs w:val="16"/>
              </w:rPr>
              <w:t>54,59</w:t>
            </w:r>
          </w:p>
        </w:tc>
        <w:tc>
          <w:tcPr>
            <w:tcW w:w="816" w:type="dxa"/>
            <w:tcBorders>
              <w:top w:val="nil"/>
              <w:left w:val="nil"/>
              <w:bottom w:val="single" w:sz="4" w:space="0" w:color="auto"/>
              <w:right w:val="single" w:sz="4" w:space="0" w:color="auto"/>
            </w:tcBorders>
            <w:vAlign w:val="center"/>
          </w:tcPr>
          <w:p w:rsidR="00992232" w:rsidRPr="00F94309" w:rsidRDefault="00992232" w:rsidP="00DB481F">
            <w:pPr>
              <w:pStyle w:val="13"/>
              <w:rPr>
                <w:b w:val="0"/>
                <w:szCs w:val="16"/>
              </w:rPr>
            </w:pPr>
            <w:r w:rsidRPr="00F94309">
              <w:rPr>
                <w:b w:val="0"/>
                <w:szCs w:val="16"/>
              </w:rPr>
              <w:t>1794,15</w:t>
            </w:r>
          </w:p>
        </w:tc>
        <w:tc>
          <w:tcPr>
            <w:tcW w:w="816" w:type="dxa"/>
            <w:tcBorders>
              <w:top w:val="nil"/>
              <w:left w:val="nil"/>
              <w:bottom w:val="single" w:sz="4" w:space="0" w:color="auto"/>
              <w:right w:val="single" w:sz="4" w:space="0" w:color="auto"/>
            </w:tcBorders>
            <w:vAlign w:val="center"/>
          </w:tcPr>
          <w:p w:rsidR="00992232" w:rsidRPr="00F94309" w:rsidRDefault="00992232" w:rsidP="00DB481F">
            <w:pPr>
              <w:pStyle w:val="13"/>
              <w:rPr>
                <w:b w:val="0"/>
                <w:szCs w:val="16"/>
              </w:rPr>
            </w:pPr>
            <w:r w:rsidRPr="00F94309">
              <w:rPr>
                <w:b w:val="0"/>
                <w:szCs w:val="16"/>
              </w:rPr>
              <w:t>1794,15</w:t>
            </w:r>
          </w:p>
        </w:tc>
      </w:tr>
      <w:tr w:rsidR="00992232" w:rsidRPr="00F94309" w:rsidTr="00DB481F">
        <w:trPr>
          <w:trHeight w:val="330"/>
          <w:jc w:val="center"/>
        </w:trPr>
        <w:tc>
          <w:tcPr>
            <w:tcW w:w="458" w:type="dxa"/>
            <w:vMerge w:val="restart"/>
            <w:tcBorders>
              <w:top w:val="nil"/>
              <w:left w:val="single" w:sz="4" w:space="0" w:color="auto"/>
              <w:bottom w:val="single" w:sz="4" w:space="0" w:color="auto"/>
              <w:right w:val="single" w:sz="4" w:space="0" w:color="auto"/>
            </w:tcBorders>
            <w:vAlign w:val="center"/>
          </w:tcPr>
          <w:p w:rsidR="00992232" w:rsidRPr="00F94309" w:rsidRDefault="00992232" w:rsidP="00DB481F">
            <w:pPr>
              <w:pStyle w:val="13"/>
              <w:rPr>
                <w:b w:val="0"/>
                <w:szCs w:val="16"/>
              </w:rPr>
            </w:pPr>
            <w:r w:rsidRPr="00F94309">
              <w:rPr>
                <w:b w:val="0"/>
                <w:szCs w:val="16"/>
              </w:rPr>
              <w:t>4</w:t>
            </w:r>
          </w:p>
        </w:tc>
        <w:tc>
          <w:tcPr>
            <w:tcW w:w="1704" w:type="dxa"/>
            <w:tcBorders>
              <w:top w:val="nil"/>
              <w:left w:val="nil"/>
              <w:bottom w:val="single" w:sz="4" w:space="0" w:color="auto"/>
              <w:right w:val="single" w:sz="4" w:space="0" w:color="auto"/>
            </w:tcBorders>
            <w:vAlign w:val="center"/>
          </w:tcPr>
          <w:p w:rsidR="00992232" w:rsidRPr="00F94309" w:rsidRDefault="00992232" w:rsidP="00DB481F">
            <w:pPr>
              <w:pStyle w:val="13"/>
              <w:rPr>
                <w:b w:val="0"/>
                <w:szCs w:val="16"/>
              </w:rPr>
            </w:pPr>
            <w:r w:rsidRPr="00F94309">
              <w:rPr>
                <w:b w:val="0"/>
                <w:szCs w:val="16"/>
              </w:rPr>
              <w:t>Паливо і енергія на технологічні потреби, всього, зокрема:</w:t>
            </w:r>
          </w:p>
        </w:tc>
        <w:tc>
          <w:tcPr>
            <w:tcW w:w="496" w:type="dxa"/>
            <w:tcBorders>
              <w:top w:val="nil"/>
              <w:left w:val="nil"/>
              <w:bottom w:val="single" w:sz="4" w:space="0" w:color="auto"/>
              <w:right w:val="single" w:sz="4" w:space="0" w:color="auto"/>
            </w:tcBorders>
            <w:noWrap/>
            <w:vAlign w:val="center"/>
          </w:tcPr>
          <w:p w:rsidR="00992232" w:rsidRPr="00F94309" w:rsidRDefault="00992232" w:rsidP="00DB481F">
            <w:pPr>
              <w:pStyle w:val="13"/>
              <w:rPr>
                <w:b w:val="0"/>
                <w:szCs w:val="16"/>
              </w:rPr>
            </w:pPr>
            <w:r w:rsidRPr="00F94309">
              <w:rPr>
                <w:b w:val="0"/>
                <w:szCs w:val="16"/>
              </w:rPr>
              <w:t>-</w:t>
            </w:r>
          </w:p>
        </w:tc>
        <w:tc>
          <w:tcPr>
            <w:tcW w:w="496" w:type="dxa"/>
            <w:tcBorders>
              <w:top w:val="nil"/>
              <w:left w:val="nil"/>
              <w:bottom w:val="single" w:sz="4" w:space="0" w:color="auto"/>
              <w:right w:val="single" w:sz="4" w:space="0" w:color="auto"/>
            </w:tcBorders>
            <w:noWrap/>
            <w:vAlign w:val="center"/>
          </w:tcPr>
          <w:p w:rsidR="00992232" w:rsidRPr="00F94309" w:rsidRDefault="00992232" w:rsidP="00DB481F">
            <w:pPr>
              <w:pStyle w:val="13"/>
              <w:rPr>
                <w:b w:val="0"/>
                <w:szCs w:val="16"/>
              </w:rPr>
            </w:pPr>
            <w:r w:rsidRPr="00F94309">
              <w:rPr>
                <w:b w:val="0"/>
                <w:szCs w:val="16"/>
              </w:rPr>
              <w:t>-</w:t>
            </w:r>
          </w:p>
        </w:tc>
        <w:tc>
          <w:tcPr>
            <w:tcW w:w="656" w:type="dxa"/>
            <w:tcBorders>
              <w:top w:val="nil"/>
              <w:left w:val="nil"/>
              <w:bottom w:val="single" w:sz="4" w:space="0" w:color="auto"/>
              <w:right w:val="single" w:sz="4" w:space="0" w:color="auto"/>
            </w:tcBorders>
            <w:noWrap/>
            <w:vAlign w:val="center"/>
          </w:tcPr>
          <w:p w:rsidR="00992232" w:rsidRPr="00F94309" w:rsidRDefault="00992232" w:rsidP="00DB481F">
            <w:pPr>
              <w:pStyle w:val="13"/>
              <w:rPr>
                <w:b w:val="0"/>
                <w:szCs w:val="16"/>
              </w:rPr>
            </w:pPr>
            <w:r w:rsidRPr="00F94309">
              <w:rPr>
                <w:b w:val="0"/>
                <w:szCs w:val="16"/>
              </w:rPr>
              <w:t>-</w:t>
            </w:r>
          </w:p>
        </w:tc>
        <w:tc>
          <w:tcPr>
            <w:tcW w:w="736" w:type="dxa"/>
            <w:tcBorders>
              <w:top w:val="nil"/>
              <w:left w:val="nil"/>
              <w:bottom w:val="single" w:sz="4" w:space="0" w:color="auto"/>
              <w:right w:val="single" w:sz="4" w:space="0" w:color="auto"/>
            </w:tcBorders>
            <w:vAlign w:val="center"/>
          </w:tcPr>
          <w:p w:rsidR="00992232" w:rsidRPr="00F94309" w:rsidRDefault="00992232" w:rsidP="00DB481F">
            <w:pPr>
              <w:pStyle w:val="13"/>
              <w:rPr>
                <w:b w:val="0"/>
                <w:szCs w:val="16"/>
              </w:rPr>
            </w:pPr>
            <w:r w:rsidRPr="00F94309">
              <w:rPr>
                <w:b w:val="0"/>
                <w:szCs w:val="16"/>
              </w:rPr>
              <w:t>30,73</w:t>
            </w:r>
          </w:p>
        </w:tc>
        <w:tc>
          <w:tcPr>
            <w:tcW w:w="816" w:type="dxa"/>
            <w:tcBorders>
              <w:top w:val="nil"/>
              <w:left w:val="nil"/>
              <w:bottom w:val="single" w:sz="4" w:space="0" w:color="auto"/>
              <w:right w:val="single" w:sz="4" w:space="0" w:color="auto"/>
            </w:tcBorders>
            <w:vAlign w:val="center"/>
          </w:tcPr>
          <w:p w:rsidR="00992232" w:rsidRPr="00F94309" w:rsidRDefault="00992232" w:rsidP="00DB481F">
            <w:pPr>
              <w:pStyle w:val="13"/>
              <w:rPr>
                <w:b w:val="0"/>
                <w:szCs w:val="16"/>
              </w:rPr>
            </w:pPr>
            <w:r w:rsidRPr="00F94309">
              <w:rPr>
                <w:b w:val="0"/>
                <w:szCs w:val="16"/>
              </w:rPr>
              <w:t>8303,13</w:t>
            </w:r>
          </w:p>
        </w:tc>
        <w:tc>
          <w:tcPr>
            <w:tcW w:w="496" w:type="dxa"/>
            <w:tcBorders>
              <w:top w:val="nil"/>
              <w:left w:val="nil"/>
              <w:bottom w:val="single" w:sz="4" w:space="0" w:color="auto"/>
              <w:right w:val="single" w:sz="4" w:space="0" w:color="auto"/>
            </w:tcBorders>
            <w:vAlign w:val="center"/>
          </w:tcPr>
          <w:p w:rsidR="00992232" w:rsidRPr="00F94309" w:rsidRDefault="00992232" w:rsidP="00DB481F">
            <w:pPr>
              <w:pStyle w:val="13"/>
              <w:rPr>
                <w:b w:val="0"/>
                <w:szCs w:val="16"/>
              </w:rPr>
            </w:pPr>
            <w:r w:rsidRPr="00F94309">
              <w:rPr>
                <w:b w:val="0"/>
                <w:szCs w:val="16"/>
              </w:rPr>
              <w:t>-</w:t>
            </w:r>
          </w:p>
        </w:tc>
        <w:tc>
          <w:tcPr>
            <w:tcW w:w="576" w:type="dxa"/>
            <w:tcBorders>
              <w:top w:val="nil"/>
              <w:left w:val="nil"/>
              <w:bottom w:val="single" w:sz="4" w:space="0" w:color="auto"/>
              <w:right w:val="single" w:sz="4" w:space="0" w:color="auto"/>
            </w:tcBorders>
            <w:vAlign w:val="center"/>
          </w:tcPr>
          <w:p w:rsidR="00992232" w:rsidRPr="00F94309" w:rsidRDefault="00992232" w:rsidP="00DB481F">
            <w:pPr>
              <w:pStyle w:val="13"/>
              <w:rPr>
                <w:b w:val="0"/>
                <w:szCs w:val="16"/>
              </w:rPr>
            </w:pPr>
            <w:r w:rsidRPr="00F94309">
              <w:rPr>
                <w:b w:val="0"/>
                <w:szCs w:val="16"/>
              </w:rPr>
              <w:t>4,89</w:t>
            </w:r>
          </w:p>
        </w:tc>
        <w:tc>
          <w:tcPr>
            <w:tcW w:w="816" w:type="dxa"/>
            <w:tcBorders>
              <w:top w:val="nil"/>
              <w:left w:val="nil"/>
              <w:bottom w:val="single" w:sz="4" w:space="0" w:color="auto"/>
              <w:right w:val="single" w:sz="4" w:space="0" w:color="auto"/>
            </w:tcBorders>
            <w:vAlign w:val="center"/>
          </w:tcPr>
          <w:p w:rsidR="00992232" w:rsidRPr="00F94309" w:rsidRDefault="00992232" w:rsidP="00DB481F">
            <w:pPr>
              <w:pStyle w:val="13"/>
              <w:rPr>
                <w:b w:val="0"/>
                <w:szCs w:val="16"/>
              </w:rPr>
            </w:pPr>
            <w:r w:rsidRPr="00F94309">
              <w:rPr>
                <w:b w:val="0"/>
                <w:szCs w:val="16"/>
              </w:rPr>
              <w:t>7110,61</w:t>
            </w:r>
          </w:p>
        </w:tc>
        <w:tc>
          <w:tcPr>
            <w:tcW w:w="656" w:type="dxa"/>
            <w:tcBorders>
              <w:top w:val="nil"/>
              <w:left w:val="nil"/>
              <w:bottom w:val="single" w:sz="4" w:space="0" w:color="auto"/>
              <w:right w:val="single" w:sz="4" w:space="0" w:color="auto"/>
            </w:tcBorders>
            <w:vAlign w:val="center"/>
          </w:tcPr>
          <w:p w:rsidR="00992232" w:rsidRPr="00F94309" w:rsidRDefault="00992232" w:rsidP="00DB481F">
            <w:pPr>
              <w:pStyle w:val="13"/>
              <w:rPr>
                <w:b w:val="0"/>
                <w:szCs w:val="16"/>
              </w:rPr>
            </w:pPr>
            <w:r w:rsidRPr="00F94309">
              <w:rPr>
                <w:b w:val="0"/>
                <w:szCs w:val="16"/>
              </w:rPr>
              <w:t>-</w:t>
            </w:r>
          </w:p>
        </w:tc>
        <w:tc>
          <w:tcPr>
            <w:tcW w:w="736" w:type="dxa"/>
            <w:tcBorders>
              <w:top w:val="nil"/>
              <w:left w:val="nil"/>
              <w:bottom w:val="single" w:sz="4" w:space="0" w:color="auto"/>
              <w:right w:val="single" w:sz="4" w:space="0" w:color="auto"/>
            </w:tcBorders>
            <w:vAlign w:val="center"/>
          </w:tcPr>
          <w:p w:rsidR="00992232" w:rsidRPr="00F94309" w:rsidRDefault="00992232" w:rsidP="00DB481F">
            <w:pPr>
              <w:pStyle w:val="13"/>
              <w:rPr>
                <w:b w:val="0"/>
                <w:szCs w:val="16"/>
              </w:rPr>
            </w:pPr>
            <w:r w:rsidRPr="00F94309">
              <w:rPr>
                <w:b w:val="0"/>
                <w:szCs w:val="16"/>
              </w:rPr>
              <w:t>14,94</w:t>
            </w:r>
          </w:p>
        </w:tc>
        <w:tc>
          <w:tcPr>
            <w:tcW w:w="816" w:type="dxa"/>
            <w:tcBorders>
              <w:top w:val="nil"/>
              <w:left w:val="nil"/>
              <w:bottom w:val="single" w:sz="4" w:space="0" w:color="auto"/>
              <w:right w:val="single" w:sz="4" w:space="0" w:color="auto"/>
            </w:tcBorders>
            <w:vAlign w:val="center"/>
          </w:tcPr>
          <w:p w:rsidR="00992232" w:rsidRPr="00F94309" w:rsidRDefault="00992232" w:rsidP="00DB481F">
            <w:pPr>
              <w:pStyle w:val="13"/>
              <w:rPr>
                <w:b w:val="0"/>
                <w:szCs w:val="16"/>
              </w:rPr>
            </w:pPr>
            <w:r w:rsidRPr="00F94309">
              <w:rPr>
                <w:b w:val="0"/>
                <w:szCs w:val="16"/>
              </w:rPr>
              <w:t>32,87</w:t>
            </w:r>
          </w:p>
        </w:tc>
        <w:tc>
          <w:tcPr>
            <w:tcW w:w="816" w:type="dxa"/>
            <w:tcBorders>
              <w:top w:val="nil"/>
              <w:left w:val="nil"/>
              <w:bottom w:val="single" w:sz="4" w:space="0" w:color="auto"/>
              <w:right w:val="single" w:sz="4" w:space="0" w:color="auto"/>
            </w:tcBorders>
            <w:vAlign w:val="center"/>
          </w:tcPr>
          <w:p w:rsidR="00992232" w:rsidRPr="00F94309" w:rsidRDefault="00992232" w:rsidP="00DB481F">
            <w:pPr>
              <w:pStyle w:val="13"/>
              <w:rPr>
                <w:b w:val="0"/>
                <w:szCs w:val="16"/>
              </w:rPr>
            </w:pPr>
            <w:r w:rsidRPr="00F94309">
              <w:rPr>
                <w:b w:val="0"/>
                <w:szCs w:val="16"/>
              </w:rPr>
              <w:t>15446,61</w:t>
            </w:r>
          </w:p>
        </w:tc>
      </w:tr>
      <w:tr w:rsidR="00992232" w:rsidRPr="00F94309" w:rsidTr="00DB481F">
        <w:trPr>
          <w:trHeight w:val="165"/>
          <w:jc w:val="center"/>
        </w:trPr>
        <w:tc>
          <w:tcPr>
            <w:tcW w:w="458" w:type="dxa"/>
            <w:vMerge/>
            <w:tcBorders>
              <w:top w:val="nil"/>
              <w:left w:val="single" w:sz="4" w:space="0" w:color="auto"/>
              <w:bottom w:val="single" w:sz="4" w:space="0" w:color="auto"/>
              <w:right w:val="single" w:sz="4" w:space="0" w:color="auto"/>
            </w:tcBorders>
            <w:vAlign w:val="center"/>
          </w:tcPr>
          <w:p w:rsidR="00992232" w:rsidRPr="00F94309" w:rsidRDefault="00992232" w:rsidP="00DB481F">
            <w:pPr>
              <w:pStyle w:val="13"/>
              <w:rPr>
                <w:b w:val="0"/>
                <w:szCs w:val="16"/>
              </w:rPr>
            </w:pPr>
          </w:p>
        </w:tc>
        <w:tc>
          <w:tcPr>
            <w:tcW w:w="1704" w:type="dxa"/>
            <w:tcBorders>
              <w:top w:val="nil"/>
              <w:left w:val="nil"/>
              <w:bottom w:val="single" w:sz="4" w:space="0" w:color="auto"/>
              <w:right w:val="single" w:sz="4" w:space="0" w:color="auto"/>
            </w:tcBorders>
            <w:vAlign w:val="center"/>
          </w:tcPr>
          <w:p w:rsidR="00992232" w:rsidRPr="00F94309" w:rsidRDefault="00992232" w:rsidP="00DB481F">
            <w:pPr>
              <w:pStyle w:val="13"/>
              <w:rPr>
                <w:b w:val="0"/>
                <w:szCs w:val="16"/>
              </w:rPr>
            </w:pPr>
            <w:r w:rsidRPr="00F94309">
              <w:rPr>
                <w:b w:val="0"/>
                <w:szCs w:val="16"/>
              </w:rPr>
              <w:t>паливо, кг</w:t>
            </w:r>
          </w:p>
        </w:tc>
        <w:tc>
          <w:tcPr>
            <w:tcW w:w="496" w:type="dxa"/>
            <w:tcBorders>
              <w:top w:val="nil"/>
              <w:left w:val="nil"/>
              <w:bottom w:val="single" w:sz="4" w:space="0" w:color="auto"/>
              <w:right w:val="single" w:sz="4" w:space="0" w:color="auto"/>
            </w:tcBorders>
            <w:vAlign w:val="center"/>
          </w:tcPr>
          <w:p w:rsidR="00992232" w:rsidRPr="00F94309" w:rsidRDefault="00992232" w:rsidP="00DB481F">
            <w:pPr>
              <w:pStyle w:val="13"/>
              <w:rPr>
                <w:b w:val="0"/>
                <w:szCs w:val="16"/>
              </w:rPr>
            </w:pPr>
            <w:r w:rsidRPr="00F94309">
              <w:rPr>
                <w:b w:val="0"/>
                <w:szCs w:val="16"/>
              </w:rPr>
              <w:t>3,97</w:t>
            </w:r>
          </w:p>
        </w:tc>
        <w:tc>
          <w:tcPr>
            <w:tcW w:w="496" w:type="dxa"/>
            <w:tcBorders>
              <w:top w:val="nil"/>
              <w:left w:val="nil"/>
              <w:bottom w:val="single" w:sz="4" w:space="0" w:color="auto"/>
              <w:right w:val="single" w:sz="4" w:space="0" w:color="auto"/>
            </w:tcBorders>
            <w:vAlign w:val="center"/>
          </w:tcPr>
          <w:p w:rsidR="00992232" w:rsidRPr="00F94309" w:rsidRDefault="00992232" w:rsidP="00DB481F">
            <w:pPr>
              <w:pStyle w:val="13"/>
              <w:rPr>
                <w:b w:val="0"/>
                <w:szCs w:val="16"/>
              </w:rPr>
            </w:pPr>
            <w:r w:rsidRPr="00F94309">
              <w:rPr>
                <w:b w:val="0"/>
                <w:szCs w:val="16"/>
              </w:rPr>
              <w:t>3,31</w:t>
            </w:r>
          </w:p>
        </w:tc>
        <w:tc>
          <w:tcPr>
            <w:tcW w:w="656" w:type="dxa"/>
            <w:tcBorders>
              <w:top w:val="nil"/>
              <w:left w:val="nil"/>
              <w:bottom w:val="single" w:sz="4" w:space="0" w:color="auto"/>
              <w:right w:val="single" w:sz="4" w:space="0" w:color="auto"/>
            </w:tcBorders>
            <w:vAlign w:val="center"/>
          </w:tcPr>
          <w:p w:rsidR="00992232" w:rsidRPr="00F94309" w:rsidRDefault="00992232" w:rsidP="00DB481F">
            <w:pPr>
              <w:pStyle w:val="13"/>
              <w:rPr>
                <w:b w:val="0"/>
                <w:szCs w:val="16"/>
              </w:rPr>
            </w:pPr>
            <w:r w:rsidRPr="00F94309">
              <w:rPr>
                <w:b w:val="0"/>
                <w:szCs w:val="16"/>
              </w:rPr>
              <w:t>8,16</w:t>
            </w:r>
          </w:p>
        </w:tc>
        <w:tc>
          <w:tcPr>
            <w:tcW w:w="736" w:type="dxa"/>
            <w:tcBorders>
              <w:top w:val="nil"/>
              <w:left w:val="nil"/>
              <w:bottom w:val="single" w:sz="4" w:space="0" w:color="auto"/>
              <w:right w:val="single" w:sz="4" w:space="0" w:color="auto"/>
            </w:tcBorders>
            <w:vAlign w:val="center"/>
          </w:tcPr>
          <w:p w:rsidR="00992232" w:rsidRPr="00F94309" w:rsidRDefault="00992232" w:rsidP="00DB481F">
            <w:pPr>
              <w:pStyle w:val="13"/>
              <w:rPr>
                <w:b w:val="0"/>
                <w:szCs w:val="16"/>
              </w:rPr>
            </w:pPr>
            <w:r w:rsidRPr="00F94309">
              <w:rPr>
                <w:b w:val="0"/>
                <w:szCs w:val="16"/>
              </w:rPr>
              <w:t>27</w:t>
            </w:r>
          </w:p>
        </w:tc>
        <w:tc>
          <w:tcPr>
            <w:tcW w:w="816" w:type="dxa"/>
            <w:tcBorders>
              <w:top w:val="nil"/>
              <w:left w:val="nil"/>
              <w:bottom w:val="single" w:sz="4" w:space="0" w:color="auto"/>
              <w:right w:val="single" w:sz="4" w:space="0" w:color="auto"/>
            </w:tcBorders>
            <w:vAlign w:val="center"/>
          </w:tcPr>
          <w:p w:rsidR="00992232" w:rsidRPr="00F94309" w:rsidRDefault="00992232" w:rsidP="00DB481F">
            <w:pPr>
              <w:pStyle w:val="13"/>
              <w:rPr>
                <w:b w:val="0"/>
                <w:szCs w:val="16"/>
              </w:rPr>
            </w:pPr>
            <w:r w:rsidRPr="00F94309">
              <w:rPr>
                <w:b w:val="0"/>
                <w:szCs w:val="16"/>
              </w:rPr>
              <w:t>7296,69</w:t>
            </w:r>
          </w:p>
        </w:tc>
        <w:tc>
          <w:tcPr>
            <w:tcW w:w="496" w:type="dxa"/>
            <w:tcBorders>
              <w:top w:val="nil"/>
              <w:left w:val="nil"/>
              <w:bottom w:val="single" w:sz="4" w:space="0" w:color="auto"/>
              <w:right w:val="single" w:sz="4" w:space="0" w:color="auto"/>
            </w:tcBorders>
            <w:vAlign w:val="center"/>
          </w:tcPr>
          <w:p w:rsidR="00992232" w:rsidRPr="00F94309" w:rsidRDefault="00992232" w:rsidP="00DB481F">
            <w:pPr>
              <w:pStyle w:val="13"/>
              <w:rPr>
                <w:b w:val="0"/>
                <w:szCs w:val="16"/>
              </w:rPr>
            </w:pPr>
            <w:r w:rsidRPr="00F94309">
              <w:rPr>
                <w:b w:val="0"/>
                <w:szCs w:val="16"/>
              </w:rPr>
              <w:t>1,10</w:t>
            </w:r>
          </w:p>
        </w:tc>
        <w:tc>
          <w:tcPr>
            <w:tcW w:w="576" w:type="dxa"/>
            <w:tcBorders>
              <w:top w:val="nil"/>
              <w:left w:val="nil"/>
              <w:bottom w:val="single" w:sz="4" w:space="0" w:color="auto"/>
              <w:right w:val="single" w:sz="4" w:space="0" w:color="auto"/>
            </w:tcBorders>
            <w:vAlign w:val="center"/>
          </w:tcPr>
          <w:p w:rsidR="00992232" w:rsidRPr="00F94309" w:rsidRDefault="00992232" w:rsidP="00DB481F">
            <w:pPr>
              <w:pStyle w:val="13"/>
              <w:rPr>
                <w:b w:val="0"/>
                <w:szCs w:val="16"/>
              </w:rPr>
            </w:pPr>
            <w:r w:rsidRPr="00F94309">
              <w:rPr>
                <w:b w:val="0"/>
                <w:szCs w:val="16"/>
              </w:rPr>
              <w:t>3,64</w:t>
            </w:r>
          </w:p>
        </w:tc>
        <w:tc>
          <w:tcPr>
            <w:tcW w:w="816" w:type="dxa"/>
            <w:tcBorders>
              <w:top w:val="nil"/>
              <w:left w:val="nil"/>
              <w:bottom w:val="single" w:sz="4" w:space="0" w:color="auto"/>
              <w:right w:val="single" w:sz="4" w:space="0" w:color="auto"/>
            </w:tcBorders>
            <w:vAlign w:val="center"/>
          </w:tcPr>
          <w:p w:rsidR="00992232" w:rsidRPr="00F94309" w:rsidRDefault="00992232" w:rsidP="00DB481F">
            <w:pPr>
              <w:pStyle w:val="13"/>
              <w:rPr>
                <w:b w:val="0"/>
                <w:szCs w:val="16"/>
              </w:rPr>
            </w:pPr>
            <w:r w:rsidRPr="00F94309">
              <w:rPr>
                <w:b w:val="0"/>
                <w:szCs w:val="16"/>
              </w:rPr>
              <w:t>5288,68</w:t>
            </w:r>
          </w:p>
        </w:tc>
        <w:tc>
          <w:tcPr>
            <w:tcW w:w="656" w:type="dxa"/>
            <w:tcBorders>
              <w:top w:val="nil"/>
              <w:left w:val="nil"/>
              <w:bottom w:val="single" w:sz="4" w:space="0" w:color="auto"/>
              <w:right w:val="single" w:sz="4" w:space="0" w:color="auto"/>
            </w:tcBorders>
            <w:vAlign w:val="center"/>
          </w:tcPr>
          <w:p w:rsidR="00992232" w:rsidRPr="00F94309" w:rsidRDefault="00992232" w:rsidP="00DB481F">
            <w:pPr>
              <w:pStyle w:val="13"/>
              <w:rPr>
                <w:b w:val="0"/>
                <w:szCs w:val="16"/>
              </w:rPr>
            </w:pPr>
            <w:r w:rsidRPr="00F94309">
              <w:rPr>
                <w:b w:val="0"/>
                <w:szCs w:val="16"/>
              </w:rPr>
              <w:t>-</w:t>
            </w:r>
          </w:p>
        </w:tc>
        <w:tc>
          <w:tcPr>
            <w:tcW w:w="736" w:type="dxa"/>
            <w:tcBorders>
              <w:top w:val="nil"/>
              <w:left w:val="nil"/>
              <w:bottom w:val="single" w:sz="4" w:space="0" w:color="auto"/>
              <w:right w:val="single" w:sz="4" w:space="0" w:color="auto"/>
            </w:tcBorders>
            <w:vAlign w:val="center"/>
          </w:tcPr>
          <w:p w:rsidR="00992232" w:rsidRPr="00F94309" w:rsidRDefault="00992232" w:rsidP="00DB481F">
            <w:pPr>
              <w:pStyle w:val="13"/>
              <w:rPr>
                <w:b w:val="0"/>
                <w:szCs w:val="16"/>
              </w:rPr>
            </w:pPr>
            <w:r w:rsidRPr="00F94309">
              <w:rPr>
                <w:b w:val="0"/>
                <w:szCs w:val="16"/>
              </w:rPr>
              <w:t>-</w:t>
            </w:r>
          </w:p>
        </w:tc>
        <w:tc>
          <w:tcPr>
            <w:tcW w:w="816" w:type="dxa"/>
            <w:tcBorders>
              <w:top w:val="nil"/>
              <w:left w:val="nil"/>
              <w:bottom w:val="single" w:sz="4" w:space="0" w:color="auto"/>
              <w:right w:val="single" w:sz="4" w:space="0" w:color="auto"/>
            </w:tcBorders>
            <w:vAlign w:val="center"/>
          </w:tcPr>
          <w:p w:rsidR="00992232" w:rsidRPr="00F94309" w:rsidRDefault="00992232" w:rsidP="00DB481F">
            <w:pPr>
              <w:pStyle w:val="13"/>
              <w:rPr>
                <w:b w:val="0"/>
                <w:szCs w:val="16"/>
              </w:rPr>
            </w:pPr>
            <w:r w:rsidRPr="00F94309">
              <w:rPr>
                <w:b w:val="0"/>
                <w:szCs w:val="16"/>
              </w:rPr>
              <w:t>-</w:t>
            </w:r>
          </w:p>
        </w:tc>
        <w:tc>
          <w:tcPr>
            <w:tcW w:w="816" w:type="dxa"/>
            <w:tcBorders>
              <w:top w:val="nil"/>
              <w:left w:val="nil"/>
              <w:bottom w:val="single" w:sz="4" w:space="0" w:color="auto"/>
              <w:right w:val="single" w:sz="4" w:space="0" w:color="auto"/>
            </w:tcBorders>
            <w:vAlign w:val="center"/>
          </w:tcPr>
          <w:p w:rsidR="00992232" w:rsidRPr="00F94309" w:rsidRDefault="00992232" w:rsidP="00DB481F">
            <w:pPr>
              <w:pStyle w:val="13"/>
              <w:rPr>
                <w:b w:val="0"/>
                <w:szCs w:val="16"/>
              </w:rPr>
            </w:pPr>
            <w:r w:rsidRPr="00F94309">
              <w:rPr>
                <w:b w:val="0"/>
                <w:szCs w:val="16"/>
              </w:rPr>
              <w:t>12585,37</w:t>
            </w:r>
          </w:p>
        </w:tc>
      </w:tr>
      <w:tr w:rsidR="00992232" w:rsidRPr="00F94309" w:rsidTr="00DB481F">
        <w:trPr>
          <w:trHeight w:val="165"/>
          <w:jc w:val="center"/>
        </w:trPr>
        <w:tc>
          <w:tcPr>
            <w:tcW w:w="458" w:type="dxa"/>
            <w:vMerge/>
            <w:tcBorders>
              <w:top w:val="nil"/>
              <w:left w:val="single" w:sz="4" w:space="0" w:color="auto"/>
              <w:bottom w:val="single" w:sz="4" w:space="0" w:color="auto"/>
              <w:right w:val="single" w:sz="4" w:space="0" w:color="auto"/>
            </w:tcBorders>
            <w:vAlign w:val="center"/>
          </w:tcPr>
          <w:p w:rsidR="00992232" w:rsidRPr="00F94309" w:rsidRDefault="00992232" w:rsidP="00DB481F">
            <w:pPr>
              <w:pStyle w:val="13"/>
              <w:rPr>
                <w:b w:val="0"/>
                <w:szCs w:val="16"/>
              </w:rPr>
            </w:pPr>
          </w:p>
        </w:tc>
        <w:tc>
          <w:tcPr>
            <w:tcW w:w="1704" w:type="dxa"/>
            <w:tcBorders>
              <w:top w:val="nil"/>
              <w:left w:val="nil"/>
              <w:bottom w:val="single" w:sz="4" w:space="0" w:color="auto"/>
              <w:right w:val="single" w:sz="4" w:space="0" w:color="auto"/>
            </w:tcBorders>
            <w:vAlign w:val="center"/>
          </w:tcPr>
          <w:p w:rsidR="00992232" w:rsidRPr="00F94309" w:rsidRDefault="00992232" w:rsidP="00DB481F">
            <w:pPr>
              <w:pStyle w:val="13"/>
              <w:rPr>
                <w:b w:val="0"/>
                <w:szCs w:val="16"/>
              </w:rPr>
            </w:pPr>
            <w:r w:rsidRPr="00F94309">
              <w:rPr>
                <w:b w:val="0"/>
                <w:szCs w:val="16"/>
              </w:rPr>
              <w:t>електроенергія, кВт/год</w:t>
            </w:r>
          </w:p>
        </w:tc>
        <w:tc>
          <w:tcPr>
            <w:tcW w:w="496" w:type="dxa"/>
            <w:tcBorders>
              <w:top w:val="nil"/>
              <w:left w:val="nil"/>
              <w:bottom w:val="single" w:sz="4" w:space="0" w:color="auto"/>
              <w:right w:val="single" w:sz="4" w:space="0" w:color="auto"/>
            </w:tcBorders>
            <w:vAlign w:val="center"/>
          </w:tcPr>
          <w:p w:rsidR="00992232" w:rsidRPr="00F94309" w:rsidRDefault="00992232" w:rsidP="00DB481F">
            <w:pPr>
              <w:pStyle w:val="13"/>
              <w:rPr>
                <w:b w:val="0"/>
                <w:szCs w:val="16"/>
              </w:rPr>
            </w:pPr>
            <w:r w:rsidRPr="00F94309">
              <w:rPr>
                <w:b w:val="0"/>
                <w:szCs w:val="16"/>
              </w:rPr>
              <w:t>0,25</w:t>
            </w:r>
          </w:p>
        </w:tc>
        <w:tc>
          <w:tcPr>
            <w:tcW w:w="496" w:type="dxa"/>
            <w:tcBorders>
              <w:top w:val="nil"/>
              <w:left w:val="nil"/>
              <w:bottom w:val="single" w:sz="4" w:space="0" w:color="auto"/>
              <w:right w:val="single" w:sz="4" w:space="0" w:color="auto"/>
            </w:tcBorders>
            <w:vAlign w:val="center"/>
          </w:tcPr>
          <w:p w:rsidR="00992232" w:rsidRPr="00F94309" w:rsidRDefault="00992232" w:rsidP="00DB481F">
            <w:pPr>
              <w:pStyle w:val="13"/>
              <w:rPr>
                <w:b w:val="0"/>
                <w:szCs w:val="16"/>
              </w:rPr>
            </w:pPr>
            <w:r w:rsidRPr="00F94309">
              <w:rPr>
                <w:b w:val="0"/>
                <w:szCs w:val="16"/>
              </w:rPr>
              <w:t>0,21</w:t>
            </w:r>
          </w:p>
        </w:tc>
        <w:tc>
          <w:tcPr>
            <w:tcW w:w="656" w:type="dxa"/>
            <w:tcBorders>
              <w:top w:val="nil"/>
              <w:left w:val="nil"/>
              <w:bottom w:val="single" w:sz="4" w:space="0" w:color="auto"/>
              <w:right w:val="single" w:sz="4" w:space="0" w:color="auto"/>
            </w:tcBorders>
            <w:vAlign w:val="center"/>
          </w:tcPr>
          <w:p w:rsidR="00992232" w:rsidRPr="00F94309" w:rsidRDefault="00992232" w:rsidP="00DB481F">
            <w:pPr>
              <w:pStyle w:val="13"/>
              <w:rPr>
                <w:b w:val="0"/>
                <w:szCs w:val="16"/>
              </w:rPr>
            </w:pPr>
            <w:r w:rsidRPr="00F94309">
              <w:rPr>
                <w:b w:val="0"/>
                <w:szCs w:val="16"/>
              </w:rPr>
              <w:t>17,82</w:t>
            </w:r>
          </w:p>
        </w:tc>
        <w:tc>
          <w:tcPr>
            <w:tcW w:w="736" w:type="dxa"/>
            <w:tcBorders>
              <w:top w:val="nil"/>
              <w:left w:val="nil"/>
              <w:bottom w:val="single" w:sz="4" w:space="0" w:color="auto"/>
              <w:right w:val="single" w:sz="4" w:space="0" w:color="auto"/>
            </w:tcBorders>
            <w:vAlign w:val="center"/>
          </w:tcPr>
          <w:p w:rsidR="00992232" w:rsidRPr="00F94309" w:rsidRDefault="00992232" w:rsidP="00DB481F">
            <w:pPr>
              <w:pStyle w:val="13"/>
              <w:rPr>
                <w:b w:val="0"/>
                <w:szCs w:val="16"/>
              </w:rPr>
            </w:pPr>
            <w:r w:rsidRPr="00F94309">
              <w:rPr>
                <w:b w:val="0"/>
                <w:szCs w:val="16"/>
              </w:rPr>
              <w:t>3,72</w:t>
            </w:r>
          </w:p>
        </w:tc>
        <w:tc>
          <w:tcPr>
            <w:tcW w:w="816" w:type="dxa"/>
            <w:tcBorders>
              <w:top w:val="nil"/>
              <w:left w:val="nil"/>
              <w:bottom w:val="single" w:sz="4" w:space="0" w:color="auto"/>
              <w:right w:val="single" w:sz="4" w:space="0" w:color="auto"/>
            </w:tcBorders>
            <w:vAlign w:val="center"/>
          </w:tcPr>
          <w:p w:rsidR="00992232" w:rsidRPr="00F94309" w:rsidRDefault="00992232" w:rsidP="00DB481F">
            <w:pPr>
              <w:pStyle w:val="13"/>
              <w:rPr>
                <w:b w:val="0"/>
                <w:szCs w:val="16"/>
              </w:rPr>
            </w:pPr>
            <w:r w:rsidRPr="00F94309">
              <w:rPr>
                <w:b w:val="0"/>
                <w:szCs w:val="16"/>
              </w:rPr>
              <w:t>1006,44</w:t>
            </w:r>
          </w:p>
        </w:tc>
        <w:tc>
          <w:tcPr>
            <w:tcW w:w="496" w:type="dxa"/>
            <w:tcBorders>
              <w:top w:val="nil"/>
              <w:left w:val="nil"/>
              <w:bottom w:val="single" w:sz="4" w:space="0" w:color="auto"/>
              <w:right w:val="single" w:sz="4" w:space="0" w:color="auto"/>
            </w:tcBorders>
            <w:vAlign w:val="center"/>
          </w:tcPr>
          <w:p w:rsidR="00992232" w:rsidRPr="00F94309" w:rsidRDefault="00992232" w:rsidP="00DB481F">
            <w:pPr>
              <w:pStyle w:val="13"/>
              <w:rPr>
                <w:b w:val="0"/>
                <w:szCs w:val="16"/>
              </w:rPr>
            </w:pPr>
            <w:r w:rsidRPr="00F94309">
              <w:rPr>
                <w:b w:val="0"/>
                <w:szCs w:val="16"/>
              </w:rPr>
              <w:t>6</w:t>
            </w:r>
          </w:p>
        </w:tc>
        <w:tc>
          <w:tcPr>
            <w:tcW w:w="576" w:type="dxa"/>
            <w:tcBorders>
              <w:top w:val="nil"/>
              <w:left w:val="nil"/>
              <w:bottom w:val="single" w:sz="4" w:space="0" w:color="auto"/>
              <w:right w:val="single" w:sz="4" w:space="0" w:color="auto"/>
            </w:tcBorders>
            <w:vAlign w:val="center"/>
          </w:tcPr>
          <w:p w:rsidR="00992232" w:rsidRPr="00F94309" w:rsidRDefault="00992232" w:rsidP="00DB481F">
            <w:pPr>
              <w:pStyle w:val="13"/>
              <w:rPr>
                <w:b w:val="0"/>
                <w:szCs w:val="16"/>
              </w:rPr>
            </w:pPr>
            <w:r w:rsidRPr="00F94309">
              <w:rPr>
                <w:b w:val="0"/>
                <w:szCs w:val="16"/>
              </w:rPr>
              <w:t>1,25</w:t>
            </w:r>
          </w:p>
        </w:tc>
        <w:tc>
          <w:tcPr>
            <w:tcW w:w="816" w:type="dxa"/>
            <w:tcBorders>
              <w:top w:val="nil"/>
              <w:left w:val="nil"/>
              <w:bottom w:val="single" w:sz="4" w:space="0" w:color="auto"/>
              <w:right w:val="single" w:sz="4" w:space="0" w:color="auto"/>
            </w:tcBorders>
            <w:vAlign w:val="center"/>
          </w:tcPr>
          <w:p w:rsidR="00992232" w:rsidRPr="00F94309" w:rsidRDefault="00992232" w:rsidP="00DB481F">
            <w:pPr>
              <w:pStyle w:val="13"/>
              <w:rPr>
                <w:b w:val="0"/>
                <w:szCs w:val="16"/>
              </w:rPr>
            </w:pPr>
            <w:r w:rsidRPr="00F94309">
              <w:rPr>
                <w:b w:val="0"/>
                <w:szCs w:val="16"/>
              </w:rPr>
              <w:t>1821,94</w:t>
            </w:r>
          </w:p>
        </w:tc>
        <w:tc>
          <w:tcPr>
            <w:tcW w:w="656" w:type="dxa"/>
            <w:tcBorders>
              <w:top w:val="nil"/>
              <w:left w:val="nil"/>
              <w:bottom w:val="single" w:sz="4" w:space="0" w:color="auto"/>
              <w:right w:val="single" w:sz="4" w:space="0" w:color="auto"/>
            </w:tcBorders>
            <w:vAlign w:val="center"/>
          </w:tcPr>
          <w:p w:rsidR="00992232" w:rsidRPr="00F94309" w:rsidRDefault="00992232" w:rsidP="00DB481F">
            <w:pPr>
              <w:pStyle w:val="13"/>
              <w:rPr>
                <w:b w:val="0"/>
                <w:szCs w:val="16"/>
              </w:rPr>
            </w:pPr>
            <w:r w:rsidRPr="00F94309">
              <w:rPr>
                <w:b w:val="0"/>
                <w:szCs w:val="16"/>
              </w:rPr>
              <w:t>71,5</w:t>
            </w:r>
          </w:p>
        </w:tc>
        <w:tc>
          <w:tcPr>
            <w:tcW w:w="736" w:type="dxa"/>
            <w:tcBorders>
              <w:top w:val="nil"/>
              <w:left w:val="nil"/>
              <w:bottom w:val="single" w:sz="4" w:space="0" w:color="auto"/>
              <w:right w:val="single" w:sz="4" w:space="0" w:color="auto"/>
            </w:tcBorders>
            <w:vAlign w:val="center"/>
          </w:tcPr>
          <w:p w:rsidR="00992232" w:rsidRPr="00F94309" w:rsidRDefault="00992232" w:rsidP="00DB481F">
            <w:pPr>
              <w:pStyle w:val="13"/>
              <w:rPr>
                <w:b w:val="0"/>
                <w:szCs w:val="16"/>
              </w:rPr>
            </w:pPr>
            <w:r w:rsidRPr="00F94309">
              <w:rPr>
                <w:b w:val="0"/>
                <w:szCs w:val="16"/>
              </w:rPr>
              <w:t>14,94</w:t>
            </w:r>
          </w:p>
        </w:tc>
        <w:tc>
          <w:tcPr>
            <w:tcW w:w="816" w:type="dxa"/>
            <w:tcBorders>
              <w:top w:val="nil"/>
              <w:left w:val="nil"/>
              <w:bottom w:val="single" w:sz="4" w:space="0" w:color="auto"/>
              <w:right w:val="single" w:sz="4" w:space="0" w:color="auto"/>
            </w:tcBorders>
            <w:vAlign w:val="center"/>
          </w:tcPr>
          <w:p w:rsidR="00992232" w:rsidRPr="00F94309" w:rsidRDefault="00992232" w:rsidP="00DB481F">
            <w:pPr>
              <w:pStyle w:val="13"/>
              <w:rPr>
                <w:b w:val="0"/>
                <w:szCs w:val="16"/>
              </w:rPr>
            </w:pPr>
            <w:r w:rsidRPr="00F94309">
              <w:rPr>
                <w:b w:val="0"/>
                <w:szCs w:val="16"/>
              </w:rPr>
              <w:t>32,87</w:t>
            </w:r>
          </w:p>
        </w:tc>
        <w:tc>
          <w:tcPr>
            <w:tcW w:w="816" w:type="dxa"/>
            <w:tcBorders>
              <w:top w:val="nil"/>
              <w:left w:val="nil"/>
              <w:bottom w:val="single" w:sz="4" w:space="0" w:color="auto"/>
              <w:right w:val="single" w:sz="4" w:space="0" w:color="auto"/>
            </w:tcBorders>
            <w:vAlign w:val="center"/>
          </w:tcPr>
          <w:p w:rsidR="00992232" w:rsidRPr="00F94309" w:rsidRDefault="00992232" w:rsidP="00DB481F">
            <w:pPr>
              <w:pStyle w:val="13"/>
              <w:rPr>
                <w:b w:val="0"/>
                <w:szCs w:val="16"/>
              </w:rPr>
            </w:pPr>
            <w:r w:rsidRPr="00F94309">
              <w:rPr>
                <w:b w:val="0"/>
                <w:szCs w:val="16"/>
              </w:rPr>
              <w:t>2861,24</w:t>
            </w:r>
          </w:p>
        </w:tc>
      </w:tr>
      <w:tr w:rsidR="00992232" w:rsidRPr="00F94309" w:rsidTr="00DB481F">
        <w:trPr>
          <w:trHeight w:val="555"/>
          <w:jc w:val="center"/>
        </w:trPr>
        <w:tc>
          <w:tcPr>
            <w:tcW w:w="458" w:type="dxa"/>
            <w:tcBorders>
              <w:top w:val="nil"/>
              <w:left w:val="single" w:sz="4" w:space="0" w:color="auto"/>
              <w:bottom w:val="single" w:sz="4" w:space="0" w:color="auto"/>
              <w:right w:val="single" w:sz="4" w:space="0" w:color="auto"/>
            </w:tcBorders>
            <w:vAlign w:val="center"/>
          </w:tcPr>
          <w:p w:rsidR="00992232" w:rsidRPr="00F94309" w:rsidRDefault="00992232" w:rsidP="00DB481F">
            <w:pPr>
              <w:pStyle w:val="13"/>
              <w:rPr>
                <w:b w:val="0"/>
                <w:szCs w:val="16"/>
              </w:rPr>
            </w:pPr>
            <w:r w:rsidRPr="00F94309">
              <w:rPr>
                <w:b w:val="0"/>
                <w:szCs w:val="16"/>
              </w:rPr>
              <w:t>5</w:t>
            </w:r>
          </w:p>
        </w:tc>
        <w:tc>
          <w:tcPr>
            <w:tcW w:w="1704" w:type="dxa"/>
            <w:tcBorders>
              <w:top w:val="nil"/>
              <w:left w:val="nil"/>
              <w:bottom w:val="single" w:sz="4" w:space="0" w:color="auto"/>
              <w:right w:val="single" w:sz="4" w:space="0" w:color="auto"/>
            </w:tcBorders>
            <w:vAlign w:val="center"/>
          </w:tcPr>
          <w:p w:rsidR="00992232" w:rsidRPr="00F94309" w:rsidRDefault="00992232" w:rsidP="00DB481F">
            <w:pPr>
              <w:pStyle w:val="13"/>
              <w:rPr>
                <w:b w:val="0"/>
                <w:szCs w:val="16"/>
              </w:rPr>
            </w:pPr>
            <w:r w:rsidRPr="00F94309">
              <w:rPr>
                <w:b w:val="0"/>
                <w:szCs w:val="16"/>
              </w:rPr>
              <w:t>Заробітна плата основних виробничих виробників</w:t>
            </w:r>
          </w:p>
        </w:tc>
        <w:tc>
          <w:tcPr>
            <w:tcW w:w="496" w:type="dxa"/>
            <w:tcBorders>
              <w:top w:val="nil"/>
              <w:left w:val="nil"/>
              <w:bottom w:val="single" w:sz="4" w:space="0" w:color="auto"/>
              <w:right w:val="single" w:sz="4" w:space="0" w:color="auto"/>
            </w:tcBorders>
            <w:vAlign w:val="center"/>
          </w:tcPr>
          <w:p w:rsidR="00992232" w:rsidRPr="00F94309" w:rsidRDefault="00992232" w:rsidP="00DB481F">
            <w:pPr>
              <w:pStyle w:val="13"/>
              <w:rPr>
                <w:b w:val="0"/>
                <w:szCs w:val="16"/>
              </w:rPr>
            </w:pPr>
            <w:r w:rsidRPr="00F94309">
              <w:rPr>
                <w:b w:val="0"/>
                <w:szCs w:val="16"/>
              </w:rPr>
              <w:t>-</w:t>
            </w:r>
          </w:p>
        </w:tc>
        <w:tc>
          <w:tcPr>
            <w:tcW w:w="496" w:type="dxa"/>
            <w:tcBorders>
              <w:top w:val="nil"/>
              <w:left w:val="nil"/>
              <w:bottom w:val="single" w:sz="4" w:space="0" w:color="auto"/>
              <w:right w:val="single" w:sz="4" w:space="0" w:color="auto"/>
            </w:tcBorders>
            <w:vAlign w:val="center"/>
          </w:tcPr>
          <w:p w:rsidR="00992232" w:rsidRPr="00F94309" w:rsidRDefault="00992232" w:rsidP="00DB481F">
            <w:pPr>
              <w:pStyle w:val="13"/>
              <w:rPr>
                <w:b w:val="0"/>
                <w:szCs w:val="16"/>
              </w:rPr>
            </w:pPr>
            <w:r w:rsidRPr="00F94309">
              <w:rPr>
                <w:b w:val="0"/>
                <w:szCs w:val="16"/>
              </w:rPr>
              <w:t>-</w:t>
            </w:r>
          </w:p>
        </w:tc>
        <w:tc>
          <w:tcPr>
            <w:tcW w:w="656" w:type="dxa"/>
            <w:tcBorders>
              <w:top w:val="nil"/>
              <w:left w:val="nil"/>
              <w:bottom w:val="single" w:sz="4" w:space="0" w:color="auto"/>
              <w:right w:val="single" w:sz="4" w:space="0" w:color="auto"/>
            </w:tcBorders>
            <w:vAlign w:val="center"/>
          </w:tcPr>
          <w:p w:rsidR="00992232" w:rsidRPr="00F94309" w:rsidRDefault="00992232" w:rsidP="00DB481F">
            <w:pPr>
              <w:pStyle w:val="13"/>
              <w:rPr>
                <w:b w:val="0"/>
                <w:szCs w:val="16"/>
              </w:rPr>
            </w:pPr>
            <w:r w:rsidRPr="00F94309">
              <w:rPr>
                <w:b w:val="0"/>
                <w:szCs w:val="16"/>
              </w:rPr>
              <w:t>-</w:t>
            </w:r>
          </w:p>
        </w:tc>
        <w:tc>
          <w:tcPr>
            <w:tcW w:w="736" w:type="dxa"/>
            <w:tcBorders>
              <w:top w:val="nil"/>
              <w:left w:val="nil"/>
              <w:bottom w:val="single" w:sz="4" w:space="0" w:color="auto"/>
              <w:right w:val="single" w:sz="4" w:space="0" w:color="auto"/>
            </w:tcBorders>
            <w:noWrap/>
            <w:vAlign w:val="center"/>
          </w:tcPr>
          <w:p w:rsidR="00992232" w:rsidRPr="00F94309" w:rsidRDefault="00992232" w:rsidP="00DB481F">
            <w:pPr>
              <w:pStyle w:val="13"/>
              <w:rPr>
                <w:b w:val="0"/>
                <w:szCs w:val="16"/>
              </w:rPr>
            </w:pPr>
            <w:r w:rsidRPr="00F94309">
              <w:rPr>
                <w:b w:val="0"/>
                <w:szCs w:val="16"/>
              </w:rPr>
              <w:t>16,37</w:t>
            </w:r>
          </w:p>
        </w:tc>
        <w:tc>
          <w:tcPr>
            <w:tcW w:w="816" w:type="dxa"/>
            <w:tcBorders>
              <w:top w:val="nil"/>
              <w:left w:val="nil"/>
              <w:bottom w:val="single" w:sz="4" w:space="0" w:color="auto"/>
              <w:right w:val="single" w:sz="4" w:space="0" w:color="auto"/>
            </w:tcBorders>
            <w:vAlign w:val="center"/>
          </w:tcPr>
          <w:p w:rsidR="00992232" w:rsidRPr="00F94309" w:rsidRDefault="00992232" w:rsidP="00DB481F">
            <w:pPr>
              <w:pStyle w:val="13"/>
              <w:rPr>
                <w:b w:val="0"/>
                <w:szCs w:val="16"/>
              </w:rPr>
            </w:pPr>
            <w:r w:rsidRPr="00F94309">
              <w:rPr>
                <w:b w:val="0"/>
                <w:szCs w:val="16"/>
              </w:rPr>
              <w:t>4424,31</w:t>
            </w:r>
          </w:p>
        </w:tc>
        <w:tc>
          <w:tcPr>
            <w:tcW w:w="496" w:type="dxa"/>
            <w:tcBorders>
              <w:top w:val="nil"/>
              <w:left w:val="nil"/>
              <w:bottom w:val="single" w:sz="4" w:space="0" w:color="auto"/>
              <w:right w:val="single" w:sz="4" w:space="0" w:color="auto"/>
            </w:tcBorders>
            <w:vAlign w:val="center"/>
          </w:tcPr>
          <w:p w:rsidR="00992232" w:rsidRPr="00F94309" w:rsidRDefault="00992232" w:rsidP="00DB481F">
            <w:pPr>
              <w:pStyle w:val="13"/>
              <w:rPr>
                <w:b w:val="0"/>
                <w:szCs w:val="16"/>
              </w:rPr>
            </w:pPr>
            <w:r w:rsidRPr="00F94309">
              <w:rPr>
                <w:b w:val="0"/>
                <w:szCs w:val="16"/>
              </w:rPr>
              <w:t>-</w:t>
            </w:r>
          </w:p>
        </w:tc>
        <w:tc>
          <w:tcPr>
            <w:tcW w:w="576" w:type="dxa"/>
            <w:tcBorders>
              <w:top w:val="nil"/>
              <w:left w:val="nil"/>
              <w:bottom w:val="single" w:sz="4" w:space="0" w:color="auto"/>
              <w:right w:val="single" w:sz="4" w:space="0" w:color="auto"/>
            </w:tcBorders>
            <w:noWrap/>
            <w:vAlign w:val="center"/>
          </w:tcPr>
          <w:p w:rsidR="00992232" w:rsidRPr="00F94309" w:rsidRDefault="00992232" w:rsidP="00DB481F">
            <w:pPr>
              <w:pStyle w:val="13"/>
              <w:rPr>
                <w:b w:val="0"/>
                <w:szCs w:val="16"/>
              </w:rPr>
            </w:pPr>
            <w:r w:rsidRPr="00F94309">
              <w:rPr>
                <w:b w:val="0"/>
                <w:szCs w:val="16"/>
              </w:rPr>
              <w:t>4,95</w:t>
            </w:r>
          </w:p>
        </w:tc>
        <w:tc>
          <w:tcPr>
            <w:tcW w:w="816" w:type="dxa"/>
            <w:tcBorders>
              <w:top w:val="nil"/>
              <w:left w:val="nil"/>
              <w:bottom w:val="single" w:sz="4" w:space="0" w:color="auto"/>
              <w:right w:val="single" w:sz="4" w:space="0" w:color="auto"/>
            </w:tcBorders>
            <w:vAlign w:val="center"/>
          </w:tcPr>
          <w:p w:rsidR="00992232" w:rsidRPr="00F94309" w:rsidRDefault="00992232" w:rsidP="00DB481F">
            <w:pPr>
              <w:pStyle w:val="13"/>
              <w:rPr>
                <w:b w:val="0"/>
                <w:szCs w:val="16"/>
              </w:rPr>
            </w:pPr>
            <w:r w:rsidRPr="00F94309">
              <w:rPr>
                <w:b w:val="0"/>
                <w:szCs w:val="16"/>
              </w:rPr>
              <w:t>7194,43</w:t>
            </w:r>
          </w:p>
        </w:tc>
        <w:tc>
          <w:tcPr>
            <w:tcW w:w="656" w:type="dxa"/>
            <w:tcBorders>
              <w:top w:val="nil"/>
              <w:left w:val="nil"/>
              <w:bottom w:val="single" w:sz="4" w:space="0" w:color="auto"/>
              <w:right w:val="single" w:sz="4" w:space="0" w:color="auto"/>
            </w:tcBorders>
            <w:vAlign w:val="center"/>
          </w:tcPr>
          <w:p w:rsidR="00992232" w:rsidRPr="00F94309" w:rsidRDefault="00992232" w:rsidP="00DB481F">
            <w:pPr>
              <w:pStyle w:val="13"/>
              <w:rPr>
                <w:b w:val="0"/>
                <w:szCs w:val="16"/>
              </w:rPr>
            </w:pPr>
            <w:r w:rsidRPr="00F94309">
              <w:rPr>
                <w:b w:val="0"/>
                <w:szCs w:val="16"/>
              </w:rPr>
              <w:t>-</w:t>
            </w:r>
          </w:p>
        </w:tc>
        <w:tc>
          <w:tcPr>
            <w:tcW w:w="736" w:type="dxa"/>
            <w:tcBorders>
              <w:top w:val="nil"/>
              <w:left w:val="nil"/>
              <w:bottom w:val="single" w:sz="4" w:space="0" w:color="auto"/>
              <w:right w:val="single" w:sz="4" w:space="0" w:color="auto"/>
            </w:tcBorders>
            <w:vAlign w:val="center"/>
          </w:tcPr>
          <w:p w:rsidR="00992232" w:rsidRPr="00F94309" w:rsidRDefault="00992232" w:rsidP="00DB481F">
            <w:pPr>
              <w:pStyle w:val="13"/>
              <w:rPr>
                <w:b w:val="0"/>
                <w:szCs w:val="16"/>
              </w:rPr>
            </w:pPr>
            <w:r w:rsidRPr="00F94309">
              <w:rPr>
                <w:b w:val="0"/>
                <w:szCs w:val="16"/>
              </w:rPr>
              <w:t>300,56</w:t>
            </w:r>
          </w:p>
        </w:tc>
        <w:tc>
          <w:tcPr>
            <w:tcW w:w="816" w:type="dxa"/>
            <w:tcBorders>
              <w:top w:val="nil"/>
              <w:left w:val="nil"/>
              <w:bottom w:val="single" w:sz="4" w:space="0" w:color="auto"/>
              <w:right w:val="single" w:sz="4" w:space="0" w:color="auto"/>
            </w:tcBorders>
            <w:vAlign w:val="center"/>
          </w:tcPr>
          <w:p w:rsidR="00992232" w:rsidRPr="00F94309" w:rsidRDefault="00992232" w:rsidP="00DB481F">
            <w:pPr>
              <w:pStyle w:val="13"/>
              <w:rPr>
                <w:b w:val="0"/>
                <w:szCs w:val="16"/>
              </w:rPr>
            </w:pPr>
            <w:r w:rsidRPr="00F94309">
              <w:rPr>
                <w:b w:val="0"/>
                <w:szCs w:val="16"/>
              </w:rPr>
              <w:t>9878,07</w:t>
            </w:r>
          </w:p>
        </w:tc>
        <w:tc>
          <w:tcPr>
            <w:tcW w:w="816" w:type="dxa"/>
            <w:tcBorders>
              <w:top w:val="nil"/>
              <w:left w:val="nil"/>
              <w:bottom w:val="single" w:sz="4" w:space="0" w:color="auto"/>
              <w:right w:val="single" w:sz="4" w:space="0" w:color="auto"/>
            </w:tcBorders>
            <w:vAlign w:val="center"/>
          </w:tcPr>
          <w:p w:rsidR="00992232" w:rsidRPr="00F94309" w:rsidRDefault="00992232" w:rsidP="00DB481F">
            <w:pPr>
              <w:pStyle w:val="13"/>
              <w:rPr>
                <w:b w:val="0"/>
                <w:szCs w:val="16"/>
              </w:rPr>
            </w:pPr>
            <w:r w:rsidRPr="00F94309">
              <w:rPr>
                <w:b w:val="0"/>
                <w:szCs w:val="16"/>
              </w:rPr>
              <w:t>21496,81</w:t>
            </w:r>
          </w:p>
        </w:tc>
      </w:tr>
      <w:tr w:rsidR="00992232" w:rsidRPr="00F94309" w:rsidTr="00DB481F">
        <w:trPr>
          <w:trHeight w:val="165"/>
          <w:jc w:val="center"/>
        </w:trPr>
        <w:tc>
          <w:tcPr>
            <w:tcW w:w="458" w:type="dxa"/>
            <w:tcBorders>
              <w:top w:val="nil"/>
              <w:left w:val="single" w:sz="4" w:space="0" w:color="auto"/>
              <w:bottom w:val="single" w:sz="4" w:space="0" w:color="auto"/>
              <w:right w:val="single" w:sz="4" w:space="0" w:color="auto"/>
            </w:tcBorders>
            <w:vAlign w:val="center"/>
          </w:tcPr>
          <w:p w:rsidR="00992232" w:rsidRPr="00F94309" w:rsidRDefault="00992232" w:rsidP="00DB481F">
            <w:pPr>
              <w:pStyle w:val="13"/>
              <w:rPr>
                <w:b w:val="0"/>
                <w:szCs w:val="16"/>
              </w:rPr>
            </w:pPr>
            <w:r w:rsidRPr="00F94309">
              <w:rPr>
                <w:b w:val="0"/>
                <w:szCs w:val="16"/>
              </w:rPr>
              <w:t>6</w:t>
            </w:r>
          </w:p>
        </w:tc>
        <w:tc>
          <w:tcPr>
            <w:tcW w:w="1704" w:type="dxa"/>
            <w:tcBorders>
              <w:top w:val="nil"/>
              <w:left w:val="nil"/>
              <w:bottom w:val="single" w:sz="4" w:space="0" w:color="auto"/>
              <w:right w:val="single" w:sz="4" w:space="0" w:color="auto"/>
            </w:tcBorders>
            <w:vAlign w:val="center"/>
          </w:tcPr>
          <w:p w:rsidR="00992232" w:rsidRPr="00F94309" w:rsidRDefault="00992232" w:rsidP="00DB481F">
            <w:pPr>
              <w:pStyle w:val="13"/>
              <w:rPr>
                <w:b w:val="0"/>
                <w:szCs w:val="16"/>
              </w:rPr>
            </w:pPr>
            <w:r w:rsidRPr="00F94309">
              <w:rPr>
                <w:b w:val="0"/>
                <w:szCs w:val="16"/>
              </w:rPr>
              <w:t>Відрахування на соціальні заходи, 38%</w:t>
            </w:r>
          </w:p>
        </w:tc>
        <w:tc>
          <w:tcPr>
            <w:tcW w:w="496" w:type="dxa"/>
            <w:tcBorders>
              <w:top w:val="nil"/>
              <w:left w:val="nil"/>
              <w:bottom w:val="single" w:sz="4" w:space="0" w:color="auto"/>
              <w:right w:val="single" w:sz="4" w:space="0" w:color="auto"/>
            </w:tcBorders>
            <w:vAlign w:val="center"/>
          </w:tcPr>
          <w:p w:rsidR="00992232" w:rsidRPr="00F94309" w:rsidRDefault="00992232" w:rsidP="00DB481F">
            <w:pPr>
              <w:pStyle w:val="13"/>
              <w:rPr>
                <w:b w:val="0"/>
                <w:szCs w:val="16"/>
              </w:rPr>
            </w:pPr>
            <w:r w:rsidRPr="00F94309">
              <w:rPr>
                <w:b w:val="0"/>
                <w:szCs w:val="16"/>
              </w:rPr>
              <w:t>-</w:t>
            </w:r>
          </w:p>
        </w:tc>
        <w:tc>
          <w:tcPr>
            <w:tcW w:w="496" w:type="dxa"/>
            <w:tcBorders>
              <w:top w:val="nil"/>
              <w:left w:val="nil"/>
              <w:bottom w:val="single" w:sz="4" w:space="0" w:color="auto"/>
              <w:right w:val="single" w:sz="4" w:space="0" w:color="auto"/>
            </w:tcBorders>
            <w:vAlign w:val="center"/>
          </w:tcPr>
          <w:p w:rsidR="00992232" w:rsidRPr="00F94309" w:rsidRDefault="00992232" w:rsidP="00DB481F">
            <w:pPr>
              <w:pStyle w:val="13"/>
              <w:rPr>
                <w:b w:val="0"/>
                <w:szCs w:val="16"/>
              </w:rPr>
            </w:pPr>
            <w:r w:rsidRPr="00F94309">
              <w:rPr>
                <w:b w:val="0"/>
                <w:szCs w:val="16"/>
              </w:rPr>
              <w:t>-</w:t>
            </w:r>
          </w:p>
        </w:tc>
        <w:tc>
          <w:tcPr>
            <w:tcW w:w="656" w:type="dxa"/>
            <w:tcBorders>
              <w:top w:val="nil"/>
              <w:left w:val="nil"/>
              <w:bottom w:val="single" w:sz="4" w:space="0" w:color="auto"/>
              <w:right w:val="single" w:sz="4" w:space="0" w:color="auto"/>
            </w:tcBorders>
            <w:vAlign w:val="center"/>
          </w:tcPr>
          <w:p w:rsidR="00992232" w:rsidRPr="00F94309" w:rsidRDefault="00992232" w:rsidP="00DB481F">
            <w:pPr>
              <w:pStyle w:val="13"/>
              <w:rPr>
                <w:b w:val="0"/>
                <w:szCs w:val="16"/>
              </w:rPr>
            </w:pPr>
            <w:r w:rsidRPr="00F94309">
              <w:rPr>
                <w:b w:val="0"/>
                <w:szCs w:val="16"/>
              </w:rPr>
              <w:t>-</w:t>
            </w:r>
          </w:p>
        </w:tc>
        <w:tc>
          <w:tcPr>
            <w:tcW w:w="736" w:type="dxa"/>
            <w:tcBorders>
              <w:top w:val="nil"/>
              <w:left w:val="nil"/>
              <w:bottom w:val="single" w:sz="4" w:space="0" w:color="auto"/>
              <w:right w:val="single" w:sz="4" w:space="0" w:color="auto"/>
            </w:tcBorders>
            <w:noWrap/>
            <w:vAlign w:val="center"/>
          </w:tcPr>
          <w:p w:rsidR="00992232" w:rsidRPr="00F94309" w:rsidRDefault="00992232" w:rsidP="00DB481F">
            <w:pPr>
              <w:pStyle w:val="13"/>
              <w:rPr>
                <w:b w:val="0"/>
                <w:szCs w:val="16"/>
              </w:rPr>
            </w:pPr>
            <w:r w:rsidRPr="00F94309">
              <w:rPr>
                <w:b w:val="0"/>
                <w:szCs w:val="16"/>
              </w:rPr>
              <w:t>6,22</w:t>
            </w:r>
          </w:p>
        </w:tc>
        <w:tc>
          <w:tcPr>
            <w:tcW w:w="816" w:type="dxa"/>
            <w:tcBorders>
              <w:top w:val="nil"/>
              <w:left w:val="nil"/>
              <w:bottom w:val="single" w:sz="4" w:space="0" w:color="auto"/>
              <w:right w:val="single" w:sz="4" w:space="0" w:color="auto"/>
            </w:tcBorders>
            <w:vAlign w:val="center"/>
          </w:tcPr>
          <w:p w:rsidR="00992232" w:rsidRPr="00F94309" w:rsidRDefault="00992232" w:rsidP="00DB481F">
            <w:pPr>
              <w:pStyle w:val="13"/>
              <w:rPr>
                <w:b w:val="0"/>
                <w:szCs w:val="16"/>
              </w:rPr>
            </w:pPr>
            <w:r w:rsidRPr="00F94309">
              <w:rPr>
                <w:b w:val="0"/>
                <w:szCs w:val="16"/>
              </w:rPr>
              <w:t>1681,24</w:t>
            </w:r>
          </w:p>
        </w:tc>
        <w:tc>
          <w:tcPr>
            <w:tcW w:w="496" w:type="dxa"/>
            <w:tcBorders>
              <w:top w:val="nil"/>
              <w:left w:val="nil"/>
              <w:bottom w:val="single" w:sz="4" w:space="0" w:color="auto"/>
              <w:right w:val="single" w:sz="4" w:space="0" w:color="auto"/>
            </w:tcBorders>
            <w:vAlign w:val="center"/>
          </w:tcPr>
          <w:p w:rsidR="00992232" w:rsidRPr="00F94309" w:rsidRDefault="00992232" w:rsidP="00DB481F">
            <w:pPr>
              <w:pStyle w:val="13"/>
              <w:rPr>
                <w:b w:val="0"/>
                <w:szCs w:val="16"/>
              </w:rPr>
            </w:pPr>
            <w:r w:rsidRPr="00F94309">
              <w:rPr>
                <w:b w:val="0"/>
                <w:szCs w:val="16"/>
              </w:rPr>
              <w:t>-</w:t>
            </w:r>
          </w:p>
        </w:tc>
        <w:tc>
          <w:tcPr>
            <w:tcW w:w="576" w:type="dxa"/>
            <w:tcBorders>
              <w:top w:val="nil"/>
              <w:left w:val="nil"/>
              <w:bottom w:val="single" w:sz="4" w:space="0" w:color="auto"/>
              <w:right w:val="single" w:sz="4" w:space="0" w:color="auto"/>
            </w:tcBorders>
            <w:noWrap/>
            <w:vAlign w:val="center"/>
          </w:tcPr>
          <w:p w:rsidR="00992232" w:rsidRPr="00F94309" w:rsidRDefault="00992232" w:rsidP="00DB481F">
            <w:pPr>
              <w:pStyle w:val="13"/>
              <w:rPr>
                <w:b w:val="0"/>
                <w:szCs w:val="16"/>
              </w:rPr>
            </w:pPr>
            <w:r w:rsidRPr="00F94309">
              <w:rPr>
                <w:b w:val="0"/>
                <w:szCs w:val="16"/>
              </w:rPr>
              <w:t>1,88</w:t>
            </w:r>
          </w:p>
        </w:tc>
        <w:tc>
          <w:tcPr>
            <w:tcW w:w="816" w:type="dxa"/>
            <w:tcBorders>
              <w:top w:val="nil"/>
              <w:left w:val="nil"/>
              <w:bottom w:val="single" w:sz="4" w:space="0" w:color="auto"/>
              <w:right w:val="single" w:sz="4" w:space="0" w:color="auto"/>
            </w:tcBorders>
            <w:vAlign w:val="center"/>
          </w:tcPr>
          <w:p w:rsidR="00992232" w:rsidRPr="00F94309" w:rsidRDefault="00992232" w:rsidP="00DB481F">
            <w:pPr>
              <w:pStyle w:val="13"/>
              <w:rPr>
                <w:b w:val="0"/>
                <w:szCs w:val="16"/>
              </w:rPr>
            </w:pPr>
            <w:r w:rsidRPr="00F94309">
              <w:rPr>
                <w:b w:val="0"/>
                <w:szCs w:val="16"/>
              </w:rPr>
              <w:t>2733,88</w:t>
            </w:r>
          </w:p>
        </w:tc>
        <w:tc>
          <w:tcPr>
            <w:tcW w:w="656" w:type="dxa"/>
            <w:tcBorders>
              <w:top w:val="nil"/>
              <w:left w:val="nil"/>
              <w:bottom w:val="single" w:sz="4" w:space="0" w:color="auto"/>
              <w:right w:val="single" w:sz="4" w:space="0" w:color="auto"/>
            </w:tcBorders>
            <w:vAlign w:val="center"/>
          </w:tcPr>
          <w:p w:rsidR="00992232" w:rsidRPr="00F94309" w:rsidRDefault="00992232" w:rsidP="00DB481F">
            <w:pPr>
              <w:pStyle w:val="13"/>
              <w:rPr>
                <w:b w:val="0"/>
                <w:szCs w:val="16"/>
              </w:rPr>
            </w:pPr>
            <w:r w:rsidRPr="00F94309">
              <w:rPr>
                <w:b w:val="0"/>
                <w:szCs w:val="16"/>
              </w:rPr>
              <w:t>-</w:t>
            </w:r>
          </w:p>
        </w:tc>
        <w:tc>
          <w:tcPr>
            <w:tcW w:w="736" w:type="dxa"/>
            <w:tcBorders>
              <w:top w:val="nil"/>
              <w:left w:val="nil"/>
              <w:bottom w:val="single" w:sz="4" w:space="0" w:color="auto"/>
              <w:right w:val="single" w:sz="4" w:space="0" w:color="auto"/>
            </w:tcBorders>
            <w:vAlign w:val="center"/>
          </w:tcPr>
          <w:p w:rsidR="00992232" w:rsidRPr="00F94309" w:rsidRDefault="00992232" w:rsidP="00DB481F">
            <w:pPr>
              <w:pStyle w:val="13"/>
              <w:rPr>
                <w:b w:val="0"/>
                <w:szCs w:val="16"/>
              </w:rPr>
            </w:pPr>
            <w:r w:rsidRPr="00F94309">
              <w:rPr>
                <w:b w:val="0"/>
                <w:szCs w:val="16"/>
              </w:rPr>
              <w:t>114,21</w:t>
            </w:r>
          </w:p>
        </w:tc>
        <w:tc>
          <w:tcPr>
            <w:tcW w:w="816" w:type="dxa"/>
            <w:tcBorders>
              <w:top w:val="nil"/>
              <w:left w:val="nil"/>
              <w:bottom w:val="single" w:sz="4" w:space="0" w:color="auto"/>
              <w:right w:val="single" w:sz="4" w:space="0" w:color="auto"/>
            </w:tcBorders>
            <w:vAlign w:val="center"/>
          </w:tcPr>
          <w:p w:rsidR="00992232" w:rsidRPr="00F94309" w:rsidRDefault="00992232" w:rsidP="00DB481F">
            <w:pPr>
              <w:pStyle w:val="13"/>
              <w:rPr>
                <w:b w:val="0"/>
                <w:szCs w:val="16"/>
              </w:rPr>
            </w:pPr>
            <w:r w:rsidRPr="00F94309">
              <w:rPr>
                <w:b w:val="0"/>
                <w:szCs w:val="16"/>
              </w:rPr>
              <w:t>3753,66</w:t>
            </w:r>
          </w:p>
        </w:tc>
        <w:tc>
          <w:tcPr>
            <w:tcW w:w="816" w:type="dxa"/>
            <w:tcBorders>
              <w:top w:val="nil"/>
              <w:left w:val="nil"/>
              <w:bottom w:val="single" w:sz="4" w:space="0" w:color="auto"/>
              <w:right w:val="single" w:sz="4" w:space="0" w:color="auto"/>
            </w:tcBorders>
            <w:vAlign w:val="center"/>
          </w:tcPr>
          <w:p w:rsidR="00992232" w:rsidRPr="00F94309" w:rsidRDefault="00992232" w:rsidP="00DB481F">
            <w:pPr>
              <w:pStyle w:val="13"/>
              <w:rPr>
                <w:b w:val="0"/>
                <w:szCs w:val="16"/>
              </w:rPr>
            </w:pPr>
            <w:r w:rsidRPr="00F94309">
              <w:rPr>
                <w:b w:val="0"/>
                <w:szCs w:val="16"/>
              </w:rPr>
              <w:t>8168,79</w:t>
            </w:r>
          </w:p>
        </w:tc>
      </w:tr>
      <w:tr w:rsidR="00992232" w:rsidRPr="00F94309" w:rsidTr="00DB481F">
        <w:trPr>
          <w:trHeight w:val="165"/>
          <w:jc w:val="center"/>
        </w:trPr>
        <w:tc>
          <w:tcPr>
            <w:tcW w:w="458" w:type="dxa"/>
            <w:tcBorders>
              <w:top w:val="nil"/>
              <w:left w:val="single" w:sz="4" w:space="0" w:color="auto"/>
              <w:bottom w:val="single" w:sz="4" w:space="0" w:color="auto"/>
              <w:right w:val="single" w:sz="4" w:space="0" w:color="auto"/>
            </w:tcBorders>
            <w:vAlign w:val="center"/>
          </w:tcPr>
          <w:p w:rsidR="00992232" w:rsidRPr="00F94309" w:rsidRDefault="002E2BC7" w:rsidP="00DB481F">
            <w:pPr>
              <w:pStyle w:val="13"/>
              <w:rPr>
                <w:b w:val="0"/>
                <w:szCs w:val="16"/>
              </w:rPr>
            </w:pPr>
            <w:r w:rsidRPr="00F94309">
              <w:rPr>
                <w:b w:val="0"/>
                <w:szCs w:val="16"/>
              </w:rPr>
              <w:t xml:space="preserve"> </w:t>
            </w:r>
          </w:p>
        </w:tc>
        <w:tc>
          <w:tcPr>
            <w:tcW w:w="1704" w:type="dxa"/>
            <w:tcBorders>
              <w:top w:val="nil"/>
              <w:left w:val="nil"/>
              <w:bottom w:val="single" w:sz="4" w:space="0" w:color="auto"/>
              <w:right w:val="single" w:sz="4" w:space="0" w:color="auto"/>
            </w:tcBorders>
            <w:vAlign w:val="center"/>
          </w:tcPr>
          <w:p w:rsidR="00992232" w:rsidRPr="00F94309" w:rsidRDefault="00992232" w:rsidP="00DB481F">
            <w:pPr>
              <w:pStyle w:val="13"/>
              <w:rPr>
                <w:b w:val="0"/>
                <w:szCs w:val="16"/>
              </w:rPr>
            </w:pPr>
            <w:r w:rsidRPr="00F94309">
              <w:rPr>
                <w:b w:val="0"/>
                <w:szCs w:val="16"/>
              </w:rPr>
              <w:t>Разом змінні витрати (ЗВ)</w:t>
            </w:r>
          </w:p>
        </w:tc>
        <w:tc>
          <w:tcPr>
            <w:tcW w:w="496" w:type="dxa"/>
            <w:tcBorders>
              <w:top w:val="nil"/>
              <w:left w:val="nil"/>
              <w:bottom w:val="single" w:sz="4" w:space="0" w:color="auto"/>
              <w:right w:val="single" w:sz="4" w:space="0" w:color="auto"/>
            </w:tcBorders>
            <w:vAlign w:val="center"/>
          </w:tcPr>
          <w:p w:rsidR="00992232" w:rsidRPr="00F94309" w:rsidRDefault="00992232" w:rsidP="00DB481F">
            <w:pPr>
              <w:pStyle w:val="13"/>
              <w:rPr>
                <w:b w:val="0"/>
                <w:szCs w:val="16"/>
              </w:rPr>
            </w:pPr>
            <w:r w:rsidRPr="00F94309">
              <w:rPr>
                <w:b w:val="0"/>
                <w:szCs w:val="16"/>
              </w:rPr>
              <w:t>-</w:t>
            </w:r>
          </w:p>
        </w:tc>
        <w:tc>
          <w:tcPr>
            <w:tcW w:w="496" w:type="dxa"/>
            <w:tcBorders>
              <w:top w:val="nil"/>
              <w:left w:val="nil"/>
              <w:bottom w:val="single" w:sz="4" w:space="0" w:color="auto"/>
              <w:right w:val="single" w:sz="4" w:space="0" w:color="auto"/>
            </w:tcBorders>
            <w:vAlign w:val="center"/>
          </w:tcPr>
          <w:p w:rsidR="00992232" w:rsidRPr="00F94309" w:rsidRDefault="00992232" w:rsidP="00DB481F">
            <w:pPr>
              <w:pStyle w:val="13"/>
              <w:rPr>
                <w:b w:val="0"/>
                <w:szCs w:val="16"/>
              </w:rPr>
            </w:pPr>
            <w:r w:rsidRPr="00F94309">
              <w:rPr>
                <w:b w:val="0"/>
                <w:szCs w:val="16"/>
              </w:rPr>
              <w:t>-</w:t>
            </w:r>
          </w:p>
        </w:tc>
        <w:tc>
          <w:tcPr>
            <w:tcW w:w="656" w:type="dxa"/>
            <w:tcBorders>
              <w:top w:val="nil"/>
              <w:left w:val="nil"/>
              <w:bottom w:val="single" w:sz="4" w:space="0" w:color="auto"/>
              <w:right w:val="single" w:sz="4" w:space="0" w:color="auto"/>
            </w:tcBorders>
            <w:vAlign w:val="center"/>
          </w:tcPr>
          <w:p w:rsidR="00992232" w:rsidRPr="00F94309" w:rsidRDefault="00992232" w:rsidP="00DB481F">
            <w:pPr>
              <w:pStyle w:val="13"/>
              <w:rPr>
                <w:b w:val="0"/>
                <w:szCs w:val="16"/>
              </w:rPr>
            </w:pPr>
            <w:r w:rsidRPr="00F94309">
              <w:rPr>
                <w:b w:val="0"/>
                <w:szCs w:val="16"/>
              </w:rPr>
              <w:t>-</w:t>
            </w:r>
          </w:p>
        </w:tc>
        <w:tc>
          <w:tcPr>
            <w:tcW w:w="736" w:type="dxa"/>
            <w:tcBorders>
              <w:top w:val="nil"/>
              <w:left w:val="nil"/>
              <w:bottom w:val="single" w:sz="4" w:space="0" w:color="auto"/>
              <w:right w:val="single" w:sz="4" w:space="0" w:color="auto"/>
            </w:tcBorders>
            <w:noWrap/>
            <w:vAlign w:val="center"/>
          </w:tcPr>
          <w:p w:rsidR="00992232" w:rsidRPr="00F94309" w:rsidRDefault="00992232" w:rsidP="00DB481F">
            <w:pPr>
              <w:pStyle w:val="13"/>
              <w:rPr>
                <w:b w:val="0"/>
                <w:szCs w:val="16"/>
              </w:rPr>
            </w:pPr>
            <w:r w:rsidRPr="00F94309">
              <w:rPr>
                <w:b w:val="0"/>
                <w:szCs w:val="16"/>
              </w:rPr>
              <w:t>67,41</w:t>
            </w:r>
          </w:p>
        </w:tc>
        <w:tc>
          <w:tcPr>
            <w:tcW w:w="816" w:type="dxa"/>
            <w:tcBorders>
              <w:top w:val="nil"/>
              <w:left w:val="nil"/>
              <w:bottom w:val="single" w:sz="4" w:space="0" w:color="auto"/>
              <w:right w:val="single" w:sz="4" w:space="0" w:color="auto"/>
            </w:tcBorders>
            <w:vAlign w:val="center"/>
          </w:tcPr>
          <w:p w:rsidR="00992232" w:rsidRPr="00F94309" w:rsidRDefault="00992232" w:rsidP="00DB481F">
            <w:pPr>
              <w:pStyle w:val="13"/>
              <w:rPr>
                <w:b w:val="0"/>
                <w:szCs w:val="16"/>
              </w:rPr>
            </w:pPr>
            <w:r w:rsidRPr="00F94309">
              <w:rPr>
                <w:b w:val="0"/>
                <w:szCs w:val="16"/>
              </w:rPr>
              <w:t>18213,91</w:t>
            </w:r>
          </w:p>
        </w:tc>
        <w:tc>
          <w:tcPr>
            <w:tcW w:w="496" w:type="dxa"/>
            <w:tcBorders>
              <w:top w:val="nil"/>
              <w:left w:val="nil"/>
              <w:bottom w:val="single" w:sz="4" w:space="0" w:color="auto"/>
              <w:right w:val="single" w:sz="4" w:space="0" w:color="auto"/>
            </w:tcBorders>
            <w:vAlign w:val="center"/>
          </w:tcPr>
          <w:p w:rsidR="00992232" w:rsidRPr="00F94309" w:rsidRDefault="00992232" w:rsidP="00DB481F">
            <w:pPr>
              <w:pStyle w:val="13"/>
              <w:rPr>
                <w:b w:val="0"/>
                <w:szCs w:val="16"/>
              </w:rPr>
            </w:pPr>
            <w:r w:rsidRPr="00F94309">
              <w:rPr>
                <w:b w:val="0"/>
                <w:szCs w:val="16"/>
              </w:rPr>
              <w:t>-</w:t>
            </w:r>
          </w:p>
        </w:tc>
        <w:tc>
          <w:tcPr>
            <w:tcW w:w="576" w:type="dxa"/>
            <w:tcBorders>
              <w:top w:val="nil"/>
              <w:left w:val="nil"/>
              <w:bottom w:val="single" w:sz="4" w:space="0" w:color="auto"/>
              <w:right w:val="single" w:sz="4" w:space="0" w:color="auto"/>
            </w:tcBorders>
            <w:noWrap/>
            <w:vAlign w:val="center"/>
          </w:tcPr>
          <w:p w:rsidR="00992232" w:rsidRPr="00F94309" w:rsidRDefault="00992232" w:rsidP="00DB481F">
            <w:pPr>
              <w:pStyle w:val="13"/>
              <w:rPr>
                <w:b w:val="0"/>
                <w:szCs w:val="16"/>
              </w:rPr>
            </w:pPr>
            <w:r w:rsidRPr="00F94309">
              <w:rPr>
                <w:b w:val="0"/>
                <w:szCs w:val="16"/>
              </w:rPr>
              <w:t>12,91</w:t>
            </w:r>
          </w:p>
        </w:tc>
        <w:tc>
          <w:tcPr>
            <w:tcW w:w="816" w:type="dxa"/>
            <w:tcBorders>
              <w:top w:val="nil"/>
              <w:left w:val="nil"/>
              <w:bottom w:val="single" w:sz="4" w:space="0" w:color="auto"/>
              <w:right w:val="single" w:sz="4" w:space="0" w:color="auto"/>
            </w:tcBorders>
            <w:vAlign w:val="center"/>
          </w:tcPr>
          <w:p w:rsidR="00992232" w:rsidRPr="00F94309" w:rsidRDefault="00992232" w:rsidP="00DB481F">
            <w:pPr>
              <w:pStyle w:val="13"/>
              <w:rPr>
                <w:b w:val="0"/>
                <w:szCs w:val="16"/>
              </w:rPr>
            </w:pPr>
            <w:r w:rsidRPr="00F94309">
              <w:rPr>
                <w:b w:val="0"/>
                <w:szCs w:val="16"/>
              </w:rPr>
              <w:t>18761,99</w:t>
            </w:r>
          </w:p>
        </w:tc>
        <w:tc>
          <w:tcPr>
            <w:tcW w:w="656" w:type="dxa"/>
            <w:tcBorders>
              <w:top w:val="nil"/>
              <w:left w:val="nil"/>
              <w:bottom w:val="single" w:sz="4" w:space="0" w:color="auto"/>
              <w:right w:val="single" w:sz="4" w:space="0" w:color="auto"/>
            </w:tcBorders>
            <w:vAlign w:val="center"/>
          </w:tcPr>
          <w:p w:rsidR="00992232" w:rsidRPr="00F94309" w:rsidRDefault="00992232" w:rsidP="00DB481F">
            <w:pPr>
              <w:pStyle w:val="13"/>
              <w:rPr>
                <w:b w:val="0"/>
                <w:szCs w:val="16"/>
              </w:rPr>
            </w:pPr>
            <w:r w:rsidRPr="00F94309">
              <w:rPr>
                <w:b w:val="0"/>
                <w:szCs w:val="16"/>
              </w:rPr>
              <w:t>-</w:t>
            </w:r>
          </w:p>
        </w:tc>
        <w:tc>
          <w:tcPr>
            <w:tcW w:w="736" w:type="dxa"/>
            <w:tcBorders>
              <w:top w:val="nil"/>
              <w:left w:val="nil"/>
              <w:bottom w:val="single" w:sz="4" w:space="0" w:color="auto"/>
              <w:right w:val="single" w:sz="4" w:space="0" w:color="auto"/>
            </w:tcBorders>
            <w:vAlign w:val="center"/>
          </w:tcPr>
          <w:p w:rsidR="00992232" w:rsidRPr="00F94309" w:rsidRDefault="00992232" w:rsidP="00DB481F">
            <w:pPr>
              <w:pStyle w:val="13"/>
              <w:rPr>
                <w:b w:val="0"/>
                <w:szCs w:val="16"/>
              </w:rPr>
            </w:pPr>
            <w:r w:rsidRPr="00F94309">
              <w:rPr>
                <w:b w:val="0"/>
                <w:szCs w:val="16"/>
              </w:rPr>
              <w:t>502,54</w:t>
            </w:r>
          </w:p>
        </w:tc>
        <w:tc>
          <w:tcPr>
            <w:tcW w:w="816" w:type="dxa"/>
            <w:tcBorders>
              <w:top w:val="nil"/>
              <w:left w:val="nil"/>
              <w:bottom w:val="single" w:sz="4" w:space="0" w:color="auto"/>
              <w:right w:val="single" w:sz="4" w:space="0" w:color="auto"/>
            </w:tcBorders>
            <w:vAlign w:val="center"/>
          </w:tcPr>
          <w:p w:rsidR="00992232" w:rsidRPr="00F94309" w:rsidRDefault="00992232" w:rsidP="00DB481F">
            <w:pPr>
              <w:pStyle w:val="13"/>
              <w:rPr>
                <w:b w:val="0"/>
                <w:szCs w:val="16"/>
              </w:rPr>
            </w:pPr>
            <w:r w:rsidRPr="00F94309">
              <w:rPr>
                <w:b w:val="0"/>
                <w:szCs w:val="16"/>
              </w:rPr>
              <w:t>16516,07</w:t>
            </w:r>
          </w:p>
        </w:tc>
        <w:tc>
          <w:tcPr>
            <w:tcW w:w="816" w:type="dxa"/>
            <w:tcBorders>
              <w:top w:val="nil"/>
              <w:left w:val="nil"/>
              <w:bottom w:val="single" w:sz="4" w:space="0" w:color="auto"/>
              <w:right w:val="single" w:sz="4" w:space="0" w:color="auto"/>
            </w:tcBorders>
            <w:vAlign w:val="center"/>
          </w:tcPr>
          <w:p w:rsidR="00992232" w:rsidRPr="00F94309" w:rsidRDefault="00992232" w:rsidP="00DB481F">
            <w:pPr>
              <w:pStyle w:val="13"/>
              <w:rPr>
                <w:b w:val="0"/>
                <w:szCs w:val="16"/>
              </w:rPr>
            </w:pPr>
            <w:r w:rsidRPr="00F94309">
              <w:rPr>
                <w:b w:val="0"/>
                <w:szCs w:val="16"/>
              </w:rPr>
              <w:t>53491,97</w:t>
            </w:r>
          </w:p>
        </w:tc>
      </w:tr>
      <w:tr w:rsidR="00992232" w:rsidRPr="00F94309" w:rsidTr="00DB481F">
        <w:trPr>
          <w:trHeight w:val="330"/>
          <w:jc w:val="center"/>
        </w:trPr>
        <w:tc>
          <w:tcPr>
            <w:tcW w:w="458" w:type="dxa"/>
            <w:vMerge w:val="restart"/>
            <w:tcBorders>
              <w:top w:val="nil"/>
              <w:left w:val="single" w:sz="4" w:space="0" w:color="auto"/>
              <w:bottom w:val="single" w:sz="4" w:space="0" w:color="auto"/>
              <w:right w:val="single" w:sz="4" w:space="0" w:color="auto"/>
            </w:tcBorders>
            <w:vAlign w:val="center"/>
          </w:tcPr>
          <w:p w:rsidR="00992232" w:rsidRPr="00F94309" w:rsidRDefault="00992232" w:rsidP="00DB481F">
            <w:pPr>
              <w:pStyle w:val="13"/>
              <w:rPr>
                <w:b w:val="0"/>
                <w:szCs w:val="16"/>
              </w:rPr>
            </w:pPr>
            <w:r w:rsidRPr="00F94309">
              <w:rPr>
                <w:b w:val="0"/>
                <w:szCs w:val="16"/>
              </w:rPr>
              <w:t>7</w:t>
            </w:r>
          </w:p>
        </w:tc>
        <w:tc>
          <w:tcPr>
            <w:tcW w:w="1704" w:type="dxa"/>
            <w:tcBorders>
              <w:top w:val="nil"/>
              <w:left w:val="nil"/>
              <w:bottom w:val="single" w:sz="4" w:space="0" w:color="auto"/>
              <w:right w:val="single" w:sz="4" w:space="0" w:color="auto"/>
            </w:tcBorders>
            <w:vAlign w:val="center"/>
          </w:tcPr>
          <w:p w:rsidR="00992232" w:rsidRPr="00F94309" w:rsidRDefault="00992232" w:rsidP="00DB481F">
            <w:pPr>
              <w:pStyle w:val="13"/>
              <w:rPr>
                <w:b w:val="0"/>
                <w:szCs w:val="16"/>
              </w:rPr>
            </w:pPr>
            <w:r w:rsidRPr="00F94309">
              <w:rPr>
                <w:b w:val="0"/>
                <w:szCs w:val="16"/>
              </w:rPr>
              <w:t>Умовно-постійні(накладні) виробничі витрати (УПВ), з них:</w:t>
            </w:r>
          </w:p>
        </w:tc>
        <w:tc>
          <w:tcPr>
            <w:tcW w:w="496" w:type="dxa"/>
            <w:tcBorders>
              <w:top w:val="nil"/>
              <w:left w:val="nil"/>
              <w:bottom w:val="single" w:sz="4" w:space="0" w:color="auto"/>
              <w:right w:val="single" w:sz="4" w:space="0" w:color="auto"/>
            </w:tcBorders>
            <w:vAlign w:val="center"/>
          </w:tcPr>
          <w:p w:rsidR="00992232" w:rsidRPr="00F94309" w:rsidRDefault="00992232" w:rsidP="00DB481F">
            <w:pPr>
              <w:pStyle w:val="13"/>
              <w:rPr>
                <w:b w:val="0"/>
                <w:szCs w:val="16"/>
              </w:rPr>
            </w:pPr>
            <w:r w:rsidRPr="00F94309">
              <w:rPr>
                <w:b w:val="0"/>
                <w:szCs w:val="16"/>
              </w:rPr>
              <w:t>-</w:t>
            </w:r>
          </w:p>
        </w:tc>
        <w:tc>
          <w:tcPr>
            <w:tcW w:w="496" w:type="dxa"/>
            <w:tcBorders>
              <w:top w:val="nil"/>
              <w:left w:val="nil"/>
              <w:bottom w:val="single" w:sz="4" w:space="0" w:color="auto"/>
              <w:right w:val="single" w:sz="4" w:space="0" w:color="auto"/>
            </w:tcBorders>
            <w:vAlign w:val="center"/>
          </w:tcPr>
          <w:p w:rsidR="00992232" w:rsidRPr="00F94309" w:rsidRDefault="00992232" w:rsidP="00DB481F">
            <w:pPr>
              <w:pStyle w:val="13"/>
              <w:rPr>
                <w:b w:val="0"/>
                <w:szCs w:val="16"/>
              </w:rPr>
            </w:pPr>
            <w:r w:rsidRPr="00F94309">
              <w:rPr>
                <w:b w:val="0"/>
                <w:szCs w:val="16"/>
              </w:rPr>
              <w:t>-</w:t>
            </w:r>
          </w:p>
        </w:tc>
        <w:tc>
          <w:tcPr>
            <w:tcW w:w="656" w:type="dxa"/>
            <w:tcBorders>
              <w:top w:val="nil"/>
              <w:left w:val="nil"/>
              <w:bottom w:val="single" w:sz="4" w:space="0" w:color="auto"/>
              <w:right w:val="single" w:sz="4" w:space="0" w:color="auto"/>
            </w:tcBorders>
            <w:vAlign w:val="center"/>
          </w:tcPr>
          <w:p w:rsidR="00992232" w:rsidRPr="00F94309" w:rsidRDefault="00992232" w:rsidP="00DB481F">
            <w:pPr>
              <w:pStyle w:val="13"/>
              <w:rPr>
                <w:b w:val="0"/>
                <w:szCs w:val="16"/>
              </w:rPr>
            </w:pPr>
            <w:r w:rsidRPr="00F94309">
              <w:rPr>
                <w:b w:val="0"/>
                <w:szCs w:val="16"/>
              </w:rPr>
              <w:t>-</w:t>
            </w:r>
          </w:p>
        </w:tc>
        <w:tc>
          <w:tcPr>
            <w:tcW w:w="736" w:type="dxa"/>
            <w:tcBorders>
              <w:top w:val="nil"/>
              <w:left w:val="nil"/>
              <w:bottom w:val="single" w:sz="4" w:space="0" w:color="auto"/>
              <w:right w:val="single" w:sz="4" w:space="0" w:color="auto"/>
            </w:tcBorders>
            <w:vAlign w:val="center"/>
          </w:tcPr>
          <w:p w:rsidR="00992232" w:rsidRPr="00F94309" w:rsidRDefault="00992232" w:rsidP="00DB481F">
            <w:pPr>
              <w:pStyle w:val="13"/>
              <w:rPr>
                <w:b w:val="0"/>
                <w:szCs w:val="16"/>
              </w:rPr>
            </w:pPr>
            <w:r w:rsidRPr="00F94309">
              <w:rPr>
                <w:b w:val="0"/>
                <w:szCs w:val="16"/>
              </w:rPr>
              <w:t>12,95</w:t>
            </w:r>
          </w:p>
        </w:tc>
        <w:tc>
          <w:tcPr>
            <w:tcW w:w="816" w:type="dxa"/>
            <w:tcBorders>
              <w:top w:val="nil"/>
              <w:left w:val="nil"/>
              <w:bottom w:val="single" w:sz="4" w:space="0" w:color="auto"/>
              <w:right w:val="single" w:sz="4" w:space="0" w:color="auto"/>
            </w:tcBorders>
            <w:vAlign w:val="center"/>
          </w:tcPr>
          <w:p w:rsidR="00992232" w:rsidRPr="00F94309" w:rsidRDefault="00992232" w:rsidP="00DB481F">
            <w:pPr>
              <w:pStyle w:val="13"/>
              <w:rPr>
                <w:b w:val="0"/>
                <w:szCs w:val="16"/>
              </w:rPr>
            </w:pPr>
            <w:r w:rsidRPr="00F94309">
              <w:rPr>
                <w:b w:val="0"/>
                <w:szCs w:val="16"/>
              </w:rPr>
              <w:t>3498,28</w:t>
            </w:r>
          </w:p>
        </w:tc>
        <w:tc>
          <w:tcPr>
            <w:tcW w:w="496" w:type="dxa"/>
            <w:tcBorders>
              <w:top w:val="nil"/>
              <w:left w:val="nil"/>
              <w:bottom w:val="single" w:sz="4" w:space="0" w:color="auto"/>
              <w:right w:val="single" w:sz="4" w:space="0" w:color="auto"/>
            </w:tcBorders>
            <w:vAlign w:val="center"/>
          </w:tcPr>
          <w:p w:rsidR="00992232" w:rsidRPr="00F94309" w:rsidRDefault="00992232" w:rsidP="00DB481F">
            <w:pPr>
              <w:pStyle w:val="13"/>
              <w:rPr>
                <w:b w:val="0"/>
                <w:szCs w:val="16"/>
              </w:rPr>
            </w:pPr>
            <w:r w:rsidRPr="00F94309">
              <w:rPr>
                <w:b w:val="0"/>
                <w:szCs w:val="16"/>
              </w:rPr>
              <w:t>-</w:t>
            </w:r>
          </w:p>
        </w:tc>
        <w:tc>
          <w:tcPr>
            <w:tcW w:w="576" w:type="dxa"/>
            <w:tcBorders>
              <w:top w:val="nil"/>
              <w:left w:val="nil"/>
              <w:bottom w:val="single" w:sz="4" w:space="0" w:color="auto"/>
              <w:right w:val="single" w:sz="4" w:space="0" w:color="auto"/>
            </w:tcBorders>
            <w:noWrap/>
            <w:vAlign w:val="center"/>
          </w:tcPr>
          <w:p w:rsidR="00992232" w:rsidRPr="00F94309" w:rsidRDefault="00992232" w:rsidP="00DB481F">
            <w:pPr>
              <w:pStyle w:val="13"/>
              <w:rPr>
                <w:b w:val="0"/>
                <w:szCs w:val="16"/>
              </w:rPr>
            </w:pPr>
            <w:r w:rsidRPr="00F94309">
              <w:rPr>
                <w:b w:val="0"/>
                <w:szCs w:val="16"/>
              </w:rPr>
              <w:t>3,92</w:t>
            </w:r>
          </w:p>
        </w:tc>
        <w:tc>
          <w:tcPr>
            <w:tcW w:w="816" w:type="dxa"/>
            <w:tcBorders>
              <w:top w:val="nil"/>
              <w:left w:val="nil"/>
              <w:bottom w:val="single" w:sz="4" w:space="0" w:color="auto"/>
              <w:right w:val="single" w:sz="4" w:space="0" w:color="auto"/>
            </w:tcBorders>
            <w:vAlign w:val="center"/>
          </w:tcPr>
          <w:p w:rsidR="00992232" w:rsidRPr="00F94309" w:rsidRDefault="00992232" w:rsidP="00DB481F">
            <w:pPr>
              <w:pStyle w:val="13"/>
              <w:rPr>
                <w:b w:val="0"/>
                <w:szCs w:val="16"/>
              </w:rPr>
            </w:pPr>
            <w:r w:rsidRPr="00F94309">
              <w:rPr>
                <w:b w:val="0"/>
                <w:szCs w:val="16"/>
              </w:rPr>
              <w:t>5688,61</w:t>
            </w:r>
          </w:p>
        </w:tc>
        <w:tc>
          <w:tcPr>
            <w:tcW w:w="656" w:type="dxa"/>
            <w:tcBorders>
              <w:top w:val="nil"/>
              <w:left w:val="nil"/>
              <w:bottom w:val="single" w:sz="4" w:space="0" w:color="auto"/>
              <w:right w:val="single" w:sz="4" w:space="0" w:color="auto"/>
            </w:tcBorders>
            <w:vAlign w:val="center"/>
          </w:tcPr>
          <w:p w:rsidR="00992232" w:rsidRPr="00F94309" w:rsidRDefault="00992232" w:rsidP="00DB481F">
            <w:pPr>
              <w:pStyle w:val="13"/>
              <w:rPr>
                <w:b w:val="0"/>
                <w:szCs w:val="16"/>
              </w:rPr>
            </w:pPr>
            <w:r w:rsidRPr="00F94309">
              <w:rPr>
                <w:b w:val="0"/>
                <w:szCs w:val="16"/>
              </w:rPr>
              <w:t>-</w:t>
            </w:r>
          </w:p>
        </w:tc>
        <w:tc>
          <w:tcPr>
            <w:tcW w:w="736" w:type="dxa"/>
            <w:tcBorders>
              <w:top w:val="nil"/>
              <w:left w:val="nil"/>
              <w:bottom w:val="single" w:sz="4" w:space="0" w:color="auto"/>
              <w:right w:val="single" w:sz="4" w:space="0" w:color="auto"/>
            </w:tcBorders>
            <w:vAlign w:val="center"/>
          </w:tcPr>
          <w:p w:rsidR="00992232" w:rsidRPr="00F94309" w:rsidRDefault="00992232" w:rsidP="00DB481F">
            <w:pPr>
              <w:pStyle w:val="13"/>
              <w:rPr>
                <w:b w:val="0"/>
                <w:szCs w:val="16"/>
              </w:rPr>
            </w:pPr>
            <w:r w:rsidRPr="00F94309">
              <w:rPr>
                <w:b w:val="0"/>
                <w:szCs w:val="16"/>
              </w:rPr>
              <w:t>237,66</w:t>
            </w:r>
          </w:p>
        </w:tc>
        <w:tc>
          <w:tcPr>
            <w:tcW w:w="816" w:type="dxa"/>
            <w:tcBorders>
              <w:top w:val="nil"/>
              <w:left w:val="nil"/>
              <w:bottom w:val="single" w:sz="4" w:space="0" w:color="auto"/>
              <w:right w:val="single" w:sz="4" w:space="0" w:color="auto"/>
            </w:tcBorders>
            <w:vAlign w:val="center"/>
          </w:tcPr>
          <w:p w:rsidR="00992232" w:rsidRPr="00F94309" w:rsidRDefault="00992232" w:rsidP="00DB481F">
            <w:pPr>
              <w:pStyle w:val="13"/>
              <w:rPr>
                <w:b w:val="0"/>
                <w:szCs w:val="16"/>
              </w:rPr>
            </w:pPr>
            <w:r w:rsidRPr="00F94309">
              <w:rPr>
                <w:b w:val="0"/>
                <w:szCs w:val="16"/>
              </w:rPr>
              <w:t>7810,54</w:t>
            </w:r>
          </w:p>
        </w:tc>
        <w:tc>
          <w:tcPr>
            <w:tcW w:w="816" w:type="dxa"/>
            <w:tcBorders>
              <w:top w:val="nil"/>
              <w:left w:val="nil"/>
              <w:bottom w:val="single" w:sz="4" w:space="0" w:color="auto"/>
              <w:right w:val="single" w:sz="4" w:space="0" w:color="auto"/>
            </w:tcBorders>
            <w:vAlign w:val="center"/>
          </w:tcPr>
          <w:p w:rsidR="00992232" w:rsidRPr="00F94309" w:rsidRDefault="00992232" w:rsidP="00DB481F">
            <w:pPr>
              <w:pStyle w:val="13"/>
              <w:rPr>
                <w:b w:val="0"/>
                <w:szCs w:val="16"/>
              </w:rPr>
            </w:pPr>
            <w:r w:rsidRPr="00F94309">
              <w:rPr>
                <w:b w:val="0"/>
                <w:szCs w:val="16"/>
              </w:rPr>
              <w:t>16997,43</w:t>
            </w:r>
          </w:p>
        </w:tc>
      </w:tr>
      <w:tr w:rsidR="00992232" w:rsidRPr="00F94309" w:rsidTr="00DB481F">
        <w:trPr>
          <w:trHeight w:val="165"/>
          <w:jc w:val="center"/>
        </w:trPr>
        <w:tc>
          <w:tcPr>
            <w:tcW w:w="458" w:type="dxa"/>
            <w:vMerge/>
            <w:tcBorders>
              <w:top w:val="nil"/>
              <w:left w:val="single" w:sz="4" w:space="0" w:color="auto"/>
              <w:bottom w:val="single" w:sz="4" w:space="0" w:color="auto"/>
              <w:right w:val="single" w:sz="4" w:space="0" w:color="auto"/>
            </w:tcBorders>
            <w:vAlign w:val="center"/>
          </w:tcPr>
          <w:p w:rsidR="00992232" w:rsidRPr="00F94309" w:rsidRDefault="00992232" w:rsidP="00DB481F">
            <w:pPr>
              <w:pStyle w:val="13"/>
              <w:rPr>
                <w:b w:val="0"/>
                <w:szCs w:val="16"/>
              </w:rPr>
            </w:pPr>
          </w:p>
        </w:tc>
        <w:tc>
          <w:tcPr>
            <w:tcW w:w="1704" w:type="dxa"/>
            <w:tcBorders>
              <w:top w:val="nil"/>
              <w:left w:val="nil"/>
              <w:bottom w:val="single" w:sz="4" w:space="0" w:color="auto"/>
              <w:right w:val="single" w:sz="4" w:space="0" w:color="auto"/>
            </w:tcBorders>
            <w:vAlign w:val="center"/>
          </w:tcPr>
          <w:p w:rsidR="00992232" w:rsidRPr="00F94309" w:rsidRDefault="00992232" w:rsidP="00DB481F">
            <w:pPr>
              <w:pStyle w:val="13"/>
              <w:rPr>
                <w:b w:val="0"/>
                <w:szCs w:val="16"/>
              </w:rPr>
            </w:pPr>
            <w:r w:rsidRPr="00F94309">
              <w:rPr>
                <w:b w:val="0"/>
                <w:szCs w:val="16"/>
              </w:rPr>
              <w:t>змінні накладні (ЗН = (0,3+0,01К)*УПВ)</w:t>
            </w:r>
          </w:p>
        </w:tc>
        <w:tc>
          <w:tcPr>
            <w:tcW w:w="496" w:type="dxa"/>
            <w:tcBorders>
              <w:top w:val="nil"/>
              <w:left w:val="nil"/>
              <w:bottom w:val="single" w:sz="4" w:space="0" w:color="auto"/>
              <w:right w:val="single" w:sz="4" w:space="0" w:color="auto"/>
            </w:tcBorders>
            <w:vAlign w:val="center"/>
          </w:tcPr>
          <w:p w:rsidR="00992232" w:rsidRPr="00F94309" w:rsidRDefault="00992232" w:rsidP="00DB481F">
            <w:pPr>
              <w:pStyle w:val="13"/>
              <w:rPr>
                <w:b w:val="0"/>
                <w:szCs w:val="16"/>
              </w:rPr>
            </w:pPr>
            <w:r w:rsidRPr="00F94309">
              <w:rPr>
                <w:b w:val="0"/>
                <w:szCs w:val="16"/>
              </w:rPr>
              <w:t>-</w:t>
            </w:r>
          </w:p>
        </w:tc>
        <w:tc>
          <w:tcPr>
            <w:tcW w:w="496" w:type="dxa"/>
            <w:tcBorders>
              <w:top w:val="nil"/>
              <w:left w:val="nil"/>
              <w:bottom w:val="single" w:sz="4" w:space="0" w:color="auto"/>
              <w:right w:val="single" w:sz="4" w:space="0" w:color="auto"/>
            </w:tcBorders>
            <w:vAlign w:val="center"/>
          </w:tcPr>
          <w:p w:rsidR="00992232" w:rsidRPr="00F94309" w:rsidRDefault="00992232" w:rsidP="00DB481F">
            <w:pPr>
              <w:pStyle w:val="13"/>
              <w:rPr>
                <w:b w:val="0"/>
                <w:szCs w:val="16"/>
              </w:rPr>
            </w:pPr>
            <w:r w:rsidRPr="00F94309">
              <w:rPr>
                <w:b w:val="0"/>
                <w:szCs w:val="16"/>
              </w:rPr>
              <w:t>-</w:t>
            </w:r>
          </w:p>
        </w:tc>
        <w:tc>
          <w:tcPr>
            <w:tcW w:w="656" w:type="dxa"/>
            <w:tcBorders>
              <w:top w:val="nil"/>
              <w:left w:val="nil"/>
              <w:bottom w:val="single" w:sz="4" w:space="0" w:color="auto"/>
              <w:right w:val="single" w:sz="4" w:space="0" w:color="auto"/>
            </w:tcBorders>
            <w:vAlign w:val="center"/>
          </w:tcPr>
          <w:p w:rsidR="00992232" w:rsidRPr="00F94309" w:rsidRDefault="00992232" w:rsidP="00DB481F">
            <w:pPr>
              <w:pStyle w:val="13"/>
              <w:rPr>
                <w:b w:val="0"/>
                <w:szCs w:val="16"/>
              </w:rPr>
            </w:pPr>
            <w:r w:rsidRPr="00F94309">
              <w:rPr>
                <w:b w:val="0"/>
                <w:szCs w:val="16"/>
              </w:rPr>
              <w:t>-</w:t>
            </w:r>
          </w:p>
        </w:tc>
        <w:tc>
          <w:tcPr>
            <w:tcW w:w="736" w:type="dxa"/>
            <w:tcBorders>
              <w:top w:val="nil"/>
              <w:left w:val="nil"/>
              <w:bottom w:val="single" w:sz="4" w:space="0" w:color="auto"/>
              <w:right w:val="single" w:sz="4" w:space="0" w:color="auto"/>
            </w:tcBorders>
            <w:vAlign w:val="center"/>
          </w:tcPr>
          <w:p w:rsidR="00992232" w:rsidRPr="00F94309" w:rsidRDefault="00992232" w:rsidP="00DB481F">
            <w:pPr>
              <w:pStyle w:val="13"/>
              <w:rPr>
                <w:b w:val="0"/>
                <w:szCs w:val="16"/>
              </w:rPr>
            </w:pPr>
            <w:r w:rsidRPr="00F94309">
              <w:rPr>
                <w:b w:val="0"/>
                <w:szCs w:val="16"/>
              </w:rPr>
              <w:t>4,33</w:t>
            </w:r>
          </w:p>
        </w:tc>
        <w:tc>
          <w:tcPr>
            <w:tcW w:w="816" w:type="dxa"/>
            <w:tcBorders>
              <w:top w:val="nil"/>
              <w:left w:val="nil"/>
              <w:bottom w:val="single" w:sz="4" w:space="0" w:color="auto"/>
              <w:right w:val="single" w:sz="4" w:space="0" w:color="auto"/>
            </w:tcBorders>
            <w:vAlign w:val="center"/>
          </w:tcPr>
          <w:p w:rsidR="00992232" w:rsidRPr="00F94309" w:rsidRDefault="00992232" w:rsidP="00DB481F">
            <w:pPr>
              <w:pStyle w:val="13"/>
              <w:rPr>
                <w:b w:val="0"/>
                <w:szCs w:val="16"/>
              </w:rPr>
            </w:pPr>
            <w:r w:rsidRPr="00F94309">
              <w:rPr>
                <w:b w:val="0"/>
                <w:szCs w:val="16"/>
              </w:rPr>
              <w:t>1170,18</w:t>
            </w:r>
          </w:p>
        </w:tc>
        <w:tc>
          <w:tcPr>
            <w:tcW w:w="496" w:type="dxa"/>
            <w:tcBorders>
              <w:top w:val="nil"/>
              <w:left w:val="nil"/>
              <w:bottom w:val="single" w:sz="4" w:space="0" w:color="auto"/>
              <w:right w:val="single" w:sz="4" w:space="0" w:color="auto"/>
            </w:tcBorders>
            <w:vAlign w:val="center"/>
          </w:tcPr>
          <w:p w:rsidR="00992232" w:rsidRPr="00F94309" w:rsidRDefault="00992232" w:rsidP="00DB481F">
            <w:pPr>
              <w:pStyle w:val="13"/>
              <w:rPr>
                <w:b w:val="0"/>
                <w:szCs w:val="16"/>
              </w:rPr>
            </w:pPr>
            <w:r w:rsidRPr="00F94309">
              <w:rPr>
                <w:b w:val="0"/>
                <w:szCs w:val="16"/>
              </w:rPr>
              <w:t>-</w:t>
            </w:r>
          </w:p>
        </w:tc>
        <w:tc>
          <w:tcPr>
            <w:tcW w:w="576" w:type="dxa"/>
            <w:tcBorders>
              <w:top w:val="nil"/>
              <w:left w:val="nil"/>
              <w:bottom w:val="single" w:sz="4" w:space="0" w:color="auto"/>
              <w:right w:val="single" w:sz="4" w:space="0" w:color="auto"/>
            </w:tcBorders>
            <w:noWrap/>
            <w:vAlign w:val="center"/>
          </w:tcPr>
          <w:p w:rsidR="00992232" w:rsidRPr="00F94309" w:rsidRDefault="00992232" w:rsidP="00DB481F">
            <w:pPr>
              <w:pStyle w:val="13"/>
              <w:rPr>
                <w:b w:val="0"/>
                <w:szCs w:val="16"/>
              </w:rPr>
            </w:pPr>
            <w:r w:rsidRPr="00F94309">
              <w:rPr>
                <w:b w:val="0"/>
                <w:szCs w:val="16"/>
              </w:rPr>
              <w:t>1,31</w:t>
            </w:r>
          </w:p>
        </w:tc>
        <w:tc>
          <w:tcPr>
            <w:tcW w:w="816" w:type="dxa"/>
            <w:tcBorders>
              <w:top w:val="nil"/>
              <w:left w:val="nil"/>
              <w:bottom w:val="single" w:sz="4" w:space="0" w:color="auto"/>
              <w:right w:val="single" w:sz="4" w:space="0" w:color="auto"/>
            </w:tcBorders>
            <w:vAlign w:val="center"/>
          </w:tcPr>
          <w:p w:rsidR="00992232" w:rsidRPr="00F94309" w:rsidRDefault="00992232" w:rsidP="00DB481F">
            <w:pPr>
              <w:pStyle w:val="13"/>
              <w:rPr>
                <w:b w:val="0"/>
                <w:szCs w:val="16"/>
              </w:rPr>
            </w:pPr>
            <w:r w:rsidRPr="00F94309">
              <w:rPr>
                <w:b w:val="0"/>
                <w:szCs w:val="16"/>
              </w:rPr>
              <w:t>1902,84</w:t>
            </w:r>
          </w:p>
        </w:tc>
        <w:tc>
          <w:tcPr>
            <w:tcW w:w="656" w:type="dxa"/>
            <w:tcBorders>
              <w:top w:val="nil"/>
              <w:left w:val="nil"/>
              <w:bottom w:val="single" w:sz="4" w:space="0" w:color="auto"/>
              <w:right w:val="single" w:sz="4" w:space="0" w:color="auto"/>
            </w:tcBorders>
            <w:vAlign w:val="center"/>
          </w:tcPr>
          <w:p w:rsidR="00992232" w:rsidRPr="00F94309" w:rsidRDefault="00992232" w:rsidP="00DB481F">
            <w:pPr>
              <w:pStyle w:val="13"/>
              <w:rPr>
                <w:b w:val="0"/>
                <w:szCs w:val="16"/>
              </w:rPr>
            </w:pPr>
            <w:r w:rsidRPr="00F94309">
              <w:rPr>
                <w:b w:val="0"/>
                <w:szCs w:val="16"/>
              </w:rPr>
              <w:t>-</w:t>
            </w:r>
          </w:p>
        </w:tc>
        <w:tc>
          <w:tcPr>
            <w:tcW w:w="736" w:type="dxa"/>
            <w:tcBorders>
              <w:top w:val="nil"/>
              <w:left w:val="nil"/>
              <w:bottom w:val="single" w:sz="4" w:space="0" w:color="auto"/>
              <w:right w:val="single" w:sz="4" w:space="0" w:color="auto"/>
            </w:tcBorders>
            <w:vAlign w:val="center"/>
          </w:tcPr>
          <w:p w:rsidR="00992232" w:rsidRPr="00F94309" w:rsidRDefault="00FD3867" w:rsidP="00DB481F">
            <w:pPr>
              <w:pStyle w:val="13"/>
              <w:rPr>
                <w:b w:val="0"/>
                <w:szCs w:val="16"/>
                <w:lang w:val="en-US"/>
              </w:rPr>
            </w:pPr>
            <w:r w:rsidRPr="00F94309">
              <w:rPr>
                <w:b w:val="0"/>
                <w:szCs w:val="16"/>
              </w:rPr>
              <w:t>79,5</w:t>
            </w:r>
          </w:p>
        </w:tc>
        <w:tc>
          <w:tcPr>
            <w:tcW w:w="816" w:type="dxa"/>
            <w:tcBorders>
              <w:top w:val="nil"/>
              <w:left w:val="nil"/>
              <w:bottom w:val="single" w:sz="4" w:space="0" w:color="auto"/>
              <w:right w:val="single" w:sz="4" w:space="0" w:color="auto"/>
            </w:tcBorders>
            <w:vAlign w:val="center"/>
          </w:tcPr>
          <w:p w:rsidR="00992232" w:rsidRPr="00F94309" w:rsidRDefault="00992232" w:rsidP="00DB481F">
            <w:pPr>
              <w:pStyle w:val="13"/>
              <w:rPr>
                <w:b w:val="0"/>
                <w:szCs w:val="16"/>
              </w:rPr>
            </w:pPr>
            <w:r w:rsidRPr="00F94309">
              <w:rPr>
                <w:b w:val="0"/>
                <w:szCs w:val="16"/>
              </w:rPr>
              <w:t>2612,63</w:t>
            </w:r>
          </w:p>
        </w:tc>
        <w:tc>
          <w:tcPr>
            <w:tcW w:w="816" w:type="dxa"/>
            <w:tcBorders>
              <w:top w:val="nil"/>
              <w:left w:val="nil"/>
              <w:bottom w:val="single" w:sz="4" w:space="0" w:color="auto"/>
              <w:right w:val="single" w:sz="4" w:space="0" w:color="auto"/>
            </w:tcBorders>
            <w:vAlign w:val="center"/>
          </w:tcPr>
          <w:p w:rsidR="00992232" w:rsidRPr="00F94309" w:rsidRDefault="00992232" w:rsidP="00DB481F">
            <w:pPr>
              <w:pStyle w:val="13"/>
              <w:rPr>
                <w:b w:val="0"/>
                <w:szCs w:val="16"/>
              </w:rPr>
            </w:pPr>
            <w:r w:rsidRPr="00F94309">
              <w:rPr>
                <w:b w:val="0"/>
                <w:szCs w:val="16"/>
              </w:rPr>
              <w:t>5685,64</w:t>
            </w:r>
          </w:p>
        </w:tc>
      </w:tr>
      <w:tr w:rsidR="00992232" w:rsidRPr="00F94309" w:rsidTr="00DB481F">
        <w:trPr>
          <w:trHeight w:val="165"/>
          <w:jc w:val="center"/>
        </w:trPr>
        <w:tc>
          <w:tcPr>
            <w:tcW w:w="458" w:type="dxa"/>
            <w:vMerge/>
            <w:tcBorders>
              <w:top w:val="nil"/>
              <w:left w:val="single" w:sz="4" w:space="0" w:color="auto"/>
              <w:bottom w:val="single" w:sz="4" w:space="0" w:color="auto"/>
              <w:right w:val="single" w:sz="4" w:space="0" w:color="auto"/>
            </w:tcBorders>
            <w:vAlign w:val="center"/>
          </w:tcPr>
          <w:p w:rsidR="00992232" w:rsidRPr="00F94309" w:rsidRDefault="00992232" w:rsidP="00DB481F">
            <w:pPr>
              <w:pStyle w:val="13"/>
              <w:rPr>
                <w:b w:val="0"/>
                <w:szCs w:val="16"/>
              </w:rPr>
            </w:pPr>
          </w:p>
        </w:tc>
        <w:tc>
          <w:tcPr>
            <w:tcW w:w="1704" w:type="dxa"/>
            <w:tcBorders>
              <w:top w:val="nil"/>
              <w:left w:val="nil"/>
              <w:bottom w:val="single" w:sz="4" w:space="0" w:color="auto"/>
              <w:right w:val="single" w:sz="4" w:space="0" w:color="auto"/>
            </w:tcBorders>
            <w:vAlign w:val="center"/>
          </w:tcPr>
          <w:p w:rsidR="00992232" w:rsidRPr="00F94309" w:rsidRDefault="00992232" w:rsidP="00DB481F">
            <w:pPr>
              <w:pStyle w:val="13"/>
              <w:rPr>
                <w:b w:val="0"/>
                <w:szCs w:val="16"/>
              </w:rPr>
            </w:pPr>
            <w:r w:rsidRPr="00F94309">
              <w:rPr>
                <w:b w:val="0"/>
                <w:szCs w:val="16"/>
              </w:rPr>
              <w:t>постійні накладні (ПН = УПВ - ЗН)</w:t>
            </w:r>
          </w:p>
        </w:tc>
        <w:tc>
          <w:tcPr>
            <w:tcW w:w="496" w:type="dxa"/>
            <w:tcBorders>
              <w:top w:val="nil"/>
              <w:left w:val="nil"/>
              <w:bottom w:val="single" w:sz="4" w:space="0" w:color="auto"/>
              <w:right w:val="single" w:sz="4" w:space="0" w:color="auto"/>
            </w:tcBorders>
            <w:vAlign w:val="center"/>
          </w:tcPr>
          <w:p w:rsidR="00992232" w:rsidRPr="00F94309" w:rsidRDefault="00992232" w:rsidP="00DB481F">
            <w:pPr>
              <w:pStyle w:val="13"/>
              <w:rPr>
                <w:b w:val="0"/>
                <w:szCs w:val="16"/>
              </w:rPr>
            </w:pPr>
            <w:r w:rsidRPr="00F94309">
              <w:rPr>
                <w:b w:val="0"/>
                <w:szCs w:val="16"/>
              </w:rPr>
              <w:t>-</w:t>
            </w:r>
          </w:p>
        </w:tc>
        <w:tc>
          <w:tcPr>
            <w:tcW w:w="496" w:type="dxa"/>
            <w:tcBorders>
              <w:top w:val="nil"/>
              <w:left w:val="nil"/>
              <w:bottom w:val="single" w:sz="4" w:space="0" w:color="auto"/>
              <w:right w:val="single" w:sz="4" w:space="0" w:color="auto"/>
            </w:tcBorders>
            <w:vAlign w:val="center"/>
          </w:tcPr>
          <w:p w:rsidR="00992232" w:rsidRPr="00F94309" w:rsidRDefault="00992232" w:rsidP="00DB481F">
            <w:pPr>
              <w:pStyle w:val="13"/>
              <w:rPr>
                <w:b w:val="0"/>
                <w:szCs w:val="16"/>
              </w:rPr>
            </w:pPr>
            <w:r w:rsidRPr="00F94309">
              <w:rPr>
                <w:b w:val="0"/>
                <w:szCs w:val="16"/>
              </w:rPr>
              <w:t>-</w:t>
            </w:r>
          </w:p>
        </w:tc>
        <w:tc>
          <w:tcPr>
            <w:tcW w:w="656" w:type="dxa"/>
            <w:tcBorders>
              <w:top w:val="nil"/>
              <w:left w:val="nil"/>
              <w:bottom w:val="single" w:sz="4" w:space="0" w:color="auto"/>
              <w:right w:val="single" w:sz="4" w:space="0" w:color="auto"/>
            </w:tcBorders>
            <w:vAlign w:val="center"/>
          </w:tcPr>
          <w:p w:rsidR="00992232" w:rsidRPr="00F94309" w:rsidRDefault="00992232" w:rsidP="00DB481F">
            <w:pPr>
              <w:pStyle w:val="13"/>
              <w:rPr>
                <w:b w:val="0"/>
                <w:szCs w:val="16"/>
              </w:rPr>
            </w:pPr>
            <w:r w:rsidRPr="00F94309">
              <w:rPr>
                <w:b w:val="0"/>
                <w:szCs w:val="16"/>
              </w:rPr>
              <w:t>-</w:t>
            </w:r>
          </w:p>
        </w:tc>
        <w:tc>
          <w:tcPr>
            <w:tcW w:w="736" w:type="dxa"/>
            <w:tcBorders>
              <w:top w:val="nil"/>
              <w:left w:val="nil"/>
              <w:bottom w:val="single" w:sz="4" w:space="0" w:color="auto"/>
              <w:right w:val="single" w:sz="4" w:space="0" w:color="auto"/>
            </w:tcBorders>
            <w:vAlign w:val="center"/>
          </w:tcPr>
          <w:p w:rsidR="00992232" w:rsidRPr="00F94309" w:rsidRDefault="00992232" w:rsidP="00DB481F">
            <w:pPr>
              <w:pStyle w:val="13"/>
              <w:rPr>
                <w:b w:val="0"/>
                <w:szCs w:val="16"/>
              </w:rPr>
            </w:pPr>
            <w:r w:rsidRPr="00F94309">
              <w:rPr>
                <w:b w:val="0"/>
                <w:szCs w:val="16"/>
              </w:rPr>
              <w:t>8,62</w:t>
            </w:r>
          </w:p>
        </w:tc>
        <w:tc>
          <w:tcPr>
            <w:tcW w:w="816" w:type="dxa"/>
            <w:tcBorders>
              <w:top w:val="nil"/>
              <w:left w:val="nil"/>
              <w:bottom w:val="single" w:sz="4" w:space="0" w:color="auto"/>
              <w:right w:val="single" w:sz="4" w:space="0" w:color="auto"/>
            </w:tcBorders>
            <w:vAlign w:val="center"/>
          </w:tcPr>
          <w:p w:rsidR="00992232" w:rsidRPr="00F94309" w:rsidRDefault="00992232" w:rsidP="00DB481F">
            <w:pPr>
              <w:pStyle w:val="13"/>
              <w:rPr>
                <w:b w:val="0"/>
                <w:szCs w:val="16"/>
              </w:rPr>
            </w:pPr>
            <w:r w:rsidRPr="00F94309">
              <w:rPr>
                <w:b w:val="0"/>
                <w:szCs w:val="16"/>
              </w:rPr>
              <w:t>2328,11</w:t>
            </w:r>
          </w:p>
        </w:tc>
        <w:tc>
          <w:tcPr>
            <w:tcW w:w="496" w:type="dxa"/>
            <w:tcBorders>
              <w:top w:val="nil"/>
              <w:left w:val="nil"/>
              <w:bottom w:val="single" w:sz="4" w:space="0" w:color="auto"/>
              <w:right w:val="single" w:sz="4" w:space="0" w:color="auto"/>
            </w:tcBorders>
            <w:vAlign w:val="center"/>
          </w:tcPr>
          <w:p w:rsidR="00992232" w:rsidRPr="00F94309" w:rsidRDefault="00992232" w:rsidP="00DB481F">
            <w:pPr>
              <w:pStyle w:val="13"/>
              <w:rPr>
                <w:b w:val="0"/>
                <w:szCs w:val="16"/>
              </w:rPr>
            </w:pPr>
            <w:r w:rsidRPr="00F94309">
              <w:rPr>
                <w:b w:val="0"/>
                <w:szCs w:val="16"/>
              </w:rPr>
              <w:t>-</w:t>
            </w:r>
          </w:p>
        </w:tc>
        <w:tc>
          <w:tcPr>
            <w:tcW w:w="576" w:type="dxa"/>
            <w:tcBorders>
              <w:top w:val="nil"/>
              <w:left w:val="nil"/>
              <w:bottom w:val="single" w:sz="4" w:space="0" w:color="auto"/>
              <w:right w:val="single" w:sz="4" w:space="0" w:color="auto"/>
            </w:tcBorders>
            <w:noWrap/>
            <w:vAlign w:val="center"/>
          </w:tcPr>
          <w:p w:rsidR="00992232" w:rsidRPr="00F94309" w:rsidRDefault="00992232" w:rsidP="00DB481F">
            <w:pPr>
              <w:pStyle w:val="13"/>
              <w:rPr>
                <w:b w:val="0"/>
                <w:szCs w:val="16"/>
              </w:rPr>
            </w:pPr>
            <w:r w:rsidRPr="00F94309">
              <w:rPr>
                <w:b w:val="0"/>
                <w:szCs w:val="16"/>
              </w:rPr>
              <w:t>2,61</w:t>
            </w:r>
          </w:p>
        </w:tc>
        <w:tc>
          <w:tcPr>
            <w:tcW w:w="816" w:type="dxa"/>
            <w:tcBorders>
              <w:top w:val="nil"/>
              <w:left w:val="nil"/>
              <w:bottom w:val="single" w:sz="4" w:space="0" w:color="auto"/>
              <w:right w:val="single" w:sz="4" w:space="0" w:color="auto"/>
            </w:tcBorders>
            <w:vAlign w:val="center"/>
          </w:tcPr>
          <w:p w:rsidR="00992232" w:rsidRPr="00F94309" w:rsidRDefault="00992232" w:rsidP="00DB481F">
            <w:pPr>
              <w:pStyle w:val="13"/>
              <w:rPr>
                <w:b w:val="0"/>
                <w:szCs w:val="16"/>
              </w:rPr>
            </w:pPr>
            <w:r w:rsidRPr="00F94309">
              <w:rPr>
                <w:b w:val="0"/>
                <w:szCs w:val="16"/>
              </w:rPr>
              <w:t>3785,77</w:t>
            </w:r>
          </w:p>
        </w:tc>
        <w:tc>
          <w:tcPr>
            <w:tcW w:w="656" w:type="dxa"/>
            <w:tcBorders>
              <w:top w:val="nil"/>
              <w:left w:val="nil"/>
              <w:bottom w:val="single" w:sz="4" w:space="0" w:color="auto"/>
              <w:right w:val="single" w:sz="4" w:space="0" w:color="auto"/>
            </w:tcBorders>
            <w:vAlign w:val="center"/>
          </w:tcPr>
          <w:p w:rsidR="00992232" w:rsidRPr="00F94309" w:rsidRDefault="00992232" w:rsidP="00DB481F">
            <w:pPr>
              <w:pStyle w:val="13"/>
              <w:rPr>
                <w:b w:val="0"/>
                <w:szCs w:val="16"/>
              </w:rPr>
            </w:pPr>
            <w:r w:rsidRPr="00F94309">
              <w:rPr>
                <w:b w:val="0"/>
                <w:szCs w:val="16"/>
              </w:rPr>
              <w:t>-</w:t>
            </w:r>
          </w:p>
        </w:tc>
        <w:tc>
          <w:tcPr>
            <w:tcW w:w="736" w:type="dxa"/>
            <w:tcBorders>
              <w:top w:val="nil"/>
              <w:left w:val="nil"/>
              <w:bottom w:val="single" w:sz="4" w:space="0" w:color="auto"/>
              <w:right w:val="single" w:sz="4" w:space="0" w:color="auto"/>
            </w:tcBorders>
            <w:vAlign w:val="center"/>
          </w:tcPr>
          <w:p w:rsidR="00992232" w:rsidRPr="00F94309" w:rsidRDefault="00992232" w:rsidP="00DB481F">
            <w:pPr>
              <w:pStyle w:val="13"/>
              <w:rPr>
                <w:b w:val="0"/>
                <w:szCs w:val="16"/>
              </w:rPr>
            </w:pPr>
            <w:r w:rsidRPr="00F94309">
              <w:rPr>
                <w:b w:val="0"/>
                <w:szCs w:val="16"/>
              </w:rPr>
              <w:t>158,16</w:t>
            </w:r>
          </w:p>
        </w:tc>
        <w:tc>
          <w:tcPr>
            <w:tcW w:w="816" w:type="dxa"/>
            <w:tcBorders>
              <w:top w:val="nil"/>
              <w:left w:val="nil"/>
              <w:bottom w:val="single" w:sz="4" w:space="0" w:color="auto"/>
              <w:right w:val="single" w:sz="4" w:space="0" w:color="auto"/>
            </w:tcBorders>
            <w:vAlign w:val="center"/>
          </w:tcPr>
          <w:p w:rsidR="00992232" w:rsidRPr="00F94309" w:rsidRDefault="00992232" w:rsidP="00DB481F">
            <w:pPr>
              <w:pStyle w:val="13"/>
              <w:rPr>
                <w:b w:val="0"/>
                <w:szCs w:val="16"/>
              </w:rPr>
            </w:pPr>
            <w:r w:rsidRPr="00F94309">
              <w:rPr>
                <w:b w:val="0"/>
                <w:szCs w:val="16"/>
              </w:rPr>
              <w:t>5197,92</w:t>
            </w:r>
          </w:p>
        </w:tc>
        <w:tc>
          <w:tcPr>
            <w:tcW w:w="816" w:type="dxa"/>
            <w:tcBorders>
              <w:top w:val="nil"/>
              <w:left w:val="nil"/>
              <w:bottom w:val="single" w:sz="4" w:space="0" w:color="auto"/>
              <w:right w:val="single" w:sz="4" w:space="0" w:color="auto"/>
            </w:tcBorders>
            <w:vAlign w:val="center"/>
          </w:tcPr>
          <w:p w:rsidR="00992232" w:rsidRPr="00F94309" w:rsidRDefault="00992232" w:rsidP="00DB481F">
            <w:pPr>
              <w:pStyle w:val="13"/>
              <w:rPr>
                <w:b w:val="0"/>
                <w:szCs w:val="16"/>
              </w:rPr>
            </w:pPr>
            <w:r w:rsidRPr="00F94309">
              <w:rPr>
                <w:b w:val="0"/>
                <w:szCs w:val="16"/>
              </w:rPr>
              <w:t>11311,79</w:t>
            </w:r>
          </w:p>
        </w:tc>
      </w:tr>
      <w:tr w:rsidR="00992232" w:rsidRPr="00F94309" w:rsidTr="00DB481F">
        <w:trPr>
          <w:trHeight w:val="390"/>
          <w:jc w:val="center"/>
        </w:trPr>
        <w:tc>
          <w:tcPr>
            <w:tcW w:w="458" w:type="dxa"/>
            <w:tcBorders>
              <w:top w:val="nil"/>
              <w:left w:val="single" w:sz="4" w:space="0" w:color="auto"/>
              <w:bottom w:val="single" w:sz="4" w:space="0" w:color="auto"/>
              <w:right w:val="single" w:sz="4" w:space="0" w:color="auto"/>
            </w:tcBorders>
            <w:vAlign w:val="center"/>
          </w:tcPr>
          <w:p w:rsidR="00992232" w:rsidRPr="00F94309" w:rsidRDefault="00992232" w:rsidP="00DB481F">
            <w:pPr>
              <w:pStyle w:val="13"/>
              <w:rPr>
                <w:b w:val="0"/>
                <w:szCs w:val="16"/>
              </w:rPr>
            </w:pPr>
            <w:r w:rsidRPr="00F94309">
              <w:rPr>
                <w:b w:val="0"/>
                <w:szCs w:val="16"/>
              </w:rPr>
              <w:t>8</w:t>
            </w:r>
          </w:p>
        </w:tc>
        <w:tc>
          <w:tcPr>
            <w:tcW w:w="1704" w:type="dxa"/>
            <w:tcBorders>
              <w:top w:val="nil"/>
              <w:left w:val="nil"/>
              <w:bottom w:val="single" w:sz="4" w:space="0" w:color="auto"/>
              <w:right w:val="single" w:sz="4" w:space="0" w:color="auto"/>
            </w:tcBorders>
            <w:vAlign w:val="center"/>
          </w:tcPr>
          <w:p w:rsidR="00992232" w:rsidRPr="00F94309" w:rsidRDefault="00992232" w:rsidP="00DB481F">
            <w:pPr>
              <w:pStyle w:val="13"/>
              <w:rPr>
                <w:b w:val="0"/>
                <w:szCs w:val="16"/>
              </w:rPr>
            </w:pPr>
            <w:r w:rsidRPr="00F94309">
              <w:rPr>
                <w:b w:val="0"/>
                <w:szCs w:val="16"/>
              </w:rPr>
              <w:t>Разом умовно-змінні витрати (УЗВ = ЗВ + ЗН)</w:t>
            </w:r>
          </w:p>
        </w:tc>
        <w:tc>
          <w:tcPr>
            <w:tcW w:w="496" w:type="dxa"/>
            <w:tcBorders>
              <w:top w:val="nil"/>
              <w:left w:val="nil"/>
              <w:bottom w:val="single" w:sz="4" w:space="0" w:color="auto"/>
              <w:right w:val="single" w:sz="4" w:space="0" w:color="auto"/>
            </w:tcBorders>
            <w:vAlign w:val="center"/>
          </w:tcPr>
          <w:p w:rsidR="00992232" w:rsidRPr="00F94309" w:rsidRDefault="00992232" w:rsidP="00DB481F">
            <w:pPr>
              <w:pStyle w:val="13"/>
              <w:rPr>
                <w:b w:val="0"/>
                <w:szCs w:val="16"/>
              </w:rPr>
            </w:pPr>
            <w:r w:rsidRPr="00F94309">
              <w:rPr>
                <w:b w:val="0"/>
                <w:szCs w:val="16"/>
              </w:rPr>
              <w:t>-</w:t>
            </w:r>
          </w:p>
        </w:tc>
        <w:tc>
          <w:tcPr>
            <w:tcW w:w="496" w:type="dxa"/>
            <w:tcBorders>
              <w:top w:val="nil"/>
              <w:left w:val="nil"/>
              <w:bottom w:val="single" w:sz="4" w:space="0" w:color="auto"/>
              <w:right w:val="single" w:sz="4" w:space="0" w:color="auto"/>
            </w:tcBorders>
            <w:vAlign w:val="center"/>
          </w:tcPr>
          <w:p w:rsidR="00992232" w:rsidRPr="00F94309" w:rsidRDefault="00992232" w:rsidP="00DB481F">
            <w:pPr>
              <w:pStyle w:val="13"/>
              <w:rPr>
                <w:b w:val="0"/>
                <w:szCs w:val="16"/>
              </w:rPr>
            </w:pPr>
            <w:r w:rsidRPr="00F94309">
              <w:rPr>
                <w:b w:val="0"/>
                <w:szCs w:val="16"/>
              </w:rPr>
              <w:t>-</w:t>
            </w:r>
          </w:p>
        </w:tc>
        <w:tc>
          <w:tcPr>
            <w:tcW w:w="656" w:type="dxa"/>
            <w:tcBorders>
              <w:top w:val="nil"/>
              <w:left w:val="nil"/>
              <w:bottom w:val="single" w:sz="4" w:space="0" w:color="auto"/>
              <w:right w:val="single" w:sz="4" w:space="0" w:color="auto"/>
            </w:tcBorders>
            <w:vAlign w:val="center"/>
          </w:tcPr>
          <w:p w:rsidR="00992232" w:rsidRPr="00F94309" w:rsidRDefault="00992232" w:rsidP="00DB481F">
            <w:pPr>
              <w:pStyle w:val="13"/>
              <w:rPr>
                <w:b w:val="0"/>
                <w:szCs w:val="16"/>
              </w:rPr>
            </w:pPr>
            <w:r w:rsidRPr="00F94309">
              <w:rPr>
                <w:b w:val="0"/>
                <w:szCs w:val="16"/>
              </w:rPr>
              <w:t>-</w:t>
            </w:r>
          </w:p>
        </w:tc>
        <w:tc>
          <w:tcPr>
            <w:tcW w:w="736" w:type="dxa"/>
            <w:tcBorders>
              <w:top w:val="nil"/>
              <w:left w:val="nil"/>
              <w:bottom w:val="single" w:sz="4" w:space="0" w:color="auto"/>
              <w:right w:val="single" w:sz="4" w:space="0" w:color="auto"/>
            </w:tcBorders>
            <w:vAlign w:val="center"/>
          </w:tcPr>
          <w:p w:rsidR="00992232" w:rsidRPr="00F94309" w:rsidRDefault="00992232" w:rsidP="00DB481F">
            <w:pPr>
              <w:pStyle w:val="13"/>
              <w:rPr>
                <w:b w:val="0"/>
                <w:szCs w:val="16"/>
              </w:rPr>
            </w:pPr>
            <w:r w:rsidRPr="00F94309">
              <w:rPr>
                <w:b w:val="0"/>
                <w:szCs w:val="16"/>
              </w:rPr>
              <w:t>71,74</w:t>
            </w:r>
          </w:p>
        </w:tc>
        <w:tc>
          <w:tcPr>
            <w:tcW w:w="816" w:type="dxa"/>
            <w:tcBorders>
              <w:top w:val="nil"/>
              <w:left w:val="nil"/>
              <w:bottom w:val="single" w:sz="4" w:space="0" w:color="auto"/>
              <w:right w:val="single" w:sz="4" w:space="0" w:color="auto"/>
            </w:tcBorders>
            <w:vAlign w:val="center"/>
          </w:tcPr>
          <w:p w:rsidR="00992232" w:rsidRPr="00F94309" w:rsidRDefault="00992232" w:rsidP="00DB481F">
            <w:pPr>
              <w:pStyle w:val="13"/>
              <w:rPr>
                <w:b w:val="0"/>
                <w:szCs w:val="16"/>
              </w:rPr>
            </w:pPr>
            <w:r w:rsidRPr="00F94309">
              <w:rPr>
                <w:b w:val="0"/>
                <w:szCs w:val="16"/>
              </w:rPr>
              <w:t>19384,09</w:t>
            </w:r>
          </w:p>
        </w:tc>
        <w:tc>
          <w:tcPr>
            <w:tcW w:w="496" w:type="dxa"/>
            <w:tcBorders>
              <w:top w:val="nil"/>
              <w:left w:val="nil"/>
              <w:bottom w:val="single" w:sz="4" w:space="0" w:color="auto"/>
              <w:right w:val="single" w:sz="4" w:space="0" w:color="auto"/>
            </w:tcBorders>
            <w:vAlign w:val="center"/>
          </w:tcPr>
          <w:p w:rsidR="00992232" w:rsidRPr="00F94309" w:rsidRDefault="00992232" w:rsidP="00DB481F">
            <w:pPr>
              <w:pStyle w:val="13"/>
              <w:rPr>
                <w:b w:val="0"/>
                <w:szCs w:val="16"/>
              </w:rPr>
            </w:pPr>
            <w:r w:rsidRPr="00F94309">
              <w:rPr>
                <w:b w:val="0"/>
                <w:szCs w:val="16"/>
              </w:rPr>
              <w:t>-</w:t>
            </w:r>
          </w:p>
        </w:tc>
        <w:tc>
          <w:tcPr>
            <w:tcW w:w="576" w:type="dxa"/>
            <w:tcBorders>
              <w:top w:val="nil"/>
              <w:left w:val="nil"/>
              <w:bottom w:val="single" w:sz="4" w:space="0" w:color="auto"/>
              <w:right w:val="single" w:sz="4" w:space="0" w:color="auto"/>
            </w:tcBorders>
            <w:noWrap/>
            <w:vAlign w:val="center"/>
          </w:tcPr>
          <w:p w:rsidR="00992232" w:rsidRPr="00F94309" w:rsidRDefault="00992232" w:rsidP="00DB481F">
            <w:pPr>
              <w:pStyle w:val="13"/>
              <w:rPr>
                <w:b w:val="0"/>
                <w:szCs w:val="16"/>
              </w:rPr>
            </w:pPr>
            <w:r w:rsidRPr="00F94309">
              <w:rPr>
                <w:b w:val="0"/>
                <w:szCs w:val="16"/>
              </w:rPr>
              <w:t>14,22</w:t>
            </w:r>
          </w:p>
        </w:tc>
        <w:tc>
          <w:tcPr>
            <w:tcW w:w="816" w:type="dxa"/>
            <w:tcBorders>
              <w:top w:val="nil"/>
              <w:left w:val="nil"/>
              <w:bottom w:val="single" w:sz="4" w:space="0" w:color="auto"/>
              <w:right w:val="single" w:sz="4" w:space="0" w:color="auto"/>
            </w:tcBorders>
            <w:vAlign w:val="center"/>
          </w:tcPr>
          <w:p w:rsidR="00992232" w:rsidRPr="00F94309" w:rsidRDefault="00992232" w:rsidP="00DB481F">
            <w:pPr>
              <w:pStyle w:val="13"/>
              <w:rPr>
                <w:b w:val="0"/>
                <w:szCs w:val="16"/>
              </w:rPr>
            </w:pPr>
            <w:r w:rsidRPr="00F94309">
              <w:rPr>
                <w:b w:val="0"/>
                <w:szCs w:val="16"/>
              </w:rPr>
              <w:t>20664,83</w:t>
            </w:r>
          </w:p>
        </w:tc>
        <w:tc>
          <w:tcPr>
            <w:tcW w:w="656" w:type="dxa"/>
            <w:tcBorders>
              <w:top w:val="nil"/>
              <w:left w:val="nil"/>
              <w:bottom w:val="single" w:sz="4" w:space="0" w:color="auto"/>
              <w:right w:val="single" w:sz="4" w:space="0" w:color="auto"/>
            </w:tcBorders>
            <w:vAlign w:val="center"/>
          </w:tcPr>
          <w:p w:rsidR="00992232" w:rsidRPr="00F94309" w:rsidRDefault="00992232" w:rsidP="00DB481F">
            <w:pPr>
              <w:pStyle w:val="13"/>
              <w:rPr>
                <w:b w:val="0"/>
                <w:szCs w:val="16"/>
              </w:rPr>
            </w:pPr>
            <w:r w:rsidRPr="00F94309">
              <w:rPr>
                <w:b w:val="0"/>
                <w:szCs w:val="16"/>
              </w:rPr>
              <w:t>-</w:t>
            </w:r>
          </w:p>
        </w:tc>
        <w:tc>
          <w:tcPr>
            <w:tcW w:w="736" w:type="dxa"/>
            <w:tcBorders>
              <w:top w:val="nil"/>
              <w:left w:val="nil"/>
              <w:bottom w:val="single" w:sz="4" w:space="0" w:color="auto"/>
              <w:right w:val="single" w:sz="4" w:space="0" w:color="auto"/>
            </w:tcBorders>
            <w:vAlign w:val="center"/>
          </w:tcPr>
          <w:p w:rsidR="00992232" w:rsidRPr="00F94309" w:rsidRDefault="00992232" w:rsidP="00DB481F">
            <w:pPr>
              <w:pStyle w:val="13"/>
              <w:rPr>
                <w:b w:val="0"/>
                <w:szCs w:val="16"/>
              </w:rPr>
            </w:pPr>
            <w:r w:rsidRPr="00F94309">
              <w:rPr>
                <w:b w:val="0"/>
                <w:szCs w:val="16"/>
              </w:rPr>
              <w:t>582,04</w:t>
            </w:r>
          </w:p>
        </w:tc>
        <w:tc>
          <w:tcPr>
            <w:tcW w:w="816" w:type="dxa"/>
            <w:tcBorders>
              <w:top w:val="nil"/>
              <w:left w:val="nil"/>
              <w:bottom w:val="single" w:sz="4" w:space="0" w:color="auto"/>
              <w:right w:val="single" w:sz="4" w:space="0" w:color="auto"/>
            </w:tcBorders>
            <w:vAlign w:val="center"/>
          </w:tcPr>
          <w:p w:rsidR="00992232" w:rsidRPr="00F94309" w:rsidRDefault="00992232" w:rsidP="00DB481F">
            <w:pPr>
              <w:pStyle w:val="13"/>
              <w:rPr>
                <w:b w:val="0"/>
                <w:szCs w:val="16"/>
              </w:rPr>
            </w:pPr>
            <w:r w:rsidRPr="00F94309">
              <w:rPr>
                <w:b w:val="0"/>
                <w:szCs w:val="16"/>
              </w:rPr>
              <w:t>19128,69</w:t>
            </w:r>
          </w:p>
        </w:tc>
        <w:tc>
          <w:tcPr>
            <w:tcW w:w="816" w:type="dxa"/>
            <w:tcBorders>
              <w:top w:val="nil"/>
              <w:left w:val="nil"/>
              <w:bottom w:val="single" w:sz="4" w:space="0" w:color="auto"/>
              <w:right w:val="single" w:sz="4" w:space="0" w:color="auto"/>
            </w:tcBorders>
            <w:vAlign w:val="center"/>
          </w:tcPr>
          <w:p w:rsidR="00992232" w:rsidRPr="00F94309" w:rsidRDefault="00992232" w:rsidP="00DB481F">
            <w:pPr>
              <w:pStyle w:val="13"/>
              <w:rPr>
                <w:b w:val="0"/>
                <w:szCs w:val="16"/>
              </w:rPr>
            </w:pPr>
            <w:r w:rsidRPr="00F94309">
              <w:rPr>
                <w:b w:val="0"/>
                <w:szCs w:val="16"/>
              </w:rPr>
              <w:t>59177,61</w:t>
            </w:r>
          </w:p>
        </w:tc>
      </w:tr>
      <w:tr w:rsidR="00992232" w:rsidRPr="00F94309" w:rsidTr="00DB481F">
        <w:trPr>
          <w:trHeight w:val="165"/>
          <w:jc w:val="center"/>
        </w:trPr>
        <w:tc>
          <w:tcPr>
            <w:tcW w:w="458" w:type="dxa"/>
            <w:tcBorders>
              <w:top w:val="nil"/>
              <w:left w:val="single" w:sz="4" w:space="0" w:color="auto"/>
              <w:bottom w:val="single" w:sz="4" w:space="0" w:color="auto"/>
              <w:right w:val="single" w:sz="4" w:space="0" w:color="auto"/>
            </w:tcBorders>
            <w:vAlign w:val="center"/>
          </w:tcPr>
          <w:p w:rsidR="00992232" w:rsidRPr="00F94309" w:rsidRDefault="00992232" w:rsidP="00DB481F">
            <w:pPr>
              <w:pStyle w:val="13"/>
              <w:rPr>
                <w:b w:val="0"/>
                <w:szCs w:val="16"/>
              </w:rPr>
            </w:pPr>
            <w:r w:rsidRPr="00F94309">
              <w:rPr>
                <w:b w:val="0"/>
                <w:szCs w:val="16"/>
              </w:rPr>
              <w:t>9</w:t>
            </w:r>
          </w:p>
        </w:tc>
        <w:tc>
          <w:tcPr>
            <w:tcW w:w="1704" w:type="dxa"/>
            <w:tcBorders>
              <w:top w:val="nil"/>
              <w:left w:val="nil"/>
              <w:bottom w:val="single" w:sz="4" w:space="0" w:color="auto"/>
              <w:right w:val="single" w:sz="4" w:space="0" w:color="auto"/>
            </w:tcBorders>
            <w:vAlign w:val="center"/>
          </w:tcPr>
          <w:p w:rsidR="00992232" w:rsidRPr="00F94309" w:rsidRDefault="00992232" w:rsidP="00DB481F">
            <w:pPr>
              <w:pStyle w:val="13"/>
              <w:rPr>
                <w:b w:val="0"/>
                <w:szCs w:val="16"/>
              </w:rPr>
            </w:pPr>
            <w:r w:rsidRPr="00F94309">
              <w:rPr>
                <w:b w:val="0"/>
                <w:szCs w:val="16"/>
              </w:rPr>
              <w:t>Постійні виробничі витрати (ПВ = ПН)</w:t>
            </w:r>
          </w:p>
        </w:tc>
        <w:tc>
          <w:tcPr>
            <w:tcW w:w="496" w:type="dxa"/>
            <w:tcBorders>
              <w:top w:val="nil"/>
              <w:left w:val="nil"/>
              <w:bottom w:val="single" w:sz="4" w:space="0" w:color="auto"/>
              <w:right w:val="single" w:sz="4" w:space="0" w:color="auto"/>
            </w:tcBorders>
            <w:vAlign w:val="center"/>
          </w:tcPr>
          <w:p w:rsidR="00992232" w:rsidRPr="00F94309" w:rsidRDefault="00992232" w:rsidP="00DB481F">
            <w:pPr>
              <w:pStyle w:val="13"/>
              <w:rPr>
                <w:b w:val="0"/>
                <w:szCs w:val="16"/>
              </w:rPr>
            </w:pPr>
            <w:r w:rsidRPr="00F94309">
              <w:rPr>
                <w:b w:val="0"/>
                <w:szCs w:val="16"/>
              </w:rPr>
              <w:t>-</w:t>
            </w:r>
          </w:p>
        </w:tc>
        <w:tc>
          <w:tcPr>
            <w:tcW w:w="496" w:type="dxa"/>
            <w:tcBorders>
              <w:top w:val="nil"/>
              <w:left w:val="nil"/>
              <w:bottom w:val="single" w:sz="4" w:space="0" w:color="auto"/>
              <w:right w:val="single" w:sz="4" w:space="0" w:color="auto"/>
            </w:tcBorders>
            <w:vAlign w:val="center"/>
          </w:tcPr>
          <w:p w:rsidR="00992232" w:rsidRPr="00F94309" w:rsidRDefault="00992232" w:rsidP="00DB481F">
            <w:pPr>
              <w:pStyle w:val="13"/>
              <w:rPr>
                <w:b w:val="0"/>
                <w:szCs w:val="16"/>
              </w:rPr>
            </w:pPr>
            <w:r w:rsidRPr="00F94309">
              <w:rPr>
                <w:b w:val="0"/>
                <w:szCs w:val="16"/>
              </w:rPr>
              <w:t>-</w:t>
            </w:r>
          </w:p>
        </w:tc>
        <w:tc>
          <w:tcPr>
            <w:tcW w:w="656" w:type="dxa"/>
            <w:tcBorders>
              <w:top w:val="nil"/>
              <w:left w:val="nil"/>
              <w:bottom w:val="single" w:sz="4" w:space="0" w:color="auto"/>
              <w:right w:val="single" w:sz="4" w:space="0" w:color="auto"/>
            </w:tcBorders>
            <w:vAlign w:val="center"/>
          </w:tcPr>
          <w:p w:rsidR="00992232" w:rsidRPr="00F94309" w:rsidRDefault="00992232" w:rsidP="00DB481F">
            <w:pPr>
              <w:pStyle w:val="13"/>
              <w:rPr>
                <w:b w:val="0"/>
                <w:szCs w:val="16"/>
              </w:rPr>
            </w:pPr>
            <w:r w:rsidRPr="00F94309">
              <w:rPr>
                <w:b w:val="0"/>
                <w:szCs w:val="16"/>
              </w:rPr>
              <w:t>-</w:t>
            </w:r>
          </w:p>
        </w:tc>
        <w:tc>
          <w:tcPr>
            <w:tcW w:w="736" w:type="dxa"/>
            <w:tcBorders>
              <w:top w:val="nil"/>
              <w:left w:val="nil"/>
              <w:bottom w:val="single" w:sz="4" w:space="0" w:color="auto"/>
              <w:right w:val="single" w:sz="4" w:space="0" w:color="auto"/>
            </w:tcBorders>
            <w:vAlign w:val="center"/>
          </w:tcPr>
          <w:p w:rsidR="00992232" w:rsidRPr="00F94309" w:rsidRDefault="00992232" w:rsidP="00DB481F">
            <w:pPr>
              <w:pStyle w:val="13"/>
              <w:rPr>
                <w:b w:val="0"/>
                <w:szCs w:val="16"/>
              </w:rPr>
            </w:pPr>
            <w:r w:rsidRPr="00F94309">
              <w:rPr>
                <w:b w:val="0"/>
                <w:szCs w:val="16"/>
              </w:rPr>
              <w:t>8,62</w:t>
            </w:r>
          </w:p>
        </w:tc>
        <w:tc>
          <w:tcPr>
            <w:tcW w:w="816" w:type="dxa"/>
            <w:tcBorders>
              <w:top w:val="nil"/>
              <w:left w:val="nil"/>
              <w:bottom w:val="single" w:sz="4" w:space="0" w:color="auto"/>
              <w:right w:val="single" w:sz="4" w:space="0" w:color="auto"/>
            </w:tcBorders>
            <w:vAlign w:val="center"/>
          </w:tcPr>
          <w:p w:rsidR="00992232" w:rsidRPr="00F94309" w:rsidRDefault="00992232" w:rsidP="00DB481F">
            <w:pPr>
              <w:pStyle w:val="13"/>
              <w:rPr>
                <w:b w:val="0"/>
                <w:szCs w:val="16"/>
              </w:rPr>
            </w:pPr>
            <w:r w:rsidRPr="00F94309">
              <w:rPr>
                <w:b w:val="0"/>
                <w:szCs w:val="16"/>
              </w:rPr>
              <w:t>2328,11</w:t>
            </w:r>
          </w:p>
        </w:tc>
        <w:tc>
          <w:tcPr>
            <w:tcW w:w="496" w:type="dxa"/>
            <w:tcBorders>
              <w:top w:val="nil"/>
              <w:left w:val="nil"/>
              <w:bottom w:val="single" w:sz="4" w:space="0" w:color="auto"/>
              <w:right w:val="single" w:sz="4" w:space="0" w:color="auto"/>
            </w:tcBorders>
            <w:vAlign w:val="center"/>
          </w:tcPr>
          <w:p w:rsidR="00992232" w:rsidRPr="00F94309" w:rsidRDefault="00992232" w:rsidP="00DB481F">
            <w:pPr>
              <w:pStyle w:val="13"/>
              <w:rPr>
                <w:b w:val="0"/>
                <w:szCs w:val="16"/>
              </w:rPr>
            </w:pPr>
            <w:r w:rsidRPr="00F94309">
              <w:rPr>
                <w:b w:val="0"/>
                <w:szCs w:val="16"/>
              </w:rPr>
              <w:t>-</w:t>
            </w:r>
          </w:p>
        </w:tc>
        <w:tc>
          <w:tcPr>
            <w:tcW w:w="576" w:type="dxa"/>
            <w:tcBorders>
              <w:top w:val="nil"/>
              <w:left w:val="nil"/>
              <w:bottom w:val="single" w:sz="4" w:space="0" w:color="auto"/>
              <w:right w:val="single" w:sz="4" w:space="0" w:color="auto"/>
            </w:tcBorders>
            <w:noWrap/>
            <w:vAlign w:val="center"/>
          </w:tcPr>
          <w:p w:rsidR="00992232" w:rsidRPr="00F94309" w:rsidRDefault="00992232" w:rsidP="00DB481F">
            <w:pPr>
              <w:pStyle w:val="13"/>
              <w:rPr>
                <w:b w:val="0"/>
                <w:szCs w:val="16"/>
              </w:rPr>
            </w:pPr>
            <w:r w:rsidRPr="00F94309">
              <w:rPr>
                <w:b w:val="0"/>
                <w:szCs w:val="16"/>
              </w:rPr>
              <w:t>2,61</w:t>
            </w:r>
          </w:p>
        </w:tc>
        <w:tc>
          <w:tcPr>
            <w:tcW w:w="816" w:type="dxa"/>
            <w:tcBorders>
              <w:top w:val="nil"/>
              <w:left w:val="nil"/>
              <w:bottom w:val="single" w:sz="4" w:space="0" w:color="auto"/>
              <w:right w:val="single" w:sz="4" w:space="0" w:color="auto"/>
            </w:tcBorders>
            <w:vAlign w:val="center"/>
          </w:tcPr>
          <w:p w:rsidR="00992232" w:rsidRPr="00F94309" w:rsidRDefault="00992232" w:rsidP="00DB481F">
            <w:pPr>
              <w:pStyle w:val="13"/>
              <w:rPr>
                <w:b w:val="0"/>
                <w:szCs w:val="16"/>
              </w:rPr>
            </w:pPr>
            <w:r w:rsidRPr="00F94309">
              <w:rPr>
                <w:b w:val="0"/>
                <w:szCs w:val="16"/>
              </w:rPr>
              <w:t>3785,77</w:t>
            </w:r>
          </w:p>
        </w:tc>
        <w:tc>
          <w:tcPr>
            <w:tcW w:w="656" w:type="dxa"/>
            <w:tcBorders>
              <w:top w:val="nil"/>
              <w:left w:val="nil"/>
              <w:bottom w:val="single" w:sz="4" w:space="0" w:color="auto"/>
              <w:right w:val="single" w:sz="4" w:space="0" w:color="auto"/>
            </w:tcBorders>
            <w:vAlign w:val="center"/>
          </w:tcPr>
          <w:p w:rsidR="00992232" w:rsidRPr="00F94309" w:rsidRDefault="00992232" w:rsidP="00DB481F">
            <w:pPr>
              <w:pStyle w:val="13"/>
              <w:rPr>
                <w:b w:val="0"/>
                <w:szCs w:val="16"/>
              </w:rPr>
            </w:pPr>
            <w:r w:rsidRPr="00F94309">
              <w:rPr>
                <w:b w:val="0"/>
                <w:szCs w:val="16"/>
              </w:rPr>
              <w:t>-</w:t>
            </w:r>
          </w:p>
        </w:tc>
        <w:tc>
          <w:tcPr>
            <w:tcW w:w="736" w:type="dxa"/>
            <w:tcBorders>
              <w:top w:val="nil"/>
              <w:left w:val="nil"/>
              <w:bottom w:val="single" w:sz="4" w:space="0" w:color="auto"/>
              <w:right w:val="single" w:sz="4" w:space="0" w:color="auto"/>
            </w:tcBorders>
            <w:vAlign w:val="center"/>
          </w:tcPr>
          <w:p w:rsidR="00992232" w:rsidRPr="00F94309" w:rsidRDefault="00992232" w:rsidP="00DB481F">
            <w:pPr>
              <w:pStyle w:val="13"/>
              <w:rPr>
                <w:b w:val="0"/>
                <w:szCs w:val="16"/>
              </w:rPr>
            </w:pPr>
            <w:r w:rsidRPr="00F94309">
              <w:rPr>
                <w:b w:val="0"/>
                <w:szCs w:val="16"/>
              </w:rPr>
              <w:t>158,16</w:t>
            </w:r>
          </w:p>
        </w:tc>
        <w:tc>
          <w:tcPr>
            <w:tcW w:w="816" w:type="dxa"/>
            <w:tcBorders>
              <w:top w:val="nil"/>
              <w:left w:val="nil"/>
              <w:bottom w:val="single" w:sz="4" w:space="0" w:color="auto"/>
              <w:right w:val="single" w:sz="4" w:space="0" w:color="auto"/>
            </w:tcBorders>
            <w:vAlign w:val="center"/>
          </w:tcPr>
          <w:p w:rsidR="00992232" w:rsidRPr="00F94309" w:rsidRDefault="00992232" w:rsidP="00DB481F">
            <w:pPr>
              <w:pStyle w:val="13"/>
              <w:rPr>
                <w:b w:val="0"/>
                <w:szCs w:val="16"/>
              </w:rPr>
            </w:pPr>
            <w:r w:rsidRPr="00F94309">
              <w:rPr>
                <w:b w:val="0"/>
                <w:szCs w:val="16"/>
              </w:rPr>
              <w:t>5197,92</w:t>
            </w:r>
          </w:p>
        </w:tc>
        <w:tc>
          <w:tcPr>
            <w:tcW w:w="816" w:type="dxa"/>
            <w:tcBorders>
              <w:top w:val="nil"/>
              <w:left w:val="nil"/>
              <w:bottom w:val="single" w:sz="4" w:space="0" w:color="auto"/>
              <w:right w:val="single" w:sz="4" w:space="0" w:color="auto"/>
            </w:tcBorders>
            <w:vAlign w:val="center"/>
          </w:tcPr>
          <w:p w:rsidR="00992232" w:rsidRPr="00F94309" w:rsidRDefault="00992232" w:rsidP="00DB481F">
            <w:pPr>
              <w:pStyle w:val="13"/>
              <w:rPr>
                <w:b w:val="0"/>
                <w:szCs w:val="16"/>
              </w:rPr>
            </w:pPr>
            <w:r w:rsidRPr="00F94309">
              <w:rPr>
                <w:b w:val="0"/>
                <w:szCs w:val="16"/>
              </w:rPr>
              <w:t>11311,79</w:t>
            </w:r>
          </w:p>
        </w:tc>
      </w:tr>
      <w:tr w:rsidR="00992232" w:rsidRPr="00F94309" w:rsidTr="00DB481F">
        <w:trPr>
          <w:trHeight w:val="165"/>
          <w:jc w:val="center"/>
        </w:trPr>
        <w:tc>
          <w:tcPr>
            <w:tcW w:w="458" w:type="dxa"/>
            <w:tcBorders>
              <w:top w:val="nil"/>
              <w:left w:val="single" w:sz="4" w:space="0" w:color="auto"/>
              <w:bottom w:val="single" w:sz="4" w:space="0" w:color="auto"/>
              <w:right w:val="single" w:sz="4" w:space="0" w:color="auto"/>
            </w:tcBorders>
            <w:vAlign w:val="center"/>
          </w:tcPr>
          <w:p w:rsidR="00992232" w:rsidRPr="00F94309" w:rsidRDefault="002E2BC7" w:rsidP="00DB481F">
            <w:pPr>
              <w:pStyle w:val="13"/>
              <w:rPr>
                <w:b w:val="0"/>
                <w:szCs w:val="16"/>
              </w:rPr>
            </w:pPr>
            <w:r w:rsidRPr="00F94309">
              <w:rPr>
                <w:b w:val="0"/>
                <w:szCs w:val="16"/>
              </w:rPr>
              <w:t xml:space="preserve"> </w:t>
            </w:r>
          </w:p>
        </w:tc>
        <w:tc>
          <w:tcPr>
            <w:tcW w:w="1704" w:type="dxa"/>
            <w:tcBorders>
              <w:top w:val="nil"/>
              <w:left w:val="nil"/>
              <w:bottom w:val="single" w:sz="4" w:space="0" w:color="auto"/>
              <w:right w:val="single" w:sz="4" w:space="0" w:color="auto"/>
            </w:tcBorders>
            <w:vAlign w:val="center"/>
          </w:tcPr>
          <w:p w:rsidR="00992232" w:rsidRPr="00F94309" w:rsidRDefault="00992232" w:rsidP="00DB481F">
            <w:pPr>
              <w:pStyle w:val="13"/>
              <w:rPr>
                <w:b w:val="0"/>
                <w:szCs w:val="16"/>
              </w:rPr>
            </w:pPr>
            <w:r w:rsidRPr="00F94309">
              <w:rPr>
                <w:b w:val="0"/>
                <w:szCs w:val="16"/>
              </w:rPr>
              <w:t>Собівартість продукції (виробнича)</w:t>
            </w:r>
          </w:p>
        </w:tc>
        <w:tc>
          <w:tcPr>
            <w:tcW w:w="496" w:type="dxa"/>
            <w:tcBorders>
              <w:top w:val="nil"/>
              <w:left w:val="nil"/>
              <w:bottom w:val="single" w:sz="4" w:space="0" w:color="auto"/>
              <w:right w:val="single" w:sz="4" w:space="0" w:color="auto"/>
            </w:tcBorders>
            <w:vAlign w:val="center"/>
          </w:tcPr>
          <w:p w:rsidR="00992232" w:rsidRPr="00F94309" w:rsidRDefault="00992232" w:rsidP="00DB481F">
            <w:pPr>
              <w:pStyle w:val="13"/>
              <w:rPr>
                <w:b w:val="0"/>
                <w:szCs w:val="16"/>
              </w:rPr>
            </w:pPr>
            <w:r w:rsidRPr="00F94309">
              <w:rPr>
                <w:b w:val="0"/>
                <w:szCs w:val="16"/>
              </w:rPr>
              <w:t>-</w:t>
            </w:r>
          </w:p>
        </w:tc>
        <w:tc>
          <w:tcPr>
            <w:tcW w:w="496" w:type="dxa"/>
            <w:tcBorders>
              <w:top w:val="nil"/>
              <w:left w:val="nil"/>
              <w:bottom w:val="single" w:sz="4" w:space="0" w:color="auto"/>
              <w:right w:val="single" w:sz="4" w:space="0" w:color="auto"/>
            </w:tcBorders>
            <w:vAlign w:val="center"/>
          </w:tcPr>
          <w:p w:rsidR="00992232" w:rsidRPr="00F94309" w:rsidRDefault="00992232" w:rsidP="00DB481F">
            <w:pPr>
              <w:pStyle w:val="13"/>
              <w:rPr>
                <w:b w:val="0"/>
                <w:szCs w:val="16"/>
              </w:rPr>
            </w:pPr>
            <w:r w:rsidRPr="00F94309">
              <w:rPr>
                <w:b w:val="0"/>
                <w:szCs w:val="16"/>
              </w:rPr>
              <w:t>-</w:t>
            </w:r>
          </w:p>
        </w:tc>
        <w:tc>
          <w:tcPr>
            <w:tcW w:w="656" w:type="dxa"/>
            <w:tcBorders>
              <w:top w:val="nil"/>
              <w:left w:val="nil"/>
              <w:bottom w:val="single" w:sz="4" w:space="0" w:color="auto"/>
              <w:right w:val="single" w:sz="4" w:space="0" w:color="auto"/>
            </w:tcBorders>
            <w:vAlign w:val="center"/>
          </w:tcPr>
          <w:p w:rsidR="00992232" w:rsidRPr="00F94309" w:rsidRDefault="00992232" w:rsidP="00DB481F">
            <w:pPr>
              <w:pStyle w:val="13"/>
              <w:rPr>
                <w:b w:val="0"/>
                <w:szCs w:val="16"/>
              </w:rPr>
            </w:pPr>
            <w:r w:rsidRPr="00F94309">
              <w:rPr>
                <w:b w:val="0"/>
                <w:szCs w:val="16"/>
              </w:rPr>
              <w:t>-</w:t>
            </w:r>
          </w:p>
        </w:tc>
        <w:tc>
          <w:tcPr>
            <w:tcW w:w="736" w:type="dxa"/>
            <w:tcBorders>
              <w:top w:val="nil"/>
              <w:left w:val="nil"/>
              <w:bottom w:val="single" w:sz="4" w:space="0" w:color="auto"/>
              <w:right w:val="single" w:sz="4" w:space="0" w:color="auto"/>
            </w:tcBorders>
            <w:vAlign w:val="center"/>
          </w:tcPr>
          <w:p w:rsidR="00992232" w:rsidRPr="00F94309" w:rsidRDefault="00992232" w:rsidP="00DB481F">
            <w:pPr>
              <w:pStyle w:val="13"/>
              <w:rPr>
                <w:b w:val="0"/>
                <w:szCs w:val="16"/>
              </w:rPr>
            </w:pPr>
            <w:r w:rsidRPr="00F94309">
              <w:rPr>
                <w:b w:val="0"/>
                <w:szCs w:val="16"/>
              </w:rPr>
              <w:t>80,36</w:t>
            </w:r>
          </w:p>
        </w:tc>
        <w:tc>
          <w:tcPr>
            <w:tcW w:w="816" w:type="dxa"/>
            <w:tcBorders>
              <w:top w:val="nil"/>
              <w:left w:val="nil"/>
              <w:bottom w:val="single" w:sz="4" w:space="0" w:color="auto"/>
              <w:right w:val="single" w:sz="4" w:space="0" w:color="auto"/>
            </w:tcBorders>
            <w:vAlign w:val="center"/>
          </w:tcPr>
          <w:p w:rsidR="00992232" w:rsidRPr="00F94309" w:rsidRDefault="00992232" w:rsidP="00DB481F">
            <w:pPr>
              <w:pStyle w:val="13"/>
              <w:rPr>
                <w:b w:val="0"/>
                <w:szCs w:val="16"/>
              </w:rPr>
            </w:pPr>
            <w:r w:rsidRPr="00F94309">
              <w:rPr>
                <w:b w:val="0"/>
                <w:szCs w:val="16"/>
              </w:rPr>
              <w:t>21712,2</w:t>
            </w:r>
          </w:p>
        </w:tc>
        <w:tc>
          <w:tcPr>
            <w:tcW w:w="496" w:type="dxa"/>
            <w:tcBorders>
              <w:top w:val="nil"/>
              <w:left w:val="nil"/>
              <w:bottom w:val="single" w:sz="4" w:space="0" w:color="auto"/>
              <w:right w:val="single" w:sz="4" w:space="0" w:color="auto"/>
            </w:tcBorders>
            <w:vAlign w:val="center"/>
          </w:tcPr>
          <w:p w:rsidR="00992232" w:rsidRPr="00F94309" w:rsidRDefault="00992232" w:rsidP="00DB481F">
            <w:pPr>
              <w:pStyle w:val="13"/>
              <w:rPr>
                <w:b w:val="0"/>
                <w:szCs w:val="16"/>
              </w:rPr>
            </w:pPr>
            <w:r w:rsidRPr="00F94309">
              <w:rPr>
                <w:b w:val="0"/>
                <w:szCs w:val="16"/>
              </w:rPr>
              <w:t>-</w:t>
            </w:r>
          </w:p>
        </w:tc>
        <w:tc>
          <w:tcPr>
            <w:tcW w:w="576" w:type="dxa"/>
            <w:tcBorders>
              <w:top w:val="nil"/>
              <w:left w:val="nil"/>
              <w:bottom w:val="single" w:sz="4" w:space="0" w:color="auto"/>
              <w:right w:val="single" w:sz="4" w:space="0" w:color="auto"/>
            </w:tcBorders>
            <w:noWrap/>
            <w:vAlign w:val="center"/>
          </w:tcPr>
          <w:p w:rsidR="00992232" w:rsidRPr="00F94309" w:rsidRDefault="00992232" w:rsidP="00DB481F">
            <w:pPr>
              <w:pStyle w:val="13"/>
              <w:rPr>
                <w:b w:val="0"/>
                <w:szCs w:val="16"/>
              </w:rPr>
            </w:pPr>
            <w:r w:rsidRPr="00F94309">
              <w:rPr>
                <w:b w:val="0"/>
                <w:szCs w:val="16"/>
              </w:rPr>
              <w:t>16,83</w:t>
            </w:r>
          </w:p>
        </w:tc>
        <w:tc>
          <w:tcPr>
            <w:tcW w:w="816" w:type="dxa"/>
            <w:tcBorders>
              <w:top w:val="nil"/>
              <w:left w:val="nil"/>
              <w:bottom w:val="single" w:sz="4" w:space="0" w:color="auto"/>
              <w:right w:val="single" w:sz="4" w:space="0" w:color="auto"/>
            </w:tcBorders>
            <w:vAlign w:val="center"/>
          </w:tcPr>
          <w:p w:rsidR="00992232" w:rsidRPr="00F94309" w:rsidRDefault="00992232" w:rsidP="00DB481F">
            <w:pPr>
              <w:pStyle w:val="13"/>
              <w:rPr>
                <w:b w:val="0"/>
                <w:szCs w:val="16"/>
              </w:rPr>
            </w:pPr>
            <w:r w:rsidRPr="00F94309">
              <w:rPr>
                <w:b w:val="0"/>
                <w:szCs w:val="16"/>
              </w:rPr>
              <w:t>24450,6</w:t>
            </w:r>
          </w:p>
        </w:tc>
        <w:tc>
          <w:tcPr>
            <w:tcW w:w="656" w:type="dxa"/>
            <w:tcBorders>
              <w:top w:val="nil"/>
              <w:left w:val="nil"/>
              <w:bottom w:val="single" w:sz="4" w:space="0" w:color="auto"/>
              <w:right w:val="single" w:sz="4" w:space="0" w:color="auto"/>
            </w:tcBorders>
            <w:vAlign w:val="center"/>
          </w:tcPr>
          <w:p w:rsidR="00992232" w:rsidRPr="00F94309" w:rsidRDefault="00992232" w:rsidP="00DB481F">
            <w:pPr>
              <w:pStyle w:val="13"/>
              <w:rPr>
                <w:b w:val="0"/>
                <w:szCs w:val="16"/>
              </w:rPr>
            </w:pPr>
            <w:r w:rsidRPr="00F94309">
              <w:rPr>
                <w:b w:val="0"/>
                <w:szCs w:val="16"/>
              </w:rPr>
              <w:t>-</w:t>
            </w:r>
          </w:p>
        </w:tc>
        <w:tc>
          <w:tcPr>
            <w:tcW w:w="736" w:type="dxa"/>
            <w:tcBorders>
              <w:top w:val="nil"/>
              <w:left w:val="nil"/>
              <w:bottom w:val="single" w:sz="4" w:space="0" w:color="auto"/>
              <w:right w:val="single" w:sz="4" w:space="0" w:color="auto"/>
            </w:tcBorders>
            <w:vAlign w:val="center"/>
          </w:tcPr>
          <w:p w:rsidR="00992232" w:rsidRPr="00F94309" w:rsidRDefault="00992232" w:rsidP="00DB481F">
            <w:pPr>
              <w:pStyle w:val="13"/>
              <w:rPr>
                <w:b w:val="0"/>
                <w:szCs w:val="16"/>
              </w:rPr>
            </w:pPr>
            <w:r w:rsidRPr="00F94309">
              <w:rPr>
                <w:b w:val="0"/>
                <w:szCs w:val="16"/>
              </w:rPr>
              <w:t>740,20</w:t>
            </w:r>
          </w:p>
        </w:tc>
        <w:tc>
          <w:tcPr>
            <w:tcW w:w="816" w:type="dxa"/>
            <w:tcBorders>
              <w:top w:val="nil"/>
              <w:left w:val="nil"/>
              <w:bottom w:val="single" w:sz="4" w:space="0" w:color="auto"/>
              <w:right w:val="single" w:sz="4" w:space="0" w:color="auto"/>
            </w:tcBorders>
            <w:vAlign w:val="center"/>
          </w:tcPr>
          <w:p w:rsidR="00992232" w:rsidRPr="00F94309" w:rsidRDefault="00992232" w:rsidP="00DB481F">
            <w:pPr>
              <w:pStyle w:val="13"/>
              <w:rPr>
                <w:b w:val="0"/>
                <w:szCs w:val="16"/>
              </w:rPr>
            </w:pPr>
            <w:r w:rsidRPr="00F94309">
              <w:rPr>
                <w:b w:val="0"/>
                <w:szCs w:val="16"/>
              </w:rPr>
              <w:t>24326,61</w:t>
            </w:r>
          </w:p>
        </w:tc>
        <w:tc>
          <w:tcPr>
            <w:tcW w:w="816" w:type="dxa"/>
            <w:tcBorders>
              <w:top w:val="nil"/>
              <w:left w:val="nil"/>
              <w:bottom w:val="single" w:sz="4" w:space="0" w:color="auto"/>
              <w:right w:val="single" w:sz="4" w:space="0" w:color="auto"/>
            </w:tcBorders>
            <w:vAlign w:val="center"/>
          </w:tcPr>
          <w:p w:rsidR="00992232" w:rsidRPr="00F94309" w:rsidRDefault="00992232" w:rsidP="00DB481F">
            <w:pPr>
              <w:pStyle w:val="13"/>
              <w:rPr>
                <w:b w:val="0"/>
                <w:szCs w:val="16"/>
              </w:rPr>
            </w:pPr>
            <w:r w:rsidRPr="00F94309">
              <w:rPr>
                <w:b w:val="0"/>
                <w:szCs w:val="16"/>
              </w:rPr>
              <w:t>70489,4</w:t>
            </w:r>
          </w:p>
        </w:tc>
      </w:tr>
      <w:tr w:rsidR="00992232" w:rsidRPr="00F94309" w:rsidTr="00DB481F">
        <w:trPr>
          <w:trHeight w:val="165"/>
          <w:jc w:val="center"/>
        </w:trPr>
        <w:tc>
          <w:tcPr>
            <w:tcW w:w="458" w:type="dxa"/>
            <w:tcBorders>
              <w:top w:val="nil"/>
              <w:left w:val="single" w:sz="4" w:space="0" w:color="auto"/>
              <w:bottom w:val="single" w:sz="4" w:space="0" w:color="auto"/>
              <w:right w:val="single" w:sz="4" w:space="0" w:color="auto"/>
            </w:tcBorders>
            <w:vAlign w:val="center"/>
          </w:tcPr>
          <w:p w:rsidR="00992232" w:rsidRPr="00F94309" w:rsidRDefault="00992232" w:rsidP="00DB481F">
            <w:pPr>
              <w:pStyle w:val="13"/>
              <w:rPr>
                <w:b w:val="0"/>
                <w:szCs w:val="16"/>
              </w:rPr>
            </w:pPr>
            <w:r w:rsidRPr="00F94309">
              <w:rPr>
                <w:b w:val="0"/>
                <w:szCs w:val="16"/>
              </w:rPr>
              <w:t>10</w:t>
            </w:r>
          </w:p>
        </w:tc>
        <w:tc>
          <w:tcPr>
            <w:tcW w:w="1704" w:type="dxa"/>
            <w:tcBorders>
              <w:top w:val="nil"/>
              <w:left w:val="nil"/>
              <w:bottom w:val="single" w:sz="4" w:space="0" w:color="auto"/>
              <w:right w:val="single" w:sz="4" w:space="0" w:color="auto"/>
            </w:tcBorders>
            <w:vAlign w:val="center"/>
          </w:tcPr>
          <w:p w:rsidR="00992232" w:rsidRPr="00F94309" w:rsidRDefault="00992232" w:rsidP="00DB481F">
            <w:pPr>
              <w:pStyle w:val="13"/>
              <w:rPr>
                <w:b w:val="0"/>
                <w:szCs w:val="16"/>
              </w:rPr>
            </w:pPr>
            <w:r w:rsidRPr="00F94309">
              <w:rPr>
                <w:b w:val="0"/>
                <w:szCs w:val="16"/>
              </w:rPr>
              <w:t>Загальногосподарські витрати</w:t>
            </w:r>
          </w:p>
        </w:tc>
        <w:tc>
          <w:tcPr>
            <w:tcW w:w="496" w:type="dxa"/>
            <w:tcBorders>
              <w:top w:val="nil"/>
              <w:left w:val="nil"/>
              <w:bottom w:val="single" w:sz="4" w:space="0" w:color="auto"/>
              <w:right w:val="single" w:sz="4" w:space="0" w:color="auto"/>
            </w:tcBorders>
            <w:vAlign w:val="center"/>
          </w:tcPr>
          <w:p w:rsidR="00992232" w:rsidRPr="00F94309" w:rsidRDefault="00992232" w:rsidP="00DB481F">
            <w:pPr>
              <w:pStyle w:val="13"/>
              <w:rPr>
                <w:b w:val="0"/>
                <w:szCs w:val="16"/>
              </w:rPr>
            </w:pPr>
            <w:r w:rsidRPr="00F94309">
              <w:rPr>
                <w:b w:val="0"/>
                <w:szCs w:val="16"/>
              </w:rPr>
              <w:t>-</w:t>
            </w:r>
          </w:p>
        </w:tc>
        <w:tc>
          <w:tcPr>
            <w:tcW w:w="496" w:type="dxa"/>
            <w:tcBorders>
              <w:top w:val="nil"/>
              <w:left w:val="nil"/>
              <w:bottom w:val="single" w:sz="4" w:space="0" w:color="auto"/>
              <w:right w:val="single" w:sz="4" w:space="0" w:color="auto"/>
            </w:tcBorders>
            <w:vAlign w:val="center"/>
          </w:tcPr>
          <w:p w:rsidR="00992232" w:rsidRPr="00F94309" w:rsidRDefault="00992232" w:rsidP="00DB481F">
            <w:pPr>
              <w:pStyle w:val="13"/>
              <w:rPr>
                <w:b w:val="0"/>
                <w:szCs w:val="16"/>
              </w:rPr>
            </w:pPr>
            <w:r w:rsidRPr="00F94309">
              <w:rPr>
                <w:b w:val="0"/>
                <w:szCs w:val="16"/>
              </w:rPr>
              <w:t>-</w:t>
            </w:r>
          </w:p>
        </w:tc>
        <w:tc>
          <w:tcPr>
            <w:tcW w:w="656" w:type="dxa"/>
            <w:tcBorders>
              <w:top w:val="nil"/>
              <w:left w:val="nil"/>
              <w:bottom w:val="single" w:sz="4" w:space="0" w:color="auto"/>
              <w:right w:val="single" w:sz="4" w:space="0" w:color="auto"/>
            </w:tcBorders>
            <w:vAlign w:val="center"/>
          </w:tcPr>
          <w:p w:rsidR="00992232" w:rsidRPr="00F94309" w:rsidRDefault="00992232" w:rsidP="00DB481F">
            <w:pPr>
              <w:pStyle w:val="13"/>
              <w:rPr>
                <w:b w:val="0"/>
                <w:szCs w:val="16"/>
              </w:rPr>
            </w:pPr>
            <w:r w:rsidRPr="00F94309">
              <w:rPr>
                <w:b w:val="0"/>
                <w:szCs w:val="16"/>
              </w:rPr>
              <w:t>-</w:t>
            </w:r>
          </w:p>
        </w:tc>
        <w:tc>
          <w:tcPr>
            <w:tcW w:w="736" w:type="dxa"/>
            <w:tcBorders>
              <w:top w:val="nil"/>
              <w:left w:val="nil"/>
              <w:bottom w:val="single" w:sz="4" w:space="0" w:color="auto"/>
              <w:right w:val="single" w:sz="4" w:space="0" w:color="auto"/>
            </w:tcBorders>
            <w:vAlign w:val="center"/>
          </w:tcPr>
          <w:p w:rsidR="00992232" w:rsidRPr="00F94309" w:rsidRDefault="00992232" w:rsidP="00DB481F">
            <w:pPr>
              <w:pStyle w:val="13"/>
              <w:rPr>
                <w:b w:val="0"/>
                <w:szCs w:val="16"/>
              </w:rPr>
            </w:pPr>
            <w:r w:rsidRPr="00F94309">
              <w:rPr>
                <w:b w:val="0"/>
                <w:szCs w:val="16"/>
              </w:rPr>
              <w:t>16,54</w:t>
            </w:r>
          </w:p>
        </w:tc>
        <w:tc>
          <w:tcPr>
            <w:tcW w:w="816" w:type="dxa"/>
            <w:tcBorders>
              <w:top w:val="nil"/>
              <w:left w:val="nil"/>
              <w:bottom w:val="single" w:sz="4" w:space="0" w:color="auto"/>
              <w:right w:val="single" w:sz="4" w:space="0" w:color="auto"/>
            </w:tcBorders>
            <w:vAlign w:val="center"/>
          </w:tcPr>
          <w:p w:rsidR="00992232" w:rsidRPr="00F94309" w:rsidRDefault="00992232" w:rsidP="00DB481F">
            <w:pPr>
              <w:pStyle w:val="13"/>
              <w:rPr>
                <w:b w:val="0"/>
                <w:szCs w:val="16"/>
              </w:rPr>
            </w:pPr>
            <w:r w:rsidRPr="00F94309">
              <w:rPr>
                <w:b w:val="0"/>
                <w:szCs w:val="16"/>
              </w:rPr>
              <w:t>4468,20</w:t>
            </w:r>
          </w:p>
        </w:tc>
        <w:tc>
          <w:tcPr>
            <w:tcW w:w="496" w:type="dxa"/>
            <w:tcBorders>
              <w:top w:val="nil"/>
              <w:left w:val="nil"/>
              <w:bottom w:val="single" w:sz="4" w:space="0" w:color="auto"/>
              <w:right w:val="single" w:sz="4" w:space="0" w:color="auto"/>
            </w:tcBorders>
            <w:vAlign w:val="center"/>
          </w:tcPr>
          <w:p w:rsidR="00992232" w:rsidRPr="00F94309" w:rsidRDefault="00992232" w:rsidP="00DB481F">
            <w:pPr>
              <w:pStyle w:val="13"/>
              <w:rPr>
                <w:b w:val="0"/>
                <w:szCs w:val="16"/>
              </w:rPr>
            </w:pPr>
            <w:r w:rsidRPr="00F94309">
              <w:rPr>
                <w:b w:val="0"/>
                <w:szCs w:val="16"/>
              </w:rPr>
              <w:t>-</w:t>
            </w:r>
          </w:p>
        </w:tc>
        <w:tc>
          <w:tcPr>
            <w:tcW w:w="576" w:type="dxa"/>
            <w:tcBorders>
              <w:top w:val="nil"/>
              <w:left w:val="nil"/>
              <w:bottom w:val="single" w:sz="4" w:space="0" w:color="auto"/>
              <w:right w:val="single" w:sz="4" w:space="0" w:color="auto"/>
            </w:tcBorders>
            <w:noWrap/>
            <w:vAlign w:val="center"/>
          </w:tcPr>
          <w:p w:rsidR="00992232" w:rsidRPr="00F94309" w:rsidRDefault="00992232" w:rsidP="00DB481F">
            <w:pPr>
              <w:pStyle w:val="13"/>
              <w:rPr>
                <w:b w:val="0"/>
                <w:szCs w:val="16"/>
              </w:rPr>
            </w:pPr>
            <w:r w:rsidRPr="00F94309">
              <w:rPr>
                <w:b w:val="0"/>
                <w:szCs w:val="16"/>
              </w:rPr>
              <w:t>3,34</w:t>
            </w:r>
          </w:p>
        </w:tc>
        <w:tc>
          <w:tcPr>
            <w:tcW w:w="816" w:type="dxa"/>
            <w:tcBorders>
              <w:top w:val="nil"/>
              <w:left w:val="nil"/>
              <w:bottom w:val="single" w:sz="4" w:space="0" w:color="auto"/>
              <w:right w:val="single" w:sz="4" w:space="0" w:color="auto"/>
            </w:tcBorders>
            <w:vAlign w:val="center"/>
          </w:tcPr>
          <w:p w:rsidR="00992232" w:rsidRPr="00F94309" w:rsidRDefault="00992232" w:rsidP="00DB481F">
            <w:pPr>
              <w:pStyle w:val="13"/>
              <w:rPr>
                <w:b w:val="0"/>
                <w:szCs w:val="16"/>
              </w:rPr>
            </w:pPr>
            <w:r w:rsidRPr="00F94309">
              <w:rPr>
                <w:b w:val="0"/>
                <w:szCs w:val="16"/>
              </w:rPr>
              <w:t>4852,17</w:t>
            </w:r>
          </w:p>
        </w:tc>
        <w:tc>
          <w:tcPr>
            <w:tcW w:w="656" w:type="dxa"/>
            <w:tcBorders>
              <w:top w:val="nil"/>
              <w:left w:val="nil"/>
              <w:bottom w:val="single" w:sz="4" w:space="0" w:color="auto"/>
              <w:right w:val="single" w:sz="4" w:space="0" w:color="auto"/>
            </w:tcBorders>
            <w:vAlign w:val="center"/>
          </w:tcPr>
          <w:p w:rsidR="00992232" w:rsidRPr="00F94309" w:rsidRDefault="00992232" w:rsidP="00DB481F">
            <w:pPr>
              <w:pStyle w:val="13"/>
              <w:rPr>
                <w:b w:val="0"/>
                <w:szCs w:val="16"/>
              </w:rPr>
            </w:pPr>
            <w:r w:rsidRPr="00F94309">
              <w:rPr>
                <w:b w:val="0"/>
                <w:szCs w:val="16"/>
              </w:rPr>
              <w:t>-</w:t>
            </w:r>
          </w:p>
        </w:tc>
        <w:tc>
          <w:tcPr>
            <w:tcW w:w="736" w:type="dxa"/>
            <w:tcBorders>
              <w:top w:val="nil"/>
              <w:left w:val="nil"/>
              <w:bottom w:val="single" w:sz="4" w:space="0" w:color="auto"/>
              <w:right w:val="single" w:sz="4" w:space="0" w:color="auto"/>
            </w:tcBorders>
            <w:vAlign w:val="center"/>
          </w:tcPr>
          <w:p w:rsidR="00992232" w:rsidRPr="00F94309" w:rsidRDefault="00992232" w:rsidP="00DB481F">
            <w:pPr>
              <w:pStyle w:val="13"/>
              <w:rPr>
                <w:b w:val="0"/>
                <w:szCs w:val="16"/>
              </w:rPr>
            </w:pPr>
            <w:r w:rsidRPr="00F94309">
              <w:rPr>
                <w:b w:val="0"/>
                <w:szCs w:val="16"/>
              </w:rPr>
              <w:t>151,99</w:t>
            </w:r>
          </w:p>
        </w:tc>
        <w:tc>
          <w:tcPr>
            <w:tcW w:w="816" w:type="dxa"/>
            <w:tcBorders>
              <w:top w:val="nil"/>
              <w:left w:val="nil"/>
              <w:bottom w:val="single" w:sz="4" w:space="0" w:color="auto"/>
              <w:right w:val="single" w:sz="4" w:space="0" w:color="auto"/>
            </w:tcBorders>
            <w:vAlign w:val="center"/>
          </w:tcPr>
          <w:p w:rsidR="00992232" w:rsidRPr="00F94309" w:rsidRDefault="00992232" w:rsidP="00DB481F">
            <w:pPr>
              <w:pStyle w:val="13"/>
              <w:rPr>
                <w:b w:val="0"/>
                <w:szCs w:val="16"/>
              </w:rPr>
            </w:pPr>
            <w:r w:rsidRPr="00F94309">
              <w:rPr>
                <w:b w:val="0"/>
                <w:szCs w:val="16"/>
              </w:rPr>
              <w:t>4995,22</w:t>
            </w:r>
          </w:p>
        </w:tc>
        <w:tc>
          <w:tcPr>
            <w:tcW w:w="816" w:type="dxa"/>
            <w:tcBorders>
              <w:top w:val="nil"/>
              <w:left w:val="nil"/>
              <w:bottom w:val="single" w:sz="4" w:space="0" w:color="auto"/>
              <w:right w:val="single" w:sz="4" w:space="0" w:color="auto"/>
            </w:tcBorders>
            <w:vAlign w:val="center"/>
          </w:tcPr>
          <w:p w:rsidR="00992232" w:rsidRPr="00F94309" w:rsidRDefault="00992232" w:rsidP="00DB481F">
            <w:pPr>
              <w:pStyle w:val="13"/>
              <w:rPr>
                <w:b w:val="0"/>
                <w:szCs w:val="16"/>
              </w:rPr>
            </w:pPr>
            <w:r w:rsidRPr="00F94309">
              <w:rPr>
                <w:b w:val="0"/>
                <w:szCs w:val="16"/>
              </w:rPr>
              <w:t>14315,59</w:t>
            </w:r>
          </w:p>
        </w:tc>
      </w:tr>
      <w:tr w:rsidR="00992232" w:rsidRPr="00F94309" w:rsidTr="00DB481F">
        <w:trPr>
          <w:trHeight w:val="165"/>
          <w:jc w:val="center"/>
        </w:trPr>
        <w:tc>
          <w:tcPr>
            <w:tcW w:w="458" w:type="dxa"/>
            <w:tcBorders>
              <w:top w:val="nil"/>
              <w:left w:val="single" w:sz="4" w:space="0" w:color="auto"/>
              <w:bottom w:val="single" w:sz="4" w:space="0" w:color="auto"/>
              <w:right w:val="single" w:sz="4" w:space="0" w:color="auto"/>
            </w:tcBorders>
            <w:vAlign w:val="center"/>
          </w:tcPr>
          <w:p w:rsidR="00992232" w:rsidRPr="00F94309" w:rsidRDefault="00992232" w:rsidP="00DB481F">
            <w:pPr>
              <w:pStyle w:val="13"/>
              <w:rPr>
                <w:b w:val="0"/>
                <w:szCs w:val="16"/>
              </w:rPr>
            </w:pPr>
            <w:r w:rsidRPr="00F94309">
              <w:rPr>
                <w:b w:val="0"/>
                <w:szCs w:val="16"/>
              </w:rPr>
              <w:t>11</w:t>
            </w:r>
          </w:p>
        </w:tc>
        <w:tc>
          <w:tcPr>
            <w:tcW w:w="1704" w:type="dxa"/>
            <w:tcBorders>
              <w:top w:val="nil"/>
              <w:left w:val="nil"/>
              <w:bottom w:val="single" w:sz="4" w:space="0" w:color="auto"/>
              <w:right w:val="single" w:sz="4" w:space="0" w:color="auto"/>
            </w:tcBorders>
            <w:vAlign w:val="center"/>
          </w:tcPr>
          <w:p w:rsidR="00992232" w:rsidRPr="00F94309" w:rsidRDefault="00992232" w:rsidP="00DB481F">
            <w:pPr>
              <w:pStyle w:val="13"/>
              <w:rPr>
                <w:b w:val="0"/>
                <w:szCs w:val="16"/>
              </w:rPr>
            </w:pPr>
            <w:r w:rsidRPr="00F94309">
              <w:rPr>
                <w:b w:val="0"/>
                <w:szCs w:val="16"/>
              </w:rPr>
              <w:t>Витрати на реалізацію та сбут продукції</w:t>
            </w:r>
          </w:p>
        </w:tc>
        <w:tc>
          <w:tcPr>
            <w:tcW w:w="496" w:type="dxa"/>
            <w:tcBorders>
              <w:top w:val="nil"/>
              <w:left w:val="nil"/>
              <w:bottom w:val="single" w:sz="4" w:space="0" w:color="auto"/>
              <w:right w:val="single" w:sz="4" w:space="0" w:color="auto"/>
            </w:tcBorders>
            <w:vAlign w:val="center"/>
          </w:tcPr>
          <w:p w:rsidR="00992232" w:rsidRPr="00F94309" w:rsidRDefault="00992232" w:rsidP="00DB481F">
            <w:pPr>
              <w:pStyle w:val="13"/>
              <w:rPr>
                <w:b w:val="0"/>
                <w:szCs w:val="16"/>
              </w:rPr>
            </w:pPr>
            <w:r w:rsidRPr="00F94309">
              <w:rPr>
                <w:b w:val="0"/>
                <w:szCs w:val="16"/>
              </w:rPr>
              <w:t>-</w:t>
            </w:r>
          </w:p>
        </w:tc>
        <w:tc>
          <w:tcPr>
            <w:tcW w:w="496" w:type="dxa"/>
            <w:tcBorders>
              <w:top w:val="nil"/>
              <w:left w:val="nil"/>
              <w:bottom w:val="single" w:sz="4" w:space="0" w:color="auto"/>
              <w:right w:val="single" w:sz="4" w:space="0" w:color="auto"/>
            </w:tcBorders>
            <w:vAlign w:val="center"/>
          </w:tcPr>
          <w:p w:rsidR="00992232" w:rsidRPr="00F94309" w:rsidRDefault="00992232" w:rsidP="00DB481F">
            <w:pPr>
              <w:pStyle w:val="13"/>
              <w:rPr>
                <w:b w:val="0"/>
                <w:szCs w:val="16"/>
              </w:rPr>
            </w:pPr>
            <w:r w:rsidRPr="00F94309">
              <w:rPr>
                <w:b w:val="0"/>
                <w:szCs w:val="16"/>
              </w:rPr>
              <w:t>-</w:t>
            </w:r>
          </w:p>
        </w:tc>
        <w:tc>
          <w:tcPr>
            <w:tcW w:w="656" w:type="dxa"/>
            <w:tcBorders>
              <w:top w:val="nil"/>
              <w:left w:val="nil"/>
              <w:bottom w:val="single" w:sz="4" w:space="0" w:color="auto"/>
              <w:right w:val="single" w:sz="4" w:space="0" w:color="auto"/>
            </w:tcBorders>
            <w:vAlign w:val="center"/>
          </w:tcPr>
          <w:p w:rsidR="00992232" w:rsidRPr="00F94309" w:rsidRDefault="00992232" w:rsidP="00DB481F">
            <w:pPr>
              <w:pStyle w:val="13"/>
              <w:rPr>
                <w:b w:val="0"/>
                <w:szCs w:val="16"/>
              </w:rPr>
            </w:pPr>
            <w:r w:rsidRPr="00F94309">
              <w:rPr>
                <w:b w:val="0"/>
                <w:szCs w:val="16"/>
              </w:rPr>
              <w:t>-</w:t>
            </w:r>
          </w:p>
        </w:tc>
        <w:tc>
          <w:tcPr>
            <w:tcW w:w="736" w:type="dxa"/>
            <w:tcBorders>
              <w:top w:val="nil"/>
              <w:left w:val="nil"/>
              <w:bottom w:val="single" w:sz="4" w:space="0" w:color="auto"/>
              <w:right w:val="single" w:sz="4" w:space="0" w:color="auto"/>
            </w:tcBorders>
            <w:vAlign w:val="center"/>
          </w:tcPr>
          <w:p w:rsidR="00992232" w:rsidRPr="00F94309" w:rsidRDefault="00992232" w:rsidP="00DB481F">
            <w:pPr>
              <w:pStyle w:val="13"/>
              <w:rPr>
                <w:b w:val="0"/>
                <w:szCs w:val="16"/>
              </w:rPr>
            </w:pPr>
            <w:r w:rsidRPr="00F94309">
              <w:rPr>
                <w:b w:val="0"/>
                <w:szCs w:val="16"/>
              </w:rPr>
              <w:t>8,42</w:t>
            </w:r>
          </w:p>
        </w:tc>
        <w:tc>
          <w:tcPr>
            <w:tcW w:w="816" w:type="dxa"/>
            <w:tcBorders>
              <w:top w:val="nil"/>
              <w:left w:val="nil"/>
              <w:bottom w:val="single" w:sz="4" w:space="0" w:color="auto"/>
              <w:right w:val="single" w:sz="4" w:space="0" w:color="auto"/>
            </w:tcBorders>
            <w:vAlign w:val="center"/>
          </w:tcPr>
          <w:p w:rsidR="00992232" w:rsidRPr="00F94309" w:rsidRDefault="00992232" w:rsidP="00DB481F">
            <w:pPr>
              <w:pStyle w:val="13"/>
              <w:rPr>
                <w:b w:val="0"/>
                <w:szCs w:val="16"/>
              </w:rPr>
            </w:pPr>
            <w:r w:rsidRPr="00F94309">
              <w:rPr>
                <w:b w:val="0"/>
                <w:szCs w:val="16"/>
              </w:rPr>
              <w:t>2276,03</w:t>
            </w:r>
          </w:p>
        </w:tc>
        <w:tc>
          <w:tcPr>
            <w:tcW w:w="496" w:type="dxa"/>
            <w:tcBorders>
              <w:top w:val="nil"/>
              <w:left w:val="nil"/>
              <w:bottom w:val="single" w:sz="4" w:space="0" w:color="auto"/>
              <w:right w:val="single" w:sz="4" w:space="0" w:color="auto"/>
            </w:tcBorders>
            <w:vAlign w:val="center"/>
          </w:tcPr>
          <w:p w:rsidR="00992232" w:rsidRPr="00F94309" w:rsidRDefault="00992232" w:rsidP="00DB481F">
            <w:pPr>
              <w:pStyle w:val="13"/>
              <w:rPr>
                <w:b w:val="0"/>
                <w:szCs w:val="16"/>
              </w:rPr>
            </w:pPr>
            <w:r w:rsidRPr="00F94309">
              <w:rPr>
                <w:b w:val="0"/>
                <w:szCs w:val="16"/>
              </w:rPr>
              <w:t>-</w:t>
            </w:r>
          </w:p>
        </w:tc>
        <w:tc>
          <w:tcPr>
            <w:tcW w:w="576" w:type="dxa"/>
            <w:tcBorders>
              <w:top w:val="nil"/>
              <w:left w:val="nil"/>
              <w:bottom w:val="single" w:sz="4" w:space="0" w:color="auto"/>
              <w:right w:val="single" w:sz="4" w:space="0" w:color="auto"/>
            </w:tcBorders>
            <w:noWrap/>
            <w:vAlign w:val="center"/>
          </w:tcPr>
          <w:p w:rsidR="00992232" w:rsidRPr="00F94309" w:rsidRDefault="00992232" w:rsidP="00DB481F">
            <w:pPr>
              <w:pStyle w:val="13"/>
              <w:rPr>
                <w:b w:val="0"/>
                <w:szCs w:val="16"/>
              </w:rPr>
            </w:pPr>
            <w:r w:rsidRPr="00F94309">
              <w:rPr>
                <w:b w:val="0"/>
                <w:szCs w:val="16"/>
              </w:rPr>
              <w:t>1,7</w:t>
            </w:r>
          </w:p>
        </w:tc>
        <w:tc>
          <w:tcPr>
            <w:tcW w:w="816" w:type="dxa"/>
            <w:tcBorders>
              <w:top w:val="nil"/>
              <w:left w:val="nil"/>
              <w:bottom w:val="single" w:sz="4" w:space="0" w:color="auto"/>
              <w:right w:val="single" w:sz="4" w:space="0" w:color="auto"/>
            </w:tcBorders>
            <w:vAlign w:val="center"/>
          </w:tcPr>
          <w:p w:rsidR="00992232" w:rsidRPr="00F94309" w:rsidRDefault="00992232" w:rsidP="00DB481F">
            <w:pPr>
              <w:pStyle w:val="13"/>
              <w:rPr>
                <w:b w:val="0"/>
                <w:szCs w:val="16"/>
              </w:rPr>
            </w:pPr>
            <w:r w:rsidRPr="00F94309">
              <w:rPr>
                <w:b w:val="0"/>
                <w:szCs w:val="16"/>
              </w:rPr>
              <w:t>2471,62</w:t>
            </w:r>
          </w:p>
        </w:tc>
        <w:tc>
          <w:tcPr>
            <w:tcW w:w="656" w:type="dxa"/>
            <w:tcBorders>
              <w:top w:val="nil"/>
              <w:left w:val="nil"/>
              <w:bottom w:val="single" w:sz="4" w:space="0" w:color="auto"/>
              <w:right w:val="single" w:sz="4" w:space="0" w:color="auto"/>
            </w:tcBorders>
            <w:vAlign w:val="center"/>
          </w:tcPr>
          <w:p w:rsidR="00992232" w:rsidRPr="00F94309" w:rsidRDefault="00992232" w:rsidP="00DB481F">
            <w:pPr>
              <w:pStyle w:val="13"/>
              <w:rPr>
                <w:b w:val="0"/>
                <w:szCs w:val="16"/>
              </w:rPr>
            </w:pPr>
            <w:r w:rsidRPr="00F94309">
              <w:rPr>
                <w:b w:val="0"/>
                <w:szCs w:val="16"/>
              </w:rPr>
              <w:t>-</w:t>
            </w:r>
          </w:p>
        </w:tc>
        <w:tc>
          <w:tcPr>
            <w:tcW w:w="736" w:type="dxa"/>
            <w:tcBorders>
              <w:top w:val="nil"/>
              <w:left w:val="nil"/>
              <w:bottom w:val="single" w:sz="4" w:space="0" w:color="auto"/>
              <w:right w:val="single" w:sz="4" w:space="0" w:color="auto"/>
            </w:tcBorders>
            <w:vAlign w:val="center"/>
          </w:tcPr>
          <w:p w:rsidR="00992232" w:rsidRPr="00F94309" w:rsidRDefault="00992232" w:rsidP="00DB481F">
            <w:pPr>
              <w:pStyle w:val="13"/>
              <w:rPr>
                <w:b w:val="0"/>
                <w:szCs w:val="16"/>
              </w:rPr>
            </w:pPr>
            <w:r w:rsidRPr="00F94309">
              <w:rPr>
                <w:b w:val="0"/>
                <w:szCs w:val="16"/>
              </w:rPr>
              <w:t>77,42</w:t>
            </w:r>
          </w:p>
        </w:tc>
        <w:tc>
          <w:tcPr>
            <w:tcW w:w="816" w:type="dxa"/>
            <w:tcBorders>
              <w:top w:val="nil"/>
              <w:left w:val="nil"/>
              <w:bottom w:val="single" w:sz="4" w:space="0" w:color="auto"/>
              <w:right w:val="single" w:sz="4" w:space="0" w:color="auto"/>
            </w:tcBorders>
            <w:vAlign w:val="center"/>
          </w:tcPr>
          <w:p w:rsidR="00992232" w:rsidRPr="00F94309" w:rsidRDefault="00992232" w:rsidP="00DB481F">
            <w:pPr>
              <w:pStyle w:val="13"/>
              <w:rPr>
                <w:b w:val="0"/>
                <w:szCs w:val="16"/>
              </w:rPr>
            </w:pPr>
            <w:r w:rsidRPr="00F94309">
              <w:rPr>
                <w:b w:val="0"/>
                <w:szCs w:val="16"/>
              </w:rPr>
              <w:t>2544,48</w:t>
            </w:r>
          </w:p>
        </w:tc>
        <w:tc>
          <w:tcPr>
            <w:tcW w:w="816" w:type="dxa"/>
            <w:tcBorders>
              <w:top w:val="nil"/>
              <w:left w:val="nil"/>
              <w:bottom w:val="single" w:sz="4" w:space="0" w:color="auto"/>
              <w:right w:val="single" w:sz="4" w:space="0" w:color="auto"/>
            </w:tcBorders>
            <w:vAlign w:val="center"/>
          </w:tcPr>
          <w:p w:rsidR="00992232" w:rsidRPr="00F94309" w:rsidRDefault="00992232" w:rsidP="00DB481F">
            <w:pPr>
              <w:pStyle w:val="13"/>
              <w:rPr>
                <w:b w:val="0"/>
                <w:szCs w:val="16"/>
              </w:rPr>
            </w:pPr>
            <w:r w:rsidRPr="00F94309">
              <w:rPr>
                <w:b w:val="0"/>
                <w:szCs w:val="16"/>
              </w:rPr>
              <w:t>7292,13</w:t>
            </w:r>
          </w:p>
        </w:tc>
      </w:tr>
      <w:tr w:rsidR="00992232" w:rsidRPr="00F94309" w:rsidTr="00DB481F">
        <w:trPr>
          <w:trHeight w:val="165"/>
          <w:jc w:val="center"/>
        </w:trPr>
        <w:tc>
          <w:tcPr>
            <w:tcW w:w="458" w:type="dxa"/>
            <w:tcBorders>
              <w:top w:val="nil"/>
              <w:left w:val="single" w:sz="4" w:space="0" w:color="auto"/>
              <w:bottom w:val="single" w:sz="4" w:space="0" w:color="auto"/>
              <w:right w:val="single" w:sz="4" w:space="0" w:color="auto"/>
            </w:tcBorders>
            <w:vAlign w:val="center"/>
          </w:tcPr>
          <w:p w:rsidR="00992232" w:rsidRPr="00F94309" w:rsidRDefault="002E2BC7" w:rsidP="00DB481F">
            <w:pPr>
              <w:pStyle w:val="13"/>
              <w:rPr>
                <w:b w:val="0"/>
                <w:szCs w:val="16"/>
              </w:rPr>
            </w:pPr>
            <w:r w:rsidRPr="00F94309">
              <w:rPr>
                <w:b w:val="0"/>
                <w:szCs w:val="16"/>
              </w:rPr>
              <w:t xml:space="preserve"> </w:t>
            </w:r>
          </w:p>
        </w:tc>
        <w:tc>
          <w:tcPr>
            <w:tcW w:w="1704" w:type="dxa"/>
            <w:tcBorders>
              <w:top w:val="nil"/>
              <w:left w:val="nil"/>
              <w:bottom w:val="single" w:sz="4" w:space="0" w:color="auto"/>
              <w:right w:val="single" w:sz="4" w:space="0" w:color="auto"/>
            </w:tcBorders>
            <w:vAlign w:val="center"/>
          </w:tcPr>
          <w:p w:rsidR="00992232" w:rsidRPr="00F94309" w:rsidRDefault="00992232" w:rsidP="00DB481F">
            <w:pPr>
              <w:pStyle w:val="13"/>
              <w:rPr>
                <w:b w:val="0"/>
                <w:szCs w:val="16"/>
              </w:rPr>
            </w:pPr>
            <w:r w:rsidRPr="00F94309">
              <w:rPr>
                <w:b w:val="0"/>
                <w:szCs w:val="16"/>
              </w:rPr>
              <w:t>Повна собівартість продукції</w:t>
            </w:r>
          </w:p>
        </w:tc>
        <w:tc>
          <w:tcPr>
            <w:tcW w:w="496" w:type="dxa"/>
            <w:tcBorders>
              <w:top w:val="nil"/>
              <w:left w:val="nil"/>
              <w:bottom w:val="single" w:sz="4" w:space="0" w:color="auto"/>
              <w:right w:val="single" w:sz="4" w:space="0" w:color="auto"/>
            </w:tcBorders>
            <w:vAlign w:val="center"/>
          </w:tcPr>
          <w:p w:rsidR="00992232" w:rsidRPr="00F94309" w:rsidRDefault="00992232" w:rsidP="00DB481F">
            <w:pPr>
              <w:pStyle w:val="13"/>
              <w:rPr>
                <w:b w:val="0"/>
                <w:szCs w:val="16"/>
              </w:rPr>
            </w:pPr>
            <w:r w:rsidRPr="00F94309">
              <w:rPr>
                <w:b w:val="0"/>
                <w:szCs w:val="16"/>
              </w:rPr>
              <w:t>-</w:t>
            </w:r>
          </w:p>
        </w:tc>
        <w:tc>
          <w:tcPr>
            <w:tcW w:w="496" w:type="dxa"/>
            <w:tcBorders>
              <w:top w:val="nil"/>
              <w:left w:val="nil"/>
              <w:bottom w:val="single" w:sz="4" w:space="0" w:color="auto"/>
              <w:right w:val="single" w:sz="4" w:space="0" w:color="auto"/>
            </w:tcBorders>
            <w:vAlign w:val="center"/>
          </w:tcPr>
          <w:p w:rsidR="00992232" w:rsidRPr="00F94309" w:rsidRDefault="00992232" w:rsidP="00DB481F">
            <w:pPr>
              <w:pStyle w:val="13"/>
              <w:rPr>
                <w:b w:val="0"/>
                <w:szCs w:val="16"/>
              </w:rPr>
            </w:pPr>
            <w:r w:rsidRPr="00F94309">
              <w:rPr>
                <w:b w:val="0"/>
                <w:szCs w:val="16"/>
              </w:rPr>
              <w:t>-</w:t>
            </w:r>
          </w:p>
        </w:tc>
        <w:tc>
          <w:tcPr>
            <w:tcW w:w="656" w:type="dxa"/>
            <w:tcBorders>
              <w:top w:val="nil"/>
              <w:left w:val="nil"/>
              <w:bottom w:val="single" w:sz="4" w:space="0" w:color="auto"/>
              <w:right w:val="single" w:sz="4" w:space="0" w:color="auto"/>
            </w:tcBorders>
            <w:vAlign w:val="center"/>
          </w:tcPr>
          <w:p w:rsidR="00992232" w:rsidRPr="00F94309" w:rsidRDefault="00992232" w:rsidP="00DB481F">
            <w:pPr>
              <w:pStyle w:val="13"/>
              <w:rPr>
                <w:b w:val="0"/>
                <w:szCs w:val="16"/>
              </w:rPr>
            </w:pPr>
            <w:r w:rsidRPr="00F94309">
              <w:rPr>
                <w:b w:val="0"/>
                <w:szCs w:val="16"/>
              </w:rPr>
              <w:t>-</w:t>
            </w:r>
          </w:p>
        </w:tc>
        <w:tc>
          <w:tcPr>
            <w:tcW w:w="736" w:type="dxa"/>
            <w:tcBorders>
              <w:top w:val="nil"/>
              <w:left w:val="nil"/>
              <w:bottom w:val="single" w:sz="4" w:space="0" w:color="auto"/>
              <w:right w:val="single" w:sz="4" w:space="0" w:color="auto"/>
            </w:tcBorders>
            <w:vAlign w:val="center"/>
          </w:tcPr>
          <w:p w:rsidR="00992232" w:rsidRPr="00F94309" w:rsidRDefault="00992232" w:rsidP="00DB481F">
            <w:pPr>
              <w:pStyle w:val="13"/>
              <w:rPr>
                <w:b w:val="0"/>
                <w:szCs w:val="16"/>
              </w:rPr>
            </w:pPr>
            <w:r w:rsidRPr="00F94309">
              <w:rPr>
                <w:b w:val="0"/>
                <w:szCs w:val="16"/>
              </w:rPr>
              <w:t>105,32</w:t>
            </w:r>
          </w:p>
        </w:tc>
        <w:tc>
          <w:tcPr>
            <w:tcW w:w="816" w:type="dxa"/>
            <w:tcBorders>
              <w:top w:val="nil"/>
              <w:left w:val="nil"/>
              <w:bottom w:val="single" w:sz="4" w:space="0" w:color="auto"/>
              <w:right w:val="single" w:sz="4" w:space="0" w:color="auto"/>
            </w:tcBorders>
            <w:vAlign w:val="center"/>
          </w:tcPr>
          <w:p w:rsidR="00992232" w:rsidRPr="00F94309" w:rsidRDefault="00992232" w:rsidP="00DB481F">
            <w:pPr>
              <w:pStyle w:val="13"/>
              <w:rPr>
                <w:b w:val="0"/>
                <w:szCs w:val="16"/>
              </w:rPr>
            </w:pPr>
            <w:r w:rsidRPr="00F94309">
              <w:rPr>
                <w:b w:val="0"/>
                <w:szCs w:val="16"/>
              </w:rPr>
              <w:t>28456,43</w:t>
            </w:r>
          </w:p>
        </w:tc>
        <w:tc>
          <w:tcPr>
            <w:tcW w:w="496" w:type="dxa"/>
            <w:tcBorders>
              <w:top w:val="nil"/>
              <w:left w:val="nil"/>
              <w:bottom w:val="single" w:sz="4" w:space="0" w:color="auto"/>
              <w:right w:val="single" w:sz="4" w:space="0" w:color="auto"/>
            </w:tcBorders>
            <w:vAlign w:val="center"/>
          </w:tcPr>
          <w:p w:rsidR="00992232" w:rsidRPr="00F94309" w:rsidRDefault="00992232" w:rsidP="00DB481F">
            <w:pPr>
              <w:pStyle w:val="13"/>
              <w:rPr>
                <w:b w:val="0"/>
                <w:szCs w:val="16"/>
              </w:rPr>
            </w:pPr>
            <w:r w:rsidRPr="00F94309">
              <w:rPr>
                <w:b w:val="0"/>
                <w:szCs w:val="16"/>
              </w:rPr>
              <w:t>-</w:t>
            </w:r>
          </w:p>
        </w:tc>
        <w:tc>
          <w:tcPr>
            <w:tcW w:w="576" w:type="dxa"/>
            <w:tcBorders>
              <w:top w:val="nil"/>
              <w:left w:val="nil"/>
              <w:bottom w:val="single" w:sz="4" w:space="0" w:color="auto"/>
              <w:right w:val="single" w:sz="4" w:space="0" w:color="auto"/>
            </w:tcBorders>
            <w:noWrap/>
            <w:vAlign w:val="center"/>
          </w:tcPr>
          <w:p w:rsidR="00992232" w:rsidRPr="00F94309" w:rsidRDefault="00992232" w:rsidP="00DB481F">
            <w:pPr>
              <w:pStyle w:val="13"/>
              <w:rPr>
                <w:b w:val="0"/>
                <w:szCs w:val="16"/>
              </w:rPr>
            </w:pPr>
            <w:r w:rsidRPr="00F94309">
              <w:rPr>
                <w:b w:val="0"/>
                <w:szCs w:val="16"/>
              </w:rPr>
              <w:t>21,87</w:t>
            </w:r>
          </w:p>
        </w:tc>
        <w:tc>
          <w:tcPr>
            <w:tcW w:w="816" w:type="dxa"/>
            <w:tcBorders>
              <w:top w:val="nil"/>
              <w:left w:val="nil"/>
              <w:bottom w:val="single" w:sz="4" w:space="0" w:color="auto"/>
              <w:right w:val="single" w:sz="4" w:space="0" w:color="auto"/>
            </w:tcBorders>
            <w:vAlign w:val="center"/>
          </w:tcPr>
          <w:p w:rsidR="00992232" w:rsidRPr="00F94309" w:rsidRDefault="00992232" w:rsidP="00DB481F">
            <w:pPr>
              <w:pStyle w:val="13"/>
              <w:rPr>
                <w:b w:val="0"/>
                <w:szCs w:val="16"/>
              </w:rPr>
            </w:pPr>
            <w:r w:rsidRPr="00F94309">
              <w:rPr>
                <w:b w:val="0"/>
                <w:szCs w:val="16"/>
              </w:rPr>
              <w:t>31774,38</w:t>
            </w:r>
          </w:p>
        </w:tc>
        <w:tc>
          <w:tcPr>
            <w:tcW w:w="656" w:type="dxa"/>
            <w:tcBorders>
              <w:top w:val="nil"/>
              <w:left w:val="nil"/>
              <w:bottom w:val="single" w:sz="4" w:space="0" w:color="auto"/>
              <w:right w:val="single" w:sz="4" w:space="0" w:color="auto"/>
            </w:tcBorders>
            <w:vAlign w:val="center"/>
          </w:tcPr>
          <w:p w:rsidR="00992232" w:rsidRPr="00F94309" w:rsidRDefault="00992232" w:rsidP="00DB481F">
            <w:pPr>
              <w:pStyle w:val="13"/>
              <w:rPr>
                <w:b w:val="0"/>
                <w:szCs w:val="16"/>
              </w:rPr>
            </w:pPr>
            <w:r w:rsidRPr="00F94309">
              <w:rPr>
                <w:b w:val="0"/>
                <w:szCs w:val="16"/>
              </w:rPr>
              <w:t>-</w:t>
            </w:r>
          </w:p>
        </w:tc>
        <w:tc>
          <w:tcPr>
            <w:tcW w:w="736" w:type="dxa"/>
            <w:tcBorders>
              <w:top w:val="nil"/>
              <w:left w:val="nil"/>
              <w:bottom w:val="single" w:sz="4" w:space="0" w:color="auto"/>
              <w:right w:val="single" w:sz="4" w:space="0" w:color="auto"/>
            </w:tcBorders>
            <w:vAlign w:val="center"/>
          </w:tcPr>
          <w:p w:rsidR="00992232" w:rsidRPr="00F94309" w:rsidRDefault="00992232" w:rsidP="00DB481F">
            <w:pPr>
              <w:pStyle w:val="13"/>
              <w:rPr>
                <w:b w:val="0"/>
                <w:szCs w:val="16"/>
              </w:rPr>
            </w:pPr>
            <w:r w:rsidRPr="00F94309">
              <w:rPr>
                <w:b w:val="0"/>
                <w:szCs w:val="16"/>
              </w:rPr>
              <w:t>969,61</w:t>
            </w:r>
          </w:p>
        </w:tc>
        <w:tc>
          <w:tcPr>
            <w:tcW w:w="816" w:type="dxa"/>
            <w:tcBorders>
              <w:top w:val="nil"/>
              <w:left w:val="nil"/>
              <w:bottom w:val="single" w:sz="4" w:space="0" w:color="auto"/>
              <w:right w:val="single" w:sz="4" w:space="0" w:color="auto"/>
            </w:tcBorders>
            <w:vAlign w:val="center"/>
          </w:tcPr>
          <w:p w:rsidR="00992232" w:rsidRPr="00F94309" w:rsidRDefault="00992232" w:rsidP="00DB481F">
            <w:pPr>
              <w:pStyle w:val="13"/>
              <w:rPr>
                <w:b w:val="0"/>
                <w:szCs w:val="16"/>
              </w:rPr>
            </w:pPr>
            <w:r w:rsidRPr="00F94309">
              <w:rPr>
                <w:b w:val="0"/>
                <w:szCs w:val="16"/>
              </w:rPr>
              <w:t>31866,31</w:t>
            </w:r>
          </w:p>
        </w:tc>
        <w:tc>
          <w:tcPr>
            <w:tcW w:w="816" w:type="dxa"/>
            <w:tcBorders>
              <w:top w:val="nil"/>
              <w:left w:val="nil"/>
              <w:bottom w:val="single" w:sz="4" w:space="0" w:color="auto"/>
              <w:right w:val="single" w:sz="4" w:space="0" w:color="auto"/>
            </w:tcBorders>
            <w:vAlign w:val="center"/>
          </w:tcPr>
          <w:p w:rsidR="00992232" w:rsidRPr="00F94309" w:rsidRDefault="00992232" w:rsidP="00DB481F">
            <w:pPr>
              <w:pStyle w:val="13"/>
              <w:rPr>
                <w:b w:val="0"/>
                <w:szCs w:val="16"/>
              </w:rPr>
            </w:pPr>
            <w:r w:rsidRPr="00F94309">
              <w:rPr>
                <w:b w:val="0"/>
                <w:szCs w:val="16"/>
              </w:rPr>
              <w:t>92097,12</w:t>
            </w:r>
          </w:p>
        </w:tc>
      </w:tr>
    </w:tbl>
    <w:p w:rsidR="00214BD6" w:rsidRPr="00F94309" w:rsidRDefault="00214BD6" w:rsidP="006827EA">
      <w:pPr>
        <w:spacing w:line="360" w:lineRule="auto"/>
        <w:ind w:firstLine="709"/>
        <w:jc w:val="both"/>
        <w:rPr>
          <w:sz w:val="28"/>
          <w:szCs w:val="28"/>
          <w:lang w:val="uk-UA"/>
        </w:rPr>
      </w:pPr>
    </w:p>
    <w:p w:rsidR="00D11550" w:rsidRPr="00F94309" w:rsidRDefault="00D11550" w:rsidP="006827EA">
      <w:pPr>
        <w:spacing w:line="360" w:lineRule="auto"/>
        <w:ind w:firstLine="709"/>
        <w:jc w:val="both"/>
        <w:rPr>
          <w:sz w:val="28"/>
          <w:szCs w:val="28"/>
          <w:lang w:val="uk-UA"/>
        </w:rPr>
      </w:pPr>
      <w:r w:rsidRPr="00F94309">
        <w:rPr>
          <w:sz w:val="28"/>
          <w:szCs w:val="28"/>
          <w:lang w:val="uk-UA"/>
        </w:rPr>
        <w:t xml:space="preserve">Витрати «Сировини і матеріалів на технологічні потреби» розраховуємо окремо для кожного виду сировини і матеріалів згідно з нормами їх витрат на виробництво конкретного виробу з врахуванням норм їх відходів за ціною без ПДВ. На основі розрахованих величин визначаємо сумарні витрати сировини і матеріалів для виробництва кожного виду виробів і загальні витрати сировини і матеріалів на технологічні потреби. </w:t>
      </w:r>
    </w:p>
    <w:p w:rsidR="00D11550" w:rsidRPr="00F94309" w:rsidRDefault="00D11550" w:rsidP="006827EA">
      <w:pPr>
        <w:spacing w:line="360" w:lineRule="auto"/>
        <w:ind w:firstLine="709"/>
        <w:jc w:val="both"/>
        <w:rPr>
          <w:sz w:val="28"/>
          <w:szCs w:val="28"/>
          <w:lang w:val="uk-UA"/>
        </w:rPr>
      </w:pPr>
      <w:r w:rsidRPr="00F94309">
        <w:rPr>
          <w:sz w:val="28"/>
          <w:szCs w:val="28"/>
          <w:lang w:val="uk-UA"/>
        </w:rPr>
        <w:t>Ціна переноситься з додатку 5, таблиці 5.2, потім знаходимо ціну без ПДВ, поділивши її на 1,2. Розраховуємо норму витрат на сировину W для виробу Й, використовуємо додаток 1, таблицю 1.2 та додаток 6, таблиця 6.1:</w:t>
      </w:r>
    </w:p>
    <w:p w:rsidR="00DB481F" w:rsidRPr="00F94309" w:rsidRDefault="00DB481F" w:rsidP="006827EA">
      <w:pPr>
        <w:spacing w:line="360" w:lineRule="auto"/>
        <w:ind w:firstLine="709"/>
        <w:jc w:val="both"/>
        <w:rPr>
          <w:sz w:val="28"/>
          <w:szCs w:val="28"/>
          <w:lang w:val="uk-UA"/>
        </w:rPr>
      </w:pPr>
    </w:p>
    <w:p w:rsidR="00D11550" w:rsidRPr="00F94309" w:rsidRDefault="00D11550" w:rsidP="006827EA">
      <w:pPr>
        <w:spacing w:line="360" w:lineRule="auto"/>
        <w:ind w:firstLine="709"/>
        <w:jc w:val="both"/>
        <w:rPr>
          <w:sz w:val="28"/>
          <w:szCs w:val="28"/>
          <w:lang w:val="uk-UA"/>
        </w:rPr>
      </w:pPr>
      <w:r w:rsidRPr="00F94309">
        <w:rPr>
          <w:sz w:val="28"/>
          <w:szCs w:val="28"/>
          <w:lang w:val="uk-UA"/>
        </w:rPr>
        <w:t>15,5 – (15,5*13,38/100) = 13,43 (кг.).</w:t>
      </w:r>
    </w:p>
    <w:p w:rsidR="00DB481F" w:rsidRPr="00F94309" w:rsidRDefault="00DB481F" w:rsidP="006827EA">
      <w:pPr>
        <w:spacing w:line="360" w:lineRule="auto"/>
        <w:ind w:firstLine="709"/>
        <w:jc w:val="both"/>
        <w:rPr>
          <w:sz w:val="28"/>
          <w:szCs w:val="28"/>
          <w:lang w:val="uk-UA"/>
        </w:rPr>
      </w:pPr>
    </w:p>
    <w:p w:rsidR="00D11550" w:rsidRPr="00F94309" w:rsidRDefault="00D11550" w:rsidP="006827EA">
      <w:pPr>
        <w:spacing w:line="360" w:lineRule="auto"/>
        <w:ind w:firstLine="709"/>
        <w:jc w:val="both"/>
        <w:rPr>
          <w:sz w:val="28"/>
          <w:szCs w:val="28"/>
          <w:lang w:val="uk-UA"/>
        </w:rPr>
      </w:pPr>
      <w:r w:rsidRPr="00F94309">
        <w:rPr>
          <w:sz w:val="28"/>
          <w:szCs w:val="28"/>
          <w:lang w:val="uk-UA"/>
        </w:rPr>
        <w:t>Витрати на одиницю: 13,43*1 = 13,43 (грн./шт.).</w:t>
      </w:r>
    </w:p>
    <w:p w:rsidR="00D11550" w:rsidRPr="00F94309" w:rsidRDefault="00D11550" w:rsidP="006827EA">
      <w:pPr>
        <w:spacing w:line="360" w:lineRule="auto"/>
        <w:ind w:firstLine="709"/>
        <w:jc w:val="both"/>
        <w:rPr>
          <w:sz w:val="28"/>
          <w:szCs w:val="28"/>
          <w:lang w:val="uk-UA"/>
        </w:rPr>
      </w:pPr>
      <w:r w:rsidRPr="00F94309">
        <w:rPr>
          <w:sz w:val="28"/>
          <w:szCs w:val="28"/>
          <w:lang w:val="uk-UA"/>
        </w:rPr>
        <w:t>Витрати на весь обсяг: 13,43*251,75 = 3380,02 (тис. грн.).</w:t>
      </w:r>
    </w:p>
    <w:p w:rsidR="00D11550" w:rsidRPr="00F94309" w:rsidRDefault="00D11550" w:rsidP="006827EA">
      <w:pPr>
        <w:spacing w:line="360" w:lineRule="auto"/>
        <w:ind w:firstLine="709"/>
        <w:jc w:val="both"/>
        <w:rPr>
          <w:sz w:val="28"/>
          <w:szCs w:val="28"/>
          <w:lang w:val="uk-UA"/>
        </w:rPr>
      </w:pPr>
      <w:r w:rsidRPr="00F94309">
        <w:rPr>
          <w:sz w:val="28"/>
          <w:szCs w:val="28"/>
          <w:lang w:val="uk-UA"/>
        </w:rPr>
        <w:t xml:space="preserve">Загальні витрати - це сума всіх витрат на весь обсяг виробництва по сировині і матеріалам на технологічні потреби по всім товарам: </w:t>
      </w:r>
    </w:p>
    <w:p w:rsidR="00D11550" w:rsidRPr="00F94309" w:rsidRDefault="00D11550" w:rsidP="006827EA">
      <w:pPr>
        <w:spacing w:line="360" w:lineRule="auto"/>
        <w:ind w:firstLine="709"/>
        <w:jc w:val="both"/>
        <w:rPr>
          <w:sz w:val="28"/>
          <w:szCs w:val="28"/>
          <w:lang w:val="uk-UA"/>
        </w:rPr>
      </w:pPr>
      <w:r w:rsidRPr="00F94309">
        <w:rPr>
          <w:sz w:val="28"/>
          <w:szCs w:val="28"/>
          <w:lang w:val="uk-UA"/>
        </w:rPr>
        <w:t>3380,35 + 1562,37 + 2898,29 = 7772,7 (тис. грн.).</w:t>
      </w:r>
    </w:p>
    <w:p w:rsidR="00D11550" w:rsidRPr="00F94309" w:rsidRDefault="00D11550" w:rsidP="006827EA">
      <w:pPr>
        <w:spacing w:line="360" w:lineRule="auto"/>
        <w:ind w:firstLine="709"/>
        <w:jc w:val="both"/>
        <w:rPr>
          <w:sz w:val="28"/>
          <w:szCs w:val="28"/>
          <w:lang w:val="uk-UA"/>
        </w:rPr>
      </w:pPr>
      <w:r w:rsidRPr="00F94309">
        <w:rPr>
          <w:sz w:val="28"/>
          <w:szCs w:val="28"/>
          <w:lang w:val="uk-UA"/>
        </w:rPr>
        <w:t xml:space="preserve">Зворотні відходи, придатні до подальшого використання у технологічному процесі, визначаємо згідно з нормативом їх утворення (додаток 6, табл. 6.1) та ціною закупівлі відповідних сировини і матеріалів без ПДВ. Норма витрат на сировину W виробу Й має вигляд: 15,5*6,86/100 = 1,06 (кг.). </w:t>
      </w:r>
    </w:p>
    <w:p w:rsidR="00D11550" w:rsidRPr="00F94309" w:rsidRDefault="00D11550" w:rsidP="006827EA">
      <w:pPr>
        <w:spacing w:line="360" w:lineRule="auto"/>
        <w:ind w:firstLine="709"/>
        <w:jc w:val="both"/>
        <w:rPr>
          <w:sz w:val="28"/>
          <w:szCs w:val="28"/>
          <w:lang w:val="uk-UA"/>
        </w:rPr>
      </w:pPr>
      <w:r w:rsidRPr="00F94309">
        <w:rPr>
          <w:sz w:val="28"/>
          <w:szCs w:val="28"/>
          <w:lang w:val="uk-UA"/>
        </w:rPr>
        <w:t>Інші розрахунки за даною статтею аналогічні розрахункам витрат на сировину і матеріали на технологічні потреби.</w:t>
      </w:r>
    </w:p>
    <w:p w:rsidR="00D11550" w:rsidRPr="00F94309" w:rsidRDefault="00D11550" w:rsidP="006827EA">
      <w:pPr>
        <w:spacing w:line="360" w:lineRule="auto"/>
        <w:ind w:firstLine="709"/>
        <w:jc w:val="both"/>
        <w:rPr>
          <w:sz w:val="28"/>
          <w:szCs w:val="28"/>
          <w:lang w:val="uk-UA"/>
        </w:rPr>
      </w:pPr>
      <w:r w:rsidRPr="00F94309">
        <w:rPr>
          <w:sz w:val="28"/>
          <w:szCs w:val="28"/>
          <w:lang w:val="uk-UA"/>
        </w:rPr>
        <w:t xml:space="preserve">Витрати на паливо та електроенергію на технологічні потреби визначаються на основі норм їх витрат в технологічному процесі та цін придбання згідно з чинними цінами й тарифами без ПДВ. </w:t>
      </w:r>
    </w:p>
    <w:p w:rsidR="00D11550" w:rsidRPr="00F94309" w:rsidRDefault="00D11550" w:rsidP="006827EA">
      <w:pPr>
        <w:spacing w:line="360" w:lineRule="auto"/>
        <w:ind w:firstLine="709"/>
        <w:jc w:val="both"/>
        <w:rPr>
          <w:sz w:val="28"/>
          <w:szCs w:val="28"/>
          <w:lang w:val="uk-UA"/>
        </w:rPr>
      </w:pPr>
      <w:r w:rsidRPr="00F94309">
        <w:rPr>
          <w:sz w:val="28"/>
          <w:szCs w:val="28"/>
          <w:lang w:val="uk-UA"/>
        </w:rPr>
        <w:t xml:space="preserve">Ціну на паливо та електроенергію переносимо з додатку 5, таблиці 5.2, потім поділивши на 1,2 знаходимо ціну без ПДВ. </w:t>
      </w:r>
    </w:p>
    <w:p w:rsidR="00D11550" w:rsidRPr="00F94309" w:rsidRDefault="00D11550" w:rsidP="006827EA">
      <w:pPr>
        <w:spacing w:line="360" w:lineRule="auto"/>
        <w:ind w:firstLine="709"/>
        <w:jc w:val="both"/>
        <w:rPr>
          <w:sz w:val="28"/>
          <w:szCs w:val="28"/>
          <w:lang w:val="uk-UA"/>
        </w:rPr>
      </w:pPr>
      <w:r w:rsidRPr="00F94309">
        <w:rPr>
          <w:sz w:val="28"/>
          <w:szCs w:val="28"/>
          <w:lang w:val="uk-UA"/>
        </w:rPr>
        <w:t>Норму витрат переносимо з додатку 1, таблиці 1.2. Наприклад, для палива для товару Й:</w:t>
      </w:r>
    </w:p>
    <w:p w:rsidR="00BB781F" w:rsidRPr="00F94309" w:rsidRDefault="00D11550" w:rsidP="006827EA">
      <w:pPr>
        <w:spacing w:line="360" w:lineRule="auto"/>
        <w:ind w:firstLine="709"/>
        <w:jc w:val="both"/>
        <w:rPr>
          <w:sz w:val="28"/>
          <w:szCs w:val="28"/>
          <w:lang w:val="uk-UA"/>
        </w:rPr>
      </w:pPr>
      <w:r w:rsidRPr="00F94309">
        <w:rPr>
          <w:sz w:val="28"/>
          <w:szCs w:val="28"/>
          <w:lang w:val="uk-UA"/>
        </w:rPr>
        <w:t xml:space="preserve">витрати на одиницю: 8,7*3,17 = 27,55 (грн./шт.), </w:t>
      </w:r>
    </w:p>
    <w:p w:rsidR="00D11550" w:rsidRPr="00F94309" w:rsidRDefault="00D11550" w:rsidP="006827EA">
      <w:pPr>
        <w:spacing w:line="360" w:lineRule="auto"/>
        <w:ind w:firstLine="709"/>
        <w:jc w:val="both"/>
        <w:rPr>
          <w:sz w:val="28"/>
          <w:szCs w:val="28"/>
          <w:lang w:val="uk-UA"/>
        </w:rPr>
      </w:pPr>
      <w:r w:rsidRPr="00F94309">
        <w:rPr>
          <w:sz w:val="28"/>
          <w:szCs w:val="28"/>
          <w:lang w:val="uk-UA"/>
        </w:rPr>
        <w:t>на весь обсяг: 27,55 * 251,75=</w:t>
      </w:r>
      <w:r w:rsidR="006827EA" w:rsidRPr="00F94309">
        <w:rPr>
          <w:sz w:val="28"/>
          <w:szCs w:val="28"/>
          <w:lang w:val="uk-UA"/>
        </w:rPr>
        <w:t xml:space="preserve"> </w:t>
      </w:r>
      <w:r w:rsidRPr="00F94309">
        <w:rPr>
          <w:sz w:val="28"/>
          <w:szCs w:val="28"/>
          <w:lang w:val="uk-UA"/>
        </w:rPr>
        <w:t>7444,01 (тис. грн.).</w:t>
      </w:r>
    </w:p>
    <w:p w:rsidR="00D11550" w:rsidRPr="00F94309" w:rsidRDefault="00D11550" w:rsidP="006827EA">
      <w:pPr>
        <w:spacing w:line="360" w:lineRule="auto"/>
        <w:ind w:firstLine="709"/>
        <w:jc w:val="both"/>
        <w:rPr>
          <w:sz w:val="28"/>
          <w:szCs w:val="28"/>
          <w:lang w:val="uk-UA"/>
        </w:rPr>
      </w:pPr>
      <w:r w:rsidRPr="00F94309">
        <w:rPr>
          <w:sz w:val="28"/>
          <w:szCs w:val="28"/>
          <w:lang w:val="uk-UA"/>
        </w:rPr>
        <w:t>У заробітну плату основних виробничих робітників враховують тарифну заробітну плату, преміальні доплати, а також додаткову заробітну плату основних виробничих робітників. Тобто ми переносимо до стовпчика загальні витрати суму ФЗП</w:t>
      </w:r>
      <w:r w:rsidRPr="00F94309">
        <w:rPr>
          <w:sz w:val="28"/>
          <w:szCs w:val="28"/>
          <w:vertAlign w:val="subscript"/>
          <w:lang w:val="uk-UA"/>
        </w:rPr>
        <w:t>план</w:t>
      </w:r>
      <w:r w:rsidRPr="00F94309">
        <w:rPr>
          <w:sz w:val="28"/>
          <w:szCs w:val="28"/>
          <w:lang w:val="uk-UA"/>
        </w:rPr>
        <w:t>, і розбиваємо на три вироби. Потім щоб порахувати витрати на одиницю,</w:t>
      </w:r>
      <w:r w:rsidR="006827EA" w:rsidRPr="00F94309">
        <w:rPr>
          <w:sz w:val="28"/>
          <w:szCs w:val="28"/>
          <w:lang w:val="uk-UA"/>
        </w:rPr>
        <w:t xml:space="preserve"> </w:t>
      </w:r>
      <w:r w:rsidRPr="00F94309">
        <w:rPr>
          <w:sz w:val="28"/>
          <w:szCs w:val="28"/>
          <w:lang w:val="uk-UA"/>
        </w:rPr>
        <w:t xml:space="preserve">витрати на весь обсяг ділимо на величину обсягу виробництва. Для виробу Й має наступний вигляд: </w:t>
      </w:r>
    </w:p>
    <w:p w:rsidR="00DB481F" w:rsidRPr="00F94309" w:rsidRDefault="00DB481F" w:rsidP="006827EA">
      <w:pPr>
        <w:spacing w:line="360" w:lineRule="auto"/>
        <w:ind w:firstLine="709"/>
        <w:jc w:val="both"/>
        <w:rPr>
          <w:sz w:val="28"/>
          <w:szCs w:val="28"/>
          <w:lang w:val="uk-UA"/>
        </w:rPr>
      </w:pPr>
    </w:p>
    <w:p w:rsidR="00D11550" w:rsidRPr="00F94309" w:rsidRDefault="00B24B0A" w:rsidP="006827EA">
      <w:pPr>
        <w:spacing w:line="360" w:lineRule="auto"/>
        <w:ind w:firstLine="709"/>
        <w:jc w:val="both"/>
        <w:rPr>
          <w:sz w:val="28"/>
          <w:szCs w:val="28"/>
          <w:lang w:val="uk-UA"/>
        </w:rPr>
      </w:pPr>
      <w:r w:rsidRPr="00F94309">
        <w:rPr>
          <w:sz w:val="28"/>
          <w:szCs w:val="28"/>
          <w:lang w:val="uk-UA"/>
        </w:rPr>
        <w:t>4018,47</w:t>
      </w:r>
      <w:r w:rsidR="00D11550" w:rsidRPr="00F94309">
        <w:rPr>
          <w:sz w:val="28"/>
          <w:szCs w:val="28"/>
          <w:lang w:val="uk-UA"/>
        </w:rPr>
        <w:t xml:space="preserve">/251,75 = </w:t>
      </w:r>
      <w:r w:rsidRPr="00F94309">
        <w:rPr>
          <w:sz w:val="28"/>
          <w:szCs w:val="28"/>
          <w:lang w:val="uk-UA"/>
        </w:rPr>
        <w:t>15,96</w:t>
      </w:r>
      <w:r w:rsidR="00D11550" w:rsidRPr="00F94309">
        <w:rPr>
          <w:sz w:val="28"/>
          <w:szCs w:val="28"/>
          <w:lang w:val="uk-UA"/>
        </w:rPr>
        <w:t xml:space="preserve"> (грн./шт.).</w:t>
      </w:r>
    </w:p>
    <w:p w:rsidR="00DB481F" w:rsidRPr="00F94309" w:rsidRDefault="00DB481F" w:rsidP="006827EA">
      <w:pPr>
        <w:spacing w:line="360" w:lineRule="auto"/>
        <w:ind w:firstLine="709"/>
        <w:jc w:val="both"/>
        <w:rPr>
          <w:sz w:val="28"/>
          <w:szCs w:val="28"/>
          <w:lang w:val="uk-UA"/>
        </w:rPr>
      </w:pPr>
    </w:p>
    <w:p w:rsidR="00D11550" w:rsidRPr="00F94309" w:rsidRDefault="00D11550" w:rsidP="006827EA">
      <w:pPr>
        <w:spacing w:line="360" w:lineRule="auto"/>
        <w:ind w:firstLine="709"/>
        <w:jc w:val="both"/>
        <w:rPr>
          <w:sz w:val="28"/>
          <w:szCs w:val="28"/>
          <w:lang w:val="uk-UA"/>
        </w:rPr>
      </w:pPr>
      <w:r w:rsidRPr="00F94309">
        <w:rPr>
          <w:sz w:val="28"/>
          <w:szCs w:val="28"/>
          <w:lang w:val="uk-UA"/>
        </w:rPr>
        <w:t>Відрахування на соціальні заходи (до Пенсійного фонду, Державного фонду сприяння зайнятості населення, Фонду соціального страхування) становлять в середньому (для промислових підприємств) 38% від заробітної плати основних виробничих робітників.</w:t>
      </w:r>
    </w:p>
    <w:p w:rsidR="00DB481F" w:rsidRPr="00F94309" w:rsidRDefault="00DB481F" w:rsidP="006827EA">
      <w:pPr>
        <w:spacing w:line="360" w:lineRule="auto"/>
        <w:ind w:firstLine="709"/>
        <w:jc w:val="both"/>
        <w:rPr>
          <w:sz w:val="28"/>
          <w:szCs w:val="28"/>
          <w:lang w:val="uk-UA"/>
        </w:rPr>
      </w:pPr>
    </w:p>
    <w:p w:rsidR="00D11550" w:rsidRPr="00F94309" w:rsidRDefault="00C40368" w:rsidP="006827EA">
      <w:pPr>
        <w:spacing w:line="360" w:lineRule="auto"/>
        <w:ind w:firstLine="709"/>
        <w:jc w:val="both"/>
        <w:rPr>
          <w:sz w:val="28"/>
          <w:szCs w:val="28"/>
          <w:lang w:val="uk-UA"/>
        </w:rPr>
      </w:pPr>
      <w:r w:rsidRPr="00F94309">
        <w:rPr>
          <w:sz w:val="28"/>
          <w:szCs w:val="28"/>
          <w:lang w:val="uk-UA"/>
        </w:rPr>
        <w:t>21544,71</w:t>
      </w:r>
      <w:r w:rsidR="00D11550" w:rsidRPr="00F94309">
        <w:rPr>
          <w:sz w:val="28"/>
          <w:szCs w:val="28"/>
          <w:lang w:val="uk-UA"/>
        </w:rPr>
        <w:t xml:space="preserve">*0,38 = </w:t>
      </w:r>
      <w:r w:rsidRPr="00F94309">
        <w:rPr>
          <w:sz w:val="28"/>
          <w:szCs w:val="28"/>
          <w:lang w:val="uk-UA"/>
        </w:rPr>
        <w:t>8186,99</w:t>
      </w:r>
      <w:r w:rsidR="00D11550" w:rsidRPr="00F94309">
        <w:rPr>
          <w:sz w:val="28"/>
          <w:szCs w:val="28"/>
          <w:lang w:val="uk-UA"/>
        </w:rPr>
        <w:t xml:space="preserve"> (тис. грн.).</w:t>
      </w:r>
    </w:p>
    <w:p w:rsidR="00DB481F" w:rsidRPr="00F94309" w:rsidRDefault="00DB481F" w:rsidP="006827EA">
      <w:pPr>
        <w:spacing w:line="360" w:lineRule="auto"/>
        <w:ind w:firstLine="709"/>
        <w:jc w:val="both"/>
        <w:rPr>
          <w:sz w:val="28"/>
          <w:szCs w:val="28"/>
          <w:lang w:val="uk-UA"/>
        </w:rPr>
      </w:pPr>
    </w:p>
    <w:p w:rsidR="00D11550" w:rsidRPr="00F94309" w:rsidRDefault="00D11550" w:rsidP="006827EA">
      <w:pPr>
        <w:spacing w:line="360" w:lineRule="auto"/>
        <w:ind w:firstLine="709"/>
        <w:jc w:val="both"/>
        <w:rPr>
          <w:sz w:val="28"/>
          <w:szCs w:val="28"/>
          <w:lang w:val="uk-UA"/>
        </w:rPr>
      </w:pPr>
      <w:r w:rsidRPr="00F94309">
        <w:rPr>
          <w:sz w:val="28"/>
          <w:szCs w:val="28"/>
          <w:lang w:val="uk-UA"/>
        </w:rPr>
        <w:t>Аналогічно розраховуємо для витрат на одиницю продукції та витрат на весь обсяг.</w:t>
      </w:r>
    </w:p>
    <w:p w:rsidR="00D11550" w:rsidRPr="00F94309" w:rsidRDefault="00D11550" w:rsidP="006827EA">
      <w:pPr>
        <w:spacing w:line="360" w:lineRule="auto"/>
        <w:ind w:firstLine="709"/>
        <w:jc w:val="both"/>
        <w:rPr>
          <w:sz w:val="28"/>
          <w:szCs w:val="28"/>
          <w:lang w:val="uk-UA"/>
        </w:rPr>
      </w:pPr>
      <w:r w:rsidRPr="00F94309">
        <w:rPr>
          <w:sz w:val="28"/>
          <w:szCs w:val="28"/>
          <w:lang w:val="uk-UA"/>
        </w:rPr>
        <w:t>Разом змінні витрати це сума всіх загальних витрат за відрахуванням зворотних відходів.</w:t>
      </w:r>
    </w:p>
    <w:p w:rsidR="00D11550" w:rsidRPr="00F94309" w:rsidRDefault="00D11550" w:rsidP="006827EA">
      <w:pPr>
        <w:spacing w:line="360" w:lineRule="auto"/>
        <w:ind w:firstLine="709"/>
        <w:jc w:val="both"/>
        <w:rPr>
          <w:sz w:val="28"/>
          <w:szCs w:val="28"/>
          <w:lang w:val="uk-UA"/>
        </w:rPr>
      </w:pPr>
      <w:r w:rsidRPr="00F94309">
        <w:rPr>
          <w:sz w:val="28"/>
          <w:szCs w:val="28"/>
          <w:lang w:val="uk-UA"/>
        </w:rPr>
        <w:t>Разом змінні витрати на весь обсяг для виробу Й:</w:t>
      </w:r>
    </w:p>
    <w:p w:rsidR="00DB481F" w:rsidRPr="00F94309" w:rsidRDefault="00DB481F" w:rsidP="006827EA">
      <w:pPr>
        <w:spacing w:line="360" w:lineRule="auto"/>
        <w:ind w:firstLine="709"/>
        <w:jc w:val="both"/>
        <w:rPr>
          <w:sz w:val="28"/>
          <w:szCs w:val="28"/>
          <w:lang w:val="uk-UA"/>
        </w:rPr>
      </w:pPr>
    </w:p>
    <w:p w:rsidR="00D11550" w:rsidRPr="00F94309" w:rsidRDefault="00D11550" w:rsidP="006827EA">
      <w:pPr>
        <w:spacing w:line="360" w:lineRule="auto"/>
        <w:ind w:firstLine="709"/>
        <w:jc w:val="both"/>
        <w:rPr>
          <w:sz w:val="28"/>
          <w:szCs w:val="28"/>
          <w:lang w:val="uk-UA"/>
        </w:rPr>
      </w:pPr>
      <w:r w:rsidRPr="00F94309">
        <w:rPr>
          <w:sz w:val="28"/>
          <w:szCs w:val="28"/>
          <w:lang w:val="uk-UA"/>
        </w:rPr>
        <w:t xml:space="preserve">3380,35 – 267,79 + 8470,77 + </w:t>
      </w:r>
      <w:r w:rsidR="007136BB" w:rsidRPr="00F94309">
        <w:rPr>
          <w:sz w:val="28"/>
          <w:szCs w:val="28"/>
          <w:lang w:val="uk-UA"/>
        </w:rPr>
        <w:t>4018,47</w:t>
      </w:r>
      <w:r w:rsidRPr="00F94309">
        <w:rPr>
          <w:sz w:val="28"/>
          <w:szCs w:val="28"/>
          <w:lang w:val="uk-UA"/>
        </w:rPr>
        <w:t xml:space="preserve"> + </w:t>
      </w:r>
      <w:r w:rsidR="007136BB" w:rsidRPr="00F94309">
        <w:rPr>
          <w:sz w:val="28"/>
          <w:szCs w:val="28"/>
          <w:lang w:val="uk-UA"/>
        </w:rPr>
        <w:t>1527</w:t>
      </w:r>
      <w:r w:rsidRPr="00F94309">
        <w:rPr>
          <w:sz w:val="28"/>
          <w:szCs w:val="28"/>
          <w:lang w:val="uk-UA"/>
        </w:rPr>
        <w:t>,02 = 1</w:t>
      </w:r>
      <w:r w:rsidR="007136BB" w:rsidRPr="00F94309">
        <w:rPr>
          <w:sz w:val="28"/>
          <w:szCs w:val="28"/>
          <w:lang w:val="uk-UA"/>
        </w:rPr>
        <w:t>7</w:t>
      </w:r>
      <w:r w:rsidRPr="00F94309">
        <w:rPr>
          <w:sz w:val="28"/>
          <w:szCs w:val="28"/>
          <w:lang w:val="uk-UA"/>
        </w:rPr>
        <w:t>12</w:t>
      </w:r>
      <w:r w:rsidR="007136BB" w:rsidRPr="00F94309">
        <w:rPr>
          <w:sz w:val="28"/>
          <w:szCs w:val="28"/>
          <w:lang w:val="uk-UA"/>
        </w:rPr>
        <w:t>8</w:t>
      </w:r>
      <w:r w:rsidRPr="00F94309">
        <w:rPr>
          <w:sz w:val="28"/>
          <w:szCs w:val="28"/>
          <w:lang w:val="uk-UA"/>
        </w:rPr>
        <w:t>,82 (тис.грн.).</w:t>
      </w:r>
    </w:p>
    <w:p w:rsidR="00DB481F" w:rsidRPr="00F94309" w:rsidRDefault="00DB481F" w:rsidP="006827EA">
      <w:pPr>
        <w:spacing w:line="360" w:lineRule="auto"/>
        <w:ind w:firstLine="709"/>
        <w:jc w:val="both"/>
        <w:rPr>
          <w:sz w:val="28"/>
          <w:szCs w:val="28"/>
          <w:lang w:val="uk-UA"/>
        </w:rPr>
      </w:pPr>
    </w:p>
    <w:p w:rsidR="00D11550" w:rsidRPr="00F94309" w:rsidRDefault="007136BB" w:rsidP="006827EA">
      <w:pPr>
        <w:spacing w:line="360" w:lineRule="auto"/>
        <w:ind w:firstLine="709"/>
        <w:jc w:val="both"/>
        <w:rPr>
          <w:sz w:val="28"/>
          <w:szCs w:val="28"/>
          <w:lang w:val="uk-UA"/>
        </w:rPr>
      </w:pPr>
      <w:r w:rsidRPr="00F94309">
        <w:rPr>
          <w:sz w:val="28"/>
          <w:szCs w:val="28"/>
          <w:lang w:val="uk-UA"/>
        </w:rPr>
        <w:t>На одиницю продукції: 1</w:t>
      </w:r>
      <w:r w:rsidR="00D11550" w:rsidRPr="00F94309">
        <w:rPr>
          <w:sz w:val="28"/>
          <w:szCs w:val="28"/>
          <w:lang w:val="uk-UA"/>
        </w:rPr>
        <w:t>712</w:t>
      </w:r>
      <w:r w:rsidRPr="00F94309">
        <w:rPr>
          <w:sz w:val="28"/>
          <w:szCs w:val="28"/>
          <w:lang w:val="uk-UA"/>
        </w:rPr>
        <w:t>8</w:t>
      </w:r>
      <w:r w:rsidR="00D11550" w:rsidRPr="00F94309">
        <w:rPr>
          <w:sz w:val="28"/>
          <w:szCs w:val="28"/>
          <w:lang w:val="uk-UA"/>
        </w:rPr>
        <w:t xml:space="preserve">,82 /251,75 = </w:t>
      </w:r>
      <w:r w:rsidRPr="00F94309">
        <w:rPr>
          <w:sz w:val="28"/>
          <w:szCs w:val="28"/>
          <w:lang w:val="uk-UA"/>
        </w:rPr>
        <w:t>68</w:t>
      </w:r>
      <w:r w:rsidR="00D11550" w:rsidRPr="00F94309">
        <w:rPr>
          <w:sz w:val="28"/>
          <w:szCs w:val="28"/>
          <w:lang w:val="uk-UA"/>
        </w:rPr>
        <w:t>,0</w:t>
      </w:r>
      <w:r w:rsidRPr="00F94309">
        <w:rPr>
          <w:sz w:val="28"/>
          <w:szCs w:val="28"/>
          <w:lang w:val="uk-UA"/>
        </w:rPr>
        <w:t>4</w:t>
      </w:r>
      <w:r w:rsidR="00D11550" w:rsidRPr="00F94309">
        <w:rPr>
          <w:sz w:val="28"/>
          <w:szCs w:val="28"/>
          <w:lang w:val="uk-UA"/>
        </w:rPr>
        <w:t xml:space="preserve"> (грн./шт.).</w:t>
      </w:r>
    </w:p>
    <w:p w:rsidR="00D11550" w:rsidRPr="00F94309" w:rsidRDefault="00D11550" w:rsidP="006827EA">
      <w:pPr>
        <w:spacing w:line="360" w:lineRule="auto"/>
        <w:ind w:firstLine="709"/>
        <w:jc w:val="both"/>
        <w:rPr>
          <w:sz w:val="28"/>
          <w:szCs w:val="28"/>
          <w:lang w:val="uk-UA"/>
        </w:rPr>
      </w:pPr>
      <w:r w:rsidRPr="00F94309">
        <w:rPr>
          <w:sz w:val="28"/>
          <w:szCs w:val="28"/>
          <w:lang w:val="uk-UA"/>
        </w:rPr>
        <w:t>Загальну суму умовно-постійних (накладних) витрат, до яких належать витрати на утримання і експлуатацію устаткування, загальновиробничі витрати, інші виробничі витрати визначаємо як різницю між загальною сумою витрат</w:t>
      </w:r>
      <w:r w:rsidR="006827EA" w:rsidRPr="00F94309">
        <w:rPr>
          <w:sz w:val="28"/>
          <w:szCs w:val="28"/>
          <w:lang w:val="uk-UA"/>
        </w:rPr>
        <w:t xml:space="preserve"> </w:t>
      </w:r>
      <w:r w:rsidRPr="00F94309">
        <w:rPr>
          <w:sz w:val="28"/>
          <w:szCs w:val="28"/>
          <w:lang w:val="uk-UA"/>
        </w:rPr>
        <w:t xml:space="preserve">на виробництво продукції (таблиця 2.8) і загальною сумою змінних витрат. У складі умовно-постійних (накладних) виробничих витрат виділяємо змінні накладні (ЗН) і постійні накладні (ПН) витрати. </w:t>
      </w:r>
    </w:p>
    <w:p w:rsidR="00DB481F" w:rsidRPr="00F94309" w:rsidRDefault="00DB481F" w:rsidP="006827EA">
      <w:pPr>
        <w:spacing w:line="360" w:lineRule="auto"/>
        <w:ind w:firstLine="709"/>
        <w:jc w:val="both"/>
        <w:rPr>
          <w:sz w:val="28"/>
          <w:szCs w:val="28"/>
          <w:lang w:val="uk-UA"/>
        </w:rPr>
      </w:pPr>
    </w:p>
    <w:p w:rsidR="00D11550" w:rsidRPr="00F94309" w:rsidRDefault="00D11550" w:rsidP="006827EA">
      <w:pPr>
        <w:spacing w:line="360" w:lineRule="auto"/>
        <w:ind w:firstLine="709"/>
        <w:jc w:val="both"/>
        <w:rPr>
          <w:sz w:val="28"/>
          <w:szCs w:val="28"/>
          <w:lang w:val="uk-UA"/>
        </w:rPr>
      </w:pPr>
      <w:r w:rsidRPr="00F94309">
        <w:rPr>
          <w:sz w:val="28"/>
          <w:szCs w:val="28"/>
          <w:lang w:val="uk-UA"/>
        </w:rPr>
        <w:t xml:space="preserve">УПВ = </w:t>
      </w:r>
      <w:r w:rsidR="00CC15D0" w:rsidRPr="00F94309">
        <w:rPr>
          <w:sz w:val="28"/>
          <w:szCs w:val="28"/>
          <w:lang w:val="uk-UA"/>
        </w:rPr>
        <w:t>72072,94</w:t>
      </w:r>
      <w:r w:rsidRPr="00F94309">
        <w:rPr>
          <w:sz w:val="28"/>
          <w:szCs w:val="28"/>
          <w:lang w:val="uk-UA"/>
        </w:rPr>
        <w:t xml:space="preserve"> </w:t>
      </w:r>
      <w:r w:rsidR="00937E03" w:rsidRPr="00F94309">
        <w:rPr>
          <w:sz w:val="28"/>
          <w:szCs w:val="28"/>
          <w:lang w:val="uk-UA"/>
        </w:rPr>
        <w:t>–</w:t>
      </w:r>
      <w:r w:rsidRPr="00F94309">
        <w:rPr>
          <w:sz w:val="28"/>
          <w:szCs w:val="20"/>
          <w:lang w:val="uk-UA"/>
        </w:rPr>
        <w:t xml:space="preserve"> </w:t>
      </w:r>
      <w:r w:rsidR="00937E03" w:rsidRPr="00F94309">
        <w:rPr>
          <w:sz w:val="28"/>
          <w:szCs w:val="28"/>
          <w:lang w:val="uk-UA"/>
        </w:rPr>
        <w:t>52204,15</w:t>
      </w:r>
      <w:r w:rsidR="00BB212E" w:rsidRPr="00F94309">
        <w:rPr>
          <w:sz w:val="28"/>
          <w:szCs w:val="28"/>
          <w:lang w:val="uk-UA"/>
        </w:rPr>
        <w:t xml:space="preserve"> = 19868</w:t>
      </w:r>
      <w:r w:rsidRPr="00F94309">
        <w:rPr>
          <w:sz w:val="28"/>
          <w:szCs w:val="28"/>
          <w:lang w:val="uk-UA"/>
        </w:rPr>
        <w:t>,</w:t>
      </w:r>
      <w:r w:rsidR="00BB212E" w:rsidRPr="00F94309">
        <w:rPr>
          <w:sz w:val="28"/>
          <w:szCs w:val="28"/>
          <w:lang w:val="uk-UA"/>
        </w:rPr>
        <w:t>79</w:t>
      </w:r>
      <w:r w:rsidRPr="00F94309">
        <w:rPr>
          <w:sz w:val="28"/>
          <w:szCs w:val="28"/>
          <w:lang w:val="uk-UA"/>
        </w:rPr>
        <w:t xml:space="preserve"> (тис. грн.).</w:t>
      </w:r>
    </w:p>
    <w:p w:rsidR="00DB481F" w:rsidRPr="00F94309" w:rsidRDefault="00DB481F" w:rsidP="006827EA">
      <w:pPr>
        <w:spacing w:line="360" w:lineRule="auto"/>
        <w:ind w:firstLine="709"/>
        <w:jc w:val="both"/>
        <w:rPr>
          <w:sz w:val="28"/>
          <w:szCs w:val="28"/>
          <w:lang w:val="uk-UA"/>
        </w:rPr>
      </w:pPr>
    </w:p>
    <w:p w:rsidR="00D11550" w:rsidRPr="00F94309" w:rsidRDefault="00D11550" w:rsidP="006827EA">
      <w:pPr>
        <w:spacing w:line="360" w:lineRule="auto"/>
        <w:ind w:firstLine="709"/>
        <w:jc w:val="both"/>
        <w:rPr>
          <w:sz w:val="28"/>
          <w:szCs w:val="28"/>
          <w:lang w:val="uk-UA"/>
        </w:rPr>
      </w:pPr>
      <w:r w:rsidRPr="00F94309">
        <w:rPr>
          <w:sz w:val="28"/>
          <w:szCs w:val="28"/>
          <w:lang w:val="uk-UA"/>
        </w:rPr>
        <w:t>Щоб розподілити умовно-постійні (накладні) витрати між окремими виробами необхідно прийняти за базу розподілу заробітну плату основних виробничих робітників (див. табл.2.10). а потім отримані суми розділити на обсяг виробництва для знаходження витрат на одиницю продукції.</w:t>
      </w:r>
    </w:p>
    <w:p w:rsidR="00D11550" w:rsidRPr="00F94309" w:rsidRDefault="00D11550" w:rsidP="006827EA">
      <w:pPr>
        <w:spacing w:line="360" w:lineRule="auto"/>
        <w:ind w:firstLine="709"/>
        <w:jc w:val="both"/>
        <w:rPr>
          <w:sz w:val="28"/>
          <w:szCs w:val="28"/>
          <w:lang w:val="uk-UA"/>
        </w:rPr>
      </w:pPr>
      <w:r w:rsidRPr="00F94309">
        <w:rPr>
          <w:sz w:val="28"/>
          <w:szCs w:val="28"/>
          <w:lang w:val="uk-UA"/>
        </w:rPr>
        <w:t>Змінні накладні витрати розраховуються за формулою: (</w:t>
      </w:r>
      <w:r w:rsidR="00BB781F" w:rsidRPr="00F94309">
        <w:rPr>
          <w:sz w:val="28"/>
          <w:szCs w:val="28"/>
          <w:lang w:val="uk-UA"/>
        </w:rPr>
        <w:t>(</w:t>
      </w:r>
      <w:r w:rsidRPr="00F94309">
        <w:rPr>
          <w:sz w:val="28"/>
          <w:szCs w:val="28"/>
          <w:lang w:val="uk-UA"/>
        </w:rPr>
        <w:t xml:space="preserve">0,3+0,01*К)* УПВ). </w:t>
      </w:r>
    </w:p>
    <w:p w:rsidR="00DB481F" w:rsidRPr="00F94309" w:rsidRDefault="00DB481F" w:rsidP="006827EA">
      <w:pPr>
        <w:spacing w:line="360" w:lineRule="auto"/>
        <w:ind w:firstLine="709"/>
        <w:jc w:val="both"/>
        <w:rPr>
          <w:sz w:val="28"/>
          <w:szCs w:val="28"/>
          <w:lang w:val="uk-UA"/>
        </w:rPr>
      </w:pPr>
    </w:p>
    <w:p w:rsidR="00D11550" w:rsidRPr="00F94309" w:rsidRDefault="00D11550" w:rsidP="006827EA">
      <w:pPr>
        <w:spacing w:line="360" w:lineRule="auto"/>
        <w:ind w:firstLine="709"/>
        <w:jc w:val="both"/>
        <w:rPr>
          <w:sz w:val="28"/>
          <w:szCs w:val="28"/>
          <w:lang w:val="uk-UA"/>
        </w:rPr>
      </w:pPr>
      <w:r w:rsidRPr="00F94309">
        <w:rPr>
          <w:sz w:val="28"/>
          <w:szCs w:val="28"/>
          <w:lang w:val="uk-UA"/>
        </w:rPr>
        <w:t>ЗН = (0,3+0,01*3,45) * 19</w:t>
      </w:r>
      <w:r w:rsidR="00BB212E" w:rsidRPr="00F94309">
        <w:rPr>
          <w:sz w:val="28"/>
          <w:szCs w:val="28"/>
          <w:lang w:val="uk-UA"/>
        </w:rPr>
        <w:t>868</w:t>
      </w:r>
      <w:r w:rsidRPr="00F94309">
        <w:rPr>
          <w:sz w:val="28"/>
          <w:szCs w:val="28"/>
          <w:lang w:val="uk-UA"/>
        </w:rPr>
        <w:t>,</w:t>
      </w:r>
      <w:r w:rsidR="00BB212E" w:rsidRPr="00F94309">
        <w:rPr>
          <w:sz w:val="28"/>
          <w:szCs w:val="28"/>
          <w:lang w:val="uk-UA"/>
        </w:rPr>
        <w:t>79</w:t>
      </w:r>
      <w:r w:rsidRPr="00F94309">
        <w:rPr>
          <w:sz w:val="28"/>
          <w:szCs w:val="28"/>
          <w:lang w:val="uk-UA"/>
        </w:rPr>
        <w:t xml:space="preserve"> = </w:t>
      </w:r>
      <w:r w:rsidR="00BB212E" w:rsidRPr="00F94309">
        <w:rPr>
          <w:sz w:val="28"/>
          <w:szCs w:val="28"/>
          <w:lang w:val="uk-UA"/>
        </w:rPr>
        <w:t>6646,11</w:t>
      </w:r>
      <w:r w:rsidRPr="00F94309">
        <w:rPr>
          <w:sz w:val="28"/>
          <w:szCs w:val="28"/>
          <w:lang w:val="uk-UA"/>
        </w:rPr>
        <w:t xml:space="preserve"> (тис. грн.).</w:t>
      </w:r>
    </w:p>
    <w:p w:rsidR="00DB481F" w:rsidRPr="00F94309" w:rsidRDefault="00DB481F" w:rsidP="006827EA">
      <w:pPr>
        <w:spacing w:line="360" w:lineRule="auto"/>
        <w:ind w:firstLine="709"/>
        <w:jc w:val="both"/>
        <w:rPr>
          <w:sz w:val="28"/>
          <w:szCs w:val="28"/>
          <w:lang w:val="uk-UA"/>
        </w:rPr>
      </w:pPr>
    </w:p>
    <w:p w:rsidR="00D11550" w:rsidRPr="00F94309" w:rsidRDefault="00D11550" w:rsidP="006827EA">
      <w:pPr>
        <w:spacing w:line="360" w:lineRule="auto"/>
        <w:ind w:firstLine="709"/>
        <w:jc w:val="both"/>
        <w:rPr>
          <w:sz w:val="28"/>
          <w:szCs w:val="28"/>
          <w:lang w:val="uk-UA"/>
        </w:rPr>
      </w:pPr>
      <w:r w:rsidRPr="00F94309">
        <w:rPr>
          <w:sz w:val="28"/>
          <w:szCs w:val="28"/>
          <w:lang w:val="uk-UA"/>
        </w:rPr>
        <w:t xml:space="preserve">Щоб розкласти ЗН на окремі вироби користуємось таблицею 2.10, і отримані результати заносимо до таблиці 2.9. </w:t>
      </w:r>
    </w:p>
    <w:p w:rsidR="00D11550" w:rsidRPr="00F94309" w:rsidRDefault="00D11550" w:rsidP="006827EA">
      <w:pPr>
        <w:spacing w:line="360" w:lineRule="auto"/>
        <w:ind w:firstLine="709"/>
        <w:jc w:val="both"/>
        <w:rPr>
          <w:sz w:val="28"/>
          <w:szCs w:val="28"/>
          <w:lang w:val="uk-UA"/>
        </w:rPr>
      </w:pPr>
      <w:r w:rsidRPr="00F94309">
        <w:rPr>
          <w:sz w:val="28"/>
          <w:szCs w:val="28"/>
          <w:lang w:val="uk-UA"/>
        </w:rPr>
        <w:t>Потім шукаємо витрати на одиницю продукції стандартним методом ділення суми витрат на обсяг виробництва.</w:t>
      </w:r>
    </w:p>
    <w:p w:rsidR="00D11550" w:rsidRPr="00F94309" w:rsidRDefault="00D11550" w:rsidP="006827EA">
      <w:pPr>
        <w:spacing w:line="360" w:lineRule="auto"/>
        <w:ind w:firstLine="709"/>
        <w:jc w:val="both"/>
        <w:rPr>
          <w:sz w:val="28"/>
          <w:szCs w:val="28"/>
          <w:lang w:val="uk-UA"/>
        </w:rPr>
      </w:pPr>
      <w:r w:rsidRPr="00F94309">
        <w:rPr>
          <w:sz w:val="28"/>
          <w:szCs w:val="28"/>
          <w:lang w:val="uk-UA"/>
        </w:rPr>
        <w:t>Постійні накладні витрати - це різниця між умовно-постійними виробничими витратами та змінними накладними. Для виробу Й:</w:t>
      </w:r>
    </w:p>
    <w:p w:rsidR="00DB481F" w:rsidRPr="00F94309" w:rsidRDefault="00DB481F" w:rsidP="006827EA">
      <w:pPr>
        <w:spacing w:line="360" w:lineRule="auto"/>
        <w:ind w:firstLine="709"/>
        <w:jc w:val="both"/>
        <w:rPr>
          <w:sz w:val="28"/>
          <w:szCs w:val="28"/>
          <w:lang w:val="uk-UA"/>
        </w:rPr>
      </w:pPr>
    </w:p>
    <w:p w:rsidR="00D11550" w:rsidRPr="00F94309" w:rsidRDefault="00C13542" w:rsidP="006827EA">
      <w:pPr>
        <w:spacing w:line="360" w:lineRule="auto"/>
        <w:ind w:firstLine="709"/>
        <w:jc w:val="both"/>
        <w:rPr>
          <w:sz w:val="28"/>
          <w:szCs w:val="28"/>
          <w:lang w:val="uk-UA"/>
        </w:rPr>
      </w:pPr>
      <w:r w:rsidRPr="00F94309">
        <w:rPr>
          <w:sz w:val="28"/>
          <w:szCs w:val="28"/>
          <w:lang w:val="uk-UA"/>
        </w:rPr>
        <w:t>3705,88</w:t>
      </w:r>
      <w:r w:rsidR="001F6EAF" w:rsidRPr="00F94309">
        <w:rPr>
          <w:sz w:val="28"/>
          <w:szCs w:val="28"/>
          <w:lang w:val="uk-UA"/>
        </w:rPr>
        <w:t xml:space="preserve"> – 1239,6</w:t>
      </w:r>
      <w:r w:rsidR="00D11550" w:rsidRPr="00F94309">
        <w:rPr>
          <w:sz w:val="28"/>
          <w:szCs w:val="28"/>
          <w:lang w:val="uk-UA"/>
        </w:rPr>
        <w:t xml:space="preserve">2 = </w:t>
      </w:r>
      <w:r w:rsidR="001F6EAF" w:rsidRPr="00F94309">
        <w:rPr>
          <w:sz w:val="28"/>
          <w:szCs w:val="28"/>
          <w:lang w:val="uk-UA"/>
        </w:rPr>
        <w:t>2466,26</w:t>
      </w:r>
      <w:r w:rsidR="00D11550" w:rsidRPr="00F94309">
        <w:rPr>
          <w:sz w:val="28"/>
          <w:szCs w:val="28"/>
          <w:lang w:val="uk-UA"/>
        </w:rPr>
        <w:t xml:space="preserve"> (тис. грн.).</w:t>
      </w:r>
    </w:p>
    <w:p w:rsidR="00DB481F" w:rsidRPr="00F94309" w:rsidRDefault="00DB481F" w:rsidP="006827EA">
      <w:pPr>
        <w:spacing w:line="360" w:lineRule="auto"/>
        <w:ind w:firstLine="709"/>
        <w:jc w:val="both"/>
        <w:rPr>
          <w:sz w:val="28"/>
          <w:szCs w:val="28"/>
          <w:lang w:val="uk-UA"/>
        </w:rPr>
      </w:pPr>
    </w:p>
    <w:p w:rsidR="00D11550" w:rsidRPr="00F94309" w:rsidRDefault="001F6EAF" w:rsidP="006827EA">
      <w:pPr>
        <w:spacing w:line="360" w:lineRule="auto"/>
        <w:ind w:firstLine="709"/>
        <w:jc w:val="both"/>
        <w:rPr>
          <w:sz w:val="28"/>
          <w:szCs w:val="28"/>
          <w:lang w:val="uk-UA"/>
        </w:rPr>
      </w:pPr>
      <w:r w:rsidRPr="00F94309">
        <w:rPr>
          <w:sz w:val="28"/>
          <w:szCs w:val="28"/>
          <w:lang w:val="uk-UA"/>
        </w:rPr>
        <w:t>На одиницю: 2466,26</w:t>
      </w:r>
      <w:r w:rsidR="00D11550" w:rsidRPr="00F94309">
        <w:rPr>
          <w:sz w:val="28"/>
          <w:szCs w:val="28"/>
          <w:lang w:val="uk-UA"/>
        </w:rPr>
        <w:t xml:space="preserve"> / 251,75</w:t>
      </w:r>
      <w:r w:rsidR="006827EA" w:rsidRPr="00F94309">
        <w:rPr>
          <w:sz w:val="28"/>
          <w:szCs w:val="28"/>
          <w:lang w:val="uk-UA"/>
        </w:rPr>
        <w:t xml:space="preserve"> </w:t>
      </w:r>
      <w:r w:rsidR="00D11550" w:rsidRPr="00F94309">
        <w:rPr>
          <w:sz w:val="28"/>
          <w:szCs w:val="28"/>
          <w:lang w:val="uk-UA"/>
        </w:rPr>
        <w:t xml:space="preserve">= </w:t>
      </w:r>
      <w:r w:rsidRPr="00F94309">
        <w:rPr>
          <w:sz w:val="28"/>
          <w:szCs w:val="28"/>
          <w:lang w:val="uk-UA"/>
        </w:rPr>
        <w:t>9,80</w:t>
      </w:r>
      <w:r w:rsidR="00D11550" w:rsidRPr="00F94309">
        <w:rPr>
          <w:sz w:val="28"/>
          <w:szCs w:val="28"/>
          <w:lang w:val="uk-UA"/>
        </w:rPr>
        <w:t xml:space="preserve"> (грн./шт.).</w:t>
      </w:r>
    </w:p>
    <w:p w:rsidR="00D11550" w:rsidRPr="00F94309" w:rsidRDefault="00D11550" w:rsidP="006827EA">
      <w:pPr>
        <w:spacing w:line="360" w:lineRule="auto"/>
        <w:ind w:firstLine="709"/>
        <w:jc w:val="both"/>
        <w:rPr>
          <w:sz w:val="28"/>
          <w:szCs w:val="28"/>
          <w:lang w:val="uk-UA"/>
        </w:rPr>
      </w:pPr>
      <w:r w:rsidRPr="00F94309">
        <w:rPr>
          <w:sz w:val="28"/>
          <w:szCs w:val="28"/>
          <w:lang w:val="uk-UA"/>
        </w:rPr>
        <w:t>Разом умовно-змінні витрати - це сума змінних витрат та змінних накладних.</w:t>
      </w:r>
    </w:p>
    <w:p w:rsidR="00D11550" w:rsidRPr="00F94309" w:rsidRDefault="00D11550" w:rsidP="006827EA">
      <w:pPr>
        <w:spacing w:line="360" w:lineRule="auto"/>
        <w:ind w:firstLine="709"/>
        <w:jc w:val="both"/>
        <w:rPr>
          <w:sz w:val="28"/>
          <w:szCs w:val="28"/>
          <w:lang w:val="uk-UA"/>
        </w:rPr>
      </w:pPr>
      <w:r w:rsidRPr="00F94309">
        <w:rPr>
          <w:sz w:val="28"/>
          <w:szCs w:val="28"/>
          <w:lang w:val="uk-UA"/>
        </w:rPr>
        <w:t>Для виробу Й:</w:t>
      </w:r>
      <w:r w:rsidR="006827EA" w:rsidRPr="00F94309">
        <w:rPr>
          <w:sz w:val="28"/>
          <w:szCs w:val="28"/>
          <w:lang w:val="uk-UA"/>
        </w:rPr>
        <w:t xml:space="preserve"> </w:t>
      </w:r>
      <w:r w:rsidRPr="00F94309">
        <w:rPr>
          <w:sz w:val="28"/>
          <w:szCs w:val="28"/>
          <w:lang w:val="uk-UA"/>
        </w:rPr>
        <w:t xml:space="preserve">УЗВ = </w:t>
      </w:r>
      <w:r w:rsidR="001F6EAF" w:rsidRPr="00F94309">
        <w:rPr>
          <w:sz w:val="28"/>
          <w:szCs w:val="28"/>
          <w:lang w:val="uk-UA"/>
        </w:rPr>
        <w:t>17128,82</w:t>
      </w:r>
      <w:r w:rsidR="00DF1C95" w:rsidRPr="00F94309">
        <w:rPr>
          <w:sz w:val="28"/>
          <w:szCs w:val="28"/>
          <w:lang w:val="uk-UA"/>
        </w:rPr>
        <w:t xml:space="preserve"> + 1239,62</w:t>
      </w:r>
      <w:r w:rsidRPr="00F94309">
        <w:rPr>
          <w:sz w:val="28"/>
          <w:szCs w:val="28"/>
          <w:lang w:val="uk-UA"/>
        </w:rPr>
        <w:t xml:space="preserve"> = </w:t>
      </w:r>
      <w:r w:rsidR="00DF1C95" w:rsidRPr="00F94309">
        <w:rPr>
          <w:sz w:val="28"/>
          <w:szCs w:val="28"/>
          <w:lang w:val="uk-UA"/>
        </w:rPr>
        <w:t>18368</w:t>
      </w:r>
      <w:r w:rsidRPr="00F94309">
        <w:rPr>
          <w:sz w:val="28"/>
          <w:szCs w:val="28"/>
          <w:lang w:val="uk-UA"/>
        </w:rPr>
        <w:t>,</w:t>
      </w:r>
      <w:r w:rsidR="00DF1C95" w:rsidRPr="00F94309">
        <w:rPr>
          <w:sz w:val="28"/>
          <w:szCs w:val="28"/>
          <w:lang w:val="uk-UA"/>
        </w:rPr>
        <w:t>4</w:t>
      </w:r>
      <w:r w:rsidRPr="00F94309">
        <w:rPr>
          <w:sz w:val="28"/>
          <w:szCs w:val="28"/>
          <w:lang w:val="uk-UA"/>
        </w:rPr>
        <w:t xml:space="preserve">4 (тис. грн.). </w:t>
      </w:r>
    </w:p>
    <w:p w:rsidR="00D11550" w:rsidRPr="00F94309" w:rsidRDefault="00D11550" w:rsidP="006827EA">
      <w:pPr>
        <w:spacing w:line="360" w:lineRule="auto"/>
        <w:ind w:firstLine="709"/>
        <w:jc w:val="both"/>
        <w:rPr>
          <w:sz w:val="28"/>
          <w:szCs w:val="28"/>
          <w:lang w:val="uk-UA"/>
        </w:rPr>
      </w:pPr>
      <w:r w:rsidRPr="00F94309">
        <w:rPr>
          <w:sz w:val="28"/>
          <w:szCs w:val="28"/>
          <w:lang w:val="uk-UA"/>
        </w:rPr>
        <w:t xml:space="preserve">На одиницю: </w:t>
      </w:r>
      <w:r w:rsidR="00DF1C95" w:rsidRPr="00F94309">
        <w:rPr>
          <w:sz w:val="28"/>
          <w:szCs w:val="28"/>
          <w:lang w:val="uk-UA"/>
        </w:rPr>
        <w:t>18368,44</w:t>
      </w:r>
      <w:r w:rsidRPr="00F94309">
        <w:rPr>
          <w:sz w:val="28"/>
          <w:szCs w:val="28"/>
          <w:lang w:val="uk-UA"/>
        </w:rPr>
        <w:t xml:space="preserve"> / 251,75 = </w:t>
      </w:r>
      <w:r w:rsidR="00DF1C95" w:rsidRPr="00F94309">
        <w:rPr>
          <w:sz w:val="28"/>
          <w:szCs w:val="28"/>
          <w:lang w:val="uk-UA"/>
        </w:rPr>
        <w:t>72,96</w:t>
      </w:r>
      <w:r w:rsidRPr="00F94309">
        <w:rPr>
          <w:sz w:val="28"/>
          <w:szCs w:val="28"/>
          <w:lang w:val="uk-UA"/>
        </w:rPr>
        <w:t xml:space="preserve"> (грн./шт.).</w:t>
      </w:r>
    </w:p>
    <w:p w:rsidR="00D11550" w:rsidRPr="00F94309" w:rsidRDefault="00D11550" w:rsidP="006827EA">
      <w:pPr>
        <w:spacing w:line="360" w:lineRule="auto"/>
        <w:ind w:firstLine="709"/>
        <w:jc w:val="both"/>
        <w:rPr>
          <w:sz w:val="28"/>
          <w:szCs w:val="28"/>
          <w:lang w:val="uk-UA"/>
        </w:rPr>
      </w:pPr>
      <w:r w:rsidRPr="00F94309">
        <w:rPr>
          <w:sz w:val="28"/>
          <w:szCs w:val="28"/>
          <w:lang w:val="uk-UA"/>
        </w:rPr>
        <w:t>Постійні виробничі витрати дорівнюють постійним накладним, тому їх просто копіюємо.</w:t>
      </w:r>
    </w:p>
    <w:p w:rsidR="00D11550" w:rsidRPr="00F94309" w:rsidRDefault="00D11550" w:rsidP="006827EA">
      <w:pPr>
        <w:spacing w:line="360" w:lineRule="auto"/>
        <w:ind w:firstLine="709"/>
        <w:jc w:val="both"/>
        <w:rPr>
          <w:sz w:val="28"/>
          <w:szCs w:val="28"/>
          <w:lang w:val="uk-UA"/>
        </w:rPr>
      </w:pPr>
      <w:r w:rsidRPr="00F94309">
        <w:rPr>
          <w:sz w:val="28"/>
          <w:szCs w:val="28"/>
          <w:lang w:val="uk-UA"/>
        </w:rPr>
        <w:t>Собівартість продукції розраховується як сума умовно-змінних та пості</w:t>
      </w:r>
      <w:r w:rsidR="009C4E53" w:rsidRPr="00F94309">
        <w:rPr>
          <w:sz w:val="28"/>
          <w:szCs w:val="28"/>
          <w:lang w:val="uk-UA"/>
        </w:rPr>
        <w:t>йних виробничих витрат: 58850,26</w:t>
      </w:r>
      <w:r w:rsidRPr="00F94309">
        <w:rPr>
          <w:sz w:val="28"/>
          <w:szCs w:val="28"/>
          <w:lang w:val="uk-UA"/>
        </w:rPr>
        <w:t xml:space="preserve"> + 13</w:t>
      </w:r>
      <w:r w:rsidR="009C4E53" w:rsidRPr="00F94309">
        <w:rPr>
          <w:sz w:val="28"/>
          <w:szCs w:val="28"/>
          <w:lang w:val="uk-UA"/>
        </w:rPr>
        <w:t>222</w:t>
      </w:r>
      <w:r w:rsidRPr="00F94309">
        <w:rPr>
          <w:sz w:val="28"/>
          <w:szCs w:val="28"/>
          <w:lang w:val="uk-UA"/>
        </w:rPr>
        <w:t>,</w:t>
      </w:r>
      <w:r w:rsidR="009C4E53" w:rsidRPr="00F94309">
        <w:rPr>
          <w:sz w:val="28"/>
          <w:szCs w:val="28"/>
          <w:lang w:val="uk-UA"/>
        </w:rPr>
        <w:t>68</w:t>
      </w:r>
      <w:r w:rsidRPr="00F94309">
        <w:rPr>
          <w:sz w:val="28"/>
          <w:szCs w:val="28"/>
          <w:lang w:val="uk-UA"/>
        </w:rPr>
        <w:t xml:space="preserve"> = </w:t>
      </w:r>
      <w:r w:rsidR="00DE513C" w:rsidRPr="00F94309">
        <w:rPr>
          <w:sz w:val="28"/>
          <w:szCs w:val="28"/>
          <w:lang w:val="uk-UA"/>
        </w:rPr>
        <w:t>72072</w:t>
      </w:r>
      <w:r w:rsidRPr="00F94309">
        <w:rPr>
          <w:sz w:val="28"/>
          <w:szCs w:val="28"/>
          <w:lang w:val="uk-UA"/>
        </w:rPr>
        <w:t>,</w:t>
      </w:r>
      <w:r w:rsidR="00DE513C" w:rsidRPr="00F94309">
        <w:rPr>
          <w:sz w:val="28"/>
          <w:szCs w:val="28"/>
          <w:lang w:val="uk-UA"/>
        </w:rPr>
        <w:t>9</w:t>
      </w:r>
      <w:r w:rsidRPr="00F94309">
        <w:rPr>
          <w:sz w:val="28"/>
          <w:szCs w:val="28"/>
          <w:lang w:val="uk-UA"/>
        </w:rPr>
        <w:t xml:space="preserve">4 (тис. грн.). </w:t>
      </w:r>
    </w:p>
    <w:p w:rsidR="00D11550" w:rsidRPr="00F94309" w:rsidRDefault="00D11550" w:rsidP="006827EA">
      <w:pPr>
        <w:spacing w:line="360" w:lineRule="auto"/>
        <w:ind w:firstLine="709"/>
        <w:jc w:val="both"/>
        <w:rPr>
          <w:sz w:val="28"/>
          <w:szCs w:val="28"/>
          <w:lang w:val="uk-UA"/>
        </w:rPr>
      </w:pPr>
      <w:r w:rsidRPr="00F94309">
        <w:rPr>
          <w:sz w:val="28"/>
          <w:szCs w:val="28"/>
          <w:lang w:val="uk-UA"/>
        </w:rPr>
        <w:t>Для виробу Й: 1</w:t>
      </w:r>
      <w:r w:rsidR="00DE513C" w:rsidRPr="00F94309">
        <w:rPr>
          <w:sz w:val="28"/>
          <w:szCs w:val="28"/>
          <w:lang w:val="uk-UA"/>
        </w:rPr>
        <w:t>8368</w:t>
      </w:r>
      <w:r w:rsidRPr="00F94309">
        <w:rPr>
          <w:sz w:val="28"/>
          <w:szCs w:val="28"/>
          <w:lang w:val="uk-UA"/>
        </w:rPr>
        <w:t>,</w:t>
      </w:r>
      <w:r w:rsidR="00DE513C" w:rsidRPr="00F94309">
        <w:rPr>
          <w:sz w:val="28"/>
          <w:szCs w:val="28"/>
          <w:lang w:val="uk-UA"/>
        </w:rPr>
        <w:t>44</w:t>
      </w:r>
      <w:r w:rsidRPr="00F94309">
        <w:rPr>
          <w:sz w:val="28"/>
          <w:szCs w:val="28"/>
          <w:lang w:val="uk-UA"/>
        </w:rPr>
        <w:t xml:space="preserve"> + </w:t>
      </w:r>
      <w:r w:rsidR="00DE513C" w:rsidRPr="00F94309">
        <w:rPr>
          <w:sz w:val="28"/>
          <w:szCs w:val="28"/>
          <w:lang w:val="uk-UA"/>
        </w:rPr>
        <w:t>2466</w:t>
      </w:r>
      <w:r w:rsidRPr="00F94309">
        <w:rPr>
          <w:sz w:val="28"/>
          <w:szCs w:val="28"/>
          <w:lang w:val="uk-UA"/>
        </w:rPr>
        <w:t>,</w:t>
      </w:r>
      <w:r w:rsidR="00DE513C" w:rsidRPr="00F94309">
        <w:rPr>
          <w:sz w:val="28"/>
          <w:szCs w:val="28"/>
          <w:lang w:val="uk-UA"/>
        </w:rPr>
        <w:t>26</w:t>
      </w:r>
      <w:r w:rsidRPr="00F94309">
        <w:rPr>
          <w:sz w:val="28"/>
          <w:szCs w:val="28"/>
          <w:lang w:val="uk-UA"/>
        </w:rPr>
        <w:t xml:space="preserve"> = </w:t>
      </w:r>
      <w:r w:rsidR="00DE513C" w:rsidRPr="00F94309">
        <w:rPr>
          <w:sz w:val="28"/>
          <w:szCs w:val="28"/>
          <w:lang w:val="uk-UA"/>
        </w:rPr>
        <w:t>20834</w:t>
      </w:r>
      <w:r w:rsidRPr="00F94309">
        <w:rPr>
          <w:sz w:val="28"/>
          <w:szCs w:val="28"/>
          <w:lang w:val="uk-UA"/>
        </w:rPr>
        <w:t>,</w:t>
      </w:r>
      <w:r w:rsidR="00DE513C" w:rsidRPr="00F94309">
        <w:rPr>
          <w:sz w:val="28"/>
          <w:szCs w:val="28"/>
          <w:lang w:val="uk-UA"/>
        </w:rPr>
        <w:t>70</w:t>
      </w:r>
      <w:r w:rsidRPr="00F94309">
        <w:rPr>
          <w:sz w:val="28"/>
          <w:szCs w:val="28"/>
          <w:lang w:val="uk-UA"/>
        </w:rPr>
        <w:t xml:space="preserve"> (тис. грн.), а на одиницю:</w:t>
      </w:r>
    </w:p>
    <w:p w:rsidR="00DB481F" w:rsidRPr="00F94309" w:rsidRDefault="00DB481F" w:rsidP="006827EA">
      <w:pPr>
        <w:spacing w:line="360" w:lineRule="auto"/>
        <w:ind w:firstLine="709"/>
        <w:jc w:val="both"/>
        <w:rPr>
          <w:sz w:val="28"/>
          <w:szCs w:val="28"/>
          <w:lang w:val="uk-UA"/>
        </w:rPr>
      </w:pPr>
    </w:p>
    <w:p w:rsidR="00D11550" w:rsidRPr="00F94309" w:rsidRDefault="00DE513C" w:rsidP="006827EA">
      <w:pPr>
        <w:spacing w:line="360" w:lineRule="auto"/>
        <w:ind w:firstLine="709"/>
        <w:jc w:val="both"/>
        <w:rPr>
          <w:sz w:val="28"/>
          <w:szCs w:val="28"/>
          <w:lang w:val="uk-UA"/>
        </w:rPr>
      </w:pPr>
      <w:r w:rsidRPr="00F94309">
        <w:rPr>
          <w:sz w:val="28"/>
          <w:szCs w:val="28"/>
          <w:lang w:val="uk-UA"/>
        </w:rPr>
        <w:t xml:space="preserve">20834,70 </w:t>
      </w:r>
      <w:r w:rsidR="00D11550" w:rsidRPr="00F94309">
        <w:rPr>
          <w:sz w:val="28"/>
          <w:szCs w:val="28"/>
          <w:lang w:val="uk-UA"/>
        </w:rPr>
        <w:t>/ 251,75</w:t>
      </w:r>
      <w:r w:rsidR="006827EA" w:rsidRPr="00F94309">
        <w:rPr>
          <w:sz w:val="28"/>
          <w:szCs w:val="28"/>
          <w:lang w:val="uk-UA"/>
        </w:rPr>
        <w:t xml:space="preserve"> </w:t>
      </w:r>
      <w:r w:rsidR="00D11550" w:rsidRPr="00F94309">
        <w:rPr>
          <w:sz w:val="28"/>
          <w:szCs w:val="28"/>
          <w:lang w:val="uk-UA"/>
        </w:rPr>
        <w:t xml:space="preserve">= </w:t>
      </w:r>
      <w:r w:rsidR="00880296" w:rsidRPr="00F94309">
        <w:rPr>
          <w:sz w:val="28"/>
          <w:szCs w:val="28"/>
          <w:lang w:val="uk-UA"/>
        </w:rPr>
        <w:t>82,76</w:t>
      </w:r>
      <w:r w:rsidR="00D11550" w:rsidRPr="00F94309">
        <w:rPr>
          <w:sz w:val="28"/>
          <w:szCs w:val="28"/>
          <w:lang w:val="uk-UA"/>
        </w:rPr>
        <w:t xml:space="preserve"> (грн./шт.).</w:t>
      </w:r>
    </w:p>
    <w:p w:rsidR="00DB481F" w:rsidRPr="00F94309" w:rsidRDefault="00DB481F" w:rsidP="006827EA">
      <w:pPr>
        <w:spacing w:line="360" w:lineRule="auto"/>
        <w:ind w:firstLine="709"/>
        <w:jc w:val="both"/>
        <w:rPr>
          <w:sz w:val="28"/>
          <w:szCs w:val="28"/>
          <w:lang w:val="uk-UA"/>
        </w:rPr>
      </w:pPr>
    </w:p>
    <w:p w:rsidR="00D11550" w:rsidRPr="00F94309" w:rsidRDefault="00D11550" w:rsidP="006827EA">
      <w:pPr>
        <w:spacing w:line="360" w:lineRule="auto"/>
        <w:ind w:firstLine="709"/>
        <w:jc w:val="both"/>
        <w:rPr>
          <w:sz w:val="28"/>
          <w:szCs w:val="28"/>
          <w:lang w:val="uk-UA"/>
        </w:rPr>
      </w:pPr>
      <w:r w:rsidRPr="00F94309">
        <w:rPr>
          <w:sz w:val="28"/>
          <w:szCs w:val="28"/>
          <w:lang w:val="uk-UA"/>
        </w:rPr>
        <w:t>Адміністративні (загальногосподарські) витрати є постійними витратами періоду і в загальній сумі становлять (130+0,1*К)%=(130+0,1*3,45)= 130,34 % від фонду заробітної плати основних виробничих робітників з врахуванням премії (табл. 2.4).</w:t>
      </w:r>
    </w:p>
    <w:p w:rsidR="00DB481F" w:rsidRPr="00F94309" w:rsidRDefault="00DB481F" w:rsidP="006827EA">
      <w:pPr>
        <w:spacing w:line="360" w:lineRule="auto"/>
        <w:ind w:firstLine="709"/>
        <w:jc w:val="both"/>
        <w:rPr>
          <w:sz w:val="28"/>
          <w:szCs w:val="28"/>
          <w:lang w:val="uk-UA"/>
        </w:rPr>
      </w:pPr>
    </w:p>
    <w:p w:rsidR="00D11550" w:rsidRPr="00F94309" w:rsidRDefault="00D11550" w:rsidP="006827EA">
      <w:pPr>
        <w:spacing w:line="360" w:lineRule="auto"/>
        <w:ind w:firstLine="709"/>
        <w:jc w:val="both"/>
        <w:rPr>
          <w:sz w:val="28"/>
          <w:szCs w:val="28"/>
          <w:lang w:val="uk-UA"/>
        </w:rPr>
      </w:pPr>
      <w:r w:rsidRPr="00F94309">
        <w:rPr>
          <w:sz w:val="28"/>
          <w:szCs w:val="28"/>
          <w:lang w:val="uk-UA"/>
        </w:rPr>
        <w:t>11200,68* 130,34 /100= 14599,53 (тис. грн.).</w:t>
      </w:r>
    </w:p>
    <w:p w:rsidR="00DB481F" w:rsidRPr="00F94309" w:rsidRDefault="00DB481F" w:rsidP="006827EA">
      <w:pPr>
        <w:spacing w:line="360" w:lineRule="auto"/>
        <w:ind w:firstLine="709"/>
        <w:jc w:val="both"/>
        <w:rPr>
          <w:sz w:val="28"/>
          <w:szCs w:val="28"/>
          <w:lang w:val="uk-UA"/>
        </w:rPr>
      </w:pPr>
    </w:p>
    <w:p w:rsidR="00D11550" w:rsidRPr="00F94309" w:rsidRDefault="00D11550" w:rsidP="006827EA">
      <w:pPr>
        <w:spacing w:line="360" w:lineRule="auto"/>
        <w:ind w:firstLine="709"/>
        <w:jc w:val="both"/>
        <w:rPr>
          <w:sz w:val="28"/>
          <w:szCs w:val="28"/>
          <w:lang w:val="uk-UA"/>
        </w:rPr>
      </w:pPr>
      <w:r w:rsidRPr="00F94309">
        <w:rPr>
          <w:sz w:val="28"/>
          <w:szCs w:val="28"/>
          <w:lang w:val="uk-UA"/>
        </w:rPr>
        <w:t>Потім з таблиці 2.11, на базі планових умовно-змінних витрат знаходимо розподіл загальногосподарських витрат по виробах, і заносимо до таблиці 2.9.</w:t>
      </w:r>
    </w:p>
    <w:p w:rsidR="00D11550" w:rsidRPr="00F94309" w:rsidRDefault="00D11550" w:rsidP="006827EA">
      <w:pPr>
        <w:spacing w:line="360" w:lineRule="auto"/>
        <w:ind w:firstLine="709"/>
        <w:jc w:val="both"/>
        <w:rPr>
          <w:sz w:val="28"/>
          <w:szCs w:val="28"/>
          <w:lang w:val="uk-UA"/>
        </w:rPr>
      </w:pPr>
      <w:r w:rsidRPr="00F94309">
        <w:rPr>
          <w:sz w:val="28"/>
          <w:szCs w:val="28"/>
          <w:lang w:val="uk-UA"/>
        </w:rPr>
        <w:t xml:space="preserve">Для виробу Й це становить </w:t>
      </w:r>
      <w:r w:rsidR="00880296" w:rsidRPr="00F94309">
        <w:rPr>
          <w:sz w:val="28"/>
          <w:szCs w:val="28"/>
          <w:lang w:val="uk-UA"/>
        </w:rPr>
        <w:t>4556,83 тис. грн., а на одиницю 18</w:t>
      </w:r>
      <w:r w:rsidRPr="00F94309">
        <w:rPr>
          <w:sz w:val="28"/>
          <w:szCs w:val="28"/>
          <w:lang w:val="uk-UA"/>
        </w:rPr>
        <w:t>,</w:t>
      </w:r>
      <w:r w:rsidR="00880296" w:rsidRPr="00F94309">
        <w:rPr>
          <w:sz w:val="28"/>
          <w:szCs w:val="28"/>
          <w:lang w:val="uk-UA"/>
        </w:rPr>
        <w:t>1</w:t>
      </w:r>
      <w:r w:rsidRPr="00F94309">
        <w:rPr>
          <w:sz w:val="28"/>
          <w:szCs w:val="28"/>
          <w:lang w:val="uk-UA"/>
        </w:rPr>
        <w:t xml:space="preserve"> грн./шт.</w:t>
      </w:r>
    </w:p>
    <w:p w:rsidR="00D11550" w:rsidRPr="00F94309" w:rsidRDefault="00D11550" w:rsidP="006827EA">
      <w:pPr>
        <w:spacing w:line="360" w:lineRule="auto"/>
        <w:ind w:firstLine="709"/>
        <w:jc w:val="both"/>
        <w:rPr>
          <w:sz w:val="28"/>
          <w:szCs w:val="28"/>
          <w:lang w:val="uk-UA"/>
        </w:rPr>
      </w:pPr>
      <w:r w:rsidRPr="00F94309">
        <w:rPr>
          <w:sz w:val="28"/>
          <w:szCs w:val="28"/>
          <w:lang w:val="uk-UA"/>
        </w:rPr>
        <w:t>Витрати на збут і реалізацію продукції (комерційні) – постійні витрати періоду і в загальній сумі становлять (10+0,1*к)%=</w:t>
      </w:r>
      <w:r w:rsidRPr="00F94309">
        <w:rPr>
          <w:sz w:val="28"/>
          <w:szCs w:val="20"/>
          <w:lang w:val="uk-UA"/>
        </w:rPr>
        <w:t xml:space="preserve"> </w:t>
      </w:r>
      <w:r w:rsidRPr="00F94309">
        <w:rPr>
          <w:sz w:val="28"/>
          <w:szCs w:val="28"/>
          <w:lang w:val="uk-UA"/>
        </w:rPr>
        <w:t>(10+0,1*3,45)%=10,35% від виробничої собівартості продукції.</w:t>
      </w:r>
    </w:p>
    <w:p w:rsidR="00DB481F" w:rsidRPr="00F94309" w:rsidRDefault="00DB481F" w:rsidP="006827EA">
      <w:pPr>
        <w:spacing w:line="360" w:lineRule="auto"/>
        <w:ind w:firstLine="709"/>
        <w:jc w:val="both"/>
        <w:rPr>
          <w:sz w:val="28"/>
          <w:szCs w:val="28"/>
          <w:lang w:val="uk-UA"/>
        </w:rPr>
      </w:pPr>
    </w:p>
    <w:p w:rsidR="00D11550" w:rsidRPr="00F94309" w:rsidRDefault="00CF0B0C" w:rsidP="006827EA">
      <w:pPr>
        <w:spacing w:line="360" w:lineRule="auto"/>
        <w:ind w:firstLine="709"/>
        <w:jc w:val="both"/>
        <w:rPr>
          <w:sz w:val="28"/>
          <w:szCs w:val="28"/>
          <w:lang w:val="uk-UA"/>
        </w:rPr>
      </w:pPr>
      <w:r w:rsidRPr="00F94309">
        <w:rPr>
          <w:sz w:val="28"/>
          <w:szCs w:val="28"/>
          <w:lang w:val="uk-UA"/>
        </w:rPr>
        <w:t>72072,94</w:t>
      </w:r>
      <w:r w:rsidR="00D11550" w:rsidRPr="00F94309">
        <w:rPr>
          <w:sz w:val="28"/>
          <w:szCs w:val="28"/>
          <w:lang w:val="uk-UA"/>
        </w:rPr>
        <w:t xml:space="preserve"> *10,35/100 = </w:t>
      </w:r>
      <w:r w:rsidRPr="00F94309">
        <w:rPr>
          <w:sz w:val="28"/>
          <w:szCs w:val="28"/>
          <w:lang w:val="uk-UA"/>
        </w:rPr>
        <w:t>7455,95</w:t>
      </w:r>
      <w:r w:rsidR="00D11550" w:rsidRPr="00F94309">
        <w:rPr>
          <w:sz w:val="28"/>
          <w:szCs w:val="28"/>
          <w:lang w:val="uk-UA"/>
        </w:rPr>
        <w:t xml:space="preserve"> (тис. грн.).</w:t>
      </w:r>
    </w:p>
    <w:p w:rsidR="00DB481F" w:rsidRPr="00F94309" w:rsidRDefault="00DB481F" w:rsidP="006827EA">
      <w:pPr>
        <w:spacing w:line="360" w:lineRule="auto"/>
        <w:ind w:firstLine="709"/>
        <w:jc w:val="both"/>
        <w:rPr>
          <w:sz w:val="28"/>
          <w:szCs w:val="28"/>
          <w:lang w:val="uk-UA"/>
        </w:rPr>
      </w:pPr>
    </w:p>
    <w:p w:rsidR="00D11550" w:rsidRPr="00F94309" w:rsidRDefault="00D11550" w:rsidP="006827EA">
      <w:pPr>
        <w:spacing w:line="360" w:lineRule="auto"/>
        <w:ind w:firstLine="709"/>
        <w:jc w:val="both"/>
        <w:rPr>
          <w:sz w:val="28"/>
          <w:szCs w:val="28"/>
          <w:lang w:val="uk-UA"/>
        </w:rPr>
      </w:pPr>
      <w:r w:rsidRPr="00F94309">
        <w:rPr>
          <w:sz w:val="28"/>
          <w:szCs w:val="28"/>
          <w:lang w:val="uk-UA"/>
        </w:rPr>
        <w:t>Потім за допомогою таблиці 2.11 знаходимо розподіл витрат по виробах, і заносимо до таблиці 2.9. для виробу Й вони становлять:</w:t>
      </w:r>
    </w:p>
    <w:p w:rsidR="00D11550" w:rsidRPr="00F94309" w:rsidRDefault="00D11550" w:rsidP="006827EA">
      <w:pPr>
        <w:spacing w:line="360" w:lineRule="auto"/>
        <w:ind w:firstLine="709"/>
        <w:jc w:val="both"/>
        <w:rPr>
          <w:sz w:val="28"/>
          <w:szCs w:val="28"/>
          <w:lang w:val="uk-UA"/>
        </w:rPr>
      </w:pPr>
      <w:r w:rsidRPr="00F94309">
        <w:rPr>
          <w:sz w:val="28"/>
          <w:szCs w:val="28"/>
          <w:lang w:val="uk-UA"/>
        </w:rPr>
        <w:t xml:space="preserve">на весь обсяг продукції </w:t>
      </w:r>
      <w:r w:rsidR="00CF0B0C" w:rsidRPr="00F94309">
        <w:rPr>
          <w:sz w:val="28"/>
          <w:szCs w:val="28"/>
          <w:lang w:val="uk-UA"/>
        </w:rPr>
        <w:t>2327,16</w:t>
      </w:r>
      <w:r w:rsidRPr="00F94309">
        <w:rPr>
          <w:sz w:val="28"/>
          <w:szCs w:val="28"/>
          <w:lang w:val="uk-UA"/>
        </w:rPr>
        <w:t xml:space="preserve"> тис. грн., а на одиницю – </w:t>
      </w:r>
      <w:r w:rsidR="00CF0B0C" w:rsidRPr="00F94309">
        <w:rPr>
          <w:sz w:val="28"/>
          <w:szCs w:val="28"/>
          <w:lang w:val="uk-UA"/>
        </w:rPr>
        <w:t>9</w:t>
      </w:r>
      <w:r w:rsidRPr="00F94309">
        <w:rPr>
          <w:sz w:val="28"/>
          <w:szCs w:val="28"/>
          <w:lang w:val="uk-UA"/>
        </w:rPr>
        <w:t>,</w:t>
      </w:r>
      <w:r w:rsidR="00CF0B0C" w:rsidRPr="00F94309">
        <w:rPr>
          <w:sz w:val="28"/>
          <w:szCs w:val="28"/>
          <w:lang w:val="uk-UA"/>
        </w:rPr>
        <w:t>2</w:t>
      </w:r>
      <w:r w:rsidRPr="00F94309">
        <w:rPr>
          <w:sz w:val="28"/>
          <w:szCs w:val="28"/>
          <w:lang w:val="uk-UA"/>
        </w:rPr>
        <w:t>4 грн./шт.</w:t>
      </w:r>
    </w:p>
    <w:p w:rsidR="00D11550" w:rsidRPr="00F94309" w:rsidRDefault="00D11550" w:rsidP="006827EA">
      <w:pPr>
        <w:spacing w:line="360" w:lineRule="auto"/>
        <w:ind w:firstLine="709"/>
        <w:jc w:val="both"/>
        <w:rPr>
          <w:sz w:val="28"/>
          <w:szCs w:val="28"/>
          <w:lang w:val="uk-UA"/>
        </w:rPr>
      </w:pPr>
      <w:r w:rsidRPr="00F94309">
        <w:rPr>
          <w:sz w:val="28"/>
          <w:szCs w:val="28"/>
          <w:lang w:val="uk-UA"/>
        </w:rPr>
        <w:t>Повна собівартість продукції є сумою виробничої собівартості, загальногосподарських витрат та витрат на реалізацію і збут продукції:</w:t>
      </w:r>
    </w:p>
    <w:p w:rsidR="00D11550" w:rsidRPr="00F94309" w:rsidRDefault="00F94309" w:rsidP="006827EA">
      <w:pPr>
        <w:spacing w:line="360" w:lineRule="auto"/>
        <w:ind w:firstLine="709"/>
        <w:jc w:val="both"/>
        <w:rPr>
          <w:sz w:val="28"/>
          <w:szCs w:val="28"/>
          <w:lang w:val="uk-UA"/>
        </w:rPr>
      </w:pPr>
      <w:r>
        <w:rPr>
          <w:sz w:val="28"/>
          <w:szCs w:val="28"/>
          <w:lang w:val="uk-UA"/>
        </w:rPr>
        <w:br w:type="page"/>
      </w:r>
      <w:r w:rsidR="00615C4B" w:rsidRPr="00F94309">
        <w:rPr>
          <w:sz w:val="28"/>
          <w:szCs w:val="28"/>
          <w:lang w:val="uk-UA"/>
        </w:rPr>
        <w:t>72072,94</w:t>
      </w:r>
      <w:r w:rsidR="00D11550" w:rsidRPr="00F94309">
        <w:rPr>
          <w:sz w:val="28"/>
          <w:szCs w:val="28"/>
          <w:lang w:val="uk-UA"/>
        </w:rPr>
        <w:t xml:space="preserve"> + </w:t>
      </w:r>
      <w:r w:rsidR="00615C4B" w:rsidRPr="00F94309">
        <w:rPr>
          <w:sz w:val="28"/>
          <w:szCs w:val="28"/>
          <w:lang w:val="uk-UA"/>
        </w:rPr>
        <w:t>14599,53</w:t>
      </w:r>
      <w:r w:rsidR="00D11550" w:rsidRPr="00F94309">
        <w:rPr>
          <w:sz w:val="28"/>
          <w:szCs w:val="28"/>
          <w:lang w:val="uk-UA"/>
        </w:rPr>
        <w:t xml:space="preserve"> + </w:t>
      </w:r>
      <w:r w:rsidR="00615C4B" w:rsidRPr="00F94309">
        <w:rPr>
          <w:sz w:val="28"/>
          <w:szCs w:val="28"/>
          <w:lang w:val="uk-UA"/>
        </w:rPr>
        <w:t>7455,95</w:t>
      </w:r>
      <w:r w:rsidR="00D11550" w:rsidRPr="00F94309">
        <w:rPr>
          <w:sz w:val="28"/>
          <w:szCs w:val="28"/>
          <w:lang w:val="uk-UA"/>
        </w:rPr>
        <w:t xml:space="preserve"> = </w:t>
      </w:r>
      <w:r w:rsidR="00615C4B" w:rsidRPr="00F94309">
        <w:rPr>
          <w:sz w:val="28"/>
          <w:szCs w:val="28"/>
          <w:lang w:val="uk-UA"/>
        </w:rPr>
        <w:t>94128,41</w:t>
      </w:r>
      <w:r w:rsidR="00D11550" w:rsidRPr="00F94309">
        <w:rPr>
          <w:sz w:val="28"/>
          <w:szCs w:val="28"/>
          <w:lang w:val="uk-UA"/>
        </w:rPr>
        <w:t xml:space="preserve"> (тис. грн.).</w:t>
      </w:r>
    </w:p>
    <w:p w:rsidR="00DB481F" w:rsidRPr="00F94309" w:rsidRDefault="00DB481F" w:rsidP="006827EA">
      <w:pPr>
        <w:spacing w:line="360" w:lineRule="auto"/>
        <w:ind w:firstLine="709"/>
        <w:jc w:val="both"/>
        <w:rPr>
          <w:sz w:val="28"/>
          <w:szCs w:val="28"/>
          <w:lang w:val="uk-UA"/>
        </w:rPr>
      </w:pPr>
    </w:p>
    <w:p w:rsidR="00D11550" w:rsidRPr="00F94309" w:rsidRDefault="00D11550" w:rsidP="006827EA">
      <w:pPr>
        <w:spacing w:line="360" w:lineRule="auto"/>
        <w:ind w:firstLine="709"/>
        <w:jc w:val="both"/>
        <w:rPr>
          <w:sz w:val="28"/>
          <w:szCs w:val="28"/>
          <w:lang w:val="uk-UA"/>
        </w:rPr>
      </w:pPr>
      <w:r w:rsidRPr="00F94309">
        <w:rPr>
          <w:sz w:val="28"/>
          <w:szCs w:val="28"/>
          <w:lang w:val="uk-UA"/>
        </w:rPr>
        <w:t>Повна собівартість продукції для виробу Й на весь обсяг становить 2</w:t>
      </w:r>
      <w:r w:rsidR="00615C4B" w:rsidRPr="00F94309">
        <w:rPr>
          <w:sz w:val="28"/>
          <w:szCs w:val="28"/>
          <w:lang w:val="uk-UA"/>
        </w:rPr>
        <w:t>7718</w:t>
      </w:r>
      <w:r w:rsidRPr="00F94309">
        <w:rPr>
          <w:sz w:val="28"/>
          <w:szCs w:val="28"/>
          <w:lang w:val="uk-UA"/>
        </w:rPr>
        <w:t>,</w:t>
      </w:r>
      <w:r w:rsidR="00615C4B" w:rsidRPr="00F94309">
        <w:rPr>
          <w:sz w:val="28"/>
          <w:szCs w:val="28"/>
          <w:lang w:val="uk-UA"/>
        </w:rPr>
        <w:t>69 тис. грн., а на одиницю – 1</w:t>
      </w:r>
      <w:r w:rsidRPr="00F94309">
        <w:rPr>
          <w:sz w:val="28"/>
          <w:szCs w:val="28"/>
          <w:lang w:val="uk-UA"/>
        </w:rPr>
        <w:t>1</w:t>
      </w:r>
      <w:r w:rsidR="00615C4B" w:rsidRPr="00F94309">
        <w:rPr>
          <w:sz w:val="28"/>
          <w:szCs w:val="28"/>
          <w:lang w:val="uk-UA"/>
        </w:rPr>
        <w:t>0</w:t>
      </w:r>
      <w:r w:rsidRPr="00F94309">
        <w:rPr>
          <w:sz w:val="28"/>
          <w:szCs w:val="28"/>
          <w:lang w:val="uk-UA"/>
        </w:rPr>
        <w:t>,</w:t>
      </w:r>
      <w:r w:rsidR="00615C4B" w:rsidRPr="00F94309">
        <w:rPr>
          <w:sz w:val="28"/>
          <w:szCs w:val="28"/>
          <w:lang w:val="uk-UA"/>
        </w:rPr>
        <w:t>1</w:t>
      </w:r>
      <w:r w:rsidRPr="00F94309">
        <w:rPr>
          <w:sz w:val="28"/>
          <w:szCs w:val="28"/>
          <w:lang w:val="uk-UA"/>
        </w:rPr>
        <w:t xml:space="preserve"> грн./шт.</w:t>
      </w:r>
    </w:p>
    <w:p w:rsidR="00D11550" w:rsidRPr="00F94309" w:rsidRDefault="00D11550" w:rsidP="006827EA">
      <w:pPr>
        <w:spacing w:line="360" w:lineRule="auto"/>
        <w:ind w:firstLine="709"/>
        <w:jc w:val="both"/>
        <w:rPr>
          <w:sz w:val="28"/>
          <w:szCs w:val="28"/>
          <w:lang w:val="uk-UA"/>
        </w:rPr>
      </w:pPr>
      <w:r w:rsidRPr="00F94309">
        <w:rPr>
          <w:sz w:val="28"/>
          <w:szCs w:val="28"/>
          <w:lang w:val="uk-UA"/>
        </w:rPr>
        <w:t>Для звіту всі підрахунки робимо аналогічно, враховуючи зміни у цінах та нормах витрат за таблицею 6.2, додаток 6.</w:t>
      </w:r>
    </w:p>
    <w:p w:rsidR="00D11550" w:rsidRPr="00F94309" w:rsidRDefault="00D11550" w:rsidP="006827EA">
      <w:pPr>
        <w:spacing w:line="360" w:lineRule="auto"/>
        <w:ind w:firstLine="709"/>
        <w:jc w:val="both"/>
        <w:rPr>
          <w:sz w:val="28"/>
          <w:szCs w:val="28"/>
          <w:lang w:val="uk-UA"/>
        </w:rPr>
      </w:pPr>
      <w:r w:rsidRPr="00F94309">
        <w:rPr>
          <w:sz w:val="28"/>
          <w:szCs w:val="28"/>
          <w:lang w:val="uk-UA"/>
        </w:rPr>
        <w:t>За допомогою таблиці 2.10 та таблиці 2.11 розраховується калькуляція собівартості продукції на машинобудівному підприємстві за план і за звіт.</w:t>
      </w:r>
    </w:p>
    <w:p w:rsidR="00DB481F" w:rsidRPr="00F94309" w:rsidRDefault="00DB481F" w:rsidP="006827EA">
      <w:pPr>
        <w:tabs>
          <w:tab w:val="left" w:pos="2338"/>
        </w:tabs>
        <w:spacing w:line="360" w:lineRule="auto"/>
        <w:ind w:firstLine="709"/>
        <w:jc w:val="both"/>
        <w:rPr>
          <w:sz w:val="28"/>
          <w:szCs w:val="28"/>
          <w:lang w:val="uk-UA"/>
        </w:rPr>
      </w:pPr>
    </w:p>
    <w:p w:rsidR="00D11550" w:rsidRPr="00F94309" w:rsidRDefault="00D11550" w:rsidP="00DB481F">
      <w:pPr>
        <w:tabs>
          <w:tab w:val="left" w:pos="2338"/>
        </w:tabs>
        <w:spacing w:line="360" w:lineRule="auto"/>
        <w:ind w:firstLine="709"/>
        <w:jc w:val="both"/>
        <w:rPr>
          <w:sz w:val="28"/>
          <w:szCs w:val="28"/>
          <w:lang w:val="uk-UA"/>
        </w:rPr>
      </w:pPr>
      <w:r w:rsidRPr="00F94309">
        <w:rPr>
          <w:sz w:val="28"/>
          <w:szCs w:val="28"/>
          <w:lang w:val="uk-UA"/>
        </w:rPr>
        <w:t>Таблиця 2.10.</w:t>
      </w:r>
      <w:r w:rsidR="00DB481F" w:rsidRPr="00F94309">
        <w:rPr>
          <w:sz w:val="28"/>
          <w:szCs w:val="28"/>
          <w:lang w:val="uk-UA"/>
        </w:rPr>
        <w:t xml:space="preserve"> </w:t>
      </w:r>
      <w:r w:rsidRPr="00F94309">
        <w:rPr>
          <w:sz w:val="28"/>
          <w:szCs w:val="28"/>
          <w:lang w:val="uk-UA"/>
        </w:rPr>
        <w:t>Розподіл постійних та змінних накладних виробничих витрат</w:t>
      </w:r>
    </w:p>
    <w:tbl>
      <w:tblPr>
        <w:tblW w:w="9072" w:type="dxa"/>
        <w:jc w:val="center"/>
        <w:tblLook w:val="0000" w:firstRow="0" w:lastRow="0" w:firstColumn="0" w:lastColumn="0" w:noHBand="0" w:noVBand="0"/>
      </w:tblPr>
      <w:tblGrid>
        <w:gridCol w:w="990"/>
        <w:gridCol w:w="1338"/>
        <w:gridCol w:w="769"/>
        <w:gridCol w:w="1337"/>
        <w:gridCol w:w="1195"/>
        <w:gridCol w:w="1337"/>
        <w:gridCol w:w="769"/>
        <w:gridCol w:w="1337"/>
      </w:tblGrid>
      <w:tr w:rsidR="00106DA7" w:rsidRPr="00F94309" w:rsidTr="00DB481F">
        <w:trPr>
          <w:trHeight w:val="3106"/>
          <w:jc w:val="center"/>
        </w:trPr>
        <w:tc>
          <w:tcPr>
            <w:tcW w:w="1081" w:type="dxa"/>
            <w:tcBorders>
              <w:top w:val="single" w:sz="4" w:space="0" w:color="auto"/>
              <w:left w:val="single" w:sz="4" w:space="0" w:color="auto"/>
              <w:bottom w:val="single" w:sz="4" w:space="0" w:color="auto"/>
              <w:right w:val="single" w:sz="4" w:space="0" w:color="auto"/>
            </w:tcBorders>
            <w:textDirection w:val="btLr"/>
            <w:vAlign w:val="center"/>
          </w:tcPr>
          <w:p w:rsidR="00106DA7" w:rsidRPr="00F94309" w:rsidRDefault="00106DA7" w:rsidP="00DB481F">
            <w:pPr>
              <w:pStyle w:val="13"/>
              <w:rPr>
                <w:b w:val="0"/>
              </w:rPr>
            </w:pPr>
            <w:r w:rsidRPr="00F94309">
              <w:rPr>
                <w:b w:val="0"/>
              </w:rPr>
              <w:t>Види продкції</w:t>
            </w:r>
          </w:p>
        </w:tc>
        <w:tc>
          <w:tcPr>
            <w:tcW w:w="1465" w:type="dxa"/>
            <w:tcBorders>
              <w:top w:val="single" w:sz="4" w:space="0" w:color="auto"/>
              <w:left w:val="nil"/>
              <w:bottom w:val="single" w:sz="4" w:space="0" w:color="auto"/>
              <w:right w:val="single" w:sz="4" w:space="0" w:color="auto"/>
            </w:tcBorders>
            <w:textDirection w:val="btLr"/>
            <w:vAlign w:val="center"/>
          </w:tcPr>
          <w:p w:rsidR="00106DA7" w:rsidRPr="00F94309" w:rsidRDefault="00106DA7" w:rsidP="00DB481F">
            <w:pPr>
              <w:pStyle w:val="13"/>
              <w:rPr>
                <w:b w:val="0"/>
              </w:rPr>
            </w:pPr>
            <w:r w:rsidRPr="00F94309">
              <w:rPr>
                <w:b w:val="0"/>
              </w:rPr>
              <w:t>Планова зарплата основних виробничих робітників</w:t>
            </w:r>
          </w:p>
        </w:tc>
        <w:tc>
          <w:tcPr>
            <w:tcW w:w="835" w:type="dxa"/>
            <w:tcBorders>
              <w:top w:val="single" w:sz="4" w:space="0" w:color="auto"/>
              <w:left w:val="nil"/>
              <w:bottom w:val="single" w:sz="4" w:space="0" w:color="auto"/>
              <w:right w:val="single" w:sz="4" w:space="0" w:color="auto"/>
            </w:tcBorders>
            <w:textDirection w:val="btLr"/>
            <w:vAlign w:val="center"/>
          </w:tcPr>
          <w:p w:rsidR="00106DA7" w:rsidRPr="00F94309" w:rsidRDefault="00106DA7" w:rsidP="00DB481F">
            <w:pPr>
              <w:pStyle w:val="13"/>
              <w:rPr>
                <w:b w:val="0"/>
              </w:rPr>
            </w:pPr>
            <w:r w:rsidRPr="00F94309">
              <w:rPr>
                <w:b w:val="0"/>
              </w:rPr>
              <w:t>Планові коефіцієнти розподілу</w:t>
            </w:r>
          </w:p>
        </w:tc>
        <w:tc>
          <w:tcPr>
            <w:tcW w:w="1465" w:type="dxa"/>
            <w:tcBorders>
              <w:top w:val="single" w:sz="4" w:space="0" w:color="auto"/>
              <w:left w:val="nil"/>
              <w:bottom w:val="single" w:sz="4" w:space="0" w:color="auto"/>
              <w:right w:val="single" w:sz="4" w:space="0" w:color="auto"/>
            </w:tcBorders>
            <w:textDirection w:val="btLr"/>
            <w:vAlign w:val="center"/>
          </w:tcPr>
          <w:p w:rsidR="00106DA7" w:rsidRPr="00F94309" w:rsidRDefault="00106DA7" w:rsidP="00DB481F">
            <w:pPr>
              <w:pStyle w:val="13"/>
              <w:rPr>
                <w:b w:val="0"/>
              </w:rPr>
            </w:pPr>
            <w:r w:rsidRPr="00F94309">
              <w:rPr>
                <w:b w:val="0"/>
              </w:rPr>
              <w:t>Планові накладні витрат</w:t>
            </w:r>
          </w:p>
        </w:tc>
        <w:tc>
          <w:tcPr>
            <w:tcW w:w="1308" w:type="dxa"/>
            <w:tcBorders>
              <w:top w:val="single" w:sz="4" w:space="0" w:color="auto"/>
              <w:left w:val="nil"/>
              <w:bottom w:val="single" w:sz="4" w:space="0" w:color="auto"/>
              <w:right w:val="single" w:sz="4" w:space="0" w:color="auto"/>
            </w:tcBorders>
            <w:textDirection w:val="btLr"/>
            <w:vAlign w:val="center"/>
          </w:tcPr>
          <w:p w:rsidR="00106DA7" w:rsidRPr="00F94309" w:rsidRDefault="00106DA7" w:rsidP="00DB481F">
            <w:pPr>
              <w:pStyle w:val="13"/>
              <w:rPr>
                <w:b w:val="0"/>
              </w:rPr>
            </w:pPr>
            <w:r w:rsidRPr="00F94309">
              <w:rPr>
                <w:b w:val="0"/>
              </w:rPr>
              <w:t>Планові змінні накладні витрати</w:t>
            </w:r>
          </w:p>
        </w:tc>
        <w:tc>
          <w:tcPr>
            <w:tcW w:w="1465" w:type="dxa"/>
            <w:tcBorders>
              <w:top w:val="single" w:sz="4" w:space="0" w:color="auto"/>
              <w:left w:val="nil"/>
              <w:bottom w:val="single" w:sz="4" w:space="0" w:color="auto"/>
              <w:right w:val="single" w:sz="4" w:space="0" w:color="auto"/>
            </w:tcBorders>
            <w:textDirection w:val="btLr"/>
            <w:vAlign w:val="center"/>
          </w:tcPr>
          <w:p w:rsidR="00106DA7" w:rsidRPr="00F94309" w:rsidRDefault="00106DA7" w:rsidP="00DB481F">
            <w:pPr>
              <w:pStyle w:val="13"/>
              <w:rPr>
                <w:b w:val="0"/>
              </w:rPr>
            </w:pPr>
            <w:r w:rsidRPr="00F94309">
              <w:rPr>
                <w:b w:val="0"/>
              </w:rPr>
              <w:t>Звітна зарплата основних виробничих робітників</w:t>
            </w:r>
          </w:p>
        </w:tc>
        <w:tc>
          <w:tcPr>
            <w:tcW w:w="835" w:type="dxa"/>
            <w:tcBorders>
              <w:top w:val="single" w:sz="4" w:space="0" w:color="auto"/>
              <w:left w:val="nil"/>
              <w:bottom w:val="single" w:sz="4" w:space="0" w:color="auto"/>
              <w:right w:val="single" w:sz="4" w:space="0" w:color="auto"/>
            </w:tcBorders>
            <w:textDirection w:val="btLr"/>
            <w:vAlign w:val="center"/>
          </w:tcPr>
          <w:p w:rsidR="00106DA7" w:rsidRPr="00F94309" w:rsidRDefault="00106DA7" w:rsidP="00DB481F">
            <w:pPr>
              <w:pStyle w:val="13"/>
              <w:rPr>
                <w:b w:val="0"/>
              </w:rPr>
            </w:pPr>
            <w:r w:rsidRPr="00F94309">
              <w:rPr>
                <w:b w:val="0"/>
              </w:rPr>
              <w:t>Звітні коефіцієнти розподілу</w:t>
            </w:r>
          </w:p>
        </w:tc>
        <w:tc>
          <w:tcPr>
            <w:tcW w:w="1465" w:type="dxa"/>
            <w:tcBorders>
              <w:top w:val="single" w:sz="4" w:space="0" w:color="auto"/>
              <w:left w:val="nil"/>
              <w:bottom w:val="single" w:sz="4" w:space="0" w:color="auto"/>
              <w:right w:val="single" w:sz="4" w:space="0" w:color="auto"/>
            </w:tcBorders>
            <w:textDirection w:val="btLr"/>
            <w:vAlign w:val="center"/>
          </w:tcPr>
          <w:p w:rsidR="00106DA7" w:rsidRPr="00F94309" w:rsidRDefault="00106DA7" w:rsidP="00DB481F">
            <w:pPr>
              <w:pStyle w:val="13"/>
              <w:rPr>
                <w:b w:val="0"/>
              </w:rPr>
            </w:pPr>
            <w:r w:rsidRPr="00F94309">
              <w:rPr>
                <w:b w:val="0"/>
              </w:rPr>
              <w:t>Звітні змінні накладні витрати</w:t>
            </w:r>
          </w:p>
        </w:tc>
      </w:tr>
      <w:tr w:rsidR="00D03921" w:rsidRPr="00F94309" w:rsidTr="00DB481F">
        <w:trPr>
          <w:trHeight w:val="272"/>
          <w:jc w:val="center"/>
        </w:trPr>
        <w:tc>
          <w:tcPr>
            <w:tcW w:w="1081" w:type="dxa"/>
            <w:tcBorders>
              <w:top w:val="nil"/>
              <w:left w:val="single" w:sz="4" w:space="0" w:color="auto"/>
              <w:bottom w:val="single" w:sz="4" w:space="0" w:color="auto"/>
              <w:right w:val="single" w:sz="4" w:space="0" w:color="auto"/>
            </w:tcBorders>
            <w:vAlign w:val="center"/>
          </w:tcPr>
          <w:p w:rsidR="00D03921" w:rsidRPr="00F94309" w:rsidRDefault="00D03921" w:rsidP="00DB481F">
            <w:pPr>
              <w:pStyle w:val="13"/>
              <w:rPr>
                <w:b w:val="0"/>
              </w:rPr>
            </w:pPr>
            <w:r w:rsidRPr="00F94309">
              <w:rPr>
                <w:b w:val="0"/>
              </w:rPr>
              <w:t>Й</w:t>
            </w:r>
          </w:p>
        </w:tc>
        <w:tc>
          <w:tcPr>
            <w:tcW w:w="1465" w:type="dxa"/>
            <w:tcBorders>
              <w:top w:val="nil"/>
              <w:left w:val="nil"/>
              <w:bottom w:val="single" w:sz="4" w:space="0" w:color="auto"/>
              <w:right w:val="single" w:sz="4" w:space="0" w:color="auto"/>
            </w:tcBorders>
            <w:vAlign w:val="center"/>
          </w:tcPr>
          <w:p w:rsidR="00D03921" w:rsidRPr="00F94309" w:rsidRDefault="00D03921" w:rsidP="00DB481F">
            <w:pPr>
              <w:pStyle w:val="13"/>
              <w:rPr>
                <w:b w:val="0"/>
              </w:rPr>
            </w:pPr>
            <w:r w:rsidRPr="00F94309">
              <w:rPr>
                <w:b w:val="0"/>
              </w:rPr>
              <w:t>4018,47</w:t>
            </w:r>
          </w:p>
        </w:tc>
        <w:tc>
          <w:tcPr>
            <w:tcW w:w="835" w:type="dxa"/>
            <w:tcBorders>
              <w:top w:val="nil"/>
              <w:left w:val="nil"/>
              <w:bottom w:val="single" w:sz="4" w:space="0" w:color="auto"/>
              <w:right w:val="single" w:sz="4" w:space="0" w:color="auto"/>
            </w:tcBorders>
            <w:vAlign w:val="center"/>
          </w:tcPr>
          <w:p w:rsidR="00D03921" w:rsidRPr="00F94309" w:rsidRDefault="00D03921" w:rsidP="00DB481F">
            <w:pPr>
              <w:pStyle w:val="13"/>
              <w:rPr>
                <w:b w:val="0"/>
              </w:rPr>
            </w:pPr>
            <w:r w:rsidRPr="00F94309">
              <w:rPr>
                <w:b w:val="0"/>
              </w:rPr>
              <w:t>0,19</w:t>
            </w:r>
          </w:p>
        </w:tc>
        <w:tc>
          <w:tcPr>
            <w:tcW w:w="1465" w:type="dxa"/>
            <w:tcBorders>
              <w:top w:val="nil"/>
              <w:left w:val="nil"/>
              <w:bottom w:val="single" w:sz="4" w:space="0" w:color="auto"/>
              <w:right w:val="single" w:sz="4" w:space="0" w:color="auto"/>
            </w:tcBorders>
            <w:vAlign w:val="center"/>
          </w:tcPr>
          <w:p w:rsidR="00D03921" w:rsidRPr="00F94309" w:rsidRDefault="00D03921" w:rsidP="00DB481F">
            <w:pPr>
              <w:pStyle w:val="13"/>
              <w:rPr>
                <w:b w:val="0"/>
              </w:rPr>
            </w:pPr>
            <w:r w:rsidRPr="00F94309">
              <w:rPr>
                <w:b w:val="0"/>
              </w:rPr>
              <w:t>2466,26</w:t>
            </w:r>
          </w:p>
        </w:tc>
        <w:tc>
          <w:tcPr>
            <w:tcW w:w="1308" w:type="dxa"/>
            <w:tcBorders>
              <w:top w:val="nil"/>
              <w:left w:val="nil"/>
              <w:bottom w:val="single" w:sz="4" w:space="0" w:color="auto"/>
              <w:right w:val="single" w:sz="4" w:space="0" w:color="auto"/>
            </w:tcBorders>
            <w:vAlign w:val="center"/>
          </w:tcPr>
          <w:p w:rsidR="00D03921" w:rsidRPr="00F94309" w:rsidRDefault="00D03921" w:rsidP="00DB481F">
            <w:pPr>
              <w:pStyle w:val="13"/>
              <w:rPr>
                <w:b w:val="0"/>
              </w:rPr>
            </w:pPr>
            <w:r w:rsidRPr="00F94309">
              <w:rPr>
                <w:b w:val="0"/>
              </w:rPr>
              <w:t>1239,62</w:t>
            </w:r>
          </w:p>
        </w:tc>
        <w:tc>
          <w:tcPr>
            <w:tcW w:w="1465" w:type="dxa"/>
            <w:tcBorders>
              <w:top w:val="nil"/>
              <w:left w:val="nil"/>
              <w:bottom w:val="single" w:sz="4" w:space="0" w:color="auto"/>
              <w:right w:val="single" w:sz="4" w:space="0" w:color="auto"/>
            </w:tcBorders>
            <w:vAlign w:val="center"/>
          </w:tcPr>
          <w:p w:rsidR="00D03921" w:rsidRPr="00F94309" w:rsidRDefault="00D03921" w:rsidP="00DB481F">
            <w:pPr>
              <w:pStyle w:val="13"/>
              <w:rPr>
                <w:b w:val="0"/>
              </w:rPr>
            </w:pPr>
            <w:r w:rsidRPr="00F94309">
              <w:rPr>
                <w:b w:val="0"/>
              </w:rPr>
              <w:t>4424,31</w:t>
            </w:r>
          </w:p>
        </w:tc>
        <w:tc>
          <w:tcPr>
            <w:tcW w:w="835" w:type="dxa"/>
            <w:tcBorders>
              <w:top w:val="nil"/>
              <w:left w:val="nil"/>
              <w:bottom w:val="single" w:sz="4" w:space="0" w:color="auto"/>
              <w:right w:val="single" w:sz="4" w:space="0" w:color="auto"/>
            </w:tcBorders>
            <w:vAlign w:val="center"/>
          </w:tcPr>
          <w:p w:rsidR="00D03921" w:rsidRPr="00F94309" w:rsidRDefault="00D03921" w:rsidP="00DB481F">
            <w:pPr>
              <w:pStyle w:val="13"/>
              <w:rPr>
                <w:b w:val="0"/>
              </w:rPr>
            </w:pPr>
            <w:r w:rsidRPr="00F94309">
              <w:rPr>
                <w:b w:val="0"/>
              </w:rPr>
              <w:t>0,21</w:t>
            </w:r>
          </w:p>
        </w:tc>
        <w:tc>
          <w:tcPr>
            <w:tcW w:w="1465" w:type="dxa"/>
            <w:tcBorders>
              <w:top w:val="nil"/>
              <w:left w:val="nil"/>
              <w:bottom w:val="single" w:sz="4" w:space="0" w:color="auto"/>
              <w:right w:val="single" w:sz="4" w:space="0" w:color="auto"/>
            </w:tcBorders>
            <w:vAlign w:val="center"/>
          </w:tcPr>
          <w:p w:rsidR="00D03921" w:rsidRPr="00F94309" w:rsidRDefault="00D03921" w:rsidP="00DB481F">
            <w:pPr>
              <w:pStyle w:val="13"/>
              <w:rPr>
                <w:b w:val="0"/>
              </w:rPr>
            </w:pPr>
            <w:r w:rsidRPr="00F94309">
              <w:rPr>
                <w:b w:val="0"/>
              </w:rPr>
              <w:t>2473,98</w:t>
            </w:r>
          </w:p>
        </w:tc>
      </w:tr>
      <w:tr w:rsidR="00D03921" w:rsidRPr="00F94309" w:rsidTr="00DB481F">
        <w:trPr>
          <w:trHeight w:val="272"/>
          <w:jc w:val="center"/>
        </w:trPr>
        <w:tc>
          <w:tcPr>
            <w:tcW w:w="1081" w:type="dxa"/>
            <w:tcBorders>
              <w:top w:val="nil"/>
              <w:left w:val="single" w:sz="4" w:space="0" w:color="auto"/>
              <w:bottom w:val="single" w:sz="4" w:space="0" w:color="auto"/>
              <w:right w:val="single" w:sz="4" w:space="0" w:color="auto"/>
            </w:tcBorders>
            <w:vAlign w:val="center"/>
          </w:tcPr>
          <w:p w:rsidR="00D03921" w:rsidRPr="00F94309" w:rsidRDefault="00D03921" w:rsidP="00DB481F">
            <w:pPr>
              <w:pStyle w:val="13"/>
              <w:rPr>
                <w:b w:val="0"/>
              </w:rPr>
            </w:pPr>
            <w:r w:rsidRPr="00F94309">
              <w:rPr>
                <w:b w:val="0"/>
              </w:rPr>
              <w:t>Д</w:t>
            </w:r>
          </w:p>
        </w:tc>
        <w:tc>
          <w:tcPr>
            <w:tcW w:w="1465" w:type="dxa"/>
            <w:tcBorders>
              <w:top w:val="nil"/>
              <w:left w:val="nil"/>
              <w:bottom w:val="single" w:sz="4" w:space="0" w:color="auto"/>
              <w:right w:val="single" w:sz="4" w:space="0" w:color="auto"/>
            </w:tcBorders>
            <w:vAlign w:val="center"/>
          </w:tcPr>
          <w:p w:rsidR="00D03921" w:rsidRPr="00F94309" w:rsidRDefault="00D03921" w:rsidP="00DB481F">
            <w:pPr>
              <w:pStyle w:val="13"/>
              <w:rPr>
                <w:b w:val="0"/>
              </w:rPr>
            </w:pPr>
            <w:r w:rsidRPr="00F94309">
              <w:rPr>
                <w:b w:val="0"/>
              </w:rPr>
              <w:t>6927,18</w:t>
            </w:r>
          </w:p>
        </w:tc>
        <w:tc>
          <w:tcPr>
            <w:tcW w:w="835" w:type="dxa"/>
            <w:tcBorders>
              <w:top w:val="nil"/>
              <w:left w:val="nil"/>
              <w:bottom w:val="single" w:sz="4" w:space="0" w:color="auto"/>
              <w:right w:val="single" w:sz="4" w:space="0" w:color="auto"/>
            </w:tcBorders>
            <w:vAlign w:val="center"/>
          </w:tcPr>
          <w:p w:rsidR="00D03921" w:rsidRPr="00F94309" w:rsidRDefault="00D03921" w:rsidP="00DB481F">
            <w:pPr>
              <w:pStyle w:val="13"/>
              <w:rPr>
                <w:b w:val="0"/>
              </w:rPr>
            </w:pPr>
            <w:r w:rsidRPr="00F94309">
              <w:rPr>
                <w:b w:val="0"/>
              </w:rPr>
              <w:t>0,32</w:t>
            </w:r>
          </w:p>
        </w:tc>
        <w:tc>
          <w:tcPr>
            <w:tcW w:w="1465" w:type="dxa"/>
            <w:tcBorders>
              <w:top w:val="nil"/>
              <w:left w:val="nil"/>
              <w:bottom w:val="single" w:sz="4" w:space="0" w:color="auto"/>
              <w:right w:val="single" w:sz="4" w:space="0" w:color="auto"/>
            </w:tcBorders>
            <w:vAlign w:val="center"/>
          </w:tcPr>
          <w:p w:rsidR="00D03921" w:rsidRPr="00F94309" w:rsidRDefault="00D03921" w:rsidP="00DB481F">
            <w:pPr>
              <w:pStyle w:val="13"/>
              <w:rPr>
                <w:b w:val="0"/>
              </w:rPr>
            </w:pPr>
            <w:r w:rsidRPr="00F94309">
              <w:rPr>
                <w:b w:val="0"/>
              </w:rPr>
              <w:t>4251,43</w:t>
            </w:r>
          </w:p>
        </w:tc>
        <w:tc>
          <w:tcPr>
            <w:tcW w:w="1308" w:type="dxa"/>
            <w:tcBorders>
              <w:top w:val="nil"/>
              <w:left w:val="nil"/>
              <w:bottom w:val="single" w:sz="4" w:space="0" w:color="auto"/>
              <w:right w:val="single" w:sz="4" w:space="0" w:color="auto"/>
            </w:tcBorders>
            <w:vAlign w:val="center"/>
          </w:tcPr>
          <w:p w:rsidR="00D03921" w:rsidRPr="00F94309" w:rsidRDefault="00D03921" w:rsidP="00DB481F">
            <w:pPr>
              <w:pStyle w:val="13"/>
              <w:rPr>
                <w:b w:val="0"/>
              </w:rPr>
            </w:pPr>
            <w:r w:rsidRPr="00F94309">
              <w:rPr>
                <w:b w:val="0"/>
              </w:rPr>
              <w:t>2136,90</w:t>
            </w:r>
          </w:p>
        </w:tc>
        <w:tc>
          <w:tcPr>
            <w:tcW w:w="1465" w:type="dxa"/>
            <w:tcBorders>
              <w:top w:val="nil"/>
              <w:left w:val="nil"/>
              <w:bottom w:val="single" w:sz="4" w:space="0" w:color="auto"/>
              <w:right w:val="single" w:sz="4" w:space="0" w:color="auto"/>
            </w:tcBorders>
            <w:vAlign w:val="center"/>
          </w:tcPr>
          <w:p w:rsidR="00D03921" w:rsidRPr="00F94309" w:rsidRDefault="00D03921" w:rsidP="00DB481F">
            <w:pPr>
              <w:pStyle w:val="13"/>
              <w:rPr>
                <w:b w:val="0"/>
              </w:rPr>
            </w:pPr>
            <w:r w:rsidRPr="00F94309">
              <w:rPr>
                <w:b w:val="0"/>
              </w:rPr>
              <w:t>7194,43</w:t>
            </w:r>
          </w:p>
        </w:tc>
        <w:tc>
          <w:tcPr>
            <w:tcW w:w="835" w:type="dxa"/>
            <w:tcBorders>
              <w:top w:val="nil"/>
              <w:left w:val="nil"/>
              <w:bottom w:val="single" w:sz="4" w:space="0" w:color="auto"/>
              <w:right w:val="single" w:sz="4" w:space="0" w:color="auto"/>
            </w:tcBorders>
            <w:vAlign w:val="center"/>
          </w:tcPr>
          <w:p w:rsidR="00D03921" w:rsidRPr="00F94309" w:rsidRDefault="00D03921" w:rsidP="00DB481F">
            <w:pPr>
              <w:pStyle w:val="13"/>
              <w:rPr>
                <w:b w:val="0"/>
              </w:rPr>
            </w:pPr>
            <w:r w:rsidRPr="00F94309">
              <w:rPr>
                <w:b w:val="0"/>
              </w:rPr>
              <w:t>0,33</w:t>
            </w:r>
          </w:p>
        </w:tc>
        <w:tc>
          <w:tcPr>
            <w:tcW w:w="1465" w:type="dxa"/>
            <w:tcBorders>
              <w:top w:val="nil"/>
              <w:left w:val="nil"/>
              <w:bottom w:val="single" w:sz="4" w:space="0" w:color="auto"/>
              <w:right w:val="single" w:sz="4" w:space="0" w:color="auto"/>
            </w:tcBorders>
            <w:vAlign w:val="center"/>
          </w:tcPr>
          <w:p w:rsidR="00D03921" w:rsidRPr="00F94309" w:rsidRDefault="00D03921" w:rsidP="00DB481F">
            <w:pPr>
              <w:pStyle w:val="13"/>
              <w:rPr>
                <w:b w:val="0"/>
              </w:rPr>
            </w:pPr>
            <w:r w:rsidRPr="00F94309">
              <w:rPr>
                <w:b w:val="0"/>
              </w:rPr>
              <w:t>4022,97</w:t>
            </w:r>
          </w:p>
        </w:tc>
      </w:tr>
      <w:tr w:rsidR="00D03921" w:rsidRPr="00F94309" w:rsidTr="00DB481F">
        <w:trPr>
          <w:trHeight w:val="272"/>
          <w:jc w:val="center"/>
        </w:trPr>
        <w:tc>
          <w:tcPr>
            <w:tcW w:w="1081" w:type="dxa"/>
            <w:tcBorders>
              <w:top w:val="nil"/>
              <w:left w:val="single" w:sz="4" w:space="0" w:color="auto"/>
              <w:bottom w:val="single" w:sz="4" w:space="0" w:color="auto"/>
              <w:right w:val="single" w:sz="4" w:space="0" w:color="auto"/>
            </w:tcBorders>
            <w:vAlign w:val="center"/>
          </w:tcPr>
          <w:p w:rsidR="00D03921" w:rsidRPr="00F94309" w:rsidRDefault="00D03921" w:rsidP="00DB481F">
            <w:pPr>
              <w:pStyle w:val="13"/>
              <w:rPr>
                <w:b w:val="0"/>
              </w:rPr>
            </w:pPr>
            <w:r w:rsidRPr="00F94309">
              <w:rPr>
                <w:b w:val="0"/>
              </w:rPr>
              <w:t>Т</w:t>
            </w:r>
          </w:p>
        </w:tc>
        <w:tc>
          <w:tcPr>
            <w:tcW w:w="1465" w:type="dxa"/>
            <w:tcBorders>
              <w:top w:val="nil"/>
              <w:left w:val="nil"/>
              <w:bottom w:val="single" w:sz="4" w:space="0" w:color="auto"/>
              <w:right w:val="single" w:sz="4" w:space="0" w:color="auto"/>
            </w:tcBorders>
            <w:vAlign w:val="center"/>
          </w:tcPr>
          <w:p w:rsidR="00D03921" w:rsidRPr="00F94309" w:rsidRDefault="00D03921" w:rsidP="00DB481F">
            <w:pPr>
              <w:pStyle w:val="13"/>
              <w:rPr>
                <w:b w:val="0"/>
              </w:rPr>
            </w:pPr>
            <w:r w:rsidRPr="00F94309">
              <w:rPr>
                <w:b w:val="0"/>
              </w:rPr>
              <w:t>10599,06</w:t>
            </w:r>
          </w:p>
        </w:tc>
        <w:tc>
          <w:tcPr>
            <w:tcW w:w="835" w:type="dxa"/>
            <w:tcBorders>
              <w:top w:val="nil"/>
              <w:left w:val="nil"/>
              <w:bottom w:val="single" w:sz="4" w:space="0" w:color="auto"/>
              <w:right w:val="single" w:sz="4" w:space="0" w:color="auto"/>
            </w:tcBorders>
            <w:vAlign w:val="center"/>
          </w:tcPr>
          <w:p w:rsidR="00D03921" w:rsidRPr="00F94309" w:rsidRDefault="00D03921" w:rsidP="00DB481F">
            <w:pPr>
              <w:pStyle w:val="13"/>
              <w:rPr>
                <w:b w:val="0"/>
              </w:rPr>
            </w:pPr>
            <w:r w:rsidRPr="00F94309">
              <w:rPr>
                <w:b w:val="0"/>
              </w:rPr>
              <w:t>0,49</w:t>
            </w:r>
          </w:p>
        </w:tc>
        <w:tc>
          <w:tcPr>
            <w:tcW w:w="1465" w:type="dxa"/>
            <w:tcBorders>
              <w:top w:val="nil"/>
              <w:left w:val="nil"/>
              <w:bottom w:val="single" w:sz="4" w:space="0" w:color="auto"/>
              <w:right w:val="single" w:sz="4" w:space="0" w:color="auto"/>
            </w:tcBorders>
            <w:vAlign w:val="center"/>
          </w:tcPr>
          <w:p w:rsidR="00D03921" w:rsidRPr="00F94309" w:rsidRDefault="00D03921" w:rsidP="00DB481F">
            <w:pPr>
              <w:pStyle w:val="13"/>
              <w:rPr>
                <w:b w:val="0"/>
              </w:rPr>
            </w:pPr>
            <w:r w:rsidRPr="00F94309">
              <w:rPr>
                <w:b w:val="0"/>
              </w:rPr>
              <w:t>6504,98</w:t>
            </w:r>
          </w:p>
        </w:tc>
        <w:tc>
          <w:tcPr>
            <w:tcW w:w="1308" w:type="dxa"/>
            <w:tcBorders>
              <w:top w:val="nil"/>
              <w:left w:val="nil"/>
              <w:bottom w:val="single" w:sz="4" w:space="0" w:color="auto"/>
              <w:right w:val="single" w:sz="4" w:space="0" w:color="auto"/>
            </w:tcBorders>
            <w:vAlign w:val="center"/>
          </w:tcPr>
          <w:p w:rsidR="00D03921" w:rsidRPr="00F94309" w:rsidRDefault="00D03921" w:rsidP="00DB481F">
            <w:pPr>
              <w:pStyle w:val="13"/>
              <w:rPr>
                <w:b w:val="0"/>
              </w:rPr>
            </w:pPr>
            <w:r w:rsidRPr="00F94309">
              <w:rPr>
                <w:b w:val="0"/>
              </w:rPr>
              <w:t>3269,60</w:t>
            </w:r>
          </w:p>
        </w:tc>
        <w:tc>
          <w:tcPr>
            <w:tcW w:w="1465" w:type="dxa"/>
            <w:tcBorders>
              <w:top w:val="nil"/>
              <w:left w:val="nil"/>
              <w:bottom w:val="single" w:sz="4" w:space="0" w:color="auto"/>
              <w:right w:val="single" w:sz="4" w:space="0" w:color="auto"/>
            </w:tcBorders>
            <w:vAlign w:val="center"/>
          </w:tcPr>
          <w:p w:rsidR="00D03921" w:rsidRPr="00F94309" w:rsidRDefault="00D03921" w:rsidP="00DB481F">
            <w:pPr>
              <w:pStyle w:val="13"/>
              <w:rPr>
                <w:b w:val="0"/>
              </w:rPr>
            </w:pPr>
            <w:r w:rsidRPr="00F94309">
              <w:rPr>
                <w:b w:val="0"/>
              </w:rPr>
              <w:t>9878,07</w:t>
            </w:r>
          </w:p>
        </w:tc>
        <w:tc>
          <w:tcPr>
            <w:tcW w:w="835" w:type="dxa"/>
            <w:tcBorders>
              <w:top w:val="nil"/>
              <w:left w:val="nil"/>
              <w:bottom w:val="single" w:sz="4" w:space="0" w:color="auto"/>
              <w:right w:val="single" w:sz="4" w:space="0" w:color="auto"/>
            </w:tcBorders>
            <w:vAlign w:val="center"/>
          </w:tcPr>
          <w:p w:rsidR="00D03921" w:rsidRPr="00F94309" w:rsidRDefault="00D03921" w:rsidP="00DB481F">
            <w:pPr>
              <w:pStyle w:val="13"/>
              <w:rPr>
                <w:b w:val="0"/>
              </w:rPr>
            </w:pPr>
            <w:r w:rsidRPr="00F94309">
              <w:rPr>
                <w:b w:val="0"/>
              </w:rPr>
              <w:t>0,46</w:t>
            </w:r>
          </w:p>
        </w:tc>
        <w:tc>
          <w:tcPr>
            <w:tcW w:w="1465" w:type="dxa"/>
            <w:tcBorders>
              <w:top w:val="nil"/>
              <w:left w:val="nil"/>
              <w:bottom w:val="single" w:sz="4" w:space="0" w:color="auto"/>
              <w:right w:val="single" w:sz="4" w:space="0" w:color="auto"/>
            </w:tcBorders>
            <w:vAlign w:val="center"/>
          </w:tcPr>
          <w:p w:rsidR="00D03921" w:rsidRPr="00F94309" w:rsidRDefault="00D03921" w:rsidP="00DB481F">
            <w:pPr>
              <w:pStyle w:val="13"/>
              <w:rPr>
                <w:b w:val="0"/>
              </w:rPr>
            </w:pPr>
            <w:r w:rsidRPr="00F94309">
              <w:rPr>
                <w:b w:val="0"/>
              </w:rPr>
              <w:t>5523,60</w:t>
            </w:r>
          </w:p>
        </w:tc>
      </w:tr>
      <w:tr w:rsidR="00D03921" w:rsidRPr="00F94309" w:rsidTr="00DB481F">
        <w:trPr>
          <w:trHeight w:val="272"/>
          <w:jc w:val="center"/>
        </w:trPr>
        <w:tc>
          <w:tcPr>
            <w:tcW w:w="1081" w:type="dxa"/>
            <w:tcBorders>
              <w:top w:val="nil"/>
              <w:left w:val="single" w:sz="4" w:space="0" w:color="auto"/>
              <w:bottom w:val="single" w:sz="4" w:space="0" w:color="auto"/>
              <w:right w:val="single" w:sz="4" w:space="0" w:color="auto"/>
            </w:tcBorders>
            <w:vAlign w:val="center"/>
          </w:tcPr>
          <w:p w:rsidR="00D03921" w:rsidRPr="00F94309" w:rsidRDefault="00D03921" w:rsidP="00DB481F">
            <w:pPr>
              <w:pStyle w:val="13"/>
              <w:rPr>
                <w:b w:val="0"/>
              </w:rPr>
            </w:pPr>
            <w:r w:rsidRPr="00F94309">
              <w:rPr>
                <w:b w:val="0"/>
              </w:rPr>
              <w:t>Разом</w:t>
            </w:r>
          </w:p>
        </w:tc>
        <w:tc>
          <w:tcPr>
            <w:tcW w:w="1465" w:type="dxa"/>
            <w:tcBorders>
              <w:top w:val="nil"/>
              <w:left w:val="nil"/>
              <w:bottom w:val="single" w:sz="4" w:space="0" w:color="auto"/>
              <w:right w:val="single" w:sz="4" w:space="0" w:color="auto"/>
            </w:tcBorders>
            <w:vAlign w:val="center"/>
          </w:tcPr>
          <w:p w:rsidR="00D03921" w:rsidRPr="00F94309" w:rsidRDefault="00D03921" w:rsidP="00DB481F">
            <w:pPr>
              <w:pStyle w:val="13"/>
              <w:rPr>
                <w:b w:val="0"/>
              </w:rPr>
            </w:pPr>
            <w:r w:rsidRPr="00F94309">
              <w:rPr>
                <w:b w:val="0"/>
              </w:rPr>
              <w:t>21544,71</w:t>
            </w:r>
          </w:p>
        </w:tc>
        <w:tc>
          <w:tcPr>
            <w:tcW w:w="835" w:type="dxa"/>
            <w:tcBorders>
              <w:top w:val="nil"/>
              <w:left w:val="nil"/>
              <w:bottom w:val="single" w:sz="4" w:space="0" w:color="auto"/>
              <w:right w:val="single" w:sz="4" w:space="0" w:color="auto"/>
            </w:tcBorders>
            <w:vAlign w:val="center"/>
          </w:tcPr>
          <w:p w:rsidR="00D03921" w:rsidRPr="00F94309" w:rsidRDefault="00D03921" w:rsidP="00DB481F">
            <w:pPr>
              <w:pStyle w:val="13"/>
              <w:rPr>
                <w:b w:val="0"/>
              </w:rPr>
            </w:pPr>
            <w:r w:rsidRPr="00F94309">
              <w:rPr>
                <w:b w:val="0"/>
              </w:rPr>
              <w:t>1,00</w:t>
            </w:r>
          </w:p>
        </w:tc>
        <w:tc>
          <w:tcPr>
            <w:tcW w:w="1465" w:type="dxa"/>
            <w:tcBorders>
              <w:top w:val="nil"/>
              <w:left w:val="nil"/>
              <w:bottom w:val="single" w:sz="4" w:space="0" w:color="auto"/>
              <w:right w:val="single" w:sz="4" w:space="0" w:color="auto"/>
            </w:tcBorders>
            <w:vAlign w:val="center"/>
          </w:tcPr>
          <w:p w:rsidR="00D03921" w:rsidRPr="00F94309" w:rsidRDefault="00D03921" w:rsidP="00DB481F">
            <w:pPr>
              <w:pStyle w:val="13"/>
              <w:rPr>
                <w:b w:val="0"/>
              </w:rPr>
            </w:pPr>
            <w:r w:rsidRPr="00F94309">
              <w:rPr>
                <w:b w:val="0"/>
              </w:rPr>
              <w:t>13222,68</w:t>
            </w:r>
          </w:p>
        </w:tc>
        <w:tc>
          <w:tcPr>
            <w:tcW w:w="1308" w:type="dxa"/>
            <w:tcBorders>
              <w:top w:val="nil"/>
              <w:left w:val="nil"/>
              <w:bottom w:val="single" w:sz="4" w:space="0" w:color="auto"/>
              <w:right w:val="single" w:sz="4" w:space="0" w:color="auto"/>
            </w:tcBorders>
            <w:vAlign w:val="center"/>
          </w:tcPr>
          <w:p w:rsidR="00D03921" w:rsidRPr="00F94309" w:rsidRDefault="00D03921" w:rsidP="00DB481F">
            <w:pPr>
              <w:pStyle w:val="13"/>
              <w:rPr>
                <w:b w:val="0"/>
              </w:rPr>
            </w:pPr>
            <w:r w:rsidRPr="00F94309">
              <w:rPr>
                <w:b w:val="0"/>
              </w:rPr>
              <w:t>6646,11</w:t>
            </w:r>
          </w:p>
        </w:tc>
        <w:tc>
          <w:tcPr>
            <w:tcW w:w="1465" w:type="dxa"/>
            <w:tcBorders>
              <w:top w:val="nil"/>
              <w:left w:val="nil"/>
              <w:bottom w:val="single" w:sz="4" w:space="0" w:color="auto"/>
              <w:right w:val="single" w:sz="4" w:space="0" w:color="auto"/>
            </w:tcBorders>
            <w:vAlign w:val="center"/>
          </w:tcPr>
          <w:p w:rsidR="00D03921" w:rsidRPr="00F94309" w:rsidRDefault="00D03921" w:rsidP="00DB481F">
            <w:pPr>
              <w:pStyle w:val="13"/>
              <w:rPr>
                <w:b w:val="0"/>
              </w:rPr>
            </w:pPr>
            <w:r w:rsidRPr="00F94309">
              <w:rPr>
                <w:b w:val="0"/>
              </w:rPr>
              <w:t>21496,81</w:t>
            </w:r>
          </w:p>
        </w:tc>
        <w:tc>
          <w:tcPr>
            <w:tcW w:w="835" w:type="dxa"/>
            <w:tcBorders>
              <w:top w:val="nil"/>
              <w:left w:val="nil"/>
              <w:bottom w:val="single" w:sz="4" w:space="0" w:color="auto"/>
              <w:right w:val="single" w:sz="4" w:space="0" w:color="auto"/>
            </w:tcBorders>
            <w:vAlign w:val="center"/>
          </w:tcPr>
          <w:p w:rsidR="00D03921" w:rsidRPr="00F94309" w:rsidRDefault="00D03921" w:rsidP="00DB481F">
            <w:pPr>
              <w:pStyle w:val="13"/>
              <w:rPr>
                <w:b w:val="0"/>
              </w:rPr>
            </w:pPr>
            <w:r w:rsidRPr="00F94309">
              <w:rPr>
                <w:b w:val="0"/>
              </w:rPr>
              <w:t>1,00</w:t>
            </w:r>
          </w:p>
        </w:tc>
        <w:tc>
          <w:tcPr>
            <w:tcW w:w="1465" w:type="dxa"/>
            <w:tcBorders>
              <w:top w:val="nil"/>
              <w:left w:val="nil"/>
              <w:bottom w:val="single" w:sz="4" w:space="0" w:color="auto"/>
              <w:right w:val="single" w:sz="4" w:space="0" w:color="auto"/>
            </w:tcBorders>
            <w:vAlign w:val="center"/>
          </w:tcPr>
          <w:p w:rsidR="00D03921" w:rsidRPr="00F94309" w:rsidRDefault="00D03921" w:rsidP="00DB481F">
            <w:pPr>
              <w:pStyle w:val="13"/>
              <w:rPr>
                <w:b w:val="0"/>
              </w:rPr>
            </w:pPr>
            <w:r w:rsidRPr="00F94309">
              <w:rPr>
                <w:b w:val="0"/>
              </w:rPr>
              <w:t>12020,55</w:t>
            </w:r>
          </w:p>
        </w:tc>
      </w:tr>
    </w:tbl>
    <w:p w:rsidR="00D11550" w:rsidRPr="00F94309" w:rsidRDefault="00D11550" w:rsidP="006827EA">
      <w:pPr>
        <w:spacing w:line="360" w:lineRule="auto"/>
        <w:ind w:firstLine="709"/>
        <w:jc w:val="both"/>
        <w:rPr>
          <w:sz w:val="28"/>
          <w:szCs w:val="28"/>
          <w:lang w:val="uk-UA"/>
        </w:rPr>
      </w:pPr>
    </w:p>
    <w:p w:rsidR="00D11550" w:rsidRPr="00F94309" w:rsidRDefault="00D11550" w:rsidP="006827EA">
      <w:pPr>
        <w:tabs>
          <w:tab w:val="left" w:pos="2338"/>
        </w:tabs>
        <w:spacing w:line="360" w:lineRule="auto"/>
        <w:ind w:firstLine="709"/>
        <w:jc w:val="both"/>
        <w:rPr>
          <w:sz w:val="28"/>
          <w:szCs w:val="28"/>
          <w:lang w:val="uk-UA"/>
        </w:rPr>
      </w:pPr>
      <w:r w:rsidRPr="00F94309">
        <w:rPr>
          <w:sz w:val="28"/>
          <w:szCs w:val="28"/>
          <w:lang w:val="uk-UA"/>
        </w:rPr>
        <w:t xml:space="preserve">Планову зарплату основних виробничих робітників переносимо з таблиці 2.4. </w:t>
      </w:r>
    </w:p>
    <w:p w:rsidR="00D11550" w:rsidRPr="00F94309" w:rsidRDefault="00D11550" w:rsidP="006827EA">
      <w:pPr>
        <w:tabs>
          <w:tab w:val="left" w:pos="2338"/>
        </w:tabs>
        <w:spacing w:line="360" w:lineRule="auto"/>
        <w:ind w:firstLine="709"/>
        <w:jc w:val="both"/>
        <w:rPr>
          <w:sz w:val="28"/>
          <w:szCs w:val="28"/>
          <w:lang w:val="uk-UA"/>
        </w:rPr>
      </w:pPr>
      <w:r w:rsidRPr="00F94309">
        <w:rPr>
          <w:sz w:val="28"/>
          <w:szCs w:val="28"/>
          <w:lang w:val="uk-UA"/>
        </w:rPr>
        <w:t xml:space="preserve">Рахуємо коефіцієнти розподілу, поділивши для цього фонд зарплати основних виробничих робітників по виробу Й на загальну суму цього фонду: </w:t>
      </w:r>
      <w:r w:rsidR="00B059C5" w:rsidRPr="00F94309">
        <w:rPr>
          <w:sz w:val="28"/>
          <w:szCs w:val="28"/>
          <w:lang w:val="uk-UA"/>
        </w:rPr>
        <w:t>4018,47</w:t>
      </w:r>
      <w:r w:rsidRPr="00F94309">
        <w:rPr>
          <w:sz w:val="28"/>
          <w:szCs w:val="28"/>
          <w:lang w:val="uk-UA"/>
        </w:rPr>
        <w:t>/</w:t>
      </w:r>
      <w:r w:rsidR="00B059C5" w:rsidRPr="00F94309">
        <w:rPr>
          <w:sz w:val="28"/>
          <w:szCs w:val="28"/>
          <w:lang w:val="uk-UA"/>
        </w:rPr>
        <w:t>21544,71</w:t>
      </w:r>
      <w:r w:rsidRPr="00F94309">
        <w:rPr>
          <w:sz w:val="28"/>
          <w:szCs w:val="28"/>
          <w:lang w:val="uk-UA"/>
        </w:rPr>
        <w:t xml:space="preserve">= </w:t>
      </w:r>
      <w:r w:rsidR="00B059C5" w:rsidRPr="00F94309">
        <w:rPr>
          <w:sz w:val="28"/>
          <w:szCs w:val="28"/>
          <w:lang w:val="uk-UA"/>
        </w:rPr>
        <w:t>0,19</w:t>
      </w:r>
      <w:r w:rsidRPr="00F94309">
        <w:rPr>
          <w:sz w:val="28"/>
          <w:szCs w:val="28"/>
          <w:lang w:val="uk-UA"/>
        </w:rPr>
        <w:t xml:space="preserve">. </w:t>
      </w:r>
    </w:p>
    <w:p w:rsidR="00D11550" w:rsidRPr="00F94309" w:rsidRDefault="00D11550" w:rsidP="006827EA">
      <w:pPr>
        <w:tabs>
          <w:tab w:val="left" w:pos="2338"/>
        </w:tabs>
        <w:spacing w:line="360" w:lineRule="auto"/>
        <w:ind w:firstLine="709"/>
        <w:jc w:val="both"/>
        <w:rPr>
          <w:sz w:val="28"/>
          <w:szCs w:val="28"/>
          <w:lang w:val="uk-UA"/>
        </w:rPr>
      </w:pPr>
      <w:r w:rsidRPr="00F94309">
        <w:rPr>
          <w:sz w:val="28"/>
          <w:szCs w:val="28"/>
          <w:lang w:val="uk-UA"/>
        </w:rPr>
        <w:t>Аналогічно рахуємо і для виробів Д та Т.</w:t>
      </w:r>
    </w:p>
    <w:p w:rsidR="00D11550" w:rsidRPr="00F94309" w:rsidRDefault="00D11550" w:rsidP="006827EA">
      <w:pPr>
        <w:tabs>
          <w:tab w:val="left" w:pos="2338"/>
        </w:tabs>
        <w:spacing w:line="360" w:lineRule="auto"/>
        <w:ind w:firstLine="709"/>
        <w:jc w:val="both"/>
        <w:rPr>
          <w:sz w:val="28"/>
          <w:szCs w:val="28"/>
          <w:lang w:val="uk-UA"/>
        </w:rPr>
      </w:pPr>
      <w:r w:rsidRPr="00F94309">
        <w:rPr>
          <w:sz w:val="28"/>
          <w:szCs w:val="28"/>
          <w:lang w:val="uk-UA"/>
        </w:rPr>
        <w:t xml:space="preserve">Потім переносимо з таблиці 2.9 загальний розмір постійних накладних витрат і для того, щоб знайти розмір цих витрат на кожний із виробів загальну суми множимо на коефіцієнт розподілу і заносимо до таблиці 2.9. Аналогічно розраховуються планові змінні накладні витрати. </w:t>
      </w:r>
    </w:p>
    <w:p w:rsidR="00D11550" w:rsidRPr="00F94309" w:rsidRDefault="00D11550" w:rsidP="006827EA">
      <w:pPr>
        <w:tabs>
          <w:tab w:val="left" w:pos="2338"/>
        </w:tabs>
        <w:spacing w:line="360" w:lineRule="auto"/>
        <w:ind w:firstLine="709"/>
        <w:jc w:val="both"/>
        <w:rPr>
          <w:sz w:val="28"/>
          <w:szCs w:val="28"/>
          <w:lang w:val="uk-UA"/>
        </w:rPr>
      </w:pPr>
      <w:r w:rsidRPr="00F94309">
        <w:rPr>
          <w:sz w:val="28"/>
          <w:szCs w:val="28"/>
          <w:lang w:val="uk-UA"/>
        </w:rPr>
        <w:t>Другу частину цієї таблиці рахуємо по цьому ж принципу, але переносимо розмір зарплати основних виробничих робітників за звіт, й отримані дані переносимо до таблиці 2.9 за звіт.</w:t>
      </w:r>
    </w:p>
    <w:p w:rsidR="00DB481F" w:rsidRPr="00F94309" w:rsidRDefault="00DB481F" w:rsidP="006827EA">
      <w:pPr>
        <w:tabs>
          <w:tab w:val="left" w:pos="2338"/>
        </w:tabs>
        <w:spacing w:line="360" w:lineRule="auto"/>
        <w:ind w:firstLine="709"/>
        <w:jc w:val="both"/>
        <w:rPr>
          <w:sz w:val="28"/>
          <w:szCs w:val="28"/>
          <w:lang w:val="uk-UA"/>
        </w:rPr>
      </w:pPr>
    </w:p>
    <w:p w:rsidR="00D11550" w:rsidRPr="00F94309" w:rsidRDefault="00D11550" w:rsidP="006827EA">
      <w:pPr>
        <w:tabs>
          <w:tab w:val="left" w:pos="2338"/>
        </w:tabs>
        <w:spacing w:line="360" w:lineRule="auto"/>
        <w:ind w:firstLine="709"/>
        <w:jc w:val="both"/>
        <w:rPr>
          <w:sz w:val="28"/>
          <w:szCs w:val="28"/>
          <w:lang w:val="uk-UA"/>
        </w:rPr>
      </w:pPr>
      <w:r w:rsidRPr="00F94309">
        <w:rPr>
          <w:sz w:val="28"/>
          <w:szCs w:val="28"/>
          <w:lang w:val="uk-UA"/>
        </w:rPr>
        <w:t>Таблиця 2.11.</w:t>
      </w:r>
      <w:r w:rsidR="00DB481F" w:rsidRPr="00F94309">
        <w:rPr>
          <w:sz w:val="28"/>
          <w:szCs w:val="28"/>
          <w:lang w:val="uk-UA"/>
        </w:rPr>
        <w:t xml:space="preserve"> </w:t>
      </w:r>
      <w:r w:rsidRPr="00F94309">
        <w:rPr>
          <w:sz w:val="28"/>
          <w:szCs w:val="28"/>
          <w:lang w:val="uk-UA"/>
        </w:rPr>
        <w:t>Розподіл позавиробничих витрат</w:t>
      </w:r>
    </w:p>
    <w:tbl>
      <w:tblPr>
        <w:tblW w:w="9072" w:type="dxa"/>
        <w:jc w:val="center"/>
        <w:tblLook w:val="0000" w:firstRow="0" w:lastRow="0" w:firstColumn="0" w:lastColumn="0" w:noHBand="0" w:noVBand="0"/>
      </w:tblPr>
      <w:tblGrid>
        <w:gridCol w:w="1337"/>
        <w:gridCol w:w="1637"/>
        <w:gridCol w:w="1710"/>
        <w:gridCol w:w="2758"/>
        <w:gridCol w:w="1630"/>
      </w:tblGrid>
      <w:tr w:rsidR="00FD3867" w:rsidRPr="00F94309" w:rsidTr="00DB481F">
        <w:trPr>
          <w:trHeight w:val="868"/>
          <w:jc w:val="center"/>
        </w:trPr>
        <w:tc>
          <w:tcPr>
            <w:tcW w:w="1440" w:type="dxa"/>
            <w:tcBorders>
              <w:top w:val="single" w:sz="4" w:space="0" w:color="auto"/>
              <w:left w:val="single" w:sz="4" w:space="0" w:color="auto"/>
              <w:bottom w:val="single" w:sz="4" w:space="0" w:color="auto"/>
              <w:right w:val="single" w:sz="4" w:space="0" w:color="auto"/>
            </w:tcBorders>
            <w:vAlign w:val="center"/>
          </w:tcPr>
          <w:p w:rsidR="00D25E5F" w:rsidRPr="00F94309" w:rsidRDefault="00D25E5F" w:rsidP="00DB481F">
            <w:pPr>
              <w:pStyle w:val="13"/>
              <w:rPr>
                <w:b w:val="0"/>
              </w:rPr>
            </w:pPr>
            <w:r w:rsidRPr="00F94309">
              <w:rPr>
                <w:b w:val="0"/>
              </w:rPr>
              <w:t>Види продукції</w:t>
            </w:r>
          </w:p>
        </w:tc>
        <w:tc>
          <w:tcPr>
            <w:tcW w:w="1871" w:type="dxa"/>
            <w:tcBorders>
              <w:top w:val="single" w:sz="4" w:space="0" w:color="auto"/>
              <w:left w:val="nil"/>
              <w:bottom w:val="single" w:sz="4" w:space="0" w:color="auto"/>
              <w:right w:val="single" w:sz="4" w:space="0" w:color="auto"/>
            </w:tcBorders>
            <w:vAlign w:val="center"/>
          </w:tcPr>
          <w:p w:rsidR="00D25E5F" w:rsidRPr="00F94309" w:rsidRDefault="00D25E5F" w:rsidP="00DB481F">
            <w:pPr>
              <w:pStyle w:val="13"/>
              <w:rPr>
                <w:b w:val="0"/>
              </w:rPr>
            </w:pPr>
            <w:r w:rsidRPr="00F94309">
              <w:rPr>
                <w:b w:val="0"/>
              </w:rPr>
              <w:t>Планові умовно-змінні витрати, тис. грн</w:t>
            </w:r>
          </w:p>
        </w:tc>
        <w:tc>
          <w:tcPr>
            <w:tcW w:w="1861" w:type="dxa"/>
            <w:tcBorders>
              <w:top w:val="single" w:sz="4" w:space="0" w:color="auto"/>
              <w:left w:val="nil"/>
              <w:bottom w:val="single" w:sz="4" w:space="0" w:color="auto"/>
              <w:right w:val="single" w:sz="4" w:space="0" w:color="auto"/>
            </w:tcBorders>
            <w:vAlign w:val="center"/>
          </w:tcPr>
          <w:p w:rsidR="00D25E5F" w:rsidRPr="00F94309" w:rsidRDefault="00D25E5F" w:rsidP="00DB481F">
            <w:pPr>
              <w:pStyle w:val="13"/>
              <w:rPr>
                <w:b w:val="0"/>
              </w:rPr>
            </w:pPr>
            <w:r w:rsidRPr="00F94309">
              <w:rPr>
                <w:b w:val="0"/>
              </w:rPr>
              <w:t>Коефіцієнти розподілу</w:t>
            </w:r>
          </w:p>
        </w:tc>
        <w:tc>
          <w:tcPr>
            <w:tcW w:w="2996" w:type="dxa"/>
            <w:tcBorders>
              <w:top w:val="single" w:sz="4" w:space="0" w:color="auto"/>
              <w:left w:val="nil"/>
              <w:bottom w:val="single" w:sz="4" w:space="0" w:color="auto"/>
              <w:right w:val="single" w:sz="4" w:space="0" w:color="auto"/>
            </w:tcBorders>
            <w:vAlign w:val="center"/>
          </w:tcPr>
          <w:p w:rsidR="00D25E5F" w:rsidRPr="00F94309" w:rsidRDefault="00D25E5F" w:rsidP="00DB481F">
            <w:pPr>
              <w:pStyle w:val="13"/>
              <w:rPr>
                <w:b w:val="0"/>
              </w:rPr>
            </w:pPr>
            <w:r w:rsidRPr="00F94309">
              <w:rPr>
                <w:b w:val="0"/>
              </w:rPr>
              <w:t>Загальногосподарські витрати, тис.грн</w:t>
            </w:r>
          </w:p>
        </w:tc>
        <w:tc>
          <w:tcPr>
            <w:tcW w:w="1754" w:type="dxa"/>
            <w:tcBorders>
              <w:top w:val="single" w:sz="4" w:space="0" w:color="auto"/>
              <w:left w:val="nil"/>
              <w:bottom w:val="single" w:sz="4" w:space="0" w:color="auto"/>
              <w:right w:val="single" w:sz="4" w:space="0" w:color="auto"/>
            </w:tcBorders>
            <w:vAlign w:val="center"/>
          </w:tcPr>
          <w:p w:rsidR="00D25E5F" w:rsidRPr="00F94309" w:rsidRDefault="00D25E5F" w:rsidP="00DB481F">
            <w:pPr>
              <w:pStyle w:val="13"/>
              <w:rPr>
                <w:b w:val="0"/>
              </w:rPr>
            </w:pPr>
            <w:r w:rsidRPr="00F94309">
              <w:rPr>
                <w:b w:val="0"/>
              </w:rPr>
              <w:t>Комерційні витрати,тис. грн</w:t>
            </w:r>
          </w:p>
        </w:tc>
      </w:tr>
      <w:tr w:rsidR="00FD3867" w:rsidRPr="00F94309" w:rsidTr="00DB481F">
        <w:trPr>
          <w:trHeight w:val="289"/>
          <w:jc w:val="center"/>
        </w:trPr>
        <w:tc>
          <w:tcPr>
            <w:tcW w:w="1440" w:type="dxa"/>
            <w:tcBorders>
              <w:top w:val="nil"/>
              <w:left w:val="single" w:sz="4" w:space="0" w:color="auto"/>
              <w:bottom w:val="single" w:sz="4" w:space="0" w:color="auto"/>
              <w:right w:val="single" w:sz="4" w:space="0" w:color="auto"/>
            </w:tcBorders>
            <w:vAlign w:val="center"/>
          </w:tcPr>
          <w:p w:rsidR="00D25E5F" w:rsidRPr="00F94309" w:rsidRDefault="00D25E5F" w:rsidP="00DB481F">
            <w:pPr>
              <w:pStyle w:val="13"/>
              <w:rPr>
                <w:b w:val="0"/>
              </w:rPr>
            </w:pPr>
            <w:r w:rsidRPr="00F94309">
              <w:rPr>
                <w:b w:val="0"/>
              </w:rPr>
              <w:t>Й</w:t>
            </w:r>
          </w:p>
        </w:tc>
        <w:tc>
          <w:tcPr>
            <w:tcW w:w="1871" w:type="dxa"/>
            <w:tcBorders>
              <w:top w:val="nil"/>
              <w:left w:val="nil"/>
              <w:bottom w:val="single" w:sz="4" w:space="0" w:color="auto"/>
              <w:right w:val="single" w:sz="4" w:space="0" w:color="auto"/>
            </w:tcBorders>
            <w:vAlign w:val="center"/>
          </w:tcPr>
          <w:p w:rsidR="00D25E5F" w:rsidRPr="00F94309" w:rsidRDefault="00D25E5F" w:rsidP="00DB481F">
            <w:pPr>
              <w:pStyle w:val="13"/>
              <w:rPr>
                <w:b w:val="0"/>
              </w:rPr>
            </w:pPr>
            <w:r w:rsidRPr="00F94309">
              <w:rPr>
                <w:b w:val="0"/>
              </w:rPr>
              <w:t>18368,44</w:t>
            </w:r>
          </w:p>
        </w:tc>
        <w:tc>
          <w:tcPr>
            <w:tcW w:w="1861" w:type="dxa"/>
            <w:tcBorders>
              <w:top w:val="nil"/>
              <w:left w:val="nil"/>
              <w:bottom w:val="single" w:sz="4" w:space="0" w:color="auto"/>
              <w:right w:val="single" w:sz="4" w:space="0" w:color="auto"/>
            </w:tcBorders>
            <w:vAlign w:val="center"/>
          </w:tcPr>
          <w:p w:rsidR="00D25E5F" w:rsidRPr="00F94309" w:rsidRDefault="00D25E5F" w:rsidP="00DB481F">
            <w:pPr>
              <w:pStyle w:val="13"/>
              <w:rPr>
                <w:b w:val="0"/>
              </w:rPr>
            </w:pPr>
            <w:r w:rsidRPr="00F94309">
              <w:rPr>
                <w:b w:val="0"/>
              </w:rPr>
              <w:t>0,31</w:t>
            </w:r>
          </w:p>
        </w:tc>
        <w:tc>
          <w:tcPr>
            <w:tcW w:w="2996" w:type="dxa"/>
            <w:tcBorders>
              <w:top w:val="nil"/>
              <w:left w:val="nil"/>
              <w:bottom w:val="single" w:sz="4" w:space="0" w:color="auto"/>
              <w:right w:val="single" w:sz="4" w:space="0" w:color="auto"/>
            </w:tcBorders>
            <w:vAlign w:val="center"/>
          </w:tcPr>
          <w:p w:rsidR="00D25E5F" w:rsidRPr="00F94309" w:rsidRDefault="00D25E5F" w:rsidP="00DB481F">
            <w:pPr>
              <w:pStyle w:val="13"/>
              <w:rPr>
                <w:b w:val="0"/>
              </w:rPr>
            </w:pPr>
            <w:r w:rsidRPr="00F94309">
              <w:rPr>
                <w:b w:val="0"/>
              </w:rPr>
              <w:t>4556,83</w:t>
            </w:r>
          </w:p>
        </w:tc>
        <w:tc>
          <w:tcPr>
            <w:tcW w:w="1754" w:type="dxa"/>
            <w:tcBorders>
              <w:top w:val="nil"/>
              <w:left w:val="nil"/>
              <w:bottom w:val="single" w:sz="4" w:space="0" w:color="auto"/>
              <w:right w:val="single" w:sz="4" w:space="0" w:color="auto"/>
            </w:tcBorders>
            <w:vAlign w:val="center"/>
          </w:tcPr>
          <w:p w:rsidR="00D25E5F" w:rsidRPr="00F94309" w:rsidRDefault="00D25E5F" w:rsidP="00DB481F">
            <w:pPr>
              <w:pStyle w:val="13"/>
              <w:rPr>
                <w:b w:val="0"/>
              </w:rPr>
            </w:pPr>
            <w:r w:rsidRPr="00F94309">
              <w:rPr>
                <w:b w:val="0"/>
              </w:rPr>
              <w:t>2327,16</w:t>
            </w:r>
          </w:p>
        </w:tc>
      </w:tr>
      <w:tr w:rsidR="00FD3867" w:rsidRPr="00F94309" w:rsidTr="00DB481F">
        <w:trPr>
          <w:trHeight w:val="289"/>
          <w:jc w:val="center"/>
        </w:trPr>
        <w:tc>
          <w:tcPr>
            <w:tcW w:w="1440" w:type="dxa"/>
            <w:tcBorders>
              <w:top w:val="nil"/>
              <w:left w:val="single" w:sz="4" w:space="0" w:color="auto"/>
              <w:bottom w:val="single" w:sz="4" w:space="0" w:color="auto"/>
              <w:right w:val="single" w:sz="4" w:space="0" w:color="auto"/>
            </w:tcBorders>
            <w:vAlign w:val="center"/>
          </w:tcPr>
          <w:p w:rsidR="00D25E5F" w:rsidRPr="00F94309" w:rsidRDefault="00D25E5F" w:rsidP="00DB481F">
            <w:pPr>
              <w:pStyle w:val="13"/>
              <w:rPr>
                <w:b w:val="0"/>
              </w:rPr>
            </w:pPr>
            <w:r w:rsidRPr="00F94309">
              <w:rPr>
                <w:b w:val="0"/>
              </w:rPr>
              <w:t>Д</w:t>
            </w:r>
          </w:p>
        </w:tc>
        <w:tc>
          <w:tcPr>
            <w:tcW w:w="1871" w:type="dxa"/>
            <w:tcBorders>
              <w:top w:val="nil"/>
              <w:left w:val="nil"/>
              <w:bottom w:val="single" w:sz="4" w:space="0" w:color="auto"/>
              <w:right w:val="single" w:sz="4" w:space="0" w:color="auto"/>
            </w:tcBorders>
            <w:vAlign w:val="center"/>
          </w:tcPr>
          <w:p w:rsidR="00D25E5F" w:rsidRPr="00F94309" w:rsidRDefault="00D25E5F" w:rsidP="00DB481F">
            <w:pPr>
              <w:pStyle w:val="13"/>
              <w:rPr>
                <w:b w:val="0"/>
              </w:rPr>
            </w:pPr>
            <w:r w:rsidRPr="00F94309">
              <w:rPr>
                <w:b w:val="0"/>
              </w:rPr>
              <w:t>19946,88</w:t>
            </w:r>
          </w:p>
        </w:tc>
        <w:tc>
          <w:tcPr>
            <w:tcW w:w="1861" w:type="dxa"/>
            <w:tcBorders>
              <w:top w:val="nil"/>
              <w:left w:val="nil"/>
              <w:bottom w:val="single" w:sz="4" w:space="0" w:color="auto"/>
              <w:right w:val="single" w:sz="4" w:space="0" w:color="auto"/>
            </w:tcBorders>
            <w:vAlign w:val="center"/>
          </w:tcPr>
          <w:p w:rsidR="00D25E5F" w:rsidRPr="00F94309" w:rsidRDefault="00D25E5F" w:rsidP="00DB481F">
            <w:pPr>
              <w:pStyle w:val="13"/>
              <w:rPr>
                <w:b w:val="0"/>
              </w:rPr>
            </w:pPr>
            <w:r w:rsidRPr="00F94309">
              <w:rPr>
                <w:b w:val="0"/>
              </w:rPr>
              <w:t>0,34</w:t>
            </w:r>
          </w:p>
        </w:tc>
        <w:tc>
          <w:tcPr>
            <w:tcW w:w="2996" w:type="dxa"/>
            <w:tcBorders>
              <w:top w:val="nil"/>
              <w:left w:val="nil"/>
              <w:bottom w:val="single" w:sz="4" w:space="0" w:color="auto"/>
              <w:right w:val="single" w:sz="4" w:space="0" w:color="auto"/>
            </w:tcBorders>
            <w:vAlign w:val="center"/>
          </w:tcPr>
          <w:p w:rsidR="00D25E5F" w:rsidRPr="00F94309" w:rsidRDefault="00D25E5F" w:rsidP="00DB481F">
            <w:pPr>
              <w:pStyle w:val="13"/>
              <w:rPr>
                <w:b w:val="0"/>
              </w:rPr>
            </w:pPr>
            <w:r w:rsidRPr="00F94309">
              <w:rPr>
                <w:b w:val="0"/>
              </w:rPr>
              <w:t>4948,41</w:t>
            </w:r>
          </w:p>
        </w:tc>
        <w:tc>
          <w:tcPr>
            <w:tcW w:w="1754" w:type="dxa"/>
            <w:tcBorders>
              <w:top w:val="nil"/>
              <w:left w:val="nil"/>
              <w:bottom w:val="single" w:sz="4" w:space="0" w:color="auto"/>
              <w:right w:val="single" w:sz="4" w:space="0" w:color="auto"/>
            </w:tcBorders>
            <w:vAlign w:val="center"/>
          </w:tcPr>
          <w:p w:rsidR="00D25E5F" w:rsidRPr="00F94309" w:rsidRDefault="00D25E5F" w:rsidP="00DB481F">
            <w:pPr>
              <w:pStyle w:val="13"/>
              <w:rPr>
                <w:b w:val="0"/>
              </w:rPr>
            </w:pPr>
            <w:r w:rsidRPr="00F94309">
              <w:rPr>
                <w:b w:val="0"/>
              </w:rPr>
              <w:t>2527,14</w:t>
            </w:r>
          </w:p>
        </w:tc>
      </w:tr>
      <w:tr w:rsidR="00FD3867" w:rsidRPr="00F94309" w:rsidTr="00DB481F">
        <w:trPr>
          <w:trHeight w:val="289"/>
          <w:jc w:val="center"/>
        </w:trPr>
        <w:tc>
          <w:tcPr>
            <w:tcW w:w="1440" w:type="dxa"/>
            <w:tcBorders>
              <w:top w:val="nil"/>
              <w:left w:val="single" w:sz="4" w:space="0" w:color="auto"/>
              <w:bottom w:val="single" w:sz="4" w:space="0" w:color="auto"/>
              <w:right w:val="single" w:sz="4" w:space="0" w:color="auto"/>
            </w:tcBorders>
            <w:vAlign w:val="center"/>
          </w:tcPr>
          <w:p w:rsidR="00D25E5F" w:rsidRPr="00F94309" w:rsidRDefault="00D25E5F" w:rsidP="00DB481F">
            <w:pPr>
              <w:pStyle w:val="13"/>
              <w:rPr>
                <w:b w:val="0"/>
              </w:rPr>
            </w:pPr>
            <w:r w:rsidRPr="00F94309">
              <w:rPr>
                <w:b w:val="0"/>
              </w:rPr>
              <w:t>Т</w:t>
            </w:r>
          </w:p>
        </w:tc>
        <w:tc>
          <w:tcPr>
            <w:tcW w:w="1871" w:type="dxa"/>
            <w:tcBorders>
              <w:top w:val="nil"/>
              <w:left w:val="nil"/>
              <w:bottom w:val="single" w:sz="4" w:space="0" w:color="auto"/>
              <w:right w:val="single" w:sz="4" w:space="0" w:color="auto"/>
            </w:tcBorders>
            <w:vAlign w:val="center"/>
          </w:tcPr>
          <w:p w:rsidR="00D25E5F" w:rsidRPr="00F94309" w:rsidRDefault="00D25E5F" w:rsidP="00DB481F">
            <w:pPr>
              <w:pStyle w:val="13"/>
              <w:rPr>
                <w:b w:val="0"/>
              </w:rPr>
            </w:pPr>
            <w:r w:rsidRPr="00F94309">
              <w:rPr>
                <w:b w:val="0"/>
              </w:rPr>
              <w:t>20534,94</w:t>
            </w:r>
          </w:p>
        </w:tc>
        <w:tc>
          <w:tcPr>
            <w:tcW w:w="1861" w:type="dxa"/>
            <w:tcBorders>
              <w:top w:val="nil"/>
              <w:left w:val="nil"/>
              <w:bottom w:val="single" w:sz="4" w:space="0" w:color="auto"/>
              <w:right w:val="single" w:sz="4" w:space="0" w:color="auto"/>
            </w:tcBorders>
            <w:vAlign w:val="center"/>
          </w:tcPr>
          <w:p w:rsidR="00D25E5F" w:rsidRPr="00F94309" w:rsidRDefault="00D25E5F" w:rsidP="00DB481F">
            <w:pPr>
              <w:pStyle w:val="13"/>
              <w:rPr>
                <w:b w:val="0"/>
              </w:rPr>
            </w:pPr>
            <w:r w:rsidRPr="00F94309">
              <w:rPr>
                <w:b w:val="0"/>
              </w:rPr>
              <w:t>0,35</w:t>
            </w:r>
          </w:p>
        </w:tc>
        <w:tc>
          <w:tcPr>
            <w:tcW w:w="2996" w:type="dxa"/>
            <w:tcBorders>
              <w:top w:val="nil"/>
              <w:left w:val="nil"/>
              <w:bottom w:val="single" w:sz="4" w:space="0" w:color="auto"/>
              <w:right w:val="single" w:sz="4" w:space="0" w:color="auto"/>
            </w:tcBorders>
            <w:vAlign w:val="center"/>
          </w:tcPr>
          <w:p w:rsidR="00D25E5F" w:rsidRPr="00F94309" w:rsidRDefault="00D25E5F" w:rsidP="00DB481F">
            <w:pPr>
              <w:pStyle w:val="13"/>
              <w:rPr>
                <w:b w:val="0"/>
              </w:rPr>
            </w:pPr>
            <w:r w:rsidRPr="00F94309">
              <w:rPr>
                <w:b w:val="0"/>
              </w:rPr>
              <w:t>5094,29</w:t>
            </w:r>
          </w:p>
        </w:tc>
        <w:tc>
          <w:tcPr>
            <w:tcW w:w="1754" w:type="dxa"/>
            <w:tcBorders>
              <w:top w:val="nil"/>
              <w:left w:val="nil"/>
              <w:bottom w:val="single" w:sz="4" w:space="0" w:color="auto"/>
              <w:right w:val="single" w:sz="4" w:space="0" w:color="auto"/>
            </w:tcBorders>
            <w:vAlign w:val="center"/>
          </w:tcPr>
          <w:p w:rsidR="00D25E5F" w:rsidRPr="00F94309" w:rsidRDefault="00D25E5F" w:rsidP="00DB481F">
            <w:pPr>
              <w:pStyle w:val="13"/>
              <w:rPr>
                <w:b w:val="0"/>
              </w:rPr>
            </w:pPr>
            <w:r w:rsidRPr="00F94309">
              <w:rPr>
                <w:b w:val="0"/>
              </w:rPr>
              <w:t>2601,64</w:t>
            </w:r>
          </w:p>
        </w:tc>
      </w:tr>
      <w:tr w:rsidR="00FD3867" w:rsidRPr="00F94309" w:rsidTr="00DB481F">
        <w:trPr>
          <w:trHeight w:val="289"/>
          <w:jc w:val="center"/>
        </w:trPr>
        <w:tc>
          <w:tcPr>
            <w:tcW w:w="1440" w:type="dxa"/>
            <w:tcBorders>
              <w:top w:val="nil"/>
              <w:left w:val="single" w:sz="4" w:space="0" w:color="auto"/>
              <w:bottom w:val="single" w:sz="4" w:space="0" w:color="auto"/>
              <w:right w:val="single" w:sz="4" w:space="0" w:color="auto"/>
            </w:tcBorders>
            <w:vAlign w:val="center"/>
          </w:tcPr>
          <w:p w:rsidR="00D25E5F" w:rsidRPr="00F94309" w:rsidRDefault="00D25E5F" w:rsidP="00DB481F">
            <w:pPr>
              <w:pStyle w:val="13"/>
              <w:rPr>
                <w:b w:val="0"/>
              </w:rPr>
            </w:pPr>
            <w:r w:rsidRPr="00F94309">
              <w:rPr>
                <w:b w:val="0"/>
              </w:rPr>
              <w:t>Разом</w:t>
            </w:r>
          </w:p>
        </w:tc>
        <w:tc>
          <w:tcPr>
            <w:tcW w:w="1871" w:type="dxa"/>
            <w:tcBorders>
              <w:top w:val="nil"/>
              <w:left w:val="nil"/>
              <w:bottom w:val="single" w:sz="4" w:space="0" w:color="auto"/>
              <w:right w:val="single" w:sz="4" w:space="0" w:color="auto"/>
            </w:tcBorders>
            <w:vAlign w:val="center"/>
          </w:tcPr>
          <w:p w:rsidR="00D25E5F" w:rsidRPr="00F94309" w:rsidRDefault="00D25E5F" w:rsidP="00DB481F">
            <w:pPr>
              <w:pStyle w:val="13"/>
              <w:rPr>
                <w:b w:val="0"/>
              </w:rPr>
            </w:pPr>
            <w:r w:rsidRPr="00F94309">
              <w:rPr>
                <w:b w:val="0"/>
              </w:rPr>
              <w:t>58850,26</w:t>
            </w:r>
          </w:p>
        </w:tc>
        <w:tc>
          <w:tcPr>
            <w:tcW w:w="1861" w:type="dxa"/>
            <w:tcBorders>
              <w:top w:val="nil"/>
              <w:left w:val="nil"/>
              <w:bottom w:val="single" w:sz="4" w:space="0" w:color="auto"/>
              <w:right w:val="single" w:sz="4" w:space="0" w:color="auto"/>
            </w:tcBorders>
            <w:vAlign w:val="center"/>
          </w:tcPr>
          <w:p w:rsidR="00D25E5F" w:rsidRPr="00F94309" w:rsidRDefault="00D25E5F" w:rsidP="00DB481F">
            <w:pPr>
              <w:pStyle w:val="13"/>
              <w:rPr>
                <w:b w:val="0"/>
              </w:rPr>
            </w:pPr>
            <w:r w:rsidRPr="00F94309">
              <w:rPr>
                <w:b w:val="0"/>
              </w:rPr>
              <w:t>1,00</w:t>
            </w:r>
          </w:p>
        </w:tc>
        <w:tc>
          <w:tcPr>
            <w:tcW w:w="2996" w:type="dxa"/>
            <w:tcBorders>
              <w:top w:val="nil"/>
              <w:left w:val="nil"/>
              <w:bottom w:val="single" w:sz="4" w:space="0" w:color="auto"/>
              <w:right w:val="single" w:sz="4" w:space="0" w:color="auto"/>
            </w:tcBorders>
            <w:vAlign w:val="center"/>
          </w:tcPr>
          <w:p w:rsidR="00D25E5F" w:rsidRPr="00F94309" w:rsidRDefault="00D25E5F" w:rsidP="00DB481F">
            <w:pPr>
              <w:pStyle w:val="13"/>
              <w:rPr>
                <w:b w:val="0"/>
              </w:rPr>
            </w:pPr>
            <w:r w:rsidRPr="00F94309">
              <w:rPr>
                <w:b w:val="0"/>
              </w:rPr>
              <w:t>14599,53</w:t>
            </w:r>
          </w:p>
        </w:tc>
        <w:tc>
          <w:tcPr>
            <w:tcW w:w="1754" w:type="dxa"/>
            <w:tcBorders>
              <w:top w:val="nil"/>
              <w:left w:val="nil"/>
              <w:bottom w:val="single" w:sz="4" w:space="0" w:color="auto"/>
              <w:right w:val="single" w:sz="4" w:space="0" w:color="auto"/>
            </w:tcBorders>
            <w:vAlign w:val="center"/>
          </w:tcPr>
          <w:p w:rsidR="00D25E5F" w:rsidRPr="00F94309" w:rsidRDefault="00D25E5F" w:rsidP="00DB481F">
            <w:pPr>
              <w:pStyle w:val="13"/>
              <w:rPr>
                <w:b w:val="0"/>
              </w:rPr>
            </w:pPr>
            <w:r w:rsidRPr="00F94309">
              <w:rPr>
                <w:b w:val="0"/>
              </w:rPr>
              <w:t>7455,95</w:t>
            </w:r>
          </w:p>
        </w:tc>
      </w:tr>
    </w:tbl>
    <w:p w:rsidR="00DB481F" w:rsidRPr="00F94309" w:rsidRDefault="00DB481F" w:rsidP="006827EA">
      <w:pPr>
        <w:tabs>
          <w:tab w:val="left" w:pos="2338"/>
        </w:tabs>
        <w:spacing w:line="360" w:lineRule="auto"/>
        <w:ind w:firstLine="709"/>
        <w:jc w:val="both"/>
        <w:rPr>
          <w:sz w:val="28"/>
          <w:szCs w:val="28"/>
          <w:lang w:val="uk-UA"/>
        </w:rPr>
      </w:pPr>
    </w:p>
    <w:p w:rsidR="00D11550" w:rsidRPr="00F94309" w:rsidRDefault="00D11550" w:rsidP="006827EA">
      <w:pPr>
        <w:tabs>
          <w:tab w:val="left" w:pos="2338"/>
        </w:tabs>
        <w:spacing w:line="360" w:lineRule="auto"/>
        <w:ind w:firstLine="709"/>
        <w:jc w:val="both"/>
        <w:rPr>
          <w:sz w:val="28"/>
          <w:szCs w:val="28"/>
          <w:lang w:val="uk-UA"/>
        </w:rPr>
      </w:pPr>
      <w:r w:rsidRPr="00F94309">
        <w:rPr>
          <w:sz w:val="28"/>
          <w:szCs w:val="28"/>
          <w:lang w:val="uk-UA"/>
        </w:rPr>
        <w:t xml:space="preserve">Стовпчик планових умовно-змінних витрат переносимо з таблиці 2.9 за план. Щоб розрахувати коефіцієнти розподілу витрат для кожного з виробів, ділимо число умовно-змінних витрат по певному виробу на їх загальну суму. </w:t>
      </w:r>
    </w:p>
    <w:p w:rsidR="00D11550" w:rsidRPr="00F94309" w:rsidRDefault="00D11550" w:rsidP="006827EA">
      <w:pPr>
        <w:tabs>
          <w:tab w:val="left" w:pos="2338"/>
        </w:tabs>
        <w:spacing w:line="360" w:lineRule="auto"/>
        <w:ind w:firstLine="709"/>
        <w:jc w:val="both"/>
        <w:rPr>
          <w:sz w:val="28"/>
          <w:szCs w:val="28"/>
          <w:lang w:val="uk-UA"/>
        </w:rPr>
      </w:pPr>
      <w:r w:rsidRPr="00F94309">
        <w:rPr>
          <w:sz w:val="28"/>
          <w:szCs w:val="28"/>
          <w:lang w:val="uk-UA"/>
        </w:rPr>
        <w:t>Потім переносимо з таблиці 2.9 за план загальну суму загальногосподарських та комерційних витрат, і розбиваємо кожну з сум на окремі вироби за допомогою коефіцієнту розподілу. Отримані дані переносимо до таблиці 2.9 за план та за звіт.</w:t>
      </w:r>
    </w:p>
    <w:p w:rsidR="000163F9" w:rsidRPr="00F94309" w:rsidRDefault="00DB481F" w:rsidP="006827EA">
      <w:pPr>
        <w:pStyle w:val="1"/>
        <w:spacing w:before="0" w:after="0" w:line="360" w:lineRule="auto"/>
        <w:ind w:firstLine="709"/>
        <w:jc w:val="both"/>
        <w:rPr>
          <w:rFonts w:ascii="Times New Roman" w:hAnsi="Times New Roman" w:cs="Times New Roman"/>
          <w:b w:val="0"/>
          <w:sz w:val="28"/>
          <w:szCs w:val="28"/>
          <w:lang w:val="uk-UA"/>
        </w:rPr>
      </w:pPr>
      <w:bookmarkStart w:id="21" w:name="_Toc293260138"/>
      <w:r w:rsidRPr="00F94309">
        <w:rPr>
          <w:rFonts w:ascii="Times New Roman" w:hAnsi="Times New Roman" w:cs="Times New Roman"/>
          <w:b w:val="0"/>
          <w:sz w:val="28"/>
          <w:szCs w:val="28"/>
          <w:lang w:val="uk-UA"/>
        </w:rPr>
        <w:br w:type="page"/>
      </w:r>
      <w:r w:rsidR="000163F9" w:rsidRPr="00F94309">
        <w:rPr>
          <w:rFonts w:ascii="Times New Roman" w:hAnsi="Times New Roman" w:cs="Times New Roman"/>
          <w:b w:val="0"/>
          <w:sz w:val="28"/>
          <w:szCs w:val="28"/>
          <w:lang w:val="uk-UA"/>
        </w:rPr>
        <w:t>Висновки</w:t>
      </w:r>
      <w:bookmarkEnd w:id="21"/>
    </w:p>
    <w:p w:rsidR="00DB481F" w:rsidRPr="00F94309" w:rsidRDefault="00DB481F" w:rsidP="006827EA">
      <w:pPr>
        <w:spacing w:line="360" w:lineRule="auto"/>
        <w:ind w:firstLine="709"/>
        <w:jc w:val="both"/>
        <w:rPr>
          <w:sz w:val="28"/>
          <w:szCs w:val="28"/>
          <w:lang w:val="uk-UA"/>
        </w:rPr>
      </w:pPr>
    </w:p>
    <w:p w:rsidR="00786B42" w:rsidRPr="00F94309" w:rsidRDefault="00786B42" w:rsidP="006827EA">
      <w:pPr>
        <w:spacing w:line="360" w:lineRule="auto"/>
        <w:ind w:firstLine="709"/>
        <w:jc w:val="both"/>
        <w:rPr>
          <w:sz w:val="28"/>
          <w:szCs w:val="28"/>
          <w:lang w:val="uk-UA"/>
        </w:rPr>
      </w:pPr>
      <w:r w:rsidRPr="00F94309">
        <w:rPr>
          <w:sz w:val="28"/>
          <w:szCs w:val="28"/>
          <w:lang w:val="uk-UA"/>
        </w:rPr>
        <w:t>Головною передумовою успішного існування будь-якого підприємства є якісне керівництво, яке можливе лише за вмілого виконання чотирьох основних функцій управління: планування, організація, мотивація, контроль. Ці чотири головні функції тісно зв’язані між собою в єдиному процесі управління. Незадовільне планування чи недосконала організація, так само як і слабка мотивація праці або поганий контроль, негативно впливають на результати діяльності фірми в цілому.</w:t>
      </w:r>
    </w:p>
    <w:p w:rsidR="00786B42" w:rsidRPr="00F94309" w:rsidRDefault="00786B42" w:rsidP="006827EA">
      <w:pPr>
        <w:spacing w:line="360" w:lineRule="auto"/>
        <w:ind w:firstLine="709"/>
        <w:jc w:val="both"/>
        <w:rPr>
          <w:sz w:val="28"/>
          <w:szCs w:val="28"/>
          <w:lang w:val="uk-UA"/>
        </w:rPr>
      </w:pPr>
      <w:r w:rsidRPr="00F94309">
        <w:rPr>
          <w:sz w:val="28"/>
          <w:szCs w:val="28"/>
          <w:lang w:val="uk-UA"/>
        </w:rPr>
        <w:t>Практична реалізація функцій управління здійснюється за допомогою системи методів управління. Основою класифікації методів управління є внутрішній зміст мотивів, якими керується людина у процесі виробничої чи іншої діяльності. Відповідно до цього розрізняють економічні, соціально-психологічні та організаційні методи управління діяльністю підприємства. Професійне використання цих методів дає змогу підприємству успішно функціонувати на ринку.</w:t>
      </w:r>
    </w:p>
    <w:p w:rsidR="00786B42" w:rsidRPr="00F94309" w:rsidRDefault="00786B42" w:rsidP="006827EA">
      <w:pPr>
        <w:spacing w:line="360" w:lineRule="auto"/>
        <w:ind w:firstLine="709"/>
        <w:jc w:val="both"/>
        <w:rPr>
          <w:sz w:val="28"/>
          <w:szCs w:val="28"/>
          <w:lang w:val="uk-UA"/>
        </w:rPr>
      </w:pPr>
      <w:r w:rsidRPr="00F94309">
        <w:rPr>
          <w:sz w:val="28"/>
          <w:szCs w:val="28"/>
          <w:lang w:val="uk-UA"/>
        </w:rPr>
        <w:t xml:space="preserve">У практичній частині даної курсової ми розраховували певні показники виробничої діяльності підприємства. На основі зроблених розрахунків можна сказати, що підприємство є досить рентабельним, бо більшість планових показників перевищують планові. Наприклад, повна сумарна собівартість трьох продуктів, що виробляються, за планом становить </w:t>
      </w:r>
      <w:r w:rsidRPr="00F94309">
        <w:rPr>
          <w:sz w:val="28"/>
          <w:szCs w:val="28"/>
        </w:rPr>
        <w:t>94128,41</w:t>
      </w:r>
      <w:r w:rsidRPr="00F94309">
        <w:rPr>
          <w:sz w:val="28"/>
          <w:szCs w:val="28"/>
          <w:lang w:val="uk-UA"/>
        </w:rPr>
        <w:t xml:space="preserve">тис.грн., а за звітом – </w:t>
      </w:r>
      <w:r w:rsidRPr="00F94309">
        <w:rPr>
          <w:sz w:val="28"/>
          <w:szCs w:val="28"/>
        </w:rPr>
        <w:t>92097,12</w:t>
      </w:r>
      <w:r w:rsidRPr="00F94309">
        <w:rPr>
          <w:sz w:val="28"/>
          <w:szCs w:val="28"/>
          <w:lang w:val="uk-UA"/>
        </w:rPr>
        <w:t xml:space="preserve"> тис.грн., хоча чисельність основних виробничих робітників і нижча за планом (3057 чол.), ніж за звітом (3142 чол.). Та ФОЗП за планом становить 19765,79 тис.грн, за звітом – 19721,84 тис.грн., отже фактична заробітна плата у зменшується у порівнянні з планом.</w:t>
      </w:r>
    </w:p>
    <w:p w:rsidR="00786B42" w:rsidRPr="00F94309" w:rsidRDefault="00786B42" w:rsidP="006827EA">
      <w:pPr>
        <w:spacing w:line="360" w:lineRule="auto"/>
        <w:ind w:firstLine="709"/>
        <w:jc w:val="both"/>
        <w:rPr>
          <w:sz w:val="28"/>
          <w:szCs w:val="28"/>
          <w:lang w:val="uk-UA"/>
        </w:rPr>
      </w:pPr>
      <w:r w:rsidRPr="00F94309">
        <w:rPr>
          <w:sz w:val="28"/>
          <w:szCs w:val="28"/>
          <w:lang w:val="uk-UA"/>
        </w:rPr>
        <w:t xml:space="preserve">Підприємство вводить значну кількість оборотних фондів, а отже інтенсивно розвиває виробництво і це є ще одним доказом його розвитку на шляху до успішного функціонування. </w:t>
      </w:r>
    </w:p>
    <w:p w:rsidR="00786B42" w:rsidRPr="00F94309" w:rsidRDefault="00786B42" w:rsidP="006827EA">
      <w:pPr>
        <w:spacing w:line="360" w:lineRule="auto"/>
        <w:ind w:firstLine="709"/>
        <w:jc w:val="both"/>
        <w:rPr>
          <w:sz w:val="28"/>
          <w:szCs w:val="28"/>
          <w:lang w:val="uk-UA"/>
        </w:rPr>
      </w:pPr>
      <w:r w:rsidRPr="00F94309">
        <w:rPr>
          <w:sz w:val="28"/>
          <w:szCs w:val="28"/>
          <w:lang w:val="uk-UA"/>
        </w:rPr>
        <w:t>Отже, загалом підприємство є прибутковим та достатньо рентабельним.</w:t>
      </w:r>
    </w:p>
    <w:p w:rsidR="009D0B08" w:rsidRPr="00F94309" w:rsidRDefault="000163F9" w:rsidP="006827EA">
      <w:pPr>
        <w:pStyle w:val="1"/>
        <w:spacing w:before="0" w:after="0" w:line="360" w:lineRule="auto"/>
        <w:ind w:firstLine="709"/>
        <w:jc w:val="both"/>
        <w:rPr>
          <w:rFonts w:ascii="Times New Roman" w:hAnsi="Times New Roman" w:cs="Times New Roman"/>
          <w:b w:val="0"/>
          <w:sz w:val="28"/>
          <w:szCs w:val="28"/>
          <w:lang w:val="uk-UA"/>
        </w:rPr>
      </w:pPr>
      <w:r w:rsidRPr="00F94309">
        <w:rPr>
          <w:rFonts w:ascii="Times New Roman" w:hAnsi="Times New Roman" w:cs="Times New Roman"/>
          <w:b w:val="0"/>
          <w:sz w:val="28"/>
          <w:szCs w:val="28"/>
          <w:lang w:val="uk-UA"/>
        </w:rPr>
        <w:br w:type="page"/>
      </w:r>
      <w:bookmarkStart w:id="22" w:name="_Toc293260139"/>
      <w:r w:rsidR="00BD51DD" w:rsidRPr="00F94309">
        <w:rPr>
          <w:rFonts w:ascii="Times New Roman" w:hAnsi="Times New Roman" w:cs="Times New Roman"/>
          <w:b w:val="0"/>
          <w:sz w:val="28"/>
          <w:szCs w:val="28"/>
          <w:lang w:val="uk-UA"/>
        </w:rPr>
        <w:t>Список використаних джерел</w:t>
      </w:r>
      <w:bookmarkEnd w:id="22"/>
    </w:p>
    <w:p w:rsidR="00DB481F" w:rsidRPr="00F94309" w:rsidRDefault="00DB481F" w:rsidP="00DB481F">
      <w:pPr>
        <w:rPr>
          <w:sz w:val="28"/>
          <w:szCs w:val="28"/>
          <w:lang w:val="uk-UA"/>
        </w:rPr>
      </w:pPr>
    </w:p>
    <w:p w:rsidR="00D87070" w:rsidRPr="00F94309" w:rsidRDefault="00D87070" w:rsidP="00DB481F">
      <w:pPr>
        <w:numPr>
          <w:ilvl w:val="0"/>
          <w:numId w:val="10"/>
        </w:numPr>
        <w:tabs>
          <w:tab w:val="clear" w:pos="720"/>
          <w:tab w:val="num" w:pos="0"/>
        </w:tabs>
        <w:spacing w:line="360" w:lineRule="auto"/>
        <w:ind w:left="0" w:firstLine="0"/>
        <w:jc w:val="both"/>
        <w:rPr>
          <w:sz w:val="28"/>
          <w:szCs w:val="28"/>
          <w:lang w:val="uk-UA"/>
        </w:rPr>
      </w:pPr>
      <w:r w:rsidRPr="00F94309">
        <w:rPr>
          <w:sz w:val="28"/>
          <w:szCs w:val="28"/>
        </w:rPr>
        <w:t>Пушкар Р.М., Тарнавська Н.П.. Менеджмент: теорія та практика: Підручник для студент</w:t>
      </w:r>
      <w:r w:rsidRPr="00F94309">
        <w:rPr>
          <w:sz w:val="28"/>
          <w:szCs w:val="28"/>
          <w:lang w:val="uk-UA"/>
        </w:rPr>
        <w:t>ів</w:t>
      </w:r>
      <w:r w:rsidRPr="00F94309">
        <w:rPr>
          <w:sz w:val="28"/>
          <w:szCs w:val="28"/>
        </w:rPr>
        <w:t xml:space="preserve"> вищих навч</w:t>
      </w:r>
      <w:r w:rsidRPr="00F94309">
        <w:rPr>
          <w:sz w:val="28"/>
          <w:szCs w:val="28"/>
          <w:lang w:val="uk-UA"/>
        </w:rPr>
        <w:t>альних</w:t>
      </w:r>
      <w:r w:rsidRPr="00F94309">
        <w:rPr>
          <w:sz w:val="28"/>
          <w:szCs w:val="28"/>
        </w:rPr>
        <w:t xml:space="preserve"> закл</w:t>
      </w:r>
      <w:r w:rsidRPr="00F94309">
        <w:rPr>
          <w:sz w:val="28"/>
          <w:szCs w:val="28"/>
          <w:lang w:val="uk-UA"/>
        </w:rPr>
        <w:t>адів</w:t>
      </w:r>
      <w:r w:rsidRPr="00F94309">
        <w:rPr>
          <w:sz w:val="28"/>
          <w:szCs w:val="28"/>
        </w:rPr>
        <w:t>.</w:t>
      </w:r>
      <w:r w:rsidRPr="00F94309">
        <w:rPr>
          <w:sz w:val="28"/>
          <w:szCs w:val="28"/>
          <w:lang w:val="uk-UA"/>
        </w:rPr>
        <w:t xml:space="preserve"> [Текст] / Р.М. Пушкар, Н.П. Тарнавська – Т.: Карт-бланш, 2003. – 490с. – </w:t>
      </w:r>
      <w:r w:rsidRPr="00F94309">
        <w:rPr>
          <w:sz w:val="28"/>
          <w:szCs w:val="28"/>
          <w:lang w:val="en-US"/>
        </w:rPr>
        <w:t>ISBN</w:t>
      </w:r>
      <w:r w:rsidRPr="00F94309">
        <w:rPr>
          <w:sz w:val="28"/>
          <w:szCs w:val="28"/>
          <w:lang w:val="uk-UA"/>
        </w:rPr>
        <w:t xml:space="preserve"> 966-7952-18-5.</w:t>
      </w:r>
    </w:p>
    <w:p w:rsidR="00D87070" w:rsidRPr="00F94309" w:rsidRDefault="00D87070" w:rsidP="00DB481F">
      <w:pPr>
        <w:numPr>
          <w:ilvl w:val="0"/>
          <w:numId w:val="10"/>
        </w:numPr>
        <w:tabs>
          <w:tab w:val="clear" w:pos="720"/>
          <w:tab w:val="num" w:pos="0"/>
        </w:tabs>
        <w:spacing w:line="360" w:lineRule="auto"/>
        <w:ind w:left="0" w:firstLine="0"/>
        <w:jc w:val="both"/>
        <w:rPr>
          <w:sz w:val="28"/>
          <w:szCs w:val="28"/>
          <w:lang w:val="uk-UA"/>
        </w:rPr>
      </w:pPr>
      <w:r w:rsidRPr="00F94309">
        <w:rPr>
          <w:sz w:val="28"/>
          <w:szCs w:val="28"/>
          <w:lang w:val="uk-UA"/>
        </w:rPr>
        <w:t xml:space="preserve">Стадник В.В., Йохна М.А.. Менеджмент: Посібник. </w:t>
      </w:r>
      <w:r w:rsidRPr="00F94309">
        <w:rPr>
          <w:sz w:val="28"/>
          <w:szCs w:val="28"/>
        </w:rPr>
        <w:t>[</w:t>
      </w:r>
      <w:r w:rsidRPr="00F94309">
        <w:rPr>
          <w:sz w:val="28"/>
          <w:szCs w:val="28"/>
          <w:lang w:val="uk-UA"/>
        </w:rPr>
        <w:t>Текст</w:t>
      </w:r>
      <w:r w:rsidRPr="00F94309">
        <w:rPr>
          <w:sz w:val="28"/>
          <w:szCs w:val="28"/>
        </w:rPr>
        <w:t>]</w:t>
      </w:r>
      <w:r w:rsidRPr="00F94309">
        <w:rPr>
          <w:sz w:val="28"/>
          <w:szCs w:val="28"/>
          <w:lang w:val="uk-UA"/>
        </w:rPr>
        <w:t xml:space="preserve"> / В.В. Стадник, М.А. Йохна – К.: Академвидав, 2003. – 464с. – ISBN 966-8226-11-9.</w:t>
      </w:r>
    </w:p>
    <w:p w:rsidR="00D87070" w:rsidRPr="00F94309" w:rsidRDefault="00D87070" w:rsidP="00DB481F">
      <w:pPr>
        <w:numPr>
          <w:ilvl w:val="0"/>
          <w:numId w:val="10"/>
        </w:numPr>
        <w:tabs>
          <w:tab w:val="clear" w:pos="720"/>
          <w:tab w:val="num" w:pos="0"/>
        </w:tabs>
        <w:spacing w:line="360" w:lineRule="auto"/>
        <w:ind w:left="0" w:firstLine="0"/>
        <w:jc w:val="both"/>
        <w:rPr>
          <w:sz w:val="28"/>
          <w:szCs w:val="28"/>
          <w:lang w:val="uk-UA"/>
        </w:rPr>
      </w:pPr>
      <w:r w:rsidRPr="00F94309">
        <w:rPr>
          <w:sz w:val="28"/>
          <w:szCs w:val="28"/>
          <w:lang w:val="uk-UA"/>
        </w:rPr>
        <w:t xml:space="preserve">Герчикова И.Н. Менеджмент. </w:t>
      </w:r>
      <w:r w:rsidRPr="00F94309">
        <w:rPr>
          <w:sz w:val="28"/>
          <w:szCs w:val="28"/>
        </w:rPr>
        <w:t>[</w:t>
      </w:r>
      <w:r w:rsidRPr="00F94309">
        <w:rPr>
          <w:sz w:val="28"/>
          <w:szCs w:val="28"/>
          <w:lang w:val="uk-UA"/>
        </w:rPr>
        <w:t>Текст</w:t>
      </w:r>
      <w:r w:rsidRPr="00F94309">
        <w:rPr>
          <w:sz w:val="28"/>
          <w:szCs w:val="28"/>
        </w:rPr>
        <w:t>]</w:t>
      </w:r>
      <w:r w:rsidRPr="00F94309">
        <w:rPr>
          <w:sz w:val="28"/>
          <w:szCs w:val="28"/>
          <w:lang w:val="uk-UA"/>
        </w:rPr>
        <w:t xml:space="preserve"> / И.Н. Герчикова – М.: Банки и биржи, ЮНИТИ, 1995. – 480 с. – ISBN 5-85173-039-0.</w:t>
      </w:r>
    </w:p>
    <w:p w:rsidR="00D87070" w:rsidRPr="00F94309" w:rsidRDefault="00D87070" w:rsidP="00DB481F">
      <w:pPr>
        <w:numPr>
          <w:ilvl w:val="0"/>
          <w:numId w:val="10"/>
        </w:numPr>
        <w:tabs>
          <w:tab w:val="clear" w:pos="720"/>
          <w:tab w:val="num" w:pos="0"/>
        </w:tabs>
        <w:spacing w:line="360" w:lineRule="auto"/>
        <w:ind w:left="0" w:firstLine="0"/>
        <w:jc w:val="both"/>
        <w:rPr>
          <w:sz w:val="28"/>
          <w:szCs w:val="28"/>
          <w:lang w:val="uk-UA"/>
        </w:rPr>
      </w:pPr>
      <w:r w:rsidRPr="00F94309">
        <w:rPr>
          <w:sz w:val="28"/>
          <w:szCs w:val="28"/>
          <w:lang w:val="uk-UA"/>
        </w:rPr>
        <w:t>Тарнавська Н.П.. Менеджмент</w:t>
      </w:r>
      <w:r w:rsidRPr="00F94309">
        <w:rPr>
          <w:sz w:val="28"/>
          <w:szCs w:val="28"/>
        </w:rPr>
        <w:t xml:space="preserve"> [Електронний ресурс] – Режим доступу: </w:t>
      </w:r>
      <w:r w:rsidRPr="00293871">
        <w:rPr>
          <w:sz w:val="28"/>
          <w:szCs w:val="28"/>
        </w:rPr>
        <w:t>http://www.refine.org.ua/pageid-3075-2.html</w:t>
      </w:r>
    </w:p>
    <w:p w:rsidR="00D87070" w:rsidRPr="00F94309" w:rsidRDefault="00D87070" w:rsidP="00DB481F">
      <w:pPr>
        <w:numPr>
          <w:ilvl w:val="0"/>
          <w:numId w:val="10"/>
        </w:numPr>
        <w:tabs>
          <w:tab w:val="clear" w:pos="720"/>
          <w:tab w:val="num" w:pos="0"/>
        </w:tabs>
        <w:spacing w:line="360" w:lineRule="auto"/>
        <w:ind w:left="0" w:firstLine="0"/>
        <w:jc w:val="both"/>
        <w:rPr>
          <w:sz w:val="28"/>
          <w:szCs w:val="28"/>
          <w:lang w:val="uk-UA"/>
        </w:rPr>
      </w:pPr>
      <w:r w:rsidRPr="00F94309">
        <w:rPr>
          <w:sz w:val="28"/>
          <w:szCs w:val="28"/>
          <w:lang w:val="uk-UA"/>
        </w:rPr>
        <w:t xml:space="preserve">Черкасов В.В., Платонов С.В., Третяк В.И.. Управленческая деятельность менеджера. Основы менеджмента: Учебник для студ. экон. спец. вузов. </w:t>
      </w:r>
      <w:r w:rsidRPr="00F94309">
        <w:rPr>
          <w:sz w:val="28"/>
          <w:szCs w:val="28"/>
        </w:rPr>
        <w:t>[Текст]</w:t>
      </w:r>
      <w:r w:rsidRPr="00F94309">
        <w:rPr>
          <w:sz w:val="28"/>
          <w:szCs w:val="28"/>
          <w:lang w:val="uk-UA"/>
        </w:rPr>
        <w:t xml:space="preserve"> / В.В. Черкасов, С.В. Платонов, В.И. Третяк – К.: Ваклер, 1998. – 470с. – ISBN 966-543-024-6.</w:t>
      </w:r>
    </w:p>
    <w:p w:rsidR="00D87070" w:rsidRPr="00F94309" w:rsidRDefault="00D87070" w:rsidP="00DB481F">
      <w:pPr>
        <w:numPr>
          <w:ilvl w:val="0"/>
          <w:numId w:val="10"/>
        </w:numPr>
        <w:tabs>
          <w:tab w:val="clear" w:pos="720"/>
          <w:tab w:val="num" w:pos="0"/>
        </w:tabs>
        <w:spacing w:line="360" w:lineRule="auto"/>
        <w:ind w:left="0" w:firstLine="0"/>
        <w:jc w:val="both"/>
        <w:rPr>
          <w:sz w:val="28"/>
          <w:szCs w:val="28"/>
          <w:lang w:val="uk-UA"/>
        </w:rPr>
      </w:pPr>
      <w:r w:rsidRPr="00F94309">
        <w:rPr>
          <w:sz w:val="28"/>
          <w:szCs w:val="28"/>
          <w:lang w:val="uk-UA"/>
        </w:rPr>
        <w:t xml:space="preserve">Модели и методы управления персоналом: Российско-британское учеб. пособие: Для магистерских спец. Московской высшей школы соц. и экон. Наук. </w:t>
      </w:r>
      <w:r w:rsidRPr="00F94309">
        <w:rPr>
          <w:sz w:val="28"/>
          <w:szCs w:val="28"/>
        </w:rPr>
        <w:t>[Текст]</w:t>
      </w:r>
      <w:r w:rsidRPr="00F94309">
        <w:rPr>
          <w:sz w:val="28"/>
          <w:szCs w:val="28"/>
          <w:lang w:val="uk-UA"/>
        </w:rPr>
        <w:t xml:space="preserve"> / Е.Б. Моргунов (ред.). – М.: ЗАО "Бизнес-школа "Интел-Синтез", 2001. – 464с. – ISBN 5-87057-267-3.</w:t>
      </w:r>
    </w:p>
    <w:p w:rsidR="00D87070" w:rsidRPr="00F94309" w:rsidRDefault="00D87070" w:rsidP="00DB481F">
      <w:pPr>
        <w:numPr>
          <w:ilvl w:val="0"/>
          <w:numId w:val="10"/>
        </w:numPr>
        <w:tabs>
          <w:tab w:val="clear" w:pos="720"/>
          <w:tab w:val="num" w:pos="0"/>
        </w:tabs>
        <w:spacing w:line="360" w:lineRule="auto"/>
        <w:ind w:left="0" w:firstLine="0"/>
        <w:jc w:val="both"/>
        <w:rPr>
          <w:sz w:val="28"/>
          <w:szCs w:val="28"/>
          <w:lang w:val="uk-UA"/>
        </w:rPr>
      </w:pPr>
      <w:r w:rsidRPr="00F94309">
        <w:rPr>
          <w:sz w:val="28"/>
          <w:szCs w:val="28"/>
          <w:lang w:val="uk-UA"/>
        </w:rPr>
        <w:t>Болюх М.А., Бурчевський В.З.. Економічний аналіз: Навчальний посібник. [Текст] / М.А. Болюх, В.З. Бурчевський – К.: КНЕУ, 2001. – 540с. – ISBN 966-574-238-8.</w:t>
      </w:r>
    </w:p>
    <w:p w:rsidR="00D87070" w:rsidRPr="00F94309" w:rsidRDefault="00D87070" w:rsidP="00DB481F">
      <w:pPr>
        <w:numPr>
          <w:ilvl w:val="0"/>
          <w:numId w:val="10"/>
        </w:numPr>
        <w:tabs>
          <w:tab w:val="clear" w:pos="720"/>
          <w:tab w:val="num" w:pos="0"/>
        </w:tabs>
        <w:spacing w:line="360" w:lineRule="auto"/>
        <w:ind w:left="0" w:firstLine="0"/>
        <w:jc w:val="both"/>
        <w:rPr>
          <w:sz w:val="28"/>
          <w:szCs w:val="28"/>
          <w:lang w:val="uk-UA"/>
        </w:rPr>
      </w:pPr>
      <w:r w:rsidRPr="00F94309">
        <w:rPr>
          <w:sz w:val="28"/>
          <w:szCs w:val="28"/>
          <w:lang w:val="uk-UA"/>
        </w:rPr>
        <w:t xml:space="preserve">Нечитайло А.И.. Экономика предприятия </w:t>
      </w:r>
      <w:r w:rsidRPr="00F94309">
        <w:rPr>
          <w:sz w:val="28"/>
          <w:szCs w:val="28"/>
        </w:rPr>
        <w:t>[Електронний ресурс] – Режим доступу:</w:t>
      </w:r>
      <w:r w:rsidRPr="00F94309">
        <w:rPr>
          <w:sz w:val="28"/>
          <w:szCs w:val="28"/>
          <w:lang w:val="uk-UA"/>
        </w:rPr>
        <w:t xml:space="preserve"> http://www.iqlib.ru/book/preview/217A08E1989942D3A16BCDD184E56EA6</w:t>
      </w:r>
    </w:p>
    <w:p w:rsidR="00D87070" w:rsidRPr="00F94309" w:rsidRDefault="00D87070" w:rsidP="00DB481F">
      <w:pPr>
        <w:numPr>
          <w:ilvl w:val="0"/>
          <w:numId w:val="10"/>
        </w:numPr>
        <w:tabs>
          <w:tab w:val="clear" w:pos="720"/>
          <w:tab w:val="num" w:pos="0"/>
        </w:tabs>
        <w:spacing w:line="360" w:lineRule="auto"/>
        <w:ind w:left="0" w:firstLine="0"/>
        <w:jc w:val="both"/>
        <w:rPr>
          <w:sz w:val="28"/>
          <w:szCs w:val="28"/>
          <w:lang w:val="uk-UA"/>
        </w:rPr>
      </w:pPr>
      <w:r w:rsidRPr="00F94309">
        <w:rPr>
          <w:sz w:val="28"/>
          <w:szCs w:val="28"/>
          <w:lang w:val="uk-UA"/>
        </w:rPr>
        <w:t>Примак Т</w:t>
      </w:r>
      <w:r w:rsidRPr="00F94309">
        <w:rPr>
          <w:sz w:val="28"/>
          <w:szCs w:val="28"/>
        </w:rPr>
        <w:t>.</w:t>
      </w:r>
      <w:r w:rsidRPr="00F94309">
        <w:rPr>
          <w:sz w:val="28"/>
          <w:szCs w:val="28"/>
          <w:lang w:val="uk-UA"/>
        </w:rPr>
        <w:t>О</w:t>
      </w:r>
      <w:r w:rsidRPr="00F94309">
        <w:rPr>
          <w:sz w:val="28"/>
          <w:szCs w:val="28"/>
        </w:rPr>
        <w:t>.</w:t>
      </w:r>
      <w:r w:rsidRPr="00F94309">
        <w:rPr>
          <w:sz w:val="28"/>
          <w:szCs w:val="28"/>
          <w:lang w:val="uk-UA"/>
        </w:rPr>
        <w:t xml:space="preserve">. Економіка підприємства: Навч. посіб. для студ. екон. спец. вищих навч. закл. </w:t>
      </w:r>
      <w:r w:rsidRPr="00F94309">
        <w:rPr>
          <w:sz w:val="28"/>
          <w:szCs w:val="28"/>
        </w:rPr>
        <w:t>[</w:t>
      </w:r>
      <w:r w:rsidRPr="00F94309">
        <w:rPr>
          <w:sz w:val="28"/>
          <w:szCs w:val="28"/>
          <w:lang w:val="uk-UA"/>
        </w:rPr>
        <w:t>Текст</w:t>
      </w:r>
      <w:r w:rsidRPr="00F94309">
        <w:rPr>
          <w:sz w:val="28"/>
          <w:szCs w:val="28"/>
        </w:rPr>
        <w:t>]</w:t>
      </w:r>
      <w:r w:rsidRPr="00F94309">
        <w:rPr>
          <w:sz w:val="28"/>
          <w:szCs w:val="28"/>
          <w:lang w:val="uk-UA"/>
        </w:rPr>
        <w:t xml:space="preserve"> / Т</w:t>
      </w:r>
      <w:r w:rsidRPr="00F94309">
        <w:rPr>
          <w:sz w:val="28"/>
          <w:szCs w:val="28"/>
        </w:rPr>
        <w:t>.</w:t>
      </w:r>
      <w:r w:rsidRPr="00F94309">
        <w:rPr>
          <w:sz w:val="28"/>
          <w:szCs w:val="28"/>
          <w:lang w:val="uk-UA"/>
        </w:rPr>
        <w:t>О</w:t>
      </w:r>
      <w:r w:rsidRPr="00F94309">
        <w:rPr>
          <w:sz w:val="28"/>
          <w:szCs w:val="28"/>
        </w:rPr>
        <w:t>.</w:t>
      </w:r>
      <w:r w:rsidRPr="00F94309">
        <w:rPr>
          <w:sz w:val="28"/>
          <w:szCs w:val="28"/>
          <w:lang w:val="uk-UA"/>
        </w:rPr>
        <w:t xml:space="preserve"> Примак – К.: Вікар, 2001. – 178с. – ISBN 966-7131-35-1.</w:t>
      </w:r>
    </w:p>
    <w:p w:rsidR="00D87070" w:rsidRPr="00F94309" w:rsidRDefault="00D87070" w:rsidP="00DB481F">
      <w:pPr>
        <w:numPr>
          <w:ilvl w:val="0"/>
          <w:numId w:val="10"/>
        </w:numPr>
        <w:tabs>
          <w:tab w:val="clear" w:pos="720"/>
          <w:tab w:val="num" w:pos="0"/>
        </w:tabs>
        <w:spacing w:line="360" w:lineRule="auto"/>
        <w:ind w:left="0" w:firstLine="0"/>
        <w:jc w:val="both"/>
        <w:rPr>
          <w:sz w:val="28"/>
          <w:szCs w:val="28"/>
          <w:lang w:val="uk-UA"/>
        </w:rPr>
      </w:pPr>
      <w:r w:rsidRPr="00F94309">
        <w:rPr>
          <w:sz w:val="28"/>
          <w:szCs w:val="28"/>
          <w:lang w:val="uk-UA"/>
        </w:rPr>
        <w:t xml:space="preserve">Покропивный С.Ф., Швиданенко Г.А., Федонин А.С.. Экономика предприятия: Задачи. Ситуации. Решения: Учебное пособие. </w:t>
      </w:r>
      <w:r w:rsidRPr="00F94309">
        <w:rPr>
          <w:sz w:val="28"/>
          <w:szCs w:val="28"/>
        </w:rPr>
        <w:t>[</w:t>
      </w:r>
      <w:r w:rsidRPr="00F94309">
        <w:rPr>
          <w:sz w:val="28"/>
          <w:szCs w:val="28"/>
          <w:lang w:val="uk-UA"/>
        </w:rPr>
        <w:t>Текст</w:t>
      </w:r>
      <w:r w:rsidRPr="00F94309">
        <w:rPr>
          <w:sz w:val="28"/>
          <w:szCs w:val="28"/>
        </w:rPr>
        <w:t>]</w:t>
      </w:r>
      <w:r w:rsidRPr="00F94309">
        <w:rPr>
          <w:sz w:val="28"/>
          <w:szCs w:val="28"/>
          <w:lang w:val="uk-UA"/>
        </w:rPr>
        <w:t xml:space="preserve"> / С.Ф Покропивный (ред.). –</w:t>
      </w:r>
      <w:r w:rsidR="006827EA" w:rsidRPr="00F94309">
        <w:rPr>
          <w:sz w:val="28"/>
          <w:szCs w:val="28"/>
          <w:lang w:val="uk-UA"/>
        </w:rPr>
        <w:t xml:space="preserve"> </w:t>
      </w:r>
      <w:r w:rsidRPr="00F94309">
        <w:rPr>
          <w:sz w:val="28"/>
          <w:szCs w:val="28"/>
          <w:lang w:val="uk-UA"/>
        </w:rPr>
        <w:t>К.: Знання-Прес, 2001. – 342с. – ISBN 966-7767-10-8.</w:t>
      </w:r>
    </w:p>
    <w:p w:rsidR="00D87070" w:rsidRPr="00F94309" w:rsidRDefault="00D87070" w:rsidP="00DB481F">
      <w:pPr>
        <w:numPr>
          <w:ilvl w:val="0"/>
          <w:numId w:val="10"/>
        </w:numPr>
        <w:tabs>
          <w:tab w:val="clear" w:pos="720"/>
          <w:tab w:val="num" w:pos="0"/>
        </w:tabs>
        <w:spacing w:line="360" w:lineRule="auto"/>
        <w:ind w:left="0" w:firstLine="0"/>
        <w:jc w:val="both"/>
        <w:rPr>
          <w:sz w:val="28"/>
          <w:szCs w:val="28"/>
          <w:lang w:val="uk-UA"/>
        </w:rPr>
      </w:pPr>
      <w:r w:rsidRPr="00F94309">
        <w:rPr>
          <w:sz w:val="28"/>
          <w:szCs w:val="28"/>
          <w:lang w:val="uk-UA"/>
        </w:rPr>
        <w:t>Коноков Д.Г., Рожков К.Л.. Органи</w:t>
      </w:r>
      <w:r w:rsidR="00F64ABC" w:rsidRPr="00F94309">
        <w:rPr>
          <w:sz w:val="28"/>
          <w:szCs w:val="28"/>
          <w:lang w:val="uk-UA"/>
        </w:rPr>
        <w:t>зационная структура предприятий</w:t>
      </w:r>
      <w:r w:rsidRPr="00F94309">
        <w:rPr>
          <w:sz w:val="28"/>
          <w:szCs w:val="28"/>
          <w:lang w:val="uk-UA"/>
        </w:rPr>
        <w:t xml:space="preserve"> </w:t>
      </w:r>
      <w:r w:rsidRPr="00F94309">
        <w:rPr>
          <w:sz w:val="28"/>
          <w:szCs w:val="28"/>
        </w:rPr>
        <w:t>[</w:t>
      </w:r>
      <w:r w:rsidRPr="00F94309">
        <w:rPr>
          <w:sz w:val="28"/>
          <w:szCs w:val="28"/>
          <w:lang w:val="uk-UA"/>
        </w:rPr>
        <w:t>Електронний ресурс</w:t>
      </w:r>
      <w:r w:rsidRPr="00F94309">
        <w:rPr>
          <w:sz w:val="28"/>
          <w:szCs w:val="28"/>
        </w:rPr>
        <w:t>]</w:t>
      </w:r>
      <w:r w:rsidRPr="00F94309">
        <w:rPr>
          <w:sz w:val="28"/>
          <w:szCs w:val="28"/>
          <w:lang w:val="uk-UA"/>
        </w:rPr>
        <w:t xml:space="preserve"> – Режим доступу: </w:t>
      </w:r>
      <w:hyperlink r:id="rId17" w:history="1">
        <w:r w:rsidRPr="00F94309">
          <w:rPr>
            <w:rStyle w:val="a3"/>
            <w:color w:val="auto"/>
            <w:sz w:val="28"/>
            <w:szCs w:val="28"/>
            <w:lang w:val="uk-UA"/>
          </w:rPr>
          <w:t>http://www.aup.ru/books/m48/</w:t>
        </w:r>
      </w:hyperlink>
      <w:r w:rsidRPr="00F94309">
        <w:rPr>
          <w:sz w:val="28"/>
          <w:szCs w:val="28"/>
          <w:lang w:val="uk-UA"/>
        </w:rPr>
        <w:t>.</w:t>
      </w:r>
    </w:p>
    <w:p w:rsidR="00D87070" w:rsidRPr="00F94309" w:rsidRDefault="00D87070" w:rsidP="00DB481F">
      <w:pPr>
        <w:numPr>
          <w:ilvl w:val="0"/>
          <w:numId w:val="10"/>
        </w:numPr>
        <w:tabs>
          <w:tab w:val="num" w:pos="0"/>
        </w:tabs>
        <w:spacing w:line="360" w:lineRule="auto"/>
        <w:ind w:left="0" w:firstLine="0"/>
        <w:jc w:val="both"/>
        <w:rPr>
          <w:sz w:val="28"/>
          <w:szCs w:val="28"/>
        </w:rPr>
      </w:pPr>
      <w:r w:rsidRPr="00F94309">
        <w:rPr>
          <w:sz w:val="28"/>
          <w:szCs w:val="28"/>
          <w:lang w:val="uk-UA"/>
        </w:rPr>
        <w:t xml:space="preserve">Щербіна О.В.. Еволюція організаційних структур </w:t>
      </w:r>
      <w:r w:rsidRPr="00F94309">
        <w:rPr>
          <w:sz w:val="28"/>
          <w:szCs w:val="28"/>
        </w:rPr>
        <w:t xml:space="preserve">[Електронний ресурс] – Режим доступу: </w:t>
      </w:r>
      <w:r w:rsidRPr="00293871">
        <w:rPr>
          <w:sz w:val="28"/>
          <w:szCs w:val="28"/>
          <w:lang w:val="uk-UA"/>
        </w:rPr>
        <w:t>http://innovations.com.ua/uk/articles/4/20/244</w:t>
      </w:r>
    </w:p>
    <w:p w:rsidR="00D87070" w:rsidRPr="00F94309" w:rsidRDefault="00D87070" w:rsidP="00DB481F">
      <w:pPr>
        <w:numPr>
          <w:ilvl w:val="0"/>
          <w:numId w:val="10"/>
        </w:numPr>
        <w:tabs>
          <w:tab w:val="clear" w:pos="720"/>
          <w:tab w:val="num" w:pos="0"/>
        </w:tabs>
        <w:spacing w:line="360" w:lineRule="auto"/>
        <w:ind w:left="0" w:firstLine="0"/>
        <w:jc w:val="both"/>
        <w:rPr>
          <w:sz w:val="28"/>
          <w:szCs w:val="28"/>
          <w:lang w:val="uk-UA"/>
        </w:rPr>
      </w:pPr>
      <w:r w:rsidRPr="00F94309">
        <w:rPr>
          <w:sz w:val="28"/>
          <w:szCs w:val="28"/>
          <w:lang w:val="uk-UA"/>
        </w:rPr>
        <w:t>Грибов В.Д., Грузинов В.П.</w:t>
      </w:r>
      <w:r w:rsidRPr="00F94309">
        <w:rPr>
          <w:sz w:val="28"/>
          <w:szCs w:val="28"/>
        </w:rPr>
        <w:t>.</w:t>
      </w:r>
      <w:r w:rsidRPr="00F94309">
        <w:rPr>
          <w:sz w:val="28"/>
          <w:szCs w:val="28"/>
          <w:lang w:val="uk-UA"/>
        </w:rPr>
        <w:t xml:space="preserve"> Экономика предприятия</w:t>
      </w:r>
      <w:r w:rsidRPr="00F94309">
        <w:rPr>
          <w:sz w:val="28"/>
          <w:szCs w:val="28"/>
        </w:rPr>
        <w:t xml:space="preserve"> [Текст] / В.Д.Грибов, В.П. Грузинов – </w:t>
      </w:r>
      <w:r w:rsidRPr="00F94309">
        <w:rPr>
          <w:sz w:val="28"/>
          <w:szCs w:val="28"/>
          <w:lang w:val="uk-UA"/>
        </w:rPr>
        <w:t xml:space="preserve">М.: Финансы и статистика, 2006 </w:t>
      </w:r>
      <w:r w:rsidRPr="00F94309">
        <w:rPr>
          <w:sz w:val="28"/>
          <w:szCs w:val="28"/>
        </w:rPr>
        <w:t>–</w:t>
      </w:r>
      <w:r w:rsidRPr="00F94309">
        <w:rPr>
          <w:sz w:val="28"/>
          <w:szCs w:val="28"/>
          <w:lang w:val="uk-UA"/>
        </w:rPr>
        <w:t xml:space="preserve"> 336 с.</w:t>
      </w:r>
      <w:r w:rsidRPr="00F94309">
        <w:rPr>
          <w:sz w:val="28"/>
          <w:szCs w:val="28"/>
        </w:rPr>
        <w:t xml:space="preserve"> – </w:t>
      </w:r>
      <w:r w:rsidRPr="00F94309">
        <w:rPr>
          <w:sz w:val="28"/>
          <w:szCs w:val="28"/>
          <w:lang w:val="uk-UA"/>
        </w:rPr>
        <w:t>ISBN 5-279-02847-9.</w:t>
      </w:r>
    </w:p>
    <w:p w:rsidR="00D87070" w:rsidRPr="00F94309" w:rsidRDefault="00D87070" w:rsidP="00DB481F">
      <w:pPr>
        <w:numPr>
          <w:ilvl w:val="0"/>
          <w:numId w:val="10"/>
        </w:numPr>
        <w:tabs>
          <w:tab w:val="clear" w:pos="720"/>
          <w:tab w:val="num" w:pos="0"/>
        </w:tabs>
        <w:spacing w:line="360" w:lineRule="auto"/>
        <w:ind w:left="0" w:firstLine="0"/>
        <w:jc w:val="both"/>
        <w:rPr>
          <w:sz w:val="28"/>
          <w:szCs w:val="28"/>
          <w:lang w:val="uk-UA"/>
        </w:rPr>
      </w:pPr>
      <w:r w:rsidRPr="00F94309">
        <w:rPr>
          <w:sz w:val="28"/>
          <w:szCs w:val="28"/>
          <w:lang w:val="uk-UA"/>
        </w:rPr>
        <w:t xml:space="preserve">Кантор Е.Л.. Экономика предприятия </w:t>
      </w:r>
      <w:r w:rsidRPr="00F94309">
        <w:rPr>
          <w:sz w:val="28"/>
          <w:szCs w:val="28"/>
        </w:rPr>
        <w:t xml:space="preserve">[Текст] / </w:t>
      </w:r>
      <w:r w:rsidRPr="00F94309">
        <w:rPr>
          <w:sz w:val="28"/>
          <w:szCs w:val="28"/>
          <w:lang w:val="uk-UA"/>
        </w:rPr>
        <w:t xml:space="preserve">Е.Л. Кантор </w:t>
      </w:r>
      <w:r w:rsidRPr="00F94309">
        <w:rPr>
          <w:sz w:val="28"/>
          <w:szCs w:val="28"/>
        </w:rPr>
        <w:t xml:space="preserve">– </w:t>
      </w:r>
      <w:r w:rsidRPr="00F94309">
        <w:rPr>
          <w:sz w:val="28"/>
          <w:szCs w:val="28"/>
          <w:lang w:val="uk-UA"/>
        </w:rPr>
        <w:t xml:space="preserve">М.: Финансы и статистика, 2007 </w:t>
      </w:r>
      <w:r w:rsidRPr="00F94309">
        <w:rPr>
          <w:sz w:val="28"/>
          <w:szCs w:val="28"/>
        </w:rPr>
        <w:t>–</w:t>
      </w:r>
      <w:r w:rsidRPr="00F94309">
        <w:rPr>
          <w:sz w:val="28"/>
          <w:szCs w:val="28"/>
          <w:lang w:val="uk-UA"/>
        </w:rPr>
        <w:t xml:space="preserve"> ISBN 978-5-91180-236-3.</w:t>
      </w:r>
    </w:p>
    <w:p w:rsidR="00D87070" w:rsidRPr="00F94309" w:rsidRDefault="00D87070" w:rsidP="00DB481F">
      <w:pPr>
        <w:numPr>
          <w:ilvl w:val="0"/>
          <w:numId w:val="10"/>
        </w:numPr>
        <w:tabs>
          <w:tab w:val="clear" w:pos="720"/>
          <w:tab w:val="num" w:pos="0"/>
        </w:tabs>
        <w:spacing w:line="360" w:lineRule="auto"/>
        <w:ind w:left="0" w:firstLine="0"/>
        <w:jc w:val="both"/>
        <w:rPr>
          <w:sz w:val="28"/>
          <w:szCs w:val="28"/>
          <w:lang w:val="uk-UA"/>
        </w:rPr>
      </w:pPr>
      <w:r w:rsidRPr="00F94309">
        <w:rPr>
          <w:sz w:val="28"/>
          <w:szCs w:val="28"/>
          <w:lang w:val="uk-UA"/>
        </w:rPr>
        <w:t xml:space="preserve">Вакуляк В.В.. Формування організаційної структури на підприємстві </w:t>
      </w:r>
      <w:r w:rsidRPr="00F94309">
        <w:rPr>
          <w:sz w:val="28"/>
          <w:szCs w:val="28"/>
        </w:rPr>
        <w:t>[Електронний ресурс] – Режим доступу: http://intkonf.org/vakulyak-vv-formuvannya-organizatsiynoyi-strukturi-na-pidpriemstvi/</w:t>
      </w:r>
    </w:p>
    <w:p w:rsidR="00754633" w:rsidRPr="00F94309" w:rsidRDefault="00754633" w:rsidP="006827EA">
      <w:pPr>
        <w:spacing w:line="360" w:lineRule="auto"/>
        <w:ind w:firstLine="709"/>
        <w:jc w:val="both"/>
        <w:rPr>
          <w:sz w:val="28"/>
          <w:szCs w:val="28"/>
          <w:lang w:val="uk-UA"/>
        </w:rPr>
      </w:pPr>
    </w:p>
    <w:p w:rsidR="0096440B" w:rsidRPr="00F94309" w:rsidRDefault="00BD51DD" w:rsidP="006827EA">
      <w:pPr>
        <w:pStyle w:val="1"/>
        <w:spacing w:before="0" w:after="0" w:line="360" w:lineRule="auto"/>
        <w:ind w:firstLine="709"/>
        <w:jc w:val="both"/>
        <w:rPr>
          <w:rFonts w:ascii="Times New Roman" w:hAnsi="Times New Roman" w:cs="Times New Roman"/>
          <w:b w:val="0"/>
          <w:sz w:val="28"/>
          <w:szCs w:val="28"/>
          <w:lang w:val="uk-UA"/>
        </w:rPr>
      </w:pPr>
      <w:r w:rsidRPr="00F94309">
        <w:rPr>
          <w:rFonts w:ascii="Times New Roman" w:hAnsi="Times New Roman" w:cs="Times New Roman"/>
          <w:b w:val="0"/>
          <w:sz w:val="28"/>
          <w:lang w:val="uk-UA"/>
        </w:rPr>
        <w:br w:type="page"/>
      </w:r>
      <w:bookmarkStart w:id="23" w:name="_Toc293260140"/>
      <w:r w:rsidR="0096440B" w:rsidRPr="00F94309">
        <w:rPr>
          <w:rFonts w:ascii="Times New Roman" w:hAnsi="Times New Roman" w:cs="Times New Roman"/>
          <w:b w:val="0"/>
          <w:sz w:val="28"/>
          <w:szCs w:val="28"/>
          <w:lang w:val="uk-UA"/>
        </w:rPr>
        <w:t>Додатки</w:t>
      </w:r>
      <w:bookmarkEnd w:id="23"/>
    </w:p>
    <w:p w:rsidR="00DB481F" w:rsidRPr="00F94309" w:rsidRDefault="00DB481F" w:rsidP="00DB481F">
      <w:pPr>
        <w:rPr>
          <w:sz w:val="28"/>
          <w:szCs w:val="28"/>
          <w:lang w:val="uk-UA"/>
        </w:rPr>
      </w:pPr>
    </w:p>
    <w:p w:rsidR="00D11550" w:rsidRPr="00F94309" w:rsidRDefault="00D11550" w:rsidP="006827EA">
      <w:pPr>
        <w:spacing w:line="360" w:lineRule="auto"/>
        <w:ind w:firstLine="709"/>
        <w:jc w:val="both"/>
        <w:rPr>
          <w:sz w:val="28"/>
          <w:szCs w:val="28"/>
          <w:lang w:val="uk-UA"/>
        </w:rPr>
      </w:pPr>
      <w:r w:rsidRPr="00F94309">
        <w:rPr>
          <w:sz w:val="28"/>
          <w:szCs w:val="28"/>
          <w:lang w:val="uk-UA"/>
        </w:rPr>
        <w:t>Додаток 1</w:t>
      </w:r>
    </w:p>
    <w:p w:rsidR="00DB481F" w:rsidRPr="00F94309" w:rsidRDefault="00DB481F" w:rsidP="006827EA">
      <w:pPr>
        <w:spacing w:line="360" w:lineRule="auto"/>
        <w:ind w:firstLine="709"/>
        <w:jc w:val="both"/>
        <w:rPr>
          <w:sz w:val="28"/>
          <w:szCs w:val="28"/>
          <w:lang w:val="uk-UA"/>
        </w:rPr>
      </w:pPr>
    </w:p>
    <w:p w:rsidR="00D11550" w:rsidRPr="00F94309" w:rsidRDefault="00D11550" w:rsidP="006827EA">
      <w:pPr>
        <w:spacing w:line="360" w:lineRule="auto"/>
        <w:ind w:firstLine="709"/>
        <w:jc w:val="both"/>
        <w:rPr>
          <w:sz w:val="28"/>
          <w:szCs w:val="28"/>
          <w:lang w:val="uk-UA"/>
        </w:rPr>
      </w:pPr>
      <w:r w:rsidRPr="00F94309">
        <w:rPr>
          <w:sz w:val="28"/>
          <w:szCs w:val="28"/>
          <w:lang w:val="uk-UA"/>
        </w:rPr>
        <w:t>Таблиця 1.1.</w:t>
      </w:r>
      <w:r w:rsidR="00DB481F" w:rsidRPr="00F94309">
        <w:rPr>
          <w:sz w:val="28"/>
          <w:szCs w:val="28"/>
          <w:lang w:val="uk-UA"/>
        </w:rPr>
        <w:t xml:space="preserve"> </w:t>
      </w:r>
      <w:r w:rsidRPr="00F94309">
        <w:rPr>
          <w:sz w:val="28"/>
          <w:szCs w:val="28"/>
          <w:lang w:val="uk-UA"/>
        </w:rPr>
        <w:t>Вихідні дані для розрахунку показників виробничої програми машинобудівного підприємства та її виконання</w:t>
      </w:r>
    </w:p>
    <w:tbl>
      <w:tblPr>
        <w:tblW w:w="9072" w:type="dxa"/>
        <w:jc w:val="center"/>
        <w:tblLook w:val="0000" w:firstRow="0" w:lastRow="0" w:firstColumn="0" w:lastColumn="0" w:noHBand="0" w:noVBand="0"/>
      </w:tblPr>
      <w:tblGrid>
        <w:gridCol w:w="920"/>
        <w:gridCol w:w="1102"/>
        <w:gridCol w:w="1258"/>
        <w:gridCol w:w="1258"/>
        <w:gridCol w:w="1258"/>
        <w:gridCol w:w="1258"/>
        <w:gridCol w:w="1258"/>
        <w:gridCol w:w="1258"/>
      </w:tblGrid>
      <w:tr w:rsidR="00D11550" w:rsidRPr="00F94309" w:rsidTr="00DB481F">
        <w:trPr>
          <w:trHeight w:val="1452"/>
          <w:jc w:val="center"/>
        </w:trPr>
        <w:tc>
          <w:tcPr>
            <w:tcW w:w="953" w:type="dxa"/>
            <w:vMerge w:val="restart"/>
            <w:tcBorders>
              <w:top w:val="single" w:sz="4" w:space="0" w:color="auto"/>
              <w:left w:val="single" w:sz="4" w:space="0" w:color="auto"/>
              <w:bottom w:val="single" w:sz="4" w:space="0" w:color="auto"/>
              <w:right w:val="single" w:sz="4" w:space="0" w:color="auto"/>
            </w:tcBorders>
            <w:textDirection w:val="btLr"/>
            <w:vAlign w:val="center"/>
          </w:tcPr>
          <w:p w:rsidR="00D11550" w:rsidRPr="00F94309" w:rsidRDefault="00D11550" w:rsidP="00DB481F">
            <w:pPr>
              <w:pStyle w:val="13"/>
              <w:rPr>
                <w:b w:val="0"/>
              </w:rPr>
            </w:pPr>
            <w:r w:rsidRPr="00F94309">
              <w:rPr>
                <w:b w:val="0"/>
              </w:rPr>
              <w:t>№ з/п</w:t>
            </w:r>
          </w:p>
        </w:tc>
        <w:tc>
          <w:tcPr>
            <w:tcW w:w="1144" w:type="dxa"/>
            <w:vMerge w:val="restart"/>
            <w:tcBorders>
              <w:top w:val="single" w:sz="4" w:space="0" w:color="auto"/>
              <w:left w:val="single" w:sz="4" w:space="0" w:color="auto"/>
              <w:bottom w:val="single" w:sz="4" w:space="0" w:color="auto"/>
              <w:right w:val="single" w:sz="4" w:space="0" w:color="auto"/>
            </w:tcBorders>
            <w:textDirection w:val="btLr"/>
            <w:vAlign w:val="center"/>
          </w:tcPr>
          <w:p w:rsidR="00D11550" w:rsidRPr="00F94309" w:rsidRDefault="00D11550" w:rsidP="00DB481F">
            <w:pPr>
              <w:pStyle w:val="13"/>
              <w:rPr>
                <w:b w:val="0"/>
              </w:rPr>
            </w:pPr>
            <w:r w:rsidRPr="00F94309">
              <w:rPr>
                <w:b w:val="0"/>
              </w:rPr>
              <w:t>Назва виробу</w:t>
            </w:r>
          </w:p>
        </w:tc>
        <w:tc>
          <w:tcPr>
            <w:tcW w:w="2615" w:type="dxa"/>
            <w:gridSpan w:val="2"/>
            <w:tcBorders>
              <w:top w:val="single" w:sz="4" w:space="0" w:color="auto"/>
              <w:left w:val="nil"/>
              <w:bottom w:val="single" w:sz="4" w:space="0" w:color="auto"/>
              <w:right w:val="single" w:sz="4" w:space="0" w:color="auto"/>
            </w:tcBorders>
            <w:vAlign w:val="center"/>
          </w:tcPr>
          <w:p w:rsidR="00D11550" w:rsidRPr="00F94309" w:rsidRDefault="00D11550" w:rsidP="00DB481F">
            <w:pPr>
              <w:pStyle w:val="13"/>
              <w:rPr>
                <w:b w:val="0"/>
              </w:rPr>
            </w:pPr>
            <w:r w:rsidRPr="00F94309">
              <w:rPr>
                <w:b w:val="0"/>
              </w:rPr>
              <w:t>Річні обсяги виробництва, тис. шт.</w:t>
            </w:r>
          </w:p>
        </w:tc>
        <w:tc>
          <w:tcPr>
            <w:tcW w:w="2615" w:type="dxa"/>
            <w:gridSpan w:val="2"/>
            <w:tcBorders>
              <w:top w:val="single" w:sz="4" w:space="0" w:color="auto"/>
              <w:left w:val="nil"/>
              <w:bottom w:val="single" w:sz="4" w:space="0" w:color="auto"/>
              <w:right w:val="single" w:sz="4" w:space="0" w:color="auto"/>
            </w:tcBorders>
            <w:vAlign w:val="center"/>
          </w:tcPr>
          <w:p w:rsidR="00D11550" w:rsidRPr="00F94309" w:rsidRDefault="00D11550" w:rsidP="00DB481F">
            <w:pPr>
              <w:pStyle w:val="13"/>
              <w:rPr>
                <w:b w:val="0"/>
              </w:rPr>
            </w:pPr>
            <w:r w:rsidRPr="00F94309">
              <w:rPr>
                <w:b w:val="0"/>
              </w:rPr>
              <w:t>Запаси готової продукції на початок року, тис. шт.</w:t>
            </w:r>
          </w:p>
        </w:tc>
        <w:tc>
          <w:tcPr>
            <w:tcW w:w="2615" w:type="dxa"/>
            <w:gridSpan w:val="2"/>
            <w:tcBorders>
              <w:top w:val="single" w:sz="4" w:space="0" w:color="auto"/>
              <w:left w:val="nil"/>
              <w:bottom w:val="single" w:sz="4" w:space="0" w:color="auto"/>
              <w:right w:val="single" w:sz="4" w:space="0" w:color="auto"/>
            </w:tcBorders>
            <w:vAlign w:val="center"/>
          </w:tcPr>
          <w:p w:rsidR="00D11550" w:rsidRPr="00F94309" w:rsidRDefault="00D11550" w:rsidP="00DB481F">
            <w:pPr>
              <w:pStyle w:val="13"/>
              <w:rPr>
                <w:b w:val="0"/>
              </w:rPr>
            </w:pPr>
            <w:r w:rsidRPr="00F94309">
              <w:rPr>
                <w:b w:val="0"/>
              </w:rPr>
              <w:t>Запаси готової продукції на кінець року, тис. шт.</w:t>
            </w:r>
          </w:p>
        </w:tc>
      </w:tr>
      <w:tr w:rsidR="00D11550" w:rsidRPr="00F94309" w:rsidTr="00DB481F">
        <w:trPr>
          <w:trHeight w:val="976"/>
          <w:jc w:val="center"/>
        </w:trPr>
        <w:tc>
          <w:tcPr>
            <w:tcW w:w="953" w:type="dxa"/>
            <w:vMerge/>
            <w:tcBorders>
              <w:top w:val="single" w:sz="4" w:space="0" w:color="auto"/>
              <w:left w:val="single" w:sz="4" w:space="0" w:color="auto"/>
              <w:bottom w:val="single" w:sz="4" w:space="0" w:color="auto"/>
              <w:right w:val="single" w:sz="4" w:space="0" w:color="auto"/>
            </w:tcBorders>
            <w:vAlign w:val="center"/>
          </w:tcPr>
          <w:p w:rsidR="00D11550" w:rsidRPr="00F94309" w:rsidRDefault="00D11550" w:rsidP="00DB481F">
            <w:pPr>
              <w:pStyle w:val="13"/>
              <w:rPr>
                <w:b w:val="0"/>
              </w:rPr>
            </w:pPr>
          </w:p>
        </w:tc>
        <w:tc>
          <w:tcPr>
            <w:tcW w:w="1144" w:type="dxa"/>
            <w:vMerge/>
            <w:tcBorders>
              <w:top w:val="single" w:sz="4" w:space="0" w:color="auto"/>
              <w:left w:val="single" w:sz="4" w:space="0" w:color="auto"/>
              <w:bottom w:val="single" w:sz="4" w:space="0" w:color="auto"/>
              <w:right w:val="single" w:sz="4" w:space="0" w:color="auto"/>
            </w:tcBorders>
            <w:vAlign w:val="center"/>
          </w:tcPr>
          <w:p w:rsidR="00D11550" w:rsidRPr="00F94309" w:rsidRDefault="00D11550" w:rsidP="00DB481F">
            <w:pPr>
              <w:pStyle w:val="13"/>
              <w:rPr>
                <w:b w:val="0"/>
              </w:rPr>
            </w:pPr>
          </w:p>
        </w:tc>
        <w:tc>
          <w:tcPr>
            <w:tcW w:w="1307" w:type="dxa"/>
            <w:tcBorders>
              <w:top w:val="nil"/>
              <w:left w:val="nil"/>
              <w:bottom w:val="single" w:sz="4" w:space="0" w:color="auto"/>
              <w:right w:val="single" w:sz="4" w:space="0" w:color="auto"/>
            </w:tcBorders>
            <w:vAlign w:val="center"/>
          </w:tcPr>
          <w:p w:rsidR="00D11550" w:rsidRPr="00F94309" w:rsidRDefault="00D11550" w:rsidP="00DB481F">
            <w:pPr>
              <w:pStyle w:val="13"/>
              <w:rPr>
                <w:b w:val="0"/>
              </w:rPr>
            </w:pPr>
            <w:r w:rsidRPr="00F94309">
              <w:rPr>
                <w:b w:val="0"/>
              </w:rPr>
              <w:t>план</w:t>
            </w:r>
          </w:p>
        </w:tc>
        <w:tc>
          <w:tcPr>
            <w:tcW w:w="1307" w:type="dxa"/>
            <w:tcBorders>
              <w:top w:val="nil"/>
              <w:left w:val="nil"/>
              <w:bottom w:val="single" w:sz="4" w:space="0" w:color="auto"/>
              <w:right w:val="single" w:sz="4" w:space="0" w:color="auto"/>
            </w:tcBorders>
            <w:vAlign w:val="center"/>
          </w:tcPr>
          <w:p w:rsidR="00D11550" w:rsidRPr="00F94309" w:rsidRDefault="00D11550" w:rsidP="00DB481F">
            <w:pPr>
              <w:pStyle w:val="13"/>
              <w:rPr>
                <w:b w:val="0"/>
              </w:rPr>
            </w:pPr>
            <w:r w:rsidRPr="00F94309">
              <w:rPr>
                <w:b w:val="0"/>
              </w:rPr>
              <w:t>звіт</w:t>
            </w:r>
          </w:p>
        </w:tc>
        <w:tc>
          <w:tcPr>
            <w:tcW w:w="1307" w:type="dxa"/>
            <w:tcBorders>
              <w:top w:val="nil"/>
              <w:left w:val="nil"/>
              <w:bottom w:val="single" w:sz="4" w:space="0" w:color="auto"/>
              <w:right w:val="single" w:sz="4" w:space="0" w:color="auto"/>
            </w:tcBorders>
            <w:vAlign w:val="center"/>
          </w:tcPr>
          <w:p w:rsidR="00D11550" w:rsidRPr="00F94309" w:rsidRDefault="00D11550" w:rsidP="00DB481F">
            <w:pPr>
              <w:pStyle w:val="13"/>
              <w:rPr>
                <w:b w:val="0"/>
              </w:rPr>
            </w:pPr>
            <w:r w:rsidRPr="00F94309">
              <w:rPr>
                <w:b w:val="0"/>
              </w:rPr>
              <w:t>план</w:t>
            </w:r>
          </w:p>
        </w:tc>
        <w:tc>
          <w:tcPr>
            <w:tcW w:w="1307" w:type="dxa"/>
            <w:tcBorders>
              <w:top w:val="nil"/>
              <w:left w:val="nil"/>
              <w:bottom w:val="single" w:sz="4" w:space="0" w:color="auto"/>
              <w:right w:val="single" w:sz="4" w:space="0" w:color="auto"/>
            </w:tcBorders>
            <w:vAlign w:val="center"/>
          </w:tcPr>
          <w:p w:rsidR="00D11550" w:rsidRPr="00F94309" w:rsidRDefault="00D11550" w:rsidP="00DB481F">
            <w:pPr>
              <w:pStyle w:val="13"/>
              <w:rPr>
                <w:b w:val="0"/>
              </w:rPr>
            </w:pPr>
            <w:r w:rsidRPr="00F94309">
              <w:rPr>
                <w:b w:val="0"/>
              </w:rPr>
              <w:t>факт</w:t>
            </w:r>
          </w:p>
        </w:tc>
        <w:tc>
          <w:tcPr>
            <w:tcW w:w="1307" w:type="dxa"/>
            <w:tcBorders>
              <w:top w:val="nil"/>
              <w:left w:val="nil"/>
              <w:bottom w:val="single" w:sz="4" w:space="0" w:color="auto"/>
              <w:right w:val="single" w:sz="4" w:space="0" w:color="auto"/>
            </w:tcBorders>
            <w:vAlign w:val="center"/>
          </w:tcPr>
          <w:p w:rsidR="00D11550" w:rsidRPr="00F94309" w:rsidRDefault="00D11550" w:rsidP="00DB481F">
            <w:pPr>
              <w:pStyle w:val="13"/>
              <w:rPr>
                <w:b w:val="0"/>
              </w:rPr>
            </w:pPr>
            <w:r w:rsidRPr="00F94309">
              <w:rPr>
                <w:b w:val="0"/>
              </w:rPr>
              <w:t>план</w:t>
            </w:r>
          </w:p>
        </w:tc>
        <w:tc>
          <w:tcPr>
            <w:tcW w:w="1307" w:type="dxa"/>
            <w:tcBorders>
              <w:top w:val="nil"/>
              <w:left w:val="nil"/>
              <w:bottom w:val="single" w:sz="4" w:space="0" w:color="auto"/>
              <w:right w:val="single" w:sz="4" w:space="0" w:color="auto"/>
            </w:tcBorders>
            <w:vAlign w:val="center"/>
          </w:tcPr>
          <w:p w:rsidR="00D11550" w:rsidRPr="00F94309" w:rsidRDefault="00D11550" w:rsidP="00DB481F">
            <w:pPr>
              <w:pStyle w:val="13"/>
              <w:rPr>
                <w:b w:val="0"/>
              </w:rPr>
            </w:pPr>
            <w:r w:rsidRPr="00F94309">
              <w:rPr>
                <w:b w:val="0"/>
              </w:rPr>
              <w:t>факт</w:t>
            </w:r>
          </w:p>
        </w:tc>
      </w:tr>
      <w:tr w:rsidR="00D11550" w:rsidRPr="00F94309" w:rsidTr="00DB481F">
        <w:trPr>
          <w:trHeight w:val="386"/>
          <w:jc w:val="center"/>
        </w:trPr>
        <w:tc>
          <w:tcPr>
            <w:tcW w:w="953" w:type="dxa"/>
            <w:tcBorders>
              <w:top w:val="nil"/>
              <w:left w:val="single" w:sz="4" w:space="0" w:color="auto"/>
              <w:bottom w:val="single" w:sz="4" w:space="0" w:color="auto"/>
              <w:right w:val="single" w:sz="4" w:space="0" w:color="auto"/>
            </w:tcBorders>
            <w:noWrap/>
            <w:vAlign w:val="center"/>
          </w:tcPr>
          <w:p w:rsidR="00D11550" w:rsidRPr="00F94309" w:rsidRDefault="00D11550" w:rsidP="00DB481F">
            <w:pPr>
              <w:pStyle w:val="13"/>
              <w:rPr>
                <w:b w:val="0"/>
              </w:rPr>
            </w:pPr>
            <w:r w:rsidRPr="00F94309">
              <w:rPr>
                <w:b w:val="0"/>
              </w:rPr>
              <w:t>1</w:t>
            </w:r>
          </w:p>
        </w:tc>
        <w:tc>
          <w:tcPr>
            <w:tcW w:w="1144" w:type="dxa"/>
            <w:tcBorders>
              <w:top w:val="nil"/>
              <w:left w:val="nil"/>
              <w:bottom w:val="single" w:sz="4" w:space="0" w:color="auto"/>
              <w:right w:val="single" w:sz="4" w:space="0" w:color="auto"/>
            </w:tcBorders>
            <w:noWrap/>
            <w:vAlign w:val="center"/>
          </w:tcPr>
          <w:p w:rsidR="00D11550" w:rsidRPr="00F94309" w:rsidRDefault="00D11550" w:rsidP="00DB481F">
            <w:pPr>
              <w:pStyle w:val="13"/>
              <w:rPr>
                <w:b w:val="0"/>
              </w:rPr>
            </w:pPr>
            <w:r w:rsidRPr="00F94309">
              <w:rPr>
                <w:b w:val="0"/>
              </w:rPr>
              <w:t>Й</w:t>
            </w:r>
          </w:p>
        </w:tc>
        <w:tc>
          <w:tcPr>
            <w:tcW w:w="1307" w:type="dxa"/>
            <w:tcBorders>
              <w:top w:val="nil"/>
              <w:left w:val="nil"/>
              <w:bottom w:val="single" w:sz="4" w:space="0" w:color="auto"/>
              <w:right w:val="single" w:sz="4" w:space="0" w:color="auto"/>
            </w:tcBorders>
            <w:noWrap/>
            <w:vAlign w:val="center"/>
          </w:tcPr>
          <w:p w:rsidR="00D11550" w:rsidRPr="00F94309" w:rsidRDefault="00D11550" w:rsidP="00DB481F">
            <w:pPr>
              <w:pStyle w:val="13"/>
              <w:rPr>
                <w:b w:val="0"/>
              </w:rPr>
            </w:pPr>
            <w:r w:rsidRPr="00F94309">
              <w:rPr>
                <w:b w:val="0"/>
              </w:rPr>
              <w:t>251,75</w:t>
            </w:r>
          </w:p>
        </w:tc>
        <w:tc>
          <w:tcPr>
            <w:tcW w:w="1307" w:type="dxa"/>
            <w:tcBorders>
              <w:top w:val="nil"/>
              <w:left w:val="nil"/>
              <w:bottom w:val="single" w:sz="4" w:space="0" w:color="auto"/>
              <w:right w:val="single" w:sz="4" w:space="0" w:color="auto"/>
            </w:tcBorders>
            <w:noWrap/>
            <w:vAlign w:val="center"/>
          </w:tcPr>
          <w:p w:rsidR="00D11550" w:rsidRPr="00F94309" w:rsidRDefault="00D11550" w:rsidP="00DB481F">
            <w:pPr>
              <w:pStyle w:val="13"/>
              <w:rPr>
                <w:b w:val="0"/>
              </w:rPr>
            </w:pPr>
            <w:r w:rsidRPr="00F94309">
              <w:rPr>
                <w:b w:val="0"/>
              </w:rPr>
              <w:t>270,20</w:t>
            </w:r>
          </w:p>
        </w:tc>
        <w:tc>
          <w:tcPr>
            <w:tcW w:w="1307" w:type="dxa"/>
            <w:tcBorders>
              <w:top w:val="nil"/>
              <w:left w:val="nil"/>
              <w:bottom w:val="single" w:sz="4" w:space="0" w:color="auto"/>
              <w:right w:val="single" w:sz="4" w:space="0" w:color="auto"/>
            </w:tcBorders>
            <w:noWrap/>
            <w:vAlign w:val="center"/>
          </w:tcPr>
          <w:p w:rsidR="00D11550" w:rsidRPr="00F94309" w:rsidRDefault="00D11550" w:rsidP="00DB481F">
            <w:pPr>
              <w:pStyle w:val="13"/>
              <w:rPr>
                <w:b w:val="0"/>
              </w:rPr>
            </w:pPr>
            <w:r w:rsidRPr="00F94309">
              <w:rPr>
                <w:b w:val="0"/>
              </w:rPr>
              <w:t>12,42</w:t>
            </w:r>
          </w:p>
        </w:tc>
        <w:tc>
          <w:tcPr>
            <w:tcW w:w="1307" w:type="dxa"/>
            <w:tcBorders>
              <w:top w:val="nil"/>
              <w:left w:val="nil"/>
              <w:bottom w:val="single" w:sz="4" w:space="0" w:color="auto"/>
              <w:right w:val="single" w:sz="4" w:space="0" w:color="auto"/>
            </w:tcBorders>
            <w:noWrap/>
            <w:vAlign w:val="center"/>
          </w:tcPr>
          <w:p w:rsidR="00D11550" w:rsidRPr="00F94309" w:rsidRDefault="00D11550" w:rsidP="00DB481F">
            <w:pPr>
              <w:pStyle w:val="13"/>
              <w:rPr>
                <w:b w:val="0"/>
              </w:rPr>
            </w:pPr>
            <w:r w:rsidRPr="00F94309">
              <w:rPr>
                <w:b w:val="0"/>
              </w:rPr>
              <w:t>10,07</w:t>
            </w:r>
          </w:p>
        </w:tc>
        <w:tc>
          <w:tcPr>
            <w:tcW w:w="1307" w:type="dxa"/>
            <w:tcBorders>
              <w:top w:val="nil"/>
              <w:left w:val="nil"/>
              <w:bottom w:val="single" w:sz="4" w:space="0" w:color="auto"/>
              <w:right w:val="single" w:sz="4" w:space="0" w:color="auto"/>
            </w:tcBorders>
            <w:noWrap/>
            <w:vAlign w:val="center"/>
          </w:tcPr>
          <w:p w:rsidR="00D11550" w:rsidRPr="00F94309" w:rsidRDefault="00D11550" w:rsidP="00DB481F">
            <w:pPr>
              <w:pStyle w:val="13"/>
              <w:rPr>
                <w:b w:val="0"/>
              </w:rPr>
            </w:pPr>
            <w:r w:rsidRPr="00F94309">
              <w:rPr>
                <w:b w:val="0"/>
              </w:rPr>
              <w:t>15,11</w:t>
            </w:r>
          </w:p>
        </w:tc>
        <w:tc>
          <w:tcPr>
            <w:tcW w:w="1307" w:type="dxa"/>
            <w:tcBorders>
              <w:top w:val="nil"/>
              <w:left w:val="nil"/>
              <w:bottom w:val="single" w:sz="4" w:space="0" w:color="auto"/>
              <w:right w:val="single" w:sz="4" w:space="0" w:color="auto"/>
            </w:tcBorders>
            <w:noWrap/>
            <w:vAlign w:val="center"/>
          </w:tcPr>
          <w:p w:rsidR="00D11550" w:rsidRPr="00F94309" w:rsidRDefault="00D11550" w:rsidP="00DB481F">
            <w:pPr>
              <w:pStyle w:val="13"/>
              <w:rPr>
                <w:b w:val="0"/>
              </w:rPr>
            </w:pPr>
            <w:r w:rsidRPr="00F94309">
              <w:rPr>
                <w:b w:val="0"/>
              </w:rPr>
              <w:t>18,45</w:t>
            </w:r>
          </w:p>
        </w:tc>
      </w:tr>
      <w:tr w:rsidR="00D11550" w:rsidRPr="00F94309" w:rsidTr="00DB481F">
        <w:trPr>
          <w:trHeight w:val="386"/>
          <w:jc w:val="center"/>
        </w:trPr>
        <w:tc>
          <w:tcPr>
            <w:tcW w:w="953" w:type="dxa"/>
            <w:tcBorders>
              <w:top w:val="nil"/>
              <w:left w:val="single" w:sz="4" w:space="0" w:color="auto"/>
              <w:bottom w:val="single" w:sz="4" w:space="0" w:color="auto"/>
              <w:right w:val="single" w:sz="4" w:space="0" w:color="auto"/>
            </w:tcBorders>
            <w:noWrap/>
            <w:vAlign w:val="center"/>
          </w:tcPr>
          <w:p w:rsidR="00D11550" w:rsidRPr="00F94309" w:rsidRDefault="00D11550" w:rsidP="00DB481F">
            <w:pPr>
              <w:pStyle w:val="13"/>
              <w:rPr>
                <w:b w:val="0"/>
              </w:rPr>
            </w:pPr>
            <w:r w:rsidRPr="00F94309">
              <w:rPr>
                <w:b w:val="0"/>
              </w:rPr>
              <w:t>2</w:t>
            </w:r>
          </w:p>
        </w:tc>
        <w:tc>
          <w:tcPr>
            <w:tcW w:w="1144" w:type="dxa"/>
            <w:tcBorders>
              <w:top w:val="nil"/>
              <w:left w:val="nil"/>
              <w:bottom w:val="single" w:sz="4" w:space="0" w:color="auto"/>
              <w:right w:val="single" w:sz="4" w:space="0" w:color="auto"/>
            </w:tcBorders>
            <w:noWrap/>
            <w:vAlign w:val="center"/>
          </w:tcPr>
          <w:p w:rsidR="00D11550" w:rsidRPr="00F94309" w:rsidRDefault="00D11550" w:rsidP="00DB481F">
            <w:pPr>
              <w:pStyle w:val="13"/>
              <w:rPr>
                <w:b w:val="0"/>
              </w:rPr>
            </w:pPr>
            <w:r w:rsidRPr="00F94309">
              <w:rPr>
                <w:b w:val="0"/>
              </w:rPr>
              <w:t>Д</w:t>
            </w:r>
          </w:p>
        </w:tc>
        <w:tc>
          <w:tcPr>
            <w:tcW w:w="1307" w:type="dxa"/>
            <w:tcBorders>
              <w:top w:val="nil"/>
              <w:left w:val="nil"/>
              <w:bottom w:val="single" w:sz="4" w:space="0" w:color="auto"/>
              <w:right w:val="single" w:sz="4" w:space="0" w:color="auto"/>
            </w:tcBorders>
            <w:noWrap/>
            <w:vAlign w:val="center"/>
          </w:tcPr>
          <w:p w:rsidR="00D11550" w:rsidRPr="00F94309" w:rsidRDefault="00D11550" w:rsidP="00DB481F">
            <w:pPr>
              <w:pStyle w:val="13"/>
              <w:rPr>
                <w:b w:val="0"/>
              </w:rPr>
            </w:pPr>
            <w:r w:rsidRPr="00F94309">
              <w:rPr>
                <w:b w:val="0"/>
              </w:rPr>
              <w:t>1376,00</w:t>
            </w:r>
          </w:p>
        </w:tc>
        <w:tc>
          <w:tcPr>
            <w:tcW w:w="1307" w:type="dxa"/>
            <w:tcBorders>
              <w:top w:val="nil"/>
              <w:left w:val="nil"/>
              <w:bottom w:val="single" w:sz="4" w:space="0" w:color="auto"/>
              <w:right w:val="single" w:sz="4" w:space="0" w:color="auto"/>
            </w:tcBorders>
            <w:noWrap/>
            <w:vAlign w:val="center"/>
          </w:tcPr>
          <w:p w:rsidR="00D11550" w:rsidRPr="00F94309" w:rsidRDefault="00D11550" w:rsidP="00DB481F">
            <w:pPr>
              <w:pStyle w:val="13"/>
              <w:rPr>
                <w:b w:val="0"/>
              </w:rPr>
            </w:pPr>
            <w:r w:rsidRPr="00F94309">
              <w:rPr>
                <w:b w:val="0"/>
              </w:rPr>
              <w:t>1452,90</w:t>
            </w:r>
          </w:p>
        </w:tc>
        <w:tc>
          <w:tcPr>
            <w:tcW w:w="1307" w:type="dxa"/>
            <w:tcBorders>
              <w:top w:val="nil"/>
              <w:left w:val="nil"/>
              <w:bottom w:val="single" w:sz="4" w:space="0" w:color="auto"/>
              <w:right w:val="single" w:sz="4" w:space="0" w:color="auto"/>
            </w:tcBorders>
            <w:noWrap/>
            <w:vAlign w:val="center"/>
          </w:tcPr>
          <w:p w:rsidR="00D11550" w:rsidRPr="00F94309" w:rsidRDefault="00D11550" w:rsidP="00DB481F">
            <w:pPr>
              <w:pStyle w:val="13"/>
              <w:rPr>
                <w:b w:val="0"/>
              </w:rPr>
            </w:pPr>
            <w:r w:rsidRPr="00F94309">
              <w:rPr>
                <w:b w:val="0"/>
              </w:rPr>
              <w:t>65,80</w:t>
            </w:r>
          </w:p>
        </w:tc>
        <w:tc>
          <w:tcPr>
            <w:tcW w:w="1307" w:type="dxa"/>
            <w:tcBorders>
              <w:top w:val="nil"/>
              <w:left w:val="nil"/>
              <w:bottom w:val="single" w:sz="4" w:space="0" w:color="auto"/>
              <w:right w:val="single" w:sz="4" w:space="0" w:color="auto"/>
            </w:tcBorders>
            <w:noWrap/>
            <w:vAlign w:val="center"/>
          </w:tcPr>
          <w:p w:rsidR="00D11550" w:rsidRPr="00F94309" w:rsidRDefault="00D11550" w:rsidP="00DB481F">
            <w:pPr>
              <w:pStyle w:val="13"/>
              <w:rPr>
                <w:b w:val="0"/>
              </w:rPr>
            </w:pPr>
            <w:r w:rsidRPr="00F94309">
              <w:rPr>
                <w:b w:val="0"/>
              </w:rPr>
              <w:t>73,18</w:t>
            </w:r>
          </w:p>
        </w:tc>
        <w:tc>
          <w:tcPr>
            <w:tcW w:w="1307" w:type="dxa"/>
            <w:tcBorders>
              <w:top w:val="nil"/>
              <w:left w:val="nil"/>
              <w:bottom w:val="single" w:sz="4" w:space="0" w:color="auto"/>
              <w:right w:val="single" w:sz="4" w:space="0" w:color="auto"/>
            </w:tcBorders>
            <w:noWrap/>
            <w:vAlign w:val="center"/>
          </w:tcPr>
          <w:p w:rsidR="00D11550" w:rsidRPr="00F94309" w:rsidRDefault="00D11550" w:rsidP="00DB481F">
            <w:pPr>
              <w:pStyle w:val="13"/>
              <w:rPr>
                <w:b w:val="0"/>
              </w:rPr>
            </w:pPr>
            <w:r w:rsidRPr="00F94309">
              <w:rPr>
                <w:b w:val="0"/>
              </w:rPr>
              <w:t>78,91</w:t>
            </w:r>
          </w:p>
        </w:tc>
        <w:tc>
          <w:tcPr>
            <w:tcW w:w="1307" w:type="dxa"/>
            <w:tcBorders>
              <w:top w:val="nil"/>
              <w:left w:val="nil"/>
              <w:bottom w:val="single" w:sz="4" w:space="0" w:color="auto"/>
              <w:right w:val="single" w:sz="4" w:space="0" w:color="auto"/>
            </w:tcBorders>
            <w:noWrap/>
            <w:vAlign w:val="center"/>
          </w:tcPr>
          <w:p w:rsidR="00D11550" w:rsidRPr="00F94309" w:rsidRDefault="00D11550" w:rsidP="00DB481F">
            <w:pPr>
              <w:pStyle w:val="13"/>
              <w:rPr>
                <w:b w:val="0"/>
              </w:rPr>
            </w:pPr>
            <w:r w:rsidRPr="00F94309">
              <w:rPr>
                <w:b w:val="0"/>
              </w:rPr>
              <w:t>63,11</w:t>
            </w:r>
          </w:p>
        </w:tc>
      </w:tr>
      <w:tr w:rsidR="00D11550" w:rsidRPr="00F94309" w:rsidTr="00DB481F">
        <w:trPr>
          <w:trHeight w:val="386"/>
          <w:jc w:val="center"/>
        </w:trPr>
        <w:tc>
          <w:tcPr>
            <w:tcW w:w="953" w:type="dxa"/>
            <w:tcBorders>
              <w:top w:val="nil"/>
              <w:left w:val="single" w:sz="4" w:space="0" w:color="auto"/>
              <w:bottom w:val="single" w:sz="4" w:space="0" w:color="auto"/>
              <w:right w:val="single" w:sz="4" w:space="0" w:color="auto"/>
            </w:tcBorders>
            <w:noWrap/>
            <w:vAlign w:val="center"/>
          </w:tcPr>
          <w:p w:rsidR="00D11550" w:rsidRPr="00F94309" w:rsidRDefault="00D11550" w:rsidP="00DB481F">
            <w:pPr>
              <w:pStyle w:val="13"/>
              <w:rPr>
                <w:b w:val="0"/>
              </w:rPr>
            </w:pPr>
            <w:r w:rsidRPr="00F94309">
              <w:rPr>
                <w:b w:val="0"/>
              </w:rPr>
              <w:t>3</w:t>
            </w:r>
          </w:p>
        </w:tc>
        <w:tc>
          <w:tcPr>
            <w:tcW w:w="1144" w:type="dxa"/>
            <w:tcBorders>
              <w:top w:val="nil"/>
              <w:left w:val="nil"/>
              <w:bottom w:val="single" w:sz="4" w:space="0" w:color="auto"/>
              <w:right w:val="single" w:sz="4" w:space="0" w:color="auto"/>
            </w:tcBorders>
            <w:noWrap/>
            <w:vAlign w:val="center"/>
          </w:tcPr>
          <w:p w:rsidR="00D11550" w:rsidRPr="00F94309" w:rsidRDefault="00D11550" w:rsidP="00DB481F">
            <w:pPr>
              <w:pStyle w:val="13"/>
              <w:rPr>
                <w:b w:val="0"/>
              </w:rPr>
            </w:pPr>
            <w:r w:rsidRPr="00F94309">
              <w:rPr>
                <w:b w:val="0"/>
              </w:rPr>
              <w:t>Т</w:t>
            </w:r>
          </w:p>
        </w:tc>
        <w:tc>
          <w:tcPr>
            <w:tcW w:w="1307" w:type="dxa"/>
            <w:tcBorders>
              <w:top w:val="nil"/>
              <w:left w:val="nil"/>
              <w:bottom w:val="single" w:sz="4" w:space="0" w:color="auto"/>
              <w:right w:val="single" w:sz="4" w:space="0" w:color="auto"/>
            </w:tcBorders>
            <w:noWrap/>
            <w:vAlign w:val="center"/>
          </w:tcPr>
          <w:p w:rsidR="00D11550" w:rsidRPr="00F94309" w:rsidRDefault="00D11550" w:rsidP="00DB481F">
            <w:pPr>
              <w:pStyle w:val="13"/>
              <w:rPr>
                <w:b w:val="0"/>
              </w:rPr>
            </w:pPr>
            <w:r w:rsidRPr="00F94309">
              <w:rPr>
                <w:b w:val="0"/>
              </w:rPr>
              <w:t>34,21</w:t>
            </w:r>
          </w:p>
        </w:tc>
        <w:tc>
          <w:tcPr>
            <w:tcW w:w="1307" w:type="dxa"/>
            <w:tcBorders>
              <w:top w:val="nil"/>
              <w:left w:val="nil"/>
              <w:bottom w:val="single" w:sz="4" w:space="0" w:color="auto"/>
              <w:right w:val="single" w:sz="4" w:space="0" w:color="auto"/>
            </w:tcBorders>
            <w:noWrap/>
            <w:vAlign w:val="center"/>
          </w:tcPr>
          <w:p w:rsidR="00D11550" w:rsidRPr="00F94309" w:rsidRDefault="00D11550" w:rsidP="00DB481F">
            <w:pPr>
              <w:pStyle w:val="13"/>
              <w:rPr>
                <w:b w:val="0"/>
              </w:rPr>
            </w:pPr>
            <w:r w:rsidRPr="00F94309">
              <w:rPr>
                <w:b w:val="0"/>
              </w:rPr>
              <w:t>32,87</w:t>
            </w:r>
          </w:p>
        </w:tc>
        <w:tc>
          <w:tcPr>
            <w:tcW w:w="1307" w:type="dxa"/>
            <w:tcBorders>
              <w:top w:val="nil"/>
              <w:left w:val="nil"/>
              <w:bottom w:val="single" w:sz="4" w:space="0" w:color="auto"/>
              <w:right w:val="single" w:sz="4" w:space="0" w:color="auto"/>
            </w:tcBorders>
            <w:noWrap/>
            <w:vAlign w:val="center"/>
          </w:tcPr>
          <w:p w:rsidR="00D11550" w:rsidRPr="00F94309" w:rsidRDefault="00D11550" w:rsidP="00DB481F">
            <w:pPr>
              <w:pStyle w:val="13"/>
              <w:rPr>
                <w:b w:val="0"/>
              </w:rPr>
            </w:pPr>
            <w:r w:rsidRPr="00F94309">
              <w:rPr>
                <w:b w:val="0"/>
              </w:rPr>
              <w:t>2,48</w:t>
            </w:r>
          </w:p>
        </w:tc>
        <w:tc>
          <w:tcPr>
            <w:tcW w:w="1307" w:type="dxa"/>
            <w:tcBorders>
              <w:top w:val="nil"/>
              <w:left w:val="nil"/>
              <w:bottom w:val="single" w:sz="4" w:space="0" w:color="auto"/>
              <w:right w:val="single" w:sz="4" w:space="0" w:color="auto"/>
            </w:tcBorders>
            <w:noWrap/>
            <w:vAlign w:val="center"/>
          </w:tcPr>
          <w:p w:rsidR="00D11550" w:rsidRPr="00F94309" w:rsidRDefault="00D11550" w:rsidP="00DB481F">
            <w:pPr>
              <w:pStyle w:val="13"/>
              <w:rPr>
                <w:b w:val="0"/>
              </w:rPr>
            </w:pPr>
            <w:r w:rsidRPr="00F94309">
              <w:rPr>
                <w:b w:val="0"/>
              </w:rPr>
              <w:t>5,04</w:t>
            </w:r>
          </w:p>
        </w:tc>
        <w:tc>
          <w:tcPr>
            <w:tcW w:w="1307" w:type="dxa"/>
            <w:tcBorders>
              <w:top w:val="nil"/>
              <w:left w:val="nil"/>
              <w:bottom w:val="single" w:sz="4" w:space="0" w:color="auto"/>
              <w:right w:val="single" w:sz="4" w:space="0" w:color="auto"/>
            </w:tcBorders>
            <w:noWrap/>
            <w:vAlign w:val="center"/>
          </w:tcPr>
          <w:p w:rsidR="00D11550" w:rsidRPr="00F94309" w:rsidRDefault="00D11550" w:rsidP="00DB481F">
            <w:pPr>
              <w:pStyle w:val="13"/>
              <w:rPr>
                <w:b w:val="0"/>
              </w:rPr>
            </w:pPr>
            <w:r w:rsidRPr="00F94309">
              <w:rPr>
                <w:b w:val="0"/>
              </w:rPr>
              <w:t>2,15</w:t>
            </w:r>
          </w:p>
        </w:tc>
        <w:tc>
          <w:tcPr>
            <w:tcW w:w="1307" w:type="dxa"/>
            <w:tcBorders>
              <w:top w:val="nil"/>
              <w:left w:val="nil"/>
              <w:bottom w:val="single" w:sz="4" w:space="0" w:color="auto"/>
              <w:right w:val="single" w:sz="4" w:space="0" w:color="auto"/>
            </w:tcBorders>
            <w:noWrap/>
            <w:vAlign w:val="center"/>
          </w:tcPr>
          <w:p w:rsidR="00D11550" w:rsidRPr="00F94309" w:rsidRDefault="00D11550" w:rsidP="00DB481F">
            <w:pPr>
              <w:pStyle w:val="13"/>
              <w:rPr>
                <w:b w:val="0"/>
              </w:rPr>
            </w:pPr>
            <w:r w:rsidRPr="00F94309">
              <w:rPr>
                <w:b w:val="0"/>
              </w:rPr>
              <w:t>5,54</w:t>
            </w:r>
          </w:p>
        </w:tc>
      </w:tr>
    </w:tbl>
    <w:p w:rsidR="00D11550" w:rsidRPr="00F94309" w:rsidRDefault="00D11550" w:rsidP="006827EA">
      <w:pPr>
        <w:spacing w:line="360" w:lineRule="auto"/>
        <w:ind w:firstLine="709"/>
        <w:jc w:val="both"/>
        <w:rPr>
          <w:sz w:val="28"/>
          <w:szCs w:val="28"/>
          <w:lang w:val="uk-UA"/>
        </w:rPr>
      </w:pPr>
    </w:p>
    <w:p w:rsidR="00D11550" w:rsidRPr="00F94309" w:rsidRDefault="00D11550" w:rsidP="006827EA">
      <w:pPr>
        <w:spacing w:line="360" w:lineRule="auto"/>
        <w:ind w:firstLine="709"/>
        <w:jc w:val="both"/>
        <w:rPr>
          <w:sz w:val="28"/>
          <w:szCs w:val="28"/>
          <w:lang w:val="uk-UA"/>
        </w:rPr>
      </w:pPr>
      <w:r w:rsidRPr="00F94309">
        <w:rPr>
          <w:sz w:val="28"/>
          <w:szCs w:val="28"/>
          <w:lang w:val="uk-UA"/>
        </w:rPr>
        <w:t>Таблиця 1.2.</w:t>
      </w:r>
      <w:r w:rsidR="00DB481F" w:rsidRPr="00F94309">
        <w:rPr>
          <w:sz w:val="28"/>
          <w:szCs w:val="28"/>
          <w:lang w:val="uk-UA"/>
        </w:rPr>
        <w:t xml:space="preserve"> </w:t>
      </w:r>
      <w:r w:rsidRPr="00F94309">
        <w:rPr>
          <w:sz w:val="28"/>
          <w:szCs w:val="28"/>
          <w:lang w:val="uk-UA"/>
        </w:rPr>
        <w:t>Норми витрат ресурсів на виробництво одного виробу</w:t>
      </w:r>
    </w:p>
    <w:tbl>
      <w:tblPr>
        <w:tblW w:w="9072" w:type="dxa"/>
        <w:jc w:val="center"/>
        <w:tblLook w:val="0000" w:firstRow="0" w:lastRow="0" w:firstColumn="0" w:lastColumn="0" w:noHBand="0" w:noVBand="0"/>
      </w:tblPr>
      <w:tblGrid>
        <w:gridCol w:w="728"/>
        <w:gridCol w:w="873"/>
        <w:gridCol w:w="977"/>
        <w:gridCol w:w="871"/>
        <w:gridCol w:w="1217"/>
        <w:gridCol w:w="920"/>
        <w:gridCol w:w="996"/>
        <w:gridCol w:w="996"/>
        <w:gridCol w:w="996"/>
        <w:gridCol w:w="996"/>
      </w:tblGrid>
      <w:tr w:rsidR="00D11550" w:rsidRPr="00F94309" w:rsidTr="00DB481F">
        <w:trPr>
          <w:trHeight w:val="414"/>
          <w:jc w:val="center"/>
        </w:trPr>
        <w:tc>
          <w:tcPr>
            <w:tcW w:w="754" w:type="dxa"/>
            <w:vMerge w:val="restart"/>
            <w:tcBorders>
              <w:top w:val="single" w:sz="4" w:space="0" w:color="auto"/>
              <w:left w:val="single" w:sz="4" w:space="0" w:color="auto"/>
              <w:bottom w:val="single" w:sz="4" w:space="0" w:color="auto"/>
              <w:right w:val="single" w:sz="4" w:space="0" w:color="auto"/>
            </w:tcBorders>
            <w:noWrap/>
            <w:textDirection w:val="btLr"/>
            <w:vAlign w:val="center"/>
          </w:tcPr>
          <w:p w:rsidR="00D11550" w:rsidRPr="00F94309" w:rsidRDefault="00D11550" w:rsidP="00DB481F">
            <w:pPr>
              <w:pStyle w:val="13"/>
              <w:rPr>
                <w:b w:val="0"/>
              </w:rPr>
            </w:pPr>
            <w:r w:rsidRPr="00F94309">
              <w:rPr>
                <w:b w:val="0"/>
              </w:rPr>
              <w:t>№ з/п</w:t>
            </w:r>
          </w:p>
        </w:tc>
        <w:tc>
          <w:tcPr>
            <w:tcW w:w="905" w:type="dxa"/>
            <w:vMerge w:val="restart"/>
            <w:tcBorders>
              <w:top w:val="single" w:sz="4" w:space="0" w:color="auto"/>
              <w:left w:val="single" w:sz="4" w:space="0" w:color="auto"/>
              <w:bottom w:val="single" w:sz="4" w:space="0" w:color="auto"/>
              <w:right w:val="single" w:sz="4" w:space="0" w:color="auto"/>
            </w:tcBorders>
            <w:noWrap/>
            <w:textDirection w:val="btLr"/>
            <w:vAlign w:val="center"/>
          </w:tcPr>
          <w:p w:rsidR="00D11550" w:rsidRPr="00F94309" w:rsidRDefault="00D11550" w:rsidP="00DB481F">
            <w:pPr>
              <w:pStyle w:val="13"/>
              <w:rPr>
                <w:b w:val="0"/>
              </w:rPr>
            </w:pPr>
            <w:r w:rsidRPr="00F94309">
              <w:rPr>
                <w:b w:val="0"/>
              </w:rPr>
              <w:t>Види виробів</w:t>
            </w:r>
          </w:p>
        </w:tc>
        <w:tc>
          <w:tcPr>
            <w:tcW w:w="4138" w:type="dxa"/>
            <w:gridSpan w:val="4"/>
            <w:tcBorders>
              <w:top w:val="single" w:sz="4" w:space="0" w:color="auto"/>
              <w:left w:val="nil"/>
              <w:bottom w:val="single" w:sz="4" w:space="0" w:color="auto"/>
              <w:right w:val="single" w:sz="4" w:space="0" w:color="auto"/>
            </w:tcBorders>
            <w:noWrap/>
            <w:vAlign w:val="center"/>
          </w:tcPr>
          <w:p w:rsidR="00D11550" w:rsidRPr="00F94309" w:rsidRDefault="00D11550" w:rsidP="00DB481F">
            <w:pPr>
              <w:pStyle w:val="13"/>
              <w:rPr>
                <w:b w:val="0"/>
              </w:rPr>
            </w:pPr>
            <w:r w:rsidRPr="00F94309">
              <w:rPr>
                <w:b w:val="0"/>
              </w:rPr>
              <w:t>Сировина і матеріали</w:t>
            </w:r>
          </w:p>
        </w:tc>
        <w:tc>
          <w:tcPr>
            <w:tcW w:w="1034" w:type="dxa"/>
            <w:vMerge w:val="restart"/>
            <w:tcBorders>
              <w:top w:val="single" w:sz="4" w:space="0" w:color="auto"/>
              <w:left w:val="single" w:sz="4" w:space="0" w:color="auto"/>
              <w:bottom w:val="single" w:sz="4" w:space="0" w:color="auto"/>
              <w:right w:val="single" w:sz="4" w:space="0" w:color="auto"/>
            </w:tcBorders>
            <w:textDirection w:val="btLr"/>
            <w:vAlign w:val="center"/>
          </w:tcPr>
          <w:p w:rsidR="00D11550" w:rsidRPr="00F94309" w:rsidRDefault="00D11550" w:rsidP="00DB481F">
            <w:pPr>
              <w:pStyle w:val="13"/>
              <w:rPr>
                <w:b w:val="0"/>
              </w:rPr>
            </w:pPr>
            <w:r w:rsidRPr="00F94309">
              <w:rPr>
                <w:b w:val="0"/>
              </w:rPr>
              <w:t>Комплектуючі (з ПДВ), грн.</w:t>
            </w:r>
          </w:p>
        </w:tc>
        <w:tc>
          <w:tcPr>
            <w:tcW w:w="1034" w:type="dxa"/>
            <w:vMerge w:val="restart"/>
            <w:tcBorders>
              <w:top w:val="single" w:sz="4" w:space="0" w:color="auto"/>
              <w:left w:val="single" w:sz="4" w:space="0" w:color="auto"/>
              <w:bottom w:val="single" w:sz="4" w:space="0" w:color="auto"/>
              <w:right w:val="single" w:sz="4" w:space="0" w:color="auto"/>
            </w:tcBorders>
            <w:textDirection w:val="btLr"/>
            <w:vAlign w:val="center"/>
          </w:tcPr>
          <w:p w:rsidR="00D11550" w:rsidRPr="00F94309" w:rsidRDefault="00D11550" w:rsidP="00DB481F">
            <w:pPr>
              <w:pStyle w:val="13"/>
              <w:rPr>
                <w:b w:val="0"/>
              </w:rPr>
            </w:pPr>
            <w:r w:rsidRPr="00F94309">
              <w:rPr>
                <w:b w:val="0"/>
              </w:rPr>
              <w:t>Паливо, кг</w:t>
            </w:r>
          </w:p>
        </w:tc>
        <w:tc>
          <w:tcPr>
            <w:tcW w:w="1034" w:type="dxa"/>
            <w:vMerge w:val="restart"/>
            <w:tcBorders>
              <w:top w:val="single" w:sz="4" w:space="0" w:color="auto"/>
              <w:left w:val="single" w:sz="4" w:space="0" w:color="auto"/>
              <w:bottom w:val="single" w:sz="4" w:space="0" w:color="auto"/>
              <w:right w:val="single" w:sz="4" w:space="0" w:color="auto"/>
            </w:tcBorders>
            <w:textDirection w:val="btLr"/>
            <w:vAlign w:val="center"/>
          </w:tcPr>
          <w:p w:rsidR="00D11550" w:rsidRPr="00F94309" w:rsidRDefault="00D11550" w:rsidP="00DB481F">
            <w:pPr>
              <w:pStyle w:val="13"/>
              <w:rPr>
                <w:b w:val="0"/>
              </w:rPr>
            </w:pPr>
            <w:r w:rsidRPr="00F94309">
              <w:rPr>
                <w:b w:val="0"/>
              </w:rPr>
              <w:t>Електроенергія, кВт/год</w:t>
            </w:r>
          </w:p>
        </w:tc>
        <w:tc>
          <w:tcPr>
            <w:tcW w:w="1034" w:type="dxa"/>
            <w:vMerge w:val="restart"/>
            <w:tcBorders>
              <w:top w:val="single" w:sz="4" w:space="0" w:color="auto"/>
              <w:left w:val="single" w:sz="4" w:space="0" w:color="auto"/>
              <w:bottom w:val="single" w:sz="4" w:space="0" w:color="auto"/>
              <w:right w:val="single" w:sz="4" w:space="0" w:color="auto"/>
            </w:tcBorders>
            <w:textDirection w:val="btLr"/>
            <w:vAlign w:val="center"/>
          </w:tcPr>
          <w:p w:rsidR="00D11550" w:rsidRPr="00F94309" w:rsidRDefault="00D11550" w:rsidP="00DB481F">
            <w:pPr>
              <w:pStyle w:val="13"/>
              <w:rPr>
                <w:b w:val="0"/>
              </w:rPr>
            </w:pPr>
            <w:r w:rsidRPr="00F94309">
              <w:rPr>
                <w:b w:val="0"/>
              </w:rPr>
              <w:t>Трудомісткість, люд/год</w:t>
            </w:r>
          </w:p>
        </w:tc>
      </w:tr>
      <w:tr w:rsidR="00D11550" w:rsidRPr="00F94309" w:rsidTr="00DB481F">
        <w:trPr>
          <w:trHeight w:val="1347"/>
          <w:jc w:val="center"/>
        </w:trPr>
        <w:tc>
          <w:tcPr>
            <w:tcW w:w="754" w:type="dxa"/>
            <w:vMerge/>
            <w:tcBorders>
              <w:top w:val="single" w:sz="4" w:space="0" w:color="auto"/>
              <w:left w:val="single" w:sz="4" w:space="0" w:color="auto"/>
              <w:bottom w:val="single" w:sz="4" w:space="0" w:color="auto"/>
              <w:right w:val="single" w:sz="4" w:space="0" w:color="auto"/>
            </w:tcBorders>
            <w:vAlign w:val="center"/>
          </w:tcPr>
          <w:p w:rsidR="00D11550" w:rsidRPr="00F94309" w:rsidRDefault="00D11550" w:rsidP="00DB481F">
            <w:pPr>
              <w:pStyle w:val="13"/>
              <w:rPr>
                <w:b w:val="0"/>
              </w:rPr>
            </w:pPr>
          </w:p>
        </w:tc>
        <w:tc>
          <w:tcPr>
            <w:tcW w:w="905" w:type="dxa"/>
            <w:vMerge/>
            <w:tcBorders>
              <w:top w:val="single" w:sz="4" w:space="0" w:color="auto"/>
              <w:left w:val="single" w:sz="4" w:space="0" w:color="auto"/>
              <w:bottom w:val="single" w:sz="4" w:space="0" w:color="auto"/>
              <w:right w:val="single" w:sz="4" w:space="0" w:color="auto"/>
            </w:tcBorders>
            <w:vAlign w:val="center"/>
          </w:tcPr>
          <w:p w:rsidR="00D11550" w:rsidRPr="00F94309" w:rsidRDefault="00D11550" w:rsidP="00DB481F">
            <w:pPr>
              <w:pStyle w:val="13"/>
              <w:rPr>
                <w:b w:val="0"/>
              </w:rPr>
            </w:pPr>
          </w:p>
        </w:tc>
        <w:tc>
          <w:tcPr>
            <w:tcW w:w="1014" w:type="dxa"/>
            <w:tcBorders>
              <w:top w:val="nil"/>
              <w:left w:val="nil"/>
              <w:bottom w:val="single" w:sz="4" w:space="0" w:color="auto"/>
              <w:right w:val="single" w:sz="4" w:space="0" w:color="auto"/>
            </w:tcBorders>
            <w:noWrap/>
            <w:vAlign w:val="center"/>
          </w:tcPr>
          <w:p w:rsidR="00D11550" w:rsidRPr="00F94309" w:rsidRDefault="00D11550" w:rsidP="00DB481F">
            <w:pPr>
              <w:pStyle w:val="13"/>
              <w:rPr>
                <w:b w:val="0"/>
              </w:rPr>
            </w:pPr>
            <w:r w:rsidRPr="00F94309">
              <w:rPr>
                <w:b w:val="0"/>
              </w:rPr>
              <w:t>W, кг</w:t>
            </w:r>
          </w:p>
        </w:tc>
        <w:tc>
          <w:tcPr>
            <w:tcW w:w="903" w:type="dxa"/>
            <w:tcBorders>
              <w:top w:val="nil"/>
              <w:left w:val="nil"/>
              <w:bottom w:val="single" w:sz="4" w:space="0" w:color="auto"/>
              <w:right w:val="single" w:sz="4" w:space="0" w:color="auto"/>
            </w:tcBorders>
            <w:noWrap/>
            <w:vAlign w:val="center"/>
          </w:tcPr>
          <w:p w:rsidR="00D11550" w:rsidRPr="00F94309" w:rsidRDefault="00D11550" w:rsidP="00DB481F">
            <w:pPr>
              <w:pStyle w:val="13"/>
              <w:rPr>
                <w:b w:val="0"/>
              </w:rPr>
            </w:pPr>
            <w:r w:rsidRPr="00F94309">
              <w:rPr>
                <w:b w:val="0"/>
              </w:rPr>
              <w:t>Х, кг</w:t>
            </w:r>
          </w:p>
        </w:tc>
        <w:tc>
          <w:tcPr>
            <w:tcW w:w="1266" w:type="dxa"/>
            <w:tcBorders>
              <w:top w:val="nil"/>
              <w:left w:val="nil"/>
              <w:bottom w:val="single" w:sz="4" w:space="0" w:color="auto"/>
              <w:right w:val="single" w:sz="4" w:space="0" w:color="auto"/>
            </w:tcBorders>
            <w:noWrap/>
            <w:vAlign w:val="center"/>
          </w:tcPr>
          <w:p w:rsidR="00D11550" w:rsidRPr="00F94309" w:rsidRDefault="00D11550" w:rsidP="00DB481F">
            <w:pPr>
              <w:pStyle w:val="13"/>
              <w:rPr>
                <w:b w:val="0"/>
              </w:rPr>
            </w:pPr>
            <w:r w:rsidRPr="00F94309">
              <w:rPr>
                <w:b w:val="0"/>
              </w:rPr>
              <w:t>Y, м</w:t>
            </w:r>
            <w:r w:rsidRPr="00F94309">
              <w:rPr>
                <w:b w:val="0"/>
                <w:vertAlign w:val="superscript"/>
              </w:rPr>
              <w:t>3</w:t>
            </w:r>
          </w:p>
        </w:tc>
        <w:tc>
          <w:tcPr>
            <w:tcW w:w="955" w:type="dxa"/>
            <w:tcBorders>
              <w:top w:val="nil"/>
              <w:left w:val="nil"/>
              <w:bottom w:val="single" w:sz="4" w:space="0" w:color="auto"/>
              <w:right w:val="single" w:sz="4" w:space="0" w:color="auto"/>
            </w:tcBorders>
            <w:noWrap/>
            <w:vAlign w:val="center"/>
          </w:tcPr>
          <w:p w:rsidR="00D11550" w:rsidRPr="00F94309" w:rsidRDefault="00D11550" w:rsidP="00DB481F">
            <w:pPr>
              <w:pStyle w:val="13"/>
              <w:rPr>
                <w:b w:val="0"/>
              </w:rPr>
            </w:pPr>
            <w:r w:rsidRPr="00F94309">
              <w:rPr>
                <w:b w:val="0"/>
              </w:rPr>
              <w:t>Z, м</w:t>
            </w:r>
            <w:r w:rsidRPr="00F94309">
              <w:rPr>
                <w:b w:val="0"/>
                <w:vertAlign w:val="superscript"/>
              </w:rPr>
              <w:t>3</w:t>
            </w:r>
          </w:p>
        </w:tc>
        <w:tc>
          <w:tcPr>
            <w:tcW w:w="1034" w:type="dxa"/>
            <w:vMerge/>
            <w:tcBorders>
              <w:top w:val="single" w:sz="4" w:space="0" w:color="auto"/>
              <w:left w:val="single" w:sz="4" w:space="0" w:color="auto"/>
              <w:bottom w:val="single" w:sz="4" w:space="0" w:color="auto"/>
              <w:right w:val="single" w:sz="4" w:space="0" w:color="auto"/>
            </w:tcBorders>
            <w:vAlign w:val="center"/>
          </w:tcPr>
          <w:p w:rsidR="00D11550" w:rsidRPr="00F94309" w:rsidRDefault="00D11550" w:rsidP="00DB481F">
            <w:pPr>
              <w:pStyle w:val="13"/>
              <w:rPr>
                <w:b w:val="0"/>
              </w:rPr>
            </w:pPr>
          </w:p>
        </w:tc>
        <w:tc>
          <w:tcPr>
            <w:tcW w:w="1034" w:type="dxa"/>
            <w:vMerge/>
            <w:tcBorders>
              <w:top w:val="single" w:sz="4" w:space="0" w:color="auto"/>
              <w:left w:val="single" w:sz="4" w:space="0" w:color="auto"/>
              <w:bottom w:val="single" w:sz="4" w:space="0" w:color="auto"/>
              <w:right w:val="single" w:sz="4" w:space="0" w:color="auto"/>
            </w:tcBorders>
            <w:vAlign w:val="center"/>
          </w:tcPr>
          <w:p w:rsidR="00D11550" w:rsidRPr="00F94309" w:rsidRDefault="00D11550" w:rsidP="00DB481F">
            <w:pPr>
              <w:pStyle w:val="13"/>
              <w:rPr>
                <w:b w:val="0"/>
              </w:rPr>
            </w:pPr>
          </w:p>
        </w:tc>
        <w:tc>
          <w:tcPr>
            <w:tcW w:w="1034" w:type="dxa"/>
            <w:vMerge/>
            <w:tcBorders>
              <w:top w:val="single" w:sz="4" w:space="0" w:color="auto"/>
              <w:left w:val="single" w:sz="4" w:space="0" w:color="auto"/>
              <w:bottom w:val="single" w:sz="4" w:space="0" w:color="auto"/>
              <w:right w:val="single" w:sz="4" w:space="0" w:color="auto"/>
            </w:tcBorders>
            <w:vAlign w:val="center"/>
          </w:tcPr>
          <w:p w:rsidR="00D11550" w:rsidRPr="00F94309" w:rsidRDefault="00D11550" w:rsidP="00DB481F">
            <w:pPr>
              <w:pStyle w:val="13"/>
              <w:rPr>
                <w:b w:val="0"/>
              </w:rPr>
            </w:pPr>
          </w:p>
        </w:tc>
        <w:tc>
          <w:tcPr>
            <w:tcW w:w="1034" w:type="dxa"/>
            <w:vMerge/>
            <w:tcBorders>
              <w:top w:val="single" w:sz="4" w:space="0" w:color="auto"/>
              <w:left w:val="single" w:sz="4" w:space="0" w:color="auto"/>
              <w:bottom w:val="single" w:sz="4" w:space="0" w:color="auto"/>
              <w:right w:val="single" w:sz="4" w:space="0" w:color="auto"/>
            </w:tcBorders>
            <w:vAlign w:val="center"/>
          </w:tcPr>
          <w:p w:rsidR="00D11550" w:rsidRPr="00F94309" w:rsidRDefault="00D11550" w:rsidP="00DB481F">
            <w:pPr>
              <w:pStyle w:val="13"/>
              <w:rPr>
                <w:b w:val="0"/>
              </w:rPr>
            </w:pPr>
          </w:p>
        </w:tc>
      </w:tr>
      <w:tr w:rsidR="00D11550" w:rsidRPr="00F94309" w:rsidTr="00DB481F">
        <w:trPr>
          <w:trHeight w:val="294"/>
          <w:jc w:val="center"/>
        </w:trPr>
        <w:tc>
          <w:tcPr>
            <w:tcW w:w="754" w:type="dxa"/>
            <w:tcBorders>
              <w:top w:val="nil"/>
              <w:left w:val="single" w:sz="4" w:space="0" w:color="auto"/>
              <w:bottom w:val="single" w:sz="4" w:space="0" w:color="auto"/>
              <w:right w:val="single" w:sz="4" w:space="0" w:color="auto"/>
            </w:tcBorders>
            <w:noWrap/>
            <w:vAlign w:val="center"/>
          </w:tcPr>
          <w:p w:rsidR="00D11550" w:rsidRPr="00F94309" w:rsidRDefault="00D11550" w:rsidP="00DB481F">
            <w:pPr>
              <w:pStyle w:val="13"/>
              <w:rPr>
                <w:b w:val="0"/>
              </w:rPr>
            </w:pPr>
            <w:r w:rsidRPr="00F94309">
              <w:rPr>
                <w:b w:val="0"/>
              </w:rPr>
              <w:t>1</w:t>
            </w:r>
          </w:p>
        </w:tc>
        <w:tc>
          <w:tcPr>
            <w:tcW w:w="905" w:type="dxa"/>
            <w:tcBorders>
              <w:top w:val="nil"/>
              <w:left w:val="nil"/>
              <w:bottom w:val="single" w:sz="4" w:space="0" w:color="auto"/>
              <w:right w:val="single" w:sz="4" w:space="0" w:color="auto"/>
            </w:tcBorders>
            <w:noWrap/>
            <w:vAlign w:val="center"/>
          </w:tcPr>
          <w:p w:rsidR="00D11550" w:rsidRPr="00F94309" w:rsidRDefault="00D11550" w:rsidP="00DB481F">
            <w:pPr>
              <w:pStyle w:val="13"/>
              <w:rPr>
                <w:b w:val="0"/>
              </w:rPr>
            </w:pPr>
            <w:r w:rsidRPr="00F94309">
              <w:rPr>
                <w:b w:val="0"/>
              </w:rPr>
              <w:t>Й</w:t>
            </w:r>
          </w:p>
        </w:tc>
        <w:tc>
          <w:tcPr>
            <w:tcW w:w="1014" w:type="dxa"/>
            <w:tcBorders>
              <w:top w:val="nil"/>
              <w:left w:val="nil"/>
              <w:bottom w:val="single" w:sz="4" w:space="0" w:color="auto"/>
              <w:right w:val="single" w:sz="4" w:space="0" w:color="auto"/>
            </w:tcBorders>
            <w:noWrap/>
            <w:vAlign w:val="center"/>
          </w:tcPr>
          <w:p w:rsidR="00D11550" w:rsidRPr="00F94309" w:rsidRDefault="00D11550" w:rsidP="00DB481F">
            <w:pPr>
              <w:pStyle w:val="13"/>
              <w:rPr>
                <w:b w:val="0"/>
              </w:rPr>
            </w:pPr>
            <w:r w:rsidRPr="00F94309">
              <w:rPr>
                <w:b w:val="0"/>
              </w:rPr>
              <w:t>15,5</w:t>
            </w:r>
          </w:p>
        </w:tc>
        <w:tc>
          <w:tcPr>
            <w:tcW w:w="903" w:type="dxa"/>
            <w:tcBorders>
              <w:top w:val="nil"/>
              <w:left w:val="nil"/>
              <w:bottom w:val="single" w:sz="4" w:space="0" w:color="auto"/>
              <w:right w:val="single" w:sz="4" w:space="0" w:color="auto"/>
            </w:tcBorders>
            <w:noWrap/>
            <w:vAlign w:val="center"/>
          </w:tcPr>
          <w:p w:rsidR="00D11550" w:rsidRPr="00F94309" w:rsidRDefault="00D11550" w:rsidP="00DB481F">
            <w:pPr>
              <w:pStyle w:val="13"/>
              <w:rPr>
                <w:b w:val="0"/>
              </w:rPr>
            </w:pPr>
            <w:r w:rsidRPr="00F94309">
              <w:rPr>
                <w:b w:val="0"/>
              </w:rPr>
              <w:t>-</w:t>
            </w:r>
          </w:p>
        </w:tc>
        <w:tc>
          <w:tcPr>
            <w:tcW w:w="1266" w:type="dxa"/>
            <w:tcBorders>
              <w:top w:val="nil"/>
              <w:left w:val="nil"/>
              <w:bottom w:val="single" w:sz="4" w:space="0" w:color="auto"/>
              <w:right w:val="single" w:sz="4" w:space="0" w:color="auto"/>
            </w:tcBorders>
            <w:noWrap/>
            <w:vAlign w:val="center"/>
          </w:tcPr>
          <w:p w:rsidR="00D11550" w:rsidRPr="00F94309" w:rsidRDefault="00D11550" w:rsidP="00DB481F">
            <w:pPr>
              <w:pStyle w:val="13"/>
              <w:rPr>
                <w:b w:val="0"/>
              </w:rPr>
            </w:pPr>
            <w:r w:rsidRPr="00F94309">
              <w:rPr>
                <w:b w:val="0"/>
              </w:rPr>
              <w:t>0,0092</w:t>
            </w:r>
          </w:p>
        </w:tc>
        <w:tc>
          <w:tcPr>
            <w:tcW w:w="955" w:type="dxa"/>
            <w:tcBorders>
              <w:top w:val="nil"/>
              <w:left w:val="nil"/>
              <w:bottom w:val="single" w:sz="4" w:space="0" w:color="auto"/>
              <w:right w:val="single" w:sz="4" w:space="0" w:color="auto"/>
            </w:tcBorders>
            <w:noWrap/>
            <w:vAlign w:val="center"/>
          </w:tcPr>
          <w:p w:rsidR="00D11550" w:rsidRPr="00F94309" w:rsidRDefault="00D11550" w:rsidP="00DB481F">
            <w:pPr>
              <w:pStyle w:val="13"/>
              <w:rPr>
                <w:b w:val="0"/>
              </w:rPr>
            </w:pPr>
            <w:r w:rsidRPr="00F94309">
              <w:rPr>
                <w:b w:val="0"/>
              </w:rPr>
              <w:t>-</w:t>
            </w:r>
          </w:p>
        </w:tc>
        <w:tc>
          <w:tcPr>
            <w:tcW w:w="1034" w:type="dxa"/>
            <w:tcBorders>
              <w:top w:val="nil"/>
              <w:left w:val="nil"/>
              <w:bottom w:val="single" w:sz="4" w:space="0" w:color="auto"/>
              <w:right w:val="single" w:sz="4" w:space="0" w:color="auto"/>
            </w:tcBorders>
            <w:noWrap/>
            <w:vAlign w:val="center"/>
          </w:tcPr>
          <w:p w:rsidR="00D11550" w:rsidRPr="00F94309" w:rsidRDefault="00D11550" w:rsidP="00DB481F">
            <w:pPr>
              <w:pStyle w:val="13"/>
              <w:rPr>
                <w:b w:val="0"/>
              </w:rPr>
            </w:pPr>
            <w:r w:rsidRPr="00F94309">
              <w:rPr>
                <w:b w:val="0"/>
              </w:rPr>
              <w:t>-</w:t>
            </w:r>
          </w:p>
        </w:tc>
        <w:tc>
          <w:tcPr>
            <w:tcW w:w="1034" w:type="dxa"/>
            <w:tcBorders>
              <w:top w:val="nil"/>
              <w:left w:val="nil"/>
              <w:bottom w:val="single" w:sz="4" w:space="0" w:color="auto"/>
              <w:right w:val="single" w:sz="4" w:space="0" w:color="auto"/>
            </w:tcBorders>
            <w:noWrap/>
            <w:vAlign w:val="center"/>
          </w:tcPr>
          <w:p w:rsidR="00D11550" w:rsidRPr="00F94309" w:rsidRDefault="00D11550" w:rsidP="00DB481F">
            <w:pPr>
              <w:pStyle w:val="13"/>
              <w:rPr>
                <w:b w:val="0"/>
              </w:rPr>
            </w:pPr>
            <w:r w:rsidRPr="00F94309">
              <w:rPr>
                <w:b w:val="0"/>
              </w:rPr>
              <w:t>8,7</w:t>
            </w:r>
          </w:p>
        </w:tc>
        <w:tc>
          <w:tcPr>
            <w:tcW w:w="1034" w:type="dxa"/>
            <w:tcBorders>
              <w:top w:val="nil"/>
              <w:left w:val="nil"/>
              <w:bottom w:val="single" w:sz="4" w:space="0" w:color="auto"/>
              <w:right w:val="single" w:sz="4" w:space="0" w:color="auto"/>
            </w:tcBorders>
            <w:noWrap/>
            <w:vAlign w:val="center"/>
          </w:tcPr>
          <w:p w:rsidR="00D11550" w:rsidRPr="00F94309" w:rsidRDefault="00D11550" w:rsidP="00DB481F">
            <w:pPr>
              <w:pStyle w:val="13"/>
              <w:rPr>
                <w:b w:val="0"/>
              </w:rPr>
            </w:pPr>
            <w:r w:rsidRPr="00F94309">
              <w:rPr>
                <w:b w:val="0"/>
              </w:rPr>
              <w:t>19,0</w:t>
            </w:r>
          </w:p>
        </w:tc>
        <w:tc>
          <w:tcPr>
            <w:tcW w:w="1034" w:type="dxa"/>
            <w:tcBorders>
              <w:top w:val="nil"/>
              <w:left w:val="nil"/>
              <w:bottom w:val="single" w:sz="4" w:space="0" w:color="auto"/>
              <w:right w:val="single" w:sz="4" w:space="0" w:color="auto"/>
            </w:tcBorders>
            <w:noWrap/>
            <w:vAlign w:val="center"/>
          </w:tcPr>
          <w:p w:rsidR="00D11550" w:rsidRPr="00F94309" w:rsidRDefault="00D11550" w:rsidP="00DB481F">
            <w:pPr>
              <w:pStyle w:val="13"/>
              <w:rPr>
                <w:b w:val="0"/>
              </w:rPr>
            </w:pPr>
            <w:r w:rsidRPr="00F94309">
              <w:rPr>
                <w:b w:val="0"/>
              </w:rPr>
              <w:t>9,8</w:t>
            </w:r>
          </w:p>
        </w:tc>
      </w:tr>
      <w:tr w:rsidR="00D11550" w:rsidRPr="00F94309" w:rsidTr="00DB481F">
        <w:trPr>
          <w:trHeight w:val="294"/>
          <w:jc w:val="center"/>
        </w:trPr>
        <w:tc>
          <w:tcPr>
            <w:tcW w:w="754" w:type="dxa"/>
            <w:tcBorders>
              <w:top w:val="nil"/>
              <w:left w:val="single" w:sz="4" w:space="0" w:color="auto"/>
              <w:bottom w:val="single" w:sz="4" w:space="0" w:color="auto"/>
              <w:right w:val="single" w:sz="4" w:space="0" w:color="auto"/>
            </w:tcBorders>
            <w:noWrap/>
            <w:vAlign w:val="center"/>
          </w:tcPr>
          <w:p w:rsidR="00D11550" w:rsidRPr="00F94309" w:rsidRDefault="00D11550" w:rsidP="00DB481F">
            <w:pPr>
              <w:pStyle w:val="13"/>
              <w:rPr>
                <w:b w:val="0"/>
              </w:rPr>
            </w:pPr>
            <w:r w:rsidRPr="00F94309">
              <w:rPr>
                <w:b w:val="0"/>
              </w:rPr>
              <w:t>2</w:t>
            </w:r>
          </w:p>
        </w:tc>
        <w:tc>
          <w:tcPr>
            <w:tcW w:w="905" w:type="dxa"/>
            <w:tcBorders>
              <w:top w:val="nil"/>
              <w:left w:val="nil"/>
              <w:bottom w:val="single" w:sz="4" w:space="0" w:color="auto"/>
              <w:right w:val="single" w:sz="4" w:space="0" w:color="auto"/>
            </w:tcBorders>
            <w:noWrap/>
            <w:vAlign w:val="center"/>
          </w:tcPr>
          <w:p w:rsidR="00D11550" w:rsidRPr="00F94309" w:rsidRDefault="00D11550" w:rsidP="00DB481F">
            <w:pPr>
              <w:pStyle w:val="13"/>
              <w:rPr>
                <w:b w:val="0"/>
              </w:rPr>
            </w:pPr>
            <w:r w:rsidRPr="00F94309">
              <w:rPr>
                <w:b w:val="0"/>
              </w:rPr>
              <w:t>Д</w:t>
            </w:r>
          </w:p>
        </w:tc>
        <w:tc>
          <w:tcPr>
            <w:tcW w:w="1014" w:type="dxa"/>
            <w:tcBorders>
              <w:top w:val="nil"/>
              <w:left w:val="nil"/>
              <w:bottom w:val="single" w:sz="4" w:space="0" w:color="auto"/>
              <w:right w:val="single" w:sz="4" w:space="0" w:color="auto"/>
            </w:tcBorders>
            <w:noWrap/>
            <w:vAlign w:val="center"/>
          </w:tcPr>
          <w:p w:rsidR="00D11550" w:rsidRPr="00F94309" w:rsidRDefault="00D11550" w:rsidP="00DB481F">
            <w:pPr>
              <w:pStyle w:val="13"/>
              <w:rPr>
                <w:b w:val="0"/>
              </w:rPr>
            </w:pPr>
            <w:r w:rsidRPr="00F94309">
              <w:rPr>
                <w:b w:val="0"/>
              </w:rPr>
              <w:t>0,9</w:t>
            </w:r>
          </w:p>
        </w:tc>
        <w:tc>
          <w:tcPr>
            <w:tcW w:w="903" w:type="dxa"/>
            <w:tcBorders>
              <w:top w:val="nil"/>
              <w:left w:val="nil"/>
              <w:bottom w:val="single" w:sz="4" w:space="0" w:color="auto"/>
              <w:right w:val="single" w:sz="4" w:space="0" w:color="auto"/>
            </w:tcBorders>
            <w:noWrap/>
            <w:vAlign w:val="center"/>
          </w:tcPr>
          <w:p w:rsidR="00D11550" w:rsidRPr="00F94309" w:rsidRDefault="00D11550" w:rsidP="00DB481F">
            <w:pPr>
              <w:pStyle w:val="13"/>
              <w:rPr>
                <w:b w:val="0"/>
              </w:rPr>
            </w:pPr>
            <w:r w:rsidRPr="00F94309">
              <w:rPr>
                <w:b w:val="0"/>
              </w:rPr>
              <w:t>0,5</w:t>
            </w:r>
          </w:p>
        </w:tc>
        <w:tc>
          <w:tcPr>
            <w:tcW w:w="1266" w:type="dxa"/>
            <w:tcBorders>
              <w:top w:val="nil"/>
              <w:left w:val="nil"/>
              <w:bottom w:val="single" w:sz="4" w:space="0" w:color="auto"/>
              <w:right w:val="single" w:sz="4" w:space="0" w:color="auto"/>
            </w:tcBorders>
            <w:noWrap/>
            <w:vAlign w:val="center"/>
          </w:tcPr>
          <w:p w:rsidR="00D11550" w:rsidRPr="00F94309" w:rsidRDefault="00D11550" w:rsidP="00DB481F">
            <w:pPr>
              <w:pStyle w:val="13"/>
              <w:rPr>
                <w:b w:val="0"/>
              </w:rPr>
            </w:pPr>
            <w:r w:rsidRPr="00F94309">
              <w:rPr>
                <w:b w:val="0"/>
              </w:rPr>
              <w:t>-</w:t>
            </w:r>
          </w:p>
        </w:tc>
        <w:tc>
          <w:tcPr>
            <w:tcW w:w="955" w:type="dxa"/>
            <w:tcBorders>
              <w:top w:val="nil"/>
              <w:left w:val="nil"/>
              <w:bottom w:val="single" w:sz="4" w:space="0" w:color="auto"/>
              <w:right w:val="single" w:sz="4" w:space="0" w:color="auto"/>
            </w:tcBorders>
            <w:noWrap/>
            <w:vAlign w:val="center"/>
          </w:tcPr>
          <w:p w:rsidR="00D11550" w:rsidRPr="00F94309" w:rsidRDefault="00D11550" w:rsidP="00DB481F">
            <w:pPr>
              <w:pStyle w:val="13"/>
              <w:rPr>
                <w:b w:val="0"/>
              </w:rPr>
            </w:pPr>
            <w:r w:rsidRPr="00F94309">
              <w:rPr>
                <w:b w:val="0"/>
              </w:rPr>
              <w:t>-</w:t>
            </w:r>
          </w:p>
        </w:tc>
        <w:tc>
          <w:tcPr>
            <w:tcW w:w="1034" w:type="dxa"/>
            <w:tcBorders>
              <w:top w:val="nil"/>
              <w:left w:val="nil"/>
              <w:bottom w:val="single" w:sz="4" w:space="0" w:color="auto"/>
              <w:right w:val="single" w:sz="4" w:space="0" w:color="auto"/>
            </w:tcBorders>
            <w:noWrap/>
            <w:vAlign w:val="center"/>
          </w:tcPr>
          <w:p w:rsidR="00D11550" w:rsidRPr="00F94309" w:rsidRDefault="00D11550" w:rsidP="00DB481F">
            <w:pPr>
              <w:pStyle w:val="13"/>
              <w:rPr>
                <w:b w:val="0"/>
              </w:rPr>
            </w:pPr>
            <w:r w:rsidRPr="00F94309">
              <w:rPr>
                <w:b w:val="0"/>
              </w:rPr>
              <w:t>-</w:t>
            </w:r>
          </w:p>
        </w:tc>
        <w:tc>
          <w:tcPr>
            <w:tcW w:w="1034" w:type="dxa"/>
            <w:tcBorders>
              <w:top w:val="nil"/>
              <w:left w:val="nil"/>
              <w:bottom w:val="single" w:sz="4" w:space="0" w:color="auto"/>
              <w:right w:val="single" w:sz="4" w:space="0" w:color="auto"/>
            </w:tcBorders>
            <w:noWrap/>
            <w:vAlign w:val="center"/>
          </w:tcPr>
          <w:p w:rsidR="00D11550" w:rsidRPr="00F94309" w:rsidRDefault="00D11550" w:rsidP="00DB481F">
            <w:pPr>
              <w:pStyle w:val="13"/>
              <w:rPr>
                <w:b w:val="0"/>
              </w:rPr>
            </w:pPr>
            <w:r w:rsidRPr="00F94309">
              <w:rPr>
                <w:b w:val="0"/>
              </w:rPr>
              <w:t>1,1</w:t>
            </w:r>
          </w:p>
        </w:tc>
        <w:tc>
          <w:tcPr>
            <w:tcW w:w="1034" w:type="dxa"/>
            <w:tcBorders>
              <w:top w:val="nil"/>
              <w:left w:val="nil"/>
              <w:bottom w:val="single" w:sz="4" w:space="0" w:color="auto"/>
              <w:right w:val="single" w:sz="4" w:space="0" w:color="auto"/>
            </w:tcBorders>
            <w:noWrap/>
            <w:vAlign w:val="center"/>
          </w:tcPr>
          <w:p w:rsidR="00D11550" w:rsidRPr="00F94309" w:rsidRDefault="00D11550" w:rsidP="00DB481F">
            <w:pPr>
              <w:pStyle w:val="13"/>
              <w:rPr>
                <w:b w:val="0"/>
              </w:rPr>
            </w:pPr>
            <w:r w:rsidRPr="00F94309">
              <w:rPr>
                <w:b w:val="0"/>
              </w:rPr>
              <w:t>6,0</w:t>
            </w:r>
          </w:p>
        </w:tc>
        <w:tc>
          <w:tcPr>
            <w:tcW w:w="1034" w:type="dxa"/>
            <w:tcBorders>
              <w:top w:val="nil"/>
              <w:left w:val="nil"/>
              <w:bottom w:val="single" w:sz="4" w:space="0" w:color="auto"/>
              <w:right w:val="single" w:sz="4" w:space="0" w:color="auto"/>
            </w:tcBorders>
            <w:noWrap/>
            <w:vAlign w:val="center"/>
          </w:tcPr>
          <w:p w:rsidR="00D11550" w:rsidRPr="00F94309" w:rsidRDefault="00D11550" w:rsidP="00DB481F">
            <w:pPr>
              <w:pStyle w:val="13"/>
              <w:rPr>
                <w:b w:val="0"/>
              </w:rPr>
            </w:pPr>
            <w:r w:rsidRPr="00F94309">
              <w:rPr>
                <w:b w:val="0"/>
              </w:rPr>
              <w:t>0,75</w:t>
            </w:r>
          </w:p>
        </w:tc>
      </w:tr>
      <w:tr w:rsidR="00D11550" w:rsidRPr="00F94309" w:rsidTr="00DB481F">
        <w:trPr>
          <w:trHeight w:val="294"/>
          <w:jc w:val="center"/>
        </w:trPr>
        <w:tc>
          <w:tcPr>
            <w:tcW w:w="754" w:type="dxa"/>
            <w:tcBorders>
              <w:top w:val="nil"/>
              <w:left w:val="single" w:sz="4" w:space="0" w:color="auto"/>
              <w:bottom w:val="single" w:sz="4" w:space="0" w:color="auto"/>
              <w:right w:val="single" w:sz="4" w:space="0" w:color="auto"/>
            </w:tcBorders>
            <w:noWrap/>
            <w:vAlign w:val="center"/>
          </w:tcPr>
          <w:p w:rsidR="00D11550" w:rsidRPr="00F94309" w:rsidRDefault="00D11550" w:rsidP="00DB481F">
            <w:pPr>
              <w:pStyle w:val="13"/>
              <w:rPr>
                <w:b w:val="0"/>
              </w:rPr>
            </w:pPr>
            <w:r w:rsidRPr="00F94309">
              <w:rPr>
                <w:b w:val="0"/>
              </w:rPr>
              <w:t>3</w:t>
            </w:r>
          </w:p>
        </w:tc>
        <w:tc>
          <w:tcPr>
            <w:tcW w:w="905" w:type="dxa"/>
            <w:tcBorders>
              <w:top w:val="nil"/>
              <w:left w:val="nil"/>
              <w:bottom w:val="single" w:sz="4" w:space="0" w:color="auto"/>
              <w:right w:val="single" w:sz="4" w:space="0" w:color="auto"/>
            </w:tcBorders>
            <w:noWrap/>
            <w:vAlign w:val="center"/>
          </w:tcPr>
          <w:p w:rsidR="00D11550" w:rsidRPr="00F94309" w:rsidRDefault="00D11550" w:rsidP="00DB481F">
            <w:pPr>
              <w:pStyle w:val="13"/>
              <w:rPr>
                <w:b w:val="0"/>
              </w:rPr>
            </w:pPr>
            <w:r w:rsidRPr="00F94309">
              <w:rPr>
                <w:b w:val="0"/>
              </w:rPr>
              <w:t>Т</w:t>
            </w:r>
          </w:p>
        </w:tc>
        <w:tc>
          <w:tcPr>
            <w:tcW w:w="1014" w:type="dxa"/>
            <w:tcBorders>
              <w:top w:val="nil"/>
              <w:left w:val="nil"/>
              <w:bottom w:val="single" w:sz="4" w:space="0" w:color="auto"/>
              <w:right w:val="single" w:sz="4" w:space="0" w:color="auto"/>
            </w:tcBorders>
            <w:noWrap/>
            <w:vAlign w:val="center"/>
          </w:tcPr>
          <w:p w:rsidR="00D11550" w:rsidRPr="00F94309" w:rsidRDefault="00D11550" w:rsidP="00DB481F">
            <w:pPr>
              <w:pStyle w:val="13"/>
              <w:rPr>
                <w:b w:val="0"/>
              </w:rPr>
            </w:pPr>
            <w:r w:rsidRPr="00F94309">
              <w:rPr>
                <w:b w:val="0"/>
              </w:rPr>
              <w:t>95,5</w:t>
            </w:r>
          </w:p>
        </w:tc>
        <w:tc>
          <w:tcPr>
            <w:tcW w:w="903" w:type="dxa"/>
            <w:tcBorders>
              <w:top w:val="nil"/>
              <w:left w:val="nil"/>
              <w:bottom w:val="single" w:sz="4" w:space="0" w:color="auto"/>
              <w:right w:val="single" w:sz="4" w:space="0" w:color="auto"/>
            </w:tcBorders>
            <w:noWrap/>
            <w:vAlign w:val="center"/>
          </w:tcPr>
          <w:p w:rsidR="00D11550" w:rsidRPr="00F94309" w:rsidRDefault="00D11550" w:rsidP="00DB481F">
            <w:pPr>
              <w:pStyle w:val="13"/>
              <w:rPr>
                <w:b w:val="0"/>
              </w:rPr>
            </w:pPr>
            <w:r w:rsidRPr="00F94309">
              <w:rPr>
                <w:b w:val="0"/>
              </w:rPr>
              <w:t>-</w:t>
            </w:r>
          </w:p>
        </w:tc>
        <w:tc>
          <w:tcPr>
            <w:tcW w:w="1266" w:type="dxa"/>
            <w:tcBorders>
              <w:top w:val="nil"/>
              <w:left w:val="nil"/>
              <w:bottom w:val="single" w:sz="4" w:space="0" w:color="auto"/>
              <w:right w:val="single" w:sz="4" w:space="0" w:color="auto"/>
            </w:tcBorders>
            <w:noWrap/>
            <w:vAlign w:val="center"/>
          </w:tcPr>
          <w:p w:rsidR="00D11550" w:rsidRPr="00F94309" w:rsidRDefault="00D11550" w:rsidP="00DB481F">
            <w:pPr>
              <w:pStyle w:val="13"/>
              <w:rPr>
                <w:b w:val="0"/>
              </w:rPr>
            </w:pPr>
            <w:r w:rsidRPr="00F94309">
              <w:rPr>
                <w:b w:val="0"/>
              </w:rPr>
              <w:t>0,012</w:t>
            </w:r>
          </w:p>
        </w:tc>
        <w:tc>
          <w:tcPr>
            <w:tcW w:w="955" w:type="dxa"/>
            <w:tcBorders>
              <w:top w:val="nil"/>
              <w:left w:val="nil"/>
              <w:bottom w:val="single" w:sz="4" w:space="0" w:color="auto"/>
              <w:right w:val="single" w:sz="4" w:space="0" w:color="auto"/>
            </w:tcBorders>
            <w:noWrap/>
            <w:vAlign w:val="center"/>
          </w:tcPr>
          <w:p w:rsidR="00D11550" w:rsidRPr="00F94309" w:rsidRDefault="00D11550" w:rsidP="00DB481F">
            <w:pPr>
              <w:pStyle w:val="13"/>
              <w:rPr>
                <w:b w:val="0"/>
              </w:rPr>
            </w:pPr>
            <w:r w:rsidRPr="00F94309">
              <w:rPr>
                <w:b w:val="0"/>
              </w:rPr>
              <w:t>-</w:t>
            </w:r>
          </w:p>
        </w:tc>
        <w:tc>
          <w:tcPr>
            <w:tcW w:w="1034" w:type="dxa"/>
            <w:tcBorders>
              <w:top w:val="nil"/>
              <w:left w:val="nil"/>
              <w:bottom w:val="single" w:sz="4" w:space="0" w:color="auto"/>
              <w:right w:val="single" w:sz="4" w:space="0" w:color="auto"/>
            </w:tcBorders>
            <w:noWrap/>
            <w:vAlign w:val="center"/>
          </w:tcPr>
          <w:p w:rsidR="00D11550" w:rsidRPr="00F94309" w:rsidRDefault="00D11550" w:rsidP="00DB481F">
            <w:pPr>
              <w:pStyle w:val="13"/>
              <w:rPr>
                <w:b w:val="0"/>
              </w:rPr>
            </w:pPr>
            <w:r w:rsidRPr="00F94309">
              <w:rPr>
                <w:b w:val="0"/>
              </w:rPr>
              <w:t>58,2</w:t>
            </w:r>
          </w:p>
        </w:tc>
        <w:tc>
          <w:tcPr>
            <w:tcW w:w="1034" w:type="dxa"/>
            <w:tcBorders>
              <w:top w:val="nil"/>
              <w:left w:val="nil"/>
              <w:bottom w:val="single" w:sz="4" w:space="0" w:color="auto"/>
              <w:right w:val="single" w:sz="4" w:space="0" w:color="auto"/>
            </w:tcBorders>
            <w:noWrap/>
            <w:vAlign w:val="center"/>
          </w:tcPr>
          <w:p w:rsidR="00D11550" w:rsidRPr="00F94309" w:rsidRDefault="00D11550" w:rsidP="00DB481F">
            <w:pPr>
              <w:pStyle w:val="13"/>
              <w:rPr>
                <w:b w:val="0"/>
              </w:rPr>
            </w:pPr>
            <w:r w:rsidRPr="00F94309">
              <w:rPr>
                <w:b w:val="0"/>
              </w:rPr>
              <w:t>-</w:t>
            </w:r>
          </w:p>
        </w:tc>
        <w:tc>
          <w:tcPr>
            <w:tcW w:w="1034" w:type="dxa"/>
            <w:tcBorders>
              <w:top w:val="nil"/>
              <w:left w:val="nil"/>
              <w:bottom w:val="single" w:sz="4" w:space="0" w:color="auto"/>
              <w:right w:val="single" w:sz="4" w:space="0" w:color="auto"/>
            </w:tcBorders>
            <w:noWrap/>
            <w:vAlign w:val="center"/>
          </w:tcPr>
          <w:p w:rsidR="00D11550" w:rsidRPr="00F94309" w:rsidRDefault="00D11550" w:rsidP="00DB481F">
            <w:pPr>
              <w:pStyle w:val="13"/>
              <w:rPr>
                <w:b w:val="0"/>
              </w:rPr>
            </w:pPr>
            <w:r w:rsidRPr="00F94309">
              <w:rPr>
                <w:b w:val="0"/>
              </w:rPr>
              <w:t>71,5</w:t>
            </w:r>
          </w:p>
        </w:tc>
        <w:tc>
          <w:tcPr>
            <w:tcW w:w="1034" w:type="dxa"/>
            <w:tcBorders>
              <w:top w:val="nil"/>
              <w:left w:val="nil"/>
              <w:bottom w:val="single" w:sz="4" w:space="0" w:color="auto"/>
              <w:right w:val="single" w:sz="4" w:space="0" w:color="auto"/>
            </w:tcBorders>
            <w:noWrap/>
            <w:vAlign w:val="center"/>
          </w:tcPr>
          <w:p w:rsidR="00D11550" w:rsidRPr="00F94309" w:rsidRDefault="00D11550" w:rsidP="00DB481F">
            <w:pPr>
              <w:pStyle w:val="13"/>
              <w:rPr>
                <w:b w:val="0"/>
              </w:rPr>
            </w:pPr>
            <w:r w:rsidRPr="00F94309">
              <w:rPr>
                <w:b w:val="0"/>
              </w:rPr>
              <w:t>55,8</w:t>
            </w:r>
          </w:p>
        </w:tc>
      </w:tr>
    </w:tbl>
    <w:p w:rsidR="00D11550" w:rsidRPr="00F94309" w:rsidRDefault="00D11550" w:rsidP="006827EA">
      <w:pPr>
        <w:spacing w:line="360" w:lineRule="auto"/>
        <w:ind w:firstLine="709"/>
        <w:jc w:val="both"/>
        <w:rPr>
          <w:sz w:val="28"/>
          <w:szCs w:val="20"/>
          <w:lang w:val="uk-UA"/>
        </w:rPr>
      </w:pPr>
    </w:p>
    <w:p w:rsidR="00D11550" w:rsidRPr="00F94309" w:rsidRDefault="00D11550" w:rsidP="006827EA">
      <w:pPr>
        <w:spacing w:line="360" w:lineRule="auto"/>
        <w:ind w:firstLine="709"/>
        <w:jc w:val="both"/>
        <w:rPr>
          <w:sz w:val="28"/>
          <w:szCs w:val="28"/>
          <w:lang w:val="uk-UA"/>
        </w:rPr>
      </w:pPr>
      <w:r w:rsidRPr="00F94309">
        <w:rPr>
          <w:sz w:val="28"/>
          <w:szCs w:val="28"/>
          <w:lang w:val="uk-UA"/>
        </w:rPr>
        <w:br w:type="page"/>
      </w:r>
      <w:r w:rsidR="00DB481F" w:rsidRPr="00F94309">
        <w:rPr>
          <w:sz w:val="28"/>
          <w:szCs w:val="28"/>
          <w:lang w:val="uk-UA"/>
        </w:rPr>
        <w:t>Додаток 2</w:t>
      </w:r>
    </w:p>
    <w:p w:rsidR="00DB481F" w:rsidRPr="00F94309" w:rsidRDefault="00DB481F" w:rsidP="006827EA">
      <w:pPr>
        <w:spacing w:line="360" w:lineRule="auto"/>
        <w:ind w:firstLine="709"/>
        <w:jc w:val="both"/>
        <w:rPr>
          <w:sz w:val="28"/>
          <w:szCs w:val="28"/>
          <w:lang w:val="uk-UA"/>
        </w:rPr>
      </w:pPr>
    </w:p>
    <w:p w:rsidR="00D11550" w:rsidRPr="00F94309" w:rsidRDefault="00D11550" w:rsidP="006827EA">
      <w:pPr>
        <w:spacing w:line="360" w:lineRule="auto"/>
        <w:ind w:firstLine="709"/>
        <w:jc w:val="both"/>
        <w:rPr>
          <w:sz w:val="28"/>
          <w:szCs w:val="28"/>
          <w:lang w:val="uk-UA"/>
        </w:rPr>
      </w:pPr>
      <w:r w:rsidRPr="00F94309">
        <w:rPr>
          <w:sz w:val="28"/>
          <w:szCs w:val="28"/>
          <w:lang w:val="uk-UA"/>
        </w:rPr>
        <w:t>Таблиця 2.1.</w:t>
      </w:r>
      <w:r w:rsidR="00DB481F" w:rsidRPr="00F94309">
        <w:rPr>
          <w:sz w:val="28"/>
          <w:szCs w:val="28"/>
          <w:lang w:val="uk-UA"/>
        </w:rPr>
        <w:t xml:space="preserve"> </w:t>
      </w:r>
      <w:r w:rsidRPr="00F94309">
        <w:rPr>
          <w:sz w:val="28"/>
          <w:szCs w:val="28"/>
          <w:lang w:val="uk-UA"/>
        </w:rPr>
        <w:t>Вихідні дані для розрахунку чисельності промислово-виробничого персоналу машинобудівного підприємства</w:t>
      </w:r>
    </w:p>
    <w:tbl>
      <w:tblPr>
        <w:tblW w:w="9072" w:type="dxa"/>
        <w:jc w:val="center"/>
        <w:tblLook w:val="0000" w:firstRow="0" w:lastRow="0" w:firstColumn="0" w:lastColumn="0" w:noHBand="0" w:noVBand="0"/>
      </w:tblPr>
      <w:tblGrid>
        <w:gridCol w:w="1263"/>
        <w:gridCol w:w="1237"/>
        <w:gridCol w:w="1471"/>
        <w:gridCol w:w="1471"/>
        <w:gridCol w:w="1524"/>
        <w:gridCol w:w="1341"/>
        <w:gridCol w:w="1263"/>
      </w:tblGrid>
      <w:tr w:rsidR="00D11550" w:rsidRPr="00F94309" w:rsidTr="00DB481F">
        <w:trPr>
          <w:trHeight w:val="3373"/>
          <w:jc w:val="center"/>
        </w:trPr>
        <w:tc>
          <w:tcPr>
            <w:tcW w:w="1310" w:type="dxa"/>
            <w:tcBorders>
              <w:top w:val="single" w:sz="4" w:space="0" w:color="auto"/>
              <w:left w:val="single" w:sz="4" w:space="0" w:color="auto"/>
              <w:bottom w:val="single" w:sz="4" w:space="0" w:color="auto"/>
              <w:right w:val="single" w:sz="4" w:space="0" w:color="auto"/>
            </w:tcBorders>
            <w:textDirection w:val="btLr"/>
            <w:vAlign w:val="center"/>
          </w:tcPr>
          <w:p w:rsidR="00D11550" w:rsidRPr="00F94309" w:rsidRDefault="00D11550" w:rsidP="00DB481F">
            <w:pPr>
              <w:pStyle w:val="13"/>
              <w:rPr>
                <w:b w:val="0"/>
              </w:rPr>
            </w:pPr>
            <w:r w:rsidRPr="00F94309">
              <w:rPr>
                <w:b w:val="0"/>
              </w:rPr>
              <w:t>Період</w:t>
            </w:r>
          </w:p>
        </w:tc>
        <w:tc>
          <w:tcPr>
            <w:tcW w:w="1283" w:type="dxa"/>
            <w:tcBorders>
              <w:top w:val="single" w:sz="4" w:space="0" w:color="auto"/>
              <w:left w:val="nil"/>
              <w:bottom w:val="single" w:sz="4" w:space="0" w:color="auto"/>
              <w:right w:val="single" w:sz="4" w:space="0" w:color="auto"/>
            </w:tcBorders>
            <w:textDirection w:val="btLr"/>
            <w:vAlign w:val="center"/>
          </w:tcPr>
          <w:p w:rsidR="00D11550" w:rsidRPr="00F94309" w:rsidRDefault="00D11550" w:rsidP="00DB481F">
            <w:pPr>
              <w:pStyle w:val="13"/>
              <w:rPr>
                <w:b w:val="0"/>
              </w:rPr>
            </w:pPr>
            <w:r w:rsidRPr="00F94309">
              <w:rPr>
                <w:b w:val="0"/>
              </w:rPr>
              <w:t>Основні виробничі робітники, чол</w:t>
            </w:r>
          </w:p>
        </w:tc>
        <w:tc>
          <w:tcPr>
            <w:tcW w:w="1528" w:type="dxa"/>
            <w:tcBorders>
              <w:top w:val="single" w:sz="4" w:space="0" w:color="auto"/>
              <w:left w:val="nil"/>
              <w:bottom w:val="single" w:sz="4" w:space="0" w:color="auto"/>
              <w:right w:val="single" w:sz="4" w:space="0" w:color="auto"/>
            </w:tcBorders>
            <w:textDirection w:val="btLr"/>
            <w:vAlign w:val="center"/>
          </w:tcPr>
          <w:p w:rsidR="00D11550" w:rsidRPr="00F94309" w:rsidRDefault="00D11550" w:rsidP="00DB481F">
            <w:pPr>
              <w:pStyle w:val="13"/>
              <w:rPr>
                <w:b w:val="0"/>
              </w:rPr>
            </w:pPr>
            <w:r w:rsidRPr="00F94309">
              <w:rPr>
                <w:b w:val="0"/>
              </w:rPr>
              <w:t>Підсобні робітники в основному виробництві</w:t>
            </w:r>
            <w:r w:rsidRPr="00F94309">
              <w:rPr>
                <w:b w:val="0"/>
                <w:szCs w:val="28"/>
              </w:rPr>
              <w:t>, %</w:t>
            </w:r>
          </w:p>
        </w:tc>
        <w:tc>
          <w:tcPr>
            <w:tcW w:w="1528" w:type="dxa"/>
            <w:tcBorders>
              <w:top w:val="single" w:sz="4" w:space="0" w:color="auto"/>
              <w:left w:val="nil"/>
              <w:bottom w:val="single" w:sz="4" w:space="0" w:color="auto"/>
              <w:right w:val="single" w:sz="4" w:space="0" w:color="auto"/>
            </w:tcBorders>
            <w:textDirection w:val="btLr"/>
            <w:vAlign w:val="center"/>
          </w:tcPr>
          <w:p w:rsidR="00D11550" w:rsidRPr="00F94309" w:rsidRDefault="00D11550" w:rsidP="00DB481F">
            <w:pPr>
              <w:pStyle w:val="13"/>
              <w:rPr>
                <w:b w:val="0"/>
              </w:rPr>
            </w:pPr>
            <w:r w:rsidRPr="00F94309">
              <w:rPr>
                <w:b w:val="0"/>
              </w:rPr>
              <w:t>Робітники, зайняті в допоміжному та обслуговуючому виробництві</w:t>
            </w:r>
            <w:r w:rsidRPr="00F94309">
              <w:rPr>
                <w:b w:val="0"/>
                <w:szCs w:val="28"/>
              </w:rPr>
              <w:t>, %</w:t>
            </w:r>
          </w:p>
        </w:tc>
        <w:tc>
          <w:tcPr>
            <w:tcW w:w="1583" w:type="dxa"/>
            <w:tcBorders>
              <w:top w:val="single" w:sz="4" w:space="0" w:color="auto"/>
              <w:left w:val="nil"/>
              <w:bottom w:val="single" w:sz="4" w:space="0" w:color="auto"/>
              <w:right w:val="single" w:sz="4" w:space="0" w:color="auto"/>
            </w:tcBorders>
            <w:textDirection w:val="btLr"/>
            <w:vAlign w:val="center"/>
          </w:tcPr>
          <w:p w:rsidR="00D11550" w:rsidRPr="00F94309" w:rsidRDefault="00D11550" w:rsidP="00DB481F">
            <w:pPr>
              <w:pStyle w:val="13"/>
              <w:rPr>
                <w:b w:val="0"/>
              </w:rPr>
            </w:pPr>
            <w:r w:rsidRPr="00F94309">
              <w:rPr>
                <w:b w:val="0"/>
              </w:rPr>
              <w:t>Робітники, зайняті в підсобному виробництві</w:t>
            </w:r>
            <w:r w:rsidRPr="00F94309">
              <w:rPr>
                <w:b w:val="0"/>
                <w:szCs w:val="28"/>
              </w:rPr>
              <w:t>, %</w:t>
            </w:r>
          </w:p>
        </w:tc>
        <w:tc>
          <w:tcPr>
            <w:tcW w:w="1392" w:type="dxa"/>
            <w:tcBorders>
              <w:top w:val="single" w:sz="4" w:space="0" w:color="auto"/>
              <w:left w:val="nil"/>
              <w:bottom w:val="single" w:sz="4" w:space="0" w:color="auto"/>
              <w:right w:val="single" w:sz="4" w:space="0" w:color="auto"/>
            </w:tcBorders>
            <w:textDirection w:val="btLr"/>
            <w:vAlign w:val="center"/>
          </w:tcPr>
          <w:p w:rsidR="00D11550" w:rsidRPr="00F94309" w:rsidRDefault="00D11550" w:rsidP="00DB481F">
            <w:pPr>
              <w:pStyle w:val="13"/>
              <w:rPr>
                <w:b w:val="0"/>
              </w:rPr>
            </w:pPr>
            <w:r w:rsidRPr="00F94309">
              <w:rPr>
                <w:b w:val="0"/>
              </w:rPr>
              <w:t>Управлінський та обслуговуючий персонал виробничих підрозділів</w:t>
            </w:r>
            <w:r w:rsidRPr="00F94309">
              <w:rPr>
                <w:b w:val="0"/>
                <w:szCs w:val="28"/>
              </w:rPr>
              <w:t>, %</w:t>
            </w:r>
          </w:p>
        </w:tc>
        <w:tc>
          <w:tcPr>
            <w:tcW w:w="1310" w:type="dxa"/>
            <w:tcBorders>
              <w:top w:val="single" w:sz="4" w:space="0" w:color="auto"/>
              <w:left w:val="nil"/>
              <w:bottom w:val="single" w:sz="4" w:space="0" w:color="auto"/>
              <w:right w:val="single" w:sz="4" w:space="0" w:color="auto"/>
            </w:tcBorders>
            <w:textDirection w:val="btLr"/>
            <w:vAlign w:val="center"/>
          </w:tcPr>
          <w:p w:rsidR="00D11550" w:rsidRPr="00F94309" w:rsidRDefault="00D11550" w:rsidP="00DB481F">
            <w:pPr>
              <w:pStyle w:val="13"/>
              <w:rPr>
                <w:b w:val="0"/>
              </w:rPr>
            </w:pPr>
            <w:r w:rsidRPr="00F94309">
              <w:rPr>
                <w:b w:val="0"/>
              </w:rPr>
              <w:t>Адміністративно-управлінський персонал</w:t>
            </w:r>
            <w:r w:rsidRPr="00F94309">
              <w:rPr>
                <w:b w:val="0"/>
                <w:szCs w:val="28"/>
              </w:rPr>
              <w:t>, %</w:t>
            </w:r>
          </w:p>
        </w:tc>
      </w:tr>
      <w:tr w:rsidR="00D11550" w:rsidRPr="00F94309" w:rsidTr="00DB481F">
        <w:trPr>
          <w:trHeight w:val="387"/>
          <w:jc w:val="center"/>
        </w:trPr>
        <w:tc>
          <w:tcPr>
            <w:tcW w:w="1310" w:type="dxa"/>
            <w:tcBorders>
              <w:top w:val="nil"/>
              <w:left w:val="single" w:sz="4" w:space="0" w:color="auto"/>
              <w:bottom w:val="single" w:sz="4" w:space="0" w:color="auto"/>
              <w:right w:val="single" w:sz="4" w:space="0" w:color="auto"/>
            </w:tcBorders>
            <w:noWrap/>
            <w:vAlign w:val="center"/>
          </w:tcPr>
          <w:p w:rsidR="00D11550" w:rsidRPr="00F94309" w:rsidRDefault="00D11550" w:rsidP="00DB481F">
            <w:pPr>
              <w:pStyle w:val="13"/>
              <w:rPr>
                <w:b w:val="0"/>
              </w:rPr>
            </w:pPr>
            <w:r w:rsidRPr="00F94309">
              <w:rPr>
                <w:b w:val="0"/>
              </w:rPr>
              <w:t>План</w:t>
            </w:r>
          </w:p>
        </w:tc>
        <w:tc>
          <w:tcPr>
            <w:tcW w:w="1283" w:type="dxa"/>
            <w:tcBorders>
              <w:top w:val="nil"/>
              <w:left w:val="nil"/>
              <w:bottom w:val="single" w:sz="4" w:space="0" w:color="auto"/>
              <w:right w:val="single" w:sz="4" w:space="0" w:color="auto"/>
            </w:tcBorders>
            <w:noWrap/>
            <w:vAlign w:val="center"/>
          </w:tcPr>
          <w:p w:rsidR="00D11550" w:rsidRPr="00F94309" w:rsidRDefault="008C468E" w:rsidP="00DB481F">
            <w:pPr>
              <w:pStyle w:val="13"/>
              <w:rPr>
                <w:b w:val="0"/>
              </w:rPr>
            </w:pPr>
            <w:r w:rsidRPr="00F94309">
              <w:rPr>
                <w:b w:val="0"/>
              </w:rPr>
              <w:t>100</w:t>
            </w:r>
          </w:p>
        </w:tc>
        <w:tc>
          <w:tcPr>
            <w:tcW w:w="1528" w:type="dxa"/>
            <w:tcBorders>
              <w:top w:val="nil"/>
              <w:left w:val="nil"/>
              <w:bottom w:val="single" w:sz="4" w:space="0" w:color="auto"/>
              <w:right w:val="single" w:sz="4" w:space="0" w:color="auto"/>
            </w:tcBorders>
            <w:noWrap/>
            <w:vAlign w:val="center"/>
          </w:tcPr>
          <w:p w:rsidR="00D11550" w:rsidRPr="00F94309" w:rsidRDefault="00D11550" w:rsidP="00DB481F">
            <w:pPr>
              <w:pStyle w:val="13"/>
              <w:rPr>
                <w:b w:val="0"/>
              </w:rPr>
            </w:pPr>
            <w:r w:rsidRPr="00F94309">
              <w:rPr>
                <w:b w:val="0"/>
              </w:rPr>
              <w:t>16,73</w:t>
            </w:r>
          </w:p>
        </w:tc>
        <w:tc>
          <w:tcPr>
            <w:tcW w:w="1528" w:type="dxa"/>
            <w:tcBorders>
              <w:top w:val="nil"/>
              <w:left w:val="nil"/>
              <w:bottom w:val="single" w:sz="4" w:space="0" w:color="auto"/>
              <w:right w:val="single" w:sz="4" w:space="0" w:color="auto"/>
            </w:tcBorders>
            <w:noWrap/>
            <w:vAlign w:val="center"/>
          </w:tcPr>
          <w:p w:rsidR="00D11550" w:rsidRPr="00F94309" w:rsidRDefault="00D11550" w:rsidP="00DB481F">
            <w:pPr>
              <w:pStyle w:val="13"/>
              <w:rPr>
                <w:b w:val="0"/>
              </w:rPr>
            </w:pPr>
            <w:r w:rsidRPr="00F94309">
              <w:rPr>
                <w:b w:val="0"/>
              </w:rPr>
              <w:t>33,45</w:t>
            </w:r>
          </w:p>
        </w:tc>
        <w:tc>
          <w:tcPr>
            <w:tcW w:w="1583" w:type="dxa"/>
            <w:tcBorders>
              <w:top w:val="nil"/>
              <w:left w:val="nil"/>
              <w:bottom w:val="single" w:sz="4" w:space="0" w:color="auto"/>
              <w:right w:val="single" w:sz="4" w:space="0" w:color="auto"/>
            </w:tcBorders>
            <w:noWrap/>
            <w:vAlign w:val="center"/>
          </w:tcPr>
          <w:p w:rsidR="00D11550" w:rsidRPr="00F94309" w:rsidRDefault="00D11550" w:rsidP="00DB481F">
            <w:pPr>
              <w:pStyle w:val="13"/>
              <w:rPr>
                <w:b w:val="0"/>
              </w:rPr>
            </w:pPr>
            <w:r w:rsidRPr="00F94309">
              <w:rPr>
                <w:b w:val="0"/>
              </w:rPr>
              <w:t>5,69</w:t>
            </w:r>
          </w:p>
        </w:tc>
        <w:tc>
          <w:tcPr>
            <w:tcW w:w="1392" w:type="dxa"/>
            <w:tcBorders>
              <w:top w:val="nil"/>
              <w:left w:val="nil"/>
              <w:bottom w:val="single" w:sz="4" w:space="0" w:color="auto"/>
              <w:right w:val="single" w:sz="4" w:space="0" w:color="auto"/>
            </w:tcBorders>
            <w:noWrap/>
            <w:vAlign w:val="center"/>
          </w:tcPr>
          <w:p w:rsidR="00D11550" w:rsidRPr="00F94309" w:rsidRDefault="00D11550" w:rsidP="00DB481F">
            <w:pPr>
              <w:pStyle w:val="13"/>
              <w:rPr>
                <w:b w:val="0"/>
              </w:rPr>
            </w:pPr>
            <w:r w:rsidRPr="00F94309">
              <w:rPr>
                <w:b w:val="0"/>
              </w:rPr>
              <w:t>11,73</w:t>
            </w:r>
          </w:p>
        </w:tc>
        <w:tc>
          <w:tcPr>
            <w:tcW w:w="1310" w:type="dxa"/>
            <w:tcBorders>
              <w:top w:val="nil"/>
              <w:left w:val="nil"/>
              <w:bottom w:val="single" w:sz="4" w:space="0" w:color="auto"/>
              <w:right w:val="single" w:sz="4" w:space="0" w:color="auto"/>
            </w:tcBorders>
            <w:noWrap/>
            <w:vAlign w:val="center"/>
          </w:tcPr>
          <w:p w:rsidR="00D11550" w:rsidRPr="00F94309" w:rsidRDefault="00D11550" w:rsidP="00DB481F">
            <w:pPr>
              <w:pStyle w:val="13"/>
              <w:rPr>
                <w:b w:val="0"/>
              </w:rPr>
            </w:pPr>
            <w:r w:rsidRPr="00F94309">
              <w:rPr>
                <w:b w:val="0"/>
              </w:rPr>
              <w:t>10,69</w:t>
            </w:r>
          </w:p>
        </w:tc>
      </w:tr>
      <w:tr w:rsidR="00D11550" w:rsidRPr="00F94309" w:rsidTr="00DB481F">
        <w:trPr>
          <w:trHeight w:val="387"/>
          <w:jc w:val="center"/>
        </w:trPr>
        <w:tc>
          <w:tcPr>
            <w:tcW w:w="1310" w:type="dxa"/>
            <w:tcBorders>
              <w:top w:val="nil"/>
              <w:left w:val="single" w:sz="4" w:space="0" w:color="auto"/>
              <w:bottom w:val="single" w:sz="4" w:space="0" w:color="auto"/>
              <w:right w:val="single" w:sz="4" w:space="0" w:color="auto"/>
            </w:tcBorders>
            <w:noWrap/>
            <w:vAlign w:val="center"/>
          </w:tcPr>
          <w:p w:rsidR="00D11550" w:rsidRPr="00F94309" w:rsidRDefault="00D11550" w:rsidP="00DB481F">
            <w:pPr>
              <w:pStyle w:val="13"/>
              <w:rPr>
                <w:b w:val="0"/>
              </w:rPr>
            </w:pPr>
            <w:r w:rsidRPr="00F94309">
              <w:rPr>
                <w:b w:val="0"/>
              </w:rPr>
              <w:t>Звіт</w:t>
            </w:r>
          </w:p>
        </w:tc>
        <w:tc>
          <w:tcPr>
            <w:tcW w:w="1283" w:type="dxa"/>
            <w:tcBorders>
              <w:top w:val="nil"/>
              <w:left w:val="nil"/>
              <w:bottom w:val="single" w:sz="4" w:space="0" w:color="auto"/>
              <w:right w:val="single" w:sz="4" w:space="0" w:color="auto"/>
            </w:tcBorders>
            <w:noWrap/>
            <w:vAlign w:val="center"/>
          </w:tcPr>
          <w:p w:rsidR="00D11550" w:rsidRPr="00F94309" w:rsidRDefault="00D11550" w:rsidP="00DB481F">
            <w:pPr>
              <w:pStyle w:val="13"/>
              <w:rPr>
                <w:b w:val="0"/>
              </w:rPr>
            </w:pPr>
            <w:r w:rsidRPr="00F94309">
              <w:rPr>
                <w:b w:val="0"/>
              </w:rPr>
              <w:t>1</w:t>
            </w:r>
            <w:r w:rsidR="008C468E" w:rsidRPr="00F94309">
              <w:rPr>
                <w:b w:val="0"/>
              </w:rPr>
              <w:t>00</w:t>
            </w:r>
          </w:p>
        </w:tc>
        <w:tc>
          <w:tcPr>
            <w:tcW w:w="1528" w:type="dxa"/>
            <w:tcBorders>
              <w:top w:val="nil"/>
              <w:left w:val="nil"/>
              <w:bottom w:val="single" w:sz="4" w:space="0" w:color="auto"/>
              <w:right w:val="single" w:sz="4" w:space="0" w:color="auto"/>
            </w:tcBorders>
            <w:noWrap/>
            <w:vAlign w:val="center"/>
          </w:tcPr>
          <w:p w:rsidR="00D11550" w:rsidRPr="00F94309" w:rsidRDefault="00D11550" w:rsidP="00DB481F">
            <w:pPr>
              <w:pStyle w:val="13"/>
              <w:rPr>
                <w:b w:val="0"/>
              </w:rPr>
            </w:pPr>
            <w:r w:rsidRPr="00F94309">
              <w:rPr>
                <w:b w:val="0"/>
              </w:rPr>
              <w:t>15,73</w:t>
            </w:r>
          </w:p>
        </w:tc>
        <w:tc>
          <w:tcPr>
            <w:tcW w:w="1528" w:type="dxa"/>
            <w:tcBorders>
              <w:top w:val="nil"/>
              <w:left w:val="nil"/>
              <w:bottom w:val="single" w:sz="4" w:space="0" w:color="auto"/>
              <w:right w:val="single" w:sz="4" w:space="0" w:color="auto"/>
            </w:tcBorders>
            <w:noWrap/>
            <w:vAlign w:val="center"/>
          </w:tcPr>
          <w:p w:rsidR="00D11550" w:rsidRPr="00F94309" w:rsidRDefault="00D11550" w:rsidP="00DB481F">
            <w:pPr>
              <w:pStyle w:val="13"/>
              <w:rPr>
                <w:b w:val="0"/>
              </w:rPr>
            </w:pPr>
            <w:r w:rsidRPr="00F94309">
              <w:rPr>
                <w:b w:val="0"/>
              </w:rPr>
              <w:t>35,45</w:t>
            </w:r>
          </w:p>
        </w:tc>
        <w:tc>
          <w:tcPr>
            <w:tcW w:w="1583" w:type="dxa"/>
            <w:tcBorders>
              <w:top w:val="nil"/>
              <w:left w:val="nil"/>
              <w:bottom w:val="single" w:sz="4" w:space="0" w:color="auto"/>
              <w:right w:val="single" w:sz="4" w:space="0" w:color="auto"/>
            </w:tcBorders>
            <w:noWrap/>
            <w:vAlign w:val="center"/>
          </w:tcPr>
          <w:p w:rsidR="00D11550" w:rsidRPr="00F94309" w:rsidRDefault="00D11550" w:rsidP="00DB481F">
            <w:pPr>
              <w:pStyle w:val="13"/>
              <w:rPr>
                <w:b w:val="0"/>
              </w:rPr>
            </w:pPr>
            <w:r w:rsidRPr="00F94309">
              <w:rPr>
                <w:b w:val="0"/>
              </w:rPr>
              <w:t>6,69</w:t>
            </w:r>
          </w:p>
        </w:tc>
        <w:tc>
          <w:tcPr>
            <w:tcW w:w="1392" w:type="dxa"/>
            <w:tcBorders>
              <w:top w:val="nil"/>
              <w:left w:val="nil"/>
              <w:bottom w:val="single" w:sz="4" w:space="0" w:color="auto"/>
              <w:right w:val="single" w:sz="4" w:space="0" w:color="auto"/>
            </w:tcBorders>
            <w:noWrap/>
            <w:vAlign w:val="center"/>
          </w:tcPr>
          <w:p w:rsidR="00D11550" w:rsidRPr="00F94309" w:rsidRDefault="00D11550" w:rsidP="00DB481F">
            <w:pPr>
              <w:pStyle w:val="13"/>
              <w:rPr>
                <w:b w:val="0"/>
              </w:rPr>
            </w:pPr>
            <w:r w:rsidRPr="00F94309">
              <w:rPr>
                <w:b w:val="0"/>
              </w:rPr>
              <w:t>12,73</w:t>
            </w:r>
          </w:p>
        </w:tc>
        <w:tc>
          <w:tcPr>
            <w:tcW w:w="1310" w:type="dxa"/>
            <w:tcBorders>
              <w:top w:val="nil"/>
              <w:left w:val="nil"/>
              <w:bottom w:val="single" w:sz="4" w:space="0" w:color="auto"/>
              <w:right w:val="single" w:sz="4" w:space="0" w:color="auto"/>
            </w:tcBorders>
            <w:noWrap/>
            <w:vAlign w:val="center"/>
          </w:tcPr>
          <w:p w:rsidR="00D11550" w:rsidRPr="00F94309" w:rsidRDefault="00D11550" w:rsidP="00DB481F">
            <w:pPr>
              <w:pStyle w:val="13"/>
              <w:rPr>
                <w:b w:val="0"/>
              </w:rPr>
            </w:pPr>
            <w:r w:rsidRPr="00F94309">
              <w:rPr>
                <w:b w:val="0"/>
              </w:rPr>
              <w:t>10,69</w:t>
            </w:r>
          </w:p>
        </w:tc>
      </w:tr>
    </w:tbl>
    <w:p w:rsidR="00D11550" w:rsidRPr="00F94309" w:rsidRDefault="00D11550" w:rsidP="006827EA">
      <w:pPr>
        <w:spacing w:line="360" w:lineRule="auto"/>
        <w:ind w:firstLine="709"/>
        <w:jc w:val="both"/>
        <w:rPr>
          <w:sz w:val="28"/>
          <w:szCs w:val="28"/>
          <w:lang w:val="uk-UA"/>
        </w:rPr>
      </w:pPr>
    </w:p>
    <w:p w:rsidR="00D11550" w:rsidRPr="00F94309" w:rsidRDefault="00D11550" w:rsidP="006827EA">
      <w:pPr>
        <w:spacing w:line="360" w:lineRule="auto"/>
        <w:ind w:firstLine="709"/>
        <w:jc w:val="both"/>
        <w:rPr>
          <w:sz w:val="28"/>
          <w:szCs w:val="28"/>
          <w:lang w:val="uk-UA"/>
        </w:rPr>
      </w:pPr>
      <w:r w:rsidRPr="00F94309">
        <w:rPr>
          <w:sz w:val="28"/>
          <w:szCs w:val="28"/>
          <w:lang w:val="uk-UA"/>
        </w:rPr>
        <w:t>Таблиця 2.2.</w:t>
      </w:r>
      <w:r w:rsidR="00DB481F" w:rsidRPr="00F94309">
        <w:rPr>
          <w:sz w:val="28"/>
          <w:szCs w:val="28"/>
          <w:lang w:val="uk-UA"/>
        </w:rPr>
        <w:t xml:space="preserve"> </w:t>
      </w:r>
      <w:r w:rsidRPr="00F94309">
        <w:rPr>
          <w:sz w:val="28"/>
          <w:szCs w:val="28"/>
          <w:lang w:val="uk-UA"/>
        </w:rPr>
        <w:t>Дані про рух кадрів на машинобудівному підприємстві, люд.(прийняття(чисельник)/звільнення (знаменник) основних робітників)</w:t>
      </w:r>
    </w:p>
    <w:tbl>
      <w:tblPr>
        <w:tblW w:w="9072" w:type="dxa"/>
        <w:jc w:val="center"/>
        <w:tblLook w:val="0000" w:firstRow="0" w:lastRow="0" w:firstColumn="0" w:lastColumn="0" w:noHBand="0" w:noVBand="0"/>
      </w:tblPr>
      <w:tblGrid>
        <w:gridCol w:w="769"/>
        <w:gridCol w:w="769"/>
        <w:gridCol w:w="769"/>
        <w:gridCol w:w="651"/>
        <w:gridCol w:w="885"/>
        <w:gridCol w:w="768"/>
        <w:gridCol w:w="768"/>
        <w:gridCol w:w="885"/>
        <w:gridCol w:w="768"/>
        <w:gridCol w:w="885"/>
        <w:gridCol w:w="768"/>
        <w:gridCol w:w="885"/>
      </w:tblGrid>
      <w:tr w:rsidR="00D11550" w:rsidRPr="00F94309" w:rsidTr="00DB481F">
        <w:trPr>
          <w:trHeight w:val="358"/>
          <w:jc w:val="center"/>
        </w:trPr>
        <w:tc>
          <w:tcPr>
            <w:tcW w:w="9921" w:type="dxa"/>
            <w:gridSpan w:val="12"/>
            <w:tcBorders>
              <w:top w:val="single" w:sz="4" w:space="0" w:color="auto"/>
              <w:left w:val="single" w:sz="4" w:space="0" w:color="auto"/>
              <w:bottom w:val="single" w:sz="4" w:space="0" w:color="auto"/>
              <w:right w:val="single" w:sz="4" w:space="0" w:color="auto"/>
            </w:tcBorders>
            <w:noWrap/>
            <w:vAlign w:val="center"/>
          </w:tcPr>
          <w:p w:rsidR="00D11550" w:rsidRPr="00F94309" w:rsidRDefault="00D11550" w:rsidP="00DB481F">
            <w:pPr>
              <w:pStyle w:val="13"/>
              <w:rPr>
                <w:b w:val="0"/>
              </w:rPr>
            </w:pPr>
            <w:r w:rsidRPr="00F94309">
              <w:rPr>
                <w:b w:val="0"/>
              </w:rPr>
              <w:t>Місяці року</w:t>
            </w:r>
          </w:p>
        </w:tc>
      </w:tr>
      <w:tr w:rsidR="00D11550" w:rsidRPr="00F94309" w:rsidTr="00DB481F">
        <w:trPr>
          <w:trHeight w:val="358"/>
          <w:jc w:val="center"/>
        </w:trPr>
        <w:tc>
          <w:tcPr>
            <w:tcW w:w="796" w:type="dxa"/>
            <w:tcBorders>
              <w:top w:val="nil"/>
              <w:left w:val="single" w:sz="4" w:space="0" w:color="auto"/>
              <w:bottom w:val="single" w:sz="4" w:space="0" w:color="auto"/>
              <w:right w:val="single" w:sz="4" w:space="0" w:color="auto"/>
            </w:tcBorders>
            <w:noWrap/>
            <w:vAlign w:val="center"/>
          </w:tcPr>
          <w:p w:rsidR="00D11550" w:rsidRPr="00F94309" w:rsidRDefault="00D11550" w:rsidP="00DB481F">
            <w:pPr>
              <w:pStyle w:val="13"/>
              <w:rPr>
                <w:b w:val="0"/>
              </w:rPr>
            </w:pPr>
            <w:r w:rsidRPr="00F94309">
              <w:rPr>
                <w:b w:val="0"/>
              </w:rPr>
              <w:t>1</w:t>
            </w:r>
          </w:p>
        </w:tc>
        <w:tc>
          <w:tcPr>
            <w:tcW w:w="796" w:type="dxa"/>
            <w:tcBorders>
              <w:top w:val="nil"/>
              <w:left w:val="nil"/>
              <w:bottom w:val="single" w:sz="4" w:space="0" w:color="auto"/>
              <w:right w:val="single" w:sz="4" w:space="0" w:color="auto"/>
            </w:tcBorders>
            <w:noWrap/>
            <w:vAlign w:val="center"/>
          </w:tcPr>
          <w:p w:rsidR="00D11550" w:rsidRPr="00F94309" w:rsidRDefault="00D11550" w:rsidP="00DB481F">
            <w:pPr>
              <w:pStyle w:val="13"/>
              <w:rPr>
                <w:b w:val="0"/>
              </w:rPr>
            </w:pPr>
            <w:r w:rsidRPr="00F94309">
              <w:rPr>
                <w:b w:val="0"/>
              </w:rPr>
              <w:t>2</w:t>
            </w:r>
          </w:p>
        </w:tc>
        <w:tc>
          <w:tcPr>
            <w:tcW w:w="796" w:type="dxa"/>
            <w:tcBorders>
              <w:top w:val="nil"/>
              <w:left w:val="nil"/>
              <w:bottom w:val="single" w:sz="4" w:space="0" w:color="auto"/>
              <w:right w:val="single" w:sz="4" w:space="0" w:color="auto"/>
            </w:tcBorders>
            <w:noWrap/>
            <w:vAlign w:val="center"/>
          </w:tcPr>
          <w:p w:rsidR="00D11550" w:rsidRPr="00F94309" w:rsidRDefault="00D11550" w:rsidP="00DB481F">
            <w:pPr>
              <w:pStyle w:val="13"/>
              <w:rPr>
                <w:b w:val="0"/>
              </w:rPr>
            </w:pPr>
            <w:r w:rsidRPr="00F94309">
              <w:rPr>
                <w:b w:val="0"/>
              </w:rPr>
              <w:t>3</w:t>
            </w:r>
          </w:p>
        </w:tc>
        <w:tc>
          <w:tcPr>
            <w:tcW w:w="673" w:type="dxa"/>
            <w:tcBorders>
              <w:top w:val="nil"/>
              <w:left w:val="nil"/>
              <w:bottom w:val="single" w:sz="4" w:space="0" w:color="auto"/>
              <w:right w:val="single" w:sz="4" w:space="0" w:color="auto"/>
            </w:tcBorders>
            <w:noWrap/>
            <w:vAlign w:val="center"/>
          </w:tcPr>
          <w:p w:rsidR="00D11550" w:rsidRPr="00F94309" w:rsidRDefault="00D11550" w:rsidP="00DB481F">
            <w:pPr>
              <w:pStyle w:val="13"/>
              <w:rPr>
                <w:b w:val="0"/>
              </w:rPr>
            </w:pPr>
            <w:r w:rsidRPr="00F94309">
              <w:rPr>
                <w:b w:val="0"/>
              </w:rPr>
              <w:t>4</w:t>
            </w:r>
          </w:p>
        </w:tc>
        <w:tc>
          <w:tcPr>
            <w:tcW w:w="919" w:type="dxa"/>
            <w:tcBorders>
              <w:top w:val="nil"/>
              <w:left w:val="nil"/>
              <w:bottom w:val="single" w:sz="4" w:space="0" w:color="auto"/>
              <w:right w:val="single" w:sz="4" w:space="0" w:color="auto"/>
            </w:tcBorders>
            <w:noWrap/>
            <w:vAlign w:val="center"/>
          </w:tcPr>
          <w:p w:rsidR="00D11550" w:rsidRPr="00F94309" w:rsidRDefault="00D11550" w:rsidP="00DB481F">
            <w:pPr>
              <w:pStyle w:val="13"/>
              <w:rPr>
                <w:b w:val="0"/>
              </w:rPr>
            </w:pPr>
            <w:r w:rsidRPr="00F94309">
              <w:rPr>
                <w:b w:val="0"/>
              </w:rPr>
              <w:t>5</w:t>
            </w:r>
          </w:p>
        </w:tc>
        <w:tc>
          <w:tcPr>
            <w:tcW w:w="796" w:type="dxa"/>
            <w:tcBorders>
              <w:top w:val="nil"/>
              <w:left w:val="nil"/>
              <w:bottom w:val="single" w:sz="4" w:space="0" w:color="auto"/>
              <w:right w:val="single" w:sz="4" w:space="0" w:color="auto"/>
            </w:tcBorders>
            <w:noWrap/>
            <w:vAlign w:val="center"/>
          </w:tcPr>
          <w:p w:rsidR="00D11550" w:rsidRPr="00F94309" w:rsidRDefault="00D11550" w:rsidP="00DB481F">
            <w:pPr>
              <w:pStyle w:val="13"/>
              <w:rPr>
                <w:b w:val="0"/>
              </w:rPr>
            </w:pPr>
            <w:r w:rsidRPr="00F94309">
              <w:rPr>
                <w:b w:val="0"/>
              </w:rPr>
              <w:t>6</w:t>
            </w:r>
          </w:p>
        </w:tc>
        <w:tc>
          <w:tcPr>
            <w:tcW w:w="796" w:type="dxa"/>
            <w:tcBorders>
              <w:top w:val="nil"/>
              <w:left w:val="nil"/>
              <w:bottom w:val="single" w:sz="4" w:space="0" w:color="auto"/>
              <w:right w:val="single" w:sz="4" w:space="0" w:color="auto"/>
            </w:tcBorders>
            <w:noWrap/>
            <w:vAlign w:val="center"/>
          </w:tcPr>
          <w:p w:rsidR="00D11550" w:rsidRPr="00F94309" w:rsidRDefault="00D11550" w:rsidP="00DB481F">
            <w:pPr>
              <w:pStyle w:val="13"/>
              <w:rPr>
                <w:b w:val="0"/>
              </w:rPr>
            </w:pPr>
            <w:r w:rsidRPr="00F94309">
              <w:rPr>
                <w:b w:val="0"/>
              </w:rPr>
              <w:t>7</w:t>
            </w:r>
          </w:p>
        </w:tc>
        <w:tc>
          <w:tcPr>
            <w:tcW w:w="919" w:type="dxa"/>
            <w:tcBorders>
              <w:top w:val="nil"/>
              <w:left w:val="nil"/>
              <w:bottom w:val="single" w:sz="4" w:space="0" w:color="auto"/>
              <w:right w:val="single" w:sz="4" w:space="0" w:color="auto"/>
            </w:tcBorders>
            <w:noWrap/>
            <w:vAlign w:val="center"/>
          </w:tcPr>
          <w:p w:rsidR="00D11550" w:rsidRPr="00F94309" w:rsidRDefault="00D11550" w:rsidP="00DB481F">
            <w:pPr>
              <w:pStyle w:val="13"/>
              <w:rPr>
                <w:b w:val="0"/>
              </w:rPr>
            </w:pPr>
            <w:r w:rsidRPr="00F94309">
              <w:rPr>
                <w:b w:val="0"/>
              </w:rPr>
              <w:t>8</w:t>
            </w:r>
          </w:p>
        </w:tc>
        <w:tc>
          <w:tcPr>
            <w:tcW w:w="796" w:type="dxa"/>
            <w:tcBorders>
              <w:top w:val="nil"/>
              <w:left w:val="nil"/>
              <w:bottom w:val="single" w:sz="4" w:space="0" w:color="auto"/>
              <w:right w:val="single" w:sz="4" w:space="0" w:color="auto"/>
            </w:tcBorders>
            <w:noWrap/>
            <w:vAlign w:val="center"/>
          </w:tcPr>
          <w:p w:rsidR="00D11550" w:rsidRPr="00F94309" w:rsidRDefault="00D11550" w:rsidP="00DB481F">
            <w:pPr>
              <w:pStyle w:val="13"/>
              <w:rPr>
                <w:b w:val="0"/>
              </w:rPr>
            </w:pPr>
            <w:r w:rsidRPr="00F94309">
              <w:rPr>
                <w:b w:val="0"/>
              </w:rPr>
              <w:t>9</w:t>
            </w:r>
          </w:p>
        </w:tc>
        <w:tc>
          <w:tcPr>
            <w:tcW w:w="919" w:type="dxa"/>
            <w:tcBorders>
              <w:top w:val="nil"/>
              <w:left w:val="nil"/>
              <w:bottom w:val="single" w:sz="4" w:space="0" w:color="auto"/>
              <w:right w:val="single" w:sz="4" w:space="0" w:color="auto"/>
            </w:tcBorders>
            <w:noWrap/>
            <w:vAlign w:val="center"/>
          </w:tcPr>
          <w:p w:rsidR="00D11550" w:rsidRPr="00F94309" w:rsidRDefault="00D11550" w:rsidP="00DB481F">
            <w:pPr>
              <w:pStyle w:val="13"/>
              <w:rPr>
                <w:b w:val="0"/>
              </w:rPr>
            </w:pPr>
            <w:r w:rsidRPr="00F94309">
              <w:rPr>
                <w:b w:val="0"/>
              </w:rPr>
              <w:t>10</w:t>
            </w:r>
          </w:p>
        </w:tc>
        <w:tc>
          <w:tcPr>
            <w:tcW w:w="796" w:type="dxa"/>
            <w:tcBorders>
              <w:top w:val="nil"/>
              <w:left w:val="nil"/>
              <w:bottom w:val="single" w:sz="4" w:space="0" w:color="auto"/>
              <w:right w:val="single" w:sz="4" w:space="0" w:color="auto"/>
            </w:tcBorders>
            <w:noWrap/>
            <w:vAlign w:val="center"/>
          </w:tcPr>
          <w:p w:rsidR="00D11550" w:rsidRPr="00F94309" w:rsidRDefault="00D11550" w:rsidP="00DB481F">
            <w:pPr>
              <w:pStyle w:val="13"/>
              <w:rPr>
                <w:b w:val="0"/>
              </w:rPr>
            </w:pPr>
            <w:r w:rsidRPr="00F94309">
              <w:rPr>
                <w:b w:val="0"/>
              </w:rPr>
              <w:t>11</w:t>
            </w:r>
          </w:p>
        </w:tc>
        <w:tc>
          <w:tcPr>
            <w:tcW w:w="919" w:type="dxa"/>
            <w:tcBorders>
              <w:top w:val="nil"/>
              <w:left w:val="nil"/>
              <w:bottom w:val="single" w:sz="4" w:space="0" w:color="auto"/>
              <w:right w:val="single" w:sz="4" w:space="0" w:color="auto"/>
            </w:tcBorders>
            <w:noWrap/>
            <w:vAlign w:val="center"/>
          </w:tcPr>
          <w:p w:rsidR="00D11550" w:rsidRPr="00F94309" w:rsidRDefault="00D11550" w:rsidP="00DB481F">
            <w:pPr>
              <w:pStyle w:val="13"/>
              <w:rPr>
                <w:b w:val="0"/>
              </w:rPr>
            </w:pPr>
            <w:r w:rsidRPr="00F94309">
              <w:rPr>
                <w:b w:val="0"/>
              </w:rPr>
              <w:t>12</w:t>
            </w:r>
          </w:p>
        </w:tc>
      </w:tr>
      <w:tr w:rsidR="00D11550" w:rsidRPr="00F94309" w:rsidTr="00DB481F">
        <w:trPr>
          <w:trHeight w:val="358"/>
          <w:jc w:val="center"/>
        </w:trPr>
        <w:tc>
          <w:tcPr>
            <w:tcW w:w="796" w:type="dxa"/>
            <w:tcBorders>
              <w:top w:val="nil"/>
              <w:left w:val="single" w:sz="4" w:space="0" w:color="auto"/>
              <w:bottom w:val="single" w:sz="4" w:space="0" w:color="auto"/>
              <w:right w:val="single" w:sz="4" w:space="0" w:color="auto"/>
            </w:tcBorders>
            <w:noWrap/>
            <w:vAlign w:val="center"/>
          </w:tcPr>
          <w:p w:rsidR="00D11550" w:rsidRPr="00F94309" w:rsidRDefault="00D11550" w:rsidP="00DB481F">
            <w:pPr>
              <w:pStyle w:val="13"/>
              <w:rPr>
                <w:b w:val="0"/>
              </w:rPr>
            </w:pPr>
            <w:r w:rsidRPr="00F94309">
              <w:rPr>
                <w:b w:val="0"/>
              </w:rPr>
              <w:t>8,725</w:t>
            </w:r>
          </w:p>
        </w:tc>
        <w:tc>
          <w:tcPr>
            <w:tcW w:w="796" w:type="dxa"/>
            <w:tcBorders>
              <w:top w:val="nil"/>
              <w:left w:val="nil"/>
              <w:bottom w:val="single" w:sz="4" w:space="0" w:color="auto"/>
              <w:right w:val="single" w:sz="4" w:space="0" w:color="auto"/>
            </w:tcBorders>
            <w:noWrap/>
            <w:vAlign w:val="center"/>
          </w:tcPr>
          <w:p w:rsidR="00D11550" w:rsidRPr="00F94309" w:rsidRDefault="00D11550" w:rsidP="00DB481F">
            <w:pPr>
              <w:pStyle w:val="13"/>
              <w:rPr>
                <w:b w:val="0"/>
              </w:rPr>
            </w:pPr>
            <w:r w:rsidRPr="00F94309">
              <w:rPr>
                <w:b w:val="0"/>
              </w:rPr>
              <w:t>13,07</w:t>
            </w:r>
          </w:p>
        </w:tc>
        <w:tc>
          <w:tcPr>
            <w:tcW w:w="796" w:type="dxa"/>
            <w:tcBorders>
              <w:top w:val="nil"/>
              <w:left w:val="nil"/>
              <w:bottom w:val="single" w:sz="4" w:space="0" w:color="auto"/>
              <w:right w:val="single" w:sz="4" w:space="0" w:color="auto"/>
            </w:tcBorders>
            <w:noWrap/>
            <w:vAlign w:val="center"/>
          </w:tcPr>
          <w:p w:rsidR="00D11550" w:rsidRPr="00F94309" w:rsidRDefault="00D11550" w:rsidP="00DB481F">
            <w:pPr>
              <w:pStyle w:val="13"/>
              <w:rPr>
                <w:b w:val="0"/>
              </w:rPr>
            </w:pPr>
            <w:r w:rsidRPr="00F94309">
              <w:rPr>
                <w:b w:val="0"/>
              </w:rPr>
              <w:t>4,035</w:t>
            </w:r>
          </w:p>
        </w:tc>
        <w:tc>
          <w:tcPr>
            <w:tcW w:w="673" w:type="dxa"/>
            <w:tcBorders>
              <w:top w:val="nil"/>
              <w:left w:val="nil"/>
              <w:bottom w:val="single" w:sz="4" w:space="0" w:color="auto"/>
              <w:right w:val="single" w:sz="4" w:space="0" w:color="auto"/>
            </w:tcBorders>
            <w:noWrap/>
            <w:vAlign w:val="center"/>
          </w:tcPr>
          <w:p w:rsidR="00D11550" w:rsidRPr="00F94309" w:rsidRDefault="00D11550" w:rsidP="00DB481F">
            <w:pPr>
              <w:pStyle w:val="13"/>
              <w:rPr>
                <w:b w:val="0"/>
              </w:rPr>
            </w:pPr>
            <w:r w:rsidRPr="00F94309">
              <w:rPr>
                <w:b w:val="0"/>
              </w:rPr>
              <w:t>5,38</w:t>
            </w:r>
          </w:p>
        </w:tc>
        <w:tc>
          <w:tcPr>
            <w:tcW w:w="919" w:type="dxa"/>
            <w:tcBorders>
              <w:top w:val="nil"/>
              <w:left w:val="nil"/>
              <w:bottom w:val="single" w:sz="4" w:space="0" w:color="auto"/>
              <w:right w:val="single" w:sz="4" w:space="0" w:color="auto"/>
            </w:tcBorders>
            <w:noWrap/>
            <w:vAlign w:val="center"/>
          </w:tcPr>
          <w:p w:rsidR="00D11550" w:rsidRPr="00F94309" w:rsidRDefault="00D11550" w:rsidP="00DB481F">
            <w:pPr>
              <w:pStyle w:val="13"/>
              <w:rPr>
                <w:b w:val="0"/>
              </w:rPr>
            </w:pPr>
            <w:r w:rsidRPr="00F94309">
              <w:rPr>
                <w:b w:val="0"/>
              </w:rPr>
              <w:t>12,415</w:t>
            </w:r>
          </w:p>
        </w:tc>
        <w:tc>
          <w:tcPr>
            <w:tcW w:w="796" w:type="dxa"/>
            <w:tcBorders>
              <w:top w:val="nil"/>
              <w:left w:val="nil"/>
              <w:bottom w:val="single" w:sz="4" w:space="0" w:color="auto"/>
              <w:right w:val="single" w:sz="4" w:space="0" w:color="auto"/>
            </w:tcBorders>
            <w:noWrap/>
            <w:vAlign w:val="center"/>
          </w:tcPr>
          <w:p w:rsidR="00D11550" w:rsidRPr="00F94309" w:rsidRDefault="00D11550" w:rsidP="00DB481F">
            <w:pPr>
              <w:pStyle w:val="13"/>
              <w:rPr>
                <w:b w:val="0"/>
              </w:rPr>
            </w:pPr>
            <w:r w:rsidRPr="00F94309">
              <w:rPr>
                <w:b w:val="0"/>
              </w:rPr>
              <w:t>5,035</w:t>
            </w:r>
          </w:p>
        </w:tc>
        <w:tc>
          <w:tcPr>
            <w:tcW w:w="796" w:type="dxa"/>
            <w:tcBorders>
              <w:top w:val="nil"/>
              <w:left w:val="nil"/>
              <w:bottom w:val="single" w:sz="4" w:space="0" w:color="auto"/>
              <w:right w:val="single" w:sz="4" w:space="0" w:color="auto"/>
            </w:tcBorders>
            <w:noWrap/>
            <w:vAlign w:val="center"/>
          </w:tcPr>
          <w:p w:rsidR="00D11550" w:rsidRPr="00F94309" w:rsidRDefault="00D11550" w:rsidP="00DB481F">
            <w:pPr>
              <w:pStyle w:val="13"/>
              <w:rPr>
                <w:b w:val="0"/>
              </w:rPr>
            </w:pPr>
            <w:r w:rsidRPr="00F94309">
              <w:rPr>
                <w:b w:val="0"/>
              </w:rPr>
              <w:t>15,45</w:t>
            </w:r>
          </w:p>
        </w:tc>
        <w:tc>
          <w:tcPr>
            <w:tcW w:w="919" w:type="dxa"/>
            <w:tcBorders>
              <w:top w:val="nil"/>
              <w:left w:val="nil"/>
              <w:bottom w:val="single" w:sz="4" w:space="0" w:color="auto"/>
              <w:right w:val="single" w:sz="4" w:space="0" w:color="auto"/>
            </w:tcBorders>
            <w:noWrap/>
            <w:vAlign w:val="center"/>
          </w:tcPr>
          <w:p w:rsidR="00D11550" w:rsidRPr="00F94309" w:rsidRDefault="00D11550" w:rsidP="00DB481F">
            <w:pPr>
              <w:pStyle w:val="13"/>
              <w:rPr>
                <w:b w:val="0"/>
              </w:rPr>
            </w:pPr>
            <w:r w:rsidRPr="00F94309">
              <w:rPr>
                <w:b w:val="0"/>
              </w:rPr>
              <w:t>17,795</w:t>
            </w:r>
          </w:p>
        </w:tc>
        <w:tc>
          <w:tcPr>
            <w:tcW w:w="796" w:type="dxa"/>
            <w:tcBorders>
              <w:top w:val="nil"/>
              <w:left w:val="nil"/>
              <w:bottom w:val="single" w:sz="4" w:space="0" w:color="auto"/>
              <w:right w:val="single" w:sz="4" w:space="0" w:color="auto"/>
            </w:tcBorders>
            <w:noWrap/>
            <w:vAlign w:val="center"/>
          </w:tcPr>
          <w:p w:rsidR="00D11550" w:rsidRPr="00F94309" w:rsidRDefault="00D11550" w:rsidP="00DB481F">
            <w:pPr>
              <w:pStyle w:val="13"/>
              <w:rPr>
                <w:b w:val="0"/>
              </w:rPr>
            </w:pPr>
            <w:r w:rsidRPr="00F94309">
              <w:rPr>
                <w:b w:val="0"/>
              </w:rPr>
              <w:t>19,14</w:t>
            </w:r>
          </w:p>
        </w:tc>
        <w:tc>
          <w:tcPr>
            <w:tcW w:w="919" w:type="dxa"/>
            <w:tcBorders>
              <w:top w:val="nil"/>
              <w:left w:val="nil"/>
              <w:bottom w:val="single" w:sz="4" w:space="0" w:color="auto"/>
              <w:right w:val="single" w:sz="4" w:space="0" w:color="auto"/>
            </w:tcBorders>
            <w:noWrap/>
            <w:vAlign w:val="center"/>
          </w:tcPr>
          <w:p w:rsidR="00D11550" w:rsidRPr="00F94309" w:rsidRDefault="00D11550" w:rsidP="00DB481F">
            <w:pPr>
              <w:pStyle w:val="13"/>
              <w:rPr>
                <w:b w:val="0"/>
              </w:rPr>
            </w:pPr>
            <w:r w:rsidRPr="00F94309">
              <w:rPr>
                <w:b w:val="0"/>
              </w:rPr>
              <w:t>20,485</w:t>
            </w:r>
          </w:p>
        </w:tc>
        <w:tc>
          <w:tcPr>
            <w:tcW w:w="796" w:type="dxa"/>
            <w:tcBorders>
              <w:top w:val="nil"/>
              <w:left w:val="nil"/>
              <w:bottom w:val="single" w:sz="4" w:space="0" w:color="auto"/>
              <w:right w:val="single" w:sz="4" w:space="0" w:color="auto"/>
            </w:tcBorders>
            <w:noWrap/>
            <w:vAlign w:val="center"/>
          </w:tcPr>
          <w:p w:rsidR="00D11550" w:rsidRPr="00F94309" w:rsidRDefault="00D11550" w:rsidP="00DB481F">
            <w:pPr>
              <w:pStyle w:val="13"/>
              <w:rPr>
                <w:b w:val="0"/>
              </w:rPr>
            </w:pPr>
            <w:r w:rsidRPr="00F94309">
              <w:rPr>
                <w:b w:val="0"/>
              </w:rPr>
              <w:t>7,725</w:t>
            </w:r>
          </w:p>
        </w:tc>
        <w:tc>
          <w:tcPr>
            <w:tcW w:w="919" w:type="dxa"/>
            <w:tcBorders>
              <w:top w:val="nil"/>
              <w:left w:val="nil"/>
              <w:bottom w:val="single" w:sz="4" w:space="0" w:color="auto"/>
              <w:right w:val="single" w:sz="4" w:space="0" w:color="auto"/>
            </w:tcBorders>
            <w:noWrap/>
            <w:vAlign w:val="center"/>
          </w:tcPr>
          <w:p w:rsidR="00D11550" w:rsidRPr="00F94309" w:rsidRDefault="00D11550" w:rsidP="00DB481F">
            <w:pPr>
              <w:pStyle w:val="13"/>
              <w:rPr>
                <w:b w:val="0"/>
              </w:rPr>
            </w:pPr>
            <w:r w:rsidRPr="00F94309">
              <w:rPr>
                <w:b w:val="0"/>
              </w:rPr>
              <w:t>16,795</w:t>
            </w:r>
          </w:p>
        </w:tc>
      </w:tr>
      <w:tr w:rsidR="00D11550" w:rsidRPr="00F94309" w:rsidTr="00DB481F">
        <w:trPr>
          <w:trHeight w:val="358"/>
          <w:jc w:val="center"/>
        </w:trPr>
        <w:tc>
          <w:tcPr>
            <w:tcW w:w="796" w:type="dxa"/>
            <w:tcBorders>
              <w:top w:val="nil"/>
              <w:left w:val="single" w:sz="4" w:space="0" w:color="auto"/>
              <w:bottom w:val="single" w:sz="4" w:space="0" w:color="auto"/>
              <w:right w:val="single" w:sz="4" w:space="0" w:color="auto"/>
            </w:tcBorders>
            <w:noWrap/>
            <w:vAlign w:val="center"/>
          </w:tcPr>
          <w:p w:rsidR="00D11550" w:rsidRPr="00F94309" w:rsidRDefault="00D11550" w:rsidP="00DB481F">
            <w:pPr>
              <w:pStyle w:val="13"/>
              <w:rPr>
                <w:b w:val="0"/>
              </w:rPr>
            </w:pPr>
            <w:r w:rsidRPr="00F94309">
              <w:rPr>
                <w:b w:val="0"/>
              </w:rPr>
              <w:t>8,725</w:t>
            </w:r>
          </w:p>
        </w:tc>
        <w:tc>
          <w:tcPr>
            <w:tcW w:w="796" w:type="dxa"/>
            <w:tcBorders>
              <w:top w:val="nil"/>
              <w:left w:val="nil"/>
              <w:bottom w:val="single" w:sz="4" w:space="0" w:color="auto"/>
              <w:right w:val="single" w:sz="4" w:space="0" w:color="auto"/>
            </w:tcBorders>
            <w:noWrap/>
            <w:vAlign w:val="center"/>
          </w:tcPr>
          <w:p w:rsidR="00D11550" w:rsidRPr="00F94309" w:rsidRDefault="00D11550" w:rsidP="00DB481F">
            <w:pPr>
              <w:pStyle w:val="13"/>
              <w:rPr>
                <w:b w:val="0"/>
              </w:rPr>
            </w:pPr>
            <w:r w:rsidRPr="00F94309">
              <w:rPr>
                <w:b w:val="0"/>
              </w:rPr>
              <w:t>15,45</w:t>
            </w:r>
          </w:p>
        </w:tc>
        <w:tc>
          <w:tcPr>
            <w:tcW w:w="796" w:type="dxa"/>
            <w:tcBorders>
              <w:top w:val="nil"/>
              <w:left w:val="nil"/>
              <w:bottom w:val="single" w:sz="4" w:space="0" w:color="auto"/>
              <w:right w:val="single" w:sz="4" w:space="0" w:color="auto"/>
            </w:tcBorders>
            <w:noWrap/>
            <w:vAlign w:val="center"/>
          </w:tcPr>
          <w:p w:rsidR="00D11550" w:rsidRPr="00F94309" w:rsidRDefault="00D11550" w:rsidP="00DB481F">
            <w:pPr>
              <w:pStyle w:val="13"/>
              <w:rPr>
                <w:b w:val="0"/>
              </w:rPr>
            </w:pPr>
            <w:r w:rsidRPr="00F94309">
              <w:rPr>
                <w:b w:val="0"/>
              </w:rPr>
              <w:t>12,76</w:t>
            </w:r>
          </w:p>
        </w:tc>
        <w:tc>
          <w:tcPr>
            <w:tcW w:w="673" w:type="dxa"/>
            <w:tcBorders>
              <w:top w:val="nil"/>
              <w:left w:val="nil"/>
              <w:bottom w:val="single" w:sz="4" w:space="0" w:color="auto"/>
              <w:right w:val="single" w:sz="4" w:space="0" w:color="auto"/>
            </w:tcBorders>
            <w:noWrap/>
            <w:vAlign w:val="center"/>
          </w:tcPr>
          <w:p w:rsidR="00D11550" w:rsidRPr="00F94309" w:rsidRDefault="00D11550" w:rsidP="00DB481F">
            <w:pPr>
              <w:pStyle w:val="13"/>
              <w:rPr>
                <w:b w:val="0"/>
              </w:rPr>
            </w:pPr>
            <w:r w:rsidRPr="00F94309">
              <w:rPr>
                <w:b w:val="0"/>
              </w:rPr>
              <w:t>14,1</w:t>
            </w:r>
          </w:p>
        </w:tc>
        <w:tc>
          <w:tcPr>
            <w:tcW w:w="919" w:type="dxa"/>
            <w:tcBorders>
              <w:top w:val="nil"/>
              <w:left w:val="nil"/>
              <w:bottom w:val="single" w:sz="4" w:space="0" w:color="auto"/>
              <w:right w:val="single" w:sz="4" w:space="0" w:color="auto"/>
            </w:tcBorders>
            <w:noWrap/>
            <w:vAlign w:val="center"/>
          </w:tcPr>
          <w:p w:rsidR="00D11550" w:rsidRPr="00F94309" w:rsidRDefault="00D11550" w:rsidP="00DB481F">
            <w:pPr>
              <w:pStyle w:val="13"/>
              <w:rPr>
                <w:b w:val="0"/>
              </w:rPr>
            </w:pPr>
            <w:r w:rsidRPr="00F94309">
              <w:rPr>
                <w:b w:val="0"/>
              </w:rPr>
              <w:t>21,83</w:t>
            </w:r>
          </w:p>
        </w:tc>
        <w:tc>
          <w:tcPr>
            <w:tcW w:w="796" w:type="dxa"/>
            <w:tcBorders>
              <w:top w:val="nil"/>
              <w:left w:val="nil"/>
              <w:bottom w:val="single" w:sz="4" w:space="0" w:color="auto"/>
              <w:right w:val="single" w:sz="4" w:space="0" w:color="auto"/>
            </w:tcBorders>
            <w:noWrap/>
            <w:vAlign w:val="center"/>
          </w:tcPr>
          <w:p w:rsidR="00D11550" w:rsidRPr="00F94309" w:rsidRDefault="00D11550" w:rsidP="00DB481F">
            <w:pPr>
              <w:pStyle w:val="13"/>
              <w:rPr>
                <w:b w:val="0"/>
              </w:rPr>
            </w:pPr>
            <w:r w:rsidRPr="00F94309">
              <w:rPr>
                <w:b w:val="0"/>
              </w:rPr>
              <w:t>14,11</w:t>
            </w:r>
          </w:p>
        </w:tc>
        <w:tc>
          <w:tcPr>
            <w:tcW w:w="796" w:type="dxa"/>
            <w:tcBorders>
              <w:top w:val="nil"/>
              <w:left w:val="nil"/>
              <w:bottom w:val="single" w:sz="4" w:space="0" w:color="auto"/>
              <w:right w:val="single" w:sz="4" w:space="0" w:color="auto"/>
            </w:tcBorders>
            <w:noWrap/>
            <w:vAlign w:val="center"/>
          </w:tcPr>
          <w:p w:rsidR="00D11550" w:rsidRPr="00F94309" w:rsidRDefault="00D11550" w:rsidP="00DB481F">
            <w:pPr>
              <w:pStyle w:val="13"/>
              <w:rPr>
                <w:b w:val="0"/>
              </w:rPr>
            </w:pPr>
            <w:r w:rsidRPr="00F94309">
              <w:rPr>
                <w:b w:val="0"/>
              </w:rPr>
              <w:t>11,42</w:t>
            </w:r>
          </w:p>
        </w:tc>
        <w:tc>
          <w:tcPr>
            <w:tcW w:w="919" w:type="dxa"/>
            <w:tcBorders>
              <w:top w:val="nil"/>
              <w:left w:val="nil"/>
              <w:bottom w:val="single" w:sz="4" w:space="0" w:color="auto"/>
              <w:right w:val="single" w:sz="4" w:space="0" w:color="auto"/>
            </w:tcBorders>
            <w:noWrap/>
            <w:vAlign w:val="center"/>
          </w:tcPr>
          <w:p w:rsidR="00D11550" w:rsidRPr="00F94309" w:rsidRDefault="00D11550" w:rsidP="00DB481F">
            <w:pPr>
              <w:pStyle w:val="13"/>
              <w:rPr>
                <w:b w:val="0"/>
              </w:rPr>
            </w:pPr>
            <w:r w:rsidRPr="00F94309">
              <w:rPr>
                <w:b w:val="0"/>
              </w:rPr>
              <w:t>9,07</w:t>
            </w:r>
          </w:p>
        </w:tc>
        <w:tc>
          <w:tcPr>
            <w:tcW w:w="796" w:type="dxa"/>
            <w:tcBorders>
              <w:top w:val="nil"/>
              <w:left w:val="nil"/>
              <w:bottom w:val="single" w:sz="4" w:space="0" w:color="auto"/>
              <w:right w:val="single" w:sz="4" w:space="0" w:color="auto"/>
            </w:tcBorders>
            <w:noWrap/>
            <w:vAlign w:val="center"/>
          </w:tcPr>
          <w:p w:rsidR="00D11550" w:rsidRPr="00F94309" w:rsidRDefault="00D11550" w:rsidP="00DB481F">
            <w:pPr>
              <w:pStyle w:val="13"/>
              <w:rPr>
                <w:b w:val="0"/>
              </w:rPr>
            </w:pPr>
            <w:r w:rsidRPr="00F94309">
              <w:rPr>
                <w:b w:val="0"/>
              </w:rPr>
              <w:t>15,45</w:t>
            </w:r>
          </w:p>
        </w:tc>
        <w:tc>
          <w:tcPr>
            <w:tcW w:w="919" w:type="dxa"/>
            <w:tcBorders>
              <w:top w:val="nil"/>
              <w:left w:val="nil"/>
              <w:bottom w:val="single" w:sz="4" w:space="0" w:color="auto"/>
              <w:right w:val="single" w:sz="4" w:space="0" w:color="auto"/>
            </w:tcBorders>
            <w:noWrap/>
            <w:vAlign w:val="center"/>
          </w:tcPr>
          <w:p w:rsidR="00D11550" w:rsidRPr="00F94309" w:rsidRDefault="00D11550" w:rsidP="00DB481F">
            <w:pPr>
              <w:pStyle w:val="13"/>
              <w:rPr>
                <w:b w:val="0"/>
              </w:rPr>
            </w:pPr>
            <w:r w:rsidRPr="00F94309">
              <w:rPr>
                <w:b w:val="0"/>
              </w:rPr>
              <w:t>24,52</w:t>
            </w:r>
          </w:p>
        </w:tc>
        <w:tc>
          <w:tcPr>
            <w:tcW w:w="796" w:type="dxa"/>
            <w:tcBorders>
              <w:top w:val="nil"/>
              <w:left w:val="nil"/>
              <w:bottom w:val="single" w:sz="4" w:space="0" w:color="auto"/>
              <w:right w:val="single" w:sz="4" w:space="0" w:color="auto"/>
            </w:tcBorders>
            <w:noWrap/>
            <w:vAlign w:val="center"/>
          </w:tcPr>
          <w:p w:rsidR="00D11550" w:rsidRPr="00F94309" w:rsidRDefault="00D11550" w:rsidP="00DB481F">
            <w:pPr>
              <w:pStyle w:val="13"/>
              <w:rPr>
                <w:b w:val="0"/>
              </w:rPr>
            </w:pPr>
            <w:r w:rsidRPr="00F94309">
              <w:rPr>
                <w:b w:val="0"/>
              </w:rPr>
              <w:t>19,14</w:t>
            </w:r>
          </w:p>
        </w:tc>
        <w:tc>
          <w:tcPr>
            <w:tcW w:w="919" w:type="dxa"/>
            <w:tcBorders>
              <w:top w:val="nil"/>
              <w:left w:val="nil"/>
              <w:bottom w:val="single" w:sz="4" w:space="0" w:color="auto"/>
              <w:right w:val="single" w:sz="4" w:space="0" w:color="auto"/>
            </w:tcBorders>
            <w:noWrap/>
            <w:vAlign w:val="center"/>
          </w:tcPr>
          <w:p w:rsidR="00D11550" w:rsidRPr="00F94309" w:rsidRDefault="00D11550" w:rsidP="00DB481F">
            <w:pPr>
              <w:pStyle w:val="13"/>
              <w:rPr>
                <w:b w:val="0"/>
              </w:rPr>
            </w:pPr>
            <w:r w:rsidRPr="00F94309">
              <w:rPr>
                <w:b w:val="0"/>
              </w:rPr>
              <w:t>7,725</w:t>
            </w:r>
          </w:p>
        </w:tc>
      </w:tr>
    </w:tbl>
    <w:p w:rsidR="00D11550" w:rsidRPr="00F94309" w:rsidRDefault="00D11550" w:rsidP="006827EA">
      <w:pPr>
        <w:spacing w:line="360" w:lineRule="auto"/>
        <w:ind w:firstLine="709"/>
        <w:jc w:val="both"/>
        <w:rPr>
          <w:sz w:val="28"/>
          <w:szCs w:val="28"/>
          <w:lang w:val="uk-UA"/>
        </w:rPr>
      </w:pPr>
    </w:p>
    <w:p w:rsidR="00D11550" w:rsidRPr="00F94309" w:rsidRDefault="00D11550" w:rsidP="006827EA">
      <w:pPr>
        <w:spacing w:line="360" w:lineRule="auto"/>
        <w:ind w:firstLine="709"/>
        <w:jc w:val="both"/>
        <w:rPr>
          <w:sz w:val="28"/>
          <w:szCs w:val="28"/>
          <w:lang w:val="uk-UA"/>
        </w:rPr>
      </w:pPr>
      <w:r w:rsidRPr="00F94309">
        <w:rPr>
          <w:sz w:val="28"/>
          <w:szCs w:val="28"/>
          <w:lang w:val="uk-UA"/>
        </w:rPr>
        <w:br w:type="page"/>
      </w:r>
      <w:r w:rsidR="00DB481F" w:rsidRPr="00F94309">
        <w:rPr>
          <w:sz w:val="28"/>
          <w:szCs w:val="28"/>
          <w:lang w:val="uk-UA"/>
        </w:rPr>
        <w:t>Додаток 3</w:t>
      </w:r>
    </w:p>
    <w:p w:rsidR="00DB481F" w:rsidRPr="00F94309" w:rsidRDefault="00DB481F" w:rsidP="006827EA">
      <w:pPr>
        <w:spacing w:line="360" w:lineRule="auto"/>
        <w:ind w:firstLine="709"/>
        <w:jc w:val="both"/>
        <w:rPr>
          <w:sz w:val="28"/>
          <w:szCs w:val="28"/>
          <w:lang w:val="uk-UA"/>
        </w:rPr>
      </w:pPr>
    </w:p>
    <w:p w:rsidR="00D11550" w:rsidRPr="00F94309" w:rsidRDefault="00D11550" w:rsidP="006827EA">
      <w:pPr>
        <w:spacing w:line="360" w:lineRule="auto"/>
        <w:ind w:firstLine="709"/>
        <w:jc w:val="both"/>
        <w:rPr>
          <w:sz w:val="28"/>
          <w:szCs w:val="28"/>
          <w:lang w:val="uk-UA"/>
        </w:rPr>
      </w:pPr>
      <w:r w:rsidRPr="00F94309">
        <w:rPr>
          <w:sz w:val="28"/>
          <w:szCs w:val="28"/>
          <w:lang w:val="uk-UA"/>
        </w:rPr>
        <w:t>Таблиця 3.1.</w:t>
      </w:r>
      <w:r w:rsidR="00DB481F" w:rsidRPr="00F94309">
        <w:rPr>
          <w:sz w:val="28"/>
          <w:szCs w:val="28"/>
          <w:lang w:val="uk-UA"/>
        </w:rPr>
        <w:t xml:space="preserve"> </w:t>
      </w:r>
      <w:r w:rsidRPr="00F94309">
        <w:rPr>
          <w:sz w:val="28"/>
          <w:szCs w:val="28"/>
          <w:lang w:val="uk-UA"/>
        </w:rPr>
        <w:t>Годинні тарифні ставки робітників машинобудівного підприємства, грн.</w:t>
      </w:r>
    </w:p>
    <w:tbl>
      <w:tblPr>
        <w:tblW w:w="9072" w:type="dxa"/>
        <w:jc w:val="center"/>
        <w:tblLook w:val="0000" w:firstRow="0" w:lastRow="0" w:firstColumn="0" w:lastColumn="0" w:noHBand="0" w:noVBand="0"/>
      </w:tblPr>
      <w:tblGrid>
        <w:gridCol w:w="1499"/>
        <w:gridCol w:w="1517"/>
        <w:gridCol w:w="1009"/>
        <w:gridCol w:w="1009"/>
        <w:gridCol w:w="1009"/>
        <w:gridCol w:w="1009"/>
        <w:gridCol w:w="1009"/>
        <w:gridCol w:w="1011"/>
      </w:tblGrid>
      <w:tr w:rsidR="00D11550" w:rsidRPr="00F94309" w:rsidTr="00DB481F">
        <w:trPr>
          <w:trHeight w:val="353"/>
          <w:jc w:val="center"/>
        </w:trPr>
        <w:tc>
          <w:tcPr>
            <w:tcW w:w="1593" w:type="dxa"/>
            <w:vMerge w:val="restart"/>
            <w:tcBorders>
              <w:top w:val="single" w:sz="4" w:space="0" w:color="auto"/>
              <w:left w:val="single" w:sz="4" w:space="0" w:color="auto"/>
              <w:bottom w:val="single" w:sz="4" w:space="0" w:color="auto"/>
              <w:right w:val="single" w:sz="4" w:space="0" w:color="auto"/>
            </w:tcBorders>
            <w:vAlign w:val="center"/>
          </w:tcPr>
          <w:p w:rsidR="00D11550" w:rsidRPr="00F94309" w:rsidRDefault="00D11550" w:rsidP="00DB481F">
            <w:pPr>
              <w:pStyle w:val="13"/>
              <w:rPr>
                <w:b w:val="0"/>
              </w:rPr>
            </w:pPr>
            <w:r w:rsidRPr="00F94309">
              <w:rPr>
                <w:b w:val="0"/>
              </w:rPr>
              <w:t>Умови праці</w:t>
            </w:r>
          </w:p>
        </w:tc>
        <w:tc>
          <w:tcPr>
            <w:tcW w:w="1593" w:type="dxa"/>
            <w:vMerge w:val="restart"/>
            <w:tcBorders>
              <w:top w:val="single" w:sz="4" w:space="0" w:color="auto"/>
              <w:left w:val="single" w:sz="4" w:space="0" w:color="auto"/>
              <w:bottom w:val="single" w:sz="4" w:space="0" w:color="auto"/>
              <w:right w:val="single" w:sz="4" w:space="0" w:color="auto"/>
            </w:tcBorders>
            <w:vAlign w:val="center"/>
          </w:tcPr>
          <w:p w:rsidR="00D11550" w:rsidRPr="00F94309" w:rsidRDefault="00D11550" w:rsidP="00DB481F">
            <w:pPr>
              <w:pStyle w:val="13"/>
              <w:rPr>
                <w:b w:val="0"/>
              </w:rPr>
            </w:pPr>
            <w:r w:rsidRPr="00F94309">
              <w:rPr>
                <w:b w:val="0"/>
              </w:rPr>
              <w:t>Форма оплати праці</w:t>
            </w:r>
          </w:p>
        </w:tc>
        <w:tc>
          <w:tcPr>
            <w:tcW w:w="6746" w:type="dxa"/>
            <w:gridSpan w:val="6"/>
            <w:tcBorders>
              <w:top w:val="single" w:sz="4" w:space="0" w:color="auto"/>
              <w:left w:val="nil"/>
              <w:bottom w:val="single" w:sz="4" w:space="0" w:color="auto"/>
              <w:right w:val="single" w:sz="4" w:space="0" w:color="auto"/>
            </w:tcBorders>
            <w:vAlign w:val="center"/>
          </w:tcPr>
          <w:p w:rsidR="00D11550" w:rsidRPr="00F94309" w:rsidRDefault="00D11550" w:rsidP="00DB481F">
            <w:pPr>
              <w:pStyle w:val="13"/>
              <w:rPr>
                <w:b w:val="0"/>
              </w:rPr>
            </w:pPr>
            <w:r w:rsidRPr="00F94309">
              <w:rPr>
                <w:b w:val="0"/>
              </w:rPr>
              <w:t>Годинні тарифні ставки за розрядами</w:t>
            </w:r>
          </w:p>
        </w:tc>
      </w:tr>
      <w:tr w:rsidR="00D11550" w:rsidRPr="00F94309" w:rsidTr="00DB481F">
        <w:trPr>
          <w:trHeight w:val="623"/>
          <w:jc w:val="center"/>
        </w:trPr>
        <w:tc>
          <w:tcPr>
            <w:tcW w:w="1593" w:type="dxa"/>
            <w:vMerge/>
            <w:tcBorders>
              <w:top w:val="single" w:sz="4" w:space="0" w:color="auto"/>
              <w:left w:val="single" w:sz="4" w:space="0" w:color="auto"/>
              <w:bottom w:val="single" w:sz="4" w:space="0" w:color="auto"/>
              <w:right w:val="single" w:sz="4" w:space="0" w:color="auto"/>
            </w:tcBorders>
            <w:vAlign w:val="center"/>
          </w:tcPr>
          <w:p w:rsidR="00D11550" w:rsidRPr="00F94309" w:rsidRDefault="00D11550" w:rsidP="00DB481F">
            <w:pPr>
              <w:pStyle w:val="13"/>
              <w:rPr>
                <w:b w:val="0"/>
              </w:rPr>
            </w:pPr>
          </w:p>
        </w:tc>
        <w:tc>
          <w:tcPr>
            <w:tcW w:w="1593" w:type="dxa"/>
            <w:vMerge/>
            <w:tcBorders>
              <w:top w:val="single" w:sz="4" w:space="0" w:color="auto"/>
              <w:left w:val="single" w:sz="4" w:space="0" w:color="auto"/>
              <w:bottom w:val="single" w:sz="4" w:space="0" w:color="auto"/>
              <w:right w:val="single" w:sz="4" w:space="0" w:color="auto"/>
            </w:tcBorders>
            <w:vAlign w:val="center"/>
          </w:tcPr>
          <w:p w:rsidR="00D11550" w:rsidRPr="00F94309" w:rsidRDefault="00D11550" w:rsidP="00DB481F">
            <w:pPr>
              <w:pStyle w:val="13"/>
              <w:rPr>
                <w:b w:val="0"/>
              </w:rPr>
            </w:pPr>
          </w:p>
        </w:tc>
        <w:tc>
          <w:tcPr>
            <w:tcW w:w="1124" w:type="dxa"/>
            <w:tcBorders>
              <w:top w:val="nil"/>
              <w:left w:val="nil"/>
              <w:bottom w:val="single" w:sz="4" w:space="0" w:color="auto"/>
              <w:right w:val="single" w:sz="4" w:space="0" w:color="auto"/>
            </w:tcBorders>
            <w:vAlign w:val="center"/>
          </w:tcPr>
          <w:p w:rsidR="00D11550" w:rsidRPr="00F94309" w:rsidRDefault="00D11550" w:rsidP="00DB481F">
            <w:pPr>
              <w:pStyle w:val="13"/>
              <w:rPr>
                <w:b w:val="0"/>
              </w:rPr>
            </w:pPr>
            <w:r w:rsidRPr="00F94309">
              <w:rPr>
                <w:b w:val="0"/>
              </w:rPr>
              <w:t>I</w:t>
            </w:r>
          </w:p>
        </w:tc>
        <w:tc>
          <w:tcPr>
            <w:tcW w:w="1124" w:type="dxa"/>
            <w:tcBorders>
              <w:top w:val="nil"/>
              <w:left w:val="nil"/>
              <w:bottom w:val="single" w:sz="4" w:space="0" w:color="auto"/>
              <w:right w:val="single" w:sz="4" w:space="0" w:color="auto"/>
            </w:tcBorders>
            <w:vAlign w:val="center"/>
          </w:tcPr>
          <w:p w:rsidR="00D11550" w:rsidRPr="00F94309" w:rsidRDefault="00D11550" w:rsidP="00DB481F">
            <w:pPr>
              <w:pStyle w:val="13"/>
              <w:rPr>
                <w:b w:val="0"/>
              </w:rPr>
            </w:pPr>
            <w:r w:rsidRPr="00F94309">
              <w:rPr>
                <w:b w:val="0"/>
              </w:rPr>
              <w:t>II</w:t>
            </w:r>
          </w:p>
        </w:tc>
        <w:tc>
          <w:tcPr>
            <w:tcW w:w="1124" w:type="dxa"/>
            <w:tcBorders>
              <w:top w:val="nil"/>
              <w:left w:val="nil"/>
              <w:bottom w:val="single" w:sz="4" w:space="0" w:color="auto"/>
              <w:right w:val="single" w:sz="4" w:space="0" w:color="auto"/>
            </w:tcBorders>
            <w:vAlign w:val="center"/>
          </w:tcPr>
          <w:p w:rsidR="00D11550" w:rsidRPr="00F94309" w:rsidRDefault="00D11550" w:rsidP="00DB481F">
            <w:pPr>
              <w:pStyle w:val="13"/>
              <w:rPr>
                <w:b w:val="0"/>
              </w:rPr>
            </w:pPr>
            <w:r w:rsidRPr="00F94309">
              <w:rPr>
                <w:b w:val="0"/>
              </w:rPr>
              <w:t>III</w:t>
            </w:r>
          </w:p>
        </w:tc>
        <w:tc>
          <w:tcPr>
            <w:tcW w:w="1124" w:type="dxa"/>
            <w:tcBorders>
              <w:top w:val="nil"/>
              <w:left w:val="nil"/>
              <w:bottom w:val="single" w:sz="4" w:space="0" w:color="auto"/>
              <w:right w:val="single" w:sz="4" w:space="0" w:color="auto"/>
            </w:tcBorders>
            <w:vAlign w:val="center"/>
          </w:tcPr>
          <w:p w:rsidR="00D11550" w:rsidRPr="00F94309" w:rsidRDefault="00D11550" w:rsidP="00DB481F">
            <w:pPr>
              <w:pStyle w:val="13"/>
              <w:rPr>
                <w:b w:val="0"/>
              </w:rPr>
            </w:pPr>
            <w:r w:rsidRPr="00F94309">
              <w:rPr>
                <w:b w:val="0"/>
              </w:rPr>
              <w:t>IV</w:t>
            </w:r>
          </w:p>
        </w:tc>
        <w:tc>
          <w:tcPr>
            <w:tcW w:w="1124" w:type="dxa"/>
            <w:tcBorders>
              <w:top w:val="nil"/>
              <w:left w:val="nil"/>
              <w:bottom w:val="single" w:sz="4" w:space="0" w:color="auto"/>
              <w:right w:val="single" w:sz="4" w:space="0" w:color="auto"/>
            </w:tcBorders>
            <w:vAlign w:val="center"/>
          </w:tcPr>
          <w:p w:rsidR="00D11550" w:rsidRPr="00F94309" w:rsidRDefault="00D11550" w:rsidP="00DB481F">
            <w:pPr>
              <w:pStyle w:val="13"/>
              <w:rPr>
                <w:b w:val="0"/>
              </w:rPr>
            </w:pPr>
            <w:r w:rsidRPr="00F94309">
              <w:rPr>
                <w:b w:val="0"/>
              </w:rPr>
              <w:t>V</w:t>
            </w:r>
          </w:p>
        </w:tc>
        <w:tc>
          <w:tcPr>
            <w:tcW w:w="1124" w:type="dxa"/>
            <w:tcBorders>
              <w:top w:val="nil"/>
              <w:left w:val="nil"/>
              <w:bottom w:val="single" w:sz="4" w:space="0" w:color="auto"/>
              <w:right w:val="single" w:sz="4" w:space="0" w:color="auto"/>
            </w:tcBorders>
            <w:vAlign w:val="center"/>
          </w:tcPr>
          <w:p w:rsidR="00D11550" w:rsidRPr="00F94309" w:rsidRDefault="00D11550" w:rsidP="00DB481F">
            <w:pPr>
              <w:pStyle w:val="13"/>
              <w:rPr>
                <w:b w:val="0"/>
              </w:rPr>
            </w:pPr>
            <w:r w:rsidRPr="00F94309">
              <w:rPr>
                <w:b w:val="0"/>
              </w:rPr>
              <w:t>VI</w:t>
            </w:r>
          </w:p>
        </w:tc>
      </w:tr>
      <w:tr w:rsidR="00D11550" w:rsidRPr="00F94309" w:rsidTr="00DB481F">
        <w:trPr>
          <w:trHeight w:val="353"/>
          <w:jc w:val="center"/>
        </w:trPr>
        <w:tc>
          <w:tcPr>
            <w:tcW w:w="1593" w:type="dxa"/>
            <w:vMerge w:val="restart"/>
            <w:tcBorders>
              <w:top w:val="nil"/>
              <w:left w:val="single" w:sz="4" w:space="0" w:color="auto"/>
              <w:bottom w:val="single" w:sz="4" w:space="0" w:color="auto"/>
              <w:right w:val="single" w:sz="4" w:space="0" w:color="auto"/>
            </w:tcBorders>
            <w:vAlign w:val="center"/>
          </w:tcPr>
          <w:p w:rsidR="00D11550" w:rsidRPr="00F94309" w:rsidRDefault="00D11550" w:rsidP="00DB481F">
            <w:pPr>
              <w:pStyle w:val="13"/>
              <w:rPr>
                <w:b w:val="0"/>
              </w:rPr>
            </w:pPr>
            <w:r w:rsidRPr="00F94309">
              <w:rPr>
                <w:b w:val="0"/>
              </w:rPr>
              <w:t>Нормальні</w:t>
            </w:r>
          </w:p>
        </w:tc>
        <w:tc>
          <w:tcPr>
            <w:tcW w:w="1593" w:type="dxa"/>
            <w:tcBorders>
              <w:top w:val="nil"/>
              <w:left w:val="nil"/>
              <w:bottom w:val="single" w:sz="4" w:space="0" w:color="auto"/>
              <w:right w:val="single" w:sz="4" w:space="0" w:color="auto"/>
            </w:tcBorders>
            <w:vAlign w:val="center"/>
          </w:tcPr>
          <w:p w:rsidR="00D11550" w:rsidRPr="00F94309" w:rsidRDefault="00D11550" w:rsidP="00DB481F">
            <w:pPr>
              <w:pStyle w:val="13"/>
              <w:rPr>
                <w:b w:val="0"/>
              </w:rPr>
            </w:pPr>
            <w:r w:rsidRPr="00F94309">
              <w:rPr>
                <w:b w:val="0"/>
              </w:rPr>
              <w:t>Погодинні</w:t>
            </w:r>
          </w:p>
        </w:tc>
        <w:tc>
          <w:tcPr>
            <w:tcW w:w="1124" w:type="dxa"/>
            <w:tcBorders>
              <w:top w:val="nil"/>
              <w:left w:val="nil"/>
              <w:bottom w:val="single" w:sz="4" w:space="0" w:color="auto"/>
              <w:right w:val="single" w:sz="4" w:space="0" w:color="auto"/>
            </w:tcBorders>
            <w:vAlign w:val="center"/>
          </w:tcPr>
          <w:p w:rsidR="00D11550" w:rsidRPr="00F94309" w:rsidRDefault="00D11550" w:rsidP="00DB481F">
            <w:pPr>
              <w:pStyle w:val="13"/>
              <w:rPr>
                <w:b w:val="0"/>
              </w:rPr>
            </w:pPr>
            <w:r w:rsidRPr="00F94309">
              <w:rPr>
                <w:b w:val="0"/>
              </w:rPr>
              <w:t>1,00</w:t>
            </w:r>
          </w:p>
        </w:tc>
        <w:tc>
          <w:tcPr>
            <w:tcW w:w="1124" w:type="dxa"/>
            <w:tcBorders>
              <w:top w:val="nil"/>
              <w:left w:val="nil"/>
              <w:bottom w:val="single" w:sz="4" w:space="0" w:color="auto"/>
              <w:right w:val="single" w:sz="4" w:space="0" w:color="auto"/>
            </w:tcBorders>
            <w:vAlign w:val="center"/>
          </w:tcPr>
          <w:p w:rsidR="00D11550" w:rsidRPr="00F94309" w:rsidRDefault="00D11550" w:rsidP="00DB481F">
            <w:pPr>
              <w:pStyle w:val="13"/>
              <w:rPr>
                <w:b w:val="0"/>
              </w:rPr>
            </w:pPr>
            <w:r w:rsidRPr="00F94309">
              <w:rPr>
                <w:b w:val="0"/>
              </w:rPr>
              <w:t>1,09</w:t>
            </w:r>
          </w:p>
        </w:tc>
        <w:tc>
          <w:tcPr>
            <w:tcW w:w="1124" w:type="dxa"/>
            <w:tcBorders>
              <w:top w:val="nil"/>
              <w:left w:val="nil"/>
              <w:bottom w:val="single" w:sz="4" w:space="0" w:color="auto"/>
              <w:right w:val="single" w:sz="4" w:space="0" w:color="auto"/>
            </w:tcBorders>
            <w:vAlign w:val="center"/>
          </w:tcPr>
          <w:p w:rsidR="00D11550" w:rsidRPr="00F94309" w:rsidRDefault="00D11550" w:rsidP="00DB481F">
            <w:pPr>
              <w:pStyle w:val="13"/>
              <w:rPr>
                <w:b w:val="0"/>
              </w:rPr>
            </w:pPr>
            <w:r w:rsidRPr="00F94309">
              <w:rPr>
                <w:b w:val="0"/>
              </w:rPr>
              <w:t>1,20</w:t>
            </w:r>
          </w:p>
        </w:tc>
        <w:tc>
          <w:tcPr>
            <w:tcW w:w="1124" w:type="dxa"/>
            <w:tcBorders>
              <w:top w:val="nil"/>
              <w:left w:val="nil"/>
              <w:bottom w:val="single" w:sz="4" w:space="0" w:color="auto"/>
              <w:right w:val="single" w:sz="4" w:space="0" w:color="auto"/>
            </w:tcBorders>
            <w:vAlign w:val="center"/>
          </w:tcPr>
          <w:p w:rsidR="00D11550" w:rsidRPr="00F94309" w:rsidRDefault="00D11550" w:rsidP="00DB481F">
            <w:pPr>
              <w:pStyle w:val="13"/>
              <w:rPr>
                <w:b w:val="0"/>
              </w:rPr>
            </w:pPr>
            <w:r w:rsidRPr="00F94309">
              <w:rPr>
                <w:b w:val="0"/>
              </w:rPr>
              <w:t>1,33</w:t>
            </w:r>
          </w:p>
        </w:tc>
        <w:tc>
          <w:tcPr>
            <w:tcW w:w="1124" w:type="dxa"/>
            <w:tcBorders>
              <w:top w:val="nil"/>
              <w:left w:val="nil"/>
              <w:bottom w:val="single" w:sz="4" w:space="0" w:color="auto"/>
              <w:right w:val="single" w:sz="4" w:space="0" w:color="auto"/>
            </w:tcBorders>
            <w:vAlign w:val="center"/>
          </w:tcPr>
          <w:p w:rsidR="00D11550" w:rsidRPr="00F94309" w:rsidRDefault="00D11550" w:rsidP="00DB481F">
            <w:pPr>
              <w:pStyle w:val="13"/>
              <w:rPr>
                <w:b w:val="0"/>
              </w:rPr>
            </w:pPr>
            <w:r w:rsidRPr="00F94309">
              <w:rPr>
                <w:b w:val="0"/>
              </w:rPr>
              <w:t>1,50</w:t>
            </w:r>
          </w:p>
        </w:tc>
        <w:tc>
          <w:tcPr>
            <w:tcW w:w="1124" w:type="dxa"/>
            <w:tcBorders>
              <w:top w:val="nil"/>
              <w:left w:val="nil"/>
              <w:bottom w:val="single" w:sz="4" w:space="0" w:color="auto"/>
              <w:right w:val="single" w:sz="4" w:space="0" w:color="auto"/>
            </w:tcBorders>
            <w:vAlign w:val="center"/>
          </w:tcPr>
          <w:p w:rsidR="00D11550" w:rsidRPr="00F94309" w:rsidRDefault="00D11550" w:rsidP="00DB481F">
            <w:pPr>
              <w:pStyle w:val="13"/>
              <w:rPr>
                <w:b w:val="0"/>
              </w:rPr>
            </w:pPr>
            <w:r w:rsidRPr="00F94309">
              <w:rPr>
                <w:b w:val="0"/>
              </w:rPr>
              <w:t>1,72</w:t>
            </w:r>
          </w:p>
        </w:tc>
      </w:tr>
      <w:tr w:rsidR="00D11550" w:rsidRPr="00F94309" w:rsidTr="00DB481F">
        <w:trPr>
          <w:trHeight w:val="353"/>
          <w:jc w:val="center"/>
        </w:trPr>
        <w:tc>
          <w:tcPr>
            <w:tcW w:w="1593" w:type="dxa"/>
            <w:vMerge/>
            <w:tcBorders>
              <w:top w:val="nil"/>
              <w:left w:val="single" w:sz="4" w:space="0" w:color="auto"/>
              <w:bottom w:val="single" w:sz="4" w:space="0" w:color="auto"/>
              <w:right w:val="single" w:sz="4" w:space="0" w:color="auto"/>
            </w:tcBorders>
            <w:vAlign w:val="center"/>
          </w:tcPr>
          <w:p w:rsidR="00D11550" w:rsidRPr="00F94309" w:rsidRDefault="00D11550" w:rsidP="00DB481F">
            <w:pPr>
              <w:pStyle w:val="13"/>
              <w:rPr>
                <w:b w:val="0"/>
              </w:rPr>
            </w:pPr>
          </w:p>
        </w:tc>
        <w:tc>
          <w:tcPr>
            <w:tcW w:w="1593" w:type="dxa"/>
            <w:tcBorders>
              <w:top w:val="nil"/>
              <w:left w:val="nil"/>
              <w:bottom w:val="single" w:sz="4" w:space="0" w:color="auto"/>
              <w:right w:val="single" w:sz="4" w:space="0" w:color="auto"/>
            </w:tcBorders>
            <w:vAlign w:val="center"/>
          </w:tcPr>
          <w:p w:rsidR="00D11550" w:rsidRPr="00F94309" w:rsidRDefault="00D11550" w:rsidP="00DB481F">
            <w:pPr>
              <w:pStyle w:val="13"/>
              <w:rPr>
                <w:b w:val="0"/>
              </w:rPr>
            </w:pPr>
            <w:r w:rsidRPr="00F94309">
              <w:rPr>
                <w:b w:val="0"/>
              </w:rPr>
              <w:t>Відрядники</w:t>
            </w:r>
          </w:p>
        </w:tc>
        <w:tc>
          <w:tcPr>
            <w:tcW w:w="1124" w:type="dxa"/>
            <w:tcBorders>
              <w:top w:val="nil"/>
              <w:left w:val="nil"/>
              <w:bottom w:val="single" w:sz="4" w:space="0" w:color="auto"/>
              <w:right w:val="single" w:sz="4" w:space="0" w:color="auto"/>
            </w:tcBorders>
            <w:vAlign w:val="center"/>
          </w:tcPr>
          <w:p w:rsidR="00D11550" w:rsidRPr="00F94309" w:rsidRDefault="00D11550" w:rsidP="00DB481F">
            <w:pPr>
              <w:pStyle w:val="13"/>
              <w:rPr>
                <w:b w:val="0"/>
              </w:rPr>
            </w:pPr>
            <w:r w:rsidRPr="00F94309">
              <w:rPr>
                <w:b w:val="0"/>
              </w:rPr>
              <w:t>1,20</w:t>
            </w:r>
          </w:p>
        </w:tc>
        <w:tc>
          <w:tcPr>
            <w:tcW w:w="1124" w:type="dxa"/>
            <w:tcBorders>
              <w:top w:val="nil"/>
              <w:left w:val="nil"/>
              <w:bottom w:val="single" w:sz="4" w:space="0" w:color="auto"/>
              <w:right w:val="single" w:sz="4" w:space="0" w:color="auto"/>
            </w:tcBorders>
            <w:vAlign w:val="center"/>
          </w:tcPr>
          <w:p w:rsidR="00D11550" w:rsidRPr="00F94309" w:rsidRDefault="00D11550" w:rsidP="00DB481F">
            <w:pPr>
              <w:pStyle w:val="13"/>
              <w:rPr>
                <w:b w:val="0"/>
              </w:rPr>
            </w:pPr>
            <w:r w:rsidRPr="00F94309">
              <w:rPr>
                <w:b w:val="0"/>
              </w:rPr>
              <w:t>1,31</w:t>
            </w:r>
          </w:p>
        </w:tc>
        <w:tc>
          <w:tcPr>
            <w:tcW w:w="1124" w:type="dxa"/>
            <w:tcBorders>
              <w:top w:val="nil"/>
              <w:left w:val="nil"/>
              <w:bottom w:val="single" w:sz="4" w:space="0" w:color="auto"/>
              <w:right w:val="single" w:sz="4" w:space="0" w:color="auto"/>
            </w:tcBorders>
            <w:vAlign w:val="center"/>
          </w:tcPr>
          <w:p w:rsidR="00D11550" w:rsidRPr="00F94309" w:rsidRDefault="00D11550" w:rsidP="00DB481F">
            <w:pPr>
              <w:pStyle w:val="13"/>
              <w:rPr>
                <w:b w:val="0"/>
              </w:rPr>
            </w:pPr>
            <w:r w:rsidRPr="00F94309">
              <w:rPr>
                <w:b w:val="0"/>
              </w:rPr>
              <w:t>1,44</w:t>
            </w:r>
          </w:p>
        </w:tc>
        <w:tc>
          <w:tcPr>
            <w:tcW w:w="1124" w:type="dxa"/>
            <w:tcBorders>
              <w:top w:val="nil"/>
              <w:left w:val="nil"/>
              <w:bottom w:val="single" w:sz="4" w:space="0" w:color="auto"/>
              <w:right w:val="single" w:sz="4" w:space="0" w:color="auto"/>
            </w:tcBorders>
            <w:vAlign w:val="center"/>
          </w:tcPr>
          <w:p w:rsidR="00D11550" w:rsidRPr="00F94309" w:rsidRDefault="00D11550" w:rsidP="00DB481F">
            <w:pPr>
              <w:pStyle w:val="13"/>
              <w:rPr>
                <w:b w:val="0"/>
              </w:rPr>
            </w:pPr>
            <w:r w:rsidRPr="00F94309">
              <w:rPr>
                <w:b w:val="0"/>
              </w:rPr>
              <w:t>1,60</w:t>
            </w:r>
          </w:p>
        </w:tc>
        <w:tc>
          <w:tcPr>
            <w:tcW w:w="1124" w:type="dxa"/>
            <w:tcBorders>
              <w:top w:val="nil"/>
              <w:left w:val="nil"/>
              <w:bottom w:val="single" w:sz="4" w:space="0" w:color="auto"/>
              <w:right w:val="single" w:sz="4" w:space="0" w:color="auto"/>
            </w:tcBorders>
            <w:vAlign w:val="center"/>
          </w:tcPr>
          <w:p w:rsidR="00D11550" w:rsidRPr="00F94309" w:rsidRDefault="00D11550" w:rsidP="00DB481F">
            <w:pPr>
              <w:pStyle w:val="13"/>
              <w:rPr>
                <w:b w:val="0"/>
              </w:rPr>
            </w:pPr>
            <w:r w:rsidRPr="00F94309">
              <w:rPr>
                <w:b w:val="0"/>
              </w:rPr>
              <w:t>1,80</w:t>
            </w:r>
          </w:p>
        </w:tc>
        <w:tc>
          <w:tcPr>
            <w:tcW w:w="1124" w:type="dxa"/>
            <w:tcBorders>
              <w:top w:val="nil"/>
              <w:left w:val="nil"/>
              <w:bottom w:val="single" w:sz="4" w:space="0" w:color="auto"/>
              <w:right w:val="single" w:sz="4" w:space="0" w:color="auto"/>
            </w:tcBorders>
            <w:vAlign w:val="center"/>
          </w:tcPr>
          <w:p w:rsidR="00D11550" w:rsidRPr="00F94309" w:rsidRDefault="00D11550" w:rsidP="00DB481F">
            <w:pPr>
              <w:pStyle w:val="13"/>
              <w:rPr>
                <w:b w:val="0"/>
              </w:rPr>
            </w:pPr>
            <w:r w:rsidRPr="00F94309">
              <w:rPr>
                <w:b w:val="0"/>
              </w:rPr>
              <w:t>2,06</w:t>
            </w:r>
          </w:p>
        </w:tc>
      </w:tr>
      <w:tr w:rsidR="00D11550" w:rsidRPr="00F94309" w:rsidTr="00DB481F">
        <w:trPr>
          <w:trHeight w:val="353"/>
          <w:jc w:val="center"/>
        </w:trPr>
        <w:tc>
          <w:tcPr>
            <w:tcW w:w="1593" w:type="dxa"/>
            <w:vMerge w:val="restart"/>
            <w:tcBorders>
              <w:top w:val="nil"/>
              <w:left w:val="single" w:sz="4" w:space="0" w:color="auto"/>
              <w:bottom w:val="single" w:sz="4" w:space="0" w:color="auto"/>
              <w:right w:val="single" w:sz="4" w:space="0" w:color="auto"/>
            </w:tcBorders>
            <w:vAlign w:val="center"/>
          </w:tcPr>
          <w:p w:rsidR="00D11550" w:rsidRPr="00F94309" w:rsidRDefault="00D11550" w:rsidP="00DB481F">
            <w:pPr>
              <w:pStyle w:val="13"/>
              <w:rPr>
                <w:b w:val="0"/>
              </w:rPr>
            </w:pPr>
            <w:r w:rsidRPr="00F94309">
              <w:rPr>
                <w:b w:val="0"/>
              </w:rPr>
              <w:t>Важкі та шкідливі</w:t>
            </w:r>
          </w:p>
        </w:tc>
        <w:tc>
          <w:tcPr>
            <w:tcW w:w="1593" w:type="dxa"/>
            <w:tcBorders>
              <w:top w:val="nil"/>
              <w:left w:val="nil"/>
              <w:bottom w:val="single" w:sz="4" w:space="0" w:color="auto"/>
              <w:right w:val="single" w:sz="4" w:space="0" w:color="auto"/>
            </w:tcBorders>
            <w:vAlign w:val="center"/>
          </w:tcPr>
          <w:p w:rsidR="00D11550" w:rsidRPr="00F94309" w:rsidRDefault="00D11550" w:rsidP="00DB481F">
            <w:pPr>
              <w:pStyle w:val="13"/>
              <w:rPr>
                <w:b w:val="0"/>
              </w:rPr>
            </w:pPr>
            <w:r w:rsidRPr="00F94309">
              <w:rPr>
                <w:b w:val="0"/>
              </w:rPr>
              <w:t>Погодинні</w:t>
            </w:r>
          </w:p>
        </w:tc>
        <w:tc>
          <w:tcPr>
            <w:tcW w:w="1124" w:type="dxa"/>
            <w:tcBorders>
              <w:top w:val="nil"/>
              <w:left w:val="nil"/>
              <w:bottom w:val="single" w:sz="4" w:space="0" w:color="auto"/>
              <w:right w:val="single" w:sz="4" w:space="0" w:color="auto"/>
            </w:tcBorders>
            <w:vAlign w:val="center"/>
          </w:tcPr>
          <w:p w:rsidR="00D11550" w:rsidRPr="00F94309" w:rsidRDefault="00D11550" w:rsidP="00DB481F">
            <w:pPr>
              <w:pStyle w:val="13"/>
              <w:rPr>
                <w:b w:val="0"/>
              </w:rPr>
            </w:pPr>
            <w:r w:rsidRPr="00F94309">
              <w:rPr>
                <w:b w:val="0"/>
              </w:rPr>
              <w:t>1,25</w:t>
            </w:r>
          </w:p>
        </w:tc>
        <w:tc>
          <w:tcPr>
            <w:tcW w:w="1124" w:type="dxa"/>
            <w:tcBorders>
              <w:top w:val="nil"/>
              <w:left w:val="nil"/>
              <w:bottom w:val="single" w:sz="4" w:space="0" w:color="auto"/>
              <w:right w:val="single" w:sz="4" w:space="0" w:color="auto"/>
            </w:tcBorders>
            <w:vAlign w:val="center"/>
          </w:tcPr>
          <w:p w:rsidR="00D11550" w:rsidRPr="00F94309" w:rsidRDefault="00D11550" w:rsidP="00DB481F">
            <w:pPr>
              <w:pStyle w:val="13"/>
              <w:rPr>
                <w:b w:val="0"/>
              </w:rPr>
            </w:pPr>
            <w:r w:rsidRPr="00F94309">
              <w:rPr>
                <w:b w:val="0"/>
              </w:rPr>
              <w:t>1,36</w:t>
            </w:r>
          </w:p>
        </w:tc>
        <w:tc>
          <w:tcPr>
            <w:tcW w:w="1124" w:type="dxa"/>
            <w:tcBorders>
              <w:top w:val="nil"/>
              <w:left w:val="nil"/>
              <w:bottom w:val="single" w:sz="4" w:space="0" w:color="auto"/>
              <w:right w:val="single" w:sz="4" w:space="0" w:color="auto"/>
            </w:tcBorders>
            <w:vAlign w:val="center"/>
          </w:tcPr>
          <w:p w:rsidR="00D11550" w:rsidRPr="00F94309" w:rsidRDefault="00D11550" w:rsidP="00DB481F">
            <w:pPr>
              <w:pStyle w:val="13"/>
              <w:rPr>
                <w:b w:val="0"/>
              </w:rPr>
            </w:pPr>
            <w:r w:rsidRPr="00F94309">
              <w:rPr>
                <w:b w:val="0"/>
              </w:rPr>
              <w:t>1,50</w:t>
            </w:r>
          </w:p>
        </w:tc>
        <w:tc>
          <w:tcPr>
            <w:tcW w:w="1124" w:type="dxa"/>
            <w:tcBorders>
              <w:top w:val="nil"/>
              <w:left w:val="nil"/>
              <w:bottom w:val="single" w:sz="4" w:space="0" w:color="auto"/>
              <w:right w:val="single" w:sz="4" w:space="0" w:color="auto"/>
            </w:tcBorders>
            <w:vAlign w:val="center"/>
          </w:tcPr>
          <w:p w:rsidR="00D11550" w:rsidRPr="00F94309" w:rsidRDefault="00D11550" w:rsidP="00DB481F">
            <w:pPr>
              <w:pStyle w:val="13"/>
              <w:rPr>
                <w:b w:val="0"/>
              </w:rPr>
            </w:pPr>
            <w:r w:rsidRPr="00F94309">
              <w:rPr>
                <w:b w:val="0"/>
              </w:rPr>
              <w:t>1,66</w:t>
            </w:r>
          </w:p>
        </w:tc>
        <w:tc>
          <w:tcPr>
            <w:tcW w:w="1124" w:type="dxa"/>
            <w:tcBorders>
              <w:top w:val="nil"/>
              <w:left w:val="nil"/>
              <w:bottom w:val="single" w:sz="4" w:space="0" w:color="auto"/>
              <w:right w:val="single" w:sz="4" w:space="0" w:color="auto"/>
            </w:tcBorders>
            <w:vAlign w:val="center"/>
          </w:tcPr>
          <w:p w:rsidR="00D11550" w:rsidRPr="00F94309" w:rsidRDefault="00D11550" w:rsidP="00DB481F">
            <w:pPr>
              <w:pStyle w:val="13"/>
              <w:rPr>
                <w:b w:val="0"/>
              </w:rPr>
            </w:pPr>
            <w:r w:rsidRPr="00F94309">
              <w:rPr>
                <w:b w:val="0"/>
              </w:rPr>
              <w:t>1,88</w:t>
            </w:r>
          </w:p>
        </w:tc>
        <w:tc>
          <w:tcPr>
            <w:tcW w:w="1124" w:type="dxa"/>
            <w:tcBorders>
              <w:top w:val="nil"/>
              <w:left w:val="nil"/>
              <w:bottom w:val="single" w:sz="4" w:space="0" w:color="auto"/>
              <w:right w:val="single" w:sz="4" w:space="0" w:color="auto"/>
            </w:tcBorders>
            <w:vAlign w:val="center"/>
          </w:tcPr>
          <w:p w:rsidR="00D11550" w:rsidRPr="00F94309" w:rsidRDefault="00D11550" w:rsidP="00DB481F">
            <w:pPr>
              <w:pStyle w:val="13"/>
              <w:rPr>
                <w:b w:val="0"/>
              </w:rPr>
            </w:pPr>
            <w:r w:rsidRPr="00F94309">
              <w:rPr>
                <w:b w:val="0"/>
              </w:rPr>
              <w:t>2,15</w:t>
            </w:r>
          </w:p>
        </w:tc>
      </w:tr>
      <w:tr w:rsidR="00D11550" w:rsidRPr="00F94309" w:rsidTr="00DB481F">
        <w:trPr>
          <w:trHeight w:val="353"/>
          <w:jc w:val="center"/>
        </w:trPr>
        <w:tc>
          <w:tcPr>
            <w:tcW w:w="1593" w:type="dxa"/>
            <w:vMerge/>
            <w:tcBorders>
              <w:top w:val="nil"/>
              <w:left w:val="single" w:sz="4" w:space="0" w:color="auto"/>
              <w:bottom w:val="single" w:sz="4" w:space="0" w:color="auto"/>
              <w:right w:val="single" w:sz="4" w:space="0" w:color="auto"/>
            </w:tcBorders>
            <w:vAlign w:val="center"/>
          </w:tcPr>
          <w:p w:rsidR="00D11550" w:rsidRPr="00F94309" w:rsidRDefault="00D11550" w:rsidP="00DB481F">
            <w:pPr>
              <w:pStyle w:val="13"/>
              <w:rPr>
                <w:b w:val="0"/>
              </w:rPr>
            </w:pPr>
          </w:p>
        </w:tc>
        <w:tc>
          <w:tcPr>
            <w:tcW w:w="1593" w:type="dxa"/>
            <w:tcBorders>
              <w:top w:val="nil"/>
              <w:left w:val="nil"/>
              <w:bottom w:val="single" w:sz="4" w:space="0" w:color="auto"/>
              <w:right w:val="single" w:sz="4" w:space="0" w:color="auto"/>
            </w:tcBorders>
            <w:vAlign w:val="center"/>
          </w:tcPr>
          <w:p w:rsidR="00D11550" w:rsidRPr="00F94309" w:rsidRDefault="00D11550" w:rsidP="00DB481F">
            <w:pPr>
              <w:pStyle w:val="13"/>
              <w:rPr>
                <w:b w:val="0"/>
              </w:rPr>
            </w:pPr>
            <w:r w:rsidRPr="00F94309">
              <w:rPr>
                <w:b w:val="0"/>
              </w:rPr>
              <w:t>Відрядники</w:t>
            </w:r>
          </w:p>
        </w:tc>
        <w:tc>
          <w:tcPr>
            <w:tcW w:w="1124" w:type="dxa"/>
            <w:tcBorders>
              <w:top w:val="nil"/>
              <w:left w:val="nil"/>
              <w:bottom w:val="single" w:sz="4" w:space="0" w:color="auto"/>
              <w:right w:val="single" w:sz="4" w:space="0" w:color="auto"/>
            </w:tcBorders>
            <w:vAlign w:val="center"/>
          </w:tcPr>
          <w:p w:rsidR="00D11550" w:rsidRPr="00F94309" w:rsidRDefault="00D11550" w:rsidP="00DB481F">
            <w:pPr>
              <w:pStyle w:val="13"/>
              <w:rPr>
                <w:b w:val="0"/>
              </w:rPr>
            </w:pPr>
            <w:r w:rsidRPr="00F94309">
              <w:rPr>
                <w:b w:val="0"/>
              </w:rPr>
              <w:t>1,50</w:t>
            </w:r>
          </w:p>
        </w:tc>
        <w:tc>
          <w:tcPr>
            <w:tcW w:w="1124" w:type="dxa"/>
            <w:tcBorders>
              <w:top w:val="nil"/>
              <w:left w:val="nil"/>
              <w:bottom w:val="single" w:sz="4" w:space="0" w:color="auto"/>
              <w:right w:val="single" w:sz="4" w:space="0" w:color="auto"/>
            </w:tcBorders>
            <w:vAlign w:val="center"/>
          </w:tcPr>
          <w:p w:rsidR="00D11550" w:rsidRPr="00F94309" w:rsidRDefault="00D11550" w:rsidP="00DB481F">
            <w:pPr>
              <w:pStyle w:val="13"/>
              <w:rPr>
                <w:b w:val="0"/>
              </w:rPr>
            </w:pPr>
            <w:r w:rsidRPr="00F94309">
              <w:rPr>
                <w:b w:val="0"/>
              </w:rPr>
              <w:t>1,64</w:t>
            </w:r>
          </w:p>
        </w:tc>
        <w:tc>
          <w:tcPr>
            <w:tcW w:w="1124" w:type="dxa"/>
            <w:tcBorders>
              <w:top w:val="nil"/>
              <w:left w:val="nil"/>
              <w:bottom w:val="single" w:sz="4" w:space="0" w:color="auto"/>
              <w:right w:val="single" w:sz="4" w:space="0" w:color="auto"/>
            </w:tcBorders>
            <w:vAlign w:val="center"/>
          </w:tcPr>
          <w:p w:rsidR="00D11550" w:rsidRPr="00F94309" w:rsidRDefault="00D11550" w:rsidP="00DB481F">
            <w:pPr>
              <w:pStyle w:val="13"/>
              <w:rPr>
                <w:b w:val="0"/>
              </w:rPr>
            </w:pPr>
            <w:r w:rsidRPr="00F94309">
              <w:rPr>
                <w:b w:val="0"/>
              </w:rPr>
              <w:t>1,80</w:t>
            </w:r>
          </w:p>
        </w:tc>
        <w:tc>
          <w:tcPr>
            <w:tcW w:w="1124" w:type="dxa"/>
            <w:tcBorders>
              <w:top w:val="nil"/>
              <w:left w:val="nil"/>
              <w:bottom w:val="single" w:sz="4" w:space="0" w:color="auto"/>
              <w:right w:val="single" w:sz="4" w:space="0" w:color="auto"/>
            </w:tcBorders>
            <w:vAlign w:val="center"/>
          </w:tcPr>
          <w:p w:rsidR="00D11550" w:rsidRPr="00F94309" w:rsidRDefault="00D11550" w:rsidP="00DB481F">
            <w:pPr>
              <w:pStyle w:val="13"/>
              <w:rPr>
                <w:b w:val="0"/>
              </w:rPr>
            </w:pPr>
            <w:r w:rsidRPr="00F94309">
              <w:rPr>
                <w:b w:val="0"/>
              </w:rPr>
              <w:t>2,00</w:t>
            </w:r>
          </w:p>
        </w:tc>
        <w:tc>
          <w:tcPr>
            <w:tcW w:w="1124" w:type="dxa"/>
            <w:tcBorders>
              <w:top w:val="nil"/>
              <w:left w:val="nil"/>
              <w:bottom w:val="single" w:sz="4" w:space="0" w:color="auto"/>
              <w:right w:val="single" w:sz="4" w:space="0" w:color="auto"/>
            </w:tcBorders>
            <w:vAlign w:val="center"/>
          </w:tcPr>
          <w:p w:rsidR="00D11550" w:rsidRPr="00F94309" w:rsidRDefault="00D11550" w:rsidP="00DB481F">
            <w:pPr>
              <w:pStyle w:val="13"/>
              <w:rPr>
                <w:b w:val="0"/>
              </w:rPr>
            </w:pPr>
            <w:r w:rsidRPr="00F94309">
              <w:rPr>
                <w:b w:val="0"/>
              </w:rPr>
              <w:t>2,25</w:t>
            </w:r>
          </w:p>
        </w:tc>
        <w:tc>
          <w:tcPr>
            <w:tcW w:w="1124" w:type="dxa"/>
            <w:tcBorders>
              <w:top w:val="nil"/>
              <w:left w:val="nil"/>
              <w:bottom w:val="single" w:sz="4" w:space="0" w:color="auto"/>
              <w:right w:val="single" w:sz="4" w:space="0" w:color="auto"/>
            </w:tcBorders>
            <w:vAlign w:val="center"/>
          </w:tcPr>
          <w:p w:rsidR="00D11550" w:rsidRPr="00F94309" w:rsidRDefault="00D11550" w:rsidP="00DB481F">
            <w:pPr>
              <w:pStyle w:val="13"/>
              <w:rPr>
                <w:b w:val="0"/>
              </w:rPr>
            </w:pPr>
            <w:r w:rsidRPr="00F94309">
              <w:rPr>
                <w:b w:val="0"/>
              </w:rPr>
              <w:t>2,58</w:t>
            </w:r>
          </w:p>
        </w:tc>
      </w:tr>
    </w:tbl>
    <w:p w:rsidR="00D11550" w:rsidRPr="00F94309" w:rsidRDefault="00D11550" w:rsidP="006827EA">
      <w:pPr>
        <w:spacing w:line="360" w:lineRule="auto"/>
        <w:ind w:firstLine="709"/>
        <w:jc w:val="both"/>
        <w:rPr>
          <w:sz w:val="28"/>
          <w:szCs w:val="28"/>
          <w:lang w:val="uk-UA"/>
        </w:rPr>
      </w:pPr>
    </w:p>
    <w:p w:rsidR="00D11550" w:rsidRPr="00F94309" w:rsidRDefault="00D11550" w:rsidP="006827EA">
      <w:pPr>
        <w:spacing w:line="360" w:lineRule="auto"/>
        <w:ind w:firstLine="709"/>
        <w:jc w:val="both"/>
        <w:rPr>
          <w:sz w:val="28"/>
          <w:szCs w:val="28"/>
          <w:lang w:val="uk-UA"/>
        </w:rPr>
      </w:pPr>
      <w:r w:rsidRPr="00F94309">
        <w:rPr>
          <w:sz w:val="28"/>
          <w:szCs w:val="28"/>
          <w:lang w:val="uk-UA"/>
        </w:rPr>
        <w:t>Таблиця 3.2.</w:t>
      </w:r>
      <w:r w:rsidR="00DB481F" w:rsidRPr="00F94309">
        <w:rPr>
          <w:sz w:val="28"/>
          <w:szCs w:val="28"/>
          <w:lang w:val="uk-UA"/>
        </w:rPr>
        <w:t xml:space="preserve"> </w:t>
      </w:r>
      <w:r w:rsidRPr="00F94309">
        <w:rPr>
          <w:sz w:val="28"/>
          <w:szCs w:val="28"/>
          <w:lang w:val="uk-UA"/>
        </w:rPr>
        <w:t>Середній розряд робіт з виготовлення виробів</w:t>
      </w:r>
    </w:p>
    <w:tbl>
      <w:tblPr>
        <w:tblW w:w="9072" w:type="dxa"/>
        <w:jc w:val="center"/>
        <w:tblLook w:val="0000" w:firstRow="0" w:lastRow="0" w:firstColumn="0" w:lastColumn="0" w:noHBand="0" w:noVBand="0"/>
      </w:tblPr>
      <w:tblGrid>
        <w:gridCol w:w="638"/>
        <w:gridCol w:w="638"/>
        <w:gridCol w:w="638"/>
        <w:gridCol w:w="638"/>
        <w:gridCol w:w="638"/>
        <w:gridCol w:w="638"/>
        <w:gridCol w:w="638"/>
        <w:gridCol w:w="638"/>
        <w:gridCol w:w="638"/>
        <w:gridCol w:w="638"/>
        <w:gridCol w:w="638"/>
        <w:gridCol w:w="638"/>
        <w:gridCol w:w="638"/>
        <w:gridCol w:w="638"/>
        <w:gridCol w:w="638"/>
      </w:tblGrid>
      <w:tr w:rsidR="00D11550" w:rsidRPr="00F94309" w:rsidTr="00DB481F">
        <w:trPr>
          <w:trHeight w:val="392"/>
          <w:jc w:val="center"/>
        </w:trPr>
        <w:tc>
          <w:tcPr>
            <w:tcW w:w="662" w:type="dxa"/>
            <w:tcBorders>
              <w:top w:val="single" w:sz="4" w:space="0" w:color="auto"/>
              <w:left w:val="single" w:sz="4" w:space="0" w:color="auto"/>
              <w:bottom w:val="single" w:sz="4" w:space="0" w:color="auto"/>
              <w:right w:val="single" w:sz="4" w:space="0" w:color="auto"/>
            </w:tcBorders>
            <w:noWrap/>
            <w:vAlign w:val="center"/>
          </w:tcPr>
          <w:p w:rsidR="00D11550" w:rsidRPr="00F94309" w:rsidRDefault="00D11550" w:rsidP="00DB481F">
            <w:pPr>
              <w:pStyle w:val="13"/>
              <w:rPr>
                <w:b w:val="0"/>
              </w:rPr>
            </w:pPr>
            <w:r w:rsidRPr="00F94309">
              <w:rPr>
                <w:b w:val="0"/>
              </w:rPr>
              <w:t>А</w:t>
            </w:r>
          </w:p>
        </w:tc>
        <w:tc>
          <w:tcPr>
            <w:tcW w:w="662" w:type="dxa"/>
            <w:tcBorders>
              <w:top w:val="single" w:sz="4" w:space="0" w:color="auto"/>
              <w:left w:val="nil"/>
              <w:bottom w:val="single" w:sz="4" w:space="0" w:color="auto"/>
              <w:right w:val="single" w:sz="4" w:space="0" w:color="auto"/>
            </w:tcBorders>
            <w:noWrap/>
            <w:vAlign w:val="center"/>
          </w:tcPr>
          <w:p w:rsidR="00D11550" w:rsidRPr="00F94309" w:rsidRDefault="00D11550" w:rsidP="00DB481F">
            <w:pPr>
              <w:pStyle w:val="13"/>
              <w:rPr>
                <w:b w:val="0"/>
              </w:rPr>
            </w:pPr>
            <w:r w:rsidRPr="00F94309">
              <w:rPr>
                <w:b w:val="0"/>
              </w:rPr>
              <w:t>Б</w:t>
            </w:r>
          </w:p>
        </w:tc>
        <w:tc>
          <w:tcPr>
            <w:tcW w:w="662" w:type="dxa"/>
            <w:tcBorders>
              <w:top w:val="single" w:sz="4" w:space="0" w:color="auto"/>
              <w:left w:val="nil"/>
              <w:bottom w:val="single" w:sz="4" w:space="0" w:color="auto"/>
              <w:right w:val="single" w:sz="4" w:space="0" w:color="auto"/>
            </w:tcBorders>
            <w:noWrap/>
            <w:vAlign w:val="center"/>
          </w:tcPr>
          <w:p w:rsidR="00D11550" w:rsidRPr="00F94309" w:rsidRDefault="00D11550" w:rsidP="00DB481F">
            <w:pPr>
              <w:pStyle w:val="13"/>
              <w:rPr>
                <w:b w:val="0"/>
              </w:rPr>
            </w:pPr>
            <w:r w:rsidRPr="00F94309">
              <w:rPr>
                <w:b w:val="0"/>
              </w:rPr>
              <w:t>В</w:t>
            </w:r>
          </w:p>
        </w:tc>
        <w:tc>
          <w:tcPr>
            <w:tcW w:w="662" w:type="dxa"/>
            <w:tcBorders>
              <w:top w:val="single" w:sz="4" w:space="0" w:color="auto"/>
              <w:left w:val="nil"/>
              <w:bottom w:val="single" w:sz="4" w:space="0" w:color="auto"/>
              <w:right w:val="single" w:sz="4" w:space="0" w:color="auto"/>
            </w:tcBorders>
            <w:noWrap/>
            <w:vAlign w:val="center"/>
          </w:tcPr>
          <w:p w:rsidR="00D11550" w:rsidRPr="00F94309" w:rsidRDefault="00D11550" w:rsidP="00DB481F">
            <w:pPr>
              <w:pStyle w:val="13"/>
              <w:rPr>
                <w:b w:val="0"/>
              </w:rPr>
            </w:pPr>
            <w:r w:rsidRPr="00F94309">
              <w:rPr>
                <w:b w:val="0"/>
              </w:rPr>
              <w:t>Г</w:t>
            </w:r>
          </w:p>
        </w:tc>
        <w:tc>
          <w:tcPr>
            <w:tcW w:w="662" w:type="dxa"/>
            <w:tcBorders>
              <w:top w:val="single" w:sz="4" w:space="0" w:color="auto"/>
              <w:left w:val="nil"/>
              <w:bottom w:val="single" w:sz="4" w:space="0" w:color="auto"/>
              <w:right w:val="single" w:sz="4" w:space="0" w:color="auto"/>
            </w:tcBorders>
            <w:noWrap/>
            <w:vAlign w:val="center"/>
          </w:tcPr>
          <w:p w:rsidR="00D11550" w:rsidRPr="00F94309" w:rsidRDefault="00D11550" w:rsidP="00DB481F">
            <w:pPr>
              <w:pStyle w:val="13"/>
              <w:rPr>
                <w:b w:val="0"/>
              </w:rPr>
            </w:pPr>
            <w:r w:rsidRPr="00F94309">
              <w:rPr>
                <w:b w:val="0"/>
              </w:rPr>
              <w:t>Д</w:t>
            </w:r>
          </w:p>
        </w:tc>
        <w:tc>
          <w:tcPr>
            <w:tcW w:w="662" w:type="dxa"/>
            <w:tcBorders>
              <w:top w:val="single" w:sz="4" w:space="0" w:color="auto"/>
              <w:left w:val="nil"/>
              <w:bottom w:val="single" w:sz="4" w:space="0" w:color="auto"/>
              <w:right w:val="single" w:sz="4" w:space="0" w:color="auto"/>
            </w:tcBorders>
            <w:noWrap/>
            <w:vAlign w:val="center"/>
          </w:tcPr>
          <w:p w:rsidR="00D11550" w:rsidRPr="00F94309" w:rsidRDefault="00D11550" w:rsidP="00DB481F">
            <w:pPr>
              <w:pStyle w:val="13"/>
              <w:rPr>
                <w:b w:val="0"/>
              </w:rPr>
            </w:pPr>
            <w:r w:rsidRPr="00F94309">
              <w:rPr>
                <w:b w:val="0"/>
              </w:rPr>
              <w:t>Е</w:t>
            </w:r>
          </w:p>
        </w:tc>
        <w:tc>
          <w:tcPr>
            <w:tcW w:w="662" w:type="dxa"/>
            <w:tcBorders>
              <w:top w:val="single" w:sz="4" w:space="0" w:color="auto"/>
              <w:left w:val="nil"/>
              <w:bottom w:val="single" w:sz="4" w:space="0" w:color="auto"/>
              <w:right w:val="single" w:sz="4" w:space="0" w:color="auto"/>
            </w:tcBorders>
            <w:noWrap/>
            <w:vAlign w:val="center"/>
          </w:tcPr>
          <w:p w:rsidR="00D11550" w:rsidRPr="00F94309" w:rsidRDefault="00D11550" w:rsidP="00DB481F">
            <w:pPr>
              <w:pStyle w:val="13"/>
              <w:rPr>
                <w:b w:val="0"/>
              </w:rPr>
            </w:pPr>
            <w:r w:rsidRPr="00F94309">
              <w:rPr>
                <w:b w:val="0"/>
              </w:rPr>
              <w:t>Є</w:t>
            </w:r>
          </w:p>
        </w:tc>
        <w:tc>
          <w:tcPr>
            <w:tcW w:w="662" w:type="dxa"/>
            <w:tcBorders>
              <w:top w:val="single" w:sz="4" w:space="0" w:color="auto"/>
              <w:left w:val="nil"/>
              <w:bottom w:val="single" w:sz="4" w:space="0" w:color="auto"/>
              <w:right w:val="single" w:sz="4" w:space="0" w:color="auto"/>
            </w:tcBorders>
            <w:noWrap/>
            <w:vAlign w:val="center"/>
          </w:tcPr>
          <w:p w:rsidR="00D11550" w:rsidRPr="00F94309" w:rsidRDefault="00D11550" w:rsidP="00DB481F">
            <w:pPr>
              <w:pStyle w:val="13"/>
              <w:rPr>
                <w:b w:val="0"/>
              </w:rPr>
            </w:pPr>
            <w:r w:rsidRPr="00F94309">
              <w:rPr>
                <w:b w:val="0"/>
              </w:rPr>
              <w:t>Ж</w:t>
            </w:r>
          </w:p>
        </w:tc>
        <w:tc>
          <w:tcPr>
            <w:tcW w:w="662" w:type="dxa"/>
            <w:tcBorders>
              <w:top w:val="single" w:sz="4" w:space="0" w:color="auto"/>
              <w:left w:val="nil"/>
              <w:bottom w:val="single" w:sz="4" w:space="0" w:color="auto"/>
              <w:right w:val="single" w:sz="4" w:space="0" w:color="auto"/>
            </w:tcBorders>
            <w:noWrap/>
            <w:vAlign w:val="center"/>
          </w:tcPr>
          <w:p w:rsidR="00D11550" w:rsidRPr="00F94309" w:rsidRDefault="00D11550" w:rsidP="00DB481F">
            <w:pPr>
              <w:pStyle w:val="13"/>
              <w:rPr>
                <w:b w:val="0"/>
              </w:rPr>
            </w:pPr>
            <w:r w:rsidRPr="00F94309">
              <w:rPr>
                <w:b w:val="0"/>
              </w:rPr>
              <w:t>З</w:t>
            </w:r>
          </w:p>
        </w:tc>
        <w:tc>
          <w:tcPr>
            <w:tcW w:w="662" w:type="dxa"/>
            <w:tcBorders>
              <w:top w:val="single" w:sz="4" w:space="0" w:color="auto"/>
              <w:left w:val="nil"/>
              <w:bottom w:val="single" w:sz="4" w:space="0" w:color="auto"/>
              <w:right w:val="single" w:sz="4" w:space="0" w:color="auto"/>
            </w:tcBorders>
            <w:noWrap/>
            <w:vAlign w:val="center"/>
          </w:tcPr>
          <w:p w:rsidR="00D11550" w:rsidRPr="00F94309" w:rsidRDefault="00D11550" w:rsidP="00DB481F">
            <w:pPr>
              <w:pStyle w:val="13"/>
              <w:rPr>
                <w:b w:val="0"/>
              </w:rPr>
            </w:pPr>
            <w:r w:rsidRPr="00F94309">
              <w:rPr>
                <w:b w:val="0"/>
              </w:rPr>
              <w:t>И</w:t>
            </w:r>
          </w:p>
        </w:tc>
        <w:tc>
          <w:tcPr>
            <w:tcW w:w="662" w:type="dxa"/>
            <w:tcBorders>
              <w:top w:val="single" w:sz="4" w:space="0" w:color="auto"/>
              <w:left w:val="nil"/>
              <w:bottom w:val="single" w:sz="4" w:space="0" w:color="auto"/>
              <w:right w:val="single" w:sz="4" w:space="0" w:color="auto"/>
            </w:tcBorders>
            <w:noWrap/>
            <w:vAlign w:val="center"/>
          </w:tcPr>
          <w:p w:rsidR="00D11550" w:rsidRPr="00F94309" w:rsidRDefault="00D11550" w:rsidP="00DB481F">
            <w:pPr>
              <w:pStyle w:val="13"/>
              <w:rPr>
                <w:b w:val="0"/>
              </w:rPr>
            </w:pPr>
            <w:r w:rsidRPr="00F94309">
              <w:rPr>
                <w:b w:val="0"/>
              </w:rPr>
              <w:t>І</w:t>
            </w:r>
          </w:p>
        </w:tc>
        <w:tc>
          <w:tcPr>
            <w:tcW w:w="662" w:type="dxa"/>
            <w:tcBorders>
              <w:top w:val="single" w:sz="4" w:space="0" w:color="auto"/>
              <w:left w:val="nil"/>
              <w:bottom w:val="single" w:sz="4" w:space="0" w:color="auto"/>
              <w:right w:val="single" w:sz="4" w:space="0" w:color="auto"/>
            </w:tcBorders>
            <w:noWrap/>
            <w:vAlign w:val="center"/>
          </w:tcPr>
          <w:p w:rsidR="00D11550" w:rsidRPr="00F94309" w:rsidRDefault="00D11550" w:rsidP="00DB481F">
            <w:pPr>
              <w:pStyle w:val="13"/>
              <w:rPr>
                <w:b w:val="0"/>
              </w:rPr>
            </w:pPr>
            <w:r w:rsidRPr="00F94309">
              <w:rPr>
                <w:b w:val="0"/>
              </w:rPr>
              <w:t>Ї</w:t>
            </w:r>
          </w:p>
        </w:tc>
        <w:tc>
          <w:tcPr>
            <w:tcW w:w="662" w:type="dxa"/>
            <w:tcBorders>
              <w:top w:val="single" w:sz="4" w:space="0" w:color="auto"/>
              <w:left w:val="nil"/>
              <w:bottom w:val="single" w:sz="4" w:space="0" w:color="auto"/>
              <w:right w:val="single" w:sz="4" w:space="0" w:color="auto"/>
            </w:tcBorders>
            <w:noWrap/>
            <w:vAlign w:val="center"/>
          </w:tcPr>
          <w:p w:rsidR="00D11550" w:rsidRPr="00F94309" w:rsidRDefault="00D11550" w:rsidP="00DB481F">
            <w:pPr>
              <w:pStyle w:val="13"/>
              <w:rPr>
                <w:b w:val="0"/>
              </w:rPr>
            </w:pPr>
            <w:r w:rsidRPr="00F94309">
              <w:rPr>
                <w:b w:val="0"/>
              </w:rPr>
              <w:t>Й</w:t>
            </w:r>
          </w:p>
        </w:tc>
        <w:tc>
          <w:tcPr>
            <w:tcW w:w="662" w:type="dxa"/>
            <w:tcBorders>
              <w:top w:val="single" w:sz="4" w:space="0" w:color="auto"/>
              <w:left w:val="nil"/>
              <w:bottom w:val="single" w:sz="4" w:space="0" w:color="auto"/>
              <w:right w:val="single" w:sz="4" w:space="0" w:color="auto"/>
            </w:tcBorders>
            <w:noWrap/>
            <w:vAlign w:val="center"/>
          </w:tcPr>
          <w:p w:rsidR="00D11550" w:rsidRPr="00F94309" w:rsidRDefault="00D11550" w:rsidP="00DB481F">
            <w:pPr>
              <w:pStyle w:val="13"/>
              <w:rPr>
                <w:b w:val="0"/>
              </w:rPr>
            </w:pPr>
            <w:r w:rsidRPr="00F94309">
              <w:rPr>
                <w:b w:val="0"/>
              </w:rPr>
              <w:t>К</w:t>
            </w:r>
          </w:p>
        </w:tc>
        <w:tc>
          <w:tcPr>
            <w:tcW w:w="662" w:type="dxa"/>
            <w:tcBorders>
              <w:top w:val="single" w:sz="4" w:space="0" w:color="auto"/>
              <w:left w:val="nil"/>
              <w:bottom w:val="single" w:sz="4" w:space="0" w:color="auto"/>
              <w:right w:val="single" w:sz="4" w:space="0" w:color="auto"/>
            </w:tcBorders>
            <w:noWrap/>
            <w:vAlign w:val="center"/>
          </w:tcPr>
          <w:p w:rsidR="00D11550" w:rsidRPr="00F94309" w:rsidRDefault="00D11550" w:rsidP="00DB481F">
            <w:pPr>
              <w:pStyle w:val="13"/>
              <w:rPr>
                <w:b w:val="0"/>
              </w:rPr>
            </w:pPr>
            <w:r w:rsidRPr="00F94309">
              <w:rPr>
                <w:b w:val="0"/>
              </w:rPr>
              <w:t>Л</w:t>
            </w:r>
          </w:p>
        </w:tc>
      </w:tr>
      <w:tr w:rsidR="00D11550" w:rsidRPr="00F94309" w:rsidTr="00DB481F">
        <w:trPr>
          <w:trHeight w:val="392"/>
          <w:jc w:val="center"/>
        </w:trPr>
        <w:tc>
          <w:tcPr>
            <w:tcW w:w="662" w:type="dxa"/>
            <w:tcBorders>
              <w:top w:val="nil"/>
              <w:left w:val="single" w:sz="4" w:space="0" w:color="auto"/>
              <w:bottom w:val="single" w:sz="4" w:space="0" w:color="auto"/>
              <w:right w:val="single" w:sz="4" w:space="0" w:color="auto"/>
            </w:tcBorders>
            <w:noWrap/>
            <w:vAlign w:val="center"/>
          </w:tcPr>
          <w:p w:rsidR="00D11550" w:rsidRPr="00F94309" w:rsidRDefault="00D11550" w:rsidP="00DB481F">
            <w:pPr>
              <w:pStyle w:val="13"/>
              <w:rPr>
                <w:b w:val="0"/>
              </w:rPr>
            </w:pPr>
            <w:r w:rsidRPr="00F94309">
              <w:rPr>
                <w:b w:val="0"/>
              </w:rPr>
              <w:t>3,1</w:t>
            </w:r>
          </w:p>
        </w:tc>
        <w:tc>
          <w:tcPr>
            <w:tcW w:w="662" w:type="dxa"/>
            <w:tcBorders>
              <w:top w:val="nil"/>
              <w:left w:val="nil"/>
              <w:bottom w:val="single" w:sz="4" w:space="0" w:color="auto"/>
              <w:right w:val="single" w:sz="4" w:space="0" w:color="auto"/>
            </w:tcBorders>
            <w:noWrap/>
            <w:vAlign w:val="center"/>
          </w:tcPr>
          <w:p w:rsidR="00D11550" w:rsidRPr="00F94309" w:rsidRDefault="00D11550" w:rsidP="00DB481F">
            <w:pPr>
              <w:pStyle w:val="13"/>
              <w:rPr>
                <w:b w:val="0"/>
              </w:rPr>
            </w:pPr>
            <w:r w:rsidRPr="00F94309">
              <w:rPr>
                <w:b w:val="0"/>
              </w:rPr>
              <w:t>3,2</w:t>
            </w:r>
          </w:p>
        </w:tc>
        <w:tc>
          <w:tcPr>
            <w:tcW w:w="662" w:type="dxa"/>
            <w:tcBorders>
              <w:top w:val="nil"/>
              <w:left w:val="nil"/>
              <w:bottom w:val="single" w:sz="4" w:space="0" w:color="auto"/>
              <w:right w:val="single" w:sz="4" w:space="0" w:color="auto"/>
            </w:tcBorders>
            <w:noWrap/>
            <w:vAlign w:val="center"/>
          </w:tcPr>
          <w:p w:rsidR="00D11550" w:rsidRPr="00F94309" w:rsidRDefault="00D11550" w:rsidP="00DB481F">
            <w:pPr>
              <w:pStyle w:val="13"/>
              <w:rPr>
                <w:b w:val="0"/>
              </w:rPr>
            </w:pPr>
            <w:r w:rsidRPr="00F94309">
              <w:rPr>
                <w:b w:val="0"/>
              </w:rPr>
              <w:t>3,3</w:t>
            </w:r>
          </w:p>
        </w:tc>
        <w:tc>
          <w:tcPr>
            <w:tcW w:w="662" w:type="dxa"/>
            <w:tcBorders>
              <w:top w:val="nil"/>
              <w:left w:val="nil"/>
              <w:bottom w:val="single" w:sz="4" w:space="0" w:color="auto"/>
              <w:right w:val="single" w:sz="4" w:space="0" w:color="auto"/>
            </w:tcBorders>
            <w:noWrap/>
            <w:vAlign w:val="center"/>
          </w:tcPr>
          <w:p w:rsidR="00D11550" w:rsidRPr="00F94309" w:rsidRDefault="00D11550" w:rsidP="00DB481F">
            <w:pPr>
              <w:pStyle w:val="13"/>
              <w:rPr>
                <w:b w:val="0"/>
              </w:rPr>
            </w:pPr>
            <w:r w:rsidRPr="00F94309">
              <w:rPr>
                <w:b w:val="0"/>
              </w:rPr>
              <w:t>3,2</w:t>
            </w:r>
          </w:p>
        </w:tc>
        <w:tc>
          <w:tcPr>
            <w:tcW w:w="662" w:type="dxa"/>
            <w:tcBorders>
              <w:top w:val="nil"/>
              <w:left w:val="nil"/>
              <w:bottom w:val="single" w:sz="4" w:space="0" w:color="auto"/>
              <w:right w:val="single" w:sz="4" w:space="0" w:color="auto"/>
            </w:tcBorders>
            <w:noWrap/>
            <w:vAlign w:val="center"/>
          </w:tcPr>
          <w:p w:rsidR="00D11550" w:rsidRPr="00F94309" w:rsidRDefault="00D11550" w:rsidP="00DB481F">
            <w:pPr>
              <w:pStyle w:val="13"/>
              <w:rPr>
                <w:b w:val="0"/>
              </w:rPr>
            </w:pPr>
            <w:r w:rsidRPr="00F94309">
              <w:rPr>
                <w:b w:val="0"/>
              </w:rPr>
              <w:t>3,4</w:t>
            </w:r>
          </w:p>
        </w:tc>
        <w:tc>
          <w:tcPr>
            <w:tcW w:w="662" w:type="dxa"/>
            <w:tcBorders>
              <w:top w:val="nil"/>
              <w:left w:val="nil"/>
              <w:bottom w:val="single" w:sz="4" w:space="0" w:color="auto"/>
              <w:right w:val="single" w:sz="4" w:space="0" w:color="auto"/>
            </w:tcBorders>
            <w:noWrap/>
            <w:vAlign w:val="center"/>
          </w:tcPr>
          <w:p w:rsidR="00D11550" w:rsidRPr="00F94309" w:rsidRDefault="00D11550" w:rsidP="00DB481F">
            <w:pPr>
              <w:pStyle w:val="13"/>
              <w:rPr>
                <w:b w:val="0"/>
              </w:rPr>
            </w:pPr>
            <w:r w:rsidRPr="00F94309">
              <w:rPr>
                <w:b w:val="0"/>
              </w:rPr>
              <w:t>3,3</w:t>
            </w:r>
          </w:p>
        </w:tc>
        <w:tc>
          <w:tcPr>
            <w:tcW w:w="662" w:type="dxa"/>
            <w:tcBorders>
              <w:top w:val="nil"/>
              <w:left w:val="nil"/>
              <w:bottom w:val="single" w:sz="4" w:space="0" w:color="auto"/>
              <w:right w:val="single" w:sz="4" w:space="0" w:color="auto"/>
            </w:tcBorders>
            <w:noWrap/>
            <w:vAlign w:val="center"/>
          </w:tcPr>
          <w:p w:rsidR="00D11550" w:rsidRPr="00F94309" w:rsidRDefault="00D11550" w:rsidP="00DB481F">
            <w:pPr>
              <w:pStyle w:val="13"/>
              <w:rPr>
                <w:b w:val="0"/>
              </w:rPr>
            </w:pPr>
            <w:r w:rsidRPr="00F94309">
              <w:rPr>
                <w:b w:val="0"/>
              </w:rPr>
              <w:t>3,4</w:t>
            </w:r>
          </w:p>
        </w:tc>
        <w:tc>
          <w:tcPr>
            <w:tcW w:w="662" w:type="dxa"/>
            <w:tcBorders>
              <w:top w:val="nil"/>
              <w:left w:val="nil"/>
              <w:bottom w:val="single" w:sz="4" w:space="0" w:color="auto"/>
              <w:right w:val="single" w:sz="4" w:space="0" w:color="auto"/>
            </w:tcBorders>
            <w:noWrap/>
            <w:vAlign w:val="center"/>
          </w:tcPr>
          <w:p w:rsidR="00D11550" w:rsidRPr="00F94309" w:rsidRDefault="00D11550" w:rsidP="00DB481F">
            <w:pPr>
              <w:pStyle w:val="13"/>
              <w:rPr>
                <w:b w:val="0"/>
              </w:rPr>
            </w:pPr>
            <w:r w:rsidRPr="00F94309">
              <w:rPr>
                <w:b w:val="0"/>
              </w:rPr>
              <w:t>3,4</w:t>
            </w:r>
          </w:p>
        </w:tc>
        <w:tc>
          <w:tcPr>
            <w:tcW w:w="662" w:type="dxa"/>
            <w:tcBorders>
              <w:top w:val="nil"/>
              <w:left w:val="nil"/>
              <w:bottom w:val="single" w:sz="4" w:space="0" w:color="auto"/>
              <w:right w:val="single" w:sz="4" w:space="0" w:color="auto"/>
            </w:tcBorders>
            <w:noWrap/>
            <w:vAlign w:val="center"/>
          </w:tcPr>
          <w:p w:rsidR="00D11550" w:rsidRPr="00F94309" w:rsidRDefault="00D11550" w:rsidP="00DB481F">
            <w:pPr>
              <w:pStyle w:val="13"/>
              <w:rPr>
                <w:b w:val="0"/>
              </w:rPr>
            </w:pPr>
            <w:r w:rsidRPr="00F94309">
              <w:rPr>
                <w:b w:val="0"/>
              </w:rPr>
              <w:t>3,5</w:t>
            </w:r>
          </w:p>
        </w:tc>
        <w:tc>
          <w:tcPr>
            <w:tcW w:w="662" w:type="dxa"/>
            <w:tcBorders>
              <w:top w:val="nil"/>
              <w:left w:val="nil"/>
              <w:bottom w:val="single" w:sz="4" w:space="0" w:color="auto"/>
              <w:right w:val="single" w:sz="4" w:space="0" w:color="auto"/>
            </w:tcBorders>
            <w:noWrap/>
            <w:vAlign w:val="center"/>
          </w:tcPr>
          <w:p w:rsidR="00D11550" w:rsidRPr="00F94309" w:rsidRDefault="00D11550" w:rsidP="00DB481F">
            <w:pPr>
              <w:pStyle w:val="13"/>
              <w:rPr>
                <w:b w:val="0"/>
              </w:rPr>
            </w:pPr>
            <w:r w:rsidRPr="00F94309">
              <w:rPr>
                <w:b w:val="0"/>
              </w:rPr>
              <w:t>3,6</w:t>
            </w:r>
          </w:p>
        </w:tc>
        <w:tc>
          <w:tcPr>
            <w:tcW w:w="662" w:type="dxa"/>
            <w:tcBorders>
              <w:top w:val="nil"/>
              <w:left w:val="nil"/>
              <w:bottom w:val="single" w:sz="4" w:space="0" w:color="auto"/>
              <w:right w:val="single" w:sz="4" w:space="0" w:color="auto"/>
            </w:tcBorders>
            <w:noWrap/>
            <w:vAlign w:val="center"/>
          </w:tcPr>
          <w:p w:rsidR="00D11550" w:rsidRPr="00F94309" w:rsidRDefault="00D11550" w:rsidP="00DB481F">
            <w:pPr>
              <w:pStyle w:val="13"/>
              <w:rPr>
                <w:b w:val="0"/>
              </w:rPr>
            </w:pPr>
            <w:r w:rsidRPr="00F94309">
              <w:rPr>
                <w:b w:val="0"/>
              </w:rPr>
              <w:t>3,6</w:t>
            </w:r>
          </w:p>
        </w:tc>
        <w:tc>
          <w:tcPr>
            <w:tcW w:w="662" w:type="dxa"/>
            <w:tcBorders>
              <w:top w:val="nil"/>
              <w:left w:val="nil"/>
              <w:bottom w:val="single" w:sz="4" w:space="0" w:color="auto"/>
              <w:right w:val="single" w:sz="4" w:space="0" w:color="auto"/>
            </w:tcBorders>
            <w:noWrap/>
            <w:vAlign w:val="center"/>
          </w:tcPr>
          <w:p w:rsidR="00D11550" w:rsidRPr="00F94309" w:rsidRDefault="00D11550" w:rsidP="00DB481F">
            <w:pPr>
              <w:pStyle w:val="13"/>
              <w:rPr>
                <w:b w:val="0"/>
              </w:rPr>
            </w:pPr>
            <w:r w:rsidRPr="00F94309">
              <w:rPr>
                <w:b w:val="0"/>
              </w:rPr>
              <w:t>3,7</w:t>
            </w:r>
          </w:p>
        </w:tc>
        <w:tc>
          <w:tcPr>
            <w:tcW w:w="662" w:type="dxa"/>
            <w:tcBorders>
              <w:top w:val="nil"/>
              <w:left w:val="nil"/>
              <w:bottom w:val="single" w:sz="4" w:space="0" w:color="auto"/>
              <w:right w:val="single" w:sz="4" w:space="0" w:color="auto"/>
            </w:tcBorders>
            <w:noWrap/>
            <w:vAlign w:val="center"/>
          </w:tcPr>
          <w:p w:rsidR="00D11550" w:rsidRPr="00F94309" w:rsidRDefault="00D11550" w:rsidP="00DB481F">
            <w:pPr>
              <w:pStyle w:val="13"/>
              <w:rPr>
                <w:b w:val="0"/>
              </w:rPr>
            </w:pPr>
            <w:r w:rsidRPr="00F94309">
              <w:rPr>
                <w:b w:val="0"/>
              </w:rPr>
              <w:t>3,8</w:t>
            </w:r>
          </w:p>
        </w:tc>
        <w:tc>
          <w:tcPr>
            <w:tcW w:w="662" w:type="dxa"/>
            <w:tcBorders>
              <w:top w:val="nil"/>
              <w:left w:val="nil"/>
              <w:bottom w:val="single" w:sz="4" w:space="0" w:color="auto"/>
              <w:right w:val="single" w:sz="4" w:space="0" w:color="auto"/>
            </w:tcBorders>
            <w:noWrap/>
            <w:vAlign w:val="center"/>
          </w:tcPr>
          <w:p w:rsidR="00D11550" w:rsidRPr="00F94309" w:rsidRDefault="00D11550" w:rsidP="00DB481F">
            <w:pPr>
              <w:pStyle w:val="13"/>
              <w:rPr>
                <w:b w:val="0"/>
              </w:rPr>
            </w:pPr>
            <w:r w:rsidRPr="00F94309">
              <w:rPr>
                <w:b w:val="0"/>
              </w:rPr>
              <w:t>3,8</w:t>
            </w:r>
          </w:p>
        </w:tc>
        <w:tc>
          <w:tcPr>
            <w:tcW w:w="662" w:type="dxa"/>
            <w:tcBorders>
              <w:top w:val="nil"/>
              <w:left w:val="nil"/>
              <w:bottom w:val="single" w:sz="4" w:space="0" w:color="auto"/>
              <w:right w:val="single" w:sz="4" w:space="0" w:color="auto"/>
            </w:tcBorders>
            <w:noWrap/>
            <w:vAlign w:val="center"/>
          </w:tcPr>
          <w:p w:rsidR="00D11550" w:rsidRPr="00F94309" w:rsidRDefault="00D11550" w:rsidP="00DB481F">
            <w:pPr>
              <w:pStyle w:val="13"/>
              <w:rPr>
                <w:b w:val="0"/>
              </w:rPr>
            </w:pPr>
            <w:r w:rsidRPr="00F94309">
              <w:rPr>
                <w:b w:val="0"/>
              </w:rPr>
              <w:t>3,9</w:t>
            </w:r>
          </w:p>
        </w:tc>
      </w:tr>
      <w:tr w:rsidR="00D11550" w:rsidRPr="00F94309" w:rsidTr="00DB481F">
        <w:trPr>
          <w:trHeight w:val="438"/>
          <w:jc w:val="center"/>
        </w:trPr>
        <w:tc>
          <w:tcPr>
            <w:tcW w:w="662" w:type="dxa"/>
            <w:tcBorders>
              <w:top w:val="nil"/>
              <w:left w:val="single" w:sz="4" w:space="0" w:color="auto"/>
              <w:bottom w:val="single" w:sz="4" w:space="0" w:color="auto"/>
              <w:right w:val="single" w:sz="4" w:space="0" w:color="auto"/>
            </w:tcBorders>
            <w:noWrap/>
            <w:vAlign w:val="center"/>
          </w:tcPr>
          <w:p w:rsidR="00D11550" w:rsidRPr="00F94309" w:rsidRDefault="00D11550" w:rsidP="00DB481F">
            <w:pPr>
              <w:pStyle w:val="13"/>
              <w:rPr>
                <w:b w:val="0"/>
              </w:rPr>
            </w:pPr>
            <w:r w:rsidRPr="00F94309">
              <w:rPr>
                <w:b w:val="0"/>
              </w:rPr>
              <w:t>М</w:t>
            </w:r>
          </w:p>
        </w:tc>
        <w:tc>
          <w:tcPr>
            <w:tcW w:w="662" w:type="dxa"/>
            <w:tcBorders>
              <w:top w:val="nil"/>
              <w:left w:val="nil"/>
              <w:bottom w:val="single" w:sz="4" w:space="0" w:color="auto"/>
              <w:right w:val="single" w:sz="4" w:space="0" w:color="auto"/>
            </w:tcBorders>
            <w:noWrap/>
            <w:vAlign w:val="center"/>
          </w:tcPr>
          <w:p w:rsidR="00D11550" w:rsidRPr="00F94309" w:rsidRDefault="00D11550" w:rsidP="00DB481F">
            <w:pPr>
              <w:pStyle w:val="13"/>
              <w:rPr>
                <w:b w:val="0"/>
              </w:rPr>
            </w:pPr>
            <w:r w:rsidRPr="00F94309">
              <w:rPr>
                <w:b w:val="0"/>
              </w:rPr>
              <w:t>Н</w:t>
            </w:r>
          </w:p>
        </w:tc>
        <w:tc>
          <w:tcPr>
            <w:tcW w:w="662" w:type="dxa"/>
            <w:tcBorders>
              <w:top w:val="nil"/>
              <w:left w:val="nil"/>
              <w:bottom w:val="single" w:sz="4" w:space="0" w:color="auto"/>
              <w:right w:val="single" w:sz="4" w:space="0" w:color="auto"/>
            </w:tcBorders>
            <w:noWrap/>
            <w:vAlign w:val="center"/>
          </w:tcPr>
          <w:p w:rsidR="00D11550" w:rsidRPr="00F94309" w:rsidRDefault="00D11550" w:rsidP="00DB481F">
            <w:pPr>
              <w:pStyle w:val="13"/>
              <w:rPr>
                <w:b w:val="0"/>
              </w:rPr>
            </w:pPr>
            <w:r w:rsidRPr="00F94309">
              <w:rPr>
                <w:b w:val="0"/>
              </w:rPr>
              <w:t>О</w:t>
            </w:r>
          </w:p>
        </w:tc>
        <w:tc>
          <w:tcPr>
            <w:tcW w:w="662" w:type="dxa"/>
            <w:tcBorders>
              <w:top w:val="nil"/>
              <w:left w:val="nil"/>
              <w:bottom w:val="single" w:sz="4" w:space="0" w:color="auto"/>
              <w:right w:val="single" w:sz="4" w:space="0" w:color="auto"/>
            </w:tcBorders>
            <w:noWrap/>
            <w:vAlign w:val="center"/>
          </w:tcPr>
          <w:p w:rsidR="00D11550" w:rsidRPr="00F94309" w:rsidRDefault="00D11550" w:rsidP="00DB481F">
            <w:pPr>
              <w:pStyle w:val="13"/>
              <w:rPr>
                <w:b w:val="0"/>
              </w:rPr>
            </w:pPr>
            <w:r w:rsidRPr="00F94309">
              <w:rPr>
                <w:b w:val="0"/>
              </w:rPr>
              <w:t>П</w:t>
            </w:r>
          </w:p>
        </w:tc>
        <w:tc>
          <w:tcPr>
            <w:tcW w:w="662" w:type="dxa"/>
            <w:tcBorders>
              <w:top w:val="nil"/>
              <w:left w:val="nil"/>
              <w:bottom w:val="single" w:sz="4" w:space="0" w:color="auto"/>
              <w:right w:val="single" w:sz="4" w:space="0" w:color="auto"/>
            </w:tcBorders>
            <w:noWrap/>
            <w:vAlign w:val="center"/>
          </w:tcPr>
          <w:p w:rsidR="00D11550" w:rsidRPr="00F94309" w:rsidRDefault="00D11550" w:rsidP="00DB481F">
            <w:pPr>
              <w:pStyle w:val="13"/>
              <w:rPr>
                <w:b w:val="0"/>
              </w:rPr>
            </w:pPr>
            <w:r w:rsidRPr="00F94309">
              <w:rPr>
                <w:b w:val="0"/>
              </w:rPr>
              <w:t>Р</w:t>
            </w:r>
          </w:p>
        </w:tc>
        <w:tc>
          <w:tcPr>
            <w:tcW w:w="662" w:type="dxa"/>
            <w:tcBorders>
              <w:top w:val="nil"/>
              <w:left w:val="nil"/>
              <w:bottom w:val="single" w:sz="4" w:space="0" w:color="auto"/>
              <w:right w:val="single" w:sz="4" w:space="0" w:color="auto"/>
            </w:tcBorders>
            <w:noWrap/>
            <w:vAlign w:val="center"/>
          </w:tcPr>
          <w:p w:rsidR="00D11550" w:rsidRPr="00F94309" w:rsidRDefault="00D11550" w:rsidP="00DB481F">
            <w:pPr>
              <w:pStyle w:val="13"/>
              <w:rPr>
                <w:b w:val="0"/>
              </w:rPr>
            </w:pPr>
            <w:r w:rsidRPr="00F94309">
              <w:rPr>
                <w:b w:val="0"/>
              </w:rPr>
              <w:t>С</w:t>
            </w:r>
            <w:r w:rsidRPr="00F94309">
              <w:rPr>
                <w:b w:val="0"/>
                <w:vertAlign w:val="superscript"/>
              </w:rPr>
              <w:t>1</w:t>
            </w:r>
          </w:p>
        </w:tc>
        <w:tc>
          <w:tcPr>
            <w:tcW w:w="662" w:type="dxa"/>
            <w:tcBorders>
              <w:top w:val="nil"/>
              <w:left w:val="nil"/>
              <w:bottom w:val="single" w:sz="4" w:space="0" w:color="auto"/>
              <w:right w:val="single" w:sz="4" w:space="0" w:color="auto"/>
            </w:tcBorders>
            <w:noWrap/>
            <w:vAlign w:val="center"/>
          </w:tcPr>
          <w:p w:rsidR="00D11550" w:rsidRPr="00F94309" w:rsidRDefault="00D11550" w:rsidP="00DB481F">
            <w:pPr>
              <w:pStyle w:val="13"/>
              <w:rPr>
                <w:b w:val="0"/>
              </w:rPr>
            </w:pPr>
            <w:r w:rsidRPr="00F94309">
              <w:rPr>
                <w:b w:val="0"/>
              </w:rPr>
              <w:t>Т</w:t>
            </w:r>
            <w:r w:rsidRPr="00F94309">
              <w:rPr>
                <w:b w:val="0"/>
                <w:vertAlign w:val="superscript"/>
              </w:rPr>
              <w:t>1</w:t>
            </w:r>
          </w:p>
        </w:tc>
        <w:tc>
          <w:tcPr>
            <w:tcW w:w="662" w:type="dxa"/>
            <w:tcBorders>
              <w:top w:val="nil"/>
              <w:left w:val="nil"/>
              <w:bottom w:val="single" w:sz="4" w:space="0" w:color="auto"/>
              <w:right w:val="single" w:sz="4" w:space="0" w:color="auto"/>
            </w:tcBorders>
            <w:noWrap/>
            <w:vAlign w:val="center"/>
          </w:tcPr>
          <w:p w:rsidR="00D11550" w:rsidRPr="00F94309" w:rsidRDefault="00D11550" w:rsidP="00DB481F">
            <w:pPr>
              <w:pStyle w:val="13"/>
              <w:rPr>
                <w:b w:val="0"/>
              </w:rPr>
            </w:pPr>
            <w:r w:rsidRPr="00F94309">
              <w:rPr>
                <w:b w:val="0"/>
              </w:rPr>
              <w:t>У</w:t>
            </w:r>
            <w:r w:rsidRPr="00F94309">
              <w:rPr>
                <w:b w:val="0"/>
                <w:vertAlign w:val="superscript"/>
              </w:rPr>
              <w:t>1</w:t>
            </w:r>
          </w:p>
        </w:tc>
        <w:tc>
          <w:tcPr>
            <w:tcW w:w="662" w:type="dxa"/>
            <w:tcBorders>
              <w:top w:val="nil"/>
              <w:left w:val="nil"/>
              <w:bottom w:val="single" w:sz="4" w:space="0" w:color="auto"/>
              <w:right w:val="single" w:sz="4" w:space="0" w:color="auto"/>
            </w:tcBorders>
            <w:noWrap/>
            <w:vAlign w:val="center"/>
          </w:tcPr>
          <w:p w:rsidR="00D11550" w:rsidRPr="00F94309" w:rsidRDefault="00D11550" w:rsidP="00DB481F">
            <w:pPr>
              <w:pStyle w:val="13"/>
              <w:rPr>
                <w:b w:val="0"/>
              </w:rPr>
            </w:pPr>
            <w:r w:rsidRPr="00F94309">
              <w:rPr>
                <w:b w:val="0"/>
              </w:rPr>
              <w:t>Ф</w:t>
            </w:r>
            <w:r w:rsidRPr="00F94309">
              <w:rPr>
                <w:b w:val="0"/>
                <w:vertAlign w:val="superscript"/>
              </w:rPr>
              <w:t>1</w:t>
            </w:r>
          </w:p>
        </w:tc>
        <w:tc>
          <w:tcPr>
            <w:tcW w:w="662" w:type="dxa"/>
            <w:tcBorders>
              <w:top w:val="nil"/>
              <w:left w:val="nil"/>
              <w:bottom w:val="single" w:sz="4" w:space="0" w:color="auto"/>
              <w:right w:val="single" w:sz="4" w:space="0" w:color="auto"/>
            </w:tcBorders>
            <w:noWrap/>
            <w:vAlign w:val="center"/>
          </w:tcPr>
          <w:p w:rsidR="00D11550" w:rsidRPr="00F94309" w:rsidRDefault="00D11550" w:rsidP="00DB481F">
            <w:pPr>
              <w:pStyle w:val="13"/>
              <w:rPr>
                <w:b w:val="0"/>
              </w:rPr>
            </w:pPr>
            <w:r w:rsidRPr="00F94309">
              <w:rPr>
                <w:b w:val="0"/>
              </w:rPr>
              <w:t>Х</w:t>
            </w:r>
            <w:r w:rsidRPr="00F94309">
              <w:rPr>
                <w:b w:val="0"/>
                <w:vertAlign w:val="superscript"/>
              </w:rPr>
              <w:t>1</w:t>
            </w:r>
          </w:p>
        </w:tc>
        <w:tc>
          <w:tcPr>
            <w:tcW w:w="662" w:type="dxa"/>
            <w:tcBorders>
              <w:top w:val="nil"/>
              <w:left w:val="nil"/>
              <w:bottom w:val="single" w:sz="4" w:space="0" w:color="auto"/>
              <w:right w:val="single" w:sz="4" w:space="0" w:color="auto"/>
            </w:tcBorders>
            <w:noWrap/>
            <w:vAlign w:val="center"/>
          </w:tcPr>
          <w:p w:rsidR="00D11550" w:rsidRPr="00F94309" w:rsidRDefault="00D11550" w:rsidP="00DB481F">
            <w:pPr>
              <w:pStyle w:val="13"/>
              <w:rPr>
                <w:b w:val="0"/>
              </w:rPr>
            </w:pPr>
            <w:r w:rsidRPr="00F94309">
              <w:rPr>
                <w:b w:val="0"/>
              </w:rPr>
              <w:t>Ц</w:t>
            </w:r>
            <w:r w:rsidRPr="00F94309">
              <w:rPr>
                <w:b w:val="0"/>
                <w:vertAlign w:val="superscript"/>
              </w:rPr>
              <w:t>1</w:t>
            </w:r>
          </w:p>
        </w:tc>
        <w:tc>
          <w:tcPr>
            <w:tcW w:w="662" w:type="dxa"/>
            <w:tcBorders>
              <w:top w:val="nil"/>
              <w:left w:val="nil"/>
              <w:bottom w:val="single" w:sz="4" w:space="0" w:color="auto"/>
              <w:right w:val="single" w:sz="4" w:space="0" w:color="auto"/>
            </w:tcBorders>
            <w:noWrap/>
            <w:vAlign w:val="center"/>
          </w:tcPr>
          <w:p w:rsidR="00D11550" w:rsidRPr="00F94309" w:rsidRDefault="00D11550" w:rsidP="00DB481F">
            <w:pPr>
              <w:pStyle w:val="13"/>
              <w:rPr>
                <w:b w:val="0"/>
              </w:rPr>
            </w:pPr>
            <w:r w:rsidRPr="00F94309">
              <w:rPr>
                <w:b w:val="0"/>
              </w:rPr>
              <w:t>Ч</w:t>
            </w:r>
            <w:r w:rsidRPr="00F94309">
              <w:rPr>
                <w:b w:val="0"/>
                <w:vertAlign w:val="superscript"/>
              </w:rPr>
              <w:t>1</w:t>
            </w:r>
          </w:p>
        </w:tc>
        <w:tc>
          <w:tcPr>
            <w:tcW w:w="662" w:type="dxa"/>
            <w:tcBorders>
              <w:top w:val="nil"/>
              <w:left w:val="nil"/>
              <w:bottom w:val="single" w:sz="4" w:space="0" w:color="auto"/>
              <w:right w:val="single" w:sz="4" w:space="0" w:color="auto"/>
            </w:tcBorders>
            <w:noWrap/>
            <w:vAlign w:val="center"/>
          </w:tcPr>
          <w:p w:rsidR="00D11550" w:rsidRPr="00F94309" w:rsidRDefault="00D11550" w:rsidP="00DB481F">
            <w:pPr>
              <w:pStyle w:val="13"/>
              <w:rPr>
                <w:b w:val="0"/>
              </w:rPr>
            </w:pPr>
            <w:r w:rsidRPr="00F94309">
              <w:rPr>
                <w:b w:val="0"/>
              </w:rPr>
              <w:t>Ш</w:t>
            </w:r>
            <w:r w:rsidRPr="00F94309">
              <w:rPr>
                <w:b w:val="0"/>
                <w:vertAlign w:val="superscript"/>
              </w:rPr>
              <w:t>1</w:t>
            </w:r>
          </w:p>
        </w:tc>
        <w:tc>
          <w:tcPr>
            <w:tcW w:w="662" w:type="dxa"/>
            <w:tcBorders>
              <w:top w:val="nil"/>
              <w:left w:val="nil"/>
              <w:bottom w:val="single" w:sz="4" w:space="0" w:color="auto"/>
              <w:right w:val="single" w:sz="4" w:space="0" w:color="auto"/>
            </w:tcBorders>
            <w:noWrap/>
            <w:vAlign w:val="center"/>
          </w:tcPr>
          <w:p w:rsidR="00D11550" w:rsidRPr="00F94309" w:rsidRDefault="00D11550" w:rsidP="00DB481F">
            <w:pPr>
              <w:pStyle w:val="13"/>
              <w:rPr>
                <w:b w:val="0"/>
              </w:rPr>
            </w:pPr>
            <w:r w:rsidRPr="00F94309">
              <w:rPr>
                <w:b w:val="0"/>
              </w:rPr>
              <w:t>Щ</w:t>
            </w:r>
            <w:r w:rsidRPr="00F94309">
              <w:rPr>
                <w:b w:val="0"/>
                <w:vertAlign w:val="superscript"/>
              </w:rPr>
              <w:t>1</w:t>
            </w:r>
          </w:p>
        </w:tc>
        <w:tc>
          <w:tcPr>
            <w:tcW w:w="662" w:type="dxa"/>
            <w:tcBorders>
              <w:top w:val="nil"/>
              <w:left w:val="nil"/>
              <w:bottom w:val="single" w:sz="4" w:space="0" w:color="auto"/>
              <w:right w:val="single" w:sz="4" w:space="0" w:color="auto"/>
            </w:tcBorders>
            <w:noWrap/>
            <w:vAlign w:val="center"/>
          </w:tcPr>
          <w:p w:rsidR="00D11550" w:rsidRPr="00F94309" w:rsidRDefault="00D11550" w:rsidP="00DB481F">
            <w:pPr>
              <w:pStyle w:val="13"/>
              <w:rPr>
                <w:b w:val="0"/>
              </w:rPr>
            </w:pPr>
            <w:r w:rsidRPr="00F94309">
              <w:rPr>
                <w:b w:val="0"/>
              </w:rPr>
              <w:t>Ю</w:t>
            </w:r>
            <w:r w:rsidRPr="00F94309">
              <w:rPr>
                <w:b w:val="0"/>
                <w:vertAlign w:val="superscript"/>
              </w:rPr>
              <w:t>1</w:t>
            </w:r>
          </w:p>
        </w:tc>
      </w:tr>
      <w:tr w:rsidR="00D11550" w:rsidRPr="00F94309" w:rsidTr="00DB481F">
        <w:trPr>
          <w:trHeight w:val="392"/>
          <w:jc w:val="center"/>
        </w:trPr>
        <w:tc>
          <w:tcPr>
            <w:tcW w:w="662" w:type="dxa"/>
            <w:tcBorders>
              <w:top w:val="nil"/>
              <w:left w:val="single" w:sz="4" w:space="0" w:color="auto"/>
              <w:bottom w:val="single" w:sz="4" w:space="0" w:color="auto"/>
              <w:right w:val="single" w:sz="4" w:space="0" w:color="auto"/>
            </w:tcBorders>
            <w:noWrap/>
            <w:vAlign w:val="center"/>
          </w:tcPr>
          <w:p w:rsidR="00D11550" w:rsidRPr="00F94309" w:rsidRDefault="00D11550" w:rsidP="00DB481F">
            <w:pPr>
              <w:pStyle w:val="13"/>
              <w:rPr>
                <w:b w:val="0"/>
              </w:rPr>
            </w:pPr>
            <w:r w:rsidRPr="00F94309">
              <w:rPr>
                <w:b w:val="0"/>
              </w:rPr>
              <w:t>3,9</w:t>
            </w:r>
          </w:p>
        </w:tc>
        <w:tc>
          <w:tcPr>
            <w:tcW w:w="662" w:type="dxa"/>
            <w:tcBorders>
              <w:top w:val="nil"/>
              <w:left w:val="nil"/>
              <w:bottom w:val="single" w:sz="4" w:space="0" w:color="auto"/>
              <w:right w:val="single" w:sz="4" w:space="0" w:color="auto"/>
            </w:tcBorders>
            <w:noWrap/>
            <w:vAlign w:val="center"/>
          </w:tcPr>
          <w:p w:rsidR="00D11550" w:rsidRPr="00F94309" w:rsidRDefault="00D11550" w:rsidP="00DB481F">
            <w:pPr>
              <w:pStyle w:val="13"/>
              <w:rPr>
                <w:b w:val="0"/>
              </w:rPr>
            </w:pPr>
            <w:r w:rsidRPr="00F94309">
              <w:rPr>
                <w:b w:val="0"/>
              </w:rPr>
              <w:t>4,1</w:t>
            </w:r>
          </w:p>
        </w:tc>
        <w:tc>
          <w:tcPr>
            <w:tcW w:w="662" w:type="dxa"/>
            <w:tcBorders>
              <w:top w:val="nil"/>
              <w:left w:val="nil"/>
              <w:bottom w:val="single" w:sz="4" w:space="0" w:color="auto"/>
              <w:right w:val="single" w:sz="4" w:space="0" w:color="auto"/>
            </w:tcBorders>
            <w:noWrap/>
            <w:vAlign w:val="center"/>
          </w:tcPr>
          <w:p w:rsidR="00D11550" w:rsidRPr="00F94309" w:rsidRDefault="00D11550" w:rsidP="00DB481F">
            <w:pPr>
              <w:pStyle w:val="13"/>
              <w:rPr>
                <w:b w:val="0"/>
              </w:rPr>
            </w:pPr>
            <w:r w:rsidRPr="00F94309">
              <w:rPr>
                <w:b w:val="0"/>
              </w:rPr>
              <w:t>4,1</w:t>
            </w:r>
          </w:p>
        </w:tc>
        <w:tc>
          <w:tcPr>
            <w:tcW w:w="662" w:type="dxa"/>
            <w:tcBorders>
              <w:top w:val="nil"/>
              <w:left w:val="nil"/>
              <w:bottom w:val="single" w:sz="4" w:space="0" w:color="auto"/>
              <w:right w:val="single" w:sz="4" w:space="0" w:color="auto"/>
            </w:tcBorders>
            <w:noWrap/>
            <w:vAlign w:val="center"/>
          </w:tcPr>
          <w:p w:rsidR="00D11550" w:rsidRPr="00F94309" w:rsidRDefault="00D11550" w:rsidP="00DB481F">
            <w:pPr>
              <w:pStyle w:val="13"/>
              <w:rPr>
                <w:b w:val="0"/>
              </w:rPr>
            </w:pPr>
            <w:r w:rsidRPr="00F94309">
              <w:rPr>
                <w:b w:val="0"/>
              </w:rPr>
              <w:t>4,0</w:t>
            </w:r>
          </w:p>
        </w:tc>
        <w:tc>
          <w:tcPr>
            <w:tcW w:w="662" w:type="dxa"/>
            <w:tcBorders>
              <w:top w:val="nil"/>
              <w:left w:val="nil"/>
              <w:bottom w:val="single" w:sz="4" w:space="0" w:color="auto"/>
              <w:right w:val="single" w:sz="4" w:space="0" w:color="auto"/>
            </w:tcBorders>
            <w:noWrap/>
            <w:vAlign w:val="center"/>
          </w:tcPr>
          <w:p w:rsidR="00D11550" w:rsidRPr="00F94309" w:rsidRDefault="00D11550" w:rsidP="00DB481F">
            <w:pPr>
              <w:pStyle w:val="13"/>
              <w:rPr>
                <w:b w:val="0"/>
              </w:rPr>
            </w:pPr>
            <w:r w:rsidRPr="00F94309">
              <w:rPr>
                <w:b w:val="0"/>
              </w:rPr>
              <w:t>4,0</w:t>
            </w:r>
          </w:p>
        </w:tc>
        <w:tc>
          <w:tcPr>
            <w:tcW w:w="662" w:type="dxa"/>
            <w:tcBorders>
              <w:top w:val="nil"/>
              <w:left w:val="nil"/>
              <w:bottom w:val="single" w:sz="4" w:space="0" w:color="auto"/>
              <w:right w:val="single" w:sz="4" w:space="0" w:color="auto"/>
            </w:tcBorders>
            <w:noWrap/>
            <w:vAlign w:val="center"/>
          </w:tcPr>
          <w:p w:rsidR="00D11550" w:rsidRPr="00F94309" w:rsidRDefault="00D11550" w:rsidP="00DB481F">
            <w:pPr>
              <w:pStyle w:val="13"/>
              <w:rPr>
                <w:b w:val="0"/>
              </w:rPr>
            </w:pPr>
            <w:r w:rsidRPr="00F94309">
              <w:rPr>
                <w:b w:val="0"/>
              </w:rPr>
              <w:t>4,2</w:t>
            </w:r>
          </w:p>
        </w:tc>
        <w:tc>
          <w:tcPr>
            <w:tcW w:w="662" w:type="dxa"/>
            <w:tcBorders>
              <w:top w:val="nil"/>
              <w:left w:val="nil"/>
              <w:bottom w:val="single" w:sz="4" w:space="0" w:color="auto"/>
              <w:right w:val="single" w:sz="4" w:space="0" w:color="auto"/>
            </w:tcBorders>
            <w:noWrap/>
            <w:vAlign w:val="center"/>
          </w:tcPr>
          <w:p w:rsidR="00D11550" w:rsidRPr="00F94309" w:rsidRDefault="00D11550" w:rsidP="00DB481F">
            <w:pPr>
              <w:pStyle w:val="13"/>
              <w:rPr>
                <w:b w:val="0"/>
              </w:rPr>
            </w:pPr>
            <w:r w:rsidRPr="00F94309">
              <w:rPr>
                <w:b w:val="0"/>
              </w:rPr>
              <w:t>4,2</w:t>
            </w:r>
          </w:p>
        </w:tc>
        <w:tc>
          <w:tcPr>
            <w:tcW w:w="662" w:type="dxa"/>
            <w:tcBorders>
              <w:top w:val="nil"/>
              <w:left w:val="nil"/>
              <w:bottom w:val="single" w:sz="4" w:space="0" w:color="auto"/>
              <w:right w:val="single" w:sz="4" w:space="0" w:color="auto"/>
            </w:tcBorders>
            <w:noWrap/>
            <w:vAlign w:val="center"/>
          </w:tcPr>
          <w:p w:rsidR="00D11550" w:rsidRPr="00F94309" w:rsidRDefault="00D11550" w:rsidP="00DB481F">
            <w:pPr>
              <w:pStyle w:val="13"/>
              <w:rPr>
                <w:b w:val="0"/>
              </w:rPr>
            </w:pPr>
            <w:r w:rsidRPr="00F94309">
              <w:rPr>
                <w:b w:val="0"/>
              </w:rPr>
              <w:t>4,3</w:t>
            </w:r>
          </w:p>
        </w:tc>
        <w:tc>
          <w:tcPr>
            <w:tcW w:w="662" w:type="dxa"/>
            <w:tcBorders>
              <w:top w:val="nil"/>
              <w:left w:val="nil"/>
              <w:bottom w:val="single" w:sz="4" w:space="0" w:color="auto"/>
              <w:right w:val="single" w:sz="4" w:space="0" w:color="auto"/>
            </w:tcBorders>
            <w:noWrap/>
            <w:vAlign w:val="center"/>
          </w:tcPr>
          <w:p w:rsidR="00D11550" w:rsidRPr="00F94309" w:rsidRDefault="00D11550" w:rsidP="00DB481F">
            <w:pPr>
              <w:pStyle w:val="13"/>
              <w:rPr>
                <w:b w:val="0"/>
              </w:rPr>
            </w:pPr>
            <w:r w:rsidRPr="00F94309">
              <w:rPr>
                <w:b w:val="0"/>
              </w:rPr>
              <w:t>4,4</w:t>
            </w:r>
          </w:p>
        </w:tc>
        <w:tc>
          <w:tcPr>
            <w:tcW w:w="662" w:type="dxa"/>
            <w:tcBorders>
              <w:top w:val="nil"/>
              <w:left w:val="nil"/>
              <w:bottom w:val="single" w:sz="4" w:space="0" w:color="auto"/>
              <w:right w:val="single" w:sz="4" w:space="0" w:color="auto"/>
            </w:tcBorders>
            <w:noWrap/>
            <w:vAlign w:val="center"/>
          </w:tcPr>
          <w:p w:rsidR="00D11550" w:rsidRPr="00F94309" w:rsidRDefault="00D11550" w:rsidP="00DB481F">
            <w:pPr>
              <w:pStyle w:val="13"/>
              <w:rPr>
                <w:b w:val="0"/>
              </w:rPr>
            </w:pPr>
            <w:r w:rsidRPr="00F94309">
              <w:rPr>
                <w:b w:val="0"/>
              </w:rPr>
              <w:t>4,5</w:t>
            </w:r>
          </w:p>
        </w:tc>
        <w:tc>
          <w:tcPr>
            <w:tcW w:w="662" w:type="dxa"/>
            <w:tcBorders>
              <w:top w:val="nil"/>
              <w:left w:val="nil"/>
              <w:bottom w:val="single" w:sz="4" w:space="0" w:color="auto"/>
              <w:right w:val="single" w:sz="4" w:space="0" w:color="auto"/>
            </w:tcBorders>
            <w:noWrap/>
            <w:vAlign w:val="center"/>
          </w:tcPr>
          <w:p w:rsidR="00D11550" w:rsidRPr="00F94309" w:rsidRDefault="00D11550" w:rsidP="00DB481F">
            <w:pPr>
              <w:pStyle w:val="13"/>
              <w:rPr>
                <w:b w:val="0"/>
              </w:rPr>
            </w:pPr>
            <w:r w:rsidRPr="00F94309">
              <w:rPr>
                <w:b w:val="0"/>
              </w:rPr>
              <w:t>4,3</w:t>
            </w:r>
          </w:p>
        </w:tc>
        <w:tc>
          <w:tcPr>
            <w:tcW w:w="662" w:type="dxa"/>
            <w:tcBorders>
              <w:top w:val="nil"/>
              <w:left w:val="nil"/>
              <w:bottom w:val="single" w:sz="4" w:space="0" w:color="auto"/>
              <w:right w:val="single" w:sz="4" w:space="0" w:color="auto"/>
            </w:tcBorders>
            <w:noWrap/>
            <w:vAlign w:val="center"/>
          </w:tcPr>
          <w:p w:rsidR="00D11550" w:rsidRPr="00F94309" w:rsidRDefault="00D11550" w:rsidP="00DB481F">
            <w:pPr>
              <w:pStyle w:val="13"/>
              <w:rPr>
                <w:b w:val="0"/>
              </w:rPr>
            </w:pPr>
            <w:r w:rsidRPr="00F94309">
              <w:rPr>
                <w:b w:val="0"/>
              </w:rPr>
              <w:t>4,4</w:t>
            </w:r>
          </w:p>
        </w:tc>
        <w:tc>
          <w:tcPr>
            <w:tcW w:w="662" w:type="dxa"/>
            <w:tcBorders>
              <w:top w:val="nil"/>
              <w:left w:val="nil"/>
              <w:bottom w:val="single" w:sz="4" w:space="0" w:color="auto"/>
              <w:right w:val="single" w:sz="4" w:space="0" w:color="auto"/>
            </w:tcBorders>
            <w:noWrap/>
            <w:vAlign w:val="center"/>
          </w:tcPr>
          <w:p w:rsidR="00D11550" w:rsidRPr="00F94309" w:rsidRDefault="00D11550" w:rsidP="00DB481F">
            <w:pPr>
              <w:pStyle w:val="13"/>
              <w:rPr>
                <w:b w:val="0"/>
              </w:rPr>
            </w:pPr>
            <w:r w:rsidRPr="00F94309">
              <w:rPr>
                <w:b w:val="0"/>
              </w:rPr>
              <w:t>4,5</w:t>
            </w:r>
          </w:p>
        </w:tc>
        <w:tc>
          <w:tcPr>
            <w:tcW w:w="662" w:type="dxa"/>
            <w:tcBorders>
              <w:top w:val="nil"/>
              <w:left w:val="nil"/>
              <w:bottom w:val="single" w:sz="4" w:space="0" w:color="auto"/>
              <w:right w:val="single" w:sz="4" w:space="0" w:color="auto"/>
            </w:tcBorders>
            <w:noWrap/>
            <w:vAlign w:val="center"/>
          </w:tcPr>
          <w:p w:rsidR="00D11550" w:rsidRPr="00F94309" w:rsidRDefault="00D11550" w:rsidP="00DB481F">
            <w:pPr>
              <w:pStyle w:val="13"/>
              <w:rPr>
                <w:b w:val="0"/>
              </w:rPr>
            </w:pPr>
            <w:r w:rsidRPr="00F94309">
              <w:rPr>
                <w:b w:val="0"/>
              </w:rPr>
              <w:t>4,6</w:t>
            </w:r>
          </w:p>
        </w:tc>
        <w:tc>
          <w:tcPr>
            <w:tcW w:w="662" w:type="dxa"/>
            <w:tcBorders>
              <w:top w:val="nil"/>
              <w:left w:val="nil"/>
              <w:bottom w:val="single" w:sz="4" w:space="0" w:color="auto"/>
              <w:right w:val="single" w:sz="4" w:space="0" w:color="auto"/>
            </w:tcBorders>
            <w:noWrap/>
            <w:vAlign w:val="center"/>
          </w:tcPr>
          <w:p w:rsidR="00D11550" w:rsidRPr="00F94309" w:rsidRDefault="00D11550" w:rsidP="00DB481F">
            <w:pPr>
              <w:pStyle w:val="13"/>
              <w:rPr>
                <w:b w:val="0"/>
              </w:rPr>
            </w:pPr>
            <w:r w:rsidRPr="00F94309">
              <w:rPr>
                <w:b w:val="0"/>
              </w:rPr>
              <w:t>4,7</w:t>
            </w:r>
          </w:p>
        </w:tc>
      </w:tr>
    </w:tbl>
    <w:p w:rsidR="00D11550" w:rsidRPr="00F94309" w:rsidRDefault="00D11550" w:rsidP="006827EA">
      <w:pPr>
        <w:spacing w:line="360" w:lineRule="auto"/>
        <w:ind w:firstLine="709"/>
        <w:jc w:val="both"/>
        <w:rPr>
          <w:sz w:val="28"/>
          <w:szCs w:val="28"/>
          <w:lang w:val="uk-UA"/>
        </w:rPr>
      </w:pPr>
      <w:r w:rsidRPr="00F94309">
        <w:rPr>
          <w:sz w:val="28"/>
          <w:szCs w:val="28"/>
          <w:lang w:val="uk-UA"/>
        </w:rPr>
        <w:t xml:space="preserve">Примітка: </w:t>
      </w:r>
      <w:r w:rsidRPr="00F94309">
        <w:rPr>
          <w:sz w:val="28"/>
          <w:szCs w:val="28"/>
          <w:vertAlign w:val="superscript"/>
          <w:lang w:val="uk-UA"/>
        </w:rPr>
        <w:t>1</w:t>
      </w:r>
      <w:r w:rsidRPr="00F94309">
        <w:rPr>
          <w:sz w:val="28"/>
          <w:szCs w:val="28"/>
          <w:lang w:val="uk-UA"/>
        </w:rPr>
        <w:t xml:space="preserve"> – 30% робітників – відрядників працюють у важких та шкідливих умовах праці</w:t>
      </w:r>
    </w:p>
    <w:p w:rsidR="00DB481F" w:rsidRPr="00F94309" w:rsidRDefault="00DB481F" w:rsidP="006827EA">
      <w:pPr>
        <w:spacing w:line="360" w:lineRule="auto"/>
        <w:ind w:firstLine="709"/>
        <w:jc w:val="both"/>
        <w:rPr>
          <w:sz w:val="28"/>
          <w:szCs w:val="28"/>
          <w:lang w:val="uk-UA"/>
        </w:rPr>
      </w:pPr>
    </w:p>
    <w:p w:rsidR="00D11550" w:rsidRPr="00F94309" w:rsidRDefault="00D11550" w:rsidP="006827EA">
      <w:pPr>
        <w:spacing w:line="360" w:lineRule="auto"/>
        <w:ind w:firstLine="709"/>
        <w:jc w:val="both"/>
        <w:rPr>
          <w:sz w:val="28"/>
          <w:szCs w:val="28"/>
          <w:lang w:val="uk-UA"/>
        </w:rPr>
      </w:pPr>
      <w:r w:rsidRPr="00F94309">
        <w:rPr>
          <w:sz w:val="28"/>
          <w:szCs w:val="28"/>
          <w:lang w:val="uk-UA"/>
        </w:rPr>
        <w:t>Таблиця 3.3.</w:t>
      </w:r>
      <w:r w:rsidR="00DB481F" w:rsidRPr="00F94309">
        <w:rPr>
          <w:sz w:val="28"/>
          <w:szCs w:val="28"/>
          <w:lang w:val="uk-UA"/>
        </w:rPr>
        <w:t xml:space="preserve"> </w:t>
      </w:r>
      <w:r w:rsidRPr="00F94309">
        <w:rPr>
          <w:sz w:val="28"/>
          <w:szCs w:val="28"/>
          <w:lang w:val="uk-UA"/>
        </w:rPr>
        <w:t>Залежність між рівнем виконання завдань з обсягу виробництва продукції і середнім розміром премій з фонду заробітної плати робітників-відрядників</w:t>
      </w:r>
    </w:p>
    <w:tbl>
      <w:tblPr>
        <w:tblW w:w="9072" w:type="dxa"/>
        <w:jc w:val="center"/>
        <w:tblLook w:val="0000" w:firstRow="0" w:lastRow="0" w:firstColumn="0" w:lastColumn="0" w:noHBand="0" w:noVBand="0"/>
      </w:tblPr>
      <w:tblGrid>
        <w:gridCol w:w="2023"/>
        <w:gridCol w:w="1007"/>
        <w:gridCol w:w="1007"/>
        <w:gridCol w:w="1007"/>
        <w:gridCol w:w="1007"/>
        <w:gridCol w:w="1007"/>
        <w:gridCol w:w="1007"/>
        <w:gridCol w:w="1007"/>
      </w:tblGrid>
      <w:tr w:rsidR="00D11550" w:rsidRPr="00F94309" w:rsidTr="00DB481F">
        <w:trPr>
          <w:trHeight w:val="744"/>
          <w:jc w:val="center"/>
        </w:trPr>
        <w:tc>
          <w:tcPr>
            <w:tcW w:w="2873" w:type="dxa"/>
            <w:tcBorders>
              <w:top w:val="single" w:sz="4" w:space="0" w:color="auto"/>
              <w:left w:val="single" w:sz="4" w:space="0" w:color="auto"/>
              <w:bottom w:val="single" w:sz="4" w:space="0" w:color="auto"/>
              <w:right w:val="single" w:sz="4" w:space="0" w:color="auto"/>
            </w:tcBorders>
            <w:vAlign w:val="center"/>
          </w:tcPr>
          <w:p w:rsidR="00D11550" w:rsidRPr="00F94309" w:rsidRDefault="00D11550" w:rsidP="00DB481F">
            <w:pPr>
              <w:pStyle w:val="13"/>
              <w:rPr>
                <w:b w:val="0"/>
              </w:rPr>
            </w:pPr>
            <w:r w:rsidRPr="00F94309">
              <w:rPr>
                <w:b w:val="0"/>
              </w:rPr>
              <w:t>Рівень виконання робітничих завдань, %</w:t>
            </w:r>
          </w:p>
        </w:tc>
        <w:tc>
          <w:tcPr>
            <w:tcW w:w="1007" w:type="dxa"/>
            <w:tcBorders>
              <w:top w:val="single" w:sz="4" w:space="0" w:color="auto"/>
              <w:left w:val="nil"/>
              <w:bottom w:val="single" w:sz="4" w:space="0" w:color="auto"/>
              <w:right w:val="single" w:sz="4" w:space="0" w:color="auto"/>
            </w:tcBorders>
            <w:noWrap/>
            <w:vAlign w:val="center"/>
          </w:tcPr>
          <w:p w:rsidR="00D11550" w:rsidRPr="00F94309" w:rsidRDefault="00D11550" w:rsidP="00DB481F">
            <w:pPr>
              <w:pStyle w:val="13"/>
              <w:rPr>
                <w:b w:val="0"/>
              </w:rPr>
            </w:pPr>
            <w:r w:rsidRPr="00F94309">
              <w:rPr>
                <w:b w:val="0"/>
              </w:rPr>
              <w:t>&lt;85</w:t>
            </w:r>
          </w:p>
        </w:tc>
        <w:tc>
          <w:tcPr>
            <w:tcW w:w="1007" w:type="dxa"/>
            <w:tcBorders>
              <w:top w:val="single" w:sz="4" w:space="0" w:color="auto"/>
              <w:left w:val="nil"/>
              <w:bottom w:val="single" w:sz="4" w:space="0" w:color="auto"/>
              <w:right w:val="single" w:sz="4" w:space="0" w:color="auto"/>
            </w:tcBorders>
            <w:noWrap/>
            <w:vAlign w:val="center"/>
          </w:tcPr>
          <w:p w:rsidR="00D11550" w:rsidRPr="00F94309" w:rsidRDefault="00D11550" w:rsidP="00DB481F">
            <w:pPr>
              <w:pStyle w:val="13"/>
              <w:rPr>
                <w:b w:val="0"/>
              </w:rPr>
            </w:pPr>
            <w:r w:rsidRPr="00F94309">
              <w:rPr>
                <w:b w:val="0"/>
              </w:rPr>
              <w:t>85-90</w:t>
            </w:r>
          </w:p>
        </w:tc>
        <w:tc>
          <w:tcPr>
            <w:tcW w:w="1007" w:type="dxa"/>
            <w:tcBorders>
              <w:top w:val="single" w:sz="4" w:space="0" w:color="auto"/>
              <w:left w:val="nil"/>
              <w:bottom w:val="single" w:sz="4" w:space="0" w:color="auto"/>
              <w:right w:val="single" w:sz="4" w:space="0" w:color="auto"/>
            </w:tcBorders>
            <w:noWrap/>
            <w:vAlign w:val="center"/>
          </w:tcPr>
          <w:p w:rsidR="00D11550" w:rsidRPr="00F94309" w:rsidRDefault="00D11550" w:rsidP="00DB481F">
            <w:pPr>
              <w:pStyle w:val="13"/>
              <w:rPr>
                <w:b w:val="0"/>
              </w:rPr>
            </w:pPr>
            <w:r w:rsidRPr="00F94309">
              <w:rPr>
                <w:b w:val="0"/>
              </w:rPr>
              <w:t>90-95</w:t>
            </w:r>
          </w:p>
        </w:tc>
        <w:tc>
          <w:tcPr>
            <w:tcW w:w="1007" w:type="dxa"/>
            <w:tcBorders>
              <w:top w:val="single" w:sz="4" w:space="0" w:color="auto"/>
              <w:left w:val="nil"/>
              <w:bottom w:val="single" w:sz="4" w:space="0" w:color="auto"/>
              <w:right w:val="single" w:sz="4" w:space="0" w:color="auto"/>
            </w:tcBorders>
            <w:noWrap/>
            <w:vAlign w:val="center"/>
          </w:tcPr>
          <w:p w:rsidR="00D11550" w:rsidRPr="00F94309" w:rsidRDefault="00D11550" w:rsidP="00DB481F">
            <w:pPr>
              <w:pStyle w:val="13"/>
              <w:rPr>
                <w:b w:val="0"/>
              </w:rPr>
            </w:pPr>
            <w:r w:rsidRPr="00F94309">
              <w:rPr>
                <w:b w:val="0"/>
              </w:rPr>
              <w:t>95-100</w:t>
            </w:r>
          </w:p>
        </w:tc>
        <w:tc>
          <w:tcPr>
            <w:tcW w:w="1007" w:type="dxa"/>
            <w:tcBorders>
              <w:top w:val="single" w:sz="4" w:space="0" w:color="auto"/>
              <w:left w:val="nil"/>
              <w:bottom w:val="single" w:sz="4" w:space="0" w:color="auto"/>
              <w:right w:val="single" w:sz="4" w:space="0" w:color="auto"/>
            </w:tcBorders>
            <w:noWrap/>
            <w:vAlign w:val="center"/>
          </w:tcPr>
          <w:p w:rsidR="00D11550" w:rsidRPr="00F94309" w:rsidRDefault="00D11550" w:rsidP="00DB481F">
            <w:pPr>
              <w:pStyle w:val="13"/>
              <w:rPr>
                <w:b w:val="0"/>
              </w:rPr>
            </w:pPr>
            <w:r w:rsidRPr="00F94309">
              <w:rPr>
                <w:b w:val="0"/>
              </w:rPr>
              <w:t>100-105</w:t>
            </w:r>
          </w:p>
        </w:tc>
        <w:tc>
          <w:tcPr>
            <w:tcW w:w="1007" w:type="dxa"/>
            <w:tcBorders>
              <w:top w:val="single" w:sz="4" w:space="0" w:color="auto"/>
              <w:left w:val="nil"/>
              <w:bottom w:val="single" w:sz="4" w:space="0" w:color="auto"/>
              <w:right w:val="single" w:sz="4" w:space="0" w:color="auto"/>
            </w:tcBorders>
            <w:noWrap/>
            <w:vAlign w:val="center"/>
          </w:tcPr>
          <w:p w:rsidR="00D11550" w:rsidRPr="00F94309" w:rsidRDefault="00D11550" w:rsidP="00DB481F">
            <w:pPr>
              <w:pStyle w:val="13"/>
              <w:rPr>
                <w:b w:val="0"/>
              </w:rPr>
            </w:pPr>
            <w:r w:rsidRPr="00F94309">
              <w:rPr>
                <w:b w:val="0"/>
              </w:rPr>
              <w:t>105-110</w:t>
            </w:r>
          </w:p>
        </w:tc>
        <w:tc>
          <w:tcPr>
            <w:tcW w:w="1007" w:type="dxa"/>
            <w:tcBorders>
              <w:top w:val="single" w:sz="4" w:space="0" w:color="auto"/>
              <w:left w:val="nil"/>
              <w:bottom w:val="single" w:sz="4" w:space="0" w:color="auto"/>
              <w:right w:val="single" w:sz="4" w:space="0" w:color="auto"/>
            </w:tcBorders>
            <w:noWrap/>
            <w:vAlign w:val="center"/>
          </w:tcPr>
          <w:p w:rsidR="00D11550" w:rsidRPr="00F94309" w:rsidRDefault="00D11550" w:rsidP="00DB481F">
            <w:pPr>
              <w:pStyle w:val="13"/>
              <w:rPr>
                <w:b w:val="0"/>
              </w:rPr>
            </w:pPr>
            <w:r w:rsidRPr="00F94309">
              <w:rPr>
                <w:b w:val="0"/>
              </w:rPr>
              <w:t>&gt;110</w:t>
            </w:r>
          </w:p>
        </w:tc>
      </w:tr>
      <w:tr w:rsidR="00D11550" w:rsidRPr="00F94309" w:rsidTr="00DB481F">
        <w:trPr>
          <w:trHeight w:val="913"/>
          <w:jc w:val="center"/>
        </w:trPr>
        <w:tc>
          <w:tcPr>
            <w:tcW w:w="2873" w:type="dxa"/>
            <w:tcBorders>
              <w:top w:val="nil"/>
              <w:left w:val="single" w:sz="4" w:space="0" w:color="auto"/>
              <w:bottom w:val="single" w:sz="4" w:space="0" w:color="auto"/>
              <w:right w:val="single" w:sz="4" w:space="0" w:color="auto"/>
            </w:tcBorders>
            <w:vAlign w:val="center"/>
          </w:tcPr>
          <w:p w:rsidR="00D11550" w:rsidRPr="00F94309" w:rsidRDefault="00D11550" w:rsidP="00DB481F">
            <w:pPr>
              <w:pStyle w:val="13"/>
              <w:rPr>
                <w:b w:val="0"/>
              </w:rPr>
            </w:pPr>
            <w:r w:rsidRPr="00F94309">
              <w:rPr>
                <w:b w:val="0"/>
              </w:rPr>
              <w:t>Середній розмір премій робітників-відрядників, %</w:t>
            </w:r>
          </w:p>
        </w:tc>
        <w:tc>
          <w:tcPr>
            <w:tcW w:w="1007" w:type="dxa"/>
            <w:tcBorders>
              <w:top w:val="nil"/>
              <w:left w:val="nil"/>
              <w:bottom w:val="single" w:sz="4" w:space="0" w:color="auto"/>
              <w:right w:val="single" w:sz="4" w:space="0" w:color="auto"/>
            </w:tcBorders>
            <w:noWrap/>
            <w:vAlign w:val="center"/>
          </w:tcPr>
          <w:p w:rsidR="00D11550" w:rsidRPr="00F94309" w:rsidRDefault="00D11550" w:rsidP="00DB481F">
            <w:pPr>
              <w:pStyle w:val="13"/>
              <w:rPr>
                <w:b w:val="0"/>
              </w:rPr>
            </w:pPr>
            <w:r w:rsidRPr="00F94309">
              <w:rPr>
                <w:b w:val="0"/>
              </w:rPr>
              <w:t>-</w:t>
            </w:r>
          </w:p>
        </w:tc>
        <w:tc>
          <w:tcPr>
            <w:tcW w:w="1007" w:type="dxa"/>
            <w:tcBorders>
              <w:top w:val="nil"/>
              <w:left w:val="nil"/>
              <w:bottom w:val="single" w:sz="4" w:space="0" w:color="auto"/>
              <w:right w:val="single" w:sz="4" w:space="0" w:color="auto"/>
            </w:tcBorders>
            <w:noWrap/>
            <w:vAlign w:val="center"/>
          </w:tcPr>
          <w:p w:rsidR="00D11550" w:rsidRPr="00F94309" w:rsidRDefault="00D11550" w:rsidP="00DB481F">
            <w:pPr>
              <w:pStyle w:val="13"/>
              <w:rPr>
                <w:b w:val="0"/>
              </w:rPr>
            </w:pPr>
            <w:r w:rsidRPr="00F94309">
              <w:rPr>
                <w:b w:val="0"/>
              </w:rPr>
              <w:t>5</w:t>
            </w:r>
          </w:p>
        </w:tc>
        <w:tc>
          <w:tcPr>
            <w:tcW w:w="1007" w:type="dxa"/>
            <w:tcBorders>
              <w:top w:val="nil"/>
              <w:left w:val="nil"/>
              <w:bottom w:val="single" w:sz="4" w:space="0" w:color="auto"/>
              <w:right w:val="single" w:sz="4" w:space="0" w:color="auto"/>
            </w:tcBorders>
            <w:noWrap/>
            <w:vAlign w:val="center"/>
          </w:tcPr>
          <w:p w:rsidR="00D11550" w:rsidRPr="00F94309" w:rsidRDefault="00D11550" w:rsidP="00DB481F">
            <w:pPr>
              <w:pStyle w:val="13"/>
              <w:rPr>
                <w:b w:val="0"/>
              </w:rPr>
            </w:pPr>
            <w:r w:rsidRPr="00F94309">
              <w:rPr>
                <w:b w:val="0"/>
              </w:rPr>
              <w:t>10</w:t>
            </w:r>
          </w:p>
        </w:tc>
        <w:tc>
          <w:tcPr>
            <w:tcW w:w="1007" w:type="dxa"/>
            <w:tcBorders>
              <w:top w:val="nil"/>
              <w:left w:val="nil"/>
              <w:bottom w:val="single" w:sz="4" w:space="0" w:color="auto"/>
              <w:right w:val="single" w:sz="4" w:space="0" w:color="auto"/>
            </w:tcBorders>
            <w:noWrap/>
            <w:vAlign w:val="center"/>
          </w:tcPr>
          <w:p w:rsidR="00D11550" w:rsidRPr="00F94309" w:rsidRDefault="00D11550" w:rsidP="00DB481F">
            <w:pPr>
              <w:pStyle w:val="13"/>
              <w:rPr>
                <w:b w:val="0"/>
              </w:rPr>
            </w:pPr>
            <w:r w:rsidRPr="00F94309">
              <w:rPr>
                <w:b w:val="0"/>
              </w:rPr>
              <w:t>15</w:t>
            </w:r>
          </w:p>
        </w:tc>
        <w:tc>
          <w:tcPr>
            <w:tcW w:w="1007" w:type="dxa"/>
            <w:tcBorders>
              <w:top w:val="nil"/>
              <w:left w:val="nil"/>
              <w:bottom w:val="single" w:sz="4" w:space="0" w:color="auto"/>
              <w:right w:val="single" w:sz="4" w:space="0" w:color="auto"/>
            </w:tcBorders>
            <w:noWrap/>
            <w:vAlign w:val="center"/>
          </w:tcPr>
          <w:p w:rsidR="00D11550" w:rsidRPr="00F94309" w:rsidRDefault="00D11550" w:rsidP="00DB481F">
            <w:pPr>
              <w:pStyle w:val="13"/>
              <w:rPr>
                <w:b w:val="0"/>
              </w:rPr>
            </w:pPr>
            <w:r w:rsidRPr="00F94309">
              <w:rPr>
                <w:b w:val="0"/>
              </w:rPr>
              <w:t>20</w:t>
            </w:r>
          </w:p>
        </w:tc>
        <w:tc>
          <w:tcPr>
            <w:tcW w:w="1007" w:type="dxa"/>
            <w:tcBorders>
              <w:top w:val="nil"/>
              <w:left w:val="nil"/>
              <w:bottom w:val="single" w:sz="4" w:space="0" w:color="auto"/>
              <w:right w:val="single" w:sz="4" w:space="0" w:color="auto"/>
            </w:tcBorders>
            <w:noWrap/>
            <w:vAlign w:val="center"/>
          </w:tcPr>
          <w:p w:rsidR="00D11550" w:rsidRPr="00F94309" w:rsidRDefault="00D11550" w:rsidP="00DB481F">
            <w:pPr>
              <w:pStyle w:val="13"/>
              <w:rPr>
                <w:b w:val="0"/>
              </w:rPr>
            </w:pPr>
            <w:r w:rsidRPr="00F94309">
              <w:rPr>
                <w:b w:val="0"/>
              </w:rPr>
              <w:t>25</w:t>
            </w:r>
          </w:p>
        </w:tc>
        <w:tc>
          <w:tcPr>
            <w:tcW w:w="1007" w:type="dxa"/>
            <w:tcBorders>
              <w:top w:val="nil"/>
              <w:left w:val="nil"/>
              <w:bottom w:val="single" w:sz="4" w:space="0" w:color="auto"/>
              <w:right w:val="single" w:sz="4" w:space="0" w:color="auto"/>
            </w:tcBorders>
            <w:noWrap/>
            <w:vAlign w:val="center"/>
          </w:tcPr>
          <w:p w:rsidR="00D11550" w:rsidRPr="00F94309" w:rsidRDefault="00D11550" w:rsidP="00DB481F">
            <w:pPr>
              <w:pStyle w:val="13"/>
              <w:rPr>
                <w:b w:val="0"/>
              </w:rPr>
            </w:pPr>
            <w:r w:rsidRPr="00F94309">
              <w:rPr>
                <w:b w:val="0"/>
              </w:rPr>
              <w:t>30</w:t>
            </w:r>
          </w:p>
        </w:tc>
      </w:tr>
    </w:tbl>
    <w:p w:rsidR="00D11550" w:rsidRPr="00F94309" w:rsidRDefault="00D11550" w:rsidP="006827EA">
      <w:pPr>
        <w:spacing w:line="360" w:lineRule="auto"/>
        <w:ind w:firstLine="709"/>
        <w:jc w:val="both"/>
        <w:rPr>
          <w:sz w:val="28"/>
          <w:szCs w:val="20"/>
          <w:lang w:val="uk-UA"/>
        </w:rPr>
      </w:pPr>
    </w:p>
    <w:p w:rsidR="00D11550" w:rsidRPr="00F94309" w:rsidRDefault="00D11550" w:rsidP="006827EA">
      <w:pPr>
        <w:spacing w:line="360" w:lineRule="auto"/>
        <w:ind w:firstLine="709"/>
        <w:jc w:val="both"/>
        <w:rPr>
          <w:sz w:val="28"/>
          <w:szCs w:val="28"/>
          <w:lang w:val="uk-UA"/>
        </w:rPr>
      </w:pPr>
      <w:r w:rsidRPr="00F94309">
        <w:rPr>
          <w:sz w:val="28"/>
          <w:szCs w:val="20"/>
          <w:lang w:val="uk-UA"/>
        </w:rPr>
        <w:br w:type="page"/>
      </w:r>
      <w:r w:rsidR="00DB481F" w:rsidRPr="00F94309">
        <w:rPr>
          <w:sz w:val="28"/>
          <w:szCs w:val="28"/>
          <w:lang w:val="uk-UA"/>
        </w:rPr>
        <w:t>Додаток 4</w:t>
      </w:r>
    </w:p>
    <w:p w:rsidR="00DB481F" w:rsidRPr="00F94309" w:rsidRDefault="00DB481F" w:rsidP="006827EA">
      <w:pPr>
        <w:spacing w:line="360" w:lineRule="auto"/>
        <w:ind w:firstLine="709"/>
        <w:jc w:val="both"/>
        <w:rPr>
          <w:sz w:val="28"/>
          <w:szCs w:val="28"/>
          <w:lang w:val="uk-UA"/>
        </w:rPr>
      </w:pPr>
    </w:p>
    <w:p w:rsidR="00D11550" w:rsidRPr="00F94309" w:rsidRDefault="00D11550" w:rsidP="006827EA">
      <w:pPr>
        <w:spacing w:line="360" w:lineRule="auto"/>
        <w:ind w:firstLine="709"/>
        <w:jc w:val="both"/>
        <w:rPr>
          <w:sz w:val="28"/>
          <w:szCs w:val="28"/>
          <w:lang w:val="uk-UA"/>
        </w:rPr>
      </w:pPr>
      <w:r w:rsidRPr="00F94309">
        <w:rPr>
          <w:sz w:val="28"/>
          <w:szCs w:val="28"/>
          <w:lang w:val="uk-UA"/>
        </w:rPr>
        <w:t>Таблиця 4.1.</w:t>
      </w:r>
      <w:r w:rsidR="00DB481F" w:rsidRPr="00F94309">
        <w:rPr>
          <w:sz w:val="28"/>
          <w:szCs w:val="28"/>
          <w:lang w:val="uk-UA"/>
        </w:rPr>
        <w:t xml:space="preserve"> </w:t>
      </w:r>
      <w:r w:rsidRPr="00F94309">
        <w:rPr>
          <w:sz w:val="28"/>
          <w:szCs w:val="28"/>
          <w:lang w:val="uk-UA"/>
        </w:rPr>
        <w:t>Залежності, що характеризують відношення рівня заробітної плати різних категорій промислово-виробничого персоналу підприємства (з урахуванням преміальних доплат з фонду заробітної плати) до середнього рівня оплати праці робітників-відрядників</w:t>
      </w:r>
    </w:p>
    <w:tbl>
      <w:tblPr>
        <w:tblW w:w="9072" w:type="dxa"/>
        <w:jc w:val="center"/>
        <w:tblLook w:val="0000" w:firstRow="0" w:lastRow="0" w:firstColumn="0" w:lastColumn="0" w:noHBand="0" w:noVBand="0"/>
      </w:tblPr>
      <w:tblGrid>
        <w:gridCol w:w="1594"/>
        <w:gridCol w:w="1988"/>
        <w:gridCol w:w="1594"/>
        <w:gridCol w:w="1849"/>
        <w:gridCol w:w="2047"/>
      </w:tblGrid>
      <w:tr w:rsidR="00D11550" w:rsidRPr="00F94309" w:rsidTr="00DB481F">
        <w:trPr>
          <w:trHeight w:val="2124"/>
          <w:jc w:val="center"/>
        </w:trPr>
        <w:tc>
          <w:tcPr>
            <w:tcW w:w="1768" w:type="dxa"/>
            <w:tcBorders>
              <w:top w:val="single" w:sz="4" w:space="0" w:color="auto"/>
              <w:left w:val="single" w:sz="4" w:space="0" w:color="auto"/>
              <w:bottom w:val="single" w:sz="4" w:space="0" w:color="auto"/>
              <w:right w:val="single" w:sz="4" w:space="0" w:color="auto"/>
            </w:tcBorders>
            <w:vAlign w:val="center"/>
          </w:tcPr>
          <w:p w:rsidR="00D11550" w:rsidRPr="00F94309" w:rsidRDefault="00D11550" w:rsidP="00DB481F">
            <w:pPr>
              <w:pStyle w:val="13"/>
              <w:rPr>
                <w:b w:val="0"/>
              </w:rPr>
            </w:pPr>
            <w:r w:rsidRPr="00F94309">
              <w:rPr>
                <w:b w:val="0"/>
              </w:rPr>
              <w:t>Підсобні робітники в основному виробництві</w:t>
            </w:r>
          </w:p>
        </w:tc>
        <w:tc>
          <w:tcPr>
            <w:tcW w:w="2168" w:type="dxa"/>
            <w:tcBorders>
              <w:top w:val="single" w:sz="4" w:space="0" w:color="auto"/>
              <w:left w:val="nil"/>
              <w:bottom w:val="single" w:sz="4" w:space="0" w:color="auto"/>
              <w:right w:val="single" w:sz="4" w:space="0" w:color="auto"/>
            </w:tcBorders>
            <w:vAlign w:val="center"/>
          </w:tcPr>
          <w:p w:rsidR="00D11550" w:rsidRPr="00F94309" w:rsidRDefault="00D11550" w:rsidP="00DB481F">
            <w:pPr>
              <w:pStyle w:val="13"/>
              <w:rPr>
                <w:b w:val="0"/>
              </w:rPr>
            </w:pPr>
            <w:r w:rsidRPr="00F94309">
              <w:rPr>
                <w:b w:val="0"/>
              </w:rPr>
              <w:t>Робітники в допоміжному та обслуговуючому виробництві</w:t>
            </w:r>
          </w:p>
        </w:tc>
        <w:tc>
          <w:tcPr>
            <w:tcW w:w="1768" w:type="dxa"/>
            <w:tcBorders>
              <w:top w:val="single" w:sz="4" w:space="0" w:color="auto"/>
              <w:left w:val="nil"/>
              <w:bottom w:val="single" w:sz="4" w:space="0" w:color="auto"/>
              <w:right w:val="single" w:sz="4" w:space="0" w:color="auto"/>
            </w:tcBorders>
            <w:vAlign w:val="center"/>
          </w:tcPr>
          <w:p w:rsidR="00D11550" w:rsidRPr="00F94309" w:rsidRDefault="00D11550" w:rsidP="00DB481F">
            <w:pPr>
              <w:pStyle w:val="13"/>
              <w:rPr>
                <w:b w:val="0"/>
              </w:rPr>
            </w:pPr>
            <w:r w:rsidRPr="00F94309">
              <w:rPr>
                <w:b w:val="0"/>
              </w:rPr>
              <w:t>Робітники в підсобному виробництві</w:t>
            </w:r>
          </w:p>
        </w:tc>
        <w:tc>
          <w:tcPr>
            <w:tcW w:w="2014" w:type="dxa"/>
            <w:tcBorders>
              <w:top w:val="single" w:sz="4" w:space="0" w:color="auto"/>
              <w:left w:val="nil"/>
              <w:bottom w:val="single" w:sz="4" w:space="0" w:color="auto"/>
              <w:right w:val="single" w:sz="4" w:space="0" w:color="auto"/>
            </w:tcBorders>
            <w:vAlign w:val="center"/>
          </w:tcPr>
          <w:p w:rsidR="00D11550" w:rsidRPr="00F94309" w:rsidRDefault="00D11550" w:rsidP="00DB481F">
            <w:pPr>
              <w:pStyle w:val="13"/>
              <w:rPr>
                <w:b w:val="0"/>
              </w:rPr>
            </w:pPr>
            <w:r w:rsidRPr="00F94309">
              <w:rPr>
                <w:b w:val="0"/>
              </w:rPr>
              <w:t>Управлінський та обслуговуючий персонал виробницчих підрозділів</w:t>
            </w:r>
          </w:p>
        </w:tc>
        <w:tc>
          <w:tcPr>
            <w:tcW w:w="2218" w:type="dxa"/>
            <w:tcBorders>
              <w:top w:val="single" w:sz="4" w:space="0" w:color="auto"/>
              <w:left w:val="nil"/>
              <w:bottom w:val="single" w:sz="4" w:space="0" w:color="auto"/>
              <w:right w:val="single" w:sz="4" w:space="0" w:color="auto"/>
            </w:tcBorders>
            <w:vAlign w:val="center"/>
          </w:tcPr>
          <w:p w:rsidR="00D11550" w:rsidRPr="00F94309" w:rsidRDefault="00D11550" w:rsidP="00DB481F">
            <w:pPr>
              <w:pStyle w:val="13"/>
              <w:rPr>
                <w:b w:val="0"/>
              </w:rPr>
            </w:pPr>
            <w:r w:rsidRPr="00F94309">
              <w:rPr>
                <w:b w:val="0"/>
              </w:rPr>
              <w:t>Адміністративно-управлінський персонал</w:t>
            </w:r>
          </w:p>
        </w:tc>
      </w:tr>
      <w:tr w:rsidR="00D11550" w:rsidRPr="00F94309" w:rsidTr="00DB481F">
        <w:trPr>
          <w:trHeight w:val="354"/>
          <w:jc w:val="center"/>
        </w:trPr>
        <w:tc>
          <w:tcPr>
            <w:tcW w:w="1768" w:type="dxa"/>
            <w:tcBorders>
              <w:top w:val="nil"/>
              <w:left w:val="single" w:sz="4" w:space="0" w:color="auto"/>
              <w:bottom w:val="single" w:sz="4" w:space="0" w:color="auto"/>
              <w:right w:val="single" w:sz="4" w:space="0" w:color="auto"/>
            </w:tcBorders>
            <w:vAlign w:val="center"/>
          </w:tcPr>
          <w:p w:rsidR="00D11550" w:rsidRPr="00F94309" w:rsidRDefault="00D11550" w:rsidP="00DB481F">
            <w:pPr>
              <w:pStyle w:val="13"/>
              <w:rPr>
                <w:b w:val="0"/>
              </w:rPr>
            </w:pPr>
            <w:r w:rsidRPr="00F94309">
              <w:rPr>
                <w:b w:val="0"/>
              </w:rPr>
              <w:t>0,7</w:t>
            </w:r>
          </w:p>
        </w:tc>
        <w:tc>
          <w:tcPr>
            <w:tcW w:w="2168" w:type="dxa"/>
            <w:tcBorders>
              <w:top w:val="nil"/>
              <w:left w:val="nil"/>
              <w:bottom w:val="single" w:sz="4" w:space="0" w:color="auto"/>
              <w:right w:val="single" w:sz="4" w:space="0" w:color="auto"/>
            </w:tcBorders>
            <w:vAlign w:val="center"/>
          </w:tcPr>
          <w:p w:rsidR="00D11550" w:rsidRPr="00F94309" w:rsidRDefault="00D11550" w:rsidP="00DB481F">
            <w:pPr>
              <w:pStyle w:val="13"/>
              <w:rPr>
                <w:b w:val="0"/>
              </w:rPr>
            </w:pPr>
            <w:r w:rsidRPr="00F94309">
              <w:rPr>
                <w:b w:val="0"/>
              </w:rPr>
              <w:t>0,9</w:t>
            </w:r>
          </w:p>
        </w:tc>
        <w:tc>
          <w:tcPr>
            <w:tcW w:w="1768" w:type="dxa"/>
            <w:tcBorders>
              <w:top w:val="nil"/>
              <w:left w:val="nil"/>
              <w:bottom w:val="single" w:sz="4" w:space="0" w:color="auto"/>
              <w:right w:val="single" w:sz="4" w:space="0" w:color="auto"/>
            </w:tcBorders>
            <w:vAlign w:val="center"/>
          </w:tcPr>
          <w:p w:rsidR="00D11550" w:rsidRPr="00F94309" w:rsidRDefault="00D11550" w:rsidP="00DB481F">
            <w:pPr>
              <w:pStyle w:val="13"/>
              <w:rPr>
                <w:b w:val="0"/>
              </w:rPr>
            </w:pPr>
            <w:r w:rsidRPr="00F94309">
              <w:rPr>
                <w:b w:val="0"/>
              </w:rPr>
              <w:t>0,8</w:t>
            </w:r>
          </w:p>
        </w:tc>
        <w:tc>
          <w:tcPr>
            <w:tcW w:w="2014" w:type="dxa"/>
            <w:tcBorders>
              <w:top w:val="nil"/>
              <w:left w:val="nil"/>
              <w:bottom w:val="single" w:sz="4" w:space="0" w:color="auto"/>
              <w:right w:val="single" w:sz="4" w:space="0" w:color="auto"/>
            </w:tcBorders>
            <w:vAlign w:val="center"/>
          </w:tcPr>
          <w:p w:rsidR="00D11550" w:rsidRPr="00F94309" w:rsidRDefault="00D11550" w:rsidP="00DB481F">
            <w:pPr>
              <w:pStyle w:val="13"/>
              <w:rPr>
                <w:b w:val="0"/>
              </w:rPr>
            </w:pPr>
            <w:r w:rsidRPr="00F94309">
              <w:rPr>
                <w:b w:val="0"/>
              </w:rPr>
              <w:t>1,2</w:t>
            </w:r>
          </w:p>
        </w:tc>
        <w:tc>
          <w:tcPr>
            <w:tcW w:w="2218" w:type="dxa"/>
            <w:tcBorders>
              <w:top w:val="nil"/>
              <w:left w:val="nil"/>
              <w:bottom w:val="single" w:sz="4" w:space="0" w:color="auto"/>
              <w:right w:val="single" w:sz="4" w:space="0" w:color="auto"/>
            </w:tcBorders>
            <w:vAlign w:val="center"/>
          </w:tcPr>
          <w:p w:rsidR="00D11550" w:rsidRPr="00F94309" w:rsidRDefault="00D11550" w:rsidP="00DB481F">
            <w:pPr>
              <w:pStyle w:val="13"/>
              <w:rPr>
                <w:b w:val="0"/>
              </w:rPr>
            </w:pPr>
            <w:r w:rsidRPr="00F94309">
              <w:rPr>
                <w:b w:val="0"/>
              </w:rPr>
              <w:t>1,5</w:t>
            </w:r>
          </w:p>
        </w:tc>
      </w:tr>
    </w:tbl>
    <w:p w:rsidR="00D11550" w:rsidRPr="00F94309" w:rsidRDefault="00D11550" w:rsidP="006827EA">
      <w:pPr>
        <w:spacing w:line="360" w:lineRule="auto"/>
        <w:ind w:firstLine="709"/>
        <w:jc w:val="both"/>
        <w:rPr>
          <w:sz w:val="28"/>
          <w:szCs w:val="28"/>
          <w:lang w:val="uk-UA"/>
        </w:rPr>
      </w:pPr>
    </w:p>
    <w:p w:rsidR="00D11550" w:rsidRPr="00F94309" w:rsidRDefault="00D11550" w:rsidP="006827EA">
      <w:pPr>
        <w:spacing w:line="360" w:lineRule="auto"/>
        <w:ind w:firstLine="709"/>
        <w:jc w:val="both"/>
        <w:rPr>
          <w:sz w:val="28"/>
          <w:szCs w:val="28"/>
          <w:lang w:val="uk-UA"/>
        </w:rPr>
      </w:pPr>
      <w:r w:rsidRPr="00F94309">
        <w:rPr>
          <w:sz w:val="28"/>
          <w:szCs w:val="28"/>
          <w:lang w:val="uk-UA"/>
        </w:rPr>
        <w:t>Таблиця 4.2.</w:t>
      </w:r>
      <w:r w:rsidR="00DB481F" w:rsidRPr="00F94309">
        <w:rPr>
          <w:sz w:val="28"/>
          <w:szCs w:val="28"/>
          <w:lang w:val="uk-UA"/>
        </w:rPr>
        <w:t xml:space="preserve"> </w:t>
      </w:r>
      <w:r w:rsidRPr="00F94309">
        <w:rPr>
          <w:sz w:val="28"/>
          <w:szCs w:val="28"/>
          <w:lang w:val="uk-UA"/>
        </w:rPr>
        <w:t>Стан та вартість основних виробничих фондів машинобудівного підприємства підприємства</w:t>
      </w:r>
    </w:p>
    <w:tbl>
      <w:tblPr>
        <w:tblW w:w="9072" w:type="dxa"/>
        <w:jc w:val="center"/>
        <w:tblLook w:val="0000" w:firstRow="0" w:lastRow="0" w:firstColumn="0" w:lastColumn="0" w:noHBand="0" w:noVBand="0"/>
      </w:tblPr>
      <w:tblGrid>
        <w:gridCol w:w="2799"/>
        <w:gridCol w:w="1590"/>
        <w:gridCol w:w="1680"/>
        <w:gridCol w:w="1590"/>
        <w:gridCol w:w="1911"/>
      </w:tblGrid>
      <w:tr w:rsidR="00D11550" w:rsidRPr="00F94309" w:rsidTr="00DB481F">
        <w:trPr>
          <w:trHeight w:val="880"/>
          <w:jc w:val="center"/>
        </w:trPr>
        <w:tc>
          <w:tcPr>
            <w:tcW w:w="2910" w:type="dxa"/>
            <w:vMerge w:val="restart"/>
            <w:tcBorders>
              <w:top w:val="single" w:sz="4" w:space="0" w:color="auto"/>
              <w:left w:val="single" w:sz="4" w:space="0" w:color="auto"/>
              <w:bottom w:val="single" w:sz="4" w:space="0" w:color="auto"/>
              <w:right w:val="single" w:sz="4" w:space="0" w:color="auto"/>
            </w:tcBorders>
            <w:vAlign w:val="center"/>
          </w:tcPr>
          <w:p w:rsidR="00D11550" w:rsidRPr="00F94309" w:rsidRDefault="00D11550" w:rsidP="00DB481F">
            <w:pPr>
              <w:pStyle w:val="13"/>
              <w:rPr>
                <w:b w:val="0"/>
              </w:rPr>
            </w:pPr>
            <w:r w:rsidRPr="00F94309">
              <w:rPr>
                <w:b w:val="0"/>
              </w:rPr>
              <w:t>Групи основних фондів</w:t>
            </w:r>
          </w:p>
        </w:tc>
        <w:tc>
          <w:tcPr>
            <w:tcW w:w="3390" w:type="dxa"/>
            <w:gridSpan w:val="2"/>
            <w:tcBorders>
              <w:top w:val="single" w:sz="4" w:space="0" w:color="auto"/>
              <w:left w:val="nil"/>
              <w:bottom w:val="single" w:sz="4" w:space="0" w:color="auto"/>
              <w:right w:val="single" w:sz="4" w:space="0" w:color="auto"/>
            </w:tcBorders>
            <w:vAlign w:val="center"/>
          </w:tcPr>
          <w:p w:rsidR="00D11550" w:rsidRPr="00F94309" w:rsidRDefault="00D11550" w:rsidP="00DB481F">
            <w:pPr>
              <w:pStyle w:val="13"/>
              <w:rPr>
                <w:b w:val="0"/>
              </w:rPr>
            </w:pPr>
            <w:r w:rsidRPr="00F94309">
              <w:rPr>
                <w:b w:val="0"/>
              </w:rPr>
              <w:t>Початкова вартість на початок року, тис. грн.</w:t>
            </w:r>
          </w:p>
        </w:tc>
        <w:tc>
          <w:tcPr>
            <w:tcW w:w="3631" w:type="dxa"/>
            <w:gridSpan w:val="2"/>
            <w:tcBorders>
              <w:top w:val="single" w:sz="4" w:space="0" w:color="auto"/>
              <w:left w:val="nil"/>
              <w:bottom w:val="single" w:sz="4" w:space="0" w:color="auto"/>
              <w:right w:val="single" w:sz="4" w:space="0" w:color="auto"/>
            </w:tcBorders>
            <w:vAlign w:val="center"/>
          </w:tcPr>
          <w:p w:rsidR="00D11550" w:rsidRPr="00F94309" w:rsidRDefault="00D11550" w:rsidP="00DB481F">
            <w:pPr>
              <w:pStyle w:val="13"/>
              <w:rPr>
                <w:b w:val="0"/>
              </w:rPr>
            </w:pPr>
            <w:r w:rsidRPr="00F94309">
              <w:rPr>
                <w:b w:val="0"/>
              </w:rPr>
              <w:t>Ступінь зношення на початок року, тис. грн.</w:t>
            </w:r>
          </w:p>
        </w:tc>
      </w:tr>
      <w:tr w:rsidR="00D11550" w:rsidRPr="00F94309" w:rsidTr="00DB481F">
        <w:trPr>
          <w:trHeight w:val="340"/>
          <w:jc w:val="center"/>
        </w:trPr>
        <w:tc>
          <w:tcPr>
            <w:tcW w:w="2910" w:type="dxa"/>
            <w:vMerge/>
            <w:tcBorders>
              <w:top w:val="single" w:sz="4" w:space="0" w:color="auto"/>
              <w:left w:val="single" w:sz="4" w:space="0" w:color="auto"/>
              <w:bottom w:val="single" w:sz="4" w:space="0" w:color="auto"/>
              <w:right w:val="single" w:sz="4" w:space="0" w:color="auto"/>
            </w:tcBorders>
            <w:vAlign w:val="center"/>
          </w:tcPr>
          <w:p w:rsidR="00D11550" w:rsidRPr="00F94309" w:rsidRDefault="00D11550" w:rsidP="00DB481F">
            <w:pPr>
              <w:pStyle w:val="13"/>
              <w:rPr>
                <w:b w:val="0"/>
              </w:rPr>
            </w:pPr>
          </w:p>
        </w:tc>
        <w:tc>
          <w:tcPr>
            <w:tcW w:w="1648" w:type="dxa"/>
            <w:tcBorders>
              <w:top w:val="nil"/>
              <w:left w:val="nil"/>
              <w:bottom w:val="single" w:sz="4" w:space="0" w:color="auto"/>
              <w:right w:val="single" w:sz="4" w:space="0" w:color="auto"/>
            </w:tcBorders>
            <w:vAlign w:val="center"/>
          </w:tcPr>
          <w:p w:rsidR="00D11550" w:rsidRPr="00F94309" w:rsidRDefault="00D11550" w:rsidP="00DB481F">
            <w:pPr>
              <w:pStyle w:val="13"/>
              <w:rPr>
                <w:b w:val="0"/>
              </w:rPr>
            </w:pPr>
            <w:r w:rsidRPr="00F94309">
              <w:rPr>
                <w:b w:val="0"/>
              </w:rPr>
              <w:t>власні</w:t>
            </w:r>
          </w:p>
        </w:tc>
        <w:tc>
          <w:tcPr>
            <w:tcW w:w="1742" w:type="dxa"/>
            <w:tcBorders>
              <w:top w:val="nil"/>
              <w:left w:val="nil"/>
              <w:bottom w:val="single" w:sz="4" w:space="0" w:color="auto"/>
              <w:right w:val="single" w:sz="4" w:space="0" w:color="auto"/>
            </w:tcBorders>
            <w:vAlign w:val="center"/>
          </w:tcPr>
          <w:p w:rsidR="00D11550" w:rsidRPr="00F94309" w:rsidRDefault="00D11550" w:rsidP="00DB481F">
            <w:pPr>
              <w:pStyle w:val="13"/>
              <w:rPr>
                <w:b w:val="0"/>
              </w:rPr>
            </w:pPr>
            <w:r w:rsidRPr="00F94309">
              <w:rPr>
                <w:b w:val="0"/>
              </w:rPr>
              <w:t>орендовані</w:t>
            </w:r>
          </w:p>
        </w:tc>
        <w:tc>
          <w:tcPr>
            <w:tcW w:w="1648" w:type="dxa"/>
            <w:tcBorders>
              <w:top w:val="nil"/>
              <w:left w:val="nil"/>
              <w:bottom w:val="single" w:sz="4" w:space="0" w:color="auto"/>
              <w:right w:val="single" w:sz="4" w:space="0" w:color="auto"/>
            </w:tcBorders>
            <w:vAlign w:val="center"/>
          </w:tcPr>
          <w:p w:rsidR="00D11550" w:rsidRPr="00F94309" w:rsidRDefault="00D11550" w:rsidP="00DB481F">
            <w:pPr>
              <w:pStyle w:val="13"/>
              <w:rPr>
                <w:b w:val="0"/>
              </w:rPr>
            </w:pPr>
            <w:r w:rsidRPr="00F94309">
              <w:rPr>
                <w:b w:val="0"/>
              </w:rPr>
              <w:t>власних</w:t>
            </w:r>
          </w:p>
        </w:tc>
        <w:tc>
          <w:tcPr>
            <w:tcW w:w="1983" w:type="dxa"/>
            <w:tcBorders>
              <w:top w:val="nil"/>
              <w:left w:val="nil"/>
              <w:bottom w:val="single" w:sz="4" w:space="0" w:color="auto"/>
              <w:right w:val="single" w:sz="4" w:space="0" w:color="auto"/>
            </w:tcBorders>
            <w:vAlign w:val="center"/>
          </w:tcPr>
          <w:p w:rsidR="00D11550" w:rsidRPr="00F94309" w:rsidRDefault="00D11550" w:rsidP="00DB481F">
            <w:pPr>
              <w:pStyle w:val="13"/>
              <w:rPr>
                <w:b w:val="0"/>
              </w:rPr>
            </w:pPr>
            <w:r w:rsidRPr="00F94309">
              <w:rPr>
                <w:b w:val="0"/>
              </w:rPr>
              <w:t>орендованих</w:t>
            </w:r>
          </w:p>
        </w:tc>
      </w:tr>
      <w:tr w:rsidR="00D11550" w:rsidRPr="00F94309" w:rsidTr="00DB481F">
        <w:trPr>
          <w:trHeight w:val="340"/>
          <w:jc w:val="center"/>
        </w:trPr>
        <w:tc>
          <w:tcPr>
            <w:tcW w:w="2910" w:type="dxa"/>
            <w:tcBorders>
              <w:top w:val="nil"/>
              <w:left w:val="single" w:sz="4" w:space="0" w:color="auto"/>
              <w:bottom w:val="single" w:sz="4" w:space="0" w:color="auto"/>
              <w:right w:val="single" w:sz="4" w:space="0" w:color="auto"/>
            </w:tcBorders>
            <w:vAlign w:val="center"/>
          </w:tcPr>
          <w:p w:rsidR="00D11550" w:rsidRPr="00F94309" w:rsidRDefault="00D11550" w:rsidP="00DB481F">
            <w:pPr>
              <w:pStyle w:val="13"/>
              <w:rPr>
                <w:b w:val="0"/>
              </w:rPr>
            </w:pPr>
            <w:r w:rsidRPr="00F94309">
              <w:rPr>
                <w:b w:val="0"/>
              </w:rPr>
              <w:t>1</w:t>
            </w:r>
          </w:p>
        </w:tc>
        <w:tc>
          <w:tcPr>
            <w:tcW w:w="1648" w:type="dxa"/>
            <w:tcBorders>
              <w:top w:val="nil"/>
              <w:left w:val="nil"/>
              <w:bottom w:val="single" w:sz="4" w:space="0" w:color="auto"/>
              <w:right w:val="single" w:sz="4" w:space="0" w:color="auto"/>
            </w:tcBorders>
            <w:vAlign w:val="center"/>
          </w:tcPr>
          <w:p w:rsidR="00D11550" w:rsidRPr="00F94309" w:rsidRDefault="00D11550" w:rsidP="00DB481F">
            <w:pPr>
              <w:pStyle w:val="13"/>
              <w:rPr>
                <w:b w:val="0"/>
              </w:rPr>
            </w:pPr>
            <w:r w:rsidRPr="00F94309">
              <w:rPr>
                <w:b w:val="0"/>
              </w:rPr>
              <w:t>2</w:t>
            </w:r>
          </w:p>
        </w:tc>
        <w:tc>
          <w:tcPr>
            <w:tcW w:w="1742" w:type="dxa"/>
            <w:tcBorders>
              <w:top w:val="nil"/>
              <w:left w:val="nil"/>
              <w:bottom w:val="single" w:sz="4" w:space="0" w:color="auto"/>
              <w:right w:val="single" w:sz="4" w:space="0" w:color="auto"/>
            </w:tcBorders>
            <w:vAlign w:val="center"/>
          </w:tcPr>
          <w:p w:rsidR="00D11550" w:rsidRPr="00F94309" w:rsidRDefault="00D11550" w:rsidP="00DB481F">
            <w:pPr>
              <w:pStyle w:val="13"/>
              <w:rPr>
                <w:b w:val="0"/>
              </w:rPr>
            </w:pPr>
            <w:r w:rsidRPr="00F94309">
              <w:rPr>
                <w:b w:val="0"/>
              </w:rPr>
              <w:t>3</w:t>
            </w:r>
          </w:p>
        </w:tc>
        <w:tc>
          <w:tcPr>
            <w:tcW w:w="1648" w:type="dxa"/>
            <w:tcBorders>
              <w:top w:val="nil"/>
              <w:left w:val="nil"/>
              <w:bottom w:val="single" w:sz="4" w:space="0" w:color="auto"/>
              <w:right w:val="single" w:sz="4" w:space="0" w:color="auto"/>
            </w:tcBorders>
            <w:vAlign w:val="center"/>
          </w:tcPr>
          <w:p w:rsidR="00D11550" w:rsidRPr="00F94309" w:rsidRDefault="00D11550" w:rsidP="00DB481F">
            <w:pPr>
              <w:pStyle w:val="13"/>
              <w:rPr>
                <w:b w:val="0"/>
              </w:rPr>
            </w:pPr>
            <w:r w:rsidRPr="00F94309">
              <w:rPr>
                <w:b w:val="0"/>
              </w:rPr>
              <w:t>4</w:t>
            </w:r>
          </w:p>
        </w:tc>
        <w:tc>
          <w:tcPr>
            <w:tcW w:w="1983" w:type="dxa"/>
            <w:tcBorders>
              <w:top w:val="nil"/>
              <w:left w:val="nil"/>
              <w:bottom w:val="single" w:sz="4" w:space="0" w:color="auto"/>
              <w:right w:val="single" w:sz="4" w:space="0" w:color="auto"/>
            </w:tcBorders>
            <w:vAlign w:val="center"/>
          </w:tcPr>
          <w:p w:rsidR="00D11550" w:rsidRPr="00F94309" w:rsidRDefault="00D11550" w:rsidP="00DB481F">
            <w:pPr>
              <w:pStyle w:val="13"/>
              <w:rPr>
                <w:b w:val="0"/>
              </w:rPr>
            </w:pPr>
            <w:r w:rsidRPr="00F94309">
              <w:rPr>
                <w:b w:val="0"/>
              </w:rPr>
              <w:t>5</w:t>
            </w:r>
          </w:p>
        </w:tc>
      </w:tr>
      <w:tr w:rsidR="00D11550" w:rsidRPr="00F94309" w:rsidTr="00DB481F">
        <w:trPr>
          <w:trHeight w:val="340"/>
          <w:jc w:val="center"/>
        </w:trPr>
        <w:tc>
          <w:tcPr>
            <w:tcW w:w="2910" w:type="dxa"/>
            <w:tcBorders>
              <w:top w:val="nil"/>
              <w:left w:val="single" w:sz="4" w:space="0" w:color="auto"/>
              <w:bottom w:val="single" w:sz="4" w:space="0" w:color="auto"/>
              <w:right w:val="single" w:sz="4" w:space="0" w:color="auto"/>
            </w:tcBorders>
            <w:vAlign w:val="center"/>
          </w:tcPr>
          <w:p w:rsidR="00D11550" w:rsidRPr="00F94309" w:rsidRDefault="00D11550" w:rsidP="00DB481F">
            <w:pPr>
              <w:pStyle w:val="13"/>
              <w:rPr>
                <w:b w:val="0"/>
              </w:rPr>
            </w:pPr>
            <w:r w:rsidRPr="00F94309">
              <w:rPr>
                <w:b w:val="0"/>
              </w:rPr>
              <w:t>1. Будівлі, споруди</w:t>
            </w:r>
          </w:p>
        </w:tc>
        <w:tc>
          <w:tcPr>
            <w:tcW w:w="1648" w:type="dxa"/>
            <w:tcBorders>
              <w:top w:val="nil"/>
              <w:left w:val="nil"/>
              <w:bottom w:val="single" w:sz="4" w:space="0" w:color="auto"/>
              <w:right w:val="single" w:sz="4" w:space="0" w:color="auto"/>
            </w:tcBorders>
            <w:vAlign w:val="center"/>
          </w:tcPr>
          <w:p w:rsidR="00D11550" w:rsidRPr="00F94309" w:rsidRDefault="00D11550" w:rsidP="00DB481F">
            <w:pPr>
              <w:pStyle w:val="13"/>
              <w:rPr>
                <w:b w:val="0"/>
              </w:rPr>
            </w:pPr>
            <w:r w:rsidRPr="00F94309">
              <w:rPr>
                <w:b w:val="0"/>
              </w:rPr>
              <w:t>7035</w:t>
            </w:r>
          </w:p>
        </w:tc>
        <w:tc>
          <w:tcPr>
            <w:tcW w:w="1742" w:type="dxa"/>
            <w:tcBorders>
              <w:top w:val="nil"/>
              <w:left w:val="nil"/>
              <w:bottom w:val="single" w:sz="4" w:space="0" w:color="auto"/>
              <w:right w:val="single" w:sz="4" w:space="0" w:color="auto"/>
            </w:tcBorders>
            <w:vAlign w:val="center"/>
          </w:tcPr>
          <w:p w:rsidR="00D11550" w:rsidRPr="00F94309" w:rsidRDefault="00D11550" w:rsidP="00DB481F">
            <w:pPr>
              <w:pStyle w:val="13"/>
              <w:rPr>
                <w:b w:val="0"/>
              </w:rPr>
            </w:pPr>
            <w:r w:rsidRPr="00F94309">
              <w:rPr>
                <w:b w:val="0"/>
              </w:rPr>
              <w:t>-</w:t>
            </w:r>
          </w:p>
        </w:tc>
        <w:tc>
          <w:tcPr>
            <w:tcW w:w="1648" w:type="dxa"/>
            <w:tcBorders>
              <w:top w:val="nil"/>
              <w:left w:val="nil"/>
              <w:bottom w:val="single" w:sz="4" w:space="0" w:color="auto"/>
              <w:right w:val="single" w:sz="4" w:space="0" w:color="auto"/>
            </w:tcBorders>
            <w:vAlign w:val="center"/>
          </w:tcPr>
          <w:p w:rsidR="00D11550" w:rsidRPr="00F94309" w:rsidRDefault="00D11550" w:rsidP="00DB481F">
            <w:pPr>
              <w:pStyle w:val="13"/>
              <w:rPr>
                <w:b w:val="0"/>
              </w:rPr>
            </w:pPr>
            <w:r w:rsidRPr="00F94309">
              <w:rPr>
                <w:b w:val="0"/>
              </w:rPr>
              <w:t>46,9</w:t>
            </w:r>
          </w:p>
        </w:tc>
        <w:tc>
          <w:tcPr>
            <w:tcW w:w="1983" w:type="dxa"/>
            <w:tcBorders>
              <w:top w:val="nil"/>
              <w:left w:val="nil"/>
              <w:bottom w:val="single" w:sz="4" w:space="0" w:color="auto"/>
              <w:right w:val="single" w:sz="4" w:space="0" w:color="auto"/>
            </w:tcBorders>
            <w:vAlign w:val="center"/>
          </w:tcPr>
          <w:p w:rsidR="00D11550" w:rsidRPr="00F94309" w:rsidRDefault="00D11550" w:rsidP="00DB481F">
            <w:pPr>
              <w:pStyle w:val="13"/>
              <w:rPr>
                <w:b w:val="0"/>
              </w:rPr>
            </w:pPr>
            <w:r w:rsidRPr="00F94309">
              <w:rPr>
                <w:b w:val="0"/>
              </w:rPr>
              <w:t>-</w:t>
            </w:r>
          </w:p>
        </w:tc>
      </w:tr>
      <w:tr w:rsidR="00D11550" w:rsidRPr="00F94309" w:rsidTr="00DB481F">
        <w:trPr>
          <w:trHeight w:val="340"/>
          <w:jc w:val="center"/>
        </w:trPr>
        <w:tc>
          <w:tcPr>
            <w:tcW w:w="2910" w:type="dxa"/>
            <w:tcBorders>
              <w:top w:val="nil"/>
              <w:left w:val="single" w:sz="4" w:space="0" w:color="auto"/>
              <w:bottom w:val="single" w:sz="4" w:space="0" w:color="auto"/>
              <w:right w:val="single" w:sz="4" w:space="0" w:color="auto"/>
            </w:tcBorders>
            <w:vAlign w:val="center"/>
          </w:tcPr>
          <w:p w:rsidR="00D11550" w:rsidRPr="00F94309" w:rsidRDefault="00D11550" w:rsidP="00DB481F">
            <w:pPr>
              <w:pStyle w:val="13"/>
              <w:rPr>
                <w:b w:val="0"/>
              </w:rPr>
            </w:pPr>
            <w:r w:rsidRPr="00F94309">
              <w:rPr>
                <w:b w:val="0"/>
              </w:rPr>
              <w:t>2. Транспортні засоби</w:t>
            </w:r>
          </w:p>
        </w:tc>
        <w:tc>
          <w:tcPr>
            <w:tcW w:w="1648" w:type="dxa"/>
            <w:tcBorders>
              <w:top w:val="nil"/>
              <w:left w:val="nil"/>
              <w:bottom w:val="single" w:sz="4" w:space="0" w:color="auto"/>
              <w:right w:val="single" w:sz="4" w:space="0" w:color="auto"/>
            </w:tcBorders>
            <w:vAlign w:val="center"/>
          </w:tcPr>
          <w:p w:rsidR="00D11550" w:rsidRPr="00F94309" w:rsidRDefault="00D11550" w:rsidP="00DB481F">
            <w:pPr>
              <w:pStyle w:val="13"/>
              <w:rPr>
                <w:b w:val="0"/>
              </w:rPr>
            </w:pPr>
            <w:r w:rsidRPr="00F94309">
              <w:rPr>
                <w:b w:val="0"/>
              </w:rPr>
              <w:t>3690</w:t>
            </w:r>
          </w:p>
        </w:tc>
        <w:tc>
          <w:tcPr>
            <w:tcW w:w="1742" w:type="dxa"/>
            <w:tcBorders>
              <w:top w:val="nil"/>
              <w:left w:val="nil"/>
              <w:bottom w:val="single" w:sz="4" w:space="0" w:color="auto"/>
              <w:right w:val="single" w:sz="4" w:space="0" w:color="auto"/>
            </w:tcBorders>
            <w:vAlign w:val="center"/>
          </w:tcPr>
          <w:p w:rsidR="00D11550" w:rsidRPr="00F94309" w:rsidRDefault="00D11550" w:rsidP="00DB481F">
            <w:pPr>
              <w:pStyle w:val="13"/>
              <w:rPr>
                <w:b w:val="0"/>
              </w:rPr>
            </w:pPr>
            <w:r w:rsidRPr="00F94309">
              <w:rPr>
                <w:b w:val="0"/>
              </w:rPr>
              <w:t>-</w:t>
            </w:r>
          </w:p>
        </w:tc>
        <w:tc>
          <w:tcPr>
            <w:tcW w:w="1648" w:type="dxa"/>
            <w:tcBorders>
              <w:top w:val="nil"/>
              <w:left w:val="nil"/>
              <w:bottom w:val="single" w:sz="4" w:space="0" w:color="auto"/>
              <w:right w:val="single" w:sz="4" w:space="0" w:color="auto"/>
            </w:tcBorders>
            <w:vAlign w:val="center"/>
          </w:tcPr>
          <w:p w:rsidR="00D11550" w:rsidRPr="00F94309" w:rsidRDefault="00D11550" w:rsidP="00DB481F">
            <w:pPr>
              <w:pStyle w:val="13"/>
              <w:rPr>
                <w:b w:val="0"/>
              </w:rPr>
            </w:pPr>
            <w:r w:rsidRPr="00F94309">
              <w:rPr>
                <w:b w:val="0"/>
              </w:rPr>
              <w:t>53,45</w:t>
            </w:r>
          </w:p>
        </w:tc>
        <w:tc>
          <w:tcPr>
            <w:tcW w:w="1983" w:type="dxa"/>
            <w:tcBorders>
              <w:top w:val="nil"/>
              <w:left w:val="nil"/>
              <w:bottom w:val="single" w:sz="4" w:space="0" w:color="auto"/>
              <w:right w:val="single" w:sz="4" w:space="0" w:color="auto"/>
            </w:tcBorders>
            <w:vAlign w:val="center"/>
          </w:tcPr>
          <w:p w:rsidR="00D11550" w:rsidRPr="00F94309" w:rsidRDefault="00D11550" w:rsidP="00DB481F">
            <w:pPr>
              <w:pStyle w:val="13"/>
              <w:rPr>
                <w:b w:val="0"/>
              </w:rPr>
            </w:pPr>
            <w:r w:rsidRPr="00F94309">
              <w:rPr>
                <w:b w:val="0"/>
              </w:rPr>
              <w:t>-</w:t>
            </w:r>
          </w:p>
        </w:tc>
      </w:tr>
      <w:tr w:rsidR="00D11550" w:rsidRPr="00F94309" w:rsidTr="00DB481F">
        <w:trPr>
          <w:trHeight w:val="340"/>
          <w:jc w:val="center"/>
        </w:trPr>
        <w:tc>
          <w:tcPr>
            <w:tcW w:w="2910" w:type="dxa"/>
            <w:tcBorders>
              <w:top w:val="nil"/>
              <w:left w:val="single" w:sz="4" w:space="0" w:color="auto"/>
              <w:bottom w:val="single" w:sz="4" w:space="0" w:color="auto"/>
              <w:right w:val="single" w:sz="4" w:space="0" w:color="auto"/>
            </w:tcBorders>
            <w:vAlign w:val="center"/>
          </w:tcPr>
          <w:p w:rsidR="00D11550" w:rsidRPr="00F94309" w:rsidRDefault="00D11550" w:rsidP="00DB481F">
            <w:pPr>
              <w:pStyle w:val="13"/>
              <w:rPr>
                <w:b w:val="0"/>
              </w:rPr>
            </w:pPr>
            <w:r w:rsidRPr="00F94309">
              <w:rPr>
                <w:b w:val="0"/>
              </w:rPr>
              <w:t>3.Машини і обладнання</w:t>
            </w:r>
          </w:p>
        </w:tc>
        <w:tc>
          <w:tcPr>
            <w:tcW w:w="1648" w:type="dxa"/>
            <w:tcBorders>
              <w:top w:val="nil"/>
              <w:left w:val="nil"/>
              <w:bottom w:val="single" w:sz="4" w:space="0" w:color="auto"/>
              <w:right w:val="single" w:sz="4" w:space="0" w:color="auto"/>
            </w:tcBorders>
            <w:vAlign w:val="center"/>
          </w:tcPr>
          <w:p w:rsidR="00D11550" w:rsidRPr="00F94309" w:rsidRDefault="00D11550" w:rsidP="00DB481F">
            <w:pPr>
              <w:pStyle w:val="13"/>
              <w:rPr>
                <w:b w:val="0"/>
              </w:rPr>
            </w:pPr>
            <w:r w:rsidRPr="00F94309">
              <w:rPr>
                <w:b w:val="0"/>
              </w:rPr>
              <w:t>4690</w:t>
            </w:r>
          </w:p>
        </w:tc>
        <w:tc>
          <w:tcPr>
            <w:tcW w:w="1742" w:type="dxa"/>
            <w:tcBorders>
              <w:top w:val="nil"/>
              <w:left w:val="nil"/>
              <w:bottom w:val="single" w:sz="4" w:space="0" w:color="auto"/>
              <w:right w:val="single" w:sz="4" w:space="0" w:color="auto"/>
            </w:tcBorders>
            <w:vAlign w:val="center"/>
          </w:tcPr>
          <w:p w:rsidR="00D11550" w:rsidRPr="00F94309" w:rsidRDefault="00D11550" w:rsidP="00DB481F">
            <w:pPr>
              <w:pStyle w:val="13"/>
              <w:rPr>
                <w:b w:val="0"/>
              </w:rPr>
            </w:pPr>
            <w:r w:rsidRPr="00F94309">
              <w:rPr>
                <w:b w:val="0"/>
              </w:rPr>
              <w:t>738</w:t>
            </w:r>
          </w:p>
        </w:tc>
        <w:tc>
          <w:tcPr>
            <w:tcW w:w="1648" w:type="dxa"/>
            <w:tcBorders>
              <w:top w:val="nil"/>
              <w:left w:val="nil"/>
              <w:bottom w:val="single" w:sz="4" w:space="0" w:color="auto"/>
              <w:right w:val="single" w:sz="4" w:space="0" w:color="auto"/>
            </w:tcBorders>
            <w:vAlign w:val="center"/>
          </w:tcPr>
          <w:p w:rsidR="00D11550" w:rsidRPr="00F94309" w:rsidRDefault="00D11550" w:rsidP="00DB481F">
            <w:pPr>
              <w:pStyle w:val="13"/>
              <w:rPr>
                <w:b w:val="0"/>
              </w:rPr>
            </w:pPr>
            <w:r w:rsidRPr="00F94309">
              <w:rPr>
                <w:b w:val="0"/>
              </w:rPr>
              <w:t>41,9</w:t>
            </w:r>
          </w:p>
        </w:tc>
        <w:tc>
          <w:tcPr>
            <w:tcW w:w="1983" w:type="dxa"/>
            <w:tcBorders>
              <w:top w:val="nil"/>
              <w:left w:val="nil"/>
              <w:bottom w:val="single" w:sz="4" w:space="0" w:color="auto"/>
              <w:right w:val="single" w:sz="4" w:space="0" w:color="auto"/>
            </w:tcBorders>
            <w:vAlign w:val="center"/>
          </w:tcPr>
          <w:p w:rsidR="00D11550" w:rsidRPr="00F94309" w:rsidRDefault="00D11550" w:rsidP="00DB481F">
            <w:pPr>
              <w:pStyle w:val="13"/>
              <w:rPr>
                <w:b w:val="0"/>
              </w:rPr>
            </w:pPr>
            <w:r w:rsidRPr="00F94309">
              <w:rPr>
                <w:b w:val="0"/>
              </w:rPr>
              <w:t>46,9</w:t>
            </w:r>
          </w:p>
        </w:tc>
      </w:tr>
      <w:tr w:rsidR="00D11550" w:rsidRPr="00F94309" w:rsidTr="00DB481F">
        <w:trPr>
          <w:trHeight w:val="340"/>
          <w:jc w:val="center"/>
        </w:trPr>
        <w:tc>
          <w:tcPr>
            <w:tcW w:w="2910" w:type="dxa"/>
            <w:tcBorders>
              <w:top w:val="nil"/>
              <w:left w:val="single" w:sz="4" w:space="0" w:color="auto"/>
              <w:bottom w:val="single" w:sz="4" w:space="0" w:color="auto"/>
              <w:right w:val="single" w:sz="4" w:space="0" w:color="auto"/>
            </w:tcBorders>
            <w:vAlign w:val="center"/>
          </w:tcPr>
          <w:p w:rsidR="00D11550" w:rsidRPr="00F94309" w:rsidRDefault="00D11550" w:rsidP="00DB481F">
            <w:pPr>
              <w:pStyle w:val="13"/>
              <w:rPr>
                <w:b w:val="0"/>
              </w:rPr>
            </w:pPr>
            <w:r w:rsidRPr="00F94309">
              <w:rPr>
                <w:b w:val="0"/>
              </w:rPr>
              <w:t>4. Комп'ютерна техніка</w:t>
            </w:r>
          </w:p>
        </w:tc>
        <w:tc>
          <w:tcPr>
            <w:tcW w:w="1648" w:type="dxa"/>
            <w:tcBorders>
              <w:top w:val="nil"/>
              <w:left w:val="nil"/>
              <w:bottom w:val="single" w:sz="4" w:space="0" w:color="auto"/>
              <w:right w:val="single" w:sz="4" w:space="0" w:color="auto"/>
            </w:tcBorders>
            <w:vAlign w:val="center"/>
          </w:tcPr>
          <w:p w:rsidR="00D11550" w:rsidRPr="00F94309" w:rsidRDefault="00D11550" w:rsidP="00DB481F">
            <w:pPr>
              <w:pStyle w:val="13"/>
              <w:rPr>
                <w:b w:val="0"/>
              </w:rPr>
            </w:pPr>
            <w:r w:rsidRPr="00F94309">
              <w:rPr>
                <w:b w:val="0"/>
              </w:rPr>
              <w:t>2345</w:t>
            </w:r>
          </w:p>
        </w:tc>
        <w:tc>
          <w:tcPr>
            <w:tcW w:w="1742" w:type="dxa"/>
            <w:tcBorders>
              <w:top w:val="nil"/>
              <w:left w:val="nil"/>
              <w:bottom w:val="single" w:sz="4" w:space="0" w:color="auto"/>
              <w:right w:val="single" w:sz="4" w:space="0" w:color="auto"/>
            </w:tcBorders>
            <w:vAlign w:val="center"/>
          </w:tcPr>
          <w:p w:rsidR="00D11550" w:rsidRPr="00F94309" w:rsidRDefault="00D11550" w:rsidP="00DB481F">
            <w:pPr>
              <w:pStyle w:val="13"/>
              <w:rPr>
                <w:b w:val="0"/>
              </w:rPr>
            </w:pPr>
            <w:r w:rsidRPr="00F94309">
              <w:rPr>
                <w:b w:val="0"/>
              </w:rPr>
              <w:t>-</w:t>
            </w:r>
          </w:p>
        </w:tc>
        <w:tc>
          <w:tcPr>
            <w:tcW w:w="1648" w:type="dxa"/>
            <w:tcBorders>
              <w:top w:val="nil"/>
              <w:left w:val="nil"/>
              <w:bottom w:val="single" w:sz="4" w:space="0" w:color="auto"/>
              <w:right w:val="single" w:sz="4" w:space="0" w:color="auto"/>
            </w:tcBorders>
            <w:vAlign w:val="center"/>
          </w:tcPr>
          <w:p w:rsidR="00D11550" w:rsidRPr="00F94309" w:rsidRDefault="00D11550" w:rsidP="00DB481F">
            <w:pPr>
              <w:pStyle w:val="13"/>
              <w:rPr>
                <w:b w:val="0"/>
              </w:rPr>
            </w:pPr>
            <w:r w:rsidRPr="00F94309">
              <w:rPr>
                <w:b w:val="0"/>
              </w:rPr>
              <w:t>35,18</w:t>
            </w:r>
          </w:p>
        </w:tc>
        <w:tc>
          <w:tcPr>
            <w:tcW w:w="1983" w:type="dxa"/>
            <w:tcBorders>
              <w:top w:val="nil"/>
              <w:left w:val="nil"/>
              <w:bottom w:val="single" w:sz="4" w:space="0" w:color="auto"/>
              <w:right w:val="single" w:sz="4" w:space="0" w:color="auto"/>
            </w:tcBorders>
            <w:vAlign w:val="center"/>
          </w:tcPr>
          <w:p w:rsidR="00D11550" w:rsidRPr="00F94309" w:rsidRDefault="00D11550" w:rsidP="00DB481F">
            <w:pPr>
              <w:pStyle w:val="13"/>
              <w:rPr>
                <w:b w:val="0"/>
              </w:rPr>
            </w:pPr>
            <w:r w:rsidRPr="00F94309">
              <w:rPr>
                <w:b w:val="0"/>
              </w:rPr>
              <w:t>-</w:t>
            </w:r>
          </w:p>
        </w:tc>
      </w:tr>
      <w:tr w:rsidR="00D11550" w:rsidRPr="00F94309" w:rsidTr="00DB481F">
        <w:trPr>
          <w:trHeight w:val="340"/>
          <w:jc w:val="center"/>
        </w:trPr>
        <w:tc>
          <w:tcPr>
            <w:tcW w:w="2910" w:type="dxa"/>
            <w:tcBorders>
              <w:top w:val="nil"/>
              <w:left w:val="single" w:sz="4" w:space="0" w:color="auto"/>
              <w:bottom w:val="single" w:sz="4" w:space="0" w:color="auto"/>
              <w:right w:val="single" w:sz="4" w:space="0" w:color="auto"/>
            </w:tcBorders>
            <w:noWrap/>
            <w:vAlign w:val="bottom"/>
          </w:tcPr>
          <w:p w:rsidR="00D11550" w:rsidRPr="00F94309" w:rsidRDefault="00D11550" w:rsidP="00DB481F">
            <w:pPr>
              <w:pStyle w:val="13"/>
              <w:rPr>
                <w:b w:val="0"/>
              </w:rPr>
            </w:pPr>
            <w:r w:rsidRPr="00F94309">
              <w:rPr>
                <w:b w:val="0"/>
              </w:rPr>
              <w:t>∑</w:t>
            </w:r>
          </w:p>
        </w:tc>
        <w:tc>
          <w:tcPr>
            <w:tcW w:w="1648" w:type="dxa"/>
            <w:tcBorders>
              <w:top w:val="nil"/>
              <w:left w:val="nil"/>
              <w:bottom w:val="single" w:sz="4" w:space="0" w:color="auto"/>
              <w:right w:val="single" w:sz="4" w:space="0" w:color="auto"/>
            </w:tcBorders>
            <w:noWrap/>
            <w:vAlign w:val="bottom"/>
          </w:tcPr>
          <w:p w:rsidR="00D11550" w:rsidRPr="00F94309" w:rsidRDefault="00D11550" w:rsidP="00DB481F">
            <w:pPr>
              <w:pStyle w:val="13"/>
              <w:rPr>
                <w:b w:val="0"/>
              </w:rPr>
            </w:pPr>
            <w:r w:rsidRPr="00F94309">
              <w:rPr>
                <w:b w:val="0"/>
              </w:rPr>
              <w:t>17760</w:t>
            </w:r>
          </w:p>
        </w:tc>
        <w:tc>
          <w:tcPr>
            <w:tcW w:w="1742" w:type="dxa"/>
            <w:tcBorders>
              <w:top w:val="nil"/>
              <w:left w:val="nil"/>
              <w:bottom w:val="single" w:sz="4" w:space="0" w:color="auto"/>
              <w:right w:val="single" w:sz="4" w:space="0" w:color="auto"/>
            </w:tcBorders>
            <w:noWrap/>
            <w:vAlign w:val="bottom"/>
          </w:tcPr>
          <w:p w:rsidR="00D11550" w:rsidRPr="00F94309" w:rsidRDefault="00D11550" w:rsidP="00DB481F">
            <w:pPr>
              <w:pStyle w:val="13"/>
              <w:rPr>
                <w:b w:val="0"/>
              </w:rPr>
            </w:pPr>
            <w:r w:rsidRPr="00F94309">
              <w:rPr>
                <w:b w:val="0"/>
              </w:rPr>
              <w:t>738</w:t>
            </w:r>
          </w:p>
        </w:tc>
        <w:tc>
          <w:tcPr>
            <w:tcW w:w="1648" w:type="dxa"/>
            <w:tcBorders>
              <w:top w:val="nil"/>
              <w:left w:val="nil"/>
              <w:bottom w:val="single" w:sz="4" w:space="0" w:color="auto"/>
              <w:right w:val="single" w:sz="4" w:space="0" w:color="auto"/>
            </w:tcBorders>
            <w:noWrap/>
            <w:vAlign w:val="bottom"/>
          </w:tcPr>
          <w:p w:rsidR="00D11550" w:rsidRPr="00F94309" w:rsidRDefault="00D11550" w:rsidP="00DB481F">
            <w:pPr>
              <w:pStyle w:val="13"/>
              <w:rPr>
                <w:b w:val="0"/>
              </w:rPr>
            </w:pPr>
            <w:r w:rsidRPr="00F94309">
              <w:rPr>
                <w:b w:val="0"/>
              </w:rPr>
              <w:t>177,43</w:t>
            </w:r>
          </w:p>
        </w:tc>
        <w:tc>
          <w:tcPr>
            <w:tcW w:w="1983" w:type="dxa"/>
            <w:tcBorders>
              <w:top w:val="nil"/>
              <w:left w:val="nil"/>
              <w:bottom w:val="single" w:sz="4" w:space="0" w:color="auto"/>
              <w:right w:val="single" w:sz="4" w:space="0" w:color="auto"/>
            </w:tcBorders>
            <w:noWrap/>
            <w:vAlign w:val="bottom"/>
          </w:tcPr>
          <w:p w:rsidR="00D11550" w:rsidRPr="00F94309" w:rsidRDefault="00D11550" w:rsidP="00DB481F">
            <w:pPr>
              <w:pStyle w:val="13"/>
              <w:rPr>
                <w:b w:val="0"/>
              </w:rPr>
            </w:pPr>
            <w:r w:rsidRPr="00F94309">
              <w:rPr>
                <w:b w:val="0"/>
              </w:rPr>
              <w:t>46,9</w:t>
            </w:r>
          </w:p>
        </w:tc>
      </w:tr>
    </w:tbl>
    <w:p w:rsidR="00D11550" w:rsidRPr="00F94309" w:rsidRDefault="00D11550" w:rsidP="006827EA">
      <w:pPr>
        <w:spacing w:line="360" w:lineRule="auto"/>
        <w:ind w:firstLine="709"/>
        <w:jc w:val="both"/>
        <w:rPr>
          <w:sz w:val="28"/>
          <w:szCs w:val="28"/>
          <w:lang w:val="uk-UA"/>
        </w:rPr>
      </w:pPr>
    </w:p>
    <w:p w:rsidR="00D11550" w:rsidRPr="00F94309" w:rsidRDefault="00D11550" w:rsidP="006827EA">
      <w:pPr>
        <w:spacing w:line="360" w:lineRule="auto"/>
        <w:ind w:firstLine="709"/>
        <w:jc w:val="both"/>
        <w:rPr>
          <w:sz w:val="28"/>
          <w:szCs w:val="28"/>
          <w:lang w:val="uk-UA"/>
        </w:rPr>
      </w:pPr>
      <w:r w:rsidRPr="00F94309">
        <w:rPr>
          <w:sz w:val="28"/>
          <w:szCs w:val="28"/>
          <w:lang w:val="uk-UA"/>
        </w:rPr>
        <w:br w:type="page"/>
      </w:r>
      <w:r w:rsidR="00DB481F" w:rsidRPr="00F94309">
        <w:rPr>
          <w:sz w:val="28"/>
          <w:szCs w:val="28"/>
          <w:lang w:val="uk-UA"/>
        </w:rPr>
        <w:t>Додаток 5</w:t>
      </w:r>
    </w:p>
    <w:p w:rsidR="00DB481F" w:rsidRPr="00F94309" w:rsidRDefault="00DB481F" w:rsidP="006827EA">
      <w:pPr>
        <w:spacing w:line="360" w:lineRule="auto"/>
        <w:ind w:firstLine="709"/>
        <w:jc w:val="both"/>
        <w:rPr>
          <w:sz w:val="28"/>
          <w:szCs w:val="28"/>
          <w:lang w:val="uk-UA"/>
        </w:rPr>
      </w:pPr>
    </w:p>
    <w:p w:rsidR="00D11550" w:rsidRPr="00F94309" w:rsidRDefault="00D11550" w:rsidP="006827EA">
      <w:pPr>
        <w:spacing w:line="360" w:lineRule="auto"/>
        <w:ind w:firstLine="709"/>
        <w:jc w:val="both"/>
        <w:rPr>
          <w:sz w:val="28"/>
          <w:szCs w:val="28"/>
          <w:lang w:val="uk-UA"/>
        </w:rPr>
      </w:pPr>
      <w:r w:rsidRPr="00F94309">
        <w:rPr>
          <w:sz w:val="28"/>
          <w:szCs w:val="28"/>
          <w:lang w:val="uk-UA"/>
        </w:rPr>
        <w:t>Таблиця 5.1.</w:t>
      </w:r>
      <w:r w:rsidR="00DB481F" w:rsidRPr="00F94309">
        <w:rPr>
          <w:sz w:val="28"/>
          <w:szCs w:val="28"/>
          <w:lang w:val="uk-UA"/>
        </w:rPr>
        <w:t xml:space="preserve"> </w:t>
      </w:r>
      <w:r w:rsidRPr="00F94309">
        <w:rPr>
          <w:sz w:val="28"/>
          <w:szCs w:val="28"/>
          <w:lang w:val="uk-UA"/>
        </w:rPr>
        <w:t>Дані про рух основних фондів, тис. грн.</w:t>
      </w:r>
    </w:p>
    <w:tbl>
      <w:tblPr>
        <w:tblW w:w="9072" w:type="dxa"/>
        <w:jc w:val="center"/>
        <w:tblLook w:val="0000" w:firstRow="0" w:lastRow="0" w:firstColumn="0" w:lastColumn="0" w:noHBand="0" w:noVBand="0"/>
      </w:tblPr>
      <w:tblGrid>
        <w:gridCol w:w="2000"/>
        <w:gridCol w:w="3785"/>
        <w:gridCol w:w="3785"/>
      </w:tblGrid>
      <w:tr w:rsidR="00D11550" w:rsidRPr="00F94309" w:rsidTr="00DB481F">
        <w:trPr>
          <w:trHeight w:val="378"/>
          <w:jc w:val="center"/>
        </w:trPr>
        <w:tc>
          <w:tcPr>
            <w:tcW w:w="2075" w:type="dxa"/>
            <w:tcBorders>
              <w:top w:val="single" w:sz="4" w:space="0" w:color="auto"/>
              <w:left w:val="single" w:sz="4" w:space="0" w:color="auto"/>
              <w:bottom w:val="single" w:sz="4" w:space="0" w:color="auto"/>
              <w:right w:val="single" w:sz="4" w:space="0" w:color="auto"/>
            </w:tcBorders>
            <w:vAlign w:val="center"/>
          </w:tcPr>
          <w:p w:rsidR="00D11550" w:rsidRPr="00F94309" w:rsidRDefault="00D11550" w:rsidP="00DB481F">
            <w:pPr>
              <w:pStyle w:val="13"/>
              <w:rPr>
                <w:b w:val="0"/>
              </w:rPr>
            </w:pPr>
            <w:r w:rsidRPr="00F94309">
              <w:rPr>
                <w:b w:val="0"/>
              </w:rPr>
              <w:t>Варіант</w:t>
            </w:r>
          </w:p>
        </w:tc>
        <w:tc>
          <w:tcPr>
            <w:tcW w:w="3937" w:type="dxa"/>
            <w:tcBorders>
              <w:top w:val="single" w:sz="4" w:space="0" w:color="auto"/>
              <w:left w:val="nil"/>
              <w:bottom w:val="single" w:sz="4" w:space="0" w:color="auto"/>
              <w:right w:val="single" w:sz="4" w:space="0" w:color="auto"/>
            </w:tcBorders>
            <w:vAlign w:val="center"/>
          </w:tcPr>
          <w:p w:rsidR="00D11550" w:rsidRPr="00F94309" w:rsidRDefault="00D11550" w:rsidP="00DB481F">
            <w:pPr>
              <w:pStyle w:val="13"/>
              <w:rPr>
                <w:b w:val="0"/>
              </w:rPr>
            </w:pPr>
            <w:r w:rsidRPr="00F94309">
              <w:rPr>
                <w:b w:val="0"/>
              </w:rPr>
              <w:t>Введення</w:t>
            </w:r>
          </w:p>
        </w:tc>
        <w:tc>
          <w:tcPr>
            <w:tcW w:w="3937" w:type="dxa"/>
            <w:tcBorders>
              <w:top w:val="single" w:sz="4" w:space="0" w:color="auto"/>
              <w:left w:val="nil"/>
              <w:bottom w:val="single" w:sz="4" w:space="0" w:color="auto"/>
              <w:right w:val="single" w:sz="4" w:space="0" w:color="auto"/>
            </w:tcBorders>
            <w:vAlign w:val="center"/>
          </w:tcPr>
          <w:p w:rsidR="00D11550" w:rsidRPr="00F94309" w:rsidRDefault="00D11550" w:rsidP="00DB481F">
            <w:pPr>
              <w:pStyle w:val="13"/>
              <w:rPr>
                <w:b w:val="0"/>
              </w:rPr>
            </w:pPr>
            <w:r w:rsidRPr="00F94309">
              <w:rPr>
                <w:b w:val="0"/>
              </w:rPr>
              <w:t>Вибуття</w:t>
            </w:r>
          </w:p>
        </w:tc>
      </w:tr>
      <w:tr w:rsidR="00D11550" w:rsidRPr="00F94309" w:rsidTr="00DB481F">
        <w:trPr>
          <w:trHeight w:val="378"/>
          <w:jc w:val="center"/>
        </w:trPr>
        <w:tc>
          <w:tcPr>
            <w:tcW w:w="2075" w:type="dxa"/>
            <w:tcBorders>
              <w:top w:val="nil"/>
              <w:left w:val="single" w:sz="4" w:space="0" w:color="auto"/>
              <w:bottom w:val="single" w:sz="4" w:space="0" w:color="auto"/>
              <w:right w:val="single" w:sz="4" w:space="0" w:color="auto"/>
            </w:tcBorders>
            <w:vAlign w:val="center"/>
          </w:tcPr>
          <w:p w:rsidR="00D11550" w:rsidRPr="00F94309" w:rsidRDefault="00D11550" w:rsidP="00DB481F">
            <w:pPr>
              <w:pStyle w:val="13"/>
              <w:rPr>
                <w:b w:val="0"/>
              </w:rPr>
            </w:pPr>
            <w:r w:rsidRPr="00F94309">
              <w:rPr>
                <w:b w:val="0"/>
              </w:rPr>
              <w:t>1</w:t>
            </w:r>
          </w:p>
        </w:tc>
        <w:tc>
          <w:tcPr>
            <w:tcW w:w="3937" w:type="dxa"/>
            <w:tcBorders>
              <w:top w:val="nil"/>
              <w:left w:val="nil"/>
              <w:bottom w:val="single" w:sz="4" w:space="0" w:color="auto"/>
              <w:right w:val="single" w:sz="4" w:space="0" w:color="auto"/>
            </w:tcBorders>
            <w:vAlign w:val="center"/>
          </w:tcPr>
          <w:p w:rsidR="00D11550" w:rsidRPr="00F94309" w:rsidRDefault="00D11550" w:rsidP="00DB481F">
            <w:pPr>
              <w:pStyle w:val="13"/>
              <w:rPr>
                <w:b w:val="0"/>
              </w:rPr>
            </w:pPr>
            <w:r w:rsidRPr="00F94309">
              <w:rPr>
                <w:b w:val="0"/>
              </w:rPr>
              <w:t>2</w:t>
            </w:r>
          </w:p>
        </w:tc>
        <w:tc>
          <w:tcPr>
            <w:tcW w:w="3937" w:type="dxa"/>
            <w:tcBorders>
              <w:top w:val="nil"/>
              <w:left w:val="nil"/>
              <w:bottom w:val="single" w:sz="4" w:space="0" w:color="auto"/>
              <w:right w:val="single" w:sz="4" w:space="0" w:color="auto"/>
            </w:tcBorders>
            <w:vAlign w:val="center"/>
          </w:tcPr>
          <w:p w:rsidR="00D11550" w:rsidRPr="00F94309" w:rsidRDefault="00D11550" w:rsidP="00DB481F">
            <w:pPr>
              <w:pStyle w:val="13"/>
              <w:rPr>
                <w:b w:val="0"/>
              </w:rPr>
            </w:pPr>
            <w:r w:rsidRPr="00F94309">
              <w:rPr>
                <w:b w:val="0"/>
              </w:rPr>
              <w:t>3</w:t>
            </w:r>
          </w:p>
        </w:tc>
      </w:tr>
      <w:tr w:rsidR="00D11550" w:rsidRPr="00F94309" w:rsidTr="00DB481F">
        <w:trPr>
          <w:trHeight w:val="1133"/>
          <w:jc w:val="center"/>
        </w:trPr>
        <w:tc>
          <w:tcPr>
            <w:tcW w:w="2075" w:type="dxa"/>
            <w:tcBorders>
              <w:top w:val="nil"/>
              <w:left w:val="single" w:sz="4" w:space="0" w:color="auto"/>
              <w:bottom w:val="single" w:sz="4" w:space="0" w:color="auto"/>
              <w:right w:val="single" w:sz="4" w:space="0" w:color="auto"/>
            </w:tcBorders>
            <w:vAlign w:val="center"/>
          </w:tcPr>
          <w:p w:rsidR="00D11550" w:rsidRPr="00F94309" w:rsidRDefault="00D11550" w:rsidP="00DB481F">
            <w:pPr>
              <w:pStyle w:val="13"/>
              <w:rPr>
                <w:b w:val="0"/>
              </w:rPr>
            </w:pPr>
            <w:r w:rsidRPr="00F94309">
              <w:rPr>
                <w:b w:val="0"/>
              </w:rPr>
              <w:t>5</w:t>
            </w:r>
          </w:p>
        </w:tc>
        <w:tc>
          <w:tcPr>
            <w:tcW w:w="3937" w:type="dxa"/>
            <w:tcBorders>
              <w:top w:val="nil"/>
              <w:left w:val="nil"/>
              <w:bottom w:val="single" w:sz="4" w:space="0" w:color="auto"/>
              <w:right w:val="single" w:sz="4" w:space="0" w:color="auto"/>
            </w:tcBorders>
            <w:vAlign w:val="center"/>
          </w:tcPr>
          <w:p w:rsidR="00D11550" w:rsidRPr="00F94309" w:rsidRDefault="00D11550" w:rsidP="00DB481F">
            <w:pPr>
              <w:pStyle w:val="13"/>
              <w:rPr>
                <w:b w:val="0"/>
              </w:rPr>
            </w:pPr>
            <w:r w:rsidRPr="00F94309">
              <w:rPr>
                <w:b w:val="0"/>
              </w:rPr>
              <w:t xml:space="preserve">05/05 = 1007 (3) </w:t>
            </w:r>
          </w:p>
          <w:p w:rsidR="00D11550" w:rsidRPr="00F94309" w:rsidRDefault="00D11550" w:rsidP="00DB481F">
            <w:pPr>
              <w:pStyle w:val="13"/>
              <w:rPr>
                <w:b w:val="0"/>
              </w:rPr>
            </w:pPr>
            <w:r w:rsidRPr="00F94309">
              <w:rPr>
                <w:b w:val="0"/>
              </w:rPr>
              <w:t xml:space="preserve">09/10 = 436,25 (1) </w:t>
            </w:r>
          </w:p>
          <w:p w:rsidR="00D11550" w:rsidRPr="00F94309" w:rsidRDefault="00D11550" w:rsidP="00DB481F">
            <w:pPr>
              <w:pStyle w:val="13"/>
              <w:rPr>
                <w:b w:val="0"/>
              </w:rPr>
            </w:pPr>
            <w:r w:rsidRPr="00F94309">
              <w:rPr>
                <w:b w:val="0"/>
              </w:rPr>
              <w:t>11/11 = 472,8 (2)</w:t>
            </w:r>
          </w:p>
        </w:tc>
        <w:tc>
          <w:tcPr>
            <w:tcW w:w="3937" w:type="dxa"/>
            <w:tcBorders>
              <w:top w:val="nil"/>
              <w:left w:val="nil"/>
              <w:bottom w:val="single" w:sz="4" w:space="0" w:color="auto"/>
              <w:right w:val="single" w:sz="4" w:space="0" w:color="auto"/>
            </w:tcBorders>
            <w:vAlign w:val="center"/>
          </w:tcPr>
          <w:p w:rsidR="00D11550" w:rsidRPr="00F94309" w:rsidRDefault="00D11550" w:rsidP="00DB481F">
            <w:pPr>
              <w:pStyle w:val="13"/>
              <w:rPr>
                <w:b w:val="0"/>
              </w:rPr>
            </w:pPr>
            <w:r w:rsidRPr="00F94309">
              <w:rPr>
                <w:b w:val="0"/>
              </w:rPr>
              <w:t xml:space="preserve">04/05 = 541,6 (4) </w:t>
            </w:r>
          </w:p>
          <w:p w:rsidR="00D11550" w:rsidRPr="00F94309" w:rsidRDefault="00D11550" w:rsidP="00DB481F">
            <w:pPr>
              <w:pStyle w:val="13"/>
              <w:rPr>
                <w:b w:val="0"/>
              </w:rPr>
            </w:pPr>
            <w:r w:rsidRPr="00F94309">
              <w:rPr>
                <w:b w:val="0"/>
              </w:rPr>
              <w:t>10/11 = 221,4 (1)</w:t>
            </w:r>
          </w:p>
        </w:tc>
      </w:tr>
      <w:tr w:rsidR="00D11550" w:rsidRPr="00F94309" w:rsidTr="00DB481F">
        <w:trPr>
          <w:trHeight w:val="378"/>
          <w:jc w:val="center"/>
        </w:trPr>
        <w:tc>
          <w:tcPr>
            <w:tcW w:w="2075" w:type="dxa"/>
            <w:tcBorders>
              <w:top w:val="nil"/>
              <w:left w:val="single" w:sz="4" w:space="0" w:color="auto"/>
              <w:bottom w:val="single" w:sz="4" w:space="0" w:color="auto"/>
              <w:right w:val="single" w:sz="4" w:space="0" w:color="auto"/>
            </w:tcBorders>
            <w:noWrap/>
            <w:vAlign w:val="bottom"/>
          </w:tcPr>
          <w:p w:rsidR="00D11550" w:rsidRPr="00F94309" w:rsidRDefault="00D11550" w:rsidP="00DB481F">
            <w:pPr>
              <w:pStyle w:val="13"/>
              <w:rPr>
                <w:b w:val="0"/>
              </w:rPr>
            </w:pPr>
            <w:r w:rsidRPr="00F94309">
              <w:rPr>
                <w:b w:val="0"/>
              </w:rPr>
              <w:t>∑</w:t>
            </w:r>
          </w:p>
        </w:tc>
        <w:tc>
          <w:tcPr>
            <w:tcW w:w="3937" w:type="dxa"/>
            <w:tcBorders>
              <w:top w:val="nil"/>
              <w:left w:val="nil"/>
              <w:bottom w:val="single" w:sz="4" w:space="0" w:color="auto"/>
              <w:right w:val="single" w:sz="4" w:space="0" w:color="auto"/>
            </w:tcBorders>
            <w:noWrap/>
            <w:vAlign w:val="bottom"/>
          </w:tcPr>
          <w:p w:rsidR="00D11550" w:rsidRPr="00F94309" w:rsidRDefault="00D11550" w:rsidP="00DB481F">
            <w:pPr>
              <w:pStyle w:val="13"/>
              <w:rPr>
                <w:b w:val="0"/>
              </w:rPr>
            </w:pPr>
            <w:r w:rsidRPr="00F94309">
              <w:rPr>
                <w:b w:val="0"/>
              </w:rPr>
              <w:t>1871,05</w:t>
            </w:r>
          </w:p>
        </w:tc>
        <w:tc>
          <w:tcPr>
            <w:tcW w:w="3937" w:type="dxa"/>
            <w:tcBorders>
              <w:top w:val="nil"/>
              <w:left w:val="nil"/>
              <w:bottom w:val="single" w:sz="4" w:space="0" w:color="auto"/>
              <w:right w:val="single" w:sz="4" w:space="0" w:color="auto"/>
            </w:tcBorders>
            <w:noWrap/>
            <w:vAlign w:val="bottom"/>
          </w:tcPr>
          <w:p w:rsidR="00D11550" w:rsidRPr="00F94309" w:rsidRDefault="00D11550" w:rsidP="00DB481F">
            <w:pPr>
              <w:pStyle w:val="13"/>
              <w:rPr>
                <w:b w:val="0"/>
              </w:rPr>
            </w:pPr>
            <w:r w:rsidRPr="00F94309">
              <w:rPr>
                <w:b w:val="0"/>
              </w:rPr>
              <w:t>763</w:t>
            </w:r>
          </w:p>
        </w:tc>
      </w:tr>
    </w:tbl>
    <w:p w:rsidR="00D11550" w:rsidRPr="00F94309" w:rsidRDefault="00D11550" w:rsidP="006827EA">
      <w:pPr>
        <w:spacing w:line="360" w:lineRule="auto"/>
        <w:ind w:firstLine="709"/>
        <w:jc w:val="both"/>
        <w:rPr>
          <w:sz w:val="28"/>
          <w:szCs w:val="28"/>
          <w:lang w:val="uk-UA"/>
        </w:rPr>
      </w:pPr>
    </w:p>
    <w:p w:rsidR="00D11550" w:rsidRPr="00F94309" w:rsidRDefault="00D11550" w:rsidP="006827EA">
      <w:pPr>
        <w:spacing w:line="360" w:lineRule="auto"/>
        <w:ind w:firstLine="709"/>
        <w:jc w:val="both"/>
        <w:rPr>
          <w:sz w:val="28"/>
          <w:szCs w:val="28"/>
          <w:lang w:val="uk-UA"/>
        </w:rPr>
      </w:pPr>
      <w:r w:rsidRPr="00F94309">
        <w:rPr>
          <w:sz w:val="28"/>
          <w:szCs w:val="28"/>
          <w:lang w:val="uk-UA"/>
        </w:rPr>
        <w:t>Таблиця 5.2.</w:t>
      </w:r>
      <w:r w:rsidR="00DB481F" w:rsidRPr="00F94309">
        <w:rPr>
          <w:sz w:val="28"/>
          <w:szCs w:val="28"/>
          <w:lang w:val="uk-UA"/>
        </w:rPr>
        <w:t xml:space="preserve"> </w:t>
      </w:r>
      <w:r w:rsidRPr="00F94309">
        <w:rPr>
          <w:sz w:val="28"/>
          <w:szCs w:val="28"/>
          <w:lang w:val="uk-UA"/>
        </w:rPr>
        <w:t>Ціни придбання матеріальних та паливно-енергетичних ресурсів (з урахуванням ПДВ)</w:t>
      </w:r>
    </w:p>
    <w:tbl>
      <w:tblPr>
        <w:tblW w:w="9072" w:type="dxa"/>
        <w:jc w:val="center"/>
        <w:tblLook w:val="0000" w:firstRow="0" w:lastRow="0" w:firstColumn="0" w:lastColumn="0" w:noHBand="0" w:noVBand="0"/>
      </w:tblPr>
      <w:tblGrid>
        <w:gridCol w:w="2925"/>
        <w:gridCol w:w="3435"/>
        <w:gridCol w:w="2712"/>
      </w:tblGrid>
      <w:tr w:rsidR="00D11550" w:rsidRPr="00F94309" w:rsidTr="00DB481F">
        <w:trPr>
          <w:trHeight w:val="776"/>
          <w:jc w:val="center"/>
        </w:trPr>
        <w:tc>
          <w:tcPr>
            <w:tcW w:w="3142" w:type="dxa"/>
            <w:tcBorders>
              <w:top w:val="single" w:sz="4" w:space="0" w:color="auto"/>
              <w:left w:val="single" w:sz="4" w:space="0" w:color="auto"/>
              <w:bottom w:val="single" w:sz="4" w:space="0" w:color="auto"/>
              <w:right w:val="single" w:sz="4" w:space="0" w:color="auto"/>
            </w:tcBorders>
            <w:vAlign w:val="center"/>
          </w:tcPr>
          <w:p w:rsidR="00D11550" w:rsidRPr="00F94309" w:rsidRDefault="00D11550" w:rsidP="00DB481F">
            <w:pPr>
              <w:pStyle w:val="13"/>
              <w:rPr>
                <w:b w:val="0"/>
              </w:rPr>
            </w:pPr>
            <w:r w:rsidRPr="00F94309">
              <w:rPr>
                <w:b w:val="0"/>
              </w:rPr>
              <w:t>Види ресурсів</w:t>
            </w:r>
          </w:p>
        </w:tc>
        <w:tc>
          <w:tcPr>
            <w:tcW w:w="3786" w:type="dxa"/>
            <w:tcBorders>
              <w:top w:val="single" w:sz="4" w:space="0" w:color="auto"/>
              <w:left w:val="nil"/>
              <w:bottom w:val="single" w:sz="4" w:space="0" w:color="auto"/>
              <w:right w:val="single" w:sz="4" w:space="0" w:color="auto"/>
            </w:tcBorders>
            <w:vAlign w:val="center"/>
          </w:tcPr>
          <w:p w:rsidR="00D11550" w:rsidRPr="00F94309" w:rsidRDefault="00D11550" w:rsidP="00DB481F">
            <w:pPr>
              <w:pStyle w:val="13"/>
              <w:rPr>
                <w:b w:val="0"/>
              </w:rPr>
            </w:pPr>
            <w:r w:rsidRPr="00F94309">
              <w:rPr>
                <w:b w:val="0"/>
              </w:rPr>
              <w:t>Одиниця вимірювання</w:t>
            </w:r>
          </w:p>
        </w:tc>
        <w:tc>
          <w:tcPr>
            <w:tcW w:w="3006" w:type="dxa"/>
            <w:tcBorders>
              <w:top w:val="single" w:sz="4" w:space="0" w:color="auto"/>
              <w:left w:val="nil"/>
              <w:bottom w:val="single" w:sz="4" w:space="0" w:color="auto"/>
              <w:right w:val="single" w:sz="4" w:space="0" w:color="auto"/>
            </w:tcBorders>
            <w:vAlign w:val="center"/>
          </w:tcPr>
          <w:p w:rsidR="00D11550" w:rsidRPr="00F94309" w:rsidRDefault="00D11550" w:rsidP="00DB481F">
            <w:pPr>
              <w:pStyle w:val="13"/>
              <w:rPr>
                <w:b w:val="0"/>
              </w:rPr>
            </w:pPr>
            <w:r w:rsidRPr="00F94309">
              <w:rPr>
                <w:b w:val="0"/>
              </w:rPr>
              <w:t>Ціна одиниці, грн.</w:t>
            </w:r>
          </w:p>
        </w:tc>
      </w:tr>
      <w:tr w:rsidR="00D11550" w:rsidRPr="00F94309" w:rsidTr="00DB481F">
        <w:trPr>
          <w:trHeight w:val="388"/>
          <w:jc w:val="center"/>
        </w:trPr>
        <w:tc>
          <w:tcPr>
            <w:tcW w:w="3142" w:type="dxa"/>
            <w:tcBorders>
              <w:top w:val="nil"/>
              <w:left w:val="single" w:sz="4" w:space="0" w:color="auto"/>
              <w:bottom w:val="single" w:sz="4" w:space="0" w:color="auto"/>
              <w:right w:val="single" w:sz="4" w:space="0" w:color="auto"/>
            </w:tcBorders>
            <w:vAlign w:val="center"/>
          </w:tcPr>
          <w:p w:rsidR="00D11550" w:rsidRPr="00F94309" w:rsidRDefault="00D11550" w:rsidP="00DB481F">
            <w:pPr>
              <w:pStyle w:val="13"/>
              <w:rPr>
                <w:b w:val="0"/>
              </w:rPr>
            </w:pPr>
            <w:r w:rsidRPr="00F94309">
              <w:rPr>
                <w:b w:val="0"/>
              </w:rPr>
              <w:t>W</w:t>
            </w:r>
          </w:p>
        </w:tc>
        <w:tc>
          <w:tcPr>
            <w:tcW w:w="3786" w:type="dxa"/>
            <w:tcBorders>
              <w:top w:val="nil"/>
              <w:left w:val="nil"/>
              <w:bottom w:val="single" w:sz="4" w:space="0" w:color="auto"/>
              <w:right w:val="single" w:sz="4" w:space="0" w:color="auto"/>
            </w:tcBorders>
            <w:vAlign w:val="center"/>
          </w:tcPr>
          <w:p w:rsidR="00D11550" w:rsidRPr="00F94309" w:rsidRDefault="00D11550" w:rsidP="00DB481F">
            <w:pPr>
              <w:pStyle w:val="13"/>
              <w:rPr>
                <w:b w:val="0"/>
              </w:rPr>
            </w:pPr>
            <w:r w:rsidRPr="00F94309">
              <w:rPr>
                <w:b w:val="0"/>
              </w:rPr>
              <w:t>т</w:t>
            </w:r>
          </w:p>
        </w:tc>
        <w:tc>
          <w:tcPr>
            <w:tcW w:w="3006" w:type="dxa"/>
            <w:tcBorders>
              <w:top w:val="nil"/>
              <w:left w:val="nil"/>
              <w:bottom w:val="single" w:sz="4" w:space="0" w:color="auto"/>
              <w:right w:val="single" w:sz="4" w:space="0" w:color="auto"/>
            </w:tcBorders>
            <w:vAlign w:val="center"/>
          </w:tcPr>
          <w:p w:rsidR="00D11550" w:rsidRPr="00F94309" w:rsidRDefault="00D11550" w:rsidP="00DB481F">
            <w:pPr>
              <w:pStyle w:val="13"/>
              <w:rPr>
                <w:b w:val="0"/>
              </w:rPr>
            </w:pPr>
            <w:r w:rsidRPr="00F94309">
              <w:rPr>
                <w:b w:val="0"/>
              </w:rPr>
              <w:t>1200</w:t>
            </w:r>
          </w:p>
        </w:tc>
      </w:tr>
      <w:tr w:rsidR="00D11550" w:rsidRPr="00F94309" w:rsidTr="00DB481F">
        <w:trPr>
          <w:trHeight w:val="388"/>
          <w:jc w:val="center"/>
        </w:trPr>
        <w:tc>
          <w:tcPr>
            <w:tcW w:w="3142" w:type="dxa"/>
            <w:tcBorders>
              <w:top w:val="nil"/>
              <w:left w:val="single" w:sz="4" w:space="0" w:color="auto"/>
              <w:bottom w:val="single" w:sz="4" w:space="0" w:color="auto"/>
              <w:right w:val="single" w:sz="4" w:space="0" w:color="auto"/>
            </w:tcBorders>
            <w:vAlign w:val="center"/>
          </w:tcPr>
          <w:p w:rsidR="00D11550" w:rsidRPr="00F94309" w:rsidRDefault="00D11550" w:rsidP="00DB481F">
            <w:pPr>
              <w:pStyle w:val="13"/>
              <w:rPr>
                <w:b w:val="0"/>
              </w:rPr>
            </w:pPr>
            <w:r w:rsidRPr="00F94309">
              <w:rPr>
                <w:b w:val="0"/>
              </w:rPr>
              <w:t>X</w:t>
            </w:r>
          </w:p>
        </w:tc>
        <w:tc>
          <w:tcPr>
            <w:tcW w:w="3786" w:type="dxa"/>
            <w:tcBorders>
              <w:top w:val="nil"/>
              <w:left w:val="nil"/>
              <w:bottom w:val="single" w:sz="4" w:space="0" w:color="auto"/>
              <w:right w:val="single" w:sz="4" w:space="0" w:color="auto"/>
            </w:tcBorders>
            <w:vAlign w:val="center"/>
          </w:tcPr>
          <w:p w:rsidR="00D11550" w:rsidRPr="00F94309" w:rsidRDefault="00D11550" w:rsidP="00DB481F">
            <w:pPr>
              <w:pStyle w:val="13"/>
              <w:rPr>
                <w:b w:val="0"/>
              </w:rPr>
            </w:pPr>
            <w:r w:rsidRPr="00F94309">
              <w:rPr>
                <w:b w:val="0"/>
              </w:rPr>
              <w:t>т</w:t>
            </w:r>
          </w:p>
        </w:tc>
        <w:tc>
          <w:tcPr>
            <w:tcW w:w="3006" w:type="dxa"/>
            <w:tcBorders>
              <w:top w:val="nil"/>
              <w:left w:val="nil"/>
              <w:bottom w:val="single" w:sz="4" w:space="0" w:color="auto"/>
              <w:right w:val="single" w:sz="4" w:space="0" w:color="auto"/>
            </w:tcBorders>
            <w:vAlign w:val="center"/>
          </w:tcPr>
          <w:p w:rsidR="00D11550" w:rsidRPr="00F94309" w:rsidRDefault="00D11550" w:rsidP="00DB481F">
            <w:pPr>
              <w:pStyle w:val="13"/>
              <w:rPr>
                <w:b w:val="0"/>
              </w:rPr>
            </w:pPr>
            <w:r w:rsidRPr="00F94309">
              <w:rPr>
                <w:b w:val="0"/>
              </w:rPr>
              <w:t>960</w:t>
            </w:r>
          </w:p>
        </w:tc>
      </w:tr>
      <w:tr w:rsidR="00D11550" w:rsidRPr="00F94309" w:rsidTr="00DB481F">
        <w:trPr>
          <w:trHeight w:val="434"/>
          <w:jc w:val="center"/>
        </w:trPr>
        <w:tc>
          <w:tcPr>
            <w:tcW w:w="3142" w:type="dxa"/>
            <w:tcBorders>
              <w:top w:val="nil"/>
              <w:left w:val="single" w:sz="4" w:space="0" w:color="auto"/>
              <w:bottom w:val="single" w:sz="4" w:space="0" w:color="auto"/>
              <w:right w:val="single" w:sz="4" w:space="0" w:color="auto"/>
            </w:tcBorders>
            <w:vAlign w:val="center"/>
          </w:tcPr>
          <w:p w:rsidR="00D11550" w:rsidRPr="00F94309" w:rsidRDefault="00D11550" w:rsidP="00DB481F">
            <w:pPr>
              <w:pStyle w:val="13"/>
              <w:rPr>
                <w:b w:val="0"/>
              </w:rPr>
            </w:pPr>
            <w:r w:rsidRPr="00F94309">
              <w:rPr>
                <w:b w:val="0"/>
              </w:rPr>
              <w:t>Y</w:t>
            </w:r>
          </w:p>
        </w:tc>
        <w:tc>
          <w:tcPr>
            <w:tcW w:w="3786" w:type="dxa"/>
            <w:tcBorders>
              <w:top w:val="nil"/>
              <w:left w:val="nil"/>
              <w:bottom w:val="single" w:sz="4" w:space="0" w:color="auto"/>
              <w:right w:val="single" w:sz="4" w:space="0" w:color="auto"/>
            </w:tcBorders>
            <w:vAlign w:val="center"/>
          </w:tcPr>
          <w:p w:rsidR="00D11550" w:rsidRPr="00F94309" w:rsidRDefault="00D11550" w:rsidP="00DB481F">
            <w:pPr>
              <w:pStyle w:val="13"/>
              <w:rPr>
                <w:b w:val="0"/>
              </w:rPr>
            </w:pPr>
            <w:r w:rsidRPr="00F94309">
              <w:rPr>
                <w:b w:val="0"/>
              </w:rPr>
              <w:t>м</w:t>
            </w:r>
            <w:r w:rsidRPr="00F94309">
              <w:rPr>
                <w:b w:val="0"/>
                <w:vertAlign w:val="superscript"/>
              </w:rPr>
              <w:t>3</w:t>
            </w:r>
          </w:p>
        </w:tc>
        <w:tc>
          <w:tcPr>
            <w:tcW w:w="3006" w:type="dxa"/>
            <w:tcBorders>
              <w:top w:val="nil"/>
              <w:left w:val="nil"/>
              <w:bottom w:val="single" w:sz="4" w:space="0" w:color="auto"/>
              <w:right w:val="single" w:sz="4" w:space="0" w:color="auto"/>
            </w:tcBorders>
            <w:vAlign w:val="center"/>
          </w:tcPr>
          <w:p w:rsidR="00D11550" w:rsidRPr="00F94309" w:rsidRDefault="00D11550" w:rsidP="00DB481F">
            <w:pPr>
              <w:pStyle w:val="13"/>
              <w:rPr>
                <w:b w:val="0"/>
              </w:rPr>
            </w:pPr>
            <w:r w:rsidRPr="00F94309">
              <w:rPr>
                <w:b w:val="0"/>
              </w:rPr>
              <w:t>180</w:t>
            </w:r>
          </w:p>
        </w:tc>
      </w:tr>
      <w:tr w:rsidR="00D11550" w:rsidRPr="00F94309" w:rsidTr="00DB481F">
        <w:trPr>
          <w:trHeight w:val="434"/>
          <w:jc w:val="center"/>
        </w:trPr>
        <w:tc>
          <w:tcPr>
            <w:tcW w:w="3142" w:type="dxa"/>
            <w:tcBorders>
              <w:top w:val="nil"/>
              <w:left w:val="single" w:sz="4" w:space="0" w:color="auto"/>
              <w:bottom w:val="single" w:sz="4" w:space="0" w:color="auto"/>
              <w:right w:val="single" w:sz="4" w:space="0" w:color="auto"/>
            </w:tcBorders>
            <w:vAlign w:val="center"/>
          </w:tcPr>
          <w:p w:rsidR="00D11550" w:rsidRPr="00F94309" w:rsidRDefault="00D11550" w:rsidP="00DB481F">
            <w:pPr>
              <w:pStyle w:val="13"/>
              <w:rPr>
                <w:b w:val="0"/>
              </w:rPr>
            </w:pPr>
            <w:r w:rsidRPr="00F94309">
              <w:rPr>
                <w:b w:val="0"/>
              </w:rPr>
              <w:t>Z</w:t>
            </w:r>
          </w:p>
        </w:tc>
        <w:tc>
          <w:tcPr>
            <w:tcW w:w="3786" w:type="dxa"/>
            <w:tcBorders>
              <w:top w:val="nil"/>
              <w:left w:val="nil"/>
              <w:bottom w:val="single" w:sz="4" w:space="0" w:color="auto"/>
              <w:right w:val="single" w:sz="4" w:space="0" w:color="auto"/>
            </w:tcBorders>
            <w:vAlign w:val="center"/>
          </w:tcPr>
          <w:p w:rsidR="00D11550" w:rsidRPr="00F94309" w:rsidRDefault="00D11550" w:rsidP="00DB481F">
            <w:pPr>
              <w:pStyle w:val="13"/>
              <w:rPr>
                <w:b w:val="0"/>
              </w:rPr>
            </w:pPr>
            <w:r w:rsidRPr="00F94309">
              <w:rPr>
                <w:b w:val="0"/>
              </w:rPr>
              <w:t>м</w:t>
            </w:r>
            <w:r w:rsidRPr="00F94309">
              <w:rPr>
                <w:b w:val="0"/>
                <w:vertAlign w:val="superscript"/>
              </w:rPr>
              <w:t>2</w:t>
            </w:r>
          </w:p>
        </w:tc>
        <w:tc>
          <w:tcPr>
            <w:tcW w:w="3006" w:type="dxa"/>
            <w:tcBorders>
              <w:top w:val="nil"/>
              <w:left w:val="nil"/>
              <w:bottom w:val="single" w:sz="4" w:space="0" w:color="auto"/>
              <w:right w:val="single" w:sz="4" w:space="0" w:color="auto"/>
            </w:tcBorders>
            <w:vAlign w:val="center"/>
          </w:tcPr>
          <w:p w:rsidR="00D11550" w:rsidRPr="00F94309" w:rsidRDefault="00D11550" w:rsidP="00DB481F">
            <w:pPr>
              <w:pStyle w:val="13"/>
              <w:rPr>
                <w:b w:val="0"/>
              </w:rPr>
            </w:pPr>
            <w:r w:rsidRPr="00F94309">
              <w:rPr>
                <w:b w:val="0"/>
              </w:rPr>
              <w:t>25</w:t>
            </w:r>
          </w:p>
        </w:tc>
      </w:tr>
      <w:tr w:rsidR="00D11550" w:rsidRPr="00F94309" w:rsidTr="00DB481F">
        <w:trPr>
          <w:trHeight w:val="388"/>
          <w:jc w:val="center"/>
        </w:trPr>
        <w:tc>
          <w:tcPr>
            <w:tcW w:w="3142" w:type="dxa"/>
            <w:tcBorders>
              <w:top w:val="nil"/>
              <w:left w:val="single" w:sz="4" w:space="0" w:color="auto"/>
              <w:bottom w:val="single" w:sz="4" w:space="0" w:color="auto"/>
              <w:right w:val="single" w:sz="4" w:space="0" w:color="auto"/>
            </w:tcBorders>
            <w:vAlign w:val="center"/>
          </w:tcPr>
          <w:p w:rsidR="00D11550" w:rsidRPr="00F94309" w:rsidRDefault="00D11550" w:rsidP="00DB481F">
            <w:pPr>
              <w:pStyle w:val="13"/>
              <w:rPr>
                <w:b w:val="0"/>
              </w:rPr>
            </w:pPr>
            <w:r w:rsidRPr="00F94309">
              <w:rPr>
                <w:b w:val="0"/>
              </w:rPr>
              <w:t>Паливо*</w:t>
            </w:r>
          </w:p>
        </w:tc>
        <w:tc>
          <w:tcPr>
            <w:tcW w:w="3786" w:type="dxa"/>
            <w:tcBorders>
              <w:top w:val="nil"/>
              <w:left w:val="nil"/>
              <w:bottom w:val="single" w:sz="4" w:space="0" w:color="auto"/>
              <w:right w:val="single" w:sz="4" w:space="0" w:color="auto"/>
            </w:tcBorders>
            <w:vAlign w:val="center"/>
          </w:tcPr>
          <w:p w:rsidR="00D11550" w:rsidRPr="00F94309" w:rsidRDefault="00D11550" w:rsidP="00DB481F">
            <w:pPr>
              <w:pStyle w:val="13"/>
              <w:rPr>
                <w:b w:val="0"/>
              </w:rPr>
            </w:pPr>
            <w:r w:rsidRPr="00F94309">
              <w:rPr>
                <w:b w:val="0"/>
              </w:rPr>
              <w:t>т</w:t>
            </w:r>
          </w:p>
        </w:tc>
        <w:tc>
          <w:tcPr>
            <w:tcW w:w="3006" w:type="dxa"/>
            <w:tcBorders>
              <w:top w:val="nil"/>
              <w:left w:val="nil"/>
              <w:bottom w:val="single" w:sz="4" w:space="0" w:color="auto"/>
              <w:right w:val="single" w:sz="4" w:space="0" w:color="auto"/>
            </w:tcBorders>
            <w:vAlign w:val="center"/>
          </w:tcPr>
          <w:p w:rsidR="00D11550" w:rsidRPr="00F94309" w:rsidRDefault="00D11550" w:rsidP="00DB481F">
            <w:pPr>
              <w:pStyle w:val="13"/>
              <w:rPr>
                <w:b w:val="0"/>
              </w:rPr>
            </w:pPr>
            <w:r w:rsidRPr="00F94309">
              <w:rPr>
                <w:b w:val="0"/>
              </w:rPr>
              <w:t>3800</w:t>
            </w:r>
          </w:p>
        </w:tc>
      </w:tr>
      <w:tr w:rsidR="00D11550" w:rsidRPr="00F94309" w:rsidTr="00DB481F">
        <w:trPr>
          <w:trHeight w:val="388"/>
          <w:jc w:val="center"/>
        </w:trPr>
        <w:tc>
          <w:tcPr>
            <w:tcW w:w="3142" w:type="dxa"/>
            <w:tcBorders>
              <w:top w:val="nil"/>
              <w:left w:val="single" w:sz="4" w:space="0" w:color="auto"/>
              <w:bottom w:val="single" w:sz="4" w:space="0" w:color="auto"/>
              <w:right w:val="single" w:sz="4" w:space="0" w:color="auto"/>
            </w:tcBorders>
            <w:vAlign w:val="center"/>
          </w:tcPr>
          <w:p w:rsidR="00D11550" w:rsidRPr="00F94309" w:rsidRDefault="00D11550" w:rsidP="00DB481F">
            <w:pPr>
              <w:pStyle w:val="13"/>
              <w:rPr>
                <w:b w:val="0"/>
              </w:rPr>
            </w:pPr>
            <w:r w:rsidRPr="00F94309">
              <w:rPr>
                <w:b w:val="0"/>
              </w:rPr>
              <w:t>Електроенергія*</w:t>
            </w:r>
          </w:p>
        </w:tc>
        <w:tc>
          <w:tcPr>
            <w:tcW w:w="3786" w:type="dxa"/>
            <w:tcBorders>
              <w:top w:val="nil"/>
              <w:left w:val="nil"/>
              <w:bottom w:val="single" w:sz="4" w:space="0" w:color="auto"/>
              <w:right w:val="single" w:sz="4" w:space="0" w:color="auto"/>
            </w:tcBorders>
            <w:vAlign w:val="center"/>
          </w:tcPr>
          <w:p w:rsidR="00D11550" w:rsidRPr="00F94309" w:rsidRDefault="00D11550" w:rsidP="00DB481F">
            <w:pPr>
              <w:pStyle w:val="13"/>
              <w:rPr>
                <w:b w:val="0"/>
              </w:rPr>
            </w:pPr>
            <w:r w:rsidRPr="00F94309">
              <w:rPr>
                <w:b w:val="0"/>
              </w:rPr>
              <w:t>кВт/год</w:t>
            </w:r>
          </w:p>
        </w:tc>
        <w:tc>
          <w:tcPr>
            <w:tcW w:w="3006" w:type="dxa"/>
            <w:tcBorders>
              <w:top w:val="nil"/>
              <w:left w:val="nil"/>
              <w:bottom w:val="single" w:sz="4" w:space="0" w:color="auto"/>
              <w:right w:val="single" w:sz="4" w:space="0" w:color="auto"/>
            </w:tcBorders>
            <w:vAlign w:val="center"/>
          </w:tcPr>
          <w:p w:rsidR="00D11550" w:rsidRPr="00F94309" w:rsidRDefault="00D11550" w:rsidP="00DB481F">
            <w:pPr>
              <w:pStyle w:val="13"/>
              <w:rPr>
                <w:b w:val="0"/>
              </w:rPr>
            </w:pPr>
            <w:r w:rsidRPr="00F94309">
              <w:rPr>
                <w:b w:val="0"/>
              </w:rPr>
              <w:t>0,24</w:t>
            </w:r>
          </w:p>
        </w:tc>
      </w:tr>
    </w:tbl>
    <w:p w:rsidR="00D11550" w:rsidRPr="00F94309" w:rsidRDefault="00D11550" w:rsidP="006827EA">
      <w:pPr>
        <w:spacing w:line="360" w:lineRule="auto"/>
        <w:ind w:firstLine="709"/>
        <w:jc w:val="both"/>
        <w:rPr>
          <w:sz w:val="28"/>
          <w:szCs w:val="28"/>
          <w:lang w:val="uk-UA"/>
        </w:rPr>
      </w:pPr>
    </w:p>
    <w:p w:rsidR="00D11550" w:rsidRPr="00F94309" w:rsidRDefault="00D11550" w:rsidP="006827EA">
      <w:pPr>
        <w:spacing w:line="360" w:lineRule="auto"/>
        <w:ind w:firstLine="709"/>
        <w:jc w:val="both"/>
        <w:rPr>
          <w:sz w:val="28"/>
          <w:szCs w:val="28"/>
          <w:lang w:val="uk-UA"/>
        </w:rPr>
      </w:pPr>
      <w:r w:rsidRPr="00F94309">
        <w:rPr>
          <w:sz w:val="28"/>
          <w:szCs w:val="28"/>
          <w:lang w:val="uk-UA"/>
        </w:rPr>
        <w:t>Таблиця 5.3.</w:t>
      </w:r>
      <w:r w:rsidR="00DB481F" w:rsidRPr="00F94309">
        <w:rPr>
          <w:sz w:val="28"/>
          <w:szCs w:val="28"/>
          <w:lang w:val="uk-UA"/>
        </w:rPr>
        <w:t xml:space="preserve"> </w:t>
      </w:r>
      <w:r w:rsidRPr="00F94309">
        <w:rPr>
          <w:sz w:val="28"/>
          <w:szCs w:val="28"/>
          <w:lang w:val="uk-UA"/>
        </w:rPr>
        <w:t>Дані про споживання матеріальних та паливно-енергетичних ресурсів на потреби виробничого та невиробничого характеру в % до рівня їх технологічних витрат</w:t>
      </w:r>
    </w:p>
    <w:tbl>
      <w:tblPr>
        <w:tblW w:w="9072" w:type="dxa"/>
        <w:jc w:val="center"/>
        <w:tblLook w:val="0000" w:firstRow="0" w:lastRow="0" w:firstColumn="0" w:lastColumn="0" w:noHBand="0" w:noVBand="0"/>
      </w:tblPr>
      <w:tblGrid>
        <w:gridCol w:w="1968"/>
        <w:gridCol w:w="1937"/>
        <w:gridCol w:w="1883"/>
        <w:gridCol w:w="2028"/>
        <w:gridCol w:w="1256"/>
      </w:tblGrid>
      <w:tr w:rsidR="00D11550" w:rsidRPr="00F94309" w:rsidTr="00DB481F">
        <w:trPr>
          <w:trHeight w:val="1181"/>
          <w:jc w:val="center"/>
        </w:trPr>
        <w:tc>
          <w:tcPr>
            <w:tcW w:w="2161" w:type="dxa"/>
            <w:tcBorders>
              <w:top w:val="single" w:sz="4" w:space="0" w:color="auto"/>
              <w:left w:val="single" w:sz="4" w:space="0" w:color="auto"/>
              <w:bottom w:val="single" w:sz="4" w:space="0" w:color="auto"/>
              <w:right w:val="single" w:sz="4" w:space="0" w:color="auto"/>
            </w:tcBorders>
            <w:vAlign w:val="center"/>
          </w:tcPr>
          <w:p w:rsidR="00D11550" w:rsidRPr="00F94309" w:rsidRDefault="00D11550" w:rsidP="00DB481F">
            <w:pPr>
              <w:pStyle w:val="13"/>
              <w:rPr>
                <w:b w:val="0"/>
              </w:rPr>
            </w:pPr>
            <w:r w:rsidRPr="00F94309">
              <w:rPr>
                <w:b w:val="0"/>
              </w:rPr>
              <w:t>Види ресурсів</w:t>
            </w:r>
          </w:p>
        </w:tc>
        <w:tc>
          <w:tcPr>
            <w:tcW w:w="2163" w:type="dxa"/>
            <w:tcBorders>
              <w:top w:val="single" w:sz="4" w:space="0" w:color="auto"/>
              <w:left w:val="nil"/>
              <w:bottom w:val="single" w:sz="4" w:space="0" w:color="auto"/>
              <w:right w:val="single" w:sz="4" w:space="0" w:color="auto"/>
            </w:tcBorders>
            <w:vAlign w:val="center"/>
          </w:tcPr>
          <w:p w:rsidR="00D11550" w:rsidRPr="00F94309" w:rsidRDefault="00D11550" w:rsidP="00DB481F">
            <w:pPr>
              <w:pStyle w:val="13"/>
              <w:rPr>
                <w:b w:val="0"/>
              </w:rPr>
            </w:pPr>
            <w:r w:rsidRPr="00F94309">
              <w:rPr>
                <w:b w:val="0"/>
              </w:rPr>
              <w:t>Допоміжне і обслуговуюче виробництво</w:t>
            </w:r>
          </w:p>
        </w:tc>
        <w:tc>
          <w:tcPr>
            <w:tcW w:w="2114" w:type="dxa"/>
            <w:tcBorders>
              <w:top w:val="single" w:sz="4" w:space="0" w:color="auto"/>
              <w:left w:val="nil"/>
              <w:bottom w:val="single" w:sz="4" w:space="0" w:color="auto"/>
              <w:right w:val="single" w:sz="4" w:space="0" w:color="auto"/>
            </w:tcBorders>
            <w:vAlign w:val="center"/>
          </w:tcPr>
          <w:p w:rsidR="00D11550" w:rsidRPr="00F94309" w:rsidRDefault="00D11550" w:rsidP="00DB481F">
            <w:pPr>
              <w:pStyle w:val="13"/>
              <w:rPr>
                <w:b w:val="0"/>
              </w:rPr>
            </w:pPr>
            <w:r w:rsidRPr="00F94309">
              <w:rPr>
                <w:b w:val="0"/>
              </w:rPr>
              <w:t>Підсобне господарство</w:t>
            </w:r>
          </w:p>
        </w:tc>
        <w:tc>
          <w:tcPr>
            <w:tcW w:w="2247" w:type="dxa"/>
            <w:tcBorders>
              <w:top w:val="single" w:sz="4" w:space="0" w:color="auto"/>
              <w:left w:val="nil"/>
              <w:bottom w:val="single" w:sz="4" w:space="0" w:color="auto"/>
              <w:right w:val="single" w:sz="4" w:space="0" w:color="auto"/>
            </w:tcBorders>
            <w:vAlign w:val="center"/>
          </w:tcPr>
          <w:p w:rsidR="00D11550" w:rsidRPr="00F94309" w:rsidRDefault="00D11550" w:rsidP="00DB481F">
            <w:pPr>
              <w:pStyle w:val="13"/>
              <w:rPr>
                <w:b w:val="0"/>
              </w:rPr>
            </w:pPr>
            <w:r w:rsidRPr="00F94309">
              <w:rPr>
                <w:b w:val="0"/>
              </w:rPr>
              <w:t>Експлуатаційні потреби</w:t>
            </w:r>
          </w:p>
        </w:tc>
        <w:tc>
          <w:tcPr>
            <w:tcW w:w="1256" w:type="dxa"/>
            <w:tcBorders>
              <w:top w:val="single" w:sz="4" w:space="0" w:color="auto"/>
              <w:left w:val="nil"/>
              <w:bottom w:val="single" w:sz="4" w:space="0" w:color="auto"/>
              <w:right w:val="single" w:sz="4" w:space="0" w:color="auto"/>
            </w:tcBorders>
            <w:noWrap/>
            <w:vAlign w:val="center"/>
          </w:tcPr>
          <w:p w:rsidR="00D11550" w:rsidRPr="00F94309" w:rsidRDefault="00D11550" w:rsidP="00DB481F">
            <w:pPr>
              <w:pStyle w:val="13"/>
              <w:rPr>
                <w:b w:val="0"/>
              </w:rPr>
            </w:pPr>
            <w:r w:rsidRPr="00F94309">
              <w:rPr>
                <w:b w:val="0"/>
              </w:rPr>
              <w:t>∑</w:t>
            </w:r>
          </w:p>
        </w:tc>
      </w:tr>
      <w:tr w:rsidR="00D11550" w:rsidRPr="00F94309" w:rsidTr="00DB481F">
        <w:trPr>
          <w:trHeight w:val="394"/>
          <w:jc w:val="center"/>
        </w:trPr>
        <w:tc>
          <w:tcPr>
            <w:tcW w:w="2161" w:type="dxa"/>
            <w:tcBorders>
              <w:top w:val="nil"/>
              <w:left w:val="single" w:sz="4" w:space="0" w:color="auto"/>
              <w:bottom w:val="single" w:sz="4" w:space="0" w:color="auto"/>
              <w:right w:val="single" w:sz="4" w:space="0" w:color="auto"/>
            </w:tcBorders>
            <w:vAlign w:val="center"/>
          </w:tcPr>
          <w:p w:rsidR="00D11550" w:rsidRPr="00F94309" w:rsidRDefault="00D11550" w:rsidP="00DB481F">
            <w:pPr>
              <w:pStyle w:val="13"/>
              <w:rPr>
                <w:b w:val="0"/>
              </w:rPr>
            </w:pPr>
            <w:r w:rsidRPr="00F94309">
              <w:rPr>
                <w:b w:val="0"/>
              </w:rPr>
              <w:t>Матеріали</w:t>
            </w:r>
          </w:p>
        </w:tc>
        <w:tc>
          <w:tcPr>
            <w:tcW w:w="2163" w:type="dxa"/>
            <w:tcBorders>
              <w:top w:val="nil"/>
              <w:left w:val="nil"/>
              <w:bottom w:val="single" w:sz="4" w:space="0" w:color="auto"/>
              <w:right w:val="single" w:sz="4" w:space="0" w:color="auto"/>
            </w:tcBorders>
            <w:vAlign w:val="center"/>
          </w:tcPr>
          <w:p w:rsidR="00D11550" w:rsidRPr="00F94309" w:rsidRDefault="00D11550" w:rsidP="00DB481F">
            <w:pPr>
              <w:pStyle w:val="13"/>
              <w:rPr>
                <w:b w:val="0"/>
              </w:rPr>
            </w:pPr>
            <w:r w:rsidRPr="00F94309">
              <w:rPr>
                <w:b w:val="0"/>
              </w:rPr>
              <w:t>20</w:t>
            </w:r>
          </w:p>
        </w:tc>
        <w:tc>
          <w:tcPr>
            <w:tcW w:w="2114" w:type="dxa"/>
            <w:tcBorders>
              <w:top w:val="nil"/>
              <w:left w:val="nil"/>
              <w:bottom w:val="single" w:sz="4" w:space="0" w:color="auto"/>
              <w:right w:val="single" w:sz="4" w:space="0" w:color="auto"/>
            </w:tcBorders>
            <w:vAlign w:val="center"/>
          </w:tcPr>
          <w:p w:rsidR="00D11550" w:rsidRPr="00F94309" w:rsidRDefault="00D11550" w:rsidP="00DB481F">
            <w:pPr>
              <w:pStyle w:val="13"/>
              <w:rPr>
                <w:b w:val="0"/>
              </w:rPr>
            </w:pPr>
            <w:r w:rsidRPr="00F94309">
              <w:rPr>
                <w:b w:val="0"/>
              </w:rPr>
              <w:t>5</w:t>
            </w:r>
          </w:p>
        </w:tc>
        <w:tc>
          <w:tcPr>
            <w:tcW w:w="2247" w:type="dxa"/>
            <w:tcBorders>
              <w:top w:val="nil"/>
              <w:left w:val="nil"/>
              <w:bottom w:val="single" w:sz="4" w:space="0" w:color="auto"/>
              <w:right w:val="single" w:sz="4" w:space="0" w:color="auto"/>
            </w:tcBorders>
            <w:vAlign w:val="center"/>
          </w:tcPr>
          <w:p w:rsidR="00D11550" w:rsidRPr="00F94309" w:rsidRDefault="00D11550" w:rsidP="00DB481F">
            <w:pPr>
              <w:pStyle w:val="13"/>
              <w:rPr>
                <w:b w:val="0"/>
              </w:rPr>
            </w:pPr>
            <w:r w:rsidRPr="00F94309">
              <w:rPr>
                <w:b w:val="0"/>
              </w:rPr>
              <w:t>5</w:t>
            </w:r>
          </w:p>
        </w:tc>
        <w:tc>
          <w:tcPr>
            <w:tcW w:w="1256" w:type="dxa"/>
            <w:tcBorders>
              <w:top w:val="nil"/>
              <w:left w:val="nil"/>
              <w:bottom w:val="single" w:sz="4" w:space="0" w:color="auto"/>
              <w:right w:val="single" w:sz="4" w:space="0" w:color="auto"/>
            </w:tcBorders>
            <w:noWrap/>
            <w:vAlign w:val="center"/>
          </w:tcPr>
          <w:p w:rsidR="00D11550" w:rsidRPr="00F94309" w:rsidRDefault="00D11550" w:rsidP="00DB481F">
            <w:pPr>
              <w:pStyle w:val="13"/>
              <w:rPr>
                <w:b w:val="0"/>
              </w:rPr>
            </w:pPr>
            <w:r w:rsidRPr="00F94309">
              <w:rPr>
                <w:b w:val="0"/>
              </w:rPr>
              <w:t>30</w:t>
            </w:r>
          </w:p>
        </w:tc>
      </w:tr>
      <w:tr w:rsidR="00D11550" w:rsidRPr="00F94309" w:rsidTr="00DB481F">
        <w:trPr>
          <w:trHeight w:val="394"/>
          <w:jc w:val="center"/>
        </w:trPr>
        <w:tc>
          <w:tcPr>
            <w:tcW w:w="2161" w:type="dxa"/>
            <w:tcBorders>
              <w:top w:val="nil"/>
              <w:left w:val="single" w:sz="4" w:space="0" w:color="auto"/>
              <w:bottom w:val="single" w:sz="4" w:space="0" w:color="auto"/>
              <w:right w:val="single" w:sz="4" w:space="0" w:color="auto"/>
            </w:tcBorders>
            <w:vAlign w:val="center"/>
          </w:tcPr>
          <w:p w:rsidR="00D11550" w:rsidRPr="00F94309" w:rsidRDefault="00D11550" w:rsidP="00DB481F">
            <w:pPr>
              <w:pStyle w:val="13"/>
              <w:rPr>
                <w:b w:val="0"/>
              </w:rPr>
            </w:pPr>
            <w:r w:rsidRPr="00F94309">
              <w:rPr>
                <w:b w:val="0"/>
              </w:rPr>
              <w:t>Паливо</w:t>
            </w:r>
          </w:p>
        </w:tc>
        <w:tc>
          <w:tcPr>
            <w:tcW w:w="2163" w:type="dxa"/>
            <w:tcBorders>
              <w:top w:val="nil"/>
              <w:left w:val="nil"/>
              <w:bottom w:val="single" w:sz="4" w:space="0" w:color="auto"/>
              <w:right w:val="single" w:sz="4" w:space="0" w:color="auto"/>
            </w:tcBorders>
            <w:vAlign w:val="center"/>
          </w:tcPr>
          <w:p w:rsidR="00D11550" w:rsidRPr="00F94309" w:rsidRDefault="00D11550" w:rsidP="00DB481F">
            <w:pPr>
              <w:pStyle w:val="13"/>
              <w:rPr>
                <w:b w:val="0"/>
              </w:rPr>
            </w:pPr>
            <w:r w:rsidRPr="00F94309">
              <w:rPr>
                <w:b w:val="0"/>
              </w:rPr>
              <w:t>30</w:t>
            </w:r>
          </w:p>
        </w:tc>
        <w:tc>
          <w:tcPr>
            <w:tcW w:w="2114" w:type="dxa"/>
            <w:tcBorders>
              <w:top w:val="nil"/>
              <w:left w:val="nil"/>
              <w:bottom w:val="single" w:sz="4" w:space="0" w:color="auto"/>
              <w:right w:val="single" w:sz="4" w:space="0" w:color="auto"/>
            </w:tcBorders>
            <w:vAlign w:val="center"/>
          </w:tcPr>
          <w:p w:rsidR="00D11550" w:rsidRPr="00F94309" w:rsidRDefault="00D11550" w:rsidP="00DB481F">
            <w:pPr>
              <w:pStyle w:val="13"/>
              <w:rPr>
                <w:b w:val="0"/>
              </w:rPr>
            </w:pPr>
            <w:r w:rsidRPr="00F94309">
              <w:rPr>
                <w:b w:val="0"/>
              </w:rPr>
              <w:t>5</w:t>
            </w:r>
          </w:p>
        </w:tc>
        <w:tc>
          <w:tcPr>
            <w:tcW w:w="2247" w:type="dxa"/>
            <w:tcBorders>
              <w:top w:val="nil"/>
              <w:left w:val="nil"/>
              <w:bottom w:val="single" w:sz="4" w:space="0" w:color="auto"/>
              <w:right w:val="single" w:sz="4" w:space="0" w:color="auto"/>
            </w:tcBorders>
            <w:vAlign w:val="center"/>
          </w:tcPr>
          <w:p w:rsidR="00D11550" w:rsidRPr="00F94309" w:rsidRDefault="00D11550" w:rsidP="00DB481F">
            <w:pPr>
              <w:pStyle w:val="13"/>
              <w:rPr>
                <w:b w:val="0"/>
              </w:rPr>
            </w:pPr>
            <w:r w:rsidRPr="00F94309">
              <w:rPr>
                <w:b w:val="0"/>
              </w:rPr>
              <w:t>10</w:t>
            </w:r>
          </w:p>
        </w:tc>
        <w:tc>
          <w:tcPr>
            <w:tcW w:w="1256" w:type="dxa"/>
            <w:tcBorders>
              <w:top w:val="nil"/>
              <w:left w:val="nil"/>
              <w:bottom w:val="single" w:sz="4" w:space="0" w:color="auto"/>
              <w:right w:val="single" w:sz="4" w:space="0" w:color="auto"/>
            </w:tcBorders>
            <w:noWrap/>
            <w:vAlign w:val="center"/>
          </w:tcPr>
          <w:p w:rsidR="00D11550" w:rsidRPr="00F94309" w:rsidRDefault="00D11550" w:rsidP="00DB481F">
            <w:pPr>
              <w:pStyle w:val="13"/>
              <w:rPr>
                <w:b w:val="0"/>
              </w:rPr>
            </w:pPr>
            <w:r w:rsidRPr="00F94309">
              <w:rPr>
                <w:b w:val="0"/>
              </w:rPr>
              <w:t>45</w:t>
            </w:r>
          </w:p>
        </w:tc>
      </w:tr>
      <w:tr w:rsidR="00D11550" w:rsidRPr="00F94309" w:rsidTr="00DB481F">
        <w:trPr>
          <w:trHeight w:val="394"/>
          <w:jc w:val="center"/>
        </w:trPr>
        <w:tc>
          <w:tcPr>
            <w:tcW w:w="2161" w:type="dxa"/>
            <w:tcBorders>
              <w:top w:val="nil"/>
              <w:left w:val="single" w:sz="4" w:space="0" w:color="auto"/>
              <w:bottom w:val="single" w:sz="4" w:space="0" w:color="auto"/>
              <w:right w:val="single" w:sz="4" w:space="0" w:color="auto"/>
            </w:tcBorders>
            <w:vAlign w:val="center"/>
          </w:tcPr>
          <w:p w:rsidR="00D11550" w:rsidRPr="00F94309" w:rsidRDefault="00D11550" w:rsidP="00DB481F">
            <w:pPr>
              <w:pStyle w:val="13"/>
              <w:rPr>
                <w:b w:val="0"/>
              </w:rPr>
            </w:pPr>
            <w:r w:rsidRPr="00F94309">
              <w:rPr>
                <w:b w:val="0"/>
              </w:rPr>
              <w:t>Електроенергія</w:t>
            </w:r>
          </w:p>
        </w:tc>
        <w:tc>
          <w:tcPr>
            <w:tcW w:w="2163" w:type="dxa"/>
            <w:tcBorders>
              <w:top w:val="nil"/>
              <w:left w:val="nil"/>
              <w:bottom w:val="single" w:sz="4" w:space="0" w:color="auto"/>
              <w:right w:val="single" w:sz="4" w:space="0" w:color="auto"/>
            </w:tcBorders>
            <w:vAlign w:val="center"/>
          </w:tcPr>
          <w:p w:rsidR="00D11550" w:rsidRPr="00F94309" w:rsidRDefault="00D11550" w:rsidP="00DB481F">
            <w:pPr>
              <w:pStyle w:val="13"/>
              <w:rPr>
                <w:b w:val="0"/>
              </w:rPr>
            </w:pPr>
            <w:r w:rsidRPr="00F94309">
              <w:rPr>
                <w:b w:val="0"/>
              </w:rPr>
              <w:t>20</w:t>
            </w:r>
          </w:p>
        </w:tc>
        <w:tc>
          <w:tcPr>
            <w:tcW w:w="2114" w:type="dxa"/>
            <w:tcBorders>
              <w:top w:val="nil"/>
              <w:left w:val="nil"/>
              <w:bottom w:val="single" w:sz="4" w:space="0" w:color="auto"/>
              <w:right w:val="single" w:sz="4" w:space="0" w:color="auto"/>
            </w:tcBorders>
            <w:vAlign w:val="center"/>
          </w:tcPr>
          <w:p w:rsidR="00D11550" w:rsidRPr="00F94309" w:rsidRDefault="00D11550" w:rsidP="00DB481F">
            <w:pPr>
              <w:pStyle w:val="13"/>
              <w:rPr>
                <w:b w:val="0"/>
              </w:rPr>
            </w:pPr>
            <w:r w:rsidRPr="00F94309">
              <w:rPr>
                <w:b w:val="0"/>
              </w:rPr>
              <w:t>5</w:t>
            </w:r>
          </w:p>
        </w:tc>
        <w:tc>
          <w:tcPr>
            <w:tcW w:w="2247" w:type="dxa"/>
            <w:tcBorders>
              <w:top w:val="nil"/>
              <w:left w:val="nil"/>
              <w:bottom w:val="single" w:sz="4" w:space="0" w:color="auto"/>
              <w:right w:val="single" w:sz="4" w:space="0" w:color="auto"/>
            </w:tcBorders>
            <w:vAlign w:val="center"/>
          </w:tcPr>
          <w:p w:rsidR="00D11550" w:rsidRPr="00F94309" w:rsidRDefault="00D11550" w:rsidP="00DB481F">
            <w:pPr>
              <w:pStyle w:val="13"/>
              <w:rPr>
                <w:b w:val="0"/>
              </w:rPr>
            </w:pPr>
            <w:r w:rsidRPr="00F94309">
              <w:rPr>
                <w:b w:val="0"/>
              </w:rPr>
              <w:t>15</w:t>
            </w:r>
          </w:p>
        </w:tc>
        <w:tc>
          <w:tcPr>
            <w:tcW w:w="1256" w:type="dxa"/>
            <w:tcBorders>
              <w:top w:val="nil"/>
              <w:left w:val="nil"/>
              <w:bottom w:val="single" w:sz="4" w:space="0" w:color="auto"/>
              <w:right w:val="single" w:sz="4" w:space="0" w:color="auto"/>
            </w:tcBorders>
            <w:noWrap/>
            <w:vAlign w:val="center"/>
          </w:tcPr>
          <w:p w:rsidR="00D11550" w:rsidRPr="00F94309" w:rsidRDefault="00D11550" w:rsidP="00DB481F">
            <w:pPr>
              <w:pStyle w:val="13"/>
              <w:rPr>
                <w:b w:val="0"/>
              </w:rPr>
            </w:pPr>
            <w:r w:rsidRPr="00F94309">
              <w:rPr>
                <w:b w:val="0"/>
              </w:rPr>
              <w:t>40</w:t>
            </w:r>
          </w:p>
        </w:tc>
      </w:tr>
    </w:tbl>
    <w:p w:rsidR="00D11550" w:rsidRPr="00F94309" w:rsidRDefault="00D11550" w:rsidP="006827EA">
      <w:pPr>
        <w:spacing w:line="360" w:lineRule="auto"/>
        <w:ind w:firstLine="709"/>
        <w:jc w:val="both"/>
        <w:rPr>
          <w:sz w:val="28"/>
          <w:szCs w:val="28"/>
          <w:lang w:val="uk-UA"/>
        </w:rPr>
      </w:pPr>
    </w:p>
    <w:p w:rsidR="00D11550" w:rsidRPr="00F94309" w:rsidRDefault="00D11550" w:rsidP="006827EA">
      <w:pPr>
        <w:spacing w:line="360" w:lineRule="auto"/>
        <w:ind w:firstLine="709"/>
        <w:jc w:val="both"/>
        <w:rPr>
          <w:sz w:val="28"/>
          <w:szCs w:val="28"/>
          <w:lang w:val="uk-UA"/>
        </w:rPr>
      </w:pPr>
      <w:r w:rsidRPr="00F94309">
        <w:rPr>
          <w:sz w:val="28"/>
          <w:szCs w:val="28"/>
          <w:lang w:val="uk-UA"/>
        </w:rPr>
        <w:br w:type="page"/>
      </w:r>
      <w:r w:rsidR="00DB481F" w:rsidRPr="00F94309">
        <w:rPr>
          <w:sz w:val="28"/>
          <w:szCs w:val="28"/>
          <w:lang w:val="uk-UA"/>
        </w:rPr>
        <w:t>Додаток 6</w:t>
      </w:r>
    </w:p>
    <w:p w:rsidR="00DB481F" w:rsidRPr="00F94309" w:rsidRDefault="00DB481F" w:rsidP="006827EA">
      <w:pPr>
        <w:spacing w:line="360" w:lineRule="auto"/>
        <w:ind w:firstLine="709"/>
        <w:jc w:val="both"/>
        <w:rPr>
          <w:sz w:val="28"/>
          <w:szCs w:val="28"/>
          <w:lang w:val="uk-UA"/>
        </w:rPr>
      </w:pPr>
    </w:p>
    <w:p w:rsidR="00D11550" w:rsidRPr="00F94309" w:rsidRDefault="00D11550" w:rsidP="006827EA">
      <w:pPr>
        <w:spacing w:line="360" w:lineRule="auto"/>
        <w:ind w:firstLine="709"/>
        <w:jc w:val="both"/>
        <w:rPr>
          <w:sz w:val="28"/>
          <w:szCs w:val="28"/>
          <w:lang w:val="uk-UA"/>
        </w:rPr>
      </w:pPr>
      <w:r w:rsidRPr="00F94309">
        <w:rPr>
          <w:sz w:val="28"/>
          <w:szCs w:val="28"/>
          <w:lang w:val="uk-UA"/>
        </w:rPr>
        <w:t>Таблиця 6.1.</w:t>
      </w:r>
      <w:r w:rsidR="00DB481F" w:rsidRPr="00F94309">
        <w:rPr>
          <w:sz w:val="28"/>
          <w:szCs w:val="28"/>
          <w:lang w:val="uk-UA"/>
        </w:rPr>
        <w:t xml:space="preserve"> </w:t>
      </w:r>
      <w:r w:rsidRPr="00F94309">
        <w:rPr>
          <w:sz w:val="28"/>
          <w:szCs w:val="28"/>
          <w:lang w:val="uk-UA"/>
        </w:rPr>
        <w:t>Норми відходів матеріальних ресурсів</w:t>
      </w:r>
    </w:p>
    <w:tbl>
      <w:tblPr>
        <w:tblW w:w="9072" w:type="dxa"/>
        <w:jc w:val="center"/>
        <w:tblLook w:val="0000" w:firstRow="0" w:lastRow="0" w:firstColumn="0" w:lastColumn="0" w:noHBand="0" w:noVBand="0"/>
      </w:tblPr>
      <w:tblGrid>
        <w:gridCol w:w="3038"/>
        <w:gridCol w:w="2997"/>
        <w:gridCol w:w="3037"/>
      </w:tblGrid>
      <w:tr w:rsidR="00D11550" w:rsidRPr="00F94309" w:rsidTr="00DB481F">
        <w:trPr>
          <w:trHeight w:val="576"/>
          <w:jc w:val="center"/>
        </w:trPr>
        <w:tc>
          <w:tcPr>
            <w:tcW w:w="3315" w:type="dxa"/>
            <w:vMerge w:val="restart"/>
            <w:tcBorders>
              <w:top w:val="single" w:sz="4" w:space="0" w:color="auto"/>
              <w:left w:val="single" w:sz="4" w:space="0" w:color="auto"/>
              <w:bottom w:val="single" w:sz="4" w:space="0" w:color="auto"/>
              <w:right w:val="single" w:sz="4" w:space="0" w:color="auto"/>
            </w:tcBorders>
            <w:vAlign w:val="center"/>
          </w:tcPr>
          <w:p w:rsidR="00D11550" w:rsidRPr="00F94309" w:rsidRDefault="00D11550" w:rsidP="00DB481F">
            <w:pPr>
              <w:pStyle w:val="13"/>
              <w:rPr>
                <w:b w:val="0"/>
              </w:rPr>
            </w:pPr>
            <w:r w:rsidRPr="00F94309">
              <w:rPr>
                <w:b w:val="0"/>
              </w:rPr>
              <w:t>Види сировини і матеріалів</w:t>
            </w:r>
          </w:p>
        </w:tc>
        <w:tc>
          <w:tcPr>
            <w:tcW w:w="6630" w:type="dxa"/>
            <w:gridSpan w:val="2"/>
            <w:tcBorders>
              <w:top w:val="single" w:sz="4" w:space="0" w:color="auto"/>
              <w:left w:val="nil"/>
              <w:bottom w:val="single" w:sz="4" w:space="0" w:color="auto"/>
              <w:right w:val="single" w:sz="4" w:space="0" w:color="auto"/>
            </w:tcBorders>
            <w:vAlign w:val="center"/>
          </w:tcPr>
          <w:p w:rsidR="00D11550" w:rsidRPr="00F94309" w:rsidRDefault="00D11550" w:rsidP="00DB481F">
            <w:pPr>
              <w:pStyle w:val="13"/>
              <w:rPr>
                <w:b w:val="0"/>
              </w:rPr>
            </w:pPr>
            <w:r w:rsidRPr="00F94309">
              <w:rPr>
                <w:b w:val="0"/>
              </w:rPr>
              <w:t>Норми відходів</w:t>
            </w:r>
          </w:p>
        </w:tc>
      </w:tr>
      <w:tr w:rsidR="00D11550" w:rsidRPr="00F94309" w:rsidTr="00F94309">
        <w:trPr>
          <w:trHeight w:val="513"/>
          <w:jc w:val="center"/>
        </w:trPr>
        <w:tc>
          <w:tcPr>
            <w:tcW w:w="3315" w:type="dxa"/>
            <w:vMerge/>
            <w:tcBorders>
              <w:top w:val="single" w:sz="4" w:space="0" w:color="auto"/>
              <w:left w:val="single" w:sz="4" w:space="0" w:color="auto"/>
              <w:bottom w:val="single" w:sz="4" w:space="0" w:color="auto"/>
              <w:right w:val="single" w:sz="4" w:space="0" w:color="auto"/>
            </w:tcBorders>
            <w:vAlign w:val="center"/>
          </w:tcPr>
          <w:p w:rsidR="00D11550" w:rsidRPr="00F94309" w:rsidRDefault="00D11550" w:rsidP="00DB481F">
            <w:pPr>
              <w:pStyle w:val="13"/>
              <w:rPr>
                <w:b w:val="0"/>
              </w:rPr>
            </w:pPr>
          </w:p>
        </w:tc>
        <w:tc>
          <w:tcPr>
            <w:tcW w:w="3315" w:type="dxa"/>
            <w:tcBorders>
              <w:top w:val="nil"/>
              <w:left w:val="nil"/>
              <w:bottom w:val="single" w:sz="4" w:space="0" w:color="auto"/>
              <w:right w:val="single" w:sz="4" w:space="0" w:color="auto"/>
            </w:tcBorders>
            <w:vAlign w:val="center"/>
          </w:tcPr>
          <w:p w:rsidR="00D11550" w:rsidRPr="00F94309" w:rsidRDefault="00D11550" w:rsidP="00DB481F">
            <w:pPr>
              <w:pStyle w:val="13"/>
              <w:rPr>
                <w:b w:val="0"/>
              </w:rPr>
            </w:pPr>
            <w:r w:rsidRPr="00F94309">
              <w:rPr>
                <w:b w:val="0"/>
              </w:rPr>
              <w:t>всього</w:t>
            </w:r>
          </w:p>
        </w:tc>
        <w:tc>
          <w:tcPr>
            <w:tcW w:w="3315" w:type="dxa"/>
            <w:tcBorders>
              <w:top w:val="nil"/>
              <w:left w:val="nil"/>
              <w:bottom w:val="single" w:sz="4" w:space="0" w:color="auto"/>
              <w:right w:val="single" w:sz="4" w:space="0" w:color="auto"/>
            </w:tcBorders>
            <w:vAlign w:val="center"/>
          </w:tcPr>
          <w:p w:rsidR="00D11550" w:rsidRPr="00F94309" w:rsidRDefault="00D11550" w:rsidP="00DB481F">
            <w:pPr>
              <w:pStyle w:val="13"/>
              <w:rPr>
                <w:b w:val="0"/>
              </w:rPr>
            </w:pPr>
            <w:r w:rsidRPr="00F94309">
              <w:rPr>
                <w:b w:val="0"/>
              </w:rPr>
              <w:t>зокрема зворотних</w:t>
            </w:r>
          </w:p>
        </w:tc>
      </w:tr>
      <w:tr w:rsidR="00D11550" w:rsidRPr="00F94309" w:rsidTr="00DB481F">
        <w:trPr>
          <w:trHeight w:val="426"/>
          <w:jc w:val="center"/>
        </w:trPr>
        <w:tc>
          <w:tcPr>
            <w:tcW w:w="3315" w:type="dxa"/>
            <w:tcBorders>
              <w:top w:val="nil"/>
              <w:left w:val="single" w:sz="4" w:space="0" w:color="auto"/>
              <w:bottom w:val="single" w:sz="4" w:space="0" w:color="auto"/>
              <w:right w:val="single" w:sz="4" w:space="0" w:color="auto"/>
            </w:tcBorders>
            <w:vAlign w:val="center"/>
          </w:tcPr>
          <w:p w:rsidR="00D11550" w:rsidRPr="00F94309" w:rsidRDefault="00D11550" w:rsidP="00DB481F">
            <w:pPr>
              <w:pStyle w:val="13"/>
              <w:rPr>
                <w:b w:val="0"/>
              </w:rPr>
            </w:pPr>
            <w:r w:rsidRPr="00F94309">
              <w:rPr>
                <w:b w:val="0"/>
              </w:rPr>
              <w:t>W</w:t>
            </w:r>
          </w:p>
        </w:tc>
        <w:tc>
          <w:tcPr>
            <w:tcW w:w="3315" w:type="dxa"/>
            <w:tcBorders>
              <w:top w:val="nil"/>
              <w:left w:val="nil"/>
              <w:bottom w:val="single" w:sz="4" w:space="0" w:color="auto"/>
              <w:right w:val="single" w:sz="4" w:space="0" w:color="auto"/>
            </w:tcBorders>
            <w:vAlign w:val="center"/>
          </w:tcPr>
          <w:p w:rsidR="00D11550" w:rsidRPr="00F94309" w:rsidRDefault="00D11550" w:rsidP="00DB481F">
            <w:pPr>
              <w:pStyle w:val="13"/>
              <w:rPr>
                <w:b w:val="0"/>
              </w:rPr>
            </w:pPr>
            <w:r w:rsidRPr="00F94309">
              <w:rPr>
                <w:b w:val="0"/>
              </w:rPr>
              <w:t>13,38</w:t>
            </w:r>
          </w:p>
        </w:tc>
        <w:tc>
          <w:tcPr>
            <w:tcW w:w="3315" w:type="dxa"/>
            <w:tcBorders>
              <w:top w:val="nil"/>
              <w:left w:val="nil"/>
              <w:bottom w:val="single" w:sz="4" w:space="0" w:color="auto"/>
              <w:right w:val="single" w:sz="4" w:space="0" w:color="auto"/>
            </w:tcBorders>
            <w:vAlign w:val="center"/>
          </w:tcPr>
          <w:p w:rsidR="00D11550" w:rsidRPr="00F94309" w:rsidRDefault="00D11550" w:rsidP="00DB481F">
            <w:pPr>
              <w:pStyle w:val="13"/>
              <w:rPr>
                <w:b w:val="0"/>
              </w:rPr>
            </w:pPr>
            <w:r w:rsidRPr="00F94309">
              <w:rPr>
                <w:b w:val="0"/>
              </w:rPr>
              <w:t>6,86</w:t>
            </w:r>
          </w:p>
        </w:tc>
      </w:tr>
      <w:tr w:rsidR="00D11550" w:rsidRPr="00F94309" w:rsidTr="00DB481F">
        <w:trPr>
          <w:trHeight w:val="426"/>
          <w:jc w:val="center"/>
        </w:trPr>
        <w:tc>
          <w:tcPr>
            <w:tcW w:w="3315" w:type="dxa"/>
            <w:tcBorders>
              <w:top w:val="nil"/>
              <w:left w:val="single" w:sz="4" w:space="0" w:color="auto"/>
              <w:bottom w:val="single" w:sz="4" w:space="0" w:color="auto"/>
              <w:right w:val="single" w:sz="4" w:space="0" w:color="auto"/>
            </w:tcBorders>
            <w:vAlign w:val="center"/>
          </w:tcPr>
          <w:p w:rsidR="00D11550" w:rsidRPr="00F94309" w:rsidRDefault="00D11550" w:rsidP="00DB481F">
            <w:pPr>
              <w:pStyle w:val="13"/>
              <w:rPr>
                <w:b w:val="0"/>
              </w:rPr>
            </w:pPr>
            <w:r w:rsidRPr="00F94309">
              <w:rPr>
                <w:b w:val="0"/>
              </w:rPr>
              <w:t>X</w:t>
            </w:r>
          </w:p>
        </w:tc>
        <w:tc>
          <w:tcPr>
            <w:tcW w:w="3315" w:type="dxa"/>
            <w:tcBorders>
              <w:top w:val="nil"/>
              <w:left w:val="nil"/>
              <w:bottom w:val="single" w:sz="4" w:space="0" w:color="auto"/>
              <w:right w:val="single" w:sz="4" w:space="0" w:color="auto"/>
            </w:tcBorders>
            <w:vAlign w:val="center"/>
          </w:tcPr>
          <w:p w:rsidR="00D11550" w:rsidRPr="00F94309" w:rsidRDefault="00D11550" w:rsidP="00DB481F">
            <w:pPr>
              <w:pStyle w:val="13"/>
              <w:rPr>
                <w:b w:val="0"/>
              </w:rPr>
            </w:pPr>
            <w:r w:rsidRPr="00F94309">
              <w:rPr>
                <w:b w:val="0"/>
              </w:rPr>
              <w:t>11,04</w:t>
            </w:r>
          </w:p>
        </w:tc>
        <w:tc>
          <w:tcPr>
            <w:tcW w:w="3315" w:type="dxa"/>
            <w:tcBorders>
              <w:top w:val="nil"/>
              <w:left w:val="nil"/>
              <w:bottom w:val="single" w:sz="4" w:space="0" w:color="auto"/>
              <w:right w:val="single" w:sz="4" w:space="0" w:color="auto"/>
            </w:tcBorders>
            <w:vAlign w:val="center"/>
          </w:tcPr>
          <w:p w:rsidR="00D11550" w:rsidRPr="00F94309" w:rsidRDefault="00D11550" w:rsidP="00DB481F">
            <w:pPr>
              <w:pStyle w:val="13"/>
              <w:rPr>
                <w:b w:val="0"/>
              </w:rPr>
            </w:pPr>
            <w:r w:rsidRPr="00F94309">
              <w:rPr>
                <w:b w:val="0"/>
              </w:rPr>
              <w:t>5,69</w:t>
            </w:r>
          </w:p>
        </w:tc>
      </w:tr>
      <w:tr w:rsidR="00D11550" w:rsidRPr="00F94309" w:rsidTr="00DB481F">
        <w:trPr>
          <w:trHeight w:val="426"/>
          <w:jc w:val="center"/>
        </w:trPr>
        <w:tc>
          <w:tcPr>
            <w:tcW w:w="3315" w:type="dxa"/>
            <w:tcBorders>
              <w:top w:val="nil"/>
              <w:left w:val="single" w:sz="4" w:space="0" w:color="auto"/>
              <w:bottom w:val="single" w:sz="4" w:space="0" w:color="auto"/>
              <w:right w:val="single" w:sz="4" w:space="0" w:color="auto"/>
            </w:tcBorders>
            <w:vAlign w:val="center"/>
          </w:tcPr>
          <w:p w:rsidR="00D11550" w:rsidRPr="00F94309" w:rsidRDefault="00D11550" w:rsidP="00DB481F">
            <w:pPr>
              <w:pStyle w:val="13"/>
              <w:rPr>
                <w:b w:val="0"/>
              </w:rPr>
            </w:pPr>
            <w:r w:rsidRPr="00F94309">
              <w:rPr>
                <w:b w:val="0"/>
              </w:rPr>
              <w:t>Y</w:t>
            </w:r>
          </w:p>
        </w:tc>
        <w:tc>
          <w:tcPr>
            <w:tcW w:w="3315" w:type="dxa"/>
            <w:tcBorders>
              <w:top w:val="nil"/>
              <w:left w:val="nil"/>
              <w:bottom w:val="single" w:sz="4" w:space="0" w:color="auto"/>
              <w:right w:val="single" w:sz="4" w:space="0" w:color="auto"/>
            </w:tcBorders>
            <w:vAlign w:val="center"/>
          </w:tcPr>
          <w:p w:rsidR="00D11550" w:rsidRPr="00F94309" w:rsidRDefault="00D11550" w:rsidP="00DB481F">
            <w:pPr>
              <w:pStyle w:val="13"/>
              <w:rPr>
                <w:b w:val="0"/>
              </w:rPr>
            </w:pPr>
            <w:r w:rsidRPr="00F94309">
              <w:rPr>
                <w:b w:val="0"/>
              </w:rPr>
              <w:t>4,52</w:t>
            </w:r>
          </w:p>
        </w:tc>
        <w:tc>
          <w:tcPr>
            <w:tcW w:w="3315" w:type="dxa"/>
            <w:tcBorders>
              <w:top w:val="nil"/>
              <w:left w:val="nil"/>
              <w:bottom w:val="single" w:sz="4" w:space="0" w:color="auto"/>
              <w:right w:val="single" w:sz="4" w:space="0" w:color="auto"/>
            </w:tcBorders>
            <w:vAlign w:val="center"/>
          </w:tcPr>
          <w:p w:rsidR="00D11550" w:rsidRPr="00F94309" w:rsidRDefault="00D11550" w:rsidP="00DB481F">
            <w:pPr>
              <w:pStyle w:val="13"/>
              <w:rPr>
                <w:b w:val="0"/>
              </w:rPr>
            </w:pPr>
            <w:r w:rsidRPr="00F94309">
              <w:rPr>
                <w:b w:val="0"/>
              </w:rPr>
              <w:t>2,35</w:t>
            </w:r>
          </w:p>
        </w:tc>
      </w:tr>
      <w:tr w:rsidR="00D11550" w:rsidRPr="00F94309" w:rsidTr="00DB481F">
        <w:trPr>
          <w:trHeight w:val="426"/>
          <w:jc w:val="center"/>
        </w:trPr>
        <w:tc>
          <w:tcPr>
            <w:tcW w:w="3315" w:type="dxa"/>
            <w:tcBorders>
              <w:top w:val="nil"/>
              <w:left w:val="single" w:sz="4" w:space="0" w:color="auto"/>
              <w:bottom w:val="single" w:sz="4" w:space="0" w:color="auto"/>
              <w:right w:val="single" w:sz="4" w:space="0" w:color="auto"/>
            </w:tcBorders>
            <w:vAlign w:val="center"/>
          </w:tcPr>
          <w:p w:rsidR="00D11550" w:rsidRPr="00F94309" w:rsidRDefault="00D11550" w:rsidP="00DB481F">
            <w:pPr>
              <w:pStyle w:val="13"/>
              <w:rPr>
                <w:b w:val="0"/>
              </w:rPr>
            </w:pPr>
            <w:r w:rsidRPr="00F94309">
              <w:rPr>
                <w:b w:val="0"/>
              </w:rPr>
              <w:t>Z</w:t>
            </w:r>
          </w:p>
        </w:tc>
        <w:tc>
          <w:tcPr>
            <w:tcW w:w="3315" w:type="dxa"/>
            <w:tcBorders>
              <w:top w:val="nil"/>
              <w:left w:val="nil"/>
              <w:bottom w:val="single" w:sz="4" w:space="0" w:color="auto"/>
              <w:right w:val="single" w:sz="4" w:space="0" w:color="auto"/>
            </w:tcBorders>
            <w:vAlign w:val="center"/>
          </w:tcPr>
          <w:p w:rsidR="00D11550" w:rsidRPr="00F94309" w:rsidRDefault="00D11550" w:rsidP="00DB481F">
            <w:pPr>
              <w:pStyle w:val="13"/>
              <w:rPr>
                <w:b w:val="0"/>
              </w:rPr>
            </w:pPr>
            <w:r w:rsidRPr="00F94309">
              <w:rPr>
                <w:b w:val="0"/>
              </w:rPr>
              <w:t>3,35</w:t>
            </w:r>
          </w:p>
        </w:tc>
        <w:tc>
          <w:tcPr>
            <w:tcW w:w="3315" w:type="dxa"/>
            <w:tcBorders>
              <w:top w:val="nil"/>
              <w:left w:val="nil"/>
              <w:bottom w:val="single" w:sz="4" w:space="0" w:color="auto"/>
              <w:right w:val="single" w:sz="4" w:space="0" w:color="auto"/>
            </w:tcBorders>
            <w:vAlign w:val="center"/>
          </w:tcPr>
          <w:p w:rsidR="00D11550" w:rsidRPr="00F94309" w:rsidRDefault="00D11550" w:rsidP="00DB481F">
            <w:pPr>
              <w:pStyle w:val="13"/>
              <w:rPr>
                <w:b w:val="0"/>
              </w:rPr>
            </w:pPr>
            <w:r w:rsidRPr="00F94309">
              <w:rPr>
                <w:b w:val="0"/>
              </w:rPr>
              <w:t>-</w:t>
            </w:r>
          </w:p>
        </w:tc>
      </w:tr>
    </w:tbl>
    <w:p w:rsidR="00D11550" w:rsidRPr="00F94309" w:rsidRDefault="00D11550" w:rsidP="006827EA">
      <w:pPr>
        <w:spacing w:line="360" w:lineRule="auto"/>
        <w:ind w:firstLine="709"/>
        <w:jc w:val="both"/>
        <w:rPr>
          <w:sz w:val="28"/>
          <w:szCs w:val="28"/>
          <w:lang w:val="uk-UA"/>
        </w:rPr>
      </w:pPr>
    </w:p>
    <w:p w:rsidR="00D11550" w:rsidRPr="00F94309" w:rsidRDefault="00D11550" w:rsidP="006827EA">
      <w:pPr>
        <w:spacing w:line="360" w:lineRule="auto"/>
        <w:ind w:firstLine="709"/>
        <w:jc w:val="both"/>
        <w:rPr>
          <w:sz w:val="28"/>
          <w:szCs w:val="28"/>
          <w:lang w:val="uk-UA"/>
        </w:rPr>
      </w:pPr>
      <w:r w:rsidRPr="00F94309">
        <w:rPr>
          <w:sz w:val="28"/>
          <w:szCs w:val="28"/>
          <w:lang w:val="uk-UA"/>
        </w:rPr>
        <w:t>Таблиця 6.2.</w:t>
      </w:r>
      <w:r w:rsidR="00DB481F" w:rsidRPr="00F94309">
        <w:rPr>
          <w:sz w:val="28"/>
          <w:szCs w:val="28"/>
          <w:lang w:val="uk-UA"/>
        </w:rPr>
        <w:t xml:space="preserve"> </w:t>
      </w:r>
      <w:r w:rsidRPr="00F94309">
        <w:rPr>
          <w:sz w:val="28"/>
          <w:szCs w:val="28"/>
          <w:lang w:val="uk-UA"/>
        </w:rPr>
        <w:t>Дані про зміни цін на матеріальні ресурси та норм їх витрачання у звітному періоді</w:t>
      </w:r>
    </w:p>
    <w:tbl>
      <w:tblPr>
        <w:tblW w:w="9072" w:type="dxa"/>
        <w:jc w:val="center"/>
        <w:tblLook w:val="0000" w:firstRow="0" w:lastRow="0" w:firstColumn="0" w:lastColumn="0" w:noHBand="0" w:noVBand="0"/>
      </w:tblPr>
      <w:tblGrid>
        <w:gridCol w:w="7094"/>
        <w:gridCol w:w="1978"/>
      </w:tblGrid>
      <w:tr w:rsidR="00D11550" w:rsidRPr="00F94309" w:rsidTr="00DB481F">
        <w:trPr>
          <w:trHeight w:val="360"/>
          <w:jc w:val="center"/>
        </w:trPr>
        <w:tc>
          <w:tcPr>
            <w:tcW w:w="7839" w:type="dxa"/>
            <w:vMerge w:val="restart"/>
            <w:tcBorders>
              <w:top w:val="single" w:sz="4" w:space="0" w:color="auto"/>
              <w:left w:val="single" w:sz="4" w:space="0" w:color="auto"/>
              <w:bottom w:val="single" w:sz="4" w:space="0" w:color="auto"/>
              <w:right w:val="single" w:sz="4" w:space="0" w:color="auto"/>
            </w:tcBorders>
            <w:vAlign w:val="center"/>
          </w:tcPr>
          <w:p w:rsidR="00D11550" w:rsidRPr="00F94309" w:rsidRDefault="00D11550" w:rsidP="00DB481F">
            <w:pPr>
              <w:pStyle w:val="13"/>
              <w:rPr>
                <w:b w:val="0"/>
              </w:rPr>
            </w:pPr>
            <w:r w:rsidRPr="00F94309">
              <w:rPr>
                <w:b w:val="0"/>
              </w:rPr>
              <w:t>Показники</w:t>
            </w:r>
          </w:p>
        </w:tc>
        <w:tc>
          <w:tcPr>
            <w:tcW w:w="2122" w:type="dxa"/>
            <w:tcBorders>
              <w:top w:val="single" w:sz="4" w:space="0" w:color="auto"/>
              <w:left w:val="nil"/>
              <w:bottom w:val="single" w:sz="4" w:space="0" w:color="auto"/>
              <w:right w:val="single" w:sz="4" w:space="0" w:color="auto"/>
            </w:tcBorders>
            <w:vAlign w:val="center"/>
          </w:tcPr>
          <w:p w:rsidR="00D11550" w:rsidRPr="00F94309" w:rsidRDefault="00D11550" w:rsidP="00DB481F">
            <w:pPr>
              <w:pStyle w:val="13"/>
              <w:rPr>
                <w:b w:val="0"/>
              </w:rPr>
            </w:pPr>
            <w:r w:rsidRPr="00F94309">
              <w:rPr>
                <w:b w:val="0"/>
              </w:rPr>
              <w:t>Варіант</w:t>
            </w:r>
          </w:p>
        </w:tc>
      </w:tr>
      <w:tr w:rsidR="00D11550" w:rsidRPr="00F94309" w:rsidTr="00DB481F">
        <w:trPr>
          <w:trHeight w:val="360"/>
          <w:jc w:val="center"/>
        </w:trPr>
        <w:tc>
          <w:tcPr>
            <w:tcW w:w="7839" w:type="dxa"/>
            <w:vMerge/>
            <w:tcBorders>
              <w:top w:val="single" w:sz="4" w:space="0" w:color="auto"/>
              <w:left w:val="single" w:sz="4" w:space="0" w:color="auto"/>
              <w:bottom w:val="single" w:sz="4" w:space="0" w:color="auto"/>
              <w:right w:val="single" w:sz="4" w:space="0" w:color="auto"/>
            </w:tcBorders>
            <w:vAlign w:val="center"/>
          </w:tcPr>
          <w:p w:rsidR="00D11550" w:rsidRPr="00F94309" w:rsidRDefault="00D11550" w:rsidP="00DB481F">
            <w:pPr>
              <w:pStyle w:val="13"/>
              <w:rPr>
                <w:b w:val="0"/>
              </w:rPr>
            </w:pPr>
          </w:p>
        </w:tc>
        <w:tc>
          <w:tcPr>
            <w:tcW w:w="2122" w:type="dxa"/>
            <w:tcBorders>
              <w:top w:val="nil"/>
              <w:left w:val="nil"/>
              <w:bottom w:val="single" w:sz="4" w:space="0" w:color="auto"/>
              <w:right w:val="single" w:sz="4" w:space="0" w:color="auto"/>
            </w:tcBorders>
            <w:vAlign w:val="center"/>
          </w:tcPr>
          <w:p w:rsidR="00D11550" w:rsidRPr="00F94309" w:rsidRDefault="00D11550" w:rsidP="00DB481F">
            <w:pPr>
              <w:pStyle w:val="13"/>
              <w:rPr>
                <w:b w:val="0"/>
              </w:rPr>
            </w:pPr>
            <w:r w:rsidRPr="00F94309">
              <w:rPr>
                <w:b w:val="0"/>
              </w:rPr>
              <w:t>5</w:t>
            </w:r>
          </w:p>
        </w:tc>
      </w:tr>
      <w:tr w:rsidR="00D11550" w:rsidRPr="00F94309" w:rsidTr="00F94309">
        <w:trPr>
          <w:trHeight w:val="435"/>
          <w:jc w:val="center"/>
        </w:trPr>
        <w:tc>
          <w:tcPr>
            <w:tcW w:w="7839" w:type="dxa"/>
            <w:tcBorders>
              <w:top w:val="nil"/>
              <w:left w:val="single" w:sz="4" w:space="0" w:color="auto"/>
              <w:bottom w:val="single" w:sz="4" w:space="0" w:color="auto"/>
              <w:right w:val="single" w:sz="4" w:space="0" w:color="auto"/>
            </w:tcBorders>
            <w:vAlign w:val="center"/>
          </w:tcPr>
          <w:p w:rsidR="00D11550" w:rsidRPr="00F94309" w:rsidRDefault="00D11550" w:rsidP="00DB481F">
            <w:pPr>
              <w:pStyle w:val="13"/>
              <w:rPr>
                <w:b w:val="0"/>
              </w:rPr>
            </w:pPr>
            <w:r w:rsidRPr="00F94309">
              <w:rPr>
                <w:b w:val="0"/>
              </w:rPr>
              <w:t>Підвищення цін на матеріали та паливно-енергетичні ресурси, %</w:t>
            </w:r>
          </w:p>
        </w:tc>
        <w:tc>
          <w:tcPr>
            <w:tcW w:w="2122" w:type="dxa"/>
            <w:tcBorders>
              <w:top w:val="nil"/>
              <w:left w:val="nil"/>
              <w:bottom w:val="single" w:sz="4" w:space="0" w:color="auto"/>
              <w:right w:val="single" w:sz="4" w:space="0" w:color="auto"/>
            </w:tcBorders>
            <w:vAlign w:val="center"/>
          </w:tcPr>
          <w:p w:rsidR="00D11550" w:rsidRPr="00F94309" w:rsidRDefault="00D11550" w:rsidP="00DB481F">
            <w:pPr>
              <w:pStyle w:val="13"/>
              <w:rPr>
                <w:b w:val="0"/>
              </w:rPr>
            </w:pPr>
            <w:r w:rsidRPr="00F94309">
              <w:rPr>
                <w:b w:val="0"/>
              </w:rPr>
              <w:t>4,5</w:t>
            </w:r>
          </w:p>
        </w:tc>
      </w:tr>
      <w:tr w:rsidR="00D11550" w:rsidRPr="00F94309" w:rsidTr="00F94309">
        <w:trPr>
          <w:trHeight w:val="697"/>
          <w:jc w:val="center"/>
        </w:trPr>
        <w:tc>
          <w:tcPr>
            <w:tcW w:w="7839" w:type="dxa"/>
            <w:tcBorders>
              <w:top w:val="nil"/>
              <w:left w:val="single" w:sz="4" w:space="0" w:color="auto"/>
              <w:bottom w:val="single" w:sz="4" w:space="0" w:color="auto"/>
              <w:right w:val="single" w:sz="4" w:space="0" w:color="auto"/>
            </w:tcBorders>
            <w:vAlign w:val="center"/>
          </w:tcPr>
          <w:p w:rsidR="00D11550" w:rsidRPr="00F94309" w:rsidRDefault="00D11550" w:rsidP="00DB481F">
            <w:pPr>
              <w:pStyle w:val="13"/>
              <w:rPr>
                <w:b w:val="0"/>
              </w:rPr>
            </w:pPr>
            <w:r w:rsidRPr="00F94309">
              <w:rPr>
                <w:b w:val="0"/>
              </w:rPr>
              <w:t>Встановлення знижених норм витрат матеріалів і паливно-енергетичних ресурсів, %</w:t>
            </w:r>
          </w:p>
        </w:tc>
        <w:tc>
          <w:tcPr>
            <w:tcW w:w="2122" w:type="dxa"/>
            <w:tcBorders>
              <w:top w:val="nil"/>
              <w:left w:val="nil"/>
              <w:bottom w:val="single" w:sz="4" w:space="0" w:color="auto"/>
              <w:right w:val="single" w:sz="4" w:space="0" w:color="auto"/>
            </w:tcBorders>
            <w:vAlign w:val="center"/>
          </w:tcPr>
          <w:p w:rsidR="00D11550" w:rsidRPr="00F94309" w:rsidRDefault="00D11550" w:rsidP="00DB481F">
            <w:pPr>
              <w:pStyle w:val="13"/>
              <w:rPr>
                <w:b w:val="0"/>
              </w:rPr>
            </w:pPr>
            <w:r w:rsidRPr="00F94309">
              <w:rPr>
                <w:b w:val="0"/>
              </w:rPr>
              <w:t>6,2</w:t>
            </w:r>
          </w:p>
        </w:tc>
      </w:tr>
    </w:tbl>
    <w:p w:rsidR="00733049" w:rsidRPr="00F94309" w:rsidRDefault="00733049" w:rsidP="00733049">
      <w:pPr>
        <w:shd w:val="clear" w:color="auto" w:fill="FFFFFF"/>
        <w:autoSpaceDE w:val="0"/>
        <w:autoSpaceDN w:val="0"/>
        <w:adjustRightInd w:val="0"/>
        <w:spacing w:before="160" w:line="360" w:lineRule="auto"/>
        <w:ind w:firstLine="709"/>
        <w:jc w:val="center"/>
        <w:rPr>
          <w:color w:val="FFFFFF"/>
          <w:sz w:val="28"/>
          <w:szCs w:val="28"/>
          <w:lang w:val="uk-UA"/>
        </w:rPr>
      </w:pPr>
    </w:p>
    <w:p w:rsidR="00D11550" w:rsidRPr="00F94309" w:rsidRDefault="00D11550" w:rsidP="006827EA">
      <w:pPr>
        <w:spacing w:line="360" w:lineRule="auto"/>
        <w:ind w:firstLine="709"/>
        <w:jc w:val="both"/>
        <w:rPr>
          <w:sz w:val="28"/>
          <w:szCs w:val="28"/>
          <w:lang w:val="uk-UA"/>
        </w:rPr>
      </w:pPr>
      <w:bookmarkStart w:id="24" w:name="_GoBack"/>
      <w:bookmarkEnd w:id="24"/>
    </w:p>
    <w:sectPr w:rsidR="00D11550" w:rsidRPr="00F94309" w:rsidSect="00733049">
      <w:headerReference w:type="even" r:id="rId18"/>
      <w:headerReference w:type="default" r:id="rId19"/>
      <w:footerReference w:type="even" r:id="rId20"/>
      <w:footerReference w:type="default" r:id="rId21"/>
      <w:type w:val="nextColumn"/>
      <w:pgSz w:w="11906" w:h="16838"/>
      <w:pgMar w:top="1134" w:right="851" w:bottom="1134" w:left="1701"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F1BEC" w:rsidRDefault="001F1BEC">
      <w:r>
        <w:separator/>
      </w:r>
    </w:p>
  </w:endnote>
  <w:endnote w:type="continuationSeparator" w:id="0">
    <w:p w:rsidR="001F1BEC" w:rsidRDefault="001F1B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B14F6" w:rsidRDefault="004B14F6" w:rsidP="006B1B8D">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sidR="00293871">
      <w:rPr>
        <w:rStyle w:val="a7"/>
        <w:noProof/>
      </w:rPr>
      <w:t>2</w:t>
    </w:r>
    <w:r>
      <w:rPr>
        <w:rStyle w:val="a7"/>
      </w:rPr>
      <w:fldChar w:fldCharType="end"/>
    </w:r>
  </w:p>
  <w:p w:rsidR="004B14F6" w:rsidRDefault="004B14F6" w:rsidP="00B76881">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B14F6" w:rsidRDefault="004B14F6" w:rsidP="006B1B8D">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sidR="00293871">
      <w:rPr>
        <w:rStyle w:val="a7"/>
        <w:noProof/>
      </w:rPr>
      <w:t>1</w:t>
    </w:r>
    <w:r>
      <w:rPr>
        <w:rStyle w:val="a7"/>
      </w:rPr>
      <w:fldChar w:fldCharType="end"/>
    </w:r>
  </w:p>
  <w:p w:rsidR="004B14F6" w:rsidRDefault="004B14F6" w:rsidP="00B76881">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F1BEC" w:rsidRDefault="001F1BEC">
      <w:r>
        <w:separator/>
      </w:r>
    </w:p>
  </w:footnote>
  <w:footnote w:type="continuationSeparator" w:id="0">
    <w:p w:rsidR="001F1BEC" w:rsidRDefault="001F1BE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B14F6" w:rsidRPr="003B4AFF" w:rsidRDefault="004B14F6" w:rsidP="00733049">
    <w:pPr>
      <w:pStyle w:val="aa"/>
      <w:jc w:val="center"/>
      <w:rPr>
        <w:sz w:val="28"/>
        <w:szCs w:val="2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B14F6" w:rsidRPr="003B4AFF" w:rsidRDefault="004B14F6" w:rsidP="00733049">
    <w:pPr>
      <w:pStyle w:val="aa"/>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9F47E8"/>
    <w:multiLevelType w:val="hybridMultilevel"/>
    <w:tmpl w:val="3A8EB1F2"/>
    <w:lvl w:ilvl="0" w:tplc="8526A4F0">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1">
    <w:nsid w:val="1FB93A84"/>
    <w:multiLevelType w:val="hybridMultilevel"/>
    <w:tmpl w:val="3A706E5C"/>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
    <w:nsid w:val="28243107"/>
    <w:multiLevelType w:val="hybridMultilevel"/>
    <w:tmpl w:val="4FF266F4"/>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
    <w:nsid w:val="2BC43B4D"/>
    <w:multiLevelType w:val="hybridMultilevel"/>
    <w:tmpl w:val="95847EF4"/>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4">
    <w:nsid w:val="4C21437F"/>
    <w:multiLevelType w:val="hybridMultilevel"/>
    <w:tmpl w:val="241A6D3C"/>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5">
    <w:nsid w:val="5C591EE4"/>
    <w:multiLevelType w:val="hybridMultilevel"/>
    <w:tmpl w:val="7286166E"/>
    <w:lvl w:ilvl="0" w:tplc="041844D4">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656811BE"/>
    <w:multiLevelType w:val="hybridMultilevel"/>
    <w:tmpl w:val="8F88F264"/>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7">
    <w:nsid w:val="7AF858BB"/>
    <w:multiLevelType w:val="hybridMultilevel"/>
    <w:tmpl w:val="8A264140"/>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8">
    <w:nsid w:val="7B791DFB"/>
    <w:multiLevelType w:val="hybridMultilevel"/>
    <w:tmpl w:val="B12ECE6E"/>
    <w:lvl w:ilvl="0" w:tplc="FFFFFFFF">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7D5623F6"/>
    <w:multiLevelType w:val="hybridMultilevel"/>
    <w:tmpl w:val="B91E5552"/>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0">
    <w:nsid w:val="7E3873C8"/>
    <w:multiLevelType w:val="hybridMultilevel"/>
    <w:tmpl w:val="095EB04E"/>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num w:numId="1">
    <w:abstractNumId w:val="8"/>
  </w:num>
  <w:num w:numId="2">
    <w:abstractNumId w:val="4"/>
  </w:num>
  <w:num w:numId="3">
    <w:abstractNumId w:val="10"/>
  </w:num>
  <w:num w:numId="4">
    <w:abstractNumId w:val="1"/>
  </w:num>
  <w:num w:numId="5">
    <w:abstractNumId w:val="7"/>
  </w:num>
  <w:num w:numId="6">
    <w:abstractNumId w:val="3"/>
  </w:num>
  <w:num w:numId="7">
    <w:abstractNumId w:val="6"/>
  </w:num>
  <w:num w:numId="8">
    <w:abstractNumId w:val="9"/>
  </w:num>
  <w:num w:numId="9">
    <w:abstractNumId w:val="0"/>
  </w:num>
  <w:num w:numId="10">
    <w:abstractNumId w:val="5"/>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evenAndOddHeaders/>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912B7"/>
    <w:rsid w:val="00006573"/>
    <w:rsid w:val="00007CFB"/>
    <w:rsid w:val="00015765"/>
    <w:rsid w:val="000163F9"/>
    <w:rsid w:val="000179FB"/>
    <w:rsid w:val="00026301"/>
    <w:rsid w:val="000422FD"/>
    <w:rsid w:val="00043AC4"/>
    <w:rsid w:val="0005009E"/>
    <w:rsid w:val="000664EC"/>
    <w:rsid w:val="00071638"/>
    <w:rsid w:val="00071662"/>
    <w:rsid w:val="000825BF"/>
    <w:rsid w:val="000A5914"/>
    <w:rsid w:val="000D5107"/>
    <w:rsid w:val="000E0CE8"/>
    <w:rsid w:val="000E1FA0"/>
    <w:rsid w:val="000E2393"/>
    <w:rsid w:val="00106D1C"/>
    <w:rsid w:val="00106DA7"/>
    <w:rsid w:val="00110D56"/>
    <w:rsid w:val="00127EF2"/>
    <w:rsid w:val="00130C76"/>
    <w:rsid w:val="0014538A"/>
    <w:rsid w:val="0015425C"/>
    <w:rsid w:val="001722AD"/>
    <w:rsid w:val="00181E76"/>
    <w:rsid w:val="001D1BA2"/>
    <w:rsid w:val="001D1D7C"/>
    <w:rsid w:val="001D1F8F"/>
    <w:rsid w:val="001D44B0"/>
    <w:rsid w:val="001F1BEC"/>
    <w:rsid w:val="001F6EAF"/>
    <w:rsid w:val="00210301"/>
    <w:rsid w:val="00214BD6"/>
    <w:rsid w:val="00231B7A"/>
    <w:rsid w:val="00241A35"/>
    <w:rsid w:val="0026380E"/>
    <w:rsid w:val="00275D24"/>
    <w:rsid w:val="002778CF"/>
    <w:rsid w:val="00280459"/>
    <w:rsid w:val="002815B4"/>
    <w:rsid w:val="00292076"/>
    <w:rsid w:val="00293108"/>
    <w:rsid w:val="00293871"/>
    <w:rsid w:val="00296BE6"/>
    <w:rsid w:val="002A31C6"/>
    <w:rsid w:val="002B1F6C"/>
    <w:rsid w:val="002B67E1"/>
    <w:rsid w:val="002C2179"/>
    <w:rsid w:val="002D6CE7"/>
    <w:rsid w:val="002E2BC7"/>
    <w:rsid w:val="002F45DB"/>
    <w:rsid w:val="00310DD0"/>
    <w:rsid w:val="00317E46"/>
    <w:rsid w:val="00326A58"/>
    <w:rsid w:val="00336319"/>
    <w:rsid w:val="00366120"/>
    <w:rsid w:val="00374F05"/>
    <w:rsid w:val="00383B32"/>
    <w:rsid w:val="00386E87"/>
    <w:rsid w:val="0039236B"/>
    <w:rsid w:val="00393C92"/>
    <w:rsid w:val="00396D6F"/>
    <w:rsid w:val="003B4AFF"/>
    <w:rsid w:val="003B6F10"/>
    <w:rsid w:val="003B7B1F"/>
    <w:rsid w:val="003C05F6"/>
    <w:rsid w:val="003E404E"/>
    <w:rsid w:val="00400EF8"/>
    <w:rsid w:val="004155CF"/>
    <w:rsid w:val="00421E42"/>
    <w:rsid w:val="00427FC3"/>
    <w:rsid w:val="00436174"/>
    <w:rsid w:val="00447972"/>
    <w:rsid w:val="00451580"/>
    <w:rsid w:val="004731C5"/>
    <w:rsid w:val="00480712"/>
    <w:rsid w:val="004A0C85"/>
    <w:rsid w:val="004B14F6"/>
    <w:rsid w:val="004B35B4"/>
    <w:rsid w:val="004C3E57"/>
    <w:rsid w:val="004D40E9"/>
    <w:rsid w:val="004E4C8F"/>
    <w:rsid w:val="004F6A94"/>
    <w:rsid w:val="005207B8"/>
    <w:rsid w:val="00566299"/>
    <w:rsid w:val="00572B54"/>
    <w:rsid w:val="00592E62"/>
    <w:rsid w:val="005952D1"/>
    <w:rsid w:val="005D48BD"/>
    <w:rsid w:val="005E3B5D"/>
    <w:rsid w:val="00615C4B"/>
    <w:rsid w:val="00616728"/>
    <w:rsid w:val="0064404D"/>
    <w:rsid w:val="0065027F"/>
    <w:rsid w:val="00660A3B"/>
    <w:rsid w:val="00661166"/>
    <w:rsid w:val="00664D25"/>
    <w:rsid w:val="00674AD3"/>
    <w:rsid w:val="00675AAA"/>
    <w:rsid w:val="00681AF4"/>
    <w:rsid w:val="006827EA"/>
    <w:rsid w:val="006938BF"/>
    <w:rsid w:val="006B1B8D"/>
    <w:rsid w:val="006B401A"/>
    <w:rsid w:val="006B413E"/>
    <w:rsid w:val="006C12BC"/>
    <w:rsid w:val="006D1FD0"/>
    <w:rsid w:val="006D6052"/>
    <w:rsid w:val="006F15E2"/>
    <w:rsid w:val="007136BB"/>
    <w:rsid w:val="00715AF0"/>
    <w:rsid w:val="0072157D"/>
    <w:rsid w:val="007303D4"/>
    <w:rsid w:val="00733049"/>
    <w:rsid w:val="00744510"/>
    <w:rsid w:val="007468AC"/>
    <w:rsid w:val="00750F18"/>
    <w:rsid w:val="00754633"/>
    <w:rsid w:val="00757C1E"/>
    <w:rsid w:val="00763553"/>
    <w:rsid w:val="007820A1"/>
    <w:rsid w:val="00786B42"/>
    <w:rsid w:val="007B1BC5"/>
    <w:rsid w:val="007B57C9"/>
    <w:rsid w:val="007D140C"/>
    <w:rsid w:val="0080191E"/>
    <w:rsid w:val="00814F30"/>
    <w:rsid w:val="00817785"/>
    <w:rsid w:val="00820BC7"/>
    <w:rsid w:val="00856DC1"/>
    <w:rsid w:val="008658A0"/>
    <w:rsid w:val="008710F1"/>
    <w:rsid w:val="00880296"/>
    <w:rsid w:val="00884130"/>
    <w:rsid w:val="008868DD"/>
    <w:rsid w:val="008A0109"/>
    <w:rsid w:val="008B07E3"/>
    <w:rsid w:val="008B1A96"/>
    <w:rsid w:val="008B33F3"/>
    <w:rsid w:val="008B406B"/>
    <w:rsid w:val="008C140F"/>
    <w:rsid w:val="008C3F46"/>
    <w:rsid w:val="008C468E"/>
    <w:rsid w:val="008E797D"/>
    <w:rsid w:val="008F52B5"/>
    <w:rsid w:val="008F5FF0"/>
    <w:rsid w:val="00930065"/>
    <w:rsid w:val="00937E03"/>
    <w:rsid w:val="00945A5D"/>
    <w:rsid w:val="0096440B"/>
    <w:rsid w:val="00976AEA"/>
    <w:rsid w:val="00976DF5"/>
    <w:rsid w:val="00992232"/>
    <w:rsid w:val="009A1EE0"/>
    <w:rsid w:val="009A64BB"/>
    <w:rsid w:val="009B75F2"/>
    <w:rsid w:val="009C4E53"/>
    <w:rsid w:val="009D07CE"/>
    <w:rsid w:val="009D0B08"/>
    <w:rsid w:val="009D42B9"/>
    <w:rsid w:val="009E371D"/>
    <w:rsid w:val="009F1DF1"/>
    <w:rsid w:val="009F76FE"/>
    <w:rsid w:val="00A032FB"/>
    <w:rsid w:val="00A15492"/>
    <w:rsid w:val="00A313C6"/>
    <w:rsid w:val="00A42CD4"/>
    <w:rsid w:val="00A45D9C"/>
    <w:rsid w:val="00A47ADC"/>
    <w:rsid w:val="00A639F2"/>
    <w:rsid w:val="00A7169F"/>
    <w:rsid w:val="00A82005"/>
    <w:rsid w:val="00A8707E"/>
    <w:rsid w:val="00A87477"/>
    <w:rsid w:val="00A92809"/>
    <w:rsid w:val="00A94C50"/>
    <w:rsid w:val="00A95FDF"/>
    <w:rsid w:val="00AA33BF"/>
    <w:rsid w:val="00AB5BF0"/>
    <w:rsid w:val="00B059C5"/>
    <w:rsid w:val="00B07174"/>
    <w:rsid w:val="00B105DC"/>
    <w:rsid w:val="00B23718"/>
    <w:rsid w:val="00B24B0A"/>
    <w:rsid w:val="00B44A1F"/>
    <w:rsid w:val="00B55CB0"/>
    <w:rsid w:val="00B56C8E"/>
    <w:rsid w:val="00B56CC3"/>
    <w:rsid w:val="00B65F08"/>
    <w:rsid w:val="00B76881"/>
    <w:rsid w:val="00B94749"/>
    <w:rsid w:val="00BB212E"/>
    <w:rsid w:val="00BB7547"/>
    <w:rsid w:val="00BB781F"/>
    <w:rsid w:val="00BD51DD"/>
    <w:rsid w:val="00BE6449"/>
    <w:rsid w:val="00BE6615"/>
    <w:rsid w:val="00BF1A14"/>
    <w:rsid w:val="00C055DB"/>
    <w:rsid w:val="00C13542"/>
    <w:rsid w:val="00C15F87"/>
    <w:rsid w:val="00C17582"/>
    <w:rsid w:val="00C2467B"/>
    <w:rsid w:val="00C24BF6"/>
    <w:rsid w:val="00C40368"/>
    <w:rsid w:val="00C403F0"/>
    <w:rsid w:val="00C573FF"/>
    <w:rsid w:val="00C772FE"/>
    <w:rsid w:val="00C83821"/>
    <w:rsid w:val="00C86B37"/>
    <w:rsid w:val="00C91120"/>
    <w:rsid w:val="00C956E3"/>
    <w:rsid w:val="00C97741"/>
    <w:rsid w:val="00CC15D0"/>
    <w:rsid w:val="00CC649B"/>
    <w:rsid w:val="00CF0B0C"/>
    <w:rsid w:val="00D03921"/>
    <w:rsid w:val="00D04270"/>
    <w:rsid w:val="00D11550"/>
    <w:rsid w:val="00D25E5F"/>
    <w:rsid w:val="00D5581B"/>
    <w:rsid w:val="00D66FE4"/>
    <w:rsid w:val="00D730EC"/>
    <w:rsid w:val="00D84A39"/>
    <w:rsid w:val="00D87070"/>
    <w:rsid w:val="00D973A8"/>
    <w:rsid w:val="00DA0064"/>
    <w:rsid w:val="00DA40EE"/>
    <w:rsid w:val="00DB1ACD"/>
    <w:rsid w:val="00DB481F"/>
    <w:rsid w:val="00DB690F"/>
    <w:rsid w:val="00DC7DEA"/>
    <w:rsid w:val="00DE513C"/>
    <w:rsid w:val="00DE64B2"/>
    <w:rsid w:val="00DF1C95"/>
    <w:rsid w:val="00E05617"/>
    <w:rsid w:val="00E1699A"/>
    <w:rsid w:val="00E20F55"/>
    <w:rsid w:val="00E23F19"/>
    <w:rsid w:val="00E56BC1"/>
    <w:rsid w:val="00E935CA"/>
    <w:rsid w:val="00EA179F"/>
    <w:rsid w:val="00EA42C3"/>
    <w:rsid w:val="00EC1971"/>
    <w:rsid w:val="00ED0068"/>
    <w:rsid w:val="00EE184A"/>
    <w:rsid w:val="00EE252B"/>
    <w:rsid w:val="00EF292D"/>
    <w:rsid w:val="00F05334"/>
    <w:rsid w:val="00F066CB"/>
    <w:rsid w:val="00F10DA9"/>
    <w:rsid w:val="00F225FA"/>
    <w:rsid w:val="00F3130F"/>
    <w:rsid w:val="00F445EE"/>
    <w:rsid w:val="00F64ABC"/>
    <w:rsid w:val="00F66258"/>
    <w:rsid w:val="00F912B7"/>
    <w:rsid w:val="00F93BC2"/>
    <w:rsid w:val="00F94309"/>
    <w:rsid w:val="00FB3A0B"/>
    <w:rsid w:val="00FD38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1"/>
    <o:shapelayout v:ext="edit">
      <o:idmap v:ext="edit" data="1"/>
    </o:shapelayout>
  </w:shapeDefaults>
  <w:decimalSymbol w:val=","/>
  <w:listSeparator w:val=";"/>
  <w14:defaultImageDpi w14:val="0"/>
  <w15:chartTrackingRefBased/>
  <w15:docId w15:val="{2EB3E2AD-4B35-41FA-97DD-717F35D645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912B7"/>
    <w:rPr>
      <w:sz w:val="24"/>
      <w:szCs w:val="24"/>
    </w:rPr>
  </w:style>
  <w:style w:type="paragraph" w:styleId="1">
    <w:name w:val="heading 1"/>
    <w:basedOn w:val="a"/>
    <w:next w:val="a"/>
    <w:link w:val="10"/>
    <w:uiPriority w:val="99"/>
    <w:qFormat/>
    <w:rsid w:val="009F1DF1"/>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9"/>
    <w:qFormat/>
    <w:rsid w:val="00293108"/>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DB690F"/>
    <w:rPr>
      <w:rFonts w:ascii="Arial" w:hAnsi="Arial" w:cs="Arial"/>
      <w:b/>
      <w:bCs/>
      <w:kern w:val="32"/>
      <w:sz w:val="32"/>
      <w:szCs w:val="32"/>
      <w:lang w:val="ru-RU" w:eastAsia="ru-RU" w:bidi="ar-SA"/>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styleId="a3">
    <w:name w:val="Hyperlink"/>
    <w:uiPriority w:val="99"/>
    <w:rsid w:val="009F1DF1"/>
    <w:rPr>
      <w:rFonts w:cs="Times New Roman"/>
      <w:color w:val="0000FF"/>
      <w:u w:val="single"/>
    </w:rPr>
  </w:style>
  <w:style w:type="paragraph" w:styleId="a4">
    <w:name w:val="TOC Heading"/>
    <w:basedOn w:val="1"/>
    <w:next w:val="a"/>
    <w:uiPriority w:val="99"/>
    <w:qFormat/>
    <w:rsid w:val="009F1DF1"/>
    <w:pPr>
      <w:keepLines/>
      <w:spacing w:before="480" w:after="0" w:line="276" w:lineRule="auto"/>
      <w:outlineLvl w:val="9"/>
    </w:pPr>
    <w:rPr>
      <w:rFonts w:ascii="Cambria" w:hAnsi="Cambria" w:cs="Times New Roman"/>
      <w:color w:val="365F91"/>
      <w:kern w:val="0"/>
      <w:sz w:val="28"/>
      <w:szCs w:val="28"/>
      <w:lang w:eastAsia="en-US"/>
    </w:rPr>
  </w:style>
  <w:style w:type="paragraph" w:styleId="11">
    <w:name w:val="toc 1"/>
    <w:basedOn w:val="a"/>
    <w:next w:val="a"/>
    <w:autoRedefine/>
    <w:uiPriority w:val="99"/>
    <w:rsid w:val="006D6052"/>
    <w:pPr>
      <w:tabs>
        <w:tab w:val="right" w:leader="dot" w:pos="9900"/>
      </w:tabs>
      <w:spacing w:line="360" w:lineRule="auto"/>
      <w:ind w:right="-92"/>
      <w:jc w:val="both"/>
    </w:pPr>
  </w:style>
  <w:style w:type="paragraph" w:styleId="21">
    <w:name w:val="toc 2"/>
    <w:basedOn w:val="a"/>
    <w:next w:val="a"/>
    <w:autoRedefine/>
    <w:uiPriority w:val="99"/>
    <w:rsid w:val="009F1DF1"/>
    <w:pPr>
      <w:ind w:left="240"/>
    </w:pPr>
  </w:style>
  <w:style w:type="paragraph" w:styleId="a5">
    <w:name w:val="footer"/>
    <w:basedOn w:val="a"/>
    <w:link w:val="a6"/>
    <w:uiPriority w:val="99"/>
    <w:rsid w:val="00B76881"/>
    <w:pPr>
      <w:tabs>
        <w:tab w:val="center" w:pos="4677"/>
        <w:tab w:val="right" w:pos="9355"/>
      </w:tabs>
    </w:pPr>
  </w:style>
  <w:style w:type="character" w:customStyle="1" w:styleId="a6">
    <w:name w:val="Нижний колонтитул Знак"/>
    <w:link w:val="a5"/>
    <w:uiPriority w:val="99"/>
    <w:semiHidden/>
    <w:locked/>
    <w:rPr>
      <w:rFonts w:cs="Times New Roman"/>
      <w:sz w:val="24"/>
      <w:szCs w:val="24"/>
    </w:rPr>
  </w:style>
  <w:style w:type="character" w:styleId="a7">
    <w:name w:val="page number"/>
    <w:uiPriority w:val="99"/>
    <w:rsid w:val="00B76881"/>
    <w:rPr>
      <w:rFonts w:cs="Times New Roman"/>
    </w:rPr>
  </w:style>
  <w:style w:type="table" w:styleId="a8">
    <w:name w:val="Table Grid"/>
    <w:basedOn w:val="a1"/>
    <w:uiPriority w:val="99"/>
    <w:rsid w:val="0029310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Subtitle"/>
    <w:basedOn w:val="a"/>
    <w:next w:val="a"/>
    <w:uiPriority w:val="99"/>
    <w:qFormat/>
    <w:rsid w:val="00D11550"/>
    <w:pPr>
      <w:spacing w:after="60"/>
      <w:jc w:val="center"/>
      <w:outlineLvl w:val="1"/>
    </w:pPr>
    <w:rPr>
      <w:rFonts w:ascii="Cambria" w:hAnsi="Cambria"/>
    </w:rPr>
  </w:style>
  <w:style w:type="character" w:customStyle="1" w:styleId="12">
    <w:name w:val="Верхний колонтитул Знак1"/>
    <w:link w:val="aa"/>
    <w:uiPriority w:val="99"/>
    <w:locked/>
    <w:rsid w:val="00733049"/>
    <w:rPr>
      <w:rFonts w:cs="Times New Roman"/>
      <w:sz w:val="24"/>
      <w:szCs w:val="24"/>
      <w:lang w:val="ru-RU" w:eastAsia="ru-RU" w:bidi="ar-SA"/>
    </w:rPr>
  </w:style>
  <w:style w:type="paragraph" w:styleId="ab">
    <w:name w:val="Title"/>
    <w:basedOn w:val="a"/>
    <w:link w:val="ac"/>
    <w:uiPriority w:val="99"/>
    <w:qFormat/>
    <w:rsid w:val="00C956E3"/>
    <w:pPr>
      <w:jc w:val="center"/>
    </w:pPr>
    <w:rPr>
      <w:b/>
      <w:sz w:val="32"/>
      <w:szCs w:val="20"/>
      <w:lang w:val="uk-UA" w:eastAsia="uk-UA"/>
    </w:rPr>
  </w:style>
  <w:style w:type="character" w:customStyle="1" w:styleId="ac">
    <w:name w:val="Название Знак"/>
    <w:link w:val="ab"/>
    <w:uiPriority w:val="99"/>
    <w:locked/>
    <w:rsid w:val="00C956E3"/>
    <w:rPr>
      <w:rFonts w:cs="Times New Roman"/>
      <w:b/>
      <w:sz w:val="32"/>
      <w:lang w:val="uk-UA" w:eastAsia="uk-UA" w:bidi="ar-SA"/>
    </w:rPr>
  </w:style>
  <w:style w:type="paragraph" w:styleId="aa">
    <w:name w:val="header"/>
    <w:basedOn w:val="a"/>
    <w:link w:val="12"/>
    <w:uiPriority w:val="99"/>
    <w:rsid w:val="00C83821"/>
    <w:pPr>
      <w:tabs>
        <w:tab w:val="center" w:pos="4677"/>
        <w:tab w:val="right" w:pos="9355"/>
      </w:tabs>
    </w:pPr>
  </w:style>
  <w:style w:type="character" w:customStyle="1" w:styleId="ad">
    <w:name w:val="Верхний колонтитул Знак"/>
    <w:uiPriority w:val="99"/>
    <w:semiHidden/>
    <w:rPr>
      <w:sz w:val="24"/>
      <w:szCs w:val="24"/>
    </w:rPr>
  </w:style>
  <w:style w:type="paragraph" w:customStyle="1" w:styleId="13">
    <w:name w:val="Стиль1"/>
    <w:basedOn w:val="a"/>
    <w:uiPriority w:val="99"/>
    <w:rsid w:val="00DB481F"/>
    <w:pPr>
      <w:spacing w:line="360" w:lineRule="auto"/>
      <w:jc w:val="both"/>
    </w:pPr>
    <w:rPr>
      <w:b/>
      <w:sz w:val="20"/>
      <w:szCs w:val="20"/>
      <w:lang w:val="uk-UA"/>
    </w:rPr>
  </w:style>
  <w:style w:type="paragraph" w:styleId="ae">
    <w:name w:val="Body Text Indent"/>
    <w:basedOn w:val="a"/>
    <w:link w:val="af"/>
    <w:uiPriority w:val="99"/>
    <w:rsid w:val="00C573FF"/>
    <w:pPr>
      <w:jc w:val="center"/>
    </w:pPr>
    <w:rPr>
      <w:szCs w:val="20"/>
      <w:lang w:val="uk-UA"/>
    </w:rPr>
  </w:style>
  <w:style w:type="character" w:customStyle="1" w:styleId="af">
    <w:name w:val="Основной текст с отступом Знак"/>
    <w:link w:val="ae"/>
    <w:uiPriority w:val="99"/>
    <w:semiHidden/>
    <w:locked/>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23878493">
      <w:marLeft w:val="0"/>
      <w:marRight w:val="0"/>
      <w:marTop w:val="0"/>
      <w:marBottom w:val="0"/>
      <w:divBdr>
        <w:top w:val="none" w:sz="0" w:space="0" w:color="auto"/>
        <w:left w:val="none" w:sz="0" w:space="0" w:color="auto"/>
        <w:bottom w:val="none" w:sz="0" w:space="0" w:color="auto"/>
        <w:right w:val="none" w:sz="0" w:space="0" w:color="auto"/>
      </w:divBdr>
    </w:div>
    <w:div w:id="1623878494">
      <w:marLeft w:val="0"/>
      <w:marRight w:val="0"/>
      <w:marTop w:val="0"/>
      <w:marBottom w:val="0"/>
      <w:divBdr>
        <w:top w:val="none" w:sz="0" w:space="0" w:color="auto"/>
        <w:left w:val="none" w:sz="0" w:space="0" w:color="auto"/>
        <w:bottom w:val="none" w:sz="0" w:space="0" w:color="auto"/>
        <w:right w:val="none" w:sz="0" w:space="0" w:color="auto"/>
      </w:divBdr>
    </w:div>
    <w:div w:id="1623878495">
      <w:marLeft w:val="0"/>
      <w:marRight w:val="0"/>
      <w:marTop w:val="0"/>
      <w:marBottom w:val="0"/>
      <w:divBdr>
        <w:top w:val="none" w:sz="0" w:space="0" w:color="auto"/>
        <w:left w:val="none" w:sz="0" w:space="0" w:color="auto"/>
        <w:bottom w:val="none" w:sz="0" w:space="0" w:color="auto"/>
        <w:right w:val="none" w:sz="0" w:space="0" w:color="auto"/>
      </w:divBdr>
    </w:div>
    <w:div w:id="1623878496">
      <w:marLeft w:val="0"/>
      <w:marRight w:val="0"/>
      <w:marTop w:val="0"/>
      <w:marBottom w:val="0"/>
      <w:divBdr>
        <w:top w:val="none" w:sz="0" w:space="0" w:color="auto"/>
        <w:left w:val="none" w:sz="0" w:space="0" w:color="auto"/>
        <w:bottom w:val="none" w:sz="0" w:space="0" w:color="auto"/>
        <w:right w:val="none" w:sz="0" w:space="0" w:color="auto"/>
      </w:divBdr>
    </w:div>
    <w:div w:id="1623878497">
      <w:marLeft w:val="0"/>
      <w:marRight w:val="0"/>
      <w:marTop w:val="0"/>
      <w:marBottom w:val="0"/>
      <w:divBdr>
        <w:top w:val="none" w:sz="0" w:space="0" w:color="auto"/>
        <w:left w:val="none" w:sz="0" w:space="0" w:color="auto"/>
        <w:bottom w:val="none" w:sz="0" w:space="0" w:color="auto"/>
        <w:right w:val="none" w:sz="0" w:space="0" w:color="auto"/>
      </w:divBdr>
    </w:div>
    <w:div w:id="1623878498">
      <w:marLeft w:val="0"/>
      <w:marRight w:val="0"/>
      <w:marTop w:val="0"/>
      <w:marBottom w:val="0"/>
      <w:divBdr>
        <w:top w:val="none" w:sz="0" w:space="0" w:color="auto"/>
        <w:left w:val="none" w:sz="0" w:space="0" w:color="auto"/>
        <w:bottom w:val="none" w:sz="0" w:space="0" w:color="auto"/>
        <w:right w:val="none" w:sz="0" w:space="0" w:color="auto"/>
      </w:divBdr>
    </w:div>
    <w:div w:id="1623878499">
      <w:marLeft w:val="0"/>
      <w:marRight w:val="0"/>
      <w:marTop w:val="0"/>
      <w:marBottom w:val="0"/>
      <w:divBdr>
        <w:top w:val="none" w:sz="0" w:space="0" w:color="auto"/>
        <w:left w:val="none" w:sz="0" w:space="0" w:color="auto"/>
        <w:bottom w:val="none" w:sz="0" w:space="0" w:color="auto"/>
        <w:right w:val="none" w:sz="0" w:space="0" w:color="auto"/>
      </w:divBdr>
    </w:div>
    <w:div w:id="1623878500">
      <w:marLeft w:val="0"/>
      <w:marRight w:val="0"/>
      <w:marTop w:val="0"/>
      <w:marBottom w:val="0"/>
      <w:divBdr>
        <w:top w:val="none" w:sz="0" w:space="0" w:color="auto"/>
        <w:left w:val="none" w:sz="0" w:space="0" w:color="auto"/>
        <w:bottom w:val="none" w:sz="0" w:space="0" w:color="auto"/>
        <w:right w:val="none" w:sz="0" w:space="0" w:color="auto"/>
      </w:divBdr>
    </w:div>
    <w:div w:id="162387850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image" Target="media/image4.wmf"/><Relationship Id="rId18"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footer" Target="footer2.xml"/><Relationship Id="rId7" Type="http://schemas.openxmlformats.org/officeDocument/2006/relationships/image" Target="media/image1.wmf"/><Relationship Id="rId12" Type="http://schemas.openxmlformats.org/officeDocument/2006/relationships/oleObject" Target="embeddings/oleObject3.bin"/><Relationship Id="rId17" Type="http://schemas.openxmlformats.org/officeDocument/2006/relationships/hyperlink" Target="http://www.aup.ru/books/m48/" TargetMode="External"/><Relationship Id="rId2" Type="http://schemas.openxmlformats.org/officeDocument/2006/relationships/styles" Target="styles.xml"/><Relationship Id="rId16" Type="http://schemas.openxmlformats.org/officeDocument/2006/relationships/oleObject" Target="embeddings/oleObject5.bin"/><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wmf"/><Relationship Id="rId5" Type="http://schemas.openxmlformats.org/officeDocument/2006/relationships/footnotes" Target="footnotes.xml"/><Relationship Id="rId15" Type="http://schemas.openxmlformats.org/officeDocument/2006/relationships/image" Target="media/image5.wmf"/><Relationship Id="rId23" Type="http://schemas.openxmlformats.org/officeDocument/2006/relationships/theme" Target="theme/theme1.xml"/><Relationship Id="rId10" Type="http://schemas.openxmlformats.org/officeDocument/2006/relationships/oleObject" Target="embeddings/oleObject2.bin"/><Relationship Id="rId19"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oleObject" Target="embeddings/oleObject4.bin"/><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11297</Words>
  <Characters>64393</Characters>
  <Application>Microsoft Office Word</Application>
  <DocSecurity>0</DocSecurity>
  <Lines>536</Lines>
  <Paragraphs>151</Paragraphs>
  <ScaleCrop>false</ScaleCrop>
  <HeadingPairs>
    <vt:vector size="2" baseType="variant">
      <vt:variant>
        <vt:lpstr>Название</vt:lpstr>
      </vt:variant>
      <vt:variant>
        <vt:i4>1</vt:i4>
      </vt:variant>
    </vt:vector>
  </HeadingPairs>
  <TitlesOfParts>
    <vt:vector size="1" baseType="lpstr">
      <vt:lpstr>МІНІСТЕРСТВО СВІТИ І НАУК УКРАЇНИ</vt:lpstr>
    </vt:vector>
  </TitlesOfParts>
  <Company>Computer</Company>
  <LinksUpToDate>false</LinksUpToDate>
  <CharactersWithSpaces>75539</CharactersWithSpaces>
  <SharedDoc>false</SharedDoc>
  <HLinks>
    <vt:vector size="6" baseType="variant">
      <vt:variant>
        <vt:i4>5701717</vt:i4>
      </vt:variant>
      <vt:variant>
        <vt:i4>18</vt:i4>
      </vt:variant>
      <vt:variant>
        <vt:i4>0</vt:i4>
      </vt:variant>
      <vt:variant>
        <vt:i4>5</vt:i4>
      </vt:variant>
      <vt:variant>
        <vt:lpwstr>http://www.aup.ru/books/m48/</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МІНІСТЕРСТВО СВІТИ І НАУК УКРАЇНИ</dc:title>
  <dc:subject/>
  <dc:creator>User</dc:creator>
  <cp:keywords/>
  <dc:description/>
  <cp:lastModifiedBy>admin</cp:lastModifiedBy>
  <cp:revision>2</cp:revision>
  <dcterms:created xsi:type="dcterms:W3CDTF">2014-03-27T10:19:00Z</dcterms:created>
  <dcterms:modified xsi:type="dcterms:W3CDTF">2014-03-27T10:19:00Z</dcterms:modified>
</cp:coreProperties>
</file>