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2C1" w:rsidRPr="00BE4046" w:rsidRDefault="00B002C1" w:rsidP="00BE4046">
      <w:pPr>
        <w:shd w:val="clear" w:color="auto" w:fill="FFFFFF"/>
        <w:tabs>
          <w:tab w:val="left" w:pos="2698"/>
        </w:tabs>
        <w:spacing w:line="360" w:lineRule="auto"/>
        <w:ind w:firstLine="709"/>
        <w:jc w:val="center"/>
        <w:rPr>
          <w:sz w:val="28"/>
          <w:szCs w:val="28"/>
        </w:rPr>
      </w:pPr>
      <w:r w:rsidRPr="00BE4046">
        <w:rPr>
          <w:sz w:val="28"/>
          <w:szCs w:val="28"/>
        </w:rPr>
        <w:t>Міністерство освіти і науки України</w:t>
      </w:r>
    </w:p>
    <w:p w:rsidR="00B002C1" w:rsidRPr="00BE4046" w:rsidRDefault="00B002C1" w:rsidP="00BE4046">
      <w:pPr>
        <w:shd w:val="clear" w:color="auto" w:fill="FFFFFF"/>
        <w:tabs>
          <w:tab w:val="left" w:pos="2698"/>
        </w:tabs>
        <w:spacing w:line="360" w:lineRule="auto"/>
        <w:ind w:firstLine="709"/>
        <w:jc w:val="center"/>
        <w:rPr>
          <w:sz w:val="28"/>
          <w:szCs w:val="28"/>
        </w:rPr>
      </w:pPr>
      <w:r w:rsidRPr="00BE4046">
        <w:rPr>
          <w:sz w:val="28"/>
          <w:szCs w:val="28"/>
        </w:rPr>
        <w:t>Луцький національний технічний університет</w:t>
      </w:r>
    </w:p>
    <w:p w:rsidR="00B002C1" w:rsidRPr="00BE4046" w:rsidRDefault="00B002C1" w:rsidP="00BE4046">
      <w:pPr>
        <w:shd w:val="clear" w:color="auto" w:fill="FFFFFF"/>
        <w:tabs>
          <w:tab w:val="left" w:pos="2698"/>
        </w:tabs>
        <w:spacing w:line="360" w:lineRule="auto"/>
        <w:ind w:firstLine="709"/>
        <w:jc w:val="center"/>
        <w:rPr>
          <w:sz w:val="28"/>
          <w:szCs w:val="28"/>
        </w:rPr>
      </w:pPr>
      <w:r w:rsidRPr="00BE4046">
        <w:rPr>
          <w:sz w:val="28"/>
          <w:szCs w:val="28"/>
        </w:rPr>
        <w:t>Факультет бізнесу</w:t>
      </w:r>
    </w:p>
    <w:p w:rsidR="00B002C1" w:rsidRPr="00BE4046" w:rsidRDefault="00B002C1" w:rsidP="00BE4046">
      <w:pPr>
        <w:shd w:val="clear" w:color="auto" w:fill="FFFFFF"/>
        <w:tabs>
          <w:tab w:val="left" w:pos="2698"/>
        </w:tabs>
        <w:spacing w:line="360" w:lineRule="auto"/>
        <w:ind w:firstLine="709"/>
        <w:jc w:val="center"/>
        <w:rPr>
          <w:sz w:val="28"/>
          <w:szCs w:val="28"/>
        </w:rPr>
      </w:pPr>
      <w:r w:rsidRPr="00BE4046">
        <w:rPr>
          <w:sz w:val="28"/>
          <w:szCs w:val="28"/>
        </w:rPr>
        <w:t>Кафедра менеджменту та маркетингу</w:t>
      </w:r>
    </w:p>
    <w:p w:rsidR="00B002C1" w:rsidRPr="00BE4046" w:rsidRDefault="00B002C1" w:rsidP="00BE4046">
      <w:pPr>
        <w:shd w:val="clear" w:color="auto" w:fill="FFFFFF"/>
        <w:tabs>
          <w:tab w:val="left" w:pos="2698"/>
        </w:tabs>
        <w:spacing w:line="360" w:lineRule="auto"/>
        <w:ind w:firstLine="709"/>
        <w:jc w:val="center"/>
        <w:rPr>
          <w:sz w:val="28"/>
          <w:szCs w:val="28"/>
        </w:rPr>
      </w:pPr>
    </w:p>
    <w:p w:rsidR="00B002C1" w:rsidRPr="00BE4046" w:rsidRDefault="00B002C1" w:rsidP="00BE4046">
      <w:pPr>
        <w:shd w:val="clear" w:color="auto" w:fill="FFFFFF"/>
        <w:tabs>
          <w:tab w:val="left" w:pos="2698"/>
        </w:tabs>
        <w:spacing w:line="360" w:lineRule="auto"/>
        <w:ind w:firstLine="709"/>
        <w:jc w:val="both"/>
        <w:rPr>
          <w:sz w:val="28"/>
          <w:szCs w:val="28"/>
        </w:rPr>
      </w:pPr>
    </w:p>
    <w:p w:rsidR="00B002C1" w:rsidRPr="00BE4046" w:rsidRDefault="00B002C1" w:rsidP="00BE4046">
      <w:pPr>
        <w:shd w:val="clear" w:color="auto" w:fill="FFFFFF"/>
        <w:tabs>
          <w:tab w:val="left" w:pos="2698"/>
        </w:tabs>
        <w:spacing w:line="360" w:lineRule="auto"/>
        <w:ind w:firstLine="709"/>
        <w:jc w:val="both"/>
        <w:rPr>
          <w:sz w:val="28"/>
          <w:szCs w:val="28"/>
        </w:rPr>
      </w:pPr>
    </w:p>
    <w:p w:rsidR="00B002C1" w:rsidRPr="00BE4046" w:rsidRDefault="00B002C1" w:rsidP="00BE4046">
      <w:pPr>
        <w:shd w:val="clear" w:color="auto" w:fill="FFFFFF"/>
        <w:tabs>
          <w:tab w:val="left" w:pos="2698"/>
        </w:tabs>
        <w:spacing w:line="360" w:lineRule="auto"/>
        <w:ind w:firstLine="709"/>
        <w:jc w:val="both"/>
        <w:rPr>
          <w:sz w:val="28"/>
          <w:szCs w:val="28"/>
        </w:rPr>
      </w:pPr>
    </w:p>
    <w:p w:rsidR="00BE4046" w:rsidRPr="00BE4046" w:rsidRDefault="00BE4046" w:rsidP="00BE4046">
      <w:pPr>
        <w:shd w:val="clear" w:color="auto" w:fill="FFFFFF"/>
        <w:tabs>
          <w:tab w:val="left" w:pos="2698"/>
        </w:tabs>
        <w:spacing w:line="360" w:lineRule="auto"/>
        <w:ind w:firstLine="709"/>
        <w:jc w:val="both"/>
        <w:rPr>
          <w:sz w:val="28"/>
          <w:szCs w:val="28"/>
        </w:rPr>
      </w:pPr>
    </w:p>
    <w:p w:rsidR="00BE4046" w:rsidRPr="00BE4046" w:rsidRDefault="00BE4046" w:rsidP="00BE4046">
      <w:pPr>
        <w:shd w:val="clear" w:color="auto" w:fill="FFFFFF"/>
        <w:tabs>
          <w:tab w:val="left" w:pos="2698"/>
        </w:tabs>
        <w:spacing w:line="360" w:lineRule="auto"/>
        <w:ind w:firstLine="709"/>
        <w:jc w:val="both"/>
        <w:rPr>
          <w:sz w:val="28"/>
          <w:szCs w:val="28"/>
        </w:rPr>
      </w:pPr>
    </w:p>
    <w:p w:rsidR="00BE4046" w:rsidRPr="00BE4046" w:rsidRDefault="00BE4046" w:rsidP="00BE4046">
      <w:pPr>
        <w:shd w:val="clear" w:color="auto" w:fill="FFFFFF"/>
        <w:tabs>
          <w:tab w:val="left" w:pos="2698"/>
        </w:tabs>
        <w:spacing w:line="360" w:lineRule="auto"/>
        <w:ind w:firstLine="709"/>
        <w:jc w:val="both"/>
        <w:rPr>
          <w:sz w:val="28"/>
          <w:szCs w:val="28"/>
        </w:rPr>
      </w:pPr>
    </w:p>
    <w:p w:rsidR="00B002C1" w:rsidRPr="00BE4046" w:rsidRDefault="00B002C1" w:rsidP="00BE4046">
      <w:pPr>
        <w:shd w:val="clear" w:color="auto" w:fill="FFFFFF"/>
        <w:tabs>
          <w:tab w:val="left" w:pos="2698"/>
        </w:tabs>
        <w:spacing w:line="360" w:lineRule="auto"/>
        <w:ind w:firstLine="709"/>
        <w:jc w:val="both"/>
        <w:rPr>
          <w:sz w:val="28"/>
          <w:szCs w:val="28"/>
        </w:rPr>
      </w:pPr>
    </w:p>
    <w:p w:rsidR="00B002C1" w:rsidRPr="00BE4046" w:rsidRDefault="00B002C1" w:rsidP="00BE4046">
      <w:pPr>
        <w:shd w:val="clear" w:color="auto" w:fill="FFFFFF"/>
        <w:tabs>
          <w:tab w:val="left" w:pos="2698"/>
          <w:tab w:val="left" w:pos="4455"/>
        </w:tabs>
        <w:spacing w:line="360" w:lineRule="auto"/>
        <w:ind w:firstLine="709"/>
        <w:jc w:val="center"/>
        <w:rPr>
          <w:sz w:val="28"/>
          <w:szCs w:val="72"/>
        </w:rPr>
      </w:pPr>
      <w:r w:rsidRPr="00BE4046">
        <w:rPr>
          <w:sz w:val="28"/>
          <w:szCs w:val="72"/>
        </w:rPr>
        <w:t>КУРСОВА РОБОТА</w:t>
      </w:r>
    </w:p>
    <w:p w:rsidR="00B002C1" w:rsidRPr="00BE4046" w:rsidRDefault="00B002C1" w:rsidP="00BE4046">
      <w:pPr>
        <w:shd w:val="clear" w:color="auto" w:fill="FFFFFF"/>
        <w:tabs>
          <w:tab w:val="left" w:pos="2698"/>
          <w:tab w:val="left" w:pos="4455"/>
        </w:tabs>
        <w:spacing w:line="360" w:lineRule="auto"/>
        <w:ind w:firstLine="709"/>
        <w:jc w:val="center"/>
        <w:rPr>
          <w:sz w:val="28"/>
          <w:szCs w:val="28"/>
        </w:rPr>
      </w:pPr>
      <w:r w:rsidRPr="00BE4046">
        <w:rPr>
          <w:sz w:val="28"/>
          <w:szCs w:val="28"/>
        </w:rPr>
        <w:t>з дисципліни:</w:t>
      </w:r>
    </w:p>
    <w:p w:rsidR="00B002C1" w:rsidRPr="00BE4046" w:rsidRDefault="00B002C1" w:rsidP="00BE4046">
      <w:pPr>
        <w:shd w:val="clear" w:color="auto" w:fill="FFFFFF"/>
        <w:tabs>
          <w:tab w:val="left" w:pos="2698"/>
          <w:tab w:val="left" w:pos="4455"/>
        </w:tabs>
        <w:spacing w:line="360" w:lineRule="auto"/>
        <w:ind w:firstLine="709"/>
        <w:jc w:val="center"/>
        <w:rPr>
          <w:sz w:val="28"/>
          <w:szCs w:val="28"/>
        </w:rPr>
      </w:pPr>
      <w:r w:rsidRPr="00BE4046">
        <w:rPr>
          <w:sz w:val="28"/>
          <w:szCs w:val="28"/>
        </w:rPr>
        <w:t>«Основи менеджменту»</w:t>
      </w:r>
    </w:p>
    <w:p w:rsidR="00B002C1" w:rsidRPr="00BE4046" w:rsidRDefault="00B002C1" w:rsidP="00BE4046">
      <w:pPr>
        <w:shd w:val="clear" w:color="auto" w:fill="FFFFFF"/>
        <w:tabs>
          <w:tab w:val="left" w:pos="2698"/>
          <w:tab w:val="left" w:pos="4455"/>
        </w:tabs>
        <w:spacing w:line="360" w:lineRule="auto"/>
        <w:ind w:firstLine="709"/>
        <w:jc w:val="center"/>
        <w:rPr>
          <w:sz w:val="28"/>
          <w:szCs w:val="28"/>
        </w:rPr>
      </w:pPr>
      <w:r w:rsidRPr="00BE4046">
        <w:rPr>
          <w:sz w:val="28"/>
          <w:szCs w:val="28"/>
        </w:rPr>
        <w:t>На матеріалах ТзОВ «Ніколь»</w:t>
      </w:r>
    </w:p>
    <w:p w:rsidR="00B002C1" w:rsidRPr="00BE4046" w:rsidRDefault="00B002C1" w:rsidP="00BE4046">
      <w:pPr>
        <w:shd w:val="clear" w:color="auto" w:fill="FFFFFF"/>
        <w:tabs>
          <w:tab w:val="left" w:pos="2698"/>
        </w:tabs>
        <w:spacing w:line="360" w:lineRule="auto"/>
        <w:ind w:firstLine="709"/>
        <w:jc w:val="center"/>
        <w:rPr>
          <w:sz w:val="28"/>
          <w:szCs w:val="32"/>
        </w:rPr>
      </w:pPr>
      <w:r w:rsidRPr="00BE4046">
        <w:rPr>
          <w:sz w:val="28"/>
          <w:szCs w:val="28"/>
        </w:rPr>
        <w:t>на тему:</w:t>
      </w:r>
      <w:r w:rsidR="00892D3A" w:rsidRPr="00BE4046">
        <w:rPr>
          <w:sz w:val="28"/>
          <w:szCs w:val="28"/>
        </w:rPr>
        <w:t xml:space="preserve"> </w:t>
      </w:r>
      <w:r w:rsidRPr="00BE4046">
        <w:rPr>
          <w:sz w:val="28"/>
          <w:szCs w:val="32"/>
        </w:rPr>
        <w:t>«Проектування системи менеджменту на підприємстві»</w:t>
      </w:r>
    </w:p>
    <w:p w:rsidR="00B002C1" w:rsidRPr="00BE4046" w:rsidRDefault="00B002C1" w:rsidP="00BE4046">
      <w:pPr>
        <w:shd w:val="clear" w:color="auto" w:fill="FFFFFF"/>
        <w:tabs>
          <w:tab w:val="left" w:pos="2698"/>
        </w:tabs>
        <w:spacing w:line="360" w:lineRule="auto"/>
        <w:ind w:firstLine="709"/>
        <w:jc w:val="both"/>
        <w:rPr>
          <w:sz w:val="28"/>
          <w:szCs w:val="32"/>
        </w:rPr>
      </w:pPr>
    </w:p>
    <w:p w:rsidR="00B002C1" w:rsidRPr="00BE4046" w:rsidRDefault="00B002C1" w:rsidP="00BE4046">
      <w:pPr>
        <w:shd w:val="clear" w:color="auto" w:fill="FFFFFF"/>
        <w:tabs>
          <w:tab w:val="left" w:pos="2698"/>
        </w:tabs>
        <w:spacing w:line="360" w:lineRule="auto"/>
        <w:ind w:firstLine="709"/>
        <w:jc w:val="both"/>
        <w:rPr>
          <w:sz w:val="28"/>
          <w:szCs w:val="28"/>
        </w:rPr>
      </w:pPr>
    </w:p>
    <w:p w:rsidR="00B002C1" w:rsidRPr="00BE4046" w:rsidRDefault="00B002C1" w:rsidP="00BE4046">
      <w:pPr>
        <w:shd w:val="clear" w:color="auto" w:fill="FFFFFF"/>
        <w:tabs>
          <w:tab w:val="left" w:pos="2698"/>
        </w:tabs>
        <w:spacing w:line="360" w:lineRule="auto"/>
        <w:ind w:firstLine="709"/>
        <w:jc w:val="both"/>
        <w:rPr>
          <w:sz w:val="28"/>
          <w:szCs w:val="28"/>
        </w:rPr>
      </w:pPr>
      <w:r w:rsidRPr="00BE4046">
        <w:rPr>
          <w:sz w:val="28"/>
          <w:szCs w:val="28"/>
        </w:rPr>
        <w:t>Виконала:</w:t>
      </w:r>
    </w:p>
    <w:p w:rsidR="00B002C1" w:rsidRPr="00BE4046" w:rsidRDefault="00B002C1" w:rsidP="00BE4046">
      <w:pPr>
        <w:shd w:val="clear" w:color="auto" w:fill="FFFFFF"/>
        <w:tabs>
          <w:tab w:val="left" w:pos="2698"/>
        </w:tabs>
        <w:spacing w:line="360" w:lineRule="auto"/>
        <w:ind w:firstLine="709"/>
        <w:jc w:val="both"/>
        <w:rPr>
          <w:sz w:val="28"/>
          <w:szCs w:val="28"/>
        </w:rPr>
      </w:pPr>
      <w:r w:rsidRPr="00BE4046">
        <w:rPr>
          <w:sz w:val="28"/>
          <w:szCs w:val="28"/>
        </w:rPr>
        <w:t>ст.гр. МО – 32</w:t>
      </w:r>
    </w:p>
    <w:p w:rsidR="00B002C1" w:rsidRPr="00BE4046" w:rsidRDefault="00B002C1" w:rsidP="00BE4046">
      <w:pPr>
        <w:shd w:val="clear" w:color="auto" w:fill="FFFFFF"/>
        <w:tabs>
          <w:tab w:val="left" w:pos="2698"/>
        </w:tabs>
        <w:spacing w:line="360" w:lineRule="auto"/>
        <w:ind w:firstLine="709"/>
        <w:jc w:val="both"/>
        <w:rPr>
          <w:sz w:val="28"/>
          <w:szCs w:val="28"/>
        </w:rPr>
      </w:pPr>
      <w:r w:rsidRPr="00BE4046">
        <w:rPr>
          <w:sz w:val="28"/>
          <w:szCs w:val="28"/>
        </w:rPr>
        <w:t>Климюк Я.В.</w:t>
      </w:r>
    </w:p>
    <w:p w:rsidR="00B002C1" w:rsidRPr="00BE4046" w:rsidRDefault="00B002C1" w:rsidP="00BE4046">
      <w:pPr>
        <w:shd w:val="clear" w:color="auto" w:fill="FFFFFF"/>
        <w:tabs>
          <w:tab w:val="left" w:pos="2698"/>
          <w:tab w:val="left" w:pos="9540"/>
        </w:tabs>
        <w:spacing w:line="360" w:lineRule="auto"/>
        <w:ind w:firstLine="709"/>
        <w:jc w:val="both"/>
        <w:rPr>
          <w:sz w:val="28"/>
          <w:szCs w:val="28"/>
        </w:rPr>
      </w:pPr>
      <w:r w:rsidRPr="00BE4046">
        <w:rPr>
          <w:sz w:val="28"/>
          <w:szCs w:val="28"/>
        </w:rPr>
        <w:t>Перевірив: асистент.</w:t>
      </w:r>
    </w:p>
    <w:p w:rsidR="00B002C1" w:rsidRPr="00BE4046" w:rsidRDefault="00B002C1" w:rsidP="00BE4046">
      <w:pPr>
        <w:shd w:val="clear" w:color="auto" w:fill="FFFFFF"/>
        <w:tabs>
          <w:tab w:val="left" w:pos="2698"/>
        </w:tabs>
        <w:spacing w:line="360" w:lineRule="auto"/>
        <w:ind w:firstLine="709"/>
        <w:jc w:val="both"/>
        <w:rPr>
          <w:sz w:val="28"/>
          <w:szCs w:val="28"/>
        </w:rPr>
      </w:pPr>
      <w:r w:rsidRPr="00BE4046">
        <w:rPr>
          <w:sz w:val="28"/>
          <w:szCs w:val="28"/>
        </w:rPr>
        <w:t>Стрижеус Л.В.</w:t>
      </w:r>
    </w:p>
    <w:p w:rsidR="00B002C1" w:rsidRPr="00BE4046" w:rsidRDefault="00B002C1" w:rsidP="00BE4046">
      <w:pPr>
        <w:shd w:val="clear" w:color="auto" w:fill="FFFFFF"/>
        <w:tabs>
          <w:tab w:val="left" w:pos="2698"/>
        </w:tabs>
        <w:spacing w:line="360" w:lineRule="auto"/>
        <w:ind w:firstLine="709"/>
        <w:jc w:val="both"/>
        <w:rPr>
          <w:sz w:val="28"/>
          <w:szCs w:val="28"/>
        </w:rPr>
      </w:pPr>
    </w:p>
    <w:p w:rsidR="00BE4046" w:rsidRPr="00BE4046" w:rsidRDefault="00BE4046" w:rsidP="00BE4046">
      <w:pPr>
        <w:shd w:val="clear" w:color="auto" w:fill="FFFFFF"/>
        <w:tabs>
          <w:tab w:val="left" w:pos="2698"/>
        </w:tabs>
        <w:spacing w:line="360" w:lineRule="auto"/>
        <w:ind w:firstLine="709"/>
        <w:jc w:val="both"/>
        <w:rPr>
          <w:sz w:val="28"/>
          <w:szCs w:val="28"/>
        </w:rPr>
      </w:pPr>
    </w:p>
    <w:p w:rsidR="00BE4046" w:rsidRPr="00BE4046" w:rsidRDefault="00BE4046" w:rsidP="00BE4046">
      <w:pPr>
        <w:shd w:val="clear" w:color="auto" w:fill="FFFFFF"/>
        <w:tabs>
          <w:tab w:val="left" w:pos="2698"/>
        </w:tabs>
        <w:spacing w:line="360" w:lineRule="auto"/>
        <w:ind w:firstLine="709"/>
        <w:jc w:val="both"/>
        <w:rPr>
          <w:sz w:val="28"/>
          <w:szCs w:val="28"/>
        </w:rPr>
      </w:pPr>
    </w:p>
    <w:p w:rsidR="00BE4046" w:rsidRPr="00BE4046" w:rsidRDefault="00BE4046" w:rsidP="00BE4046">
      <w:pPr>
        <w:shd w:val="clear" w:color="auto" w:fill="FFFFFF"/>
        <w:tabs>
          <w:tab w:val="left" w:pos="2698"/>
        </w:tabs>
        <w:spacing w:line="360" w:lineRule="auto"/>
        <w:ind w:firstLine="709"/>
        <w:jc w:val="both"/>
        <w:rPr>
          <w:sz w:val="28"/>
          <w:szCs w:val="28"/>
        </w:rPr>
      </w:pPr>
    </w:p>
    <w:p w:rsidR="00B002C1" w:rsidRPr="00BE4046" w:rsidRDefault="00B002C1" w:rsidP="00BE4046">
      <w:pPr>
        <w:shd w:val="clear" w:color="auto" w:fill="FFFFFF"/>
        <w:tabs>
          <w:tab w:val="left" w:pos="2698"/>
        </w:tabs>
        <w:spacing w:line="360" w:lineRule="auto"/>
        <w:ind w:firstLine="709"/>
        <w:jc w:val="both"/>
        <w:rPr>
          <w:sz w:val="28"/>
          <w:szCs w:val="28"/>
        </w:rPr>
      </w:pPr>
    </w:p>
    <w:p w:rsidR="00B002C1" w:rsidRPr="00BE4046" w:rsidRDefault="00B002C1" w:rsidP="00BE4046">
      <w:pPr>
        <w:shd w:val="clear" w:color="auto" w:fill="FFFFFF"/>
        <w:tabs>
          <w:tab w:val="left" w:pos="2698"/>
        </w:tabs>
        <w:spacing w:line="360" w:lineRule="auto"/>
        <w:ind w:firstLine="709"/>
        <w:jc w:val="center"/>
        <w:rPr>
          <w:sz w:val="28"/>
          <w:szCs w:val="28"/>
        </w:rPr>
      </w:pPr>
      <w:r w:rsidRPr="00BE4046">
        <w:rPr>
          <w:sz w:val="28"/>
          <w:szCs w:val="28"/>
        </w:rPr>
        <w:t>Луцьк 2008</w:t>
      </w:r>
    </w:p>
    <w:p w:rsidR="009743ED" w:rsidRPr="00BE4046" w:rsidRDefault="00BE4046" w:rsidP="00BE4046">
      <w:pPr>
        <w:pStyle w:val="7"/>
        <w:spacing w:before="0" w:after="0" w:line="360" w:lineRule="auto"/>
        <w:ind w:firstLine="709"/>
        <w:jc w:val="both"/>
        <w:rPr>
          <w:sz w:val="28"/>
          <w:szCs w:val="28"/>
        </w:rPr>
      </w:pPr>
      <w:r w:rsidRPr="00BE4046">
        <w:rPr>
          <w:sz w:val="28"/>
          <w:szCs w:val="28"/>
        </w:rPr>
        <w:br w:type="page"/>
      </w:r>
      <w:r w:rsidR="009743ED" w:rsidRPr="00BE4046">
        <w:rPr>
          <w:sz w:val="28"/>
          <w:szCs w:val="28"/>
        </w:rPr>
        <w:lastRenderedPageBreak/>
        <w:t>Зміст</w:t>
      </w:r>
    </w:p>
    <w:p w:rsidR="009743ED" w:rsidRPr="00BE4046" w:rsidRDefault="009743ED" w:rsidP="00BE4046">
      <w:pPr>
        <w:spacing w:line="360" w:lineRule="auto"/>
        <w:ind w:firstLine="709"/>
        <w:jc w:val="both"/>
        <w:rPr>
          <w:sz w:val="28"/>
          <w:szCs w:val="28"/>
        </w:rPr>
      </w:pPr>
    </w:p>
    <w:p w:rsidR="00BE4046" w:rsidRPr="00BE4046" w:rsidRDefault="00BE4046" w:rsidP="00BE4046">
      <w:pPr>
        <w:pStyle w:val="8"/>
        <w:spacing w:before="0" w:after="0" w:line="360" w:lineRule="auto"/>
        <w:rPr>
          <w:i w:val="0"/>
          <w:sz w:val="28"/>
          <w:szCs w:val="28"/>
        </w:rPr>
      </w:pPr>
      <w:r w:rsidRPr="00BE4046">
        <w:rPr>
          <w:i w:val="0"/>
          <w:sz w:val="28"/>
          <w:szCs w:val="28"/>
        </w:rPr>
        <w:t>Вступ</w:t>
      </w:r>
    </w:p>
    <w:p w:rsidR="00BE4046" w:rsidRPr="00BE4046" w:rsidRDefault="00BE4046" w:rsidP="00BE4046">
      <w:pPr>
        <w:pStyle w:val="8"/>
        <w:spacing w:before="0" w:after="0" w:line="360" w:lineRule="auto"/>
        <w:rPr>
          <w:i w:val="0"/>
          <w:sz w:val="28"/>
          <w:szCs w:val="28"/>
        </w:rPr>
      </w:pPr>
      <w:r w:rsidRPr="00BE4046">
        <w:rPr>
          <w:i w:val="0"/>
          <w:sz w:val="28"/>
          <w:szCs w:val="28"/>
        </w:rPr>
        <w:t>Розділ 1. Загальна характеристика організації</w:t>
      </w:r>
    </w:p>
    <w:p w:rsidR="00BE4046" w:rsidRPr="00BE4046" w:rsidRDefault="00BE4046" w:rsidP="00BE4046">
      <w:pPr>
        <w:pStyle w:val="8"/>
        <w:spacing w:before="0" w:after="0" w:line="360" w:lineRule="auto"/>
        <w:rPr>
          <w:i w:val="0"/>
          <w:sz w:val="28"/>
          <w:szCs w:val="28"/>
        </w:rPr>
      </w:pPr>
      <w:r w:rsidRPr="00BE4046">
        <w:rPr>
          <w:i w:val="0"/>
          <w:sz w:val="28"/>
          <w:szCs w:val="28"/>
        </w:rPr>
        <w:t>1.1 Характеристика форми організації, особливості її існування</w:t>
      </w:r>
    </w:p>
    <w:p w:rsidR="00BE4046" w:rsidRPr="00BE4046" w:rsidRDefault="00BE4046" w:rsidP="00BE4046">
      <w:pPr>
        <w:pStyle w:val="8"/>
        <w:spacing w:before="0" w:after="0" w:line="360" w:lineRule="auto"/>
        <w:rPr>
          <w:i w:val="0"/>
          <w:sz w:val="28"/>
          <w:szCs w:val="28"/>
        </w:rPr>
      </w:pPr>
      <w:r w:rsidRPr="00BE4046">
        <w:rPr>
          <w:i w:val="0"/>
          <w:sz w:val="28"/>
          <w:szCs w:val="28"/>
        </w:rPr>
        <w:t>1.2 Місія організації, профіль і види діяльності</w:t>
      </w:r>
    </w:p>
    <w:p w:rsidR="00BE4046" w:rsidRPr="00BE4046" w:rsidRDefault="00BE4046" w:rsidP="00BE4046">
      <w:pPr>
        <w:pStyle w:val="8"/>
        <w:spacing w:before="0" w:after="0" w:line="360" w:lineRule="auto"/>
        <w:rPr>
          <w:i w:val="0"/>
          <w:sz w:val="28"/>
          <w:szCs w:val="28"/>
        </w:rPr>
      </w:pPr>
      <w:r w:rsidRPr="00BE4046">
        <w:rPr>
          <w:i w:val="0"/>
          <w:sz w:val="28"/>
          <w:szCs w:val="28"/>
        </w:rPr>
        <w:t>1.3 Межі території, яку охоплює діяльність організації</w:t>
      </w:r>
    </w:p>
    <w:p w:rsidR="00BE4046" w:rsidRPr="00BE4046" w:rsidRDefault="00BE4046" w:rsidP="00BE4046">
      <w:pPr>
        <w:pStyle w:val="8"/>
        <w:spacing w:before="0" w:after="0" w:line="360" w:lineRule="auto"/>
        <w:rPr>
          <w:i w:val="0"/>
          <w:sz w:val="28"/>
          <w:szCs w:val="28"/>
        </w:rPr>
      </w:pPr>
      <w:r w:rsidRPr="00BE4046">
        <w:rPr>
          <w:i w:val="0"/>
          <w:sz w:val="28"/>
          <w:szCs w:val="28"/>
        </w:rPr>
        <w:t>1.4 Характеристика внутрішнього і зовнішнього середовища</w:t>
      </w:r>
    </w:p>
    <w:p w:rsidR="00BE4046" w:rsidRPr="00BE4046" w:rsidRDefault="00BE4046" w:rsidP="00BE4046">
      <w:pPr>
        <w:pStyle w:val="8"/>
        <w:spacing w:before="0" w:after="0" w:line="360" w:lineRule="auto"/>
        <w:rPr>
          <w:i w:val="0"/>
          <w:sz w:val="28"/>
          <w:szCs w:val="28"/>
        </w:rPr>
      </w:pPr>
      <w:r w:rsidRPr="00BE4046">
        <w:rPr>
          <w:i w:val="0"/>
          <w:sz w:val="28"/>
          <w:szCs w:val="28"/>
        </w:rPr>
        <w:t xml:space="preserve">1.5 Етап життєвого циклу організації </w:t>
      </w:r>
    </w:p>
    <w:p w:rsidR="00BE4046" w:rsidRPr="00BE4046" w:rsidRDefault="00BE4046" w:rsidP="00BE4046">
      <w:pPr>
        <w:pStyle w:val="8"/>
        <w:spacing w:before="0" w:after="0" w:line="360" w:lineRule="auto"/>
        <w:rPr>
          <w:i w:val="0"/>
          <w:sz w:val="28"/>
          <w:szCs w:val="28"/>
        </w:rPr>
      </w:pPr>
      <w:r w:rsidRPr="00BE4046">
        <w:rPr>
          <w:i w:val="0"/>
          <w:sz w:val="28"/>
          <w:szCs w:val="28"/>
        </w:rPr>
        <w:t>1.6 Аналіз основних техніко-економічних показників</w:t>
      </w:r>
    </w:p>
    <w:p w:rsidR="00BE4046" w:rsidRPr="00BE4046" w:rsidRDefault="00BE4046" w:rsidP="00BE4046">
      <w:pPr>
        <w:pStyle w:val="8"/>
        <w:spacing w:before="0" w:after="0" w:line="360" w:lineRule="auto"/>
        <w:rPr>
          <w:i w:val="0"/>
          <w:sz w:val="28"/>
          <w:szCs w:val="28"/>
        </w:rPr>
      </w:pPr>
      <w:r w:rsidRPr="00BE4046">
        <w:rPr>
          <w:i w:val="0"/>
          <w:sz w:val="28"/>
          <w:szCs w:val="28"/>
        </w:rPr>
        <w:t>Розділ 2. Формування функцій менеджменту на підприємстві</w:t>
      </w:r>
    </w:p>
    <w:p w:rsidR="00BE4046" w:rsidRPr="00BE4046" w:rsidRDefault="00BE4046" w:rsidP="00BE4046">
      <w:pPr>
        <w:pStyle w:val="8"/>
        <w:spacing w:before="0" w:after="0" w:line="360" w:lineRule="auto"/>
        <w:rPr>
          <w:i w:val="0"/>
          <w:sz w:val="28"/>
          <w:szCs w:val="28"/>
        </w:rPr>
      </w:pPr>
      <w:r w:rsidRPr="00BE4046">
        <w:rPr>
          <w:i w:val="0"/>
          <w:sz w:val="28"/>
          <w:szCs w:val="28"/>
        </w:rPr>
        <w:t>2.1</w:t>
      </w:r>
      <w:r w:rsidRPr="00BE4046">
        <w:rPr>
          <w:i w:val="0"/>
          <w:sz w:val="28"/>
          <w:szCs w:val="28"/>
        </w:rPr>
        <w:tab/>
        <w:t>Планування</w:t>
      </w:r>
    </w:p>
    <w:p w:rsidR="00BE4046" w:rsidRPr="00BE4046" w:rsidRDefault="00BE4046" w:rsidP="00BE4046">
      <w:pPr>
        <w:pStyle w:val="8"/>
        <w:spacing w:before="0" w:after="0" w:line="360" w:lineRule="auto"/>
        <w:rPr>
          <w:i w:val="0"/>
          <w:sz w:val="28"/>
          <w:szCs w:val="28"/>
        </w:rPr>
      </w:pPr>
      <w:r w:rsidRPr="00BE4046">
        <w:rPr>
          <w:i w:val="0"/>
          <w:sz w:val="28"/>
          <w:szCs w:val="28"/>
        </w:rPr>
        <w:t>2.2</w:t>
      </w:r>
      <w:r w:rsidRPr="00BE4046">
        <w:rPr>
          <w:i w:val="0"/>
          <w:sz w:val="28"/>
          <w:szCs w:val="28"/>
        </w:rPr>
        <w:tab/>
        <w:t>Організація</w:t>
      </w:r>
    </w:p>
    <w:p w:rsidR="00BE4046" w:rsidRPr="00BE4046" w:rsidRDefault="00BE4046" w:rsidP="00BE4046">
      <w:pPr>
        <w:pStyle w:val="8"/>
        <w:spacing w:before="0" w:after="0" w:line="360" w:lineRule="auto"/>
        <w:rPr>
          <w:i w:val="0"/>
          <w:sz w:val="28"/>
          <w:szCs w:val="28"/>
        </w:rPr>
      </w:pPr>
      <w:r w:rsidRPr="00BE4046">
        <w:rPr>
          <w:i w:val="0"/>
          <w:sz w:val="28"/>
          <w:szCs w:val="28"/>
        </w:rPr>
        <w:t>2.2.1 Організація взаємодії</w:t>
      </w:r>
    </w:p>
    <w:p w:rsidR="00BE4046" w:rsidRPr="00BE4046" w:rsidRDefault="00BE4046" w:rsidP="00BE4046">
      <w:pPr>
        <w:pStyle w:val="8"/>
        <w:spacing w:before="0" w:after="0" w:line="360" w:lineRule="auto"/>
        <w:rPr>
          <w:i w:val="0"/>
          <w:sz w:val="28"/>
          <w:szCs w:val="28"/>
        </w:rPr>
      </w:pPr>
      <w:r w:rsidRPr="00BE4046">
        <w:rPr>
          <w:i w:val="0"/>
          <w:sz w:val="28"/>
          <w:szCs w:val="28"/>
        </w:rPr>
        <w:t>2.3</w:t>
      </w:r>
      <w:r w:rsidRPr="00BE4046">
        <w:rPr>
          <w:i w:val="0"/>
          <w:sz w:val="28"/>
          <w:szCs w:val="28"/>
        </w:rPr>
        <w:tab/>
        <w:t>Контроль</w:t>
      </w:r>
    </w:p>
    <w:p w:rsidR="00BE4046" w:rsidRPr="00BE4046" w:rsidRDefault="00BE4046" w:rsidP="00BE4046">
      <w:pPr>
        <w:pStyle w:val="8"/>
        <w:spacing w:before="0" w:after="0" w:line="360" w:lineRule="auto"/>
        <w:rPr>
          <w:i w:val="0"/>
          <w:sz w:val="28"/>
          <w:szCs w:val="28"/>
        </w:rPr>
      </w:pPr>
      <w:r w:rsidRPr="00BE4046">
        <w:rPr>
          <w:i w:val="0"/>
          <w:sz w:val="28"/>
          <w:szCs w:val="28"/>
        </w:rPr>
        <w:t>2.4</w:t>
      </w:r>
      <w:r w:rsidRPr="00BE4046">
        <w:rPr>
          <w:i w:val="0"/>
          <w:sz w:val="28"/>
          <w:szCs w:val="28"/>
        </w:rPr>
        <w:tab/>
        <w:t>Мотивація і стимулювання</w:t>
      </w:r>
    </w:p>
    <w:p w:rsidR="00BE4046" w:rsidRPr="00BE4046" w:rsidRDefault="00BE4046" w:rsidP="00BE4046">
      <w:pPr>
        <w:pStyle w:val="8"/>
        <w:spacing w:before="0" w:after="0" w:line="360" w:lineRule="auto"/>
        <w:rPr>
          <w:i w:val="0"/>
          <w:sz w:val="28"/>
          <w:szCs w:val="28"/>
        </w:rPr>
      </w:pPr>
      <w:r w:rsidRPr="00BE4046">
        <w:rPr>
          <w:i w:val="0"/>
          <w:sz w:val="28"/>
          <w:szCs w:val="28"/>
        </w:rPr>
        <w:t>Розділ 3. Використання методів менеджменту на підприємстві</w:t>
      </w:r>
    </w:p>
    <w:p w:rsidR="00BE4046" w:rsidRPr="00BE4046" w:rsidRDefault="00BE4046" w:rsidP="00BE4046">
      <w:pPr>
        <w:pStyle w:val="8"/>
        <w:spacing w:before="0" w:after="0" w:line="360" w:lineRule="auto"/>
        <w:rPr>
          <w:i w:val="0"/>
          <w:sz w:val="28"/>
          <w:szCs w:val="28"/>
        </w:rPr>
      </w:pPr>
      <w:r w:rsidRPr="00BE4046">
        <w:rPr>
          <w:i w:val="0"/>
          <w:sz w:val="28"/>
          <w:szCs w:val="28"/>
        </w:rPr>
        <w:t xml:space="preserve">Розділ 4. Проектування комунікацій на підприємстві </w:t>
      </w:r>
    </w:p>
    <w:p w:rsidR="00BE4046" w:rsidRPr="00BE4046" w:rsidRDefault="00BE4046" w:rsidP="00BE4046">
      <w:pPr>
        <w:pStyle w:val="8"/>
        <w:spacing w:before="0" w:after="0" w:line="360" w:lineRule="auto"/>
        <w:rPr>
          <w:i w:val="0"/>
          <w:sz w:val="28"/>
          <w:szCs w:val="28"/>
        </w:rPr>
      </w:pPr>
      <w:r w:rsidRPr="00BE4046">
        <w:rPr>
          <w:i w:val="0"/>
          <w:sz w:val="28"/>
          <w:szCs w:val="28"/>
        </w:rPr>
        <w:t>4.1 Характеристика видів комунікацій в організації</w:t>
      </w:r>
    </w:p>
    <w:p w:rsidR="00BE4046" w:rsidRPr="00BE4046" w:rsidRDefault="00BE4046" w:rsidP="00BE4046">
      <w:pPr>
        <w:pStyle w:val="8"/>
        <w:spacing w:before="0" w:after="0" w:line="360" w:lineRule="auto"/>
        <w:rPr>
          <w:i w:val="0"/>
          <w:sz w:val="28"/>
          <w:szCs w:val="28"/>
        </w:rPr>
      </w:pPr>
      <w:r w:rsidRPr="00BE4046">
        <w:rPr>
          <w:i w:val="0"/>
          <w:sz w:val="28"/>
          <w:szCs w:val="28"/>
        </w:rPr>
        <w:t>4.2 Система робіт з документами</w:t>
      </w:r>
    </w:p>
    <w:p w:rsidR="00BE4046" w:rsidRPr="00BE4046" w:rsidRDefault="00BE4046" w:rsidP="00BE4046">
      <w:pPr>
        <w:pStyle w:val="8"/>
        <w:spacing w:before="0" w:after="0" w:line="360" w:lineRule="auto"/>
        <w:rPr>
          <w:i w:val="0"/>
          <w:sz w:val="28"/>
          <w:szCs w:val="28"/>
        </w:rPr>
      </w:pPr>
      <w:r w:rsidRPr="00BE4046">
        <w:rPr>
          <w:i w:val="0"/>
          <w:sz w:val="28"/>
          <w:szCs w:val="28"/>
        </w:rPr>
        <w:t>4.3 Характеристика комунікаційного процесу</w:t>
      </w:r>
    </w:p>
    <w:p w:rsidR="00BE4046" w:rsidRPr="00BE4046" w:rsidRDefault="00BE4046" w:rsidP="00BE4046">
      <w:pPr>
        <w:pStyle w:val="8"/>
        <w:spacing w:before="0" w:after="0" w:line="360" w:lineRule="auto"/>
        <w:rPr>
          <w:i w:val="0"/>
          <w:sz w:val="28"/>
          <w:szCs w:val="28"/>
        </w:rPr>
      </w:pPr>
      <w:r w:rsidRPr="00BE4046">
        <w:rPr>
          <w:i w:val="0"/>
          <w:sz w:val="28"/>
          <w:szCs w:val="28"/>
        </w:rPr>
        <w:t>Розділ 5. Розробка механізмів прийняття управлінських рішень на підприємстві</w:t>
      </w:r>
    </w:p>
    <w:p w:rsidR="00BE4046" w:rsidRPr="00BE4046" w:rsidRDefault="00BE4046" w:rsidP="00BE4046">
      <w:pPr>
        <w:pStyle w:val="8"/>
        <w:spacing w:before="0" w:after="0" w:line="360" w:lineRule="auto"/>
        <w:rPr>
          <w:i w:val="0"/>
          <w:sz w:val="28"/>
          <w:szCs w:val="28"/>
        </w:rPr>
      </w:pPr>
      <w:r w:rsidRPr="00BE4046">
        <w:rPr>
          <w:i w:val="0"/>
          <w:sz w:val="28"/>
          <w:szCs w:val="28"/>
        </w:rPr>
        <w:t>Розділ 6. Формування механізмів управління групами працівників на підприємстві</w:t>
      </w:r>
    </w:p>
    <w:p w:rsidR="00BE4046" w:rsidRPr="00BE4046" w:rsidRDefault="00BE4046" w:rsidP="00BE4046">
      <w:pPr>
        <w:pStyle w:val="8"/>
        <w:spacing w:before="0" w:after="0" w:line="360" w:lineRule="auto"/>
        <w:rPr>
          <w:i w:val="0"/>
          <w:sz w:val="28"/>
          <w:szCs w:val="28"/>
        </w:rPr>
      </w:pPr>
      <w:r w:rsidRPr="00BE4046">
        <w:rPr>
          <w:i w:val="0"/>
          <w:sz w:val="28"/>
          <w:szCs w:val="28"/>
        </w:rPr>
        <w:t>Розділ 7. Розробка пропозицій та вдосконалення керівництва в організації</w:t>
      </w:r>
    </w:p>
    <w:p w:rsidR="00BE4046" w:rsidRPr="00BE4046" w:rsidRDefault="00BE4046" w:rsidP="00BE4046">
      <w:pPr>
        <w:pStyle w:val="8"/>
        <w:spacing w:before="0" w:after="0" w:line="360" w:lineRule="auto"/>
        <w:rPr>
          <w:i w:val="0"/>
          <w:sz w:val="28"/>
          <w:szCs w:val="28"/>
        </w:rPr>
      </w:pPr>
      <w:r w:rsidRPr="00BE4046">
        <w:rPr>
          <w:i w:val="0"/>
          <w:sz w:val="28"/>
          <w:szCs w:val="28"/>
        </w:rPr>
        <w:t>Розділ 8. Організація управління конфліктами, перемінами та стресами в організації</w:t>
      </w:r>
    </w:p>
    <w:p w:rsidR="00BE4046" w:rsidRPr="00BE4046" w:rsidRDefault="00BE4046" w:rsidP="00BE4046">
      <w:pPr>
        <w:pStyle w:val="8"/>
        <w:spacing w:before="0" w:after="0" w:line="360" w:lineRule="auto"/>
        <w:rPr>
          <w:i w:val="0"/>
          <w:sz w:val="28"/>
          <w:szCs w:val="28"/>
        </w:rPr>
      </w:pPr>
      <w:r w:rsidRPr="00BE4046">
        <w:rPr>
          <w:i w:val="0"/>
          <w:sz w:val="28"/>
          <w:szCs w:val="28"/>
        </w:rPr>
        <w:t>Висновок</w:t>
      </w:r>
    </w:p>
    <w:p w:rsidR="00BE4046" w:rsidRPr="00BE4046" w:rsidRDefault="00BE4046" w:rsidP="00BE4046">
      <w:pPr>
        <w:pStyle w:val="8"/>
        <w:spacing w:before="0" w:after="0" w:line="360" w:lineRule="auto"/>
        <w:rPr>
          <w:i w:val="0"/>
          <w:sz w:val="28"/>
          <w:szCs w:val="28"/>
        </w:rPr>
      </w:pPr>
      <w:r w:rsidRPr="00BE4046">
        <w:rPr>
          <w:i w:val="0"/>
          <w:sz w:val="28"/>
          <w:szCs w:val="28"/>
        </w:rPr>
        <w:t xml:space="preserve">Список використаної літератури </w:t>
      </w:r>
    </w:p>
    <w:p w:rsidR="00BE4046" w:rsidRPr="00BE4046" w:rsidRDefault="00BE4046" w:rsidP="00BE4046">
      <w:pPr>
        <w:pStyle w:val="8"/>
        <w:spacing w:before="0" w:after="0" w:line="360" w:lineRule="auto"/>
        <w:rPr>
          <w:i w:val="0"/>
          <w:sz w:val="28"/>
          <w:szCs w:val="28"/>
        </w:rPr>
      </w:pPr>
      <w:r w:rsidRPr="00BE4046">
        <w:rPr>
          <w:i w:val="0"/>
          <w:sz w:val="28"/>
          <w:szCs w:val="28"/>
        </w:rPr>
        <w:t>Додатки</w:t>
      </w:r>
    </w:p>
    <w:p w:rsidR="00BE4046" w:rsidRPr="00BE4046" w:rsidRDefault="00BE4046" w:rsidP="00BE4046">
      <w:pPr>
        <w:pStyle w:val="8"/>
        <w:spacing w:before="0" w:after="0" w:line="360" w:lineRule="auto"/>
        <w:ind w:firstLine="709"/>
        <w:jc w:val="both"/>
        <w:rPr>
          <w:i w:val="0"/>
          <w:sz w:val="28"/>
          <w:szCs w:val="28"/>
        </w:rPr>
      </w:pPr>
    </w:p>
    <w:p w:rsidR="00DE6B25" w:rsidRPr="00BE4046" w:rsidRDefault="00BE4046" w:rsidP="00BE4046">
      <w:pPr>
        <w:tabs>
          <w:tab w:val="left" w:pos="1440"/>
        </w:tabs>
        <w:spacing w:line="360" w:lineRule="auto"/>
        <w:ind w:firstLine="709"/>
        <w:jc w:val="both"/>
        <w:rPr>
          <w:sz w:val="28"/>
          <w:szCs w:val="28"/>
        </w:rPr>
      </w:pPr>
      <w:r w:rsidRPr="00BE4046">
        <w:rPr>
          <w:sz w:val="28"/>
          <w:szCs w:val="28"/>
        </w:rPr>
        <w:br w:type="page"/>
      </w:r>
      <w:r w:rsidR="00DE6B25" w:rsidRPr="00BE4046">
        <w:rPr>
          <w:sz w:val="28"/>
          <w:szCs w:val="28"/>
        </w:rPr>
        <w:t>Вступ</w:t>
      </w:r>
    </w:p>
    <w:p w:rsidR="00BE4046" w:rsidRDefault="00BE4046" w:rsidP="00BE4046">
      <w:pPr>
        <w:spacing w:line="360" w:lineRule="auto"/>
        <w:ind w:firstLine="709"/>
        <w:jc w:val="both"/>
        <w:rPr>
          <w:sz w:val="28"/>
          <w:szCs w:val="28"/>
          <w:lang w:val="ru-RU"/>
        </w:rPr>
      </w:pPr>
    </w:p>
    <w:p w:rsidR="006924E6" w:rsidRPr="00BE4046" w:rsidRDefault="006924E6" w:rsidP="00BE4046">
      <w:pPr>
        <w:spacing w:line="360" w:lineRule="auto"/>
        <w:ind w:firstLine="709"/>
        <w:jc w:val="both"/>
        <w:rPr>
          <w:sz w:val="28"/>
          <w:szCs w:val="28"/>
        </w:rPr>
      </w:pPr>
      <w:r w:rsidRPr="00BE4046">
        <w:rPr>
          <w:sz w:val="28"/>
          <w:szCs w:val="28"/>
        </w:rPr>
        <w:t>Однією з найголовніших складових успіху діяльності будь-якої організації є використання менеджменту, тобто науково обґрунтованої та якісно побудованої системи управління організацією. Менеджмент виступає як результативний засіб формування ринкових стратегій, залучення інвестицій, здійснення нововведень, оптимізації співвідношення попиту і пропозиції тощо.</w:t>
      </w:r>
    </w:p>
    <w:p w:rsidR="00B5524E" w:rsidRPr="00BE4046" w:rsidRDefault="00B5524E" w:rsidP="00BE4046">
      <w:pPr>
        <w:spacing w:line="360" w:lineRule="auto"/>
        <w:ind w:firstLine="709"/>
        <w:jc w:val="both"/>
        <w:rPr>
          <w:sz w:val="28"/>
          <w:szCs w:val="28"/>
        </w:rPr>
      </w:pPr>
      <w:r w:rsidRPr="00BE4046">
        <w:rPr>
          <w:sz w:val="28"/>
          <w:szCs w:val="28"/>
        </w:rPr>
        <w:t xml:space="preserve">Підприємці зацікавлені у використанні його основних надбань, оскільки це дає змогу досягнути стрункої побудови організації, знизити трудомісткість управлінських робіт, оптимізувати чисельність апарату управління, посилити управлінський вплив, зосередити зусилля всіх працівників на досягненні поставлених цілей. В організаціях усе більшого значення набуває діяльність керівників нової формації — менеджерів. Саме ці категорії працівників сприяють утвердженню </w:t>
      </w:r>
      <w:r w:rsidR="006B550F" w:rsidRPr="00BE4046">
        <w:rPr>
          <w:sz w:val="28"/>
          <w:szCs w:val="28"/>
        </w:rPr>
        <w:t>ТзОВ</w:t>
      </w:r>
      <w:r w:rsidR="00BE4046" w:rsidRPr="00BE4046">
        <w:rPr>
          <w:sz w:val="28"/>
          <w:szCs w:val="28"/>
        </w:rPr>
        <w:t xml:space="preserve"> </w:t>
      </w:r>
      <w:r w:rsidR="006B550F" w:rsidRPr="00BE4046">
        <w:rPr>
          <w:sz w:val="28"/>
          <w:szCs w:val="28"/>
        </w:rPr>
        <w:t>«</w:t>
      </w:r>
      <w:r w:rsidR="00E70748" w:rsidRPr="00BE4046">
        <w:rPr>
          <w:sz w:val="28"/>
          <w:szCs w:val="28"/>
        </w:rPr>
        <w:t>Ніколь</w:t>
      </w:r>
      <w:r w:rsidR="006B550F" w:rsidRPr="00BE4046">
        <w:rPr>
          <w:sz w:val="28"/>
          <w:szCs w:val="28"/>
        </w:rPr>
        <w:t>»</w:t>
      </w:r>
      <w:r w:rsidR="00BE4046" w:rsidRPr="00BE4046">
        <w:rPr>
          <w:sz w:val="28"/>
          <w:szCs w:val="28"/>
        </w:rPr>
        <w:t xml:space="preserve"> </w:t>
      </w:r>
      <w:r w:rsidRPr="00BE4046">
        <w:rPr>
          <w:sz w:val="28"/>
          <w:szCs w:val="28"/>
        </w:rPr>
        <w:t>на ринку, втіленню нових ідей та результативних стратегій. Добре підготовлений менеджер, який володіє широкими знаннями у сфері сучасної економіки, основами інформаційних і комп'ютерних технологій, технікою ділового спілкування з вітчизняними та зарубіжними партнерами, може забезпечити успіх організації, її інноваційний розвиток, сприятливий інвестиційний клімат. Побудоване на засадах сучасного менеджменту управління організацією характеризується, з одного боку, стабільністю в отриманні високих економічних, технологічних, соціальних та інших результатів, з іншого — високою динамікою позитивних змін.</w:t>
      </w:r>
    </w:p>
    <w:p w:rsidR="00C13CD8" w:rsidRPr="00BE4046" w:rsidRDefault="0086036E" w:rsidP="00BE4046">
      <w:pPr>
        <w:spacing w:line="360" w:lineRule="auto"/>
        <w:ind w:firstLine="709"/>
        <w:jc w:val="both"/>
        <w:rPr>
          <w:sz w:val="28"/>
          <w:szCs w:val="28"/>
        </w:rPr>
      </w:pPr>
      <w:r w:rsidRPr="00BE4046">
        <w:rPr>
          <w:sz w:val="28"/>
          <w:szCs w:val="28"/>
        </w:rPr>
        <w:t>Дана курсова робота розглядає проектування систем</w:t>
      </w:r>
      <w:r w:rsidR="001012F9" w:rsidRPr="00BE4046">
        <w:rPr>
          <w:sz w:val="28"/>
          <w:szCs w:val="28"/>
        </w:rPr>
        <w:t>и</w:t>
      </w:r>
      <w:r w:rsidR="00E975F0" w:rsidRPr="00BE4046">
        <w:rPr>
          <w:sz w:val="28"/>
          <w:szCs w:val="28"/>
        </w:rPr>
        <w:t xml:space="preserve"> менеджменту на ТзОВ</w:t>
      </w:r>
      <w:r w:rsidR="00BE4046" w:rsidRPr="00BE4046">
        <w:rPr>
          <w:sz w:val="28"/>
          <w:szCs w:val="28"/>
        </w:rPr>
        <w:t xml:space="preserve"> </w:t>
      </w:r>
      <w:r w:rsidRPr="00BE4046">
        <w:rPr>
          <w:sz w:val="28"/>
          <w:szCs w:val="28"/>
        </w:rPr>
        <w:t>“</w:t>
      </w:r>
      <w:r w:rsidR="00E70748" w:rsidRPr="00BE4046">
        <w:rPr>
          <w:sz w:val="28"/>
          <w:szCs w:val="28"/>
        </w:rPr>
        <w:t>Ніколь</w:t>
      </w:r>
      <w:r w:rsidRPr="00BE4046">
        <w:rPr>
          <w:sz w:val="28"/>
          <w:szCs w:val="28"/>
        </w:rPr>
        <w:t>”</w:t>
      </w:r>
      <w:r w:rsidR="00C13CD8" w:rsidRPr="00BE4046">
        <w:rPr>
          <w:sz w:val="28"/>
          <w:szCs w:val="28"/>
        </w:rPr>
        <w:t>.</w:t>
      </w:r>
      <w:r w:rsidRPr="00BE4046">
        <w:rPr>
          <w:sz w:val="28"/>
          <w:szCs w:val="28"/>
        </w:rPr>
        <w:t xml:space="preserve"> У цій роботі визначається і </w:t>
      </w:r>
      <w:r w:rsidR="00D072DD" w:rsidRPr="00BE4046">
        <w:rPr>
          <w:sz w:val="28"/>
          <w:szCs w:val="28"/>
        </w:rPr>
        <w:t xml:space="preserve">обґрунтовується </w:t>
      </w:r>
      <w:r w:rsidRPr="00BE4046">
        <w:rPr>
          <w:sz w:val="28"/>
          <w:szCs w:val="28"/>
        </w:rPr>
        <w:t>місія, профіль, види діяльності, межі території, яку охоплює підприємство, розкривається зміст і застосування менеджерами основних функцій менеджменту: планування, організації, мотивації та контролю.</w:t>
      </w:r>
      <w:r w:rsidR="00D440EE" w:rsidRPr="00BE4046">
        <w:rPr>
          <w:sz w:val="28"/>
          <w:szCs w:val="28"/>
        </w:rPr>
        <w:t xml:space="preserve"> </w:t>
      </w:r>
      <w:r w:rsidR="00C13CD8" w:rsidRPr="00BE4046">
        <w:rPr>
          <w:sz w:val="28"/>
          <w:szCs w:val="28"/>
        </w:rPr>
        <w:t>Тому</w:t>
      </w:r>
      <w:r w:rsidR="002D7ED7" w:rsidRPr="00BE4046">
        <w:rPr>
          <w:sz w:val="28"/>
          <w:szCs w:val="28"/>
        </w:rPr>
        <w:t xml:space="preserve">, </w:t>
      </w:r>
      <w:r w:rsidR="00C13CD8" w:rsidRPr="00BE4046">
        <w:rPr>
          <w:iCs/>
          <w:sz w:val="28"/>
          <w:szCs w:val="28"/>
        </w:rPr>
        <w:t>мета</w:t>
      </w:r>
      <w:r w:rsidR="00C13CD8" w:rsidRPr="00BE4046">
        <w:rPr>
          <w:sz w:val="28"/>
          <w:szCs w:val="28"/>
        </w:rPr>
        <w:t xml:space="preserve"> даної курсової роботи полягає у дослідженні основних пр</w:t>
      </w:r>
      <w:r w:rsidR="00E90DF5" w:rsidRPr="00BE4046">
        <w:rPr>
          <w:sz w:val="28"/>
          <w:szCs w:val="28"/>
        </w:rPr>
        <w:t xml:space="preserve">инципів діяльності </w:t>
      </w:r>
      <w:r w:rsidR="00E70748" w:rsidRPr="00BE4046">
        <w:rPr>
          <w:sz w:val="28"/>
          <w:szCs w:val="28"/>
        </w:rPr>
        <w:t xml:space="preserve">ТзОВ </w:t>
      </w:r>
      <w:r w:rsidR="00C13CD8" w:rsidRPr="00BE4046">
        <w:rPr>
          <w:sz w:val="28"/>
          <w:szCs w:val="28"/>
        </w:rPr>
        <w:t>“</w:t>
      </w:r>
      <w:r w:rsidR="00E70748" w:rsidRPr="00BE4046">
        <w:rPr>
          <w:sz w:val="28"/>
          <w:szCs w:val="28"/>
        </w:rPr>
        <w:t>Ніколь</w:t>
      </w:r>
      <w:r w:rsidR="00E90DF5" w:rsidRPr="00BE4046">
        <w:rPr>
          <w:sz w:val="28"/>
          <w:szCs w:val="28"/>
        </w:rPr>
        <w:t>” та визначенні пріори</w:t>
      </w:r>
      <w:r w:rsidR="00C13CD8" w:rsidRPr="00BE4046">
        <w:rPr>
          <w:sz w:val="28"/>
          <w:szCs w:val="28"/>
        </w:rPr>
        <w:t>тетних напрямків розвитку організації, система управління якої повинна базуватися на основі с</w:t>
      </w:r>
      <w:r w:rsidR="00E90DF5" w:rsidRPr="00BE4046">
        <w:rPr>
          <w:sz w:val="28"/>
          <w:szCs w:val="28"/>
        </w:rPr>
        <w:t>учасних принципів менеджменту.</w:t>
      </w:r>
    </w:p>
    <w:p w:rsidR="00B60C46" w:rsidRPr="00BE4046" w:rsidRDefault="00BE4046" w:rsidP="00BE4046">
      <w:pPr>
        <w:pStyle w:val="a3"/>
        <w:widowControl w:val="0"/>
        <w:ind w:firstLine="709"/>
        <w:jc w:val="both"/>
        <w:rPr>
          <w:bCs/>
          <w:szCs w:val="28"/>
          <w:lang w:val="ru-RU"/>
        </w:rPr>
      </w:pPr>
      <w:r>
        <w:rPr>
          <w:szCs w:val="28"/>
        </w:rPr>
        <w:br w:type="page"/>
      </w:r>
      <w:r w:rsidR="00084117" w:rsidRPr="00BE4046">
        <w:rPr>
          <w:szCs w:val="28"/>
        </w:rPr>
        <w:t xml:space="preserve">1. Загальна характеристика </w:t>
      </w:r>
      <w:r w:rsidR="00E70748" w:rsidRPr="00BE4046">
        <w:rPr>
          <w:szCs w:val="28"/>
        </w:rPr>
        <w:t xml:space="preserve">ТзОВ </w:t>
      </w:r>
      <w:r w:rsidR="00084117" w:rsidRPr="00BE4046">
        <w:rPr>
          <w:szCs w:val="28"/>
        </w:rPr>
        <w:t>“</w:t>
      </w:r>
      <w:r w:rsidR="00E70748" w:rsidRPr="00BE4046">
        <w:rPr>
          <w:szCs w:val="28"/>
        </w:rPr>
        <w:t>Ніколь</w:t>
      </w:r>
      <w:r w:rsidR="00084117" w:rsidRPr="00BE4046">
        <w:rPr>
          <w:szCs w:val="28"/>
        </w:rPr>
        <w:t>”</w:t>
      </w:r>
    </w:p>
    <w:p w:rsidR="00BE4046" w:rsidRDefault="00BE4046" w:rsidP="00BE4046">
      <w:pPr>
        <w:pStyle w:val="a3"/>
        <w:widowControl w:val="0"/>
        <w:tabs>
          <w:tab w:val="num" w:pos="0"/>
        </w:tabs>
        <w:ind w:firstLine="709"/>
        <w:jc w:val="both"/>
        <w:rPr>
          <w:szCs w:val="28"/>
          <w:lang w:val="ru-RU"/>
        </w:rPr>
      </w:pPr>
    </w:p>
    <w:p w:rsidR="00084117" w:rsidRPr="00BE4046" w:rsidRDefault="00084117" w:rsidP="00BE4046">
      <w:pPr>
        <w:pStyle w:val="a3"/>
        <w:widowControl w:val="0"/>
        <w:tabs>
          <w:tab w:val="num" w:pos="0"/>
        </w:tabs>
        <w:ind w:firstLine="709"/>
        <w:jc w:val="both"/>
        <w:rPr>
          <w:bCs/>
          <w:szCs w:val="28"/>
          <w:lang w:val="ru-RU"/>
        </w:rPr>
      </w:pPr>
      <w:r w:rsidRPr="00BE4046">
        <w:rPr>
          <w:szCs w:val="28"/>
        </w:rPr>
        <w:t xml:space="preserve">1.1 Характеристика форми організації </w:t>
      </w:r>
      <w:r w:rsidR="00E70748" w:rsidRPr="00BE4046">
        <w:rPr>
          <w:szCs w:val="28"/>
        </w:rPr>
        <w:t>ТзОВ “Ніколь</w:t>
      </w:r>
      <w:r w:rsidR="00085EA8" w:rsidRPr="00BE4046">
        <w:rPr>
          <w:szCs w:val="28"/>
        </w:rPr>
        <w:t>”</w:t>
      </w:r>
      <w:r w:rsidR="00BE4046" w:rsidRPr="00BE4046">
        <w:rPr>
          <w:szCs w:val="28"/>
        </w:rPr>
        <w:t xml:space="preserve"> </w:t>
      </w:r>
      <w:r w:rsidRPr="00BE4046">
        <w:rPr>
          <w:szCs w:val="28"/>
        </w:rPr>
        <w:t>та особливості її існування</w:t>
      </w:r>
    </w:p>
    <w:p w:rsidR="00BE4046" w:rsidRDefault="00BE4046" w:rsidP="00BE4046">
      <w:pPr>
        <w:pStyle w:val="a3"/>
        <w:widowControl w:val="0"/>
        <w:tabs>
          <w:tab w:val="num" w:pos="0"/>
        </w:tabs>
        <w:ind w:firstLine="709"/>
        <w:jc w:val="both"/>
        <w:rPr>
          <w:lang w:val="ru-RU"/>
        </w:rPr>
      </w:pPr>
    </w:p>
    <w:p w:rsidR="002E3C63" w:rsidRPr="00BE4046" w:rsidRDefault="00E70748" w:rsidP="00BE4046">
      <w:pPr>
        <w:pStyle w:val="a3"/>
        <w:widowControl w:val="0"/>
        <w:tabs>
          <w:tab w:val="num" w:pos="0"/>
        </w:tabs>
        <w:ind w:firstLine="709"/>
        <w:jc w:val="both"/>
      </w:pPr>
      <w:r w:rsidRPr="00BE4046">
        <w:t>Товариство з обмеженою відповідальністю</w:t>
      </w:r>
      <w:r w:rsidR="004A79A8" w:rsidRPr="00BE4046">
        <w:t xml:space="preserve"> «</w:t>
      </w:r>
      <w:r w:rsidRPr="00BE4046">
        <w:t>Ніколь</w:t>
      </w:r>
      <w:r w:rsidR="00E975F0" w:rsidRPr="00BE4046">
        <w:t>», надалі - т</w:t>
      </w:r>
      <w:r w:rsidRPr="00BE4046">
        <w:t>овариство</w:t>
      </w:r>
      <w:r w:rsidR="004A79A8" w:rsidRPr="00BE4046">
        <w:t xml:space="preserve">, засноване на </w:t>
      </w:r>
      <w:r w:rsidRPr="00BE4046">
        <w:t xml:space="preserve">приватній </w:t>
      </w:r>
      <w:r w:rsidR="004A79A8" w:rsidRPr="00BE4046">
        <w:t>власності</w:t>
      </w:r>
      <w:r w:rsidR="00446CAD" w:rsidRPr="00BE4046">
        <w:t>.</w:t>
      </w:r>
      <w:r w:rsidR="004A79A8" w:rsidRPr="00BE4046">
        <w:t xml:space="preserve"> </w:t>
      </w:r>
      <w:r w:rsidR="00446CAD" w:rsidRPr="00BE4046">
        <w:t>Створене з метою задоволення потреб підприємств, установ, організацій та населення у товарах та послугах з високими споживчими якостями та технічним рівнем, отримання законного</w:t>
      </w:r>
      <w:r w:rsidR="00BE4046" w:rsidRPr="00BE4046">
        <w:t xml:space="preserve"> </w:t>
      </w:r>
      <w:r w:rsidR="00446CAD" w:rsidRPr="00BE4046">
        <w:t>прибутку</w:t>
      </w:r>
      <w:r w:rsidR="002E3C63" w:rsidRPr="00BE4046">
        <w:t>.</w:t>
      </w:r>
    </w:p>
    <w:p w:rsidR="002E3C63" w:rsidRPr="00BE4046" w:rsidRDefault="002E3C63" w:rsidP="00BE4046">
      <w:pPr>
        <w:pStyle w:val="a3"/>
        <w:widowControl w:val="0"/>
        <w:tabs>
          <w:tab w:val="left" w:pos="1080"/>
        </w:tabs>
        <w:ind w:firstLine="709"/>
        <w:jc w:val="both"/>
        <w:rPr>
          <w:bCs/>
          <w:szCs w:val="28"/>
        </w:rPr>
      </w:pPr>
      <w:r w:rsidRPr="00BE4046">
        <w:t>ТзОВ «Ніколь» створено 26.09.1995 р. Основні види діяльності: автосервіс, торгівля банківським обладнанням і будівельними матеріалами. З 2000 року прийнято рішення розвивати виключно торгівельний напрямок. У 2003 році, у зв'язку з неспроможністю постачальників задовольнити потреби торгівельного відділу, було розпочато власне виробництво легких сейфів. В 2004 році, після придбання і реконструкції додаткових виробничих потужностей, фірма розпочала виробництво власних металічних шаф, важких сейфів, архівних і складських стелажів.</w:t>
      </w:r>
    </w:p>
    <w:p w:rsidR="002E3C63" w:rsidRPr="00BE4046" w:rsidRDefault="002E3C63" w:rsidP="00BE4046">
      <w:pPr>
        <w:shd w:val="clear" w:color="auto" w:fill="FFFFFF"/>
        <w:spacing w:line="360" w:lineRule="auto"/>
        <w:ind w:firstLine="709"/>
        <w:jc w:val="both"/>
        <w:rPr>
          <w:sz w:val="28"/>
          <w:szCs w:val="28"/>
        </w:rPr>
      </w:pPr>
      <w:r w:rsidRPr="00BE4046">
        <w:rPr>
          <w:sz w:val="28"/>
          <w:szCs w:val="28"/>
        </w:rPr>
        <w:t>Після проведеної в 2005-2006 роках модернізації виробництва, закупівлі нового цифрового обладнання, ТзОВ «Ніколь» отримало можливість атестувати своє виробництво і розпочати серійний випуск сертифікованих сейфів. Завдяки потужному конструкторському і технологічному потенціалу, висококваліфікованому персоналу компанія змогла в короткі строки сертифікувати власні розробки - сейфи І, II, III, V, VII, VIII класів опору. Причому оригінальність конструкторських рішень і якість виготовлення дозволило продукції ТзОВ «Ніколь» пройти випробування в кращій випробувальній лабораторії країни - «Науково-інженерному центрі випробувань виробів і матеріалів захисту» Української Системи сертифікації (УкрСЕРПО).</w:t>
      </w:r>
    </w:p>
    <w:p w:rsidR="002E3C63" w:rsidRPr="00BE4046" w:rsidRDefault="002E3C63" w:rsidP="00BE4046">
      <w:pPr>
        <w:shd w:val="clear" w:color="auto" w:fill="FFFFFF"/>
        <w:spacing w:line="360" w:lineRule="auto"/>
        <w:ind w:firstLine="709"/>
        <w:jc w:val="both"/>
        <w:rPr>
          <w:sz w:val="28"/>
          <w:szCs w:val="28"/>
        </w:rPr>
      </w:pPr>
      <w:r w:rsidRPr="00BE4046">
        <w:rPr>
          <w:sz w:val="28"/>
          <w:szCs w:val="28"/>
        </w:rPr>
        <w:t>На сучасному етапі підприємство спеціалізується на виробництві металевого обладнання: сейфи, депозитарії, двері металеві, шафи та стелажі і т.д. та наданні послуг по монтажу обладнання.</w:t>
      </w:r>
    </w:p>
    <w:p w:rsidR="002E3C63" w:rsidRPr="00BE4046" w:rsidRDefault="002E3C63" w:rsidP="00BE4046">
      <w:pPr>
        <w:shd w:val="clear" w:color="auto" w:fill="FFFFFF"/>
        <w:spacing w:line="360" w:lineRule="auto"/>
        <w:ind w:firstLine="709"/>
        <w:jc w:val="both"/>
        <w:rPr>
          <w:sz w:val="28"/>
          <w:szCs w:val="28"/>
        </w:rPr>
      </w:pPr>
      <w:r w:rsidRPr="00BE4046">
        <w:rPr>
          <w:sz w:val="28"/>
          <w:szCs w:val="28"/>
        </w:rPr>
        <w:t>ТзОВ "Ніколь" володіє добре оснащеними виробничими потужностями, до складу яких входить 2 виробничі бази в с. Жидичин та с. Боремель:</w:t>
      </w:r>
    </w:p>
    <w:p w:rsidR="002E3C63" w:rsidRPr="00BE4046" w:rsidRDefault="002E3C63" w:rsidP="00BE4046">
      <w:pPr>
        <w:shd w:val="clear" w:color="auto" w:fill="FFFFFF"/>
        <w:tabs>
          <w:tab w:val="left" w:pos="1104"/>
        </w:tabs>
        <w:spacing w:line="360" w:lineRule="auto"/>
        <w:ind w:firstLine="709"/>
        <w:jc w:val="both"/>
        <w:rPr>
          <w:sz w:val="28"/>
          <w:szCs w:val="28"/>
        </w:rPr>
      </w:pPr>
      <w:r w:rsidRPr="00BE4046">
        <w:rPr>
          <w:sz w:val="28"/>
          <w:szCs w:val="28"/>
        </w:rPr>
        <w:t>1.</w:t>
      </w:r>
      <w:r w:rsidRPr="00BE4046">
        <w:rPr>
          <w:sz w:val="28"/>
          <w:szCs w:val="28"/>
        </w:rPr>
        <w:tab/>
        <w:t>Виробнича база в с. Жидичин.</w:t>
      </w:r>
    </w:p>
    <w:p w:rsidR="002E3C63" w:rsidRPr="00BE4046" w:rsidRDefault="002E3C63" w:rsidP="00BE4046">
      <w:pPr>
        <w:shd w:val="clear" w:color="auto" w:fill="FFFFFF"/>
        <w:spacing w:line="360" w:lineRule="auto"/>
        <w:ind w:firstLine="709"/>
        <w:jc w:val="both"/>
        <w:rPr>
          <w:sz w:val="28"/>
          <w:szCs w:val="28"/>
        </w:rPr>
      </w:pPr>
      <w:r w:rsidRPr="00BE4046">
        <w:rPr>
          <w:sz w:val="28"/>
          <w:szCs w:val="28"/>
        </w:rPr>
        <w:t>Адреса: обл. Волинська, р-н Ківерцівський, с. Жидичин, вул. 17-го Вересня, 59. Дане виробництво спеціалізується на виробництві сертифікованих сейфів та дверей. На території виробництва знаходиться цех по виготовленню металевих виробів, складські приміщення, офісні та побутові приміщення, додаткові виробничі приміщення, автопарк та ін.</w:t>
      </w:r>
    </w:p>
    <w:p w:rsidR="002E3C63" w:rsidRPr="00BE4046" w:rsidRDefault="002E3C63" w:rsidP="00BE4046">
      <w:pPr>
        <w:shd w:val="clear" w:color="auto" w:fill="FFFFFF"/>
        <w:tabs>
          <w:tab w:val="left" w:pos="1104"/>
        </w:tabs>
        <w:spacing w:line="360" w:lineRule="auto"/>
        <w:ind w:firstLine="709"/>
        <w:jc w:val="both"/>
        <w:rPr>
          <w:sz w:val="28"/>
          <w:szCs w:val="28"/>
        </w:rPr>
      </w:pPr>
      <w:r w:rsidRPr="00BE4046">
        <w:rPr>
          <w:sz w:val="28"/>
          <w:szCs w:val="28"/>
        </w:rPr>
        <w:t>2.</w:t>
      </w:r>
      <w:r w:rsidRPr="00BE4046">
        <w:rPr>
          <w:sz w:val="28"/>
          <w:szCs w:val="28"/>
        </w:rPr>
        <w:tab/>
        <w:t>Виробнича база в с. Боремель.</w:t>
      </w:r>
    </w:p>
    <w:p w:rsidR="002E3C63" w:rsidRPr="00BE4046" w:rsidRDefault="002E3C63" w:rsidP="00BE4046">
      <w:pPr>
        <w:shd w:val="clear" w:color="auto" w:fill="FFFFFF"/>
        <w:spacing w:line="360" w:lineRule="auto"/>
        <w:ind w:firstLine="709"/>
        <w:jc w:val="both"/>
        <w:rPr>
          <w:sz w:val="28"/>
          <w:szCs w:val="28"/>
        </w:rPr>
      </w:pPr>
      <w:r w:rsidRPr="00BE4046">
        <w:rPr>
          <w:sz w:val="28"/>
          <w:szCs w:val="28"/>
        </w:rPr>
        <w:t>Адреса: обл. Рівненська, р-н Демидівський, с. Боремель, вул. Миру, 1а. Дане виробництво спеціалізується на виробництві офісних сейфів,металевих шаф та стелажів. На території виробництва знаходиться цех по виготовленню металевих виробів, складські приміщення, офісні та побутові приміщення, додаткові виробничі приміщення, автопарк та ін. На даний час будуються додаткові виробничі і складські приміщення. Загальна площа виробничого комплексу більше 2 га.</w:t>
      </w:r>
    </w:p>
    <w:p w:rsidR="002E3C63" w:rsidRPr="00BE4046" w:rsidRDefault="002E3C63" w:rsidP="00BE4046">
      <w:pPr>
        <w:shd w:val="clear" w:color="auto" w:fill="FFFFFF"/>
        <w:spacing w:line="360" w:lineRule="auto"/>
        <w:ind w:firstLine="709"/>
        <w:jc w:val="both"/>
        <w:rPr>
          <w:sz w:val="28"/>
          <w:szCs w:val="28"/>
        </w:rPr>
      </w:pPr>
      <w:r w:rsidRPr="00BE4046">
        <w:rPr>
          <w:sz w:val="28"/>
          <w:szCs w:val="28"/>
        </w:rPr>
        <w:t>Сучасне обладнання, висококваліфіковані спеціалісти, передові технології, постійний контроль за технологічними процесами з боку інженерно-технічного персоналу - ось складники, що дозволяють ТзОВ "Ніколь" випускати та поставляти клієнтам продукцію високої якості та робити підприємство конкурентоспроможним на українському ринку.</w:t>
      </w:r>
    </w:p>
    <w:p w:rsidR="002E3C63" w:rsidRPr="00BE4046" w:rsidRDefault="002E3C63" w:rsidP="00BE4046">
      <w:pPr>
        <w:shd w:val="clear" w:color="auto" w:fill="FFFFFF"/>
        <w:spacing w:line="360" w:lineRule="auto"/>
        <w:ind w:firstLine="709"/>
        <w:jc w:val="both"/>
        <w:rPr>
          <w:sz w:val="28"/>
          <w:szCs w:val="28"/>
        </w:rPr>
      </w:pPr>
      <w:r w:rsidRPr="00BE4046">
        <w:rPr>
          <w:sz w:val="28"/>
          <w:szCs w:val="28"/>
        </w:rPr>
        <w:t>Замовниками підприємства в основному виступають комерційні банки (80 % клієнтів). В стратегічних планах компанії - зайняти одне з провідних місць виробників і постачальників банківського обладнання, розпочати власне виробництво замків, розширити асортимент виготовлюваної продукції за рахунок модульних сховищ, створити торгівельну сітку. На даний час ТзОВ "Ніколь" має три філіали, але підприємство має намір відкрити свої представництва в кожній області України.</w:t>
      </w:r>
    </w:p>
    <w:p w:rsidR="0099691C" w:rsidRPr="00BE4046" w:rsidRDefault="0099691C" w:rsidP="00BE4046">
      <w:pPr>
        <w:spacing w:line="360" w:lineRule="auto"/>
        <w:ind w:firstLine="709"/>
        <w:jc w:val="both"/>
        <w:rPr>
          <w:sz w:val="28"/>
          <w:szCs w:val="28"/>
        </w:rPr>
      </w:pPr>
      <w:r w:rsidRPr="00BE4046">
        <w:rPr>
          <w:sz w:val="28"/>
          <w:szCs w:val="28"/>
        </w:rPr>
        <w:t>За час діяльності заводу, після неодноразово проведених реконструкцій, які суттєво сприяли розширенню та розвитку технологічної бази, виробничі потужності значно зросли.</w:t>
      </w:r>
    </w:p>
    <w:p w:rsidR="004A79A8" w:rsidRPr="00BE4046" w:rsidRDefault="002E3C63" w:rsidP="00BE4046">
      <w:pPr>
        <w:shd w:val="clear" w:color="auto" w:fill="FFFFFF"/>
        <w:spacing w:line="360" w:lineRule="auto"/>
        <w:ind w:firstLine="709"/>
        <w:jc w:val="both"/>
        <w:rPr>
          <w:sz w:val="28"/>
          <w:szCs w:val="28"/>
        </w:rPr>
      </w:pPr>
      <w:r w:rsidRPr="00BE4046">
        <w:rPr>
          <w:sz w:val="28"/>
          <w:szCs w:val="28"/>
        </w:rPr>
        <w:t>Товариство</w:t>
      </w:r>
      <w:r w:rsidR="00AE6938" w:rsidRPr="00BE4046">
        <w:rPr>
          <w:sz w:val="28"/>
          <w:szCs w:val="28"/>
        </w:rPr>
        <w:t xml:space="preserve"> є юридичною особою з дня його державної реєстрації. Воно</w:t>
      </w:r>
      <w:r w:rsidRPr="00BE4046">
        <w:rPr>
          <w:sz w:val="28"/>
          <w:szCs w:val="28"/>
        </w:rPr>
        <w:t xml:space="preserve"> керується у своїй роботі Господарським кодексом України, Цивільним кодексом України, </w:t>
      </w:r>
      <w:r w:rsidR="00B82501" w:rsidRPr="00BE4046">
        <w:rPr>
          <w:sz w:val="28"/>
          <w:szCs w:val="28"/>
        </w:rPr>
        <w:t xml:space="preserve">Законом України "Про господарські товариства", іншими законодавчими актами України та статутом. </w:t>
      </w:r>
      <w:r w:rsidR="001E0183" w:rsidRPr="00BE4046">
        <w:rPr>
          <w:sz w:val="28"/>
          <w:szCs w:val="28"/>
        </w:rPr>
        <w:t xml:space="preserve">Воно має самостійний баланс, </w:t>
      </w:r>
      <w:r w:rsidR="00B82501" w:rsidRPr="00BE4046">
        <w:rPr>
          <w:sz w:val="28"/>
          <w:szCs w:val="28"/>
        </w:rPr>
        <w:t xml:space="preserve">розрахунковий та інші рахунки в установах </w:t>
      </w:r>
      <w:r w:rsidR="00D072DD" w:rsidRPr="00BE4046">
        <w:rPr>
          <w:sz w:val="28"/>
          <w:szCs w:val="28"/>
        </w:rPr>
        <w:t>банків України та за її межами,</w:t>
      </w:r>
      <w:r w:rsidR="001E0183" w:rsidRPr="00BE4046">
        <w:rPr>
          <w:sz w:val="28"/>
          <w:szCs w:val="28"/>
        </w:rPr>
        <w:t xml:space="preserve"> печатки із своїм найменуванням та символікою, кутовий штамп, товарний та фірмовий знаки, інші</w:t>
      </w:r>
      <w:r w:rsidR="00B82501" w:rsidRPr="00BE4046">
        <w:rPr>
          <w:sz w:val="28"/>
          <w:szCs w:val="28"/>
        </w:rPr>
        <w:t xml:space="preserve"> реквізити.</w:t>
      </w:r>
      <w:r w:rsidR="001E0183" w:rsidRPr="00BE4046">
        <w:rPr>
          <w:sz w:val="28"/>
          <w:szCs w:val="28"/>
        </w:rPr>
        <w:t xml:space="preserve"> </w:t>
      </w:r>
      <w:r w:rsidR="00B82501" w:rsidRPr="00BE4046">
        <w:rPr>
          <w:sz w:val="28"/>
          <w:szCs w:val="28"/>
        </w:rPr>
        <w:t>Товариство може набувати майнові і особисті немайнові права, вступати в зобов’язання, виступати в суді, господарському суді від свого імені.</w:t>
      </w:r>
    </w:p>
    <w:p w:rsidR="007B7E8A" w:rsidRPr="00BE4046" w:rsidRDefault="007B7E8A" w:rsidP="00BE4046">
      <w:pPr>
        <w:shd w:val="clear" w:color="auto" w:fill="FFFFFF"/>
        <w:tabs>
          <w:tab w:val="left" w:pos="979"/>
        </w:tabs>
        <w:spacing w:line="360" w:lineRule="auto"/>
        <w:ind w:firstLine="709"/>
        <w:jc w:val="both"/>
        <w:rPr>
          <w:sz w:val="28"/>
          <w:szCs w:val="28"/>
        </w:rPr>
      </w:pPr>
      <w:r w:rsidRPr="00BE4046">
        <w:rPr>
          <w:sz w:val="28"/>
          <w:szCs w:val="28"/>
        </w:rPr>
        <w:t xml:space="preserve">Управління </w:t>
      </w:r>
      <w:r w:rsidR="00E975F0" w:rsidRPr="00BE4046">
        <w:rPr>
          <w:sz w:val="28"/>
          <w:szCs w:val="28"/>
        </w:rPr>
        <w:t>т</w:t>
      </w:r>
      <w:r w:rsidR="00AE6938" w:rsidRPr="00BE4046">
        <w:rPr>
          <w:sz w:val="28"/>
          <w:szCs w:val="28"/>
        </w:rPr>
        <w:t>овариством з</w:t>
      </w:r>
      <w:r w:rsidRPr="00BE4046">
        <w:rPr>
          <w:sz w:val="28"/>
          <w:szCs w:val="28"/>
        </w:rPr>
        <w:t>дійснює</w:t>
      </w:r>
      <w:r w:rsidR="00AE6938" w:rsidRPr="00BE4046">
        <w:rPr>
          <w:sz w:val="28"/>
          <w:szCs w:val="28"/>
        </w:rPr>
        <w:t>ться</w:t>
      </w:r>
      <w:r w:rsidRPr="00BE4046">
        <w:rPr>
          <w:sz w:val="28"/>
          <w:szCs w:val="28"/>
        </w:rPr>
        <w:t xml:space="preserve"> його керівник</w:t>
      </w:r>
      <w:r w:rsidR="00AE6938" w:rsidRPr="00BE4046">
        <w:rPr>
          <w:sz w:val="28"/>
          <w:szCs w:val="28"/>
        </w:rPr>
        <w:t>ом</w:t>
      </w:r>
      <w:r w:rsidRPr="00BE4046">
        <w:rPr>
          <w:sz w:val="28"/>
          <w:szCs w:val="28"/>
        </w:rPr>
        <w:t>.</w:t>
      </w:r>
      <w:r w:rsidR="00AE6938" w:rsidRPr="00BE4046">
        <w:rPr>
          <w:sz w:val="28"/>
          <w:szCs w:val="28"/>
        </w:rPr>
        <w:t xml:space="preserve"> </w:t>
      </w:r>
      <w:r w:rsidRPr="00BE4046">
        <w:rPr>
          <w:sz w:val="28"/>
          <w:szCs w:val="28"/>
        </w:rPr>
        <w:t>Підприємство самостійно визначає структуру управління і затверджує штати.</w:t>
      </w:r>
    </w:p>
    <w:p w:rsidR="007B7E8A" w:rsidRPr="00BE4046" w:rsidRDefault="00A467B3" w:rsidP="00BE4046">
      <w:pPr>
        <w:shd w:val="clear" w:color="auto" w:fill="FFFFFF"/>
        <w:spacing w:line="360" w:lineRule="auto"/>
        <w:ind w:firstLine="709"/>
        <w:jc w:val="both"/>
        <w:rPr>
          <w:sz w:val="28"/>
          <w:szCs w:val="28"/>
        </w:rPr>
      </w:pPr>
      <w:r w:rsidRPr="00BE4046">
        <w:rPr>
          <w:sz w:val="28"/>
          <w:szCs w:val="28"/>
        </w:rPr>
        <w:t>Між власником</w:t>
      </w:r>
      <w:r w:rsidR="00AB0FE0" w:rsidRPr="00BE4046">
        <w:rPr>
          <w:sz w:val="28"/>
          <w:szCs w:val="28"/>
        </w:rPr>
        <w:t xml:space="preserve"> і трудовим колективом</w:t>
      </w:r>
      <w:r w:rsidR="007B7E8A" w:rsidRPr="00BE4046">
        <w:rPr>
          <w:sz w:val="28"/>
          <w:szCs w:val="28"/>
        </w:rPr>
        <w:t xml:space="preserve"> укладається колективний договір, яким</w:t>
      </w:r>
      <w:r w:rsidR="005A466D" w:rsidRPr="00BE4046">
        <w:rPr>
          <w:sz w:val="28"/>
          <w:szCs w:val="28"/>
        </w:rPr>
        <w:t xml:space="preserve"> </w:t>
      </w:r>
      <w:r w:rsidRPr="00BE4046">
        <w:rPr>
          <w:sz w:val="28"/>
          <w:szCs w:val="28"/>
        </w:rPr>
        <w:t xml:space="preserve">регулюють </w:t>
      </w:r>
      <w:r w:rsidR="007B7E8A" w:rsidRPr="00BE4046">
        <w:rPr>
          <w:sz w:val="28"/>
          <w:szCs w:val="28"/>
        </w:rPr>
        <w:t>виробничі, трудові та соціальні відносини</w:t>
      </w:r>
      <w:r w:rsidRPr="00BE4046">
        <w:rPr>
          <w:sz w:val="28"/>
          <w:szCs w:val="28"/>
        </w:rPr>
        <w:t xml:space="preserve"> трудового</w:t>
      </w:r>
      <w:r w:rsidR="007B7E8A" w:rsidRPr="00BE4046">
        <w:rPr>
          <w:sz w:val="28"/>
          <w:szCs w:val="28"/>
        </w:rPr>
        <w:t xml:space="preserve"> колективу з</w:t>
      </w:r>
      <w:r w:rsidRPr="00BE4046">
        <w:rPr>
          <w:sz w:val="28"/>
          <w:szCs w:val="28"/>
        </w:rPr>
        <w:t xml:space="preserve"> </w:t>
      </w:r>
      <w:r w:rsidR="007B7E8A" w:rsidRPr="00BE4046">
        <w:rPr>
          <w:sz w:val="28"/>
          <w:szCs w:val="28"/>
        </w:rPr>
        <w:t>адміністрацією відповідно до чинного законодавства.</w:t>
      </w:r>
    </w:p>
    <w:p w:rsidR="007B7E8A" w:rsidRPr="00BE4046" w:rsidRDefault="007B7E8A" w:rsidP="00BE4046">
      <w:pPr>
        <w:shd w:val="clear" w:color="auto" w:fill="FFFFFF"/>
        <w:spacing w:line="360" w:lineRule="auto"/>
        <w:ind w:firstLine="709"/>
        <w:jc w:val="both"/>
        <w:rPr>
          <w:sz w:val="28"/>
          <w:szCs w:val="28"/>
        </w:rPr>
      </w:pPr>
    </w:p>
    <w:p w:rsidR="00053F48" w:rsidRPr="00BE4046" w:rsidRDefault="00053F48" w:rsidP="00BE4046">
      <w:pPr>
        <w:shd w:val="clear" w:color="auto" w:fill="FFFFFF"/>
        <w:tabs>
          <w:tab w:val="left" w:pos="1133"/>
        </w:tabs>
        <w:spacing w:line="360" w:lineRule="auto"/>
        <w:ind w:firstLine="709"/>
        <w:jc w:val="both"/>
        <w:rPr>
          <w:sz w:val="28"/>
          <w:szCs w:val="28"/>
          <w:lang w:val="ru-RU"/>
        </w:rPr>
      </w:pPr>
      <w:r w:rsidRPr="00BE4046">
        <w:rPr>
          <w:sz w:val="28"/>
          <w:szCs w:val="28"/>
        </w:rPr>
        <w:t>1.2 Місія організації, профіль та види діяльності</w:t>
      </w:r>
    </w:p>
    <w:p w:rsidR="00BE4046" w:rsidRDefault="00BE4046" w:rsidP="00BE4046">
      <w:pPr>
        <w:pStyle w:val="a3"/>
        <w:widowControl w:val="0"/>
        <w:tabs>
          <w:tab w:val="num" w:pos="0"/>
        </w:tabs>
        <w:ind w:firstLine="709"/>
        <w:jc w:val="both"/>
        <w:rPr>
          <w:lang w:val="ru-RU"/>
        </w:rPr>
      </w:pPr>
    </w:p>
    <w:p w:rsidR="00AE6938" w:rsidRPr="00BE4046" w:rsidRDefault="00AE6938" w:rsidP="00BE4046">
      <w:pPr>
        <w:pStyle w:val="a3"/>
        <w:widowControl w:val="0"/>
        <w:tabs>
          <w:tab w:val="num" w:pos="0"/>
        </w:tabs>
        <w:ind w:firstLine="709"/>
        <w:jc w:val="both"/>
      </w:pPr>
      <w:r w:rsidRPr="00BE4046">
        <w:t xml:space="preserve">Товариство з обмеженою відповідальністю «Ніколь», </w:t>
      </w:r>
      <w:r w:rsidR="00D072DD" w:rsidRPr="00BE4046">
        <w:t>с</w:t>
      </w:r>
      <w:r w:rsidRPr="00BE4046">
        <w:t>творене з метою задоволення потреб підприємств, установ, організацій та населення у товарах та послугах з високими споживчими якостями та технічним рівнем, отримання законного</w:t>
      </w:r>
      <w:r w:rsidR="00BE4046" w:rsidRPr="00BE4046">
        <w:t xml:space="preserve"> </w:t>
      </w:r>
      <w:r w:rsidRPr="00BE4046">
        <w:t>прибутку.</w:t>
      </w:r>
    </w:p>
    <w:p w:rsidR="00A84665" w:rsidRPr="00BE4046" w:rsidRDefault="00A84665" w:rsidP="00BE4046">
      <w:pPr>
        <w:shd w:val="clear" w:color="auto" w:fill="FFFFFF"/>
        <w:spacing w:line="360" w:lineRule="auto"/>
        <w:ind w:firstLine="709"/>
        <w:jc w:val="both"/>
        <w:rPr>
          <w:sz w:val="28"/>
          <w:szCs w:val="28"/>
        </w:rPr>
      </w:pPr>
      <w:r w:rsidRPr="00BE4046">
        <w:rPr>
          <w:sz w:val="28"/>
          <w:szCs w:val="28"/>
        </w:rPr>
        <w:t>Предметом діяльності</w:t>
      </w:r>
      <w:r w:rsidR="00AE6938" w:rsidRPr="00BE4046">
        <w:rPr>
          <w:sz w:val="28"/>
          <w:szCs w:val="28"/>
        </w:rPr>
        <w:t xml:space="preserve"> ТзОВ «Ніколь» </w:t>
      </w:r>
      <w:r w:rsidRPr="00BE4046">
        <w:rPr>
          <w:sz w:val="28"/>
          <w:szCs w:val="28"/>
        </w:rPr>
        <w:t>є сукупність виробничих, господарських, комерційних, торгово-посередницьких, постачальницько-збутових, фінансових і соціальних функцій, робіт і послуг, які виконуються в інтересах самих виробників та споживачів продукції.</w:t>
      </w:r>
    </w:p>
    <w:p w:rsidR="00C25928" w:rsidRPr="00BE4046" w:rsidRDefault="00C25928" w:rsidP="00BE4046">
      <w:pPr>
        <w:spacing w:line="360" w:lineRule="auto"/>
        <w:ind w:firstLine="709"/>
        <w:jc w:val="both"/>
        <w:rPr>
          <w:sz w:val="28"/>
          <w:szCs w:val="28"/>
        </w:rPr>
      </w:pPr>
      <w:r w:rsidRPr="00BE4046">
        <w:rPr>
          <w:iCs/>
          <w:sz w:val="28"/>
          <w:szCs w:val="28"/>
        </w:rPr>
        <w:t xml:space="preserve">Основними видами діяльності </w:t>
      </w:r>
      <w:r w:rsidR="00E975F0" w:rsidRPr="00BE4046">
        <w:rPr>
          <w:iCs/>
          <w:sz w:val="28"/>
          <w:szCs w:val="28"/>
        </w:rPr>
        <w:t>т</w:t>
      </w:r>
      <w:r w:rsidR="00AE6938" w:rsidRPr="00BE4046">
        <w:rPr>
          <w:iCs/>
          <w:sz w:val="28"/>
          <w:szCs w:val="28"/>
        </w:rPr>
        <w:t xml:space="preserve">овариства </w:t>
      </w:r>
      <w:r w:rsidRPr="00BE4046">
        <w:rPr>
          <w:iCs/>
          <w:sz w:val="28"/>
          <w:szCs w:val="28"/>
        </w:rPr>
        <w:t>є</w:t>
      </w:r>
      <w:r w:rsidRPr="00BE4046">
        <w:rPr>
          <w:sz w:val="28"/>
          <w:szCs w:val="28"/>
        </w:rPr>
        <w:t>:</w:t>
      </w:r>
    </w:p>
    <w:p w:rsidR="005065CE" w:rsidRPr="00BE4046" w:rsidRDefault="005065CE" w:rsidP="00BE4046">
      <w:pPr>
        <w:numPr>
          <w:ilvl w:val="0"/>
          <w:numId w:val="27"/>
        </w:numPr>
        <w:shd w:val="clear" w:color="auto" w:fill="FFFFFF"/>
        <w:tabs>
          <w:tab w:val="left" w:pos="0"/>
        </w:tabs>
        <w:spacing w:line="360" w:lineRule="auto"/>
        <w:ind w:firstLine="709"/>
        <w:jc w:val="both"/>
        <w:rPr>
          <w:bCs/>
          <w:sz w:val="28"/>
          <w:szCs w:val="28"/>
        </w:rPr>
      </w:pPr>
      <w:r w:rsidRPr="00BE4046">
        <w:rPr>
          <w:bCs/>
          <w:sz w:val="28"/>
          <w:szCs w:val="28"/>
        </w:rPr>
        <w:t>Ви</w:t>
      </w:r>
      <w:r w:rsidR="000F4C13" w:rsidRPr="00BE4046">
        <w:rPr>
          <w:bCs/>
          <w:sz w:val="28"/>
          <w:szCs w:val="28"/>
        </w:rPr>
        <w:t>роб</w:t>
      </w:r>
      <w:r w:rsidRPr="00BE4046">
        <w:rPr>
          <w:bCs/>
          <w:sz w:val="28"/>
          <w:szCs w:val="28"/>
        </w:rPr>
        <w:t xml:space="preserve">ництво різноманітних металевих </w:t>
      </w:r>
      <w:r w:rsidRPr="00BE4046">
        <w:rPr>
          <w:sz w:val="28"/>
          <w:szCs w:val="28"/>
        </w:rPr>
        <w:t xml:space="preserve">виробів; </w:t>
      </w:r>
    </w:p>
    <w:p w:rsidR="005065CE" w:rsidRPr="00BE4046" w:rsidRDefault="005065CE" w:rsidP="00BE4046">
      <w:pPr>
        <w:numPr>
          <w:ilvl w:val="0"/>
          <w:numId w:val="27"/>
        </w:numPr>
        <w:shd w:val="clear" w:color="auto" w:fill="FFFFFF"/>
        <w:tabs>
          <w:tab w:val="left" w:pos="0"/>
        </w:tabs>
        <w:spacing w:line="360" w:lineRule="auto"/>
        <w:ind w:firstLine="709"/>
        <w:jc w:val="both"/>
        <w:rPr>
          <w:sz w:val="28"/>
          <w:szCs w:val="28"/>
        </w:rPr>
      </w:pPr>
      <w:r w:rsidRPr="00BE4046">
        <w:rPr>
          <w:sz w:val="28"/>
          <w:szCs w:val="28"/>
        </w:rPr>
        <w:t xml:space="preserve">оптова торгівля </w:t>
      </w:r>
      <w:r w:rsidRPr="00BE4046">
        <w:rPr>
          <w:bCs/>
          <w:sz w:val="28"/>
          <w:szCs w:val="28"/>
        </w:rPr>
        <w:t>будівельними матеріалами:</w:t>
      </w:r>
    </w:p>
    <w:p w:rsidR="005065CE" w:rsidRPr="00BE4046" w:rsidRDefault="005065CE" w:rsidP="00BE4046">
      <w:pPr>
        <w:numPr>
          <w:ilvl w:val="0"/>
          <w:numId w:val="27"/>
        </w:numPr>
        <w:shd w:val="clear" w:color="auto" w:fill="FFFFFF"/>
        <w:tabs>
          <w:tab w:val="left" w:pos="0"/>
        </w:tabs>
        <w:spacing w:line="360" w:lineRule="auto"/>
        <w:ind w:firstLine="709"/>
        <w:jc w:val="both"/>
        <w:rPr>
          <w:sz w:val="28"/>
          <w:szCs w:val="28"/>
        </w:rPr>
      </w:pPr>
      <w:r w:rsidRPr="00BE4046">
        <w:rPr>
          <w:sz w:val="28"/>
          <w:szCs w:val="28"/>
        </w:rPr>
        <w:t xml:space="preserve">інші </w:t>
      </w:r>
      <w:r w:rsidRPr="00BE4046">
        <w:rPr>
          <w:bCs/>
          <w:sz w:val="28"/>
          <w:szCs w:val="28"/>
        </w:rPr>
        <w:t xml:space="preserve">види </w:t>
      </w:r>
      <w:r w:rsidRPr="00BE4046">
        <w:rPr>
          <w:sz w:val="28"/>
          <w:szCs w:val="28"/>
        </w:rPr>
        <w:t>оптової торгівлі;</w:t>
      </w:r>
    </w:p>
    <w:p w:rsidR="005065CE" w:rsidRPr="00BE4046" w:rsidRDefault="005065CE" w:rsidP="00BE4046">
      <w:pPr>
        <w:numPr>
          <w:ilvl w:val="0"/>
          <w:numId w:val="27"/>
        </w:numPr>
        <w:shd w:val="clear" w:color="auto" w:fill="FFFFFF"/>
        <w:tabs>
          <w:tab w:val="left" w:pos="0"/>
        </w:tabs>
        <w:spacing w:line="360" w:lineRule="auto"/>
        <w:ind w:firstLine="709"/>
        <w:jc w:val="both"/>
        <w:rPr>
          <w:sz w:val="28"/>
          <w:szCs w:val="28"/>
        </w:rPr>
      </w:pPr>
      <w:r w:rsidRPr="00BE4046">
        <w:rPr>
          <w:sz w:val="28"/>
          <w:szCs w:val="28"/>
        </w:rPr>
        <w:t xml:space="preserve">ремонт іншого </w:t>
      </w:r>
      <w:r w:rsidRPr="00BE4046">
        <w:rPr>
          <w:bCs/>
          <w:sz w:val="28"/>
          <w:szCs w:val="28"/>
        </w:rPr>
        <w:t xml:space="preserve">промислового </w:t>
      </w:r>
      <w:r w:rsidRPr="00BE4046">
        <w:rPr>
          <w:sz w:val="28"/>
          <w:szCs w:val="28"/>
        </w:rPr>
        <w:t>устаткування і приладів;</w:t>
      </w:r>
    </w:p>
    <w:p w:rsidR="005065CE" w:rsidRPr="00BE4046" w:rsidRDefault="005065CE" w:rsidP="00BE4046">
      <w:pPr>
        <w:numPr>
          <w:ilvl w:val="0"/>
          <w:numId w:val="27"/>
        </w:numPr>
        <w:shd w:val="clear" w:color="auto" w:fill="FFFFFF"/>
        <w:tabs>
          <w:tab w:val="left" w:pos="0"/>
        </w:tabs>
        <w:spacing w:line="360" w:lineRule="auto"/>
        <w:ind w:firstLine="709"/>
        <w:jc w:val="both"/>
        <w:rPr>
          <w:sz w:val="28"/>
          <w:szCs w:val="28"/>
        </w:rPr>
      </w:pPr>
      <w:r w:rsidRPr="00BE4046">
        <w:rPr>
          <w:sz w:val="28"/>
          <w:szCs w:val="28"/>
        </w:rPr>
        <w:t>монтажні роботи;</w:t>
      </w:r>
    </w:p>
    <w:p w:rsidR="005065CE" w:rsidRPr="00BE4046" w:rsidRDefault="005065CE" w:rsidP="00BE4046">
      <w:pPr>
        <w:numPr>
          <w:ilvl w:val="0"/>
          <w:numId w:val="27"/>
        </w:numPr>
        <w:shd w:val="clear" w:color="auto" w:fill="FFFFFF"/>
        <w:tabs>
          <w:tab w:val="left" w:pos="0"/>
        </w:tabs>
        <w:spacing w:line="360" w:lineRule="auto"/>
        <w:ind w:firstLine="709"/>
        <w:jc w:val="both"/>
        <w:rPr>
          <w:sz w:val="28"/>
          <w:szCs w:val="28"/>
        </w:rPr>
      </w:pPr>
      <w:r w:rsidRPr="00BE4046">
        <w:rPr>
          <w:sz w:val="28"/>
          <w:szCs w:val="28"/>
        </w:rPr>
        <w:t>посередництво в торгівлі різними товарами;</w:t>
      </w:r>
    </w:p>
    <w:p w:rsidR="005065CE" w:rsidRPr="00BE4046" w:rsidRDefault="005065CE" w:rsidP="00BE4046">
      <w:pPr>
        <w:numPr>
          <w:ilvl w:val="0"/>
          <w:numId w:val="27"/>
        </w:numPr>
        <w:shd w:val="clear" w:color="auto" w:fill="FFFFFF"/>
        <w:tabs>
          <w:tab w:val="left" w:pos="0"/>
        </w:tabs>
        <w:spacing w:line="360" w:lineRule="auto"/>
        <w:ind w:firstLine="709"/>
        <w:jc w:val="both"/>
        <w:rPr>
          <w:sz w:val="28"/>
          <w:szCs w:val="28"/>
        </w:rPr>
      </w:pPr>
      <w:r w:rsidRPr="00BE4046">
        <w:rPr>
          <w:sz w:val="28"/>
          <w:szCs w:val="28"/>
        </w:rPr>
        <w:t>оптова та роздрібна торгівля сталевими, метало-пластиковими і алюмінієвими будівельними конструкціями та виробами, збірними залізобетонними конструкціями та виробами;</w:t>
      </w:r>
    </w:p>
    <w:p w:rsidR="005065CE" w:rsidRPr="00BE4046" w:rsidRDefault="005065CE" w:rsidP="00BE4046">
      <w:pPr>
        <w:numPr>
          <w:ilvl w:val="0"/>
          <w:numId w:val="27"/>
        </w:numPr>
        <w:shd w:val="clear" w:color="auto" w:fill="FFFFFF"/>
        <w:tabs>
          <w:tab w:val="left" w:pos="0"/>
        </w:tabs>
        <w:spacing w:line="360" w:lineRule="auto"/>
        <w:ind w:firstLine="709"/>
        <w:jc w:val="both"/>
        <w:rPr>
          <w:sz w:val="28"/>
          <w:szCs w:val="28"/>
        </w:rPr>
      </w:pPr>
      <w:r w:rsidRPr="00BE4046">
        <w:rPr>
          <w:sz w:val="28"/>
          <w:szCs w:val="28"/>
        </w:rPr>
        <w:t>виробництво товарів народного споживання;</w:t>
      </w:r>
    </w:p>
    <w:p w:rsidR="005065CE" w:rsidRPr="00BE4046" w:rsidRDefault="005065CE" w:rsidP="00BE4046">
      <w:pPr>
        <w:shd w:val="clear" w:color="auto" w:fill="FFFFFF"/>
        <w:tabs>
          <w:tab w:val="left" w:pos="0"/>
          <w:tab w:val="left" w:pos="187"/>
        </w:tabs>
        <w:spacing w:line="360" w:lineRule="auto"/>
        <w:ind w:firstLine="709"/>
        <w:jc w:val="both"/>
        <w:rPr>
          <w:sz w:val="28"/>
          <w:szCs w:val="28"/>
        </w:rPr>
      </w:pPr>
      <w:r w:rsidRPr="00BE4046">
        <w:rPr>
          <w:sz w:val="28"/>
          <w:szCs w:val="28"/>
        </w:rPr>
        <w:t>-загально-будівельні роботи;</w:t>
      </w:r>
    </w:p>
    <w:p w:rsidR="005065CE" w:rsidRPr="00BE4046" w:rsidRDefault="005065CE" w:rsidP="00BE4046">
      <w:pPr>
        <w:numPr>
          <w:ilvl w:val="0"/>
          <w:numId w:val="28"/>
        </w:numPr>
        <w:shd w:val="clear" w:color="auto" w:fill="FFFFFF"/>
        <w:tabs>
          <w:tab w:val="left" w:pos="0"/>
          <w:tab w:val="left" w:pos="187"/>
        </w:tabs>
        <w:spacing w:line="360" w:lineRule="auto"/>
        <w:ind w:firstLine="709"/>
        <w:jc w:val="both"/>
        <w:rPr>
          <w:sz w:val="28"/>
          <w:szCs w:val="28"/>
        </w:rPr>
      </w:pPr>
      <w:r w:rsidRPr="00BE4046">
        <w:rPr>
          <w:sz w:val="28"/>
          <w:szCs w:val="28"/>
        </w:rPr>
        <w:t>проведення будівельних та ремонтно-транспортних робіт;</w:t>
      </w:r>
    </w:p>
    <w:p w:rsidR="005065CE" w:rsidRPr="00BE4046" w:rsidRDefault="005065CE" w:rsidP="00BE4046">
      <w:pPr>
        <w:numPr>
          <w:ilvl w:val="0"/>
          <w:numId w:val="28"/>
        </w:numPr>
        <w:shd w:val="clear" w:color="auto" w:fill="FFFFFF"/>
        <w:tabs>
          <w:tab w:val="left" w:pos="0"/>
          <w:tab w:val="left" w:pos="187"/>
        </w:tabs>
        <w:spacing w:line="360" w:lineRule="auto"/>
        <w:ind w:firstLine="709"/>
        <w:jc w:val="both"/>
        <w:rPr>
          <w:sz w:val="28"/>
          <w:szCs w:val="28"/>
        </w:rPr>
      </w:pPr>
      <w:r w:rsidRPr="00BE4046">
        <w:rPr>
          <w:sz w:val="28"/>
          <w:szCs w:val="28"/>
        </w:rPr>
        <w:t>будівельно-монтажні роботи та послуги;</w:t>
      </w:r>
    </w:p>
    <w:p w:rsidR="005065CE" w:rsidRPr="00BE4046" w:rsidRDefault="005065CE" w:rsidP="00BE4046">
      <w:pPr>
        <w:numPr>
          <w:ilvl w:val="0"/>
          <w:numId w:val="28"/>
        </w:numPr>
        <w:shd w:val="clear" w:color="auto" w:fill="FFFFFF"/>
        <w:tabs>
          <w:tab w:val="left" w:pos="0"/>
          <w:tab w:val="left" w:pos="187"/>
        </w:tabs>
        <w:spacing w:line="360" w:lineRule="auto"/>
        <w:ind w:firstLine="709"/>
        <w:jc w:val="both"/>
        <w:rPr>
          <w:sz w:val="28"/>
          <w:szCs w:val="28"/>
        </w:rPr>
      </w:pPr>
      <w:r w:rsidRPr="00BE4046">
        <w:rPr>
          <w:sz w:val="28"/>
          <w:szCs w:val="28"/>
        </w:rPr>
        <w:t>проектно-конструкторські роботи;</w:t>
      </w:r>
    </w:p>
    <w:p w:rsidR="005065CE" w:rsidRPr="00BE4046" w:rsidRDefault="005065CE" w:rsidP="00BE4046">
      <w:pPr>
        <w:numPr>
          <w:ilvl w:val="0"/>
          <w:numId w:val="28"/>
        </w:numPr>
        <w:shd w:val="clear" w:color="auto" w:fill="FFFFFF"/>
        <w:tabs>
          <w:tab w:val="left" w:pos="0"/>
          <w:tab w:val="left" w:pos="187"/>
        </w:tabs>
        <w:spacing w:line="360" w:lineRule="auto"/>
        <w:ind w:firstLine="709"/>
        <w:jc w:val="both"/>
        <w:rPr>
          <w:sz w:val="28"/>
          <w:szCs w:val="28"/>
        </w:rPr>
      </w:pPr>
      <w:r w:rsidRPr="00BE4046">
        <w:rPr>
          <w:sz w:val="28"/>
          <w:szCs w:val="28"/>
        </w:rPr>
        <w:t>оптова та роздрібна торгівля в спеціалізованих магазинах;</w:t>
      </w:r>
    </w:p>
    <w:p w:rsidR="005065CE" w:rsidRPr="00BE4046" w:rsidRDefault="005065CE" w:rsidP="00BE4046">
      <w:pPr>
        <w:numPr>
          <w:ilvl w:val="0"/>
          <w:numId w:val="28"/>
        </w:numPr>
        <w:shd w:val="clear" w:color="auto" w:fill="FFFFFF"/>
        <w:tabs>
          <w:tab w:val="left" w:pos="0"/>
          <w:tab w:val="left" w:pos="187"/>
        </w:tabs>
        <w:spacing w:line="360" w:lineRule="auto"/>
        <w:ind w:firstLine="709"/>
        <w:jc w:val="both"/>
        <w:rPr>
          <w:sz w:val="28"/>
          <w:szCs w:val="28"/>
        </w:rPr>
      </w:pPr>
      <w:r w:rsidRPr="00BE4046">
        <w:rPr>
          <w:sz w:val="28"/>
          <w:szCs w:val="28"/>
        </w:rPr>
        <w:t>оптова та роздрібна торгівля промисловими та продовольчими товарами;</w:t>
      </w:r>
    </w:p>
    <w:p w:rsidR="005065CE" w:rsidRPr="00BE4046" w:rsidRDefault="005065CE" w:rsidP="00BE4046">
      <w:pPr>
        <w:numPr>
          <w:ilvl w:val="0"/>
          <w:numId w:val="28"/>
        </w:numPr>
        <w:shd w:val="clear" w:color="auto" w:fill="FFFFFF"/>
        <w:tabs>
          <w:tab w:val="left" w:pos="0"/>
        </w:tabs>
        <w:spacing w:line="360" w:lineRule="auto"/>
        <w:ind w:firstLine="709"/>
        <w:jc w:val="both"/>
        <w:rPr>
          <w:sz w:val="28"/>
          <w:szCs w:val="28"/>
        </w:rPr>
      </w:pPr>
      <w:r w:rsidRPr="00BE4046">
        <w:rPr>
          <w:sz w:val="28"/>
          <w:szCs w:val="28"/>
        </w:rPr>
        <w:t>оптова та роздрібна торгівля будівельними конструкціями та виробами.</w:t>
      </w:r>
    </w:p>
    <w:p w:rsidR="00C9273F" w:rsidRPr="00BE4046" w:rsidRDefault="00C9273F" w:rsidP="00BE4046">
      <w:pPr>
        <w:shd w:val="clear" w:color="auto" w:fill="FFFFFF"/>
        <w:spacing w:line="360" w:lineRule="auto"/>
        <w:ind w:firstLine="709"/>
        <w:jc w:val="both"/>
        <w:rPr>
          <w:sz w:val="28"/>
          <w:szCs w:val="28"/>
        </w:rPr>
      </w:pPr>
    </w:p>
    <w:p w:rsidR="001523B0" w:rsidRPr="00BE4046" w:rsidRDefault="00C9273F" w:rsidP="00BE4046">
      <w:pPr>
        <w:spacing w:line="360" w:lineRule="auto"/>
        <w:ind w:firstLine="709"/>
        <w:jc w:val="both"/>
        <w:rPr>
          <w:sz w:val="28"/>
          <w:szCs w:val="28"/>
          <w:lang w:val="ru-RU"/>
        </w:rPr>
      </w:pPr>
      <w:r w:rsidRPr="00BE4046">
        <w:rPr>
          <w:sz w:val="28"/>
          <w:szCs w:val="28"/>
        </w:rPr>
        <w:t xml:space="preserve">1.3 Межі території, яку охоплює діяльність </w:t>
      </w:r>
      <w:r w:rsidR="00E975F0" w:rsidRPr="00BE4046">
        <w:rPr>
          <w:sz w:val="28"/>
          <w:szCs w:val="28"/>
        </w:rPr>
        <w:t>т</w:t>
      </w:r>
      <w:r w:rsidR="00BE4046">
        <w:rPr>
          <w:sz w:val="28"/>
          <w:szCs w:val="28"/>
        </w:rPr>
        <w:t>овариства</w:t>
      </w:r>
    </w:p>
    <w:p w:rsidR="00BE4046" w:rsidRDefault="00BE4046" w:rsidP="00BE4046">
      <w:pPr>
        <w:spacing w:line="360" w:lineRule="auto"/>
        <w:ind w:firstLine="709"/>
        <w:jc w:val="both"/>
        <w:rPr>
          <w:sz w:val="28"/>
          <w:szCs w:val="28"/>
          <w:lang w:val="ru-RU"/>
        </w:rPr>
      </w:pPr>
    </w:p>
    <w:p w:rsidR="003412D8" w:rsidRPr="00BE4046" w:rsidRDefault="003412D8" w:rsidP="00BE4046">
      <w:pPr>
        <w:spacing w:line="360" w:lineRule="auto"/>
        <w:ind w:firstLine="709"/>
        <w:jc w:val="both"/>
        <w:rPr>
          <w:sz w:val="28"/>
          <w:szCs w:val="28"/>
        </w:rPr>
      </w:pPr>
      <w:r w:rsidRPr="00BE4046">
        <w:rPr>
          <w:sz w:val="28"/>
          <w:szCs w:val="28"/>
        </w:rPr>
        <w:t xml:space="preserve">За час діяльності </w:t>
      </w:r>
      <w:r w:rsidR="00E975F0" w:rsidRPr="00BE4046">
        <w:rPr>
          <w:sz w:val="28"/>
          <w:szCs w:val="28"/>
        </w:rPr>
        <w:t>т</w:t>
      </w:r>
      <w:r w:rsidR="004B4910" w:rsidRPr="00BE4046">
        <w:rPr>
          <w:sz w:val="28"/>
          <w:szCs w:val="28"/>
        </w:rPr>
        <w:t>овариства</w:t>
      </w:r>
      <w:r w:rsidRPr="00BE4046">
        <w:rPr>
          <w:sz w:val="28"/>
          <w:szCs w:val="28"/>
        </w:rPr>
        <w:t>, після неодноразово проведених реконструкцій, які суттєво сприяли розширенню та розвитку технологічної бази, виробничі потужності значно зросли.</w:t>
      </w:r>
    </w:p>
    <w:p w:rsidR="008B5BB8" w:rsidRPr="00BE4046" w:rsidRDefault="001523B0" w:rsidP="00BE4046">
      <w:pPr>
        <w:spacing w:line="360" w:lineRule="auto"/>
        <w:ind w:firstLine="709"/>
        <w:jc w:val="both"/>
        <w:rPr>
          <w:sz w:val="28"/>
          <w:szCs w:val="28"/>
        </w:rPr>
      </w:pPr>
      <w:r w:rsidRPr="00BE4046">
        <w:rPr>
          <w:sz w:val="28"/>
          <w:szCs w:val="28"/>
        </w:rPr>
        <w:t>Оскільки замовниками підприємства в основному виступають комерційні банки ( 80</w:t>
      </w:r>
      <w:r w:rsidR="00CA1FEA" w:rsidRPr="00BE4046">
        <w:rPr>
          <w:sz w:val="28"/>
          <w:szCs w:val="28"/>
        </w:rPr>
        <w:t xml:space="preserve"> % клієнтів), то межі території</w:t>
      </w:r>
      <w:r w:rsidRPr="00BE4046">
        <w:rPr>
          <w:sz w:val="28"/>
          <w:szCs w:val="28"/>
        </w:rPr>
        <w:t xml:space="preserve"> яку охоплює діяльність </w:t>
      </w:r>
      <w:r w:rsidR="00524771" w:rsidRPr="00BE4046">
        <w:rPr>
          <w:sz w:val="28"/>
          <w:szCs w:val="28"/>
        </w:rPr>
        <w:t>складають усі області України</w:t>
      </w:r>
      <w:r w:rsidR="00D072DD" w:rsidRPr="00BE4046">
        <w:rPr>
          <w:sz w:val="28"/>
          <w:szCs w:val="28"/>
        </w:rPr>
        <w:t>,</w:t>
      </w:r>
      <w:r w:rsidR="00524771" w:rsidRPr="00BE4046">
        <w:rPr>
          <w:sz w:val="28"/>
          <w:szCs w:val="28"/>
        </w:rPr>
        <w:t xml:space="preserve"> </w:t>
      </w:r>
      <w:r w:rsidR="00E975F0" w:rsidRPr="00BE4046">
        <w:rPr>
          <w:sz w:val="28"/>
          <w:szCs w:val="28"/>
        </w:rPr>
        <w:t>це робить товариство</w:t>
      </w:r>
      <w:r w:rsidR="004B4910" w:rsidRPr="00BE4046">
        <w:rPr>
          <w:sz w:val="28"/>
          <w:szCs w:val="28"/>
        </w:rPr>
        <w:t xml:space="preserve"> конкурентоспроможним на українському ринку. На сьогоднішній день </w:t>
      </w:r>
      <w:r w:rsidR="00510B0F" w:rsidRPr="00BE4046">
        <w:rPr>
          <w:sz w:val="28"/>
          <w:szCs w:val="28"/>
        </w:rPr>
        <w:t xml:space="preserve">можна говорити про те, що </w:t>
      </w:r>
      <w:r w:rsidR="008B5BB8" w:rsidRPr="00BE4046">
        <w:rPr>
          <w:sz w:val="28"/>
          <w:szCs w:val="28"/>
        </w:rPr>
        <w:t>завдяки хорошій орган</w:t>
      </w:r>
      <w:r w:rsidR="00E975F0" w:rsidRPr="00BE4046">
        <w:rPr>
          <w:sz w:val="28"/>
          <w:szCs w:val="28"/>
        </w:rPr>
        <w:t>ізації і репутації товариства</w:t>
      </w:r>
      <w:r w:rsidR="008B5BB8" w:rsidRPr="00BE4046">
        <w:rPr>
          <w:sz w:val="28"/>
          <w:szCs w:val="28"/>
        </w:rPr>
        <w:t xml:space="preserve"> </w:t>
      </w:r>
      <w:r w:rsidR="00F36AC4" w:rsidRPr="00BE4046">
        <w:rPr>
          <w:sz w:val="28"/>
          <w:szCs w:val="28"/>
        </w:rPr>
        <w:t>замовлення зростають з кожним днем, адже покупці зацікавлені в тому</w:t>
      </w:r>
      <w:r w:rsidR="002663B1" w:rsidRPr="00BE4046">
        <w:rPr>
          <w:sz w:val="28"/>
          <w:szCs w:val="28"/>
        </w:rPr>
        <w:t>,</w:t>
      </w:r>
      <w:r w:rsidR="00F36AC4" w:rsidRPr="00BE4046">
        <w:rPr>
          <w:sz w:val="28"/>
          <w:szCs w:val="28"/>
        </w:rPr>
        <w:t xml:space="preserve"> аби придбати </w:t>
      </w:r>
      <w:r w:rsidR="002663B1" w:rsidRPr="00BE4046">
        <w:rPr>
          <w:sz w:val="28"/>
          <w:szCs w:val="28"/>
        </w:rPr>
        <w:t>відносно недорогу і якісну продукцію.</w:t>
      </w:r>
    </w:p>
    <w:p w:rsidR="000F4C13" w:rsidRPr="00BE4046" w:rsidRDefault="00CD401C" w:rsidP="00BE4046">
      <w:pPr>
        <w:spacing w:line="360" w:lineRule="auto"/>
        <w:ind w:firstLine="709"/>
        <w:jc w:val="both"/>
        <w:rPr>
          <w:sz w:val="28"/>
          <w:szCs w:val="28"/>
        </w:rPr>
      </w:pPr>
      <w:r w:rsidRPr="00BE4046">
        <w:rPr>
          <w:sz w:val="28"/>
          <w:szCs w:val="28"/>
        </w:rPr>
        <w:t>Серед основних споживачів виділяють</w:t>
      </w:r>
      <w:r w:rsidR="002663B1" w:rsidRPr="00BE4046">
        <w:rPr>
          <w:sz w:val="28"/>
          <w:szCs w:val="28"/>
        </w:rPr>
        <w:t>:</w:t>
      </w:r>
    </w:p>
    <w:p w:rsidR="000C67A4" w:rsidRPr="00BE4046" w:rsidRDefault="000C67A4" w:rsidP="00BE4046">
      <w:pPr>
        <w:spacing w:line="360" w:lineRule="auto"/>
        <w:ind w:firstLine="709"/>
        <w:jc w:val="both"/>
        <w:rPr>
          <w:sz w:val="28"/>
          <w:szCs w:val="28"/>
        </w:rPr>
      </w:pPr>
      <w:r w:rsidRPr="00BE4046">
        <w:rPr>
          <w:sz w:val="28"/>
          <w:szCs w:val="28"/>
        </w:rPr>
        <w:t>Сведбанк - м. Дніпропетровськ;</w:t>
      </w:r>
    </w:p>
    <w:p w:rsidR="000C67A4" w:rsidRPr="00BE4046" w:rsidRDefault="000C67A4" w:rsidP="00BE4046">
      <w:pPr>
        <w:spacing w:line="360" w:lineRule="auto"/>
        <w:ind w:firstLine="709"/>
        <w:jc w:val="both"/>
        <w:rPr>
          <w:sz w:val="28"/>
          <w:szCs w:val="28"/>
        </w:rPr>
      </w:pPr>
      <w:r w:rsidRPr="00BE4046">
        <w:rPr>
          <w:sz w:val="28"/>
          <w:szCs w:val="28"/>
        </w:rPr>
        <w:t>Укргазбанк – м. Світловодськ;</w:t>
      </w:r>
    </w:p>
    <w:p w:rsidR="000C67A4" w:rsidRPr="00BE4046" w:rsidRDefault="000C67A4" w:rsidP="00BE4046">
      <w:pPr>
        <w:spacing w:line="360" w:lineRule="auto"/>
        <w:ind w:firstLine="709"/>
        <w:jc w:val="both"/>
        <w:rPr>
          <w:sz w:val="28"/>
          <w:szCs w:val="28"/>
        </w:rPr>
      </w:pPr>
      <w:r w:rsidRPr="00BE4046">
        <w:rPr>
          <w:sz w:val="28"/>
          <w:szCs w:val="28"/>
        </w:rPr>
        <w:t>Приватбанк – м. Вінниця;</w:t>
      </w:r>
    </w:p>
    <w:p w:rsidR="000C67A4" w:rsidRPr="00BE4046" w:rsidRDefault="000C67A4" w:rsidP="00BE4046">
      <w:pPr>
        <w:spacing w:line="360" w:lineRule="auto"/>
        <w:ind w:firstLine="709"/>
        <w:jc w:val="both"/>
        <w:rPr>
          <w:sz w:val="28"/>
          <w:szCs w:val="28"/>
        </w:rPr>
      </w:pPr>
      <w:r w:rsidRPr="00BE4046">
        <w:rPr>
          <w:sz w:val="28"/>
          <w:szCs w:val="28"/>
        </w:rPr>
        <w:t>Кредобанк – м. Житомир.</w:t>
      </w:r>
    </w:p>
    <w:p w:rsidR="000F4C13" w:rsidRPr="00BE4046" w:rsidRDefault="000F4C13" w:rsidP="00BE4046">
      <w:pPr>
        <w:spacing w:line="360" w:lineRule="auto"/>
        <w:ind w:firstLine="709"/>
        <w:jc w:val="both"/>
        <w:rPr>
          <w:sz w:val="28"/>
          <w:szCs w:val="28"/>
        </w:rPr>
      </w:pPr>
    </w:p>
    <w:p w:rsidR="00441568" w:rsidRPr="00BE4046" w:rsidRDefault="00441568" w:rsidP="00BE4046">
      <w:pPr>
        <w:spacing w:line="360" w:lineRule="auto"/>
        <w:ind w:firstLine="709"/>
        <w:jc w:val="both"/>
        <w:rPr>
          <w:sz w:val="28"/>
          <w:szCs w:val="28"/>
          <w:lang w:val="ru-RU"/>
        </w:rPr>
      </w:pPr>
      <w:r w:rsidRPr="00BE4046">
        <w:rPr>
          <w:sz w:val="28"/>
          <w:szCs w:val="28"/>
        </w:rPr>
        <w:t>1.4 Характеристика внутрі</w:t>
      </w:r>
      <w:r w:rsidR="00BE4046">
        <w:rPr>
          <w:sz w:val="28"/>
          <w:szCs w:val="28"/>
        </w:rPr>
        <w:t>шнього і зовнішнього середовища</w:t>
      </w:r>
    </w:p>
    <w:p w:rsidR="00BE4046" w:rsidRDefault="00BE4046" w:rsidP="00BE4046">
      <w:pPr>
        <w:shd w:val="clear" w:color="auto" w:fill="FFFFFF"/>
        <w:spacing w:line="360" w:lineRule="auto"/>
        <w:ind w:firstLine="709"/>
        <w:jc w:val="both"/>
        <w:rPr>
          <w:sz w:val="28"/>
          <w:szCs w:val="28"/>
          <w:lang w:val="ru-RU"/>
        </w:rPr>
      </w:pPr>
    </w:p>
    <w:p w:rsidR="005C0504" w:rsidRPr="00BE4046" w:rsidRDefault="005C0504" w:rsidP="00BE4046">
      <w:pPr>
        <w:shd w:val="clear" w:color="auto" w:fill="FFFFFF"/>
        <w:spacing w:line="360" w:lineRule="auto"/>
        <w:ind w:firstLine="709"/>
        <w:jc w:val="both"/>
        <w:rPr>
          <w:sz w:val="28"/>
          <w:szCs w:val="28"/>
        </w:rPr>
      </w:pPr>
      <w:r w:rsidRPr="00BE4046">
        <w:rPr>
          <w:sz w:val="28"/>
          <w:szCs w:val="28"/>
        </w:rPr>
        <w:t>Кожна організація — це відкрита система, цілісність і життєздатність якої забезпечується завдяки елементам, з яких вона формується. Сукупність цих елементів становить внутрішнє середовище організації. Система менеджменту при формуванні внутрішнього середовища організації має забезпечити відповідність характерис</w:t>
      </w:r>
      <w:r w:rsidR="004B17A5" w:rsidRPr="00BE4046">
        <w:rPr>
          <w:sz w:val="28"/>
          <w:szCs w:val="28"/>
        </w:rPr>
        <w:t>т</w:t>
      </w:r>
      <w:r w:rsidRPr="00BE4046">
        <w:rPr>
          <w:sz w:val="28"/>
          <w:szCs w:val="28"/>
        </w:rPr>
        <w:t>ик його найважливіших складових умовам зовнішнього середовища, в яких організація функціонує.</w:t>
      </w:r>
    </w:p>
    <w:p w:rsidR="00C946CA" w:rsidRPr="00BE4046" w:rsidRDefault="00C946CA" w:rsidP="00BE4046">
      <w:pPr>
        <w:spacing w:line="360" w:lineRule="auto"/>
        <w:ind w:firstLine="709"/>
        <w:jc w:val="both"/>
        <w:rPr>
          <w:sz w:val="28"/>
          <w:szCs w:val="28"/>
        </w:rPr>
      </w:pPr>
      <w:r w:rsidRPr="00BE4046">
        <w:rPr>
          <w:sz w:val="28"/>
          <w:szCs w:val="28"/>
        </w:rPr>
        <w:t>Внутрішнє середовище організації визначають склад і взаємодія так</w:t>
      </w:r>
      <w:r w:rsidR="00510B0F" w:rsidRPr="00BE4046">
        <w:rPr>
          <w:sz w:val="28"/>
          <w:szCs w:val="28"/>
        </w:rPr>
        <w:t>их елементів</w:t>
      </w:r>
      <w:r w:rsidRPr="00BE4046">
        <w:rPr>
          <w:sz w:val="28"/>
          <w:szCs w:val="28"/>
        </w:rPr>
        <w:t xml:space="preserve"> як організаційна форма і структура організації, люди, соціально-психологічний клімат, цілі, завдання, технологія.</w:t>
      </w:r>
    </w:p>
    <w:p w:rsidR="006C024A" w:rsidRPr="00BE4046" w:rsidRDefault="005F323F" w:rsidP="00BE4046">
      <w:pPr>
        <w:shd w:val="clear" w:color="auto" w:fill="FFFFFF"/>
        <w:spacing w:line="360" w:lineRule="auto"/>
        <w:ind w:firstLine="709"/>
        <w:jc w:val="both"/>
        <w:rPr>
          <w:iCs/>
          <w:sz w:val="28"/>
          <w:szCs w:val="28"/>
        </w:rPr>
      </w:pPr>
      <w:r w:rsidRPr="00BE4046">
        <w:rPr>
          <w:iCs/>
          <w:sz w:val="28"/>
          <w:szCs w:val="28"/>
        </w:rPr>
        <w:t xml:space="preserve">- </w:t>
      </w:r>
      <w:r w:rsidR="006C024A" w:rsidRPr="00BE4046">
        <w:rPr>
          <w:iCs/>
          <w:sz w:val="28"/>
          <w:szCs w:val="28"/>
        </w:rPr>
        <w:t xml:space="preserve">цілі – це конкретний кінцевий стан або очікуваний результат діяльності організації. Цілями даного </w:t>
      </w:r>
      <w:r w:rsidR="00395CF5" w:rsidRPr="00BE4046">
        <w:rPr>
          <w:iCs/>
          <w:sz w:val="28"/>
          <w:szCs w:val="28"/>
        </w:rPr>
        <w:t xml:space="preserve">підприємства </w:t>
      </w:r>
      <w:r w:rsidR="006C024A" w:rsidRPr="00BE4046">
        <w:rPr>
          <w:iCs/>
          <w:sz w:val="28"/>
          <w:szCs w:val="28"/>
        </w:rPr>
        <w:t>є прибутковість, рентабельність, частка ринку.</w:t>
      </w:r>
    </w:p>
    <w:p w:rsidR="006C024A" w:rsidRPr="00BE4046" w:rsidRDefault="005F323F" w:rsidP="00BE4046">
      <w:pPr>
        <w:shd w:val="clear" w:color="auto" w:fill="FFFFFF"/>
        <w:tabs>
          <w:tab w:val="left" w:pos="1080"/>
        </w:tabs>
        <w:spacing w:line="360" w:lineRule="auto"/>
        <w:ind w:firstLine="709"/>
        <w:jc w:val="both"/>
        <w:rPr>
          <w:iCs/>
          <w:sz w:val="28"/>
          <w:szCs w:val="28"/>
        </w:rPr>
      </w:pPr>
      <w:r w:rsidRPr="00BE4046">
        <w:rPr>
          <w:iCs/>
          <w:sz w:val="28"/>
          <w:szCs w:val="28"/>
        </w:rPr>
        <w:t xml:space="preserve">- </w:t>
      </w:r>
      <w:r w:rsidR="006C024A" w:rsidRPr="00BE4046">
        <w:rPr>
          <w:iCs/>
          <w:sz w:val="28"/>
          <w:szCs w:val="28"/>
        </w:rPr>
        <w:t>структура</w:t>
      </w:r>
      <w:r w:rsidR="00BE4046" w:rsidRPr="00BE4046">
        <w:rPr>
          <w:iCs/>
          <w:sz w:val="28"/>
          <w:szCs w:val="28"/>
        </w:rPr>
        <w:t xml:space="preserve"> </w:t>
      </w:r>
      <w:r w:rsidR="006C024A" w:rsidRPr="00BE4046">
        <w:rPr>
          <w:iCs/>
          <w:sz w:val="28"/>
          <w:szCs w:val="28"/>
        </w:rPr>
        <w:t>- це взаємовідносини рівнів управління і видів робіт, які виконують служби або підрозділи. Вона поєднує вертикальний та горизонтальний поділи праці в організації. Структура</w:t>
      </w:r>
      <w:r w:rsidR="00BE4046" w:rsidRPr="00BE4046">
        <w:rPr>
          <w:iCs/>
          <w:sz w:val="28"/>
          <w:szCs w:val="28"/>
        </w:rPr>
        <w:t xml:space="preserve"> </w:t>
      </w:r>
      <w:r w:rsidRPr="00BE4046">
        <w:rPr>
          <w:iCs/>
          <w:sz w:val="28"/>
          <w:szCs w:val="28"/>
        </w:rPr>
        <w:t>даного т</w:t>
      </w:r>
      <w:r w:rsidR="003C1411" w:rsidRPr="00BE4046">
        <w:rPr>
          <w:iCs/>
          <w:sz w:val="28"/>
          <w:szCs w:val="28"/>
        </w:rPr>
        <w:t xml:space="preserve">овариства </w:t>
      </w:r>
      <w:r w:rsidR="00CD401C" w:rsidRPr="00BE4046">
        <w:rPr>
          <w:iCs/>
          <w:sz w:val="28"/>
          <w:szCs w:val="28"/>
        </w:rPr>
        <w:t>лінійно-функціональна.</w:t>
      </w:r>
    </w:p>
    <w:p w:rsidR="006C024A" w:rsidRPr="00BE4046" w:rsidRDefault="005F323F" w:rsidP="00BE4046">
      <w:pPr>
        <w:shd w:val="clear" w:color="auto" w:fill="FFFFFF"/>
        <w:spacing w:line="360" w:lineRule="auto"/>
        <w:ind w:firstLine="709"/>
        <w:jc w:val="both"/>
        <w:rPr>
          <w:iCs/>
          <w:sz w:val="28"/>
          <w:szCs w:val="28"/>
        </w:rPr>
      </w:pPr>
      <w:r w:rsidRPr="00BE4046">
        <w:rPr>
          <w:iCs/>
          <w:sz w:val="28"/>
          <w:szCs w:val="28"/>
        </w:rPr>
        <w:t xml:space="preserve">- </w:t>
      </w:r>
      <w:r w:rsidR="006C024A" w:rsidRPr="00BE4046">
        <w:rPr>
          <w:iCs/>
          <w:sz w:val="28"/>
          <w:szCs w:val="28"/>
        </w:rPr>
        <w:t xml:space="preserve">завдання – це види робіт, які необхідно виконати певним способом та в обумовлений термін, використовуючи предмети, знаряддя праці, інформацію, людей тощо. </w:t>
      </w:r>
      <w:r w:rsidR="00510B0F" w:rsidRPr="00BE4046">
        <w:rPr>
          <w:iCs/>
          <w:sz w:val="28"/>
          <w:szCs w:val="28"/>
        </w:rPr>
        <w:t>Завданням даного підприємства є виробництво металевого обладнання і надання послуг по монтажу.</w:t>
      </w:r>
    </w:p>
    <w:p w:rsidR="006C024A" w:rsidRPr="00BE4046" w:rsidRDefault="005F323F" w:rsidP="00BE4046">
      <w:pPr>
        <w:shd w:val="clear" w:color="auto" w:fill="FFFFFF"/>
        <w:spacing w:line="360" w:lineRule="auto"/>
        <w:ind w:firstLine="709"/>
        <w:jc w:val="both"/>
        <w:rPr>
          <w:iCs/>
          <w:sz w:val="28"/>
          <w:szCs w:val="28"/>
        </w:rPr>
      </w:pPr>
      <w:r w:rsidRPr="00BE4046">
        <w:rPr>
          <w:iCs/>
          <w:sz w:val="28"/>
          <w:szCs w:val="28"/>
        </w:rPr>
        <w:t xml:space="preserve">- </w:t>
      </w:r>
      <w:r w:rsidR="006C024A" w:rsidRPr="00BE4046">
        <w:rPr>
          <w:iCs/>
          <w:sz w:val="28"/>
          <w:szCs w:val="28"/>
        </w:rPr>
        <w:t xml:space="preserve">працівники – найважливіший внутрішній ситуаційний фактор </w:t>
      </w:r>
      <w:r w:rsidR="00395CF5" w:rsidRPr="00BE4046">
        <w:rPr>
          <w:iCs/>
          <w:sz w:val="28"/>
          <w:szCs w:val="28"/>
        </w:rPr>
        <w:t>підприємства</w:t>
      </w:r>
      <w:r w:rsidR="006C024A" w:rsidRPr="00BE4046">
        <w:rPr>
          <w:iCs/>
          <w:sz w:val="28"/>
          <w:szCs w:val="28"/>
        </w:rPr>
        <w:t>. Їх ролі визначаються здібностями, кваліфікацією, обдарованістю, освітою, потребами, знаннями, поведінкою, ставленням до праці тощо.</w:t>
      </w:r>
    </w:p>
    <w:p w:rsidR="006C024A" w:rsidRPr="00BE4046" w:rsidRDefault="006C024A" w:rsidP="00BE4046">
      <w:pPr>
        <w:shd w:val="clear" w:color="auto" w:fill="FFFFFF"/>
        <w:spacing w:line="360" w:lineRule="auto"/>
        <w:ind w:firstLine="709"/>
        <w:jc w:val="both"/>
        <w:rPr>
          <w:iCs/>
          <w:sz w:val="28"/>
          <w:szCs w:val="28"/>
        </w:rPr>
      </w:pPr>
      <w:r w:rsidRPr="00BE4046">
        <w:rPr>
          <w:iCs/>
          <w:sz w:val="28"/>
          <w:szCs w:val="28"/>
        </w:rPr>
        <w:t>-</w:t>
      </w:r>
      <w:r w:rsidR="00BE4046" w:rsidRPr="00BE4046">
        <w:rPr>
          <w:iCs/>
          <w:sz w:val="28"/>
          <w:szCs w:val="28"/>
        </w:rPr>
        <w:t xml:space="preserve"> </w:t>
      </w:r>
      <w:r w:rsidRPr="00BE4046">
        <w:rPr>
          <w:iCs/>
          <w:sz w:val="28"/>
          <w:szCs w:val="28"/>
        </w:rPr>
        <w:t>ресурси – це природні, сировинні, матеріальні, фінансові та інші цінності, які можуть бути використані для створення товарів, надання послуг</w:t>
      </w:r>
      <w:r w:rsidR="003A2EA0" w:rsidRPr="00BE4046">
        <w:rPr>
          <w:iCs/>
          <w:sz w:val="28"/>
          <w:szCs w:val="28"/>
        </w:rPr>
        <w:t>, одержання певних результатів [1].</w:t>
      </w:r>
    </w:p>
    <w:p w:rsidR="006C024A" w:rsidRPr="00BE4046" w:rsidRDefault="006C024A" w:rsidP="00BE4046">
      <w:pPr>
        <w:shd w:val="clear" w:color="auto" w:fill="FFFFFF"/>
        <w:spacing w:line="360" w:lineRule="auto"/>
        <w:ind w:firstLine="709"/>
        <w:jc w:val="both"/>
        <w:rPr>
          <w:iCs/>
          <w:sz w:val="28"/>
          <w:szCs w:val="28"/>
        </w:rPr>
      </w:pPr>
      <w:r w:rsidRPr="00BE4046">
        <w:rPr>
          <w:iCs/>
          <w:sz w:val="28"/>
          <w:szCs w:val="28"/>
        </w:rPr>
        <w:t xml:space="preserve">До основних ресурсів які використовує у своїй діяльності </w:t>
      </w:r>
      <w:r w:rsidR="003C1411" w:rsidRPr="00BE4046">
        <w:rPr>
          <w:iCs/>
          <w:sz w:val="28"/>
          <w:szCs w:val="28"/>
        </w:rPr>
        <w:t xml:space="preserve">ТзОВ </w:t>
      </w:r>
      <w:r w:rsidR="00636E82" w:rsidRPr="00BE4046">
        <w:rPr>
          <w:iCs/>
          <w:sz w:val="28"/>
          <w:szCs w:val="28"/>
        </w:rPr>
        <w:t>“</w:t>
      </w:r>
      <w:r w:rsidR="003C1411" w:rsidRPr="00BE4046">
        <w:rPr>
          <w:iCs/>
          <w:sz w:val="28"/>
          <w:szCs w:val="28"/>
        </w:rPr>
        <w:t xml:space="preserve">Ніколь </w:t>
      </w:r>
      <w:r w:rsidR="00636E82" w:rsidRPr="00BE4046">
        <w:rPr>
          <w:iCs/>
          <w:sz w:val="28"/>
          <w:szCs w:val="28"/>
        </w:rPr>
        <w:t>”</w:t>
      </w:r>
      <w:r w:rsidRPr="00BE4046">
        <w:rPr>
          <w:sz w:val="28"/>
          <w:szCs w:val="28"/>
        </w:rPr>
        <w:t xml:space="preserve"> відносять</w:t>
      </w:r>
      <w:r w:rsidRPr="00BE4046">
        <w:rPr>
          <w:iCs/>
          <w:sz w:val="28"/>
          <w:szCs w:val="28"/>
        </w:rPr>
        <w:t>:</w:t>
      </w:r>
    </w:p>
    <w:p w:rsidR="006C024A" w:rsidRPr="00BE4046" w:rsidRDefault="006C024A" w:rsidP="00BE4046">
      <w:pPr>
        <w:numPr>
          <w:ilvl w:val="0"/>
          <w:numId w:val="10"/>
        </w:numPr>
        <w:shd w:val="clear" w:color="auto" w:fill="FFFFFF"/>
        <w:autoSpaceDE/>
        <w:autoSpaceDN/>
        <w:adjustRightInd/>
        <w:spacing w:line="360" w:lineRule="auto"/>
        <w:ind w:left="0" w:firstLine="709"/>
        <w:jc w:val="both"/>
        <w:rPr>
          <w:iCs/>
          <w:sz w:val="28"/>
          <w:szCs w:val="28"/>
        </w:rPr>
      </w:pPr>
      <w:r w:rsidRPr="00BE4046">
        <w:rPr>
          <w:iCs/>
          <w:sz w:val="28"/>
          <w:szCs w:val="28"/>
        </w:rPr>
        <w:t xml:space="preserve">технологічні – техніка, технологія; </w:t>
      </w:r>
    </w:p>
    <w:p w:rsidR="006C024A" w:rsidRPr="00BE4046" w:rsidRDefault="006C024A" w:rsidP="00BE4046">
      <w:pPr>
        <w:numPr>
          <w:ilvl w:val="0"/>
          <w:numId w:val="10"/>
        </w:numPr>
        <w:shd w:val="clear" w:color="auto" w:fill="FFFFFF"/>
        <w:autoSpaceDE/>
        <w:autoSpaceDN/>
        <w:adjustRightInd/>
        <w:spacing w:line="360" w:lineRule="auto"/>
        <w:ind w:left="0" w:firstLine="709"/>
        <w:jc w:val="both"/>
        <w:rPr>
          <w:iCs/>
          <w:sz w:val="28"/>
          <w:szCs w:val="28"/>
        </w:rPr>
      </w:pPr>
      <w:r w:rsidRPr="00BE4046">
        <w:rPr>
          <w:iCs/>
          <w:sz w:val="28"/>
          <w:szCs w:val="28"/>
        </w:rPr>
        <w:t>фінансові – власні кошти, кредити, інвестиції;</w:t>
      </w:r>
    </w:p>
    <w:p w:rsidR="006C024A" w:rsidRPr="00BE4046" w:rsidRDefault="006C024A" w:rsidP="00BE4046">
      <w:pPr>
        <w:numPr>
          <w:ilvl w:val="0"/>
          <w:numId w:val="10"/>
        </w:numPr>
        <w:spacing w:line="360" w:lineRule="auto"/>
        <w:ind w:left="0" w:firstLine="709"/>
        <w:jc w:val="both"/>
        <w:rPr>
          <w:sz w:val="28"/>
          <w:szCs w:val="28"/>
        </w:rPr>
      </w:pPr>
      <w:r w:rsidRPr="00BE4046">
        <w:rPr>
          <w:iCs/>
          <w:sz w:val="28"/>
          <w:szCs w:val="28"/>
        </w:rPr>
        <w:t>енергетичні – паливо, мастила</w:t>
      </w:r>
      <w:r w:rsidR="003C1411" w:rsidRPr="00BE4046">
        <w:rPr>
          <w:iCs/>
          <w:sz w:val="28"/>
          <w:szCs w:val="28"/>
        </w:rPr>
        <w:t>;</w:t>
      </w:r>
    </w:p>
    <w:p w:rsidR="003C1411" w:rsidRPr="00BE4046" w:rsidRDefault="003C1411" w:rsidP="00BE4046">
      <w:pPr>
        <w:numPr>
          <w:ilvl w:val="0"/>
          <w:numId w:val="10"/>
        </w:numPr>
        <w:shd w:val="clear" w:color="auto" w:fill="FFFFFF"/>
        <w:autoSpaceDE/>
        <w:autoSpaceDN/>
        <w:adjustRightInd/>
        <w:spacing w:line="360" w:lineRule="auto"/>
        <w:ind w:left="0" w:firstLine="709"/>
        <w:jc w:val="both"/>
        <w:rPr>
          <w:iCs/>
          <w:sz w:val="28"/>
          <w:szCs w:val="28"/>
        </w:rPr>
      </w:pPr>
      <w:r w:rsidRPr="00BE4046">
        <w:rPr>
          <w:iCs/>
          <w:sz w:val="28"/>
          <w:szCs w:val="28"/>
        </w:rPr>
        <w:t>трудові – робоча сила;</w:t>
      </w:r>
    </w:p>
    <w:p w:rsidR="003C1411" w:rsidRPr="00BE4046" w:rsidRDefault="003C1411" w:rsidP="00BE4046">
      <w:pPr>
        <w:numPr>
          <w:ilvl w:val="0"/>
          <w:numId w:val="10"/>
        </w:numPr>
        <w:shd w:val="clear" w:color="auto" w:fill="FFFFFF"/>
        <w:autoSpaceDE/>
        <w:autoSpaceDN/>
        <w:adjustRightInd/>
        <w:spacing w:line="360" w:lineRule="auto"/>
        <w:ind w:left="0" w:firstLine="709"/>
        <w:jc w:val="both"/>
        <w:rPr>
          <w:iCs/>
          <w:sz w:val="28"/>
          <w:szCs w:val="28"/>
        </w:rPr>
      </w:pPr>
      <w:r w:rsidRPr="00BE4046">
        <w:rPr>
          <w:iCs/>
          <w:sz w:val="28"/>
          <w:szCs w:val="28"/>
        </w:rPr>
        <w:t>інформаційні – результати маркетингових досліджень, замовлення, пропозиції щодо укладання угод;</w:t>
      </w:r>
    </w:p>
    <w:p w:rsidR="003C1411" w:rsidRPr="00BE4046" w:rsidRDefault="003C1411" w:rsidP="00BE4046">
      <w:pPr>
        <w:numPr>
          <w:ilvl w:val="0"/>
          <w:numId w:val="10"/>
        </w:numPr>
        <w:shd w:val="clear" w:color="auto" w:fill="FFFFFF"/>
        <w:autoSpaceDE/>
        <w:autoSpaceDN/>
        <w:adjustRightInd/>
        <w:spacing w:line="360" w:lineRule="auto"/>
        <w:ind w:left="0" w:firstLine="709"/>
        <w:jc w:val="both"/>
        <w:rPr>
          <w:iCs/>
          <w:sz w:val="28"/>
          <w:szCs w:val="28"/>
        </w:rPr>
      </w:pPr>
      <w:r w:rsidRPr="00BE4046">
        <w:rPr>
          <w:iCs/>
          <w:sz w:val="28"/>
          <w:szCs w:val="28"/>
        </w:rPr>
        <w:t>матеріальні – сировина, матеріали.</w:t>
      </w:r>
    </w:p>
    <w:p w:rsidR="008A157C" w:rsidRPr="00BE4046" w:rsidRDefault="005C0504" w:rsidP="00BE4046">
      <w:pPr>
        <w:spacing w:line="360" w:lineRule="auto"/>
        <w:ind w:firstLine="709"/>
        <w:jc w:val="both"/>
        <w:rPr>
          <w:sz w:val="28"/>
          <w:szCs w:val="28"/>
        </w:rPr>
      </w:pPr>
      <w:r w:rsidRPr="00BE4046">
        <w:rPr>
          <w:sz w:val="28"/>
          <w:szCs w:val="28"/>
        </w:rPr>
        <w:t>Середньооблікова чисельність працівників станом на</w:t>
      </w:r>
      <w:r w:rsidR="00D007CA" w:rsidRPr="00BE4046">
        <w:rPr>
          <w:sz w:val="28"/>
          <w:szCs w:val="28"/>
        </w:rPr>
        <w:t xml:space="preserve"> </w:t>
      </w:r>
      <w:r w:rsidRPr="00BE4046">
        <w:rPr>
          <w:sz w:val="28"/>
          <w:szCs w:val="28"/>
        </w:rPr>
        <w:t>200</w:t>
      </w:r>
      <w:r w:rsidR="004E03F4" w:rsidRPr="00BE4046">
        <w:rPr>
          <w:sz w:val="28"/>
          <w:szCs w:val="28"/>
        </w:rPr>
        <w:t>7</w:t>
      </w:r>
      <w:r w:rsidR="0020057A" w:rsidRPr="00BE4046">
        <w:rPr>
          <w:sz w:val="28"/>
          <w:szCs w:val="28"/>
        </w:rPr>
        <w:t xml:space="preserve"> </w:t>
      </w:r>
      <w:r w:rsidR="00D007CA" w:rsidRPr="00BE4046">
        <w:rPr>
          <w:sz w:val="28"/>
          <w:szCs w:val="28"/>
        </w:rPr>
        <w:t>рі</w:t>
      </w:r>
      <w:r w:rsidRPr="00BE4046">
        <w:rPr>
          <w:sz w:val="28"/>
          <w:szCs w:val="28"/>
        </w:rPr>
        <w:t>к –</w:t>
      </w:r>
      <w:r w:rsidR="0020057A" w:rsidRPr="00BE4046">
        <w:rPr>
          <w:sz w:val="28"/>
          <w:szCs w:val="28"/>
        </w:rPr>
        <w:t xml:space="preserve"> </w:t>
      </w:r>
      <w:r w:rsidR="007A5952" w:rsidRPr="00BE4046">
        <w:rPr>
          <w:sz w:val="28"/>
          <w:szCs w:val="28"/>
        </w:rPr>
        <w:t>70</w:t>
      </w:r>
      <w:r w:rsidR="0020057A" w:rsidRPr="00BE4046">
        <w:rPr>
          <w:sz w:val="28"/>
          <w:szCs w:val="28"/>
        </w:rPr>
        <w:t xml:space="preserve"> </w:t>
      </w:r>
      <w:r w:rsidR="00D007CA" w:rsidRPr="00BE4046">
        <w:rPr>
          <w:sz w:val="28"/>
          <w:szCs w:val="28"/>
        </w:rPr>
        <w:t xml:space="preserve">чоловік. На </w:t>
      </w:r>
      <w:r w:rsidR="00B917D4" w:rsidRPr="00BE4046">
        <w:rPr>
          <w:sz w:val="28"/>
          <w:szCs w:val="28"/>
        </w:rPr>
        <w:t>п</w:t>
      </w:r>
      <w:r w:rsidR="00D007CA" w:rsidRPr="00BE4046">
        <w:rPr>
          <w:sz w:val="28"/>
          <w:szCs w:val="28"/>
        </w:rPr>
        <w:t>ідприємстві здійснюється стимулювання працівників наданням додаткових премій за підвищення результативності праці. Внутрішнє середовище повністю пронизане організаційною культурою, яка може сприяти тому, що організац</w:t>
      </w:r>
      <w:r w:rsidR="004E03F4" w:rsidRPr="00BE4046">
        <w:rPr>
          <w:sz w:val="28"/>
          <w:szCs w:val="28"/>
        </w:rPr>
        <w:t>ія виступає сильною і витривалою</w:t>
      </w:r>
      <w:r w:rsidR="008A157C" w:rsidRPr="00BE4046">
        <w:rPr>
          <w:sz w:val="28"/>
          <w:szCs w:val="28"/>
        </w:rPr>
        <w:t xml:space="preserve"> на національному ринку.</w:t>
      </w:r>
    </w:p>
    <w:p w:rsidR="005C0504" w:rsidRPr="00BE4046" w:rsidRDefault="005C0504" w:rsidP="00BE4046">
      <w:pPr>
        <w:spacing w:line="360" w:lineRule="auto"/>
        <w:ind w:firstLine="709"/>
        <w:jc w:val="both"/>
        <w:rPr>
          <w:sz w:val="28"/>
          <w:szCs w:val="28"/>
        </w:rPr>
      </w:pPr>
      <w:r w:rsidRPr="00BE4046">
        <w:rPr>
          <w:iCs/>
          <w:sz w:val="28"/>
          <w:szCs w:val="28"/>
        </w:rPr>
        <w:t>Зовнішнє середовище</w:t>
      </w:r>
      <w:r w:rsidRPr="00BE4046">
        <w:rPr>
          <w:sz w:val="28"/>
          <w:szCs w:val="28"/>
        </w:rPr>
        <w:t xml:space="preserve"> — сукупність господарських суб'єктів, економічних, суспільних і природних умов, національних та міждержавних інституційних структур та інших зовнішніх щодо</w:t>
      </w:r>
      <w:r w:rsidR="00091A34" w:rsidRPr="00BE4046">
        <w:rPr>
          <w:sz w:val="28"/>
          <w:szCs w:val="28"/>
        </w:rPr>
        <w:t xml:space="preserve"> </w:t>
      </w:r>
      <w:r w:rsidR="00B917D4" w:rsidRPr="00BE4046">
        <w:rPr>
          <w:sz w:val="28"/>
          <w:szCs w:val="28"/>
        </w:rPr>
        <w:t>підприємства</w:t>
      </w:r>
      <w:r w:rsidRPr="00BE4046">
        <w:rPr>
          <w:sz w:val="28"/>
          <w:szCs w:val="28"/>
        </w:rPr>
        <w:t xml:space="preserve"> умов і чинників.</w:t>
      </w:r>
    </w:p>
    <w:p w:rsidR="005C0504" w:rsidRPr="00BE4046" w:rsidRDefault="005C0504" w:rsidP="00BE4046">
      <w:pPr>
        <w:shd w:val="clear" w:color="auto" w:fill="FFFFFF"/>
        <w:spacing w:line="360" w:lineRule="auto"/>
        <w:ind w:firstLine="709"/>
        <w:jc w:val="both"/>
        <w:rPr>
          <w:sz w:val="28"/>
          <w:szCs w:val="28"/>
        </w:rPr>
      </w:pPr>
      <w:r w:rsidRPr="00BE4046">
        <w:rPr>
          <w:sz w:val="28"/>
          <w:szCs w:val="28"/>
        </w:rPr>
        <w:t xml:space="preserve">Залежно від характеру впливу зовнішнє середовище поділяють на мікросередовище та макросередовище </w:t>
      </w:r>
      <w:r w:rsidR="003A2EA0" w:rsidRPr="00BE4046">
        <w:rPr>
          <w:sz w:val="28"/>
          <w:szCs w:val="28"/>
        </w:rPr>
        <w:t>дії [1].</w:t>
      </w:r>
    </w:p>
    <w:p w:rsidR="005C0504" w:rsidRPr="00BE4046" w:rsidRDefault="005C0504" w:rsidP="00BE4046">
      <w:pPr>
        <w:shd w:val="clear" w:color="auto" w:fill="FFFFFF"/>
        <w:spacing w:line="360" w:lineRule="auto"/>
        <w:ind w:firstLine="709"/>
        <w:jc w:val="both"/>
        <w:rPr>
          <w:sz w:val="28"/>
          <w:szCs w:val="28"/>
        </w:rPr>
      </w:pPr>
      <w:r w:rsidRPr="00BE4046">
        <w:rPr>
          <w:sz w:val="28"/>
          <w:szCs w:val="28"/>
        </w:rPr>
        <w:t xml:space="preserve">До суб'єктів </w:t>
      </w:r>
      <w:r w:rsidR="004B17A5" w:rsidRPr="00BE4046">
        <w:rPr>
          <w:sz w:val="28"/>
          <w:szCs w:val="28"/>
        </w:rPr>
        <w:t>мікросередовище</w:t>
      </w:r>
      <w:r w:rsidRPr="00BE4046">
        <w:rPr>
          <w:sz w:val="28"/>
          <w:szCs w:val="28"/>
        </w:rPr>
        <w:t xml:space="preserve"> належать постачальники, посередники, споживачі, конкуренти</w:t>
      </w:r>
      <w:r w:rsidR="00D007CA" w:rsidRPr="00BE4046">
        <w:rPr>
          <w:sz w:val="28"/>
          <w:szCs w:val="28"/>
        </w:rPr>
        <w:t>.</w:t>
      </w:r>
    </w:p>
    <w:p w:rsidR="004711FC" w:rsidRPr="00BE4046" w:rsidRDefault="005C0504" w:rsidP="00BE4046">
      <w:pPr>
        <w:shd w:val="clear" w:color="auto" w:fill="FFFFFF"/>
        <w:autoSpaceDE/>
        <w:autoSpaceDN/>
        <w:adjustRightInd/>
        <w:spacing w:line="360" w:lineRule="auto"/>
        <w:ind w:firstLine="709"/>
        <w:jc w:val="both"/>
        <w:rPr>
          <w:sz w:val="28"/>
          <w:szCs w:val="28"/>
        </w:rPr>
      </w:pPr>
      <w:r w:rsidRPr="00BE4046">
        <w:rPr>
          <w:sz w:val="28"/>
          <w:szCs w:val="28"/>
        </w:rPr>
        <w:t xml:space="preserve">Постачальники забезпечують підприємство необхідними матеріально-технічними, трудовими та інформаційними ресурсами. Кожне виробниче підприємство має ретельно стежити за динамікою цін на об'єкти постачання, регулярністю постачань ресурсів, необхідних для виконання виробничої програми. </w:t>
      </w:r>
    </w:p>
    <w:p w:rsidR="00F01FB3" w:rsidRPr="00BE4046" w:rsidRDefault="009E2E4B" w:rsidP="00BE4046">
      <w:pPr>
        <w:shd w:val="clear" w:color="auto" w:fill="FFFFFF"/>
        <w:autoSpaceDE/>
        <w:autoSpaceDN/>
        <w:adjustRightInd/>
        <w:spacing w:line="360" w:lineRule="auto"/>
        <w:ind w:firstLine="709"/>
        <w:jc w:val="both"/>
        <w:rPr>
          <w:sz w:val="28"/>
          <w:szCs w:val="28"/>
        </w:rPr>
      </w:pPr>
      <w:r w:rsidRPr="00BE4046">
        <w:rPr>
          <w:sz w:val="28"/>
          <w:szCs w:val="28"/>
        </w:rPr>
        <w:t>Постачальниками сировини на даному підприємстві є:</w:t>
      </w:r>
      <w:r w:rsidR="00F01FB3" w:rsidRPr="00BE4046">
        <w:rPr>
          <w:sz w:val="28"/>
          <w:szCs w:val="28"/>
        </w:rPr>
        <w:t xml:space="preserve"> «Турбокомплект», «Омекс», металобази.</w:t>
      </w:r>
    </w:p>
    <w:p w:rsidR="005C0504" w:rsidRPr="00BE4046" w:rsidRDefault="005C0504" w:rsidP="00BE4046">
      <w:pPr>
        <w:shd w:val="clear" w:color="auto" w:fill="FFFFFF"/>
        <w:autoSpaceDE/>
        <w:autoSpaceDN/>
        <w:adjustRightInd/>
        <w:spacing w:line="360" w:lineRule="auto"/>
        <w:ind w:firstLine="709"/>
        <w:jc w:val="both"/>
        <w:rPr>
          <w:sz w:val="28"/>
          <w:szCs w:val="28"/>
        </w:rPr>
      </w:pPr>
      <w:r w:rsidRPr="00BE4046">
        <w:rPr>
          <w:sz w:val="28"/>
          <w:szCs w:val="28"/>
        </w:rPr>
        <w:t>До посередників належать організації або окремі фізичні особи, які допомагають виробникам реалізовувати їх товари. Серед них: торговельні посередники, фірми з організації товарообігу, агентства з надання маркетингових послуг, а також кредитно-фінансові установи комерційної спрямованості.</w:t>
      </w:r>
    </w:p>
    <w:p w:rsidR="009E2E4B" w:rsidRPr="00BE4046" w:rsidRDefault="005F323F" w:rsidP="00BE4046">
      <w:pPr>
        <w:shd w:val="clear" w:color="auto" w:fill="FFFFFF"/>
        <w:spacing w:line="360" w:lineRule="auto"/>
        <w:ind w:firstLine="709"/>
        <w:jc w:val="both"/>
        <w:rPr>
          <w:sz w:val="28"/>
          <w:szCs w:val="28"/>
        </w:rPr>
      </w:pPr>
      <w:r w:rsidRPr="00BE4046">
        <w:rPr>
          <w:sz w:val="28"/>
          <w:szCs w:val="28"/>
        </w:rPr>
        <w:t>ТзОВ «Ніколь»</w:t>
      </w:r>
      <w:r w:rsidR="009E2E4B" w:rsidRPr="00BE4046">
        <w:rPr>
          <w:sz w:val="28"/>
          <w:szCs w:val="28"/>
        </w:rPr>
        <w:t xml:space="preserve"> немає посередників оскільки саме реалізовує свої товари. </w:t>
      </w:r>
    </w:p>
    <w:p w:rsidR="00444FBC" w:rsidRPr="00BE4046" w:rsidRDefault="005C0504" w:rsidP="00BE4046">
      <w:pPr>
        <w:spacing w:line="360" w:lineRule="auto"/>
        <w:ind w:firstLine="709"/>
        <w:jc w:val="both"/>
        <w:rPr>
          <w:sz w:val="28"/>
          <w:szCs w:val="28"/>
        </w:rPr>
      </w:pPr>
      <w:r w:rsidRPr="00BE4046">
        <w:rPr>
          <w:sz w:val="28"/>
          <w:szCs w:val="28"/>
        </w:rPr>
        <w:t xml:space="preserve">Споживачі </w:t>
      </w:r>
      <w:r w:rsidR="00441568" w:rsidRPr="00BE4046">
        <w:rPr>
          <w:sz w:val="28"/>
          <w:szCs w:val="28"/>
        </w:rPr>
        <w:t>––</w:t>
      </w:r>
      <w:r w:rsidRPr="00BE4046">
        <w:rPr>
          <w:sz w:val="28"/>
          <w:szCs w:val="28"/>
        </w:rPr>
        <w:t xml:space="preserve"> це клієнти товаровиробників. Щоб знати кон'юнктуру ринку й оперативно реагувати на її зміни, товаровиробники повинні ретельно вивчати своїх споживачів. </w:t>
      </w:r>
      <w:r w:rsidR="00444FBC" w:rsidRPr="00BE4046">
        <w:rPr>
          <w:sz w:val="28"/>
          <w:szCs w:val="28"/>
        </w:rPr>
        <w:t xml:space="preserve">До споживачів продукції </w:t>
      </w:r>
      <w:r w:rsidR="002931E7" w:rsidRPr="00BE4046">
        <w:rPr>
          <w:sz w:val="28"/>
          <w:szCs w:val="28"/>
        </w:rPr>
        <w:t>належать комерційні банки і офісні приміщення.</w:t>
      </w:r>
    </w:p>
    <w:p w:rsidR="00F01FB3" w:rsidRPr="00BE4046" w:rsidRDefault="005F323F" w:rsidP="00BE4046">
      <w:pPr>
        <w:spacing w:line="360" w:lineRule="auto"/>
        <w:ind w:firstLine="709"/>
        <w:jc w:val="both"/>
        <w:rPr>
          <w:sz w:val="28"/>
          <w:szCs w:val="28"/>
        </w:rPr>
      </w:pPr>
      <w:r w:rsidRPr="00BE4046">
        <w:rPr>
          <w:sz w:val="28"/>
          <w:szCs w:val="28"/>
        </w:rPr>
        <w:t>Основними конкурентами т</w:t>
      </w:r>
      <w:r w:rsidR="00F01FB3" w:rsidRPr="00BE4046">
        <w:rPr>
          <w:sz w:val="28"/>
          <w:szCs w:val="28"/>
        </w:rPr>
        <w:t>овариства на національному ринку є: «Дік», «Практика», «Паритет».</w:t>
      </w:r>
    </w:p>
    <w:p w:rsidR="005C0504" w:rsidRPr="00BE4046" w:rsidRDefault="005C0504" w:rsidP="00BE4046">
      <w:pPr>
        <w:shd w:val="clear" w:color="auto" w:fill="FFFFFF"/>
        <w:spacing w:line="360" w:lineRule="auto"/>
        <w:ind w:firstLine="709"/>
        <w:jc w:val="both"/>
        <w:rPr>
          <w:sz w:val="28"/>
          <w:szCs w:val="28"/>
        </w:rPr>
      </w:pPr>
      <w:r w:rsidRPr="00BE4046">
        <w:rPr>
          <w:sz w:val="28"/>
          <w:szCs w:val="28"/>
        </w:rPr>
        <w:t>До основних факторів макросередовища відносять</w:t>
      </w:r>
      <w:r w:rsidR="008A157C" w:rsidRPr="00BE4046">
        <w:rPr>
          <w:sz w:val="28"/>
          <w:szCs w:val="28"/>
        </w:rPr>
        <w:t xml:space="preserve">: </w:t>
      </w:r>
      <w:r w:rsidRPr="00BE4046">
        <w:rPr>
          <w:sz w:val="28"/>
          <w:szCs w:val="28"/>
        </w:rPr>
        <w:t>економічні, політичні, соціокультурні, науково-технологічні, природнокліматичні, демографічні тощо.</w:t>
      </w:r>
    </w:p>
    <w:p w:rsidR="00061F02" w:rsidRPr="00BE4046" w:rsidRDefault="005C0504" w:rsidP="00BE4046">
      <w:pPr>
        <w:shd w:val="clear" w:color="auto" w:fill="FFFFFF"/>
        <w:spacing w:line="360" w:lineRule="auto"/>
        <w:ind w:firstLine="709"/>
        <w:jc w:val="both"/>
        <w:rPr>
          <w:sz w:val="28"/>
          <w:szCs w:val="28"/>
        </w:rPr>
      </w:pPr>
      <w:r w:rsidRPr="00BE4046">
        <w:rPr>
          <w:iCs/>
          <w:sz w:val="28"/>
          <w:szCs w:val="28"/>
        </w:rPr>
        <w:t>Економічні фактори</w:t>
      </w:r>
      <w:r w:rsidR="004B17A5" w:rsidRPr="00BE4046">
        <w:rPr>
          <w:iCs/>
          <w:sz w:val="28"/>
          <w:szCs w:val="28"/>
        </w:rPr>
        <w:t xml:space="preserve"> д</w:t>
      </w:r>
      <w:r w:rsidRPr="00BE4046">
        <w:rPr>
          <w:sz w:val="28"/>
          <w:szCs w:val="28"/>
        </w:rPr>
        <w:t>о них належать: рівень і темпи інфляції; зростання та спад виробництва; коливання курсу національної валюти щодо валют інших країн; оподаткування; умови одержання кредиту і відсоткова банківська ставка</w:t>
      </w:r>
      <w:r w:rsidR="003A2EA0" w:rsidRPr="00BE4046">
        <w:rPr>
          <w:sz w:val="28"/>
          <w:szCs w:val="28"/>
        </w:rPr>
        <w:t xml:space="preserve"> [3].</w:t>
      </w:r>
    </w:p>
    <w:p w:rsidR="005C0504" w:rsidRPr="00BE4046" w:rsidRDefault="005C0504" w:rsidP="00BE4046">
      <w:pPr>
        <w:shd w:val="clear" w:color="auto" w:fill="FFFFFF"/>
        <w:spacing w:line="360" w:lineRule="auto"/>
        <w:ind w:firstLine="709"/>
        <w:jc w:val="both"/>
        <w:rPr>
          <w:sz w:val="28"/>
          <w:szCs w:val="28"/>
        </w:rPr>
      </w:pPr>
      <w:r w:rsidRPr="00BE4046">
        <w:rPr>
          <w:iCs/>
          <w:sz w:val="28"/>
          <w:szCs w:val="28"/>
        </w:rPr>
        <w:t>Політичні фактори</w:t>
      </w:r>
      <w:r w:rsidR="004B17A5" w:rsidRPr="00BE4046">
        <w:rPr>
          <w:iCs/>
          <w:sz w:val="28"/>
          <w:szCs w:val="28"/>
        </w:rPr>
        <w:t xml:space="preserve"> –– ц</w:t>
      </w:r>
      <w:r w:rsidRPr="00BE4046">
        <w:rPr>
          <w:sz w:val="28"/>
          <w:szCs w:val="28"/>
        </w:rPr>
        <w:t xml:space="preserve">е політична стабільність у державі, регіональні політичні інтереси, міжнаціональні та міжконфесійні відносини тощо. </w:t>
      </w:r>
    </w:p>
    <w:p w:rsidR="005C0504" w:rsidRPr="00BE4046" w:rsidRDefault="005C0504" w:rsidP="00BE4046">
      <w:pPr>
        <w:shd w:val="clear" w:color="auto" w:fill="FFFFFF"/>
        <w:spacing w:line="360" w:lineRule="auto"/>
        <w:ind w:firstLine="709"/>
        <w:jc w:val="both"/>
        <w:rPr>
          <w:sz w:val="28"/>
          <w:szCs w:val="28"/>
        </w:rPr>
      </w:pPr>
      <w:r w:rsidRPr="00BE4046">
        <w:rPr>
          <w:iCs/>
          <w:sz w:val="28"/>
          <w:szCs w:val="28"/>
        </w:rPr>
        <w:t>Соціокультурні фактори</w:t>
      </w:r>
      <w:r w:rsidR="004B17A5" w:rsidRPr="00BE4046">
        <w:rPr>
          <w:iCs/>
          <w:sz w:val="28"/>
          <w:szCs w:val="28"/>
        </w:rPr>
        <w:t xml:space="preserve"> ф</w:t>
      </w:r>
      <w:r w:rsidRPr="00BE4046">
        <w:rPr>
          <w:sz w:val="28"/>
          <w:szCs w:val="28"/>
        </w:rPr>
        <w:t>ормуються в межах конкретного суспільства і відображають погляди, цінності та норми поведінки людей, що впливає на прийняття ними управлінських рішень</w:t>
      </w:r>
      <w:r w:rsidR="003A2EA0" w:rsidRPr="00BE4046">
        <w:rPr>
          <w:sz w:val="28"/>
          <w:szCs w:val="28"/>
        </w:rPr>
        <w:t xml:space="preserve"> [3].</w:t>
      </w:r>
    </w:p>
    <w:p w:rsidR="00061F02" w:rsidRPr="00BE4046" w:rsidRDefault="005C0504" w:rsidP="00BE4046">
      <w:pPr>
        <w:shd w:val="clear" w:color="auto" w:fill="FFFFFF"/>
        <w:spacing w:line="360" w:lineRule="auto"/>
        <w:ind w:firstLine="709"/>
        <w:jc w:val="both"/>
        <w:rPr>
          <w:sz w:val="28"/>
          <w:szCs w:val="28"/>
        </w:rPr>
      </w:pPr>
      <w:r w:rsidRPr="00BE4046">
        <w:rPr>
          <w:iCs/>
          <w:sz w:val="28"/>
          <w:szCs w:val="28"/>
        </w:rPr>
        <w:t>Демографічні фактори</w:t>
      </w:r>
      <w:r w:rsidR="004B17A5" w:rsidRPr="00BE4046">
        <w:rPr>
          <w:iCs/>
          <w:sz w:val="28"/>
          <w:szCs w:val="28"/>
        </w:rPr>
        <w:t xml:space="preserve"> –– ц</w:t>
      </w:r>
      <w:r w:rsidRPr="00BE4046">
        <w:rPr>
          <w:sz w:val="28"/>
          <w:szCs w:val="28"/>
        </w:rPr>
        <w:t>е структура населення за віковими, національними, кваліфікаційними ознаками, рівнем освіти, доходів, споживацькими перевагами тощо, їх аналіз дає змогу визначити, чи достатній освітній та кваліфікаційний рівень населення регіону для позитивного сприйняття продукції чи послуг фірми</w:t>
      </w:r>
      <w:r w:rsidR="003A2EA0" w:rsidRPr="00BE4046">
        <w:rPr>
          <w:sz w:val="28"/>
          <w:szCs w:val="28"/>
        </w:rPr>
        <w:t>.</w:t>
      </w:r>
    </w:p>
    <w:p w:rsidR="005C0504" w:rsidRPr="00BE4046" w:rsidRDefault="005C0504" w:rsidP="00BE4046">
      <w:pPr>
        <w:shd w:val="clear" w:color="auto" w:fill="FFFFFF"/>
        <w:spacing w:line="360" w:lineRule="auto"/>
        <w:ind w:firstLine="709"/>
        <w:jc w:val="both"/>
        <w:rPr>
          <w:bCs/>
          <w:sz w:val="28"/>
          <w:szCs w:val="28"/>
        </w:rPr>
      </w:pPr>
      <w:r w:rsidRPr="00BE4046">
        <w:rPr>
          <w:iCs/>
          <w:sz w:val="28"/>
          <w:szCs w:val="28"/>
        </w:rPr>
        <w:t>Науково-технічні фактори</w:t>
      </w:r>
      <w:r w:rsidR="00ED6D04" w:rsidRPr="00BE4046">
        <w:rPr>
          <w:iCs/>
          <w:sz w:val="28"/>
          <w:szCs w:val="28"/>
        </w:rPr>
        <w:t>. Д</w:t>
      </w:r>
      <w:r w:rsidRPr="00BE4046">
        <w:rPr>
          <w:sz w:val="28"/>
          <w:szCs w:val="28"/>
        </w:rPr>
        <w:t>о них відносять відкриття, винаходи, що зумовлюють зміну уявлень про найкращий спосіб використання певного ресурсу, виготовленн</w:t>
      </w:r>
      <w:r w:rsidR="003D0692" w:rsidRPr="00BE4046">
        <w:rPr>
          <w:sz w:val="28"/>
          <w:szCs w:val="28"/>
        </w:rPr>
        <w:t>я продукції, задоволення потреб.</w:t>
      </w:r>
    </w:p>
    <w:p w:rsidR="005C0504" w:rsidRPr="00BE4046" w:rsidRDefault="005C0504" w:rsidP="00BE4046">
      <w:pPr>
        <w:shd w:val="clear" w:color="auto" w:fill="FFFFFF"/>
        <w:spacing w:line="360" w:lineRule="auto"/>
        <w:ind w:firstLine="709"/>
        <w:jc w:val="both"/>
        <w:rPr>
          <w:sz w:val="28"/>
          <w:szCs w:val="28"/>
        </w:rPr>
      </w:pPr>
      <w:r w:rsidRPr="00BE4046">
        <w:rPr>
          <w:iCs/>
          <w:sz w:val="28"/>
          <w:szCs w:val="28"/>
        </w:rPr>
        <w:t>Екологічні фактори</w:t>
      </w:r>
      <w:r w:rsidR="00ED6D04" w:rsidRPr="00BE4046">
        <w:rPr>
          <w:iCs/>
          <w:sz w:val="28"/>
          <w:szCs w:val="28"/>
        </w:rPr>
        <w:t>. Д</w:t>
      </w:r>
      <w:r w:rsidRPr="00BE4046">
        <w:rPr>
          <w:sz w:val="28"/>
          <w:szCs w:val="28"/>
        </w:rPr>
        <w:t>о цієї групи факторів впливу належать викиди у середовище забруднюючих та отруйних речовин; рівень фізичного (електромагнітного, радіаційного, теплового) впливу на середовище; надійність і соціально-екологічна безпека виробничих систем та великих технологічних утворень</w:t>
      </w:r>
      <w:r w:rsidR="003A2EA0" w:rsidRPr="00BE4046">
        <w:rPr>
          <w:sz w:val="28"/>
          <w:szCs w:val="28"/>
        </w:rPr>
        <w:t xml:space="preserve"> [4].</w:t>
      </w:r>
    </w:p>
    <w:p w:rsidR="00F01FB3" w:rsidRPr="00BE4046" w:rsidRDefault="006A64D8" w:rsidP="00BE4046">
      <w:pPr>
        <w:pStyle w:val="a3"/>
        <w:widowControl w:val="0"/>
        <w:ind w:firstLine="709"/>
        <w:jc w:val="both"/>
        <w:rPr>
          <w:szCs w:val="28"/>
        </w:rPr>
      </w:pPr>
      <w:r w:rsidRPr="00BE4046">
        <w:t xml:space="preserve">Товариство </w:t>
      </w:r>
      <w:r w:rsidR="00C25928" w:rsidRPr="00BE4046">
        <w:t xml:space="preserve">на постійній основі вивчає зовнішнє та внутрішнє середовище, </w:t>
      </w:r>
      <w:r w:rsidR="00444FBC" w:rsidRPr="00BE4046">
        <w:t xml:space="preserve">а на основі </w:t>
      </w:r>
      <w:r w:rsidR="00E2594C" w:rsidRPr="00BE4046">
        <w:t xml:space="preserve">отриманих результатів формує свою поведінку, передбачає деякі події, </w:t>
      </w:r>
      <w:r w:rsidR="00C25928" w:rsidRPr="00BE4046">
        <w:t>пристос</w:t>
      </w:r>
      <w:r w:rsidR="00E2594C" w:rsidRPr="00BE4046">
        <w:t>овується</w:t>
      </w:r>
      <w:r w:rsidR="00C25928" w:rsidRPr="00BE4046">
        <w:t xml:space="preserve"> до нових умов,</w:t>
      </w:r>
      <w:r w:rsidR="00E2594C" w:rsidRPr="00BE4046">
        <w:t xml:space="preserve"> </w:t>
      </w:r>
      <w:r w:rsidR="00C25928" w:rsidRPr="00BE4046">
        <w:t>використ</w:t>
      </w:r>
      <w:r w:rsidR="00E2594C" w:rsidRPr="00BE4046">
        <w:t>овує</w:t>
      </w:r>
      <w:r w:rsidR="00C25928" w:rsidRPr="00BE4046">
        <w:t xml:space="preserve"> додаткові можливості на ринку</w:t>
      </w:r>
      <w:r w:rsidR="00E2594C" w:rsidRPr="00BE4046">
        <w:t>.</w:t>
      </w:r>
    </w:p>
    <w:p w:rsidR="00061F02" w:rsidRPr="00BE4046" w:rsidRDefault="00061F02" w:rsidP="00BE4046">
      <w:pPr>
        <w:shd w:val="clear" w:color="auto" w:fill="FFFFFF"/>
        <w:spacing w:line="360" w:lineRule="auto"/>
        <w:ind w:firstLine="709"/>
        <w:jc w:val="both"/>
        <w:rPr>
          <w:sz w:val="28"/>
          <w:szCs w:val="28"/>
        </w:rPr>
      </w:pPr>
    </w:p>
    <w:p w:rsidR="00441568" w:rsidRPr="00BE4046" w:rsidRDefault="00441568" w:rsidP="00BE4046">
      <w:pPr>
        <w:pStyle w:val="a3"/>
        <w:widowControl w:val="0"/>
        <w:ind w:firstLine="709"/>
        <w:jc w:val="both"/>
        <w:rPr>
          <w:szCs w:val="28"/>
          <w:lang w:val="ru-RU"/>
        </w:rPr>
      </w:pPr>
      <w:r w:rsidRPr="00BE4046">
        <w:rPr>
          <w:szCs w:val="28"/>
        </w:rPr>
        <w:t xml:space="preserve">1.5 Етап життєвого циклу </w:t>
      </w:r>
      <w:r w:rsidR="006A64D8" w:rsidRPr="00BE4046">
        <w:rPr>
          <w:iCs/>
          <w:szCs w:val="28"/>
        </w:rPr>
        <w:t xml:space="preserve">ТзОВ </w:t>
      </w:r>
      <w:r w:rsidR="00B9765D" w:rsidRPr="00BE4046">
        <w:rPr>
          <w:iCs/>
          <w:szCs w:val="28"/>
        </w:rPr>
        <w:t>“Ніколь</w:t>
      </w:r>
      <w:r w:rsidR="006A64D8" w:rsidRPr="00BE4046">
        <w:rPr>
          <w:iCs/>
          <w:szCs w:val="28"/>
        </w:rPr>
        <w:t>”</w:t>
      </w:r>
    </w:p>
    <w:p w:rsidR="00BE4046" w:rsidRDefault="00BE4046" w:rsidP="00BE4046">
      <w:pPr>
        <w:spacing w:line="360" w:lineRule="auto"/>
        <w:ind w:firstLine="709"/>
        <w:jc w:val="both"/>
        <w:rPr>
          <w:sz w:val="28"/>
          <w:szCs w:val="28"/>
          <w:lang w:val="ru-RU"/>
        </w:rPr>
      </w:pPr>
    </w:p>
    <w:p w:rsidR="00441568" w:rsidRPr="00BE4046" w:rsidRDefault="00441568" w:rsidP="00BE4046">
      <w:pPr>
        <w:spacing w:line="360" w:lineRule="auto"/>
        <w:ind w:firstLine="709"/>
        <w:jc w:val="both"/>
        <w:rPr>
          <w:sz w:val="28"/>
          <w:szCs w:val="28"/>
        </w:rPr>
      </w:pPr>
      <w:r w:rsidRPr="00BE4046">
        <w:rPr>
          <w:sz w:val="28"/>
          <w:szCs w:val="28"/>
        </w:rPr>
        <w:t>Життєвий цикл організації – це сукупність стадій, які проходить організація за період свого існування від часу створення до припинення своєї діяльності.</w:t>
      </w:r>
    </w:p>
    <w:p w:rsidR="00043296" w:rsidRPr="00BE4046" w:rsidRDefault="00441568" w:rsidP="00BE4046">
      <w:pPr>
        <w:spacing w:line="360" w:lineRule="auto"/>
        <w:ind w:firstLine="709"/>
        <w:jc w:val="both"/>
        <w:rPr>
          <w:sz w:val="28"/>
          <w:szCs w:val="28"/>
        </w:rPr>
      </w:pPr>
      <w:r w:rsidRPr="00BE4046">
        <w:rPr>
          <w:sz w:val="28"/>
          <w:szCs w:val="28"/>
        </w:rPr>
        <w:t>Етапи</w:t>
      </w:r>
      <w:r w:rsidR="003B7E70" w:rsidRPr="00BE4046">
        <w:rPr>
          <w:sz w:val="28"/>
          <w:szCs w:val="28"/>
        </w:rPr>
        <w:t xml:space="preserve"> життєвого циклу організації</w:t>
      </w:r>
      <w:r w:rsidRPr="00BE4046">
        <w:rPr>
          <w:sz w:val="28"/>
          <w:szCs w:val="28"/>
        </w:rPr>
        <w:t>:</w:t>
      </w:r>
      <w:r w:rsidR="00EA208E" w:rsidRPr="00BE4046">
        <w:rPr>
          <w:sz w:val="28"/>
          <w:szCs w:val="28"/>
        </w:rPr>
        <w:t xml:space="preserve"> </w:t>
      </w:r>
    </w:p>
    <w:p w:rsidR="00043296" w:rsidRPr="00BE4046" w:rsidRDefault="00441568" w:rsidP="00BE4046">
      <w:pPr>
        <w:numPr>
          <w:ilvl w:val="0"/>
          <w:numId w:val="14"/>
        </w:numPr>
        <w:spacing w:line="360" w:lineRule="auto"/>
        <w:ind w:left="0" w:firstLine="709"/>
        <w:jc w:val="both"/>
        <w:rPr>
          <w:sz w:val="28"/>
          <w:szCs w:val="28"/>
        </w:rPr>
      </w:pPr>
      <w:r w:rsidRPr="00BE4046">
        <w:rPr>
          <w:sz w:val="28"/>
          <w:szCs w:val="28"/>
        </w:rPr>
        <w:t>народження організації</w:t>
      </w:r>
      <w:r w:rsidR="00EA208E" w:rsidRPr="00BE4046">
        <w:rPr>
          <w:sz w:val="28"/>
          <w:szCs w:val="28"/>
        </w:rPr>
        <w:t>;</w:t>
      </w:r>
    </w:p>
    <w:p w:rsidR="00043296" w:rsidRPr="00BE4046" w:rsidRDefault="00441568" w:rsidP="00BE4046">
      <w:pPr>
        <w:numPr>
          <w:ilvl w:val="0"/>
          <w:numId w:val="14"/>
        </w:numPr>
        <w:spacing w:line="360" w:lineRule="auto"/>
        <w:ind w:left="0" w:firstLine="709"/>
        <w:jc w:val="both"/>
        <w:rPr>
          <w:sz w:val="28"/>
          <w:szCs w:val="28"/>
        </w:rPr>
      </w:pPr>
      <w:r w:rsidRPr="00BE4046">
        <w:rPr>
          <w:sz w:val="28"/>
          <w:szCs w:val="28"/>
        </w:rPr>
        <w:t>дитинство</w:t>
      </w:r>
      <w:r w:rsidR="00043296" w:rsidRPr="00BE4046">
        <w:rPr>
          <w:sz w:val="28"/>
          <w:szCs w:val="28"/>
        </w:rPr>
        <w:t>;</w:t>
      </w:r>
    </w:p>
    <w:p w:rsidR="00043296" w:rsidRPr="00BE4046" w:rsidRDefault="00441568" w:rsidP="00BE4046">
      <w:pPr>
        <w:numPr>
          <w:ilvl w:val="0"/>
          <w:numId w:val="14"/>
        </w:numPr>
        <w:spacing w:line="360" w:lineRule="auto"/>
        <w:ind w:left="0" w:firstLine="709"/>
        <w:jc w:val="both"/>
        <w:rPr>
          <w:sz w:val="28"/>
          <w:szCs w:val="28"/>
        </w:rPr>
      </w:pPr>
      <w:r w:rsidRPr="00BE4046">
        <w:rPr>
          <w:sz w:val="28"/>
          <w:szCs w:val="28"/>
        </w:rPr>
        <w:t>юність</w:t>
      </w:r>
      <w:r w:rsidR="00EA208E" w:rsidRPr="00BE4046">
        <w:rPr>
          <w:sz w:val="28"/>
          <w:szCs w:val="28"/>
        </w:rPr>
        <w:t xml:space="preserve">; </w:t>
      </w:r>
    </w:p>
    <w:p w:rsidR="00043296" w:rsidRPr="00BE4046" w:rsidRDefault="00441568" w:rsidP="00BE4046">
      <w:pPr>
        <w:numPr>
          <w:ilvl w:val="0"/>
          <w:numId w:val="14"/>
        </w:numPr>
        <w:spacing w:line="360" w:lineRule="auto"/>
        <w:ind w:left="0" w:firstLine="709"/>
        <w:jc w:val="both"/>
        <w:rPr>
          <w:sz w:val="28"/>
          <w:szCs w:val="28"/>
        </w:rPr>
      </w:pPr>
      <w:r w:rsidRPr="00BE4046">
        <w:rPr>
          <w:sz w:val="28"/>
          <w:szCs w:val="28"/>
        </w:rPr>
        <w:t>зрілість</w:t>
      </w:r>
      <w:r w:rsidR="00043296" w:rsidRPr="00BE4046">
        <w:rPr>
          <w:sz w:val="28"/>
          <w:szCs w:val="28"/>
        </w:rPr>
        <w:t>;</w:t>
      </w:r>
    </w:p>
    <w:p w:rsidR="00043296" w:rsidRPr="00BE4046" w:rsidRDefault="00441568" w:rsidP="00BE4046">
      <w:pPr>
        <w:numPr>
          <w:ilvl w:val="0"/>
          <w:numId w:val="14"/>
        </w:numPr>
        <w:spacing w:line="360" w:lineRule="auto"/>
        <w:ind w:left="0" w:firstLine="709"/>
        <w:jc w:val="both"/>
        <w:rPr>
          <w:sz w:val="28"/>
          <w:szCs w:val="28"/>
        </w:rPr>
      </w:pPr>
      <w:r w:rsidRPr="00BE4046">
        <w:rPr>
          <w:sz w:val="28"/>
          <w:szCs w:val="28"/>
        </w:rPr>
        <w:t>старіння</w:t>
      </w:r>
      <w:r w:rsidR="00EA208E" w:rsidRPr="00BE4046">
        <w:rPr>
          <w:sz w:val="28"/>
          <w:szCs w:val="28"/>
        </w:rPr>
        <w:t>;</w:t>
      </w:r>
    </w:p>
    <w:p w:rsidR="00441568" w:rsidRPr="00BE4046" w:rsidRDefault="00441568" w:rsidP="00BE4046">
      <w:pPr>
        <w:numPr>
          <w:ilvl w:val="0"/>
          <w:numId w:val="14"/>
        </w:numPr>
        <w:spacing w:line="360" w:lineRule="auto"/>
        <w:ind w:left="0" w:firstLine="709"/>
        <w:jc w:val="both"/>
        <w:rPr>
          <w:sz w:val="28"/>
          <w:szCs w:val="28"/>
        </w:rPr>
      </w:pPr>
      <w:r w:rsidRPr="00BE4046">
        <w:rPr>
          <w:sz w:val="28"/>
          <w:szCs w:val="28"/>
        </w:rPr>
        <w:t>відродження</w:t>
      </w:r>
      <w:r w:rsidR="003E484E" w:rsidRPr="00BE4046">
        <w:rPr>
          <w:sz w:val="28"/>
          <w:szCs w:val="28"/>
        </w:rPr>
        <w:t xml:space="preserve"> [1].</w:t>
      </w:r>
    </w:p>
    <w:p w:rsidR="00D440EE" w:rsidRPr="00BE4046" w:rsidRDefault="006D737A" w:rsidP="00BE4046">
      <w:pPr>
        <w:pStyle w:val="5"/>
        <w:tabs>
          <w:tab w:val="left" w:pos="0"/>
        </w:tabs>
        <w:spacing w:before="0" w:after="0" w:line="360" w:lineRule="auto"/>
        <w:ind w:firstLine="709"/>
        <w:jc w:val="both"/>
        <w:rPr>
          <w:b w:val="0"/>
          <w:i w:val="0"/>
          <w:sz w:val="28"/>
          <w:szCs w:val="28"/>
        </w:rPr>
      </w:pPr>
      <w:r w:rsidRPr="00BE4046">
        <w:rPr>
          <w:b w:val="0"/>
          <w:i w:val="0"/>
          <w:sz w:val="28"/>
          <w:szCs w:val="28"/>
        </w:rPr>
        <w:t xml:space="preserve">Аналізуючи діяльність </w:t>
      </w:r>
      <w:r w:rsidR="00061F02" w:rsidRPr="00BE4046">
        <w:rPr>
          <w:b w:val="0"/>
          <w:i w:val="0"/>
          <w:sz w:val="28"/>
          <w:szCs w:val="28"/>
        </w:rPr>
        <w:t>даного т</w:t>
      </w:r>
      <w:r w:rsidR="006A64D8" w:rsidRPr="00BE4046">
        <w:rPr>
          <w:b w:val="0"/>
          <w:i w:val="0"/>
          <w:sz w:val="28"/>
          <w:szCs w:val="28"/>
        </w:rPr>
        <w:t xml:space="preserve">овариства </w:t>
      </w:r>
      <w:r w:rsidRPr="00BE4046">
        <w:rPr>
          <w:b w:val="0"/>
          <w:i w:val="0"/>
          <w:sz w:val="28"/>
          <w:szCs w:val="28"/>
        </w:rPr>
        <w:t xml:space="preserve">ми можемо побудувати графік життєвого циклу організації за </w:t>
      </w:r>
      <w:r w:rsidR="00061F02" w:rsidRPr="00BE4046">
        <w:rPr>
          <w:b w:val="0"/>
          <w:i w:val="0"/>
          <w:sz w:val="28"/>
          <w:szCs w:val="28"/>
        </w:rPr>
        <w:t xml:space="preserve">обсягами </w:t>
      </w:r>
      <w:r w:rsidRPr="00BE4046">
        <w:rPr>
          <w:b w:val="0"/>
          <w:i w:val="0"/>
          <w:sz w:val="28"/>
          <w:szCs w:val="28"/>
        </w:rPr>
        <w:t xml:space="preserve">виробництва </w:t>
      </w:r>
      <w:r w:rsidR="006A64D8" w:rsidRPr="00BE4046">
        <w:rPr>
          <w:b w:val="0"/>
          <w:i w:val="0"/>
          <w:sz w:val="28"/>
          <w:szCs w:val="28"/>
        </w:rPr>
        <w:t>продукції.</w:t>
      </w:r>
    </w:p>
    <w:p w:rsidR="00061F02" w:rsidRPr="00BE4046" w:rsidRDefault="00061F02" w:rsidP="00BE4046">
      <w:pPr>
        <w:pStyle w:val="5"/>
        <w:tabs>
          <w:tab w:val="left" w:pos="0"/>
        </w:tabs>
        <w:spacing w:before="0" w:after="0" w:line="360" w:lineRule="auto"/>
        <w:ind w:firstLine="709"/>
        <w:jc w:val="both"/>
        <w:rPr>
          <w:b w:val="0"/>
          <w:i w:val="0"/>
          <w:sz w:val="28"/>
          <w:szCs w:val="28"/>
        </w:rPr>
      </w:pPr>
    </w:p>
    <w:p w:rsidR="00A0409E" w:rsidRPr="00BE4046" w:rsidRDefault="00A0409E" w:rsidP="00BE4046">
      <w:pPr>
        <w:pStyle w:val="5"/>
        <w:tabs>
          <w:tab w:val="left" w:pos="0"/>
        </w:tabs>
        <w:spacing w:before="0" w:after="0" w:line="360" w:lineRule="auto"/>
        <w:ind w:firstLine="709"/>
        <w:jc w:val="both"/>
        <w:rPr>
          <w:b w:val="0"/>
          <w:i w:val="0"/>
          <w:sz w:val="28"/>
          <w:szCs w:val="28"/>
        </w:rPr>
      </w:pPr>
      <w:r w:rsidRPr="00BE4046">
        <w:rPr>
          <w:b w:val="0"/>
          <w:i w:val="0"/>
          <w:sz w:val="28"/>
          <w:szCs w:val="28"/>
        </w:rPr>
        <w:t xml:space="preserve">Таблиця </w:t>
      </w:r>
      <w:r w:rsidR="00B002C1" w:rsidRPr="00BE4046">
        <w:rPr>
          <w:b w:val="0"/>
          <w:i w:val="0"/>
          <w:sz w:val="28"/>
          <w:szCs w:val="28"/>
        </w:rPr>
        <w:t>1</w:t>
      </w:r>
    </w:p>
    <w:p w:rsidR="003B7E70" w:rsidRPr="00BE4046" w:rsidRDefault="00061F02" w:rsidP="00BE4046">
      <w:pPr>
        <w:pStyle w:val="5"/>
        <w:tabs>
          <w:tab w:val="left" w:pos="0"/>
        </w:tabs>
        <w:spacing w:before="0" w:after="0" w:line="360" w:lineRule="auto"/>
        <w:ind w:firstLine="709"/>
        <w:jc w:val="both"/>
        <w:rPr>
          <w:b w:val="0"/>
          <w:i w:val="0"/>
          <w:sz w:val="28"/>
          <w:szCs w:val="28"/>
        </w:rPr>
      </w:pPr>
      <w:r w:rsidRPr="00BE4046">
        <w:rPr>
          <w:b w:val="0"/>
          <w:i w:val="0"/>
          <w:sz w:val="28"/>
          <w:szCs w:val="28"/>
        </w:rPr>
        <w:t xml:space="preserve">Обсяги виробництва продукції </w:t>
      </w:r>
      <w:r w:rsidR="006F7019" w:rsidRPr="00BE4046">
        <w:rPr>
          <w:b w:val="0"/>
          <w:i w:val="0"/>
          <w:sz w:val="28"/>
          <w:szCs w:val="28"/>
        </w:rPr>
        <w:t>ТзОВ “Ніколь”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8"/>
        <w:gridCol w:w="986"/>
        <w:gridCol w:w="986"/>
        <w:gridCol w:w="986"/>
        <w:gridCol w:w="986"/>
      </w:tblGrid>
      <w:tr w:rsidR="00092418" w:rsidRPr="00BE4046" w:rsidTr="00BE4046">
        <w:trPr>
          <w:jc w:val="center"/>
        </w:trPr>
        <w:tc>
          <w:tcPr>
            <w:tcW w:w="2948" w:type="dxa"/>
          </w:tcPr>
          <w:p w:rsidR="00092418" w:rsidRPr="00BE4046" w:rsidRDefault="00061F02" w:rsidP="00BE4046">
            <w:pPr>
              <w:tabs>
                <w:tab w:val="left" w:pos="0"/>
              </w:tabs>
              <w:spacing w:line="360" w:lineRule="auto"/>
              <w:ind w:firstLine="5"/>
              <w:jc w:val="both"/>
            </w:pPr>
            <w:r w:rsidRPr="00BE4046">
              <w:t>Рік</w:t>
            </w:r>
          </w:p>
        </w:tc>
        <w:tc>
          <w:tcPr>
            <w:tcW w:w="986" w:type="dxa"/>
          </w:tcPr>
          <w:p w:rsidR="00092418" w:rsidRPr="00BE4046" w:rsidRDefault="00092418" w:rsidP="00BE4046">
            <w:pPr>
              <w:tabs>
                <w:tab w:val="left" w:pos="0"/>
              </w:tabs>
              <w:spacing w:line="360" w:lineRule="auto"/>
              <w:ind w:firstLine="5"/>
              <w:jc w:val="both"/>
            </w:pPr>
            <w:r w:rsidRPr="00BE4046">
              <w:t>2004</w:t>
            </w:r>
          </w:p>
        </w:tc>
        <w:tc>
          <w:tcPr>
            <w:tcW w:w="986" w:type="dxa"/>
          </w:tcPr>
          <w:p w:rsidR="00092418" w:rsidRPr="00BE4046" w:rsidRDefault="00092418" w:rsidP="00BE4046">
            <w:pPr>
              <w:tabs>
                <w:tab w:val="left" w:pos="0"/>
              </w:tabs>
              <w:spacing w:line="360" w:lineRule="auto"/>
              <w:ind w:firstLine="5"/>
              <w:jc w:val="both"/>
            </w:pPr>
            <w:r w:rsidRPr="00BE4046">
              <w:t>2005</w:t>
            </w:r>
          </w:p>
        </w:tc>
        <w:tc>
          <w:tcPr>
            <w:tcW w:w="986" w:type="dxa"/>
          </w:tcPr>
          <w:p w:rsidR="00092418" w:rsidRPr="00BE4046" w:rsidRDefault="00092418" w:rsidP="00BE4046">
            <w:pPr>
              <w:tabs>
                <w:tab w:val="left" w:pos="0"/>
              </w:tabs>
              <w:spacing w:line="360" w:lineRule="auto"/>
              <w:ind w:firstLine="5"/>
              <w:jc w:val="both"/>
            </w:pPr>
            <w:r w:rsidRPr="00BE4046">
              <w:t>2006</w:t>
            </w:r>
          </w:p>
        </w:tc>
        <w:tc>
          <w:tcPr>
            <w:tcW w:w="986" w:type="dxa"/>
          </w:tcPr>
          <w:p w:rsidR="00092418" w:rsidRPr="00BE4046" w:rsidRDefault="00092418" w:rsidP="00BE4046">
            <w:pPr>
              <w:tabs>
                <w:tab w:val="left" w:pos="0"/>
              </w:tabs>
              <w:spacing w:line="360" w:lineRule="auto"/>
              <w:ind w:firstLine="5"/>
              <w:jc w:val="both"/>
            </w:pPr>
            <w:r w:rsidRPr="00BE4046">
              <w:t>2007</w:t>
            </w:r>
          </w:p>
        </w:tc>
      </w:tr>
      <w:tr w:rsidR="00092418" w:rsidRPr="00BE4046" w:rsidTr="00BE4046">
        <w:trPr>
          <w:jc w:val="center"/>
        </w:trPr>
        <w:tc>
          <w:tcPr>
            <w:tcW w:w="2948" w:type="dxa"/>
          </w:tcPr>
          <w:p w:rsidR="00092418" w:rsidRPr="00BE4046" w:rsidRDefault="00092418" w:rsidP="00BE4046">
            <w:pPr>
              <w:pStyle w:val="3"/>
              <w:keepNext w:val="0"/>
              <w:spacing w:before="0" w:after="0" w:line="360" w:lineRule="auto"/>
              <w:ind w:firstLine="5"/>
              <w:jc w:val="both"/>
              <w:rPr>
                <w:rFonts w:ascii="Times New Roman" w:hAnsi="Times New Roman" w:cs="Times New Roman"/>
                <w:b w:val="0"/>
                <w:sz w:val="20"/>
                <w:szCs w:val="20"/>
              </w:rPr>
            </w:pPr>
            <w:r w:rsidRPr="00BE4046">
              <w:rPr>
                <w:rFonts w:ascii="Times New Roman" w:hAnsi="Times New Roman" w:cs="Times New Roman"/>
                <w:b w:val="0"/>
                <w:sz w:val="20"/>
                <w:szCs w:val="20"/>
              </w:rPr>
              <w:t>Обсяги</w:t>
            </w:r>
            <w:r w:rsidR="00061F02" w:rsidRPr="00BE4046">
              <w:rPr>
                <w:rFonts w:ascii="Times New Roman" w:hAnsi="Times New Roman" w:cs="Times New Roman"/>
                <w:b w:val="0"/>
                <w:sz w:val="20"/>
                <w:szCs w:val="20"/>
              </w:rPr>
              <w:t xml:space="preserve"> виробництва,</w:t>
            </w:r>
            <w:r w:rsidR="00BE4046" w:rsidRPr="00BE4046">
              <w:rPr>
                <w:rFonts w:ascii="Times New Roman" w:hAnsi="Times New Roman" w:cs="Times New Roman"/>
                <w:b w:val="0"/>
                <w:sz w:val="20"/>
                <w:szCs w:val="20"/>
              </w:rPr>
              <w:t xml:space="preserve"> </w:t>
            </w:r>
            <w:r w:rsidRPr="00BE4046">
              <w:rPr>
                <w:rFonts w:ascii="Times New Roman" w:hAnsi="Times New Roman" w:cs="Times New Roman"/>
                <w:b w:val="0"/>
                <w:sz w:val="20"/>
                <w:szCs w:val="20"/>
              </w:rPr>
              <w:t>млн. грн.</w:t>
            </w:r>
          </w:p>
        </w:tc>
        <w:tc>
          <w:tcPr>
            <w:tcW w:w="986" w:type="dxa"/>
          </w:tcPr>
          <w:p w:rsidR="00092418" w:rsidRPr="00BE4046" w:rsidRDefault="00092418" w:rsidP="00BE4046">
            <w:pPr>
              <w:tabs>
                <w:tab w:val="left" w:pos="0"/>
              </w:tabs>
              <w:spacing w:line="360" w:lineRule="auto"/>
              <w:ind w:firstLine="5"/>
              <w:jc w:val="both"/>
            </w:pPr>
            <w:r w:rsidRPr="00BE4046">
              <w:t>1,8498</w:t>
            </w:r>
          </w:p>
        </w:tc>
        <w:tc>
          <w:tcPr>
            <w:tcW w:w="986" w:type="dxa"/>
          </w:tcPr>
          <w:p w:rsidR="00092418" w:rsidRPr="00BE4046" w:rsidRDefault="00092418" w:rsidP="00BE4046">
            <w:pPr>
              <w:tabs>
                <w:tab w:val="left" w:pos="0"/>
              </w:tabs>
              <w:spacing w:line="360" w:lineRule="auto"/>
              <w:ind w:firstLine="5"/>
              <w:jc w:val="both"/>
            </w:pPr>
            <w:r w:rsidRPr="00BE4046">
              <w:t>2,1582</w:t>
            </w:r>
          </w:p>
        </w:tc>
        <w:tc>
          <w:tcPr>
            <w:tcW w:w="986" w:type="dxa"/>
          </w:tcPr>
          <w:p w:rsidR="00092418" w:rsidRPr="00BE4046" w:rsidRDefault="00092418" w:rsidP="00BE4046">
            <w:pPr>
              <w:tabs>
                <w:tab w:val="left" w:pos="0"/>
              </w:tabs>
              <w:spacing w:line="360" w:lineRule="auto"/>
              <w:ind w:firstLine="5"/>
              <w:jc w:val="both"/>
            </w:pPr>
            <w:r w:rsidRPr="00BE4046">
              <w:t>2,4826</w:t>
            </w:r>
          </w:p>
        </w:tc>
        <w:tc>
          <w:tcPr>
            <w:tcW w:w="986" w:type="dxa"/>
          </w:tcPr>
          <w:p w:rsidR="00092418" w:rsidRPr="00BE4046" w:rsidRDefault="00092418" w:rsidP="00BE4046">
            <w:pPr>
              <w:tabs>
                <w:tab w:val="left" w:pos="0"/>
              </w:tabs>
              <w:spacing w:line="360" w:lineRule="auto"/>
              <w:ind w:firstLine="5"/>
              <w:jc w:val="both"/>
            </w:pPr>
            <w:r w:rsidRPr="00BE4046">
              <w:t>4,6565</w:t>
            </w:r>
          </w:p>
        </w:tc>
      </w:tr>
    </w:tbl>
    <w:p w:rsidR="00054B04" w:rsidRPr="00BE4046" w:rsidRDefault="00054B04" w:rsidP="00BE4046">
      <w:pPr>
        <w:pStyle w:val="a3"/>
        <w:widowControl w:val="0"/>
        <w:ind w:firstLine="709"/>
        <w:jc w:val="both"/>
      </w:pPr>
    </w:p>
    <w:p w:rsidR="00054B04" w:rsidRPr="00BE4046" w:rsidRDefault="006C7A80" w:rsidP="00BE4046">
      <w:pPr>
        <w:pStyle w:val="a3"/>
        <w:widowControl w:val="0"/>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234pt">
            <v:imagedata r:id="rId7" o:title=""/>
          </v:shape>
        </w:pict>
      </w:r>
    </w:p>
    <w:p w:rsidR="00821351" w:rsidRPr="00BE4046" w:rsidRDefault="00044ED8" w:rsidP="00BE4046">
      <w:pPr>
        <w:pStyle w:val="5"/>
        <w:tabs>
          <w:tab w:val="left" w:pos="0"/>
        </w:tabs>
        <w:spacing w:before="0" w:after="0" w:line="360" w:lineRule="auto"/>
        <w:ind w:firstLine="709"/>
        <w:jc w:val="both"/>
        <w:rPr>
          <w:b w:val="0"/>
          <w:i w:val="0"/>
          <w:sz w:val="28"/>
          <w:szCs w:val="28"/>
        </w:rPr>
      </w:pPr>
      <w:r w:rsidRPr="00BE4046">
        <w:rPr>
          <w:b w:val="0"/>
          <w:i w:val="0"/>
          <w:sz w:val="28"/>
          <w:szCs w:val="28"/>
        </w:rPr>
        <w:t>Рис.1.</w:t>
      </w:r>
      <w:r w:rsidR="00821351" w:rsidRPr="00BE4046">
        <w:rPr>
          <w:b w:val="0"/>
          <w:i w:val="0"/>
          <w:sz w:val="28"/>
          <w:szCs w:val="28"/>
        </w:rPr>
        <w:t xml:space="preserve"> Графік життєвого циклу </w:t>
      </w:r>
      <w:r w:rsidR="000F6F4E" w:rsidRPr="00BE4046">
        <w:rPr>
          <w:b w:val="0"/>
          <w:i w:val="0"/>
          <w:sz w:val="28"/>
          <w:szCs w:val="28"/>
        </w:rPr>
        <w:t>ТзОВ “Ніколь”</w:t>
      </w:r>
    </w:p>
    <w:p w:rsidR="00BE4046" w:rsidRDefault="00BE4046" w:rsidP="00BE4046">
      <w:pPr>
        <w:spacing w:line="360" w:lineRule="auto"/>
        <w:ind w:firstLine="709"/>
        <w:jc w:val="both"/>
        <w:rPr>
          <w:sz w:val="28"/>
          <w:szCs w:val="28"/>
          <w:lang w:val="ru-RU"/>
        </w:rPr>
      </w:pPr>
    </w:p>
    <w:p w:rsidR="00EE13CC" w:rsidRPr="00BE4046" w:rsidRDefault="003D0692" w:rsidP="00BE4046">
      <w:pPr>
        <w:spacing w:line="360" w:lineRule="auto"/>
        <w:ind w:firstLine="709"/>
        <w:jc w:val="both"/>
        <w:rPr>
          <w:sz w:val="28"/>
          <w:szCs w:val="28"/>
        </w:rPr>
      </w:pPr>
      <w:r w:rsidRPr="00BE4046">
        <w:rPr>
          <w:sz w:val="28"/>
          <w:szCs w:val="28"/>
        </w:rPr>
        <w:t>П</w:t>
      </w:r>
      <w:r w:rsidR="00F92368" w:rsidRPr="00BE4046">
        <w:rPr>
          <w:sz w:val="28"/>
          <w:szCs w:val="28"/>
        </w:rPr>
        <w:t xml:space="preserve">ідприємство знаходиться </w:t>
      </w:r>
      <w:r w:rsidR="00844079" w:rsidRPr="00BE4046">
        <w:rPr>
          <w:sz w:val="28"/>
          <w:szCs w:val="28"/>
        </w:rPr>
        <w:t>на стадії</w:t>
      </w:r>
      <w:r w:rsidR="00277A74" w:rsidRPr="00BE4046">
        <w:rPr>
          <w:sz w:val="28"/>
          <w:szCs w:val="28"/>
        </w:rPr>
        <w:t xml:space="preserve"> зростання</w:t>
      </w:r>
      <w:r w:rsidR="00844079" w:rsidRPr="00BE4046">
        <w:rPr>
          <w:sz w:val="28"/>
          <w:szCs w:val="28"/>
        </w:rPr>
        <w:t xml:space="preserve">. </w:t>
      </w:r>
      <w:r w:rsidR="00587CC3" w:rsidRPr="00BE4046">
        <w:rPr>
          <w:sz w:val="28"/>
          <w:szCs w:val="28"/>
        </w:rPr>
        <w:t xml:space="preserve">Основними характеристиками цього етапу є </w:t>
      </w:r>
      <w:r w:rsidR="00256247" w:rsidRPr="00BE4046">
        <w:rPr>
          <w:sz w:val="28"/>
          <w:szCs w:val="28"/>
        </w:rPr>
        <w:t xml:space="preserve">систематичний та збалансований ріст. В даний період організація </w:t>
      </w:r>
      <w:r w:rsidRPr="00BE4046">
        <w:rPr>
          <w:sz w:val="28"/>
          <w:szCs w:val="28"/>
        </w:rPr>
        <w:t>шукає нових споживачів, планує зайняти провідне місце на національному ринку.</w:t>
      </w:r>
    </w:p>
    <w:p w:rsidR="000E3D66" w:rsidRPr="00BE4046" w:rsidRDefault="000E3D66" w:rsidP="00BE4046">
      <w:pPr>
        <w:spacing w:line="360" w:lineRule="auto"/>
        <w:ind w:firstLine="709"/>
        <w:jc w:val="both"/>
        <w:rPr>
          <w:sz w:val="28"/>
          <w:szCs w:val="28"/>
        </w:rPr>
      </w:pPr>
    </w:p>
    <w:p w:rsidR="00844079" w:rsidRPr="00BE4046" w:rsidRDefault="00BE4046" w:rsidP="00BE4046">
      <w:pPr>
        <w:spacing w:line="360" w:lineRule="auto"/>
        <w:ind w:firstLine="709"/>
        <w:jc w:val="both"/>
        <w:rPr>
          <w:sz w:val="28"/>
          <w:szCs w:val="28"/>
          <w:lang w:val="ru-RU"/>
        </w:rPr>
      </w:pPr>
      <w:r>
        <w:rPr>
          <w:sz w:val="28"/>
          <w:szCs w:val="28"/>
        </w:rPr>
        <w:t>1.6</w:t>
      </w:r>
      <w:r w:rsidR="00113B78" w:rsidRPr="00BE4046">
        <w:rPr>
          <w:sz w:val="28"/>
          <w:szCs w:val="28"/>
        </w:rPr>
        <w:t xml:space="preserve"> Аналіз основних</w:t>
      </w:r>
      <w:r>
        <w:rPr>
          <w:sz w:val="28"/>
          <w:szCs w:val="28"/>
        </w:rPr>
        <w:t xml:space="preserve"> техніко-економічних показників</w:t>
      </w:r>
    </w:p>
    <w:p w:rsidR="00BE4046" w:rsidRDefault="00BE4046" w:rsidP="00BE4046">
      <w:pPr>
        <w:spacing w:line="360" w:lineRule="auto"/>
        <w:ind w:firstLine="709"/>
        <w:jc w:val="both"/>
        <w:rPr>
          <w:sz w:val="28"/>
          <w:szCs w:val="28"/>
          <w:lang w:val="ru-RU"/>
        </w:rPr>
      </w:pPr>
    </w:p>
    <w:p w:rsidR="00113B78" w:rsidRPr="00BE4046" w:rsidRDefault="00113B78" w:rsidP="00BE4046">
      <w:pPr>
        <w:spacing w:line="360" w:lineRule="auto"/>
        <w:ind w:firstLine="709"/>
        <w:jc w:val="both"/>
        <w:rPr>
          <w:sz w:val="28"/>
          <w:szCs w:val="28"/>
        </w:rPr>
      </w:pPr>
      <w:r w:rsidRPr="00BE4046">
        <w:rPr>
          <w:sz w:val="28"/>
          <w:szCs w:val="28"/>
        </w:rPr>
        <w:t xml:space="preserve">Для того щоб з’ясувати загальний стан справ на товаристві «Ніколь», у його виробничо-технічних, комерційних, </w:t>
      </w:r>
      <w:r w:rsidR="0031515B" w:rsidRPr="00BE4046">
        <w:rPr>
          <w:sz w:val="28"/>
          <w:szCs w:val="28"/>
        </w:rPr>
        <w:t>соціальних сферах необхідно провести аналіз основних техніко-економічних показників, що містить у собі аналіз вихідної інформації, аналіз виробництва і реалізації (обсягів продажів продукції), аналіз використання виробничо-технічної бази, аналіз праці, його продуктивності й оплати, узагальнені дані аналізу.</w:t>
      </w:r>
    </w:p>
    <w:p w:rsidR="000E3D66" w:rsidRPr="00BE4046" w:rsidRDefault="0031515B" w:rsidP="00BE4046">
      <w:pPr>
        <w:spacing w:line="360" w:lineRule="auto"/>
        <w:ind w:firstLine="709"/>
        <w:jc w:val="both"/>
        <w:rPr>
          <w:sz w:val="28"/>
          <w:szCs w:val="28"/>
        </w:rPr>
      </w:pPr>
      <w:r w:rsidRPr="00BE4046">
        <w:rPr>
          <w:sz w:val="28"/>
          <w:szCs w:val="28"/>
        </w:rPr>
        <w:t xml:space="preserve">Цей аналіз проводиться з метою визначення загального фінансового стану справ на підприємстві. </w:t>
      </w:r>
    </w:p>
    <w:p w:rsidR="0031515B" w:rsidRPr="00BE4046" w:rsidRDefault="0031515B" w:rsidP="00BE4046">
      <w:pPr>
        <w:spacing w:line="360" w:lineRule="auto"/>
        <w:ind w:firstLine="709"/>
        <w:jc w:val="both"/>
        <w:rPr>
          <w:sz w:val="28"/>
          <w:szCs w:val="28"/>
        </w:rPr>
      </w:pPr>
      <w:r w:rsidRPr="00BE4046">
        <w:rPr>
          <w:sz w:val="28"/>
          <w:szCs w:val="28"/>
        </w:rPr>
        <w:t>Основні техніко-економічні показники за 2006-2007 роки</w:t>
      </w:r>
    </w:p>
    <w:p w:rsidR="00BE4046" w:rsidRDefault="00BE4046" w:rsidP="00BE4046">
      <w:pPr>
        <w:spacing w:line="360" w:lineRule="auto"/>
        <w:ind w:firstLine="709"/>
        <w:jc w:val="both"/>
        <w:rPr>
          <w:sz w:val="28"/>
          <w:szCs w:val="28"/>
          <w:lang w:val="ru-RU"/>
        </w:rPr>
      </w:pPr>
    </w:p>
    <w:p w:rsidR="0031515B" w:rsidRPr="00BE4046" w:rsidRDefault="007A635D" w:rsidP="00BE4046">
      <w:pPr>
        <w:spacing w:line="360" w:lineRule="auto"/>
        <w:ind w:firstLine="709"/>
        <w:jc w:val="both"/>
        <w:rPr>
          <w:sz w:val="28"/>
          <w:szCs w:val="28"/>
        </w:rPr>
      </w:pPr>
      <w:r w:rsidRPr="00BE4046">
        <w:rPr>
          <w:sz w:val="28"/>
          <w:szCs w:val="28"/>
        </w:rPr>
        <w:t>Таблиця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1"/>
        <w:gridCol w:w="2257"/>
        <w:gridCol w:w="2651"/>
      </w:tblGrid>
      <w:tr w:rsidR="0031515B" w:rsidRPr="00464FC3" w:rsidTr="00464FC3">
        <w:tc>
          <w:tcPr>
            <w:tcW w:w="4131" w:type="dxa"/>
            <w:shd w:val="clear" w:color="auto" w:fill="auto"/>
          </w:tcPr>
          <w:p w:rsidR="0031515B" w:rsidRPr="00BE4046" w:rsidRDefault="007A635D" w:rsidP="00464FC3">
            <w:pPr>
              <w:spacing w:line="360" w:lineRule="auto"/>
              <w:jc w:val="both"/>
            </w:pPr>
            <w:r w:rsidRPr="00BE4046">
              <w:t>Показники</w:t>
            </w:r>
          </w:p>
        </w:tc>
        <w:tc>
          <w:tcPr>
            <w:tcW w:w="2257" w:type="dxa"/>
            <w:shd w:val="clear" w:color="auto" w:fill="auto"/>
          </w:tcPr>
          <w:p w:rsidR="0031515B" w:rsidRPr="00BE4046" w:rsidRDefault="007A635D" w:rsidP="00464FC3">
            <w:pPr>
              <w:spacing w:line="360" w:lineRule="auto"/>
              <w:jc w:val="both"/>
            </w:pPr>
            <w:r w:rsidRPr="00BE4046">
              <w:t>2006 рік</w:t>
            </w:r>
          </w:p>
        </w:tc>
        <w:tc>
          <w:tcPr>
            <w:tcW w:w="2651" w:type="dxa"/>
            <w:shd w:val="clear" w:color="auto" w:fill="auto"/>
          </w:tcPr>
          <w:p w:rsidR="0031515B" w:rsidRPr="00BE4046" w:rsidRDefault="007A635D" w:rsidP="00464FC3">
            <w:pPr>
              <w:spacing w:line="360" w:lineRule="auto"/>
              <w:jc w:val="both"/>
            </w:pPr>
            <w:r w:rsidRPr="00BE4046">
              <w:t>2007 рік</w:t>
            </w:r>
          </w:p>
        </w:tc>
      </w:tr>
      <w:tr w:rsidR="0031515B" w:rsidRPr="00464FC3" w:rsidTr="00464FC3">
        <w:tc>
          <w:tcPr>
            <w:tcW w:w="4131" w:type="dxa"/>
            <w:shd w:val="clear" w:color="auto" w:fill="auto"/>
          </w:tcPr>
          <w:p w:rsidR="0031515B" w:rsidRPr="00BE4046" w:rsidRDefault="007A635D" w:rsidP="00464FC3">
            <w:pPr>
              <w:spacing w:line="360" w:lineRule="auto"/>
              <w:jc w:val="both"/>
            </w:pPr>
            <w:r w:rsidRPr="00BE4046">
              <w:t>Необоротні активи</w:t>
            </w:r>
          </w:p>
        </w:tc>
        <w:tc>
          <w:tcPr>
            <w:tcW w:w="2257" w:type="dxa"/>
            <w:shd w:val="clear" w:color="auto" w:fill="auto"/>
          </w:tcPr>
          <w:p w:rsidR="0031515B" w:rsidRPr="00BE4046" w:rsidRDefault="007A635D" w:rsidP="00464FC3">
            <w:pPr>
              <w:spacing w:line="360" w:lineRule="auto"/>
              <w:jc w:val="both"/>
            </w:pPr>
            <w:r w:rsidRPr="00BE4046">
              <w:t>703,5</w:t>
            </w:r>
          </w:p>
        </w:tc>
        <w:tc>
          <w:tcPr>
            <w:tcW w:w="2651" w:type="dxa"/>
            <w:shd w:val="clear" w:color="auto" w:fill="auto"/>
          </w:tcPr>
          <w:p w:rsidR="0031515B" w:rsidRPr="00BE4046" w:rsidRDefault="007A635D" w:rsidP="00464FC3">
            <w:pPr>
              <w:spacing w:line="360" w:lineRule="auto"/>
              <w:jc w:val="both"/>
            </w:pPr>
            <w:r w:rsidRPr="00BE4046">
              <w:t>1163,2</w:t>
            </w:r>
          </w:p>
        </w:tc>
      </w:tr>
      <w:tr w:rsidR="0031515B" w:rsidRPr="00464FC3" w:rsidTr="00464FC3">
        <w:tc>
          <w:tcPr>
            <w:tcW w:w="4131" w:type="dxa"/>
            <w:shd w:val="clear" w:color="auto" w:fill="auto"/>
          </w:tcPr>
          <w:p w:rsidR="0031515B" w:rsidRPr="00BE4046" w:rsidRDefault="007A635D" w:rsidP="00464FC3">
            <w:pPr>
              <w:spacing w:line="360" w:lineRule="auto"/>
              <w:jc w:val="both"/>
            </w:pPr>
            <w:r w:rsidRPr="00BE4046">
              <w:t xml:space="preserve">Оборотні активи </w:t>
            </w:r>
          </w:p>
        </w:tc>
        <w:tc>
          <w:tcPr>
            <w:tcW w:w="2257" w:type="dxa"/>
            <w:shd w:val="clear" w:color="auto" w:fill="auto"/>
          </w:tcPr>
          <w:p w:rsidR="0031515B" w:rsidRPr="00BE4046" w:rsidRDefault="007A635D" w:rsidP="00464FC3">
            <w:pPr>
              <w:spacing w:line="360" w:lineRule="auto"/>
              <w:jc w:val="both"/>
            </w:pPr>
            <w:r w:rsidRPr="00BE4046">
              <w:t>713,4</w:t>
            </w:r>
          </w:p>
        </w:tc>
        <w:tc>
          <w:tcPr>
            <w:tcW w:w="2651" w:type="dxa"/>
            <w:shd w:val="clear" w:color="auto" w:fill="auto"/>
          </w:tcPr>
          <w:p w:rsidR="0031515B" w:rsidRPr="00BE4046" w:rsidRDefault="007A635D" w:rsidP="00464FC3">
            <w:pPr>
              <w:spacing w:line="360" w:lineRule="auto"/>
              <w:jc w:val="both"/>
            </w:pPr>
            <w:r w:rsidRPr="00BE4046">
              <w:t>1117,9</w:t>
            </w:r>
          </w:p>
        </w:tc>
      </w:tr>
      <w:tr w:rsidR="0031515B" w:rsidRPr="00464FC3" w:rsidTr="00464FC3">
        <w:tc>
          <w:tcPr>
            <w:tcW w:w="4131" w:type="dxa"/>
            <w:shd w:val="clear" w:color="auto" w:fill="auto"/>
          </w:tcPr>
          <w:p w:rsidR="0031515B" w:rsidRPr="00BE4046" w:rsidRDefault="007A635D" w:rsidP="00464FC3">
            <w:pPr>
              <w:spacing w:line="360" w:lineRule="auto"/>
              <w:jc w:val="both"/>
            </w:pPr>
            <w:r w:rsidRPr="00BE4046">
              <w:t>Витрати майбутніх періодів</w:t>
            </w:r>
          </w:p>
        </w:tc>
        <w:tc>
          <w:tcPr>
            <w:tcW w:w="2257" w:type="dxa"/>
            <w:shd w:val="clear" w:color="auto" w:fill="auto"/>
          </w:tcPr>
          <w:p w:rsidR="0031515B" w:rsidRPr="00BE4046" w:rsidRDefault="000E3D66" w:rsidP="00464FC3">
            <w:pPr>
              <w:spacing w:line="360" w:lineRule="auto"/>
              <w:jc w:val="both"/>
            </w:pPr>
            <w:r w:rsidRPr="00BE4046">
              <w:t>3,3</w:t>
            </w:r>
          </w:p>
        </w:tc>
        <w:tc>
          <w:tcPr>
            <w:tcW w:w="2651" w:type="dxa"/>
            <w:shd w:val="clear" w:color="auto" w:fill="auto"/>
          </w:tcPr>
          <w:p w:rsidR="0031515B" w:rsidRPr="00BE4046" w:rsidRDefault="000E3D66" w:rsidP="00464FC3">
            <w:pPr>
              <w:spacing w:line="360" w:lineRule="auto"/>
              <w:jc w:val="both"/>
            </w:pPr>
            <w:r w:rsidRPr="00BE4046">
              <w:t>14,1</w:t>
            </w:r>
          </w:p>
        </w:tc>
      </w:tr>
      <w:tr w:rsidR="0031515B" w:rsidRPr="00464FC3" w:rsidTr="00464FC3">
        <w:tc>
          <w:tcPr>
            <w:tcW w:w="4131" w:type="dxa"/>
            <w:shd w:val="clear" w:color="auto" w:fill="auto"/>
          </w:tcPr>
          <w:p w:rsidR="0031515B" w:rsidRPr="00BE4046" w:rsidRDefault="000E3D66" w:rsidP="00464FC3">
            <w:pPr>
              <w:spacing w:line="360" w:lineRule="auto"/>
              <w:jc w:val="both"/>
            </w:pPr>
            <w:r w:rsidRPr="00BE4046">
              <w:t>Баланс</w:t>
            </w:r>
          </w:p>
        </w:tc>
        <w:tc>
          <w:tcPr>
            <w:tcW w:w="2257" w:type="dxa"/>
            <w:shd w:val="clear" w:color="auto" w:fill="auto"/>
          </w:tcPr>
          <w:p w:rsidR="0031515B" w:rsidRPr="00BE4046" w:rsidRDefault="000E3D66" w:rsidP="00464FC3">
            <w:pPr>
              <w:spacing w:line="360" w:lineRule="auto"/>
              <w:jc w:val="both"/>
            </w:pPr>
            <w:r w:rsidRPr="00BE4046">
              <w:t>1420,2</w:t>
            </w:r>
          </w:p>
        </w:tc>
        <w:tc>
          <w:tcPr>
            <w:tcW w:w="2651" w:type="dxa"/>
            <w:shd w:val="clear" w:color="auto" w:fill="auto"/>
          </w:tcPr>
          <w:p w:rsidR="0031515B" w:rsidRPr="00BE4046" w:rsidRDefault="000E3D66" w:rsidP="00464FC3">
            <w:pPr>
              <w:spacing w:line="360" w:lineRule="auto"/>
              <w:jc w:val="both"/>
            </w:pPr>
            <w:r w:rsidRPr="00BE4046">
              <w:t>2295,2</w:t>
            </w:r>
          </w:p>
        </w:tc>
      </w:tr>
      <w:tr w:rsidR="0031515B" w:rsidRPr="00464FC3" w:rsidTr="00464FC3">
        <w:tc>
          <w:tcPr>
            <w:tcW w:w="4131" w:type="dxa"/>
            <w:shd w:val="clear" w:color="auto" w:fill="auto"/>
          </w:tcPr>
          <w:p w:rsidR="0031515B" w:rsidRPr="00BE4046" w:rsidRDefault="000E3D66" w:rsidP="00464FC3">
            <w:pPr>
              <w:spacing w:line="360" w:lineRule="auto"/>
              <w:jc w:val="both"/>
            </w:pPr>
            <w:r w:rsidRPr="00BE4046">
              <w:t>Власний капітал</w:t>
            </w:r>
          </w:p>
        </w:tc>
        <w:tc>
          <w:tcPr>
            <w:tcW w:w="2257" w:type="dxa"/>
            <w:shd w:val="clear" w:color="auto" w:fill="auto"/>
          </w:tcPr>
          <w:p w:rsidR="0031515B" w:rsidRPr="00BE4046" w:rsidRDefault="000E3D66" w:rsidP="00464FC3">
            <w:pPr>
              <w:spacing w:line="360" w:lineRule="auto"/>
              <w:jc w:val="both"/>
            </w:pPr>
            <w:r w:rsidRPr="00BE4046">
              <w:t>252,6</w:t>
            </w:r>
          </w:p>
        </w:tc>
        <w:tc>
          <w:tcPr>
            <w:tcW w:w="2651" w:type="dxa"/>
            <w:shd w:val="clear" w:color="auto" w:fill="auto"/>
          </w:tcPr>
          <w:p w:rsidR="0031515B" w:rsidRPr="00BE4046" w:rsidRDefault="000E3D66" w:rsidP="00464FC3">
            <w:pPr>
              <w:spacing w:line="360" w:lineRule="auto"/>
              <w:jc w:val="both"/>
            </w:pPr>
            <w:r w:rsidRPr="00BE4046">
              <w:t>45,5</w:t>
            </w:r>
          </w:p>
        </w:tc>
      </w:tr>
      <w:tr w:rsidR="0031515B" w:rsidRPr="00464FC3" w:rsidTr="00464FC3">
        <w:tc>
          <w:tcPr>
            <w:tcW w:w="4131" w:type="dxa"/>
            <w:shd w:val="clear" w:color="auto" w:fill="auto"/>
          </w:tcPr>
          <w:p w:rsidR="0031515B" w:rsidRPr="00BE4046" w:rsidRDefault="000E3D66" w:rsidP="00464FC3">
            <w:pPr>
              <w:spacing w:line="360" w:lineRule="auto"/>
              <w:jc w:val="both"/>
            </w:pPr>
            <w:r w:rsidRPr="00BE4046">
              <w:t>Поточні зобов’язання</w:t>
            </w:r>
          </w:p>
        </w:tc>
        <w:tc>
          <w:tcPr>
            <w:tcW w:w="2257" w:type="dxa"/>
            <w:shd w:val="clear" w:color="auto" w:fill="auto"/>
          </w:tcPr>
          <w:p w:rsidR="0031515B" w:rsidRPr="00BE4046" w:rsidRDefault="000E3D66" w:rsidP="00464FC3">
            <w:pPr>
              <w:spacing w:line="360" w:lineRule="auto"/>
              <w:jc w:val="both"/>
            </w:pPr>
            <w:r w:rsidRPr="00BE4046">
              <w:t>1167,6</w:t>
            </w:r>
          </w:p>
        </w:tc>
        <w:tc>
          <w:tcPr>
            <w:tcW w:w="2651" w:type="dxa"/>
            <w:shd w:val="clear" w:color="auto" w:fill="auto"/>
          </w:tcPr>
          <w:p w:rsidR="0031515B" w:rsidRPr="00BE4046" w:rsidRDefault="000E3D66" w:rsidP="00464FC3">
            <w:pPr>
              <w:spacing w:line="360" w:lineRule="auto"/>
              <w:jc w:val="both"/>
            </w:pPr>
            <w:r w:rsidRPr="00BE4046">
              <w:t>2249,7</w:t>
            </w:r>
          </w:p>
        </w:tc>
      </w:tr>
      <w:tr w:rsidR="0031515B" w:rsidRPr="00464FC3" w:rsidTr="00464FC3">
        <w:tc>
          <w:tcPr>
            <w:tcW w:w="4131" w:type="dxa"/>
            <w:shd w:val="clear" w:color="auto" w:fill="auto"/>
          </w:tcPr>
          <w:p w:rsidR="0031515B" w:rsidRPr="00BE4046" w:rsidRDefault="007A635D" w:rsidP="00464FC3">
            <w:pPr>
              <w:spacing w:line="360" w:lineRule="auto"/>
              <w:jc w:val="both"/>
            </w:pPr>
            <w:r w:rsidRPr="00BE4046">
              <w:t>Чистий дохід</w:t>
            </w:r>
          </w:p>
        </w:tc>
        <w:tc>
          <w:tcPr>
            <w:tcW w:w="2257" w:type="dxa"/>
            <w:shd w:val="clear" w:color="auto" w:fill="auto"/>
          </w:tcPr>
          <w:p w:rsidR="0031515B" w:rsidRPr="00BE4046" w:rsidRDefault="000E3D66" w:rsidP="00464FC3">
            <w:pPr>
              <w:spacing w:line="360" w:lineRule="auto"/>
              <w:jc w:val="both"/>
            </w:pPr>
            <w:r w:rsidRPr="00BE4046">
              <w:t>3533,3</w:t>
            </w:r>
          </w:p>
        </w:tc>
        <w:tc>
          <w:tcPr>
            <w:tcW w:w="2651" w:type="dxa"/>
            <w:shd w:val="clear" w:color="auto" w:fill="auto"/>
          </w:tcPr>
          <w:p w:rsidR="0031515B" w:rsidRPr="00BE4046" w:rsidRDefault="000E3D66" w:rsidP="00464FC3">
            <w:pPr>
              <w:spacing w:line="360" w:lineRule="auto"/>
              <w:jc w:val="both"/>
            </w:pPr>
            <w:r w:rsidRPr="00BE4046">
              <w:t>7006,7</w:t>
            </w:r>
          </w:p>
        </w:tc>
      </w:tr>
      <w:tr w:rsidR="0031515B" w:rsidRPr="00464FC3" w:rsidTr="00464FC3">
        <w:tc>
          <w:tcPr>
            <w:tcW w:w="4131" w:type="dxa"/>
            <w:shd w:val="clear" w:color="auto" w:fill="auto"/>
          </w:tcPr>
          <w:p w:rsidR="0031515B" w:rsidRPr="00BE4046" w:rsidRDefault="007A635D" w:rsidP="00464FC3">
            <w:pPr>
              <w:spacing w:line="360" w:lineRule="auto"/>
              <w:jc w:val="both"/>
            </w:pPr>
            <w:r w:rsidRPr="00BE4046">
              <w:t>Кількість працівників</w:t>
            </w:r>
          </w:p>
        </w:tc>
        <w:tc>
          <w:tcPr>
            <w:tcW w:w="2257" w:type="dxa"/>
            <w:shd w:val="clear" w:color="auto" w:fill="auto"/>
          </w:tcPr>
          <w:p w:rsidR="0031515B" w:rsidRPr="00BE4046" w:rsidRDefault="000E3D66" w:rsidP="00464FC3">
            <w:pPr>
              <w:spacing w:line="360" w:lineRule="auto"/>
              <w:jc w:val="both"/>
            </w:pPr>
            <w:r w:rsidRPr="00BE4046">
              <w:t>63</w:t>
            </w:r>
          </w:p>
        </w:tc>
        <w:tc>
          <w:tcPr>
            <w:tcW w:w="2651" w:type="dxa"/>
            <w:shd w:val="clear" w:color="auto" w:fill="auto"/>
          </w:tcPr>
          <w:p w:rsidR="0031515B" w:rsidRPr="00BE4046" w:rsidRDefault="000E3D66" w:rsidP="00464FC3">
            <w:pPr>
              <w:spacing w:line="360" w:lineRule="auto"/>
              <w:jc w:val="both"/>
            </w:pPr>
            <w:r w:rsidRPr="00BE4046">
              <w:t>70</w:t>
            </w:r>
          </w:p>
        </w:tc>
      </w:tr>
    </w:tbl>
    <w:p w:rsidR="0031515B" w:rsidRPr="00BE4046" w:rsidRDefault="0031515B" w:rsidP="00BE4046">
      <w:pPr>
        <w:spacing w:line="360" w:lineRule="auto"/>
        <w:ind w:firstLine="709"/>
        <w:jc w:val="both"/>
        <w:rPr>
          <w:sz w:val="28"/>
          <w:szCs w:val="28"/>
        </w:rPr>
      </w:pPr>
    </w:p>
    <w:p w:rsidR="0031515B" w:rsidRPr="00BE4046" w:rsidRDefault="000E3D66" w:rsidP="00BE4046">
      <w:pPr>
        <w:spacing w:line="360" w:lineRule="auto"/>
        <w:ind w:firstLine="709"/>
        <w:jc w:val="both"/>
        <w:rPr>
          <w:sz w:val="28"/>
          <w:szCs w:val="28"/>
        </w:rPr>
      </w:pPr>
      <w:r w:rsidRPr="00BE4046">
        <w:rPr>
          <w:sz w:val="28"/>
          <w:szCs w:val="28"/>
        </w:rPr>
        <w:t xml:space="preserve">Аналізуючи дані наведені в таблицях 1-2 та графік життєвого циклу, можна зробити висновок, що </w:t>
      </w:r>
      <w:r w:rsidR="007A5952" w:rsidRPr="00BE4046">
        <w:rPr>
          <w:sz w:val="28"/>
          <w:szCs w:val="28"/>
        </w:rPr>
        <w:t>в цілому підприємство працює стабільно, збільшуються обсяги виробленої</w:t>
      </w:r>
      <w:r w:rsidR="00BE4046" w:rsidRPr="00BE4046">
        <w:rPr>
          <w:sz w:val="28"/>
          <w:szCs w:val="28"/>
        </w:rPr>
        <w:t xml:space="preserve"> </w:t>
      </w:r>
      <w:r w:rsidR="007A5952" w:rsidRPr="00BE4046">
        <w:rPr>
          <w:sz w:val="28"/>
          <w:szCs w:val="28"/>
        </w:rPr>
        <w:t>та реалізованої продукції, зростає кількість працюючих.</w:t>
      </w:r>
    </w:p>
    <w:p w:rsidR="0031515B" w:rsidRPr="00BE4046" w:rsidRDefault="0031515B" w:rsidP="00BE4046">
      <w:pPr>
        <w:spacing w:line="360" w:lineRule="auto"/>
        <w:ind w:firstLine="709"/>
        <w:jc w:val="both"/>
        <w:rPr>
          <w:sz w:val="28"/>
          <w:szCs w:val="28"/>
        </w:rPr>
      </w:pPr>
    </w:p>
    <w:p w:rsidR="003611E0" w:rsidRPr="00BE4046" w:rsidRDefault="00BE4046" w:rsidP="00BE4046">
      <w:pPr>
        <w:spacing w:line="360" w:lineRule="auto"/>
        <w:ind w:firstLine="709"/>
        <w:jc w:val="both"/>
        <w:rPr>
          <w:sz w:val="28"/>
          <w:szCs w:val="28"/>
          <w:lang w:val="ru-RU"/>
        </w:rPr>
      </w:pPr>
      <w:r>
        <w:rPr>
          <w:sz w:val="28"/>
          <w:szCs w:val="28"/>
        </w:rPr>
        <w:br w:type="page"/>
      </w:r>
      <w:r w:rsidR="003611E0" w:rsidRPr="00BE4046">
        <w:rPr>
          <w:sz w:val="28"/>
          <w:szCs w:val="28"/>
        </w:rPr>
        <w:t xml:space="preserve">2. Формування функцій менеджменту на </w:t>
      </w:r>
      <w:r w:rsidR="00112F55" w:rsidRPr="00BE4046">
        <w:rPr>
          <w:sz w:val="28"/>
          <w:szCs w:val="28"/>
        </w:rPr>
        <w:t>ТзОВ “Ніколь”</w:t>
      </w:r>
    </w:p>
    <w:p w:rsidR="00BE4046" w:rsidRDefault="00BE4046" w:rsidP="00BE4046">
      <w:pPr>
        <w:shd w:val="clear" w:color="auto" w:fill="FFFFFF"/>
        <w:spacing w:line="360" w:lineRule="auto"/>
        <w:ind w:firstLine="709"/>
        <w:jc w:val="both"/>
        <w:rPr>
          <w:sz w:val="28"/>
          <w:szCs w:val="28"/>
          <w:lang w:val="ru-RU"/>
        </w:rPr>
      </w:pPr>
    </w:p>
    <w:p w:rsidR="003611E0" w:rsidRPr="00BE4046" w:rsidRDefault="003611E0" w:rsidP="00BE4046">
      <w:pPr>
        <w:shd w:val="clear" w:color="auto" w:fill="FFFFFF"/>
        <w:spacing w:line="360" w:lineRule="auto"/>
        <w:ind w:firstLine="709"/>
        <w:jc w:val="both"/>
        <w:rPr>
          <w:sz w:val="28"/>
          <w:szCs w:val="28"/>
          <w:lang w:val="ru-RU"/>
        </w:rPr>
      </w:pPr>
      <w:r w:rsidRPr="00BE4046">
        <w:rPr>
          <w:sz w:val="28"/>
          <w:szCs w:val="28"/>
        </w:rPr>
        <w:t>2.1 Планування</w:t>
      </w:r>
    </w:p>
    <w:p w:rsidR="00BE4046" w:rsidRDefault="00BE4046" w:rsidP="00BE4046">
      <w:pPr>
        <w:shd w:val="clear" w:color="auto" w:fill="FFFFFF"/>
        <w:spacing w:line="360" w:lineRule="auto"/>
        <w:ind w:firstLine="709"/>
        <w:jc w:val="both"/>
        <w:rPr>
          <w:sz w:val="28"/>
          <w:szCs w:val="28"/>
          <w:lang w:val="ru-RU"/>
        </w:rPr>
      </w:pPr>
    </w:p>
    <w:p w:rsidR="009345D1" w:rsidRPr="00BE4046" w:rsidRDefault="00B2420B" w:rsidP="00BE4046">
      <w:pPr>
        <w:shd w:val="clear" w:color="auto" w:fill="FFFFFF"/>
        <w:spacing w:line="360" w:lineRule="auto"/>
        <w:ind w:firstLine="709"/>
        <w:jc w:val="both"/>
        <w:rPr>
          <w:sz w:val="28"/>
          <w:szCs w:val="28"/>
        </w:rPr>
      </w:pPr>
      <w:r w:rsidRPr="00BE4046">
        <w:rPr>
          <w:sz w:val="28"/>
          <w:szCs w:val="28"/>
        </w:rPr>
        <w:t>Планування являє собою важливу функцію менеджменту. Воно здійснюється на основі економічних законів, наукового аналізу сучасного стану виробництва, прогнозів його розвитку і попиту на продукцію, економічних обґрунтувань ефективності кожного технічного й організаційного рішення.</w:t>
      </w:r>
    </w:p>
    <w:p w:rsidR="009345D1" w:rsidRPr="00BE4046" w:rsidRDefault="009345D1" w:rsidP="00BE4046">
      <w:pPr>
        <w:shd w:val="clear" w:color="auto" w:fill="FFFFFF"/>
        <w:spacing w:line="360" w:lineRule="auto"/>
        <w:ind w:firstLine="709"/>
        <w:jc w:val="both"/>
        <w:rPr>
          <w:sz w:val="28"/>
          <w:szCs w:val="28"/>
        </w:rPr>
      </w:pPr>
      <w:r w:rsidRPr="00BE4046">
        <w:rPr>
          <w:sz w:val="28"/>
          <w:szCs w:val="28"/>
        </w:rPr>
        <w:t>Планування – вид управлінської діяльності (трудових процесів), який визначає перспективу і майбутній стан організації, шляхи і способи його досягнення.</w:t>
      </w:r>
    </w:p>
    <w:p w:rsidR="009345D1" w:rsidRPr="00BE4046" w:rsidRDefault="009345D1" w:rsidP="00BE4046">
      <w:pPr>
        <w:shd w:val="clear" w:color="auto" w:fill="FFFFFF"/>
        <w:spacing w:line="360" w:lineRule="auto"/>
        <w:ind w:firstLine="709"/>
        <w:jc w:val="both"/>
        <w:rPr>
          <w:sz w:val="28"/>
          <w:szCs w:val="28"/>
        </w:rPr>
      </w:pPr>
      <w:r w:rsidRPr="00BE4046">
        <w:rPr>
          <w:sz w:val="28"/>
          <w:szCs w:val="28"/>
        </w:rPr>
        <w:t xml:space="preserve">Під </w:t>
      </w:r>
      <w:r w:rsidRPr="00BE4046">
        <w:rPr>
          <w:iCs/>
          <w:sz w:val="28"/>
          <w:szCs w:val="28"/>
        </w:rPr>
        <w:t xml:space="preserve">плануванням </w:t>
      </w:r>
      <w:r w:rsidRPr="00BE4046">
        <w:rPr>
          <w:sz w:val="28"/>
          <w:szCs w:val="28"/>
        </w:rPr>
        <w:t>розуміють сукупність засобів мобілізації зусиль колективу для досягнення головної мети</w:t>
      </w:r>
      <w:r w:rsidR="00A8683C" w:rsidRPr="00BE4046">
        <w:rPr>
          <w:sz w:val="28"/>
          <w:szCs w:val="28"/>
        </w:rPr>
        <w:t xml:space="preserve"> підприємства</w:t>
      </w:r>
      <w:r w:rsidRPr="00BE4046">
        <w:rPr>
          <w:sz w:val="28"/>
          <w:szCs w:val="28"/>
        </w:rPr>
        <w:t>.</w:t>
      </w:r>
    </w:p>
    <w:p w:rsidR="009345D1" w:rsidRPr="00BE4046" w:rsidRDefault="009345D1" w:rsidP="00BE4046">
      <w:pPr>
        <w:shd w:val="clear" w:color="auto" w:fill="FFFFFF"/>
        <w:spacing w:line="360" w:lineRule="auto"/>
        <w:ind w:firstLine="709"/>
        <w:jc w:val="both"/>
        <w:rPr>
          <w:sz w:val="28"/>
          <w:szCs w:val="28"/>
        </w:rPr>
      </w:pPr>
      <w:r w:rsidRPr="00BE4046">
        <w:rPr>
          <w:iCs/>
          <w:sz w:val="28"/>
          <w:szCs w:val="28"/>
        </w:rPr>
        <w:t xml:space="preserve">Основне завдання планування </w:t>
      </w:r>
      <w:r w:rsidRPr="00BE4046">
        <w:rPr>
          <w:sz w:val="28"/>
          <w:szCs w:val="28"/>
        </w:rPr>
        <w:t>— підвищення ефективності діяльності й досягнення оптимальних результатів за найменших витрат.</w:t>
      </w:r>
    </w:p>
    <w:p w:rsidR="009345D1" w:rsidRPr="00BE4046" w:rsidRDefault="009345D1" w:rsidP="00BE4046">
      <w:pPr>
        <w:shd w:val="clear" w:color="auto" w:fill="FFFFFF"/>
        <w:spacing w:line="360" w:lineRule="auto"/>
        <w:ind w:firstLine="709"/>
        <w:jc w:val="both"/>
        <w:rPr>
          <w:sz w:val="28"/>
          <w:szCs w:val="28"/>
        </w:rPr>
      </w:pPr>
      <w:r w:rsidRPr="00BE4046">
        <w:rPr>
          <w:iCs/>
          <w:sz w:val="28"/>
          <w:szCs w:val="28"/>
        </w:rPr>
        <w:t xml:space="preserve">Головна мета планування </w:t>
      </w:r>
      <w:r w:rsidRPr="00BE4046">
        <w:rPr>
          <w:sz w:val="28"/>
          <w:szCs w:val="28"/>
        </w:rPr>
        <w:t>— забезпечення безперервного пропорційного розвитку виробництва для досягнення істотних кінцевих результатів і повнішого задоволення потреб працівників</w:t>
      </w:r>
      <w:r w:rsidR="00A8683C" w:rsidRPr="00BE4046">
        <w:rPr>
          <w:sz w:val="28"/>
          <w:szCs w:val="28"/>
        </w:rPr>
        <w:t xml:space="preserve"> підприємства</w:t>
      </w:r>
      <w:r w:rsidRPr="00BE4046">
        <w:rPr>
          <w:sz w:val="28"/>
          <w:szCs w:val="28"/>
        </w:rPr>
        <w:t>.</w:t>
      </w:r>
    </w:p>
    <w:p w:rsidR="00A8683C" w:rsidRPr="00BE4046" w:rsidRDefault="00A8683C" w:rsidP="00BE4046">
      <w:pPr>
        <w:spacing w:line="360" w:lineRule="auto"/>
        <w:ind w:firstLine="709"/>
        <w:jc w:val="both"/>
        <w:rPr>
          <w:sz w:val="28"/>
          <w:szCs w:val="28"/>
        </w:rPr>
      </w:pPr>
      <w:r w:rsidRPr="00BE4046">
        <w:rPr>
          <w:sz w:val="28"/>
          <w:szCs w:val="28"/>
        </w:rPr>
        <w:t>Стратегічне планування - це процес визначення головних цілей організації, ресурсів, необхідних для їх досягнення, та політики, направленої на придбан</w:t>
      </w:r>
      <w:r w:rsidR="00367DFC" w:rsidRPr="00BE4046">
        <w:rPr>
          <w:sz w:val="28"/>
          <w:szCs w:val="28"/>
        </w:rPr>
        <w:t>ня та використання цих ресурсів [7].</w:t>
      </w:r>
    </w:p>
    <w:p w:rsidR="00484077" w:rsidRPr="00BE4046" w:rsidRDefault="00484077" w:rsidP="00BE4046">
      <w:pPr>
        <w:spacing w:line="360" w:lineRule="auto"/>
        <w:ind w:firstLine="709"/>
        <w:jc w:val="both"/>
        <w:rPr>
          <w:sz w:val="28"/>
          <w:szCs w:val="28"/>
        </w:rPr>
      </w:pPr>
      <w:r w:rsidRPr="00BE4046">
        <w:rPr>
          <w:sz w:val="28"/>
          <w:szCs w:val="28"/>
        </w:rPr>
        <w:t>Стратегічне планування складається з восьми етапів:</w:t>
      </w:r>
    </w:p>
    <w:p w:rsidR="00484077"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Визначення місії організації;</w:t>
      </w:r>
    </w:p>
    <w:p w:rsidR="00484077"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 xml:space="preserve">Визначення цілей та завдань </w:t>
      </w:r>
      <w:r w:rsidR="00B62506" w:rsidRPr="00BE4046">
        <w:rPr>
          <w:sz w:val="28"/>
          <w:szCs w:val="28"/>
        </w:rPr>
        <w:t>підприємства</w:t>
      </w:r>
      <w:r w:rsidRPr="00BE4046">
        <w:rPr>
          <w:sz w:val="28"/>
          <w:szCs w:val="28"/>
        </w:rPr>
        <w:t>;</w:t>
      </w:r>
    </w:p>
    <w:p w:rsidR="00484077"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Оцінка та аналіз зовнішнього середовища;</w:t>
      </w:r>
    </w:p>
    <w:p w:rsidR="00484077"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Управлінське обстеження;</w:t>
      </w:r>
    </w:p>
    <w:p w:rsidR="00B62506"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 xml:space="preserve">Аналіз стратегічних альтернатив в розвитку </w:t>
      </w:r>
      <w:r w:rsidR="00B62506" w:rsidRPr="00BE4046">
        <w:rPr>
          <w:sz w:val="28"/>
          <w:szCs w:val="28"/>
        </w:rPr>
        <w:t>підприємства;</w:t>
      </w:r>
    </w:p>
    <w:p w:rsidR="00484077"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Вибір стратегії;</w:t>
      </w:r>
    </w:p>
    <w:p w:rsidR="00484077"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Реалізація стратегії;</w:t>
      </w:r>
      <w:r w:rsidR="00D445DB" w:rsidRPr="00BE4046">
        <w:rPr>
          <w:sz w:val="28"/>
          <w:szCs w:val="28"/>
        </w:rPr>
        <w:t xml:space="preserve"> </w:t>
      </w:r>
    </w:p>
    <w:p w:rsidR="00484077" w:rsidRPr="00BE4046" w:rsidRDefault="00484077" w:rsidP="00BE4046">
      <w:pPr>
        <w:numPr>
          <w:ilvl w:val="0"/>
          <w:numId w:val="15"/>
        </w:numPr>
        <w:autoSpaceDE/>
        <w:autoSpaceDN/>
        <w:adjustRightInd/>
        <w:spacing w:line="360" w:lineRule="auto"/>
        <w:ind w:left="0" w:firstLine="709"/>
        <w:jc w:val="both"/>
        <w:rPr>
          <w:sz w:val="28"/>
          <w:szCs w:val="28"/>
        </w:rPr>
      </w:pPr>
      <w:r w:rsidRPr="00BE4046">
        <w:rPr>
          <w:sz w:val="28"/>
          <w:szCs w:val="28"/>
        </w:rPr>
        <w:t>Оцінка результатів реалізації стратегії.</w:t>
      </w:r>
    </w:p>
    <w:p w:rsidR="00A8683C" w:rsidRPr="00BE4046" w:rsidRDefault="00474CF0" w:rsidP="00BE4046">
      <w:pPr>
        <w:shd w:val="clear" w:color="auto" w:fill="FFFFFF"/>
        <w:spacing w:line="360" w:lineRule="auto"/>
        <w:ind w:firstLine="709"/>
        <w:jc w:val="both"/>
        <w:rPr>
          <w:sz w:val="28"/>
          <w:szCs w:val="28"/>
        </w:rPr>
      </w:pPr>
      <w:r w:rsidRPr="00BE4046">
        <w:rPr>
          <w:sz w:val="28"/>
          <w:szCs w:val="28"/>
        </w:rPr>
        <w:t>Г</w:t>
      </w:r>
      <w:r w:rsidR="00A8683C" w:rsidRPr="00BE4046">
        <w:rPr>
          <w:sz w:val="28"/>
          <w:szCs w:val="28"/>
        </w:rPr>
        <w:t xml:space="preserve">оловним плановим рішенням являється вибір місії та конкретних цілей, що забезпечують їх реалізацію. </w:t>
      </w:r>
      <w:r w:rsidRPr="00BE4046">
        <w:rPr>
          <w:sz w:val="28"/>
          <w:szCs w:val="28"/>
        </w:rPr>
        <w:t xml:space="preserve">Місія — це сформульована вищим керівництвом і обнародувана загальна стратегічна мета організації, сенс її існування з погляду інтересів громадськості. Вона дає уявлення про організацію, про її філософію, імідж. </w:t>
      </w:r>
      <w:r w:rsidR="00A8683C" w:rsidRPr="00BE4046">
        <w:rPr>
          <w:sz w:val="28"/>
          <w:szCs w:val="28"/>
        </w:rPr>
        <w:t>Оскільки любе підприємство - це відкрита система</w:t>
      </w:r>
      <w:r w:rsidRPr="00BE4046">
        <w:rPr>
          <w:sz w:val="28"/>
          <w:szCs w:val="28"/>
        </w:rPr>
        <w:t xml:space="preserve"> і існує завдяки тому, що зодові</w:t>
      </w:r>
      <w:r w:rsidR="00A8683C" w:rsidRPr="00BE4046">
        <w:rPr>
          <w:sz w:val="28"/>
          <w:szCs w:val="28"/>
        </w:rPr>
        <w:t>льняє якусь потребу своїх споживачів, клієнтів, то й місія його повинна відшукуватись в навколишньому середовищі, а не всередині підприємства</w:t>
      </w:r>
      <w:r w:rsidRPr="00BE4046">
        <w:rPr>
          <w:sz w:val="28"/>
          <w:szCs w:val="28"/>
        </w:rPr>
        <w:t>.</w:t>
      </w:r>
    </w:p>
    <w:p w:rsidR="003150EF" w:rsidRPr="00BE4046" w:rsidRDefault="003150EF" w:rsidP="00BE4046">
      <w:pPr>
        <w:pStyle w:val="5"/>
        <w:tabs>
          <w:tab w:val="left" w:pos="0"/>
        </w:tabs>
        <w:spacing w:before="0" w:after="0" w:line="360" w:lineRule="auto"/>
        <w:ind w:firstLine="709"/>
        <w:jc w:val="both"/>
        <w:rPr>
          <w:b w:val="0"/>
          <w:i w:val="0"/>
          <w:sz w:val="28"/>
          <w:szCs w:val="28"/>
        </w:rPr>
      </w:pPr>
      <w:r w:rsidRPr="00BE4046">
        <w:rPr>
          <w:b w:val="0"/>
          <w:i w:val="0"/>
          <w:sz w:val="28"/>
          <w:szCs w:val="28"/>
        </w:rPr>
        <w:t xml:space="preserve">Місія </w:t>
      </w:r>
      <w:r w:rsidR="000A3AF0" w:rsidRPr="00BE4046">
        <w:rPr>
          <w:b w:val="0"/>
          <w:i w:val="0"/>
          <w:sz w:val="28"/>
          <w:szCs w:val="28"/>
        </w:rPr>
        <w:t>т</w:t>
      </w:r>
      <w:r w:rsidR="00112F55" w:rsidRPr="00BE4046">
        <w:rPr>
          <w:b w:val="0"/>
          <w:i w:val="0"/>
          <w:sz w:val="28"/>
          <w:szCs w:val="28"/>
        </w:rPr>
        <w:t>овариства</w:t>
      </w:r>
      <w:r w:rsidR="00ED6D04" w:rsidRPr="00BE4046">
        <w:rPr>
          <w:b w:val="0"/>
          <w:i w:val="0"/>
          <w:sz w:val="28"/>
          <w:szCs w:val="28"/>
        </w:rPr>
        <w:t xml:space="preserve"> </w:t>
      </w:r>
      <w:r w:rsidRPr="00BE4046">
        <w:rPr>
          <w:b w:val="0"/>
          <w:i w:val="0"/>
          <w:sz w:val="28"/>
          <w:szCs w:val="28"/>
        </w:rPr>
        <w:t xml:space="preserve">– </w:t>
      </w:r>
      <w:r w:rsidR="000A3AF0" w:rsidRPr="00BE4046">
        <w:rPr>
          <w:b w:val="0"/>
          <w:i w:val="0"/>
          <w:sz w:val="28"/>
          <w:szCs w:val="28"/>
        </w:rPr>
        <w:t>виробництво металевого обладнання: сейфи, депозитарії, двері металеві, шафи та наданн</w:t>
      </w:r>
      <w:r w:rsidR="00367DFC" w:rsidRPr="00BE4046">
        <w:rPr>
          <w:b w:val="0"/>
          <w:i w:val="0"/>
          <w:sz w:val="28"/>
          <w:szCs w:val="28"/>
        </w:rPr>
        <w:t>і послуг по монтажу обладнання [8].</w:t>
      </w:r>
    </w:p>
    <w:p w:rsidR="000A3AF0" w:rsidRPr="00BE4046" w:rsidRDefault="008C3B59" w:rsidP="00BE4046">
      <w:pPr>
        <w:spacing w:line="360" w:lineRule="auto"/>
        <w:ind w:firstLine="709"/>
        <w:jc w:val="both"/>
        <w:rPr>
          <w:sz w:val="28"/>
          <w:szCs w:val="28"/>
        </w:rPr>
      </w:pPr>
      <w:r w:rsidRPr="00BE4046">
        <w:rPr>
          <w:sz w:val="28"/>
          <w:szCs w:val="28"/>
        </w:rPr>
        <w:t>Після формулювання місії на її основі встановлюються конкретні цілі, через які здійснюється місія підприє</w:t>
      </w:r>
      <w:r w:rsidR="00E47419" w:rsidRPr="00BE4046">
        <w:rPr>
          <w:sz w:val="28"/>
          <w:szCs w:val="28"/>
        </w:rPr>
        <w:t>м</w:t>
      </w:r>
      <w:r w:rsidRPr="00BE4046">
        <w:rPr>
          <w:sz w:val="28"/>
          <w:szCs w:val="28"/>
        </w:rPr>
        <w:t>ства. Цілі доводяться до виконавців, керівництво стимулює їх досягнення і тільки в цьому випадку вони становляться значимою частиною стратегічного планування.</w:t>
      </w:r>
    </w:p>
    <w:p w:rsidR="008C7048" w:rsidRPr="00BE4046" w:rsidRDefault="002909D8" w:rsidP="00BE4046">
      <w:pPr>
        <w:spacing w:line="360" w:lineRule="auto"/>
        <w:ind w:firstLine="709"/>
        <w:jc w:val="both"/>
        <w:rPr>
          <w:sz w:val="28"/>
          <w:szCs w:val="28"/>
        </w:rPr>
      </w:pPr>
      <w:r w:rsidRPr="00BE4046">
        <w:rPr>
          <w:sz w:val="28"/>
          <w:szCs w:val="28"/>
        </w:rPr>
        <w:t xml:space="preserve">Цілі </w:t>
      </w:r>
      <w:r w:rsidR="003611E0" w:rsidRPr="00BE4046">
        <w:rPr>
          <w:sz w:val="28"/>
          <w:szCs w:val="28"/>
        </w:rPr>
        <w:t>–– це конкретний кінцевий стан або очікуваний бажаний результат виробничо-господарської діяльності</w:t>
      </w:r>
      <w:r w:rsidR="00E47419" w:rsidRPr="00BE4046">
        <w:rPr>
          <w:sz w:val="28"/>
          <w:szCs w:val="28"/>
        </w:rPr>
        <w:t xml:space="preserve"> підприємства</w:t>
      </w:r>
      <w:r w:rsidR="008C7048" w:rsidRPr="00BE4046">
        <w:rPr>
          <w:sz w:val="28"/>
          <w:szCs w:val="28"/>
        </w:rPr>
        <w:t>. Цілі визначають концепцію розвитку й основний напрям ділової активності</w:t>
      </w:r>
      <w:r w:rsidRPr="00BE4046">
        <w:rPr>
          <w:sz w:val="28"/>
          <w:szCs w:val="28"/>
        </w:rPr>
        <w:t xml:space="preserve">. </w:t>
      </w:r>
    </w:p>
    <w:p w:rsidR="00E41324" w:rsidRPr="00BE4046" w:rsidRDefault="00E41324" w:rsidP="00BE4046">
      <w:pPr>
        <w:spacing w:line="360" w:lineRule="auto"/>
        <w:ind w:firstLine="709"/>
        <w:jc w:val="both"/>
        <w:rPr>
          <w:sz w:val="28"/>
          <w:szCs w:val="28"/>
        </w:rPr>
      </w:pPr>
      <w:r w:rsidRPr="00BE4046">
        <w:rPr>
          <w:sz w:val="28"/>
          <w:szCs w:val="28"/>
        </w:rPr>
        <w:t xml:space="preserve">На </w:t>
      </w:r>
      <w:r w:rsidR="000A3AF0" w:rsidRPr="00BE4046">
        <w:rPr>
          <w:sz w:val="28"/>
          <w:szCs w:val="28"/>
        </w:rPr>
        <w:t xml:space="preserve">товаристві </w:t>
      </w:r>
      <w:r w:rsidRPr="00BE4046">
        <w:rPr>
          <w:sz w:val="28"/>
          <w:szCs w:val="28"/>
        </w:rPr>
        <w:t>“</w:t>
      </w:r>
      <w:r w:rsidR="00ED6D04" w:rsidRPr="00BE4046">
        <w:rPr>
          <w:sz w:val="28"/>
          <w:szCs w:val="28"/>
        </w:rPr>
        <w:t>Ніколь</w:t>
      </w:r>
      <w:r w:rsidRPr="00BE4046">
        <w:rPr>
          <w:sz w:val="28"/>
          <w:szCs w:val="28"/>
        </w:rPr>
        <w:t>” застосовуються як довгострокові, так і короткострокові цілі. Довгострокові цілі служать вирішенню двох задач. По-перше, планування виробничих показників</w:t>
      </w:r>
      <w:r w:rsidR="00CE761E" w:rsidRPr="00BE4046">
        <w:rPr>
          <w:sz w:val="28"/>
          <w:szCs w:val="28"/>
        </w:rPr>
        <w:t xml:space="preserve"> на п’ять і більше років вперед, це </w:t>
      </w:r>
      <w:r w:rsidRPr="00BE4046">
        <w:rPr>
          <w:sz w:val="28"/>
          <w:szCs w:val="28"/>
        </w:rPr>
        <w:t>дає уяву про те, які міри треба застосувати зараз, щоб досягнути запланованих на довгострокову перспективу показників. Крім того, компанія не може очікувати закінчення третього або четвертого року свого п’ятирічного стратегічного плану, щоб почати завойовувати конкурентноздатну ринкову позицію, яку вона хоче зайняти через п’ять років. По-друге, чітко визначені цілі на довгострокову перспективу будуть спонукати менеджерів зважувати вплив сьогоднішніх рішень на довгострокові показники. Без оцінки пливу сьогоднішніх дій на досягнення запланованих показників цілком природнім для людини буде прийняття рішень на основі того, що потрібно робити в даний момент часу і не турбуватися про майбутнє. Короткострокові цілі докладно пояснюють результати, які потрібно досягти в близькому майбутньому. Вони визначають як швидкість, з якою компанія буде розвиватися, так і рівень показників діяльності, який запланований на найближчий час.</w:t>
      </w:r>
    </w:p>
    <w:p w:rsidR="00E41324" w:rsidRPr="00BE4046" w:rsidRDefault="00E41324" w:rsidP="00BE4046">
      <w:pPr>
        <w:autoSpaceDE/>
        <w:autoSpaceDN/>
        <w:adjustRightInd/>
        <w:spacing w:line="360" w:lineRule="auto"/>
        <w:ind w:firstLine="709"/>
        <w:jc w:val="both"/>
        <w:rPr>
          <w:sz w:val="28"/>
          <w:szCs w:val="28"/>
        </w:rPr>
      </w:pPr>
      <w:r w:rsidRPr="00BE4046">
        <w:rPr>
          <w:sz w:val="28"/>
          <w:szCs w:val="28"/>
        </w:rPr>
        <w:t>Розрізняють загальні або глобальні цілі, що розробляються для організації у цілому, і цілі специфічні, котрі розробляються щодо основних видів і напрямків діяльності на основі загальних цілей і орієнтирів.</w:t>
      </w:r>
    </w:p>
    <w:p w:rsidR="00E41324" w:rsidRPr="00BE4046" w:rsidRDefault="00E41324" w:rsidP="00BE4046">
      <w:pPr>
        <w:pStyle w:val="a3"/>
        <w:widowControl w:val="0"/>
        <w:tabs>
          <w:tab w:val="left" w:pos="846"/>
          <w:tab w:val="left" w:pos="8784"/>
          <w:tab w:val="left" w:pos="9848"/>
        </w:tabs>
        <w:ind w:firstLine="709"/>
        <w:jc w:val="both"/>
        <w:rPr>
          <w:szCs w:val="28"/>
        </w:rPr>
      </w:pPr>
      <w:r w:rsidRPr="00BE4046">
        <w:rPr>
          <w:szCs w:val="28"/>
        </w:rPr>
        <w:t xml:space="preserve">Загальною ціллю </w:t>
      </w:r>
      <w:r w:rsidR="000A3AF0" w:rsidRPr="00BE4046">
        <w:rPr>
          <w:szCs w:val="28"/>
        </w:rPr>
        <w:t>т</w:t>
      </w:r>
      <w:r w:rsidR="00EB47E8" w:rsidRPr="00BE4046">
        <w:rPr>
          <w:szCs w:val="28"/>
        </w:rPr>
        <w:t xml:space="preserve">овариства </w:t>
      </w:r>
      <w:r w:rsidRPr="00BE4046">
        <w:rPr>
          <w:szCs w:val="28"/>
        </w:rPr>
        <w:t>на даному етапі життєвого циклу є забезпечення стабільного зростання обсягів виробництва і реалізації готової продукції.</w:t>
      </w:r>
    </w:p>
    <w:p w:rsidR="00E41324" w:rsidRPr="00BE4046" w:rsidRDefault="00E41324" w:rsidP="00BE4046">
      <w:pPr>
        <w:spacing w:line="360" w:lineRule="auto"/>
        <w:ind w:firstLine="709"/>
        <w:jc w:val="both"/>
        <w:rPr>
          <w:sz w:val="28"/>
          <w:szCs w:val="28"/>
        </w:rPr>
      </w:pPr>
      <w:r w:rsidRPr="00BE4046">
        <w:rPr>
          <w:sz w:val="28"/>
          <w:szCs w:val="28"/>
        </w:rPr>
        <w:t xml:space="preserve">Специфічні цілі розробляються для окремого напряму діяльності </w:t>
      </w:r>
      <w:r w:rsidR="00EB47E8" w:rsidRPr="00BE4046">
        <w:rPr>
          <w:sz w:val="28"/>
          <w:szCs w:val="28"/>
        </w:rPr>
        <w:t>підприємства</w:t>
      </w:r>
      <w:r w:rsidRPr="00BE4046">
        <w:rPr>
          <w:sz w:val="28"/>
          <w:szCs w:val="28"/>
        </w:rPr>
        <w:t>. Можуть бути операційні (ставляться перед окремими працівниками) і оперативними (ставляться перед підрозділами).</w:t>
      </w:r>
    </w:p>
    <w:p w:rsidR="00E41324" w:rsidRPr="00BE4046" w:rsidRDefault="00E41324" w:rsidP="00BE4046">
      <w:pPr>
        <w:shd w:val="clear" w:color="auto" w:fill="FFFFFF"/>
        <w:spacing w:line="360" w:lineRule="auto"/>
        <w:ind w:firstLine="709"/>
        <w:jc w:val="both"/>
        <w:rPr>
          <w:iCs/>
          <w:sz w:val="28"/>
          <w:szCs w:val="28"/>
        </w:rPr>
      </w:pPr>
      <w:r w:rsidRPr="00BE4046">
        <w:rPr>
          <w:iCs/>
          <w:sz w:val="28"/>
          <w:szCs w:val="28"/>
        </w:rPr>
        <w:t>Наприклад, перед нач</w:t>
      </w:r>
      <w:r w:rsidR="00CE761E" w:rsidRPr="00BE4046">
        <w:rPr>
          <w:iCs/>
          <w:sz w:val="28"/>
          <w:szCs w:val="28"/>
        </w:rPr>
        <w:t>альником постачання стоїть</w:t>
      </w:r>
      <w:r w:rsidRPr="00BE4046">
        <w:rPr>
          <w:iCs/>
          <w:sz w:val="28"/>
          <w:szCs w:val="28"/>
        </w:rPr>
        <w:t xml:space="preserve"> ціль </w:t>
      </w:r>
      <w:r w:rsidR="00CE761E" w:rsidRPr="00BE4046">
        <w:rPr>
          <w:iCs/>
          <w:sz w:val="28"/>
          <w:szCs w:val="28"/>
        </w:rPr>
        <w:t>відправити продукцію до замовника у визначений термін в належному стані.</w:t>
      </w:r>
    </w:p>
    <w:p w:rsidR="00866ED7" w:rsidRPr="00BE4046" w:rsidRDefault="00866ED7" w:rsidP="00BE4046">
      <w:pPr>
        <w:spacing w:line="360" w:lineRule="auto"/>
        <w:ind w:firstLine="709"/>
        <w:jc w:val="both"/>
        <w:rPr>
          <w:sz w:val="28"/>
        </w:rPr>
      </w:pPr>
      <w:r w:rsidRPr="00BE4046">
        <w:rPr>
          <w:sz w:val="28"/>
          <w:szCs w:val="28"/>
        </w:rPr>
        <w:t>Визначення цілей вимагається для кожного ключового результату, який менеджери вважають важливим для досягнення успіху. Існують два типа ключових результатів: ті, які відносяться до фінансової діяльності, і ті, які відносяться до показників стратегічної діяльності компанії. Види фінансових і стратегічних цілей</w:t>
      </w:r>
      <w:r w:rsidR="009A47CF" w:rsidRPr="00BE4046">
        <w:rPr>
          <w:sz w:val="28"/>
          <w:szCs w:val="28"/>
        </w:rPr>
        <w:t xml:space="preserve">, що використовуються на </w:t>
      </w:r>
      <w:r w:rsidR="000A3AF0" w:rsidRPr="00BE4046">
        <w:rPr>
          <w:sz w:val="28"/>
          <w:szCs w:val="28"/>
        </w:rPr>
        <w:t>т</w:t>
      </w:r>
      <w:r w:rsidR="00EB47E8" w:rsidRPr="00BE4046">
        <w:rPr>
          <w:sz w:val="28"/>
          <w:szCs w:val="28"/>
        </w:rPr>
        <w:t xml:space="preserve">оваристві </w:t>
      </w:r>
      <w:r w:rsidRPr="00BE4046">
        <w:rPr>
          <w:sz w:val="28"/>
          <w:szCs w:val="28"/>
        </w:rPr>
        <w:t>наведені нижче</w:t>
      </w:r>
      <w:r w:rsidRPr="00BE4046">
        <w:rPr>
          <w:sz w:val="28"/>
        </w:rPr>
        <w:t>.</w:t>
      </w:r>
    </w:p>
    <w:p w:rsidR="00BE4046" w:rsidRDefault="00BE4046" w:rsidP="00BE4046">
      <w:pPr>
        <w:spacing w:line="360" w:lineRule="auto"/>
        <w:ind w:firstLine="709"/>
        <w:jc w:val="both"/>
        <w:rPr>
          <w:sz w:val="28"/>
          <w:szCs w:val="28"/>
          <w:lang w:val="ru-RU"/>
        </w:rPr>
      </w:pPr>
    </w:p>
    <w:p w:rsidR="00866ED7" w:rsidRPr="00BE4046" w:rsidRDefault="00B002C1" w:rsidP="00BE4046">
      <w:pPr>
        <w:spacing w:line="360" w:lineRule="auto"/>
        <w:ind w:firstLine="709"/>
        <w:jc w:val="both"/>
        <w:rPr>
          <w:sz w:val="28"/>
          <w:szCs w:val="28"/>
        </w:rPr>
      </w:pPr>
      <w:r w:rsidRPr="00BE4046">
        <w:rPr>
          <w:sz w:val="28"/>
          <w:szCs w:val="28"/>
        </w:rPr>
        <w:t>Таблиця 3</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1"/>
        <w:gridCol w:w="4261"/>
      </w:tblGrid>
      <w:tr w:rsidR="00866ED7" w:rsidRPr="00BE4046">
        <w:trPr>
          <w:jc w:val="center"/>
        </w:trPr>
        <w:tc>
          <w:tcPr>
            <w:tcW w:w="4261" w:type="dxa"/>
            <w:tcBorders>
              <w:top w:val="single" w:sz="4" w:space="0" w:color="auto"/>
              <w:bottom w:val="single" w:sz="4" w:space="0" w:color="auto"/>
              <w:right w:val="single" w:sz="4" w:space="0" w:color="auto"/>
            </w:tcBorders>
          </w:tcPr>
          <w:p w:rsidR="00866ED7" w:rsidRPr="00BE4046" w:rsidRDefault="00866ED7" w:rsidP="00BE4046">
            <w:pPr>
              <w:spacing w:line="360" w:lineRule="auto"/>
              <w:jc w:val="both"/>
            </w:pPr>
            <w:r w:rsidRPr="00BE4046">
              <w:t xml:space="preserve">Фінансові цілі </w:t>
            </w:r>
          </w:p>
          <w:p w:rsidR="00866ED7" w:rsidRPr="00BE4046" w:rsidRDefault="00EB47E8" w:rsidP="00BE4046">
            <w:pPr>
              <w:spacing w:line="360" w:lineRule="auto"/>
              <w:jc w:val="both"/>
            </w:pPr>
            <w:r w:rsidRPr="00BE4046">
              <w:t xml:space="preserve">ТзОВ </w:t>
            </w:r>
            <w:r w:rsidR="00866ED7" w:rsidRPr="00BE4046">
              <w:t>“</w:t>
            </w:r>
            <w:r w:rsidRPr="00BE4046">
              <w:t>Ніколь</w:t>
            </w:r>
            <w:r w:rsidR="00866ED7" w:rsidRPr="00BE4046">
              <w:t>”</w:t>
            </w:r>
          </w:p>
          <w:p w:rsidR="00866ED7" w:rsidRPr="00BE4046" w:rsidRDefault="00866ED7" w:rsidP="00BE4046">
            <w:pPr>
              <w:numPr>
                <w:ilvl w:val="0"/>
                <w:numId w:val="16"/>
              </w:numPr>
              <w:autoSpaceDE/>
              <w:autoSpaceDN/>
              <w:adjustRightInd/>
              <w:spacing w:line="360" w:lineRule="auto"/>
              <w:ind w:left="0" w:firstLine="0"/>
              <w:jc w:val="both"/>
            </w:pPr>
            <w:r w:rsidRPr="00BE4046">
              <w:t>більш широкі границі отримання прибутку</w:t>
            </w:r>
          </w:p>
          <w:p w:rsidR="00866ED7" w:rsidRPr="00BE4046" w:rsidRDefault="00866ED7" w:rsidP="00BE4046">
            <w:pPr>
              <w:numPr>
                <w:ilvl w:val="0"/>
                <w:numId w:val="16"/>
              </w:numPr>
              <w:autoSpaceDE/>
              <w:autoSpaceDN/>
              <w:adjustRightInd/>
              <w:spacing w:line="360" w:lineRule="auto"/>
              <w:ind w:left="0" w:firstLine="0"/>
              <w:jc w:val="both"/>
            </w:pPr>
            <w:r w:rsidRPr="00BE4046">
              <w:t>збільшення прибутку на вкладений капітал</w:t>
            </w:r>
          </w:p>
          <w:p w:rsidR="00866ED7" w:rsidRPr="00BE4046" w:rsidRDefault="00866ED7" w:rsidP="00BE4046">
            <w:pPr>
              <w:numPr>
                <w:ilvl w:val="0"/>
                <w:numId w:val="16"/>
              </w:numPr>
              <w:autoSpaceDE/>
              <w:autoSpaceDN/>
              <w:adjustRightInd/>
              <w:spacing w:line="360" w:lineRule="auto"/>
              <w:ind w:left="0" w:firstLine="0"/>
              <w:jc w:val="both"/>
            </w:pPr>
            <w:r w:rsidRPr="00BE4046">
              <w:t>збільшення припливу грошових засобів</w:t>
            </w:r>
          </w:p>
          <w:p w:rsidR="00866ED7" w:rsidRPr="00BE4046" w:rsidRDefault="00866ED7" w:rsidP="00BE4046">
            <w:pPr>
              <w:numPr>
                <w:ilvl w:val="0"/>
                <w:numId w:val="16"/>
              </w:numPr>
              <w:autoSpaceDE/>
              <w:autoSpaceDN/>
              <w:adjustRightInd/>
              <w:spacing w:line="360" w:lineRule="auto"/>
              <w:ind w:left="0" w:firstLine="0"/>
              <w:jc w:val="both"/>
            </w:pPr>
            <w:r w:rsidRPr="00BE4046">
              <w:t>визнання міцного фінансового положення фірми</w:t>
            </w:r>
          </w:p>
          <w:p w:rsidR="00EB47E8" w:rsidRPr="00BE4046" w:rsidRDefault="00866ED7" w:rsidP="00BE4046">
            <w:pPr>
              <w:numPr>
                <w:ilvl w:val="0"/>
                <w:numId w:val="16"/>
              </w:numPr>
              <w:autoSpaceDE/>
              <w:autoSpaceDN/>
              <w:adjustRightInd/>
              <w:spacing w:line="360" w:lineRule="auto"/>
              <w:ind w:left="0" w:firstLine="0"/>
              <w:jc w:val="both"/>
            </w:pPr>
            <w:r w:rsidRPr="00BE4046">
              <w:t>стабільний прибуток в періоди економічних спадів</w:t>
            </w:r>
          </w:p>
          <w:p w:rsidR="00EB47E8" w:rsidRPr="00BE4046" w:rsidRDefault="00EB47E8" w:rsidP="00BE4046">
            <w:pPr>
              <w:numPr>
                <w:ilvl w:val="0"/>
                <w:numId w:val="16"/>
              </w:numPr>
              <w:autoSpaceDE/>
              <w:autoSpaceDN/>
              <w:adjustRightInd/>
              <w:spacing w:line="360" w:lineRule="auto"/>
              <w:ind w:left="0" w:firstLine="0"/>
              <w:jc w:val="both"/>
            </w:pPr>
            <w:r w:rsidRPr="00BE4046">
              <w:t xml:space="preserve"> більш швидкий зріст доходів</w:t>
            </w:r>
          </w:p>
          <w:p w:rsidR="00EB47E8" w:rsidRPr="00BE4046" w:rsidRDefault="00EB47E8" w:rsidP="00BE4046">
            <w:pPr>
              <w:numPr>
                <w:ilvl w:val="0"/>
                <w:numId w:val="16"/>
              </w:numPr>
              <w:autoSpaceDE/>
              <w:autoSpaceDN/>
              <w:adjustRightInd/>
              <w:spacing w:line="360" w:lineRule="auto"/>
              <w:ind w:left="0" w:firstLine="0"/>
              <w:jc w:val="both"/>
            </w:pPr>
            <w:r w:rsidRPr="00BE4046">
              <w:t>підвищення надійності і ставок по кредитам</w:t>
            </w:r>
          </w:p>
          <w:p w:rsidR="00EB47E8" w:rsidRPr="00BE4046" w:rsidRDefault="00EB47E8" w:rsidP="00BE4046">
            <w:pPr>
              <w:numPr>
                <w:ilvl w:val="0"/>
                <w:numId w:val="16"/>
              </w:numPr>
              <w:autoSpaceDE/>
              <w:autoSpaceDN/>
              <w:adjustRightInd/>
              <w:spacing w:line="360" w:lineRule="auto"/>
              <w:ind w:left="0" w:firstLine="0"/>
              <w:jc w:val="both"/>
            </w:pPr>
            <w:r w:rsidRPr="00BE4046">
              <w:t>більш швидкий зріст грошових надходжень</w:t>
            </w:r>
          </w:p>
          <w:p w:rsidR="00866ED7" w:rsidRPr="00BE4046" w:rsidRDefault="00EB47E8" w:rsidP="00BE4046">
            <w:pPr>
              <w:numPr>
                <w:ilvl w:val="0"/>
                <w:numId w:val="16"/>
              </w:numPr>
              <w:autoSpaceDE/>
              <w:autoSpaceDN/>
              <w:adjustRightInd/>
              <w:spacing w:line="360" w:lineRule="auto"/>
              <w:ind w:left="0" w:firstLine="0"/>
              <w:jc w:val="both"/>
            </w:pPr>
            <w:r w:rsidRPr="00BE4046">
              <w:t>більш диверсифікована база для отримання прибутку</w:t>
            </w:r>
          </w:p>
        </w:tc>
        <w:tc>
          <w:tcPr>
            <w:tcW w:w="4261" w:type="dxa"/>
            <w:tcBorders>
              <w:top w:val="single" w:sz="4" w:space="0" w:color="auto"/>
              <w:left w:val="single" w:sz="4" w:space="0" w:color="auto"/>
              <w:bottom w:val="single" w:sz="4" w:space="0" w:color="auto"/>
            </w:tcBorders>
          </w:tcPr>
          <w:p w:rsidR="00866ED7" w:rsidRPr="00BE4046" w:rsidRDefault="00866ED7" w:rsidP="00BE4046">
            <w:pPr>
              <w:spacing w:line="360" w:lineRule="auto"/>
              <w:jc w:val="both"/>
            </w:pPr>
            <w:r w:rsidRPr="00BE4046">
              <w:t xml:space="preserve">Стратегічні цілі </w:t>
            </w:r>
          </w:p>
          <w:p w:rsidR="00866ED7" w:rsidRPr="00BE4046" w:rsidRDefault="00EB47E8" w:rsidP="00BE4046">
            <w:pPr>
              <w:spacing w:line="360" w:lineRule="auto"/>
              <w:jc w:val="both"/>
            </w:pPr>
            <w:r w:rsidRPr="00BE4046">
              <w:t xml:space="preserve">ТзОВ </w:t>
            </w:r>
            <w:r w:rsidR="00866ED7" w:rsidRPr="00BE4046">
              <w:t>“</w:t>
            </w:r>
            <w:r w:rsidRPr="00BE4046">
              <w:t>Ніколь</w:t>
            </w:r>
            <w:r w:rsidR="00866ED7" w:rsidRPr="00BE4046">
              <w:t>”</w:t>
            </w:r>
          </w:p>
          <w:p w:rsidR="00866ED7" w:rsidRPr="00BE4046" w:rsidRDefault="00866ED7" w:rsidP="00BE4046">
            <w:pPr>
              <w:numPr>
                <w:ilvl w:val="0"/>
                <w:numId w:val="16"/>
              </w:numPr>
              <w:autoSpaceDE/>
              <w:autoSpaceDN/>
              <w:adjustRightInd/>
              <w:spacing w:line="360" w:lineRule="auto"/>
              <w:ind w:left="0" w:firstLine="0"/>
              <w:jc w:val="both"/>
            </w:pPr>
            <w:r w:rsidRPr="00BE4046">
              <w:t>положення в галузі</w:t>
            </w:r>
            <w:r w:rsidR="009A47CF" w:rsidRPr="00BE4046">
              <w:t>;</w:t>
            </w:r>
          </w:p>
          <w:p w:rsidR="00866ED7" w:rsidRPr="00BE4046" w:rsidRDefault="00866ED7" w:rsidP="00BE4046">
            <w:pPr>
              <w:numPr>
                <w:ilvl w:val="0"/>
                <w:numId w:val="16"/>
              </w:numPr>
              <w:autoSpaceDE/>
              <w:autoSpaceDN/>
              <w:adjustRightInd/>
              <w:spacing w:line="360" w:lineRule="auto"/>
              <w:ind w:left="0" w:firstLine="0"/>
              <w:jc w:val="both"/>
            </w:pPr>
            <w:r w:rsidRPr="00BE4046">
              <w:t>підвищення якості продукції</w:t>
            </w:r>
            <w:r w:rsidR="009A47CF" w:rsidRPr="00BE4046">
              <w:t>;</w:t>
            </w:r>
          </w:p>
          <w:p w:rsidR="00866ED7" w:rsidRPr="00BE4046" w:rsidRDefault="00866ED7" w:rsidP="00BE4046">
            <w:pPr>
              <w:numPr>
                <w:ilvl w:val="0"/>
                <w:numId w:val="16"/>
              </w:numPr>
              <w:autoSpaceDE/>
              <w:autoSpaceDN/>
              <w:adjustRightInd/>
              <w:spacing w:line="360" w:lineRule="auto"/>
              <w:ind w:left="0" w:firstLine="0"/>
              <w:jc w:val="both"/>
            </w:pPr>
            <w:r w:rsidRPr="00BE4046">
              <w:t>зниження витрат вироб</w:t>
            </w:r>
            <w:r w:rsidR="0034222C" w:rsidRPr="00BE4046">
              <w:t xml:space="preserve">ництва у порівнянні з основними </w:t>
            </w:r>
            <w:r w:rsidR="00CE761E" w:rsidRPr="00BE4046">
              <w:t>конкурен</w:t>
            </w:r>
            <w:r w:rsidRPr="00BE4046">
              <w:t>тами</w:t>
            </w:r>
            <w:r w:rsidR="009A47CF" w:rsidRPr="00BE4046">
              <w:t>;</w:t>
            </w:r>
          </w:p>
          <w:p w:rsidR="00866ED7" w:rsidRPr="00BE4046" w:rsidRDefault="00866ED7" w:rsidP="00BE4046">
            <w:pPr>
              <w:numPr>
                <w:ilvl w:val="0"/>
                <w:numId w:val="16"/>
              </w:numPr>
              <w:autoSpaceDE/>
              <w:autoSpaceDN/>
              <w:adjustRightInd/>
              <w:spacing w:line="360" w:lineRule="auto"/>
              <w:ind w:left="0" w:firstLine="0"/>
              <w:jc w:val="both"/>
            </w:pPr>
            <w:r w:rsidRPr="00BE4046">
              <w:t>підвищення репутації компанії серед клієнтів</w:t>
            </w:r>
            <w:r w:rsidR="009A47CF" w:rsidRPr="00BE4046">
              <w:t>;</w:t>
            </w:r>
          </w:p>
          <w:p w:rsidR="00866ED7" w:rsidRPr="00BE4046" w:rsidRDefault="00866ED7" w:rsidP="00BE4046">
            <w:pPr>
              <w:numPr>
                <w:ilvl w:val="0"/>
                <w:numId w:val="16"/>
              </w:numPr>
              <w:autoSpaceDE/>
              <w:autoSpaceDN/>
              <w:adjustRightInd/>
              <w:spacing w:line="360" w:lineRule="auto"/>
              <w:ind w:left="0" w:firstLine="0"/>
              <w:jc w:val="both"/>
            </w:pPr>
            <w:r w:rsidRPr="00BE4046">
              <w:t>підвищення конкурентно</w:t>
            </w:r>
            <w:r w:rsidR="0034222C" w:rsidRPr="00BE4046">
              <w:t>-</w:t>
            </w:r>
            <w:r w:rsidRPr="00BE4046">
              <w:t xml:space="preserve">здатності на </w:t>
            </w:r>
            <w:r w:rsidR="009A47CF" w:rsidRPr="00BE4046">
              <w:t>внутрішньому</w:t>
            </w:r>
            <w:r w:rsidRPr="00BE4046">
              <w:t xml:space="preserve"> ринк</w:t>
            </w:r>
            <w:r w:rsidR="009A47CF" w:rsidRPr="00BE4046">
              <w:t>у;</w:t>
            </w:r>
          </w:p>
          <w:p w:rsidR="00866ED7" w:rsidRPr="00BE4046" w:rsidRDefault="00866ED7" w:rsidP="00BE4046">
            <w:pPr>
              <w:numPr>
                <w:ilvl w:val="0"/>
                <w:numId w:val="16"/>
              </w:numPr>
              <w:autoSpaceDE/>
              <w:autoSpaceDN/>
              <w:adjustRightInd/>
              <w:spacing w:line="360" w:lineRule="auto"/>
              <w:ind w:left="0" w:firstLine="0"/>
              <w:jc w:val="both"/>
            </w:pPr>
            <w:r w:rsidRPr="00BE4046">
              <w:t>збільшення можливостей зросту</w:t>
            </w:r>
            <w:r w:rsidR="009A47CF" w:rsidRPr="00BE4046">
              <w:t>;</w:t>
            </w:r>
          </w:p>
          <w:p w:rsidR="00EB47E8" w:rsidRPr="00BE4046" w:rsidRDefault="00866ED7" w:rsidP="00BE4046">
            <w:pPr>
              <w:numPr>
                <w:ilvl w:val="0"/>
                <w:numId w:val="16"/>
              </w:numPr>
              <w:autoSpaceDE/>
              <w:autoSpaceDN/>
              <w:adjustRightInd/>
              <w:spacing w:line="360" w:lineRule="auto"/>
              <w:ind w:left="0" w:firstLine="0"/>
              <w:jc w:val="both"/>
            </w:pPr>
            <w:r w:rsidRPr="00BE4046">
              <w:t>повне задоволення запитів клієнтів</w:t>
            </w:r>
            <w:r w:rsidR="009A47CF" w:rsidRPr="00BE4046">
              <w:t>;</w:t>
            </w:r>
          </w:p>
          <w:p w:rsidR="00EB47E8" w:rsidRPr="00BE4046" w:rsidRDefault="00EB47E8" w:rsidP="00BE4046">
            <w:pPr>
              <w:numPr>
                <w:ilvl w:val="0"/>
                <w:numId w:val="16"/>
              </w:numPr>
              <w:autoSpaceDE/>
              <w:autoSpaceDN/>
              <w:adjustRightInd/>
              <w:spacing w:line="360" w:lineRule="auto"/>
              <w:ind w:left="0" w:firstLine="0"/>
              <w:jc w:val="both"/>
            </w:pPr>
            <w:r w:rsidRPr="00BE4046">
              <w:t>більш високе й надійне розширення і покращення номенклатури продукції;</w:t>
            </w:r>
          </w:p>
          <w:p w:rsidR="00866ED7" w:rsidRPr="00BE4046" w:rsidRDefault="0034222C" w:rsidP="00BE4046">
            <w:pPr>
              <w:numPr>
                <w:ilvl w:val="0"/>
                <w:numId w:val="16"/>
              </w:numPr>
              <w:autoSpaceDE/>
              <w:autoSpaceDN/>
              <w:adjustRightInd/>
              <w:spacing w:line="360" w:lineRule="auto"/>
              <w:ind w:left="0" w:firstLine="0"/>
              <w:jc w:val="both"/>
            </w:pPr>
            <w:r w:rsidRPr="00BE4046">
              <w:t>покращення обслуговування клієнтів;</w:t>
            </w:r>
          </w:p>
        </w:tc>
      </w:tr>
    </w:tbl>
    <w:p w:rsidR="00E01AFA" w:rsidRPr="00BE4046" w:rsidRDefault="00E01AFA" w:rsidP="00BE4046">
      <w:pPr>
        <w:spacing w:line="360" w:lineRule="auto"/>
        <w:ind w:firstLine="709"/>
        <w:jc w:val="both"/>
        <w:rPr>
          <w:sz w:val="28"/>
          <w:szCs w:val="28"/>
        </w:rPr>
      </w:pPr>
    </w:p>
    <w:p w:rsidR="00781C05" w:rsidRPr="00BE4046" w:rsidRDefault="00781C05" w:rsidP="00BE4046">
      <w:pPr>
        <w:spacing w:line="360" w:lineRule="auto"/>
        <w:ind w:firstLine="709"/>
        <w:jc w:val="both"/>
        <w:rPr>
          <w:sz w:val="28"/>
          <w:szCs w:val="28"/>
        </w:rPr>
      </w:pPr>
      <w:r w:rsidRPr="00BE4046">
        <w:rPr>
          <w:sz w:val="28"/>
          <w:szCs w:val="28"/>
        </w:rPr>
        <w:t>Цілі повинні відповідати деяким обов’язковим вимогам. Вони повинні бути такими, щоб їх можна було досягнути, гнучкими, вимірними, конкретними, сумісними та прийнятними.</w:t>
      </w:r>
    </w:p>
    <w:p w:rsidR="00781C05" w:rsidRPr="00BE4046" w:rsidRDefault="00781C05" w:rsidP="00BE4046">
      <w:pPr>
        <w:spacing w:line="360" w:lineRule="auto"/>
        <w:ind w:firstLine="709"/>
        <w:jc w:val="both"/>
        <w:rPr>
          <w:sz w:val="28"/>
          <w:szCs w:val="28"/>
        </w:rPr>
      </w:pPr>
      <w:r w:rsidRPr="00BE4046">
        <w:rPr>
          <w:sz w:val="28"/>
          <w:szCs w:val="28"/>
        </w:rPr>
        <w:t>Встановлення цілей передбачає проходження чотирьох обов’язкових фаз: 1) виявлення і аналіз тенденцій, що спостерігаються в оточенні; 2) встановлення загальних для організації цілей; 3) побудова ієрархії цілей; 4) встановлення індивідуальних цілей.</w:t>
      </w:r>
    </w:p>
    <w:p w:rsidR="009B4F44" w:rsidRPr="00BE4046" w:rsidRDefault="00781C05" w:rsidP="00BE4046">
      <w:pPr>
        <w:spacing w:line="360" w:lineRule="auto"/>
        <w:ind w:firstLine="709"/>
        <w:jc w:val="both"/>
        <w:rPr>
          <w:sz w:val="28"/>
          <w:szCs w:val="28"/>
        </w:rPr>
      </w:pPr>
      <w:r w:rsidRPr="00BE4046">
        <w:rPr>
          <w:sz w:val="28"/>
          <w:szCs w:val="28"/>
        </w:rPr>
        <w:t>Наступний етап стратегічного планування - діагностичний, який включає аналіз зовнішнього середовища та внутрішніх можливостей підприємства.</w:t>
      </w:r>
    </w:p>
    <w:p w:rsidR="009B4F44" w:rsidRPr="00BE4046" w:rsidRDefault="009B4F44" w:rsidP="00BE4046">
      <w:pPr>
        <w:spacing w:line="360" w:lineRule="auto"/>
        <w:ind w:firstLine="709"/>
        <w:jc w:val="both"/>
        <w:rPr>
          <w:sz w:val="28"/>
          <w:szCs w:val="28"/>
        </w:rPr>
      </w:pPr>
      <w:r w:rsidRPr="00BE4046">
        <w:rPr>
          <w:sz w:val="28"/>
          <w:szCs w:val="28"/>
        </w:rPr>
        <w:t>Аналіз зовнішнього середовища – це управлінський процес, який полягає у спостереженні, вивченні, аналізі та контролі за дією зовнішнього по відношенню до підприємства чи організації факторів впливу, для того щоб своєчасно і повною мірою визначити можливості та загрози для підприємства.</w:t>
      </w:r>
    </w:p>
    <w:p w:rsidR="00A735FF" w:rsidRPr="00BE4046" w:rsidRDefault="00A735FF" w:rsidP="00BE4046">
      <w:pPr>
        <w:pStyle w:val="af2"/>
        <w:widowControl w:val="0"/>
        <w:spacing w:line="360" w:lineRule="auto"/>
        <w:ind w:firstLine="709"/>
        <w:jc w:val="both"/>
        <w:rPr>
          <w:iCs/>
          <w:sz w:val="28"/>
          <w:szCs w:val="28"/>
          <w:lang w:val="uk-UA"/>
        </w:rPr>
      </w:pPr>
      <w:r w:rsidRPr="00BE4046">
        <w:rPr>
          <w:iCs/>
          <w:sz w:val="28"/>
          <w:szCs w:val="28"/>
          <w:lang w:val="uk-UA"/>
        </w:rPr>
        <w:t>Детальніше зовнішнє середовище було розглянуто в першому розділі.</w:t>
      </w:r>
    </w:p>
    <w:p w:rsidR="00A735FF" w:rsidRPr="00BE4046" w:rsidRDefault="00A735FF" w:rsidP="00BE4046">
      <w:pPr>
        <w:pStyle w:val="a3"/>
        <w:widowControl w:val="0"/>
        <w:tabs>
          <w:tab w:val="left" w:pos="846"/>
          <w:tab w:val="left" w:pos="8784"/>
          <w:tab w:val="left" w:pos="9848"/>
        </w:tabs>
        <w:ind w:firstLine="709"/>
        <w:jc w:val="both"/>
        <w:rPr>
          <w:iCs/>
          <w:szCs w:val="28"/>
        </w:rPr>
      </w:pPr>
      <w:r w:rsidRPr="00BE4046">
        <w:rPr>
          <w:iCs/>
          <w:szCs w:val="28"/>
        </w:rPr>
        <w:t>Управлінське обстеження – це методична оцінка сильних і слабких сторін діяльності організації з метою виявлення її шансів у конкурентній боротьбі в обраній сфері діяльності.</w:t>
      </w:r>
    </w:p>
    <w:p w:rsidR="00A735FF" w:rsidRPr="00BE4046" w:rsidRDefault="00CF1CBD" w:rsidP="00BE4046">
      <w:pPr>
        <w:pStyle w:val="af2"/>
        <w:widowControl w:val="0"/>
        <w:spacing w:line="360" w:lineRule="auto"/>
        <w:ind w:firstLine="709"/>
        <w:jc w:val="both"/>
        <w:rPr>
          <w:sz w:val="28"/>
          <w:szCs w:val="28"/>
          <w:lang w:val="uk-UA"/>
        </w:rPr>
      </w:pPr>
      <w:r w:rsidRPr="00BE4046">
        <w:rPr>
          <w:sz w:val="28"/>
          <w:szCs w:val="28"/>
          <w:lang w:val="uk-UA"/>
        </w:rPr>
        <w:t>Р</w:t>
      </w:r>
      <w:r w:rsidR="00BE7E9D" w:rsidRPr="00BE4046">
        <w:rPr>
          <w:sz w:val="28"/>
          <w:szCs w:val="28"/>
          <w:lang w:val="uk-UA"/>
        </w:rPr>
        <w:t>езультатом діагностичного етапу є перелік майбутніх загроз і можливостей в зовнішньому оточенні, а також сильних і слабких сторін підприємства</w:t>
      </w:r>
    </w:p>
    <w:p w:rsidR="00BE7E9D" w:rsidRPr="00BE4046" w:rsidRDefault="00BE7E9D" w:rsidP="00BE4046">
      <w:pPr>
        <w:spacing w:line="360" w:lineRule="auto"/>
        <w:ind w:firstLine="709"/>
        <w:jc w:val="both"/>
        <w:rPr>
          <w:sz w:val="28"/>
          <w:szCs w:val="28"/>
        </w:rPr>
      </w:pPr>
      <w:r w:rsidRPr="00BE4046">
        <w:rPr>
          <w:sz w:val="28"/>
          <w:szCs w:val="28"/>
        </w:rPr>
        <w:t>Сильні сторони в діяльності організації є перевагами, які організація використовує у конкурентній боротьбі та їх потрібно максимально зміцнювати.</w:t>
      </w:r>
    </w:p>
    <w:p w:rsidR="00BE7E9D" w:rsidRPr="00BE4046" w:rsidRDefault="00BE7E9D" w:rsidP="00BE4046">
      <w:pPr>
        <w:shd w:val="clear" w:color="auto" w:fill="FFFFFF"/>
        <w:spacing w:line="360" w:lineRule="auto"/>
        <w:ind w:firstLine="709"/>
        <w:jc w:val="both"/>
        <w:rPr>
          <w:sz w:val="28"/>
          <w:szCs w:val="28"/>
        </w:rPr>
      </w:pPr>
      <w:r w:rsidRPr="00BE4046">
        <w:rPr>
          <w:sz w:val="28"/>
          <w:szCs w:val="28"/>
        </w:rPr>
        <w:t>Слабкі сторони – недоліки в діяльності організації, що загрожують її розвитку і, які повинні перебувати під постійним контролем з метою їх усунення.</w:t>
      </w:r>
    </w:p>
    <w:p w:rsidR="00FE3549" w:rsidRPr="00BE4046" w:rsidRDefault="00BE7E9D" w:rsidP="00BE4046">
      <w:pPr>
        <w:pStyle w:val="af2"/>
        <w:widowControl w:val="0"/>
        <w:spacing w:line="360" w:lineRule="auto"/>
        <w:ind w:firstLine="709"/>
        <w:jc w:val="both"/>
        <w:rPr>
          <w:sz w:val="28"/>
          <w:lang w:val="uk-UA"/>
        </w:rPr>
      </w:pPr>
      <w:r w:rsidRPr="00BE4046">
        <w:rPr>
          <w:sz w:val="28"/>
          <w:lang w:val="uk-UA"/>
        </w:rPr>
        <w:t xml:space="preserve">До </w:t>
      </w:r>
      <w:r w:rsidRPr="00BE4046">
        <w:rPr>
          <w:sz w:val="28"/>
          <w:szCs w:val="28"/>
          <w:lang w:val="uk-UA"/>
        </w:rPr>
        <w:t xml:space="preserve">сильних сторін </w:t>
      </w:r>
      <w:r w:rsidR="0034222C" w:rsidRPr="00BE4046">
        <w:rPr>
          <w:sz w:val="28"/>
          <w:szCs w:val="28"/>
          <w:lang w:val="uk-UA"/>
        </w:rPr>
        <w:t xml:space="preserve">підприємства </w:t>
      </w:r>
      <w:r w:rsidRPr="00BE4046">
        <w:rPr>
          <w:sz w:val="28"/>
          <w:szCs w:val="28"/>
          <w:lang w:val="uk-UA"/>
        </w:rPr>
        <w:t xml:space="preserve">можна віднести: </w:t>
      </w:r>
      <w:r w:rsidR="009B4F44" w:rsidRPr="00BE4046">
        <w:rPr>
          <w:sz w:val="28"/>
          <w:lang w:val="uk-UA"/>
        </w:rPr>
        <w:t>професіоналізм</w:t>
      </w:r>
      <w:r w:rsidRPr="00BE4046">
        <w:rPr>
          <w:sz w:val="28"/>
          <w:lang w:val="uk-UA"/>
        </w:rPr>
        <w:t xml:space="preserve"> персоналу; </w:t>
      </w:r>
      <w:r w:rsidR="009B4F44" w:rsidRPr="00BE4046">
        <w:rPr>
          <w:sz w:val="28"/>
          <w:lang w:val="uk-UA"/>
        </w:rPr>
        <w:t>здатність реагування на появу нових технологій і уміння творче використати новинки що з'являються в результаті НТП. на благо клієнтів.</w:t>
      </w:r>
      <w:r w:rsidR="00FE3549" w:rsidRPr="00BE4046">
        <w:rPr>
          <w:sz w:val="28"/>
          <w:lang w:val="uk-UA"/>
        </w:rPr>
        <w:t xml:space="preserve"> </w:t>
      </w:r>
    </w:p>
    <w:p w:rsidR="003906BB" w:rsidRPr="00BE4046" w:rsidRDefault="00BE7E9D" w:rsidP="00BE4046">
      <w:pPr>
        <w:autoSpaceDE/>
        <w:autoSpaceDN/>
        <w:adjustRightInd/>
        <w:spacing w:line="360" w:lineRule="auto"/>
        <w:ind w:firstLine="709"/>
        <w:jc w:val="both"/>
        <w:rPr>
          <w:sz w:val="28"/>
          <w:szCs w:val="28"/>
        </w:rPr>
      </w:pPr>
      <w:r w:rsidRPr="00BE4046">
        <w:rPr>
          <w:sz w:val="28"/>
        </w:rPr>
        <w:t xml:space="preserve">До </w:t>
      </w:r>
      <w:r w:rsidRPr="00BE4046">
        <w:rPr>
          <w:sz w:val="28"/>
          <w:szCs w:val="28"/>
        </w:rPr>
        <w:t xml:space="preserve">слабких сторін </w:t>
      </w:r>
      <w:r w:rsidR="0034222C" w:rsidRPr="00BE4046">
        <w:rPr>
          <w:sz w:val="28"/>
          <w:szCs w:val="28"/>
        </w:rPr>
        <w:t xml:space="preserve">підприємства </w:t>
      </w:r>
      <w:r w:rsidR="00BF6B7D" w:rsidRPr="00BE4046">
        <w:rPr>
          <w:sz w:val="28"/>
          <w:szCs w:val="28"/>
        </w:rPr>
        <w:t>можна віднести</w:t>
      </w:r>
      <w:r w:rsidR="0034222C" w:rsidRPr="00BE4046">
        <w:rPr>
          <w:sz w:val="28"/>
          <w:szCs w:val="28"/>
        </w:rPr>
        <w:t xml:space="preserve"> </w:t>
      </w:r>
      <w:r w:rsidR="0003233D" w:rsidRPr="00BE4046">
        <w:rPr>
          <w:sz w:val="28"/>
          <w:szCs w:val="28"/>
        </w:rPr>
        <w:t>відсутність</w:t>
      </w:r>
      <w:r w:rsidR="00E01AFA" w:rsidRPr="00BE4046">
        <w:rPr>
          <w:sz w:val="28"/>
          <w:szCs w:val="28"/>
        </w:rPr>
        <w:t xml:space="preserve"> розвиненої</w:t>
      </w:r>
      <w:r w:rsidR="0003233D" w:rsidRPr="00BE4046">
        <w:rPr>
          <w:sz w:val="28"/>
          <w:szCs w:val="28"/>
        </w:rPr>
        <w:t xml:space="preserve"> торгівельної сітки</w:t>
      </w:r>
      <w:r w:rsidR="00E327FB" w:rsidRPr="00BE4046">
        <w:rPr>
          <w:sz w:val="28"/>
          <w:szCs w:val="28"/>
        </w:rPr>
        <w:t>.</w:t>
      </w:r>
    </w:p>
    <w:p w:rsidR="009B4F44" w:rsidRPr="00BE4046" w:rsidRDefault="003906BB" w:rsidP="00BE4046">
      <w:pPr>
        <w:pStyle w:val="af2"/>
        <w:widowControl w:val="0"/>
        <w:numPr>
          <w:ilvl w:val="12"/>
          <w:numId w:val="0"/>
        </w:numPr>
        <w:spacing w:line="360" w:lineRule="auto"/>
        <w:ind w:firstLine="709"/>
        <w:jc w:val="both"/>
        <w:rPr>
          <w:sz w:val="28"/>
          <w:lang w:val="uk-UA"/>
        </w:rPr>
      </w:pPr>
      <w:r w:rsidRPr="00BE4046">
        <w:rPr>
          <w:sz w:val="28"/>
          <w:lang w:val="uk-UA"/>
        </w:rPr>
        <w:t>До м</w:t>
      </w:r>
      <w:r w:rsidR="009B4F44" w:rsidRPr="00BE4046">
        <w:rPr>
          <w:sz w:val="28"/>
          <w:lang w:val="uk-UA"/>
        </w:rPr>
        <w:t>ожлив</w:t>
      </w:r>
      <w:r w:rsidRPr="00BE4046">
        <w:rPr>
          <w:sz w:val="28"/>
          <w:lang w:val="uk-UA"/>
        </w:rPr>
        <w:t>их</w:t>
      </w:r>
      <w:r w:rsidR="009B4F44" w:rsidRPr="00BE4046">
        <w:rPr>
          <w:sz w:val="28"/>
          <w:lang w:val="uk-UA"/>
        </w:rPr>
        <w:t xml:space="preserve"> загроз </w:t>
      </w:r>
      <w:r w:rsidR="00CF1CBD" w:rsidRPr="00BE4046">
        <w:rPr>
          <w:sz w:val="28"/>
          <w:lang w:val="uk-UA"/>
        </w:rPr>
        <w:t>т</w:t>
      </w:r>
      <w:r w:rsidR="0034222C" w:rsidRPr="00BE4046">
        <w:rPr>
          <w:sz w:val="28"/>
          <w:lang w:val="uk-UA"/>
        </w:rPr>
        <w:t xml:space="preserve">овариства </w:t>
      </w:r>
      <w:r w:rsidR="009B4F44" w:rsidRPr="00BE4046">
        <w:rPr>
          <w:sz w:val="28"/>
          <w:lang w:val="uk-UA"/>
        </w:rPr>
        <w:t>у зовнішн</w:t>
      </w:r>
      <w:r w:rsidRPr="00BE4046">
        <w:rPr>
          <w:sz w:val="28"/>
          <w:lang w:val="uk-UA"/>
        </w:rPr>
        <w:t>ьому</w:t>
      </w:r>
      <w:r w:rsidR="009B4F44" w:rsidRPr="00BE4046">
        <w:rPr>
          <w:sz w:val="28"/>
          <w:lang w:val="uk-UA"/>
        </w:rPr>
        <w:t xml:space="preserve"> серед</w:t>
      </w:r>
      <w:r w:rsidRPr="00BE4046">
        <w:rPr>
          <w:sz w:val="28"/>
          <w:lang w:val="uk-UA"/>
        </w:rPr>
        <w:t>овищі відносять</w:t>
      </w:r>
      <w:r w:rsidR="009B4F44" w:rsidRPr="00BE4046">
        <w:rPr>
          <w:sz w:val="28"/>
          <w:lang w:val="uk-UA"/>
        </w:rPr>
        <w:t>:</w:t>
      </w:r>
    </w:p>
    <w:p w:rsidR="003906BB" w:rsidRPr="00BE4046" w:rsidRDefault="009B4F44" w:rsidP="00BE4046">
      <w:pPr>
        <w:pStyle w:val="af2"/>
        <w:widowControl w:val="0"/>
        <w:numPr>
          <w:ilvl w:val="0"/>
          <w:numId w:val="17"/>
        </w:numPr>
        <w:spacing w:line="360" w:lineRule="auto"/>
        <w:ind w:left="0" w:firstLine="709"/>
        <w:jc w:val="both"/>
        <w:rPr>
          <w:sz w:val="28"/>
          <w:lang w:val="uk-UA"/>
        </w:rPr>
      </w:pPr>
      <w:r w:rsidRPr="00BE4046">
        <w:rPr>
          <w:sz w:val="28"/>
          <w:lang w:val="uk-UA"/>
        </w:rPr>
        <w:t>змін</w:t>
      </w:r>
      <w:r w:rsidR="003906BB" w:rsidRPr="00BE4046">
        <w:rPr>
          <w:sz w:val="28"/>
          <w:lang w:val="uk-UA"/>
        </w:rPr>
        <w:t>а політичної ситуації в країні;</w:t>
      </w:r>
    </w:p>
    <w:p w:rsidR="009B4F44" w:rsidRPr="00BE4046" w:rsidRDefault="009B4F44" w:rsidP="00BE4046">
      <w:pPr>
        <w:pStyle w:val="af2"/>
        <w:widowControl w:val="0"/>
        <w:numPr>
          <w:ilvl w:val="0"/>
          <w:numId w:val="17"/>
        </w:numPr>
        <w:spacing w:line="360" w:lineRule="auto"/>
        <w:ind w:left="0" w:firstLine="709"/>
        <w:jc w:val="both"/>
        <w:rPr>
          <w:sz w:val="28"/>
          <w:lang w:val="uk-UA"/>
        </w:rPr>
      </w:pPr>
      <w:r w:rsidRPr="00BE4046">
        <w:rPr>
          <w:sz w:val="28"/>
          <w:lang w:val="uk-UA"/>
        </w:rPr>
        <w:t>глобальний екологічний катаклізм</w:t>
      </w:r>
      <w:r w:rsidR="003906BB" w:rsidRPr="00BE4046">
        <w:rPr>
          <w:sz w:val="28"/>
          <w:lang w:val="uk-UA"/>
        </w:rPr>
        <w:t>;</w:t>
      </w:r>
    </w:p>
    <w:p w:rsidR="009B4F44" w:rsidRPr="00BE4046" w:rsidRDefault="009B4F44" w:rsidP="00BE4046">
      <w:pPr>
        <w:pStyle w:val="af2"/>
        <w:widowControl w:val="0"/>
        <w:numPr>
          <w:ilvl w:val="0"/>
          <w:numId w:val="17"/>
        </w:numPr>
        <w:spacing w:line="360" w:lineRule="auto"/>
        <w:ind w:left="0" w:firstLine="709"/>
        <w:jc w:val="both"/>
        <w:rPr>
          <w:sz w:val="28"/>
          <w:lang w:val="uk-UA"/>
        </w:rPr>
      </w:pPr>
      <w:r w:rsidRPr="00BE4046">
        <w:rPr>
          <w:sz w:val="28"/>
          <w:lang w:val="uk-UA"/>
        </w:rPr>
        <w:t>невиконання зобов'язань з боку клієнтів</w:t>
      </w:r>
      <w:r w:rsidR="003906BB" w:rsidRPr="00BE4046">
        <w:rPr>
          <w:sz w:val="28"/>
          <w:lang w:val="uk-UA"/>
        </w:rPr>
        <w:t>;</w:t>
      </w:r>
    </w:p>
    <w:p w:rsidR="009B4F44" w:rsidRPr="00BE4046" w:rsidRDefault="009B4F44" w:rsidP="00BE4046">
      <w:pPr>
        <w:pStyle w:val="af2"/>
        <w:widowControl w:val="0"/>
        <w:numPr>
          <w:ilvl w:val="0"/>
          <w:numId w:val="17"/>
        </w:numPr>
        <w:tabs>
          <w:tab w:val="clear" w:pos="720"/>
          <w:tab w:val="num" w:pos="0"/>
        </w:tabs>
        <w:spacing w:line="360" w:lineRule="auto"/>
        <w:ind w:left="0" w:firstLine="709"/>
        <w:jc w:val="both"/>
        <w:rPr>
          <w:sz w:val="28"/>
          <w:lang w:val="uk-UA"/>
        </w:rPr>
      </w:pPr>
      <w:r w:rsidRPr="00BE4046">
        <w:rPr>
          <w:sz w:val="28"/>
          <w:lang w:val="uk-UA"/>
        </w:rPr>
        <w:t>не</w:t>
      </w:r>
      <w:r w:rsidR="003906BB" w:rsidRPr="00BE4046">
        <w:rPr>
          <w:sz w:val="28"/>
          <w:lang w:val="uk-UA"/>
        </w:rPr>
        <w:t>сумлі</w:t>
      </w:r>
      <w:r w:rsidRPr="00BE4046">
        <w:rPr>
          <w:sz w:val="28"/>
          <w:lang w:val="uk-UA"/>
        </w:rPr>
        <w:t>н</w:t>
      </w:r>
      <w:r w:rsidR="00BF6B7D" w:rsidRPr="00BE4046">
        <w:rPr>
          <w:sz w:val="28"/>
          <w:lang w:val="uk-UA"/>
        </w:rPr>
        <w:t>н</w:t>
      </w:r>
      <w:r w:rsidRPr="00BE4046">
        <w:rPr>
          <w:sz w:val="28"/>
          <w:lang w:val="uk-UA"/>
        </w:rPr>
        <w:t>а конкуренція</w:t>
      </w:r>
      <w:r w:rsidR="003906BB" w:rsidRPr="00BE4046">
        <w:rPr>
          <w:sz w:val="28"/>
          <w:lang w:val="uk-UA"/>
        </w:rPr>
        <w:t>;</w:t>
      </w:r>
    </w:p>
    <w:p w:rsidR="003906BB" w:rsidRPr="00BE4046" w:rsidRDefault="003906BB" w:rsidP="00BE4046">
      <w:pPr>
        <w:pStyle w:val="af2"/>
        <w:widowControl w:val="0"/>
        <w:numPr>
          <w:ilvl w:val="0"/>
          <w:numId w:val="17"/>
        </w:numPr>
        <w:spacing w:line="360" w:lineRule="auto"/>
        <w:ind w:left="0" w:firstLine="709"/>
        <w:jc w:val="both"/>
        <w:rPr>
          <w:sz w:val="28"/>
          <w:lang w:val="uk-UA"/>
        </w:rPr>
      </w:pPr>
      <w:r w:rsidRPr="00BE4046">
        <w:rPr>
          <w:sz w:val="28"/>
          <w:lang w:val="uk-UA"/>
        </w:rPr>
        <w:t>демографічна ситуація в країні.</w:t>
      </w:r>
    </w:p>
    <w:p w:rsidR="00207B3F" w:rsidRPr="00BE4046" w:rsidRDefault="003E7571" w:rsidP="00BE4046">
      <w:pPr>
        <w:autoSpaceDE/>
        <w:autoSpaceDN/>
        <w:adjustRightInd/>
        <w:spacing w:line="360" w:lineRule="auto"/>
        <w:ind w:firstLine="709"/>
        <w:jc w:val="both"/>
        <w:rPr>
          <w:sz w:val="28"/>
          <w:szCs w:val="28"/>
        </w:rPr>
      </w:pPr>
      <w:r w:rsidRPr="00BE4046">
        <w:rPr>
          <w:sz w:val="28"/>
          <w:szCs w:val="28"/>
        </w:rPr>
        <w:t xml:space="preserve">Далі проводиться на підприємстві аналіз стратегічних альтернатив в розвитку підприємства. </w:t>
      </w:r>
      <w:r w:rsidR="00D17C82" w:rsidRPr="00BE4046">
        <w:rPr>
          <w:sz w:val="28"/>
          <w:szCs w:val="28"/>
        </w:rPr>
        <w:t xml:space="preserve">Стратегічні альтернативи – це набір різних варіантів стратегії, які дають змогу досягти цілей організації в межах вибраного напрямку та враховуючи обмеженість використання ресурсів. На етапі аналізу стратегічних альтернатив розвитку </w:t>
      </w:r>
      <w:r w:rsidR="00BF6B7D" w:rsidRPr="00BE4046">
        <w:rPr>
          <w:sz w:val="28"/>
          <w:szCs w:val="28"/>
        </w:rPr>
        <w:t xml:space="preserve">ТзОВ </w:t>
      </w:r>
      <w:r w:rsidR="00085EA8" w:rsidRPr="00BE4046">
        <w:rPr>
          <w:sz w:val="28"/>
          <w:szCs w:val="28"/>
        </w:rPr>
        <w:t>“</w:t>
      </w:r>
      <w:r w:rsidR="00BF6B7D" w:rsidRPr="00BE4046">
        <w:rPr>
          <w:sz w:val="28"/>
          <w:szCs w:val="28"/>
        </w:rPr>
        <w:t>Ніколь</w:t>
      </w:r>
      <w:r w:rsidR="00085EA8" w:rsidRPr="00BE4046">
        <w:rPr>
          <w:sz w:val="28"/>
          <w:szCs w:val="28"/>
        </w:rPr>
        <w:t xml:space="preserve">” </w:t>
      </w:r>
      <w:r w:rsidR="00D17C82" w:rsidRPr="00BE4046">
        <w:rPr>
          <w:sz w:val="28"/>
          <w:szCs w:val="28"/>
        </w:rPr>
        <w:t>здійснюється розробка можливих для організації варіантів стратегічних планів, тобто базових стратегій або окремих складових одного стратегічного плану. Організація обирає ефективну стратегію розвитку конкретного виду діяльності із сукупності стратегічних альтернатив на основі оцінювання таких факторів: очікувана ефективність, рівень ризику, ринкова ситуація, вплив минулих стратегій, вплив власників, залежність від фактора часу, вплив зовнішнього і внутрішнього середовища, відповідність місії та цілям, забезпечення ефективної роботи</w:t>
      </w:r>
      <w:r w:rsidR="00C26C46" w:rsidRPr="00BE4046">
        <w:rPr>
          <w:sz w:val="28"/>
          <w:szCs w:val="28"/>
        </w:rPr>
        <w:t xml:space="preserve"> підприємства</w:t>
      </w:r>
      <w:r w:rsidR="00367DFC" w:rsidRPr="00BE4046">
        <w:rPr>
          <w:sz w:val="28"/>
          <w:szCs w:val="28"/>
        </w:rPr>
        <w:t xml:space="preserve"> [6].</w:t>
      </w:r>
    </w:p>
    <w:p w:rsidR="00BF6B7D" w:rsidRPr="00BE4046" w:rsidRDefault="009B14A7" w:rsidP="00BE4046">
      <w:pPr>
        <w:spacing w:line="360" w:lineRule="auto"/>
        <w:ind w:firstLine="709"/>
        <w:jc w:val="both"/>
        <w:rPr>
          <w:sz w:val="28"/>
          <w:szCs w:val="28"/>
        </w:rPr>
      </w:pPr>
      <w:r w:rsidRPr="00BE4046">
        <w:rPr>
          <w:sz w:val="28"/>
          <w:szCs w:val="28"/>
        </w:rPr>
        <w:t xml:space="preserve">Вибір оптимальної стратегії - є найважливішим етапом стратегічного планування. </w:t>
      </w:r>
      <w:r w:rsidR="00207B3F" w:rsidRPr="00BE4046">
        <w:rPr>
          <w:sz w:val="28"/>
          <w:szCs w:val="28"/>
        </w:rPr>
        <w:t>Керівництво</w:t>
      </w:r>
      <w:r w:rsidR="00CF1CBD" w:rsidRPr="00BE4046">
        <w:rPr>
          <w:sz w:val="28"/>
          <w:szCs w:val="28"/>
        </w:rPr>
        <w:t xml:space="preserve"> т</w:t>
      </w:r>
      <w:r w:rsidR="00B002C1" w:rsidRPr="00BE4046">
        <w:rPr>
          <w:sz w:val="28"/>
          <w:szCs w:val="28"/>
        </w:rPr>
        <w:t>о</w:t>
      </w:r>
      <w:r w:rsidR="00BF6B7D" w:rsidRPr="00BE4046">
        <w:rPr>
          <w:sz w:val="28"/>
          <w:szCs w:val="28"/>
        </w:rPr>
        <w:t>вариства</w:t>
      </w:r>
      <w:r w:rsidR="00207B3F" w:rsidRPr="00BE4046">
        <w:rPr>
          <w:sz w:val="28"/>
          <w:szCs w:val="28"/>
        </w:rPr>
        <w:t xml:space="preserve">, оцінивши всі фактори впливу, обрало для </w:t>
      </w:r>
      <w:r w:rsidR="00C26C46" w:rsidRPr="00BE4046">
        <w:rPr>
          <w:sz w:val="28"/>
          <w:szCs w:val="28"/>
        </w:rPr>
        <w:t xml:space="preserve">підприємства </w:t>
      </w:r>
      <w:r w:rsidR="00207B3F" w:rsidRPr="00BE4046">
        <w:rPr>
          <w:sz w:val="28"/>
          <w:szCs w:val="28"/>
        </w:rPr>
        <w:t>стратегію з</w:t>
      </w:r>
      <w:r w:rsidR="0042283D" w:rsidRPr="00BE4046">
        <w:rPr>
          <w:sz w:val="28"/>
          <w:szCs w:val="28"/>
        </w:rPr>
        <w:t>береження стабільності і досягнутого рівня розвитку на найдовший період часу.</w:t>
      </w:r>
      <w:r w:rsidR="00207B3F" w:rsidRPr="00BE4046">
        <w:rPr>
          <w:sz w:val="28"/>
          <w:szCs w:val="28"/>
        </w:rPr>
        <w:t xml:space="preserve"> Підприємство намагається удосконалити свою продукцію, </w:t>
      </w:r>
      <w:r w:rsidR="00BF6B7D" w:rsidRPr="00BE4046">
        <w:rPr>
          <w:sz w:val="28"/>
          <w:szCs w:val="28"/>
        </w:rPr>
        <w:t>зайняти одне з провідних місць виробників і постачальників банківського обладнання</w:t>
      </w:r>
      <w:r w:rsidR="00207B3F" w:rsidRPr="00BE4046">
        <w:rPr>
          <w:sz w:val="28"/>
          <w:szCs w:val="28"/>
        </w:rPr>
        <w:t xml:space="preserve">, </w:t>
      </w:r>
      <w:r w:rsidR="00BF6B7D" w:rsidRPr="00BE4046">
        <w:rPr>
          <w:sz w:val="28"/>
          <w:szCs w:val="28"/>
        </w:rPr>
        <w:t>розпочати власне виробництво замків, розширити асортимент виготовлюваної продукції за рахунок модульних сховищ, створити торгівельну сітку.</w:t>
      </w:r>
    </w:p>
    <w:p w:rsidR="00464B55" w:rsidRPr="00BE4046" w:rsidRDefault="00464B55" w:rsidP="00BE4046">
      <w:pPr>
        <w:shd w:val="clear" w:color="auto" w:fill="FFFFFF"/>
        <w:spacing w:line="360" w:lineRule="auto"/>
        <w:ind w:firstLine="709"/>
        <w:jc w:val="both"/>
        <w:rPr>
          <w:sz w:val="28"/>
          <w:szCs w:val="28"/>
        </w:rPr>
      </w:pPr>
      <w:r w:rsidRPr="00BE4046">
        <w:rPr>
          <w:iCs/>
          <w:sz w:val="28"/>
          <w:szCs w:val="28"/>
        </w:rPr>
        <w:t xml:space="preserve">Тактика — </w:t>
      </w:r>
      <w:r w:rsidRPr="00BE4046">
        <w:rPr>
          <w:sz w:val="28"/>
          <w:szCs w:val="28"/>
        </w:rPr>
        <w:t xml:space="preserve">процес розробки керівництвом підрозділів (цехів, дільниць, відділів) короткострокових планів підрозділів для деталізації стратегії </w:t>
      </w:r>
      <w:r w:rsidR="00C26C46" w:rsidRPr="00BE4046">
        <w:rPr>
          <w:sz w:val="28"/>
          <w:szCs w:val="28"/>
        </w:rPr>
        <w:t>підприємства</w:t>
      </w:r>
      <w:r w:rsidRPr="00BE4046">
        <w:rPr>
          <w:sz w:val="28"/>
          <w:szCs w:val="28"/>
        </w:rPr>
        <w:t xml:space="preserve"> на визначений період. Тактика визначає конкретні шляхи і засоби, форми і способи діяльності </w:t>
      </w:r>
      <w:r w:rsidR="00C26C46" w:rsidRPr="00BE4046">
        <w:rPr>
          <w:sz w:val="28"/>
          <w:szCs w:val="28"/>
        </w:rPr>
        <w:t>підприємства</w:t>
      </w:r>
      <w:r w:rsidR="00085EA8" w:rsidRPr="00BE4046">
        <w:rPr>
          <w:sz w:val="28"/>
          <w:szCs w:val="28"/>
        </w:rPr>
        <w:t xml:space="preserve"> </w:t>
      </w:r>
      <w:r w:rsidRPr="00BE4046">
        <w:rPr>
          <w:sz w:val="28"/>
          <w:szCs w:val="28"/>
        </w:rPr>
        <w:t>у визначених умовах, що забезпечують досягнення стратегічного успіху.</w:t>
      </w:r>
    </w:p>
    <w:p w:rsidR="00240715" w:rsidRPr="00BE4046" w:rsidRDefault="00464B55" w:rsidP="00BE4046">
      <w:pPr>
        <w:shd w:val="clear" w:color="auto" w:fill="FFFFFF"/>
        <w:spacing w:line="360" w:lineRule="auto"/>
        <w:ind w:firstLine="709"/>
        <w:jc w:val="both"/>
        <w:rPr>
          <w:sz w:val="28"/>
          <w:szCs w:val="28"/>
        </w:rPr>
      </w:pPr>
      <w:r w:rsidRPr="00BE4046">
        <w:rPr>
          <w:iCs/>
          <w:sz w:val="28"/>
          <w:szCs w:val="28"/>
        </w:rPr>
        <w:t xml:space="preserve">Процедура — </w:t>
      </w:r>
      <w:r w:rsidRPr="00BE4046">
        <w:rPr>
          <w:sz w:val="28"/>
          <w:szCs w:val="28"/>
        </w:rPr>
        <w:t>кілька взаємозалежних дій колективу для вирішення певної вироб</w:t>
      </w:r>
      <w:r w:rsidR="00367DFC" w:rsidRPr="00BE4046">
        <w:rPr>
          <w:sz w:val="28"/>
          <w:szCs w:val="28"/>
        </w:rPr>
        <w:t>ничої ситуації [6].</w:t>
      </w:r>
    </w:p>
    <w:p w:rsidR="00464B55" w:rsidRPr="00BE4046" w:rsidRDefault="00464B55" w:rsidP="00BE4046">
      <w:pPr>
        <w:shd w:val="clear" w:color="auto" w:fill="FFFFFF"/>
        <w:tabs>
          <w:tab w:val="left" w:pos="2386"/>
        </w:tabs>
        <w:spacing w:line="360" w:lineRule="auto"/>
        <w:ind w:firstLine="709"/>
        <w:jc w:val="both"/>
        <w:rPr>
          <w:sz w:val="28"/>
          <w:szCs w:val="28"/>
        </w:rPr>
      </w:pPr>
      <w:r w:rsidRPr="00BE4046">
        <w:rPr>
          <w:iCs/>
          <w:sz w:val="28"/>
          <w:szCs w:val="28"/>
        </w:rPr>
        <w:t xml:space="preserve">Правила </w:t>
      </w:r>
      <w:r w:rsidRPr="00BE4046">
        <w:rPr>
          <w:sz w:val="28"/>
          <w:szCs w:val="28"/>
        </w:rPr>
        <w:t>розробляються для окремих працівників. У них визначаються конкретні їхні дії для здійснення тактики.</w:t>
      </w:r>
    </w:p>
    <w:p w:rsidR="00464B55" w:rsidRPr="00BE4046" w:rsidRDefault="00464B55" w:rsidP="00BE4046">
      <w:pPr>
        <w:shd w:val="clear" w:color="auto" w:fill="FFFFFF"/>
        <w:spacing w:line="360" w:lineRule="auto"/>
        <w:ind w:firstLine="709"/>
        <w:jc w:val="both"/>
        <w:rPr>
          <w:sz w:val="28"/>
          <w:szCs w:val="28"/>
        </w:rPr>
      </w:pPr>
      <w:r w:rsidRPr="00BE4046">
        <w:rPr>
          <w:sz w:val="28"/>
          <w:szCs w:val="28"/>
        </w:rPr>
        <w:t>Використання правил і процедур сприяє швидкому досягненню мети, тому що: по-перше, кожен працівник знає, що йому робити для досягнення мети; по-друге, виключається повторення дій і рішень; по-третє, у керівників з'являється можливість точно передбачати те, що будуть робити їхні підлеглі в конкретній ситуації; по-четверте, можна порівнювати дані результати з попередніми чи результатами інших підприємств.</w:t>
      </w:r>
    </w:p>
    <w:p w:rsidR="00464B55" w:rsidRPr="00BE4046" w:rsidRDefault="00C26C46" w:rsidP="00BE4046">
      <w:pPr>
        <w:spacing w:line="360" w:lineRule="auto"/>
        <w:ind w:firstLine="709"/>
        <w:jc w:val="both"/>
        <w:rPr>
          <w:sz w:val="28"/>
          <w:szCs w:val="28"/>
        </w:rPr>
      </w:pPr>
      <w:r w:rsidRPr="00BE4046">
        <w:rPr>
          <w:sz w:val="28"/>
          <w:szCs w:val="28"/>
        </w:rPr>
        <w:t xml:space="preserve">Таким чином, результатом стратегічного планування є зміни в організації, а саме: </w:t>
      </w:r>
      <w:r w:rsidR="003504C0" w:rsidRPr="00BE4046">
        <w:rPr>
          <w:sz w:val="28"/>
          <w:szCs w:val="28"/>
        </w:rPr>
        <w:t xml:space="preserve">пошук </w:t>
      </w:r>
      <w:r w:rsidRPr="00BE4046">
        <w:rPr>
          <w:sz w:val="28"/>
          <w:szCs w:val="28"/>
        </w:rPr>
        <w:t xml:space="preserve">нових ринків, диверсифікація виробництва, проектування і створення нових потужностей, ліквідація нерентабельних </w:t>
      </w:r>
      <w:r w:rsidR="003504C0" w:rsidRPr="00BE4046">
        <w:rPr>
          <w:sz w:val="28"/>
          <w:szCs w:val="28"/>
        </w:rPr>
        <w:t>підрозділів</w:t>
      </w:r>
      <w:r w:rsidRPr="00BE4046">
        <w:rPr>
          <w:sz w:val="28"/>
          <w:szCs w:val="28"/>
        </w:rPr>
        <w:t>, розробка нових видів продукції, реорганізація і перерозподіл повноважень та відповідальності і таке інше.</w:t>
      </w:r>
      <w:r w:rsidR="003504C0" w:rsidRPr="00BE4046">
        <w:rPr>
          <w:sz w:val="28"/>
          <w:szCs w:val="28"/>
        </w:rPr>
        <w:t xml:space="preserve"> </w:t>
      </w:r>
      <w:r w:rsidRPr="00BE4046">
        <w:rPr>
          <w:sz w:val="28"/>
          <w:szCs w:val="28"/>
        </w:rPr>
        <w:t>Для того, щоб організація була ефективною в довгостроковому аспекті, зазначені зміни повинні бути запланованою реакцією на очікувану в майбутньому динаміку навколишнього середовища, а не вимушеною реакцією на минулі та теперішні події</w:t>
      </w:r>
      <w:r w:rsidR="003504C0" w:rsidRPr="00BE4046">
        <w:rPr>
          <w:sz w:val="28"/>
          <w:szCs w:val="28"/>
        </w:rPr>
        <w:t>.</w:t>
      </w:r>
    </w:p>
    <w:p w:rsidR="003504C0" w:rsidRPr="00BE4046" w:rsidRDefault="003504C0" w:rsidP="00BE4046">
      <w:pPr>
        <w:shd w:val="clear" w:color="auto" w:fill="FFFFFF"/>
        <w:spacing w:line="360" w:lineRule="auto"/>
        <w:ind w:firstLine="709"/>
        <w:jc w:val="both"/>
        <w:rPr>
          <w:sz w:val="28"/>
          <w:szCs w:val="28"/>
        </w:rPr>
      </w:pPr>
      <w:r w:rsidRPr="00BE4046">
        <w:rPr>
          <w:sz w:val="28"/>
          <w:szCs w:val="28"/>
        </w:rPr>
        <w:t>Широке використання цих прийомів дає змогу менеджерам чітко організовувати реалізацію стратегії підприємства для досягнення вагомих кінцевих результатів діяльності.</w:t>
      </w:r>
    </w:p>
    <w:p w:rsidR="00464B55" w:rsidRPr="00BE4046" w:rsidRDefault="00464B55" w:rsidP="00BE4046">
      <w:pPr>
        <w:autoSpaceDE/>
        <w:autoSpaceDN/>
        <w:adjustRightInd/>
        <w:spacing w:line="360" w:lineRule="auto"/>
        <w:ind w:firstLine="709"/>
        <w:jc w:val="both"/>
        <w:rPr>
          <w:sz w:val="28"/>
          <w:szCs w:val="28"/>
        </w:rPr>
      </w:pPr>
    </w:p>
    <w:p w:rsidR="004C0EE4" w:rsidRPr="00BE4046" w:rsidRDefault="00844ED7" w:rsidP="00BE4046">
      <w:pPr>
        <w:autoSpaceDE/>
        <w:autoSpaceDN/>
        <w:adjustRightInd/>
        <w:spacing w:line="360" w:lineRule="auto"/>
        <w:ind w:firstLine="709"/>
        <w:jc w:val="both"/>
        <w:rPr>
          <w:sz w:val="28"/>
          <w:szCs w:val="28"/>
          <w:lang w:val="ru-RU"/>
        </w:rPr>
      </w:pPr>
      <w:r w:rsidRPr="00BE4046">
        <w:rPr>
          <w:sz w:val="28"/>
          <w:szCs w:val="28"/>
        </w:rPr>
        <w:t>2.2 Організація</w:t>
      </w:r>
    </w:p>
    <w:p w:rsidR="00BE4046" w:rsidRDefault="00BE4046" w:rsidP="00BE4046">
      <w:pPr>
        <w:shd w:val="clear" w:color="auto" w:fill="FFFFFF"/>
        <w:spacing w:line="360" w:lineRule="auto"/>
        <w:ind w:firstLine="709"/>
        <w:jc w:val="both"/>
        <w:rPr>
          <w:sz w:val="28"/>
          <w:szCs w:val="28"/>
          <w:lang w:val="ru-RU"/>
        </w:rPr>
      </w:pPr>
    </w:p>
    <w:p w:rsidR="00540E30" w:rsidRPr="00BE4046" w:rsidRDefault="00540E30" w:rsidP="00BE4046">
      <w:pPr>
        <w:shd w:val="clear" w:color="auto" w:fill="FFFFFF"/>
        <w:spacing w:line="360" w:lineRule="auto"/>
        <w:ind w:firstLine="709"/>
        <w:jc w:val="both"/>
        <w:rPr>
          <w:sz w:val="28"/>
          <w:szCs w:val="28"/>
        </w:rPr>
      </w:pPr>
      <w:r w:rsidRPr="00BE4046">
        <w:rPr>
          <w:sz w:val="28"/>
          <w:szCs w:val="28"/>
        </w:rPr>
        <w:t>Наступним кроком після визначення перспективи і майбутніх параметрів діяльності організації є її побудова, яка закріплює повноваження, завдання та обов'язки працівників у різних підрозділах і на різних рівнях управління.</w:t>
      </w:r>
    </w:p>
    <w:p w:rsidR="004C0EE4" w:rsidRPr="00BE4046" w:rsidRDefault="00540E30" w:rsidP="00BE4046">
      <w:pPr>
        <w:autoSpaceDE/>
        <w:autoSpaceDN/>
        <w:adjustRightInd/>
        <w:spacing w:line="360" w:lineRule="auto"/>
        <w:ind w:firstLine="709"/>
        <w:jc w:val="both"/>
        <w:rPr>
          <w:iCs/>
          <w:sz w:val="28"/>
          <w:szCs w:val="28"/>
        </w:rPr>
      </w:pPr>
      <w:r w:rsidRPr="00BE4046">
        <w:rPr>
          <w:iCs/>
          <w:sz w:val="28"/>
          <w:szCs w:val="28"/>
        </w:rPr>
        <w:t xml:space="preserve">Організування </w:t>
      </w:r>
      <w:r w:rsidRPr="00BE4046">
        <w:rPr>
          <w:sz w:val="28"/>
          <w:szCs w:val="28"/>
        </w:rPr>
        <w:t xml:space="preserve">— </w:t>
      </w:r>
      <w:r w:rsidRPr="00BE4046">
        <w:rPr>
          <w:iCs/>
          <w:sz w:val="28"/>
          <w:szCs w:val="28"/>
        </w:rPr>
        <w:t>вид управлінської діяльності, який відображає процес формування структури управління організацією</w:t>
      </w:r>
      <w:r w:rsidR="008628BB" w:rsidRPr="00BE4046">
        <w:rPr>
          <w:iCs/>
          <w:sz w:val="28"/>
          <w:szCs w:val="28"/>
        </w:rPr>
        <w:t>.</w:t>
      </w:r>
    </w:p>
    <w:p w:rsidR="001C6EE4" w:rsidRPr="00BE4046" w:rsidRDefault="001C6EE4" w:rsidP="00BE4046">
      <w:pPr>
        <w:autoSpaceDE/>
        <w:autoSpaceDN/>
        <w:adjustRightInd/>
        <w:spacing w:line="360" w:lineRule="auto"/>
        <w:ind w:firstLine="709"/>
        <w:jc w:val="both"/>
        <w:rPr>
          <w:sz w:val="28"/>
          <w:szCs w:val="28"/>
        </w:rPr>
      </w:pPr>
      <w:r w:rsidRPr="00BE4046">
        <w:rPr>
          <w:sz w:val="28"/>
          <w:szCs w:val="28"/>
        </w:rPr>
        <w:t>Побудова організації здійснюється шляхом організа</w:t>
      </w:r>
      <w:r w:rsidR="003124A2" w:rsidRPr="00BE4046">
        <w:rPr>
          <w:sz w:val="28"/>
          <w:szCs w:val="28"/>
        </w:rPr>
        <w:t xml:space="preserve">ційного </w:t>
      </w:r>
      <w:r w:rsidRPr="00BE4046">
        <w:rPr>
          <w:sz w:val="28"/>
          <w:szCs w:val="28"/>
        </w:rPr>
        <w:t>проектування</w:t>
      </w:r>
      <w:r w:rsidR="003124A2" w:rsidRPr="00BE4046">
        <w:rPr>
          <w:sz w:val="28"/>
          <w:szCs w:val="28"/>
        </w:rPr>
        <w:t xml:space="preserve">, </w:t>
      </w:r>
      <w:r w:rsidRPr="00BE4046">
        <w:rPr>
          <w:sz w:val="28"/>
          <w:szCs w:val="28"/>
        </w:rPr>
        <w:t>здійснюється зверху вниз і охоплює такі етапи:</w:t>
      </w:r>
    </w:p>
    <w:p w:rsidR="001C6EE4" w:rsidRPr="00BE4046" w:rsidRDefault="001C6EE4" w:rsidP="00BE4046">
      <w:pPr>
        <w:numPr>
          <w:ilvl w:val="0"/>
          <w:numId w:val="18"/>
        </w:numPr>
        <w:shd w:val="clear" w:color="auto" w:fill="FFFFFF"/>
        <w:tabs>
          <w:tab w:val="left" w:pos="610"/>
        </w:tabs>
        <w:spacing w:line="360" w:lineRule="auto"/>
        <w:ind w:left="0" w:firstLine="709"/>
        <w:jc w:val="both"/>
        <w:rPr>
          <w:sz w:val="28"/>
          <w:szCs w:val="28"/>
        </w:rPr>
      </w:pPr>
      <w:r w:rsidRPr="00BE4046">
        <w:rPr>
          <w:sz w:val="28"/>
          <w:szCs w:val="28"/>
        </w:rPr>
        <w:t>визначення вертикальних рівнів управління;</w:t>
      </w:r>
    </w:p>
    <w:p w:rsidR="001C6EE4" w:rsidRPr="00BE4046" w:rsidRDefault="001C6EE4" w:rsidP="00BE4046">
      <w:pPr>
        <w:numPr>
          <w:ilvl w:val="0"/>
          <w:numId w:val="18"/>
        </w:numPr>
        <w:shd w:val="clear" w:color="auto" w:fill="FFFFFF"/>
        <w:tabs>
          <w:tab w:val="left" w:pos="610"/>
        </w:tabs>
        <w:spacing w:line="360" w:lineRule="auto"/>
        <w:ind w:left="0" w:firstLine="709"/>
        <w:jc w:val="both"/>
        <w:rPr>
          <w:sz w:val="28"/>
          <w:szCs w:val="28"/>
        </w:rPr>
      </w:pPr>
      <w:r w:rsidRPr="00BE4046">
        <w:rPr>
          <w:sz w:val="28"/>
          <w:szCs w:val="28"/>
        </w:rPr>
        <w:t>горизонтальний поділ організації, тобто закріплення видів діяльності за лінійними та штабними (функціональними) підрозділами;</w:t>
      </w:r>
    </w:p>
    <w:p w:rsidR="001C6EE4" w:rsidRPr="00BE4046" w:rsidRDefault="001C6EE4" w:rsidP="00BE4046">
      <w:pPr>
        <w:numPr>
          <w:ilvl w:val="0"/>
          <w:numId w:val="18"/>
        </w:numPr>
        <w:shd w:val="clear" w:color="auto" w:fill="FFFFFF"/>
        <w:tabs>
          <w:tab w:val="left" w:pos="610"/>
        </w:tabs>
        <w:spacing w:line="360" w:lineRule="auto"/>
        <w:ind w:left="0" w:firstLine="709"/>
        <w:jc w:val="both"/>
        <w:rPr>
          <w:sz w:val="28"/>
          <w:szCs w:val="28"/>
        </w:rPr>
      </w:pPr>
      <w:r w:rsidRPr="00BE4046">
        <w:rPr>
          <w:sz w:val="28"/>
          <w:szCs w:val="28"/>
        </w:rPr>
        <w:t>встановлення зв'язків між різними підрозділами;</w:t>
      </w:r>
    </w:p>
    <w:p w:rsidR="001C6EE4" w:rsidRPr="00BE4046" w:rsidRDefault="001C6EE4" w:rsidP="00BE4046">
      <w:pPr>
        <w:numPr>
          <w:ilvl w:val="0"/>
          <w:numId w:val="18"/>
        </w:numPr>
        <w:shd w:val="clear" w:color="auto" w:fill="FFFFFF"/>
        <w:tabs>
          <w:tab w:val="left" w:pos="610"/>
        </w:tabs>
        <w:spacing w:line="360" w:lineRule="auto"/>
        <w:ind w:left="0" w:firstLine="709"/>
        <w:jc w:val="both"/>
        <w:rPr>
          <w:sz w:val="28"/>
          <w:szCs w:val="28"/>
        </w:rPr>
      </w:pPr>
      <w:r w:rsidRPr="00BE4046">
        <w:rPr>
          <w:sz w:val="28"/>
          <w:szCs w:val="28"/>
        </w:rPr>
        <w:t>визначення повноважень і відповідальності посад;</w:t>
      </w:r>
    </w:p>
    <w:p w:rsidR="001C6EE4" w:rsidRPr="00BE4046" w:rsidRDefault="007C2899" w:rsidP="00BE4046">
      <w:pPr>
        <w:shd w:val="clear" w:color="auto" w:fill="FFFFFF"/>
        <w:spacing w:line="360" w:lineRule="auto"/>
        <w:ind w:firstLine="709"/>
        <w:jc w:val="both"/>
        <w:rPr>
          <w:sz w:val="28"/>
          <w:szCs w:val="28"/>
        </w:rPr>
      </w:pPr>
      <w:r w:rsidRPr="00BE4046">
        <w:rPr>
          <w:sz w:val="28"/>
          <w:szCs w:val="28"/>
        </w:rPr>
        <w:t xml:space="preserve">5. </w:t>
      </w:r>
      <w:r w:rsidR="001C6EE4" w:rsidRPr="00BE4046">
        <w:rPr>
          <w:sz w:val="28"/>
          <w:szCs w:val="28"/>
        </w:rPr>
        <w:t>визначення посадових обов'язків, закріплення їх</w:t>
      </w:r>
      <w:r w:rsidR="003124A2" w:rsidRPr="00BE4046">
        <w:rPr>
          <w:sz w:val="28"/>
          <w:szCs w:val="28"/>
        </w:rPr>
        <w:t xml:space="preserve"> </w:t>
      </w:r>
      <w:r w:rsidR="001C6EE4" w:rsidRPr="00BE4046">
        <w:rPr>
          <w:sz w:val="28"/>
          <w:szCs w:val="28"/>
        </w:rPr>
        <w:t>за конкретними по</w:t>
      </w:r>
      <w:r w:rsidR="00450604" w:rsidRPr="00BE4046">
        <w:rPr>
          <w:sz w:val="28"/>
          <w:szCs w:val="28"/>
        </w:rPr>
        <w:t xml:space="preserve"> </w:t>
      </w:r>
      <w:r w:rsidR="001C6EE4" w:rsidRPr="00BE4046">
        <w:rPr>
          <w:sz w:val="28"/>
          <w:szCs w:val="28"/>
        </w:rPr>
        <w:t>садовими особами (за допомогою формування посадових інструкцій).</w:t>
      </w:r>
    </w:p>
    <w:p w:rsidR="001C6EE4" w:rsidRPr="00BE4046" w:rsidRDefault="001C6EE4" w:rsidP="00BE4046">
      <w:pPr>
        <w:shd w:val="clear" w:color="auto" w:fill="FFFFFF"/>
        <w:spacing w:line="360" w:lineRule="auto"/>
        <w:ind w:firstLine="709"/>
        <w:jc w:val="both"/>
        <w:rPr>
          <w:sz w:val="28"/>
          <w:szCs w:val="28"/>
        </w:rPr>
      </w:pPr>
      <w:r w:rsidRPr="00BE4046">
        <w:rPr>
          <w:sz w:val="28"/>
          <w:szCs w:val="28"/>
        </w:rPr>
        <w:t>У результаті організаційного проектування формуються організаційні структури управління певних видів.</w:t>
      </w:r>
    </w:p>
    <w:p w:rsidR="001C6EE4" w:rsidRPr="00BE4046" w:rsidRDefault="001C6EE4" w:rsidP="00BE4046">
      <w:pPr>
        <w:shd w:val="clear" w:color="auto" w:fill="FFFFFF"/>
        <w:spacing w:line="360" w:lineRule="auto"/>
        <w:ind w:firstLine="709"/>
        <w:jc w:val="both"/>
        <w:rPr>
          <w:sz w:val="28"/>
          <w:szCs w:val="28"/>
        </w:rPr>
      </w:pPr>
      <w:r w:rsidRPr="00BE4046">
        <w:rPr>
          <w:bCs/>
          <w:iCs/>
          <w:sz w:val="28"/>
          <w:szCs w:val="28"/>
        </w:rPr>
        <w:t xml:space="preserve">Організаційна структура управління </w:t>
      </w:r>
      <w:r w:rsidRPr="00BE4046">
        <w:rPr>
          <w:iCs/>
          <w:sz w:val="28"/>
          <w:szCs w:val="28"/>
        </w:rPr>
        <w:t>—</w:t>
      </w:r>
      <w:r w:rsidR="003504C0" w:rsidRPr="00BE4046">
        <w:rPr>
          <w:iCs/>
          <w:sz w:val="28"/>
          <w:szCs w:val="28"/>
        </w:rPr>
        <w:t xml:space="preserve"> </w:t>
      </w:r>
      <w:r w:rsidRPr="00BE4046">
        <w:rPr>
          <w:iCs/>
          <w:sz w:val="28"/>
          <w:szCs w:val="28"/>
        </w:rPr>
        <w:t>упорядкована сукупність підрозділів, які формують рівні управління, їх взаємозв'язки й забезпечують керівництво організацією</w:t>
      </w:r>
      <w:r w:rsidR="00367DFC" w:rsidRPr="00BE4046">
        <w:rPr>
          <w:iCs/>
          <w:sz w:val="28"/>
          <w:szCs w:val="28"/>
        </w:rPr>
        <w:t xml:space="preserve"> [6].</w:t>
      </w:r>
    </w:p>
    <w:p w:rsidR="001C6EE4" w:rsidRPr="00BE4046" w:rsidRDefault="001C6EE4" w:rsidP="00BE4046">
      <w:pPr>
        <w:shd w:val="clear" w:color="auto" w:fill="FFFFFF"/>
        <w:spacing w:line="360" w:lineRule="auto"/>
        <w:ind w:firstLine="709"/>
        <w:jc w:val="both"/>
        <w:rPr>
          <w:sz w:val="28"/>
          <w:szCs w:val="28"/>
        </w:rPr>
      </w:pPr>
      <w:r w:rsidRPr="00BE4046">
        <w:rPr>
          <w:sz w:val="28"/>
          <w:szCs w:val="28"/>
        </w:rPr>
        <w:t>До організаційної структури управління належать:</w:t>
      </w:r>
    </w:p>
    <w:p w:rsidR="001C6EE4" w:rsidRPr="00BE4046" w:rsidRDefault="001C6EE4" w:rsidP="00BE4046">
      <w:pPr>
        <w:numPr>
          <w:ilvl w:val="0"/>
          <w:numId w:val="19"/>
        </w:numPr>
        <w:shd w:val="clear" w:color="auto" w:fill="FFFFFF"/>
        <w:tabs>
          <w:tab w:val="left" w:pos="610"/>
        </w:tabs>
        <w:spacing w:line="360" w:lineRule="auto"/>
        <w:ind w:left="0" w:firstLine="709"/>
        <w:jc w:val="both"/>
        <w:rPr>
          <w:sz w:val="28"/>
          <w:szCs w:val="28"/>
        </w:rPr>
      </w:pPr>
      <w:r w:rsidRPr="00BE4046">
        <w:rPr>
          <w:sz w:val="28"/>
          <w:szCs w:val="28"/>
        </w:rPr>
        <w:t>ланки управління на кожному його рівні;</w:t>
      </w:r>
    </w:p>
    <w:p w:rsidR="001C6EE4" w:rsidRPr="00BE4046" w:rsidRDefault="001C6EE4" w:rsidP="00BE4046">
      <w:pPr>
        <w:numPr>
          <w:ilvl w:val="0"/>
          <w:numId w:val="19"/>
        </w:numPr>
        <w:shd w:val="clear" w:color="auto" w:fill="FFFFFF"/>
        <w:tabs>
          <w:tab w:val="left" w:pos="610"/>
        </w:tabs>
        <w:spacing w:line="360" w:lineRule="auto"/>
        <w:ind w:left="0" w:firstLine="709"/>
        <w:jc w:val="both"/>
        <w:rPr>
          <w:sz w:val="28"/>
          <w:szCs w:val="28"/>
        </w:rPr>
      </w:pPr>
      <w:r w:rsidRPr="00BE4046">
        <w:rPr>
          <w:sz w:val="28"/>
          <w:szCs w:val="28"/>
        </w:rPr>
        <w:t>розміщення, зв'язки та підпорядкованість ланок;</w:t>
      </w:r>
    </w:p>
    <w:p w:rsidR="001C6EE4" w:rsidRPr="00BE4046" w:rsidRDefault="00E327FB" w:rsidP="00BE4046">
      <w:pPr>
        <w:shd w:val="clear" w:color="auto" w:fill="FFFFFF"/>
        <w:tabs>
          <w:tab w:val="left" w:pos="-360"/>
        </w:tabs>
        <w:spacing w:line="360" w:lineRule="auto"/>
        <w:ind w:firstLine="709"/>
        <w:jc w:val="both"/>
        <w:rPr>
          <w:sz w:val="28"/>
          <w:szCs w:val="28"/>
        </w:rPr>
      </w:pPr>
      <w:r w:rsidRPr="00BE4046">
        <w:rPr>
          <w:sz w:val="28"/>
          <w:szCs w:val="28"/>
        </w:rPr>
        <w:t xml:space="preserve">3. права, </w:t>
      </w:r>
      <w:r w:rsidR="001C6EE4" w:rsidRPr="00BE4046">
        <w:rPr>
          <w:sz w:val="28"/>
          <w:szCs w:val="28"/>
        </w:rPr>
        <w:t>обов'язки, повноваження і відповідальність</w:t>
      </w:r>
      <w:r w:rsidR="003124A2" w:rsidRPr="00BE4046">
        <w:rPr>
          <w:sz w:val="28"/>
          <w:szCs w:val="28"/>
        </w:rPr>
        <w:t xml:space="preserve"> </w:t>
      </w:r>
      <w:r w:rsidR="001C6EE4" w:rsidRPr="00BE4046">
        <w:rPr>
          <w:sz w:val="28"/>
          <w:szCs w:val="28"/>
        </w:rPr>
        <w:t>кожної ланки в межах виконання загальних і конкретних функцій менеджменту;</w:t>
      </w:r>
    </w:p>
    <w:p w:rsidR="001C6EE4" w:rsidRPr="00BE4046" w:rsidRDefault="00E327FB" w:rsidP="00BE4046">
      <w:pPr>
        <w:shd w:val="clear" w:color="auto" w:fill="FFFFFF"/>
        <w:tabs>
          <w:tab w:val="left" w:pos="610"/>
        </w:tabs>
        <w:spacing w:line="360" w:lineRule="auto"/>
        <w:ind w:firstLine="709"/>
        <w:jc w:val="both"/>
        <w:rPr>
          <w:sz w:val="28"/>
          <w:szCs w:val="28"/>
        </w:rPr>
      </w:pPr>
      <w:r w:rsidRPr="00BE4046">
        <w:rPr>
          <w:sz w:val="28"/>
          <w:szCs w:val="28"/>
        </w:rPr>
        <w:t xml:space="preserve">4. </w:t>
      </w:r>
      <w:r w:rsidR="001C6EE4" w:rsidRPr="00BE4046">
        <w:rPr>
          <w:sz w:val="28"/>
          <w:szCs w:val="28"/>
        </w:rPr>
        <w:t>чисельний і професійно-кваліфікаційний склад працівників;</w:t>
      </w:r>
    </w:p>
    <w:p w:rsidR="003124A2" w:rsidRPr="00BE4046" w:rsidRDefault="00E327FB" w:rsidP="00BE4046">
      <w:pPr>
        <w:shd w:val="clear" w:color="auto" w:fill="FFFFFF"/>
        <w:tabs>
          <w:tab w:val="left" w:pos="610"/>
        </w:tabs>
        <w:spacing w:line="360" w:lineRule="auto"/>
        <w:ind w:firstLine="709"/>
        <w:jc w:val="both"/>
        <w:rPr>
          <w:sz w:val="28"/>
          <w:szCs w:val="28"/>
        </w:rPr>
      </w:pPr>
      <w:r w:rsidRPr="00BE4046">
        <w:rPr>
          <w:sz w:val="28"/>
          <w:szCs w:val="28"/>
        </w:rPr>
        <w:t xml:space="preserve">5. </w:t>
      </w:r>
      <w:r w:rsidR="003124A2" w:rsidRPr="00BE4046">
        <w:rPr>
          <w:sz w:val="28"/>
          <w:szCs w:val="28"/>
        </w:rPr>
        <w:t>ступінь централізації та децентралізації функцій менеджменту</w:t>
      </w:r>
      <w:r w:rsidR="00E602FA" w:rsidRPr="00BE4046">
        <w:rPr>
          <w:sz w:val="28"/>
          <w:szCs w:val="28"/>
        </w:rPr>
        <w:t>.</w:t>
      </w:r>
    </w:p>
    <w:p w:rsidR="00B46BD1" w:rsidRPr="00BE4046" w:rsidRDefault="00B46BD1" w:rsidP="00BE4046">
      <w:pPr>
        <w:shd w:val="clear" w:color="auto" w:fill="FFFFFF"/>
        <w:spacing w:line="360" w:lineRule="auto"/>
        <w:ind w:firstLine="709"/>
        <w:jc w:val="both"/>
        <w:rPr>
          <w:sz w:val="28"/>
          <w:szCs w:val="28"/>
        </w:rPr>
      </w:pPr>
      <w:r w:rsidRPr="00BE4046">
        <w:rPr>
          <w:iCs/>
          <w:sz w:val="28"/>
          <w:szCs w:val="28"/>
        </w:rPr>
        <w:t xml:space="preserve">Вертикальний поділ </w:t>
      </w:r>
      <w:r w:rsidRPr="00BE4046">
        <w:rPr>
          <w:sz w:val="28"/>
          <w:szCs w:val="28"/>
        </w:rPr>
        <w:t>праці передбачає рівні управління для координації діяльності всіх елементів горизонтального поділу праці. Для цього створюється апарат управління, що включає керівників, менеджерів і фахівців, які виконують на різних рівнях певні завдання, роботи, операції. Оптимальні результати діяльності організації забезпечують, як правило, три рівні управління:</w:t>
      </w:r>
    </w:p>
    <w:p w:rsidR="00B46BD1" w:rsidRPr="00BE4046" w:rsidRDefault="00B46BD1" w:rsidP="00BE4046">
      <w:pPr>
        <w:numPr>
          <w:ilvl w:val="0"/>
          <w:numId w:val="3"/>
        </w:numPr>
        <w:shd w:val="clear" w:color="auto" w:fill="FFFFFF"/>
        <w:tabs>
          <w:tab w:val="left" w:pos="466"/>
        </w:tabs>
        <w:spacing w:line="360" w:lineRule="auto"/>
        <w:ind w:firstLine="709"/>
        <w:jc w:val="both"/>
        <w:rPr>
          <w:sz w:val="28"/>
          <w:szCs w:val="28"/>
        </w:rPr>
      </w:pPr>
      <w:r w:rsidRPr="00BE4046">
        <w:rPr>
          <w:sz w:val="28"/>
          <w:szCs w:val="28"/>
        </w:rPr>
        <w:t>керівники низової ланки;</w:t>
      </w:r>
    </w:p>
    <w:p w:rsidR="00B46BD1" w:rsidRPr="00BE4046" w:rsidRDefault="00B46BD1" w:rsidP="00BE4046">
      <w:pPr>
        <w:numPr>
          <w:ilvl w:val="0"/>
          <w:numId w:val="3"/>
        </w:numPr>
        <w:shd w:val="clear" w:color="auto" w:fill="FFFFFF"/>
        <w:tabs>
          <w:tab w:val="left" w:pos="466"/>
        </w:tabs>
        <w:spacing w:line="360" w:lineRule="auto"/>
        <w:ind w:firstLine="709"/>
        <w:jc w:val="both"/>
        <w:rPr>
          <w:sz w:val="28"/>
          <w:szCs w:val="28"/>
        </w:rPr>
      </w:pPr>
      <w:r w:rsidRPr="00BE4046">
        <w:rPr>
          <w:sz w:val="28"/>
          <w:szCs w:val="28"/>
        </w:rPr>
        <w:t>керівники середньої ланки;</w:t>
      </w:r>
    </w:p>
    <w:p w:rsidR="00AA2E4B" w:rsidRPr="00BE4046" w:rsidRDefault="00AA2E4B" w:rsidP="00BE4046">
      <w:pPr>
        <w:numPr>
          <w:ilvl w:val="0"/>
          <w:numId w:val="3"/>
        </w:numPr>
        <w:shd w:val="clear" w:color="auto" w:fill="FFFFFF"/>
        <w:tabs>
          <w:tab w:val="left" w:pos="466"/>
        </w:tabs>
        <w:spacing w:line="360" w:lineRule="auto"/>
        <w:ind w:firstLine="709"/>
        <w:jc w:val="both"/>
        <w:rPr>
          <w:sz w:val="28"/>
          <w:szCs w:val="28"/>
        </w:rPr>
      </w:pPr>
      <w:r w:rsidRPr="00BE4046">
        <w:rPr>
          <w:sz w:val="28"/>
          <w:szCs w:val="28"/>
        </w:rPr>
        <w:t>керівники вищої ланки.</w:t>
      </w:r>
    </w:p>
    <w:p w:rsidR="00AA2E4B" w:rsidRPr="00BE4046" w:rsidRDefault="00AA2E4B" w:rsidP="00BE4046">
      <w:pPr>
        <w:shd w:val="clear" w:color="auto" w:fill="FFFFFF"/>
        <w:spacing w:line="360" w:lineRule="auto"/>
        <w:ind w:firstLine="709"/>
        <w:jc w:val="both"/>
        <w:rPr>
          <w:sz w:val="28"/>
          <w:szCs w:val="28"/>
        </w:rPr>
      </w:pPr>
      <w:r w:rsidRPr="00BE4046">
        <w:rPr>
          <w:iCs/>
          <w:sz w:val="28"/>
          <w:szCs w:val="28"/>
        </w:rPr>
        <w:t xml:space="preserve">Горизонтальний поділ праці </w:t>
      </w:r>
      <w:r w:rsidRPr="00BE4046">
        <w:rPr>
          <w:sz w:val="28"/>
          <w:szCs w:val="28"/>
        </w:rPr>
        <w:t>— це поділ виробничого процесу на стадії, фази, види роботи й операції відповідно до визначеного технологічного процесу.</w:t>
      </w:r>
    </w:p>
    <w:p w:rsidR="00AA2E4B" w:rsidRPr="00BE4046" w:rsidRDefault="00AA2E4B" w:rsidP="00BE4046">
      <w:pPr>
        <w:shd w:val="clear" w:color="auto" w:fill="FFFFFF"/>
        <w:spacing w:line="360" w:lineRule="auto"/>
        <w:ind w:firstLine="709"/>
        <w:jc w:val="both"/>
        <w:rPr>
          <w:sz w:val="28"/>
          <w:szCs w:val="28"/>
        </w:rPr>
      </w:pPr>
      <w:r w:rsidRPr="00BE4046">
        <w:rPr>
          <w:iCs/>
          <w:sz w:val="28"/>
          <w:szCs w:val="28"/>
        </w:rPr>
        <w:t>Ланка управління</w:t>
      </w:r>
      <w:r w:rsidRPr="00BE4046">
        <w:rPr>
          <w:sz w:val="28"/>
          <w:szCs w:val="28"/>
        </w:rPr>
        <w:t xml:space="preserve"> – орган управління, наділений певними функціями управління та правами їх реалізації, визначеною степеню відповідальності за їх виконання</w:t>
      </w:r>
      <w:r w:rsidR="00E43A62" w:rsidRPr="00BE4046">
        <w:rPr>
          <w:sz w:val="28"/>
          <w:szCs w:val="28"/>
        </w:rPr>
        <w:t>.</w:t>
      </w:r>
    </w:p>
    <w:p w:rsidR="00AA2E4B" w:rsidRPr="00BE4046" w:rsidRDefault="00AA2E4B" w:rsidP="00BE4046">
      <w:pPr>
        <w:shd w:val="clear" w:color="auto" w:fill="FFFFFF"/>
        <w:spacing w:line="360" w:lineRule="auto"/>
        <w:ind w:firstLine="709"/>
        <w:jc w:val="both"/>
        <w:rPr>
          <w:sz w:val="28"/>
          <w:szCs w:val="28"/>
        </w:rPr>
      </w:pPr>
      <w:r w:rsidRPr="00BE4046">
        <w:rPr>
          <w:iCs/>
          <w:sz w:val="28"/>
          <w:szCs w:val="28"/>
        </w:rPr>
        <w:t xml:space="preserve">Керівники низової ланки — </w:t>
      </w:r>
      <w:r w:rsidRPr="00BE4046">
        <w:rPr>
          <w:sz w:val="28"/>
          <w:szCs w:val="28"/>
        </w:rPr>
        <w:t xml:space="preserve">це молодші начальники чи оперативні безпосередні керівники робітників і фахівців. Типові посади: бригадир, майстер, нормувальник, начальник дільниці, начальник сектора, начальник бюро. Усі вони </w:t>
      </w:r>
      <w:r w:rsidRPr="00BE4046">
        <w:rPr>
          <w:iCs/>
          <w:sz w:val="28"/>
          <w:szCs w:val="28"/>
        </w:rPr>
        <w:t xml:space="preserve">організовують роботу </w:t>
      </w:r>
      <w:r w:rsidRPr="00BE4046">
        <w:rPr>
          <w:sz w:val="28"/>
          <w:szCs w:val="28"/>
        </w:rPr>
        <w:t xml:space="preserve">і </w:t>
      </w:r>
      <w:r w:rsidRPr="00BE4046">
        <w:rPr>
          <w:iCs/>
          <w:sz w:val="28"/>
          <w:szCs w:val="28"/>
        </w:rPr>
        <w:t xml:space="preserve">здійснюють контроль </w:t>
      </w:r>
      <w:r w:rsidRPr="00BE4046">
        <w:rPr>
          <w:sz w:val="28"/>
          <w:szCs w:val="28"/>
        </w:rPr>
        <w:t xml:space="preserve">за виконанням виробничих завдань, а також забезпечують працівників необхідною інформацією. Вони безпосередньо спілкуються з підлеглими. </w:t>
      </w:r>
    </w:p>
    <w:p w:rsidR="00AA2E4B" w:rsidRPr="00BE4046" w:rsidRDefault="00AA2E4B" w:rsidP="00BE4046">
      <w:pPr>
        <w:shd w:val="clear" w:color="auto" w:fill="FFFFFF"/>
        <w:spacing w:line="360" w:lineRule="auto"/>
        <w:ind w:firstLine="709"/>
        <w:jc w:val="both"/>
        <w:rPr>
          <w:sz w:val="28"/>
          <w:szCs w:val="28"/>
        </w:rPr>
      </w:pPr>
      <w:r w:rsidRPr="00BE4046">
        <w:rPr>
          <w:iCs/>
          <w:sz w:val="28"/>
          <w:szCs w:val="28"/>
        </w:rPr>
        <w:t xml:space="preserve">Керівники середньої ланки — </w:t>
      </w:r>
      <w:r w:rsidRPr="00BE4046">
        <w:rPr>
          <w:sz w:val="28"/>
          <w:szCs w:val="28"/>
        </w:rPr>
        <w:t xml:space="preserve">це керівники цехів, відділів, служб, управлінь, філій. Вони </w:t>
      </w:r>
      <w:r w:rsidRPr="00BE4046">
        <w:rPr>
          <w:iCs/>
          <w:sz w:val="28"/>
          <w:szCs w:val="28"/>
        </w:rPr>
        <w:t xml:space="preserve">координують </w:t>
      </w:r>
      <w:r w:rsidRPr="00BE4046">
        <w:rPr>
          <w:sz w:val="28"/>
          <w:szCs w:val="28"/>
        </w:rPr>
        <w:t xml:space="preserve">і </w:t>
      </w:r>
      <w:r w:rsidRPr="00BE4046">
        <w:rPr>
          <w:iCs/>
          <w:sz w:val="28"/>
          <w:szCs w:val="28"/>
        </w:rPr>
        <w:t xml:space="preserve">контролюють </w:t>
      </w:r>
      <w:r w:rsidRPr="00BE4046">
        <w:rPr>
          <w:sz w:val="28"/>
          <w:szCs w:val="28"/>
        </w:rPr>
        <w:t>роботу керівників низової ланки</w:t>
      </w:r>
      <w:r w:rsidRPr="00BE4046">
        <w:rPr>
          <w:iCs/>
          <w:sz w:val="28"/>
          <w:szCs w:val="28"/>
        </w:rPr>
        <w:t>.</w:t>
      </w:r>
    </w:p>
    <w:p w:rsidR="00AA2E4B" w:rsidRPr="00BE4046" w:rsidRDefault="00AA2E4B" w:rsidP="00BE4046">
      <w:pPr>
        <w:shd w:val="clear" w:color="auto" w:fill="FFFFFF"/>
        <w:spacing w:line="360" w:lineRule="auto"/>
        <w:ind w:firstLine="709"/>
        <w:jc w:val="both"/>
        <w:rPr>
          <w:sz w:val="28"/>
          <w:szCs w:val="28"/>
        </w:rPr>
      </w:pPr>
      <w:r w:rsidRPr="00BE4046">
        <w:rPr>
          <w:iCs/>
          <w:sz w:val="28"/>
          <w:szCs w:val="28"/>
        </w:rPr>
        <w:t xml:space="preserve">Керівники вищої ланки </w:t>
      </w:r>
      <w:r w:rsidRPr="00BE4046">
        <w:rPr>
          <w:sz w:val="28"/>
          <w:szCs w:val="28"/>
        </w:rPr>
        <w:t xml:space="preserve">відповідають за прийняття найважливіших для діяльності організації управлінських рішень. </w:t>
      </w:r>
      <w:r w:rsidR="00F55BA0" w:rsidRPr="00BE4046">
        <w:rPr>
          <w:sz w:val="28"/>
          <w:szCs w:val="28"/>
        </w:rPr>
        <w:t>До таких керівників відносять</w:t>
      </w:r>
      <w:r w:rsidRPr="00BE4046">
        <w:rPr>
          <w:sz w:val="28"/>
          <w:szCs w:val="28"/>
        </w:rPr>
        <w:t xml:space="preserve"> директор, генеральний директор, президент, віце-президент, голова (об'єднання, акціонерного товариства, корпорації, концерну й ін.)</w:t>
      </w:r>
      <w:r w:rsidR="00367DFC" w:rsidRPr="00BE4046">
        <w:rPr>
          <w:sz w:val="28"/>
          <w:szCs w:val="28"/>
        </w:rPr>
        <w:t xml:space="preserve"> [6].</w:t>
      </w:r>
    </w:p>
    <w:p w:rsidR="00980175" w:rsidRPr="00BE4046" w:rsidRDefault="00763635" w:rsidP="00BE4046">
      <w:pPr>
        <w:spacing w:line="360" w:lineRule="auto"/>
        <w:ind w:firstLine="709"/>
        <w:jc w:val="both"/>
        <w:rPr>
          <w:sz w:val="28"/>
          <w:szCs w:val="28"/>
        </w:rPr>
      </w:pPr>
      <w:r w:rsidRPr="00BE4046">
        <w:rPr>
          <w:sz w:val="28"/>
          <w:szCs w:val="28"/>
        </w:rPr>
        <w:t>ТзОВ</w:t>
      </w:r>
      <w:r w:rsidR="00557618" w:rsidRPr="00BE4046">
        <w:rPr>
          <w:sz w:val="28"/>
          <w:szCs w:val="28"/>
        </w:rPr>
        <w:t xml:space="preserve"> </w:t>
      </w:r>
      <w:r w:rsidR="00F55BA0" w:rsidRPr="00BE4046">
        <w:rPr>
          <w:sz w:val="28"/>
          <w:szCs w:val="28"/>
        </w:rPr>
        <w:t>“</w:t>
      </w:r>
      <w:r w:rsidRPr="00BE4046">
        <w:rPr>
          <w:sz w:val="28"/>
          <w:szCs w:val="28"/>
        </w:rPr>
        <w:t>Ніколь</w:t>
      </w:r>
      <w:r w:rsidR="00F55BA0" w:rsidRPr="00BE4046">
        <w:rPr>
          <w:sz w:val="28"/>
          <w:szCs w:val="28"/>
        </w:rPr>
        <w:t>”</w:t>
      </w:r>
      <w:r w:rsidR="00F443C9" w:rsidRPr="00BE4046">
        <w:rPr>
          <w:sz w:val="28"/>
          <w:szCs w:val="28"/>
        </w:rPr>
        <w:t xml:space="preserve"> </w:t>
      </w:r>
      <w:r w:rsidR="00F55BA0" w:rsidRPr="00BE4046">
        <w:rPr>
          <w:sz w:val="28"/>
          <w:szCs w:val="28"/>
        </w:rPr>
        <w:t>має</w:t>
      </w:r>
      <w:r w:rsidRPr="00BE4046">
        <w:rPr>
          <w:sz w:val="28"/>
          <w:szCs w:val="28"/>
        </w:rPr>
        <w:t xml:space="preserve"> </w:t>
      </w:r>
      <w:r w:rsidR="00557618" w:rsidRPr="00BE4046">
        <w:rPr>
          <w:sz w:val="28"/>
          <w:szCs w:val="28"/>
        </w:rPr>
        <w:t>лінійно-функціональний</w:t>
      </w:r>
      <w:r w:rsidR="00F55BA0" w:rsidRPr="00BE4046">
        <w:rPr>
          <w:sz w:val="28"/>
          <w:szCs w:val="28"/>
        </w:rPr>
        <w:t xml:space="preserve"> тип організаційної структури (додаток А). </w:t>
      </w:r>
      <w:r w:rsidR="00980175" w:rsidRPr="00BE4046">
        <w:rPr>
          <w:sz w:val="28"/>
          <w:szCs w:val="28"/>
        </w:rPr>
        <w:t xml:space="preserve">В цій організаційній структурі лінійні керівники приймають рішення, здійснюють розпорядження щодо основного виду діяльності </w:t>
      </w:r>
      <w:r w:rsidR="003504C0" w:rsidRPr="00BE4046">
        <w:rPr>
          <w:sz w:val="28"/>
          <w:szCs w:val="28"/>
        </w:rPr>
        <w:t>підприємства</w:t>
      </w:r>
      <w:r w:rsidR="00980175" w:rsidRPr="00BE4046">
        <w:rPr>
          <w:sz w:val="28"/>
          <w:szCs w:val="28"/>
        </w:rPr>
        <w:t>. А функціональні підрозділи здійснюють інформування, координацію і планування діяльності в межах своєї компетенції і згідно певної функції. Лінійно-функціональні підрозділи самі мають право давати розпорядження нижчестоящим ланкам управління, проте в обмеженому колі питань, яке визначається їх функціональною спеціалізацією.</w:t>
      </w:r>
    </w:p>
    <w:p w:rsidR="00980175" w:rsidRPr="00BE4046" w:rsidRDefault="00980175" w:rsidP="00BE4046">
      <w:pPr>
        <w:spacing w:line="360" w:lineRule="auto"/>
        <w:ind w:firstLine="709"/>
        <w:jc w:val="both"/>
        <w:rPr>
          <w:sz w:val="28"/>
          <w:szCs w:val="28"/>
        </w:rPr>
      </w:pPr>
      <w:r w:rsidRPr="00BE4046">
        <w:rPr>
          <w:sz w:val="28"/>
          <w:szCs w:val="28"/>
        </w:rPr>
        <w:t>До переваг можна віднести:</w:t>
      </w:r>
    </w:p>
    <w:p w:rsidR="00980175" w:rsidRPr="00BE4046" w:rsidRDefault="00980175" w:rsidP="00BE4046">
      <w:pPr>
        <w:numPr>
          <w:ilvl w:val="0"/>
          <w:numId w:val="2"/>
        </w:numPr>
        <w:autoSpaceDE/>
        <w:autoSpaceDN/>
        <w:adjustRightInd/>
        <w:spacing w:line="360" w:lineRule="auto"/>
        <w:ind w:left="0" w:firstLine="709"/>
        <w:jc w:val="both"/>
        <w:rPr>
          <w:sz w:val="28"/>
          <w:szCs w:val="28"/>
        </w:rPr>
      </w:pPr>
      <w:r w:rsidRPr="00BE4046">
        <w:rPr>
          <w:sz w:val="28"/>
          <w:szCs w:val="28"/>
        </w:rPr>
        <w:t>чіткі функціональні зв’язки на різних рівнях управління;</w:t>
      </w:r>
    </w:p>
    <w:p w:rsidR="00980175" w:rsidRPr="00BE4046" w:rsidRDefault="00980175" w:rsidP="00BE4046">
      <w:pPr>
        <w:numPr>
          <w:ilvl w:val="0"/>
          <w:numId w:val="2"/>
        </w:numPr>
        <w:autoSpaceDE/>
        <w:autoSpaceDN/>
        <w:adjustRightInd/>
        <w:spacing w:line="360" w:lineRule="auto"/>
        <w:ind w:left="0" w:firstLine="709"/>
        <w:jc w:val="both"/>
        <w:rPr>
          <w:sz w:val="28"/>
          <w:szCs w:val="28"/>
        </w:rPr>
      </w:pPr>
      <w:r w:rsidRPr="00BE4046">
        <w:rPr>
          <w:sz w:val="28"/>
          <w:szCs w:val="28"/>
        </w:rPr>
        <w:t>звільнення лінійного менеджера від перевантаження інформацією та виконання невластивих його посаді функцій;</w:t>
      </w:r>
    </w:p>
    <w:p w:rsidR="00980175" w:rsidRPr="00BE4046" w:rsidRDefault="00980175" w:rsidP="00BE4046">
      <w:pPr>
        <w:numPr>
          <w:ilvl w:val="0"/>
          <w:numId w:val="2"/>
        </w:numPr>
        <w:autoSpaceDE/>
        <w:autoSpaceDN/>
        <w:adjustRightInd/>
        <w:spacing w:line="360" w:lineRule="auto"/>
        <w:ind w:left="0" w:firstLine="709"/>
        <w:jc w:val="both"/>
        <w:rPr>
          <w:sz w:val="28"/>
          <w:szCs w:val="28"/>
        </w:rPr>
      </w:pPr>
      <w:r w:rsidRPr="00BE4046">
        <w:rPr>
          <w:sz w:val="28"/>
          <w:szCs w:val="28"/>
        </w:rPr>
        <w:t>висока результативність праці;</w:t>
      </w:r>
    </w:p>
    <w:p w:rsidR="00980175" w:rsidRPr="00BE4046" w:rsidRDefault="00980175" w:rsidP="00BE4046">
      <w:pPr>
        <w:numPr>
          <w:ilvl w:val="0"/>
          <w:numId w:val="2"/>
        </w:numPr>
        <w:autoSpaceDE/>
        <w:autoSpaceDN/>
        <w:adjustRightInd/>
        <w:spacing w:line="360" w:lineRule="auto"/>
        <w:ind w:left="0" w:firstLine="709"/>
        <w:jc w:val="both"/>
        <w:rPr>
          <w:sz w:val="28"/>
          <w:szCs w:val="28"/>
        </w:rPr>
      </w:pPr>
      <w:r w:rsidRPr="00BE4046">
        <w:rPr>
          <w:sz w:val="28"/>
          <w:szCs w:val="28"/>
        </w:rPr>
        <w:t>чіткість повноважень.</w:t>
      </w:r>
    </w:p>
    <w:p w:rsidR="00980175" w:rsidRPr="00BE4046" w:rsidRDefault="00980175" w:rsidP="00BE4046">
      <w:pPr>
        <w:spacing w:line="360" w:lineRule="auto"/>
        <w:ind w:firstLine="709"/>
        <w:jc w:val="both"/>
        <w:rPr>
          <w:sz w:val="28"/>
          <w:szCs w:val="28"/>
        </w:rPr>
      </w:pPr>
      <w:r w:rsidRPr="00BE4046">
        <w:rPr>
          <w:sz w:val="28"/>
          <w:szCs w:val="28"/>
        </w:rPr>
        <w:t>До недоліків відносять:</w:t>
      </w:r>
    </w:p>
    <w:p w:rsidR="00980175" w:rsidRPr="00BE4046" w:rsidRDefault="00980175" w:rsidP="00BE4046">
      <w:pPr>
        <w:numPr>
          <w:ilvl w:val="0"/>
          <w:numId w:val="2"/>
        </w:numPr>
        <w:autoSpaceDE/>
        <w:autoSpaceDN/>
        <w:adjustRightInd/>
        <w:spacing w:line="360" w:lineRule="auto"/>
        <w:ind w:left="0" w:firstLine="709"/>
        <w:jc w:val="both"/>
        <w:rPr>
          <w:sz w:val="28"/>
          <w:szCs w:val="28"/>
        </w:rPr>
      </w:pPr>
      <w:r w:rsidRPr="00BE4046">
        <w:rPr>
          <w:sz w:val="28"/>
          <w:szCs w:val="28"/>
        </w:rPr>
        <w:t>недостатньо чіткі межі відповідальності;</w:t>
      </w:r>
    </w:p>
    <w:p w:rsidR="00980175" w:rsidRPr="00BE4046" w:rsidRDefault="00980175" w:rsidP="00BE4046">
      <w:pPr>
        <w:numPr>
          <w:ilvl w:val="0"/>
          <w:numId w:val="2"/>
        </w:numPr>
        <w:autoSpaceDE/>
        <w:autoSpaceDN/>
        <w:adjustRightInd/>
        <w:spacing w:line="360" w:lineRule="auto"/>
        <w:ind w:left="0" w:firstLine="709"/>
        <w:jc w:val="both"/>
        <w:rPr>
          <w:sz w:val="28"/>
          <w:szCs w:val="28"/>
        </w:rPr>
      </w:pPr>
      <w:r w:rsidRPr="00BE4046">
        <w:rPr>
          <w:sz w:val="28"/>
          <w:szCs w:val="28"/>
        </w:rPr>
        <w:t>тенденція до централізації.</w:t>
      </w:r>
    </w:p>
    <w:p w:rsidR="00C269E0" w:rsidRPr="00BE4046" w:rsidRDefault="00F55BA0" w:rsidP="00BE4046">
      <w:pPr>
        <w:pStyle w:val="21"/>
        <w:spacing w:after="0" w:line="360" w:lineRule="auto"/>
        <w:ind w:left="0" w:firstLine="709"/>
        <w:jc w:val="both"/>
        <w:rPr>
          <w:sz w:val="28"/>
          <w:szCs w:val="28"/>
        </w:rPr>
      </w:pPr>
      <w:r w:rsidRPr="00BE4046">
        <w:rPr>
          <w:sz w:val="28"/>
          <w:szCs w:val="28"/>
        </w:rPr>
        <w:t xml:space="preserve">За ступенем гнучкості організаційна структура </w:t>
      </w:r>
      <w:r w:rsidR="00557618" w:rsidRPr="00BE4046">
        <w:rPr>
          <w:sz w:val="28"/>
          <w:szCs w:val="28"/>
        </w:rPr>
        <w:t xml:space="preserve">ТзОВ </w:t>
      </w:r>
      <w:r w:rsidR="00085EA8" w:rsidRPr="00BE4046">
        <w:rPr>
          <w:sz w:val="28"/>
          <w:szCs w:val="28"/>
        </w:rPr>
        <w:t>“</w:t>
      </w:r>
      <w:r w:rsidR="00557618" w:rsidRPr="00BE4046">
        <w:rPr>
          <w:sz w:val="28"/>
          <w:szCs w:val="28"/>
        </w:rPr>
        <w:t>Ніколь</w:t>
      </w:r>
      <w:r w:rsidR="00085EA8" w:rsidRPr="00BE4046">
        <w:rPr>
          <w:sz w:val="28"/>
          <w:szCs w:val="28"/>
        </w:rPr>
        <w:t xml:space="preserve">” </w:t>
      </w:r>
      <w:r w:rsidRPr="00BE4046">
        <w:rPr>
          <w:sz w:val="28"/>
          <w:szCs w:val="28"/>
        </w:rPr>
        <w:t>є бюрократичною, яка характеризується</w:t>
      </w:r>
      <w:r w:rsidR="00C269E0" w:rsidRPr="00BE4046">
        <w:rPr>
          <w:sz w:val="28"/>
          <w:szCs w:val="28"/>
        </w:rPr>
        <w:t>:</w:t>
      </w:r>
    </w:p>
    <w:p w:rsidR="00361B55" w:rsidRPr="00BE4046" w:rsidRDefault="006F03A5" w:rsidP="00BE4046">
      <w:pPr>
        <w:pStyle w:val="21"/>
        <w:numPr>
          <w:ilvl w:val="0"/>
          <w:numId w:val="2"/>
        </w:numPr>
        <w:spacing w:after="0" w:line="360" w:lineRule="auto"/>
        <w:ind w:left="0" w:firstLine="709"/>
        <w:jc w:val="both"/>
        <w:rPr>
          <w:sz w:val="28"/>
          <w:szCs w:val="28"/>
        </w:rPr>
      </w:pPr>
      <w:r w:rsidRPr="00BE4046">
        <w:rPr>
          <w:sz w:val="28"/>
          <w:szCs w:val="28"/>
        </w:rPr>
        <w:t>ч</w:t>
      </w:r>
      <w:r w:rsidR="00C269E0" w:rsidRPr="00BE4046">
        <w:rPr>
          <w:sz w:val="28"/>
          <w:szCs w:val="28"/>
        </w:rPr>
        <w:t xml:space="preserve">іткий поділ </w:t>
      </w:r>
      <w:r w:rsidR="00F55BA0" w:rsidRPr="00BE4046">
        <w:rPr>
          <w:sz w:val="28"/>
          <w:szCs w:val="28"/>
        </w:rPr>
        <w:t xml:space="preserve">праці, </w:t>
      </w:r>
      <w:r w:rsidR="00C269E0" w:rsidRPr="00BE4046">
        <w:rPr>
          <w:sz w:val="28"/>
          <w:szCs w:val="28"/>
        </w:rPr>
        <w:t>що забезпеч</w:t>
      </w:r>
      <w:r w:rsidR="00361B55" w:rsidRPr="00BE4046">
        <w:rPr>
          <w:sz w:val="28"/>
          <w:szCs w:val="28"/>
        </w:rPr>
        <w:t>ує формування висококваліфікованих спеціалістів;</w:t>
      </w:r>
    </w:p>
    <w:p w:rsidR="00361B55" w:rsidRPr="00BE4046" w:rsidRDefault="006F03A5" w:rsidP="00BE4046">
      <w:pPr>
        <w:pStyle w:val="21"/>
        <w:numPr>
          <w:ilvl w:val="0"/>
          <w:numId w:val="2"/>
        </w:numPr>
        <w:spacing w:after="0" w:line="360" w:lineRule="auto"/>
        <w:ind w:left="0" w:firstLine="709"/>
        <w:jc w:val="both"/>
        <w:rPr>
          <w:sz w:val="28"/>
          <w:szCs w:val="28"/>
        </w:rPr>
      </w:pPr>
      <w:r w:rsidRPr="00BE4046">
        <w:rPr>
          <w:sz w:val="28"/>
          <w:szCs w:val="28"/>
        </w:rPr>
        <w:t>і</w:t>
      </w:r>
      <w:r w:rsidR="00F55BA0" w:rsidRPr="00BE4046">
        <w:rPr>
          <w:sz w:val="28"/>
          <w:szCs w:val="28"/>
        </w:rPr>
        <w:t>єрархі</w:t>
      </w:r>
      <w:r w:rsidR="00361B55" w:rsidRPr="00BE4046">
        <w:rPr>
          <w:sz w:val="28"/>
          <w:szCs w:val="28"/>
        </w:rPr>
        <w:t>чністю рівнів</w:t>
      </w:r>
      <w:r w:rsidR="00F55BA0" w:rsidRPr="00BE4046">
        <w:rPr>
          <w:sz w:val="28"/>
          <w:szCs w:val="28"/>
        </w:rPr>
        <w:t xml:space="preserve"> управління, </w:t>
      </w:r>
      <w:r w:rsidR="00361B55" w:rsidRPr="00BE4046">
        <w:rPr>
          <w:sz w:val="28"/>
          <w:szCs w:val="28"/>
        </w:rPr>
        <w:t>за якої нижчий рівень контролюється вищим;</w:t>
      </w:r>
    </w:p>
    <w:p w:rsidR="006F03A5" w:rsidRPr="00BE4046" w:rsidRDefault="006F03A5" w:rsidP="00BE4046">
      <w:pPr>
        <w:pStyle w:val="21"/>
        <w:numPr>
          <w:ilvl w:val="0"/>
          <w:numId w:val="2"/>
        </w:numPr>
        <w:spacing w:after="0" w:line="360" w:lineRule="auto"/>
        <w:ind w:left="0" w:firstLine="709"/>
        <w:jc w:val="both"/>
        <w:rPr>
          <w:sz w:val="28"/>
          <w:szCs w:val="28"/>
        </w:rPr>
      </w:pPr>
      <w:r w:rsidRPr="00BE4046">
        <w:rPr>
          <w:sz w:val="28"/>
          <w:szCs w:val="28"/>
        </w:rPr>
        <w:t>н</w:t>
      </w:r>
      <w:r w:rsidR="00361B55" w:rsidRPr="00BE4046">
        <w:rPr>
          <w:sz w:val="28"/>
          <w:szCs w:val="28"/>
        </w:rPr>
        <w:t>аявність взаємопов</w:t>
      </w:r>
      <w:r w:rsidRPr="00BE4046">
        <w:rPr>
          <w:sz w:val="28"/>
          <w:szCs w:val="28"/>
        </w:rPr>
        <w:t>’язаної системи формальних правил і стандартів;</w:t>
      </w:r>
    </w:p>
    <w:p w:rsidR="006F03A5" w:rsidRPr="00BE4046" w:rsidRDefault="006F03A5" w:rsidP="00BE4046">
      <w:pPr>
        <w:pStyle w:val="21"/>
        <w:numPr>
          <w:ilvl w:val="0"/>
          <w:numId w:val="2"/>
        </w:numPr>
        <w:spacing w:after="0" w:line="360" w:lineRule="auto"/>
        <w:ind w:left="0" w:firstLine="709"/>
        <w:jc w:val="both"/>
        <w:rPr>
          <w:sz w:val="28"/>
          <w:szCs w:val="28"/>
        </w:rPr>
      </w:pPr>
      <w:r w:rsidRPr="00BE4046">
        <w:rPr>
          <w:sz w:val="28"/>
          <w:szCs w:val="28"/>
        </w:rPr>
        <w:t>формальна безособовість, згідно з якою офіційні особи виконують свої обов’язки;</w:t>
      </w:r>
    </w:p>
    <w:p w:rsidR="00F55BA0" w:rsidRPr="00BE4046" w:rsidRDefault="006F03A5" w:rsidP="00BE4046">
      <w:pPr>
        <w:pStyle w:val="21"/>
        <w:numPr>
          <w:ilvl w:val="0"/>
          <w:numId w:val="2"/>
        </w:numPr>
        <w:spacing w:after="0" w:line="360" w:lineRule="auto"/>
        <w:ind w:left="0" w:firstLine="709"/>
        <w:jc w:val="both"/>
        <w:rPr>
          <w:sz w:val="28"/>
          <w:szCs w:val="28"/>
        </w:rPr>
      </w:pPr>
      <w:r w:rsidRPr="00BE4046">
        <w:rPr>
          <w:sz w:val="28"/>
          <w:szCs w:val="28"/>
        </w:rPr>
        <w:t>домінування</w:t>
      </w:r>
      <w:r w:rsidR="00F55BA0" w:rsidRPr="00BE4046">
        <w:rPr>
          <w:sz w:val="28"/>
          <w:szCs w:val="28"/>
        </w:rPr>
        <w:t xml:space="preserve"> </w:t>
      </w:r>
      <w:r w:rsidRPr="00BE4046">
        <w:rPr>
          <w:sz w:val="28"/>
          <w:szCs w:val="28"/>
        </w:rPr>
        <w:t xml:space="preserve">кваліфікаційних </w:t>
      </w:r>
      <w:r w:rsidR="00557618" w:rsidRPr="00BE4046">
        <w:rPr>
          <w:sz w:val="28"/>
          <w:szCs w:val="28"/>
        </w:rPr>
        <w:t xml:space="preserve">вимог під час формування штатів </w:t>
      </w:r>
      <w:r w:rsidRPr="00BE4046">
        <w:rPr>
          <w:sz w:val="28"/>
          <w:szCs w:val="28"/>
        </w:rPr>
        <w:t>о</w:t>
      </w:r>
      <w:r w:rsidR="00367DFC" w:rsidRPr="00BE4046">
        <w:rPr>
          <w:sz w:val="28"/>
          <w:szCs w:val="28"/>
        </w:rPr>
        <w:t>рганізації [6].</w:t>
      </w:r>
    </w:p>
    <w:p w:rsidR="00F55BA0" w:rsidRPr="00BE4046" w:rsidRDefault="00F55BA0" w:rsidP="00BE4046">
      <w:pPr>
        <w:pStyle w:val="21"/>
        <w:spacing w:after="0" w:line="360" w:lineRule="auto"/>
        <w:ind w:left="0" w:firstLine="709"/>
        <w:jc w:val="both"/>
        <w:rPr>
          <w:sz w:val="28"/>
          <w:szCs w:val="28"/>
        </w:rPr>
      </w:pPr>
      <w:r w:rsidRPr="00BE4046">
        <w:rPr>
          <w:sz w:val="28"/>
          <w:szCs w:val="28"/>
        </w:rPr>
        <w:t xml:space="preserve">За ступенем централізації – централізована структура, у якій </w:t>
      </w:r>
      <w:r w:rsidR="00A85929" w:rsidRPr="00BE4046">
        <w:rPr>
          <w:sz w:val="28"/>
          <w:szCs w:val="28"/>
        </w:rPr>
        <w:t>керівник</w:t>
      </w:r>
      <w:r w:rsidR="005557A9" w:rsidRPr="00BE4046">
        <w:rPr>
          <w:sz w:val="28"/>
          <w:szCs w:val="28"/>
        </w:rPr>
        <w:t xml:space="preserve"> </w:t>
      </w:r>
      <w:r w:rsidR="00903EAD" w:rsidRPr="00BE4046">
        <w:rPr>
          <w:sz w:val="28"/>
          <w:szCs w:val="28"/>
        </w:rPr>
        <w:t>т</w:t>
      </w:r>
      <w:r w:rsidR="00557618" w:rsidRPr="00BE4046">
        <w:rPr>
          <w:sz w:val="28"/>
          <w:szCs w:val="28"/>
        </w:rPr>
        <w:t xml:space="preserve">овариства </w:t>
      </w:r>
      <w:r w:rsidRPr="00BE4046">
        <w:rPr>
          <w:sz w:val="28"/>
          <w:szCs w:val="28"/>
        </w:rPr>
        <w:t>залиш</w:t>
      </w:r>
      <w:r w:rsidR="005557A9" w:rsidRPr="00BE4046">
        <w:rPr>
          <w:sz w:val="28"/>
          <w:szCs w:val="28"/>
        </w:rPr>
        <w:t>ає</w:t>
      </w:r>
      <w:r w:rsidRPr="00BE4046">
        <w:rPr>
          <w:sz w:val="28"/>
          <w:szCs w:val="28"/>
        </w:rPr>
        <w:t xml:space="preserve"> за собою </w:t>
      </w:r>
      <w:r w:rsidR="005557A9" w:rsidRPr="00BE4046">
        <w:rPr>
          <w:sz w:val="28"/>
          <w:szCs w:val="28"/>
        </w:rPr>
        <w:t>більшу</w:t>
      </w:r>
      <w:r w:rsidRPr="00BE4046">
        <w:rPr>
          <w:sz w:val="28"/>
          <w:szCs w:val="28"/>
        </w:rPr>
        <w:t xml:space="preserve"> частину повноважень щодо прий</w:t>
      </w:r>
      <w:r w:rsidR="005557A9" w:rsidRPr="00BE4046">
        <w:rPr>
          <w:sz w:val="28"/>
          <w:szCs w:val="28"/>
        </w:rPr>
        <w:t>няття управлінських</w:t>
      </w:r>
      <w:r w:rsidRPr="00BE4046">
        <w:rPr>
          <w:sz w:val="28"/>
          <w:szCs w:val="28"/>
        </w:rPr>
        <w:t xml:space="preserve"> рішень.</w:t>
      </w:r>
    </w:p>
    <w:p w:rsidR="00E43A62" w:rsidRPr="00464FC3" w:rsidRDefault="00C07F74" w:rsidP="00BE4046">
      <w:pPr>
        <w:pStyle w:val="21"/>
        <w:spacing w:after="0" w:line="360" w:lineRule="auto"/>
        <w:ind w:left="0" w:firstLine="709"/>
        <w:jc w:val="both"/>
        <w:rPr>
          <w:color w:val="FFFFFF"/>
          <w:sz w:val="28"/>
          <w:szCs w:val="28"/>
        </w:rPr>
      </w:pPr>
      <w:r w:rsidRPr="00464FC3">
        <w:rPr>
          <w:color w:val="FFFFFF"/>
          <w:sz w:val="28"/>
          <w:szCs w:val="28"/>
        </w:rPr>
        <w:t>управлінський рішення комунікація менеджмент</w:t>
      </w:r>
    </w:p>
    <w:p w:rsidR="00450BDA" w:rsidRPr="00BE4046" w:rsidRDefault="007E0C79" w:rsidP="00BE4046">
      <w:pPr>
        <w:pStyle w:val="21"/>
        <w:spacing w:after="0" w:line="360" w:lineRule="auto"/>
        <w:ind w:left="0" w:firstLine="709"/>
        <w:jc w:val="both"/>
        <w:rPr>
          <w:sz w:val="28"/>
          <w:szCs w:val="28"/>
          <w:lang w:val="ru-RU"/>
        </w:rPr>
      </w:pPr>
      <w:r w:rsidRPr="00BE4046">
        <w:rPr>
          <w:sz w:val="28"/>
          <w:szCs w:val="28"/>
        </w:rPr>
        <w:t>2.2.1</w:t>
      </w:r>
      <w:r w:rsidR="00BE4046">
        <w:rPr>
          <w:sz w:val="28"/>
          <w:szCs w:val="28"/>
        </w:rPr>
        <w:t xml:space="preserve"> Організація взаємодії</w:t>
      </w:r>
    </w:p>
    <w:p w:rsidR="00B45F9F" w:rsidRPr="00BE4046" w:rsidRDefault="00B45F9F" w:rsidP="00BE4046">
      <w:pPr>
        <w:pStyle w:val="21"/>
        <w:spacing w:after="0" w:line="360" w:lineRule="auto"/>
        <w:ind w:left="0" w:firstLine="709"/>
        <w:jc w:val="both"/>
        <w:rPr>
          <w:sz w:val="28"/>
          <w:szCs w:val="28"/>
        </w:rPr>
      </w:pPr>
      <w:r w:rsidRPr="00BE4046">
        <w:rPr>
          <w:sz w:val="28"/>
          <w:szCs w:val="28"/>
        </w:rPr>
        <w:t>Організація взаємодії грунтується на трьох категоріях: повноваженні, відповідальності й делегуванні.</w:t>
      </w:r>
    </w:p>
    <w:p w:rsidR="00B45F9F" w:rsidRPr="00BE4046" w:rsidRDefault="00B45F9F" w:rsidP="00BE4046">
      <w:pPr>
        <w:pStyle w:val="21"/>
        <w:spacing w:after="0" w:line="360" w:lineRule="auto"/>
        <w:ind w:left="0" w:firstLine="709"/>
        <w:jc w:val="both"/>
        <w:rPr>
          <w:sz w:val="28"/>
          <w:szCs w:val="28"/>
        </w:rPr>
      </w:pPr>
      <w:r w:rsidRPr="00BE4046">
        <w:rPr>
          <w:iCs/>
          <w:sz w:val="28"/>
          <w:szCs w:val="28"/>
        </w:rPr>
        <w:t>Повноваження</w:t>
      </w:r>
      <w:r w:rsidRPr="00BE4046">
        <w:rPr>
          <w:sz w:val="28"/>
          <w:szCs w:val="28"/>
        </w:rPr>
        <w:t xml:space="preserve"> – обмежене право використовувати матеріальні, фінансові, трудові та інші ресурси </w:t>
      </w:r>
      <w:r w:rsidR="00FC4624" w:rsidRPr="00BE4046">
        <w:rPr>
          <w:sz w:val="28"/>
          <w:szCs w:val="28"/>
        </w:rPr>
        <w:t>підприємства</w:t>
      </w:r>
      <w:r w:rsidRPr="00BE4046">
        <w:rPr>
          <w:sz w:val="28"/>
          <w:szCs w:val="28"/>
        </w:rPr>
        <w:t xml:space="preserve"> і спрямовувати зусилля підлеглих працівників на виконання встановлених завдань.</w:t>
      </w:r>
    </w:p>
    <w:p w:rsidR="00B45F9F" w:rsidRPr="00BE4046" w:rsidRDefault="00B45F9F" w:rsidP="00BE4046">
      <w:pPr>
        <w:pStyle w:val="21"/>
        <w:spacing w:after="0" w:line="360" w:lineRule="auto"/>
        <w:ind w:left="0" w:firstLine="709"/>
        <w:jc w:val="both"/>
        <w:rPr>
          <w:sz w:val="28"/>
          <w:szCs w:val="28"/>
        </w:rPr>
      </w:pPr>
      <w:r w:rsidRPr="00BE4046">
        <w:rPr>
          <w:sz w:val="28"/>
          <w:szCs w:val="28"/>
        </w:rPr>
        <w:t>Повноваження делегують відповідній посаді, а не особі, тобто при зміні роботи змінюються і повноваження працівника.</w:t>
      </w:r>
    </w:p>
    <w:p w:rsidR="00B45F9F" w:rsidRPr="00BE4046" w:rsidRDefault="00B45F9F" w:rsidP="00BE4046">
      <w:pPr>
        <w:pStyle w:val="21"/>
        <w:spacing w:after="0" w:line="360" w:lineRule="auto"/>
        <w:ind w:left="0" w:firstLine="709"/>
        <w:jc w:val="both"/>
        <w:rPr>
          <w:sz w:val="28"/>
          <w:szCs w:val="28"/>
        </w:rPr>
      </w:pPr>
      <w:r w:rsidRPr="00BE4046">
        <w:rPr>
          <w:iCs/>
          <w:sz w:val="28"/>
          <w:szCs w:val="28"/>
        </w:rPr>
        <w:t>Відповідальність</w:t>
      </w:r>
      <w:r w:rsidRPr="00BE4046">
        <w:rPr>
          <w:sz w:val="28"/>
          <w:szCs w:val="28"/>
        </w:rPr>
        <w:t xml:space="preserve"> – </w:t>
      </w:r>
      <w:r w:rsidR="00F05593" w:rsidRPr="00BE4046">
        <w:rPr>
          <w:sz w:val="28"/>
          <w:szCs w:val="28"/>
        </w:rPr>
        <w:t xml:space="preserve">це </w:t>
      </w:r>
      <w:r w:rsidRPr="00BE4046">
        <w:rPr>
          <w:sz w:val="28"/>
          <w:szCs w:val="28"/>
        </w:rPr>
        <w:t>покладений на посадову особу обов’язок виконувати поставлені завдання і забезпечувати їх позитивне виконання.</w:t>
      </w:r>
    </w:p>
    <w:p w:rsidR="00B45F9F" w:rsidRPr="00BE4046" w:rsidRDefault="00B45F9F" w:rsidP="00BE4046">
      <w:pPr>
        <w:pStyle w:val="21"/>
        <w:spacing w:after="0" w:line="360" w:lineRule="auto"/>
        <w:ind w:left="0" w:firstLine="709"/>
        <w:jc w:val="both"/>
        <w:rPr>
          <w:sz w:val="28"/>
          <w:szCs w:val="28"/>
        </w:rPr>
      </w:pPr>
      <w:r w:rsidRPr="00BE4046">
        <w:rPr>
          <w:sz w:val="28"/>
          <w:szCs w:val="28"/>
        </w:rPr>
        <w:t>Відповідальність має подвійну властивість. З одного боку, посадова особа, приймаючи повноваження, одночасно бере на себе в повному обсязі відповідальність. Такий подвійний характер відповідальності забезпечує якісну реалізацію повноважень.</w:t>
      </w:r>
    </w:p>
    <w:p w:rsidR="00B45F9F" w:rsidRPr="00BE4046" w:rsidRDefault="00B45F9F" w:rsidP="00BE4046">
      <w:pPr>
        <w:spacing w:line="360" w:lineRule="auto"/>
        <w:ind w:firstLine="709"/>
        <w:jc w:val="both"/>
        <w:rPr>
          <w:sz w:val="28"/>
          <w:szCs w:val="28"/>
        </w:rPr>
      </w:pPr>
      <w:r w:rsidRPr="00BE4046">
        <w:rPr>
          <w:iCs/>
          <w:sz w:val="28"/>
          <w:szCs w:val="28"/>
        </w:rPr>
        <w:t>Делегування –</w:t>
      </w:r>
      <w:r w:rsidR="00E43A62" w:rsidRPr="00BE4046">
        <w:rPr>
          <w:iCs/>
          <w:sz w:val="28"/>
          <w:szCs w:val="28"/>
        </w:rPr>
        <w:t xml:space="preserve"> </w:t>
      </w:r>
      <w:r w:rsidRPr="00BE4046">
        <w:rPr>
          <w:iCs/>
          <w:sz w:val="28"/>
          <w:szCs w:val="28"/>
        </w:rPr>
        <w:t xml:space="preserve">це передача </w:t>
      </w:r>
      <w:r w:rsidRPr="00BE4046">
        <w:rPr>
          <w:sz w:val="28"/>
          <w:szCs w:val="28"/>
        </w:rPr>
        <w:t>повноважень особі, яка бере на себе відповідальність за їх виконання. Загалом делегування є способом домогтися виконання роботи іншими людьми. Водночас воно є актом, який</w:t>
      </w:r>
      <w:r w:rsidR="00367DFC" w:rsidRPr="00BE4046">
        <w:rPr>
          <w:sz w:val="28"/>
          <w:szCs w:val="28"/>
        </w:rPr>
        <w:t xml:space="preserve"> перетворює людину на керівника [8].</w:t>
      </w:r>
    </w:p>
    <w:p w:rsidR="00003297" w:rsidRPr="00BE4046" w:rsidRDefault="003174B8" w:rsidP="00BE4046">
      <w:pPr>
        <w:spacing w:line="360" w:lineRule="auto"/>
        <w:ind w:firstLine="709"/>
        <w:jc w:val="both"/>
        <w:rPr>
          <w:sz w:val="28"/>
        </w:rPr>
      </w:pPr>
      <w:r w:rsidRPr="00BE4046">
        <w:rPr>
          <w:sz w:val="28"/>
        </w:rPr>
        <w:t xml:space="preserve">На </w:t>
      </w:r>
      <w:r w:rsidR="00480245" w:rsidRPr="00BE4046">
        <w:rPr>
          <w:sz w:val="28"/>
        </w:rPr>
        <w:t xml:space="preserve">ТзОВ </w:t>
      </w:r>
      <w:r w:rsidR="00480245" w:rsidRPr="00BE4046">
        <w:rPr>
          <w:sz w:val="28"/>
          <w:szCs w:val="28"/>
        </w:rPr>
        <w:t>“Ніколь</w:t>
      </w:r>
      <w:r w:rsidRPr="00BE4046">
        <w:rPr>
          <w:sz w:val="28"/>
          <w:szCs w:val="28"/>
        </w:rPr>
        <w:t>” в</w:t>
      </w:r>
      <w:r w:rsidR="00F05593" w:rsidRPr="00BE4046">
        <w:rPr>
          <w:sz w:val="28"/>
        </w:rPr>
        <w:t>ідповідальність повинна чітко відповідати обов'язкам працівника, саме з цією метою розробляються посадові інструкції.</w:t>
      </w:r>
    </w:p>
    <w:p w:rsidR="005549ED" w:rsidRPr="00BE4046" w:rsidRDefault="00003297" w:rsidP="00BE4046">
      <w:pPr>
        <w:spacing w:line="360" w:lineRule="auto"/>
        <w:ind w:firstLine="709"/>
        <w:jc w:val="both"/>
        <w:rPr>
          <w:sz w:val="28"/>
        </w:rPr>
      </w:pPr>
      <w:r w:rsidRPr="00BE4046">
        <w:rPr>
          <w:sz w:val="28"/>
        </w:rPr>
        <w:t>Посадова інструкція бухгалтера.</w:t>
      </w:r>
    </w:p>
    <w:p w:rsidR="00003297" w:rsidRPr="00BE4046" w:rsidRDefault="005549ED" w:rsidP="00BE4046">
      <w:pPr>
        <w:spacing w:line="360" w:lineRule="auto"/>
        <w:ind w:firstLine="709"/>
        <w:jc w:val="both"/>
        <w:rPr>
          <w:sz w:val="28"/>
        </w:rPr>
      </w:pPr>
      <w:r w:rsidRPr="00BE4046">
        <w:rPr>
          <w:sz w:val="28"/>
        </w:rPr>
        <w:t>Загальні положення</w:t>
      </w:r>
    </w:p>
    <w:p w:rsidR="00003297" w:rsidRPr="00BE4046" w:rsidRDefault="00003297" w:rsidP="00BE4046">
      <w:pPr>
        <w:spacing w:line="360" w:lineRule="auto"/>
        <w:ind w:firstLine="709"/>
        <w:jc w:val="both"/>
        <w:rPr>
          <w:sz w:val="28"/>
        </w:rPr>
      </w:pPr>
      <w:r w:rsidRPr="00BE4046">
        <w:rPr>
          <w:sz w:val="28"/>
        </w:rPr>
        <w:t>1.</w:t>
      </w:r>
      <w:r w:rsidRPr="00BE4046">
        <w:rPr>
          <w:sz w:val="28"/>
          <w:szCs w:val="28"/>
        </w:rPr>
        <w:t>Бухгалтер належить до професійної групи "Професіонали".</w:t>
      </w:r>
    </w:p>
    <w:p w:rsidR="00003297" w:rsidRPr="00BE4046" w:rsidRDefault="00003297" w:rsidP="00BE4046">
      <w:pPr>
        <w:shd w:val="clear" w:color="auto" w:fill="FFFFFF"/>
        <w:tabs>
          <w:tab w:val="left" w:pos="235"/>
        </w:tabs>
        <w:spacing w:line="360" w:lineRule="auto"/>
        <w:ind w:firstLine="709"/>
        <w:jc w:val="both"/>
        <w:rPr>
          <w:sz w:val="28"/>
          <w:szCs w:val="28"/>
        </w:rPr>
      </w:pPr>
      <w:r w:rsidRPr="00BE4046">
        <w:rPr>
          <w:sz w:val="28"/>
          <w:szCs w:val="28"/>
        </w:rPr>
        <w:t>2.Призна</w:t>
      </w:r>
      <w:r w:rsidR="005549ED" w:rsidRPr="00BE4046">
        <w:rPr>
          <w:sz w:val="28"/>
          <w:szCs w:val="28"/>
        </w:rPr>
        <w:t xml:space="preserve">чення на посаду бухгалтера та </w:t>
      </w:r>
      <w:r w:rsidRPr="00BE4046">
        <w:rPr>
          <w:sz w:val="28"/>
          <w:szCs w:val="28"/>
        </w:rPr>
        <w:t>звільнення з неї здійснюється наказом генеральног</w:t>
      </w:r>
      <w:r w:rsidR="005549ED" w:rsidRPr="00BE4046">
        <w:rPr>
          <w:sz w:val="28"/>
          <w:szCs w:val="28"/>
        </w:rPr>
        <w:t>о директора Т</w:t>
      </w:r>
      <w:r w:rsidRPr="00BE4046">
        <w:rPr>
          <w:sz w:val="28"/>
          <w:szCs w:val="28"/>
        </w:rPr>
        <w:t>овари</w:t>
      </w:r>
      <w:r w:rsidR="005549ED" w:rsidRPr="00BE4046">
        <w:rPr>
          <w:sz w:val="28"/>
          <w:szCs w:val="28"/>
        </w:rPr>
        <w:t>ства з дотриманням вимог Кодексу</w:t>
      </w:r>
      <w:r w:rsidRPr="00BE4046">
        <w:rPr>
          <w:sz w:val="28"/>
          <w:szCs w:val="28"/>
        </w:rPr>
        <w:t xml:space="preserve"> законів про працю України та чинног</w:t>
      </w:r>
      <w:r w:rsidR="005549ED" w:rsidRPr="00BE4046">
        <w:rPr>
          <w:sz w:val="28"/>
          <w:szCs w:val="28"/>
        </w:rPr>
        <w:t>о</w:t>
      </w:r>
      <w:r w:rsidRPr="00BE4046">
        <w:rPr>
          <w:sz w:val="28"/>
          <w:szCs w:val="28"/>
        </w:rPr>
        <w:t xml:space="preserve"> законодавства про працю.</w:t>
      </w:r>
    </w:p>
    <w:p w:rsidR="005549ED" w:rsidRPr="00BE4046" w:rsidRDefault="00003297" w:rsidP="00BE4046">
      <w:pPr>
        <w:shd w:val="clear" w:color="auto" w:fill="FFFFFF"/>
        <w:tabs>
          <w:tab w:val="left" w:pos="418"/>
        </w:tabs>
        <w:spacing w:line="360" w:lineRule="auto"/>
        <w:ind w:firstLine="709"/>
        <w:jc w:val="both"/>
        <w:rPr>
          <w:sz w:val="28"/>
          <w:szCs w:val="28"/>
        </w:rPr>
      </w:pPr>
      <w:r w:rsidRPr="00BE4046">
        <w:rPr>
          <w:sz w:val="28"/>
          <w:szCs w:val="28"/>
        </w:rPr>
        <w:t>3.</w:t>
      </w:r>
      <w:r w:rsidR="005549ED" w:rsidRPr="00BE4046">
        <w:rPr>
          <w:sz w:val="28"/>
          <w:szCs w:val="28"/>
        </w:rPr>
        <w:t xml:space="preserve">Бухгалтер </w:t>
      </w:r>
      <w:r w:rsidRPr="00BE4046">
        <w:rPr>
          <w:sz w:val="28"/>
          <w:szCs w:val="28"/>
        </w:rPr>
        <w:t>підпорядковуєт</w:t>
      </w:r>
      <w:r w:rsidR="005549ED" w:rsidRPr="00BE4046">
        <w:rPr>
          <w:sz w:val="28"/>
          <w:szCs w:val="28"/>
        </w:rPr>
        <w:t>ься безпосередньо, генеральному директору. фін</w:t>
      </w:r>
      <w:r w:rsidRPr="00BE4046">
        <w:rPr>
          <w:sz w:val="28"/>
          <w:szCs w:val="28"/>
        </w:rPr>
        <w:t>ансовом</w:t>
      </w:r>
      <w:r w:rsidR="005549ED" w:rsidRPr="00BE4046">
        <w:rPr>
          <w:sz w:val="28"/>
          <w:szCs w:val="28"/>
        </w:rPr>
        <w:t xml:space="preserve">у </w:t>
      </w:r>
      <w:r w:rsidRPr="00BE4046">
        <w:rPr>
          <w:sz w:val="28"/>
          <w:szCs w:val="28"/>
        </w:rPr>
        <w:t>директору, головному бухгалтеру.</w:t>
      </w:r>
      <w:r w:rsidR="005549ED" w:rsidRPr="00BE4046">
        <w:rPr>
          <w:sz w:val="28"/>
          <w:szCs w:val="28"/>
        </w:rPr>
        <w:t xml:space="preserve"> </w:t>
      </w:r>
    </w:p>
    <w:p w:rsidR="005549ED" w:rsidRPr="00BE4046" w:rsidRDefault="005549ED" w:rsidP="00BE4046">
      <w:pPr>
        <w:shd w:val="clear" w:color="auto" w:fill="FFFFFF"/>
        <w:tabs>
          <w:tab w:val="left" w:pos="418"/>
        </w:tabs>
        <w:spacing w:line="360" w:lineRule="auto"/>
        <w:ind w:firstLine="709"/>
        <w:jc w:val="both"/>
        <w:rPr>
          <w:iCs/>
          <w:sz w:val="28"/>
          <w:szCs w:val="28"/>
        </w:rPr>
      </w:pPr>
      <w:r w:rsidRPr="00BE4046">
        <w:rPr>
          <w:iCs/>
          <w:sz w:val="28"/>
          <w:szCs w:val="28"/>
        </w:rPr>
        <w:t xml:space="preserve">Завдання і обов’язки </w:t>
      </w:r>
    </w:p>
    <w:p w:rsidR="00003297" w:rsidRPr="00BE4046" w:rsidRDefault="005549ED" w:rsidP="00BE4046">
      <w:pPr>
        <w:shd w:val="clear" w:color="auto" w:fill="FFFFFF"/>
        <w:tabs>
          <w:tab w:val="left" w:pos="418"/>
        </w:tabs>
        <w:spacing w:line="360" w:lineRule="auto"/>
        <w:ind w:firstLine="709"/>
        <w:jc w:val="both"/>
        <w:rPr>
          <w:sz w:val="28"/>
          <w:szCs w:val="28"/>
        </w:rPr>
      </w:pPr>
      <w:r w:rsidRPr="00BE4046">
        <w:rPr>
          <w:iCs/>
          <w:sz w:val="28"/>
          <w:szCs w:val="28"/>
        </w:rPr>
        <w:t>Бухгалтер:</w:t>
      </w:r>
    </w:p>
    <w:p w:rsidR="00003297" w:rsidRPr="00BE4046" w:rsidRDefault="005549ED" w:rsidP="00BE4046">
      <w:pPr>
        <w:shd w:val="clear" w:color="auto" w:fill="FFFFFF"/>
        <w:tabs>
          <w:tab w:val="left" w:pos="0"/>
        </w:tabs>
        <w:spacing w:line="360" w:lineRule="auto"/>
        <w:ind w:firstLine="709"/>
        <w:jc w:val="both"/>
        <w:rPr>
          <w:sz w:val="28"/>
          <w:szCs w:val="28"/>
        </w:rPr>
      </w:pPr>
      <w:r w:rsidRPr="00BE4046">
        <w:rPr>
          <w:sz w:val="28"/>
          <w:szCs w:val="28"/>
        </w:rPr>
        <w:t>1.</w:t>
      </w:r>
      <w:r w:rsidR="00215FCF" w:rsidRPr="00BE4046">
        <w:rPr>
          <w:sz w:val="28"/>
          <w:szCs w:val="28"/>
        </w:rPr>
        <w:t xml:space="preserve"> </w:t>
      </w:r>
      <w:r w:rsidR="00003297" w:rsidRPr="00BE4046">
        <w:rPr>
          <w:sz w:val="28"/>
          <w:szCs w:val="28"/>
        </w:rPr>
        <w:t>Самостійно і в повному обсязі веде облік необоротних активів, запасів, коштів, розрахункі</w:t>
      </w:r>
      <w:r w:rsidRPr="00BE4046">
        <w:rPr>
          <w:sz w:val="28"/>
          <w:szCs w:val="28"/>
        </w:rPr>
        <w:t xml:space="preserve">в </w:t>
      </w:r>
      <w:r w:rsidR="00003297" w:rsidRPr="00BE4046">
        <w:rPr>
          <w:sz w:val="28"/>
          <w:szCs w:val="28"/>
        </w:rPr>
        <w:t xml:space="preserve">та </w:t>
      </w:r>
      <w:r w:rsidRPr="00BE4046">
        <w:rPr>
          <w:sz w:val="28"/>
          <w:szCs w:val="28"/>
        </w:rPr>
        <w:t>інших активів, власного капіталу</w:t>
      </w:r>
      <w:r w:rsidR="00003297" w:rsidRPr="00BE4046">
        <w:rPr>
          <w:sz w:val="28"/>
          <w:szCs w:val="28"/>
        </w:rPr>
        <w:t xml:space="preserve"> та зобов'язань, доходів і</w:t>
      </w:r>
      <w:r w:rsidRPr="00BE4046">
        <w:rPr>
          <w:sz w:val="28"/>
          <w:szCs w:val="28"/>
        </w:rPr>
        <w:t xml:space="preserve"> </w:t>
      </w:r>
      <w:r w:rsidR="00003297" w:rsidRPr="00BE4046">
        <w:rPr>
          <w:sz w:val="28"/>
          <w:szCs w:val="28"/>
        </w:rPr>
        <w:t>ви</w:t>
      </w:r>
      <w:r w:rsidRPr="00BE4046">
        <w:rPr>
          <w:sz w:val="28"/>
          <w:szCs w:val="28"/>
        </w:rPr>
        <w:t xml:space="preserve">трат </w:t>
      </w:r>
      <w:r w:rsidR="00003297" w:rsidRPr="00BE4046">
        <w:rPr>
          <w:sz w:val="28"/>
          <w:szCs w:val="28"/>
        </w:rPr>
        <w:t>за прийнятою н</w:t>
      </w:r>
      <w:r w:rsidRPr="00BE4046">
        <w:rPr>
          <w:sz w:val="28"/>
          <w:szCs w:val="28"/>
        </w:rPr>
        <w:t xml:space="preserve">а </w:t>
      </w:r>
      <w:r w:rsidR="00003297" w:rsidRPr="00BE4046">
        <w:rPr>
          <w:sz w:val="28"/>
          <w:szCs w:val="28"/>
        </w:rPr>
        <w:t>підприємст</w:t>
      </w:r>
      <w:r w:rsidRPr="00BE4046">
        <w:rPr>
          <w:sz w:val="28"/>
          <w:szCs w:val="28"/>
        </w:rPr>
        <w:t>ві формою бухгалтерського обліку</w:t>
      </w:r>
      <w:r w:rsidR="00003297" w:rsidRPr="00BE4046">
        <w:rPr>
          <w:sz w:val="28"/>
          <w:szCs w:val="28"/>
        </w:rPr>
        <w:t xml:space="preserve"> з додержанням </w:t>
      </w:r>
      <w:r w:rsidRPr="00BE4046">
        <w:rPr>
          <w:sz w:val="28"/>
          <w:szCs w:val="28"/>
        </w:rPr>
        <w:t>єдини</w:t>
      </w:r>
      <w:r w:rsidR="00003297" w:rsidRPr="00BE4046">
        <w:rPr>
          <w:sz w:val="28"/>
          <w:szCs w:val="28"/>
        </w:rPr>
        <w:t>х</w:t>
      </w:r>
      <w:r w:rsidRPr="00BE4046">
        <w:rPr>
          <w:sz w:val="28"/>
          <w:szCs w:val="28"/>
        </w:rPr>
        <w:t xml:space="preserve"> мет</w:t>
      </w:r>
      <w:r w:rsidR="00003297" w:rsidRPr="00BE4046">
        <w:rPr>
          <w:sz w:val="28"/>
          <w:szCs w:val="28"/>
        </w:rPr>
        <w:t>одологічних заса</w:t>
      </w:r>
      <w:r w:rsidR="00215FCF" w:rsidRPr="00BE4046">
        <w:rPr>
          <w:sz w:val="28"/>
          <w:szCs w:val="28"/>
        </w:rPr>
        <w:t xml:space="preserve">д </w:t>
      </w:r>
      <w:r w:rsidR="00003297" w:rsidRPr="00BE4046">
        <w:rPr>
          <w:sz w:val="28"/>
          <w:szCs w:val="28"/>
        </w:rPr>
        <w:t>бухгалтерського обліку та з урахуванням особливостей діяльності підприємства і технолог</w:t>
      </w:r>
      <w:r w:rsidR="00215FCF" w:rsidRPr="00BE4046">
        <w:rPr>
          <w:sz w:val="28"/>
          <w:szCs w:val="28"/>
        </w:rPr>
        <w:t xml:space="preserve">ії </w:t>
      </w:r>
      <w:r w:rsidR="00003297" w:rsidRPr="00BE4046">
        <w:rPr>
          <w:sz w:val="28"/>
          <w:szCs w:val="28"/>
        </w:rPr>
        <w:t>оброблення даних.</w:t>
      </w:r>
    </w:p>
    <w:p w:rsidR="00003297" w:rsidRPr="00BE4046" w:rsidRDefault="00215FCF" w:rsidP="00BE4046">
      <w:pPr>
        <w:shd w:val="clear" w:color="auto" w:fill="FFFFFF"/>
        <w:tabs>
          <w:tab w:val="left" w:pos="336"/>
        </w:tabs>
        <w:spacing w:line="360" w:lineRule="auto"/>
        <w:ind w:firstLine="709"/>
        <w:jc w:val="both"/>
        <w:rPr>
          <w:sz w:val="28"/>
          <w:szCs w:val="28"/>
        </w:rPr>
      </w:pPr>
      <w:r w:rsidRPr="00BE4046">
        <w:rPr>
          <w:sz w:val="28"/>
          <w:szCs w:val="28"/>
        </w:rPr>
        <w:t xml:space="preserve">2. </w:t>
      </w:r>
      <w:r w:rsidR="00003297" w:rsidRPr="00BE4046">
        <w:rPr>
          <w:sz w:val="28"/>
          <w:szCs w:val="28"/>
        </w:rPr>
        <w:t>Забезпечує повне та достовірне відображення інформації, що міститься у прийнятих д</w:t>
      </w:r>
      <w:r w:rsidRPr="00BE4046">
        <w:rPr>
          <w:sz w:val="28"/>
          <w:szCs w:val="28"/>
        </w:rPr>
        <w:t>о</w:t>
      </w:r>
      <w:r w:rsidR="00003297" w:rsidRPr="00BE4046">
        <w:rPr>
          <w:sz w:val="28"/>
          <w:szCs w:val="28"/>
        </w:rPr>
        <w:t xml:space="preserve"> обліку первинних документах на рахунках бухгалтерського </w:t>
      </w:r>
      <w:r w:rsidRPr="00BE4046">
        <w:rPr>
          <w:sz w:val="28"/>
          <w:szCs w:val="28"/>
        </w:rPr>
        <w:t>обліку</w:t>
      </w:r>
      <w:r w:rsidR="00003297" w:rsidRPr="00BE4046">
        <w:rPr>
          <w:sz w:val="28"/>
          <w:szCs w:val="28"/>
        </w:rPr>
        <w:t>.</w:t>
      </w:r>
    </w:p>
    <w:p w:rsidR="00003297" w:rsidRPr="00BE4046" w:rsidRDefault="00215FCF" w:rsidP="00BE4046">
      <w:pPr>
        <w:shd w:val="clear" w:color="auto" w:fill="FFFFFF"/>
        <w:tabs>
          <w:tab w:val="left" w:pos="336"/>
        </w:tabs>
        <w:spacing w:line="360" w:lineRule="auto"/>
        <w:ind w:firstLine="709"/>
        <w:jc w:val="both"/>
        <w:rPr>
          <w:sz w:val="28"/>
          <w:szCs w:val="28"/>
        </w:rPr>
      </w:pPr>
      <w:r w:rsidRPr="00BE4046">
        <w:rPr>
          <w:sz w:val="28"/>
          <w:szCs w:val="28"/>
        </w:rPr>
        <w:t xml:space="preserve">3. </w:t>
      </w:r>
      <w:r w:rsidR="00003297" w:rsidRPr="00BE4046">
        <w:rPr>
          <w:sz w:val="28"/>
          <w:szCs w:val="28"/>
        </w:rPr>
        <w:t>За погодженням з власником (керівником) підприємства подає в банківські установ документи для перерахування коштів згідно з визначеними податками і платежами, а тако</w:t>
      </w:r>
      <w:r w:rsidRPr="00BE4046">
        <w:rPr>
          <w:sz w:val="28"/>
          <w:szCs w:val="28"/>
        </w:rPr>
        <w:t>ж</w:t>
      </w:r>
      <w:r w:rsidR="00003297" w:rsidRPr="00BE4046">
        <w:rPr>
          <w:sz w:val="28"/>
          <w:szCs w:val="28"/>
        </w:rPr>
        <w:t>: для розрахунків з іншими кредит</w:t>
      </w:r>
      <w:r w:rsidRPr="00BE4046">
        <w:rPr>
          <w:sz w:val="28"/>
          <w:szCs w:val="28"/>
        </w:rPr>
        <w:t>орами відповідно до договірних зобов'язань</w:t>
      </w:r>
      <w:r w:rsidR="00003297" w:rsidRPr="00BE4046">
        <w:rPr>
          <w:sz w:val="28"/>
          <w:szCs w:val="28"/>
        </w:rPr>
        <w:t>.</w:t>
      </w:r>
    </w:p>
    <w:p w:rsidR="00003297" w:rsidRPr="00BE4046" w:rsidRDefault="00215FCF" w:rsidP="00BE4046">
      <w:pPr>
        <w:shd w:val="clear" w:color="auto" w:fill="FFFFFF"/>
        <w:tabs>
          <w:tab w:val="left" w:pos="336"/>
        </w:tabs>
        <w:spacing w:line="360" w:lineRule="auto"/>
        <w:ind w:firstLine="709"/>
        <w:jc w:val="both"/>
        <w:rPr>
          <w:sz w:val="28"/>
          <w:szCs w:val="28"/>
        </w:rPr>
      </w:pPr>
      <w:r w:rsidRPr="00BE4046">
        <w:rPr>
          <w:sz w:val="28"/>
          <w:szCs w:val="28"/>
        </w:rPr>
        <w:t xml:space="preserve">4. </w:t>
      </w:r>
      <w:r w:rsidR="00003297" w:rsidRPr="00BE4046">
        <w:rPr>
          <w:sz w:val="28"/>
          <w:szCs w:val="28"/>
        </w:rPr>
        <w:t>Готує дані для включення їх до фінансової звітності,</w:t>
      </w:r>
      <w:r w:rsidRPr="00BE4046">
        <w:rPr>
          <w:sz w:val="28"/>
          <w:szCs w:val="28"/>
        </w:rPr>
        <w:t xml:space="preserve"> здійснює</w:t>
      </w:r>
      <w:r w:rsidR="00003297" w:rsidRPr="00BE4046">
        <w:rPr>
          <w:sz w:val="28"/>
          <w:szCs w:val="28"/>
        </w:rPr>
        <w:t xml:space="preserve"> складання окремих її форм, також форм іншої періодичної звітності, яка </w:t>
      </w:r>
      <w:r w:rsidR="00C07F74" w:rsidRPr="00BE4046">
        <w:rPr>
          <w:sz w:val="28"/>
          <w:szCs w:val="28"/>
        </w:rPr>
        <w:t>ґрунтується</w:t>
      </w:r>
      <w:r w:rsidR="00003297" w:rsidRPr="00BE4046">
        <w:rPr>
          <w:sz w:val="28"/>
          <w:szCs w:val="28"/>
        </w:rPr>
        <w:t xml:space="preserve"> на даних </w:t>
      </w:r>
      <w:r w:rsidRPr="00BE4046">
        <w:rPr>
          <w:sz w:val="28"/>
          <w:szCs w:val="28"/>
        </w:rPr>
        <w:t>бухгал</w:t>
      </w:r>
      <w:r w:rsidR="00003297" w:rsidRPr="00BE4046">
        <w:rPr>
          <w:sz w:val="28"/>
          <w:szCs w:val="28"/>
        </w:rPr>
        <w:t>терського обліку.</w:t>
      </w:r>
    </w:p>
    <w:p w:rsidR="00003297" w:rsidRPr="00BE4046" w:rsidRDefault="00003297" w:rsidP="00BE4046">
      <w:pPr>
        <w:shd w:val="clear" w:color="auto" w:fill="FFFFFF"/>
        <w:tabs>
          <w:tab w:val="left" w:pos="274"/>
        </w:tabs>
        <w:spacing w:line="360" w:lineRule="auto"/>
        <w:ind w:firstLine="709"/>
        <w:jc w:val="both"/>
        <w:rPr>
          <w:sz w:val="28"/>
          <w:szCs w:val="28"/>
        </w:rPr>
      </w:pPr>
      <w:r w:rsidRPr="00BE4046">
        <w:rPr>
          <w:sz w:val="28"/>
          <w:szCs w:val="28"/>
        </w:rPr>
        <w:t>.</w:t>
      </w:r>
      <w:r w:rsidR="00215FCF" w:rsidRPr="00BE4046">
        <w:rPr>
          <w:sz w:val="28"/>
          <w:szCs w:val="28"/>
        </w:rPr>
        <w:t xml:space="preserve">5. </w:t>
      </w:r>
      <w:r w:rsidRPr="00BE4046">
        <w:rPr>
          <w:sz w:val="28"/>
          <w:szCs w:val="28"/>
        </w:rPr>
        <w:t xml:space="preserve">Забезпечує підготовку оброблених документів, реєстрів і </w:t>
      </w:r>
      <w:r w:rsidR="00215FCF" w:rsidRPr="00BE4046">
        <w:rPr>
          <w:sz w:val="28"/>
          <w:szCs w:val="28"/>
        </w:rPr>
        <w:t>звітності для</w:t>
      </w:r>
      <w:r w:rsidRPr="00BE4046">
        <w:rPr>
          <w:sz w:val="28"/>
          <w:szCs w:val="28"/>
        </w:rPr>
        <w:t xml:space="preserve"> зберігання їх протя</w:t>
      </w:r>
      <w:r w:rsidR="00215FCF" w:rsidRPr="00BE4046">
        <w:rPr>
          <w:sz w:val="28"/>
          <w:szCs w:val="28"/>
        </w:rPr>
        <w:t xml:space="preserve">гом </w:t>
      </w:r>
      <w:r w:rsidRPr="00BE4046">
        <w:rPr>
          <w:sz w:val="28"/>
          <w:szCs w:val="28"/>
        </w:rPr>
        <w:t>встановленого терміну.</w:t>
      </w:r>
    </w:p>
    <w:p w:rsidR="00003297" w:rsidRPr="00BE4046" w:rsidRDefault="00215FCF" w:rsidP="00BE4046">
      <w:pPr>
        <w:shd w:val="clear" w:color="auto" w:fill="FFFFFF"/>
        <w:tabs>
          <w:tab w:val="left" w:pos="341"/>
        </w:tabs>
        <w:spacing w:line="360" w:lineRule="auto"/>
        <w:ind w:firstLine="709"/>
        <w:jc w:val="both"/>
        <w:rPr>
          <w:sz w:val="28"/>
          <w:szCs w:val="28"/>
        </w:rPr>
      </w:pPr>
      <w:r w:rsidRPr="00BE4046">
        <w:rPr>
          <w:sz w:val="28"/>
          <w:szCs w:val="28"/>
        </w:rPr>
        <w:t xml:space="preserve">6. </w:t>
      </w:r>
      <w:r w:rsidR="00003297" w:rsidRPr="00BE4046">
        <w:rPr>
          <w:sz w:val="28"/>
          <w:szCs w:val="28"/>
        </w:rPr>
        <w:t>Постійно знайомит</w:t>
      </w:r>
      <w:r w:rsidRPr="00BE4046">
        <w:rPr>
          <w:sz w:val="28"/>
          <w:szCs w:val="28"/>
        </w:rPr>
        <w:t>ься та вивчає нові нормативно-методичні та довідкові до</w:t>
      </w:r>
      <w:r w:rsidR="00003297" w:rsidRPr="00BE4046">
        <w:rPr>
          <w:sz w:val="28"/>
          <w:szCs w:val="28"/>
        </w:rPr>
        <w:t>кументи з пита</w:t>
      </w:r>
      <w:r w:rsidRPr="00BE4046">
        <w:rPr>
          <w:sz w:val="28"/>
          <w:szCs w:val="28"/>
        </w:rPr>
        <w:t>нь</w:t>
      </w:r>
      <w:r w:rsidR="00003297" w:rsidRPr="00BE4046">
        <w:rPr>
          <w:sz w:val="28"/>
          <w:szCs w:val="28"/>
        </w:rPr>
        <w:t xml:space="preserve"> організації т</w:t>
      </w:r>
      <w:r w:rsidRPr="00BE4046">
        <w:rPr>
          <w:sz w:val="28"/>
          <w:szCs w:val="28"/>
        </w:rPr>
        <w:t>а ведення бухгалтерського обліку</w:t>
      </w:r>
      <w:r w:rsidR="00003297" w:rsidRPr="00BE4046">
        <w:rPr>
          <w:sz w:val="28"/>
          <w:szCs w:val="28"/>
        </w:rPr>
        <w:t xml:space="preserve"> та</w:t>
      </w:r>
      <w:r w:rsidRPr="00BE4046">
        <w:rPr>
          <w:sz w:val="28"/>
          <w:szCs w:val="28"/>
        </w:rPr>
        <w:t xml:space="preserve"> вносить пропозиції щодо їх впровадження на</w:t>
      </w:r>
      <w:r w:rsidR="00003297" w:rsidRPr="00BE4046">
        <w:rPr>
          <w:sz w:val="28"/>
          <w:szCs w:val="28"/>
        </w:rPr>
        <w:t xml:space="preserve"> підприємстві.</w:t>
      </w:r>
    </w:p>
    <w:p w:rsidR="000A6A68" w:rsidRPr="00BE4046" w:rsidRDefault="00215FCF" w:rsidP="00BE4046">
      <w:pPr>
        <w:shd w:val="clear" w:color="auto" w:fill="FFFFFF"/>
        <w:tabs>
          <w:tab w:val="left" w:pos="341"/>
        </w:tabs>
        <w:spacing w:line="360" w:lineRule="auto"/>
        <w:ind w:firstLine="709"/>
        <w:jc w:val="both"/>
        <w:rPr>
          <w:sz w:val="28"/>
          <w:szCs w:val="28"/>
        </w:rPr>
      </w:pPr>
      <w:r w:rsidRPr="00BE4046">
        <w:rPr>
          <w:sz w:val="28"/>
          <w:szCs w:val="28"/>
        </w:rPr>
        <w:t xml:space="preserve">7. </w:t>
      </w:r>
      <w:r w:rsidR="00003297" w:rsidRPr="00BE4046">
        <w:rPr>
          <w:sz w:val="28"/>
          <w:szCs w:val="28"/>
        </w:rPr>
        <w:t>Викону</w:t>
      </w:r>
      <w:r w:rsidR="000A6A68" w:rsidRPr="00BE4046">
        <w:rPr>
          <w:sz w:val="28"/>
          <w:szCs w:val="28"/>
        </w:rPr>
        <w:t>є окремі службові доручення свого</w:t>
      </w:r>
      <w:r w:rsidR="00003297" w:rsidRPr="00BE4046">
        <w:rPr>
          <w:sz w:val="28"/>
          <w:szCs w:val="28"/>
        </w:rPr>
        <w:t xml:space="preserve"> безпосереднього керівника.</w:t>
      </w:r>
    </w:p>
    <w:p w:rsidR="000A6A68" w:rsidRPr="00BE4046" w:rsidRDefault="000A6A68" w:rsidP="00BE4046">
      <w:pPr>
        <w:shd w:val="clear" w:color="auto" w:fill="FFFFFF"/>
        <w:tabs>
          <w:tab w:val="left" w:pos="341"/>
        </w:tabs>
        <w:spacing w:line="360" w:lineRule="auto"/>
        <w:ind w:firstLine="709"/>
        <w:jc w:val="both"/>
        <w:rPr>
          <w:sz w:val="28"/>
          <w:szCs w:val="28"/>
        </w:rPr>
      </w:pPr>
      <w:r w:rsidRPr="00BE4046">
        <w:rPr>
          <w:sz w:val="28"/>
          <w:szCs w:val="28"/>
        </w:rPr>
        <w:t xml:space="preserve">Права </w:t>
      </w:r>
    </w:p>
    <w:p w:rsidR="00003297" w:rsidRPr="00BE4046" w:rsidRDefault="000A6A68" w:rsidP="00BE4046">
      <w:pPr>
        <w:shd w:val="clear" w:color="auto" w:fill="FFFFFF"/>
        <w:tabs>
          <w:tab w:val="left" w:pos="341"/>
        </w:tabs>
        <w:spacing w:line="360" w:lineRule="auto"/>
        <w:ind w:firstLine="709"/>
        <w:jc w:val="both"/>
        <w:rPr>
          <w:sz w:val="28"/>
          <w:szCs w:val="28"/>
        </w:rPr>
      </w:pPr>
      <w:r w:rsidRPr="00BE4046">
        <w:rPr>
          <w:sz w:val="28"/>
          <w:szCs w:val="28"/>
        </w:rPr>
        <w:t>Бухгалтер має право:</w:t>
      </w:r>
    </w:p>
    <w:p w:rsidR="00003297" w:rsidRPr="00BE4046" w:rsidRDefault="000A6A68" w:rsidP="00BE4046">
      <w:pPr>
        <w:shd w:val="clear" w:color="auto" w:fill="FFFFFF"/>
        <w:tabs>
          <w:tab w:val="left" w:pos="451"/>
        </w:tabs>
        <w:spacing w:line="360" w:lineRule="auto"/>
        <w:ind w:firstLine="709"/>
        <w:jc w:val="both"/>
        <w:rPr>
          <w:sz w:val="28"/>
          <w:szCs w:val="28"/>
        </w:rPr>
      </w:pPr>
      <w:r w:rsidRPr="00BE4046">
        <w:rPr>
          <w:sz w:val="28"/>
          <w:szCs w:val="28"/>
        </w:rPr>
        <w:t xml:space="preserve">1. </w:t>
      </w:r>
      <w:r w:rsidR="00003297" w:rsidRPr="00BE4046">
        <w:rPr>
          <w:sz w:val="28"/>
          <w:szCs w:val="28"/>
        </w:rPr>
        <w:t>Ознайомлюватися з проектами рішень керівництва підприємства, що стосуються йо</w:t>
      </w:r>
      <w:r w:rsidRPr="00BE4046">
        <w:rPr>
          <w:sz w:val="28"/>
          <w:szCs w:val="28"/>
        </w:rPr>
        <w:t xml:space="preserve">го </w:t>
      </w:r>
      <w:r w:rsidR="00003297" w:rsidRPr="00BE4046">
        <w:rPr>
          <w:sz w:val="28"/>
          <w:szCs w:val="28"/>
        </w:rPr>
        <w:t>діяльності.</w:t>
      </w:r>
    </w:p>
    <w:p w:rsidR="00003297" w:rsidRPr="00BE4046" w:rsidRDefault="000A6A68" w:rsidP="00BE4046">
      <w:pPr>
        <w:shd w:val="clear" w:color="auto" w:fill="FFFFFF"/>
        <w:tabs>
          <w:tab w:val="left" w:pos="389"/>
        </w:tabs>
        <w:spacing w:line="360" w:lineRule="auto"/>
        <w:ind w:firstLine="709"/>
        <w:jc w:val="both"/>
        <w:rPr>
          <w:sz w:val="28"/>
          <w:szCs w:val="28"/>
        </w:rPr>
      </w:pPr>
      <w:r w:rsidRPr="00BE4046">
        <w:rPr>
          <w:sz w:val="28"/>
          <w:szCs w:val="28"/>
        </w:rPr>
        <w:t xml:space="preserve">2. </w:t>
      </w:r>
      <w:r w:rsidR="00003297" w:rsidRPr="00BE4046">
        <w:rPr>
          <w:sz w:val="28"/>
          <w:szCs w:val="28"/>
        </w:rPr>
        <w:t>Вносити на розгляд генерального директора пропозиції по вдосконаленню роботи, пов'яза</w:t>
      </w:r>
      <w:r w:rsidRPr="00BE4046">
        <w:rPr>
          <w:sz w:val="28"/>
          <w:szCs w:val="28"/>
        </w:rPr>
        <w:t>ної з</w:t>
      </w:r>
      <w:r w:rsidR="00003297" w:rsidRPr="00BE4046">
        <w:rPr>
          <w:sz w:val="28"/>
          <w:szCs w:val="28"/>
        </w:rPr>
        <w:t xml:space="preserve"> обов'язками, що передбачені цією інструкцією.</w:t>
      </w:r>
    </w:p>
    <w:p w:rsidR="00003297" w:rsidRPr="00BE4046" w:rsidRDefault="00003297" w:rsidP="00BE4046">
      <w:pPr>
        <w:shd w:val="clear" w:color="auto" w:fill="FFFFFF"/>
        <w:tabs>
          <w:tab w:val="left" w:pos="595"/>
        </w:tabs>
        <w:spacing w:line="360" w:lineRule="auto"/>
        <w:ind w:firstLine="709"/>
        <w:jc w:val="both"/>
        <w:rPr>
          <w:sz w:val="28"/>
          <w:szCs w:val="28"/>
        </w:rPr>
      </w:pPr>
      <w:r w:rsidRPr="00BE4046">
        <w:rPr>
          <w:sz w:val="28"/>
          <w:szCs w:val="28"/>
        </w:rPr>
        <w:t>3.</w:t>
      </w:r>
      <w:r w:rsidR="000A6A68" w:rsidRPr="00BE4046">
        <w:rPr>
          <w:sz w:val="28"/>
          <w:szCs w:val="28"/>
        </w:rPr>
        <w:t xml:space="preserve"> </w:t>
      </w:r>
      <w:r w:rsidRPr="00BE4046">
        <w:rPr>
          <w:sz w:val="28"/>
          <w:szCs w:val="28"/>
        </w:rPr>
        <w:t>В межах своєї компете</w:t>
      </w:r>
      <w:r w:rsidR="000A6A68" w:rsidRPr="00BE4046">
        <w:rPr>
          <w:sz w:val="28"/>
          <w:szCs w:val="28"/>
        </w:rPr>
        <w:t xml:space="preserve">нції повідомляти безпосередньому керівнику про всі виявлені </w:t>
      </w:r>
      <w:r w:rsidRPr="00BE4046">
        <w:rPr>
          <w:sz w:val="28"/>
          <w:szCs w:val="28"/>
        </w:rPr>
        <w:t xml:space="preserve">недоліки в діяльності підприємства та вносити пропозиції щодо їх </w:t>
      </w:r>
      <w:r w:rsidR="000A6A68" w:rsidRPr="00BE4046">
        <w:rPr>
          <w:sz w:val="28"/>
          <w:szCs w:val="28"/>
        </w:rPr>
        <w:t>усунення</w:t>
      </w:r>
      <w:r w:rsidRPr="00BE4046">
        <w:rPr>
          <w:sz w:val="28"/>
          <w:szCs w:val="28"/>
        </w:rPr>
        <w:t>.</w:t>
      </w:r>
    </w:p>
    <w:p w:rsidR="00003297" w:rsidRPr="00BE4046" w:rsidRDefault="00166380" w:rsidP="00BE4046">
      <w:pPr>
        <w:shd w:val="clear" w:color="auto" w:fill="FFFFFF"/>
        <w:tabs>
          <w:tab w:val="left" w:pos="389"/>
        </w:tabs>
        <w:spacing w:line="360" w:lineRule="auto"/>
        <w:ind w:firstLine="709"/>
        <w:jc w:val="both"/>
        <w:rPr>
          <w:sz w:val="28"/>
          <w:szCs w:val="28"/>
        </w:rPr>
      </w:pPr>
      <w:r w:rsidRPr="00BE4046">
        <w:rPr>
          <w:sz w:val="28"/>
          <w:szCs w:val="28"/>
        </w:rPr>
        <w:t>4</w:t>
      </w:r>
      <w:r w:rsidR="000A6A68" w:rsidRPr="00BE4046">
        <w:rPr>
          <w:sz w:val="28"/>
          <w:szCs w:val="28"/>
        </w:rPr>
        <w:t xml:space="preserve">. </w:t>
      </w:r>
      <w:r w:rsidR="00003297" w:rsidRPr="00BE4046">
        <w:rPr>
          <w:sz w:val="28"/>
          <w:szCs w:val="28"/>
        </w:rPr>
        <w:t>Отримувати особисто або за дорученням гол</w:t>
      </w:r>
      <w:r w:rsidR="000A6A68" w:rsidRPr="00BE4046">
        <w:rPr>
          <w:sz w:val="28"/>
          <w:szCs w:val="28"/>
        </w:rPr>
        <w:t>овного бухгалтера у</w:t>
      </w:r>
      <w:r w:rsidR="00003297" w:rsidRPr="00BE4046">
        <w:rPr>
          <w:sz w:val="28"/>
          <w:szCs w:val="28"/>
        </w:rPr>
        <w:t xml:space="preserve"> </w:t>
      </w:r>
      <w:r w:rsidR="000A6A68" w:rsidRPr="00BE4046">
        <w:rPr>
          <w:sz w:val="28"/>
          <w:szCs w:val="28"/>
        </w:rPr>
        <w:t>керівників структурних</w:t>
      </w:r>
      <w:r w:rsidR="00003297" w:rsidRPr="00BE4046">
        <w:rPr>
          <w:sz w:val="28"/>
          <w:szCs w:val="28"/>
        </w:rPr>
        <w:t xml:space="preserve"> підрозділів та фахівців інформацію та документи, необхідні </w:t>
      </w:r>
      <w:r w:rsidR="000A6A68" w:rsidRPr="00BE4046">
        <w:rPr>
          <w:sz w:val="28"/>
          <w:szCs w:val="28"/>
        </w:rPr>
        <w:t>для виконання його посадових</w:t>
      </w:r>
      <w:r w:rsidR="00003297" w:rsidRPr="00BE4046">
        <w:rPr>
          <w:sz w:val="28"/>
          <w:szCs w:val="28"/>
        </w:rPr>
        <w:t xml:space="preserve"> обов'язків.</w:t>
      </w:r>
    </w:p>
    <w:p w:rsidR="00003297" w:rsidRPr="00BE4046" w:rsidRDefault="000A6A68" w:rsidP="00BE4046">
      <w:pPr>
        <w:shd w:val="clear" w:color="auto" w:fill="FFFFFF"/>
        <w:tabs>
          <w:tab w:val="left" w:pos="389"/>
        </w:tabs>
        <w:spacing w:line="360" w:lineRule="auto"/>
        <w:ind w:firstLine="709"/>
        <w:jc w:val="both"/>
        <w:rPr>
          <w:sz w:val="28"/>
          <w:szCs w:val="28"/>
        </w:rPr>
      </w:pPr>
      <w:r w:rsidRPr="00BE4046">
        <w:rPr>
          <w:sz w:val="28"/>
          <w:szCs w:val="28"/>
        </w:rPr>
        <w:t xml:space="preserve">5. </w:t>
      </w:r>
      <w:r w:rsidR="00003297" w:rsidRPr="00BE4046">
        <w:rPr>
          <w:sz w:val="28"/>
          <w:szCs w:val="28"/>
        </w:rPr>
        <w:t>Залучати фахівців усіх структурних підроз</w:t>
      </w:r>
      <w:r w:rsidR="003209EE" w:rsidRPr="00BE4046">
        <w:rPr>
          <w:sz w:val="28"/>
          <w:szCs w:val="28"/>
        </w:rPr>
        <w:t>ділів до виконання покладених на</w:t>
      </w:r>
      <w:r w:rsidR="00003297" w:rsidRPr="00BE4046">
        <w:rPr>
          <w:sz w:val="28"/>
          <w:szCs w:val="28"/>
        </w:rPr>
        <w:t xml:space="preserve"> нього завдань.</w:t>
      </w:r>
    </w:p>
    <w:p w:rsidR="00003297" w:rsidRPr="00BE4046" w:rsidRDefault="000A6A68" w:rsidP="00BE4046">
      <w:pPr>
        <w:shd w:val="clear" w:color="auto" w:fill="FFFFFF"/>
        <w:tabs>
          <w:tab w:val="left" w:pos="389"/>
        </w:tabs>
        <w:spacing w:line="360" w:lineRule="auto"/>
        <w:ind w:firstLine="709"/>
        <w:jc w:val="both"/>
        <w:rPr>
          <w:sz w:val="28"/>
          <w:szCs w:val="28"/>
        </w:rPr>
      </w:pPr>
      <w:r w:rsidRPr="00BE4046">
        <w:rPr>
          <w:sz w:val="28"/>
          <w:szCs w:val="28"/>
        </w:rPr>
        <w:t xml:space="preserve">6. </w:t>
      </w:r>
      <w:r w:rsidR="00003297" w:rsidRPr="00BE4046">
        <w:rPr>
          <w:sz w:val="28"/>
          <w:szCs w:val="28"/>
        </w:rPr>
        <w:t>Отримувати від кер</w:t>
      </w:r>
      <w:r w:rsidR="00BF0133" w:rsidRPr="00BE4046">
        <w:rPr>
          <w:sz w:val="28"/>
          <w:szCs w:val="28"/>
        </w:rPr>
        <w:t>івництва підприємства сприяння у виконанні свої</w:t>
      </w:r>
      <w:r w:rsidR="003209EE" w:rsidRPr="00BE4046">
        <w:rPr>
          <w:sz w:val="28"/>
          <w:szCs w:val="28"/>
        </w:rPr>
        <w:t xml:space="preserve">х </w:t>
      </w:r>
      <w:r w:rsidR="00003297" w:rsidRPr="00BE4046">
        <w:rPr>
          <w:sz w:val="28"/>
          <w:szCs w:val="28"/>
        </w:rPr>
        <w:t>посадових обов'язків.</w:t>
      </w:r>
    </w:p>
    <w:p w:rsidR="00BF0133" w:rsidRPr="00BE4046" w:rsidRDefault="00003297" w:rsidP="00BE4046">
      <w:pPr>
        <w:shd w:val="clear" w:color="auto" w:fill="FFFFFF"/>
        <w:tabs>
          <w:tab w:val="left" w:pos="540"/>
        </w:tabs>
        <w:spacing w:line="360" w:lineRule="auto"/>
        <w:ind w:firstLine="709"/>
        <w:jc w:val="both"/>
        <w:rPr>
          <w:iCs/>
          <w:sz w:val="28"/>
          <w:szCs w:val="28"/>
        </w:rPr>
      </w:pPr>
      <w:r w:rsidRPr="00BE4046">
        <w:rPr>
          <w:iCs/>
          <w:sz w:val="28"/>
          <w:szCs w:val="28"/>
        </w:rPr>
        <w:t xml:space="preserve">Відповідальність </w:t>
      </w:r>
    </w:p>
    <w:p w:rsidR="00003297" w:rsidRPr="00BE4046" w:rsidRDefault="00003297" w:rsidP="00BE4046">
      <w:pPr>
        <w:shd w:val="clear" w:color="auto" w:fill="FFFFFF"/>
        <w:spacing w:line="360" w:lineRule="auto"/>
        <w:ind w:firstLine="709"/>
        <w:jc w:val="both"/>
        <w:rPr>
          <w:sz w:val="28"/>
          <w:szCs w:val="28"/>
        </w:rPr>
      </w:pPr>
      <w:r w:rsidRPr="00BE4046">
        <w:rPr>
          <w:iCs/>
          <w:sz w:val="28"/>
          <w:szCs w:val="28"/>
        </w:rPr>
        <w:t>Бухгалтер несе відповідальність:</w:t>
      </w:r>
    </w:p>
    <w:p w:rsidR="00003297" w:rsidRPr="00BE4046" w:rsidRDefault="00BF0133" w:rsidP="00BE4046">
      <w:pPr>
        <w:shd w:val="clear" w:color="auto" w:fill="FFFFFF"/>
        <w:tabs>
          <w:tab w:val="left" w:pos="682"/>
        </w:tabs>
        <w:spacing w:line="360" w:lineRule="auto"/>
        <w:ind w:firstLine="709"/>
        <w:jc w:val="both"/>
        <w:rPr>
          <w:sz w:val="28"/>
          <w:szCs w:val="28"/>
        </w:rPr>
      </w:pPr>
      <w:r w:rsidRPr="00BE4046">
        <w:rPr>
          <w:sz w:val="28"/>
          <w:szCs w:val="28"/>
        </w:rPr>
        <w:t xml:space="preserve">1. </w:t>
      </w:r>
      <w:r w:rsidR="00003297" w:rsidRPr="00BE4046">
        <w:rPr>
          <w:sz w:val="28"/>
          <w:szCs w:val="28"/>
        </w:rPr>
        <w:t>За неналежне виконання або невиконання своїх посадових</w:t>
      </w:r>
      <w:r w:rsidRPr="00BE4046">
        <w:rPr>
          <w:sz w:val="28"/>
          <w:szCs w:val="28"/>
        </w:rPr>
        <w:t xml:space="preserve"> обов'язків, що передбачені цією посадовою інструкцією</w:t>
      </w:r>
      <w:r w:rsidR="00003297" w:rsidRPr="00BE4046">
        <w:rPr>
          <w:sz w:val="28"/>
          <w:szCs w:val="28"/>
        </w:rPr>
        <w:t xml:space="preserve"> - в межах, визначених чинним законодавством України про працю.</w:t>
      </w:r>
    </w:p>
    <w:p w:rsidR="00003297" w:rsidRPr="00BE4046" w:rsidRDefault="00BF0133" w:rsidP="00BE4046">
      <w:pPr>
        <w:shd w:val="clear" w:color="auto" w:fill="FFFFFF"/>
        <w:tabs>
          <w:tab w:val="left" w:pos="682"/>
        </w:tabs>
        <w:spacing w:line="360" w:lineRule="auto"/>
        <w:ind w:firstLine="709"/>
        <w:jc w:val="both"/>
        <w:rPr>
          <w:sz w:val="28"/>
          <w:szCs w:val="28"/>
        </w:rPr>
      </w:pPr>
      <w:r w:rsidRPr="00BE4046">
        <w:rPr>
          <w:sz w:val="28"/>
          <w:szCs w:val="28"/>
        </w:rPr>
        <w:t xml:space="preserve">2. </w:t>
      </w:r>
      <w:r w:rsidR="00003297" w:rsidRPr="00BE4046">
        <w:rPr>
          <w:sz w:val="28"/>
          <w:szCs w:val="28"/>
        </w:rPr>
        <w:t>За правопорушення, скоєні в проц</w:t>
      </w:r>
      <w:r w:rsidRPr="00BE4046">
        <w:rPr>
          <w:sz w:val="28"/>
          <w:szCs w:val="28"/>
        </w:rPr>
        <w:t>есі здійснення своєї</w:t>
      </w:r>
      <w:r w:rsidR="00DC20DE" w:rsidRPr="00BE4046">
        <w:rPr>
          <w:sz w:val="28"/>
          <w:szCs w:val="28"/>
        </w:rPr>
        <w:t xml:space="preserve"> діяльності</w:t>
      </w:r>
      <w:r w:rsidR="00BE4046" w:rsidRPr="00BE4046">
        <w:rPr>
          <w:sz w:val="28"/>
          <w:szCs w:val="28"/>
        </w:rPr>
        <w:t xml:space="preserve"> </w:t>
      </w:r>
      <w:r w:rsidRPr="00BE4046">
        <w:rPr>
          <w:sz w:val="28"/>
          <w:szCs w:val="28"/>
        </w:rPr>
        <w:t>в межах визначених чинним а</w:t>
      </w:r>
      <w:r w:rsidR="00003297" w:rsidRPr="00BE4046">
        <w:rPr>
          <w:sz w:val="28"/>
          <w:szCs w:val="28"/>
        </w:rPr>
        <w:t>дміністративним, кримінальним та цивільним законодавством України.</w:t>
      </w:r>
    </w:p>
    <w:p w:rsidR="00BF0133" w:rsidRPr="00BE4046" w:rsidRDefault="00BF0133" w:rsidP="00BE4046">
      <w:pPr>
        <w:shd w:val="clear" w:color="auto" w:fill="FFFFFF"/>
        <w:tabs>
          <w:tab w:val="left" w:pos="682"/>
        </w:tabs>
        <w:spacing w:line="360" w:lineRule="auto"/>
        <w:ind w:firstLine="709"/>
        <w:jc w:val="both"/>
        <w:rPr>
          <w:sz w:val="28"/>
          <w:szCs w:val="28"/>
        </w:rPr>
      </w:pPr>
      <w:r w:rsidRPr="00BE4046">
        <w:rPr>
          <w:sz w:val="28"/>
          <w:szCs w:val="28"/>
        </w:rPr>
        <w:t xml:space="preserve">3. </w:t>
      </w:r>
      <w:r w:rsidR="00003297" w:rsidRPr="00BE4046">
        <w:rPr>
          <w:sz w:val="28"/>
          <w:szCs w:val="28"/>
        </w:rPr>
        <w:t>За завдання матеріальної шкоди - в межах, визначени</w:t>
      </w:r>
      <w:r w:rsidRPr="00BE4046">
        <w:rPr>
          <w:sz w:val="28"/>
          <w:szCs w:val="28"/>
        </w:rPr>
        <w:t>х чинним цивільним</w:t>
      </w:r>
      <w:r w:rsidR="00003297" w:rsidRPr="00BE4046">
        <w:rPr>
          <w:sz w:val="28"/>
          <w:szCs w:val="28"/>
        </w:rPr>
        <w:t xml:space="preserve"> законодавством про працю України.</w:t>
      </w:r>
    </w:p>
    <w:p w:rsidR="00003297" w:rsidRPr="00BE4046" w:rsidRDefault="00BF0133" w:rsidP="00BE4046">
      <w:pPr>
        <w:shd w:val="clear" w:color="auto" w:fill="FFFFFF"/>
        <w:tabs>
          <w:tab w:val="left" w:pos="682"/>
        </w:tabs>
        <w:spacing w:line="360" w:lineRule="auto"/>
        <w:ind w:firstLine="709"/>
        <w:jc w:val="both"/>
        <w:rPr>
          <w:sz w:val="28"/>
          <w:szCs w:val="28"/>
        </w:rPr>
      </w:pPr>
      <w:r w:rsidRPr="00BE4046">
        <w:rPr>
          <w:iCs/>
          <w:sz w:val="28"/>
          <w:szCs w:val="28"/>
        </w:rPr>
        <w:t>Бухгалтер повинен зн</w:t>
      </w:r>
      <w:r w:rsidR="00003297" w:rsidRPr="00BE4046">
        <w:rPr>
          <w:iCs/>
          <w:sz w:val="28"/>
          <w:szCs w:val="28"/>
        </w:rPr>
        <w:t>ати:</w:t>
      </w:r>
    </w:p>
    <w:p w:rsidR="00003297" w:rsidRPr="00BE4046" w:rsidRDefault="00BF0133" w:rsidP="00BE4046">
      <w:pPr>
        <w:shd w:val="clear" w:color="auto" w:fill="FFFFFF"/>
        <w:tabs>
          <w:tab w:val="left" w:pos="739"/>
        </w:tabs>
        <w:spacing w:line="360" w:lineRule="auto"/>
        <w:ind w:firstLine="709"/>
        <w:jc w:val="both"/>
        <w:rPr>
          <w:sz w:val="28"/>
          <w:szCs w:val="28"/>
        </w:rPr>
      </w:pPr>
      <w:r w:rsidRPr="00BE4046">
        <w:rPr>
          <w:sz w:val="28"/>
          <w:szCs w:val="28"/>
        </w:rPr>
        <w:t xml:space="preserve">1. </w:t>
      </w:r>
      <w:r w:rsidR="00003297" w:rsidRPr="00BE4046">
        <w:rPr>
          <w:sz w:val="28"/>
          <w:szCs w:val="28"/>
        </w:rPr>
        <w:t>Нормативні, методичні та інші керівні матеріали з організації</w:t>
      </w:r>
      <w:r w:rsidR="00AC317C" w:rsidRPr="00BE4046">
        <w:rPr>
          <w:sz w:val="28"/>
          <w:szCs w:val="28"/>
        </w:rPr>
        <w:t xml:space="preserve"> та</w:t>
      </w:r>
      <w:r w:rsidR="00003297" w:rsidRPr="00BE4046">
        <w:rPr>
          <w:sz w:val="28"/>
          <w:szCs w:val="28"/>
        </w:rPr>
        <w:t xml:space="preserve"> ведення бухгалтерського</w:t>
      </w:r>
      <w:r w:rsidR="00AC317C" w:rsidRPr="00BE4046">
        <w:rPr>
          <w:sz w:val="28"/>
          <w:szCs w:val="28"/>
        </w:rPr>
        <w:t xml:space="preserve"> </w:t>
      </w:r>
      <w:r w:rsidR="00003297" w:rsidRPr="00BE4046">
        <w:rPr>
          <w:sz w:val="28"/>
          <w:szCs w:val="28"/>
        </w:rPr>
        <w:t>обліку та складання фінансової звітності.</w:t>
      </w:r>
    </w:p>
    <w:p w:rsidR="00003297" w:rsidRPr="00BE4046" w:rsidRDefault="00AC317C" w:rsidP="00BE4046">
      <w:pPr>
        <w:shd w:val="clear" w:color="auto" w:fill="FFFFFF"/>
        <w:tabs>
          <w:tab w:val="left" w:pos="180"/>
        </w:tabs>
        <w:spacing w:line="360" w:lineRule="auto"/>
        <w:ind w:firstLine="709"/>
        <w:jc w:val="both"/>
        <w:rPr>
          <w:sz w:val="28"/>
          <w:szCs w:val="28"/>
        </w:rPr>
      </w:pPr>
      <w:r w:rsidRPr="00BE4046">
        <w:rPr>
          <w:sz w:val="28"/>
          <w:szCs w:val="28"/>
        </w:rPr>
        <w:t xml:space="preserve">2. Облікову </w:t>
      </w:r>
      <w:r w:rsidR="00003297" w:rsidRPr="00BE4046">
        <w:rPr>
          <w:sz w:val="28"/>
          <w:szCs w:val="28"/>
        </w:rPr>
        <w:t>пол</w:t>
      </w:r>
      <w:r w:rsidRPr="00BE4046">
        <w:rPr>
          <w:sz w:val="28"/>
          <w:szCs w:val="28"/>
        </w:rPr>
        <w:t>ітику, систему регістрів обліку, правила доку</w:t>
      </w:r>
      <w:r w:rsidR="00003297" w:rsidRPr="00BE4046">
        <w:rPr>
          <w:sz w:val="28"/>
          <w:szCs w:val="28"/>
        </w:rPr>
        <w:t>мен</w:t>
      </w:r>
      <w:r w:rsidRPr="00BE4046">
        <w:rPr>
          <w:sz w:val="28"/>
          <w:szCs w:val="28"/>
        </w:rPr>
        <w:t xml:space="preserve">тообігу </w:t>
      </w:r>
      <w:r w:rsidR="00003297" w:rsidRPr="00BE4046">
        <w:rPr>
          <w:sz w:val="28"/>
          <w:szCs w:val="28"/>
        </w:rPr>
        <w:t xml:space="preserve">і </w:t>
      </w:r>
      <w:r w:rsidRPr="00BE4046">
        <w:rPr>
          <w:sz w:val="28"/>
          <w:szCs w:val="28"/>
        </w:rPr>
        <w:t>технологію</w:t>
      </w:r>
      <w:r w:rsidR="00003297" w:rsidRPr="00BE4046">
        <w:rPr>
          <w:sz w:val="28"/>
          <w:szCs w:val="28"/>
        </w:rPr>
        <w:t xml:space="preserve"> оброблення облікової інформації па підприємстві.</w:t>
      </w:r>
    </w:p>
    <w:p w:rsidR="00003297" w:rsidRPr="00BE4046" w:rsidRDefault="00AC317C" w:rsidP="00BE4046">
      <w:pPr>
        <w:shd w:val="clear" w:color="auto" w:fill="FFFFFF"/>
        <w:tabs>
          <w:tab w:val="left" w:pos="816"/>
        </w:tabs>
        <w:spacing w:line="360" w:lineRule="auto"/>
        <w:ind w:firstLine="709"/>
        <w:jc w:val="both"/>
        <w:rPr>
          <w:sz w:val="28"/>
          <w:szCs w:val="28"/>
        </w:rPr>
      </w:pPr>
      <w:r w:rsidRPr="00BE4046">
        <w:rPr>
          <w:sz w:val="28"/>
          <w:szCs w:val="28"/>
        </w:rPr>
        <w:t>3. План рахунків</w:t>
      </w:r>
      <w:r w:rsidR="00003297" w:rsidRPr="00BE4046">
        <w:rPr>
          <w:sz w:val="28"/>
          <w:szCs w:val="28"/>
        </w:rPr>
        <w:t xml:space="preserve"> бухгалтерського </w:t>
      </w:r>
      <w:r w:rsidRPr="00BE4046">
        <w:rPr>
          <w:sz w:val="28"/>
          <w:szCs w:val="28"/>
        </w:rPr>
        <w:t>обліку</w:t>
      </w:r>
      <w:r w:rsidR="00003297" w:rsidRPr="00BE4046">
        <w:rPr>
          <w:sz w:val="28"/>
          <w:szCs w:val="28"/>
        </w:rPr>
        <w:t xml:space="preserve"> активів, </w:t>
      </w:r>
      <w:r w:rsidRPr="00BE4046">
        <w:rPr>
          <w:sz w:val="28"/>
          <w:szCs w:val="28"/>
        </w:rPr>
        <w:t>капіталу, зобов’язань і господарських</w:t>
      </w:r>
      <w:r w:rsidR="00003297" w:rsidRPr="00BE4046">
        <w:rPr>
          <w:sz w:val="28"/>
          <w:szCs w:val="28"/>
        </w:rPr>
        <w:t xml:space="preserve"> операцій.</w:t>
      </w:r>
    </w:p>
    <w:p w:rsidR="00003297" w:rsidRPr="00BE4046" w:rsidRDefault="00AC317C" w:rsidP="00BE4046">
      <w:pPr>
        <w:shd w:val="clear" w:color="auto" w:fill="FFFFFF"/>
        <w:tabs>
          <w:tab w:val="left" w:pos="715"/>
        </w:tabs>
        <w:spacing w:line="360" w:lineRule="auto"/>
        <w:ind w:firstLine="709"/>
        <w:jc w:val="both"/>
        <w:rPr>
          <w:sz w:val="28"/>
          <w:szCs w:val="28"/>
        </w:rPr>
      </w:pPr>
      <w:r w:rsidRPr="00BE4046">
        <w:rPr>
          <w:sz w:val="28"/>
          <w:szCs w:val="28"/>
        </w:rPr>
        <w:t>4. Систему</w:t>
      </w:r>
      <w:r w:rsidR="00003297" w:rsidRPr="00BE4046">
        <w:rPr>
          <w:sz w:val="28"/>
          <w:szCs w:val="28"/>
        </w:rPr>
        <w:t xml:space="preserve"> і форми внутрішньогосп</w:t>
      </w:r>
      <w:r w:rsidRPr="00BE4046">
        <w:rPr>
          <w:sz w:val="28"/>
          <w:szCs w:val="28"/>
        </w:rPr>
        <w:t>одарського (управлінського) обліку. звітності</w:t>
      </w:r>
      <w:r w:rsidR="00003297" w:rsidRPr="00BE4046">
        <w:rPr>
          <w:sz w:val="28"/>
          <w:szCs w:val="28"/>
        </w:rPr>
        <w:t xml:space="preserve"> і контролю.</w:t>
      </w:r>
    </w:p>
    <w:p w:rsidR="00003297" w:rsidRPr="00BE4046" w:rsidRDefault="00AC317C" w:rsidP="00BE4046">
      <w:pPr>
        <w:shd w:val="clear" w:color="auto" w:fill="FFFFFF"/>
        <w:tabs>
          <w:tab w:val="left" w:pos="715"/>
        </w:tabs>
        <w:spacing w:line="360" w:lineRule="auto"/>
        <w:ind w:firstLine="709"/>
        <w:jc w:val="both"/>
        <w:rPr>
          <w:sz w:val="28"/>
          <w:szCs w:val="28"/>
        </w:rPr>
      </w:pPr>
      <w:r w:rsidRPr="00BE4046">
        <w:rPr>
          <w:sz w:val="28"/>
          <w:szCs w:val="28"/>
        </w:rPr>
        <w:t xml:space="preserve">5. </w:t>
      </w:r>
      <w:r w:rsidR="00003297" w:rsidRPr="00BE4046">
        <w:rPr>
          <w:sz w:val="28"/>
          <w:szCs w:val="28"/>
        </w:rPr>
        <w:t>Основи трудового законодавства.</w:t>
      </w:r>
    </w:p>
    <w:p w:rsidR="00AC317C" w:rsidRPr="00BE4046" w:rsidRDefault="00AC317C" w:rsidP="00BE4046">
      <w:pPr>
        <w:shd w:val="clear" w:color="auto" w:fill="FFFFFF"/>
        <w:tabs>
          <w:tab w:val="left" w:pos="715"/>
        </w:tabs>
        <w:spacing w:line="360" w:lineRule="auto"/>
        <w:ind w:firstLine="709"/>
        <w:jc w:val="both"/>
        <w:rPr>
          <w:sz w:val="28"/>
          <w:szCs w:val="28"/>
        </w:rPr>
      </w:pPr>
      <w:r w:rsidRPr="00BE4046">
        <w:rPr>
          <w:sz w:val="28"/>
          <w:szCs w:val="28"/>
        </w:rPr>
        <w:t xml:space="preserve">6. </w:t>
      </w:r>
      <w:r w:rsidR="00003297" w:rsidRPr="00BE4046">
        <w:rPr>
          <w:sz w:val="28"/>
          <w:szCs w:val="28"/>
        </w:rPr>
        <w:t>Правила та норми охорони праці.</w:t>
      </w:r>
    </w:p>
    <w:p w:rsidR="00003297" w:rsidRPr="00BE4046" w:rsidRDefault="00003297" w:rsidP="00BE4046">
      <w:pPr>
        <w:shd w:val="clear" w:color="auto" w:fill="FFFFFF"/>
        <w:tabs>
          <w:tab w:val="left" w:pos="715"/>
        </w:tabs>
        <w:spacing w:line="360" w:lineRule="auto"/>
        <w:ind w:firstLine="709"/>
        <w:jc w:val="both"/>
        <w:rPr>
          <w:sz w:val="28"/>
          <w:szCs w:val="28"/>
        </w:rPr>
      </w:pPr>
      <w:r w:rsidRPr="00BE4046">
        <w:rPr>
          <w:iCs/>
          <w:sz w:val="28"/>
          <w:szCs w:val="28"/>
        </w:rPr>
        <w:t>Кваліфікаційні вимоги</w:t>
      </w:r>
    </w:p>
    <w:p w:rsidR="003209EE" w:rsidRPr="00BE4046" w:rsidRDefault="00003297" w:rsidP="00BE4046">
      <w:pPr>
        <w:shd w:val="clear" w:color="auto" w:fill="FFFFFF"/>
        <w:spacing w:line="360" w:lineRule="auto"/>
        <w:ind w:firstLine="709"/>
        <w:jc w:val="both"/>
        <w:rPr>
          <w:sz w:val="28"/>
          <w:szCs w:val="28"/>
        </w:rPr>
      </w:pPr>
      <w:r w:rsidRPr="00BE4046">
        <w:rPr>
          <w:sz w:val="28"/>
          <w:szCs w:val="28"/>
        </w:rPr>
        <w:t>- Бухгалтер (з дипломом спе</w:t>
      </w:r>
      <w:r w:rsidR="00AC317C" w:rsidRPr="00BE4046">
        <w:rPr>
          <w:sz w:val="28"/>
          <w:szCs w:val="28"/>
        </w:rPr>
        <w:t>ціаліста): повна або базова вища</w:t>
      </w:r>
      <w:r w:rsidRPr="00BE4046">
        <w:rPr>
          <w:sz w:val="28"/>
          <w:szCs w:val="28"/>
        </w:rPr>
        <w:t xml:space="preserve"> освіта відповідного напряму підг</w:t>
      </w:r>
      <w:r w:rsidR="00AC317C" w:rsidRPr="00BE4046">
        <w:rPr>
          <w:sz w:val="28"/>
          <w:szCs w:val="28"/>
        </w:rPr>
        <w:t>отовки (спеціаліст або бакалавр) без вимог до стажу</w:t>
      </w:r>
      <w:r w:rsidRPr="00BE4046">
        <w:rPr>
          <w:sz w:val="28"/>
          <w:szCs w:val="28"/>
        </w:rPr>
        <w:t xml:space="preserve"> робо</w:t>
      </w:r>
      <w:r w:rsidR="00AC317C" w:rsidRPr="00BE4046">
        <w:rPr>
          <w:sz w:val="28"/>
          <w:szCs w:val="28"/>
        </w:rPr>
        <w:t>ти</w:t>
      </w:r>
      <w:r w:rsidRPr="00BE4046">
        <w:rPr>
          <w:sz w:val="28"/>
          <w:szCs w:val="28"/>
        </w:rPr>
        <w:t>.</w:t>
      </w:r>
    </w:p>
    <w:p w:rsidR="004C5966" w:rsidRPr="00BE4046" w:rsidRDefault="003209EE" w:rsidP="00BE4046">
      <w:pPr>
        <w:shd w:val="clear" w:color="auto" w:fill="FFFFFF"/>
        <w:spacing w:line="360" w:lineRule="auto"/>
        <w:ind w:firstLine="709"/>
        <w:jc w:val="both"/>
        <w:rPr>
          <w:iCs/>
          <w:sz w:val="28"/>
          <w:szCs w:val="28"/>
        </w:rPr>
      </w:pPr>
      <w:r w:rsidRPr="00BE4046">
        <w:rPr>
          <w:iCs/>
          <w:sz w:val="28"/>
          <w:szCs w:val="28"/>
        </w:rPr>
        <w:t>Взаємовідносини (зв'язки) за</w:t>
      </w:r>
      <w:r w:rsidR="00003297" w:rsidRPr="00BE4046">
        <w:rPr>
          <w:iCs/>
          <w:sz w:val="28"/>
          <w:szCs w:val="28"/>
        </w:rPr>
        <w:t xml:space="preserve"> посадою</w:t>
      </w:r>
    </w:p>
    <w:p w:rsidR="004C5966" w:rsidRPr="00BE4046" w:rsidRDefault="004C5966" w:rsidP="00BE4046">
      <w:pPr>
        <w:shd w:val="clear" w:color="auto" w:fill="FFFFFF"/>
        <w:spacing w:line="360" w:lineRule="auto"/>
        <w:ind w:firstLine="709"/>
        <w:jc w:val="both"/>
        <w:rPr>
          <w:sz w:val="28"/>
          <w:szCs w:val="28"/>
        </w:rPr>
      </w:pPr>
      <w:r w:rsidRPr="00BE4046">
        <w:rPr>
          <w:sz w:val="28"/>
          <w:szCs w:val="28"/>
        </w:rPr>
        <w:t>1.</w:t>
      </w:r>
      <w:r w:rsidR="00003297" w:rsidRPr="00BE4046">
        <w:rPr>
          <w:sz w:val="28"/>
          <w:szCs w:val="28"/>
        </w:rPr>
        <w:t>За відсутності бухгалтера йото обов'</w:t>
      </w:r>
      <w:r w:rsidR="003209EE" w:rsidRPr="00BE4046">
        <w:rPr>
          <w:sz w:val="28"/>
          <w:szCs w:val="28"/>
        </w:rPr>
        <w:t>язки виконує особа, призначена у</w:t>
      </w:r>
      <w:r w:rsidR="00003297" w:rsidRPr="00BE4046">
        <w:rPr>
          <w:sz w:val="28"/>
          <w:szCs w:val="28"/>
        </w:rPr>
        <w:t xml:space="preserve"> встановленому порядку, яка набуває відповідних прав і несе відповідальність за належне виконан</w:t>
      </w:r>
      <w:r w:rsidR="003209EE" w:rsidRPr="00BE4046">
        <w:rPr>
          <w:sz w:val="28"/>
          <w:szCs w:val="28"/>
        </w:rPr>
        <w:t>ня покладених на неї обов'язків.</w:t>
      </w:r>
    </w:p>
    <w:p w:rsidR="004C5966" w:rsidRPr="00BE4046" w:rsidRDefault="003209EE" w:rsidP="00BE4046">
      <w:pPr>
        <w:shd w:val="clear" w:color="auto" w:fill="FFFFFF"/>
        <w:spacing w:line="360" w:lineRule="auto"/>
        <w:ind w:firstLine="709"/>
        <w:jc w:val="both"/>
        <w:rPr>
          <w:sz w:val="28"/>
          <w:szCs w:val="28"/>
        </w:rPr>
      </w:pPr>
      <w:r w:rsidRPr="00BE4046">
        <w:rPr>
          <w:sz w:val="28"/>
          <w:szCs w:val="28"/>
        </w:rPr>
        <w:t>Посадова інструкція менеджера зі збут</w:t>
      </w:r>
      <w:r w:rsidR="00DC20DE" w:rsidRPr="00BE4046">
        <w:rPr>
          <w:sz w:val="28"/>
          <w:szCs w:val="28"/>
        </w:rPr>
        <w:t>у</w:t>
      </w:r>
      <w:r w:rsidR="004C5966" w:rsidRPr="00BE4046">
        <w:rPr>
          <w:sz w:val="28"/>
          <w:szCs w:val="28"/>
        </w:rPr>
        <w:t xml:space="preserve">. </w:t>
      </w:r>
    </w:p>
    <w:p w:rsidR="004C5966" w:rsidRPr="00BE4046" w:rsidRDefault="004C5966" w:rsidP="00BE4046">
      <w:pPr>
        <w:shd w:val="clear" w:color="auto" w:fill="FFFFFF"/>
        <w:spacing w:line="360" w:lineRule="auto"/>
        <w:ind w:firstLine="709"/>
        <w:jc w:val="both"/>
        <w:rPr>
          <w:sz w:val="28"/>
          <w:szCs w:val="28"/>
        </w:rPr>
      </w:pPr>
      <w:r w:rsidRPr="00BE4046">
        <w:rPr>
          <w:sz w:val="28"/>
          <w:szCs w:val="28"/>
        </w:rPr>
        <w:t>Загальні положення</w:t>
      </w:r>
    </w:p>
    <w:p w:rsidR="004C5966" w:rsidRPr="00BE4046" w:rsidRDefault="004C5966" w:rsidP="00BE4046">
      <w:pPr>
        <w:shd w:val="clear" w:color="auto" w:fill="FFFFFF"/>
        <w:tabs>
          <w:tab w:val="left" w:pos="523"/>
        </w:tabs>
        <w:spacing w:line="360" w:lineRule="auto"/>
        <w:ind w:firstLine="709"/>
        <w:jc w:val="both"/>
        <w:rPr>
          <w:sz w:val="28"/>
          <w:szCs w:val="28"/>
        </w:rPr>
      </w:pPr>
      <w:r w:rsidRPr="00BE4046">
        <w:rPr>
          <w:sz w:val="28"/>
          <w:szCs w:val="28"/>
        </w:rPr>
        <w:t>1. Призначення на посаду менеджера зі збуту та звільнення з неї здійснюється наказом генерального директора товариства із дотриманням вимог чинного законодавства про працю.</w:t>
      </w:r>
    </w:p>
    <w:p w:rsidR="004C5966" w:rsidRPr="00BE4046" w:rsidRDefault="004C5966" w:rsidP="00BE4046">
      <w:pPr>
        <w:shd w:val="clear" w:color="auto" w:fill="FFFFFF"/>
        <w:tabs>
          <w:tab w:val="left" w:pos="634"/>
        </w:tabs>
        <w:spacing w:line="360" w:lineRule="auto"/>
        <w:ind w:firstLine="709"/>
        <w:jc w:val="both"/>
        <w:rPr>
          <w:sz w:val="28"/>
          <w:szCs w:val="28"/>
        </w:rPr>
      </w:pPr>
      <w:r w:rsidRPr="00BE4046">
        <w:rPr>
          <w:sz w:val="28"/>
          <w:szCs w:val="28"/>
        </w:rPr>
        <w:t>2. Менеджер зі збуту підпорядковується безпосередньо генеральному директору, виконавчому директору та фінансовому директору товариства.</w:t>
      </w:r>
    </w:p>
    <w:p w:rsidR="004C5966" w:rsidRPr="00BE4046" w:rsidRDefault="004C5966" w:rsidP="00BE4046">
      <w:pPr>
        <w:shd w:val="clear" w:color="auto" w:fill="FFFFFF"/>
        <w:tabs>
          <w:tab w:val="left" w:pos="634"/>
        </w:tabs>
        <w:spacing w:line="360" w:lineRule="auto"/>
        <w:ind w:firstLine="709"/>
        <w:jc w:val="both"/>
        <w:rPr>
          <w:sz w:val="28"/>
          <w:szCs w:val="28"/>
        </w:rPr>
      </w:pPr>
      <w:r w:rsidRPr="00BE4046">
        <w:rPr>
          <w:sz w:val="28"/>
          <w:szCs w:val="28"/>
        </w:rPr>
        <w:t>Завдання та обов'язки</w:t>
      </w:r>
    </w:p>
    <w:p w:rsidR="004C5966" w:rsidRPr="00BE4046" w:rsidRDefault="004C5966" w:rsidP="00BE4046">
      <w:pPr>
        <w:shd w:val="clear" w:color="auto" w:fill="FFFFFF"/>
        <w:tabs>
          <w:tab w:val="left" w:pos="634"/>
        </w:tabs>
        <w:spacing w:line="360" w:lineRule="auto"/>
        <w:ind w:firstLine="709"/>
        <w:jc w:val="both"/>
        <w:rPr>
          <w:sz w:val="28"/>
          <w:szCs w:val="28"/>
        </w:rPr>
      </w:pPr>
      <w:r w:rsidRPr="00BE4046">
        <w:rPr>
          <w:sz w:val="28"/>
          <w:szCs w:val="28"/>
        </w:rPr>
        <w:t>Менеджер зі збуту:</w:t>
      </w:r>
    </w:p>
    <w:p w:rsidR="004C5966" w:rsidRPr="00BE4046" w:rsidRDefault="004C5966" w:rsidP="00BE4046">
      <w:pPr>
        <w:numPr>
          <w:ilvl w:val="0"/>
          <w:numId w:val="29"/>
        </w:numPr>
        <w:shd w:val="clear" w:color="auto" w:fill="FFFFFF"/>
        <w:tabs>
          <w:tab w:val="left" w:pos="1190"/>
        </w:tabs>
        <w:spacing w:line="360" w:lineRule="auto"/>
        <w:ind w:firstLine="709"/>
        <w:jc w:val="both"/>
        <w:rPr>
          <w:sz w:val="28"/>
          <w:szCs w:val="28"/>
        </w:rPr>
      </w:pPr>
      <w:r w:rsidRPr="00BE4046">
        <w:rPr>
          <w:sz w:val="28"/>
          <w:szCs w:val="28"/>
        </w:rPr>
        <w:t>організовує роботу з рекламування продукції, що виробляється, та послуг, що надаються з метою їх просування на ринки збуту, інформуючи споживачів про переваги якості та відмінні властивості товарів та послуг;</w:t>
      </w:r>
    </w:p>
    <w:p w:rsidR="004C5966" w:rsidRPr="00BE4046" w:rsidRDefault="004C5966" w:rsidP="00BE4046">
      <w:pPr>
        <w:numPr>
          <w:ilvl w:val="0"/>
          <w:numId w:val="29"/>
        </w:numPr>
        <w:shd w:val="clear" w:color="auto" w:fill="FFFFFF"/>
        <w:tabs>
          <w:tab w:val="left" w:pos="1190"/>
        </w:tabs>
        <w:spacing w:line="360" w:lineRule="auto"/>
        <w:ind w:firstLine="709"/>
        <w:jc w:val="both"/>
        <w:rPr>
          <w:sz w:val="28"/>
          <w:szCs w:val="28"/>
        </w:rPr>
      </w:pPr>
      <w:r w:rsidRPr="00BE4046">
        <w:rPr>
          <w:sz w:val="28"/>
          <w:szCs w:val="28"/>
        </w:rPr>
        <w:t>бере участь у формуванні рекламної стратегії, яка базується на перспективних напрямах подальшого організаційного розвитку, інноваційній та інвестиційній діяльності;</w:t>
      </w:r>
    </w:p>
    <w:p w:rsidR="004C5966" w:rsidRPr="00BE4046" w:rsidRDefault="004C5966" w:rsidP="00BE4046">
      <w:pPr>
        <w:numPr>
          <w:ilvl w:val="0"/>
          <w:numId w:val="29"/>
        </w:numPr>
        <w:shd w:val="clear" w:color="auto" w:fill="FFFFFF"/>
        <w:tabs>
          <w:tab w:val="left" w:pos="540"/>
          <w:tab w:val="left" w:pos="1190"/>
        </w:tabs>
        <w:spacing w:line="360" w:lineRule="auto"/>
        <w:ind w:firstLine="709"/>
        <w:jc w:val="both"/>
        <w:rPr>
          <w:sz w:val="28"/>
          <w:szCs w:val="28"/>
        </w:rPr>
      </w:pPr>
      <w:r w:rsidRPr="00BE4046">
        <w:rPr>
          <w:sz w:val="28"/>
          <w:szCs w:val="28"/>
        </w:rPr>
        <w:t xml:space="preserve">вивчає ринок збуту та попит покупців з метою визначення найкращого </w:t>
      </w:r>
      <w:r w:rsidR="000E0229" w:rsidRPr="00BE4046">
        <w:rPr>
          <w:sz w:val="28"/>
          <w:szCs w:val="28"/>
        </w:rPr>
        <w:t>часу і місця розміщення реклами;</w:t>
      </w:r>
    </w:p>
    <w:p w:rsidR="004C5966" w:rsidRPr="00BE4046" w:rsidRDefault="004C5966" w:rsidP="00BE4046">
      <w:pPr>
        <w:numPr>
          <w:ilvl w:val="0"/>
          <w:numId w:val="29"/>
        </w:numPr>
        <w:shd w:val="clear" w:color="auto" w:fill="FFFFFF"/>
        <w:tabs>
          <w:tab w:val="left" w:pos="1190"/>
        </w:tabs>
        <w:spacing w:line="360" w:lineRule="auto"/>
        <w:ind w:firstLine="709"/>
        <w:jc w:val="both"/>
        <w:rPr>
          <w:sz w:val="28"/>
          <w:szCs w:val="28"/>
        </w:rPr>
      </w:pPr>
      <w:r w:rsidRPr="00BE4046">
        <w:rPr>
          <w:sz w:val="28"/>
          <w:szCs w:val="28"/>
        </w:rPr>
        <w:t>здійснює контроль за розробленням та реалізацією договорів і контактів;</w:t>
      </w:r>
    </w:p>
    <w:p w:rsidR="004C5966" w:rsidRPr="00BE4046" w:rsidRDefault="004C5966" w:rsidP="00BE4046">
      <w:pPr>
        <w:numPr>
          <w:ilvl w:val="0"/>
          <w:numId w:val="29"/>
        </w:numPr>
        <w:shd w:val="clear" w:color="auto" w:fill="FFFFFF"/>
        <w:tabs>
          <w:tab w:val="left" w:pos="1190"/>
        </w:tabs>
        <w:spacing w:line="360" w:lineRule="auto"/>
        <w:ind w:firstLine="709"/>
        <w:jc w:val="both"/>
        <w:rPr>
          <w:sz w:val="28"/>
          <w:szCs w:val="28"/>
        </w:rPr>
      </w:pPr>
      <w:r w:rsidRPr="00BE4046">
        <w:rPr>
          <w:sz w:val="28"/>
          <w:szCs w:val="28"/>
        </w:rPr>
        <w:t>організовує зв'язки з діловими партнерами, систему збору потрібної інформації т</w:t>
      </w:r>
      <w:r w:rsidR="000E0229" w:rsidRPr="00BE4046">
        <w:rPr>
          <w:sz w:val="28"/>
          <w:szCs w:val="28"/>
        </w:rPr>
        <w:t>а розширення зовнішніх зв'язків;</w:t>
      </w:r>
    </w:p>
    <w:p w:rsidR="004C5966" w:rsidRPr="00BE4046" w:rsidRDefault="004C5966" w:rsidP="00BE4046">
      <w:pPr>
        <w:numPr>
          <w:ilvl w:val="0"/>
          <w:numId w:val="29"/>
        </w:numPr>
        <w:shd w:val="clear" w:color="auto" w:fill="FFFFFF"/>
        <w:tabs>
          <w:tab w:val="left" w:pos="1190"/>
        </w:tabs>
        <w:spacing w:line="360" w:lineRule="auto"/>
        <w:ind w:firstLine="709"/>
        <w:jc w:val="both"/>
        <w:rPr>
          <w:sz w:val="28"/>
          <w:szCs w:val="28"/>
        </w:rPr>
      </w:pPr>
      <w:r w:rsidRPr="00BE4046">
        <w:rPr>
          <w:sz w:val="28"/>
          <w:szCs w:val="28"/>
        </w:rPr>
        <w:t>аналізує мотивацію попиту на продукцію, що виробляється, або послуги, що надаються, органі</w:t>
      </w:r>
      <w:r w:rsidR="000E0229" w:rsidRPr="00BE4046">
        <w:rPr>
          <w:sz w:val="28"/>
          <w:szCs w:val="28"/>
        </w:rPr>
        <w:t>зовує вивчення потреби покупців;</w:t>
      </w:r>
    </w:p>
    <w:p w:rsidR="000E0229" w:rsidRPr="00BE4046" w:rsidRDefault="004C5966" w:rsidP="00BE4046">
      <w:pPr>
        <w:numPr>
          <w:ilvl w:val="0"/>
          <w:numId w:val="29"/>
        </w:numPr>
        <w:shd w:val="clear" w:color="auto" w:fill="FFFFFF"/>
        <w:spacing w:line="360" w:lineRule="auto"/>
        <w:ind w:firstLine="709"/>
        <w:jc w:val="both"/>
        <w:rPr>
          <w:sz w:val="28"/>
          <w:szCs w:val="28"/>
        </w:rPr>
      </w:pPr>
      <w:r w:rsidRPr="00BE4046">
        <w:rPr>
          <w:sz w:val="28"/>
          <w:szCs w:val="28"/>
        </w:rPr>
        <w:t>підтримує необхідні зв'язки з іншими структурними підрозділами підприємства, установи, організації, запрошує до участі в рекламі широковідомих та популярних осіб, укладаючи з ними договори на комерційній основі.</w:t>
      </w:r>
    </w:p>
    <w:p w:rsidR="000E0229" w:rsidRPr="00BE4046" w:rsidRDefault="004C5966" w:rsidP="00BE4046">
      <w:pPr>
        <w:shd w:val="clear" w:color="auto" w:fill="FFFFFF"/>
        <w:spacing w:line="360" w:lineRule="auto"/>
        <w:ind w:firstLine="709"/>
        <w:jc w:val="both"/>
        <w:rPr>
          <w:sz w:val="28"/>
          <w:szCs w:val="28"/>
        </w:rPr>
      </w:pPr>
      <w:r w:rsidRPr="00BE4046">
        <w:rPr>
          <w:sz w:val="28"/>
          <w:szCs w:val="28"/>
        </w:rPr>
        <w:t xml:space="preserve">Права </w:t>
      </w:r>
    </w:p>
    <w:p w:rsidR="004C5966" w:rsidRPr="00BE4046" w:rsidRDefault="004C5966" w:rsidP="00BE4046">
      <w:pPr>
        <w:shd w:val="clear" w:color="auto" w:fill="FFFFFF"/>
        <w:spacing w:line="360" w:lineRule="auto"/>
        <w:ind w:firstLine="709"/>
        <w:jc w:val="both"/>
        <w:rPr>
          <w:sz w:val="28"/>
          <w:szCs w:val="28"/>
        </w:rPr>
      </w:pPr>
      <w:r w:rsidRPr="00BE4046">
        <w:rPr>
          <w:sz w:val="28"/>
          <w:szCs w:val="28"/>
        </w:rPr>
        <w:t>Менеджер зі збуту має право:</w:t>
      </w:r>
    </w:p>
    <w:p w:rsidR="004C5966" w:rsidRPr="00BE4046" w:rsidRDefault="004C5966" w:rsidP="00BE4046">
      <w:pPr>
        <w:numPr>
          <w:ilvl w:val="0"/>
          <w:numId w:val="30"/>
        </w:numPr>
        <w:shd w:val="clear" w:color="auto" w:fill="FFFFFF"/>
        <w:tabs>
          <w:tab w:val="clear" w:pos="720"/>
          <w:tab w:val="num" w:pos="0"/>
          <w:tab w:val="left" w:pos="1373"/>
        </w:tabs>
        <w:spacing w:line="360" w:lineRule="auto"/>
        <w:ind w:left="0" w:firstLine="709"/>
        <w:jc w:val="both"/>
        <w:rPr>
          <w:sz w:val="28"/>
          <w:szCs w:val="28"/>
        </w:rPr>
      </w:pPr>
      <w:r w:rsidRPr="00BE4046">
        <w:rPr>
          <w:sz w:val="28"/>
          <w:szCs w:val="28"/>
        </w:rPr>
        <w:t>Вимагати від генерального директора товариства (інших керівників) сприяння у виконанні обов'язків, передбачених цією посадовою інструкцією.</w:t>
      </w:r>
    </w:p>
    <w:p w:rsidR="004C5966" w:rsidRPr="00BE4046" w:rsidRDefault="004C5966" w:rsidP="00BE4046">
      <w:pPr>
        <w:numPr>
          <w:ilvl w:val="1"/>
          <w:numId w:val="30"/>
        </w:numPr>
        <w:shd w:val="clear" w:color="auto" w:fill="FFFFFF"/>
        <w:tabs>
          <w:tab w:val="num" w:pos="0"/>
        </w:tabs>
        <w:spacing w:line="360" w:lineRule="auto"/>
        <w:ind w:left="0" w:firstLine="709"/>
        <w:jc w:val="both"/>
        <w:rPr>
          <w:sz w:val="28"/>
          <w:szCs w:val="28"/>
        </w:rPr>
      </w:pPr>
      <w:r w:rsidRPr="00BE4046">
        <w:rPr>
          <w:sz w:val="28"/>
          <w:szCs w:val="28"/>
        </w:rPr>
        <w:t>Вносити пропозиції керівництву підприємства.</w:t>
      </w:r>
    </w:p>
    <w:p w:rsidR="004C5966" w:rsidRPr="00BE4046" w:rsidRDefault="004C5966" w:rsidP="00BE4046">
      <w:pPr>
        <w:numPr>
          <w:ilvl w:val="1"/>
          <w:numId w:val="30"/>
        </w:numPr>
        <w:shd w:val="clear" w:color="auto" w:fill="FFFFFF"/>
        <w:tabs>
          <w:tab w:val="clear" w:pos="1440"/>
          <w:tab w:val="num" w:pos="0"/>
        </w:tabs>
        <w:spacing w:line="360" w:lineRule="auto"/>
        <w:ind w:left="0" w:firstLine="709"/>
        <w:jc w:val="both"/>
        <w:rPr>
          <w:sz w:val="28"/>
          <w:szCs w:val="28"/>
        </w:rPr>
      </w:pPr>
      <w:r w:rsidRPr="00BE4046">
        <w:rPr>
          <w:sz w:val="28"/>
          <w:szCs w:val="28"/>
        </w:rPr>
        <w:t xml:space="preserve">Ознайомлюватися з проектами </w:t>
      </w:r>
      <w:r w:rsidR="000E0229" w:rsidRPr="00BE4046">
        <w:rPr>
          <w:sz w:val="28"/>
          <w:szCs w:val="28"/>
        </w:rPr>
        <w:t xml:space="preserve">рішень керівництва товариства, що </w:t>
      </w:r>
      <w:r w:rsidRPr="00BE4046">
        <w:rPr>
          <w:sz w:val="28"/>
          <w:szCs w:val="28"/>
        </w:rPr>
        <w:t>стосуються його діяльності.</w:t>
      </w:r>
    </w:p>
    <w:p w:rsidR="004C5966" w:rsidRPr="00BE4046" w:rsidRDefault="000E0229" w:rsidP="00BE4046">
      <w:pPr>
        <w:shd w:val="clear" w:color="auto" w:fill="FFFFFF"/>
        <w:tabs>
          <w:tab w:val="num" w:pos="0"/>
          <w:tab w:val="left" w:pos="1450"/>
        </w:tabs>
        <w:spacing w:line="360" w:lineRule="auto"/>
        <w:ind w:firstLine="709"/>
        <w:jc w:val="both"/>
        <w:rPr>
          <w:sz w:val="28"/>
          <w:szCs w:val="28"/>
        </w:rPr>
      </w:pPr>
      <w:r w:rsidRPr="00BE4046">
        <w:rPr>
          <w:sz w:val="28"/>
          <w:szCs w:val="28"/>
        </w:rPr>
        <w:t>4</w:t>
      </w:r>
      <w:r w:rsidR="004C5966" w:rsidRPr="00BE4046">
        <w:rPr>
          <w:sz w:val="28"/>
          <w:szCs w:val="28"/>
        </w:rPr>
        <w:tab/>
        <w:t>Вносити</w:t>
      </w:r>
      <w:r w:rsidR="00BE4046" w:rsidRPr="00BE4046">
        <w:rPr>
          <w:sz w:val="28"/>
          <w:szCs w:val="28"/>
        </w:rPr>
        <w:t xml:space="preserve"> </w:t>
      </w:r>
      <w:r w:rsidR="004C5966" w:rsidRPr="00BE4046">
        <w:rPr>
          <w:sz w:val="28"/>
          <w:szCs w:val="28"/>
        </w:rPr>
        <w:t>на розгляд керівництва товариства пропозиції щодо покращення</w:t>
      </w:r>
      <w:r w:rsidRPr="00BE4046">
        <w:rPr>
          <w:sz w:val="28"/>
          <w:szCs w:val="28"/>
        </w:rPr>
        <w:t xml:space="preserve"> </w:t>
      </w:r>
      <w:r w:rsidR="004C5966" w:rsidRPr="00BE4046">
        <w:rPr>
          <w:sz w:val="28"/>
          <w:szCs w:val="28"/>
        </w:rPr>
        <w:t>роботи, пов'язаної з обов'язками, що передбачені цією інструкцією.</w:t>
      </w:r>
    </w:p>
    <w:p w:rsidR="004C5966" w:rsidRPr="00BE4046" w:rsidRDefault="000E0229" w:rsidP="00BE4046">
      <w:pPr>
        <w:shd w:val="clear" w:color="auto" w:fill="FFFFFF"/>
        <w:tabs>
          <w:tab w:val="num" w:pos="0"/>
          <w:tab w:val="left" w:pos="1387"/>
        </w:tabs>
        <w:spacing w:line="360" w:lineRule="auto"/>
        <w:ind w:firstLine="709"/>
        <w:jc w:val="both"/>
        <w:rPr>
          <w:sz w:val="28"/>
          <w:szCs w:val="28"/>
        </w:rPr>
      </w:pPr>
      <w:r w:rsidRPr="00BE4046">
        <w:rPr>
          <w:sz w:val="28"/>
          <w:szCs w:val="28"/>
        </w:rPr>
        <w:t>5</w:t>
      </w:r>
      <w:r w:rsidR="004C5966" w:rsidRPr="00BE4046">
        <w:rPr>
          <w:sz w:val="28"/>
          <w:szCs w:val="28"/>
        </w:rPr>
        <w:tab/>
        <w:t>Удосконалювати свою професійну кваліфікацію у встановленому порядку.</w:t>
      </w:r>
    </w:p>
    <w:p w:rsidR="00236DB4" w:rsidRPr="00BE4046" w:rsidRDefault="00236DB4" w:rsidP="00BE4046">
      <w:pPr>
        <w:spacing w:line="360" w:lineRule="auto"/>
        <w:ind w:firstLine="709"/>
        <w:jc w:val="both"/>
        <w:rPr>
          <w:sz w:val="28"/>
          <w:szCs w:val="28"/>
        </w:rPr>
      </w:pPr>
      <w:r w:rsidRPr="00BE4046">
        <w:rPr>
          <w:sz w:val="28"/>
          <w:szCs w:val="28"/>
        </w:rPr>
        <w:t xml:space="preserve">Відповідальність </w:t>
      </w:r>
    </w:p>
    <w:p w:rsidR="00236DB4" w:rsidRPr="00BE4046" w:rsidRDefault="00236DB4" w:rsidP="00BE4046">
      <w:pPr>
        <w:spacing w:line="360" w:lineRule="auto"/>
        <w:ind w:firstLine="709"/>
        <w:jc w:val="both"/>
        <w:rPr>
          <w:sz w:val="28"/>
          <w:szCs w:val="28"/>
        </w:rPr>
      </w:pPr>
      <w:r w:rsidRPr="00BE4046">
        <w:rPr>
          <w:sz w:val="28"/>
          <w:szCs w:val="28"/>
        </w:rPr>
        <w:t>Менеджер зі збуту несе відповідальність:</w:t>
      </w:r>
    </w:p>
    <w:p w:rsidR="00A80571" w:rsidRPr="00BE4046" w:rsidRDefault="00236DB4" w:rsidP="00BE4046">
      <w:pPr>
        <w:spacing w:line="360" w:lineRule="auto"/>
        <w:ind w:firstLine="709"/>
        <w:jc w:val="both"/>
        <w:rPr>
          <w:sz w:val="28"/>
          <w:szCs w:val="28"/>
        </w:rPr>
      </w:pPr>
      <w:r w:rsidRPr="00BE4046">
        <w:rPr>
          <w:sz w:val="28"/>
          <w:szCs w:val="28"/>
        </w:rPr>
        <w:t>1. За неналежне виконання або не виконання своїх посадових обов’язків, що передбачені цією інструкцією</w:t>
      </w:r>
      <w:r w:rsidR="00A80571" w:rsidRPr="00BE4046">
        <w:rPr>
          <w:sz w:val="28"/>
          <w:szCs w:val="28"/>
        </w:rPr>
        <w:t xml:space="preserve"> – в межах, визначених чинним законодавством України про працю.</w:t>
      </w:r>
    </w:p>
    <w:p w:rsidR="00A80571" w:rsidRPr="00BE4046" w:rsidRDefault="00A80571" w:rsidP="00BE4046">
      <w:pPr>
        <w:spacing w:line="360" w:lineRule="auto"/>
        <w:ind w:firstLine="709"/>
        <w:jc w:val="both"/>
        <w:rPr>
          <w:sz w:val="28"/>
          <w:szCs w:val="28"/>
        </w:rPr>
      </w:pPr>
      <w:r w:rsidRPr="00BE4046">
        <w:rPr>
          <w:sz w:val="28"/>
          <w:szCs w:val="28"/>
        </w:rPr>
        <w:t>2. За правопорушення скоєні в процесі здійснення своєї діяльності – в межах визначених чинним адміністративним, кримінальним і цивільним законодавством України.</w:t>
      </w:r>
    </w:p>
    <w:p w:rsidR="00A80571" w:rsidRPr="00BE4046" w:rsidRDefault="00A80571" w:rsidP="00BE4046">
      <w:pPr>
        <w:spacing w:line="360" w:lineRule="auto"/>
        <w:ind w:firstLine="709"/>
        <w:jc w:val="both"/>
        <w:rPr>
          <w:sz w:val="28"/>
          <w:szCs w:val="28"/>
        </w:rPr>
      </w:pPr>
      <w:r w:rsidRPr="00BE4046">
        <w:rPr>
          <w:sz w:val="28"/>
          <w:szCs w:val="28"/>
        </w:rPr>
        <w:t>3. За завдання матеріальної шкоди – в межах визначених чинним цивільним законодавством та законодавством про працю України.</w:t>
      </w:r>
    </w:p>
    <w:p w:rsidR="00A80571" w:rsidRPr="00BE4046" w:rsidRDefault="00A80571" w:rsidP="00BE4046">
      <w:pPr>
        <w:spacing w:line="360" w:lineRule="auto"/>
        <w:ind w:firstLine="709"/>
        <w:jc w:val="both"/>
        <w:rPr>
          <w:sz w:val="28"/>
          <w:szCs w:val="28"/>
        </w:rPr>
      </w:pPr>
      <w:r w:rsidRPr="00BE4046">
        <w:rPr>
          <w:sz w:val="28"/>
          <w:szCs w:val="28"/>
        </w:rPr>
        <w:t>Менеджер зі збуту повинен знати:</w:t>
      </w:r>
    </w:p>
    <w:p w:rsidR="00A80571" w:rsidRPr="00BE4046" w:rsidRDefault="00A80571" w:rsidP="00BE4046">
      <w:pPr>
        <w:numPr>
          <w:ilvl w:val="0"/>
          <w:numId w:val="31"/>
        </w:numPr>
        <w:spacing w:line="360" w:lineRule="auto"/>
        <w:ind w:firstLine="709"/>
        <w:jc w:val="both"/>
        <w:rPr>
          <w:sz w:val="28"/>
          <w:szCs w:val="28"/>
        </w:rPr>
      </w:pPr>
      <w:r w:rsidRPr="00BE4046">
        <w:rPr>
          <w:sz w:val="28"/>
          <w:szCs w:val="28"/>
        </w:rPr>
        <w:t xml:space="preserve"> законодавчі і нормативні правові акти, що регламентують підприємницьку, комерційну і рекламну діяльність;</w:t>
      </w:r>
    </w:p>
    <w:p w:rsidR="00A80571" w:rsidRPr="00BE4046" w:rsidRDefault="00A80571" w:rsidP="00BE4046">
      <w:pPr>
        <w:numPr>
          <w:ilvl w:val="0"/>
          <w:numId w:val="31"/>
        </w:numPr>
        <w:spacing w:line="360" w:lineRule="auto"/>
        <w:ind w:firstLine="709"/>
        <w:jc w:val="both"/>
        <w:rPr>
          <w:sz w:val="28"/>
          <w:szCs w:val="28"/>
        </w:rPr>
      </w:pPr>
      <w:r w:rsidRPr="00BE4046">
        <w:rPr>
          <w:sz w:val="28"/>
          <w:szCs w:val="28"/>
        </w:rPr>
        <w:t xml:space="preserve"> кон’юктуру </w:t>
      </w:r>
      <w:r w:rsidR="00424733" w:rsidRPr="00BE4046">
        <w:rPr>
          <w:sz w:val="28"/>
          <w:szCs w:val="28"/>
        </w:rPr>
        <w:t>ринку;</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порядок ціноутворення і оподаткування;</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теорію і практику менеджменту;</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основи ділового адміністрування маркетингу;</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форми і методи ведення рекламних кампаній;</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порядок розроблення договорів і контрактів;</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етику ділового спілкування;</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основи соціології, загальну і соціальну психологію;</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 xml:space="preserve"> сучасні засоби збору та оброблення інформації;</w:t>
      </w:r>
    </w:p>
    <w:p w:rsidR="00424733" w:rsidRPr="00BE4046" w:rsidRDefault="00424733" w:rsidP="00BE4046">
      <w:pPr>
        <w:numPr>
          <w:ilvl w:val="0"/>
          <w:numId w:val="31"/>
        </w:numPr>
        <w:spacing w:line="360" w:lineRule="auto"/>
        <w:ind w:firstLine="709"/>
        <w:jc w:val="both"/>
        <w:rPr>
          <w:sz w:val="28"/>
          <w:szCs w:val="28"/>
        </w:rPr>
      </w:pPr>
      <w:r w:rsidRPr="00BE4046">
        <w:rPr>
          <w:sz w:val="28"/>
          <w:szCs w:val="28"/>
        </w:rPr>
        <w:t>Засоби обчислювальної техніки, комунікацій та зв’язку: порядок розроблення комерційних умов договорів, контрактів, угод.</w:t>
      </w:r>
    </w:p>
    <w:p w:rsidR="00424733" w:rsidRPr="00BE4046" w:rsidRDefault="00424733" w:rsidP="00BE4046">
      <w:pPr>
        <w:spacing w:line="360" w:lineRule="auto"/>
        <w:ind w:firstLine="709"/>
        <w:jc w:val="both"/>
        <w:rPr>
          <w:sz w:val="28"/>
          <w:szCs w:val="28"/>
        </w:rPr>
      </w:pPr>
      <w:r w:rsidRPr="00BE4046">
        <w:rPr>
          <w:sz w:val="28"/>
          <w:szCs w:val="28"/>
        </w:rPr>
        <w:t>Кваліфікаційні вимоги</w:t>
      </w:r>
    </w:p>
    <w:p w:rsidR="00424733" w:rsidRPr="00BE4046" w:rsidRDefault="001C439B" w:rsidP="00BE4046">
      <w:pPr>
        <w:spacing w:line="360" w:lineRule="auto"/>
        <w:ind w:firstLine="709"/>
        <w:jc w:val="both"/>
        <w:rPr>
          <w:sz w:val="28"/>
          <w:szCs w:val="28"/>
        </w:rPr>
      </w:pPr>
      <w:r w:rsidRPr="00BE4046">
        <w:rPr>
          <w:sz w:val="28"/>
          <w:szCs w:val="28"/>
        </w:rPr>
        <w:t>Повна в</w:t>
      </w:r>
      <w:r w:rsidR="00903EAD" w:rsidRPr="00BE4046">
        <w:rPr>
          <w:sz w:val="28"/>
          <w:szCs w:val="28"/>
        </w:rPr>
        <w:t>ища освіта напряму підготовки «Менеджмент»</w:t>
      </w:r>
      <w:r w:rsidRPr="00BE4046">
        <w:rPr>
          <w:sz w:val="28"/>
          <w:szCs w:val="28"/>
        </w:rPr>
        <w:t xml:space="preserve"> (магістр, спеціаліст ) без вимог до стажу роботи або повна вища освіта (спеціаліст, магістр ), стаж роботи за фахом не менше 2 років та піс</w:t>
      </w:r>
      <w:r w:rsidR="00903EAD" w:rsidRPr="00BE4046">
        <w:rPr>
          <w:sz w:val="28"/>
          <w:szCs w:val="28"/>
        </w:rPr>
        <w:t>лядипломна освіта за напрямом «Менеджмент»</w:t>
      </w:r>
      <w:r w:rsidRPr="00BE4046">
        <w:rPr>
          <w:sz w:val="28"/>
          <w:szCs w:val="28"/>
        </w:rPr>
        <w:t>.</w:t>
      </w:r>
    </w:p>
    <w:p w:rsidR="001C439B" w:rsidRPr="00BE4046" w:rsidRDefault="001C439B" w:rsidP="00BE4046">
      <w:pPr>
        <w:spacing w:line="360" w:lineRule="auto"/>
        <w:ind w:firstLine="709"/>
        <w:jc w:val="both"/>
        <w:rPr>
          <w:sz w:val="28"/>
          <w:szCs w:val="28"/>
        </w:rPr>
      </w:pPr>
    </w:p>
    <w:p w:rsidR="000F544E" w:rsidRPr="00BE4046" w:rsidRDefault="002E2B08" w:rsidP="00BE4046">
      <w:pPr>
        <w:spacing w:line="360" w:lineRule="auto"/>
        <w:ind w:firstLine="709"/>
        <w:jc w:val="both"/>
        <w:rPr>
          <w:sz w:val="28"/>
          <w:szCs w:val="28"/>
          <w:lang w:val="ru-RU"/>
        </w:rPr>
      </w:pPr>
      <w:r w:rsidRPr="00BE4046">
        <w:rPr>
          <w:sz w:val="28"/>
          <w:szCs w:val="28"/>
        </w:rPr>
        <w:t>2.3 Контроль</w:t>
      </w:r>
    </w:p>
    <w:p w:rsidR="00BE4046" w:rsidRDefault="00BE4046" w:rsidP="00BE4046">
      <w:pPr>
        <w:spacing w:line="360" w:lineRule="auto"/>
        <w:ind w:firstLine="709"/>
        <w:jc w:val="both"/>
        <w:rPr>
          <w:sz w:val="28"/>
          <w:szCs w:val="28"/>
          <w:lang w:val="ru-RU"/>
        </w:rPr>
      </w:pPr>
    </w:p>
    <w:p w:rsidR="00BB59FE" w:rsidRPr="00BE4046" w:rsidRDefault="002C2578" w:rsidP="00BE4046">
      <w:pPr>
        <w:spacing w:line="360" w:lineRule="auto"/>
        <w:ind w:firstLine="709"/>
        <w:jc w:val="both"/>
        <w:rPr>
          <w:sz w:val="28"/>
          <w:szCs w:val="28"/>
        </w:rPr>
      </w:pPr>
      <w:r w:rsidRPr="00BE4046">
        <w:rPr>
          <w:sz w:val="28"/>
          <w:szCs w:val="28"/>
        </w:rPr>
        <w:t>Для забезпечення ефективної діяльності працівників недостатньо лише визначити завдання, організувати робоче місце, забезпечити оплату праці тощо. Всі ці процеси не результативні, якщо не реалізовується такий управлінський процес, як контролювання, який дає змогу виявити існуючі в організації</w:t>
      </w:r>
      <w:r w:rsidR="00BE4046" w:rsidRPr="00BE4046">
        <w:rPr>
          <w:sz w:val="28"/>
          <w:szCs w:val="28"/>
        </w:rPr>
        <w:t xml:space="preserve"> </w:t>
      </w:r>
      <w:r w:rsidRPr="00BE4046">
        <w:rPr>
          <w:sz w:val="28"/>
          <w:szCs w:val="28"/>
        </w:rPr>
        <w:t>проблеми та причини їх виникнення.</w:t>
      </w:r>
      <w:r w:rsidR="0077487F" w:rsidRPr="00BE4046">
        <w:rPr>
          <w:sz w:val="28"/>
          <w:szCs w:val="28"/>
        </w:rPr>
        <w:t xml:space="preserve"> </w:t>
      </w:r>
    </w:p>
    <w:p w:rsidR="002C2578" w:rsidRPr="00BE4046" w:rsidRDefault="000F544E" w:rsidP="00BE4046">
      <w:pPr>
        <w:spacing w:line="360" w:lineRule="auto"/>
        <w:ind w:firstLine="709"/>
        <w:jc w:val="both"/>
        <w:rPr>
          <w:sz w:val="28"/>
          <w:szCs w:val="28"/>
        </w:rPr>
      </w:pPr>
      <w:r w:rsidRPr="00BE4046">
        <w:rPr>
          <w:sz w:val="28"/>
          <w:szCs w:val="28"/>
        </w:rPr>
        <w:t>Контроль</w:t>
      </w:r>
      <w:r w:rsidR="002C2578" w:rsidRPr="00BE4046">
        <w:rPr>
          <w:sz w:val="28"/>
          <w:szCs w:val="28"/>
        </w:rPr>
        <w:t xml:space="preserve"> — </w:t>
      </w:r>
      <w:r w:rsidRPr="00BE4046">
        <w:rPr>
          <w:sz w:val="28"/>
          <w:szCs w:val="28"/>
        </w:rPr>
        <w:t xml:space="preserve">це функція </w:t>
      </w:r>
      <w:r w:rsidR="002C2578" w:rsidRPr="00BE4046">
        <w:rPr>
          <w:sz w:val="28"/>
          <w:szCs w:val="28"/>
        </w:rPr>
        <w:t>управлін</w:t>
      </w:r>
      <w:r w:rsidRPr="00BE4046">
        <w:rPr>
          <w:sz w:val="28"/>
          <w:szCs w:val="28"/>
        </w:rPr>
        <w:t xml:space="preserve">ня спрямована на </w:t>
      </w:r>
      <w:r w:rsidR="002C2578" w:rsidRPr="00BE4046">
        <w:rPr>
          <w:sz w:val="28"/>
          <w:szCs w:val="28"/>
        </w:rPr>
        <w:t>оцінк</w:t>
      </w:r>
      <w:r w:rsidRPr="00BE4046">
        <w:rPr>
          <w:sz w:val="28"/>
          <w:szCs w:val="28"/>
        </w:rPr>
        <w:t>у результативності діяльності</w:t>
      </w:r>
      <w:r w:rsidR="002C2578" w:rsidRPr="00BE4046">
        <w:rPr>
          <w:sz w:val="28"/>
          <w:szCs w:val="28"/>
        </w:rPr>
        <w:t xml:space="preserve"> </w:t>
      </w:r>
      <w:r w:rsidRPr="00BE4046">
        <w:rPr>
          <w:sz w:val="28"/>
          <w:szCs w:val="28"/>
        </w:rPr>
        <w:t>організації, шляхом встановлення стандартів і порівняння з ними фактично</w:t>
      </w:r>
      <w:r w:rsidR="00741594" w:rsidRPr="00BE4046">
        <w:rPr>
          <w:sz w:val="28"/>
          <w:szCs w:val="28"/>
        </w:rPr>
        <w:t>го встановленення результатів.</w:t>
      </w:r>
      <w:r w:rsidR="0077487F" w:rsidRPr="00BE4046">
        <w:rPr>
          <w:sz w:val="28"/>
          <w:szCs w:val="28"/>
        </w:rPr>
        <w:t xml:space="preserve"> </w:t>
      </w:r>
      <w:r w:rsidR="00741594" w:rsidRPr="00BE4046">
        <w:rPr>
          <w:sz w:val="28"/>
          <w:szCs w:val="28"/>
        </w:rPr>
        <w:t>Стандарти –– це певні показники результативності, яких необхідно досягнути, виражені кількісно і обмежені в часі.</w:t>
      </w:r>
      <w:r w:rsidR="0077487F" w:rsidRPr="00BE4046">
        <w:rPr>
          <w:sz w:val="28"/>
          <w:szCs w:val="28"/>
        </w:rPr>
        <w:t xml:space="preserve"> </w:t>
      </w:r>
      <w:r w:rsidR="002C2578" w:rsidRPr="00BE4046">
        <w:rPr>
          <w:sz w:val="28"/>
          <w:szCs w:val="28"/>
        </w:rPr>
        <w:t xml:space="preserve">Мета контролю полягає в максимальному забезпеченні фактичних </w:t>
      </w:r>
      <w:r w:rsidR="00367DFC" w:rsidRPr="00BE4046">
        <w:rPr>
          <w:sz w:val="28"/>
          <w:szCs w:val="28"/>
        </w:rPr>
        <w:t>результатів очікуваним [7].</w:t>
      </w:r>
    </w:p>
    <w:p w:rsidR="00BE4046" w:rsidRDefault="00BE4046" w:rsidP="00BE4046">
      <w:pPr>
        <w:spacing w:line="360" w:lineRule="auto"/>
        <w:ind w:firstLine="709"/>
        <w:jc w:val="both"/>
        <w:rPr>
          <w:sz w:val="28"/>
          <w:szCs w:val="28"/>
          <w:lang w:val="ru-RU"/>
        </w:rPr>
      </w:pPr>
    </w:p>
    <w:p w:rsidR="00A0409E" w:rsidRPr="00BE4046" w:rsidRDefault="0077487F" w:rsidP="00BE4046">
      <w:pPr>
        <w:spacing w:line="360" w:lineRule="auto"/>
        <w:ind w:firstLine="709"/>
        <w:jc w:val="both"/>
        <w:rPr>
          <w:sz w:val="28"/>
          <w:szCs w:val="28"/>
        </w:rPr>
      </w:pPr>
      <w:r w:rsidRPr="00BE4046">
        <w:rPr>
          <w:sz w:val="28"/>
          <w:szCs w:val="28"/>
        </w:rPr>
        <w:t xml:space="preserve">Таблиця </w:t>
      </w:r>
      <w:r w:rsidR="00B002C1" w:rsidRPr="00BE4046">
        <w:rPr>
          <w:sz w:val="28"/>
          <w:szCs w:val="28"/>
        </w:rPr>
        <w:t>4</w:t>
      </w:r>
    </w:p>
    <w:p w:rsidR="00BB59FE" w:rsidRPr="00BE4046" w:rsidRDefault="002E2B08" w:rsidP="00BE4046">
      <w:pPr>
        <w:spacing w:line="360" w:lineRule="auto"/>
        <w:ind w:firstLine="709"/>
        <w:jc w:val="both"/>
        <w:rPr>
          <w:sz w:val="28"/>
          <w:szCs w:val="28"/>
        </w:rPr>
      </w:pPr>
      <w:r w:rsidRPr="00BE4046">
        <w:rPr>
          <w:sz w:val="28"/>
          <w:szCs w:val="28"/>
        </w:rPr>
        <w:t xml:space="preserve">Характеристика контролю на </w:t>
      </w:r>
      <w:r w:rsidR="001C439B" w:rsidRPr="00BE4046">
        <w:rPr>
          <w:sz w:val="28"/>
          <w:szCs w:val="28"/>
        </w:rPr>
        <w:t xml:space="preserve">ТзОВ </w:t>
      </w:r>
      <w:r w:rsidR="00BB59FE" w:rsidRPr="00BE4046">
        <w:rPr>
          <w:sz w:val="28"/>
          <w:szCs w:val="28"/>
        </w:rPr>
        <w:t>“</w:t>
      </w:r>
      <w:r w:rsidR="001C439B" w:rsidRPr="00BE4046">
        <w:rPr>
          <w:sz w:val="28"/>
          <w:szCs w:val="28"/>
        </w:rPr>
        <w:t>Ніколь</w:t>
      </w:r>
      <w:r w:rsidR="00BB59FE" w:rsidRPr="00BE4046">
        <w:rPr>
          <w:sz w:val="28"/>
          <w:szCs w:val="28"/>
        </w:rPr>
        <w:t>”</w:t>
      </w:r>
    </w:p>
    <w:tbl>
      <w:tblPr>
        <w:tblW w:w="9160" w:type="dxa"/>
        <w:tblLayout w:type="fixed"/>
        <w:tblCellMar>
          <w:left w:w="40" w:type="dxa"/>
          <w:right w:w="40" w:type="dxa"/>
        </w:tblCellMar>
        <w:tblLook w:val="0000" w:firstRow="0" w:lastRow="0" w:firstColumn="0" w:lastColumn="0" w:noHBand="0" w:noVBand="0"/>
      </w:tblPr>
      <w:tblGrid>
        <w:gridCol w:w="1741"/>
        <w:gridCol w:w="1465"/>
        <w:gridCol w:w="4362"/>
        <w:gridCol w:w="1592"/>
      </w:tblGrid>
      <w:tr w:rsidR="00450BDA" w:rsidRPr="00BE4046" w:rsidTr="00BE4046">
        <w:trPr>
          <w:cantSplit/>
          <w:trHeight w:hRule="exact" w:val="150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rPr>
                <w:bCs/>
              </w:rPr>
              <w:t>Види виробничо</w:t>
            </w:r>
            <w:r w:rsidR="00FE03DC" w:rsidRPr="00BE4046">
              <w:rPr>
                <w:bCs/>
              </w:rPr>
              <w:t>-</w:t>
            </w:r>
            <w:r w:rsidRPr="00BE4046">
              <w:rPr>
                <w:bCs/>
              </w:rPr>
              <w:t>господарської діяльності</w:t>
            </w:r>
          </w:p>
        </w:tc>
        <w:tc>
          <w:tcPr>
            <w:tcW w:w="1465"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rPr>
                <w:bCs/>
              </w:rPr>
              <w:t>Види</w:t>
            </w:r>
            <w:r w:rsidR="00FE03DC" w:rsidRPr="00BE4046">
              <w:rPr>
                <w:bCs/>
              </w:rPr>
              <w:t xml:space="preserve"> к</w:t>
            </w:r>
            <w:r w:rsidRPr="00BE4046">
              <w:rPr>
                <w:bCs/>
              </w:rPr>
              <w:t>онтролю</w:t>
            </w:r>
          </w:p>
        </w:tc>
        <w:tc>
          <w:tcPr>
            <w:tcW w:w="436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rPr>
                <w:bCs/>
              </w:rPr>
              <w:t>Характеристика процесу контролю</w:t>
            </w:r>
          </w:p>
        </w:tc>
        <w:tc>
          <w:tcPr>
            <w:tcW w:w="159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rPr>
                <w:bCs/>
              </w:rPr>
              <w:t xml:space="preserve">Служби і особи, які відповідають за результати </w:t>
            </w:r>
            <w:r w:rsidR="00FE03DC" w:rsidRPr="00BE4046">
              <w:rPr>
                <w:bCs/>
              </w:rPr>
              <w:t>контролю</w:t>
            </w:r>
          </w:p>
        </w:tc>
      </w:tr>
      <w:tr w:rsidR="00450BDA" w:rsidRPr="00BE4046" w:rsidTr="00BE4046">
        <w:trPr>
          <w:trHeight w:hRule="exact" w:val="1622"/>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Виробництво і контроль за якістю продукції</w:t>
            </w:r>
          </w:p>
        </w:tc>
        <w:tc>
          <w:tcPr>
            <w:tcW w:w="1465"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Попередній Поточний Завершальний</w:t>
            </w:r>
          </w:p>
        </w:tc>
        <w:tc>
          <w:tcPr>
            <w:tcW w:w="436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Перевірка кількості та якості потрібної сировини. Перевірка процесу виробництва продукції. Перевірка обсягу виготовленої продукції її якості та порівняння цих показників з минулими періодами.</w:t>
            </w:r>
          </w:p>
        </w:tc>
        <w:tc>
          <w:tcPr>
            <w:tcW w:w="159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Відділ технічного контролю</w:t>
            </w:r>
          </w:p>
        </w:tc>
      </w:tr>
      <w:tr w:rsidR="00450BDA" w:rsidRPr="00BE4046" w:rsidTr="00BE4046">
        <w:trPr>
          <w:trHeight w:hRule="exact" w:val="2341"/>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Фінансова діяльність</w:t>
            </w:r>
          </w:p>
        </w:tc>
        <w:tc>
          <w:tcPr>
            <w:tcW w:w="1465"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Попередній Поточний Завершальний</w:t>
            </w:r>
          </w:p>
        </w:tc>
        <w:tc>
          <w:tcPr>
            <w:tcW w:w="436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 xml:space="preserve">Перевірка усіх грошових надходжень і видатків </w:t>
            </w:r>
            <w:r w:rsidR="00C17121" w:rsidRPr="00BE4046">
              <w:t xml:space="preserve">ТзОВ </w:t>
            </w:r>
            <w:r w:rsidR="00085EA8" w:rsidRPr="00BE4046">
              <w:t>“</w:t>
            </w:r>
            <w:r w:rsidR="00C17121" w:rsidRPr="00BE4046">
              <w:t>Ніколь</w:t>
            </w:r>
            <w:r w:rsidR="00085EA8" w:rsidRPr="00BE4046">
              <w:t xml:space="preserve">” </w:t>
            </w:r>
            <w:r w:rsidRPr="00BE4046">
              <w:t>, їх відповідність фінансовій документації, термінам надходження, виплатам.. Перевірка використання фінансових надходжень організації, формування видатків. Перевірка фактичних фінансових результатів і порівняння їх із запланованими.</w:t>
            </w:r>
          </w:p>
        </w:tc>
        <w:tc>
          <w:tcPr>
            <w:tcW w:w="159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 xml:space="preserve">Бухгалтерія </w:t>
            </w:r>
          </w:p>
        </w:tc>
      </w:tr>
      <w:tr w:rsidR="00450BDA" w:rsidRPr="00BE4046" w:rsidTr="00BE4046">
        <w:trPr>
          <w:trHeight w:hRule="exact" w:val="985"/>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Підбір кадрів</w:t>
            </w:r>
          </w:p>
        </w:tc>
        <w:tc>
          <w:tcPr>
            <w:tcW w:w="1465"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 xml:space="preserve">Попередній Поточний </w:t>
            </w:r>
          </w:p>
        </w:tc>
        <w:tc>
          <w:tcPr>
            <w:tcW w:w="436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Визначення відповідності між рівнем кваліфікації, компетенції і рівнем освіти працюючих з видами робіт, які вони виконують.</w:t>
            </w:r>
          </w:p>
        </w:tc>
        <w:tc>
          <w:tcPr>
            <w:tcW w:w="159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Відділ кадрів</w:t>
            </w:r>
          </w:p>
        </w:tc>
      </w:tr>
      <w:tr w:rsidR="00450BDA" w:rsidRPr="00BE4046" w:rsidTr="00BE4046">
        <w:trPr>
          <w:trHeight w:hRule="exact" w:val="999"/>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Господарсько-виробнича діяльність</w:t>
            </w:r>
          </w:p>
        </w:tc>
        <w:tc>
          <w:tcPr>
            <w:tcW w:w="1465"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Стратегічний контроль</w:t>
            </w:r>
          </w:p>
        </w:tc>
        <w:tc>
          <w:tcPr>
            <w:tcW w:w="436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Вирішення стратегічних завдань і досягнення встановлених цілей. Контролюється також оптимальне використання ресурсів.</w:t>
            </w:r>
          </w:p>
        </w:tc>
        <w:tc>
          <w:tcPr>
            <w:tcW w:w="159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Керівники вищого рівня управління</w:t>
            </w:r>
          </w:p>
        </w:tc>
      </w:tr>
      <w:tr w:rsidR="00450BDA" w:rsidRPr="00BE4046" w:rsidTr="00BE4046">
        <w:trPr>
          <w:trHeight w:hRule="exact" w:val="1000"/>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Організаційно-господарська діяльність</w:t>
            </w:r>
          </w:p>
        </w:tc>
        <w:tc>
          <w:tcPr>
            <w:tcW w:w="1465"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 xml:space="preserve">Тактичний контроль </w:t>
            </w:r>
          </w:p>
        </w:tc>
        <w:tc>
          <w:tcPr>
            <w:tcW w:w="436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tabs>
                <w:tab w:val="left" w:pos="4456"/>
              </w:tabs>
              <w:spacing w:line="360" w:lineRule="auto"/>
              <w:jc w:val="both"/>
            </w:pPr>
            <w:r w:rsidRPr="00BE4046">
              <w:t>Встановлення тактичних планів і досягнення проміжних цілей.</w:t>
            </w:r>
          </w:p>
        </w:tc>
        <w:tc>
          <w:tcPr>
            <w:tcW w:w="159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Керівники середнього рівня</w:t>
            </w:r>
          </w:p>
        </w:tc>
      </w:tr>
      <w:tr w:rsidR="00450BDA" w:rsidRPr="00BE4046" w:rsidTr="00BE4046">
        <w:trPr>
          <w:trHeight w:hRule="exact" w:val="100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Внутрішньо-господарська діяльність</w:t>
            </w:r>
          </w:p>
        </w:tc>
        <w:tc>
          <w:tcPr>
            <w:tcW w:w="1465"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Оперативний контроль Завершальний</w:t>
            </w:r>
          </w:p>
        </w:tc>
        <w:tc>
          <w:tcPr>
            <w:tcW w:w="436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Виконання конкретних завдань на робочих місцях.</w:t>
            </w:r>
          </w:p>
        </w:tc>
        <w:tc>
          <w:tcPr>
            <w:tcW w:w="1592" w:type="dxa"/>
            <w:tcBorders>
              <w:top w:val="single" w:sz="6" w:space="0" w:color="auto"/>
              <w:left w:val="single" w:sz="6" w:space="0" w:color="auto"/>
              <w:bottom w:val="single" w:sz="6" w:space="0" w:color="auto"/>
              <w:right w:val="single" w:sz="6" w:space="0" w:color="auto"/>
            </w:tcBorders>
            <w:shd w:val="clear" w:color="auto" w:fill="FFFFFF"/>
          </w:tcPr>
          <w:p w:rsidR="00450BDA" w:rsidRPr="00BE4046" w:rsidRDefault="00450BDA" w:rsidP="00BE4046">
            <w:pPr>
              <w:shd w:val="clear" w:color="auto" w:fill="FFFFFF"/>
              <w:spacing w:line="360" w:lineRule="auto"/>
              <w:jc w:val="both"/>
            </w:pPr>
            <w:r w:rsidRPr="00BE4046">
              <w:t>Низові ланки управління</w:t>
            </w:r>
          </w:p>
        </w:tc>
      </w:tr>
    </w:tbl>
    <w:p w:rsidR="00273AB1" w:rsidRPr="00BE4046" w:rsidRDefault="00273AB1" w:rsidP="00BE4046">
      <w:pPr>
        <w:spacing w:line="360" w:lineRule="auto"/>
        <w:ind w:firstLine="709"/>
        <w:jc w:val="both"/>
        <w:rPr>
          <w:sz w:val="28"/>
          <w:szCs w:val="28"/>
        </w:rPr>
      </w:pPr>
    </w:p>
    <w:p w:rsidR="002C2578" w:rsidRPr="00BE4046" w:rsidRDefault="002C2578" w:rsidP="00BE4046">
      <w:pPr>
        <w:spacing w:line="360" w:lineRule="auto"/>
        <w:ind w:firstLine="709"/>
        <w:jc w:val="both"/>
        <w:rPr>
          <w:sz w:val="28"/>
          <w:szCs w:val="28"/>
        </w:rPr>
      </w:pPr>
      <w:r w:rsidRPr="00BE4046">
        <w:rPr>
          <w:sz w:val="28"/>
          <w:szCs w:val="28"/>
        </w:rPr>
        <w:t>За етапами виробничо-господарської діяльності: попере</w:t>
      </w:r>
      <w:r w:rsidR="00741594" w:rsidRPr="00BE4046">
        <w:rPr>
          <w:sz w:val="28"/>
          <w:szCs w:val="28"/>
        </w:rPr>
        <w:t>дній, поточний та завершальний</w:t>
      </w:r>
      <w:r w:rsidRPr="00BE4046">
        <w:rPr>
          <w:sz w:val="28"/>
          <w:szCs w:val="28"/>
        </w:rPr>
        <w:t>.</w:t>
      </w:r>
    </w:p>
    <w:p w:rsidR="002C2578" w:rsidRPr="00BE4046" w:rsidRDefault="002C2578" w:rsidP="00BE4046">
      <w:pPr>
        <w:spacing w:line="360" w:lineRule="auto"/>
        <w:ind w:firstLine="709"/>
        <w:jc w:val="both"/>
        <w:rPr>
          <w:sz w:val="28"/>
          <w:szCs w:val="28"/>
        </w:rPr>
      </w:pPr>
      <w:r w:rsidRPr="00BE4046">
        <w:rPr>
          <w:iCs/>
          <w:sz w:val="28"/>
          <w:szCs w:val="28"/>
        </w:rPr>
        <w:t xml:space="preserve">Попередній контроль </w:t>
      </w:r>
      <w:r w:rsidRPr="00BE4046">
        <w:rPr>
          <w:sz w:val="28"/>
          <w:szCs w:val="28"/>
        </w:rPr>
        <w:t>здійснюють на вході в систему організації на основі встановлених правил, процедур, норм поведінки тощо. Цей вид контролю використовують щодо людських (трудових), матеріальних, фінансових, інформаційних, енергетичних та інших ресурсів.</w:t>
      </w:r>
    </w:p>
    <w:p w:rsidR="002C2578" w:rsidRPr="00BE4046" w:rsidRDefault="002C2578" w:rsidP="00BE4046">
      <w:pPr>
        <w:spacing w:line="360" w:lineRule="auto"/>
        <w:ind w:firstLine="709"/>
        <w:jc w:val="both"/>
        <w:rPr>
          <w:sz w:val="28"/>
          <w:szCs w:val="28"/>
        </w:rPr>
      </w:pPr>
      <w:r w:rsidRPr="00BE4046">
        <w:rPr>
          <w:iCs/>
          <w:sz w:val="28"/>
          <w:szCs w:val="28"/>
        </w:rPr>
        <w:t xml:space="preserve">Поточний контроль </w:t>
      </w:r>
      <w:r w:rsidRPr="00BE4046">
        <w:rPr>
          <w:sz w:val="28"/>
          <w:szCs w:val="28"/>
        </w:rPr>
        <w:t>реалізується в процесі виробничо-господарської діяльності. Його характеризують такі особливості:</w:t>
      </w:r>
    </w:p>
    <w:p w:rsidR="002C2578" w:rsidRPr="00BE4046" w:rsidRDefault="002C2578" w:rsidP="00BE4046">
      <w:pPr>
        <w:numPr>
          <w:ilvl w:val="0"/>
          <w:numId w:val="20"/>
        </w:numPr>
        <w:spacing w:line="360" w:lineRule="auto"/>
        <w:ind w:left="0" w:firstLine="709"/>
        <w:jc w:val="both"/>
        <w:rPr>
          <w:sz w:val="28"/>
          <w:szCs w:val="28"/>
        </w:rPr>
      </w:pPr>
      <w:r w:rsidRPr="00BE4046">
        <w:rPr>
          <w:sz w:val="28"/>
          <w:szCs w:val="28"/>
        </w:rPr>
        <w:t>управлінська необхідність;</w:t>
      </w:r>
    </w:p>
    <w:p w:rsidR="002C2578" w:rsidRPr="00BE4046" w:rsidRDefault="002C2578" w:rsidP="00BE4046">
      <w:pPr>
        <w:numPr>
          <w:ilvl w:val="0"/>
          <w:numId w:val="20"/>
        </w:numPr>
        <w:spacing w:line="360" w:lineRule="auto"/>
        <w:ind w:left="0" w:firstLine="709"/>
        <w:jc w:val="both"/>
        <w:rPr>
          <w:sz w:val="28"/>
          <w:szCs w:val="28"/>
        </w:rPr>
      </w:pPr>
      <w:r w:rsidRPr="00BE4046">
        <w:rPr>
          <w:sz w:val="28"/>
          <w:szCs w:val="28"/>
        </w:rPr>
        <w:t>наявність мети, спрямованість на конкретні робочі місця;</w:t>
      </w:r>
    </w:p>
    <w:p w:rsidR="002C2578" w:rsidRPr="00BE4046" w:rsidRDefault="002C2578" w:rsidP="00BE4046">
      <w:pPr>
        <w:numPr>
          <w:ilvl w:val="0"/>
          <w:numId w:val="20"/>
        </w:numPr>
        <w:spacing w:line="360" w:lineRule="auto"/>
        <w:ind w:left="0" w:firstLine="709"/>
        <w:jc w:val="both"/>
        <w:rPr>
          <w:sz w:val="28"/>
          <w:szCs w:val="28"/>
        </w:rPr>
      </w:pPr>
      <w:r w:rsidRPr="00BE4046">
        <w:rPr>
          <w:sz w:val="28"/>
          <w:szCs w:val="28"/>
        </w:rPr>
        <w:t>використання зовнішніх ресурсів для внутрішнього споживання організації;</w:t>
      </w:r>
    </w:p>
    <w:p w:rsidR="002C2578" w:rsidRPr="00BE4046" w:rsidRDefault="002C2578" w:rsidP="00BE4046">
      <w:pPr>
        <w:numPr>
          <w:ilvl w:val="0"/>
          <w:numId w:val="20"/>
        </w:numPr>
        <w:spacing w:line="360" w:lineRule="auto"/>
        <w:ind w:left="0" w:firstLine="709"/>
        <w:jc w:val="both"/>
        <w:rPr>
          <w:sz w:val="28"/>
          <w:szCs w:val="28"/>
        </w:rPr>
      </w:pPr>
      <w:r w:rsidRPr="00BE4046">
        <w:rPr>
          <w:sz w:val="28"/>
          <w:szCs w:val="28"/>
        </w:rPr>
        <w:t>націленість на всі види діяльності організації.</w:t>
      </w:r>
    </w:p>
    <w:p w:rsidR="002C2578" w:rsidRPr="00BE4046" w:rsidRDefault="002C2578" w:rsidP="00BE4046">
      <w:pPr>
        <w:spacing w:line="360" w:lineRule="auto"/>
        <w:ind w:firstLine="709"/>
        <w:jc w:val="both"/>
        <w:rPr>
          <w:sz w:val="28"/>
          <w:szCs w:val="28"/>
        </w:rPr>
      </w:pPr>
      <w:r w:rsidRPr="00BE4046">
        <w:rPr>
          <w:iCs/>
          <w:sz w:val="28"/>
          <w:szCs w:val="28"/>
        </w:rPr>
        <w:t xml:space="preserve">Завершальний контроль </w:t>
      </w:r>
      <w:r w:rsidRPr="00BE4046">
        <w:rPr>
          <w:sz w:val="28"/>
          <w:szCs w:val="28"/>
        </w:rPr>
        <w:t>здійснюють на виході із системи організації. Він необхідний для виявлення рівня досягнутих результатів в організації, забезпечення мотивації (наприклад, при оплаті праці, преміюванні тощо).</w:t>
      </w:r>
    </w:p>
    <w:p w:rsidR="00AC0E10" w:rsidRPr="00BE4046" w:rsidRDefault="00AC0E10" w:rsidP="00BE4046">
      <w:pPr>
        <w:spacing w:line="360" w:lineRule="auto"/>
        <w:ind w:firstLine="709"/>
        <w:jc w:val="both"/>
        <w:rPr>
          <w:sz w:val="28"/>
          <w:szCs w:val="28"/>
        </w:rPr>
      </w:pPr>
      <w:r w:rsidRPr="00BE4046">
        <w:rPr>
          <w:sz w:val="28"/>
          <w:szCs w:val="28"/>
        </w:rPr>
        <w:t xml:space="preserve">Процес контролювання </w:t>
      </w:r>
      <w:r w:rsidR="00AB306F" w:rsidRPr="00BE4046">
        <w:rPr>
          <w:sz w:val="28"/>
          <w:szCs w:val="28"/>
        </w:rPr>
        <w:t xml:space="preserve">на </w:t>
      </w:r>
      <w:r w:rsidR="00BB59FE" w:rsidRPr="00BE4046">
        <w:rPr>
          <w:sz w:val="28"/>
          <w:szCs w:val="28"/>
        </w:rPr>
        <w:t>п</w:t>
      </w:r>
      <w:r w:rsidR="00AB306F" w:rsidRPr="00BE4046">
        <w:rPr>
          <w:sz w:val="28"/>
          <w:szCs w:val="28"/>
        </w:rPr>
        <w:t xml:space="preserve">ідприємстві </w:t>
      </w:r>
      <w:r w:rsidRPr="00BE4046">
        <w:rPr>
          <w:sz w:val="28"/>
          <w:szCs w:val="28"/>
        </w:rPr>
        <w:t>реалізується в кілька етапів:</w:t>
      </w:r>
    </w:p>
    <w:p w:rsidR="00AC0E10" w:rsidRPr="00BE4046" w:rsidRDefault="00AC0E10" w:rsidP="00BE4046">
      <w:pPr>
        <w:numPr>
          <w:ilvl w:val="0"/>
          <w:numId w:val="4"/>
        </w:numPr>
        <w:tabs>
          <w:tab w:val="num" w:pos="0"/>
        </w:tabs>
        <w:autoSpaceDE/>
        <w:autoSpaceDN/>
        <w:adjustRightInd/>
        <w:spacing w:line="360" w:lineRule="auto"/>
        <w:ind w:left="0" w:firstLine="709"/>
        <w:jc w:val="both"/>
        <w:rPr>
          <w:sz w:val="28"/>
          <w:szCs w:val="28"/>
        </w:rPr>
      </w:pPr>
      <w:r w:rsidRPr="00BE4046">
        <w:rPr>
          <w:sz w:val="28"/>
          <w:szCs w:val="28"/>
        </w:rPr>
        <w:t>Визначення стандартів і критеріїв..</w:t>
      </w:r>
    </w:p>
    <w:p w:rsidR="00AC0E10" w:rsidRPr="00BE4046" w:rsidRDefault="00AC0E10" w:rsidP="00BE4046">
      <w:pPr>
        <w:numPr>
          <w:ilvl w:val="0"/>
          <w:numId w:val="4"/>
        </w:numPr>
        <w:tabs>
          <w:tab w:val="num" w:pos="0"/>
        </w:tabs>
        <w:autoSpaceDE/>
        <w:autoSpaceDN/>
        <w:adjustRightInd/>
        <w:spacing w:line="360" w:lineRule="auto"/>
        <w:ind w:left="0" w:firstLine="709"/>
        <w:jc w:val="both"/>
        <w:rPr>
          <w:sz w:val="28"/>
          <w:szCs w:val="28"/>
        </w:rPr>
      </w:pPr>
      <w:r w:rsidRPr="00BE4046">
        <w:rPr>
          <w:sz w:val="28"/>
          <w:szCs w:val="28"/>
        </w:rPr>
        <w:t>Оцінювання виконання.</w:t>
      </w:r>
      <w:r w:rsidR="002E2B08" w:rsidRPr="00BE4046">
        <w:rPr>
          <w:sz w:val="28"/>
          <w:szCs w:val="28"/>
        </w:rPr>
        <w:t xml:space="preserve"> </w:t>
      </w:r>
    </w:p>
    <w:p w:rsidR="00AC0E10" w:rsidRPr="00BE4046" w:rsidRDefault="00AC0E10" w:rsidP="00BE4046">
      <w:pPr>
        <w:numPr>
          <w:ilvl w:val="0"/>
          <w:numId w:val="4"/>
        </w:numPr>
        <w:tabs>
          <w:tab w:val="clear" w:pos="465"/>
          <w:tab w:val="num" w:pos="0"/>
          <w:tab w:val="num" w:pos="360"/>
        </w:tabs>
        <w:autoSpaceDE/>
        <w:autoSpaceDN/>
        <w:adjustRightInd/>
        <w:spacing w:line="360" w:lineRule="auto"/>
        <w:ind w:left="0" w:firstLine="709"/>
        <w:jc w:val="both"/>
        <w:rPr>
          <w:sz w:val="28"/>
          <w:szCs w:val="28"/>
        </w:rPr>
      </w:pPr>
      <w:r w:rsidRPr="00BE4046">
        <w:rPr>
          <w:sz w:val="28"/>
          <w:szCs w:val="28"/>
        </w:rPr>
        <w:t>Порівняння досягнутих результатів з установленими стандартами. Його здійснюють у кілька етапів:</w:t>
      </w:r>
    </w:p>
    <w:p w:rsidR="00AC0E10" w:rsidRPr="00BE4046" w:rsidRDefault="00AC0E10" w:rsidP="00BE4046">
      <w:pPr>
        <w:numPr>
          <w:ilvl w:val="0"/>
          <w:numId w:val="5"/>
        </w:numPr>
        <w:tabs>
          <w:tab w:val="num" w:pos="0"/>
        </w:tabs>
        <w:autoSpaceDE/>
        <w:autoSpaceDN/>
        <w:adjustRightInd/>
        <w:spacing w:line="360" w:lineRule="auto"/>
        <w:ind w:left="0" w:firstLine="709"/>
        <w:jc w:val="both"/>
        <w:rPr>
          <w:sz w:val="28"/>
          <w:szCs w:val="28"/>
        </w:rPr>
      </w:pPr>
      <w:r w:rsidRPr="00BE4046">
        <w:rPr>
          <w:sz w:val="28"/>
          <w:szCs w:val="28"/>
        </w:rPr>
        <w:t>встановлення масштабу допустимих відхилень;</w:t>
      </w:r>
    </w:p>
    <w:p w:rsidR="00AC0E10" w:rsidRPr="00BE4046" w:rsidRDefault="00AC0E10" w:rsidP="00BE4046">
      <w:pPr>
        <w:numPr>
          <w:ilvl w:val="0"/>
          <w:numId w:val="5"/>
        </w:numPr>
        <w:tabs>
          <w:tab w:val="num" w:pos="0"/>
        </w:tabs>
        <w:autoSpaceDE/>
        <w:autoSpaceDN/>
        <w:adjustRightInd/>
        <w:spacing w:line="360" w:lineRule="auto"/>
        <w:ind w:left="0" w:firstLine="709"/>
        <w:jc w:val="both"/>
        <w:rPr>
          <w:sz w:val="28"/>
          <w:szCs w:val="28"/>
        </w:rPr>
      </w:pPr>
      <w:r w:rsidRPr="00BE4046">
        <w:rPr>
          <w:sz w:val="28"/>
          <w:szCs w:val="28"/>
        </w:rPr>
        <w:t>вимірювання результатів;</w:t>
      </w:r>
    </w:p>
    <w:p w:rsidR="00AC0E10" w:rsidRPr="00BE4046" w:rsidRDefault="00AC0E10" w:rsidP="00BE4046">
      <w:pPr>
        <w:numPr>
          <w:ilvl w:val="0"/>
          <w:numId w:val="5"/>
        </w:numPr>
        <w:tabs>
          <w:tab w:val="num" w:pos="0"/>
        </w:tabs>
        <w:autoSpaceDE/>
        <w:autoSpaceDN/>
        <w:adjustRightInd/>
        <w:spacing w:line="360" w:lineRule="auto"/>
        <w:ind w:left="0" w:firstLine="709"/>
        <w:jc w:val="both"/>
        <w:rPr>
          <w:sz w:val="28"/>
          <w:szCs w:val="28"/>
        </w:rPr>
      </w:pPr>
      <w:r w:rsidRPr="00BE4046">
        <w:rPr>
          <w:sz w:val="28"/>
          <w:szCs w:val="28"/>
        </w:rPr>
        <w:t>передача і поширення інформації про конкретні результати;</w:t>
      </w:r>
    </w:p>
    <w:p w:rsidR="00AC0E10" w:rsidRPr="00BE4046" w:rsidRDefault="00AC0E10" w:rsidP="00BE4046">
      <w:pPr>
        <w:numPr>
          <w:ilvl w:val="0"/>
          <w:numId w:val="5"/>
        </w:numPr>
        <w:tabs>
          <w:tab w:val="num" w:pos="0"/>
        </w:tabs>
        <w:autoSpaceDE/>
        <w:autoSpaceDN/>
        <w:adjustRightInd/>
        <w:spacing w:line="360" w:lineRule="auto"/>
        <w:ind w:left="0" w:firstLine="709"/>
        <w:jc w:val="both"/>
        <w:rPr>
          <w:sz w:val="28"/>
          <w:szCs w:val="28"/>
        </w:rPr>
      </w:pPr>
      <w:r w:rsidRPr="00BE4046">
        <w:rPr>
          <w:sz w:val="28"/>
          <w:szCs w:val="28"/>
        </w:rPr>
        <w:t>оцінка інформації про отриманні результати.</w:t>
      </w:r>
    </w:p>
    <w:p w:rsidR="000D54A2" w:rsidRPr="00BE4046" w:rsidRDefault="00AC0E10" w:rsidP="00BE4046">
      <w:pPr>
        <w:numPr>
          <w:ilvl w:val="0"/>
          <w:numId w:val="4"/>
        </w:numPr>
        <w:tabs>
          <w:tab w:val="num" w:pos="0"/>
        </w:tabs>
        <w:autoSpaceDE/>
        <w:autoSpaceDN/>
        <w:adjustRightInd/>
        <w:spacing w:line="360" w:lineRule="auto"/>
        <w:ind w:left="0" w:firstLine="709"/>
        <w:jc w:val="both"/>
        <w:rPr>
          <w:sz w:val="28"/>
          <w:szCs w:val="28"/>
        </w:rPr>
      </w:pPr>
      <w:r w:rsidRPr="00BE4046">
        <w:rPr>
          <w:sz w:val="28"/>
          <w:szCs w:val="28"/>
        </w:rPr>
        <w:t>З’ясування необхідності коректив</w:t>
      </w:r>
      <w:r w:rsidR="00367DFC" w:rsidRPr="00BE4046">
        <w:rPr>
          <w:sz w:val="28"/>
          <w:szCs w:val="28"/>
        </w:rPr>
        <w:t xml:space="preserve"> [7].</w:t>
      </w:r>
    </w:p>
    <w:p w:rsidR="00AC0E10" w:rsidRPr="00BE4046" w:rsidRDefault="00BE4046" w:rsidP="00BE4046">
      <w:pPr>
        <w:autoSpaceDE/>
        <w:autoSpaceDN/>
        <w:adjustRightInd/>
        <w:spacing w:line="360" w:lineRule="auto"/>
        <w:ind w:firstLine="709"/>
        <w:jc w:val="both"/>
        <w:rPr>
          <w:sz w:val="28"/>
          <w:szCs w:val="28"/>
        </w:rPr>
      </w:pPr>
      <w:r w:rsidRPr="00BE4046">
        <w:rPr>
          <w:sz w:val="28"/>
          <w:szCs w:val="28"/>
        </w:rPr>
        <w:t xml:space="preserve"> </w:t>
      </w:r>
      <w:r w:rsidR="001020C8" w:rsidRPr="00BE4046">
        <w:rPr>
          <w:sz w:val="28"/>
          <w:szCs w:val="28"/>
        </w:rPr>
        <w:t xml:space="preserve">Отже, контроль </w:t>
      </w:r>
      <w:r w:rsidR="00BB59FE" w:rsidRPr="00BE4046">
        <w:rPr>
          <w:sz w:val="28"/>
          <w:szCs w:val="28"/>
        </w:rPr>
        <w:t xml:space="preserve">на </w:t>
      </w:r>
      <w:r w:rsidR="00C17121" w:rsidRPr="00BE4046">
        <w:rPr>
          <w:sz w:val="28"/>
          <w:szCs w:val="28"/>
        </w:rPr>
        <w:t xml:space="preserve">ТзОВ </w:t>
      </w:r>
      <w:r w:rsidR="00BB59FE" w:rsidRPr="00BE4046">
        <w:rPr>
          <w:sz w:val="28"/>
          <w:szCs w:val="28"/>
        </w:rPr>
        <w:t>“</w:t>
      </w:r>
      <w:r w:rsidR="00C17121" w:rsidRPr="00BE4046">
        <w:rPr>
          <w:bCs/>
          <w:sz w:val="28"/>
          <w:szCs w:val="28"/>
        </w:rPr>
        <w:t>Ніколь</w:t>
      </w:r>
      <w:r w:rsidR="00BB59FE" w:rsidRPr="00BE4046">
        <w:rPr>
          <w:sz w:val="28"/>
          <w:szCs w:val="28"/>
        </w:rPr>
        <w:t xml:space="preserve">” </w:t>
      </w:r>
      <w:r w:rsidR="001020C8" w:rsidRPr="00BE4046">
        <w:rPr>
          <w:sz w:val="28"/>
          <w:szCs w:val="28"/>
        </w:rPr>
        <w:t xml:space="preserve">дає змогу порівнювати реальні результати з бажаними. Функція контролю є засобом спостереження за виконанням робіт і коригування для </w:t>
      </w:r>
      <w:r w:rsidR="002A6014" w:rsidRPr="00BE4046">
        <w:rPr>
          <w:sz w:val="28"/>
          <w:szCs w:val="28"/>
        </w:rPr>
        <w:t>гарантованого досягнення відповідних результатів, а також допомагає в регулюванні курсу організації.</w:t>
      </w:r>
    </w:p>
    <w:p w:rsidR="002E2B08" w:rsidRPr="00BE4046" w:rsidRDefault="002E2B08" w:rsidP="00BE4046">
      <w:pPr>
        <w:autoSpaceDE/>
        <w:autoSpaceDN/>
        <w:adjustRightInd/>
        <w:spacing w:line="360" w:lineRule="auto"/>
        <w:ind w:firstLine="709"/>
        <w:jc w:val="both"/>
        <w:rPr>
          <w:sz w:val="28"/>
          <w:szCs w:val="28"/>
        </w:rPr>
      </w:pPr>
    </w:p>
    <w:p w:rsidR="002A6014" w:rsidRPr="00BE4046" w:rsidRDefault="002E2B08" w:rsidP="00BE4046">
      <w:pPr>
        <w:tabs>
          <w:tab w:val="center" w:pos="5322"/>
          <w:tab w:val="left" w:pos="6865"/>
        </w:tabs>
        <w:spacing w:line="360" w:lineRule="auto"/>
        <w:ind w:firstLine="709"/>
        <w:jc w:val="both"/>
        <w:rPr>
          <w:bCs/>
          <w:sz w:val="28"/>
          <w:szCs w:val="28"/>
        </w:rPr>
      </w:pPr>
      <w:r w:rsidRPr="00BE4046">
        <w:rPr>
          <w:bCs/>
          <w:sz w:val="28"/>
          <w:szCs w:val="28"/>
        </w:rPr>
        <w:t xml:space="preserve">2.4 </w:t>
      </w:r>
      <w:r w:rsidR="002A6014" w:rsidRPr="00BE4046">
        <w:rPr>
          <w:bCs/>
          <w:sz w:val="28"/>
          <w:szCs w:val="28"/>
        </w:rPr>
        <w:t>Мотивація та стимулювання</w:t>
      </w:r>
    </w:p>
    <w:p w:rsidR="00BE4046" w:rsidRDefault="00BE4046" w:rsidP="00BE4046">
      <w:pPr>
        <w:spacing w:line="360" w:lineRule="auto"/>
        <w:ind w:firstLine="709"/>
        <w:jc w:val="both"/>
        <w:rPr>
          <w:sz w:val="28"/>
          <w:szCs w:val="28"/>
          <w:lang w:val="ru-RU"/>
        </w:rPr>
      </w:pPr>
    </w:p>
    <w:p w:rsidR="007E3D45" w:rsidRPr="00BE4046" w:rsidRDefault="007E3D45" w:rsidP="00BE4046">
      <w:pPr>
        <w:spacing w:line="360" w:lineRule="auto"/>
        <w:ind w:firstLine="709"/>
        <w:jc w:val="both"/>
        <w:rPr>
          <w:sz w:val="28"/>
          <w:szCs w:val="28"/>
        </w:rPr>
      </w:pPr>
      <w:r w:rsidRPr="00BE4046">
        <w:rPr>
          <w:sz w:val="28"/>
          <w:szCs w:val="28"/>
        </w:rPr>
        <w:t>Після визначення перспектив організації та завершення її побудови особливого значення набувають питання створення максимальної зацікавленості працівників у результатах діяльності організації, тобто мотивування.</w:t>
      </w:r>
    </w:p>
    <w:p w:rsidR="00AA52B6" w:rsidRPr="00BE4046" w:rsidRDefault="00AA52B6" w:rsidP="00BE4046">
      <w:pPr>
        <w:spacing w:line="360" w:lineRule="auto"/>
        <w:ind w:firstLine="709"/>
        <w:jc w:val="both"/>
        <w:rPr>
          <w:sz w:val="28"/>
          <w:szCs w:val="28"/>
        </w:rPr>
      </w:pPr>
      <w:r w:rsidRPr="00BE4046">
        <w:rPr>
          <w:sz w:val="28"/>
          <w:szCs w:val="28"/>
        </w:rPr>
        <w:t>Мотивування — вид управлінської діяльності</w:t>
      </w:r>
      <w:r w:rsidR="007E3D45" w:rsidRPr="00BE4046">
        <w:rPr>
          <w:sz w:val="28"/>
          <w:szCs w:val="28"/>
        </w:rPr>
        <w:t>, який забезпечує процес спонукання себе та інших працівників до діяльності, що спрямована на досягнення особистих цілей і цілей організації</w:t>
      </w:r>
      <w:r w:rsidRPr="00BE4046">
        <w:rPr>
          <w:sz w:val="28"/>
          <w:szCs w:val="28"/>
        </w:rPr>
        <w:t>.</w:t>
      </w:r>
    </w:p>
    <w:p w:rsidR="002A6014" w:rsidRPr="00BE4046" w:rsidRDefault="002A6014" w:rsidP="00BE4046">
      <w:pPr>
        <w:spacing w:line="360" w:lineRule="auto"/>
        <w:ind w:firstLine="709"/>
        <w:jc w:val="both"/>
        <w:rPr>
          <w:sz w:val="28"/>
          <w:szCs w:val="28"/>
        </w:rPr>
      </w:pPr>
      <w:r w:rsidRPr="00BE4046">
        <w:rPr>
          <w:iCs/>
          <w:sz w:val="28"/>
          <w:szCs w:val="28"/>
        </w:rPr>
        <w:t>Потреба</w:t>
      </w:r>
      <w:r w:rsidRPr="00BE4046">
        <w:rPr>
          <w:sz w:val="28"/>
          <w:szCs w:val="28"/>
        </w:rPr>
        <w:t xml:space="preserve"> – це відчуття людиною певних фізіологічних та психологічних нестач. Усі потреби поділяються на первинні – це фізіологічні потреби в їжі, воді, сні, відпочинку, наявності житла, одягу; та вторинні – це психологічні та соціальні потреби людини: приналежності до певної соціальної групи, у повазі, владі, у самовираженні, у реалізації творчих здібностей.</w:t>
      </w:r>
    </w:p>
    <w:p w:rsidR="002A6014" w:rsidRPr="00BE4046" w:rsidRDefault="002A6014" w:rsidP="00BE4046">
      <w:pPr>
        <w:spacing w:line="360" w:lineRule="auto"/>
        <w:ind w:firstLine="709"/>
        <w:jc w:val="both"/>
        <w:rPr>
          <w:sz w:val="28"/>
          <w:szCs w:val="28"/>
        </w:rPr>
      </w:pPr>
      <w:r w:rsidRPr="00BE4046">
        <w:rPr>
          <w:iCs/>
          <w:sz w:val="28"/>
          <w:szCs w:val="28"/>
        </w:rPr>
        <w:t>Мотив</w:t>
      </w:r>
      <w:r w:rsidRPr="00BE4046">
        <w:rPr>
          <w:sz w:val="28"/>
          <w:szCs w:val="28"/>
        </w:rPr>
        <w:t xml:space="preserve"> – активні рушійні сили, які визначають поведінку людей, що обумовлені їх прагненнями і добровільними бажаннями діяти певним чином.</w:t>
      </w:r>
    </w:p>
    <w:p w:rsidR="002A6014" w:rsidRPr="00BE4046" w:rsidRDefault="002A6014" w:rsidP="00BE4046">
      <w:pPr>
        <w:spacing w:line="360" w:lineRule="auto"/>
        <w:ind w:firstLine="709"/>
        <w:jc w:val="both"/>
        <w:rPr>
          <w:sz w:val="28"/>
          <w:szCs w:val="28"/>
        </w:rPr>
      </w:pPr>
      <w:r w:rsidRPr="00BE4046">
        <w:rPr>
          <w:iCs/>
          <w:sz w:val="28"/>
          <w:szCs w:val="28"/>
        </w:rPr>
        <w:t>Стимул</w:t>
      </w:r>
      <w:r w:rsidRPr="00BE4046">
        <w:rPr>
          <w:sz w:val="28"/>
          <w:szCs w:val="28"/>
        </w:rPr>
        <w:t xml:space="preserve"> – рушійні сили, які змушують людину діяти згідно певних обставин через реалізацію системи певних матеріальних чи моральних заохочень, або не застосуванні системи покарань.</w:t>
      </w:r>
      <w:r w:rsidR="00BC4D45" w:rsidRPr="00BE4046">
        <w:rPr>
          <w:sz w:val="28"/>
          <w:szCs w:val="28"/>
        </w:rPr>
        <w:t xml:space="preserve"> </w:t>
      </w:r>
    </w:p>
    <w:p w:rsidR="002A6014" w:rsidRPr="00BE4046" w:rsidRDefault="002A6014" w:rsidP="00BE4046">
      <w:pPr>
        <w:spacing w:line="360" w:lineRule="auto"/>
        <w:ind w:firstLine="709"/>
        <w:jc w:val="both"/>
        <w:rPr>
          <w:sz w:val="28"/>
          <w:szCs w:val="28"/>
        </w:rPr>
      </w:pPr>
      <w:r w:rsidRPr="00BE4046">
        <w:rPr>
          <w:iCs/>
          <w:sz w:val="28"/>
          <w:szCs w:val="28"/>
        </w:rPr>
        <w:t>Винагорода</w:t>
      </w:r>
      <w:r w:rsidRPr="00BE4046">
        <w:rPr>
          <w:sz w:val="28"/>
          <w:szCs w:val="28"/>
        </w:rPr>
        <w:t xml:space="preserve"> – усе те, що людина вважає цінним для себе від діяльності і життя. Винагороди бувають двох типів: внутрішні та зовнішні.</w:t>
      </w:r>
    </w:p>
    <w:p w:rsidR="000D54A2" w:rsidRPr="00BE4046" w:rsidRDefault="002A6014" w:rsidP="00BE4046">
      <w:pPr>
        <w:spacing w:line="360" w:lineRule="auto"/>
        <w:ind w:firstLine="709"/>
        <w:jc w:val="both"/>
        <w:rPr>
          <w:sz w:val="28"/>
          <w:szCs w:val="28"/>
        </w:rPr>
      </w:pPr>
      <w:r w:rsidRPr="00BE4046">
        <w:rPr>
          <w:iCs/>
          <w:sz w:val="28"/>
          <w:szCs w:val="28"/>
        </w:rPr>
        <w:t>Внутрішню винагороду</w:t>
      </w:r>
      <w:r w:rsidRPr="00BE4046">
        <w:rPr>
          <w:sz w:val="28"/>
          <w:szCs w:val="28"/>
        </w:rPr>
        <w:t xml:space="preserve"> забезпечує сама робота у вигляді: відчуття досягнення результату діяльності, змістовності та значимості виконуваної роботи, визнання дружби і спілкування з колегами в процесі роботи, самоп</w:t>
      </w:r>
      <w:r w:rsidR="000D54A2" w:rsidRPr="00BE4046">
        <w:rPr>
          <w:sz w:val="28"/>
          <w:szCs w:val="28"/>
        </w:rPr>
        <w:t>оваги, поваги з боку оточуючих.</w:t>
      </w:r>
    </w:p>
    <w:p w:rsidR="002A6014" w:rsidRPr="00BE4046" w:rsidRDefault="002A6014" w:rsidP="00BE4046">
      <w:pPr>
        <w:spacing w:line="360" w:lineRule="auto"/>
        <w:ind w:firstLine="709"/>
        <w:jc w:val="both"/>
        <w:rPr>
          <w:sz w:val="28"/>
          <w:szCs w:val="28"/>
        </w:rPr>
      </w:pPr>
      <w:r w:rsidRPr="00BE4046">
        <w:rPr>
          <w:iCs/>
          <w:sz w:val="28"/>
          <w:szCs w:val="28"/>
        </w:rPr>
        <w:t>Зовнішня винагорода</w:t>
      </w:r>
      <w:r w:rsidRPr="00BE4046">
        <w:rPr>
          <w:sz w:val="28"/>
          <w:szCs w:val="28"/>
        </w:rPr>
        <w:t xml:space="preserve"> – </w:t>
      </w:r>
      <w:r w:rsidR="00AE0682" w:rsidRPr="00BE4046">
        <w:rPr>
          <w:sz w:val="28"/>
          <w:szCs w:val="28"/>
        </w:rPr>
        <w:t xml:space="preserve">це </w:t>
      </w:r>
      <w:r w:rsidRPr="00BE4046">
        <w:rPr>
          <w:sz w:val="28"/>
          <w:szCs w:val="28"/>
        </w:rPr>
        <w:t>все те, що забезпечується організацією за результатами праці. До неї належать: заробітна плата, просування по службі, надання окремого кабінету, визнання працівника вищим керівництвом, додаткові виплати та пільги.</w:t>
      </w:r>
    </w:p>
    <w:p w:rsidR="002A6014" w:rsidRPr="00BE4046" w:rsidRDefault="002A6014" w:rsidP="00BE4046">
      <w:pPr>
        <w:pStyle w:val="a5"/>
        <w:spacing w:after="0" w:line="360" w:lineRule="auto"/>
        <w:ind w:firstLine="709"/>
        <w:jc w:val="both"/>
        <w:rPr>
          <w:sz w:val="28"/>
          <w:szCs w:val="28"/>
        </w:rPr>
      </w:pPr>
      <w:r w:rsidRPr="00BE4046">
        <w:rPr>
          <w:sz w:val="28"/>
          <w:szCs w:val="28"/>
        </w:rPr>
        <w:t>Сучасні теорії мотивації поділяються на дві категорії: змістовні та процесуальн</w:t>
      </w:r>
      <w:r w:rsidR="007E3D45" w:rsidRPr="00BE4046">
        <w:rPr>
          <w:sz w:val="28"/>
          <w:szCs w:val="28"/>
        </w:rPr>
        <w:t>і.</w:t>
      </w:r>
    </w:p>
    <w:p w:rsidR="002A6014" w:rsidRPr="00BE4046" w:rsidRDefault="002A6014" w:rsidP="00BE4046">
      <w:pPr>
        <w:spacing w:line="360" w:lineRule="auto"/>
        <w:ind w:firstLine="709"/>
        <w:jc w:val="both"/>
        <w:rPr>
          <w:sz w:val="28"/>
          <w:szCs w:val="28"/>
        </w:rPr>
      </w:pPr>
      <w:r w:rsidRPr="00BE4046">
        <w:rPr>
          <w:iCs/>
          <w:sz w:val="28"/>
          <w:szCs w:val="28"/>
        </w:rPr>
        <w:t>Змістовні теорії мотивації</w:t>
      </w:r>
      <w:r w:rsidRPr="00BE4046">
        <w:rPr>
          <w:sz w:val="28"/>
          <w:szCs w:val="28"/>
        </w:rPr>
        <w:t xml:space="preserve"> </w:t>
      </w:r>
      <w:r w:rsidR="00C75336" w:rsidRPr="00BE4046">
        <w:rPr>
          <w:sz w:val="28"/>
          <w:szCs w:val="28"/>
        </w:rPr>
        <w:t xml:space="preserve">в основі яких лежать потреби </w:t>
      </w:r>
      <w:r w:rsidRPr="00BE4046">
        <w:rPr>
          <w:sz w:val="28"/>
          <w:szCs w:val="28"/>
        </w:rPr>
        <w:t>люд</w:t>
      </w:r>
      <w:r w:rsidR="00C75336" w:rsidRPr="00BE4046">
        <w:rPr>
          <w:sz w:val="28"/>
          <w:szCs w:val="28"/>
        </w:rPr>
        <w:t>ини</w:t>
      </w:r>
      <w:r w:rsidRPr="00BE4046">
        <w:rPr>
          <w:sz w:val="28"/>
          <w:szCs w:val="28"/>
        </w:rPr>
        <w:t>. Найбільш відомі змістовні теорії мотивації авторів Маслоу, Герцберга, Мак</w:t>
      </w:r>
      <w:r w:rsidR="00BA010E" w:rsidRPr="00BE4046">
        <w:rPr>
          <w:sz w:val="28"/>
          <w:szCs w:val="28"/>
        </w:rPr>
        <w:t>-К</w:t>
      </w:r>
      <w:r w:rsidRPr="00BE4046">
        <w:rPr>
          <w:sz w:val="28"/>
          <w:szCs w:val="28"/>
        </w:rPr>
        <w:t>лелланда</w:t>
      </w:r>
      <w:r w:rsidR="00BA010E" w:rsidRPr="00BE4046">
        <w:rPr>
          <w:sz w:val="28"/>
          <w:szCs w:val="28"/>
        </w:rPr>
        <w:t>, Альдерфера, Туган-Барановського</w:t>
      </w:r>
      <w:r w:rsidRPr="00BE4046">
        <w:rPr>
          <w:sz w:val="28"/>
          <w:szCs w:val="28"/>
        </w:rPr>
        <w:t>.</w:t>
      </w:r>
    </w:p>
    <w:p w:rsidR="002A6014" w:rsidRPr="00BE4046" w:rsidRDefault="002A6014" w:rsidP="00BE4046">
      <w:pPr>
        <w:spacing w:line="360" w:lineRule="auto"/>
        <w:ind w:firstLine="709"/>
        <w:jc w:val="both"/>
        <w:rPr>
          <w:sz w:val="28"/>
          <w:szCs w:val="28"/>
        </w:rPr>
      </w:pPr>
      <w:r w:rsidRPr="00BE4046">
        <w:rPr>
          <w:iCs/>
          <w:sz w:val="28"/>
          <w:szCs w:val="28"/>
        </w:rPr>
        <w:t>Процесуальні теорії мотивації</w:t>
      </w:r>
      <w:r w:rsidRPr="00BE4046">
        <w:rPr>
          <w:sz w:val="28"/>
          <w:szCs w:val="28"/>
        </w:rPr>
        <w:t xml:space="preserve"> </w:t>
      </w:r>
      <w:r w:rsidR="00513939" w:rsidRPr="00BE4046">
        <w:rPr>
          <w:sz w:val="28"/>
          <w:szCs w:val="28"/>
        </w:rPr>
        <w:t>Згідно з процесійним підходом поведінка людини визначається не лише її потребами, а й сприйняттям ситуації, очікуваннями, пов'язаними з нею, оцінкою своїх можливостей та наслідків обраного типу поведінки, внаслідок чого людина приймає рішення про активні дії або бездіяльність. Найбільш відомими з них є теорія очікувань В. Врума, теорія справедливості та моделі Л. Портера і Е. Лоулера</w:t>
      </w:r>
      <w:r w:rsidRPr="00BE4046">
        <w:rPr>
          <w:sz w:val="28"/>
          <w:szCs w:val="28"/>
        </w:rPr>
        <w:t>.</w:t>
      </w:r>
    </w:p>
    <w:p w:rsidR="002A6014" w:rsidRPr="00BE4046" w:rsidRDefault="00230CD5" w:rsidP="00BE4046">
      <w:pPr>
        <w:spacing w:line="360" w:lineRule="auto"/>
        <w:ind w:firstLine="709"/>
        <w:jc w:val="both"/>
        <w:rPr>
          <w:sz w:val="28"/>
          <w:szCs w:val="28"/>
        </w:rPr>
      </w:pPr>
      <w:r w:rsidRPr="00BE4046">
        <w:rPr>
          <w:sz w:val="28"/>
          <w:szCs w:val="28"/>
        </w:rPr>
        <w:t xml:space="preserve">На </w:t>
      </w:r>
      <w:r w:rsidR="00903EAD" w:rsidRPr="00BE4046">
        <w:rPr>
          <w:sz w:val="28"/>
          <w:szCs w:val="28"/>
        </w:rPr>
        <w:t>т</w:t>
      </w:r>
      <w:r w:rsidR="00DE0312" w:rsidRPr="00BE4046">
        <w:rPr>
          <w:sz w:val="28"/>
          <w:szCs w:val="28"/>
        </w:rPr>
        <w:t xml:space="preserve">оваристві </w:t>
      </w:r>
      <w:r w:rsidR="002A6014" w:rsidRPr="00BE4046">
        <w:rPr>
          <w:sz w:val="28"/>
          <w:szCs w:val="28"/>
        </w:rPr>
        <w:t xml:space="preserve">більшою мірою використовують процесуальні теорії, а саме </w:t>
      </w:r>
      <w:r w:rsidR="00FE3317" w:rsidRPr="00BE4046">
        <w:rPr>
          <w:sz w:val="28"/>
          <w:szCs w:val="28"/>
        </w:rPr>
        <w:t>модель Л. Портера і Е. Лоулера</w:t>
      </w:r>
      <w:r w:rsidR="00367DFC" w:rsidRPr="00BE4046">
        <w:rPr>
          <w:sz w:val="28"/>
          <w:szCs w:val="28"/>
        </w:rPr>
        <w:t xml:space="preserve"> [2].</w:t>
      </w:r>
    </w:p>
    <w:p w:rsidR="00230CD5" w:rsidRDefault="00230CD5" w:rsidP="00BE4046">
      <w:pPr>
        <w:shd w:val="clear" w:color="auto" w:fill="FFFFFF"/>
        <w:spacing w:line="360" w:lineRule="auto"/>
        <w:ind w:firstLine="709"/>
        <w:jc w:val="both"/>
        <w:rPr>
          <w:sz w:val="28"/>
          <w:szCs w:val="28"/>
          <w:lang w:val="ru-RU"/>
        </w:rPr>
      </w:pPr>
      <w:r w:rsidRPr="00BE4046">
        <w:rPr>
          <w:sz w:val="28"/>
          <w:szCs w:val="28"/>
        </w:rPr>
        <w:t>Л. Портер і Е. Лоулер розробили комплексну теорію мотивації, що включає елементи теорії очікувань і теорії справедливості. У моделі відображено 5 змінних: витрачені зусилля, сприйняття, одержані результати, винагорода, міра задоволення</w:t>
      </w:r>
      <w:r w:rsidR="001C3869" w:rsidRPr="00BE4046">
        <w:rPr>
          <w:sz w:val="28"/>
          <w:szCs w:val="28"/>
        </w:rPr>
        <w:t xml:space="preserve"> (рис</w:t>
      </w:r>
      <w:r w:rsidR="00FE3317" w:rsidRPr="00BE4046">
        <w:rPr>
          <w:sz w:val="28"/>
          <w:szCs w:val="28"/>
        </w:rPr>
        <w:t>.</w:t>
      </w:r>
      <w:r w:rsidR="006C3993" w:rsidRPr="00BE4046">
        <w:rPr>
          <w:sz w:val="28"/>
          <w:szCs w:val="28"/>
        </w:rPr>
        <w:t>2.</w:t>
      </w:r>
      <w:r w:rsidR="001C3869" w:rsidRPr="00BE4046">
        <w:rPr>
          <w:sz w:val="28"/>
          <w:szCs w:val="28"/>
        </w:rPr>
        <w:t>).</w:t>
      </w:r>
    </w:p>
    <w:p w:rsidR="00BE4046" w:rsidRPr="00BE4046" w:rsidRDefault="00BE4046" w:rsidP="00BE4046">
      <w:pPr>
        <w:shd w:val="clear" w:color="auto" w:fill="FFFFFF"/>
        <w:spacing w:line="360" w:lineRule="auto"/>
        <w:ind w:firstLine="709"/>
        <w:jc w:val="both"/>
        <w:rPr>
          <w:sz w:val="28"/>
          <w:szCs w:val="28"/>
          <w:lang w:val="ru-RU"/>
        </w:rPr>
      </w:pPr>
    </w:p>
    <w:p w:rsidR="002C46AD" w:rsidRPr="00BE4046" w:rsidRDefault="006C7A80" w:rsidP="00BE4046">
      <w:pPr>
        <w:spacing w:line="360" w:lineRule="auto"/>
        <w:ind w:firstLine="709"/>
        <w:jc w:val="both"/>
        <w:rPr>
          <w:sz w:val="28"/>
          <w:szCs w:val="28"/>
        </w:rPr>
      </w:pPr>
      <w:r>
        <w:rPr>
          <w:sz w:val="28"/>
          <w:szCs w:val="28"/>
        </w:rPr>
        <w:pict>
          <v:shape id="_x0000_i1026" type="#_x0000_t75" style="width:318.75pt;height:168.75pt;mso-wrap-distance-left:7in;mso-wrap-distance-right:7in;mso-position-horizontal-relative:margin" o:allowincell="f">
            <v:imagedata r:id="rId8" o:title="" gain="2.5" blacklevel="-3932f"/>
          </v:shape>
        </w:pict>
      </w:r>
    </w:p>
    <w:p w:rsidR="002C46AD" w:rsidRPr="00BE4046" w:rsidRDefault="001C3869" w:rsidP="00BE4046">
      <w:pPr>
        <w:spacing w:line="360" w:lineRule="auto"/>
        <w:ind w:firstLine="709"/>
        <w:jc w:val="both"/>
        <w:rPr>
          <w:sz w:val="28"/>
          <w:szCs w:val="28"/>
        </w:rPr>
      </w:pPr>
      <w:r w:rsidRPr="00BE4046">
        <w:rPr>
          <w:sz w:val="28"/>
          <w:szCs w:val="28"/>
        </w:rPr>
        <w:t>Рис.</w:t>
      </w:r>
      <w:r w:rsidR="00044ED8" w:rsidRPr="00BE4046">
        <w:rPr>
          <w:sz w:val="28"/>
          <w:szCs w:val="28"/>
        </w:rPr>
        <w:t>2.</w:t>
      </w:r>
      <w:r w:rsidRPr="00BE4046">
        <w:rPr>
          <w:sz w:val="28"/>
          <w:szCs w:val="28"/>
        </w:rPr>
        <w:t xml:space="preserve"> Модель Портера-Лоулера</w:t>
      </w:r>
    </w:p>
    <w:p w:rsidR="006C3993" w:rsidRPr="00BE4046" w:rsidRDefault="00BE4046" w:rsidP="00BE4046">
      <w:pPr>
        <w:spacing w:line="360" w:lineRule="auto"/>
        <w:ind w:firstLine="709"/>
        <w:jc w:val="both"/>
        <w:rPr>
          <w:snapToGrid w:val="0"/>
          <w:sz w:val="28"/>
          <w:lang w:eastAsia="ru-RU"/>
        </w:rPr>
      </w:pPr>
      <w:r>
        <w:rPr>
          <w:snapToGrid w:val="0"/>
          <w:sz w:val="28"/>
          <w:lang w:eastAsia="ru-RU"/>
        </w:rPr>
        <w:br w:type="page"/>
      </w:r>
      <w:r w:rsidR="006C3993" w:rsidRPr="00BE4046">
        <w:rPr>
          <w:snapToGrid w:val="0"/>
          <w:sz w:val="28"/>
          <w:lang w:eastAsia="ru-RU"/>
        </w:rPr>
        <w:t xml:space="preserve">Ця теорія побудована на сполученні елементів теорії </w:t>
      </w:r>
      <w:r w:rsidR="002815EA" w:rsidRPr="00BE4046">
        <w:rPr>
          <w:sz w:val="28"/>
          <w:szCs w:val="28"/>
        </w:rPr>
        <w:t>очікувань</w:t>
      </w:r>
      <w:r w:rsidR="006C3993" w:rsidRPr="00BE4046">
        <w:rPr>
          <w:snapToGrid w:val="0"/>
          <w:sz w:val="28"/>
          <w:lang w:eastAsia="ru-RU"/>
        </w:rPr>
        <w:t xml:space="preserve"> і теорії справедливості. Суть її в тому, що введені співвідношення між винагородою і досягнутими результатами.</w:t>
      </w:r>
    </w:p>
    <w:p w:rsidR="00230CD5" w:rsidRPr="00BE4046" w:rsidRDefault="00230CD5" w:rsidP="00BE4046">
      <w:pPr>
        <w:shd w:val="clear" w:color="auto" w:fill="FFFFFF"/>
        <w:spacing w:line="360" w:lineRule="auto"/>
        <w:ind w:firstLine="709"/>
        <w:jc w:val="both"/>
        <w:rPr>
          <w:sz w:val="28"/>
          <w:szCs w:val="28"/>
        </w:rPr>
      </w:pPr>
      <w:r w:rsidRPr="00BE4046">
        <w:rPr>
          <w:sz w:val="28"/>
          <w:szCs w:val="28"/>
        </w:rPr>
        <w:t xml:space="preserve">Один із найбільш важливих висновків Л. Портера і Е. Лоулера полягає в тому, що результативна праця веде до задоволення. </w:t>
      </w:r>
      <w:r w:rsidR="00FE3317" w:rsidRPr="00BE4046">
        <w:rPr>
          <w:sz w:val="28"/>
          <w:szCs w:val="28"/>
        </w:rPr>
        <w:t>Вони</w:t>
      </w:r>
      <w:r w:rsidRPr="00BE4046">
        <w:rPr>
          <w:sz w:val="28"/>
          <w:szCs w:val="28"/>
        </w:rPr>
        <w:t xml:space="preserve"> вважають, що почуття виконаної роботи веде до задоволення і сприяє підвищенню результативності.</w:t>
      </w:r>
    </w:p>
    <w:p w:rsidR="00230CD5" w:rsidRPr="00BE4046" w:rsidRDefault="00230CD5" w:rsidP="00BE4046">
      <w:pPr>
        <w:spacing w:line="360" w:lineRule="auto"/>
        <w:ind w:firstLine="709"/>
        <w:jc w:val="both"/>
        <w:rPr>
          <w:sz w:val="28"/>
          <w:szCs w:val="28"/>
        </w:rPr>
      </w:pPr>
      <w:r w:rsidRPr="00BE4046">
        <w:rPr>
          <w:sz w:val="28"/>
          <w:szCs w:val="28"/>
        </w:rPr>
        <w:t>Мотивація не є простим елементом у ланцюзі причинно-наслідкових зв'язків. Ця теорія описує, наскільки важливо об'єднати такі поняття, як зусилля, здібності, результати, винагорода, задоволеність і сприйняття, в межах єдиної системи мотивації персоналу фірми</w:t>
      </w:r>
      <w:r w:rsidR="00367DFC" w:rsidRPr="00BE4046">
        <w:rPr>
          <w:sz w:val="28"/>
          <w:szCs w:val="28"/>
        </w:rPr>
        <w:t xml:space="preserve"> [2].</w:t>
      </w:r>
    </w:p>
    <w:p w:rsidR="00813622" w:rsidRPr="00BE4046" w:rsidRDefault="00813622" w:rsidP="00BE4046">
      <w:pPr>
        <w:spacing w:line="360" w:lineRule="auto"/>
        <w:ind w:firstLine="709"/>
        <w:jc w:val="both"/>
        <w:rPr>
          <w:sz w:val="28"/>
          <w:szCs w:val="28"/>
        </w:rPr>
      </w:pPr>
      <w:r w:rsidRPr="00BE4046">
        <w:rPr>
          <w:sz w:val="28"/>
          <w:szCs w:val="28"/>
        </w:rPr>
        <w:t>Однією з найважливіших форм мотивації на підприємстві в організаціях є матеріальне стимулювання праці, яке являє собою процес формування і використання систем матеріальних стимулів праці та розподілу заробітної плати відповідно до її закону розподілу за кількістю і якістю праці.</w:t>
      </w:r>
    </w:p>
    <w:p w:rsidR="006964AE" w:rsidRPr="00BE4046" w:rsidRDefault="001C3869" w:rsidP="00BE4046">
      <w:pPr>
        <w:spacing w:line="360" w:lineRule="auto"/>
        <w:ind w:firstLine="709"/>
        <w:jc w:val="both"/>
        <w:rPr>
          <w:sz w:val="28"/>
          <w:szCs w:val="28"/>
        </w:rPr>
      </w:pPr>
      <w:r w:rsidRPr="00BE4046">
        <w:rPr>
          <w:sz w:val="28"/>
          <w:szCs w:val="28"/>
        </w:rPr>
        <w:t>Система матеріальних стимулів праці складається з різноманітних спонукальних мотивів, які доповнюють один одного і пов'язані єдиним процесом створення матеріальної зацікавленості у здійсненні трудової діяльності. На даному підприємстві в якості матеріального стимулювання праці застосовується ціла система, яка включає в себе різноманітні премії та доплати.</w:t>
      </w:r>
      <w:r w:rsidR="00A33EEB" w:rsidRPr="00BE4046">
        <w:rPr>
          <w:sz w:val="28"/>
          <w:szCs w:val="28"/>
        </w:rPr>
        <w:t xml:space="preserve"> Форми і системи оплати праці, норми праці, розцінки, тарифні сітки,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w:t>
      </w:r>
      <w:r w:rsidR="00813622" w:rsidRPr="00BE4046">
        <w:rPr>
          <w:sz w:val="28"/>
          <w:szCs w:val="28"/>
        </w:rPr>
        <w:t>п</w:t>
      </w:r>
      <w:r w:rsidR="00A33EEB" w:rsidRPr="00BE4046">
        <w:rPr>
          <w:sz w:val="28"/>
          <w:szCs w:val="28"/>
        </w:rPr>
        <w:t>ідприємством самостійно у колективному договорі з дотриманням норм і гарантій, передбачених законодавством, Г</w:t>
      </w:r>
      <w:r w:rsidR="00DE0312" w:rsidRPr="00BE4046">
        <w:rPr>
          <w:sz w:val="28"/>
          <w:szCs w:val="28"/>
        </w:rPr>
        <w:t>енеральною та Галузевою угодами.</w:t>
      </w:r>
    </w:p>
    <w:p w:rsidR="000F0D07" w:rsidRPr="00BE4046" w:rsidRDefault="000F0D07" w:rsidP="00BE4046">
      <w:pPr>
        <w:spacing w:line="360" w:lineRule="auto"/>
        <w:ind w:firstLine="709"/>
        <w:jc w:val="both"/>
        <w:rPr>
          <w:sz w:val="28"/>
          <w:szCs w:val="28"/>
        </w:rPr>
      </w:pPr>
      <w:r w:rsidRPr="00BE4046">
        <w:rPr>
          <w:snapToGrid w:val="0"/>
          <w:sz w:val="28"/>
          <w:szCs w:val="28"/>
          <w:lang w:eastAsia="ru-RU"/>
        </w:rPr>
        <w:t>Задача менеджера, у випадку застосування економічної мотивації, полягає в розробці преміальної схеми виплат за продуктивність, системи відрядної оплати або трудових угод</w:t>
      </w:r>
    </w:p>
    <w:p w:rsidR="000F0D07" w:rsidRPr="00BE4046" w:rsidRDefault="000F0D07" w:rsidP="00BE4046">
      <w:pPr>
        <w:pStyle w:val="31"/>
        <w:spacing w:after="0" w:line="360" w:lineRule="auto"/>
        <w:ind w:firstLine="709"/>
        <w:jc w:val="both"/>
        <w:rPr>
          <w:sz w:val="28"/>
          <w:szCs w:val="28"/>
        </w:rPr>
      </w:pPr>
      <w:r w:rsidRPr="00BE4046">
        <w:rPr>
          <w:sz w:val="28"/>
          <w:szCs w:val="28"/>
        </w:rPr>
        <w:t>У приведеному нижче переліку показані можливі способи економічного стимулювання різних груп персоналу</w:t>
      </w:r>
      <w:r w:rsidR="00975BD6" w:rsidRPr="00BE4046">
        <w:rPr>
          <w:sz w:val="28"/>
          <w:szCs w:val="28"/>
        </w:rPr>
        <w:t xml:space="preserve"> на </w:t>
      </w:r>
      <w:r w:rsidR="00DE0312" w:rsidRPr="00BE4046">
        <w:rPr>
          <w:sz w:val="28"/>
          <w:szCs w:val="28"/>
        </w:rPr>
        <w:t xml:space="preserve">ТзОВ </w:t>
      </w:r>
      <w:r w:rsidR="00975BD6" w:rsidRPr="00BE4046">
        <w:rPr>
          <w:sz w:val="28"/>
          <w:szCs w:val="28"/>
        </w:rPr>
        <w:t>“</w:t>
      </w:r>
      <w:r w:rsidR="00DE0312" w:rsidRPr="00BE4046">
        <w:rPr>
          <w:sz w:val="28"/>
          <w:szCs w:val="28"/>
        </w:rPr>
        <w:t>Ніколь</w:t>
      </w:r>
      <w:r w:rsidR="00975BD6" w:rsidRPr="00BE4046">
        <w:rPr>
          <w:sz w:val="28"/>
          <w:szCs w:val="28"/>
        </w:rPr>
        <w:t>”</w:t>
      </w:r>
      <w:r w:rsidRPr="00BE4046">
        <w:rPr>
          <w:sz w:val="28"/>
          <w:szCs w:val="28"/>
        </w:rPr>
        <w:t>:</w:t>
      </w:r>
    </w:p>
    <w:p w:rsidR="000F0D07" w:rsidRPr="00BE4046" w:rsidRDefault="000F0D07" w:rsidP="00BE4046">
      <w:pPr>
        <w:spacing w:line="360" w:lineRule="auto"/>
        <w:ind w:firstLine="709"/>
        <w:jc w:val="both"/>
        <w:rPr>
          <w:snapToGrid w:val="0"/>
          <w:sz w:val="28"/>
          <w:lang w:eastAsia="ru-RU"/>
        </w:rPr>
      </w:pPr>
      <w:r w:rsidRPr="00BE4046">
        <w:rPr>
          <w:snapToGrid w:val="0"/>
          <w:sz w:val="28"/>
          <w:lang w:eastAsia="ru-RU"/>
        </w:rPr>
        <w:t>Виробничі робітники</w:t>
      </w:r>
      <w:r w:rsidR="000F339F" w:rsidRPr="00BE4046">
        <w:rPr>
          <w:snapToGrid w:val="0"/>
          <w:sz w:val="28"/>
          <w:lang w:eastAsia="ru-RU"/>
        </w:rPr>
        <w:t>:</w:t>
      </w:r>
    </w:p>
    <w:p w:rsidR="000F0D07" w:rsidRPr="00BE4046" w:rsidRDefault="000F0D07" w:rsidP="00BE4046">
      <w:pPr>
        <w:numPr>
          <w:ilvl w:val="0"/>
          <w:numId w:val="22"/>
        </w:numPr>
        <w:autoSpaceDE/>
        <w:autoSpaceDN/>
        <w:adjustRightInd/>
        <w:spacing w:line="360" w:lineRule="auto"/>
        <w:ind w:left="0" w:firstLine="709"/>
        <w:jc w:val="both"/>
        <w:rPr>
          <w:snapToGrid w:val="0"/>
          <w:sz w:val="28"/>
          <w:lang w:eastAsia="ru-RU"/>
        </w:rPr>
      </w:pPr>
      <w:r w:rsidRPr="00BE4046">
        <w:rPr>
          <w:snapToGrid w:val="0"/>
          <w:sz w:val="28"/>
          <w:lang w:eastAsia="ru-RU"/>
        </w:rPr>
        <w:t>Групова відрядна система оплати праці</w:t>
      </w:r>
      <w:r w:rsidR="00BC1DBE" w:rsidRPr="00BE4046">
        <w:rPr>
          <w:snapToGrid w:val="0"/>
          <w:sz w:val="28"/>
          <w:lang w:eastAsia="ru-RU"/>
        </w:rPr>
        <w:t>;</w:t>
      </w:r>
    </w:p>
    <w:p w:rsidR="000F0D07" w:rsidRPr="00BE4046" w:rsidRDefault="000F0D07" w:rsidP="00BE4046">
      <w:pPr>
        <w:numPr>
          <w:ilvl w:val="0"/>
          <w:numId w:val="22"/>
        </w:numPr>
        <w:autoSpaceDE/>
        <w:autoSpaceDN/>
        <w:adjustRightInd/>
        <w:spacing w:line="360" w:lineRule="auto"/>
        <w:ind w:left="0" w:firstLine="709"/>
        <w:jc w:val="both"/>
        <w:rPr>
          <w:snapToGrid w:val="0"/>
          <w:sz w:val="28"/>
          <w:lang w:eastAsia="ru-RU"/>
        </w:rPr>
      </w:pPr>
      <w:r w:rsidRPr="00BE4046">
        <w:rPr>
          <w:snapToGrid w:val="0"/>
          <w:sz w:val="28"/>
          <w:lang w:eastAsia="ru-RU"/>
        </w:rPr>
        <w:t>Премії за дострокове завершення роботи</w:t>
      </w:r>
      <w:r w:rsidR="00BC1DBE" w:rsidRPr="00BE4046">
        <w:rPr>
          <w:snapToGrid w:val="0"/>
          <w:sz w:val="28"/>
          <w:lang w:eastAsia="ru-RU"/>
        </w:rPr>
        <w:t>;</w:t>
      </w:r>
    </w:p>
    <w:p w:rsidR="000F0D07" w:rsidRPr="00BE4046" w:rsidRDefault="000F0D07" w:rsidP="00BE4046">
      <w:pPr>
        <w:numPr>
          <w:ilvl w:val="0"/>
          <w:numId w:val="22"/>
        </w:numPr>
        <w:autoSpaceDE/>
        <w:autoSpaceDN/>
        <w:adjustRightInd/>
        <w:spacing w:line="360" w:lineRule="auto"/>
        <w:ind w:left="0" w:firstLine="709"/>
        <w:jc w:val="both"/>
        <w:rPr>
          <w:snapToGrid w:val="0"/>
          <w:sz w:val="28"/>
          <w:lang w:eastAsia="ru-RU"/>
        </w:rPr>
      </w:pPr>
      <w:r w:rsidRPr="00BE4046">
        <w:rPr>
          <w:snapToGrid w:val="0"/>
          <w:sz w:val="28"/>
          <w:lang w:eastAsia="ru-RU"/>
        </w:rPr>
        <w:t>Премії за понаднормову роботу</w:t>
      </w:r>
      <w:r w:rsidR="00BC1DBE" w:rsidRPr="00BE4046">
        <w:rPr>
          <w:snapToGrid w:val="0"/>
          <w:sz w:val="28"/>
          <w:lang w:eastAsia="ru-RU"/>
        </w:rPr>
        <w:t>;</w:t>
      </w:r>
    </w:p>
    <w:p w:rsidR="000F0D07" w:rsidRPr="00BE4046" w:rsidRDefault="000F0D07" w:rsidP="00BE4046">
      <w:pPr>
        <w:numPr>
          <w:ilvl w:val="0"/>
          <w:numId w:val="22"/>
        </w:numPr>
        <w:autoSpaceDE/>
        <w:autoSpaceDN/>
        <w:adjustRightInd/>
        <w:spacing w:line="360" w:lineRule="auto"/>
        <w:ind w:left="0" w:firstLine="709"/>
        <w:jc w:val="both"/>
        <w:rPr>
          <w:snapToGrid w:val="0"/>
          <w:sz w:val="28"/>
          <w:lang w:eastAsia="ru-RU"/>
        </w:rPr>
      </w:pPr>
      <w:r w:rsidRPr="00BE4046">
        <w:rPr>
          <w:snapToGrid w:val="0"/>
          <w:sz w:val="28"/>
          <w:lang w:eastAsia="ru-RU"/>
        </w:rPr>
        <w:t>Загальна схема пайової участі в прибутку</w:t>
      </w:r>
      <w:r w:rsidR="00BC1DBE" w:rsidRPr="00BE4046">
        <w:rPr>
          <w:snapToGrid w:val="0"/>
          <w:sz w:val="28"/>
          <w:lang w:eastAsia="ru-RU"/>
        </w:rPr>
        <w:t>.</w:t>
      </w:r>
    </w:p>
    <w:p w:rsidR="000F0D07" w:rsidRPr="00BE4046" w:rsidRDefault="000F0D07" w:rsidP="00BE4046">
      <w:pPr>
        <w:spacing w:line="360" w:lineRule="auto"/>
        <w:ind w:firstLine="709"/>
        <w:jc w:val="both"/>
        <w:rPr>
          <w:snapToGrid w:val="0"/>
          <w:sz w:val="28"/>
          <w:lang w:eastAsia="ru-RU"/>
        </w:rPr>
      </w:pPr>
      <w:r w:rsidRPr="00BE4046">
        <w:rPr>
          <w:snapToGrid w:val="0"/>
          <w:sz w:val="28"/>
          <w:lang w:eastAsia="ru-RU"/>
        </w:rPr>
        <w:t>Секретар</w:t>
      </w:r>
      <w:r w:rsidR="000F339F" w:rsidRPr="00BE4046">
        <w:rPr>
          <w:snapToGrid w:val="0"/>
          <w:sz w:val="28"/>
          <w:lang w:eastAsia="ru-RU"/>
        </w:rPr>
        <w:t>:</w:t>
      </w:r>
    </w:p>
    <w:p w:rsidR="000F0D07" w:rsidRPr="00BE4046" w:rsidRDefault="000F0D07" w:rsidP="00BE4046">
      <w:pPr>
        <w:numPr>
          <w:ilvl w:val="0"/>
          <w:numId w:val="23"/>
        </w:numPr>
        <w:autoSpaceDE/>
        <w:autoSpaceDN/>
        <w:adjustRightInd/>
        <w:spacing w:line="360" w:lineRule="auto"/>
        <w:ind w:left="0" w:firstLine="709"/>
        <w:jc w:val="both"/>
        <w:rPr>
          <w:snapToGrid w:val="0"/>
          <w:sz w:val="28"/>
          <w:lang w:eastAsia="ru-RU"/>
        </w:rPr>
      </w:pPr>
      <w:r w:rsidRPr="00BE4046">
        <w:rPr>
          <w:snapToGrid w:val="0"/>
          <w:sz w:val="28"/>
          <w:lang w:eastAsia="ru-RU"/>
        </w:rPr>
        <w:t>Винагорода за понаднормову роботу</w:t>
      </w:r>
      <w:r w:rsidR="00BC1DBE" w:rsidRPr="00BE4046">
        <w:rPr>
          <w:snapToGrid w:val="0"/>
          <w:sz w:val="28"/>
          <w:lang w:eastAsia="ru-RU"/>
        </w:rPr>
        <w:t>;</w:t>
      </w:r>
    </w:p>
    <w:p w:rsidR="000F0D07" w:rsidRPr="00BE4046" w:rsidRDefault="000F0D07" w:rsidP="00BE4046">
      <w:pPr>
        <w:numPr>
          <w:ilvl w:val="0"/>
          <w:numId w:val="23"/>
        </w:numPr>
        <w:autoSpaceDE/>
        <w:autoSpaceDN/>
        <w:adjustRightInd/>
        <w:spacing w:line="360" w:lineRule="auto"/>
        <w:ind w:left="0" w:firstLine="709"/>
        <w:jc w:val="both"/>
        <w:rPr>
          <w:snapToGrid w:val="0"/>
          <w:sz w:val="28"/>
          <w:lang w:eastAsia="ru-RU"/>
        </w:rPr>
      </w:pPr>
      <w:r w:rsidRPr="00BE4046">
        <w:rPr>
          <w:snapToGrid w:val="0"/>
          <w:sz w:val="28"/>
          <w:lang w:eastAsia="ru-RU"/>
        </w:rPr>
        <w:t>Загальна схема пайової участі в прибутку</w:t>
      </w:r>
      <w:r w:rsidR="00BC1DBE" w:rsidRPr="00BE4046">
        <w:rPr>
          <w:snapToGrid w:val="0"/>
          <w:sz w:val="28"/>
          <w:lang w:eastAsia="ru-RU"/>
        </w:rPr>
        <w:t>;</w:t>
      </w:r>
    </w:p>
    <w:p w:rsidR="000F0D07" w:rsidRPr="00BE4046" w:rsidRDefault="000F0D07" w:rsidP="00BE4046">
      <w:pPr>
        <w:spacing w:line="360" w:lineRule="auto"/>
        <w:ind w:firstLine="709"/>
        <w:jc w:val="both"/>
        <w:rPr>
          <w:snapToGrid w:val="0"/>
          <w:sz w:val="28"/>
          <w:lang w:eastAsia="ru-RU"/>
        </w:rPr>
      </w:pPr>
      <w:r w:rsidRPr="00BE4046">
        <w:rPr>
          <w:snapToGrid w:val="0"/>
          <w:sz w:val="28"/>
          <w:lang w:eastAsia="ru-RU"/>
        </w:rPr>
        <w:t>Керуючим виробництвом</w:t>
      </w:r>
      <w:r w:rsidR="000F339F" w:rsidRPr="00BE4046">
        <w:rPr>
          <w:snapToGrid w:val="0"/>
          <w:sz w:val="28"/>
          <w:lang w:eastAsia="ru-RU"/>
        </w:rPr>
        <w:t>:</w:t>
      </w:r>
    </w:p>
    <w:p w:rsidR="000F0D07" w:rsidRPr="00BE4046" w:rsidRDefault="000F0D07" w:rsidP="00BE4046">
      <w:pPr>
        <w:numPr>
          <w:ilvl w:val="0"/>
          <w:numId w:val="24"/>
        </w:numPr>
        <w:autoSpaceDE/>
        <w:autoSpaceDN/>
        <w:adjustRightInd/>
        <w:spacing w:line="360" w:lineRule="auto"/>
        <w:ind w:left="0" w:firstLine="709"/>
        <w:jc w:val="both"/>
        <w:rPr>
          <w:snapToGrid w:val="0"/>
          <w:sz w:val="28"/>
          <w:lang w:eastAsia="ru-RU"/>
        </w:rPr>
      </w:pPr>
      <w:r w:rsidRPr="00BE4046">
        <w:rPr>
          <w:snapToGrid w:val="0"/>
          <w:sz w:val="28"/>
          <w:lang w:eastAsia="ru-RU"/>
        </w:rPr>
        <w:t>Винагорода за понаднормову роботу</w:t>
      </w:r>
      <w:r w:rsidR="00BC1DBE" w:rsidRPr="00BE4046">
        <w:rPr>
          <w:snapToGrid w:val="0"/>
          <w:sz w:val="28"/>
          <w:lang w:eastAsia="ru-RU"/>
        </w:rPr>
        <w:t>;</w:t>
      </w:r>
    </w:p>
    <w:p w:rsidR="000F0D07" w:rsidRPr="00BE4046" w:rsidRDefault="000F0D07" w:rsidP="00BE4046">
      <w:pPr>
        <w:numPr>
          <w:ilvl w:val="0"/>
          <w:numId w:val="24"/>
        </w:numPr>
        <w:autoSpaceDE/>
        <w:autoSpaceDN/>
        <w:adjustRightInd/>
        <w:spacing w:line="360" w:lineRule="auto"/>
        <w:ind w:left="0" w:firstLine="709"/>
        <w:jc w:val="both"/>
        <w:rPr>
          <w:snapToGrid w:val="0"/>
          <w:sz w:val="28"/>
          <w:lang w:eastAsia="ru-RU"/>
        </w:rPr>
      </w:pPr>
      <w:r w:rsidRPr="00BE4046">
        <w:rPr>
          <w:snapToGrid w:val="0"/>
          <w:sz w:val="28"/>
          <w:lang w:eastAsia="ru-RU"/>
        </w:rPr>
        <w:t>Частина групової виробничої премії</w:t>
      </w:r>
      <w:r w:rsidR="00BC1DBE" w:rsidRPr="00BE4046">
        <w:rPr>
          <w:snapToGrid w:val="0"/>
          <w:sz w:val="28"/>
          <w:lang w:eastAsia="ru-RU"/>
        </w:rPr>
        <w:t>;</w:t>
      </w:r>
    </w:p>
    <w:p w:rsidR="000F0D07" w:rsidRPr="00BE4046" w:rsidRDefault="000F0D07" w:rsidP="00BE4046">
      <w:pPr>
        <w:numPr>
          <w:ilvl w:val="0"/>
          <w:numId w:val="24"/>
        </w:numPr>
        <w:autoSpaceDE/>
        <w:autoSpaceDN/>
        <w:adjustRightInd/>
        <w:spacing w:line="360" w:lineRule="auto"/>
        <w:ind w:left="0" w:firstLine="709"/>
        <w:jc w:val="both"/>
        <w:rPr>
          <w:snapToGrid w:val="0"/>
          <w:sz w:val="28"/>
          <w:lang w:eastAsia="ru-RU"/>
        </w:rPr>
      </w:pPr>
      <w:r w:rsidRPr="00BE4046">
        <w:rPr>
          <w:snapToGrid w:val="0"/>
          <w:sz w:val="28"/>
          <w:lang w:eastAsia="ru-RU"/>
        </w:rPr>
        <w:t>Загальна схема пайової участі в прибутку</w:t>
      </w:r>
      <w:r w:rsidR="00BC1DBE" w:rsidRPr="00BE4046">
        <w:rPr>
          <w:snapToGrid w:val="0"/>
          <w:sz w:val="28"/>
          <w:lang w:eastAsia="ru-RU"/>
        </w:rPr>
        <w:t>;</w:t>
      </w:r>
    </w:p>
    <w:p w:rsidR="000F0D07" w:rsidRPr="00BE4046" w:rsidRDefault="000F0D07" w:rsidP="00BE4046">
      <w:pPr>
        <w:numPr>
          <w:ilvl w:val="0"/>
          <w:numId w:val="24"/>
        </w:numPr>
        <w:autoSpaceDE/>
        <w:autoSpaceDN/>
        <w:adjustRightInd/>
        <w:spacing w:line="360" w:lineRule="auto"/>
        <w:ind w:left="0" w:firstLine="709"/>
        <w:jc w:val="both"/>
        <w:rPr>
          <w:snapToGrid w:val="0"/>
          <w:sz w:val="28"/>
          <w:lang w:eastAsia="ru-RU"/>
        </w:rPr>
      </w:pPr>
      <w:r w:rsidRPr="00BE4046">
        <w:rPr>
          <w:snapToGrid w:val="0"/>
          <w:sz w:val="28"/>
          <w:lang w:eastAsia="ru-RU"/>
        </w:rPr>
        <w:t>Пропозиція про пайову участь у бізнесі</w:t>
      </w:r>
      <w:r w:rsidR="00BC1DBE" w:rsidRPr="00BE4046">
        <w:rPr>
          <w:snapToGrid w:val="0"/>
          <w:sz w:val="28"/>
          <w:lang w:eastAsia="ru-RU"/>
        </w:rPr>
        <w:t>.</w:t>
      </w:r>
    </w:p>
    <w:p w:rsidR="000F0D07" w:rsidRPr="00BE4046" w:rsidRDefault="000F0D07" w:rsidP="00BE4046">
      <w:pPr>
        <w:spacing w:line="360" w:lineRule="auto"/>
        <w:ind w:firstLine="709"/>
        <w:jc w:val="both"/>
        <w:rPr>
          <w:snapToGrid w:val="0"/>
          <w:sz w:val="28"/>
          <w:lang w:eastAsia="ru-RU"/>
        </w:rPr>
      </w:pPr>
      <w:r w:rsidRPr="00BE4046">
        <w:rPr>
          <w:snapToGrid w:val="0"/>
          <w:sz w:val="28"/>
          <w:lang w:eastAsia="ru-RU"/>
        </w:rPr>
        <w:t>Приведений список не є вичерпним. Однак, він демонструє принципову різницю підходу до розробки систем економічного стимулювання по групах персоналу</w:t>
      </w:r>
      <w:r w:rsidR="00161B28" w:rsidRPr="00BE4046">
        <w:rPr>
          <w:snapToGrid w:val="0"/>
          <w:sz w:val="28"/>
          <w:lang w:eastAsia="ru-RU"/>
        </w:rPr>
        <w:t xml:space="preserve"> на підприємстві</w:t>
      </w:r>
      <w:r w:rsidRPr="00BE4046">
        <w:rPr>
          <w:snapToGrid w:val="0"/>
          <w:sz w:val="28"/>
          <w:lang w:eastAsia="ru-RU"/>
        </w:rPr>
        <w:t>.</w:t>
      </w:r>
    </w:p>
    <w:p w:rsidR="005B77FB" w:rsidRPr="00BE4046" w:rsidRDefault="005B77FB" w:rsidP="00BE4046">
      <w:pPr>
        <w:spacing w:line="360" w:lineRule="auto"/>
        <w:ind w:firstLine="709"/>
        <w:jc w:val="both"/>
        <w:rPr>
          <w:sz w:val="28"/>
          <w:szCs w:val="28"/>
        </w:rPr>
      </w:pPr>
      <w:r w:rsidRPr="00BE4046">
        <w:rPr>
          <w:sz w:val="28"/>
          <w:szCs w:val="28"/>
        </w:rPr>
        <w:t>Базовий розмір премії, який визначається за підсумками роботи</w:t>
      </w:r>
      <w:r w:rsidR="008B4C0F" w:rsidRPr="00BE4046">
        <w:rPr>
          <w:sz w:val="28"/>
          <w:szCs w:val="28"/>
        </w:rPr>
        <w:t xml:space="preserve"> Т</w:t>
      </w:r>
      <w:r w:rsidR="007429C6" w:rsidRPr="00BE4046">
        <w:rPr>
          <w:sz w:val="28"/>
          <w:szCs w:val="28"/>
        </w:rPr>
        <w:t>овариства</w:t>
      </w:r>
      <w:r w:rsidRPr="00BE4046">
        <w:rPr>
          <w:sz w:val="28"/>
          <w:szCs w:val="28"/>
        </w:rPr>
        <w:t xml:space="preserve"> з початку року та в звітному місяці при виконанні основних показників виробничо-господарської діяльності підрозділів, встановлюється на рівні 10% від суми заробітної плати, нарахованої за діючими розцінками, тарифними ставками, посадовими окладами для працівників всіх структурних підрозділів </w:t>
      </w:r>
      <w:r w:rsidR="007429C6" w:rsidRPr="00BE4046">
        <w:rPr>
          <w:sz w:val="28"/>
          <w:szCs w:val="28"/>
        </w:rPr>
        <w:t xml:space="preserve">ТзОВ </w:t>
      </w:r>
      <w:r w:rsidRPr="00BE4046">
        <w:rPr>
          <w:sz w:val="28"/>
          <w:szCs w:val="28"/>
        </w:rPr>
        <w:t>“</w:t>
      </w:r>
      <w:r w:rsidR="007429C6" w:rsidRPr="00BE4046">
        <w:rPr>
          <w:sz w:val="28"/>
          <w:szCs w:val="28"/>
        </w:rPr>
        <w:t>Ніколь</w:t>
      </w:r>
      <w:r w:rsidR="00E60FC5" w:rsidRPr="00BE4046">
        <w:rPr>
          <w:sz w:val="28"/>
          <w:szCs w:val="28"/>
        </w:rPr>
        <w:t>”.</w:t>
      </w:r>
    </w:p>
    <w:p w:rsidR="00E60FC5" w:rsidRPr="00BE4046" w:rsidRDefault="00E60FC5" w:rsidP="00BE4046">
      <w:pPr>
        <w:spacing w:line="360" w:lineRule="auto"/>
        <w:ind w:firstLine="709"/>
        <w:jc w:val="both"/>
        <w:rPr>
          <w:sz w:val="28"/>
          <w:szCs w:val="28"/>
        </w:rPr>
      </w:pPr>
      <w:r w:rsidRPr="00BE4046">
        <w:rPr>
          <w:sz w:val="28"/>
          <w:szCs w:val="28"/>
        </w:rPr>
        <w:t>Загальний розмір премії, у відсотках для кожної категорії працівників відповідного підрозділу за звітний місяць, визначається сумуванням розмірів премії за виконання кожного з показників.</w:t>
      </w:r>
    </w:p>
    <w:p w:rsidR="005B77FB" w:rsidRPr="00BE4046" w:rsidRDefault="005B77FB" w:rsidP="00BE4046">
      <w:pPr>
        <w:spacing w:line="360" w:lineRule="auto"/>
        <w:ind w:firstLine="709"/>
        <w:jc w:val="both"/>
        <w:rPr>
          <w:snapToGrid w:val="0"/>
          <w:sz w:val="28"/>
          <w:lang w:eastAsia="ru-RU"/>
        </w:rPr>
      </w:pPr>
    </w:p>
    <w:p w:rsidR="00B31F28" w:rsidRPr="00BE4046" w:rsidRDefault="00BE4046" w:rsidP="00BE4046">
      <w:pPr>
        <w:shd w:val="clear" w:color="auto" w:fill="FFFFFF"/>
        <w:spacing w:line="360" w:lineRule="auto"/>
        <w:ind w:firstLine="709"/>
        <w:jc w:val="both"/>
        <w:rPr>
          <w:bCs/>
          <w:sz w:val="28"/>
          <w:szCs w:val="28"/>
          <w:lang w:val="ru-RU"/>
        </w:rPr>
      </w:pPr>
      <w:r>
        <w:rPr>
          <w:bCs/>
          <w:sz w:val="28"/>
          <w:szCs w:val="28"/>
        </w:rPr>
        <w:br w:type="page"/>
      </w:r>
      <w:r w:rsidR="00B31F28" w:rsidRPr="00BE4046">
        <w:rPr>
          <w:bCs/>
          <w:sz w:val="28"/>
          <w:szCs w:val="28"/>
        </w:rPr>
        <w:t xml:space="preserve">3. Використання методів менеджменту </w:t>
      </w:r>
      <w:r w:rsidR="000F510E" w:rsidRPr="00BE4046">
        <w:rPr>
          <w:bCs/>
          <w:sz w:val="28"/>
          <w:szCs w:val="28"/>
        </w:rPr>
        <w:t xml:space="preserve">на </w:t>
      </w:r>
      <w:r w:rsidR="008B4C0F" w:rsidRPr="00BE4046">
        <w:rPr>
          <w:bCs/>
          <w:sz w:val="28"/>
          <w:szCs w:val="28"/>
        </w:rPr>
        <w:t xml:space="preserve">ТзОВ </w:t>
      </w:r>
      <w:r w:rsidR="000F510E" w:rsidRPr="00BE4046">
        <w:rPr>
          <w:bCs/>
          <w:sz w:val="28"/>
          <w:szCs w:val="28"/>
        </w:rPr>
        <w:t>«</w:t>
      </w:r>
      <w:r w:rsidR="00044ED8" w:rsidRPr="00BE4046">
        <w:rPr>
          <w:bCs/>
          <w:sz w:val="28"/>
          <w:szCs w:val="28"/>
        </w:rPr>
        <w:t>Ніколь</w:t>
      </w:r>
      <w:r w:rsidR="000F510E" w:rsidRPr="00BE4046">
        <w:rPr>
          <w:bCs/>
          <w:sz w:val="28"/>
          <w:szCs w:val="28"/>
        </w:rPr>
        <w:t>»</w:t>
      </w:r>
    </w:p>
    <w:p w:rsidR="00BE4046" w:rsidRDefault="00BE4046" w:rsidP="00BE4046">
      <w:pPr>
        <w:shd w:val="clear" w:color="auto" w:fill="FFFFFF"/>
        <w:spacing w:line="360" w:lineRule="auto"/>
        <w:ind w:firstLine="709"/>
        <w:jc w:val="both"/>
        <w:rPr>
          <w:sz w:val="28"/>
          <w:szCs w:val="28"/>
          <w:lang w:val="ru-RU"/>
        </w:rPr>
      </w:pPr>
    </w:p>
    <w:p w:rsidR="00790D97" w:rsidRPr="00BE4046" w:rsidRDefault="00882290" w:rsidP="00BE4046">
      <w:pPr>
        <w:shd w:val="clear" w:color="auto" w:fill="FFFFFF"/>
        <w:spacing w:line="360" w:lineRule="auto"/>
        <w:ind w:firstLine="709"/>
        <w:jc w:val="both"/>
        <w:rPr>
          <w:sz w:val="28"/>
          <w:szCs w:val="28"/>
        </w:rPr>
      </w:pPr>
      <w:r w:rsidRPr="00BE4046">
        <w:rPr>
          <w:sz w:val="28"/>
          <w:szCs w:val="28"/>
        </w:rPr>
        <w:t>В сукупності способи здійснення управлінської діяльності, які застосовуються для визначення та досягнення її мети, виступають як методи менеджменту.</w:t>
      </w:r>
      <w:r w:rsidR="0000774D" w:rsidRPr="00BE4046">
        <w:rPr>
          <w:sz w:val="28"/>
          <w:szCs w:val="28"/>
        </w:rPr>
        <w:t xml:space="preserve"> У загальноприйнятому розумінні методи — це сукупність способів і засобів впливу суб'єкта управління на об'єкт з метою досягнення поставлених цілей. Методи менеджменту на </w:t>
      </w:r>
      <w:r w:rsidR="008E4A08" w:rsidRPr="00BE4046">
        <w:rPr>
          <w:sz w:val="28"/>
          <w:szCs w:val="28"/>
        </w:rPr>
        <w:t>п</w:t>
      </w:r>
      <w:r w:rsidR="0000774D" w:rsidRPr="00BE4046">
        <w:rPr>
          <w:sz w:val="28"/>
          <w:szCs w:val="28"/>
        </w:rPr>
        <w:t>ідприємстві орієнтовані насамперед на високу продуктивність і ефективність діяльності персоналу, на злагоджену роботу підрозділів, на чітку організацію діяльності. Їх можна поділити на методи економічні, організаційно-розпорядчі та соціально-психологічні</w:t>
      </w:r>
      <w:r w:rsidR="00790D97" w:rsidRPr="00BE4046">
        <w:rPr>
          <w:sz w:val="28"/>
          <w:szCs w:val="28"/>
        </w:rPr>
        <w:t xml:space="preserve"> (Таблиця</w:t>
      </w:r>
      <w:r w:rsidR="000D54A2" w:rsidRPr="00BE4046">
        <w:rPr>
          <w:sz w:val="28"/>
          <w:szCs w:val="28"/>
        </w:rPr>
        <w:t>5</w:t>
      </w:r>
      <w:r w:rsidR="00790D97" w:rsidRPr="00BE4046">
        <w:rPr>
          <w:sz w:val="28"/>
          <w:szCs w:val="28"/>
        </w:rPr>
        <w:t>).</w:t>
      </w:r>
    </w:p>
    <w:p w:rsidR="00BE4046" w:rsidRDefault="00BE4046" w:rsidP="00BE4046">
      <w:pPr>
        <w:shd w:val="clear" w:color="auto" w:fill="FFFFFF"/>
        <w:spacing w:line="360" w:lineRule="auto"/>
        <w:ind w:firstLine="709"/>
        <w:jc w:val="both"/>
        <w:rPr>
          <w:sz w:val="28"/>
          <w:szCs w:val="28"/>
          <w:lang w:val="ru-RU"/>
        </w:rPr>
      </w:pPr>
    </w:p>
    <w:p w:rsidR="00875594" w:rsidRPr="00BE4046" w:rsidRDefault="00786845" w:rsidP="00BE4046">
      <w:pPr>
        <w:shd w:val="clear" w:color="auto" w:fill="FFFFFF"/>
        <w:spacing w:line="360" w:lineRule="auto"/>
        <w:ind w:firstLine="709"/>
        <w:jc w:val="both"/>
        <w:rPr>
          <w:sz w:val="28"/>
          <w:szCs w:val="28"/>
        </w:rPr>
      </w:pPr>
      <w:r w:rsidRPr="00BE4046">
        <w:rPr>
          <w:sz w:val="28"/>
          <w:szCs w:val="28"/>
        </w:rPr>
        <w:t xml:space="preserve">Застосування методів менеджменту </w:t>
      </w:r>
      <w:r w:rsidR="008B4C0F" w:rsidRPr="00BE4046">
        <w:rPr>
          <w:sz w:val="28"/>
          <w:szCs w:val="28"/>
        </w:rPr>
        <w:t xml:space="preserve">на ТзОВ </w:t>
      </w:r>
      <w:r w:rsidRPr="00BE4046">
        <w:rPr>
          <w:bCs/>
          <w:sz w:val="28"/>
          <w:szCs w:val="28"/>
        </w:rPr>
        <w:t>«</w:t>
      </w:r>
      <w:r w:rsidR="0030248F" w:rsidRPr="00BE4046">
        <w:rPr>
          <w:bCs/>
          <w:sz w:val="28"/>
          <w:szCs w:val="28"/>
        </w:rPr>
        <w:t>Ніколь</w:t>
      </w:r>
      <w:r w:rsidRPr="00BE4046">
        <w:rPr>
          <w:bCs/>
          <w:sz w:val="28"/>
          <w:szCs w:val="28"/>
        </w:rPr>
        <w:t>»</w:t>
      </w:r>
    </w:p>
    <w:p w:rsidR="007D109D" w:rsidRPr="00BE4046" w:rsidRDefault="007D109D" w:rsidP="00BE4046">
      <w:pPr>
        <w:shd w:val="clear" w:color="auto" w:fill="FFFFFF"/>
        <w:spacing w:line="360" w:lineRule="auto"/>
        <w:ind w:firstLine="709"/>
        <w:jc w:val="both"/>
        <w:rPr>
          <w:sz w:val="28"/>
          <w:szCs w:val="28"/>
        </w:rPr>
      </w:pPr>
      <w:r w:rsidRPr="00BE4046">
        <w:rPr>
          <w:sz w:val="28"/>
          <w:szCs w:val="28"/>
        </w:rPr>
        <w:t xml:space="preserve">Таблиця </w:t>
      </w:r>
      <w:r w:rsidR="000D54A2" w:rsidRPr="00BE4046">
        <w:rPr>
          <w:sz w:val="28"/>
          <w:szCs w:val="28"/>
        </w:rPr>
        <w:t>5</w:t>
      </w:r>
    </w:p>
    <w:tbl>
      <w:tblPr>
        <w:tblW w:w="90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3"/>
        <w:gridCol w:w="1620"/>
        <w:gridCol w:w="3603"/>
        <w:gridCol w:w="2303"/>
      </w:tblGrid>
      <w:tr w:rsidR="00CF591C" w:rsidRPr="00464FC3" w:rsidTr="00464FC3">
        <w:tc>
          <w:tcPr>
            <w:tcW w:w="1543" w:type="dxa"/>
            <w:shd w:val="clear" w:color="auto" w:fill="auto"/>
            <w:vAlign w:val="center"/>
          </w:tcPr>
          <w:p w:rsidR="00054B04" w:rsidRPr="00BE4046" w:rsidRDefault="00054B04" w:rsidP="00464FC3">
            <w:pPr>
              <w:spacing w:line="360" w:lineRule="auto"/>
              <w:ind w:hanging="5"/>
              <w:jc w:val="both"/>
            </w:pPr>
            <w:r w:rsidRPr="00464FC3">
              <w:rPr>
                <w:bCs/>
              </w:rPr>
              <w:t>Групи методів</w:t>
            </w:r>
          </w:p>
        </w:tc>
        <w:tc>
          <w:tcPr>
            <w:tcW w:w="1620" w:type="dxa"/>
            <w:shd w:val="clear" w:color="auto" w:fill="auto"/>
            <w:vAlign w:val="center"/>
          </w:tcPr>
          <w:p w:rsidR="00054B04" w:rsidRPr="00BE4046" w:rsidRDefault="00054B04" w:rsidP="00464FC3">
            <w:pPr>
              <w:spacing w:line="360" w:lineRule="auto"/>
              <w:ind w:hanging="5"/>
              <w:jc w:val="both"/>
            </w:pPr>
            <w:r w:rsidRPr="00464FC3">
              <w:rPr>
                <w:bCs/>
              </w:rPr>
              <w:t>Види методів</w:t>
            </w:r>
          </w:p>
        </w:tc>
        <w:tc>
          <w:tcPr>
            <w:tcW w:w="3603" w:type="dxa"/>
            <w:shd w:val="clear" w:color="auto" w:fill="auto"/>
            <w:vAlign w:val="center"/>
          </w:tcPr>
          <w:p w:rsidR="00054B04" w:rsidRPr="00BE4046" w:rsidRDefault="00054B04" w:rsidP="00464FC3">
            <w:pPr>
              <w:spacing w:line="360" w:lineRule="auto"/>
              <w:ind w:hanging="5"/>
              <w:jc w:val="both"/>
            </w:pPr>
            <w:r w:rsidRPr="00464FC3">
              <w:rPr>
                <w:bCs/>
              </w:rPr>
              <w:t>Приклади застосування прикладів в організації</w:t>
            </w:r>
          </w:p>
        </w:tc>
        <w:tc>
          <w:tcPr>
            <w:tcW w:w="2303" w:type="dxa"/>
            <w:shd w:val="clear" w:color="auto" w:fill="auto"/>
            <w:vAlign w:val="center"/>
          </w:tcPr>
          <w:p w:rsidR="00054B04" w:rsidRPr="00BE4046" w:rsidRDefault="00054B04" w:rsidP="00464FC3">
            <w:pPr>
              <w:spacing w:line="360" w:lineRule="auto"/>
              <w:ind w:hanging="5"/>
              <w:jc w:val="both"/>
            </w:pPr>
            <w:r w:rsidRPr="00464FC3">
              <w:rPr>
                <w:bCs/>
              </w:rPr>
              <w:t>Характеристика вза-ємозв'язку і взаємодії методів менеджменту в організації</w:t>
            </w:r>
          </w:p>
        </w:tc>
      </w:tr>
      <w:tr w:rsidR="00054B04" w:rsidRPr="00464FC3" w:rsidTr="00464FC3">
        <w:tc>
          <w:tcPr>
            <w:tcW w:w="1543" w:type="dxa"/>
            <w:vMerge w:val="restart"/>
            <w:shd w:val="clear" w:color="auto" w:fill="auto"/>
            <w:vAlign w:val="center"/>
          </w:tcPr>
          <w:p w:rsidR="00054B04" w:rsidRPr="00BE4046" w:rsidRDefault="00054B04" w:rsidP="00464FC3">
            <w:pPr>
              <w:spacing w:line="360" w:lineRule="auto"/>
              <w:ind w:hanging="5"/>
              <w:jc w:val="both"/>
            </w:pPr>
            <w:r w:rsidRPr="00BE4046">
              <w:t>Економічні методи</w:t>
            </w:r>
          </w:p>
        </w:tc>
        <w:tc>
          <w:tcPr>
            <w:tcW w:w="1620" w:type="dxa"/>
            <w:shd w:val="clear" w:color="auto" w:fill="auto"/>
            <w:vAlign w:val="center"/>
          </w:tcPr>
          <w:p w:rsidR="00054B04" w:rsidRPr="00BE4046" w:rsidRDefault="00054B04" w:rsidP="00464FC3">
            <w:pPr>
              <w:shd w:val="clear" w:color="auto" w:fill="FFFFFF"/>
              <w:spacing w:line="360" w:lineRule="auto"/>
              <w:ind w:hanging="5"/>
              <w:jc w:val="both"/>
            </w:pPr>
            <w:r w:rsidRPr="00BE4046">
              <w:t>Економічні</w:t>
            </w:r>
          </w:p>
          <w:p w:rsidR="00054B04" w:rsidRPr="00BE4046" w:rsidRDefault="00054B04" w:rsidP="00464FC3">
            <w:pPr>
              <w:spacing w:line="360" w:lineRule="auto"/>
              <w:ind w:hanging="5"/>
              <w:jc w:val="both"/>
            </w:pPr>
            <w:r w:rsidRPr="00BE4046">
              <w:t>стимули</w:t>
            </w:r>
          </w:p>
        </w:tc>
        <w:tc>
          <w:tcPr>
            <w:tcW w:w="3603" w:type="dxa"/>
            <w:shd w:val="clear" w:color="auto" w:fill="auto"/>
            <w:vAlign w:val="center"/>
          </w:tcPr>
          <w:p w:rsidR="00054B04" w:rsidRPr="00BE4046" w:rsidRDefault="00054B04" w:rsidP="00464FC3">
            <w:pPr>
              <w:spacing w:line="360" w:lineRule="auto"/>
              <w:ind w:hanging="5"/>
              <w:jc w:val="both"/>
            </w:pPr>
            <w:r w:rsidRPr="00BE4046">
              <w:t>Використовуються матеріальні стимули у вигляді доплат і надбавок.</w:t>
            </w:r>
          </w:p>
        </w:tc>
        <w:tc>
          <w:tcPr>
            <w:tcW w:w="2303" w:type="dxa"/>
            <w:shd w:val="clear" w:color="auto" w:fill="auto"/>
            <w:vAlign w:val="center"/>
          </w:tcPr>
          <w:p w:rsidR="00054B04" w:rsidRPr="00BE4046" w:rsidRDefault="00054B04" w:rsidP="00464FC3">
            <w:pPr>
              <w:spacing w:line="360" w:lineRule="auto"/>
              <w:ind w:hanging="5"/>
              <w:jc w:val="both"/>
            </w:pPr>
            <w:r w:rsidRPr="00BE4046">
              <w:t>Взаємозв'язок та взаємодія еконо</w:t>
            </w:r>
            <w:r w:rsidR="00E60FC5" w:rsidRPr="00BE4046">
              <w:t>-</w:t>
            </w:r>
            <w:r w:rsidRPr="00BE4046">
              <w:t>мічних методів із соціально-психоло</w:t>
            </w:r>
            <w:r w:rsidR="00E60FC5" w:rsidRPr="00BE4046">
              <w:t>-</w:t>
            </w:r>
            <w:r w:rsidRPr="00BE4046">
              <w:t xml:space="preserve">гічними </w:t>
            </w:r>
            <w:r w:rsidR="00E60FC5" w:rsidRPr="00BE4046">
              <w:t>відобра-</w:t>
            </w:r>
            <w:r w:rsidRPr="00BE4046">
              <w:t xml:space="preserve">жається у тому, що при </w:t>
            </w:r>
            <w:r w:rsidR="008B4C0F" w:rsidRPr="00BE4046">
              <w:t>заохоченні праців</w:t>
            </w:r>
            <w:r w:rsidRPr="00BE4046">
              <w:t>ників різними видами нагороджень, премій, надбавок їх продуктивність праці значно зростає, що в свою чергу досить важливо для підприємства.</w:t>
            </w:r>
          </w:p>
        </w:tc>
      </w:tr>
      <w:tr w:rsidR="00054B04" w:rsidRPr="00464FC3" w:rsidTr="00464FC3">
        <w:tc>
          <w:tcPr>
            <w:tcW w:w="1543" w:type="dxa"/>
            <w:vMerge/>
            <w:shd w:val="clear" w:color="auto" w:fill="auto"/>
            <w:vAlign w:val="center"/>
          </w:tcPr>
          <w:p w:rsidR="00054B04" w:rsidRPr="00BE4046" w:rsidRDefault="00054B04" w:rsidP="00464FC3">
            <w:pPr>
              <w:spacing w:line="360" w:lineRule="auto"/>
              <w:ind w:hanging="5"/>
              <w:jc w:val="both"/>
            </w:pPr>
          </w:p>
        </w:tc>
        <w:tc>
          <w:tcPr>
            <w:tcW w:w="1620" w:type="dxa"/>
            <w:shd w:val="clear" w:color="auto" w:fill="auto"/>
            <w:vAlign w:val="center"/>
          </w:tcPr>
          <w:p w:rsidR="00054B04" w:rsidRPr="00BE4046" w:rsidRDefault="00054B04" w:rsidP="00464FC3">
            <w:pPr>
              <w:spacing w:line="360" w:lineRule="auto"/>
              <w:ind w:hanging="5"/>
              <w:jc w:val="both"/>
            </w:pPr>
            <w:r w:rsidRPr="00BE4046">
              <w:t>Кредит</w:t>
            </w:r>
          </w:p>
        </w:tc>
        <w:tc>
          <w:tcPr>
            <w:tcW w:w="3603" w:type="dxa"/>
            <w:shd w:val="clear" w:color="auto" w:fill="auto"/>
            <w:vAlign w:val="center"/>
          </w:tcPr>
          <w:p w:rsidR="00054B04" w:rsidRPr="00BE4046" w:rsidRDefault="00054B04" w:rsidP="00464FC3">
            <w:pPr>
              <w:spacing w:line="360" w:lineRule="auto"/>
              <w:ind w:hanging="5"/>
              <w:jc w:val="both"/>
            </w:pPr>
            <w:r w:rsidRPr="00BE4046">
              <w:t>Застосовується як засіб тимчасової передачі грошових засобів, та інших цінностей, які належать Підприємству, на умовах повернення та платності</w:t>
            </w:r>
          </w:p>
        </w:tc>
        <w:tc>
          <w:tcPr>
            <w:tcW w:w="2303" w:type="dxa"/>
            <w:shd w:val="clear" w:color="auto" w:fill="auto"/>
            <w:vAlign w:val="center"/>
          </w:tcPr>
          <w:p w:rsidR="00054B04" w:rsidRPr="00BE4046" w:rsidRDefault="00054B04" w:rsidP="00464FC3">
            <w:pPr>
              <w:spacing w:line="360" w:lineRule="auto"/>
              <w:ind w:hanging="5"/>
              <w:jc w:val="both"/>
            </w:pPr>
          </w:p>
        </w:tc>
      </w:tr>
      <w:tr w:rsidR="00054B04" w:rsidRPr="00464FC3" w:rsidTr="00464FC3">
        <w:tc>
          <w:tcPr>
            <w:tcW w:w="1543" w:type="dxa"/>
            <w:shd w:val="clear" w:color="auto" w:fill="auto"/>
            <w:vAlign w:val="center"/>
          </w:tcPr>
          <w:p w:rsidR="00054B04" w:rsidRPr="00BE4046" w:rsidRDefault="00054B04" w:rsidP="00464FC3">
            <w:pPr>
              <w:spacing w:line="360" w:lineRule="auto"/>
              <w:ind w:hanging="5"/>
              <w:jc w:val="both"/>
            </w:pPr>
          </w:p>
        </w:tc>
        <w:tc>
          <w:tcPr>
            <w:tcW w:w="1620" w:type="dxa"/>
            <w:shd w:val="clear" w:color="auto" w:fill="auto"/>
            <w:vAlign w:val="center"/>
          </w:tcPr>
          <w:p w:rsidR="00054B04" w:rsidRPr="00BE4046" w:rsidRDefault="00054B04" w:rsidP="00464FC3">
            <w:pPr>
              <w:spacing w:line="360" w:lineRule="auto"/>
              <w:ind w:hanging="5"/>
              <w:jc w:val="both"/>
            </w:pPr>
            <w:r w:rsidRPr="00BE4046">
              <w:t>Податки</w:t>
            </w:r>
          </w:p>
        </w:tc>
        <w:tc>
          <w:tcPr>
            <w:tcW w:w="3603" w:type="dxa"/>
            <w:shd w:val="clear" w:color="auto" w:fill="auto"/>
            <w:vAlign w:val="center"/>
          </w:tcPr>
          <w:p w:rsidR="00054B04" w:rsidRPr="00BE4046" w:rsidRDefault="00054B04" w:rsidP="00464FC3">
            <w:pPr>
              <w:spacing w:line="360" w:lineRule="auto"/>
              <w:ind w:hanging="5"/>
              <w:jc w:val="both"/>
            </w:pPr>
            <w:r w:rsidRPr="00BE4046">
              <w:t>Застосовуються, як певний регулятор взаємовідносин держави та ТзОВ “Ніколь”</w:t>
            </w:r>
          </w:p>
        </w:tc>
        <w:tc>
          <w:tcPr>
            <w:tcW w:w="2303" w:type="dxa"/>
            <w:shd w:val="clear" w:color="auto" w:fill="auto"/>
            <w:vAlign w:val="center"/>
          </w:tcPr>
          <w:p w:rsidR="00054B04" w:rsidRPr="00BE4046" w:rsidRDefault="00054B04" w:rsidP="00464FC3">
            <w:pPr>
              <w:spacing w:line="360" w:lineRule="auto"/>
              <w:ind w:hanging="5"/>
              <w:jc w:val="both"/>
            </w:pPr>
          </w:p>
        </w:tc>
      </w:tr>
      <w:tr w:rsidR="00CF591C" w:rsidRPr="00464FC3" w:rsidTr="00464FC3">
        <w:tc>
          <w:tcPr>
            <w:tcW w:w="1543" w:type="dxa"/>
            <w:shd w:val="clear" w:color="auto" w:fill="auto"/>
            <w:vAlign w:val="center"/>
          </w:tcPr>
          <w:p w:rsidR="00054B04" w:rsidRPr="00BE4046" w:rsidRDefault="00054B04" w:rsidP="00464FC3">
            <w:pPr>
              <w:spacing w:line="360" w:lineRule="auto"/>
              <w:ind w:hanging="5"/>
              <w:jc w:val="both"/>
            </w:pPr>
          </w:p>
        </w:tc>
        <w:tc>
          <w:tcPr>
            <w:tcW w:w="1620" w:type="dxa"/>
            <w:shd w:val="clear" w:color="auto" w:fill="auto"/>
            <w:vAlign w:val="center"/>
          </w:tcPr>
          <w:p w:rsidR="00054B04" w:rsidRPr="00BE4046" w:rsidRDefault="00CF591C" w:rsidP="00464FC3">
            <w:pPr>
              <w:spacing w:line="360" w:lineRule="auto"/>
              <w:ind w:hanging="5"/>
              <w:jc w:val="both"/>
            </w:pPr>
            <w:r w:rsidRPr="00BE4046">
              <w:t>Бюджет</w:t>
            </w:r>
          </w:p>
        </w:tc>
        <w:tc>
          <w:tcPr>
            <w:tcW w:w="3603" w:type="dxa"/>
            <w:shd w:val="clear" w:color="auto" w:fill="auto"/>
            <w:vAlign w:val="center"/>
          </w:tcPr>
          <w:p w:rsidR="00054B04" w:rsidRPr="00BE4046" w:rsidRDefault="00CF591C" w:rsidP="00464FC3">
            <w:pPr>
              <w:spacing w:line="360" w:lineRule="auto"/>
              <w:ind w:hanging="5"/>
              <w:jc w:val="both"/>
            </w:pPr>
            <w:r w:rsidRPr="00BE4046">
              <w:t>З</w:t>
            </w:r>
            <w:r w:rsidR="00210F05" w:rsidRPr="00BE4046">
              <w:t>астосовуються для оцінки резуль</w:t>
            </w:r>
            <w:r w:rsidRPr="00BE4046">
              <w:t>татів загалом та її підрозділів, що дає змогу прогнозувати майбутні потреби у ресурсах, розподіл прибутків, покриття збитків, тощо.</w:t>
            </w:r>
          </w:p>
        </w:tc>
        <w:tc>
          <w:tcPr>
            <w:tcW w:w="2303" w:type="dxa"/>
            <w:shd w:val="clear" w:color="auto" w:fill="auto"/>
            <w:vAlign w:val="center"/>
          </w:tcPr>
          <w:p w:rsidR="00054B04" w:rsidRPr="00BE4046" w:rsidRDefault="00054B04" w:rsidP="00464FC3">
            <w:pPr>
              <w:spacing w:line="360" w:lineRule="auto"/>
              <w:ind w:hanging="5"/>
              <w:jc w:val="both"/>
            </w:pPr>
          </w:p>
        </w:tc>
      </w:tr>
      <w:tr w:rsidR="00CF591C" w:rsidRPr="00464FC3" w:rsidTr="00464FC3">
        <w:tc>
          <w:tcPr>
            <w:tcW w:w="1543" w:type="dxa"/>
            <w:vMerge w:val="restart"/>
            <w:shd w:val="clear" w:color="auto" w:fill="auto"/>
            <w:vAlign w:val="center"/>
          </w:tcPr>
          <w:p w:rsidR="00CF591C" w:rsidRPr="00BE4046" w:rsidRDefault="00CF591C" w:rsidP="00464FC3">
            <w:pPr>
              <w:spacing w:line="360" w:lineRule="auto"/>
              <w:ind w:hanging="5"/>
              <w:jc w:val="both"/>
            </w:pPr>
          </w:p>
        </w:tc>
        <w:tc>
          <w:tcPr>
            <w:tcW w:w="1620" w:type="dxa"/>
            <w:shd w:val="clear" w:color="auto" w:fill="auto"/>
            <w:vAlign w:val="center"/>
          </w:tcPr>
          <w:p w:rsidR="00CF591C" w:rsidRPr="00BE4046" w:rsidRDefault="00CF591C" w:rsidP="00464FC3">
            <w:pPr>
              <w:spacing w:line="360" w:lineRule="auto"/>
              <w:ind w:hanging="5"/>
              <w:jc w:val="both"/>
            </w:pPr>
            <w:r w:rsidRPr="00BE4046">
              <w:t>Господарський розрахунок</w:t>
            </w:r>
          </w:p>
        </w:tc>
        <w:tc>
          <w:tcPr>
            <w:tcW w:w="3603" w:type="dxa"/>
            <w:shd w:val="clear" w:color="auto" w:fill="auto"/>
            <w:vAlign w:val="center"/>
          </w:tcPr>
          <w:p w:rsidR="00CF591C" w:rsidRPr="00BE4046" w:rsidRDefault="00CF591C" w:rsidP="00464FC3">
            <w:pPr>
              <w:spacing w:line="360" w:lineRule="auto"/>
              <w:ind w:hanging="5"/>
              <w:jc w:val="both"/>
            </w:pPr>
            <w:r w:rsidRPr="00BE4046">
              <w:t>Виступає механізмом, що регулює систему економічних взаємовідносин на рівні окремих підприємств, організацій і галузей</w:t>
            </w:r>
          </w:p>
        </w:tc>
        <w:tc>
          <w:tcPr>
            <w:tcW w:w="2303" w:type="dxa"/>
            <w:shd w:val="clear" w:color="auto" w:fill="auto"/>
            <w:vAlign w:val="center"/>
          </w:tcPr>
          <w:p w:rsidR="00CF591C" w:rsidRPr="00BE4046" w:rsidRDefault="00CF591C" w:rsidP="00464FC3">
            <w:pPr>
              <w:spacing w:line="360" w:lineRule="auto"/>
              <w:ind w:hanging="5"/>
              <w:jc w:val="both"/>
            </w:pPr>
          </w:p>
        </w:tc>
      </w:tr>
      <w:tr w:rsidR="00CF591C" w:rsidRPr="00464FC3" w:rsidTr="00464FC3">
        <w:tc>
          <w:tcPr>
            <w:tcW w:w="1543" w:type="dxa"/>
            <w:vMerge/>
            <w:shd w:val="clear" w:color="auto" w:fill="auto"/>
            <w:vAlign w:val="center"/>
          </w:tcPr>
          <w:p w:rsidR="00CF591C" w:rsidRPr="00BE4046" w:rsidRDefault="00CF591C" w:rsidP="00464FC3">
            <w:pPr>
              <w:spacing w:line="360" w:lineRule="auto"/>
              <w:ind w:hanging="5"/>
              <w:jc w:val="both"/>
            </w:pPr>
          </w:p>
        </w:tc>
        <w:tc>
          <w:tcPr>
            <w:tcW w:w="1620" w:type="dxa"/>
            <w:shd w:val="clear" w:color="auto" w:fill="auto"/>
            <w:vAlign w:val="center"/>
          </w:tcPr>
          <w:p w:rsidR="00CF591C" w:rsidRPr="00BE4046" w:rsidRDefault="00CF591C" w:rsidP="00464FC3">
            <w:pPr>
              <w:spacing w:line="360" w:lineRule="auto"/>
              <w:ind w:hanging="5"/>
              <w:jc w:val="both"/>
            </w:pPr>
            <w:r w:rsidRPr="00BE4046">
              <w:t>Ціноутворення</w:t>
            </w:r>
          </w:p>
        </w:tc>
        <w:tc>
          <w:tcPr>
            <w:tcW w:w="3603" w:type="dxa"/>
            <w:shd w:val="clear" w:color="auto" w:fill="auto"/>
            <w:vAlign w:val="center"/>
          </w:tcPr>
          <w:p w:rsidR="00CF591C" w:rsidRPr="00BE4046" w:rsidRDefault="00CF591C" w:rsidP="00464FC3">
            <w:pPr>
              <w:spacing w:line="360" w:lineRule="auto"/>
              <w:ind w:hanging="5"/>
              <w:jc w:val="both"/>
            </w:pPr>
            <w:r w:rsidRPr="00BE4046">
              <w:t xml:space="preserve">Механізм формування ціни на товари і послуги, що є </w:t>
            </w:r>
            <w:r w:rsidR="00733C5D" w:rsidRPr="00BE4046">
              <w:t>результат-</w:t>
            </w:r>
            <w:r w:rsidRPr="00BE4046">
              <w:t>том виробничо-господарської діяльності ТзОВ “Ніколь”</w:t>
            </w:r>
            <w:r w:rsidR="00BE4046" w:rsidRPr="00BE4046">
              <w:t xml:space="preserve"> </w:t>
            </w:r>
            <w:r w:rsidRPr="00BE4046">
              <w:t>з урахуванням впливу ринкових факторів</w:t>
            </w:r>
          </w:p>
        </w:tc>
        <w:tc>
          <w:tcPr>
            <w:tcW w:w="2303" w:type="dxa"/>
            <w:shd w:val="clear" w:color="auto" w:fill="auto"/>
            <w:vAlign w:val="center"/>
          </w:tcPr>
          <w:p w:rsidR="00CF591C" w:rsidRPr="00BE4046" w:rsidRDefault="00CF591C" w:rsidP="00464FC3">
            <w:pPr>
              <w:spacing w:line="360" w:lineRule="auto"/>
              <w:ind w:hanging="5"/>
              <w:jc w:val="both"/>
            </w:pPr>
          </w:p>
        </w:tc>
      </w:tr>
      <w:tr w:rsidR="00E60FC5" w:rsidRPr="00464FC3" w:rsidTr="00464FC3">
        <w:tc>
          <w:tcPr>
            <w:tcW w:w="1543" w:type="dxa"/>
            <w:shd w:val="clear" w:color="auto" w:fill="auto"/>
            <w:vAlign w:val="center"/>
          </w:tcPr>
          <w:p w:rsidR="00E60FC5" w:rsidRPr="00BE4046" w:rsidRDefault="00E60FC5" w:rsidP="00464FC3">
            <w:pPr>
              <w:spacing w:line="360" w:lineRule="auto"/>
              <w:ind w:hanging="5"/>
              <w:jc w:val="both"/>
            </w:pPr>
            <w:r w:rsidRPr="00BE4046">
              <w:t>Соціально-психологічні методи</w:t>
            </w:r>
          </w:p>
        </w:tc>
        <w:tc>
          <w:tcPr>
            <w:tcW w:w="1620" w:type="dxa"/>
            <w:shd w:val="clear" w:color="auto" w:fill="auto"/>
            <w:vAlign w:val="center"/>
          </w:tcPr>
          <w:p w:rsidR="00E60FC5" w:rsidRPr="00BE4046" w:rsidRDefault="00E60FC5" w:rsidP="00464FC3">
            <w:pPr>
              <w:spacing w:line="360" w:lineRule="auto"/>
              <w:ind w:hanging="5"/>
              <w:jc w:val="both"/>
            </w:pPr>
          </w:p>
        </w:tc>
        <w:tc>
          <w:tcPr>
            <w:tcW w:w="3603" w:type="dxa"/>
            <w:shd w:val="clear" w:color="auto" w:fill="auto"/>
            <w:vAlign w:val="center"/>
          </w:tcPr>
          <w:p w:rsidR="00E60FC5" w:rsidRPr="00BE4046" w:rsidRDefault="00E60FC5" w:rsidP="00464FC3">
            <w:pPr>
              <w:spacing w:line="360" w:lineRule="auto"/>
              <w:ind w:hanging="5"/>
              <w:jc w:val="both"/>
            </w:pPr>
            <w:r w:rsidRPr="00BE4046">
              <w:t>Моральні стимули</w:t>
            </w:r>
          </w:p>
        </w:tc>
        <w:tc>
          <w:tcPr>
            <w:tcW w:w="2303" w:type="dxa"/>
            <w:shd w:val="clear" w:color="auto" w:fill="auto"/>
            <w:vAlign w:val="center"/>
          </w:tcPr>
          <w:p w:rsidR="00E60FC5" w:rsidRPr="00BE4046" w:rsidRDefault="00E60FC5" w:rsidP="00464FC3">
            <w:pPr>
              <w:spacing w:line="360" w:lineRule="auto"/>
              <w:ind w:hanging="5"/>
              <w:jc w:val="both"/>
            </w:pPr>
            <w:r w:rsidRPr="00BE4046">
              <w:t>Соціально психологічні методи пов'язані із адміністративними тим, що працюючі у товаристві не можуть піти у відпустку, коли їм забажається. Все це повинно узгоджуватися з начальством шляхом написання заяв</w:t>
            </w:r>
          </w:p>
        </w:tc>
      </w:tr>
      <w:tr w:rsidR="00E60FC5" w:rsidRPr="00464FC3" w:rsidTr="00464FC3">
        <w:tc>
          <w:tcPr>
            <w:tcW w:w="1543" w:type="dxa"/>
            <w:vMerge w:val="restart"/>
            <w:shd w:val="clear" w:color="auto" w:fill="auto"/>
            <w:vAlign w:val="center"/>
          </w:tcPr>
          <w:p w:rsidR="00E60FC5" w:rsidRPr="00BE4046" w:rsidRDefault="00E60FC5" w:rsidP="00464FC3">
            <w:pPr>
              <w:spacing w:line="360" w:lineRule="auto"/>
              <w:ind w:hanging="5"/>
              <w:jc w:val="both"/>
            </w:pPr>
          </w:p>
        </w:tc>
        <w:tc>
          <w:tcPr>
            <w:tcW w:w="1620" w:type="dxa"/>
            <w:shd w:val="clear" w:color="auto" w:fill="auto"/>
            <w:vAlign w:val="center"/>
          </w:tcPr>
          <w:p w:rsidR="00E60FC5" w:rsidRPr="00BE4046" w:rsidRDefault="00E60FC5" w:rsidP="00464FC3">
            <w:pPr>
              <w:spacing w:line="360" w:lineRule="auto"/>
              <w:ind w:hanging="5"/>
              <w:jc w:val="both"/>
            </w:pPr>
            <w:r w:rsidRPr="00BE4046">
              <w:t>Соціальні плани</w:t>
            </w:r>
          </w:p>
        </w:tc>
        <w:tc>
          <w:tcPr>
            <w:tcW w:w="3603" w:type="dxa"/>
            <w:shd w:val="clear" w:color="auto" w:fill="auto"/>
            <w:vAlign w:val="center"/>
          </w:tcPr>
          <w:p w:rsidR="00E60FC5" w:rsidRPr="00BE4046" w:rsidRDefault="00E60FC5" w:rsidP="00464FC3">
            <w:pPr>
              <w:spacing w:line="360" w:lineRule="auto"/>
              <w:ind w:hanging="5"/>
              <w:jc w:val="both"/>
            </w:pPr>
            <w:r w:rsidRPr="00BE4046">
              <w:t>На даному підприємстві кожному працівнику створюються</w:t>
            </w:r>
            <w:r w:rsidR="00BE4046" w:rsidRPr="00BE4046">
              <w:t xml:space="preserve"> </w:t>
            </w:r>
            <w:r w:rsidRPr="00BE4046">
              <w:t>належні умови праці, забезпечується відпочинок, організація побуту, медичного обслуговування, охорони праці.</w:t>
            </w:r>
          </w:p>
        </w:tc>
        <w:tc>
          <w:tcPr>
            <w:tcW w:w="2303" w:type="dxa"/>
            <w:shd w:val="clear" w:color="auto" w:fill="auto"/>
            <w:vAlign w:val="center"/>
          </w:tcPr>
          <w:p w:rsidR="00E60FC5" w:rsidRPr="00BE4046" w:rsidRDefault="00E60FC5" w:rsidP="00464FC3">
            <w:pPr>
              <w:spacing w:line="360" w:lineRule="auto"/>
              <w:ind w:hanging="5"/>
              <w:jc w:val="both"/>
            </w:pPr>
          </w:p>
        </w:tc>
      </w:tr>
      <w:tr w:rsidR="00E60FC5" w:rsidRPr="00464FC3" w:rsidTr="00464FC3">
        <w:tc>
          <w:tcPr>
            <w:tcW w:w="1543" w:type="dxa"/>
            <w:vMerge/>
            <w:shd w:val="clear" w:color="auto" w:fill="auto"/>
            <w:vAlign w:val="center"/>
          </w:tcPr>
          <w:p w:rsidR="00E60FC5" w:rsidRPr="00BE4046" w:rsidRDefault="00E60FC5" w:rsidP="00464FC3">
            <w:pPr>
              <w:spacing w:line="360" w:lineRule="auto"/>
              <w:ind w:hanging="5"/>
              <w:jc w:val="both"/>
            </w:pPr>
          </w:p>
        </w:tc>
        <w:tc>
          <w:tcPr>
            <w:tcW w:w="1620" w:type="dxa"/>
            <w:shd w:val="clear" w:color="auto" w:fill="auto"/>
            <w:vAlign w:val="center"/>
          </w:tcPr>
          <w:p w:rsidR="00E60FC5" w:rsidRPr="00BE4046" w:rsidRDefault="00E60FC5" w:rsidP="00464FC3">
            <w:pPr>
              <w:shd w:val="clear" w:color="auto" w:fill="FFFFFF"/>
              <w:spacing w:line="360" w:lineRule="auto"/>
              <w:ind w:hanging="5"/>
              <w:jc w:val="both"/>
            </w:pPr>
            <w:r w:rsidRPr="00BE4046">
              <w:t>Способи формування колективів</w:t>
            </w:r>
          </w:p>
        </w:tc>
        <w:tc>
          <w:tcPr>
            <w:tcW w:w="3603" w:type="dxa"/>
            <w:shd w:val="clear" w:color="auto" w:fill="auto"/>
            <w:vAlign w:val="center"/>
          </w:tcPr>
          <w:p w:rsidR="00E60FC5" w:rsidRPr="00BE4046" w:rsidRDefault="00E60FC5" w:rsidP="00464FC3">
            <w:pPr>
              <w:shd w:val="clear" w:color="auto" w:fill="FFFFFF"/>
              <w:spacing w:line="360" w:lineRule="auto"/>
              <w:ind w:hanging="5"/>
              <w:jc w:val="both"/>
            </w:pPr>
            <w:r w:rsidRPr="00BE4046">
              <w:t>Здійснюється при наборі та розташуванні кадрів на відповідних робочих місцях за особливостями характеру, стажем роботи і розташуванням їх на відповідних робочих місцях.</w:t>
            </w:r>
          </w:p>
        </w:tc>
        <w:tc>
          <w:tcPr>
            <w:tcW w:w="2303" w:type="dxa"/>
            <w:shd w:val="clear" w:color="auto" w:fill="auto"/>
            <w:vAlign w:val="center"/>
          </w:tcPr>
          <w:p w:rsidR="00E60FC5" w:rsidRPr="00BE4046" w:rsidRDefault="00E60FC5" w:rsidP="00464FC3">
            <w:pPr>
              <w:spacing w:line="360" w:lineRule="auto"/>
              <w:ind w:hanging="5"/>
              <w:jc w:val="both"/>
            </w:pPr>
          </w:p>
        </w:tc>
      </w:tr>
      <w:tr w:rsidR="00E60FC5" w:rsidRPr="00464FC3" w:rsidTr="00464FC3">
        <w:tc>
          <w:tcPr>
            <w:tcW w:w="1543" w:type="dxa"/>
            <w:shd w:val="clear" w:color="auto" w:fill="auto"/>
            <w:vAlign w:val="center"/>
          </w:tcPr>
          <w:p w:rsidR="00E60FC5" w:rsidRPr="00BE4046" w:rsidRDefault="00E60FC5" w:rsidP="00464FC3">
            <w:pPr>
              <w:shd w:val="clear" w:color="auto" w:fill="FFFFFF"/>
              <w:spacing w:line="360" w:lineRule="auto"/>
              <w:ind w:hanging="5"/>
              <w:jc w:val="both"/>
            </w:pPr>
            <w:r w:rsidRPr="00BE4046">
              <w:t>Організаційно-розпорядчі методи</w:t>
            </w:r>
          </w:p>
        </w:tc>
        <w:tc>
          <w:tcPr>
            <w:tcW w:w="1620" w:type="dxa"/>
            <w:shd w:val="clear" w:color="auto" w:fill="auto"/>
            <w:vAlign w:val="center"/>
          </w:tcPr>
          <w:p w:rsidR="00E60FC5" w:rsidRPr="00BE4046" w:rsidRDefault="00E60FC5" w:rsidP="00464FC3">
            <w:pPr>
              <w:shd w:val="clear" w:color="auto" w:fill="FFFFFF"/>
              <w:spacing w:line="360" w:lineRule="auto"/>
              <w:ind w:hanging="5"/>
              <w:jc w:val="both"/>
            </w:pPr>
            <w:r w:rsidRPr="00BE4046">
              <w:t>Організаційні</w:t>
            </w:r>
          </w:p>
        </w:tc>
        <w:tc>
          <w:tcPr>
            <w:tcW w:w="3603" w:type="dxa"/>
            <w:shd w:val="clear" w:color="auto" w:fill="auto"/>
            <w:vAlign w:val="center"/>
          </w:tcPr>
          <w:p w:rsidR="00E60FC5" w:rsidRPr="00BE4046" w:rsidRDefault="00E60FC5" w:rsidP="00464FC3">
            <w:pPr>
              <w:shd w:val="clear" w:color="auto" w:fill="FFFFFF"/>
              <w:spacing w:line="360" w:lineRule="auto"/>
              <w:ind w:hanging="5"/>
              <w:jc w:val="both"/>
            </w:pPr>
            <w:r w:rsidRPr="00BE4046">
              <w:t>У даному товаристві застосовуються у вигляді певних правил, інструкцій, планів, які не суперечать чинному законодавству і допомагають як найефективніше здійснювати виробничу діяльність.</w:t>
            </w:r>
          </w:p>
        </w:tc>
        <w:tc>
          <w:tcPr>
            <w:tcW w:w="2303" w:type="dxa"/>
            <w:shd w:val="clear" w:color="auto" w:fill="auto"/>
            <w:vAlign w:val="center"/>
          </w:tcPr>
          <w:p w:rsidR="00E60FC5" w:rsidRPr="00BE4046" w:rsidRDefault="00E60FC5" w:rsidP="00464FC3">
            <w:pPr>
              <w:shd w:val="clear" w:color="auto" w:fill="FFFFFF"/>
              <w:spacing w:line="360" w:lineRule="auto"/>
              <w:ind w:hanging="5"/>
              <w:jc w:val="both"/>
            </w:pPr>
            <w:r w:rsidRPr="00BE4046">
              <w:t>Взаємозв'язок організаційно-</w:t>
            </w:r>
            <w:r w:rsidR="00BE4046">
              <w:t>роз</w:t>
            </w:r>
            <w:r w:rsidRPr="00BE4046">
              <w:t>порядчих методів із економічними, наприклад, чітко виражений у тому, що премії, надбавки, доплати бухгалтер не може нарахувати без наказу начальника.</w:t>
            </w:r>
          </w:p>
        </w:tc>
      </w:tr>
      <w:tr w:rsidR="00E60FC5" w:rsidRPr="00464FC3" w:rsidTr="00464FC3">
        <w:trPr>
          <w:trHeight w:val="1068"/>
        </w:trPr>
        <w:tc>
          <w:tcPr>
            <w:tcW w:w="1543" w:type="dxa"/>
            <w:vMerge w:val="restart"/>
            <w:shd w:val="clear" w:color="auto" w:fill="auto"/>
            <w:vAlign w:val="center"/>
          </w:tcPr>
          <w:p w:rsidR="00E60FC5" w:rsidRPr="00BE4046" w:rsidRDefault="00E60FC5" w:rsidP="00464FC3">
            <w:pPr>
              <w:spacing w:line="360" w:lineRule="auto"/>
              <w:ind w:hanging="5"/>
              <w:jc w:val="both"/>
            </w:pPr>
          </w:p>
        </w:tc>
        <w:tc>
          <w:tcPr>
            <w:tcW w:w="1620" w:type="dxa"/>
            <w:shd w:val="clear" w:color="auto" w:fill="auto"/>
            <w:vAlign w:val="center"/>
          </w:tcPr>
          <w:p w:rsidR="00E60FC5" w:rsidRPr="00BE4046" w:rsidRDefault="00E60FC5" w:rsidP="00464FC3">
            <w:pPr>
              <w:shd w:val="clear" w:color="auto" w:fill="FFFFFF"/>
              <w:spacing w:line="360" w:lineRule="auto"/>
              <w:ind w:hanging="5"/>
              <w:jc w:val="both"/>
            </w:pPr>
            <w:r w:rsidRPr="00BE4046">
              <w:t>Розпорядчі</w:t>
            </w:r>
          </w:p>
          <w:p w:rsidR="00E60FC5" w:rsidRPr="00BE4046" w:rsidRDefault="00E60FC5" w:rsidP="00464FC3">
            <w:pPr>
              <w:shd w:val="clear" w:color="auto" w:fill="FFFFFF"/>
              <w:spacing w:line="360" w:lineRule="auto"/>
              <w:ind w:hanging="5"/>
              <w:jc w:val="both"/>
            </w:pPr>
          </w:p>
        </w:tc>
        <w:tc>
          <w:tcPr>
            <w:tcW w:w="3603" w:type="dxa"/>
            <w:shd w:val="clear" w:color="auto" w:fill="auto"/>
            <w:vAlign w:val="center"/>
          </w:tcPr>
          <w:p w:rsidR="00E60FC5" w:rsidRPr="00BE4046" w:rsidRDefault="00E60FC5" w:rsidP="00464FC3">
            <w:pPr>
              <w:shd w:val="clear" w:color="auto" w:fill="FFFFFF"/>
              <w:spacing w:line="360" w:lineRule="auto"/>
              <w:ind w:hanging="5"/>
              <w:jc w:val="both"/>
            </w:pPr>
            <w:r w:rsidRPr="00BE4046">
              <w:t>Використання актів одноособового управління у відповідності з принципом єдиноначальства, вираження вимог до підлеглих з вирішенням питань короткострокового характеру, використання усних вказівок.</w:t>
            </w:r>
          </w:p>
        </w:tc>
        <w:tc>
          <w:tcPr>
            <w:tcW w:w="2303" w:type="dxa"/>
            <w:shd w:val="clear" w:color="auto" w:fill="auto"/>
            <w:vAlign w:val="center"/>
          </w:tcPr>
          <w:p w:rsidR="00E60FC5" w:rsidRPr="00BE4046" w:rsidRDefault="00E60FC5" w:rsidP="00464FC3">
            <w:pPr>
              <w:shd w:val="clear" w:color="auto" w:fill="FFFFFF"/>
              <w:spacing w:line="360" w:lineRule="auto"/>
              <w:ind w:hanging="5"/>
              <w:jc w:val="both"/>
            </w:pPr>
          </w:p>
        </w:tc>
      </w:tr>
      <w:tr w:rsidR="00E60FC5" w:rsidRPr="00464FC3" w:rsidTr="00464FC3">
        <w:tc>
          <w:tcPr>
            <w:tcW w:w="1543" w:type="dxa"/>
            <w:vMerge/>
            <w:shd w:val="clear" w:color="auto" w:fill="auto"/>
            <w:vAlign w:val="center"/>
          </w:tcPr>
          <w:p w:rsidR="00E60FC5" w:rsidRPr="00BE4046" w:rsidRDefault="00E60FC5" w:rsidP="00464FC3">
            <w:pPr>
              <w:spacing w:line="360" w:lineRule="auto"/>
              <w:ind w:hanging="5"/>
              <w:jc w:val="both"/>
            </w:pPr>
          </w:p>
        </w:tc>
        <w:tc>
          <w:tcPr>
            <w:tcW w:w="1620" w:type="dxa"/>
            <w:tcBorders>
              <w:bottom w:val="nil"/>
            </w:tcBorders>
            <w:shd w:val="clear" w:color="auto" w:fill="auto"/>
            <w:vAlign w:val="center"/>
          </w:tcPr>
          <w:p w:rsidR="00E60FC5" w:rsidRPr="00BE4046" w:rsidRDefault="00E60FC5" w:rsidP="00464FC3">
            <w:pPr>
              <w:shd w:val="clear" w:color="auto" w:fill="FFFFFF"/>
              <w:spacing w:line="360" w:lineRule="auto"/>
              <w:ind w:hanging="5"/>
              <w:jc w:val="both"/>
            </w:pPr>
          </w:p>
        </w:tc>
        <w:tc>
          <w:tcPr>
            <w:tcW w:w="3603" w:type="dxa"/>
            <w:tcBorders>
              <w:bottom w:val="nil"/>
            </w:tcBorders>
            <w:shd w:val="clear" w:color="auto" w:fill="auto"/>
            <w:vAlign w:val="center"/>
          </w:tcPr>
          <w:p w:rsidR="00E60FC5" w:rsidRPr="00BE4046" w:rsidRDefault="00E60FC5" w:rsidP="00464FC3">
            <w:pPr>
              <w:shd w:val="clear" w:color="auto" w:fill="FFFFFF"/>
              <w:spacing w:line="360" w:lineRule="auto"/>
              <w:ind w:hanging="5"/>
              <w:jc w:val="both"/>
            </w:pPr>
          </w:p>
        </w:tc>
        <w:tc>
          <w:tcPr>
            <w:tcW w:w="2303" w:type="dxa"/>
            <w:tcBorders>
              <w:bottom w:val="nil"/>
            </w:tcBorders>
            <w:shd w:val="clear" w:color="auto" w:fill="auto"/>
            <w:vAlign w:val="center"/>
          </w:tcPr>
          <w:p w:rsidR="00E60FC5" w:rsidRPr="00BE4046" w:rsidRDefault="00E60FC5" w:rsidP="00464FC3">
            <w:pPr>
              <w:shd w:val="clear" w:color="auto" w:fill="FFFFFF"/>
              <w:spacing w:line="360" w:lineRule="auto"/>
              <w:ind w:hanging="5"/>
              <w:jc w:val="both"/>
            </w:pPr>
          </w:p>
        </w:tc>
      </w:tr>
      <w:tr w:rsidR="00E60FC5" w:rsidRPr="00464FC3" w:rsidTr="00464FC3">
        <w:trPr>
          <w:trHeight w:val="1013"/>
        </w:trPr>
        <w:tc>
          <w:tcPr>
            <w:tcW w:w="1543" w:type="dxa"/>
            <w:vMerge/>
            <w:shd w:val="clear" w:color="auto" w:fill="auto"/>
            <w:vAlign w:val="center"/>
          </w:tcPr>
          <w:p w:rsidR="00E60FC5" w:rsidRPr="00BE4046" w:rsidRDefault="00E60FC5" w:rsidP="00464FC3">
            <w:pPr>
              <w:spacing w:line="360" w:lineRule="auto"/>
              <w:ind w:hanging="5"/>
              <w:jc w:val="both"/>
            </w:pPr>
          </w:p>
        </w:tc>
        <w:tc>
          <w:tcPr>
            <w:tcW w:w="1620" w:type="dxa"/>
            <w:tcBorders>
              <w:top w:val="nil"/>
            </w:tcBorders>
            <w:shd w:val="clear" w:color="auto" w:fill="auto"/>
            <w:vAlign w:val="center"/>
          </w:tcPr>
          <w:p w:rsidR="00E60FC5" w:rsidRPr="00BE4046" w:rsidRDefault="00E60FC5" w:rsidP="00464FC3">
            <w:pPr>
              <w:spacing w:line="360" w:lineRule="auto"/>
              <w:ind w:hanging="5"/>
              <w:jc w:val="both"/>
            </w:pPr>
            <w:r w:rsidRPr="00BE4046">
              <w:t>Дисципліна-рні</w:t>
            </w:r>
          </w:p>
        </w:tc>
        <w:tc>
          <w:tcPr>
            <w:tcW w:w="3603" w:type="dxa"/>
            <w:tcBorders>
              <w:top w:val="nil"/>
            </w:tcBorders>
            <w:shd w:val="clear" w:color="auto" w:fill="auto"/>
            <w:vAlign w:val="center"/>
          </w:tcPr>
          <w:p w:rsidR="00E60FC5" w:rsidRPr="00BE4046" w:rsidRDefault="00E60FC5" w:rsidP="00464FC3">
            <w:pPr>
              <w:spacing w:line="360" w:lineRule="auto"/>
              <w:ind w:hanging="5"/>
              <w:jc w:val="both"/>
            </w:pPr>
            <w:r w:rsidRPr="00BE4046">
              <w:t>Обов’язкова для кожного працівника ТзОВ “Ніколь”</w:t>
            </w:r>
            <w:r w:rsidR="00BE4046" w:rsidRPr="00BE4046">
              <w:t xml:space="preserve"> </w:t>
            </w:r>
            <w:r w:rsidRPr="00BE4046">
              <w:t>норма дотримання законодавчих актів, правил, регламенту, договірних відносин і зобов’язань.</w:t>
            </w:r>
          </w:p>
        </w:tc>
        <w:tc>
          <w:tcPr>
            <w:tcW w:w="2303" w:type="dxa"/>
            <w:tcBorders>
              <w:top w:val="nil"/>
            </w:tcBorders>
            <w:shd w:val="clear" w:color="auto" w:fill="auto"/>
            <w:vAlign w:val="center"/>
          </w:tcPr>
          <w:p w:rsidR="00E60FC5" w:rsidRPr="00BE4046" w:rsidRDefault="00E60FC5" w:rsidP="00464FC3">
            <w:pPr>
              <w:shd w:val="clear" w:color="auto" w:fill="FFFFFF"/>
              <w:spacing w:line="360" w:lineRule="auto"/>
              <w:ind w:hanging="5"/>
              <w:jc w:val="both"/>
            </w:pPr>
          </w:p>
        </w:tc>
      </w:tr>
    </w:tbl>
    <w:p w:rsidR="00054B04" w:rsidRPr="00BE4046" w:rsidRDefault="00054B04" w:rsidP="00BE4046">
      <w:pPr>
        <w:shd w:val="clear" w:color="auto" w:fill="FFFFFF"/>
        <w:spacing w:line="360" w:lineRule="auto"/>
        <w:ind w:firstLine="709"/>
        <w:jc w:val="both"/>
        <w:rPr>
          <w:sz w:val="28"/>
          <w:szCs w:val="28"/>
        </w:rPr>
      </w:pPr>
    </w:p>
    <w:p w:rsidR="00FA6565" w:rsidRPr="00BE4046" w:rsidRDefault="00BE4046" w:rsidP="00BE4046">
      <w:pPr>
        <w:shd w:val="clear" w:color="auto" w:fill="FFFFFF"/>
        <w:spacing w:line="360" w:lineRule="auto"/>
        <w:ind w:firstLine="709"/>
        <w:jc w:val="both"/>
        <w:rPr>
          <w:bCs/>
          <w:sz w:val="28"/>
          <w:szCs w:val="28"/>
        </w:rPr>
      </w:pPr>
      <w:r>
        <w:rPr>
          <w:bCs/>
          <w:sz w:val="28"/>
          <w:szCs w:val="28"/>
        </w:rPr>
        <w:br w:type="page"/>
      </w:r>
      <w:r w:rsidR="007A7CC1" w:rsidRPr="00BE4046">
        <w:rPr>
          <w:bCs/>
          <w:sz w:val="28"/>
          <w:szCs w:val="28"/>
        </w:rPr>
        <w:t>4.</w:t>
      </w:r>
      <w:r w:rsidR="00B31F28" w:rsidRPr="00BE4046">
        <w:rPr>
          <w:bCs/>
          <w:sz w:val="28"/>
          <w:szCs w:val="28"/>
        </w:rPr>
        <w:t xml:space="preserve">Проектування комунікацій </w:t>
      </w:r>
      <w:r w:rsidR="00FA6565" w:rsidRPr="00BE4046">
        <w:rPr>
          <w:bCs/>
          <w:sz w:val="28"/>
          <w:szCs w:val="28"/>
        </w:rPr>
        <w:t xml:space="preserve">на </w:t>
      </w:r>
      <w:r w:rsidR="00A21D11" w:rsidRPr="00BE4046">
        <w:rPr>
          <w:bCs/>
          <w:sz w:val="28"/>
          <w:szCs w:val="28"/>
        </w:rPr>
        <w:t xml:space="preserve">ТзОВ </w:t>
      </w:r>
      <w:r w:rsidR="00FA6565" w:rsidRPr="00BE4046">
        <w:rPr>
          <w:bCs/>
          <w:sz w:val="28"/>
          <w:szCs w:val="28"/>
        </w:rPr>
        <w:t>«</w:t>
      </w:r>
      <w:r w:rsidR="007D109D" w:rsidRPr="00BE4046">
        <w:rPr>
          <w:bCs/>
          <w:sz w:val="28"/>
          <w:szCs w:val="28"/>
        </w:rPr>
        <w:t>Ніколь</w:t>
      </w:r>
      <w:r w:rsidR="00FA6565" w:rsidRPr="00BE4046">
        <w:rPr>
          <w:bCs/>
          <w:sz w:val="28"/>
          <w:szCs w:val="28"/>
        </w:rPr>
        <w:t>»</w:t>
      </w:r>
    </w:p>
    <w:p w:rsidR="00BE4046" w:rsidRDefault="00BE4046" w:rsidP="00BE4046">
      <w:pPr>
        <w:shd w:val="clear" w:color="auto" w:fill="FFFFFF"/>
        <w:spacing w:line="360" w:lineRule="auto"/>
        <w:ind w:firstLine="709"/>
        <w:jc w:val="both"/>
        <w:rPr>
          <w:sz w:val="28"/>
          <w:szCs w:val="28"/>
          <w:lang w:val="ru-RU"/>
        </w:rPr>
      </w:pPr>
    </w:p>
    <w:p w:rsidR="00BC4C7F" w:rsidRPr="00BE4046" w:rsidRDefault="003D33A0" w:rsidP="00BE4046">
      <w:pPr>
        <w:shd w:val="clear" w:color="auto" w:fill="FFFFFF"/>
        <w:spacing w:line="360" w:lineRule="auto"/>
        <w:ind w:firstLine="709"/>
        <w:jc w:val="both"/>
        <w:rPr>
          <w:sz w:val="28"/>
          <w:szCs w:val="28"/>
        </w:rPr>
      </w:pPr>
      <w:r w:rsidRPr="00BE4046">
        <w:rPr>
          <w:sz w:val="28"/>
          <w:szCs w:val="28"/>
        </w:rPr>
        <w:t>4</w:t>
      </w:r>
      <w:r w:rsidR="00BC4C7F" w:rsidRPr="00BE4046">
        <w:rPr>
          <w:sz w:val="28"/>
          <w:szCs w:val="28"/>
        </w:rPr>
        <w:t>.1 Характеристика видів комунікацій в організації</w:t>
      </w:r>
    </w:p>
    <w:p w:rsidR="00BE4046" w:rsidRDefault="00BE4046" w:rsidP="00BE4046">
      <w:pPr>
        <w:pStyle w:val="a5"/>
        <w:spacing w:after="0" w:line="360" w:lineRule="auto"/>
        <w:ind w:firstLine="709"/>
        <w:jc w:val="both"/>
        <w:rPr>
          <w:sz w:val="28"/>
          <w:szCs w:val="28"/>
          <w:lang w:val="ru-RU"/>
        </w:rPr>
      </w:pPr>
    </w:p>
    <w:p w:rsidR="009443EA" w:rsidRPr="00BE4046" w:rsidRDefault="009443EA" w:rsidP="00BE4046">
      <w:pPr>
        <w:pStyle w:val="a5"/>
        <w:spacing w:after="0" w:line="360" w:lineRule="auto"/>
        <w:ind w:firstLine="709"/>
        <w:jc w:val="both"/>
        <w:rPr>
          <w:sz w:val="28"/>
          <w:szCs w:val="28"/>
        </w:rPr>
      </w:pPr>
      <w:r w:rsidRPr="00BE4046">
        <w:rPr>
          <w:sz w:val="28"/>
          <w:szCs w:val="28"/>
        </w:rPr>
        <w:t>Управління вимагає ефективного обміну інформацією між менеджерами й працівниками для досягнення головної мети організації. Погоджений ефективний обмін інформацією між працівниками в процесі роботи й називається комунікацією</w:t>
      </w:r>
      <w:r w:rsidRPr="00BE4046">
        <w:rPr>
          <w:iCs/>
          <w:sz w:val="28"/>
          <w:szCs w:val="28"/>
        </w:rPr>
        <w:t>.</w:t>
      </w:r>
    </w:p>
    <w:p w:rsidR="009443EA" w:rsidRPr="00BE4046" w:rsidRDefault="009443EA" w:rsidP="00BE4046">
      <w:pPr>
        <w:shd w:val="clear" w:color="auto" w:fill="FFFFFF"/>
        <w:spacing w:line="360" w:lineRule="auto"/>
        <w:ind w:firstLine="709"/>
        <w:jc w:val="both"/>
        <w:rPr>
          <w:sz w:val="28"/>
          <w:szCs w:val="28"/>
        </w:rPr>
      </w:pPr>
      <w:r w:rsidRPr="00BE4046">
        <w:rPr>
          <w:bCs/>
          <w:iCs/>
          <w:sz w:val="28"/>
          <w:szCs w:val="28"/>
        </w:rPr>
        <w:t>Комунікаці</w:t>
      </w:r>
      <w:r w:rsidR="00845858" w:rsidRPr="00BE4046">
        <w:rPr>
          <w:bCs/>
          <w:iCs/>
          <w:sz w:val="28"/>
          <w:szCs w:val="28"/>
        </w:rPr>
        <w:t>ї</w:t>
      </w:r>
      <w:r w:rsidR="002F4E0A" w:rsidRPr="00BE4046">
        <w:rPr>
          <w:bCs/>
          <w:iCs/>
          <w:sz w:val="28"/>
          <w:szCs w:val="28"/>
        </w:rPr>
        <w:t xml:space="preserve"> </w:t>
      </w:r>
      <w:r w:rsidRPr="00BE4046">
        <w:rPr>
          <w:sz w:val="28"/>
          <w:szCs w:val="28"/>
        </w:rPr>
        <w:t>— це обмін інформацією</w:t>
      </w:r>
      <w:r w:rsidR="00845858" w:rsidRPr="00BE4046">
        <w:rPr>
          <w:sz w:val="28"/>
          <w:szCs w:val="28"/>
        </w:rPr>
        <w:t>, її змістом</w:t>
      </w:r>
      <w:r w:rsidR="00BE4046" w:rsidRPr="00BE4046">
        <w:rPr>
          <w:sz w:val="28"/>
          <w:szCs w:val="28"/>
        </w:rPr>
        <w:t xml:space="preserve"> </w:t>
      </w:r>
      <w:r w:rsidRPr="00BE4046">
        <w:rPr>
          <w:sz w:val="28"/>
          <w:szCs w:val="28"/>
        </w:rPr>
        <w:t>між двома і більше особами. При цьому ставиться мета забезпечити розуміння отримувачем інформації, яка є предметом обміну</w:t>
      </w:r>
      <w:r w:rsidR="00367DFC" w:rsidRPr="00BE4046">
        <w:rPr>
          <w:sz w:val="28"/>
          <w:szCs w:val="28"/>
        </w:rPr>
        <w:t xml:space="preserve"> [3].</w:t>
      </w:r>
    </w:p>
    <w:p w:rsidR="00B31F28" w:rsidRPr="00BE4046" w:rsidRDefault="00B31F28" w:rsidP="00BE4046">
      <w:pPr>
        <w:shd w:val="clear" w:color="auto" w:fill="FFFFFF"/>
        <w:spacing w:line="360" w:lineRule="auto"/>
        <w:ind w:firstLine="709"/>
        <w:jc w:val="both"/>
        <w:rPr>
          <w:sz w:val="28"/>
          <w:szCs w:val="28"/>
        </w:rPr>
      </w:pPr>
      <w:r w:rsidRPr="00BE4046">
        <w:rPr>
          <w:sz w:val="28"/>
          <w:szCs w:val="28"/>
        </w:rPr>
        <w:t xml:space="preserve">Характеристика всіх видів комунікацій, опис використання інформації та пропозиція системи роботи з документами приводяться в таблиці </w:t>
      </w:r>
      <w:r w:rsidR="00CB1E64" w:rsidRPr="00BE4046">
        <w:rPr>
          <w:sz w:val="28"/>
          <w:szCs w:val="28"/>
        </w:rPr>
        <w:t>6.</w:t>
      </w:r>
    </w:p>
    <w:p w:rsidR="00BE4046" w:rsidRDefault="00BE4046" w:rsidP="00BE4046">
      <w:pPr>
        <w:shd w:val="clear" w:color="auto" w:fill="FFFFFF"/>
        <w:spacing w:line="360" w:lineRule="auto"/>
        <w:ind w:firstLine="709"/>
        <w:jc w:val="both"/>
        <w:rPr>
          <w:sz w:val="28"/>
          <w:szCs w:val="28"/>
          <w:lang w:val="ru-RU"/>
        </w:rPr>
      </w:pPr>
    </w:p>
    <w:p w:rsidR="00AF099F" w:rsidRPr="00BE4046" w:rsidRDefault="00B31F28" w:rsidP="00BE4046">
      <w:pPr>
        <w:shd w:val="clear" w:color="auto" w:fill="FFFFFF"/>
        <w:spacing w:line="360" w:lineRule="auto"/>
        <w:ind w:firstLine="709"/>
        <w:jc w:val="both"/>
        <w:rPr>
          <w:sz w:val="28"/>
          <w:szCs w:val="28"/>
        </w:rPr>
      </w:pPr>
      <w:r w:rsidRPr="00BE4046">
        <w:rPr>
          <w:sz w:val="28"/>
          <w:szCs w:val="28"/>
        </w:rPr>
        <w:t xml:space="preserve">Комунікації </w:t>
      </w:r>
      <w:r w:rsidR="00FF1D9D" w:rsidRPr="00BE4046">
        <w:rPr>
          <w:sz w:val="28"/>
          <w:szCs w:val="28"/>
        </w:rPr>
        <w:t xml:space="preserve">на </w:t>
      </w:r>
      <w:r w:rsidR="00A21D11" w:rsidRPr="00BE4046">
        <w:rPr>
          <w:sz w:val="28"/>
          <w:szCs w:val="28"/>
        </w:rPr>
        <w:t xml:space="preserve">ТзОВ </w:t>
      </w:r>
      <w:r w:rsidR="00FF1D9D" w:rsidRPr="00BE4046">
        <w:rPr>
          <w:bCs/>
          <w:sz w:val="28"/>
          <w:szCs w:val="28"/>
        </w:rPr>
        <w:t>«</w:t>
      </w:r>
      <w:r w:rsidR="00AF099F" w:rsidRPr="00BE4046">
        <w:rPr>
          <w:bCs/>
          <w:sz w:val="28"/>
          <w:szCs w:val="28"/>
        </w:rPr>
        <w:t>Ніколь</w:t>
      </w:r>
      <w:r w:rsidR="00FF1D9D" w:rsidRPr="00BE4046">
        <w:rPr>
          <w:bCs/>
          <w:sz w:val="28"/>
          <w:szCs w:val="28"/>
        </w:rPr>
        <w:t>»</w:t>
      </w:r>
    </w:p>
    <w:p w:rsidR="00AF099F" w:rsidRPr="00BE4046" w:rsidRDefault="00AF099F" w:rsidP="00BE4046">
      <w:pPr>
        <w:shd w:val="clear" w:color="auto" w:fill="FFFFFF"/>
        <w:spacing w:line="360" w:lineRule="auto"/>
        <w:ind w:firstLine="709"/>
        <w:jc w:val="both"/>
        <w:rPr>
          <w:sz w:val="28"/>
          <w:szCs w:val="28"/>
        </w:rPr>
      </w:pPr>
      <w:r w:rsidRPr="00BE4046">
        <w:rPr>
          <w:sz w:val="28"/>
          <w:szCs w:val="28"/>
        </w:rPr>
        <w:t xml:space="preserve">Таблиця </w:t>
      </w:r>
      <w:r w:rsidR="00CB1E64" w:rsidRPr="00BE4046">
        <w:rPr>
          <w:sz w:val="28"/>
          <w:szCs w:val="28"/>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2803"/>
        <w:gridCol w:w="195"/>
        <w:gridCol w:w="2345"/>
        <w:gridCol w:w="56"/>
        <w:gridCol w:w="2057"/>
        <w:gridCol w:w="11"/>
      </w:tblGrid>
      <w:tr w:rsidR="00C618E9" w:rsidRPr="00BE4046" w:rsidTr="00BE4046">
        <w:trPr>
          <w:gridAfter w:val="1"/>
          <w:wAfter w:w="11" w:type="dxa"/>
          <w:trHeight w:val="1524"/>
        </w:trPr>
        <w:tc>
          <w:tcPr>
            <w:tcW w:w="1809" w:type="dxa"/>
          </w:tcPr>
          <w:p w:rsidR="009443EA" w:rsidRPr="00BE4046" w:rsidRDefault="009443EA" w:rsidP="00BE4046">
            <w:pPr>
              <w:spacing w:line="360" w:lineRule="auto"/>
              <w:jc w:val="both"/>
            </w:pPr>
            <w:r w:rsidRPr="00BE4046">
              <w:t>Види комунікацій</w:t>
            </w:r>
          </w:p>
        </w:tc>
        <w:tc>
          <w:tcPr>
            <w:tcW w:w="2998" w:type="dxa"/>
            <w:gridSpan w:val="2"/>
          </w:tcPr>
          <w:p w:rsidR="009443EA" w:rsidRPr="00BE4046" w:rsidRDefault="00BE4046" w:rsidP="00BE4046">
            <w:pPr>
              <w:spacing w:line="360" w:lineRule="auto"/>
              <w:jc w:val="both"/>
            </w:pPr>
            <w:r w:rsidRPr="00BE4046">
              <w:t xml:space="preserve"> </w:t>
            </w:r>
            <w:r w:rsidR="009443EA" w:rsidRPr="00BE4046">
              <w:t>Характеристика конкретних видів</w:t>
            </w:r>
          </w:p>
        </w:tc>
        <w:tc>
          <w:tcPr>
            <w:tcW w:w="2401" w:type="dxa"/>
            <w:gridSpan w:val="2"/>
          </w:tcPr>
          <w:p w:rsidR="009443EA" w:rsidRPr="00BE4046" w:rsidRDefault="00AF099F" w:rsidP="00BE4046">
            <w:pPr>
              <w:spacing w:line="360" w:lineRule="auto"/>
              <w:jc w:val="both"/>
            </w:pPr>
            <w:r w:rsidRPr="00BE4046">
              <w:t>Приклади викорис</w:t>
            </w:r>
            <w:r w:rsidR="009443EA" w:rsidRPr="00BE4046">
              <w:t>тання інформації при різних видах комунікації</w:t>
            </w:r>
          </w:p>
        </w:tc>
        <w:tc>
          <w:tcPr>
            <w:tcW w:w="2057" w:type="dxa"/>
          </w:tcPr>
          <w:p w:rsidR="0095453D" w:rsidRPr="00BE4046" w:rsidRDefault="00BE4046" w:rsidP="00BE4046">
            <w:pPr>
              <w:spacing w:line="360" w:lineRule="auto"/>
              <w:jc w:val="both"/>
            </w:pPr>
            <w:r w:rsidRPr="00BE4046">
              <w:t xml:space="preserve"> </w:t>
            </w:r>
            <w:r w:rsidR="00AF099F" w:rsidRPr="00BE4046">
              <w:t>Приклади зас</w:t>
            </w:r>
            <w:r w:rsidR="009443EA" w:rsidRPr="00BE4046">
              <w:t>тосування</w:t>
            </w:r>
            <w:r w:rsidR="00AF099F" w:rsidRPr="00BE4046">
              <w:t xml:space="preserve"> документів при здійсненні різних видів кому</w:t>
            </w:r>
            <w:r w:rsidR="009443EA" w:rsidRPr="00BE4046">
              <w:t>нікацій</w:t>
            </w:r>
          </w:p>
        </w:tc>
      </w:tr>
      <w:tr w:rsidR="00C618E9" w:rsidRPr="00BE4046" w:rsidTr="00BE4046">
        <w:trPr>
          <w:gridAfter w:val="1"/>
          <w:wAfter w:w="11" w:type="dxa"/>
          <w:trHeight w:val="1341"/>
        </w:trPr>
        <w:tc>
          <w:tcPr>
            <w:tcW w:w="1809" w:type="dxa"/>
          </w:tcPr>
          <w:p w:rsidR="009443EA" w:rsidRPr="00BE4046" w:rsidRDefault="009443EA" w:rsidP="00BE4046">
            <w:pPr>
              <w:spacing w:line="360" w:lineRule="auto"/>
              <w:jc w:val="both"/>
            </w:pPr>
            <w:r w:rsidRPr="00BE4046">
              <w:t>Між організацією і зовнішнім середовищем</w:t>
            </w:r>
          </w:p>
        </w:tc>
        <w:tc>
          <w:tcPr>
            <w:tcW w:w="2998" w:type="dxa"/>
            <w:gridSpan w:val="2"/>
          </w:tcPr>
          <w:p w:rsidR="009443EA" w:rsidRPr="00BE4046" w:rsidRDefault="009443EA" w:rsidP="00BE4046">
            <w:pPr>
              <w:spacing w:line="360" w:lineRule="auto"/>
              <w:jc w:val="both"/>
            </w:pPr>
            <w:r w:rsidRPr="00BE4046">
              <w:t>Обмін інформації із споживачами, постачальниками, адміністрацією регіону, податковою інспекцією та ін.</w:t>
            </w:r>
            <w:r w:rsidR="0050206C" w:rsidRPr="00BE4046">
              <w:t xml:space="preserve"> Наприклад</w:t>
            </w:r>
            <w:r w:rsidR="00F214A1" w:rsidRPr="00BE4046">
              <w:t xml:space="preserve"> реклама, фінансові звіти, наради, обговорення,телефонні переговори, службові записки, відеострічки</w:t>
            </w:r>
          </w:p>
        </w:tc>
        <w:tc>
          <w:tcPr>
            <w:tcW w:w="2401" w:type="dxa"/>
            <w:gridSpan w:val="2"/>
          </w:tcPr>
          <w:p w:rsidR="009443EA" w:rsidRPr="00BE4046" w:rsidRDefault="00F214A1" w:rsidP="00BE4046">
            <w:pPr>
              <w:spacing w:line="360" w:lineRule="auto"/>
              <w:jc w:val="both"/>
            </w:pPr>
            <w:r w:rsidRPr="00BE4046">
              <w:t>Н</w:t>
            </w:r>
            <w:r w:rsidR="009443EA" w:rsidRPr="00BE4046">
              <w:t xml:space="preserve">а </w:t>
            </w:r>
            <w:r w:rsidR="003D33A0" w:rsidRPr="00BE4046">
              <w:t>п</w:t>
            </w:r>
            <w:r w:rsidRPr="00BE4046">
              <w:t xml:space="preserve">ідприємстві </w:t>
            </w:r>
            <w:r w:rsidR="00AF099F" w:rsidRPr="00BE4046">
              <w:t xml:space="preserve">активно </w:t>
            </w:r>
            <w:r w:rsidR="009443EA" w:rsidRPr="00BE4046">
              <w:t>впроваджує</w:t>
            </w:r>
            <w:r w:rsidR="00AF099F" w:rsidRPr="00BE4046">
              <w:t>ться обмін</w:t>
            </w:r>
            <w:r w:rsidR="00F20C37" w:rsidRPr="00BE4046">
              <w:t xml:space="preserve"> </w:t>
            </w:r>
            <w:r w:rsidR="009443EA" w:rsidRPr="00BE4046">
              <w:t>інформацією із зовнішнім середовищем за допомогою використання ЕОМ</w:t>
            </w:r>
            <w:r w:rsidR="00F20C37" w:rsidRPr="00BE4046">
              <w:t>; за допомого</w:t>
            </w:r>
            <w:r w:rsidR="00CE25EA" w:rsidRPr="00BE4046">
              <w:t>ю реклами спілкується з існуючими і потенційними споживачами.</w:t>
            </w:r>
          </w:p>
        </w:tc>
        <w:tc>
          <w:tcPr>
            <w:tcW w:w="2057" w:type="dxa"/>
          </w:tcPr>
          <w:p w:rsidR="009443EA" w:rsidRPr="00BE4046" w:rsidRDefault="00F20C37" w:rsidP="00BE4046">
            <w:pPr>
              <w:spacing w:line="360" w:lineRule="auto"/>
              <w:jc w:val="both"/>
            </w:pPr>
            <w:r w:rsidRPr="00BE4046">
              <w:t>З органами влади обмін здій</w:t>
            </w:r>
            <w:r w:rsidR="009443EA" w:rsidRPr="00BE4046">
              <w:t>снюється за допомогою зві</w:t>
            </w:r>
            <w:r w:rsidR="00622579" w:rsidRPr="00BE4046">
              <w:t>тів про дія</w:t>
            </w:r>
            <w:r w:rsidRPr="00BE4046">
              <w:t xml:space="preserve">льність </w:t>
            </w:r>
            <w:r w:rsidR="00622579" w:rsidRPr="00BE4046">
              <w:t>організа</w:t>
            </w:r>
            <w:r w:rsidR="009443EA" w:rsidRPr="00BE4046">
              <w:t>ції, наказів, зако</w:t>
            </w:r>
            <w:r w:rsidR="0050206C" w:rsidRPr="00BE4046">
              <w:t>нів, указів</w:t>
            </w:r>
            <w:r w:rsidR="009443EA" w:rsidRPr="00BE4046">
              <w:t xml:space="preserve"> з споживачами – за допо</w:t>
            </w:r>
            <w:r w:rsidRPr="00BE4046">
              <w:t>могою р</w:t>
            </w:r>
            <w:r w:rsidR="00CB1E64" w:rsidRPr="00BE4046">
              <w:t>еклами.</w:t>
            </w:r>
          </w:p>
        </w:tc>
      </w:tr>
      <w:tr w:rsidR="00C618E9" w:rsidRPr="00BE4046" w:rsidTr="00BE4046">
        <w:trPr>
          <w:gridAfter w:val="1"/>
          <w:wAfter w:w="11" w:type="dxa"/>
          <w:trHeight w:val="293"/>
        </w:trPr>
        <w:tc>
          <w:tcPr>
            <w:tcW w:w="1809" w:type="dxa"/>
          </w:tcPr>
          <w:p w:rsidR="009443EA" w:rsidRPr="00BE4046" w:rsidRDefault="009443EA" w:rsidP="00BE4046">
            <w:pPr>
              <w:spacing w:line="360" w:lineRule="auto"/>
              <w:jc w:val="both"/>
            </w:pPr>
            <w:r w:rsidRPr="00BE4046">
              <w:t>Міжрівнева:</w:t>
            </w:r>
          </w:p>
        </w:tc>
        <w:tc>
          <w:tcPr>
            <w:tcW w:w="2998" w:type="dxa"/>
            <w:gridSpan w:val="2"/>
          </w:tcPr>
          <w:p w:rsidR="009443EA" w:rsidRPr="00BE4046" w:rsidRDefault="009443EA" w:rsidP="00BE4046">
            <w:pPr>
              <w:spacing w:line="360" w:lineRule="auto"/>
              <w:jc w:val="both"/>
            </w:pPr>
          </w:p>
        </w:tc>
        <w:tc>
          <w:tcPr>
            <w:tcW w:w="2401" w:type="dxa"/>
            <w:gridSpan w:val="2"/>
          </w:tcPr>
          <w:p w:rsidR="009443EA" w:rsidRPr="00BE4046" w:rsidRDefault="009443EA" w:rsidP="00BE4046">
            <w:pPr>
              <w:spacing w:line="360" w:lineRule="auto"/>
              <w:jc w:val="both"/>
            </w:pPr>
          </w:p>
        </w:tc>
        <w:tc>
          <w:tcPr>
            <w:tcW w:w="2057" w:type="dxa"/>
          </w:tcPr>
          <w:p w:rsidR="009443EA" w:rsidRPr="00BE4046" w:rsidRDefault="009443EA" w:rsidP="00BE4046">
            <w:pPr>
              <w:spacing w:line="360" w:lineRule="auto"/>
              <w:jc w:val="both"/>
            </w:pPr>
          </w:p>
        </w:tc>
      </w:tr>
      <w:tr w:rsidR="00C618E9" w:rsidRPr="00BE4046" w:rsidTr="00BE4046">
        <w:trPr>
          <w:gridAfter w:val="1"/>
          <w:wAfter w:w="11" w:type="dxa"/>
          <w:trHeight w:val="2889"/>
        </w:trPr>
        <w:tc>
          <w:tcPr>
            <w:tcW w:w="1809" w:type="dxa"/>
          </w:tcPr>
          <w:p w:rsidR="009443EA" w:rsidRPr="00BE4046" w:rsidRDefault="009443EA" w:rsidP="00BE4046">
            <w:pPr>
              <w:spacing w:line="360" w:lineRule="auto"/>
              <w:jc w:val="both"/>
            </w:pPr>
            <w:r w:rsidRPr="00BE4046">
              <w:t>горизонтальна</w:t>
            </w:r>
          </w:p>
        </w:tc>
        <w:tc>
          <w:tcPr>
            <w:tcW w:w="2998" w:type="dxa"/>
            <w:gridSpan w:val="2"/>
          </w:tcPr>
          <w:p w:rsidR="009443EA" w:rsidRPr="00BE4046" w:rsidRDefault="009443EA" w:rsidP="00BE4046">
            <w:pPr>
              <w:spacing w:line="360" w:lineRule="auto"/>
              <w:jc w:val="both"/>
            </w:pPr>
            <w:r w:rsidRPr="00BE4046">
              <w:t xml:space="preserve">Обмін інформацією між різними відділами та іншими структурними підрозділами, в результаті чого досягається </w:t>
            </w:r>
            <w:r w:rsidR="00F20C37" w:rsidRPr="00BE4046">
              <w:t>корди</w:t>
            </w:r>
            <w:r w:rsidRPr="00BE4046">
              <w:t xml:space="preserve">нація і узгодження діяльності для досягнення </w:t>
            </w:r>
            <w:r w:rsidR="00F20C37" w:rsidRPr="00BE4046">
              <w:t>зага</w:t>
            </w:r>
            <w:r w:rsidRPr="00BE4046">
              <w:t>льних цілей органі</w:t>
            </w:r>
            <w:r w:rsidR="00F20C37" w:rsidRPr="00BE4046">
              <w:t xml:space="preserve">зації. </w:t>
            </w:r>
          </w:p>
        </w:tc>
        <w:tc>
          <w:tcPr>
            <w:tcW w:w="2401" w:type="dxa"/>
            <w:gridSpan w:val="2"/>
          </w:tcPr>
          <w:p w:rsidR="009443EA" w:rsidRPr="00BE4046" w:rsidRDefault="00C618E9" w:rsidP="00BE4046">
            <w:pPr>
              <w:spacing w:line="360" w:lineRule="auto"/>
              <w:jc w:val="both"/>
            </w:pPr>
            <w:r w:rsidRPr="00BE4046">
              <w:t xml:space="preserve">В обміні інформацією беруть участь різні підрозділи </w:t>
            </w:r>
            <w:r w:rsidR="0050206C" w:rsidRPr="00BE4046">
              <w:t>Товариства.</w:t>
            </w:r>
            <w:r w:rsidRPr="00BE4046">
              <w:t xml:space="preserve"> Головний інженер передає цехам, підрозділам основного виробництва результати спостереження за роботою обладнання</w:t>
            </w:r>
            <w:r w:rsidR="00CB1E64" w:rsidRPr="00BE4046">
              <w:t>.</w:t>
            </w:r>
            <w:r w:rsidRPr="00BE4046">
              <w:t xml:space="preserve"> </w:t>
            </w:r>
          </w:p>
        </w:tc>
        <w:tc>
          <w:tcPr>
            <w:tcW w:w="2057" w:type="dxa"/>
          </w:tcPr>
          <w:p w:rsidR="009443EA" w:rsidRPr="00BE4046" w:rsidRDefault="00CE25EA" w:rsidP="00BE4046">
            <w:pPr>
              <w:spacing w:line="360" w:lineRule="auto"/>
              <w:jc w:val="both"/>
            </w:pPr>
            <w:r w:rsidRPr="00BE4046">
              <w:t xml:space="preserve">Звіт про зниження трудомісткості </w:t>
            </w:r>
            <w:r w:rsidR="00C618E9" w:rsidRPr="00BE4046">
              <w:t xml:space="preserve">по цехах основного виробництва; звіт про виконання роботи;звіт руху деталей. </w:t>
            </w:r>
          </w:p>
        </w:tc>
      </w:tr>
      <w:tr w:rsidR="00C618E9" w:rsidRPr="00BE4046" w:rsidTr="00BE4046">
        <w:trPr>
          <w:gridAfter w:val="1"/>
          <w:wAfter w:w="11" w:type="dxa"/>
          <w:trHeight w:val="76"/>
        </w:trPr>
        <w:tc>
          <w:tcPr>
            <w:tcW w:w="1809" w:type="dxa"/>
          </w:tcPr>
          <w:p w:rsidR="009443EA" w:rsidRPr="00BE4046" w:rsidRDefault="009443EA" w:rsidP="00BE4046">
            <w:pPr>
              <w:spacing w:line="360" w:lineRule="auto"/>
              <w:jc w:val="both"/>
            </w:pPr>
            <w:r w:rsidRPr="00BE4046">
              <w:t>вертикальна:</w:t>
            </w:r>
          </w:p>
        </w:tc>
        <w:tc>
          <w:tcPr>
            <w:tcW w:w="2998" w:type="dxa"/>
            <w:gridSpan w:val="2"/>
          </w:tcPr>
          <w:p w:rsidR="009443EA" w:rsidRPr="00BE4046" w:rsidRDefault="009443EA" w:rsidP="00BE4046">
            <w:pPr>
              <w:spacing w:line="360" w:lineRule="auto"/>
              <w:jc w:val="both"/>
            </w:pPr>
            <w:r w:rsidRPr="00BE4046">
              <w:t>Для успішного здійснення даного виду комунікацій необхідно дотримуватись певних правил: а)чіткий і ввічливий стиль мови; б) достатня гласність, що унеможливлює домисли, пліт</w:t>
            </w:r>
            <w:r w:rsidR="003D33A0" w:rsidRPr="00BE4046">
              <w:t>и</w:t>
            </w:r>
            <w:r w:rsidRPr="00BE4046">
              <w:t xml:space="preserve">ки; в)недопущення дріб’язкової опіки над підлеглими; г)не допускати передачу інструкцій, вказівок від вищестоящого керівника </w:t>
            </w:r>
            <w:r w:rsidR="004B31CE" w:rsidRPr="00BE4046">
              <w:t>безпосеред</w:t>
            </w:r>
            <w:r w:rsidRPr="00BE4046">
              <w:t>ньо до останнього адресата</w:t>
            </w:r>
            <w:r w:rsidR="005A466D" w:rsidRPr="00BE4046">
              <w:t>.</w:t>
            </w:r>
          </w:p>
        </w:tc>
        <w:tc>
          <w:tcPr>
            <w:tcW w:w="2401" w:type="dxa"/>
            <w:gridSpan w:val="2"/>
          </w:tcPr>
          <w:p w:rsidR="009443EA" w:rsidRPr="00BE4046" w:rsidRDefault="009443EA" w:rsidP="00BE4046">
            <w:pPr>
              <w:spacing w:line="360" w:lineRule="auto"/>
              <w:jc w:val="both"/>
            </w:pPr>
          </w:p>
        </w:tc>
        <w:tc>
          <w:tcPr>
            <w:tcW w:w="2057" w:type="dxa"/>
          </w:tcPr>
          <w:p w:rsidR="009443EA" w:rsidRPr="00BE4046" w:rsidRDefault="009443EA" w:rsidP="00BE4046">
            <w:pPr>
              <w:spacing w:line="360" w:lineRule="auto"/>
              <w:jc w:val="both"/>
            </w:pPr>
          </w:p>
        </w:tc>
      </w:tr>
      <w:tr w:rsidR="00C618E9" w:rsidRPr="00BE4046" w:rsidTr="00BE4046">
        <w:tc>
          <w:tcPr>
            <w:tcW w:w="1809" w:type="dxa"/>
          </w:tcPr>
          <w:p w:rsidR="009443EA" w:rsidRPr="00BE4046" w:rsidRDefault="009443EA" w:rsidP="00BE4046">
            <w:pPr>
              <w:spacing w:line="360" w:lineRule="auto"/>
              <w:jc w:val="both"/>
            </w:pPr>
            <w:r w:rsidRPr="00BE4046">
              <w:t xml:space="preserve">- </w:t>
            </w:r>
            <w:r w:rsidR="003F6770" w:rsidRPr="00BE4046">
              <w:t>згори до низу</w:t>
            </w:r>
          </w:p>
        </w:tc>
        <w:tc>
          <w:tcPr>
            <w:tcW w:w="2803" w:type="dxa"/>
          </w:tcPr>
          <w:p w:rsidR="009443EA" w:rsidRPr="00BE4046" w:rsidRDefault="009443EA" w:rsidP="00BE4046">
            <w:pPr>
              <w:spacing w:line="360" w:lineRule="auto"/>
              <w:jc w:val="both"/>
            </w:pPr>
            <w:r w:rsidRPr="00BE4046">
              <w:t>Завдання – довести до відома підлеглих про зміст і значення рішень, що прийма</w:t>
            </w:r>
            <w:r w:rsidR="00622579" w:rsidRPr="00BE4046">
              <w:t>ються на вищих рів</w:t>
            </w:r>
            <w:r w:rsidRPr="00BE4046">
              <w:t>нях, стратегічні напрямки майбутньої діяльності.</w:t>
            </w:r>
          </w:p>
        </w:tc>
        <w:tc>
          <w:tcPr>
            <w:tcW w:w="2540" w:type="dxa"/>
            <w:gridSpan w:val="2"/>
          </w:tcPr>
          <w:p w:rsidR="009443EA" w:rsidRPr="00BE4046" w:rsidRDefault="003F6770" w:rsidP="00BE4046">
            <w:pPr>
              <w:spacing w:line="360" w:lineRule="auto"/>
              <w:jc w:val="both"/>
            </w:pPr>
            <w:r w:rsidRPr="00BE4046">
              <w:t>Повідомлення к</w:t>
            </w:r>
            <w:r w:rsidR="009443EA" w:rsidRPr="00BE4046">
              <w:t>ерівник</w:t>
            </w:r>
            <w:r w:rsidRPr="00BE4046">
              <w:t>а</w:t>
            </w:r>
            <w:r w:rsidR="009443EA" w:rsidRPr="00BE4046">
              <w:t xml:space="preserve"> </w:t>
            </w:r>
            <w:r w:rsidR="004B31CE" w:rsidRPr="00BE4046">
              <w:t xml:space="preserve">ТзОВ </w:t>
            </w:r>
            <w:r w:rsidR="00085EA8" w:rsidRPr="00BE4046">
              <w:t>“</w:t>
            </w:r>
            <w:r w:rsidR="004B31CE" w:rsidRPr="00BE4046">
              <w:t xml:space="preserve">Ніколь </w:t>
            </w:r>
            <w:r w:rsidR="00085EA8" w:rsidRPr="00BE4046">
              <w:t xml:space="preserve">” </w:t>
            </w:r>
            <w:r w:rsidR="0050206C" w:rsidRPr="00BE4046">
              <w:t>про поточні задачі, зміну при</w:t>
            </w:r>
            <w:r w:rsidR="005A466D" w:rsidRPr="00BE4046">
              <w:t>оритетів, конкретні завдання, процедури.</w:t>
            </w:r>
          </w:p>
        </w:tc>
        <w:tc>
          <w:tcPr>
            <w:tcW w:w="2124" w:type="dxa"/>
            <w:gridSpan w:val="3"/>
          </w:tcPr>
          <w:p w:rsidR="009443EA" w:rsidRPr="00BE4046" w:rsidRDefault="009443EA" w:rsidP="00BE4046">
            <w:pPr>
              <w:spacing w:line="360" w:lineRule="auto"/>
              <w:jc w:val="both"/>
            </w:pPr>
            <w:r w:rsidRPr="00BE4046">
              <w:t>Накази, розпорядження, вказівки</w:t>
            </w:r>
            <w:r w:rsidR="003F6770" w:rsidRPr="00BE4046">
              <w:t>, резолюції</w:t>
            </w:r>
            <w:r w:rsidRPr="00BE4046">
              <w:t>.</w:t>
            </w:r>
          </w:p>
        </w:tc>
      </w:tr>
      <w:tr w:rsidR="00C618E9" w:rsidRPr="00BE4046" w:rsidTr="00BE4046">
        <w:trPr>
          <w:trHeight w:val="332"/>
        </w:trPr>
        <w:tc>
          <w:tcPr>
            <w:tcW w:w="1809" w:type="dxa"/>
          </w:tcPr>
          <w:p w:rsidR="009443EA" w:rsidRPr="00BE4046" w:rsidRDefault="009443EA" w:rsidP="00BE4046">
            <w:pPr>
              <w:spacing w:line="360" w:lineRule="auto"/>
              <w:jc w:val="both"/>
            </w:pPr>
            <w:r w:rsidRPr="00BE4046">
              <w:t xml:space="preserve">- </w:t>
            </w:r>
            <w:r w:rsidR="003F6770" w:rsidRPr="00BE4046">
              <w:t>знизу вверх</w:t>
            </w:r>
          </w:p>
        </w:tc>
        <w:tc>
          <w:tcPr>
            <w:tcW w:w="2803" w:type="dxa"/>
          </w:tcPr>
          <w:p w:rsidR="009443EA" w:rsidRPr="00BE4046" w:rsidRDefault="009443EA" w:rsidP="00BE4046">
            <w:pPr>
              <w:spacing w:line="360" w:lineRule="auto"/>
              <w:jc w:val="both"/>
            </w:pPr>
            <w:r w:rsidRPr="00BE4046">
              <w:t>Метою цієї комунікації є оповіщення вищого керівництва про діяльність підлеглих на нижчих рівнях організаційної структури.</w:t>
            </w:r>
          </w:p>
        </w:tc>
        <w:tc>
          <w:tcPr>
            <w:tcW w:w="2540" w:type="dxa"/>
            <w:gridSpan w:val="2"/>
          </w:tcPr>
          <w:p w:rsidR="009443EA" w:rsidRPr="00BE4046" w:rsidRDefault="003F6770" w:rsidP="00BE4046">
            <w:pPr>
              <w:spacing w:line="360" w:lineRule="auto"/>
              <w:jc w:val="both"/>
            </w:pPr>
            <w:r w:rsidRPr="00BE4046">
              <w:t>Створ</w:t>
            </w:r>
            <w:r w:rsidR="00BD27F7" w:rsidRPr="00BE4046">
              <w:t>е</w:t>
            </w:r>
            <w:r w:rsidRPr="00BE4046">
              <w:t xml:space="preserve">на група робітників, які </w:t>
            </w:r>
            <w:r w:rsidR="004B31CE" w:rsidRPr="00BE4046">
              <w:t>регуляр</w:t>
            </w:r>
            <w:r w:rsidRPr="00BE4046">
              <w:t>но збираються для обговорення і вирішення проблем у виробництві або обслуговуванні споживачів (про все повідомляється керівництву).</w:t>
            </w:r>
          </w:p>
        </w:tc>
        <w:tc>
          <w:tcPr>
            <w:tcW w:w="2124" w:type="dxa"/>
            <w:gridSpan w:val="3"/>
          </w:tcPr>
          <w:p w:rsidR="009443EA" w:rsidRPr="00BE4046" w:rsidRDefault="009443EA" w:rsidP="00BE4046">
            <w:pPr>
              <w:spacing w:line="360" w:lineRule="auto"/>
              <w:jc w:val="both"/>
            </w:pPr>
            <w:r w:rsidRPr="00BE4046">
              <w:t>Звіти, пропозиції, пояснювальні записки</w:t>
            </w:r>
            <w:r w:rsidR="003F6770" w:rsidRPr="00BE4046">
              <w:t>, проекти</w:t>
            </w:r>
            <w:r w:rsidRPr="00BE4046">
              <w:t>.</w:t>
            </w:r>
          </w:p>
        </w:tc>
      </w:tr>
    </w:tbl>
    <w:p w:rsidR="00874225" w:rsidRPr="00BE4046" w:rsidRDefault="00874225" w:rsidP="00BE4046">
      <w:pPr>
        <w:spacing w:line="360" w:lineRule="auto"/>
        <w:ind w:firstLine="709"/>
        <w:jc w:val="both"/>
        <w:rPr>
          <w:bCs/>
          <w:sz w:val="28"/>
          <w:szCs w:val="28"/>
        </w:rPr>
      </w:pPr>
    </w:p>
    <w:p w:rsidR="009309C4" w:rsidRPr="00BE4046" w:rsidRDefault="00BE4046" w:rsidP="00BE4046">
      <w:pPr>
        <w:pStyle w:val="FR1"/>
        <w:spacing w:line="360" w:lineRule="auto"/>
        <w:ind w:left="0"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6964AE" w:rsidRPr="00BE4046">
        <w:rPr>
          <w:rFonts w:ascii="Times New Roman" w:hAnsi="Times New Roman" w:cs="Times New Roman"/>
          <w:b w:val="0"/>
          <w:sz w:val="28"/>
          <w:szCs w:val="28"/>
        </w:rPr>
        <w:t>4.2</w:t>
      </w:r>
      <w:r>
        <w:rPr>
          <w:rFonts w:ascii="Times New Roman" w:hAnsi="Times New Roman" w:cs="Times New Roman"/>
          <w:b w:val="0"/>
          <w:sz w:val="28"/>
          <w:szCs w:val="28"/>
          <w:lang w:val="ru-RU"/>
        </w:rPr>
        <w:t xml:space="preserve"> </w:t>
      </w:r>
      <w:r w:rsidR="009309C4" w:rsidRPr="00BE4046">
        <w:rPr>
          <w:rFonts w:ascii="Times New Roman" w:hAnsi="Times New Roman" w:cs="Times New Roman"/>
          <w:b w:val="0"/>
          <w:sz w:val="28"/>
          <w:szCs w:val="28"/>
        </w:rPr>
        <w:t>Система робіт з документами</w:t>
      </w:r>
    </w:p>
    <w:p w:rsidR="00BE4046" w:rsidRDefault="00BE4046" w:rsidP="00BE4046">
      <w:pPr>
        <w:spacing w:line="360" w:lineRule="auto"/>
        <w:ind w:firstLine="709"/>
        <w:jc w:val="both"/>
        <w:rPr>
          <w:sz w:val="28"/>
          <w:szCs w:val="28"/>
          <w:lang w:val="ru-RU"/>
        </w:rPr>
      </w:pPr>
    </w:p>
    <w:p w:rsidR="00277E23" w:rsidRPr="00BE4046" w:rsidRDefault="00277E23" w:rsidP="00BE4046">
      <w:pPr>
        <w:spacing w:line="360" w:lineRule="auto"/>
        <w:ind w:firstLine="709"/>
        <w:jc w:val="both"/>
        <w:rPr>
          <w:sz w:val="28"/>
          <w:szCs w:val="28"/>
        </w:rPr>
      </w:pPr>
      <w:r w:rsidRPr="00BE4046">
        <w:rPr>
          <w:sz w:val="28"/>
          <w:szCs w:val="28"/>
        </w:rPr>
        <w:t>Організація роботи з документами полягає у створенні умов при обробці документів, що надходять, формуванню інформаційно-пошукових систем з документами і контролю за їх використанням, зберіганням необхідної інформації для оперативного використання, а також у підготовці документів для передачі до архіву на зберігання.</w:t>
      </w:r>
    </w:p>
    <w:p w:rsidR="00E420B4" w:rsidRPr="00BE4046" w:rsidRDefault="00277E23" w:rsidP="00BE4046">
      <w:pPr>
        <w:tabs>
          <w:tab w:val="num" w:pos="709"/>
        </w:tabs>
        <w:spacing w:line="360" w:lineRule="auto"/>
        <w:ind w:firstLine="709"/>
        <w:jc w:val="both"/>
        <w:rPr>
          <w:sz w:val="28"/>
          <w:szCs w:val="28"/>
        </w:rPr>
      </w:pPr>
      <w:r w:rsidRPr="00BE4046">
        <w:rPr>
          <w:sz w:val="28"/>
          <w:szCs w:val="28"/>
        </w:rPr>
        <w:t>Документообіг – це обіг всієї сукупності документів починаючи від поступлення для зовнішньої документації або відправлення для внутрішньої, до моменту завершення управлінської операції (передача зовнішньому споживачеві або здача в архів).</w:t>
      </w:r>
      <w:r w:rsidR="00E420B4" w:rsidRPr="00BE4046">
        <w:rPr>
          <w:sz w:val="28"/>
        </w:rPr>
        <w:t xml:space="preserve"> </w:t>
      </w:r>
      <w:r w:rsidR="00E420B4" w:rsidRPr="00BE4046">
        <w:rPr>
          <w:sz w:val="28"/>
          <w:szCs w:val="28"/>
        </w:rPr>
        <w:t>Зміст документа викладається зрозумілою, лаконічною мовою, що виключає подвійне тлумачення його значення, по певній схемі. У заголовку і перших фразах розкривається суть проблеми; далі формулюються причини появи документа, робляться висновки і рекомендації. Нарешті, на закінчення приводяться необхідні обгрунтування її рішення</w:t>
      </w:r>
      <w:r w:rsidR="00367DFC" w:rsidRPr="00BE4046">
        <w:rPr>
          <w:sz w:val="28"/>
          <w:szCs w:val="28"/>
        </w:rPr>
        <w:t xml:space="preserve"> [5].</w:t>
      </w:r>
    </w:p>
    <w:p w:rsidR="00622579" w:rsidRPr="00BE4046" w:rsidRDefault="00622579" w:rsidP="00BE4046">
      <w:pPr>
        <w:shd w:val="clear" w:color="auto" w:fill="FFFFFF"/>
        <w:spacing w:line="360" w:lineRule="auto"/>
        <w:ind w:firstLine="709"/>
        <w:jc w:val="both"/>
        <w:rPr>
          <w:sz w:val="28"/>
          <w:szCs w:val="28"/>
        </w:rPr>
      </w:pPr>
      <w:r w:rsidRPr="00BE4046">
        <w:rPr>
          <w:sz w:val="28"/>
          <w:szCs w:val="28"/>
        </w:rPr>
        <w:t xml:space="preserve">Роботу з документацією здійснюють в організаціях спеціальні служби. До них належать канцелярія, архів, довідкове бюро, юридичний відділ, секретаріат тощо. </w:t>
      </w:r>
    </w:p>
    <w:p w:rsidR="00622579" w:rsidRPr="00BE4046" w:rsidRDefault="00622579" w:rsidP="00BE4046">
      <w:pPr>
        <w:spacing w:line="360" w:lineRule="auto"/>
        <w:ind w:firstLine="709"/>
        <w:jc w:val="both"/>
        <w:rPr>
          <w:sz w:val="28"/>
          <w:szCs w:val="28"/>
        </w:rPr>
      </w:pPr>
      <w:r w:rsidRPr="00BE4046">
        <w:rPr>
          <w:sz w:val="28"/>
          <w:szCs w:val="28"/>
        </w:rPr>
        <w:t>Із застосуванням комп’ютерів багато видів вхідних даних можуть бути використані як вихідні, котрі використовуються в різних підрозділах або для різних завдань. Так, дані контролю запасів корисні для бухгалтерського обліку, постачання, виробництва і збуту; дані про оплату праці корисні для бухобліку, контролю витрат праці, обороту капіталу, пенсій і виробництва</w:t>
      </w:r>
      <w:r w:rsidR="00E420B4" w:rsidRPr="00BE4046">
        <w:rPr>
          <w:sz w:val="28"/>
          <w:szCs w:val="28"/>
        </w:rPr>
        <w:t>.</w:t>
      </w:r>
    </w:p>
    <w:p w:rsidR="00E420B4" w:rsidRPr="00BE4046" w:rsidRDefault="00E420B4" w:rsidP="00BE4046">
      <w:pPr>
        <w:shd w:val="clear" w:color="auto" w:fill="FFFFFF"/>
        <w:spacing w:line="360" w:lineRule="auto"/>
        <w:ind w:firstLine="709"/>
        <w:jc w:val="both"/>
        <w:rPr>
          <w:sz w:val="28"/>
          <w:szCs w:val="24"/>
        </w:rPr>
      </w:pPr>
      <w:r w:rsidRPr="00BE4046">
        <w:rPr>
          <w:sz w:val="28"/>
          <w:szCs w:val="21"/>
        </w:rPr>
        <w:t>Графік документообігу</w:t>
      </w:r>
      <w:r w:rsidRPr="00BE4046">
        <w:rPr>
          <w:bCs/>
          <w:sz w:val="28"/>
          <w:szCs w:val="21"/>
        </w:rPr>
        <w:t xml:space="preserve"> </w:t>
      </w:r>
      <w:r w:rsidRPr="00BE4046">
        <w:rPr>
          <w:sz w:val="28"/>
          <w:szCs w:val="21"/>
        </w:rPr>
        <w:t>на підприємстві забезпечує оптимальну кількість підрозділів і виконавців, через які проходить кожний первинний документ, визначає мінімальний термін його знаходження в підрозділі, а також сприяє поліпшенню облікової роботи..</w:t>
      </w:r>
    </w:p>
    <w:p w:rsidR="00E420B4" w:rsidRPr="00BE4046" w:rsidRDefault="00E420B4" w:rsidP="00BE4046">
      <w:pPr>
        <w:shd w:val="clear" w:color="auto" w:fill="FFFFFF"/>
        <w:spacing w:line="360" w:lineRule="auto"/>
        <w:ind w:firstLine="709"/>
        <w:jc w:val="both"/>
        <w:rPr>
          <w:sz w:val="28"/>
          <w:szCs w:val="24"/>
        </w:rPr>
      </w:pPr>
      <w:r w:rsidRPr="00BE4046">
        <w:rPr>
          <w:sz w:val="28"/>
          <w:szCs w:val="21"/>
        </w:rPr>
        <w:t>Працівники підприємства створюють і подають первинні документи, які належать до сфери їх діяльності, за графіком документообігу. Для цього кожному виконавцю надається витяг із графіка. У витягу наводиться перелік документів, що належать до функціональних обов’язків виконавця, термін їх подання та підрозділи підприємства, установи, до яких подаються ці документи.</w:t>
      </w:r>
    </w:p>
    <w:p w:rsidR="00277E23" w:rsidRPr="00BE4046" w:rsidRDefault="00277E23" w:rsidP="00BE4046">
      <w:pPr>
        <w:spacing w:line="360" w:lineRule="auto"/>
        <w:ind w:firstLine="709"/>
        <w:jc w:val="both"/>
        <w:rPr>
          <w:sz w:val="28"/>
          <w:szCs w:val="28"/>
        </w:rPr>
      </w:pPr>
      <w:r w:rsidRPr="00BE4046">
        <w:rPr>
          <w:sz w:val="28"/>
          <w:szCs w:val="28"/>
        </w:rPr>
        <w:t>Відповідальність за додержання встановлених правил діловодства, стан діловодства в структурних підрозділах, а також за зберігання і використання документів, що знаходяться в структурних підрозділах на виконання, до передачі їх на архівне зберігання, покладається на керівників структурних підрозділів.</w:t>
      </w:r>
    </w:p>
    <w:p w:rsidR="00874225" w:rsidRPr="00BE4046" w:rsidRDefault="00874225" w:rsidP="00BE4046">
      <w:pPr>
        <w:spacing w:line="360" w:lineRule="auto"/>
        <w:ind w:firstLine="709"/>
        <w:jc w:val="both"/>
        <w:rPr>
          <w:sz w:val="28"/>
          <w:szCs w:val="28"/>
        </w:rPr>
      </w:pPr>
      <w:r w:rsidRPr="00BE4046">
        <w:rPr>
          <w:sz w:val="28"/>
          <w:szCs w:val="28"/>
        </w:rPr>
        <w:t>Контроль за дотриманням графіка документообігу</w:t>
      </w:r>
      <w:r w:rsidRPr="00BE4046">
        <w:rPr>
          <w:bCs/>
          <w:sz w:val="28"/>
          <w:szCs w:val="28"/>
        </w:rPr>
        <w:t xml:space="preserve"> </w:t>
      </w:r>
      <w:r w:rsidRPr="00BE4046">
        <w:rPr>
          <w:sz w:val="28"/>
          <w:szCs w:val="28"/>
        </w:rPr>
        <w:t xml:space="preserve">на </w:t>
      </w:r>
      <w:r w:rsidR="00E420B4" w:rsidRPr="00BE4046">
        <w:rPr>
          <w:sz w:val="28"/>
          <w:szCs w:val="28"/>
        </w:rPr>
        <w:t>п</w:t>
      </w:r>
      <w:r w:rsidR="00845858" w:rsidRPr="00BE4046">
        <w:rPr>
          <w:sz w:val="28"/>
          <w:szCs w:val="28"/>
        </w:rPr>
        <w:t xml:space="preserve">ідприємстві </w:t>
      </w:r>
      <w:r w:rsidRPr="00BE4046">
        <w:rPr>
          <w:sz w:val="28"/>
          <w:szCs w:val="28"/>
        </w:rPr>
        <w:t xml:space="preserve">здійснюється головним бухгалтером. Вимоги головного бухгалтера щодо порядку подання до бухгалтерії або на обчислювальний пристрій необхідних документів та відомостей є обов’язковими для всіх підрозділів і служб </w:t>
      </w:r>
      <w:r w:rsidR="009A3060" w:rsidRPr="00BE4046">
        <w:rPr>
          <w:sz w:val="28"/>
          <w:szCs w:val="28"/>
        </w:rPr>
        <w:t xml:space="preserve">ТзОВ </w:t>
      </w:r>
      <w:r w:rsidR="00085EA8" w:rsidRPr="00BE4046">
        <w:rPr>
          <w:sz w:val="28"/>
          <w:szCs w:val="28"/>
        </w:rPr>
        <w:t>“</w:t>
      </w:r>
      <w:r w:rsidR="009A3060" w:rsidRPr="00BE4046">
        <w:rPr>
          <w:sz w:val="28"/>
          <w:szCs w:val="28"/>
        </w:rPr>
        <w:t>Ніколь</w:t>
      </w:r>
      <w:r w:rsidR="00085EA8" w:rsidRPr="00BE4046">
        <w:rPr>
          <w:sz w:val="28"/>
          <w:szCs w:val="28"/>
        </w:rPr>
        <w:t xml:space="preserve">” </w:t>
      </w:r>
      <w:r w:rsidRPr="00BE4046">
        <w:rPr>
          <w:sz w:val="28"/>
          <w:szCs w:val="28"/>
        </w:rPr>
        <w:t>.</w:t>
      </w:r>
    </w:p>
    <w:p w:rsidR="00232F66" w:rsidRPr="00BE4046" w:rsidRDefault="00232F66" w:rsidP="00BE4046">
      <w:pPr>
        <w:spacing w:line="360" w:lineRule="auto"/>
        <w:ind w:firstLine="709"/>
        <w:jc w:val="both"/>
        <w:rPr>
          <w:sz w:val="28"/>
          <w:szCs w:val="28"/>
        </w:rPr>
      </w:pPr>
    </w:p>
    <w:p w:rsidR="00845858" w:rsidRPr="00BE4046" w:rsidRDefault="00BC4C7F" w:rsidP="00BE4046">
      <w:pPr>
        <w:pStyle w:val="FR1"/>
        <w:spacing w:line="360" w:lineRule="auto"/>
        <w:ind w:left="0" w:firstLine="709"/>
        <w:jc w:val="both"/>
        <w:rPr>
          <w:rFonts w:ascii="Times New Roman" w:hAnsi="Times New Roman" w:cs="Times New Roman"/>
          <w:b w:val="0"/>
          <w:sz w:val="28"/>
          <w:szCs w:val="28"/>
        </w:rPr>
      </w:pPr>
      <w:r w:rsidRPr="00BE4046">
        <w:rPr>
          <w:rFonts w:ascii="Times New Roman" w:hAnsi="Times New Roman" w:cs="Times New Roman"/>
          <w:b w:val="0"/>
          <w:sz w:val="28"/>
          <w:szCs w:val="28"/>
        </w:rPr>
        <w:t>4</w:t>
      </w:r>
      <w:r w:rsidR="000B793F" w:rsidRPr="00BE4046">
        <w:rPr>
          <w:rFonts w:ascii="Times New Roman" w:hAnsi="Times New Roman" w:cs="Times New Roman"/>
          <w:b w:val="0"/>
          <w:sz w:val="28"/>
          <w:szCs w:val="28"/>
        </w:rPr>
        <w:t>.3</w:t>
      </w:r>
      <w:r w:rsidR="00845858" w:rsidRPr="00BE4046">
        <w:rPr>
          <w:rFonts w:ascii="Times New Roman" w:hAnsi="Times New Roman" w:cs="Times New Roman"/>
          <w:b w:val="0"/>
          <w:sz w:val="28"/>
          <w:szCs w:val="28"/>
        </w:rPr>
        <w:t xml:space="preserve"> Характеристика комунікаційного процесу</w:t>
      </w:r>
    </w:p>
    <w:p w:rsidR="00BE4046" w:rsidRDefault="00BE4046" w:rsidP="00BE4046">
      <w:pPr>
        <w:spacing w:line="360" w:lineRule="auto"/>
        <w:ind w:firstLine="709"/>
        <w:jc w:val="both"/>
        <w:rPr>
          <w:sz w:val="28"/>
          <w:szCs w:val="28"/>
          <w:lang w:val="ru-RU"/>
        </w:rPr>
      </w:pPr>
    </w:p>
    <w:p w:rsidR="00277E23" w:rsidRPr="00BE4046" w:rsidRDefault="00277E23" w:rsidP="00BE4046">
      <w:pPr>
        <w:spacing w:line="360" w:lineRule="auto"/>
        <w:ind w:firstLine="709"/>
        <w:jc w:val="both"/>
        <w:rPr>
          <w:sz w:val="28"/>
          <w:szCs w:val="28"/>
        </w:rPr>
      </w:pPr>
      <w:r w:rsidRPr="00BE4046">
        <w:rPr>
          <w:sz w:val="28"/>
          <w:szCs w:val="28"/>
        </w:rPr>
        <w:t>Кожному рівню управління необхідна інформація, яка здобувається і розповсюджується в процесі комунікацій, переміщується всередині організації від верхнього рівня до нижнього і навпаки. Інформація в процесі комунікацій передається не тільки для того, щоб можна було приймати обґрунтовані управлінські рішення, а також і для того, щоб ці рішення могли виконуватися іншими людьми.</w:t>
      </w:r>
    </w:p>
    <w:p w:rsidR="00277E23" w:rsidRPr="00BE4046" w:rsidRDefault="00277E23" w:rsidP="00BE4046">
      <w:pPr>
        <w:spacing w:line="360" w:lineRule="auto"/>
        <w:ind w:firstLine="709"/>
        <w:jc w:val="both"/>
        <w:rPr>
          <w:sz w:val="28"/>
          <w:szCs w:val="28"/>
        </w:rPr>
      </w:pPr>
      <w:r w:rsidRPr="00BE4046">
        <w:rPr>
          <w:sz w:val="28"/>
          <w:szCs w:val="28"/>
        </w:rPr>
        <w:t>Інформація – це сукупність повідомлень, які відображають конкретний стан явища, події, виробничо-господарської діяльності.</w:t>
      </w:r>
    </w:p>
    <w:p w:rsidR="001D27F0" w:rsidRPr="00BE4046" w:rsidRDefault="00277E23" w:rsidP="00BE4046">
      <w:pPr>
        <w:spacing w:line="360" w:lineRule="auto"/>
        <w:ind w:firstLine="709"/>
        <w:jc w:val="both"/>
        <w:rPr>
          <w:sz w:val="28"/>
          <w:szCs w:val="28"/>
        </w:rPr>
      </w:pPr>
      <w:r w:rsidRPr="00BE4046">
        <w:rPr>
          <w:sz w:val="28"/>
          <w:szCs w:val="28"/>
        </w:rPr>
        <w:t>Зміст інформаційної роботи полягає в тому, щоб зібрати дані і перетворити їх в інформацію, тобто відібрати із них нові і корисні, а також надати їм форму, при якій вони будуть використані у найкоротший час.</w:t>
      </w:r>
      <w:r w:rsidR="001D27F0" w:rsidRPr="00BE4046">
        <w:rPr>
          <w:sz w:val="28"/>
          <w:szCs w:val="28"/>
        </w:rPr>
        <w:t xml:space="preserve"> Інформацію класифікують на </w:t>
      </w:r>
      <w:r w:rsidR="00CC034E" w:rsidRPr="00BE4046">
        <w:rPr>
          <w:sz w:val="28"/>
          <w:szCs w:val="28"/>
        </w:rPr>
        <w:t>т</w:t>
      </w:r>
      <w:r w:rsidR="009A3060" w:rsidRPr="00BE4046">
        <w:rPr>
          <w:sz w:val="28"/>
          <w:szCs w:val="28"/>
        </w:rPr>
        <w:t xml:space="preserve">оваристві </w:t>
      </w:r>
      <w:r w:rsidR="001D27F0" w:rsidRPr="00BE4046">
        <w:rPr>
          <w:sz w:val="28"/>
          <w:szCs w:val="28"/>
        </w:rPr>
        <w:t>за різними ознаками.</w:t>
      </w:r>
    </w:p>
    <w:p w:rsidR="001D27F0" w:rsidRPr="00BE4046" w:rsidRDefault="001D27F0" w:rsidP="00BE4046">
      <w:pPr>
        <w:spacing w:line="360" w:lineRule="auto"/>
        <w:ind w:firstLine="709"/>
        <w:jc w:val="both"/>
        <w:rPr>
          <w:sz w:val="28"/>
          <w:szCs w:val="28"/>
        </w:rPr>
      </w:pPr>
      <w:r w:rsidRPr="00BE4046">
        <w:rPr>
          <w:sz w:val="28"/>
          <w:szCs w:val="28"/>
        </w:rPr>
        <w:t>За змістом:</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планово-економічна – містить дані про заплановані обсяги виробництва, реалізації, ціни;</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фінансова – відображає рух грошових коштів на підприємстві, залучення інвестицій, структуру витрат;</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облікова – містить дані податкового та управлінського облікового щодо діяльності організації;</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бухгалтерська – охоплює дані, що використовуються при здійсненні бухгалтерського обліку;</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технологічна – розкриває зміст теології здійснення основних та супроводжувальних виробничо-господарських операцій;</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довідкова – містить загальнодоступні дані, використання яких полегшує здійснення всіх видів діяльності;</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адміністративна – відображає дані про права, обов’язки, відповідальність, правила та процедури в організації.</w:t>
      </w:r>
    </w:p>
    <w:p w:rsidR="001D27F0" w:rsidRPr="00BE4046" w:rsidRDefault="001D27F0" w:rsidP="00BE4046">
      <w:pPr>
        <w:spacing w:line="360" w:lineRule="auto"/>
        <w:ind w:firstLine="709"/>
        <w:jc w:val="both"/>
        <w:rPr>
          <w:sz w:val="28"/>
          <w:szCs w:val="28"/>
        </w:rPr>
      </w:pPr>
      <w:r w:rsidRPr="00BE4046">
        <w:rPr>
          <w:sz w:val="28"/>
          <w:szCs w:val="28"/>
        </w:rPr>
        <w:t>За рівнем достовірності:</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достовірна – об’єктивно і правдиво характеризує певне явище;</w:t>
      </w:r>
    </w:p>
    <w:p w:rsidR="001D27F0" w:rsidRPr="00BE4046" w:rsidRDefault="001D27F0" w:rsidP="00BE4046">
      <w:pPr>
        <w:numPr>
          <w:ilvl w:val="0"/>
          <w:numId w:val="26"/>
        </w:numPr>
        <w:autoSpaceDE/>
        <w:autoSpaceDN/>
        <w:adjustRightInd/>
        <w:spacing w:line="360" w:lineRule="auto"/>
        <w:ind w:left="0" w:firstLine="709"/>
        <w:jc w:val="both"/>
        <w:rPr>
          <w:sz w:val="28"/>
          <w:szCs w:val="28"/>
        </w:rPr>
      </w:pPr>
      <w:r w:rsidRPr="00BE4046">
        <w:rPr>
          <w:sz w:val="28"/>
          <w:szCs w:val="28"/>
        </w:rPr>
        <w:t>недостовірно – має сумнівне походження, суб’єктивне забарвлення та потребує перевірки.</w:t>
      </w:r>
    </w:p>
    <w:p w:rsidR="00874225" w:rsidRPr="00BE4046" w:rsidRDefault="00874225" w:rsidP="00BE4046">
      <w:pPr>
        <w:pStyle w:val="a5"/>
        <w:spacing w:after="0" w:line="360" w:lineRule="auto"/>
        <w:ind w:firstLine="709"/>
        <w:jc w:val="both"/>
        <w:rPr>
          <w:sz w:val="28"/>
          <w:szCs w:val="28"/>
        </w:rPr>
      </w:pPr>
      <w:r w:rsidRPr="00BE4046">
        <w:rPr>
          <w:sz w:val="28"/>
          <w:szCs w:val="28"/>
        </w:rPr>
        <w:t xml:space="preserve">Комунікаційний процес – це </w:t>
      </w:r>
      <w:r w:rsidR="00845858" w:rsidRPr="00BE4046">
        <w:rPr>
          <w:sz w:val="28"/>
          <w:szCs w:val="28"/>
        </w:rPr>
        <w:t xml:space="preserve">процес забезпечення ефективного обміну </w:t>
      </w:r>
      <w:r w:rsidRPr="00BE4046">
        <w:rPr>
          <w:sz w:val="28"/>
          <w:szCs w:val="28"/>
        </w:rPr>
        <w:t xml:space="preserve">інформацією між </w:t>
      </w:r>
      <w:r w:rsidR="00845858" w:rsidRPr="00BE4046">
        <w:rPr>
          <w:sz w:val="28"/>
          <w:szCs w:val="28"/>
        </w:rPr>
        <w:t xml:space="preserve">керівниками і </w:t>
      </w:r>
      <w:r w:rsidR="00BC5E94" w:rsidRPr="00BE4046">
        <w:rPr>
          <w:sz w:val="28"/>
          <w:szCs w:val="28"/>
        </w:rPr>
        <w:t>управлінськими підрозділами на підприємстві.</w:t>
      </w:r>
    </w:p>
    <w:p w:rsidR="00AD74C2" w:rsidRPr="00BE4046" w:rsidRDefault="00AD74C2" w:rsidP="00BE4046">
      <w:pPr>
        <w:spacing w:line="360" w:lineRule="auto"/>
        <w:ind w:firstLine="709"/>
        <w:jc w:val="both"/>
        <w:rPr>
          <w:sz w:val="28"/>
          <w:szCs w:val="28"/>
        </w:rPr>
      </w:pPr>
      <w:r w:rsidRPr="00BE4046">
        <w:rPr>
          <w:sz w:val="28"/>
          <w:szCs w:val="28"/>
        </w:rPr>
        <w:t>Модель процесу комунікацій подана на рис.</w:t>
      </w:r>
      <w:r w:rsidR="009A3060" w:rsidRPr="00BE4046">
        <w:rPr>
          <w:sz w:val="28"/>
          <w:szCs w:val="28"/>
        </w:rPr>
        <w:t>3</w:t>
      </w:r>
      <w:r w:rsidRPr="00BE4046">
        <w:rPr>
          <w:sz w:val="28"/>
          <w:szCs w:val="28"/>
        </w:rPr>
        <w:t>, звідки видно, що комунікаційний процес складається з:</w:t>
      </w:r>
    </w:p>
    <w:p w:rsidR="00AD74C2" w:rsidRPr="00BE4046" w:rsidRDefault="00AD74C2" w:rsidP="00BE4046">
      <w:pPr>
        <w:numPr>
          <w:ilvl w:val="0"/>
          <w:numId w:val="25"/>
        </w:numPr>
        <w:autoSpaceDE/>
        <w:autoSpaceDN/>
        <w:adjustRightInd/>
        <w:spacing w:line="360" w:lineRule="auto"/>
        <w:ind w:left="0" w:firstLine="709"/>
        <w:jc w:val="both"/>
        <w:rPr>
          <w:sz w:val="28"/>
          <w:szCs w:val="28"/>
        </w:rPr>
      </w:pPr>
      <w:r w:rsidRPr="00BE4046">
        <w:rPr>
          <w:sz w:val="28"/>
          <w:szCs w:val="28"/>
        </w:rPr>
        <w:t>формування, або вибору ідеї (зародження ідеї);</w:t>
      </w:r>
    </w:p>
    <w:p w:rsidR="00AD74C2" w:rsidRPr="00BE4046" w:rsidRDefault="00AD74C2" w:rsidP="00BE4046">
      <w:pPr>
        <w:numPr>
          <w:ilvl w:val="0"/>
          <w:numId w:val="25"/>
        </w:numPr>
        <w:autoSpaceDE/>
        <w:autoSpaceDN/>
        <w:adjustRightInd/>
        <w:spacing w:line="360" w:lineRule="auto"/>
        <w:ind w:left="0" w:firstLine="709"/>
        <w:jc w:val="both"/>
        <w:rPr>
          <w:sz w:val="28"/>
          <w:szCs w:val="28"/>
        </w:rPr>
      </w:pPr>
      <w:r w:rsidRPr="00BE4046">
        <w:rPr>
          <w:sz w:val="28"/>
          <w:szCs w:val="28"/>
        </w:rPr>
        <w:t>кодування і вибору каналу (перетворення ідеї на повідомлення за допомогою слів, жестів, інтонації, вибір способу передачі за допомогою телефонного чи електронного зв'язку, відеострічок тощо).</w:t>
      </w:r>
    </w:p>
    <w:p w:rsidR="00AD74C2" w:rsidRPr="00BE4046" w:rsidRDefault="00AD74C2" w:rsidP="00BE4046">
      <w:pPr>
        <w:numPr>
          <w:ilvl w:val="0"/>
          <w:numId w:val="25"/>
        </w:numPr>
        <w:autoSpaceDE/>
        <w:autoSpaceDN/>
        <w:adjustRightInd/>
        <w:spacing w:line="360" w:lineRule="auto"/>
        <w:ind w:left="0" w:firstLine="709"/>
        <w:jc w:val="both"/>
        <w:rPr>
          <w:sz w:val="28"/>
          <w:szCs w:val="28"/>
        </w:rPr>
      </w:pPr>
      <w:r w:rsidRPr="00BE4046">
        <w:rPr>
          <w:sz w:val="28"/>
          <w:szCs w:val="28"/>
        </w:rPr>
        <w:t>передачі ідеї;</w:t>
      </w:r>
    </w:p>
    <w:p w:rsidR="00AD74C2" w:rsidRPr="00BE4046" w:rsidRDefault="00AD74C2" w:rsidP="00BE4046">
      <w:pPr>
        <w:numPr>
          <w:ilvl w:val="0"/>
          <w:numId w:val="25"/>
        </w:numPr>
        <w:autoSpaceDE/>
        <w:autoSpaceDN/>
        <w:adjustRightInd/>
        <w:spacing w:line="360" w:lineRule="auto"/>
        <w:ind w:left="0" w:firstLine="709"/>
        <w:jc w:val="both"/>
        <w:rPr>
          <w:sz w:val="28"/>
          <w:szCs w:val="28"/>
        </w:rPr>
      </w:pPr>
      <w:r w:rsidRPr="00BE4046">
        <w:rPr>
          <w:sz w:val="28"/>
          <w:szCs w:val="28"/>
        </w:rPr>
        <w:t>декодування (переклад символів відправника в думки отримувача);</w:t>
      </w:r>
    </w:p>
    <w:p w:rsidR="00AD74C2" w:rsidRPr="00BE4046" w:rsidRDefault="00AD74C2" w:rsidP="00BE4046">
      <w:pPr>
        <w:numPr>
          <w:ilvl w:val="0"/>
          <w:numId w:val="25"/>
        </w:numPr>
        <w:autoSpaceDE/>
        <w:autoSpaceDN/>
        <w:adjustRightInd/>
        <w:spacing w:line="360" w:lineRule="auto"/>
        <w:ind w:left="0" w:firstLine="709"/>
        <w:jc w:val="both"/>
        <w:rPr>
          <w:sz w:val="28"/>
          <w:szCs w:val="28"/>
        </w:rPr>
      </w:pPr>
      <w:r w:rsidRPr="00BE4046">
        <w:rPr>
          <w:sz w:val="28"/>
          <w:szCs w:val="28"/>
        </w:rPr>
        <w:t>здійснення зворотною зв'язку (відправник і отримувач мі</w:t>
      </w:r>
      <w:r w:rsidR="00163599" w:rsidRPr="00BE4046">
        <w:rPr>
          <w:sz w:val="28"/>
          <w:szCs w:val="28"/>
        </w:rPr>
        <w:t>няються комунікаційними ролями) [2].</w:t>
      </w:r>
    </w:p>
    <w:p w:rsidR="00FA6565" w:rsidRDefault="00874225" w:rsidP="00BE4046">
      <w:pPr>
        <w:shd w:val="clear" w:color="auto" w:fill="FFFFFF"/>
        <w:spacing w:line="360" w:lineRule="auto"/>
        <w:ind w:firstLine="709"/>
        <w:jc w:val="both"/>
        <w:rPr>
          <w:bCs/>
          <w:sz w:val="28"/>
          <w:szCs w:val="28"/>
          <w:lang w:val="ru-RU"/>
        </w:rPr>
      </w:pPr>
      <w:r w:rsidRPr="00BE4046">
        <w:rPr>
          <w:sz w:val="28"/>
          <w:szCs w:val="28"/>
        </w:rPr>
        <w:t xml:space="preserve">Графічна модель комунікаційного процесу </w:t>
      </w:r>
      <w:r w:rsidR="00FA6565" w:rsidRPr="00BE4046">
        <w:rPr>
          <w:bCs/>
          <w:sz w:val="28"/>
          <w:szCs w:val="28"/>
        </w:rPr>
        <w:t xml:space="preserve">на </w:t>
      </w:r>
      <w:r w:rsidR="00B22273" w:rsidRPr="00BE4046">
        <w:rPr>
          <w:bCs/>
          <w:sz w:val="28"/>
          <w:szCs w:val="28"/>
        </w:rPr>
        <w:t xml:space="preserve">приватному </w:t>
      </w:r>
      <w:r w:rsidR="00FA6565" w:rsidRPr="00BE4046">
        <w:rPr>
          <w:bCs/>
          <w:sz w:val="28"/>
          <w:szCs w:val="28"/>
        </w:rPr>
        <w:t>підприємстві «</w:t>
      </w:r>
      <w:r w:rsidR="00B22273" w:rsidRPr="00BE4046">
        <w:rPr>
          <w:bCs/>
          <w:sz w:val="28"/>
          <w:szCs w:val="28"/>
        </w:rPr>
        <w:t>Ніколь</w:t>
      </w:r>
      <w:r w:rsidR="00FA6565" w:rsidRPr="00BE4046">
        <w:rPr>
          <w:bCs/>
          <w:sz w:val="28"/>
          <w:szCs w:val="28"/>
        </w:rPr>
        <w:t>»</w:t>
      </w:r>
    </w:p>
    <w:p w:rsidR="00BE4046" w:rsidRPr="00BE4046" w:rsidRDefault="00BE4046" w:rsidP="00BE4046">
      <w:pPr>
        <w:shd w:val="clear" w:color="auto" w:fill="FFFFFF"/>
        <w:spacing w:line="360" w:lineRule="auto"/>
        <w:ind w:firstLine="709"/>
        <w:jc w:val="both"/>
        <w:rPr>
          <w:sz w:val="28"/>
          <w:szCs w:val="28"/>
          <w:lang w:val="ru-RU"/>
        </w:rPr>
      </w:pPr>
    </w:p>
    <w:p w:rsidR="00874225" w:rsidRPr="00BE4046" w:rsidRDefault="006C7A80" w:rsidP="00BE4046">
      <w:pPr>
        <w:pStyle w:val="a5"/>
        <w:spacing w:after="0" w:line="360" w:lineRule="auto"/>
        <w:ind w:firstLine="709"/>
        <w:jc w:val="both"/>
        <w:rPr>
          <w:sz w:val="28"/>
          <w:szCs w:val="28"/>
        </w:rPr>
      </w:pPr>
      <w:r>
        <w:rPr>
          <w:noProof/>
          <w:lang w:val="ru-RU" w:eastAsia="ru-RU"/>
        </w:rPr>
        <w:pict>
          <v:rect id="_x0000_s1026" style="position:absolute;left:0;text-align:left;margin-left:16.95pt;margin-top:7pt;width:66.35pt;height:65.85pt;z-index:251654144">
            <v:textbox style="mso-next-textbox:#_x0000_s1026">
              <w:txbxContent>
                <w:p w:rsidR="00B058B9" w:rsidRPr="00434E26" w:rsidRDefault="00B058B9" w:rsidP="00434E26">
                  <w:r>
                    <w:t>Головний інженер</w:t>
                  </w:r>
                </w:p>
              </w:txbxContent>
            </v:textbox>
          </v:rect>
        </w:pict>
      </w:r>
      <w:r>
        <w:rPr>
          <w:noProof/>
          <w:lang w:val="ru-RU" w:eastAsia="ru-RU"/>
        </w:rPr>
        <w:pict>
          <v:rect id="_x0000_s1027" style="position:absolute;left:0;text-align:left;margin-left:83.3pt;margin-top:7pt;width:108pt;height:65.85pt;z-index:251655168">
            <v:textbox style="mso-next-textbox:#_x0000_s1027">
              <w:txbxContent>
                <w:p w:rsidR="00B058B9" w:rsidRDefault="00B058B9" w:rsidP="00874225">
                  <w:r>
                    <w:t>Формування проекту запуску в дію цеху метало-зварювання</w:t>
                  </w:r>
                </w:p>
              </w:txbxContent>
            </v:textbox>
          </v:rect>
        </w:pict>
      </w:r>
      <w:r>
        <w:rPr>
          <w:noProof/>
          <w:lang w:val="ru-RU" w:eastAsia="ru-RU"/>
        </w:rPr>
        <w:pict>
          <v:rect id="_x0000_s1028" style="position:absolute;left:0;text-align:left;margin-left:191.3pt;margin-top:7pt;width:108pt;height:65.85pt;z-index:251656192">
            <v:textbox style="mso-next-textbox:#_x0000_s1028">
              <w:txbxContent>
                <w:p w:rsidR="00B058B9" w:rsidRDefault="00B058B9" w:rsidP="0000143D">
                  <w:r>
                    <w:t>Проект запуску в дію цеху метало-зварювання</w:t>
                  </w:r>
                </w:p>
                <w:p w:rsidR="00B058B9" w:rsidRDefault="00B058B9" w:rsidP="000A6A04">
                  <w:r>
                    <w:t>.</w:t>
                  </w:r>
                </w:p>
                <w:p w:rsidR="00B058B9" w:rsidRPr="000A6A04" w:rsidRDefault="00B058B9" w:rsidP="000A6A04"/>
                <w:p w:rsidR="00B058B9" w:rsidRDefault="00B058B9"/>
              </w:txbxContent>
            </v:textbox>
          </v:rect>
        </w:pict>
      </w:r>
      <w:r>
        <w:rPr>
          <w:noProof/>
          <w:lang w:val="ru-RU" w:eastAsia="ru-RU"/>
        </w:rPr>
        <w:pict>
          <v:rect id="_x0000_s1029" style="position:absolute;left:0;text-align:left;margin-left:299.3pt;margin-top:7pt;width:90pt;height:65.85pt;z-index:251657216">
            <v:textbox style="mso-next-textbox:#_x0000_s1029">
              <w:txbxContent>
                <w:p w:rsidR="00B058B9" w:rsidRDefault="00B058B9" w:rsidP="00874225">
                  <w:r>
                    <w:t>Керівництву ТзОВ “Ніколь”</w:t>
                  </w:r>
                </w:p>
              </w:txbxContent>
            </v:textbox>
          </v:rect>
        </w:pict>
      </w:r>
      <w:r>
        <w:rPr>
          <w:noProof/>
          <w:lang w:val="ru-RU" w:eastAsia="ru-RU"/>
        </w:rPr>
        <w:pict>
          <v:rect id="_x0000_s1030" style="position:absolute;left:0;text-align:left;margin-left:389.3pt;margin-top:7pt;width:81pt;height:65.85pt;z-index:251658240">
            <v:textbox style="mso-next-textbox:#_x0000_s1030">
              <w:txbxContent>
                <w:p w:rsidR="00B058B9" w:rsidRPr="0000143D" w:rsidRDefault="00B058B9" w:rsidP="0000143D">
                  <w:pPr>
                    <w:jc w:val="center"/>
                    <w:rPr>
                      <w:sz w:val="18"/>
                      <w:szCs w:val="18"/>
                    </w:rPr>
                  </w:pPr>
                  <w:r>
                    <w:rPr>
                      <w:sz w:val="18"/>
                      <w:szCs w:val="18"/>
                    </w:rPr>
                    <w:t>Розгляд та з</w:t>
                  </w:r>
                  <w:r w:rsidRPr="0000143D">
                    <w:rPr>
                      <w:sz w:val="18"/>
                      <w:szCs w:val="18"/>
                    </w:rPr>
                    <w:t>атвердження проекта.</w:t>
                  </w:r>
                </w:p>
                <w:p w:rsidR="00B058B9" w:rsidRPr="0000143D" w:rsidRDefault="00B058B9" w:rsidP="0000143D"/>
              </w:txbxContent>
            </v:textbox>
          </v:rect>
        </w:pict>
      </w:r>
      <w:r>
        <w:rPr>
          <w:noProof/>
          <w:lang w:val="ru-RU" w:eastAsia="ru-RU"/>
        </w:rPr>
        <w:pict>
          <v:line id="_x0000_s1031" style="position:absolute;left:0;text-align:left;flip:y;z-index:251661312" from="8.3pt,72.85pt" to="8.3pt,90.85pt">
            <v:stroke endarrow="block"/>
          </v:line>
        </w:pict>
      </w:r>
      <w:r>
        <w:rPr>
          <w:noProof/>
          <w:lang w:val="ru-RU" w:eastAsia="ru-RU"/>
        </w:rPr>
        <w:pict>
          <v:line id="_x0000_s1032" style="position:absolute;left:0;text-align:left;flip:x;z-index:251660288" from="8.3pt,90.85pt" to="476.3pt,90.85pt"/>
        </w:pict>
      </w:r>
      <w:r>
        <w:rPr>
          <w:noProof/>
          <w:lang w:val="ru-RU" w:eastAsia="ru-RU"/>
        </w:rPr>
        <w:pict>
          <v:line id="_x0000_s1033" style="position:absolute;left:0;text-align:left;z-index:251659264" from="476.3pt,72.85pt" to="476.3pt,90.85pt"/>
        </w:pict>
      </w:r>
    </w:p>
    <w:p w:rsidR="00874225" w:rsidRPr="00BE4046" w:rsidRDefault="00874225" w:rsidP="00BE4046">
      <w:pPr>
        <w:spacing w:line="360" w:lineRule="auto"/>
        <w:ind w:firstLine="709"/>
        <w:jc w:val="both"/>
        <w:rPr>
          <w:sz w:val="28"/>
          <w:szCs w:val="28"/>
        </w:rPr>
      </w:pPr>
    </w:p>
    <w:p w:rsidR="00874225" w:rsidRPr="00BE4046" w:rsidRDefault="00874225" w:rsidP="00BE4046">
      <w:pPr>
        <w:spacing w:line="360" w:lineRule="auto"/>
        <w:ind w:firstLine="709"/>
        <w:jc w:val="both"/>
        <w:rPr>
          <w:sz w:val="28"/>
          <w:szCs w:val="28"/>
        </w:rPr>
      </w:pPr>
    </w:p>
    <w:p w:rsidR="000E6257" w:rsidRPr="00BE4046" w:rsidRDefault="00BE4046" w:rsidP="00BE4046">
      <w:pPr>
        <w:spacing w:line="360" w:lineRule="auto"/>
        <w:ind w:firstLine="709"/>
        <w:jc w:val="both"/>
        <w:rPr>
          <w:sz w:val="28"/>
          <w:szCs w:val="28"/>
        </w:rPr>
      </w:pPr>
      <w:r w:rsidRPr="00BE4046">
        <w:rPr>
          <w:sz w:val="28"/>
          <w:szCs w:val="28"/>
        </w:rPr>
        <w:t xml:space="preserve"> </w:t>
      </w:r>
      <w:r w:rsidR="000B793F" w:rsidRPr="00BE4046">
        <w:rPr>
          <w:sz w:val="28"/>
          <w:szCs w:val="28"/>
        </w:rPr>
        <w:t xml:space="preserve">Затвердження проекта </w:t>
      </w:r>
      <w:r w:rsidR="0000143D" w:rsidRPr="00BE4046">
        <w:rPr>
          <w:sz w:val="28"/>
          <w:szCs w:val="28"/>
        </w:rPr>
        <w:t xml:space="preserve">запуск в дію цеху </w:t>
      </w:r>
      <w:r w:rsidR="000E6257" w:rsidRPr="00BE4046">
        <w:rPr>
          <w:sz w:val="28"/>
          <w:szCs w:val="28"/>
        </w:rPr>
        <w:t>метало зварювання</w:t>
      </w:r>
    </w:p>
    <w:p w:rsidR="00874225" w:rsidRPr="00BE4046" w:rsidRDefault="00AD74C2" w:rsidP="00BE4046">
      <w:pPr>
        <w:spacing w:line="360" w:lineRule="auto"/>
        <w:ind w:firstLine="709"/>
        <w:jc w:val="both"/>
        <w:rPr>
          <w:sz w:val="28"/>
          <w:szCs w:val="28"/>
        </w:rPr>
      </w:pPr>
      <w:r w:rsidRPr="00BE4046">
        <w:rPr>
          <w:sz w:val="28"/>
          <w:szCs w:val="28"/>
        </w:rPr>
        <w:t xml:space="preserve">Рис. </w:t>
      </w:r>
      <w:r w:rsidR="00B22273" w:rsidRPr="00BE4046">
        <w:rPr>
          <w:sz w:val="28"/>
          <w:szCs w:val="28"/>
        </w:rPr>
        <w:t>3</w:t>
      </w:r>
      <w:r w:rsidRPr="00BE4046">
        <w:rPr>
          <w:sz w:val="28"/>
          <w:szCs w:val="28"/>
        </w:rPr>
        <w:t xml:space="preserve"> Графічна модуль комунікаційного процесу.</w:t>
      </w:r>
    </w:p>
    <w:p w:rsidR="00AD74C2" w:rsidRPr="00BE4046" w:rsidRDefault="00AD74C2" w:rsidP="00BE4046">
      <w:pPr>
        <w:spacing w:line="360" w:lineRule="auto"/>
        <w:ind w:firstLine="709"/>
        <w:jc w:val="both"/>
        <w:rPr>
          <w:sz w:val="28"/>
          <w:szCs w:val="28"/>
        </w:rPr>
      </w:pPr>
    </w:p>
    <w:p w:rsidR="007A7CC1" w:rsidRPr="00C07F74" w:rsidRDefault="00C07F74" w:rsidP="00BE4046">
      <w:pPr>
        <w:shd w:val="clear" w:color="auto" w:fill="FFFFFF"/>
        <w:spacing w:line="360" w:lineRule="auto"/>
        <w:ind w:firstLine="709"/>
        <w:jc w:val="both"/>
        <w:rPr>
          <w:sz w:val="28"/>
          <w:szCs w:val="28"/>
          <w:lang w:val="ru-RU"/>
        </w:rPr>
      </w:pPr>
      <w:r>
        <w:rPr>
          <w:bCs/>
          <w:sz w:val="28"/>
          <w:szCs w:val="28"/>
        </w:rPr>
        <w:br w:type="page"/>
      </w:r>
      <w:r w:rsidR="00B31F28" w:rsidRPr="00BE4046">
        <w:rPr>
          <w:bCs/>
          <w:sz w:val="28"/>
          <w:szCs w:val="28"/>
        </w:rPr>
        <w:t xml:space="preserve">5. Розробка механізмів прийняття управлінських рішень </w:t>
      </w:r>
      <w:r w:rsidR="007A7CC1" w:rsidRPr="00BE4046">
        <w:rPr>
          <w:bCs/>
          <w:sz w:val="28"/>
          <w:szCs w:val="28"/>
        </w:rPr>
        <w:t xml:space="preserve">на </w:t>
      </w:r>
      <w:r w:rsidR="00CC034E" w:rsidRPr="00BE4046">
        <w:rPr>
          <w:bCs/>
          <w:sz w:val="28"/>
          <w:szCs w:val="28"/>
        </w:rPr>
        <w:t xml:space="preserve">ТзОВ </w:t>
      </w:r>
      <w:r w:rsidR="007A7CC1" w:rsidRPr="00BE4046">
        <w:rPr>
          <w:bCs/>
          <w:sz w:val="28"/>
          <w:szCs w:val="28"/>
        </w:rPr>
        <w:t>«</w:t>
      </w:r>
      <w:r w:rsidR="00B22273" w:rsidRPr="00BE4046">
        <w:rPr>
          <w:bCs/>
          <w:sz w:val="28"/>
          <w:szCs w:val="28"/>
        </w:rPr>
        <w:t>Ніколь</w:t>
      </w:r>
      <w:r w:rsidR="007A7CC1" w:rsidRPr="00BE4046">
        <w:rPr>
          <w:bCs/>
          <w:sz w:val="28"/>
          <w:szCs w:val="28"/>
        </w:rPr>
        <w:t>»</w:t>
      </w:r>
    </w:p>
    <w:p w:rsidR="00C07F74" w:rsidRDefault="00C07F74" w:rsidP="00BE4046">
      <w:pPr>
        <w:shd w:val="clear" w:color="auto" w:fill="FFFFFF"/>
        <w:spacing w:line="360" w:lineRule="auto"/>
        <w:ind w:firstLine="709"/>
        <w:jc w:val="both"/>
        <w:rPr>
          <w:sz w:val="28"/>
          <w:szCs w:val="28"/>
          <w:lang w:val="ru-RU"/>
        </w:rPr>
      </w:pPr>
    </w:p>
    <w:p w:rsidR="002C29F6" w:rsidRPr="00BE4046" w:rsidRDefault="000C6DC1" w:rsidP="00BE4046">
      <w:pPr>
        <w:shd w:val="clear" w:color="auto" w:fill="FFFFFF"/>
        <w:spacing w:line="360" w:lineRule="auto"/>
        <w:ind w:firstLine="709"/>
        <w:jc w:val="both"/>
        <w:rPr>
          <w:sz w:val="28"/>
          <w:szCs w:val="28"/>
        </w:rPr>
      </w:pPr>
      <w:r w:rsidRPr="00BE4046">
        <w:rPr>
          <w:sz w:val="28"/>
          <w:szCs w:val="28"/>
        </w:rPr>
        <w:t>Управлінські рішення –– це творча вольова дія суб’єктка управління на основі знань об’єктивних законів функціонування системи управління та аналізі інформації про</w:t>
      </w:r>
      <w:r w:rsidR="002C29F6" w:rsidRPr="00BE4046">
        <w:rPr>
          <w:sz w:val="28"/>
          <w:szCs w:val="28"/>
        </w:rPr>
        <w:t xml:space="preserve"> </w:t>
      </w:r>
      <w:r w:rsidRPr="00BE4046">
        <w:rPr>
          <w:sz w:val="28"/>
          <w:szCs w:val="28"/>
        </w:rPr>
        <w:t>її стан</w:t>
      </w:r>
      <w:r w:rsidR="002C29F6" w:rsidRPr="00BE4046">
        <w:rPr>
          <w:sz w:val="28"/>
          <w:szCs w:val="28"/>
        </w:rPr>
        <w:t>, яка полягає у виборі мети діяльності колективу при вирішенні проблем.</w:t>
      </w:r>
    </w:p>
    <w:p w:rsidR="00B22273" w:rsidRPr="00BE4046" w:rsidRDefault="002C29F6" w:rsidP="00BE4046">
      <w:pPr>
        <w:shd w:val="clear" w:color="auto" w:fill="FFFFFF"/>
        <w:spacing w:line="360" w:lineRule="auto"/>
        <w:ind w:firstLine="709"/>
        <w:jc w:val="both"/>
        <w:rPr>
          <w:sz w:val="28"/>
          <w:szCs w:val="28"/>
        </w:rPr>
      </w:pPr>
      <w:r w:rsidRPr="00BE4046">
        <w:rPr>
          <w:sz w:val="28"/>
          <w:szCs w:val="28"/>
        </w:rPr>
        <w:t>Етапи прийняття управлінських рішення</w:t>
      </w:r>
      <w:r w:rsidR="001D27F0" w:rsidRPr="00BE4046">
        <w:rPr>
          <w:sz w:val="28"/>
          <w:szCs w:val="28"/>
        </w:rPr>
        <w:t xml:space="preserve"> на </w:t>
      </w:r>
      <w:r w:rsidR="00B22273" w:rsidRPr="00BE4046">
        <w:rPr>
          <w:sz w:val="28"/>
          <w:szCs w:val="28"/>
        </w:rPr>
        <w:t xml:space="preserve">підприємстві </w:t>
      </w:r>
    </w:p>
    <w:p w:rsidR="002C29F6" w:rsidRPr="00BE4046" w:rsidRDefault="002C29F6" w:rsidP="00BE4046">
      <w:pPr>
        <w:shd w:val="clear" w:color="auto" w:fill="FFFFFF"/>
        <w:spacing w:line="360" w:lineRule="auto"/>
        <w:ind w:firstLine="709"/>
        <w:jc w:val="both"/>
        <w:rPr>
          <w:sz w:val="28"/>
          <w:szCs w:val="28"/>
        </w:rPr>
      </w:pPr>
      <w:r w:rsidRPr="00BE4046">
        <w:rPr>
          <w:sz w:val="28"/>
          <w:szCs w:val="28"/>
        </w:rPr>
        <w:t>1.</w:t>
      </w:r>
      <w:r w:rsidR="0052421C" w:rsidRPr="00BE4046">
        <w:rPr>
          <w:sz w:val="28"/>
          <w:szCs w:val="28"/>
        </w:rPr>
        <w:t>Етап п</w:t>
      </w:r>
      <w:r w:rsidRPr="00BE4046">
        <w:rPr>
          <w:sz w:val="28"/>
          <w:szCs w:val="28"/>
        </w:rPr>
        <w:t>ідготовк</w:t>
      </w:r>
      <w:r w:rsidR="0052421C" w:rsidRPr="00BE4046">
        <w:rPr>
          <w:sz w:val="28"/>
          <w:szCs w:val="28"/>
        </w:rPr>
        <w:t>и</w:t>
      </w:r>
      <w:r w:rsidRPr="00BE4046">
        <w:rPr>
          <w:sz w:val="28"/>
          <w:szCs w:val="28"/>
        </w:rPr>
        <w:t xml:space="preserve"> управлінського рішення –– це вивчення проблеми на основі одержаної інформації; постановка цілей, вибір та обґрунтування критеріїв результативності, а також можливих наслідків прийнятого рішення.</w:t>
      </w:r>
    </w:p>
    <w:p w:rsidR="002C29F6" w:rsidRPr="00BE4046" w:rsidRDefault="002C29F6" w:rsidP="00BE4046">
      <w:pPr>
        <w:shd w:val="clear" w:color="auto" w:fill="FFFFFF"/>
        <w:spacing w:line="360" w:lineRule="auto"/>
        <w:ind w:firstLine="709"/>
        <w:jc w:val="both"/>
        <w:rPr>
          <w:sz w:val="28"/>
          <w:szCs w:val="28"/>
        </w:rPr>
      </w:pPr>
      <w:r w:rsidRPr="00BE4046">
        <w:rPr>
          <w:sz w:val="28"/>
          <w:szCs w:val="28"/>
        </w:rPr>
        <w:t xml:space="preserve">2.Етап прийняття рішення –– </w:t>
      </w:r>
      <w:r w:rsidR="0052421C" w:rsidRPr="00BE4046">
        <w:rPr>
          <w:sz w:val="28"/>
          <w:szCs w:val="28"/>
        </w:rPr>
        <w:t>розглядаються організаційні питання управлінського рішення, вибираються виконавці і розподіляються ресурси.</w:t>
      </w:r>
    </w:p>
    <w:p w:rsidR="0052421C" w:rsidRPr="00BE4046" w:rsidRDefault="00163599" w:rsidP="00BE4046">
      <w:pPr>
        <w:shd w:val="clear" w:color="auto" w:fill="FFFFFF"/>
        <w:spacing w:line="360" w:lineRule="auto"/>
        <w:ind w:firstLine="709"/>
        <w:jc w:val="both"/>
        <w:rPr>
          <w:sz w:val="28"/>
          <w:szCs w:val="28"/>
        </w:rPr>
      </w:pPr>
      <w:r w:rsidRPr="00BE4046">
        <w:rPr>
          <w:sz w:val="28"/>
          <w:szCs w:val="28"/>
        </w:rPr>
        <w:t>3.Етап реалізації рішення [7].</w:t>
      </w:r>
    </w:p>
    <w:p w:rsidR="00790FC2" w:rsidRPr="00BE4046" w:rsidRDefault="00790FC2" w:rsidP="00BE4046">
      <w:pPr>
        <w:shd w:val="clear" w:color="auto" w:fill="FFFFFF"/>
        <w:spacing w:line="360" w:lineRule="auto"/>
        <w:ind w:firstLine="709"/>
        <w:jc w:val="both"/>
        <w:rPr>
          <w:sz w:val="28"/>
          <w:szCs w:val="28"/>
        </w:rPr>
      </w:pPr>
      <w:r w:rsidRPr="00BE4046">
        <w:rPr>
          <w:sz w:val="28"/>
          <w:szCs w:val="28"/>
        </w:rPr>
        <w:t>Кожний етап реалізується через відповідні ланки на</w:t>
      </w:r>
      <w:r w:rsidR="000E6257" w:rsidRPr="00BE4046">
        <w:rPr>
          <w:sz w:val="28"/>
          <w:szCs w:val="28"/>
        </w:rPr>
        <w:t xml:space="preserve"> </w:t>
      </w:r>
      <w:r w:rsidR="00CC034E" w:rsidRPr="00BE4046">
        <w:rPr>
          <w:sz w:val="28"/>
          <w:szCs w:val="28"/>
        </w:rPr>
        <w:t>т</w:t>
      </w:r>
      <w:r w:rsidR="00CB1E64" w:rsidRPr="00BE4046">
        <w:rPr>
          <w:sz w:val="28"/>
          <w:szCs w:val="28"/>
        </w:rPr>
        <w:t>о</w:t>
      </w:r>
      <w:r w:rsidR="00B22273" w:rsidRPr="00BE4046">
        <w:rPr>
          <w:sz w:val="28"/>
          <w:szCs w:val="28"/>
        </w:rPr>
        <w:t>варистві</w:t>
      </w:r>
      <w:r w:rsidR="00CD5C23" w:rsidRPr="00BE4046">
        <w:rPr>
          <w:sz w:val="28"/>
          <w:szCs w:val="28"/>
        </w:rPr>
        <w:t>.</w:t>
      </w:r>
      <w:r w:rsidRPr="00BE4046">
        <w:rPr>
          <w:sz w:val="28"/>
          <w:szCs w:val="28"/>
        </w:rPr>
        <w:t xml:space="preserve"> Така технологія вироблення управлінських рішень є логічним продовженням менеджменту, оскільки прийняті управлінські рішення завершують процедури формування інструментів впли</w:t>
      </w:r>
      <w:r w:rsidR="00163599" w:rsidRPr="00BE4046">
        <w:rPr>
          <w:sz w:val="28"/>
          <w:szCs w:val="28"/>
        </w:rPr>
        <w:t>ву керуючої системи на керовану.</w:t>
      </w:r>
    </w:p>
    <w:p w:rsidR="00CC034E" w:rsidRPr="00BE4046" w:rsidRDefault="00CC034E" w:rsidP="00BE4046">
      <w:pPr>
        <w:shd w:val="clear" w:color="auto" w:fill="FFFFFF"/>
        <w:spacing w:line="360" w:lineRule="auto"/>
        <w:ind w:firstLine="709"/>
        <w:jc w:val="both"/>
        <w:rPr>
          <w:sz w:val="28"/>
          <w:szCs w:val="28"/>
        </w:rPr>
      </w:pPr>
    </w:p>
    <w:p w:rsidR="000C0599" w:rsidRPr="00BE4046" w:rsidRDefault="000C0599" w:rsidP="00BE4046">
      <w:pPr>
        <w:shd w:val="clear" w:color="auto" w:fill="FFFFFF"/>
        <w:spacing w:line="360" w:lineRule="auto"/>
        <w:ind w:firstLine="709"/>
        <w:jc w:val="both"/>
        <w:rPr>
          <w:bCs/>
          <w:sz w:val="28"/>
          <w:szCs w:val="28"/>
        </w:rPr>
      </w:pPr>
      <w:r w:rsidRPr="00BE4046">
        <w:rPr>
          <w:sz w:val="28"/>
          <w:szCs w:val="28"/>
        </w:rPr>
        <w:t xml:space="preserve">Управлінські рішення на </w:t>
      </w:r>
      <w:r w:rsidR="00CC034E" w:rsidRPr="00BE4046">
        <w:rPr>
          <w:sz w:val="28"/>
          <w:szCs w:val="28"/>
        </w:rPr>
        <w:t xml:space="preserve">ТзОВ </w:t>
      </w:r>
      <w:r w:rsidRPr="00BE4046">
        <w:rPr>
          <w:bCs/>
          <w:sz w:val="28"/>
          <w:szCs w:val="28"/>
        </w:rPr>
        <w:t>«Ніколь»</w:t>
      </w:r>
    </w:p>
    <w:p w:rsidR="000C0599" w:rsidRPr="00BE4046" w:rsidRDefault="000C0599" w:rsidP="00BE4046">
      <w:pPr>
        <w:shd w:val="clear" w:color="auto" w:fill="FFFFFF"/>
        <w:spacing w:line="360" w:lineRule="auto"/>
        <w:ind w:firstLine="709"/>
        <w:jc w:val="both"/>
        <w:rPr>
          <w:sz w:val="28"/>
          <w:szCs w:val="28"/>
        </w:rPr>
      </w:pPr>
      <w:r w:rsidRPr="00BE4046">
        <w:rPr>
          <w:sz w:val="28"/>
          <w:szCs w:val="28"/>
        </w:rPr>
        <w:t xml:space="preserve">Таблиця </w:t>
      </w:r>
      <w:r w:rsidR="00CB1E64" w:rsidRPr="00BE4046">
        <w:rPr>
          <w:sz w:val="28"/>
          <w:szCs w:val="28"/>
        </w:rPr>
        <w:t>7</w:t>
      </w:r>
    </w:p>
    <w:tbl>
      <w:tblPr>
        <w:tblW w:w="0" w:type="auto"/>
        <w:jc w:val="center"/>
        <w:tblLayout w:type="fixed"/>
        <w:tblCellMar>
          <w:left w:w="40" w:type="dxa"/>
          <w:right w:w="40" w:type="dxa"/>
        </w:tblCellMar>
        <w:tblLook w:val="0000" w:firstRow="0" w:lastRow="0" w:firstColumn="0" w:lastColumn="0" w:noHBand="0" w:noVBand="0"/>
      </w:tblPr>
      <w:tblGrid>
        <w:gridCol w:w="1795"/>
        <w:gridCol w:w="2026"/>
        <w:gridCol w:w="5510"/>
      </w:tblGrid>
      <w:tr w:rsidR="00B31F28" w:rsidRPr="00BE4046" w:rsidTr="00E74CBA">
        <w:trPr>
          <w:trHeight w:hRule="exact" w:val="1090"/>
          <w:jc w:val="center"/>
        </w:trPr>
        <w:tc>
          <w:tcPr>
            <w:tcW w:w="1795"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004934" w:rsidP="00C07F74">
            <w:pPr>
              <w:shd w:val="clear" w:color="auto" w:fill="FFFFFF"/>
              <w:spacing w:line="360" w:lineRule="auto"/>
              <w:jc w:val="both"/>
            </w:pPr>
            <w:r w:rsidRPr="00C07F74">
              <w:rPr>
                <w:bCs/>
              </w:rPr>
              <w:t>Характеристика</w:t>
            </w:r>
            <w:r w:rsidR="00CD5C23" w:rsidRPr="00C07F74">
              <w:rPr>
                <w:bCs/>
              </w:rPr>
              <w:t xml:space="preserve"> </w:t>
            </w:r>
            <w:r w:rsidR="00C07F74" w:rsidRPr="00C07F74">
              <w:rPr>
                <w:bCs/>
              </w:rPr>
              <w:t>управлінських</w:t>
            </w:r>
            <w:r w:rsidR="00B31F28" w:rsidRPr="00C07F74">
              <w:rPr>
                <w:bCs/>
              </w:rPr>
              <w:t xml:space="preserve"> рішень</w:t>
            </w:r>
          </w:p>
        </w:tc>
        <w:tc>
          <w:tcPr>
            <w:tcW w:w="2026"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rPr>
                <w:bCs/>
              </w:rPr>
              <w:t>Характеристика елементів</w:t>
            </w:r>
          </w:p>
        </w:tc>
        <w:tc>
          <w:tcPr>
            <w:tcW w:w="5510"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rPr>
                <w:bCs/>
              </w:rPr>
              <w:t>Приклади, які відображають характеристики управлінських рішень</w:t>
            </w:r>
          </w:p>
        </w:tc>
      </w:tr>
      <w:tr w:rsidR="00B31F28" w:rsidRPr="00BE4046" w:rsidTr="00E74CBA">
        <w:trPr>
          <w:trHeight w:hRule="exact" w:val="2129"/>
          <w:jc w:val="center"/>
        </w:trPr>
        <w:tc>
          <w:tcPr>
            <w:tcW w:w="1795"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t>Види</w:t>
            </w:r>
          </w:p>
          <w:p w:rsidR="00B31F28" w:rsidRPr="00C07F74" w:rsidRDefault="00B31F28" w:rsidP="00C07F74">
            <w:pPr>
              <w:shd w:val="clear" w:color="auto" w:fill="FFFFFF"/>
              <w:spacing w:line="360" w:lineRule="auto"/>
              <w:jc w:val="both"/>
            </w:pPr>
            <w:r w:rsidRPr="00C07F74">
              <w:t>управлінських рішень</w:t>
            </w:r>
          </w:p>
        </w:tc>
        <w:tc>
          <w:tcPr>
            <w:tcW w:w="2026"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004934" w:rsidP="00C07F74">
            <w:pPr>
              <w:shd w:val="clear" w:color="auto" w:fill="FFFFFF"/>
              <w:spacing w:line="360" w:lineRule="auto"/>
              <w:jc w:val="both"/>
            </w:pPr>
            <w:r w:rsidRPr="00C07F74">
              <w:t>За терміном дії: стратегічні, тактичні, оперативні</w:t>
            </w:r>
            <w:r w:rsidR="00C53520" w:rsidRPr="00C07F74">
              <w:t xml:space="preserve"> За </w:t>
            </w:r>
            <w:r w:rsidR="00160565" w:rsidRPr="00C07F74">
              <w:t>масшта-</w:t>
            </w:r>
            <w:r w:rsidR="00C53520" w:rsidRPr="00C07F74">
              <w:t xml:space="preserve">бами впливу: </w:t>
            </w:r>
            <w:r w:rsidR="00160565" w:rsidRPr="00C07F74">
              <w:t>зага</w:t>
            </w:r>
            <w:r w:rsidR="00C53520" w:rsidRPr="00C07F74">
              <w:t>льні і частко</w:t>
            </w:r>
            <w:r w:rsidR="00160565" w:rsidRPr="00C07F74">
              <w:t>-</w:t>
            </w:r>
            <w:r w:rsidR="00C53520" w:rsidRPr="00C07F74">
              <w:t>ві.</w:t>
            </w:r>
          </w:p>
        </w:tc>
        <w:tc>
          <w:tcPr>
            <w:tcW w:w="5510"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000847" w:rsidP="00C07F74">
            <w:pPr>
              <w:shd w:val="clear" w:color="auto" w:fill="FFFFFF"/>
              <w:spacing w:line="360" w:lineRule="auto"/>
              <w:jc w:val="both"/>
            </w:pPr>
            <w:r w:rsidRPr="00C07F74">
              <w:t>Оперативні рішення приймаються керівниками низового рівня на період до одного року. Тактичні рішення приймаються керівниками середнього рівня на період від одного до п’ять років. Стратегічні рішення приймаються керівниками вищого рівня і полягає у визначені перспективних</w:t>
            </w:r>
            <w:r w:rsidR="00750669" w:rsidRPr="00C07F74">
              <w:t xml:space="preserve"> напрямків розвитку </w:t>
            </w:r>
            <w:r w:rsidR="00CC034E" w:rsidRPr="00C07F74">
              <w:t>т</w:t>
            </w:r>
            <w:r w:rsidR="00160565" w:rsidRPr="00C07F74">
              <w:t>овариства.</w:t>
            </w:r>
          </w:p>
        </w:tc>
      </w:tr>
      <w:tr w:rsidR="00B31F28" w:rsidRPr="00BE4046" w:rsidTr="00C07F74">
        <w:trPr>
          <w:trHeight w:hRule="exact" w:val="2424"/>
          <w:jc w:val="center"/>
        </w:trPr>
        <w:tc>
          <w:tcPr>
            <w:tcW w:w="1795"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t>Умови прийняття рішень</w:t>
            </w:r>
          </w:p>
        </w:tc>
        <w:tc>
          <w:tcPr>
            <w:tcW w:w="2026"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t>Право прийняття</w:t>
            </w:r>
            <w:r w:rsidR="00160565" w:rsidRPr="00C07F74">
              <w:t xml:space="preserve"> рішень</w:t>
            </w:r>
            <w:r w:rsidR="000E6257" w:rsidRPr="00C07F74">
              <w:t>.</w:t>
            </w:r>
            <w:r w:rsidR="00160565" w:rsidRPr="00C07F74">
              <w:t xml:space="preserve"> </w:t>
            </w:r>
            <w:r w:rsidRPr="00C07F74">
              <w:t>Повноваження</w:t>
            </w:r>
            <w:r w:rsidR="00160565" w:rsidRPr="00C07F74">
              <w:t xml:space="preserve">. </w:t>
            </w:r>
            <w:r w:rsidRPr="00C07F74">
              <w:t>Обов'язковість</w:t>
            </w:r>
          </w:p>
        </w:tc>
        <w:tc>
          <w:tcPr>
            <w:tcW w:w="5510"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6E2F5B" w:rsidP="00C07F74">
            <w:pPr>
              <w:shd w:val="clear" w:color="auto" w:fill="FFFFFF"/>
              <w:spacing w:line="360" w:lineRule="auto"/>
              <w:jc w:val="both"/>
            </w:pPr>
            <w:r w:rsidRPr="00C07F74">
              <w:t>Ухвалення та виконання управлінських рішень — найголовніший оціночний критерій керівних здібностей. Прийняття рішень — це процес, завдяки якому обирається лінія поведінки як вирішення певної проблеми. Ухвалення управлінського рішення — це вибір однієї з кількох можливих альтернатив. Це модель, у якій фігурує певне число варіантів та можливість обрати кращий з них.</w:t>
            </w:r>
            <w:r w:rsidR="00B31F28" w:rsidRPr="00C07F74">
              <w:t>.</w:t>
            </w:r>
          </w:p>
        </w:tc>
      </w:tr>
      <w:tr w:rsidR="00B31F28" w:rsidRPr="00BE4046" w:rsidTr="00C07F74">
        <w:trPr>
          <w:trHeight w:hRule="exact" w:val="2840"/>
          <w:jc w:val="center"/>
        </w:trPr>
        <w:tc>
          <w:tcPr>
            <w:tcW w:w="1795"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t>Фактори, які впливають на процес прийняття управлінських рішень</w:t>
            </w:r>
          </w:p>
        </w:tc>
        <w:tc>
          <w:tcPr>
            <w:tcW w:w="2026"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AB2AC9" w:rsidP="00C07F74">
            <w:pPr>
              <w:shd w:val="clear" w:color="auto" w:fill="FFFFFF"/>
              <w:spacing w:line="360" w:lineRule="auto"/>
              <w:jc w:val="both"/>
            </w:pPr>
            <w:r w:rsidRPr="00C07F74">
              <w:rPr>
                <w:bCs/>
                <w:iCs/>
              </w:rPr>
              <w:t xml:space="preserve">Фактор ризику, в </w:t>
            </w:r>
            <w:r w:rsidRPr="00C07F74">
              <w:rPr>
                <w:bCs/>
              </w:rPr>
              <w:t>умовах визначеності, в умовах ризику</w:t>
            </w:r>
            <w:r w:rsidR="00385E0E" w:rsidRPr="00C07F74">
              <w:rPr>
                <w:bCs/>
              </w:rPr>
              <w:t>; особисті якості менеджера; поведінка менеджера; інформаційні обмеження.</w:t>
            </w:r>
          </w:p>
        </w:tc>
        <w:tc>
          <w:tcPr>
            <w:tcW w:w="5510"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6E2F5B" w:rsidP="00C07F74">
            <w:pPr>
              <w:shd w:val="clear" w:color="auto" w:fill="FFFFFF"/>
              <w:spacing w:line="360" w:lineRule="auto"/>
              <w:jc w:val="both"/>
            </w:pPr>
            <w:r w:rsidRPr="00C07F74">
              <w:t>При прийнятті управлінських рішень враховується фактор ризику —</w:t>
            </w:r>
            <w:r w:rsidR="00160565" w:rsidRPr="00C07F74">
              <w:t xml:space="preserve"> </w:t>
            </w:r>
            <w:r w:rsidRPr="00C07F74">
              <w:t xml:space="preserve">рівня визначеності, з яким прогнозується результат. Рішення приймаються у різних обставинах по відношенню до ризику. Ці умови традиційно класифікуються як умови визначеності, ризику та невизначеності ситуації, виходячи з наступного поділу інформації; </w:t>
            </w:r>
            <w:r w:rsidRPr="00C07F74">
              <w:rPr>
                <w:iCs/>
              </w:rPr>
              <w:t>повна інформація;</w:t>
            </w:r>
            <w:r w:rsidRPr="00C07F74">
              <w:t xml:space="preserve"> </w:t>
            </w:r>
            <w:r w:rsidRPr="00C07F74">
              <w:rPr>
                <w:iCs/>
              </w:rPr>
              <w:t>неповна інформація чи така, що швидко змінюється;</w:t>
            </w:r>
            <w:r w:rsidRPr="00C07F74">
              <w:t xml:space="preserve"> </w:t>
            </w:r>
            <w:r w:rsidRPr="00C07F74">
              <w:rPr>
                <w:iCs/>
              </w:rPr>
              <w:t>повна невизначеність</w:t>
            </w:r>
            <w:r w:rsidR="000C6DC1" w:rsidRPr="00C07F74">
              <w:rPr>
                <w:iCs/>
              </w:rPr>
              <w:t>.</w:t>
            </w:r>
          </w:p>
        </w:tc>
      </w:tr>
      <w:tr w:rsidR="00B31F28" w:rsidRPr="00BE4046" w:rsidTr="00C07F74">
        <w:trPr>
          <w:trHeight w:hRule="exact" w:val="2116"/>
          <w:jc w:val="center"/>
        </w:trPr>
        <w:tc>
          <w:tcPr>
            <w:tcW w:w="1795"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t>Підходи до оптимізації управлінських рішень</w:t>
            </w:r>
          </w:p>
        </w:tc>
        <w:tc>
          <w:tcPr>
            <w:tcW w:w="2026"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B31F28" w:rsidP="00C07F74">
            <w:pPr>
              <w:shd w:val="clear" w:color="auto" w:fill="FFFFFF"/>
              <w:spacing w:line="360" w:lineRule="auto"/>
              <w:jc w:val="both"/>
            </w:pPr>
            <w:r w:rsidRPr="00C07F74">
              <w:t>Моделювання Прогнозування</w:t>
            </w:r>
          </w:p>
        </w:tc>
        <w:tc>
          <w:tcPr>
            <w:tcW w:w="5510" w:type="dxa"/>
            <w:tcBorders>
              <w:top w:val="single" w:sz="6" w:space="0" w:color="auto"/>
              <w:left w:val="single" w:sz="6" w:space="0" w:color="auto"/>
              <w:bottom w:val="single" w:sz="6" w:space="0" w:color="auto"/>
              <w:right w:val="single" w:sz="6" w:space="0" w:color="auto"/>
            </w:tcBorders>
            <w:shd w:val="clear" w:color="auto" w:fill="FFFFFF"/>
          </w:tcPr>
          <w:p w:rsidR="00B31F28" w:rsidRPr="00C07F74" w:rsidRDefault="00AB2AC9" w:rsidP="00C07F74">
            <w:pPr>
              <w:shd w:val="clear" w:color="auto" w:fill="FFFFFF"/>
              <w:spacing w:line="360" w:lineRule="auto"/>
              <w:jc w:val="both"/>
            </w:pPr>
            <w:r w:rsidRPr="00C07F74">
              <w:t xml:space="preserve">Всі управлінські рішення мають на меті сприяти досягненню організаційних цілей і знайти найкращий вихід з конкретної ситуації. Виконання управлінських рішень потребує застосування дієвих організаційних, мотиваційних та контрольних механізмів, а також забезпечення </w:t>
            </w:r>
            <w:r w:rsidR="000C6DC1" w:rsidRPr="00C07F74">
              <w:t>колективної націленості на досягнення намічених результатів.</w:t>
            </w:r>
          </w:p>
        </w:tc>
      </w:tr>
    </w:tbl>
    <w:p w:rsidR="00160565" w:rsidRPr="00BE4046" w:rsidRDefault="00160565" w:rsidP="00BE4046">
      <w:pPr>
        <w:shd w:val="clear" w:color="auto" w:fill="FFFFFF"/>
        <w:spacing w:line="360" w:lineRule="auto"/>
        <w:ind w:firstLine="709"/>
        <w:jc w:val="both"/>
        <w:rPr>
          <w:bCs/>
          <w:sz w:val="28"/>
          <w:szCs w:val="28"/>
        </w:rPr>
      </w:pPr>
    </w:p>
    <w:p w:rsidR="002978C5" w:rsidRPr="00BE4046" w:rsidRDefault="00C07F74" w:rsidP="00BE4046">
      <w:pPr>
        <w:shd w:val="clear" w:color="auto" w:fill="FFFFFF"/>
        <w:spacing w:line="360" w:lineRule="auto"/>
        <w:ind w:firstLine="709"/>
        <w:jc w:val="both"/>
        <w:rPr>
          <w:bCs/>
          <w:sz w:val="28"/>
          <w:szCs w:val="28"/>
        </w:rPr>
      </w:pPr>
      <w:r>
        <w:rPr>
          <w:bCs/>
          <w:sz w:val="28"/>
          <w:szCs w:val="28"/>
        </w:rPr>
        <w:br w:type="page"/>
      </w:r>
      <w:r w:rsidR="00B31F28" w:rsidRPr="00BE4046">
        <w:rPr>
          <w:bCs/>
          <w:sz w:val="28"/>
          <w:szCs w:val="28"/>
        </w:rPr>
        <w:t xml:space="preserve">6.Формування механізмів управління групами працівників </w:t>
      </w:r>
      <w:r w:rsidR="00790FC2" w:rsidRPr="00BE4046">
        <w:rPr>
          <w:bCs/>
          <w:sz w:val="28"/>
          <w:szCs w:val="28"/>
        </w:rPr>
        <w:t xml:space="preserve">на </w:t>
      </w:r>
      <w:r w:rsidR="00CC034E" w:rsidRPr="00BE4046">
        <w:rPr>
          <w:bCs/>
          <w:sz w:val="28"/>
          <w:szCs w:val="28"/>
        </w:rPr>
        <w:t xml:space="preserve">товаристві </w:t>
      </w:r>
      <w:r w:rsidR="00790FC2" w:rsidRPr="00BE4046">
        <w:rPr>
          <w:bCs/>
          <w:sz w:val="28"/>
          <w:szCs w:val="28"/>
        </w:rPr>
        <w:t>«</w:t>
      </w:r>
      <w:r w:rsidR="00160565" w:rsidRPr="00BE4046">
        <w:rPr>
          <w:bCs/>
          <w:sz w:val="28"/>
          <w:szCs w:val="28"/>
        </w:rPr>
        <w:t>Ніколь</w:t>
      </w:r>
      <w:r w:rsidR="00790FC2" w:rsidRPr="00BE4046">
        <w:rPr>
          <w:bCs/>
          <w:sz w:val="28"/>
          <w:szCs w:val="28"/>
        </w:rPr>
        <w:t>»</w:t>
      </w:r>
    </w:p>
    <w:p w:rsidR="00C07F74" w:rsidRDefault="00C07F74" w:rsidP="00BE4046">
      <w:pPr>
        <w:shd w:val="clear" w:color="auto" w:fill="FFFFFF"/>
        <w:spacing w:line="360" w:lineRule="auto"/>
        <w:ind w:firstLine="709"/>
        <w:jc w:val="both"/>
        <w:rPr>
          <w:bCs/>
          <w:iCs/>
          <w:sz w:val="28"/>
          <w:szCs w:val="28"/>
          <w:lang w:val="ru-RU"/>
        </w:rPr>
      </w:pPr>
    </w:p>
    <w:p w:rsidR="0010508B" w:rsidRPr="00BE4046" w:rsidRDefault="0010508B" w:rsidP="00BE4046">
      <w:pPr>
        <w:shd w:val="clear" w:color="auto" w:fill="FFFFFF"/>
        <w:spacing w:line="360" w:lineRule="auto"/>
        <w:ind w:firstLine="709"/>
        <w:jc w:val="both"/>
        <w:rPr>
          <w:sz w:val="28"/>
          <w:szCs w:val="28"/>
        </w:rPr>
      </w:pPr>
      <w:r w:rsidRPr="00BE4046">
        <w:rPr>
          <w:bCs/>
          <w:iCs/>
          <w:sz w:val="28"/>
          <w:szCs w:val="28"/>
        </w:rPr>
        <w:t xml:space="preserve">Група </w:t>
      </w:r>
      <w:r w:rsidRPr="00BE4046">
        <w:rPr>
          <w:iCs/>
          <w:sz w:val="28"/>
          <w:szCs w:val="28"/>
        </w:rPr>
        <w:t>— це дві особи або більше, які взаємодіють між собою так, що кожна особа впливає на інших і одночасно перебуває під впливом інших осіб</w:t>
      </w:r>
      <w:r w:rsidR="008238AF" w:rsidRPr="00BE4046">
        <w:rPr>
          <w:iCs/>
          <w:sz w:val="28"/>
          <w:szCs w:val="28"/>
        </w:rPr>
        <w:t>.</w:t>
      </w:r>
      <w:r w:rsidR="00BE4046" w:rsidRPr="00BE4046">
        <w:rPr>
          <w:iCs/>
          <w:sz w:val="28"/>
          <w:szCs w:val="28"/>
        </w:rPr>
        <w:t xml:space="preserve"> </w:t>
      </w:r>
      <w:r w:rsidRPr="00BE4046">
        <w:rPr>
          <w:bCs/>
          <w:iCs/>
          <w:sz w:val="28"/>
          <w:szCs w:val="28"/>
        </w:rPr>
        <w:t xml:space="preserve">Група </w:t>
      </w:r>
      <w:r w:rsidRPr="00BE4046">
        <w:rPr>
          <w:sz w:val="28"/>
          <w:szCs w:val="28"/>
        </w:rPr>
        <w:t xml:space="preserve">— </w:t>
      </w:r>
      <w:r w:rsidRPr="00BE4046">
        <w:rPr>
          <w:iCs/>
          <w:sz w:val="28"/>
          <w:szCs w:val="28"/>
        </w:rPr>
        <w:t>це певна кількість працівників, яка дотримується певних норм і прагне задовольняти свої потреби досягненням групової мети.</w:t>
      </w:r>
    </w:p>
    <w:p w:rsidR="0010508B" w:rsidRPr="00BE4046" w:rsidRDefault="0010508B" w:rsidP="00BE4046">
      <w:pPr>
        <w:shd w:val="clear" w:color="auto" w:fill="FFFFFF"/>
        <w:spacing w:line="360" w:lineRule="auto"/>
        <w:ind w:firstLine="709"/>
        <w:jc w:val="both"/>
        <w:rPr>
          <w:sz w:val="28"/>
          <w:szCs w:val="28"/>
        </w:rPr>
      </w:pPr>
      <w:r w:rsidRPr="00BE4046">
        <w:rPr>
          <w:sz w:val="28"/>
          <w:szCs w:val="28"/>
        </w:rPr>
        <w:t>У поданих визначеннях слід звернути увагу на характерні ознаки будь-яких груп:</w:t>
      </w:r>
    </w:p>
    <w:p w:rsidR="0010508B" w:rsidRPr="00BE4046" w:rsidRDefault="0010508B" w:rsidP="00BE4046">
      <w:pPr>
        <w:numPr>
          <w:ilvl w:val="0"/>
          <w:numId w:val="6"/>
        </w:numPr>
        <w:shd w:val="clear" w:color="auto" w:fill="FFFFFF"/>
        <w:tabs>
          <w:tab w:val="clear" w:pos="720"/>
          <w:tab w:val="left" w:pos="0"/>
          <w:tab w:val="left" w:pos="180"/>
        </w:tabs>
        <w:spacing w:line="360" w:lineRule="auto"/>
        <w:ind w:left="0" w:firstLine="709"/>
        <w:jc w:val="both"/>
        <w:rPr>
          <w:sz w:val="28"/>
          <w:szCs w:val="28"/>
        </w:rPr>
      </w:pPr>
      <w:r w:rsidRPr="00BE4046">
        <w:rPr>
          <w:iCs/>
          <w:sz w:val="28"/>
          <w:szCs w:val="28"/>
        </w:rPr>
        <w:t>наявність спільної мети;</w:t>
      </w:r>
    </w:p>
    <w:p w:rsidR="0010508B" w:rsidRPr="00BE4046" w:rsidRDefault="0010508B" w:rsidP="00BE4046">
      <w:pPr>
        <w:numPr>
          <w:ilvl w:val="0"/>
          <w:numId w:val="6"/>
        </w:numPr>
        <w:shd w:val="clear" w:color="auto" w:fill="FFFFFF"/>
        <w:tabs>
          <w:tab w:val="clear" w:pos="720"/>
          <w:tab w:val="left" w:pos="0"/>
          <w:tab w:val="left" w:pos="180"/>
        </w:tabs>
        <w:spacing w:line="360" w:lineRule="auto"/>
        <w:ind w:left="0" w:firstLine="709"/>
        <w:jc w:val="both"/>
        <w:rPr>
          <w:iCs/>
          <w:sz w:val="28"/>
          <w:szCs w:val="28"/>
        </w:rPr>
      </w:pPr>
      <w:r w:rsidRPr="00BE4046">
        <w:rPr>
          <w:iCs/>
          <w:sz w:val="28"/>
          <w:szCs w:val="28"/>
        </w:rPr>
        <w:t xml:space="preserve">взаємний вплив членів групи один на одного та на поведінку групи в цілому; </w:t>
      </w:r>
    </w:p>
    <w:p w:rsidR="0010508B" w:rsidRPr="00BE4046" w:rsidRDefault="0010508B" w:rsidP="00BE4046">
      <w:pPr>
        <w:numPr>
          <w:ilvl w:val="0"/>
          <w:numId w:val="6"/>
        </w:numPr>
        <w:shd w:val="clear" w:color="auto" w:fill="FFFFFF"/>
        <w:tabs>
          <w:tab w:val="clear" w:pos="720"/>
          <w:tab w:val="left" w:pos="0"/>
          <w:tab w:val="left" w:pos="180"/>
        </w:tabs>
        <w:spacing w:line="360" w:lineRule="auto"/>
        <w:ind w:left="0" w:firstLine="709"/>
        <w:jc w:val="both"/>
        <w:rPr>
          <w:sz w:val="28"/>
          <w:szCs w:val="28"/>
        </w:rPr>
      </w:pPr>
      <w:r w:rsidRPr="00BE4046">
        <w:rPr>
          <w:iCs/>
          <w:sz w:val="28"/>
          <w:szCs w:val="28"/>
        </w:rPr>
        <w:t>наявність певних норм поведінки.</w:t>
      </w:r>
    </w:p>
    <w:p w:rsidR="0010508B" w:rsidRPr="00BE4046" w:rsidRDefault="0010508B" w:rsidP="00BE4046">
      <w:pPr>
        <w:shd w:val="clear" w:color="auto" w:fill="FFFFFF"/>
        <w:spacing w:line="360" w:lineRule="auto"/>
        <w:ind w:firstLine="709"/>
        <w:jc w:val="both"/>
        <w:rPr>
          <w:sz w:val="28"/>
          <w:szCs w:val="28"/>
        </w:rPr>
      </w:pPr>
      <w:r w:rsidRPr="00BE4046">
        <w:rPr>
          <w:sz w:val="28"/>
          <w:szCs w:val="28"/>
        </w:rPr>
        <w:t>Традиційно виділяють два класи груп:</w:t>
      </w:r>
    </w:p>
    <w:p w:rsidR="0009737F" w:rsidRPr="00BE4046" w:rsidRDefault="0009737F" w:rsidP="00BE4046">
      <w:pPr>
        <w:numPr>
          <w:ilvl w:val="0"/>
          <w:numId w:val="7"/>
        </w:numPr>
        <w:shd w:val="clear" w:color="auto" w:fill="FFFFFF"/>
        <w:tabs>
          <w:tab w:val="num" w:pos="0"/>
          <w:tab w:val="left" w:pos="720"/>
        </w:tabs>
        <w:spacing w:line="360" w:lineRule="auto"/>
        <w:ind w:left="0" w:firstLine="709"/>
        <w:jc w:val="both"/>
        <w:rPr>
          <w:bCs/>
          <w:sz w:val="28"/>
          <w:szCs w:val="28"/>
        </w:rPr>
      </w:pPr>
      <w:r w:rsidRPr="00BE4046">
        <w:rPr>
          <w:bCs/>
          <w:iCs/>
          <w:sz w:val="28"/>
          <w:szCs w:val="28"/>
        </w:rPr>
        <w:t xml:space="preserve"> </w:t>
      </w:r>
      <w:r w:rsidR="0010508B" w:rsidRPr="00BE4046">
        <w:rPr>
          <w:bCs/>
          <w:iCs/>
          <w:sz w:val="28"/>
          <w:szCs w:val="28"/>
        </w:rPr>
        <w:t xml:space="preserve">Формальні групи </w:t>
      </w:r>
      <w:r w:rsidR="0010508B" w:rsidRPr="00BE4046">
        <w:rPr>
          <w:sz w:val="28"/>
          <w:szCs w:val="28"/>
        </w:rPr>
        <w:t xml:space="preserve">— це такі групи, що створюються за наказом керівництва для виконання конкретних виробничих або правлінських функцій. В основу формування таких груп покладено розподіл праці по вертикалі (рівні менеджменту) та по горизонталі (підрозділи, відділи, </w:t>
      </w:r>
      <w:r w:rsidRPr="00BE4046">
        <w:rPr>
          <w:sz w:val="28"/>
          <w:szCs w:val="28"/>
        </w:rPr>
        <w:t>служби)</w:t>
      </w:r>
      <w:r w:rsidR="0010508B" w:rsidRPr="00BE4046">
        <w:rPr>
          <w:sz w:val="28"/>
          <w:szCs w:val="28"/>
        </w:rPr>
        <w:t xml:space="preserve">. Прикладом формальної групи є виробнича бригада, будь-який відділ апарату управління, обслуговуючі та допоміжні служби </w:t>
      </w:r>
      <w:r w:rsidR="00867FD9" w:rsidRPr="00BE4046">
        <w:rPr>
          <w:sz w:val="28"/>
          <w:szCs w:val="28"/>
        </w:rPr>
        <w:t xml:space="preserve">ТзОВ </w:t>
      </w:r>
      <w:r w:rsidR="00085EA8" w:rsidRPr="00BE4046">
        <w:rPr>
          <w:sz w:val="28"/>
          <w:szCs w:val="28"/>
        </w:rPr>
        <w:t>“</w:t>
      </w:r>
      <w:r w:rsidR="00867FD9" w:rsidRPr="00BE4046">
        <w:rPr>
          <w:sz w:val="28"/>
          <w:szCs w:val="28"/>
        </w:rPr>
        <w:t>Ніколь</w:t>
      </w:r>
      <w:r w:rsidR="00085EA8" w:rsidRPr="00BE4046">
        <w:rPr>
          <w:sz w:val="28"/>
          <w:szCs w:val="28"/>
        </w:rPr>
        <w:t xml:space="preserve">” </w:t>
      </w:r>
      <w:r w:rsidR="0010508B" w:rsidRPr="00BE4046">
        <w:rPr>
          <w:sz w:val="28"/>
          <w:szCs w:val="28"/>
        </w:rPr>
        <w:t>.</w:t>
      </w:r>
    </w:p>
    <w:p w:rsidR="0010508B" w:rsidRPr="00BE4046" w:rsidRDefault="0009737F" w:rsidP="00BE4046">
      <w:pPr>
        <w:numPr>
          <w:ilvl w:val="0"/>
          <w:numId w:val="7"/>
        </w:numPr>
        <w:shd w:val="clear" w:color="auto" w:fill="FFFFFF"/>
        <w:tabs>
          <w:tab w:val="num" w:pos="0"/>
          <w:tab w:val="left" w:pos="720"/>
        </w:tabs>
        <w:spacing w:line="360" w:lineRule="auto"/>
        <w:ind w:left="0" w:firstLine="709"/>
        <w:jc w:val="both"/>
        <w:rPr>
          <w:bCs/>
          <w:sz w:val="28"/>
          <w:szCs w:val="28"/>
        </w:rPr>
      </w:pPr>
      <w:r w:rsidRPr="00BE4046">
        <w:rPr>
          <w:bCs/>
          <w:sz w:val="28"/>
          <w:szCs w:val="28"/>
        </w:rPr>
        <w:t xml:space="preserve"> </w:t>
      </w:r>
      <w:r w:rsidR="0010508B" w:rsidRPr="00BE4046">
        <w:rPr>
          <w:bCs/>
          <w:iCs/>
          <w:sz w:val="28"/>
          <w:szCs w:val="28"/>
        </w:rPr>
        <w:t xml:space="preserve">Неформальні групи </w:t>
      </w:r>
      <w:r w:rsidR="0010508B" w:rsidRPr="00BE4046">
        <w:rPr>
          <w:sz w:val="28"/>
          <w:szCs w:val="28"/>
        </w:rPr>
        <w:t>— це такі групи, створення та функціонування яких не передбачалося. Вони виникають спонтанно</w:t>
      </w:r>
      <w:r w:rsidR="00163599" w:rsidRPr="00BE4046">
        <w:rPr>
          <w:sz w:val="28"/>
          <w:szCs w:val="28"/>
        </w:rPr>
        <w:t xml:space="preserve"> [8].</w:t>
      </w:r>
    </w:p>
    <w:p w:rsidR="00480228" w:rsidRPr="00BE4046" w:rsidRDefault="0010508B" w:rsidP="00BE4046">
      <w:pPr>
        <w:shd w:val="clear" w:color="auto" w:fill="FFFFFF"/>
        <w:spacing w:line="360" w:lineRule="auto"/>
        <w:ind w:firstLine="709"/>
        <w:jc w:val="both"/>
        <w:rPr>
          <w:sz w:val="28"/>
          <w:szCs w:val="28"/>
        </w:rPr>
      </w:pPr>
      <w:r w:rsidRPr="00BE4046">
        <w:rPr>
          <w:sz w:val="28"/>
          <w:szCs w:val="28"/>
        </w:rPr>
        <w:t xml:space="preserve">За допомогою таблиці </w:t>
      </w:r>
      <w:r w:rsidR="0009737F" w:rsidRPr="00BE4046">
        <w:rPr>
          <w:sz w:val="28"/>
          <w:szCs w:val="28"/>
        </w:rPr>
        <w:t>8</w:t>
      </w:r>
      <w:r w:rsidRPr="00BE4046">
        <w:rPr>
          <w:sz w:val="28"/>
          <w:szCs w:val="28"/>
        </w:rPr>
        <w:t xml:space="preserve"> розглянемо групи працівників, які існують на </w:t>
      </w:r>
      <w:r w:rsidR="00867FD9" w:rsidRPr="00BE4046">
        <w:rPr>
          <w:sz w:val="28"/>
          <w:szCs w:val="28"/>
        </w:rPr>
        <w:t xml:space="preserve">ТзОВ </w:t>
      </w:r>
      <w:r w:rsidR="008147EC" w:rsidRPr="00BE4046">
        <w:rPr>
          <w:sz w:val="28"/>
          <w:szCs w:val="28"/>
        </w:rPr>
        <w:t>“</w:t>
      </w:r>
      <w:r w:rsidR="00867FD9" w:rsidRPr="00BE4046">
        <w:rPr>
          <w:sz w:val="28"/>
          <w:szCs w:val="28"/>
        </w:rPr>
        <w:t>Ніколь</w:t>
      </w:r>
      <w:r w:rsidR="008147EC" w:rsidRPr="00BE4046">
        <w:rPr>
          <w:sz w:val="28"/>
          <w:szCs w:val="28"/>
        </w:rPr>
        <w:t>”.</w:t>
      </w:r>
    </w:p>
    <w:p w:rsidR="00480228" w:rsidRPr="00BE4046" w:rsidRDefault="00C07F74" w:rsidP="00BE4046">
      <w:pPr>
        <w:shd w:val="clear" w:color="auto" w:fill="FFFFFF"/>
        <w:spacing w:line="360" w:lineRule="auto"/>
        <w:ind w:firstLine="709"/>
        <w:jc w:val="both"/>
        <w:rPr>
          <w:sz w:val="28"/>
          <w:szCs w:val="28"/>
        </w:rPr>
      </w:pPr>
      <w:r>
        <w:rPr>
          <w:sz w:val="28"/>
          <w:szCs w:val="28"/>
        </w:rPr>
        <w:br w:type="page"/>
      </w:r>
      <w:r w:rsidR="00480228" w:rsidRPr="00BE4046">
        <w:rPr>
          <w:sz w:val="28"/>
          <w:szCs w:val="28"/>
        </w:rPr>
        <w:t xml:space="preserve">Таблиця </w:t>
      </w:r>
      <w:r w:rsidR="0009737F" w:rsidRPr="00BE4046">
        <w:rPr>
          <w:sz w:val="28"/>
          <w:szCs w:val="28"/>
        </w:rPr>
        <w:t>8</w:t>
      </w:r>
    </w:p>
    <w:p w:rsidR="00B31F28" w:rsidRPr="00BE4046" w:rsidRDefault="00B31F28" w:rsidP="00BE4046">
      <w:pPr>
        <w:shd w:val="clear" w:color="auto" w:fill="FFFFFF"/>
        <w:spacing w:line="360" w:lineRule="auto"/>
        <w:ind w:firstLine="709"/>
        <w:jc w:val="both"/>
        <w:rPr>
          <w:sz w:val="28"/>
          <w:szCs w:val="28"/>
        </w:rPr>
      </w:pPr>
      <w:r w:rsidRPr="00BE4046">
        <w:rPr>
          <w:sz w:val="28"/>
          <w:szCs w:val="28"/>
        </w:rPr>
        <w:t>Особливості груп працівників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268"/>
        <w:gridCol w:w="1701"/>
        <w:gridCol w:w="2126"/>
        <w:gridCol w:w="1559"/>
      </w:tblGrid>
      <w:tr w:rsidR="00E15053" w:rsidRPr="00BE4046" w:rsidTr="00C07F74">
        <w:trPr>
          <w:cantSplit/>
          <w:trHeight w:val="157"/>
        </w:trPr>
        <w:tc>
          <w:tcPr>
            <w:tcW w:w="1668" w:type="dxa"/>
            <w:vMerge w:val="restart"/>
          </w:tcPr>
          <w:p w:rsidR="00E15053" w:rsidRPr="00C07F74" w:rsidRDefault="00E15053" w:rsidP="00C07F74">
            <w:pPr>
              <w:pStyle w:val="21"/>
              <w:spacing w:after="0" w:line="360" w:lineRule="auto"/>
              <w:ind w:left="0"/>
              <w:jc w:val="both"/>
            </w:pPr>
            <w:r w:rsidRPr="00C07F74">
              <w:t>Характеристика груп працівників</w:t>
            </w:r>
          </w:p>
        </w:tc>
        <w:tc>
          <w:tcPr>
            <w:tcW w:w="3969" w:type="dxa"/>
            <w:gridSpan w:val="2"/>
          </w:tcPr>
          <w:p w:rsidR="00E15053" w:rsidRPr="00C07F74" w:rsidRDefault="00E15053" w:rsidP="00C07F74">
            <w:pPr>
              <w:pStyle w:val="21"/>
              <w:spacing w:after="0" w:line="360" w:lineRule="auto"/>
              <w:ind w:left="0"/>
              <w:jc w:val="both"/>
            </w:pPr>
            <w:r w:rsidRPr="00C07F74">
              <w:t>Види формальних груп</w:t>
            </w:r>
          </w:p>
        </w:tc>
        <w:tc>
          <w:tcPr>
            <w:tcW w:w="3685" w:type="dxa"/>
            <w:gridSpan w:val="2"/>
          </w:tcPr>
          <w:p w:rsidR="00E15053" w:rsidRPr="00C07F74" w:rsidRDefault="00E15053" w:rsidP="00C07F74">
            <w:pPr>
              <w:pStyle w:val="21"/>
              <w:spacing w:after="0" w:line="360" w:lineRule="auto"/>
              <w:ind w:left="0"/>
              <w:jc w:val="both"/>
            </w:pPr>
            <w:r w:rsidRPr="00C07F74">
              <w:t>Види неформальних груп</w:t>
            </w:r>
          </w:p>
        </w:tc>
      </w:tr>
      <w:tr w:rsidR="00E15053" w:rsidRPr="00BE4046" w:rsidTr="00C07F74">
        <w:trPr>
          <w:cantSplit/>
          <w:trHeight w:val="157"/>
        </w:trPr>
        <w:tc>
          <w:tcPr>
            <w:tcW w:w="1668" w:type="dxa"/>
            <w:vMerge/>
          </w:tcPr>
          <w:p w:rsidR="00E15053" w:rsidRPr="00C07F74" w:rsidRDefault="00E15053" w:rsidP="00C07F74">
            <w:pPr>
              <w:pStyle w:val="21"/>
              <w:spacing w:after="0" w:line="360" w:lineRule="auto"/>
              <w:ind w:left="0"/>
              <w:jc w:val="both"/>
            </w:pPr>
          </w:p>
        </w:tc>
        <w:tc>
          <w:tcPr>
            <w:tcW w:w="2268" w:type="dxa"/>
          </w:tcPr>
          <w:p w:rsidR="00E15053" w:rsidRPr="00C07F74" w:rsidRDefault="00E15053" w:rsidP="00C07F74">
            <w:pPr>
              <w:pStyle w:val="21"/>
              <w:spacing w:after="0" w:line="360" w:lineRule="auto"/>
              <w:ind w:left="0"/>
              <w:jc w:val="both"/>
            </w:pPr>
            <w:r w:rsidRPr="00C07F74">
              <w:t>Командна</w:t>
            </w:r>
          </w:p>
        </w:tc>
        <w:tc>
          <w:tcPr>
            <w:tcW w:w="1701" w:type="dxa"/>
          </w:tcPr>
          <w:p w:rsidR="00E15053" w:rsidRPr="00C07F74" w:rsidRDefault="00E15053" w:rsidP="00C07F74">
            <w:pPr>
              <w:pStyle w:val="21"/>
              <w:spacing w:after="0" w:line="360" w:lineRule="auto"/>
              <w:ind w:left="0"/>
              <w:jc w:val="both"/>
            </w:pPr>
            <w:r w:rsidRPr="00C07F74">
              <w:t>Виробнича</w:t>
            </w:r>
          </w:p>
        </w:tc>
        <w:tc>
          <w:tcPr>
            <w:tcW w:w="2126" w:type="dxa"/>
          </w:tcPr>
          <w:p w:rsidR="00E15053" w:rsidRPr="00C07F74" w:rsidRDefault="00E15053" w:rsidP="00C07F74">
            <w:pPr>
              <w:pStyle w:val="21"/>
              <w:spacing w:after="0" w:line="360" w:lineRule="auto"/>
              <w:ind w:left="0"/>
              <w:jc w:val="both"/>
            </w:pPr>
            <w:r w:rsidRPr="00C07F74">
              <w:t xml:space="preserve">Автохоббі </w:t>
            </w:r>
          </w:p>
        </w:tc>
        <w:tc>
          <w:tcPr>
            <w:tcW w:w="1559" w:type="dxa"/>
          </w:tcPr>
          <w:p w:rsidR="00E15053" w:rsidRPr="00C07F74" w:rsidRDefault="000C0599" w:rsidP="00C07F74">
            <w:pPr>
              <w:pStyle w:val="21"/>
              <w:spacing w:after="0" w:line="360" w:lineRule="auto"/>
              <w:ind w:left="0"/>
              <w:jc w:val="both"/>
            </w:pPr>
            <w:r w:rsidRPr="00C07F74">
              <w:t>Футбол</w:t>
            </w:r>
          </w:p>
        </w:tc>
      </w:tr>
      <w:tr w:rsidR="00E15053" w:rsidRPr="00BE4046" w:rsidTr="00C07F74">
        <w:trPr>
          <w:cantSplit/>
          <w:trHeight w:val="734"/>
        </w:trPr>
        <w:tc>
          <w:tcPr>
            <w:tcW w:w="1668" w:type="dxa"/>
          </w:tcPr>
          <w:p w:rsidR="00E15053" w:rsidRPr="00C07F74" w:rsidRDefault="00E15053" w:rsidP="00C07F74">
            <w:pPr>
              <w:pStyle w:val="21"/>
              <w:spacing w:after="0" w:line="360" w:lineRule="auto"/>
              <w:ind w:left="0"/>
              <w:jc w:val="both"/>
            </w:pPr>
            <w:r w:rsidRPr="00C07F74">
              <w:t>Склад</w:t>
            </w:r>
          </w:p>
        </w:tc>
        <w:tc>
          <w:tcPr>
            <w:tcW w:w="2268" w:type="dxa"/>
          </w:tcPr>
          <w:p w:rsidR="00E15053" w:rsidRPr="00C07F74" w:rsidRDefault="00E15053" w:rsidP="00C07F74">
            <w:pPr>
              <w:pStyle w:val="21"/>
              <w:spacing w:after="0" w:line="360" w:lineRule="auto"/>
              <w:ind w:left="0"/>
              <w:jc w:val="both"/>
            </w:pPr>
            <w:r w:rsidRPr="00C07F74">
              <w:t>Адміністратори</w:t>
            </w:r>
          </w:p>
        </w:tc>
        <w:tc>
          <w:tcPr>
            <w:tcW w:w="1701" w:type="dxa"/>
          </w:tcPr>
          <w:p w:rsidR="00E15053" w:rsidRPr="00C07F74" w:rsidRDefault="00E15053" w:rsidP="00C07F74">
            <w:pPr>
              <w:pStyle w:val="21"/>
              <w:spacing w:after="0" w:line="360" w:lineRule="auto"/>
              <w:ind w:left="0"/>
              <w:jc w:val="both"/>
            </w:pPr>
            <w:r w:rsidRPr="00C07F74">
              <w:t>КВ</w:t>
            </w:r>
            <w:r w:rsidR="007A0F4F" w:rsidRPr="00C07F74">
              <w:t xml:space="preserve"> </w:t>
            </w:r>
            <w:r w:rsidRPr="00C07F74">
              <w:t>Майстри</w:t>
            </w:r>
          </w:p>
        </w:tc>
        <w:tc>
          <w:tcPr>
            <w:tcW w:w="2126" w:type="dxa"/>
          </w:tcPr>
          <w:p w:rsidR="00E15053" w:rsidRPr="00C07F74" w:rsidRDefault="007A0F4F" w:rsidP="00C07F74">
            <w:pPr>
              <w:pStyle w:val="21"/>
              <w:spacing w:after="0" w:line="360" w:lineRule="auto"/>
              <w:ind w:left="0"/>
              <w:jc w:val="both"/>
            </w:pPr>
            <w:r w:rsidRPr="00C07F74">
              <w:t>Інженери-</w:t>
            </w:r>
            <w:r w:rsidR="00E15053" w:rsidRPr="00C07F74">
              <w:t xml:space="preserve"> техніки</w:t>
            </w:r>
          </w:p>
        </w:tc>
        <w:tc>
          <w:tcPr>
            <w:tcW w:w="1559" w:type="dxa"/>
          </w:tcPr>
          <w:p w:rsidR="00E15053" w:rsidRPr="00C07F74" w:rsidRDefault="000C0599" w:rsidP="00C07F74">
            <w:pPr>
              <w:pStyle w:val="21"/>
              <w:spacing w:after="0" w:line="360" w:lineRule="auto"/>
              <w:ind w:left="0"/>
              <w:jc w:val="both"/>
            </w:pPr>
            <w:r w:rsidRPr="00C07F74">
              <w:t>Інженери-конструктори</w:t>
            </w:r>
          </w:p>
        </w:tc>
      </w:tr>
      <w:tr w:rsidR="00E15053" w:rsidRPr="00BE4046" w:rsidTr="00C07F74">
        <w:trPr>
          <w:cantSplit/>
          <w:trHeight w:val="406"/>
        </w:trPr>
        <w:tc>
          <w:tcPr>
            <w:tcW w:w="1668" w:type="dxa"/>
          </w:tcPr>
          <w:p w:rsidR="00E15053" w:rsidRPr="00C07F74" w:rsidRDefault="00E15053" w:rsidP="00C07F74">
            <w:pPr>
              <w:pStyle w:val="21"/>
              <w:spacing w:after="0" w:line="360" w:lineRule="auto"/>
              <w:ind w:left="0"/>
              <w:jc w:val="both"/>
            </w:pPr>
            <w:r w:rsidRPr="00C07F74">
              <w:t>Чисельність</w:t>
            </w:r>
          </w:p>
        </w:tc>
        <w:tc>
          <w:tcPr>
            <w:tcW w:w="2268" w:type="dxa"/>
          </w:tcPr>
          <w:p w:rsidR="00E15053" w:rsidRPr="00C07F74" w:rsidRDefault="000C0599" w:rsidP="00C07F74">
            <w:pPr>
              <w:pStyle w:val="21"/>
              <w:spacing w:after="0" w:line="360" w:lineRule="auto"/>
              <w:ind w:left="0"/>
              <w:jc w:val="both"/>
            </w:pPr>
            <w:r w:rsidRPr="00C07F74">
              <w:t>3</w:t>
            </w:r>
          </w:p>
        </w:tc>
        <w:tc>
          <w:tcPr>
            <w:tcW w:w="1701" w:type="dxa"/>
          </w:tcPr>
          <w:p w:rsidR="00E15053" w:rsidRPr="00C07F74" w:rsidRDefault="000C0599" w:rsidP="00C07F74">
            <w:pPr>
              <w:pStyle w:val="21"/>
              <w:spacing w:after="0" w:line="360" w:lineRule="auto"/>
              <w:ind w:left="0"/>
              <w:jc w:val="both"/>
            </w:pPr>
            <w:r w:rsidRPr="00C07F74">
              <w:t>6</w:t>
            </w:r>
          </w:p>
        </w:tc>
        <w:tc>
          <w:tcPr>
            <w:tcW w:w="2126" w:type="dxa"/>
          </w:tcPr>
          <w:p w:rsidR="00E15053" w:rsidRPr="00C07F74" w:rsidRDefault="000C0599" w:rsidP="00C07F74">
            <w:pPr>
              <w:pStyle w:val="21"/>
              <w:spacing w:after="0" w:line="360" w:lineRule="auto"/>
              <w:ind w:left="0"/>
              <w:jc w:val="both"/>
            </w:pPr>
            <w:r w:rsidRPr="00C07F74">
              <w:t>4</w:t>
            </w:r>
          </w:p>
        </w:tc>
        <w:tc>
          <w:tcPr>
            <w:tcW w:w="1559" w:type="dxa"/>
          </w:tcPr>
          <w:p w:rsidR="00E15053" w:rsidRPr="00C07F74" w:rsidRDefault="000C0599" w:rsidP="00C07F74">
            <w:pPr>
              <w:pStyle w:val="21"/>
              <w:spacing w:after="0" w:line="360" w:lineRule="auto"/>
              <w:ind w:left="0"/>
              <w:jc w:val="both"/>
            </w:pPr>
            <w:r w:rsidRPr="00C07F74">
              <w:t>8</w:t>
            </w:r>
          </w:p>
        </w:tc>
      </w:tr>
      <w:tr w:rsidR="00E15053" w:rsidRPr="00BE4046" w:rsidTr="00C07F74">
        <w:trPr>
          <w:cantSplit/>
        </w:trPr>
        <w:tc>
          <w:tcPr>
            <w:tcW w:w="1668" w:type="dxa"/>
          </w:tcPr>
          <w:p w:rsidR="00E15053" w:rsidRPr="00C07F74" w:rsidRDefault="00E15053" w:rsidP="00C07F74">
            <w:pPr>
              <w:pStyle w:val="21"/>
              <w:spacing w:after="0" w:line="360" w:lineRule="auto"/>
              <w:ind w:left="0"/>
              <w:jc w:val="both"/>
            </w:pPr>
            <w:r w:rsidRPr="00C07F74">
              <w:t>Характеристика зв’язків</w:t>
            </w:r>
          </w:p>
        </w:tc>
        <w:tc>
          <w:tcPr>
            <w:tcW w:w="2268" w:type="dxa"/>
          </w:tcPr>
          <w:p w:rsidR="00E15053" w:rsidRPr="00C07F74" w:rsidRDefault="00E15053" w:rsidP="00C07F74">
            <w:pPr>
              <w:pStyle w:val="21"/>
              <w:spacing w:after="0" w:line="360" w:lineRule="auto"/>
              <w:ind w:left="0"/>
              <w:jc w:val="both"/>
            </w:pPr>
            <w:r w:rsidRPr="00C07F74">
              <w:t>Пряма залежність</w:t>
            </w:r>
          </w:p>
        </w:tc>
        <w:tc>
          <w:tcPr>
            <w:tcW w:w="1701" w:type="dxa"/>
          </w:tcPr>
          <w:p w:rsidR="00E15053" w:rsidRPr="00C07F74" w:rsidRDefault="00E15053" w:rsidP="00C07F74">
            <w:pPr>
              <w:pStyle w:val="21"/>
              <w:spacing w:after="0" w:line="360" w:lineRule="auto"/>
              <w:ind w:left="0"/>
              <w:jc w:val="both"/>
            </w:pPr>
            <w:r w:rsidRPr="00C07F74">
              <w:t>Технологічна схема.</w:t>
            </w:r>
            <w:r w:rsidR="007A0F4F" w:rsidRPr="00C07F74">
              <w:t xml:space="preserve"> р</w:t>
            </w:r>
            <w:r w:rsidRPr="00C07F74">
              <w:t>емонту</w:t>
            </w:r>
          </w:p>
        </w:tc>
        <w:tc>
          <w:tcPr>
            <w:tcW w:w="2126" w:type="dxa"/>
          </w:tcPr>
          <w:p w:rsidR="00E15053" w:rsidRPr="00C07F74" w:rsidRDefault="00E15053" w:rsidP="00C07F74">
            <w:pPr>
              <w:pStyle w:val="21"/>
              <w:spacing w:after="0" w:line="360" w:lineRule="auto"/>
              <w:ind w:left="0"/>
              <w:jc w:val="both"/>
            </w:pPr>
            <w:r w:rsidRPr="00C07F74">
              <w:t>Професійна орієнтація</w:t>
            </w:r>
          </w:p>
        </w:tc>
        <w:tc>
          <w:tcPr>
            <w:tcW w:w="1559" w:type="dxa"/>
          </w:tcPr>
          <w:p w:rsidR="00E15053" w:rsidRPr="00C07F74" w:rsidRDefault="00E15053" w:rsidP="00C07F74">
            <w:pPr>
              <w:pStyle w:val="21"/>
              <w:spacing w:after="0" w:line="360" w:lineRule="auto"/>
              <w:ind w:left="0"/>
              <w:jc w:val="both"/>
            </w:pPr>
            <w:r w:rsidRPr="00C07F74">
              <w:t xml:space="preserve">Спонтанні </w:t>
            </w:r>
            <w:r w:rsidR="007A0F4F" w:rsidRPr="00C07F74">
              <w:t>і б</w:t>
            </w:r>
            <w:r w:rsidRPr="00C07F74">
              <w:t>езконфліктні</w:t>
            </w:r>
          </w:p>
        </w:tc>
      </w:tr>
      <w:tr w:rsidR="00E15053" w:rsidRPr="00BE4046" w:rsidTr="00C07F74">
        <w:trPr>
          <w:cantSplit/>
        </w:trPr>
        <w:tc>
          <w:tcPr>
            <w:tcW w:w="1668" w:type="dxa"/>
          </w:tcPr>
          <w:p w:rsidR="00E15053" w:rsidRPr="00C07F74" w:rsidRDefault="00E15053" w:rsidP="00C07F74">
            <w:pPr>
              <w:pStyle w:val="21"/>
              <w:spacing w:after="0" w:line="360" w:lineRule="auto"/>
              <w:ind w:left="0"/>
              <w:jc w:val="both"/>
            </w:pPr>
            <w:r w:rsidRPr="00C07F74">
              <w:t>Мотиви виникнення</w:t>
            </w:r>
          </w:p>
        </w:tc>
        <w:tc>
          <w:tcPr>
            <w:tcW w:w="2268" w:type="dxa"/>
          </w:tcPr>
          <w:p w:rsidR="00E15053" w:rsidRPr="00C07F74" w:rsidRDefault="00E15053" w:rsidP="00C07F74">
            <w:pPr>
              <w:pStyle w:val="21"/>
              <w:spacing w:after="0" w:line="360" w:lineRule="auto"/>
              <w:ind w:left="0"/>
              <w:jc w:val="both"/>
            </w:pPr>
            <w:r w:rsidRPr="00C07F74">
              <w:t>Організація</w:t>
            </w:r>
            <w:r w:rsidR="007A0F4F" w:rsidRPr="00C07F74">
              <w:t xml:space="preserve"> і у</w:t>
            </w:r>
            <w:r w:rsidRPr="00C07F74">
              <w:t>правління</w:t>
            </w:r>
          </w:p>
        </w:tc>
        <w:tc>
          <w:tcPr>
            <w:tcW w:w="1701" w:type="dxa"/>
          </w:tcPr>
          <w:p w:rsidR="00E15053" w:rsidRPr="00C07F74" w:rsidRDefault="00E15053" w:rsidP="00C07F74">
            <w:pPr>
              <w:pStyle w:val="21"/>
              <w:spacing w:after="0" w:line="360" w:lineRule="auto"/>
              <w:ind w:left="0"/>
              <w:jc w:val="both"/>
            </w:pPr>
            <w:r w:rsidRPr="00C07F74">
              <w:t>Виробничі потреби</w:t>
            </w:r>
          </w:p>
        </w:tc>
        <w:tc>
          <w:tcPr>
            <w:tcW w:w="2126" w:type="dxa"/>
          </w:tcPr>
          <w:p w:rsidR="00E15053" w:rsidRPr="00C07F74" w:rsidRDefault="00E15053" w:rsidP="00C07F74">
            <w:pPr>
              <w:pStyle w:val="21"/>
              <w:spacing w:after="0" w:line="360" w:lineRule="auto"/>
              <w:ind w:left="0"/>
              <w:jc w:val="both"/>
            </w:pPr>
            <w:r w:rsidRPr="00C07F74">
              <w:t xml:space="preserve">Група </w:t>
            </w:r>
            <w:r w:rsidR="007A0F4F" w:rsidRPr="00C07F74">
              <w:t>о</w:t>
            </w:r>
            <w:r w:rsidRPr="00C07F74">
              <w:t>днодумців</w:t>
            </w:r>
          </w:p>
        </w:tc>
        <w:tc>
          <w:tcPr>
            <w:tcW w:w="1559" w:type="dxa"/>
          </w:tcPr>
          <w:p w:rsidR="00E15053" w:rsidRPr="00C07F74" w:rsidRDefault="008B3E0E" w:rsidP="00C07F74">
            <w:pPr>
              <w:pStyle w:val="21"/>
              <w:spacing w:after="0" w:line="360" w:lineRule="auto"/>
              <w:ind w:left="0"/>
              <w:jc w:val="both"/>
            </w:pPr>
            <w:r w:rsidRPr="00C07F74">
              <w:t>Улюблене зайняття.</w:t>
            </w:r>
          </w:p>
        </w:tc>
      </w:tr>
      <w:tr w:rsidR="00E15053" w:rsidRPr="00BE4046" w:rsidTr="00C07F74">
        <w:trPr>
          <w:cantSplit/>
        </w:trPr>
        <w:tc>
          <w:tcPr>
            <w:tcW w:w="1668" w:type="dxa"/>
          </w:tcPr>
          <w:p w:rsidR="00E15053" w:rsidRPr="00C07F74" w:rsidRDefault="00E15053" w:rsidP="00C07F74">
            <w:pPr>
              <w:pStyle w:val="21"/>
              <w:spacing w:after="0" w:line="360" w:lineRule="auto"/>
              <w:ind w:left="0"/>
              <w:jc w:val="both"/>
            </w:pPr>
            <w:r w:rsidRPr="00C07F74">
              <w:t>Заходи з підвищення ефективності</w:t>
            </w:r>
          </w:p>
        </w:tc>
        <w:tc>
          <w:tcPr>
            <w:tcW w:w="2268" w:type="dxa"/>
          </w:tcPr>
          <w:p w:rsidR="00E15053" w:rsidRPr="00C07F74" w:rsidRDefault="00E15053" w:rsidP="00C07F74">
            <w:pPr>
              <w:pStyle w:val="21"/>
              <w:spacing w:after="0" w:line="360" w:lineRule="auto"/>
              <w:ind w:left="0"/>
              <w:jc w:val="both"/>
            </w:pPr>
            <w:r w:rsidRPr="00C07F74">
              <w:t>Формування витрат.</w:t>
            </w:r>
          </w:p>
          <w:p w:rsidR="00E15053" w:rsidRPr="00C07F74" w:rsidRDefault="00E15053" w:rsidP="00C07F74">
            <w:pPr>
              <w:pStyle w:val="21"/>
              <w:spacing w:after="0" w:line="360" w:lineRule="auto"/>
              <w:ind w:left="0"/>
              <w:jc w:val="both"/>
            </w:pPr>
            <w:r w:rsidRPr="00C07F74">
              <w:t xml:space="preserve">Створення </w:t>
            </w:r>
            <w:r w:rsidR="007A0F4F" w:rsidRPr="00C07F74">
              <w:t>коректурного</w:t>
            </w:r>
            <w:r w:rsidRPr="00C07F74">
              <w:t xml:space="preserve"> ділового клімату.</w:t>
            </w:r>
          </w:p>
          <w:p w:rsidR="00E15053" w:rsidRPr="00C07F74" w:rsidRDefault="008B3E0E" w:rsidP="00C07F74">
            <w:pPr>
              <w:pStyle w:val="21"/>
              <w:spacing w:after="0" w:line="360" w:lineRule="auto"/>
              <w:ind w:left="0"/>
              <w:jc w:val="both"/>
            </w:pPr>
            <w:r w:rsidRPr="00C07F74">
              <w:t>Логічний розпо</w:t>
            </w:r>
            <w:r w:rsidR="00E15053" w:rsidRPr="00C07F74">
              <w:t>діл заробітків.</w:t>
            </w:r>
          </w:p>
        </w:tc>
        <w:tc>
          <w:tcPr>
            <w:tcW w:w="1701" w:type="dxa"/>
          </w:tcPr>
          <w:p w:rsidR="00E15053" w:rsidRPr="00C07F74" w:rsidRDefault="00E15053" w:rsidP="00C07F74">
            <w:pPr>
              <w:pStyle w:val="21"/>
              <w:spacing w:after="0" w:line="360" w:lineRule="auto"/>
              <w:ind w:left="0"/>
              <w:jc w:val="both"/>
            </w:pPr>
            <w:r w:rsidRPr="00C07F74">
              <w:t>Професійна підготовка</w:t>
            </w:r>
          </w:p>
          <w:p w:rsidR="00E15053" w:rsidRPr="00C07F74" w:rsidRDefault="00E15053" w:rsidP="00C07F74">
            <w:pPr>
              <w:pStyle w:val="21"/>
              <w:spacing w:after="0" w:line="360" w:lineRule="auto"/>
              <w:ind w:left="0"/>
              <w:jc w:val="both"/>
            </w:pPr>
            <w:r w:rsidRPr="00C07F74">
              <w:t>Взаємовиручка.</w:t>
            </w:r>
          </w:p>
        </w:tc>
        <w:tc>
          <w:tcPr>
            <w:tcW w:w="2126" w:type="dxa"/>
          </w:tcPr>
          <w:p w:rsidR="00E15053" w:rsidRPr="00C07F74" w:rsidRDefault="00E15053" w:rsidP="00C07F74">
            <w:pPr>
              <w:pStyle w:val="21"/>
              <w:spacing w:after="0" w:line="360" w:lineRule="auto"/>
              <w:ind w:left="0"/>
              <w:jc w:val="both"/>
            </w:pPr>
            <w:r w:rsidRPr="00C07F74">
              <w:t>Всестороння інформованість</w:t>
            </w:r>
          </w:p>
          <w:p w:rsidR="00E15053" w:rsidRPr="00C07F74" w:rsidRDefault="00E15053" w:rsidP="00C07F74">
            <w:pPr>
              <w:pStyle w:val="21"/>
              <w:spacing w:after="0" w:line="360" w:lineRule="auto"/>
              <w:ind w:left="0"/>
              <w:jc w:val="both"/>
            </w:pPr>
            <w:r w:rsidRPr="00C07F74">
              <w:t>Інтереси до новинок</w:t>
            </w:r>
            <w:r w:rsidR="007A0F4F" w:rsidRPr="00C07F74">
              <w:t>.</w:t>
            </w:r>
          </w:p>
          <w:p w:rsidR="00E15053" w:rsidRPr="00C07F74" w:rsidRDefault="00E15053" w:rsidP="00C07F74">
            <w:pPr>
              <w:pStyle w:val="21"/>
              <w:spacing w:after="0" w:line="360" w:lineRule="auto"/>
              <w:ind w:left="0"/>
              <w:jc w:val="both"/>
            </w:pPr>
            <w:r w:rsidRPr="00C07F74">
              <w:t>Бажання стати лідером в частині знання.</w:t>
            </w:r>
          </w:p>
        </w:tc>
        <w:tc>
          <w:tcPr>
            <w:tcW w:w="1559" w:type="dxa"/>
          </w:tcPr>
          <w:p w:rsidR="00E15053" w:rsidRPr="00C07F74" w:rsidRDefault="008B3E0E" w:rsidP="00C07F74">
            <w:pPr>
              <w:pStyle w:val="21"/>
              <w:spacing w:after="0" w:line="360" w:lineRule="auto"/>
              <w:ind w:left="0"/>
              <w:jc w:val="both"/>
            </w:pPr>
            <w:r w:rsidRPr="00C07F74">
              <w:t>Бажання проявити себе з спортивної сторони. Корисне проведення вільного часу.</w:t>
            </w:r>
          </w:p>
        </w:tc>
      </w:tr>
    </w:tbl>
    <w:p w:rsidR="00A10B84" w:rsidRPr="00BE4046" w:rsidRDefault="00A10B84" w:rsidP="00BE4046">
      <w:pPr>
        <w:shd w:val="clear" w:color="auto" w:fill="FFFFFF"/>
        <w:spacing w:line="360" w:lineRule="auto"/>
        <w:ind w:firstLine="709"/>
        <w:jc w:val="both"/>
        <w:rPr>
          <w:bCs/>
          <w:sz w:val="28"/>
          <w:szCs w:val="28"/>
        </w:rPr>
      </w:pPr>
    </w:p>
    <w:p w:rsidR="004237CF" w:rsidRPr="00BE4046" w:rsidRDefault="00C07F74" w:rsidP="00BE4046">
      <w:pPr>
        <w:shd w:val="clear" w:color="auto" w:fill="FFFFFF"/>
        <w:spacing w:line="360" w:lineRule="auto"/>
        <w:ind w:firstLine="709"/>
        <w:jc w:val="both"/>
        <w:rPr>
          <w:bCs/>
          <w:sz w:val="28"/>
          <w:szCs w:val="28"/>
        </w:rPr>
      </w:pPr>
      <w:r>
        <w:rPr>
          <w:bCs/>
          <w:sz w:val="28"/>
          <w:szCs w:val="28"/>
        </w:rPr>
        <w:br w:type="page"/>
      </w:r>
      <w:r w:rsidR="004237CF" w:rsidRPr="00BE4046">
        <w:rPr>
          <w:bCs/>
          <w:sz w:val="28"/>
          <w:szCs w:val="28"/>
        </w:rPr>
        <w:t xml:space="preserve">7. Розробка пропозицій з організації та вдосконалення керівництва </w:t>
      </w:r>
      <w:r w:rsidR="00BF4A7D" w:rsidRPr="00BE4046">
        <w:rPr>
          <w:bCs/>
          <w:sz w:val="28"/>
          <w:szCs w:val="28"/>
        </w:rPr>
        <w:t>в</w:t>
      </w:r>
      <w:r w:rsidR="004237CF" w:rsidRPr="00BE4046">
        <w:rPr>
          <w:bCs/>
          <w:sz w:val="28"/>
          <w:szCs w:val="28"/>
        </w:rPr>
        <w:t xml:space="preserve"> </w:t>
      </w:r>
      <w:r w:rsidR="00BF4A7D" w:rsidRPr="00BE4046">
        <w:rPr>
          <w:bCs/>
          <w:sz w:val="28"/>
          <w:szCs w:val="28"/>
        </w:rPr>
        <w:t>організації</w:t>
      </w:r>
    </w:p>
    <w:p w:rsidR="00C07F74" w:rsidRDefault="00C07F74" w:rsidP="00BE4046">
      <w:pPr>
        <w:spacing w:line="360" w:lineRule="auto"/>
        <w:ind w:firstLine="709"/>
        <w:jc w:val="both"/>
        <w:rPr>
          <w:sz w:val="28"/>
          <w:szCs w:val="28"/>
          <w:lang w:val="ru-RU"/>
        </w:rPr>
      </w:pPr>
    </w:p>
    <w:p w:rsidR="000C2F95" w:rsidRPr="00BE4046" w:rsidRDefault="000C2F95" w:rsidP="00BE4046">
      <w:pPr>
        <w:spacing w:line="360" w:lineRule="auto"/>
        <w:ind w:firstLine="709"/>
        <w:jc w:val="both"/>
        <w:rPr>
          <w:sz w:val="28"/>
          <w:szCs w:val="28"/>
        </w:rPr>
      </w:pPr>
      <w:r w:rsidRPr="00BE4046">
        <w:rPr>
          <w:sz w:val="28"/>
          <w:szCs w:val="28"/>
        </w:rPr>
        <w:t>Проблеми лідерства являються ключовими для досягнення організаційної ефективності. З однієї сторони, лідерство</w:t>
      </w:r>
      <w:r w:rsidR="0009737F" w:rsidRPr="00BE4046">
        <w:rPr>
          <w:sz w:val="28"/>
          <w:szCs w:val="28"/>
        </w:rPr>
        <w:t xml:space="preserve"> - це</w:t>
      </w:r>
      <w:r w:rsidRPr="00BE4046">
        <w:rPr>
          <w:sz w:val="28"/>
          <w:szCs w:val="28"/>
        </w:rPr>
        <w:t xml:space="preserve"> </w:t>
      </w:r>
      <w:r w:rsidR="0009737F" w:rsidRPr="00BE4046">
        <w:rPr>
          <w:sz w:val="28"/>
          <w:szCs w:val="28"/>
        </w:rPr>
        <w:t>набір</w:t>
      </w:r>
      <w:r w:rsidRPr="00BE4046">
        <w:rPr>
          <w:sz w:val="28"/>
          <w:szCs w:val="28"/>
        </w:rPr>
        <w:t xml:space="preserve"> якостей, які притаманні тим, хто успішно спричиняє вплив на інших, з іншої , лідерство – це процес несилового впливу у напрямку досягнення організацією своїх цілей. Неможливо ефективно виконувати функції планування, організації, мотивації і контролю, якщо немає ефективного керівництва і лідерів, здатних заохочувати інших працівників, позитивно впливати на них і вести за собою</w:t>
      </w:r>
      <w:r w:rsidR="004A72FA" w:rsidRPr="00BE4046">
        <w:rPr>
          <w:sz w:val="28"/>
          <w:szCs w:val="28"/>
        </w:rPr>
        <w:t>.</w:t>
      </w:r>
    </w:p>
    <w:p w:rsidR="000C2F95" w:rsidRPr="00BE4046" w:rsidRDefault="000C2F95" w:rsidP="00BE4046">
      <w:pPr>
        <w:shd w:val="clear" w:color="auto" w:fill="FFFFFF"/>
        <w:spacing w:line="360" w:lineRule="auto"/>
        <w:ind w:firstLine="709"/>
        <w:jc w:val="both"/>
        <w:rPr>
          <w:sz w:val="28"/>
          <w:szCs w:val="28"/>
        </w:rPr>
      </w:pPr>
      <w:r w:rsidRPr="00BE4046">
        <w:rPr>
          <w:sz w:val="28"/>
          <w:szCs w:val="28"/>
        </w:rPr>
        <w:t xml:space="preserve">Керівництво –– це процес правового впливу, який здійснюється керівником на підлеглих у відповідності з наданими йому повноваженнями, що визначають його компетенцію у межах формальної організації та базуються на принципах розпорядництва, контролю, застосування дисциплінарних стягнень та заохочень. </w:t>
      </w:r>
    </w:p>
    <w:p w:rsidR="000C2F95" w:rsidRPr="00BE4046" w:rsidRDefault="000C2F95" w:rsidP="00BE4046">
      <w:pPr>
        <w:shd w:val="clear" w:color="auto" w:fill="FFFFFF"/>
        <w:spacing w:line="360" w:lineRule="auto"/>
        <w:ind w:firstLine="709"/>
        <w:jc w:val="both"/>
        <w:rPr>
          <w:sz w:val="28"/>
          <w:szCs w:val="28"/>
        </w:rPr>
      </w:pPr>
      <w:r w:rsidRPr="00BE4046">
        <w:rPr>
          <w:sz w:val="28"/>
          <w:szCs w:val="28"/>
        </w:rPr>
        <w:t>Влада –– це спроможність однієї людини або цілої групи люд</w:t>
      </w:r>
      <w:r w:rsidR="00163599" w:rsidRPr="00BE4046">
        <w:rPr>
          <w:sz w:val="28"/>
          <w:szCs w:val="28"/>
        </w:rPr>
        <w:t>ей нав’язувати свою думку іншим [4].</w:t>
      </w:r>
    </w:p>
    <w:p w:rsidR="00C07F74" w:rsidRDefault="00C07F74" w:rsidP="00BE4046">
      <w:pPr>
        <w:shd w:val="clear" w:color="auto" w:fill="FFFFFF"/>
        <w:spacing w:line="360" w:lineRule="auto"/>
        <w:ind w:firstLine="709"/>
        <w:jc w:val="both"/>
        <w:rPr>
          <w:sz w:val="28"/>
          <w:szCs w:val="28"/>
          <w:lang w:val="ru-RU"/>
        </w:rPr>
      </w:pPr>
    </w:p>
    <w:p w:rsidR="000C2F95" w:rsidRPr="00BE4046" w:rsidRDefault="008238AF" w:rsidP="00BE4046">
      <w:pPr>
        <w:shd w:val="clear" w:color="auto" w:fill="FFFFFF"/>
        <w:spacing w:line="360" w:lineRule="auto"/>
        <w:ind w:firstLine="709"/>
        <w:jc w:val="both"/>
        <w:rPr>
          <w:sz w:val="28"/>
          <w:szCs w:val="28"/>
        </w:rPr>
      </w:pPr>
      <w:r w:rsidRPr="00BE4046">
        <w:rPr>
          <w:sz w:val="28"/>
          <w:szCs w:val="28"/>
        </w:rPr>
        <w:t xml:space="preserve">Таблиця </w:t>
      </w:r>
      <w:r w:rsidR="0009737F" w:rsidRPr="00BE4046">
        <w:rPr>
          <w:sz w:val="28"/>
          <w:szCs w:val="28"/>
        </w:rPr>
        <w:t>9</w:t>
      </w:r>
    </w:p>
    <w:p w:rsidR="000C2F95" w:rsidRPr="00BE4046" w:rsidRDefault="000C2F95" w:rsidP="00BE4046">
      <w:pPr>
        <w:pStyle w:val="21"/>
        <w:spacing w:after="0" w:line="360" w:lineRule="auto"/>
        <w:ind w:left="0" w:firstLine="709"/>
        <w:jc w:val="both"/>
        <w:rPr>
          <w:sz w:val="28"/>
          <w:szCs w:val="28"/>
        </w:rPr>
      </w:pPr>
      <w:r w:rsidRPr="00BE4046">
        <w:rPr>
          <w:sz w:val="28"/>
          <w:szCs w:val="28"/>
        </w:rPr>
        <w:t>Характеристика параметрів керівництва</w:t>
      </w:r>
    </w:p>
    <w:tbl>
      <w:tblPr>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4252"/>
        <w:gridCol w:w="2656"/>
      </w:tblGrid>
      <w:tr w:rsidR="000C2F95" w:rsidRPr="00BE4046" w:rsidTr="00C07F74">
        <w:trPr>
          <w:cantSplit/>
          <w:trHeight w:val="323"/>
        </w:trPr>
        <w:tc>
          <w:tcPr>
            <w:tcW w:w="2235" w:type="dxa"/>
            <w:vMerge w:val="restart"/>
          </w:tcPr>
          <w:p w:rsidR="000C2F95" w:rsidRPr="00C07F74" w:rsidRDefault="000C2F95" w:rsidP="00C07F74">
            <w:pPr>
              <w:pStyle w:val="21"/>
              <w:spacing w:after="0" w:line="360" w:lineRule="auto"/>
              <w:ind w:left="0"/>
              <w:jc w:val="both"/>
            </w:pPr>
            <w:r w:rsidRPr="00C07F74">
              <w:t>Параметри керівництва</w:t>
            </w:r>
          </w:p>
        </w:tc>
        <w:tc>
          <w:tcPr>
            <w:tcW w:w="6908" w:type="dxa"/>
            <w:gridSpan w:val="2"/>
          </w:tcPr>
          <w:p w:rsidR="000C2F95" w:rsidRPr="00C07F74" w:rsidRDefault="00C07F74" w:rsidP="00C07F74">
            <w:pPr>
              <w:pStyle w:val="21"/>
              <w:spacing w:after="0" w:line="360" w:lineRule="auto"/>
              <w:ind w:left="0"/>
              <w:jc w:val="both"/>
            </w:pPr>
            <w:r w:rsidRPr="00C07F74">
              <w:t>Обґрунтування</w:t>
            </w:r>
            <w:r w:rsidR="008B3E0E" w:rsidRPr="00C07F74">
              <w:t xml:space="preserve"> параметрів керівництва конкре</w:t>
            </w:r>
            <w:r w:rsidR="000C2F95" w:rsidRPr="00C07F74">
              <w:t>тними посадовими особами апарату управління</w:t>
            </w:r>
          </w:p>
        </w:tc>
      </w:tr>
      <w:tr w:rsidR="000C2F95" w:rsidRPr="00BE4046" w:rsidTr="00C07F74">
        <w:trPr>
          <w:cantSplit/>
          <w:trHeight w:val="323"/>
        </w:trPr>
        <w:tc>
          <w:tcPr>
            <w:tcW w:w="2235" w:type="dxa"/>
            <w:vMerge/>
          </w:tcPr>
          <w:p w:rsidR="000C2F95" w:rsidRPr="00C07F74" w:rsidRDefault="000C2F95" w:rsidP="00C07F74">
            <w:pPr>
              <w:pStyle w:val="21"/>
              <w:spacing w:after="0" w:line="360" w:lineRule="auto"/>
              <w:ind w:left="0"/>
              <w:jc w:val="both"/>
            </w:pPr>
          </w:p>
        </w:tc>
        <w:tc>
          <w:tcPr>
            <w:tcW w:w="4252" w:type="dxa"/>
          </w:tcPr>
          <w:p w:rsidR="000C2F95" w:rsidRPr="00C07F74" w:rsidRDefault="000C2F95" w:rsidP="00C07F74">
            <w:pPr>
              <w:pStyle w:val="21"/>
              <w:spacing w:after="0" w:line="360" w:lineRule="auto"/>
              <w:ind w:left="0"/>
              <w:jc w:val="both"/>
            </w:pPr>
            <w:r w:rsidRPr="00C07F74">
              <w:t>Головний бухгалтер</w:t>
            </w:r>
          </w:p>
        </w:tc>
        <w:tc>
          <w:tcPr>
            <w:tcW w:w="2656" w:type="dxa"/>
          </w:tcPr>
          <w:p w:rsidR="000C2F95" w:rsidRPr="00C07F74" w:rsidRDefault="000C2F95" w:rsidP="00C07F74">
            <w:pPr>
              <w:pStyle w:val="21"/>
              <w:spacing w:after="0" w:line="360" w:lineRule="auto"/>
              <w:ind w:left="0"/>
              <w:jc w:val="both"/>
            </w:pPr>
            <w:r w:rsidRPr="00C07F74">
              <w:t>Директор</w:t>
            </w:r>
          </w:p>
        </w:tc>
      </w:tr>
      <w:tr w:rsidR="000C2F95" w:rsidRPr="00BE4046" w:rsidTr="00C07F74">
        <w:tc>
          <w:tcPr>
            <w:tcW w:w="2235" w:type="dxa"/>
          </w:tcPr>
          <w:p w:rsidR="000C2F95" w:rsidRPr="00C07F74" w:rsidRDefault="000C2F95" w:rsidP="00C07F74">
            <w:pPr>
              <w:pStyle w:val="21"/>
              <w:spacing w:after="0" w:line="360" w:lineRule="auto"/>
              <w:ind w:left="0"/>
              <w:jc w:val="both"/>
            </w:pPr>
            <w:r w:rsidRPr="00C07F74">
              <w:t>Форми влади</w:t>
            </w:r>
          </w:p>
        </w:tc>
        <w:tc>
          <w:tcPr>
            <w:tcW w:w="4252" w:type="dxa"/>
          </w:tcPr>
          <w:p w:rsidR="000C2F95" w:rsidRPr="00C07F74" w:rsidRDefault="000C2F95" w:rsidP="00C07F74">
            <w:pPr>
              <w:pStyle w:val="21"/>
              <w:spacing w:after="0" w:line="360" w:lineRule="auto"/>
              <w:ind w:left="0"/>
              <w:jc w:val="both"/>
            </w:pPr>
            <w:r w:rsidRPr="00C07F74">
              <w:t xml:space="preserve">Експертна </w:t>
            </w:r>
          </w:p>
        </w:tc>
        <w:tc>
          <w:tcPr>
            <w:tcW w:w="2656" w:type="dxa"/>
          </w:tcPr>
          <w:p w:rsidR="000C2F95" w:rsidRPr="00C07F74" w:rsidRDefault="000C2F95" w:rsidP="00C07F74">
            <w:pPr>
              <w:pStyle w:val="21"/>
              <w:spacing w:after="0" w:line="360" w:lineRule="auto"/>
              <w:ind w:left="0"/>
              <w:jc w:val="both"/>
            </w:pPr>
            <w:r w:rsidRPr="00C07F74">
              <w:t>Законна</w:t>
            </w:r>
          </w:p>
        </w:tc>
      </w:tr>
      <w:tr w:rsidR="000C2F95" w:rsidRPr="00BE4046" w:rsidTr="00C07F74">
        <w:trPr>
          <w:cantSplit/>
        </w:trPr>
        <w:tc>
          <w:tcPr>
            <w:tcW w:w="2235" w:type="dxa"/>
          </w:tcPr>
          <w:p w:rsidR="000C2F95" w:rsidRPr="00C07F74" w:rsidRDefault="000C2F95" w:rsidP="00C07F74">
            <w:pPr>
              <w:pStyle w:val="21"/>
              <w:spacing w:after="0" w:line="360" w:lineRule="auto"/>
              <w:ind w:left="0"/>
              <w:jc w:val="both"/>
            </w:pPr>
            <w:r w:rsidRPr="00C07F74">
              <w:t>Способи впливу</w:t>
            </w:r>
          </w:p>
        </w:tc>
        <w:tc>
          <w:tcPr>
            <w:tcW w:w="4252" w:type="dxa"/>
          </w:tcPr>
          <w:p w:rsidR="000C2F95" w:rsidRPr="00C07F74" w:rsidRDefault="000C2F95" w:rsidP="00C07F74">
            <w:pPr>
              <w:pStyle w:val="21"/>
              <w:spacing w:after="0" w:line="360" w:lineRule="auto"/>
              <w:ind w:left="0"/>
              <w:jc w:val="both"/>
            </w:pPr>
            <w:r w:rsidRPr="00C07F74">
              <w:t>Переконання підлеглих, що керівник володіє запасом спеціальних знань і досвіду, які задовольнять певні потреби.</w:t>
            </w:r>
          </w:p>
          <w:p w:rsidR="000C2F95" w:rsidRPr="00C07F74" w:rsidRDefault="000C2F95" w:rsidP="00C07F74">
            <w:pPr>
              <w:pStyle w:val="21"/>
              <w:spacing w:after="0" w:line="360" w:lineRule="auto"/>
              <w:ind w:left="0"/>
              <w:jc w:val="both"/>
            </w:pPr>
            <w:r w:rsidRPr="00C07F74">
              <w:t>Формує</w:t>
            </w:r>
            <w:r w:rsidR="00BE4046" w:rsidRPr="00C07F74">
              <w:t xml:space="preserve"> </w:t>
            </w:r>
            <w:r w:rsidRPr="00C07F74">
              <w:t>довіру до себе, вміє оцінити інтелект підлеглих.</w:t>
            </w:r>
          </w:p>
        </w:tc>
        <w:tc>
          <w:tcPr>
            <w:tcW w:w="2656" w:type="dxa"/>
          </w:tcPr>
          <w:p w:rsidR="000C2F95" w:rsidRPr="00C07F74" w:rsidRDefault="000C2F95" w:rsidP="00C07F74">
            <w:pPr>
              <w:pStyle w:val="21"/>
              <w:spacing w:after="0" w:line="360" w:lineRule="auto"/>
              <w:ind w:left="0"/>
              <w:jc w:val="both"/>
            </w:pPr>
            <w:r w:rsidRPr="00C07F74">
              <w:t>Традиційне задоволення бажання підлеглих бути потрібними і захищеними</w:t>
            </w:r>
          </w:p>
        </w:tc>
      </w:tr>
    </w:tbl>
    <w:p w:rsidR="000C2F95" w:rsidRPr="00BE4046" w:rsidRDefault="000C2F95" w:rsidP="00BE4046">
      <w:pPr>
        <w:shd w:val="clear" w:color="auto" w:fill="FFFFFF"/>
        <w:spacing w:line="360" w:lineRule="auto"/>
        <w:ind w:firstLine="709"/>
        <w:jc w:val="both"/>
        <w:rPr>
          <w:sz w:val="28"/>
          <w:szCs w:val="28"/>
        </w:rPr>
      </w:pPr>
    </w:p>
    <w:p w:rsidR="000C2F95" w:rsidRPr="00BE4046" w:rsidRDefault="000C2F95" w:rsidP="00BE4046">
      <w:pPr>
        <w:pStyle w:val="23"/>
        <w:spacing w:after="0" w:line="360" w:lineRule="auto"/>
        <w:ind w:firstLine="709"/>
        <w:jc w:val="both"/>
        <w:rPr>
          <w:sz w:val="28"/>
          <w:szCs w:val="28"/>
        </w:rPr>
      </w:pPr>
      <w:r w:rsidRPr="00BE4046">
        <w:rPr>
          <w:sz w:val="28"/>
          <w:szCs w:val="28"/>
        </w:rPr>
        <w:t>Нині лідерство як складний соціально-психологічний процес групового розвитку диференціюється за різними ознаками:</w:t>
      </w:r>
    </w:p>
    <w:p w:rsidR="00960681" w:rsidRPr="00BE4046" w:rsidRDefault="00960681" w:rsidP="00BE4046">
      <w:pPr>
        <w:pStyle w:val="23"/>
        <w:numPr>
          <w:ilvl w:val="0"/>
          <w:numId w:val="11"/>
        </w:numPr>
        <w:tabs>
          <w:tab w:val="clear" w:pos="1080"/>
          <w:tab w:val="num" w:pos="0"/>
        </w:tabs>
        <w:autoSpaceDE/>
        <w:autoSpaceDN/>
        <w:adjustRightInd/>
        <w:spacing w:after="0" w:line="360" w:lineRule="auto"/>
        <w:ind w:left="0" w:firstLine="709"/>
        <w:jc w:val="both"/>
        <w:rPr>
          <w:sz w:val="28"/>
          <w:szCs w:val="28"/>
        </w:rPr>
      </w:pPr>
      <w:r w:rsidRPr="00BE4046">
        <w:rPr>
          <w:sz w:val="28"/>
          <w:szCs w:val="28"/>
        </w:rPr>
        <w:t>За змістом діяльності: лідер-натхненник, що пропонує програму поведінки; лідер-виконавець, що забезпечує виконання вже прийнятої програми; лідер, який одночасно є і натхненником, і організатором.</w:t>
      </w:r>
    </w:p>
    <w:p w:rsidR="00960681" w:rsidRPr="00BE4046" w:rsidRDefault="00960681" w:rsidP="00BE4046">
      <w:pPr>
        <w:pStyle w:val="23"/>
        <w:numPr>
          <w:ilvl w:val="0"/>
          <w:numId w:val="11"/>
        </w:numPr>
        <w:tabs>
          <w:tab w:val="clear" w:pos="1080"/>
        </w:tabs>
        <w:autoSpaceDE/>
        <w:autoSpaceDN/>
        <w:adjustRightInd/>
        <w:spacing w:after="0" w:line="360" w:lineRule="auto"/>
        <w:ind w:left="0" w:firstLine="709"/>
        <w:jc w:val="both"/>
        <w:rPr>
          <w:sz w:val="28"/>
          <w:szCs w:val="28"/>
        </w:rPr>
      </w:pPr>
      <w:r w:rsidRPr="00BE4046">
        <w:rPr>
          <w:sz w:val="28"/>
          <w:szCs w:val="28"/>
        </w:rPr>
        <w:t>За характером діяльності: універсальний, що постійно проявляє свої якості лідера; ситуаційний – якості лідера проявляються лише в певних, специфічних ситуаціях.</w:t>
      </w:r>
    </w:p>
    <w:p w:rsidR="00960681" w:rsidRPr="00BE4046" w:rsidRDefault="00960681" w:rsidP="00BE4046">
      <w:pPr>
        <w:pStyle w:val="23"/>
        <w:numPr>
          <w:ilvl w:val="0"/>
          <w:numId w:val="11"/>
        </w:numPr>
        <w:tabs>
          <w:tab w:val="clear" w:pos="1080"/>
          <w:tab w:val="num" w:pos="90"/>
        </w:tabs>
        <w:autoSpaceDE/>
        <w:autoSpaceDN/>
        <w:adjustRightInd/>
        <w:spacing w:after="0" w:line="360" w:lineRule="auto"/>
        <w:ind w:left="0" w:firstLine="709"/>
        <w:jc w:val="both"/>
        <w:rPr>
          <w:sz w:val="28"/>
          <w:szCs w:val="28"/>
        </w:rPr>
      </w:pPr>
      <w:r w:rsidRPr="00BE4046">
        <w:rPr>
          <w:sz w:val="28"/>
          <w:szCs w:val="28"/>
        </w:rPr>
        <w:t xml:space="preserve">За стилем лідерства: авторитарний, демократичний, ліберальний. </w:t>
      </w:r>
    </w:p>
    <w:p w:rsidR="00960681" w:rsidRPr="00BE4046" w:rsidRDefault="00960681" w:rsidP="00BE4046">
      <w:pPr>
        <w:spacing w:line="360" w:lineRule="auto"/>
        <w:ind w:firstLine="709"/>
        <w:jc w:val="both"/>
        <w:rPr>
          <w:sz w:val="28"/>
          <w:szCs w:val="28"/>
        </w:rPr>
      </w:pPr>
      <w:r w:rsidRPr="00BE4046">
        <w:rPr>
          <w:sz w:val="28"/>
          <w:szCs w:val="28"/>
        </w:rPr>
        <w:t>Стиль управління – це гнучка поведінка керівника щодо співробітників, яка змінюється в часі залежно від ситуації і виявляється в способах виконання управлінських робіт підпорядкованим керівнику управлінським апаратом.</w:t>
      </w:r>
    </w:p>
    <w:p w:rsidR="00960681" w:rsidRPr="00BE4046" w:rsidRDefault="00960681" w:rsidP="00BE4046">
      <w:pPr>
        <w:pStyle w:val="23"/>
        <w:spacing w:after="0" w:line="360" w:lineRule="auto"/>
        <w:ind w:firstLine="709"/>
        <w:jc w:val="both"/>
        <w:rPr>
          <w:sz w:val="28"/>
          <w:szCs w:val="28"/>
        </w:rPr>
      </w:pPr>
      <w:r w:rsidRPr="00BE4046">
        <w:rPr>
          <w:sz w:val="28"/>
          <w:szCs w:val="28"/>
        </w:rPr>
        <w:t>По традиційній класифікації стиль може бути авторитарним або автократичним (це одна крайність) та ліберальним (це друга крайність) і середній стиль між ними – демократичний.</w:t>
      </w:r>
    </w:p>
    <w:p w:rsidR="00344C18" w:rsidRPr="00BE4046" w:rsidRDefault="00344C18" w:rsidP="00BE4046">
      <w:pPr>
        <w:pStyle w:val="23"/>
        <w:spacing w:after="0" w:line="360" w:lineRule="auto"/>
        <w:ind w:firstLine="709"/>
        <w:jc w:val="both"/>
        <w:rPr>
          <w:sz w:val="28"/>
          <w:szCs w:val="28"/>
        </w:rPr>
      </w:pPr>
      <w:r w:rsidRPr="00BE4046">
        <w:rPr>
          <w:sz w:val="28"/>
          <w:szCs w:val="28"/>
        </w:rPr>
        <w:t xml:space="preserve">На </w:t>
      </w:r>
      <w:r w:rsidR="00583D62" w:rsidRPr="00BE4046">
        <w:rPr>
          <w:sz w:val="28"/>
          <w:szCs w:val="28"/>
        </w:rPr>
        <w:t xml:space="preserve">ТзОВ </w:t>
      </w:r>
      <w:r w:rsidRPr="00BE4046">
        <w:rPr>
          <w:sz w:val="28"/>
          <w:szCs w:val="28"/>
        </w:rPr>
        <w:t>«</w:t>
      </w:r>
      <w:r w:rsidR="00583D62" w:rsidRPr="00BE4046">
        <w:rPr>
          <w:sz w:val="28"/>
          <w:szCs w:val="28"/>
        </w:rPr>
        <w:t>Ніколь</w:t>
      </w:r>
      <w:r w:rsidRPr="00BE4046">
        <w:rPr>
          <w:sz w:val="28"/>
          <w:szCs w:val="28"/>
        </w:rPr>
        <w:t xml:space="preserve">» використовують авторитарний стиль керівництва. При авторитарному (диктаторському) стилі керівник володіє достатньою владою, щоб нав‘язувати свою волю підлеглим і без коливань проводити в життя прийняті рішення, використовуючи адміністративні методи впливу на підлеглих. Тобто авторитарному стилю притаманна висока концентрація влади в руках керівника, причому він одноосібно розв‘язує всі питання управління виробництвом, не враховуючи думки про це підлеглих, часто втручається в дії керівників нижчого ступеню, зв‘язує їх ініціативу. </w:t>
      </w:r>
    </w:p>
    <w:p w:rsidR="000C2F95" w:rsidRPr="00BE4046" w:rsidRDefault="002672EA" w:rsidP="00BE4046">
      <w:pPr>
        <w:pStyle w:val="23"/>
        <w:spacing w:after="0" w:line="360" w:lineRule="auto"/>
        <w:ind w:firstLine="709"/>
        <w:jc w:val="both"/>
        <w:rPr>
          <w:sz w:val="28"/>
          <w:szCs w:val="28"/>
        </w:rPr>
      </w:pPr>
      <w:r w:rsidRPr="00BE4046">
        <w:rPr>
          <w:sz w:val="28"/>
          <w:szCs w:val="28"/>
        </w:rPr>
        <w:t xml:space="preserve"> А</w:t>
      </w:r>
      <w:r w:rsidR="000C2F95" w:rsidRPr="00BE4046">
        <w:rPr>
          <w:sz w:val="28"/>
          <w:szCs w:val="28"/>
        </w:rPr>
        <w:t>втократ як можна більше</w:t>
      </w:r>
      <w:r w:rsidR="00BE4046" w:rsidRPr="00BE4046">
        <w:rPr>
          <w:sz w:val="28"/>
          <w:szCs w:val="28"/>
        </w:rPr>
        <w:t xml:space="preserve"> </w:t>
      </w:r>
      <w:r w:rsidR="000C2F95" w:rsidRPr="00BE4046">
        <w:rPr>
          <w:sz w:val="28"/>
          <w:szCs w:val="28"/>
        </w:rPr>
        <w:t>централізує повноваження, структурує роботу підлеглих і навіть не дає їм волі в прийнятті рішень. Автократ також повно керує всією роботою в межах його компетенції і, щоб забе</w:t>
      </w:r>
      <w:r w:rsidR="00344C18" w:rsidRPr="00BE4046">
        <w:rPr>
          <w:sz w:val="28"/>
          <w:szCs w:val="28"/>
        </w:rPr>
        <w:t xml:space="preserve">зпечити виконання роботи, може </w:t>
      </w:r>
      <w:r w:rsidR="000C2F95" w:rsidRPr="00BE4046">
        <w:rPr>
          <w:sz w:val="28"/>
          <w:szCs w:val="28"/>
        </w:rPr>
        <w:t>спричиняти психологічний тиск.</w:t>
      </w:r>
    </w:p>
    <w:p w:rsidR="004237CF" w:rsidRPr="00BE4046" w:rsidRDefault="00C07F74" w:rsidP="00BE4046">
      <w:pPr>
        <w:shd w:val="clear" w:color="auto" w:fill="FFFFFF"/>
        <w:spacing w:line="360" w:lineRule="auto"/>
        <w:ind w:firstLine="709"/>
        <w:jc w:val="both"/>
        <w:rPr>
          <w:sz w:val="28"/>
          <w:szCs w:val="28"/>
        </w:rPr>
      </w:pPr>
      <w:r>
        <w:rPr>
          <w:sz w:val="28"/>
          <w:szCs w:val="28"/>
        </w:rPr>
        <w:br w:type="page"/>
      </w:r>
      <w:r w:rsidR="008238AF" w:rsidRPr="00BE4046">
        <w:rPr>
          <w:sz w:val="28"/>
          <w:szCs w:val="28"/>
        </w:rPr>
        <w:t xml:space="preserve">Таблиця </w:t>
      </w:r>
      <w:r w:rsidR="0009737F" w:rsidRPr="00BE4046">
        <w:rPr>
          <w:sz w:val="28"/>
          <w:szCs w:val="28"/>
        </w:rPr>
        <w:t>10</w:t>
      </w:r>
    </w:p>
    <w:p w:rsidR="000C2F95" w:rsidRPr="00BE4046" w:rsidRDefault="000C2F95" w:rsidP="00BE4046">
      <w:pPr>
        <w:pStyle w:val="21"/>
        <w:spacing w:after="0" w:line="360" w:lineRule="auto"/>
        <w:ind w:left="0" w:firstLine="709"/>
        <w:jc w:val="both"/>
        <w:rPr>
          <w:sz w:val="28"/>
          <w:szCs w:val="28"/>
        </w:rPr>
      </w:pPr>
      <w:r w:rsidRPr="00BE4046">
        <w:rPr>
          <w:sz w:val="28"/>
          <w:szCs w:val="28"/>
        </w:rPr>
        <w:t xml:space="preserve">Характеристика і </w:t>
      </w:r>
      <w:r w:rsidR="00C07F74" w:rsidRPr="00BE4046">
        <w:rPr>
          <w:sz w:val="28"/>
          <w:szCs w:val="28"/>
        </w:rPr>
        <w:t>обґрунтування</w:t>
      </w:r>
      <w:r w:rsidRPr="00BE4046">
        <w:rPr>
          <w:sz w:val="28"/>
          <w:szCs w:val="28"/>
        </w:rPr>
        <w:t xml:space="preserve"> застосування підходів до ефективного керівництва</w:t>
      </w:r>
      <w:r w:rsidR="00221580" w:rsidRPr="00BE4046">
        <w:rPr>
          <w:sz w:val="28"/>
          <w:szCs w:val="28"/>
        </w:rPr>
        <w:t xml:space="preserve"> на </w:t>
      </w:r>
      <w:r w:rsidR="008238AF" w:rsidRPr="00BE4046">
        <w:rPr>
          <w:sz w:val="28"/>
          <w:szCs w:val="28"/>
        </w:rPr>
        <w:t>п</w:t>
      </w:r>
      <w:r w:rsidR="00221580" w:rsidRPr="00BE4046">
        <w:rPr>
          <w:sz w:val="28"/>
          <w:szCs w:val="28"/>
        </w:rPr>
        <w:t>ідприємстві</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2487"/>
        <w:gridCol w:w="2191"/>
        <w:gridCol w:w="1807"/>
      </w:tblGrid>
      <w:tr w:rsidR="000C2F95" w:rsidRPr="00BE4046" w:rsidTr="00C07F74">
        <w:tc>
          <w:tcPr>
            <w:tcW w:w="1668" w:type="dxa"/>
          </w:tcPr>
          <w:p w:rsidR="000C2F95" w:rsidRPr="00C07F74" w:rsidRDefault="000C2F95" w:rsidP="00C07F74">
            <w:pPr>
              <w:pStyle w:val="21"/>
              <w:spacing w:after="0" w:line="360" w:lineRule="auto"/>
              <w:ind w:left="0"/>
              <w:jc w:val="both"/>
            </w:pPr>
            <w:r w:rsidRPr="00C07F74">
              <w:t>Підходи до ефективного керівництва</w:t>
            </w:r>
          </w:p>
        </w:tc>
        <w:tc>
          <w:tcPr>
            <w:tcW w:w="1275" w:type="dxa"/>
          </w:tcPr>
          <w:p w:rsidR="000C2F95" w:rsidRPr="00C07F74" w:rsidRDefault="000C2F95" w:rsidP="00C07F74">
            <w:pPr>
              <w:pStyle w:val="21"/>
              <w:spacing w:after="0" w:line="360" w:lineRule="auto"/>
              <w:ind w:left="0"/>
              <w:jc w:val="both"/>
            </w:pPr>
            <w:r w:rsidRPr="00C07F74">
              <w:t>Загальна характеристика</w:t>
            </w:r>
          </w:p>
        </w:tc>
        <w:tc>
          <w:tcPr>
            <w:tcW w:w="2487" w:type="dxa"/>
          </w:tcPr>
          <w:p w:rsidR="000C2F95" w:rsidRPr="00C07F74" w:rsidRDefault="000C2F95" w:rsidP="00C07F74">
            <w:pPr>
              <w:pStyle w:val="21"/>
              <w:spacing w:after="0" w:line="360" w:lineRule="auto"/>
              <w:ind w:left="0"/>
              <w:jc w:val="both"/>
            </w:pPr>
            <w:r w:rsidRPr="00C07F74">
              <w:t>Переваги застосування в організації</w:t>
            </w:r>
          </w:p>
        </w:tc>
        <w:tc>
          <w:tcPr>
            <w:tcW w:w="2191" w:type="dxa"/>
          </w:tcPr>
          <w:p w:rsidR="000C2F95" w:rsidRPr="00C07F74" w:rsidRDefault="000C2F95" w:rsidP="00C07F74">
            <w:pPr>
              <w:pStyle w:val="21"/>
              <w:spacing w:after="0" w:line="360" w:lineRule="auto"/>
              <w:ind w:left="0"/>
              <w:jc w:val="both"/>
            </w:pPr>
            <w:r w:rsidRPr="00C07F74">
              <w:t>Недоліки застосування в організації</w:t>
            </w:r>
          </w:p>
        </w:tc>
        <w:tc>
          <w:tcPr>
            <w:tcW w:w="1807" w:type="dxa"/>
          </w:tcPr>
          <w:p w:rsidR="000C2F95" w:rsidRPr="00C07F74" w:rsidRDefault="000C2F95" w:rsidP="00C07F74">
            <w:pPr>
              <w:pStyle w:val="21"/>
              <w:spacing w:after="0" w:line="360" w:lineRule="auto"/>
              <w:ind w:left="0"/>
              <w:jc w:val="both"/>
            </w:pPr>
            <w:r w:rsidRPr="00C07F74">
              <w:t>Обгрунтува</w:t>
            </w:r>
            <w:r w:rsidR="008147EC" w:rsidRPr="00C07F74">
              <w:t>-</w:t>
            </w:r>
            <w:r w:rsidRPr="00C07F74">
              <w:t>ння вибору ефективного керівництва</w:t>
            </w:r>
          </w:p>
        </w:tc>
      </w:tr>
      <w:tr w:rsidR="000C2F95" w:rsidRPr="00BE4046" w:rsidTr="00C07F74">
        <w:tc>
          <w:tcPr>
            <w:tcW w:w="1668" w:type="dxa"/>
          </w:tcPr>
          <w:p w:rsidR="000C2F95" w:rsidRPr="00C07F74" w:rsidRDefault="000C2F95" w:rsidP="00C07F74">
            <w:pPr>
              <w:pStyle w:val="21"/>
              <w:spacing w:after="0" w:line="360" w:lineRule="auto"/>
              <w:ind w:left="0"/>
              <w:jc w:val="both"/>
            </w:pPr>
            <w:r w:rsidRPr="00C07F74">
              <w:t>Ситуаційний підхід</w:t>
            </w:r>
          </w:p>
          <w:p w:rsidR="000C2F95" w:rsidRPr="00C07F74" w:rsidRDefault="000C2F95" w:rsidP="00C07F74">
            <w:pPr>
              <w:pStyle w:val="21"/>
              <w:spacing w:after="0" w:line="360" w:lineRule="auto"/>
              <w:ind w:left="0"/>
              <w:jc w:val="both"/>
            </w:pPr>
            <w:r w:rsidRPr="00C07F74">
              <w:t xml:space="preserve">Шлях - ціль </w:t>
            </w:r>
          </w:p>
          <w:p w:rsidR="000C2F95" w:rsidRPr="00C07F74" w:rsidRDefault="000C2F95" w:rsidP="00C07F74">
            <w:pPr>
              <w:pStyle w:val="21"/>
              <w:spacing w:after="0" w:line="360" w:lineRule="auto"/>
              <w:ind w:left="0"/>
              <w:jc w:val="both"/>
            </w:pPr>
            <w:r w:rsidRPr="00C07F74">
              <w:t>Мітчела і Хауса</w:t>
            </w:r>
          </w:p>
        </w:tc>
        <w:tc>
          <w:tcPr>
            <w:tcW w:w="1275" w:type="dxa"/>
          </w:tcPr>
          <w:p w:rsidR="000C2F95" w:rsidRPr="00C07F74" w:rsidRDefault="000C2F95" w:rsidP="00C07F74">
            <w:pPr>
              <w:pStyle w:val="21"/>
              <w:spacing w:after="0" w:line="360" w:lineRule="auto"/>
              <w:ind w:left="0"/>
              <w:jc w:val="both"/>
            </w:pPr>
            <w:r w:rsidRPr="00C07F74">
              <w:t>Керівник направляє підлеглих на досягнення в роботі через вплив на шляхи досягнення мети.</w:t>
            </w:r>
          </w:p>
          <w:p w:rsidR="000C2F95" w:rsidRPr="00C07F74" w:rsidRDefault="000C2F95" w:rsidP="00C07F74">
            <w:pPr>
              <w:pStyle w:val="21"/>
              <w:spacing w:after="0" w:line="360" w:lineRule="auto"/>
              <w:ind w:left="0"/>
              <w:jc w:val="both"/>
            </w:pPr>
          </w:p>
        </w:tc>
        <w:tc>
          <w:tcPr>
            <w:tcW w:w="2487" w:type="dxa"/>
          </w:tcPr>
          <w:p w:rsidR="000C2F95" w:rsidRPr="00C07F74" w:rsidRDefault="000C2F95" w:rsidP="00C07F74">
            <w:pPr>
              <w:pStyle w:val="21"/>
              <w:spacing w:after="0" w:line="360" w:lineRule="auto"/>
              <w:ind w:left="0"/>
              <w:jc w:val="both"/>
            </w:pPr>
            <w:r w:rsidRPr="00C07F74">
              <w:t>Виникнення нової ніші в сервісі потребує залучення інтелекту і нових рівнів знань: кількість мов, комп’ютер, тобто авторитет досягнув рівня компетентності в конкретних виконавчих функціях і досягнення цілі потрібно гармонійно залучити, і відкрити ініціативу і розум підлеглої молоді.</w:t>
            </w:r>
          </w:p>
        </w:tc>
        <w:tc>
          <w:tcPr>
            <w:tcW w:w="2191" w:type="dxa"/>
          </w:tcPr>
          <w:p w:rsidR="000C2F95" w:rsidRPr="00C07F74" w:rsidRDefault="000C2F95" w:rsidP="00C07F74">
            <w:pPr>
              <w:pStyle w:val="21"/>
              <w:spacing w:after="0" w:line="360" w:lineRule="auto"/>
              <w:ind w:left="0"/>
              <w:jc w:val="both"/>
            </w:pPr>
            <w:r w:rsidRPr="00C07F74">
              <w:t>Критична економічна ситуація в країні не дає керівнику основного стимулу – матеріального, а перспективи росту по службі обмежені. Є небезпека виникнення синдрому типу “досить вчити собі шефа”.</w:t>
            </w:r>
          </w:p>
        </w:tc>
        <w:tc>
          <w:tcPr>
            <w:tcW w:w="1807" w:type="dxa"/>
          </w:tcPr>
          <w:p w:rsidR="000C2F95" w:rsidRPr="00C07F74" w:rsidRDefault="000C2F95" w:rsidP="00C07F74">
            <w:pPr>
              <w:pStyle w:val="21"/>
              <w:spacing w:after="0" w:line="360" w:lineRule="auto"/>
              <w:ind w:left="0"/>
              <w:jc w:val="both"/>
            </w:pPr>
            <w:r w:rsidRPr="00C07F74">
              <w:t>Ця сама криза в економіці не дає інших шансів вижити, як вірити що нині йдемо по шляху до цілі жити краще.</w:t>
            </w:r>
          </w:p>
        </w:tc>
      </w:tr>
    </w:tbl>
    <w:p w:rsidR="000C2F95" w:rsidRPr="00BE4046" w:rsidRDefault="000C2F95" w:rsidP="00BE4046">
      <w:pPr>
        <w:spacing w:line="360" w:lineRule="auto"/>
        <w:ind w:firstLine="709"/>
        <w:jc w:val="both"/>
        <w:rPr>
          <w:sz w:val="28"/>
          <w:szCs w:val="28"/>
        </w:rPr>
      </w:pPr>
    </w:p>
    <w:p w:rsidR="00221580" w:rsidRPr="00BE4046" w:rsidRDefault="000C2F95" w:rsidP="00BE4046">
      <w:pPr>
        <w:spacing w:line="360" w:lineRule="auto"/>
        <w:ind w:firstLine="709"/>
        <w:jc w:val="both"/>
        <w:rPr>
          <w:sz w:val="28"/>
          <w:szCs w:val="28"/>
        </w:rPr>
      </w:pPr>
      <w:r w:rsidRPr="00BE4046">
        <w:rPr>
          <w:sz w:val="28"/>
          <w:szCs w:val="28"/>
        </w:rPr>
        <w:t xml:space="preserve">Ситуаційний підхід визначає, що люди стають лідерами не стільки в силу своєї особистості, скільки завдяки різним ситуаційним факторам і відповідності взаємозв‘язку між лідером і ситуацією. </w:t>
      </w:r>
      <w:r w:rsidR="00221580" w:rsidRPr="00BE4046">
        <w:rPr>
          <w:sz w:val="28"/>
          <w:szCs w:val="28"/>
        </w:rPr>
        <w:t>І</w:t>
      </w:r>
      <w:r w:rsidRPr="00BE4046">
        <w:rPr>
          <w:sz w:val="28"/>
          <w:szCs w:val="28"/>
        </w:rPr>
        <w:t>снують три критичні ситуації, які впливають на найбільш ефективне лідерство:</w:t>
      </w:r>
    </w:p>
    <w:p w:rsidR="00221580" w:rsidRPr="00BE4046" w:rsidRDefault="000C2F95" w:rsidP="00BE4046">
      <w:pPr>
        <w:spacing w:line="360" w:lineRule="auto"/>
        <w:ind w:firstLine="709"/>
        <w:jc w:val="both"/>
        <w:rPr>
          <w:sz w:val="28"/>
          <w:szCs w:val="28"/>
        </w:rPr>
      </w:pPr>
      <w:r w:rsidRPr="00BE4046">
        <w:rPr>
          <w:sz w:val="28"/>
          <w:szCs w:val="28"/>
        </w:rPr>
        <w:t>1) вплив посади – лідер, що має більше посадових повноважень, може значно легше вести за собою, ніж той, хто не володіє такими повноваженнями;</w:t>
      </w:r>
    </w:p>
    <w:p w:rsidR="00221580" w:rsidRPr="00BE4046" w:rsidRDefault="000C2F95" w:rsidP="00BE4046">
      <w:pPr>
        <w:spacing w:line="360" w:lineRule="auto"/>
        <w:ind w:firstLine="709"/>
        <w:jc w:val="both"/>
        <w:rPr>
          <w:sz w:val="28"/>
          <w:szCs w:val="28"/>
        </w:rPr>
      </w:pPr>
      <w:r w:rsidRPr="00BE4046">
        <w:rPr>
          <w:sz w:val="28"/>
          <w:szCs w:val="28"/>
        </w:rPr>
        <w:t>2) структура задач, або чіткість, з якою поставлені задачі можуть бути описані у порівнянні із ситуаціями;</w:t>
      </w:r>
    </w:p>
    <w:p w:rsidR="000C2F95" w:rsidRPr="00BE4046" w:rsidRDefault="000C2F95" w:rsidP="00BE4046">
      <w:pPr>
        <w:spacing w:line="360" w:lineRule="auto"/>
        <w:ind w:firstLine="709"/>
        <w:jc w:val="both"/>
        <w:rPr>
          <w:sz w:val="28"/>
          <w:szCs w:val="28"/>
        </w:rPr>
      </w:pPr>
      <w:r w:rsidRPr="00BE4046">
        <w:rPr>
          <w:sz w:val="28"/>
          <w:szCs w:val="28"/>
        </w:rPr>
        <w:t>3) взаємовідносини між лідером і членами групи, в тому числі – наскільки колектив довіряє лідеру і готовий іти вслід за ним</w:t>
      </w:r>
      <w:r w:rsidR="00221580" w:rsidRPr="00BE4046">
        <w:rPr>
          <w:sz w:val="28"/>
          <w:szCs w:val="28"/>
        </w:rPr>
        <w:t>.</w:t>
      </w:r>
    </w:p>
    <w:p w:rsidR="00221580" w:rsidRPr="00BE4046" w:rsidRDefault="00221580" w:rsidP="00BE4046">
      <w:pPr>
        <w:spacing w:line="360" w:lineRule="auto"/>
        <w:ind w:firstLine="709"/>
        <w:jc w:val="both"/>
        <w:rPr>
          <w:sz w:val="28"/>
          <w:szCs w:val="28"/>
        </w:rPr>
      </w:pPr>
      <w:r w:rsidRPr="00BE4046">
        <w:rPr>
          <w:sz w:val="28"/>
          <w:szCs w:val="28"/>
        </w:rPr>
        <w:t xml:space="preserve">Головною думкою ситуаційного підходу є припущення, що лідерська поведінка повинна бути різною в різних ситуаціях. </w:t>
      </w:r>
    </w:p>
    <w:p w:rsidR="00BF4A7D" w:rsidRPr="00BE4046" w:rsidRDefault="00C07F74" w:rsidP="00BE4046">
      <w:pPr>
        <w:shd w:val="clear" w:color="auto" w:fill="FFFFFF"/>
        <w:spacing w:line="360" w:lineRule="auto"/>
        <w:ind w:firstLine="709"/>
        <w:jc w:val="both"/>
        <w:rPr>
          <w:bCs/>
          <w:sz w:val="28"/>
          <w:szCs w:val="28"/>
        </w:rPr>
      </w:pPr>
      <w:r>
        <w:rPr>
          <w:sz w:val="28"/>
          <w:szCs w:val="28"/>
        </w:rPr>
        <w:br w:type="page"/>
      </w:r>
      <w:r w:rsidR="005E1B1D" w:rsidRPr="00BE4046">
        <w:rPr>
          <w:bCs/>
          <w:sz w:val="28"/>
          <w:szCs w:val="28"/>
        </w:rPr>
        <w:t>8.</w:t>
      </w:r>
      <w:r w:rsidR="004237CF" w:rsidRPr="00BE4046">
        <w:rPr>
          <w:bCs/>
          <w:sz w:val="28"/>
          <w:szCs w:val="28"/>
        </w:rPr>
        <w:t xml:space="preserve">Організація управління конфліктами, перемінами та стресами </w:t>
      </w:r>
      <w:r w:rsidR="00BF4A7D" w:rsidRPr="00BE4046">
        <w:rPr>
          <w:bCs/>
          <w:sz w:val="28"/>
          <w:szCs w:val="28"/>
        </w:rPr>
        <w:t>в організац</w:t>
      </w:r>
      <w:r w:rsidR="009D5A60" w:rsidRPr="00BE4046">
        <w:rPr>
          <w:bCs/>
          <w:sz w:val="28"/>
          <w:szCs w:val="28"/>
        </w:rPr>
        <w:t>ії</w:t>
      </w:r>
      <w:r w:rsidR="006B5A3D" w:rsidRPr="00BE4046">
        <w:rPr>
          <w:bCs/>
          <w:sz w:val="28"/>
          <w:szCs w:val="28"/>
        </w:rPr>
        <w:t>.</w:t>
      </w:r>
    </w:p>
    <w:p w:rsidR="00C07F74" w:rsidRDefault="00C07F74" w:rsidP="00BE4046">
      <w:pPr>
        <w:shd w:val="clear" w:color="auto" w:fill="FFFFFF"/>
        <w:spacing w:line="360" w:lineRule="auto"/>
        <w:ind w:firstLine="709"/>
        <w:jc w:val="both"/>
        <w:rPr>
          <w:sz w:val="28"/>
          <w:szCs w:val="28"/>
          <w:lang w:val="ru-RU"/>
        </w:rPr>
      </w:pPr>
    </w:p>
    <w:p w:rsidR="006B5A3D" w:rsidRPr="00BE4046" w:rsidRDefault="009D5133" w:rsidP="00BE4046">
      <w:pPr>
        <w:shd w:val="clear" w:color="auto" w:fill="FFFFFF"/>
        <w:spacing w:line="360" w:lineRule="auto"/>
        <w:ind w:firstLine="709"/>
        <w:jc w:val="both"/>
        <w:rPr>
          <w:sz w:val="28"/>
          <w:szCs w:val="28"/>
        </w:rPr>
      </w:pPr>
      <w:r w:rsidRPr="00BE4046">
        <w:rPr>
          <w:sz w:val="28"/>
          <w:szCs w:val="28"/>
        </w:rPr>
        <w:t xml:space="preserve">Таблиця </w:t>
      </w:r>
      <w:r w:rsidR="002672EA" w:rsidRPr="00BE4046">
        <w:rPr>
          <w:sz w:val="28"/>
          <w:szCs w:val="28"/>
        </w:rPr>
        <w:t>1</w:t>
      </w:r>
      <w:r w:rsidR="0009737F" w:rsidRPr="00BE4046">
        <w:rPr>
          <w:sz w:val="28"/>
          <w:szCs w:val="28"/>
        </w:rPr>
        <w:t>1</w:t>
      </w:r>
    </w:p>
    <w:p w:rsidR="004237CF" w:rsidRPr="00BE4046" w:rsidRDefault="004237CF" w:rsidP="00BE4046">
      <w:pPr>
        <w:shd w:val="clear" w:color="auto" w:fill="FFFFFF"/>
        <w:spacing w:line="360" w:lineRule="auto"/>
        <w:ind w:firstLine="709"/>
        <w:jc w:val="both"/>
        <w:rPr>
          <w:sz w:val="28"/>
          <w:szCs w:val="28"/>
        </w:rPr>
      </w:pPr>
      <w:r w:rsidRPr="00BE4046">
        <w:rPr>
          <w:sz w:val="28"/>
          <w:szCs w:val="28"/>
        </w:rPr>
        <w:t>Управління конфл</w:t>
      </w:r>
      <w:r w:rsidR="00C30814" w:rsidRPr="00BE4046">
        <w:rPr>
          <w:sz w:val="28"/>
          <w:szCs w:val="28"/>
        </w:rPr>
        <w:t xml:space="preserve">іктами, перемінами та стресами на </w:t>
      </w:r>
      <w:r w:rsidR="00583D62" w:rsidRPr="00BE4046">
        <w:rPr>
          <w:sz w:val="28"/>
          <w:szCs w:val="28"/>
        </w:rPr>
        <w:t>ТзОВ</w:t>
      </w:r>
    </w:p>
    <w:tbl>
      <w:tblPr>
        <w:tblW w:w="9477" w:type="dxa"/>
        <w:tblInd w:w="40" w:type="dxa"/>
        <w:tblLayout w:type="fixed"/>
        <w:tblCellMar>
          <w:left w:w="40" w:type="dxa"/>
          <w:right w:w="40" w:type="dxa"/>
        </w:tblCellMar>
        <w:tblLook w:val="0000" w:firstRow="0" w:lastRow="0" w:firstColumn="0" w:lastColumn="0" w:noHBand="0" w:noVBand="0"/>
      </w:tblPr>
      <w:tblGrid>
        <w:gridCol w:w="1439"/>
        <w:gridCol w:w="1537"/>
        <w:gridCol w:w="2287"/>
        <w:gridCol w:w="63"/>
        <w:gridCol w:w="10"/>
        <w:gridCol w:w="1839"/>
        <w:gridCol w:w="121"/>
        <w:gridCol w:w="2160"/>
        <w:gridCol w:w="11"/>
        <w:gridCol w:w="10"/>
      </w:tblGrid>
      <w:tr w:rsidR="004237CF" w:rsidRPr="00BE4046" w:rsidTr="00C07F74">
        <w:trPr>
          <w:gridAfter w:val="2"/>
          <w:wAfter w:w="20" w:type="dxa"/>
          <w:trHeight w:hRule="exact" w:val="913"/>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rPr>
                <w:bCs/>
              </w:rPr>
              <w:t>Види</w:t>
            </w:r>
            <w:r w:rsidR="008147EC" w:rsidRPr="00C07F74">
              <w:rPr>
                <w:bCs/>
              </w:rPr>
              <w:t xml:space="preserve"> </w:t>
            </w:r>
            <w:r w:rsidR="00A33B32" w:rsidRPr="00C07F74">
              <w:rPr>
                <w:bCs/>
              </w:rPr>
              <w:t>неординар</w:t>
            </w:r>
            <w:r w:rsidRPr="00C07F74">
              <w:rPr>
                <w:bCs/>
              </w:rPr>
              <w:t>них ситуацій</w:t>
            </w:r>
          </w:p>
          <w:p w:rsidR="004237CF" w:rsidRPr="00C07F74" w:rsidRDefault="004237CF" w:rsidP="00C07F74">
            <w:pPr>
              <w:shd w:val="clear" w:color="auto" w:fill="FFFFFF"/>
              <w:spacing w:line="360" w:lineRule="auto"/>
              <w:jc w:val="both"/>
            </w:pP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rPr>
                <w:bCs/>
              </w:rPr>
              <w:t>Приклади ситуацій</w:t>
            </w:r>
          </w:p>
        </w:tc>
        <w:tc>
          <w:tcPr>
            <w:tcW w:w="2287"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rPr>
                <w:bCs/>
              </w:rPr>
              <w:t>Причини,</w:t>
            </w:r>
            <w:r w:rsidR="00A33B32" w:rsidRPr="00C07F74">
              <w:rPr>
                <w:bCs/>
              </w:rPr>
              <w:t xml:space="preserve"> </w:t>
            </w:r>
            <w:r w:rsidRPr="00C07F74">
              <w:rPr>
                <w:bCs/>
              </w:rPr>
              <w:t>наслідки, фактори, що визначают</w:t>
            </w:r>
            <w:r w:rsidR="004A72FA" w:rsidRPr="00C07F74">
              <w:rPr>
                <w:bCs/>
              </w:rPr>
              <w:t>ь с</w:t>
            </w:r>
            <w:r w:rsidRPr="00C07F74">
              <w:rPr>
                <w:bCs/>
              </w:rPr>
              <w:t>итуацію</w:t>
            </w:r>
          </w:p>
        </w:tc>
        <w:tc>
          <w:tcPr>
            <w:tcW w:w="2033" w:type="dxa"/>
            <w:gridSpan w:val="4"/>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rPr>
                <w:bCs/>
              </w:rPr>
            </w:pPr>
            <w:r w:rsidRPr="00C07F74">
              <w:rPr>
                <w:bCs/>
              </w:rPr>
              <w:t>Шляхи попередження</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rPr>
                <w:bCs/>
              </w:rPr>
              <w:t>Способи розв'язання або усунення</w:t>
            </w:r>
          </w:p>
        </w:tc>
      </w:tr>
      <w:tr w:rsidR="004237CF" w:rsidRPr="00BE4046" w:rsidTr="00C07F74">
        <w:trPr>
          <w:gridAfter w:val="2"/>
          <w:wAfter w:w="20" w:type="dxa"/>
          <w:trHeight w:hRule="exact" w:val="717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rPr>
                <w:bCs/>
              </w:rPr>
              <w:t>Конфлікти:</w:t>
            </w:r>
          </w:p>
          <w:p w:rsidR="004237CF" w:rsidRPr="00C07F74" w:rsidRDefault="00A33B32" w:rsidP="00C07F74">
            <w:pPr>
              <w:shd w:val="clear" w:color="auto" w:fill="FFFFFF"/>
              <w:spacing w:line="360" w:lineRule="auto"/>
              <w:jc w:val="both"/>
            </w:pPr>
            <w:r w:rsidRPr="00C07F74">
              <w:t>Міжособи</w:t>
            </w:r>
            <w:r w:rsidR="004237CF" w:rsidRPr="00C07F74">
              <w:t>стісний</w:t>
            </w: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r w:rsidRPr="00C07F74">
              <w:t>Конфлікт між</w:t>
            </w:r>
          </w:p>
          <w:p w:rsidR="004237CF" w:rsidRPr="00C07F74" w:rsidRDefault="004237CF" w:rsidP="00C07F74">
            <w:pPr>
              <w:shd w:val="clear" w:color="auto" w:fill="FFFFFF"/>
              <w:spacing w:line="360" w:lineRule="auto"/>
              <w:jc w:val="both"/>
            </w:pPr>
            <w:r w:rsidRPr="00C07F74">
              <w:t>особою і групою</w:t>
            </w: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r w:rsidRPr="00C07F74">
              <w:t>Конфлікт між</w:t>
            </w:r>
          </w:p>
          <w:p w:rsidR="004237CF" w:rsidRPr="00C07F74" w:rsidRDefault="004237CF" w:rsidP="00C07F74">
            <w:pPr>
              <w:shd w:val="clear" w:color="auto" w:fill="FFFFFF"/>
              <w:spacing w:line="360" w:lineRule="auto"/>
              <w:jc w:val="both"/>
            </w:pPr>
            <w:r w:rsidRPr="00C07F74">
              <w:t>апаратом</w:t>
            </w:r>
          </w:p>
          <w:p w:rsidR="004237CF" w:rsidRPr="00C07F74" w:rsidRDefault="004237CF" w:rsidP="00C07F74">
            <w:pPr>
              <w:shd w:val="clear" w:color="auto" w:fill="FFFFFF"/>
              <w:spacing w:line="360" w:lineRule="auto"/>
              <w:jc w:val="both"/>
            </w:pPr>
            <w:r w:rsidRPr="00C07F74">
              <w:t>правління та</w:t>
            </w:r>
          </w:p>
          <w:p w:rsidR="004237CF" w:rsidRPr="00C07F74" w:rsidRDefault="004237CF" w:rsidP="00C07F74">
            <w:pPr>
              <w:shd w:val="clear" w:color="auto" w:fill="FFFFFF"/>
              <w:spacing w:line="360" w:lineRule="auto"/>
              <w:jc w:val="both"/>
            </w:pPr>
            <w:r w:rsidRPr="00C07F74">
              <w:t>виконавчим</w:t>
            </w:r>
          </w:p>
          <w:p w:rsidR="004237CF" w:rsidRPr="00C07F74" w:rsidRDefault="004237CF" w:rsidP="00C07F74">
            <w:pPr>
              <w:shd w:val="clear" w:color="auto" w:fill="FFFFFF"/>
              <w:spacing w:line="360" w:lineRule="auto"/>
              <w:jc w:val="both"/>
            </w:pPr>
            <w:r w:rsidRPr="00C07F74">
              <w:t>апаратом</w:t>
            </w: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t>Спір при розподілі</w:t>
            </w:r>
            <w:r w:rsidR="00A33B32" w:rsidRPr="00C07F74">
              <w:t xml:space="preserve"> </w:t>
            </w:r>
            <w:r w:rsidRPr="00C07F74">
              <w:t>робіт, обов'язків.</w:t>
            </w: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A33B32" w:rsidP="00C07F74">
            <w:pPr>
              <w:shd w:val="clear" w:color="auto" w:fill="FFFFFF"/>
              <w:spacing w:line="360" w:lineRule="auto"/>
              <w:jc w:val="both"/>
            </w:pPr>
            <w:r w:rsidRPr="00C07F74">
              <w:t xml:space="preserve"> </w:t>
            </w:r>
            <w:r w:rsidR="004237CF" w:rsidRPr="00C07F74">
              <w:t>Породжений</w:t>
            </w:r>
          </w:p>
          <w:p w:rsidR="004237CF" w:rsidRPr="00C07F74" w:rsidRDefault="004237CF" w:rsidP="00C07F74">
            <w:pPr>
              <w:shd w:val="clear" w:color="auto" w:fill="FFFFFF"/>
              <w:spacing w:line="360" w:lineRule="auto"/>
              <w:jc w:val="both"/>
            </w:pPr>
            <w:r w:rsidRPr="00C07F74">
              <w:t>порушенням</w:t>
            </w:r>
          </w:p>
          <w:p w:rsidR="004237CF" w:rsidRPr="00C07F74" w:rsidRDefault="004237CF" w:rsidP="00C07F74">
            <w:pPr>
              <w:shd w:val="clear" w:color="auto" w:fill="FFFFFF"/>
              <w:spacing w:line="360" w:lineRule="auto"/>
              <w:jc w:val="both"/>
            </w:pPr>
            <w:r w:rsidRPr="00C07F74">
              <w:t>групових норм,</w:t>
            </w:r>
          </w:p>
          <w:p w:rsidR="004237CF" w:rsidRPr="00C07F74" w:rsidRDefault="004237CF" w:rsidP="00C07F74">
            <w:pPr>
              <w:shd w:val="clear" w:color="auto" w:fill="FFFFFF"/>
              <w:spacing w:line="360" w:lineRule="auto"/>
              <w:jc w:val="both"/>
            </w:pPr>
            <w:r w:rsidRPr="00C07F74">
              <w:t>персональних</w:t>
            </w:r>
          </w:p>
          <w:p w:rsidR="004237CF" w:rsidRPr="00C07F74" w:rsidRDefault="004237CF" w:rsidP="00C07F74">
            <w:pPr>
              <w:shd w:val="clear" w:color="auto" w:fill="FFFFFF"/>
              <w:spacing w:line="360" w:lineRule="auto"/>
              <w:jc w:val="both"/>
            </w:pPr>
            <w:r w:rsidRPr="00C07F74">
              <w:t>обов'язків.</w:t>
            </w:r>
          </w:p>
          <w:p w:rsidR="004237CF" w:rsidRPr="00C07F74" w:rsidRDefault="00A33B32" w:rsidP="00C07F74">
            <w:pPr>
              <w:shd w:val="clear" w:color="auto" w:fill="FFFFFF"/>
              <w:spacing w:line="360" w:lineRule="auto"/>
              <w:jc w:val="both"/>
            </w:pPr>
            <w:r w:rsidRPr="00C07F74">
              <w:t xml:space="preserve"> </w:t>
            </w:r>
            <w:r w:rsidR="004237CF" w:rsidRPr="00C07F74">
              <w:t>Спір між керівником і</w:t>
            </w:r>
          </w:p>
          <w:p w:rsidR="004237CF" w:rsidRPr="00C07F74" w:rsidRDefault="004237CF" w:rsidP="00C07F74">
            <w:pPr>
              <w:shd w:val="clear" w:color="auto" w:fill="FFFFFF"/>
              <w:spacing w:line="360" w:lineRule="auto"/>
              <w:jc w:val="both"/>
            </w:pPr>
            <w:r w:rsidRPr="00C07F74">
              <w:t>працюючими щодо</w:t>
            </w:r>
          </w:p>
          <w:p w:rsidR="004237CF" w:rsidRPr="00C07F74" w:rsidRDefault="004237CF" w:rsidP="00C07F74">
            <w:pPr>
              <w:shd w:val="clear" w:color="auto" w:fill="FFFFFF"/>
              <w:spacing w:line="360" w:lineRule="auto"/>
              <w:jc w:val="both"/>
            </w:pPr>
            <w:r w:rsidRPr="00C07F74">
              <w:t>розподілу</w:t>
            </w:r>
          </w:p>
          <w:p w:rsidR="004237CF" w:rsidRPr="00C07F74" w:rsidRDefault="004237CF" w:rsidP="00C07F74">
            <w:pPr>
              <w:shd w:val="clear" w:color="auto" w:fill="FFFFFF"/>
              <w:spacing w:line="360" w:lineRule="auto"/>
              <w:jc w:val="both"/>
            </w:pPr>
            <w:r w:rsidRPr="00C07F74">
              <w:t>матеріальних</w:t>
            </w:r>
          </w:p>
          <w:p w:rsidR="004237CF" w:rsidRPr="00C07F74" w:rsidRDefault="004237CF" w:rsidP="00C07F74">
            <w:pPr>
              <w:shd w:val="clear" w:color="auto" w:fill="FFFFFF"/>
              <w:spacing w:line="360" w:lineRule="auto"/>
              <w:jc w:val="both"/>
            </w:pPr>
            <w:r w:rsidRPr="00C07F74">
              <w:t>заохочень.</w:t>
            </w:r>
          </w:p>
        </w:tc>
        <w:tc>
          <w:tcPr>
            <w:tcW w:w="2287"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BE4046" w:rsidP="00C07F74">
            <w:pPr>
              <w:shd w:val="clear" w:color="auto" w:fill="FFFFFF"/>
              <w:spacing w:line="360" w:lineRule="auto"/>
              <w:jc w:val="both"/>
            </w:pPr>
            <w:r w:rsidRPr="00C07F74">
              <w:t xml:space="preserve"> </w:t>
            </w:r>
            <w:r w:rsidR="004237CF" w:rsidRPr="00C07F74">
              <w:t>Недостатня</w:t>
            </w:r>
          </w:p>
          <w:p w:rsidR="004237CF" w:rsidRPr="00C07F74" w:rsidRDefault="004237CF" w:rsidP="00C07F74">
            <w:pPr>
              <w:shd w:val="clear" w:color="auto" w:fill="FFFFFF"/>
              <w:spacing w:line="360" w:lineRule="auto"/>
              <w:jc w:val="both"/>
            </w:pPr>
            <w:r w:rsidRPr="00C07F74">
              <w:t>компетентність,</w:t>
            </w:r>
          </w:p>
          <w:p w:rsidR="004237CF" w:rsidRPr="00C07F74" w:rsidRDefault="004237CF" w:rsidP="00C07F74">
            <w:pPr>
              <w:shd w:val="clear" w:color="auto" w:fill="FFFFFF"/>
              <w:spacing w:line="360" w:lineRule="auto"/>
              <w:jc w:val="both"/>
            </w:pPr>
            <w:r w:rsidRPr="00C07F74">
              <w:t>амбіційність,</w:t>
            </w:r>
          </w:p>
          <w:p w:rsidR="004237CF" w:rsidRPr="00C07F74" w:rsidRDefault="004237CF" w:rsidP="00C07F74">
            <w:pPr>
              <w:shd w:val="clear" w:color="auto" w:fill="FFFFFF"/>
              <w:spacing w:line="360" w:lineRule="auto"/>
              <w:jc w:val="both"/>
            </w:pPr>
            <w:r w:rsidRPr="00C07F74">
              <w:t>нечіткий розподіл</w:t>
            </w:r>
          </w:p>
          <w:p w:rsidR="004237CF" w:rsidRPr="00C07F74" w:rsidRDefault="004237CF" w:rsidP="00C07F74">
            <w:pPr>
              <w:shd w:val="clear" w:color="auto" w:fill="FFFFFF"/>
              <w:spacing w:line="360" w:lineRule="auto"/>
              <w:jc w:val="both"/>
            </w:pPr>
            <w:r w:rsidRPr="00C07F74">
              <w:t>обов'язків між</w:t>
            </w:r>
          </w:p>
          <w:p w:rsidR="004237CF" w:rsidRPr="00C07F74" w:rsidRDefault="004237CF" w:rsidP="00C07F74">
            <w:pPr>
              <w:shd w:val="clear" w:color="auto" w:fill="FFFFFF"/>
              <w:spacing w:line="360" w:lineRule="auto"/>
              <w:jc w:val="both"/>
            </w:pPr>
            <w:r w:rsidRPr="00C07F74">
              <w:t>страховими</w:t>
            </w:r>
          </w:p>
          <w:p w:rsidR="004237CF" w:rsidRPr="00C07F74" w:rsidRDefault="004237CF" w:rsidP="00C07F74">
            <w:pPr>
              <w:shd w:val="clear" w:color="auto" w:fill="FFFFFF"/>
              <w:spacing w:line="360" w:lineRule="auto"/>
              <w:jc w:val="both"/>
            </w:pPr>
            <w:r w:rsidRPr="00C07F74">
              <w:t>агентами.</w:t>
            </w:r>
          </w:p>
          <w:p w:rsidR="004237CF" w:rsidRPr="00C07F74" w:rsidRDefault="00A33B32" w:rsidP="00C07F74">
            <w:pPr>
              <w:shd w:val="clear" w:color="auto" w:fill="FFFFFF"/>
              <w:spacing w:line="360" w:lineRule="auto"/>
              <w:jc w:val="both"/>
            </w:pPr>
            <w:r w:rsidRPr="00C07F74">
              <w:t xml:space="preserve"> </w:t>
            </w:r>
            <w:r w:rsidR="004237CF" w:rsidRPr="00C07F74">
              <w:t>Низький рівень</w:t>
            </w:r>
          </w:p>
          <w:p w:rsidR="004237CF" w:rsidRPr="00C07F74" w:rsidRDefault="004237CF" w:rsidP="00C07F74">
            <w:pPr>
              <w:shd w:val="clear" w:color="auto" w:fill="FFFFFF"/>
              <w:spacing w:line="360" w:lineRule="auto"/>
              <w:jc w:val="both"/>
            </w:pPr>
            <w:r w:rsidRPr="00C07F74">
              <w:t>культури взаємин,</w:t>
            </w:r>
          </w:p>
          <w:p w:rsidR="004237CF" w:rsidRPr="00C07F74" w:rsidRDefault="004237CF" w:rsidP="00C07F74">
            <w:pPr>
              <w:shd w:val="clear" w:color="auto" w:fill="FFFFFF"/>
              <w:spacing w:line="360" w:lineRule="auto"/>
              <w:jc w:val="both"/>
            </w:pPr>
            <w:r w:rsidRPr="00C07F74">
              <w:t>протилежне</w:t>
            </w:r>
          </w:p>
          <w:p w:rsidR="004237CF" w:rsidRPr="00C07F74" w:rsidRDefault="004237CF" w:rsidP="00C07F74">
            <w:pPr>
              <w:shd w:val="clear" w:color="auto" w:fill="FFFFFF"/>
              <w:spacing w:line="360" w:lineRule="auto"/>
              <w:jc w:val="both"/>
            </w:pPr>
            <w:r w:rsidRPr="00C07F74">
              <w:t>розуміння ситуації,</w:t>
            </w:r>
          </w:p>
          <w:p w:rsidR="004237CF" w:rsidRPr="00C07F74" w:rsidRDefault="004237CF" w:rsidP="00C07F74">
            <w:pPr>
              <w:shd w:val="clear" w:color="auto" w:fill="FFFFFF"/>
              <w:spacing w:line="360" w:lineRule="auto"/>
              <w:jc w:val="both"/>
            </w:pPr>
            <w:r w:rsidRPr="00C07F74">
              <w:t>відмінність у манері</w:t>
            </w:r>
          </w:p>
          <w:p w:rsidR="004237CF" w:rsidRPr="00C07F74" w:rsidRDefault="004237CF" w:rsidP="00C07F74">
            <w:pPr>
              <w:shd w:val="clear" w:color="auto" w:fill="FFFFFF"/>
              <w:spacing w:line="360" w:lineRule="auto"/>
              <w:jc w:val="both"/>
            </w:pPr>
            <w:r w:rsidRPr="00C07F74">
              <w:t>поведінки.</w:t>
            </w:r>
          </w:p>
          <w:p w:rsidR="004237CF" w:rsidRPr="00C07F74" w:rsidRDefault="00A33B32" w:rsidP="00C07F74">
            <w:pPr>
              <w:shd w:val="clear" w:color="auto" w:fill="FFFFFF"/>
              <w:spacing w:line="360" w:lineRule="auto"/>
              <w:jc w:val="both"/>
            </w:pPr>
            <w:r w:rsidRPr="00C07F74">
              <w:t xml:space="preserve"> </w:t>
            </w:r>
            <w:r w:rsidR="004237CF" w:rsidRPr="00C07F74">
              <w:t>Неефективність</w:t>
            </w:r>
          </w:p>
          <w:p w:rsidR="004237CF" w:rsidRPr="00C07F74" w:rsidRDefault="004237CF" w:rsidP="00C07F74">
            <w:pPr>
              <w:shd w:val="clear" w:color="auto" w:fill="FFFFFF"/>
              <w:spacing w:line="360" w:lineRule="auto"/>
              <w:jc w:val="both"/>
            </w:pPr>
            <w:r w:rsidRPr="00C07F74">
              <w:t>управлінських</w:t>
            </w:r>
          </w:p>
          <w:p w:rsidR="004237CF" w:rsidRPr="00C07F74" w:rsidRDefault="004237CF" w:rsidP="00C07F74">
            <w:pPr>
              <w:shd w:val="clear" w:color="auto" w:fill="FFFFFF"/>
              <w:spacing w:line="360" w:lineRule="auto"/>
              <w:jc w:val="both"/>
            </w:pPr>
            <w:r w:rsidRPr="00C07F74">
              <w:t>рішень, недоліки у</w:t>
            </w:r>
          </w:p>
          <w:p w:rsidR="004237CF" w:rsidRPr="00C07F74" w:rsidRDefault="004237CF" w:rsidP="00C07F74">
            <w:pPr>
              <w:shd w:val="clear" w:color="auto" w:fill="FFFFFF"/>
              <w:spacing w:line="360" w:lineRule="auto"/>
              <w:jc w:val="both"/>
            </w:pPr>
            <w:r w:rsidRPr="00C07F74">
              <w:t>сфері комунікації.</w:t>
            </w:r>
          </w:p>
        </w:tc>
        <w:tc>
          <w:tcPr>
            <w:tcW w:w="2033" w:type="dxa"/>
            <w:gridSpan w:val="4"/>
            <w:tcBorders>
              <w:top w:val="single" w:sz="6" w:space="0" w:color="auto"/>
              <w:left w:val="single" w:sz="6" w:space="0" w:color="auto"/>
              <w:bottom w:val="single" w:sz="6" w:space="0" w:color="auto"/>
              <w:right w:val="single" w:sz="6" w:space="0" w:color="auto"/>
            </w:tcBorders>
            <w:shd w:val="clear" w:color="auto" w:fill="FFFFFF"/>
          </w:tcPr>
          <w:p w:rsidR="00CC33D3" w:rsidRPr="00C07F74" w:rsidRDefault="009E1EAD" w:rsidP="00C07F74">
            <w:pPr>
              <w:shd w:val="clear" w:color="auto" w:fill="FFFFFF"/>
              <w:spacing w:line="360" w:lineRule="auto"/>
              <w:jc w:val="both"/>
            </w:pPr>
            <w:r w:rsidRPr="00C07F74">
              <w:t>1.</w:t>
            </w:r>
            <w:r w:rsidR="009F3346" w:rsidRPr="00C07F74">
              <w:t>Слід забезпечити підлеглих</w:t>
            </w:r>
            <w:r w:rsidR="0037084C" w:rsidRPr="00C07F74">
              <w:t xml:space="preserve"> письмовими обов’язками їх роботи, поставити конкретні цілі та уточнити їхню лінію поведінки</w:t>
            </w:r>
            <w:r w:rsidRPr="00C07F74">
              <w:t>.</w:t>
            </w:r>
          </w:p>
          <w:p w:rsidR="00CC33D3" w:rsidRPr="00C07F74" w:rsidRDefault="009E1EAD" w:rsidP="00C07F74">
            <w:pPr>
              <w:shd w:val="clear" w:color="auto" w:fill="FFFFFF"/>
              <w:spacing w:line="360" w:lineRule="auto"/>
              <w:jc w:val="both"/>
            </w:pPr>
            <w:r w:rsidRPr="00C07F74">
              <w:t>2.Приділяти більше часу для з’ясування причин поведінки людини.</w:t>
            </w:r>
          </w:p>
          <w:p w:rsidR="00CC33D3" w:rsidRPr="00C07F74" w:rsidRDefault="009E1EAD" w:rsidP="00C07F74">
            <w:pPr>
              <w:shd w:val="clear" w:color="auto" w:fill="FFFFFF"/>
              <w:spacing w:line="360" w:lineRule="auto"/>
              <w:jc w:val="both"/>
            </w:pPr>
            <w:r w:rsidRPr="00C07F74">
              <w:t>3.Не можна судити, вимагати, погрожувати, моралізувати.</w:t>
            </w:r>
          </w:p>
          <w:p w:rsidR="00CC33D3" w:rsidRPr="00C07F74" w:rsidRDefault="009E1EAD" w:rsidP="00C07F74">
            <w:pPr>
              <w:shd w:val="clear" w:color="auto" w:fill="FFFFFF"/>
              <w:spacing w:line="360" w:lineRule="auto"/>
              <w:jc w:val="both"/>
            </w:pPr>
            <w:r w:rsidRPr="00C07F74">
              <w:t>4.Контролювати збори.</w:t>
            </w:r>
          </w:p>
          <w:p w:rsidR="009E1EAD" w:rsidRPr="00C07F74" w:rsidRDefault="009E1EAD" w:rsidP="00C07F74">
            <w:pPr>
              <w:shd w:val="clear" w:color="auto" w:fill="FFFFFF"/>
              <w:spacing w:line="360" w:lineRule="auto"/>
              <w:jc w:val="both"/>
            </w:pPr>
            <w:r w:rsidRPr="00C07F74">
              <w:t xml:space="preserve">5.Працювати над покращенням своїх навичок викладати думки </w:t>
            </w:r>
            <w:r w:rsidR="006B5A3D" w:rsidRPr="00C07F74">
              <w:t>і слухати.</w:t>
            </w:r>
            <w:r w:rsidR="00CC33D3" w:rsidRPr="00C07F74">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BE4046" w:rsidP="00C07F74">
            <w:pPr>
              <w:shd w:val="clear" w:color="auto" w:fill="FFFFFF"/>
              <w:spacing w:line="360" w:lineRule="auto"/>
              <w:jc w:val="both"/>
            </w:pPr>
            <w:r w:rsidRPr="00C07F74">
              <w:t xml:space="preserve"> </w:t>
            </w:r>
            <w:r w:rsidR="004237CF" w:rsidRPr="00C07F74">
              <w:t>Ліквідація силою влади</w:t>
            </w:r>
          </w:p>
          <w:p w:rsidR="004237CF" w:rsidRPr="00C07F74" w:rsidRDefault="004237CF" w:rsidP="00C07F74">
            <w:pPr>
              <w:shd w:val="clear" w:color="auto" w:fill="FFFFFF"/>
              <w:spacing w:line="360" w:lineRule="auto"/>
              <w:jc w:val="both"/>
            </w:pPr>
            <w:r w:rsidRPr="00C07F74">
              <w:t>чи іншим примусовим</w:t>
            </w:r>
          </w:p>
          <w:p w:rsidR="004237CF" w:rsidRPr="00C07F74" w:rsidRDefault="004237CF" w:rsidP="00C07F74">
            <w:pPr>
              <w:shd w:val="clear" w:color="auto" w:fill="FFFFFF"/>
              <w:spacing w:line="360" w:lineRule="auto"/>
              <w:jc w:val="both"/>
            </w:pPr>
            <w:r w:rsidRPr="00C07F74">
              <w:t>способом.</w:t>
            </w: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A33B32" w:rsidP="00C07F74">
            <w:pPr>
              <w:shd w:val="clear" w:color="auto" w:fill="FFFFFF"/>
              <w:spacing w:line="360" w:lineRule="auto"/>
              <w:jc w:val="both"/>
            </w:pPr>
            <w:r w:rsidRPr="00C07F74">
              <w:t xml:space="preserve"> </w:t>
            </w:r>
            <w:r w:rsidR="004237CF" w:rsidRPr="00C07F74">
              <w:t>Ліквідація</w:t>
            </w:r>
            <w:r w:rsidR="00BE4046" w:rsidRPr="00C07F74">
              <w:t xml:space="preserve"> </w:t>
            </w:r>
            <w:r w:rsidR="004237CF" w:rsidRPr="00C07F74">
              <w:t>конфлікту</w:t>
            </w:r>
          </w:p>
          <w:p w:rsidR="004237CF" w:rsidRPr="00C07F74" w:rsidRDefault="004237CF" w:rsidP="00C07F74">
            <w:pPr>
              <w:shd w:val="clear" w:color="auto" w:fill="FFFFFF"/>
              <w:spacing w:line="360" w:lineRule="auto"/>
              <w:jc w:val="both"/>
            </w:pPr>
            <w:r w:rsidRPr="00C07F74">
              <w:t>шляхом роз'яснення</w:t>
            </w:r>
          </w:p>
          <w:p w:rsidR="004237CF" w:rsidRPr="00C07F74" w:rsidRDefault="004237CF" w:rsidP="00C07F74">
            <w:pPr>
              <w:shd w:val="clear" w:color="auto" w:fill="FFFFFF"/>
              <w:spacing w:line="360" w:lineRule="auto"/>
              <w:jc w:val="both"/>
            </w:pPr>
            <w:r w:rsidRPr="00C07F74">
              <w:t>вимог до роботи,</w:t>
            </w:r>
          </w:p>
          <w:p w:rsidR="004237CF" w:rsidRPr="00C07F74" w:rsidRDefault="004237CF" w:rsidP="00C07F74">
            <w:pPr>
              <w:shd w:val="clear" w:color="auto" w:fill="FFFFFF"/>
              <w:spacing w:line="360" w:lineRule="auto"/>
              <w:jc w:val="both"/>
            </w:pPr>
            <w:r w:rsidRPr="00C07F74">
              <w:t>розв'язання проблеми,</w:t>
            </w:r>
          </w:p>
          <w:p w:rsidR="004237CF" w:rsidRPr="00C07F74" w:rsidRDefault="004237CF" w:rsidP="00C07F74">
            <w:pPr>
              <w:shd w:val="clear" w:color="auto" w:fill="FFFFFF"/>
              <w:spacing w:line="360" w:lineRule="auto"/>
              <w:jc w:val="both"/>
            </w:pPr>
            <w:r w:rsidRPr="00C07F74">
              <w:t>яка спричинила</w:t>
            </w:r>
          </w:p>
          <w:p w:rsidR="004237CF" w:rsidRPr="00C07F74" w:rsidRDefault="004237CF" w:rsidP="00C07F74">
            <w:pPr>
              <w:shd w:val="clear" w:color="auto" w:fill="FFFFFF"/>
              <w:spacing w:line="360" w:lineRule="auto"/>
              <w:jc w:val="both"/>
            </w:pPr>
            <w:r w:rsidRPr="00C07F74">
              <w:t>конфлікт.</w:t>
            </w:r>
          </w:p>
          <w:p w:rsidR="004237CF" w:rsidRPr="00C07F74" w:rsidRDefault="004237CF" w:rsidP="00C07F74">
            <w:pPr>
              <w:shd w:val="clear" w:color="auto" w:fill="FFFFFF"/>
              <w:spacing w:line="360" w:lineRule="auto"/>
              <w:jc w:val="both"/>
            </w:pPr>
            <w:r w:rsidRPr="00C07F74">
              <w:t>Погашення прагнення до</w:t>
            </w:r>
            <w:r w:rsidR="006B5A3D" w:rsidRPr="00C07F74">
              <w:t xml:space="preserve"> конфлікту через</w:t>
            </w:r>
          </w:p>
          <w:p w:rsidR="004237CF" w:rsidRPr="00C07F74" w:rsidRDefault="004237CF" w:rsidP="00C07F74">
            <w:pPr>
              <w:shd w:val="clear" w:color="auto" w:fill="FFFFFF"/>
              <w:spacing w:line="360" w:lineRule="auto"/>
              <w:jc w:val="both"/>
            </w:pPr>
            <w:r w:rsidRPr="00C07F74">
              <w:t>використання</w:t>
            </w:r>
          </w:p>
          <w:p w:rsidR="004237CF" w:rsidRPr="00C07F74" w:rsidRDefault="004237CF" w:rsidP="00C07F74">
            <w:pPr>
              <w:shd w:val="clear" w:color="auto" w:fill="FFFFFF"/>
              <w:spacing w:line="360" w:lineRule="auto"/>
              <w:jc w:val="both"/>
            </w:pPr>
            <w:r w:rsidRPr="00C07F74">
              <w:t>матеріальних та</w:t>
            </w:r>
          </w:p>
          <w:p w:rsidR="004237CF" w:rsidRPr="00C07F74" w:rsidRDefault="004237CF" w:rsidP="00C07F74">
            <w:pPr>
              <w:shd w:val="clear" w:color="auto" w:fill="FFFFFF"/>
              <w:spacing w:line="360" w:lineRule="auto"/>
              <w:jc w:val="both"/>
            </w:pPr>
            <w:r w:rsidRPr="00C07F74">
              <w:t>моральних стимулів.</w:t>
            </w:r>
          </w:p>
          <w:p w:rsidR="004237CF" w:rsidRPr="00C07F74" w:rsidRDefault="004237CF" w:rsidP="00C07F74">
            <w:pPr>
              <w:shd w:val="clear" w:color="auto" w:fill="FFFFFF"/>
              <w:spacing w:line="360" w:lineRule="auto"/>
              <w:jc w:val="both"/>
            </w:pPr>
            <w:r w:rsidRPr="00C07F74">
              <w:t>Спрямування зусиль</w:t>
            </w:r>
          </w:p>
          <w:p w:rsidR="004237CF" w:rsidRPr="00C07F74" w:rsidRDefault="004237CF" w:rsidP="00C07F74">
            <w:pPr>
              <w:shd w:val="clear" w:color="auto" w:fill="FFFFFF"/>
              <w:spacing w:line="360" w:lineRule="auto"/>
              <w:jc w:val="both"/>
            </w:pPr>
            <w:r w:rsidRPr="00C07F74">
              <w:t>працівників у єдине</w:t>
            </w:r>
          </w:p>
          <w:p w:rsidR="004237CF" w:rsidRPr="00C07F74" w:rsidRDefault="004237CF" w:rsidP="00C07F74">
            <w:pPr>
              <w:shd w:val="clear" w:color="auto" w:fill="FFFFFF"/>
              <w:spacing w:line="360" w:lineRule="auto"/>
              <w:jc w:val="both"/>
            </w:pPr>
            <w:r w:rsidRPr="00C07F74">
              <w:t>русло.</w:t>
            </w:r>
          </w:p>
        </w:tc>
      </w:tr>
      <w:tr w:rsidR="004237CF" w:rsidRPr="00BE4046" w:rsidTr="00C07F74">
        <w:trPr>
          <w:trHeight w:hRule="exact" w:val="283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rPr>
                <w:bCs/>
              </w:rPr>
              <w:t>Організаційні переміни</w:t>
            </w: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A33B32" w:rsidP="00C07F74">
            <w:pPr>
              <w:shd w:val="clear" w:color="auto" w:fill="FFFFFF"/>
              <w:spacing w:line="360" w:lineRule="auto"/>
              <w:jc w:val="both"/>
            </w:pPr>
            <w:r w:rsidRPr="00C07F74">
              <w:t xml:space="preserve"> </w:t>
            </w:r>
            <w:r w:rsidR="004237CF" w:rsidRPr="00C07F74">
              <w:t>Застосування нового</w:t>
            </w:r>
            <w:r w:rsidRPr="00C07F74">
              <w:t xml:space="preserve"> </w:t>
            </w:r>
            <w:r w:rsidR="004237CF" w:rsidRPr="00C07F74">
              <w:t>обладнання, робота з</w:t>
            </w:r>
            <w:r w:rsidRPr="00C07F74">
              <w:t xml:space="preserve"> </w:t>
            </w:r>
            <w:r w:rsidR="004237CF" w:rsidRPr="00C07F74">
              <w:t>яким вимагає певних</w:t>
            </w:r>
          </w:p>
          <w:p w:rsidR="004237CF" w:rsidRPr="00C07F74" w:rsidRDefault="004237CF" w:rsidP="00C07F74">
            <w:pPr>
              <w:shd w:val="clear" w:color="auto" w:fill="FFFFFF"/>
              <w:spacing w:line="360" w:lineRule="auto"/>
              <w:jc w:val="both"/>
            </w:pPr>
            <w:r w:rsidRPr="00C07F74">
              <w:t>знань.</w:t>
            </w:r>
          </w:p>
        </w:tc>
        <w:tc>
          <w:tcPr>
            <w:tcW w:w="2360" w:type="dxa"/>
            <w:gridSpan w:val="3"/>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A33B32" w:rsidP="00C07F74">
            <w:pPr>
              <w:shd w:val="clear" w:color="auto" w:fill="FFFFFF"/>
              <w:spacing w:line="360" w:lineRule="auto"/>
              <w:jc w:val="both"/>
            </w:pPr>
            <w:r w:rsidRPr="00C07F74">
              <w:t xml:space="preserve"> </w:t>
            </w:r>
            <w:r w:rsidR="004237CF" w:rsidRPr="00C07F74">
              <w:t>Керівництво саме</w:t>
            </w:r>
          </w:p>
          <w:p w:rsidR="004237CF" w:rsidRPr="00C07F74" w:rsidRDefault="004237CF" w:rsidP="00C07F74">
            <w:pPr>
              <w:shd w:val="clear" w:color="auto" w:fill="FFFFFF"/>
              <w:spacing w:line="360" w:lineRule="auto"/>
              <w:jc w:val="both"/>
            </w:pPr>
            <w:r w:rsidRPr="00C07F74">
              <w:t>приймає рішення.</w:t>
            </w:r>
          </w:p>
        </w:tc>
        <w:tc>
          <w:tcPr>
            <w:tcW w:w="1839" w:type="dxa"/>
            <w:tcBorders>
              <w:top w:val="single" w:sz="6" w:space="0" w:color="auto"/>
              <w:left w:val="single" w:sz="6" w:space="0" w:color="auto"/>
              <w:bottom w:val="single" w:sz="6" w:space="0" w:color="auto"/>
              <w:right w:val="single" w:sz="6" w:space="0" w:color="auto"/>
            </w:tcBorders>
            <w:shd w:val="clear" w:color="auto" w:fill="FFFFFF"/>
          </w:tcPr>
          <w:p w:rsidR="005E1B1D" w:rsidRPr="00C07F74" w:rsidRDefault="005E1B1D" w:rsidP="00C07F74">
            <w:pPr>
              <w:shd w:val="clear" w:color="auto" w:fill="FFFFFF"/>
              <w:spacing w:line="360" w:lineRule="auto"/>
              <w:jc w:val="both"/>
            </w:pPr>
            <w:r w:rsidRPr="00C07F74">
              <w:t>Необхідно мотивувати людей, щоб вони прийняли ці зміни. Наприклад, похвала, визнання, просування по службі і інше.</w:t>
            </w:r>
          </w:p>
        </w:tc>
        <w:tc>
          <w:tcPr>
            <w:tcW w:w="2301" w:type="dxa"/>
            <w:gridSpan w:val="4"/>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A33B32" w:rsidP="00C07F74">
            <w:pPr>
              <w:shd w:val="clear" w:color="auto" w:fill="FFFFFF"/>
              <w:spacing w:line="360" w:lineRule="auto"/>
              <w:jc w:val="both"/>
            </w:pPr>
            <w:r w:rsidRPr="00C07F74">
              <w:t xml:space="preserve"> </w:t>
            </w:r>
            <w:r w:rsidR="004237CF" w:rsidRPr="00C07F74">
              <w:t>Керівництво може</w:t>
            </w:r>
          </w:p>
          <w:p w:rsidR="004237CF" w:rsidRPr="00C07F74" w:rsidRDefault="004237CF" w:rsidP="00C07F74">
            <w:pPr>
              <w:shd w:val="clear" w:color="auto" w:fill="FFFFFF"/>
              <w:spacing w:line="360" w:lineRule="auto"/>
              <w:jc w:val="both"/>
            </w:pPr>
            <w:r w:rsidRPr="00C07F74">
              <w:t>забезпечити навчання</w:t>
            </w:r>
          </w:p>
          <w:p w:rsidR="004237CF" w:rsidRPr="00C07F74" w:rsidRDefault="004237CF" w:rsidP="00C07F74">
            <w:pPr>
              <w:shd w:val="clear" w:color="auto" w:fill="FFFFFF"/>
              <w:spacing w:line="360" w:lineRule="auto"/>
              <w:jc w:val="both"/>
            </w:pPr>
            <w:r w:rsidRPr="00C07F74">
              <w:t>працівників, які не</w:t>
            </w:r>
          </w:p>
          <w:p w:rsidR="004237CF" w:rsidRPr="00C07F74" w:rsidRDefault="004237CF" w:rsidP="00C07F74">
            <w:pPr>
              <w:shd w:val="clear" w:color="auto" w:fill="FFFFFF"/>
              <w:spacing w:line="360" w:lineRule="auto"/>
              <w:jc w:val="both"/>
            </w:pPr>
            <w:r w:rsidRPr="00C07F74">
              <w:t>вміють працювати з</w:t>
            </w:r>
          </w:p>
          <w:p w:rsidR="004237CF" w:rsidRPr="00C07F74" w:rsidRDefault="004237CF" w:rsidP="00C07F74">
            <w:pPr>
              <w:shd w:val="clear" w:color="auto" w:fill="FFFFFF"/>
              <w:spacing w:line="360" w:lineRule="auto"/>
              <w:jc w:val="both"/>
            </w:pPr>
            <w:r w:rsidRPr="00C07F74">
              <w:t>даним обладнанням.</w:t>
            </w:r>
          </w:p>
        </w:tc>
      </w:tr>
      <w:tr w:rsidR="004237CF" w:rsidRPr="00BE4046" w:rsidTr="00C07F74">
        <w:trPr>
          <w:gridAfter w:val="1"/>
          <w:wAfter w:w="10" w:type="dxa"/>
          <w:trHeight w:hRule="exact" w:val="440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4237CF" w:rsidP="00C07F74">
            <w:pPr>
              <w:shd w:val="clear" w:color="auto" w:fill="FFFFFF"/>
              <w:spacing w:line="360" w:lineRule="auto"/>
              <w:jc w:val="both"/>
            </w:pPr>
            <w:r w:rsidRPr="00C07F74">
              <w:rPr>
                <w:bCs/>
              </w:rPr>
              <w:t>Стреси:</w:t>
            </w:r>
          </w:p>
          <w:p w:rsidR="004237CF" w:rsidRPr="00C07F74" w:rsidRDefault="004237CF" w:rsidP="00C07F74">
            <w:pPr>
              <w:shd w:val="clear" w:color="auto" w:fill="FFFFFF"/>
              <w:spacing w:line="360" w:lineRule="auto"/>
              <w:jc w:val="both"/>
            </w:pPr>
            <w:r w:rsidRPr="00C07F74">
              <w:t>Організа</w:t>
            </w:r>
            <w:r w:rsidR="00892D3A" w:rsidRPr="00C07F74">
              <w:t>-</w:t>
            </w:r>
            <w:r w:rsidR="00BE4046" w:rsidRPr="00C07F74">
              <w:t xml:space="preserve"> </w:t>
            </w:r>
            <w:r w:rsidRPr="00C07F74">
              <w:t>ційні</w:t>
            </w: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r w:rsidRPr="00C07F74">
              <w:t>Особисті</w:t>
            </w:r>
          </w:p>
        </w:tc>
        <w:tc>
          <w:tcPr>
            <w:tcW w:w="1537" w:type="dxa"/>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A33B32" w:rsidP="00C07F74">
            <w:pPr>
              <w:shd w:val="clear" w:color="auto" w:fill="FFFFFF"/>
              <w:spacing w:line="360" w:lineRule="auto"/>
              <w:jc w:val="both"/>
            </w:pPr>
            <w:r w:rsidRPr="00C07F74">
              <w:t xml:space="preserve"> </w:t>
            </w:r>
            <w:r w:rsidR="004237CF" w:rsidRPr="00C07F74">
              <w:t>Новий працівник</w:t>
            </w:r>
          </w:p>
          <w:p w:rsidR="004237CF" w:rsidRPr="00C07F74" w:rsidRDefault="004237CF" w:rsidP="00C07F74">
            <w:pPr>
              <w:shd w:val="clear" w:color="auto" w:fill="FFFFFF"/>
              <w:spacing w:line="360" w:lineRule="auto"/>
              <w:jc w:val="both"/>
            </w:pPr>
            <w:r w:rsidRPr="00C07F74">
              <w:t>зазнає стресу,</w:t>
            </w:r>
          </w:p>
          <w:p w:rsidR="004237CF" w:rsidRPr="00C07F74" w:rsidRDefault="004237CF" w:rsidP="00C07F74">
            <w:pPr>
              <w:shd w:val="clear" w:color="auto" w:fill="FFFFFF"/>
              <w:spacing w:line="360" w:lineRule="auto"/>
              <w:jc w:val="both"/>
            </w:pPr>
            <w:r w:rsidRPr="00C07F74">
              <w:t>оскільки погано знає</w:t>
            </w:r>
            <w:r w:rsidR="00A33B32" w:rsidRPr="00C07F74">
              <w:t xml:space="preserve"> </w:t>
            </w:r>
            <w:r w:rsidRPr="00C07F74">
              <w:t>діяльність організації</w:t>
            </w:r>
          </w:p>
          <w:p w:rsidR="004237CF" w:rsidRPr="00C07F74" w:rsidRDefault="004237CF" w:rsidP="00C07F74">
            <w:pPr>
              <w:shd w:val="clear" w:color="auto" w:fill="FFFFFF"/>
              <w:spacing w:line="360" w:lineRule="auto"/>
              <w:jc w:val="both"/>
            </w:pPr>
          </w:p>
          <w:p w:rsidR="004237CF" w:rsidRPr="00C07F74" w:rsidRDefault="004237CF" w:rsidP="00C07F74">
            <w:pPr>
              <w:shd w:val="clear" w:color="auto" w:fill="FFFFFF"/>
              <w:spacing w:line="360" w:lineRule="auto"/>
              <w:jc w:val="both"/>
            </w:pPr>
            <w:r w:rsidRPr="00C07F74">
              <w:t>Проблеми зі</w:t>
            </w:r>
          </w:p>
          <w:p w:rsidR="004237CF" w:rsidRPr="00C07F74" w:rsidRDefault="004237CF" w:rsidP="00C07F74">
            <w:pPr>
              <w:shd w:val="clear" w:color="auto" w:fill="FFFFFF"/>
              <w:spacing w:line="360" w:lineRule="auto"/>
              <w:jc w:val="both"/>
            </w:pPr>
            <w:r w:rsidRPr="00C07F74">
              <w:t>здоров'ям, смерть в</w:t>
            </w:r>
            <w:r w:rsidR="00A33B32" w:rsidRPr="00C07F74">
              <w:t xml:space="preserve"> </w:t>
            </w:r>
            <w:r w:rsidRPr="00C07F74">
              <w:t>родині, складні</w:t>
            </w:r>
          </w:p>
          <w:p w:rsidR="004237CF" w:rsidRPr="00C07F74" w:rsidRDefault="004237CF" w:rsidP="00C07F74">
            <w:pPr>
              <w:shd w:val="clear" w:color="auto" w:fill="FFFFFF"/>
              <w:spacing w:line="360" w:lineRule="auto"/>
              <w:jc w:val="both"/>
            </w:pPr>
            <w:r w:rsidRPr="00C07F74">
              <w:t>стосунки з рідними та</w:t>
            </w:r>
          </w:p>
          <w:p w:rsidR="004237CF" w:rsidRPr="00C07F74" w:rsidRDefault="004237CF" w:rsidP="00C07F74">
            <w:pPr>
              <w:shd w:val="clear" w:color="auto" w:fill="FFFFFF"/>
              <w:spacing w:line="360" w:lineRule="auto"/>
              <w:jc w:val="both"/>
            </w:pPr>
            <w:r w:rsidRPr="00C07F74">
              <w:t>ін.</w:t>
            </w:r>
          </w:p>
        </w:tc>
        <w:tc>
          <w:tcPr>
            <w:tcW w:w="2350" w:type="dxa"/>
            <w:gridSpan w:val="2"/>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A33B32" w:rsidP="00C07F74">
            <w:pPr>
              <w:shd w:val="clear" w:color="auto" w:fill="FFFFFF"/>
              <w:spacing w:line="360" w:lineRule="auto"/>
              <w:jc w:val="both"/>
            </w:pPr>
            <w:r w:rsidRPr="00C07F74">
              <w:t xml:space="preserve"> </w:t>
            </w:r>
            <w:r w:rsidR="004237CF" w:rsidRPr="00C07F74">
              <w:t>Робітники</w:t>
            </w:r>
          </w:p>
          <w:p w:rsidR="004237CF" w:rsidRPr="00C07F74" w:rsidRDefault="004237CF" w:rsidP="00C07F74">
            <w:pPr>
              <w:shd w:val="clear" w:color="auto" w:fill="FFFFFF"/>
              <w:spacing w:line="360" w:lineRule="auto"/>
              <w:jc w:val="both"/>
            </w:pPr>
            <w:r w:rsidRPr="00C07F74">
              <w:t>побоюються, що</w:t>
            </w:r>
          </w:p>
          <w:p w:rsidR="004237CF" w:rsidRPr="00C07F74" w:rsidRDefault="004237CF" w:rsidP="00C07F74">
            <w:pPr>
              <w:shd w:val="clear" w:color="auto" w:fill="FFFFFF"/>
              <w:spacing w:line="360" w:lineRule="auto"/>
              <w:jc w:val="both"/>
            </w:pPr>
            <w:r w:rsidRPr="00C07F74">
              <w:t>залишаться без</w:t>
            </w:r>
          </w:p>
          <w:p w:rsidR="004237CF" w:rsidRPr="00C07F74" w:rsidRDefault="004237CF" w:rsidP="00C07F74">
            <w:pPr>
              <w:shd w:val="clear" w:color="auto" w:fill="FFFFFF"/>
              <w:spacing w:line="360" w:lineRule="auto"/>
              <w:jc w:val="both"/>
            </w:pPr>
            <w:r w:rsidRPr="00C07F74">
              <w:t>роботи, за браком</w:t>
            </w:r>
          </w:p>
          <w:p w:rsidR="004237CF" w:rsidRPr="00C07F74" w:rsidRDefault="004237CF" w:rsidP="00C07F74">
            <w:pPr>
              <w:shd w:val="clear" w:color="auto" w:fill="FFFFFF"/>
              <w:spacing w:line="360" w:lineRule="auto"/>
              <w:jc w:val="both"/>
            </w:pPr>
            <w:r w:rsidRPr="00C07F74">
              <w:t>відповідних знань</w:t>
            </w:r>
          </w:p>
          <w:p w:rsidR="004237CF" w:rsidRPr="00C07F74" w:rsidRDefault="004237CF" w:rsidP="00C07F74">
            <w:pPr>
              <w:shd w:val="clear" w:color="auto" w:fill="FFFFFF"/>
              <w:spacing w:line="360" w:lineRule="auto"/>
              <w:jc w:val="both"/>
            </w:pPr>
            <w:r w:rsidRPr="00C07F74">
              <w:t>про нове</w:t>
            </w:r>
          </w:p>
          <w:p w:rsidR="004237CF" w:rsidRPr="00C07F74" w:rsidRDefault="004237CF" w:rsidP="00C07F74">
            <w:pPr>
              <w:shd w:val="clear" w:color="auto" w:fill="FFFFFF"/>
              <w:spacing w:line="360" w:lineRule="auto"/>
              <w:jc w:val="both"/>
            </w:pPr>
            <w:r w:rsidRPr="00C07F74">
              <w:t>обладнання</w:t>
            </w:r>
          </w:p>
          <w:p w:rsidR="004237CF" w:rsidRPr="00C07F74" w:rsidRDefault="004237CF" w:rsidP="00C07F74">
            <w:pPr>
              <w:shd w:val="clear" w:color="auto" w:fill="FFFFFF"/>
              <w:spacing w:line="360" w:lineRule="auto"/>
              <w:jc w:val="both"/>
            </w:pPr>
            <w:r w:rsidRPr="00C07F74">
              <w:t>Новий працівник</w:t>
            </w:r>
          </w:p>
          <w:p w:rsidR="004237CF" w:rsidRPr="00C07F74" w:rsidRDefault="004237CF" w:rsidP="00C07F74">
            <w:pPr>
              <w:shd w:val="clear" w:color="auto" w:fill="FFFFFF"/>
              <w:spacing w:line="360" w:lineRule="auto"/>
              <w:jc w:val="both"/>
            </w:pPr>
            <w:r w:rsidRPr="00C07F74">
              <w:t>відчуває</w:t>
            </w:r>
          </w:p>
          <w:p w:rsidR="004237CF" w:rsidRPr="00C07F74" w:rsidRDefault="004237CF" w:rsidP="00C07F74">
            <w:pPr>
              <w:shd w:val="clear" w:color="auto" w:fill="FFFFFF"/>
              <w:spacing w:line="360" w:lineRule="auto"/>
              <w:jc w:val="both"/>
            </w:pPr>
            <w:r w:rsidRPr="00C07F74">
              <w:t>невизначеність</w:t>
            </w:r>
          </w:p>
          <w:p w:rsidR="004237CF" w:rsidRPr="00C07F74" w:rsidRDefault="004237CF" w:rsidP="00C07F74">
            <w:pPr>
              <w:shd w:val="clear" w:color="auto" w:fill="FFFFFF"/>
              <w:spacing w:line="360" w:lineRule="auto"/>
              <w:jc w:val="both"/>
            </w:pPr>
            <w:r w:rsidRPr="00C07F74">
              <w:t>своєї ролі, адже</w:t>
            </w:r>
          </w:p>
          <w:p w:rsidR="004237CF" w:rsidRPr="00C07F74" w:rsidRDefault="004237CF" w:rsidP="00C07F74">
            <w:pPr>
              <w:shd w:val="clear" w:color="auto" w:fill="FFFFFF"/>
              <w:spacing w:line="360" w:lineRule="auto"/>
              <w:jc w:val="both"/>
            </w:pPr>
            <w:r w:rsidRPr="00C07F74">
              <w:t>йому бракує досвіду</w:t>
            </w:r>
          </w:p>
          <w:p w:rsidR="004237CF" w:rsidRPr="00C07F74" w:rsidRDefault="004237CF" w:rsidP="00C07F74">
            <w:pPr>
              <w:shd w:val="clear" w:color="auto" w:fill="FFFFFF"/>
              <w:spacing w:line="360" w:lineRule="auto"/>
              <w:jc w:val="both"/>
            </w:pPr>
            <w:r w:rsidRPr="00C07F74">
              <w:t>в роботі.</w:t>
            </w:r>
          </w:p>
        </w:tc>
        <w:tc>
          <w:tcPr>
            <w:tcW w:w="1848" w:type="dxa"/>
            <w:gridSpan w:val="2"/>
            <w:tcBorders>
              <w:top w:val="single" w:sz="6" w:space="0" w:color="auto"/>
              <w:left w:val="single" w:sz="6" w:space="0" w:color="auto"/>
              <w:bottom w:val="single" w:sz="6" w:space="0" w:color="auto"/>
              <w:right w:val="single" w:sz="6" w:space="0" w:color="auto"/>
            </w:tcBorders>
            <w:shd w:val="clear" w:color="auto" w:fill="FFFFFF"/>
          </w:tcPr>
          <w:p w:rsidR="0009737F" w:rsidRPr="00C07F74" w:rsidRDefault="009D5A60" w:rsidP="00C07F74">
            <w:pPr>
              <w:shd w:val="clear" w:color="auto" w:fill="FFFFFF"/>
              <w:spacing w:line="360" w:lineRule="auto"/>
              <w:jc w:val="both"/>
            </w:pPr>
            <w:r w:rsidRPr="00C07F74">
              <w:t xml:space="preserve">Вміти розрізняти головне від другорядного. Вміти підходити до проблем з різних сторін. </w:t>
            </w:r>
          </w:p>
          <w:p w:rsidR="004237CF" w:rsidRPr="00C07F74" w:rsidRDefault="009D5A60" w:rsidP="00C07F74">
            <w:pPr>
              <w:shd w:val="clear" w:color="auto" w:fill="FFFFFF"/>
              <w:spacing w:line="360" w:lineRule="auto"/>
              <w:jc w:val="both"/>
            </w:pPr>
            <w:r w:rsidRPr="00C07F74">
              <w:t>Готувати себе до будь-яких неочікуваних подій.</w:t>
            </w:r>
          </w:p>
        </w:tc>
        <w:tc>
          <w:tcPr>
            <w:tcW w:w="2292" w:type="dxa"/>
            <w:gridSpan w:val="3"/>
            <w:tcBorders>
              <w:top w:val="single" w:sz="6" w:space="0" w:color="auto"/>
              <w:left w:val="single" w:sz="6" w:space="0" w:color="auto"/>
              <w:bottom w:val="single" w:sz="6" w:space="0" w:color="auto"/>
              <w:right w:val="single" w:sz="6" w:space="0" w:color="auto"/>
            </w:tcBorders>
            <w:shd w:val="clear" w:color="auto" w:fill="FFFFFF"/>
          </w:tcPr>
          <w:p w:rsidR="004237CF" w:rsidRPr="00C07F74" w:rsidRDefault="00BE4046" w:rsidP="00C07F74">
            <w:pPr>
              <w:shd w:val="clear" w:color="auto" w:fill="FFFFFF"/>
              <w:spacing w:line="360" w:lineRule="auto"/>
              <w:jc w:val="both"/>
            </w:pPr>
            <w:r w:rsidRPr="00C07F74">
              <w:t xml:space="preserve"> </w:t>
            </w:r>
            <w:r w:rsidR="004237CF" w:rsidRPr="00C07F74">
              <w:t>Співпрацівники повинні</w:t>
            </w:r>
          </w:p>
          <w:p w:rsidR="004237CF" w:rsidRPr="00C07F74" w:rsidRDefault="004237CF" w:rsidP="00C07F74">
            <w:pPr>
              <w:shd w:val="clear" w:color="auto" w:fill="FFFFFF"/>
              <w:spacing w:line="360" w:lineRule="auto"/>
              <w:jc w:val="both"/>
            </w:pPr>
            <w:r w:rsidRPr="00C07F74">
              <w:t>належно прийняти нову</w:t>
            </w:r>
            <w:r w:rsidR="0009737F" w:rsidRPr="00C07F74">
              <w:t xml:space="preserve"> </w:t>
            </w:r>
            <w:r w:rsidRPr="00C07F74">
              <w:t>людину до колективу та</w:t>
            </w:r>
          </w:p>
          <w:p w:rsidR="004237CF" w:rsidRPr="00C07F74" w:rsidRDefault="004237CF" w:rsidP="00C07F74">
            <w:pPr>
              <w:shd w:val="clear" w:color="auto" w:fill="FFFFFF"/>
              <w:spacing w:line="360" w:lineRule="auto"/>
              <w:jc w:val="both"/>
            </w:pPr>
            <w:r w:rsidRPr="00C07F74">
              <w:t>допомогти в тому, чого</w:t>
            </w:r>
            <w:r w:rsidR="0009737F" w:rsidRPr="00C07F74">
              <w:t xml:space="preserve"> вона добре</w:t>
            </w:r>
          </w:p>
          <w:p w:rsidR="004237CF" w:rsidRPr="00C07F74" w:rsidRDefault="004237CF" w:rsidP="00C07F74">
            <w:pPr>
              <w:shd w:val="clear" w:color="auto" w:fill="FFFFFF"/>
              <w:spacing w:line="360" w:lineRule="auto"/>
              <w:jc w:val="both"/>
            </w:pPr>
            <w:r w:rsidRPr="00C07F74">
              <w:t>не знає.</w:t>
            </w:r>
          </w:p>
          <w:p w:rsidR="004237CF" w:rsidRPr="00C07F74" w:rsidRDefault="00A33B32" w:rsidP="00C07F74">
            <w:pPr>
              <w:shd w:val="clear" w:color="auto" w:fill="FFFFFF"/>
              <w:spacing w:line="360" w:lineRule="auto"/>
              <w:jc w:val="both"/>
            </w:pPr>
            <w:r w:rsidRPr="00C07F74">
              <w:t xml:space="preserve"> </w:t>
            </w:r>
            <w:r w:rsidR="004237CF" w:rsidRPr="00C07F74">
              <w:t xml:space="preserve">Керівництво </w:t>
            </w:r>
            <w:r w:rsidR="00771BF8" w:rsidRPr="00C07F74">
              <w:t>ТзОВ</w:t>
            </w:r>
            <w:r w:rsidR="00892D3A" w:rsidRPr="00C07F74">
              <w:t xml:space="preserve"> «Ніколь» </w:t>
            </w:r>
            <w:r w:rsidR="004237CF" w:rsidRPr="00C07F74">
              <w:t>в таких випадках лояльно</w:t>
            </w:r>
            <w:r w:rsidR="0009737F" w:rsidRPr="00C07F74">
              <w:t xml:space="preserve"> </w:t>
            </w:r>
            <w:r w:rsidR="004237CF" w:rsidRPr="00C07F74">
              <w:t>ставиться до пра</w:t>
            </w:r>
            <w:r w:rsidR="00892D3A" w:rsidRPr="00C07F74">
              <w:t>-</w:t>
            </w:r>
            <w:r w:rsidR="004237CF" w:rsidRPr="00C07F74">
              <w:t>цівників</w:t>
            </w:r>
            <w:r w:rsidR="0009737F" w:rsidRPr="00C07F74">
              <w:t xml:space="preserve">, </w:t>
            </w:r>
            <w:r w:rsidR="004237CF" w:rsidRPr="00C07F74">
              <w:t>на певний проміжок часу</w:t>
            </w:r>
            <w:r w:rsidR="0009737F" w:rsidRPr="00C07F74">
              <w:t xml:space="preserve"> </w:t>
            </w:r>
            <w:r w:rsidR="004237CF" w:rsidRPr="00C07F74">
              <w:t xml:space="preserve">дають </w:t>
            </w:r>
            <w:r w:rsidR="00892D3A" w:rsidRPr="00C07F74">
              <w:t>в</w:t>
            </w:r>
            <w:r w:rsidR="004237CF" w:rsidRPr="00C07F74">
              <w:t>ідстрочку від</w:t>
            </w:r>
            <w:r w:rsidR="00892D3A" w:rsidRPr="00C07F74">
              <w:t xml:space="preserve"> </w:t>
            </w:r>
            <w:r w:rsidR="004237CF" w:rsidRPr="00C07F74">
              <w:t>праці.</w:t>
            </w:r>
          </w:p>
        </w:tc>
      </w:tr>
    </w:tbl>
    <w:p w:rsidR="004237CF" w:rsidRPr="00BE4046" w:rsidRDefault="004237CF" w:rsidP="00BE4046">
      <w:pPr>
        <w:spacing w:line="360" w:lineRule="auto"/>
        <w:ind w:firstLine="709"/>
        <w:jc w:val="both"/>
        <w:rPr>
          <w:sz w:val="28"/>
          <w:szCs w:val="28"/>
        </w:rPr>
      </w:pPr>
    </w:p>
    <w:p w:rsidR="00C30814" w:rsidRPr="00BE4046" w:rsidRDefault="00C07F74" w:rsidP="00BE4046">
      <w:pPr>
        <w:spacing w:line="360" w:lineRule="auto"/>
        <w:ind w:firstLine="709"/>
        <w:jc w:val="both"/>
        <w:rPr>
          <w:sz w:val="28"/>
          <w:szCs w:val="28"/>
        </w:rPr>
      </w:pPr>
      <w:r>
        <w:rPr>
          <w:sz w:val="28"/>
          <w:szCs w:val="28"/>
        </w:rPr>
        <w:br w:type="page"/>
      </w:r>
      <w:r w:rsidR="00C30814" w:rsidRPr="00BE4046">
        <w:rPr>
          <w:sz w:val="28"/>
          <w:szCs w:val="28"/>
        </w:rPr>
        <w:t>Висновок</w:t>
      </w:r>
    </w:p>
    <w:p w:rsidR="00C07F74" w:rsidRDefault="00C07F74" w:rsidP="00BE4046">
      <w:pPr>
        <w:spacing w:line="360" w:lineRule="auto"/>
        <w:ind w:firstLine="709"/>
        <w:jc w:val="both"/>
        <w:rPr>
          <w:sz w:val="28"/>
          <w:szCs w:val="28"/>
          <w:lang w:val="ru-RU"/>
        </w:rPr>
      </w:pPr>
    </w:p>
    <w:p w:rsidR="000D5490" w:rsidRPr="00BE4046" w:rsidRDefault="000D5490" w:rsidP="00BE4046">
      <w:pPr>
        <w:spacing w:line="360" w:lineRule="auto"/>
        <w:ind w:firstLine="709"/>
        <w:jc w:val="both"/>
        <w:rPr>
          <w:sz w:val="28"/>
          <w:szCs w:val="28"/>
        </w:rPr>
      </w:pPr>
      <w:r w:rsidRPr="00BE4046">
        <w:rPr>
          <w:sz w:val="28"/>
          <w:szCs w:val="28"/>
        </w:rPr>
        <w:t xml:space="preserve">У цій курсовій роботі </w:t>
      </w:r>
      <w:r w:rsidR="00FF247D" w:rsidRPr="00BE4046">
        <w:rPr>
          <w:sz w:val="28"/>
          <w:szCs w:val="28"/>
        </w:rPr>
        <w:t>ми зробили</w:t>
      </w:r>
      <w:r w:rsidRPr="00BE4046">
        <w:rPr>
          <w:sz w:val="28"/>
          <w:szCs w:val="28"/>
        </w:rPr>
        <w:t xml:space="preserve"> спробу дослідити діяльність</w:t>
      </w:r>
      <w:r w:rsidR="00892D3A" w:rsidRPr="00BE4046">
        <w:rPr>
          <w:sz w:val="28"/>
          <w:szCs w:val="28"/>
        </w:rPr>
        <w:t xml:space="preserve"> системи менеджменту на</w:t>
      </w:r>
      <w:r w:rsidRPr="00BE4046">
        <w:rPr>
          <w:sz w:val="28"/>
          <w:szCs w:val="28"/>
        </w:rPr>
        <w:t xml:space="preserve"> </w:t>
      </w:r>
      <w:r w:rsidR="00771BF8" w:rsidRPr="00BE4046">
        <w:rPr>
          <w:sz w:val="28"/>
          <w:szCs w:val="28"/>
        </w:rPr>
        <w:t xml:space="preserve">ТзОВ </w:t>
      </w:r>
      <w:r w:rsidRPr="00BE4046">
        <w:rPr>
          <w:sz w:val="28"/>
          <w:szCs w:val="28"/>
        </w:rPr>
        <w:t>«</w:t>
      </w:r>
      <w:r w:rsidR="00771BF8" w:rsidRPr="00BE4046">
        <w:rPr>
          <w:sz w:val="28"/>
          <w:szCs w:val="28"/>
        </w:rPr>
        <w:t>Ніколь</w:t>
      </w:r>
      <w:r w:rsidRPr="00BE4046">
        <w:rPr>
          <w:sz w:val="28"/>
          <w:szCs w:val="28"/>
        </w:rPr>
        <w:t>», визначити особливість його функціонування.</w:t>
      </w:r>
    </w:p>
    <w:p w:rsidR="00136D6D" w:rsidRPr="00BE4046" w:rsidRDefault="00771BF8" w:rsidP="00BE4046">
      <w:pPr>
        <w:shd w:val="clear" w:color="auto" w:fill="FFFFFF"/>
        <w:spacing w:line="360" w:lineRule="auto"/>
        <w:ind w:firstLine="709"/>
        <w:jc w:val="both"/>
        <w:rPr>
          <w:sz w:val="28"/>
          <w:szCs w:val="28"/>
        </w:rPr>
      </w:pPr>
      <w:r w:rsidRPr="00BE4046">
        <w:rPr>
          <w:sz w:val="28"/>
          <w:szCs w:val="28"/>
        </w:rPr>
        <w:t xml:space="preserve">Товариство з обмеженою відповідальністю «Ніколь» </w:t>
      </w:r>
      <w:r w:rsidR="000D5490" w:rsidRPr="00BE4046">
        <w:rPr>
          <w:sz w:val="28"/>
          <w:szCs w:val="28"/>
        </w:rPr>
        <w:t xml:space="preserve">спеціалізується на виробництві </w:t>
      </w:r>
      <w:r w:rsidRPr="00BE4046">
        <w:rPr>
          <w:sz w:val="28"/>
          <w:szCs w:val="28"/>
        </w:rPr>
        <w:t>металевого обладнання: сейфи, депозита</w:t>
      </w:r>
      <w:r w:rsidR="00DD62BD" w:rsidRPr="00BE4046">
        <w:rPr>
          <w:sz w:val="28"/>
          <w:szCs w:val="28"/>
        </w:rPr>
        <w:t>рії, двері металеві, шаф</w:t>
      </w:r>
      <w:r w:rsidRPr="00BE4046">
        <w:rPr>
          <w:sz w:val="28"/>
          <w:szCs w:val="28"/>
        </w:rPr>
        <w:t xml:space="preserve">и та стелажі </w:t>
      </w:r>
      <w:r w:rsidR="00DD62BD" w:rsidRPr="00BE4046">
        <w:rPr>
          <w:sz w:val="28"/>
          <w:szCs w:val="28"/>
        </w:rPr>
        <w:t xml:space="preserve">і т.д. </w:t>
      </w:r>
      <w:r w:rsidRPr="00BE4046">
        <w:rPr>
          <w:sz w:val="28"/>
          <w:szCs w:val="28"/>
        </w:rPr>
        <w:t xml:space="preserve">та наданні послуг по монтажу обладнання. </w:t>
      </w:r>
      <w:r w:rsidR="00DD62BD" w:rsidRPr="00BE4046">
        <w:rPr>
          <w:sz w:val="28"/>
          <w:szCs w:val="28"/>
        </w:rPr>
        <w:t xml:space="preserve">Усе </w:t>
      </w:r>
      <w:r w:rsidR="000D5490" w:rsidRPr="00BE4046">
        <w:rPr>
          <w:sz w:val="28"/>
          <w:szCs w:val="28"/>
        </w:rPr>
        <w:t>виробляється і</w:t>
      </w:r>
      <w:r w:rsidR="00DD62BD" w:rsidRPr="00BE4046">
        <w:rPr>
          <w:sz w:val="28"/>
          <w:szCs w:val="28"/>
        </w:rPr>
        <w:t>з високоякісних видів сировини, що дає змогу випускати конкурентоспроможну продукцію. Завдяки потужному конструкторському і технологічному потенціалу</w:t>
      </w:r>
      <w:r w:rsidR="0001330C" w:rsidRPr="00BE4046">
        <w:rPr>
          <w:sz w:val="28"/>
          <w:szCs w:val="28"/>
        </w:rPr>
        <w:t xml:space="preserve"> компанія сертифікувала власні розробки і достойно пройшла випробування в кращій випробувальній лабораторії країни.</w:t>
      </w:r>
      <w:r w:rsidR="00DD62BD" w:rsidRPr="00BE4046">
        <w:rPr>
          <w:sz w:val="28"/>
          <w:szCs w:val="28"/>
        </w:rPr>
        <w:t xml:space="preserve"> </w:t>
      </w:r>
      <w:r w:rsidR="000D5490" w:rsidRPr="00BE4046">
        <w:rPr>
          <w:sz w:val="28"/>
          <w:szCs w:val="28"/>
        </w:rPr>
        <w:t>Обладнання обслуговують висококваліфіковані кадри, з якими постійно проводиться навчання і переатестації</w:t>
      </w:r>
      <w:r w:rsidR="00136D6D" w:rsidRPr="00BE4046">
        <w:rPr>
          <w:sz w:val="28"/>
          <w:szCs w:val="28"/>
        </w:rPr>
        <w:t xml:space="preserve">. Ведеться робота по дотриманню технологічної та трудової дисципліни, по регламенту виробництва, що дало змогу досягнути хороших результатів по </w:t>
      </w:r>
      <w:r w:rsidR="00FF247D" w:rsidRPr="00BE4046">
        <w:rPr>
          <w:sz w:val="28"/>
          <w:szCs w:val="28"/>
        </w:rPr>
        <w:t>виготовленню</w:t>
      </w:r>
      <w:r w:rsidR="00136D6D" w:rsidRPr="00BE4046">
        <w:rPr>
          <w:sz w:val="28"/>
          <w:szCs w:val="28"/>
        </w:rPr>
        <w:t xml:space="preserve"> </w:t>
      </w:r>
      <w:r w:rsidR="00FF247D" w:rsidRPr="00BE4046">
        <w:rPr>
          <w:sz w:val="28"/>
          <w:szCs w:val="28"/>
        </w:rPr>
        <w:t xml:space="preserve">продукції </w:t>
      </w:r>
      <w:r w:rsidR="00136D6D" w:rsidRPr="00BE4046">
        <w:rPr>
          <w:sz w:val="28"/>
          <w:szCs w:val="28"/>
        </w:rPr>
        <w:t>серед підприємств галузі.</w:t>
      </w:r>
    </w:p>
    <w:p w:rsidR="00454112" w:rsidRPr="00BE4046" w:rsidRDefault="00454112" w:rsidP="00BE4046">
      <w:pPr>
        <w:spacing w:line="360" w:lineRule="auto"/>
        <w:ind w:firstLine="709"/>
        <w:jc w:val="both"/>
        <w:rPr>
          <w:sz w:val="28"/>
          <w:szCs w:val="28"/>
        </w:rPr>
      </w:pPr>
      <w:r w:rsidRPr="00BE4046">
        <w:rPr>
          <w:sz w:val="28"/>
          <w:szCs w:val="28"/>
        </w:rPr>
        <w:t xml:space="preserve">В результаті ретельно проведеного аналізу виробничої та фінансової діяльності </w:t>
      </w:r>
      <w:r w:rsidR="0001330C" w:rsidRPr="00BE4046">
        <w:rPr>
          <w:sz w:val="28"/>
          <w:szCs w:val="28"/>
        </w:rPr>
        <w:t xml:space="preserve">ТзОВ </w:t>
      </w:r>
      <w:r w:rsidR="00085EA8" w:rsidRPr="00BE4046">
        <w:rPr>
          <w:sz w:val="28"/>
          <w:szCs w:val="28"/>
        </w:rPr>
        <w:t>“</w:t>
      </w:r>
      <w:r w:rsidR="0001330C" w:rsidRPr="00BE4046">
        <w:rPr>
          <w:sz w:val="28"/>
          <w:szCs w:val="28"/>
        </w:rPr>
        <w:t>Ніколь</w:t>
      </w:r>
      <w:r w:rsidR="00085EA8" w:rsidRPr="00BE4046">
        <w:rPr>
          <w:sz w:val="28"/>
          <w:szCs w:val="28"/>
        </w:rPr>
        <w:t>”</w:t>
      </w:r>
      <w:r w:rsidRPr="00BE4046">
        <w:rPr>
          <w:sz w:val="28"/>
          <w:szCs w:val="28"/>
        </w:rPr>
        <w:t xml:space="preserve"> можна зробити висновок, що загальне та фінансове положення </w:t>
      </w:r>
      <w:r w:rsidR="0001330C" w:rsidRPr="00BE4046">
        <w:rPr>
          <w:sz w:val="28"/>
          <w:szCs w:val="28"/>
        </w:rPr>
        <w:t xml:space="preserve">Товариства </w:t>
      </w:r>
      <w:r w:rsidRPr="00BE4046">
        <w:rPr>
          <w:sz w:val="28"/>
          <w:szCs w:val="28"/>
        </w:rPr>
        <w:t>є стабільним і стійким, є можливість самофінансування.</w:t>
      </w:r>
    </w:p>
    <w:p w:rsidR="00136D6D" w:rsidRPr="00BE4046" w:rsidRDefault="00950BED" w:rsidP="00BE4046">
      <w:pPr>
        <w:shd w:val="clear" w:color="auto" w:fill="FFFFFF"/>
        <w:spacing w:line="360" w:lineRule="auto"/>
        <w:ind w:firstLine="709"/>
        <w:jc w:val="both"/>
        <w:rPr>
          <w:sz w:val="28"/>
          <w:szCs w:val="28"/>
        </w:rPr>
      </w:pPr>
      <w:r w:rsidRPr="00BE4046">
        <w:rPr>
          <w:sz w:val="28"/>
          <w:szCs w:val="28"/>
        </w:rPr>
        <w:t xml:space="preserve">Проаналізувавши </w:t>
      </w:r>
      <w:r w:rsidR="0001330C" w:rsidRPr="00BE4046">
        <w:rPr>
          <w:sz w:val="28"/>
          <w:szCs w:val="28"/>
        </w:rPr>
        <w:t>діяльність Товариства</w:t>
      </w:r>
      <w:r w:rsidR="00606593" w:rsidRPr="00BE4046">
        <w:rPr>
          <w:sz w:val="28"/>
          <w:szCs w:val="28"/>
        </w:rPr>
        <w:t xml:space="preserve">, можна </w:t>
      </w:r>
      <w:r w:rsidRPr="00BE4046">
        <w:rPr>
          <w:sz w:val="28"/>
          <w:szCs w:val="28"/>
        </w:rPr>
        <w:t xml:space="preserve">сказати, що на даному підприємстві добре побудована система </w:t>
      </w:r>
      <w:r w:rsidR="00940E59" w:rsidRPr="00BE4046">
        <w:rPr>
          <w:sz w:val="28"/>
          <w:szCs w:val="28"/>
        </w:rPr>
        <w:t>функцій менеджменту</w:t>
      </w:r>
      <w:r w:rsidRPr="00BE4046">
        <w:rPr>
          <w:sz w:val="28"/>
          <w:szCs w:val="28"/>
        </w:rPr>
        <w:t>. А саме, контроль за продукцією, яка виготовляється</w:t>
      </w:r>
      <w:r w:rsidR="0001330C" w:rsidRPr="00BE4046">
        <w:rPr>
          <w:sz w:val="28"/>
          <w:szCs w:val="28"/>
        </w:rPr>
        <w:t>,</w:t>
      </w:r>
      <w:r w:rsidR="000D5490" w:rsidRPr="00BE4046">
        <w:rPr>
          <w:sz w:val="28"/>
          <w:szCs w:val="28"/>
        </w:rPr>
        <w:t xml:space="preserve"> здійснюється постійно</w:t>
      </w:r>
      <w:r w:rsidR="000926AD" w:rsidRPr="00BE4046">
        <w:rPr>
          <w:sz w:val="28"/>
          <w:szCs w:val="28"/>
        </w:rPr>
        <w:t xml:space="preserve"> протягом усього процесу виробництва, що дозволяє підприємству випускати якісну продукцію і на рівних конкурувати з</w:t>
      </w:r>
      <w:r w:rsidR="0001330C" w:rsidRPr="00BE4046">
        <w:rPr>
          <w:sz w:val="28"/>
          <w:szCs w:val="28"/>
        </w:rPr>
        <w:t xml:space="preserve"> національними виробниками металевого обладнання.</w:t>
      </w:r>
      <w:r w:rsidR="000D5490" w:rsidRPr="00BE4046">
        <w:rPr>
          <w:sz w:val="28"/>
          <w:szCs w:val="28"/>
        </w:rPr>
        <w:t xml:space="preserve"> </w:t>
      </w:r>
      <w:r w:rsidR="004B4047" w:rsidRPr="00BE4046">
        <w:rPr>
          <w:sz w:val="28"/>
          <w:szCs w:val="28"/>
        </w:rPr>
        <w:t xml:space="preserve">Про ефективну діяльність </w:t>
      </w:r>
      <w:r w:rsidR="0001330C" w:rsidRPr="00BE4046">
        <w:rPr>
          <w:sz w:val="28"/>
          <w:szCs w:val="28"/>
        </w:rPr>
        <w:t xml:space="preserve">ТзОВ </w:t>
      </w:r>
      <w:r w:rsidR="00085EA8" w:rsidRPr="00BE4046">
        <w:rPr>
          <w:sz w:val="28"/>
          <w:szCs w:val="28"/>
        </w:rPr>
        <w:t>“</w:t>
      </w:r>
      <w:r w:rsidR="0001330C" w:rsidRPr="00BE4046">
        <w:rPr>
          <w:sz w:val="28"/>
          <w:szCs w:val="28"/>
        </w:rPr>
        <w:t>Ніколь</w:t>
      </w:r>
      <w:r w:rsidR="00085EA8" w:rsidRPr="00BE4046">
        <w:rPr>
          <w:sz w:val="28"/>
          <w:szCs w:val="28"/>
        </w:rPr>
        <w:t xml:space="preserve">” </w:t>
      </w:r>
      <w:r w:rsidR="004B4047" w:rsidRPr="00BE4046">
        <w:rPr>
          <w:sz w:val="28"/>
          <w:szCs w:val="28"/>
        </w:rPr>
        <w:t>свідчать не тільки визнання його на ринку, а й нагороди, які підприємство отримало за високу якість продукції.</w:t>
      </w:r>
      <w:r w:rsidR="00136D6D" w:rsidRPr="00BE4046">
        <w:rPr>
          <w:sz w:val="28"/>
          <w:szCs w:val="28"/>
        </w:rPr>
        <w:t xml:space="preserve"> </w:t>
      </w:r>
    </w:p>
    <w:p w:rsidR="00AB4AE4" w:rsidRPr="00BE4046" w:rsidRDefault="00AB4AE4" w:rsidP="00BE4046">
      <w:pPr>
        <w:spacing w:line="360" w:lineRule="auto"/>
        <w:ind w:firstLine="709"/>
        <w:jc w:val="both"/>
        <w:rPr>
          <w:sz w:val="28"/>
          <w:szCs w:val="28"/>
        </w:rPr>
      </w:pPr>
      <w:r w:rsidRPr="00BE4046">
        <w:rPr>
          <w:sz w:val="28"/>
          <w:szCs w:val="28"/>
        </w:rPr>
        <w:t xml:space="preserve">Провівши аналіз діяльності підприємства, </w:t>
      </w:r>
      <w:r w:rsidR="0001330C" w:rsidRPr="00BE4046">
        <w:rPr>
          <w:sz w:val="28"/>
          <w:szCs w:val="28"/>
        </w:rPr>
        <w:t xml:space="preserve">ТзОВ </w:t>
      </w:r>
      <w:r w:rsidRPr="00BE4046">
        <w:rPr>
          <w:sz w:val="28"/>
          <w:szCs w:val="28"/>
        </w:rPr>
        <w:t>«</w:t>
      </w:r>
      <w:r w:rsidR="0001330C" w:rsidRPr="00BE4046">
        <w:rPr>
          <w:sz w:val="28"/>
          <w:szCs w:val="28"/>
        </w:rPr>
        <w:t>Ніколь</w:t>
      </w:r>
      <w:r w:rsidRPr="00BE4046">
        <w:rPr>
          <w:sz w:val="28"/>
          <w:szCs w:val="28"/>
        </w:rPr>
        <w:t xml:space="preserve">», можна сказати, що на даному підприємстві добре побудована система комунікацій, що сприяє швидкій реакції на зміну різноманітних факторів впливу. Крім того, на </w:t>
      </w:r>
      <w:r w:rsidR="00FF247D" w:rsidRPr="00BE4046">
        <w:rPr>
          <w:sz w:val="28"/>
          <w:szCs w:val="28"/>
        </w:rPr>
        <w:t xml:space="preserve">підприємстві </w:t>
      </w:r>
      <w:r w:rsidRPr="00BE4046">
        <w:rPr>
          <w:sz w:val="28"/>
          <w:szCs w:val="28"/>
        </w:rPr>
        <w:t xml:space="preserve">розвинуте мотивування працівників. Діяльність </w:t>
      </w:r>
      <w:r w:rsidR="00892D3A" w:rsidRPr="00BE4046">
        <w:rPr>
          <w:sz w:val="28"/>
          <w:szCs w:val="28"/>
        </w:rPr>
        <w:t>т</w:t>
      </w:r>
      <w:r w:rsidR="00FF247D" w:rsidRPr="00BE4046">
        <w:rPr>
          <w:sz w:val="28"/>
          <w:szCs w:val="28"/>
        </w:rPr>
        <w:t>овариства</w:t>
      </w:r>
      <w:r w:rsidR="00BE4046" w:rsidRPr="00BE4046">
        <w:rPr>
          <w:sz w:val="28"/>
          <w:szCs w:val="28"/>
        </w:rPr>
        <w:t xml:space="preserve"> </w:t>
      </w:r>
      <w:r w:rsidR="00892D3A" w:rsidRPr="00BE4046">
        <w:rPr>
          <w:sz w:val="28"/>
          <w:szCs w:val="28"/>
        </w:rPr>
        <w:t>«Ніколь»</w:t>
      </w:r>
      <w:r w:rsidRPr="00BE4046">
        <w:rPr>
          <w:sz w:val="28"/>
          <w:szCs w:val="28"/>
        </w:rPr>
        <w:t xml:space="preserve">спрямована на задоволення потреб усіх працівників, застосування різноманітних методів </w:t>
      </w:r>
      <w:r w:rsidR="00FF247D" w:rsidRPr="00BE4046">
        <w:rPr>
          <w:sz w:val="28"/>
          <w:szCs w:val="28"/>
        </w:rPr>
        <w:t xml:space="preserve">матеріального </w:t>
      </w:r>
      <w:r w:rsidRPr="00BE4046">
        <w:rPr>
          <w:sz w:val="28"/>
          <w:szCs w:val="28"/>
        </w:rPr>
        <w:t>та морального стимулювання.</w:t>
      </w:r>
    </w:p>
    <w:p w:rsidR="00AB4AE4" w:rsidRPr="00BE4046" w:rsidRDefault="000926AD" w:rsidP="00BE4046">
      <w:pPr>
        <w:pStyle w:val="21"/>
        <w:spacing w:after="0" w:line="360" w:lineRule="auto"/>
        <w:ind w:left="0" w:firstLine="709"/>
        <w:jc w:val="both"/>
        <w:rPr>
          <w:sz w:val="28"/>
          <w:szCs w:val="28"/>
        </w:rPr>
      </w:pPr>
      <w:r w:rsidRPr="00BE4046">
        <w:rPr>
          <w:sz w:val="28"/>
          <w:szCs w:val="28"/>
        </w:rPr>
        <w:t xml:space="preserve">На </w:t>
      </w:r>
      <w:r w:rsidR="00FF247D" w:rsidRPr="00BE4046">
        <w:rPr>
          <w:sz w:val="28"/>
          <w:szCs w:val="28"/>
        </w:rPr>
        <w:t xml:space="preserve">ТзОВ </w:t>
      </w:r>
      <w:r w:rsidRPr="00BE4046">
        <w:rPr>
          <w:sz w:val="28"/>
          <w:szCs w:val="28"/>
        </w:rPr>
        <w:t>«</w:t>
      </w:r>
      <w:r w:rsidR="00FF247D" w:rsidRPr="00BE4046">
        <w:rPr>
          <w:sz w:val="28"/>
          <w:szCs w:val="28"/>
        </w:rPr>
        <w:t>Ніколь</w:t>
      </w:r>
      <w:r w:rsidRPr="00BE4046">
        <w:rPr>
          <w:sz w:val="28"/>
          <w:szCs w:val="28"/>
        </w:rPr>
        <w:t>» б</w:t>
      </w:r>
      <w:r w:rsidR="004B4047" w:rsidRPr="00BE4046">
        <w:rPr>
          <w:sz w:val="28"/>
          <w:szCs w:val="28"/>
        </w:rPr>
        <w:t xml:space="preserve">уло введено в дію нові методи </w:t>
      </w:r>
      <w:r w:rsidR="00AB4AE4" w:rsidRPr="00BE4046">
        <w:rPr>
          <w:sz w:val="28"/>
          <w:szCs w:val="28"/>
        </w:rPr>
        <w:t>менеджменту</w:t>
      </w:r>
      <w:r w:rsidR="004B4047" w:rsidRPr="00BE4046">
        <w:rPr>
          <w:sz w:val="28"/>
          <w:szCs w:val="28"/>
        </w:rPr>
        <w:t>, які зосереджувалися не тільки на матеріальному стимулюванні працівників, а й просування по службі. Стимулювання значно підвищило продуктивність праці, що дозволяє нарощувати більші обсяги виробництва.</w:t>
      </w:r>
      <w:r w:rsidR="00AB4AE4" w:rsidRPr="00BE4046">
        <w:rPr>
          <w:sz w:val="28"/>
        </w:rPr>
        <w:t xml:space="preserve"> </w:t>
      </w:r>
      <w:r w:rsidR="00AB4AE4" w:rsidRPr="00BE4046">
        <w:rPr>
          <w:sz w:val="28"/>
          <w:szCs w:val="28"/>
        </w:rPr>
        <w:t>Підвищення кваліфікації управлінської праці за рахунок стажування за кордоном</w:t>
      </w:r>
      <w:r w:rsidR="00090C99" w:rsidRPr="00BE4046">
        <w:rPr>
          <w:sz w:val="28"/>
          <w:szCs w:val="28"/>
        </w:rPr>
        <w:t>, а також с</w:t>
      </w:r>
      <w:r w:rsidR="00AB4AE4" w:rsidRPr="00BE4046">
        <w:rPr>
          <w:sz w:val="28"/>
          <w:szCs w:val="28"/>
        </w:rPr>
        <w:t>пеціальна література та курси вдосконалення менеджерів, курси іноземної мови і комп’ютерів</w:t>
      </w:r>
      <w:r w:rsidR="00090C99" w:rsidRPr="00BE4046">
        <w:rPr>
          <w:sz w:val="28"/>
          <w:szCs w:val="28"/>
        </w:rPr>
        <w:t>.</w:t>
      </w:r>
    </w:p>
    <w:p w:rsidR="00090C99" w:rsidRPr="00BE4046" w:rsidRDefault="00090C99" w:rsidP="00BE4046">
      <w:pPr>
        <w:spacing w:line="360" w:lineRule="auto"/>
        <w:ind w:firstLine="709"/>
        <w:jc w:val="both"/>
        <w:rPr>
          <w:sz w:val="28"/>
          <w:szCs w:val="28"/>
        </w:rPr>
      </w:pPr>
      <w:r w:rsidRPr="00BE4046">
        <w:rPr>
          <w:sz w:val="28"/>
          <w:szCs w:val="28"/>
        </w:rPr>
        <w:t>Отже, стає зрозумілим, що в сучасних умовах неможливе здійснення ефективної підприємницької діяльності без широкого застосування менеджменту, який в комплексі надає можливість підвищити конкурентоспроможність продукції та підприємства в цілому, та зміцнити його становище серед конкурентів.</w:t>
      </w:r>
    </w:p>
    <w:p w:rsidR="00B72C15" w:rsidRDefault="00C07F74" w:rsidP="00BE4046">
      <w:pPr>
        <w:tabs>
          <w:tab w:val="left" w:pos="6045"/>
        </w:tabs>
        <w:spacing w:line="360" w:lineRule="auto"/>
        <w:ind w:firstLine="709"/>
        <w:jc w:val="both"/>
        <w:rPr>
          <w:sz w:val="28"/>
          <w:szCs w:val="28"/>
          <w:lang w:val="ru-RU"/>
        </w:rPr>
      </w:pPr>
      <w:r>
        <w:rPr>
          <w:sz w:val="28"/>
          <w:szCs w:val="28"/>
        </w:rPr>
        <w:br w:type="page"/>
      </w:r>
      <w:r w:rsidR="00B72C15" w:rsidRPr="00BE4046">
        <w:rPr>
          <w:sz w:val="28"/>
          <w:szCs w:val="28"/>
        </w:rPr>
        <w:t>Список використаної літератури</w:t>
      </w:r>
    </w:p>
    <w:p w:rsidR="00C07F74" w:rsidRPr="00C07F74" w:rsidRDefault="00C07F74" w:rsidP="00BE4046">
      <w:pPr>
        <w:tabs>
          <w:tab w:val="left" w:pos="6045"/>
        </w:tabs>
        <w:spacing w:line="360" w:lineRule="auto"/>
        <w:ind w:firstLine="709"/>
        <w:jc w:val="both"/>
        <w:rPr>
          <w:sz w:val="28"/>
          <w:szCs w:val="28"/>
          <w:lang w:val="ru-RU"/>
        </w:rPr>
      </w:pPr>
    </w:p>
    <w:p w:rsidR="00B72C15" w:rsidRPr="00BE4046" w:rsidRDefault="00B72C15" w:rsidP="00C07F74">
      <w:pPr>
        <w:numPr>
          <w:ilvl w:val="1"/>
          <w:numId w:val="13"/>
        </w:numPr>
        <w:tabs>
          <w:tab w:val="clear" w:pos="1440"/>
          <w:tab w:val="num" w:pos="540"/>
          <w:tab w:val="left" w:pos="6045"/>
        </w:tabs>
        <w:autoSpaceDE/>
        <w:autoSpaceDN/>
        <w:adjustRightInd/>
        <w:spacing w:line="360" w:lineRule="auto"/>
        <w:ind w:left="0" w:firstLine="0"/>
        <w:jc w:val="both"/>
        <w:rPr>
          <w:sz w:val="28"/>
          <w:szCs w:val="28"/>
        </w:rPr>
      </w:pPr>
      <w:r w:rsidRPr="00BE4046">
        <w:rPr>
          <w:sz w:val="28"/>
          <w:szCs w:val="28"/>
        </w:rPr>
        <w:t>Стадник В. Р., Йохно М. А. Менеджмент: Посібник – К.: Академвидав, 2003. – 463с.</w:t>
      </w:r>
    </w:p>
    <w:p w:rsidR="00B72C15" w:rsidRPr="00BE4046" w:rsidRDefault="00B72C15" w:rsidP="00C07F74">
      <w:pPr>
        <w:numPr>
          <w:ilvl w:val="1"/>
          <w:numId w:val="13"/>
        </w:numPr>
        <w:tabs>
          <w:tab w:val="clear" w:pos="1440"/>
          <w:tab w:val="num" w:pos="720"/>
        </w:tabs>
        <w:autoSpaceDE/>
        <w:autoSpaceDN/>
        <w:adjustRightInd/>
        <w:spacing w:line="360" w:lineRule="auto"/>
        <w:ind w:left="0" w:firstLine="0"/>
        <w:jc w:val="both"/>
        <w:rPr>
          <w:sz w:val="28"/>
          <w:szCs w:val="28"/>
        </w:rPr>
      </w:pPr>
      <w:r w:rsidRPr="00BE4046">
        <w:rPr>
          <w:sz w:val="28"/>
          <w:szCs w:val="28"/>
        </w:rPr>
        <w:t>Сухарський В. С. Менеджмент: Навчальний посібник. – Тернопіль: Астон, 2001. – 342с.</w:t>
      </w:r>
    </w:p>
    <w:p w:rsidR="00B72C15" w:rsidRPr="00BE4046" w:rsidRDefault="00B72C15" w:rsidP="00C07F74">
      <w:pPr>
        <w:numPr>
          <w:ilvl w:val="1"/>
          <w:numId w:val="13"/>
        </w:numPr>
        <w:tabs>
          <w:tab w:val="clear" w:pos="1440"/>
          <w:tab w:val="num" w:pos="180"/>
        </w:tabs>
        <w:autoSpaceDE/>
        <w:autoSpaceDN/>
        <w:adjustRightInd/>
        <w:spacing w:line="360" w:lineRule="auto"/>
        <w:ind w:left="0" w:firstLine="0"/>
        <w:jc w:val="both"/>
        <w:rPr>
          <w:sz w:val="28"/>
          <w:szCs w:val="28"/>
        </w:rPr>
      </w:pPr>
      <w:r w:rsidRPr="00BE4046">
        <w:rPr>
          <w:sz w:val="28"/>
          <w:szCs w:val="28"/>
        </w:rPr>
        <w:t>Хміль Ф. І. Менеджмент: Підручник – К.: Вища школа, 1995. – 351с.</w:t>
      </w:r>
    </w:p>
    <w:p w:rsidR="00B72C15" w:rsidRPr="00BE4046" w:rsidRDefault="00B72C15" w:rsidP="00C07F74">
      <w:pPr>
        <w:numPr>
          <w:ilvl w:val="1"/>
          <w:numId w:val="13"/>
        </w:numPr>
        <w:tabs>
          <w:tab w:val="clear" w:pos="1440"/>
          <w:tab w:val="num" w:pos="720"/>
        </w:tabs>
        <w:autoSpaceDE/>
        <w:autoSpaceDN/>
        <w:adjustRightInd/>
        <w:spacing w:line="360" w:lineRule="auto"/>
        <w:ind w:left="0" w:firstLine="0"/>
        <w:jc w:val="both"/>
        <w:rPr>
          <w:sz w:val="28"/>
          <w:szCs w:val="28"/>
        </w:rPr>
      </w:pPr>
      <w:r w:rsidRPr="00BE4046">
        <w:rPr>
          <w:sz w:val="28"/>
          <w:szCs w:val="28"/>
        </w:rPr>
        <w:t>Білоус О. Г., Панченко Є. Г. Менеджмент: конкурентоздатність і ефективність – К.: Знання, 1992. – 40с.</w:t>
      </w:r>
    </w:p>
    <w:p w:rsidR="00B72C15" w:rsidRPr="00BE4046" w:rsidRDefault="00B72C15" w:rsidP="00C07F74">
      <w:pPr>
        <w:numPr>
          <w:ilvl w:val="1"/>
          <w:numId w:val="13"/>
        </w:numPr>
        <w:tabs>
          <w:tab w:val="clear" w:pos="1440"/>
          <w:tab w:val="num" w:pos="720"/>
        </w:tabs>
        <w:autoSpaceDE/>
        <w:autoSpaceDN/>
        <w:adjustRightInd/>
        <w:spacing w:line="360" w:lineRule="auto"/>
        <w:ind w:left="0" w:firstLine="0"/>
        <w:jc w:val="both"/>
        <w:rPr>
          <w:sz w:val="28"/>
          <w:szCs w:val="28"/>
        </w:rPr>
      </w:pPr>
      <w:r w:rsidRPr="00BE4046">
        <w:rPr>
          <w:sz w:val="28"/>
          <w:szCs w:val="28"/>
        </w:rPr>
        <w:t>Гірник О. М., Лазановський Г. П. Менеджмент: теоретичні основи і практикум – К.: Магнолія-плюс, 2003.</w:t>
      </w:r>
    </w:p>
    <w:p w:rsidR="00B72C15" w:rsidRPr="00BE4046" w:rsidRDefault="00B72C15" w:rsidP="00C07F74">
      <w:pPr>
        <w:numPr>
          <w:ilvl w:val="1"/>
          <w:numId w:val="13"/>
        </w:numPr>
        <w:tabs>
          <w:tab w:val="clear" w:pos="1440"/>
          <w:tab w:val="num" w:pos="720"/>
        </w:tabs>
        <w:autoSpaceDE/>
        <w:autoSpaceDN/>
        <w:adjustRightInd/>
        <w:spacing w:line="360" w:lineRule="auto"/>
        <w:ind w:left="0" w:firstLine="0"/>
        <w:jc w:val="both"/>
        <w:rPr>
          <w:sz w:val="28"/>
          <w:szCs w:val="28"/>
        </w:rPr>
      </w:pPr>
      <w:r w:rsidRPr="00BE4046">
        <w:rPr>
          <w:sz w:val="28"/>
          <w:szCs w:val="28"/>
        </w:rPr>
        <w:t>Виноградський М. Д., Виноградська А. М. Організація праці менеджера: Навчальний посібник для студентів економічних вузів. – К.: Кондор, 2002. – 208с.</w:t>
      </w:r>
    </w:p>
    <w:p w:rsidR="00B72C15" w:rsidRPr="00BE4046" w:rsidRDefault="00B72C15" w:rsidP="00C07F74">
      <w:pPr>
        <w:numPr>
          <w:ilvl w:val="1"/>
          <w:numId w:val="13"/>
        </w:numPr>
        <w:tabs>
          <w:tab w:val="clear" w:pos="1440"/>
          <w:tab w:val="num" w:pos="720"/>
        </w:tabs>
        <w:autoSpaceDE/>
        <w:autoSpaceDN/>
        <w:adjustRightInd/>
        <w:spacing w:line="360" w:lineRule="auto"/>
        <w:ind w:left="0" w:firstLine="0"/>
        <w:jc w:val="both"/>
        <w:rPr>
          <w:sz w:val="28"/>
          <w:szCs w:val="28"/>
        </w:rPr>
      </w:pPr>
      <w:r w:rsidRPr="00BE4046">
        <w:rPr>
          <w:sz w:val="28"/>
          <w:szCs w:val="28"/>
        </w:rPr>
        <w:t>Шегда А. В. Менеджмент: Підручник. – 3-тє видання., випр. і доп. – К.: Знання, 2006. -</w:t>
      </w:r>
      <w:r w:rsidR="00BE4046" w:rsidRPr="00BE4046">
        <w:rPr>
          <w:sz w:val="28"/>
          <w:szCs w:val="28"/>
        </w:rPr>
        <w:t xml:space="preserve"> </w:t>
      </w:r>
      <w:r w:rsidRPr="00BE4046">
        <w:rPr>
          <w:sz w:val="28"/>
          <w:szCs w:val="28"/>
        </w:rPr>
        <w:t>645с.</w:t>
      </w:r>
    </w:p>
    <w:p w:rsidR="00B72C15" w:rsidRPr="00C07F74" w:rsidRDefault="00B72C15" w:rsidP="00C07F74">
      <w:pPr>
        <w:numPr>
          <w:ilvl w:val="1"/>
          <w:numId w:val="13"/>
        </w:numPr>
        <w:tabs>
          <w:tab w:val="clear" w:pos="1440"/>
          <w:tab w:val="num" w:pos="720"/>
        </w:tabs>
        <w:autoSpaceDE/>
        <w:autoSpaceDN/>
        <w:adjustRightInd/>
        <w:spacing w:line="360" w:lineRule="auto"/>
        <w:ind w:left="0" w:firstLine="0"/>
        <w:jc w:val="both"/>
        <w:rPr>
          <w:sz w:val="28"/>
          <w:szCs w:val="28"/>
        </w:rPr>
      </w:pPr>
      <w:r w:rsidRPr="00BE4046">
        <w:rPr>
          <w:sz w:val="28"/>
          <w:szCs w:val="28"/>
        </w:rPr>
        <w:t>Кузьмін О. Є., Мельник О. Г. Основи менеджменту. – К.: Академкнига, 2003. – 414с.</w:t>
      </w:r>
    </w:p>
    <w:p w:rsidR="00C07F74" w:rsidRPr="00464FC3" w:rsidRDefault="00C07F74" w:rsidP="00C07F74">
      <w:pPr>
        <w:autoSpaceDE/>
        <w:autoSpaceDN/>
        <w:adjustRightInd/>
        <w:spacing w:line="360" w:lineRule="auto"/>
        <w:jc w:val="both"/>
        <w:rPr>
          <w:color w:val="FFFFFF"/>
          <w:sz w:val="28"/>
          <w:szCs w:val="28"/>
        </w:rPr>
      </w:pPr>
      <w:bookmarkStart w:id="0" w:name="_GoBack"/>
      <w:bookmarkEnd w:id="0"/>
    </w:p>
    <w:sectPr w:rsidR="00C07F74" w:rsidRPr="00464FC3" w:rsidSect="00BE4046">
      <w:headerReference w:type="even" r:id="rId9"/>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FC3" w:rsidRDefault="00464FC3">
      <w:r>
        <w:separator/>
      </w:r>
    </w:p>
  </w:endnote>
  <w:endnote w:type="continuationSeparator" w:id="0">
    <w:p w:rsidR="00464FC3" w:rsidRDefault="0046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FC3" w:rsidRDefault="00464FC3">
      <w:r>
        <w:separator/>
      </w:r>
    </w:p>
  </w:footnote>
  <w:footnote w:type="continuationSeparator" w:id="0">
    <w:p w:rsidR="00464FC3" w:rsidRDefault="00464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8B9" w:rsidRDefault="00B058B9" w:rsidP="00B002C1">
    <w:pPr>
      <w:pStyle w:val="af0"/>
      <w:framePr w:wrap="around" w:vAnchor="text" w:hAnchor="margin" w:xAlign="right" w:y="1"/>
      <w:rPr>
        <w:rStyle w:val="aa"/>
      </w:rPr>
    </w:pPr>
  </w:p>
  <w:p w:rsidR="00B058B9" w:rsidRDefault="00B058B9" w:rsidP="00AB0FE0">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F74" w:rsidRPr="00C07F74" w:rsidRDefault="00C07F74" w:rsidP="00C07F74">
    <w:pPr>
      <w:pStyle w:val="af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E260AF6"/>
    <w:lvl w:ilvl="0">
      <w:numFmt w:val="bullet"/>
      <w:lvlText w:val="*"/>
      <w:lvlJc w:val="left"/>
    </w:lvl>
  </w:abstractNum>
  <w:abstractNum w:abstractNumId="1">
    <w:nsid w:val="00AC62AC"/>
    <w:multiLevelType w:val="multilevel"/>
    <w:tmpl w:val="71E84C5C"/>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70"/>
        </w:tabs>
        <w:ind w:left="1170" w:hanging="45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014D266B"/>
    <w:multiLevelType w:val="multilevel"/>
    <w:tmpl w:val="36AA896A"/>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920"/>
        </w:tabs>
        <w:ind w:left="1920" w:hanging="72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9000"/>
        </w:tabs>
        <w:ind w:left="9000" w:hanging="180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3">
    <w:nsid w:val="040A228A"/>
    <w:multiLevelType w:val="multilevel"/>
    <w:tmpl w:val="191A6156"/>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70"/>
        </w:tabs>
        <w:ind w:left="1170" w:hanging="45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041F4F8A"/>
    <w:multiLevelType w:val="hybridMultilevel"/>
    <w:tmpl w:val="08109402"/>
    <w:lvl w:ilvl="0" w:tplc="B186FDC6">
      <w:start w:val="13"/>
      <w:numFmt w:val="bullet"/>
      <w:lvlText w:val="-"/>
      <w:lvlJc w:val="left"/>
      <w:pPr>
        <w:tabs>
          <w:tab w:val="num" w:pos="1429"/>
        </w:tabs>
        <w:ind w:left="1429" w:hanging="360"/>
      </w:pPr>
      <w:rPr>
        <w:rFonts w:ascii="Times New Roman" w:eastAsia="Times New Roman" w:hAnsi="Times New Roman" w:hint="default"/>
      </w:rPr>
    </w:lvl>
    <w:lvl w:ilvl="1" w:tplc="04220003">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5">
    <w:nsid w:val="04F7199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051A73F0"/>
    <w:multiLevelType w:val="hybridMultilevel"/>
    <w:tmpl w:val="0F34BDEE"/>
    <w:lvl w:ilvl="0" w:tplc="9ADE9B7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0570408F"/>
    <w:multiLevelType w:val="hybridMultilevel"/>
    <w:tmpl w:val="D5909372"/>
    <w:lvl w:ilvl="0" w:tplc="04220001">
      <w:start w:val="1"/>
      <w:numFmt w:val="bullet"/>
      <w:lvlText w:val=""/>
      <w:lvlJc w:val="left"/>
      <w:pPr>
        <w:tabs>
          <w:tab w:val="num" w:pos="2149"/>
        </w:tabs>
        <w:ind w:left="2149" w:hanging="360"/>
      </w:pPr>
      <w:rPr>
        <w:rFonts w:ascii="Symbol" w:hAnsi="Symbol" w:hint="default"/>
      </w:rPr>
    </w:lvl>
    <w:lvl w:ilvl="1" w:tplc="04220003" w:tentative="1">
      <w:start w:val="1"/>
      <w:numFmt w:val="bullet"/>
      <w:lvlText w:val="o"/>
      <w:lvlJc w:val="left"/>
      <w:pPr>
        <w:tabs>
          <w:tab w:val="num" w:pos="2869"/>
        </w:tabs>
        <w:ind w:left="2869" w:hanging="360"/>
      </w:pPr>
      <w:rPr>
        <w:rFonts w:ascii="Courier New" w:hAnsi="Courier New" w:hint="default"/>
      </w:rPr>
    </w:lvl>
    <w:lvl w:ilvl="2" w:tplc="04220005" w:tentative="1">
      <w:start w:val="1"/>
      <w:numFmt w:val="bullet"/>
      <w:lvlText w:val=""/>
      <w:lvlJc w:val="left"/>
      <w:pPr>
        <w:tabs>
          <w:tab w:val="num" w:pos="3589"/>
        </w:tabs>
        <w:ind w:left="3589" w:hanging="360"/>
      </w:pPr>
      <w:rPr>
        <w:rFonts w:ascii="Wingdings" w:hAnsi="Wingdings" w:hint="default"/>
      </w:rPr>
    </w:lvl>
    <w:lvl w:ilvl="3" w:tplc="04220001" w:tentative="1">
      <w:start w:val="1"/>
      <w:numFmt w:val="bullet"/>
      <w:lvlText w:val=""/>
      <w:lvlJc w:val="left"/>
      <w:pPr>
        <w:tabs>
          <w:tab w:val="num" w:pos="4309"/>
        </w:tabs>
        <w:ind w:left="4309" w:hanging="360"/>
      </w:pPr>
      <w:rPr>
        <w:rFonts w:ascii="Symbol" w:hAnsi="Symbol" w:hint="default"/>
      </w:rPr>
    </w:lvl>
    <w:lvl w:ilvl="4" w:tplc="04220003" w:tentative="1">
      <w:start w:val="1"/>
      <w:numFmt w:val="bullet"/>
      <w:lvlText w:val="o"/>
      <w:lvlJc w:val="left"/>
      <w:pPr>
        <w:tabs>
          <w:tab w:val="num" w:pos="5029"/>
        </w:tabs>
        <w:ind w:left="5029" w:hanging="360"/>
      </w:pPr>
      <w:rPr>
        <w:rFonts w:ascii="Courier New" w:hAnsi="Courier New" w:hint="default"/>
      </w:rPr>
    </w:lvl>
    <w:lvl w:ilvl="5" w:tplc="04220005" w:tentative="1">
      <w:start w:val="1"/>
      <w:numFmt w:val="bullet"/>
      <w:lvlText w:val=""/>
      <w:lvlJc w:val="left"/>
      <w:pPr>
        <w:tabs>
          <w:tab w:val="num" w:pos="5749"/>
        </w:tabs>
        <w:ind w:left="5749" w:hanging="360"/>
      </w:pPr>
      <w:rPr>
        <w:rFonts w:ascii="Wingdings" w:hAnsi="Wingdings" w:hint="default"/>
      </w:rPr>
    </w:lvl>
    <w:lvl w:ilvl="6" w:tplc="04220001" w:tentative="1">
      <w:start w:val="1"/>
      <w:numFmt w:val="bullet"/>
      <w:lvlText w:val=""/>
      <w:lvlJc w:val="left"/>
      <w:pPr>
        <w:tabs>
          <w:tab w:val="num" w:pos="6469"/>
        </w:tabs>
        <w:ind w:left="6469" w:hanging="360"/>
      </w:pPr>
      <w:rPr>
        <w:rFonts w:ascii="Symbol" w:hAnsi="Symbol" w:hint="default"/>
      </w:rPr>
    </w:lvl>
    <w:lvl w:ilvl="7" w:tplc="04220003" w:tentative="1">
      <w:start w:val="1"/>
      <w:numFmt w:val="bullet"/>
      <w:lvlText w:val="o"/>
      <w:lvlJc w:val="left"/>
      <w:pPr>
        <w:tabs>
          <w:tab w:val="num" w:pos="7189"/>
        </w:tabs>
        <w:ind w:left="7189" w:hanging="360"/>
      </w:pPr>
      <w:rPr>
        <w:rFonts w:ascii="Courier New" w:hAnsi="Courier New" w:hint="default"/>
      </w:rPr>
    </w:lvl>
    <w:lvl w:ilvl="8" w:tplc="04220005" w:tentative="1">
      <w:start w:val="1"/>
      <w:numFmt w:val="bullet"/>
      <w:lvlText w:val=""/>
      <w:lvlJc w:val="left"/>
      <w:pPr>
        <w:tabs>
          <w:tab w:val="num" w:pos="7909"/>
        </w:tabs>
        <w:ind w:left="7909" w:hanging="360"/>
      </w:pPr>
      <w:rPr>
        <w:rFonts w:ascii="Wingdings" w:hAnsi="Wingdings" w:hint="default"/>
      </w:rPr>
    </w:lvl>
  </w:abstractNum>
  <w:abstractNum w:abstractNumId="8">
    <w:nsid w:val="0FF67468"/>
    <w:multiLevelType w:val="hybridMultilevel"/>
    <w:tmpl w:val="B33A4486"/>
    <w:lvl w:ilvl="0" w:tplc="6B04E93E">
      <w:start w:val="6576"/>
      <w:numFmt w:val="decimal"/>
      <w:lvlText w:val="%1"/>
      <w:lvlJc w:val="left"/>
      <w:pPr>
        <w:tabs>
          <w:tab w:val="num" w:pos="1290"/>
        </w:tabs>
        <w:ind w:left="1290" w:hanging="5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3037DB1"/>
    <w:multiLevelType w:val="multilevel"/>
    <w:tmpl w:val="AC5606E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18ED6DC2"/>
    <w:multiLevelType w:val="hybridMultilevel"/>
    <w:tmpl w:val="872AC2EC"/>
    <w:lvl w:ilvl="0" w:tplc="FFFFFFFF">
      <w:start w:val="1"/>
      <w:numFmt w:val="bullet"/>
      <w:lvlText w:val="-"/>
      <w:lvlJc w:val="left"/>
      <w:pPr>
        <w:tabs>
          <w:tab w:val="num" w:pos="540"/>
        </w:tabs>
        <w:ind w:left="540" w:hanging="360"/>
      </w:pPr>
      <w:rPr>
        <w:rFonts w:ascii="Times New Roman" w:eastAsia="Times New Roman" w:hAnsi="Times New Roman" w:hint="default"/>
        <w:i/>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11">
    <w:nsid w:val="19C138B4"/>
    <w:multiLevelType w:val="hybridMultilevel"/>
    <w:tmpl w:val="294A3FF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2A193880"/>
    <w:multiLevelType w:val="multilevel"/>
    <w:tmpl w:val="99108998"/>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930"/>
        </w:tabs>
        <w:ind w:left="930" w:hanging="57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2E972634"/>
    <w:multiLevelType w:val="hybridMultilevel"/>
    <w:tmpl w:val="873455F0"/>
    <w:lvl w:ilvl="0" w:tplc="2FFAFE00">
      <w:start w:val="1"/>
      <w:numFmt w:val="decimal"/>
      <w:lvlText w:val="%1."/>
      <w:lvlJc w:val="left"/>
      <w:pPr>
        <w:tabs>
          <w:tab w:val="num" w:pos="720"/>
        </w:tabs>
        <w:ind w:left="720" w:hanging="360"/>
      </w:pPr>
      <w:rPr>
        <w:rFonts w:cs="Times New Roman"/>
        <w:b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30BE320D"/>
    <w:multiLevelType w:val="hybridMultilevel"/>
    <w:tmpl w:val="A7E0B60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nsid w:val="32A10BAF"/>
    <w:multiLevelType w:val="multilevel"/>
    <w:tmpl w:val="71E84C5C"/>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70"/>
        </w:tabs>
        <w:ind w:left="1170" w:hanging="45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6">
    <w:nsid w:val="3342248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33FD1F49"/>
    <w:multiLevelType w:val="multilevel"/>
    <w:tmpl w:val="CDA82A94"/>
    <w:lvl w:ilvl="0">
      <w:start w:val="2"/>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1470"/>
        </w:tabs>
        <w:ind w:left="1470" w:hanging="750"/>
      </w:pPr>
      <w:rPr>
        <w:rFonts w:cs="Times New Roman" w:hint="default"/>
      </w:rPr>
    </w:lvl>
    <w:lvl w:ilvl="2">
      <w:start w:val="1"/>
      <w:numFmt w:val="decimal"/>
      <w:lvlText w:val="%1.%2.%3."/>
      <w:lvlJc w:val="left"/>
      <w:pPr>
        <w:tabs>
          <w:tab w:val="num" w:pos="1470"/>
        </w:tabs>
        <w:ind w:left="1470" w:hanging="75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8">
    <w:nsid w:val="37F856E8"/>
    <w:multiLevelType w:val="hybridMultilevel"/>
    <w:tmpl w:val="9E7EC61E"/>
    <w:lvl w:ilvl="0" w:tplc="0422000F">
      <w:start w:val="1"/>
      <w:numFmt w:val="decimal"/>
      <w:lvlText w:val="%1."/>
      <w:lvlJc w:val="left"/>
      <w:pPr>
        <w:tabs>
          <w:tab w:val="num" w:pos="1080"/>
        </w:tabs>
        <w:ind w:left="1080" w:hanging="360"/>
      </w:pPr>
      <w:rPr>
        <w:rFonts w:cs="Times New Roman"/>
      </w:rPr>
    </w:lvl>
    <w:lvl w:ilvl="1" w:tplc="F0F2FCEA">
      <w:start w:val="1"/>
      <w:numFmt w:val="decimal"/>
      <w:lvlText w:val="%2)"/>
      <w:lvlJc w:val="left"/>
      <w:pPr>
        <w:tabs>
          <w:tab w:val="num" w:pos="2306"/>
        </w:tabs>
        <w:ind w:left="2306" w:hanging="885"/>
      </w:pPr>
      <w:rPr>
        <w:rFonts w:cs="Times New Roman" w:hint="default"/>
      </w:rPr>
    </w:lvl>
    <w:lvl w:ilvl="2" w:tplc="0422001B" w:tentative="1">
      <w:start w:val="1"/>
      <w:numFmt w:val="lowerRoman"/>
      <w:lvlText w:val="%3."/>
      <w:lvlJc w:val="right"/>
      <w:pPr>
        <w:tabs>
          <w:tab w:val="num" w:pos="2501"/>
        </w:tabs>
        <w:ind w:left="2501" w:hanging="180"/>
      </w:pPr>
      <w:rPr>
        <w:rFonts w:cs="Times New Roman"/>
      </w:rPr>
    </w:lvl>
    <w:lvl w:ilvl="3" w:tplc="0422000F" w:tentative="1">
      <w:start w:val="1"/>
      <w:numFmt w:val="decimal"/>
      <w:lvlText w:val="%4."/>
      <w:lvlJc w:val="left"/>
      <w:pPr>
        <w:tabs>
          <w:tab w:val="num" w:pos="3221"/>
        </w:tabs>
        <w:ind w:left="3221" w:hanging="360"/>
      </w:pPr>
      <w:rPr>
        <w:rFonts w:cs="Times New Roman"/>
      </w:rPr>
    </w:lvl>
    <w:lvl w:ilvl="4" w:tplc="04220019" w:tentative="1">
      <w:start w:val="1"/>
      <w:numFmt w:val="lowerLetter"/>
      <w:lvlText w:val="%5."/>
      <w:lvlJc w:val="left"/>
      <w:pPr>
        <w:tabs>
          <w:tab w:val="num" w:pos="3941"/>
        </w:tabs>
        <w:ind w:left="3941" w:hanging="360"/>
      </w:pPr>
      <w:rPr>
        <w:rFonts w:cs="Times New Roman"/>
      </w:rPr>
    </w:lvl>
    <w:lvl w:ilvl="5" w:tplc="0422001B" w:tentative="1">
      <w:start w:val="1"/>
      <w:numFmt w:val="lowerRoman"/>
      <w:lvlText w:val="%6."/>
      <w:lvlJc w:val="right"/>
      <w:pPr>
        <w:tabs>
          <w:tab w:val="num" w:pos="4661"/>
        </w:tabs>
        <w:ind w:left="4661" w:hanging="180"/>
      </w:pPr>
      <w:rPr>
        <w:rFonts w:cs="Times New Roman"/>
      </w:rPr>
    </w:lvl>
    <w:lvl w:ilvl="6" w:tplc="0422000F" w:tentative="1">
      <w:start w:val="1"/>
      <w:numFmt w:val="decimal"/>
      <w:lvlText w:val="%7."/>
      <w:lvlJc w:val="left"/>
      <w:pPr>
        <w:tabs>
          <w:tab w:val="num" w:pos="5381"/>
        </w:tabs>
        <w:ind w:left="5381" w:hanging="360"/>
      </w:pPr>
      <w:rPr>
        <w:rFonts w:cs="Times New Roman"/>
      </w:rPr>
    </w:lvl>
    <w:lvl w:ilvl="7" w:tplc="04220019" w:tentative="1">
      <w:start w:val="1"/>
      <w:numFmt w:val="lowerLetter"/>
      <w:lvlText w:val="%8."/>
      <w:lvlJc w:val="left"/>
      <w:pPr>
        <w:tabs>
          <w:tab w:val="num" w:pos="6101"/>
        </w:tabs>
        <w:ind w:left="6101" w:hanging="360"/>
      </w:pPr>
      <w:rPr>
        <w:rFonts w:cs="Times New Roman"/>
      </w:rPr>
    </w:lvl>
    <w:lvl w:ilvl="8" w:tplc="0422001B" w:tentative="1">
      <w:start w:val="1"/>
      <w:numFmt w:val="lowerRoman"/>
      <w:lvlText w:val="%9."/>
      <w:lvlJc w:val="right"/>
      <w:pPr>
        <w:tabs>
          <w:tab w:val="num" w:pos="6821"/>
        </w:tabs>
        <w:ind w:left="6821" w:hanging="180"/>
      </w:pPr>
      <w:rPr>
        <w:rFonts w:cs="Times New Roman"/>
      </w:rPr>
    </w:lvl>
  </w:abstractNum>
  <w:abstractNum w:abstractNumId="19">
    <w:nsid w:val="38735C49"/>
    <w:multiLevelType w:val="hybridMultilevel"/>
    <w:tmpl w:val="6E0666BE"/>
    <w:lvl w:ilvl="0" w:tplc="04220001">
      <w:start w:val="1"/>
      <w:numFmt w:val="bullet"/>
      <w:lvlText w:val=""/>
      <w:lvlJc w:val="left"/>
      <w:pPr>
        <w:tabs>
          <w:tab w:val="num" w:pos="1069"/>
        </w:tabs>
        <w:ind w:left="1069" w:hanging="360"/>
      </w:pPr>
      <w:rPr>
        <w:rFonts w:ascii="Symbol" w:hAnsi="Symbol" w:hint="default"/>
      </w:rPr>
    </w:lvl>
    <w:lvl w:ilvl="1" w:tplc="04220003" w:tentative="1">
      <w:start w:val="1"/>
      <w:numFmt w:val="bullet"/>
      <w:lvlText w:val="o"/>
      <w:lvlJc w:val="left"/>
      <w:pPr>
        <w:tabs>
          <w:tab w:val="num" w:pos="1789"/>
        </w:tabs>
        <w:ind w:left="1789" w:hanging="360"/>
      </w:pPr>
      <w:rPr>
        <w:rFonts w:ascii="Courier New" w:hAnsi="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0">
    <w:nsid w:val="3A824126"/>
    <w:multiLevelType w:val="hybridMultilevel"/>
    <w:tmpl w:val="2CAAD7F0"/>
    <w:lvl w:ilvl="0" w:tplc="04220001">
      <w:start w:val="1"/>
      <w:numFmt w:val="bullet"/>
      <w:lvlText w:val=""/>
      <w:lvlJc w:val="left"/>
      <w:pPr>
        <w:tabs>
          <w:tab w:val="num" w:pos="2149"/>
        </w:tabs>
        <w:ind w:left="2149" w:hanging="360"/>
      </w:pPr>
      <w:rPr>
        <w:rFonts w:ascii="Symbol" w:hAnsi="Symbol" w:hint="default"/>
      </w:rPr>
    </w:lvl>
    <w:lvl w:ilvl="1" w:tplc="04220003" w:tentative="1">
      <w:start w:val="1"/>
      <w:numFmt w:val="bullet"/>
      <w:lvlText w:val="o"/>
      <w:lvlJc w:val="left"/>
      <w:pPr>
        <w:tabs>
          <w:tab w:val="num" w:pos="2869"/>
        </w:tabs>
        <w:ind w:left="2869" w:hanging="360"/>
      </w:pPr>
      <w:rPr>
        <w:rFonts w:ascii="Courier New" w:hAnsi="Courier New" w:hint="default"/>
      </w:rPr>
    </w:lvl>
    <w:lvl w:ilvl="2" w:tplc="04220005" w:tentative="1">
      <w:start w:val="1"/>
      <w:numFmt w:val="bullet"/>
      <w:lvlText w:val=""/>
      <w:lvlJc w:val="left"/>
      <w:pPr>
        <w:tabs>
          <w:tab w:val="num" w:pos="3589"/>
        </w:tabs>
        <w:ind w:left="3589" w:hanging="360"/>
      </w:pPr>
      <w:rPr>
        <w:rFonts w:ascii="Wingdings" w:hAnsi="Wingdings" w:hint="default"/>
      </w:rPr>
    </w:lvl>
    <w:lvl w:ilvl="3" w:tplc="04220001" w:tentative="1">
      <w:start w:val="1"/>
      <w:numFmt w:val="bullet"/>
      <w:lvlText w:val=""/>
      <w:lvlJc w:val="left"/>
      <w:pPr>
        <w:tabs>
          <w:tab w:val="num" w:pos="4309"/>
        </w:tabs>
        <w:ind w:left="4309" w:hanging="360"/>
      </w:pPr>
      <w:rPr>
        <w:rFonts w:ascii="Symbol" w:hAnsi="Symbol" w:hint="default"/>
      </w:rPr>
    </w:lvl>
    <w:lvl w:ilvl="4" w:tplc="04220003" w:tentative="1">
      <w:start w:val="1"/>
      <w:numFmt w:val="bullet"/>
      <w:lvlText w:val="o"/>
      <w:lvlJc w:val="left"/>
      <w:pPr>
        <w:tabs>
          <w:tab w:val="num" w:pos="5029"/>
        </w:tabs>
        <w:ind w:left="5029" w:hanging="360"/>
      </w:pPr>
      <w:rPr>
        <w:rFonts w:ascii="Courier New" w:hAnsi="Courier New" w:hint="default"/>
      </w:rPr>
    </w:lvl>
    <w:lvl w:ilvl="5" w:tplc="04220005" w:tentative="1">
      <w:start w:val="1"/>
      <w:numFmt w:val="bullet"/>
      <w:lvlText w:val=""/>
      <w:lvlJc w:val="left"/>
      <w:pPr>
        <w:tabs>
          <w:tab w:val="num" w:pos="5749"/>
        </w:tabs>
        <w:ind w:left="5749" w:hanging="360"/>
      </w:pPr>
      <w:rPr>
        <w:rFonts w:ascii="Wingdings" w:hAnsi="Wingdings" w:hint="default"/>
      </w:rPr>
    </w:lvl>
    <w:lvl w:ilvl="6" w:tplc="04220001" w:tentative="1">
      <w:start w:val="1"/>
      <w:numFmt w:val="bullet"/>
      <w:lvlText w:val=""/>
      <w:lvlJc w:val="left"/>
      <w:pPr>
        <w:tabs>
          <w:tab w:val="num" w:pos="6469"/>
        </w:tabs>
        <w:ind w:left="6469" w:hanging="360"/>
      </w:pPr>
      <w:rPr>
        <w:rFonts w:ascii="Symbol" w:hAnsi="Symbol" w:hint="default"/>
      </w:rPr>
    </w:lvl>
    <w:lvl w:ilvl="7" w:tplc="04220003" w:tentative="1">
      <w:start w:val="1"/>
      <w:numFmt w:val="bullet"/>
      <w:lvlText w:val="o"/>
      <w:lvlJc w:val="left"/>
      <w:pPr>
        <w:tabs>
          <w:tab w:val="num" w:pos="7189"/>
        </w:tabs>
        <w:ind w:left="7189" w:hanging="360"/>
      </w:pPr>
      <w:rPr>
        <w:rFonts w:ascii="Courier New" w:hAnsi="Courier New" w:hint="default"/>
      </w:rPr>
    </w:lvl>
    <w:lvl w:ilvl="8" w:tplc="04220005" w:tentative="1">
      <w:start w:val="1"/>
      <w:numFmt w:val="bullet"/>
      <w:lvlText w:val=""/>
      <w:lvlJc w:val="left"/>
      <w:pPr>
        <w:tabs>
          <w:tab w:val="num" w:pos="7909"/>
        </w:tabs>
        <w:ind w:left="7909" w:hanging="360"/>
      </w:pPr>
      <w:rPr>
        <w:rFonts w:ascii="Wingdings" w:hAnsi="Wingdings" w:hint="default"/>
      </w:rPr>
    </w:lvl>
  </w:abstractNum>
  <w:abstractNum w:abstractNumId="21">
    <w:nsid w:val="3B2A67DE"/>
    <w:multiLevelType w:val="hybridMultilevel"/>
    <w:tmpl w:val="7F60ECAC"/>
    <w:lvl w:ilvl="0" w:tplc="05BC8150">
      <w:start w:val="1"/>
      <w:numFmt w:val="decimal"/>
      <w:lvlText w:val="%1."/>
      <w:lvlJc w:val="left"/>
      <w:pPr>
        <w:tabs>
          <w:tab w:val="num" w:pos="934"/>
        </w:tabs>
        <w:ind w:left="934" w:hanging="360"/>
      </w:pPr>
      <w:rPr>
        <w:rFonts w:cs="Times New Roman" w:hint="default"/>
      </w:rPr>
    </w:lvl>
    <w:lvl w:ilvl="1" w:tplc="04190019" w:tentative="1">
      <w:start w:val="1"/>
      <w:numFmt w:val="lowerLetter"/>
      <w:lvlText w:val="%2."/>
      <w:lvlJc w:val="left"/>
      <w:pPr>
        <w:tabs>
          <w:tab w:val="num" w:pos="1654"/>
        </w:tabs>
        <w:ind w:left="1654" w:hanging="360"/>
      </w:pPr>
      <w:rPr>
        <w:rFonts w:cs="Times New Roman"/>
      </w:rPr>
    </w:lvl>
    <w:lvl w:ilvl="2" w:tplc="0419001B" w:tentative="1">
      <w:start w:val="1"/>
      <w:numFmt w:val="lowerRoman"/>
      <w:lvlText w:val="%3."/>
      <w:lvlJc w:val="right"/>
      <w:pPr>
        <w:tabs>
          <w:tab w:val="num" w:pos="2374"/>
        </w:tabs>
        <w:ind w:left="2374" w:hanging="180"/>
      </w:pPr>
      <w:rPr>
        <w:rFonts w:cs="Times New Roman"/>
      </w:rPr>
    </w:lvl>
    <w:lvl w:ilvl="3" w:tplc="0419000F" w:tentative="1">
      <w:start w:val="1"/>
      <w:numFmt w:val="decimal"/>
      <w:lvlText w:val="%4."/>
      <w:lvlJc w:val="left"/>
      <w:pPr>
        <w:tabs>
          <w:tab w:val="num" w:pos="3094"/>
        </w:tabs>
        <w:ind w:left="3094" w:hanging="360"/>
      </w:pPr>
      <w:rPr>
        <w:rFonts w:cs="Times New Roman"/>
      </w:rPr>
    </w:lvl>
    <w:lvl w:ilvl="4" w:tplc="04190019" w:tentative="1">
      <w:start w:val="1"/>
      <w:numFmt w:val="lowerLetter"/>
      <w:lvlText w:val="%5."/>
      <w:lvlJc w:val="left"/>
      <w:pPr>
        <w:tabs>
          <w:tab w:val="num" w:pos="3814"/>
        </w:tabs>
        <w:ind w:left="3814" w:hanging="360"/>
      </w:pPr>
      <w:rPr>
        <w:rFonts w:cs="Times New Roman"/>
      </w:rPr>
    </w:lvl>
    <w:lvl w:ilvl="5" w:tplc="0419001B" w:tentative="1">
      <w:start w:val="1"/>
      <w:numFmt w:val="lowerRoman"/>
      <w:lvlText w:val="%6."/>
      <w:lvlJc w:val="right"/>
      <w:pPr>
        <w:tabs>
          <w:tab w:val="num" w:pos="4534"/>
        </w:tabs>
        <w:ind w:left="4534" w:hanging="180"/>
      </w:pPr>
      <w:rPr>
        <w:rFonts w:cs="Times New Roman"/>
      </w:rPr>
    </w:lvl>
    <w:lvl w:ilvl="6" w:tplc="0419000F" w:tentative="1">
      <w:start w:val="1"/>
      <w:numFmt w:val="decimal"/>
      <w:lvlText w:val="%7."/>
      <w:lvlJc w:val="left"/>
      <w:pPr>
        <w:tabs>
          <w:tab w:val="num" w:pos="5254"/>
        </w:tabs>
        <w:ind w:left="5254" w:hanging="360"/>
      </w:pPr>
      <w:rPr>
        <w:rFonts w:cs="Times New Roman"/>
      </w:rPr>
    </w:lvl>
    <w:lvl w:ilvl="7" w:tplc="04190019" w:tentative="1">
      <w:start w:val="1"/>
      <w:numFmt w:val="lowerLetter"/>
      <w:lvlText w:val="%8."/>
      <w:lvlJc w:val="left"/>
      <w:pPr>
        <w:tabs>
          <w:tab w:val="num" w:pos="5974"/>
        </w:tabs>
        <w:ind w:left="5974" w:hanging="360"/>
      </w:pPr>
      <w:rPr>
        <w:rFonts w:cs="Times New Roman"/>
      </w:rPr>
    </w:lvl>
    <w:lvl w:ilvl="8" w:tplc="0419001B" w:tentative="1">
      <w:start w:val="1"/>
      <w:numFmt w:val="lowerRoman"/>
      <w:lvlText w:val="%9."/>
      <w:lvlJc w:val="right"/>
      <w:pPr>
        <w:tabs>
          <w:tab w:val="num" w:pos="6694"/>
        </w:tabs>
        <w:ind w:left="6694" w:hanging="180"/>
      </w:pPr>
      <w:rPr>
        <w:rFonts w:cs="Times New Roman"/>
      </w:rPr>
    </w:lvl>
  </w:abstractNum>
  <w:abstractNum w:abstractNumId="22">
    <w:nsid w:val="42F14A2B"/>
    <w:multiLevelType w:val="hybridMultilevel"/>
    <w:tmpl w:val="977E633C"/>
    <w:lvl w:ilvl="0" w:tplc="502E7842">
      <w:start w:val="1"/>
      <w:numFmt w:val="decimal"/>
      <w:lvlText w:val="%1"/>
      <w:lvlJc w:val="left"/>
      <w:pPr>
        <w:tabs>
          <w:tab w:val="num" w:pos="720"/>
        </w:tabs>
        <w:ind w:left="720" w:hanging="360"/>
      </w:pPr>
      <w:rPr>
        <w:rFonts w:ascii="Times New Roman" w:eastAsia="Times New Roman" w:hAnsi="Times New Roman" w:cs="Times New Roman"/>
      </w:rPr>
    </w:lvl>
    <w:lvl w:ilvl="1" w:tplc="B5CA7DE0">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6451245"/>
    <w:multiLevelType w:val="multilevel"/>
    <w:tmpl w:val="4DE6D72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60"/>
        </w:tabs>
        <w:ind w:left="1560" w:hanging="36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24">
    <w:nsid w:val="47664B2F"/>
    <w:multiLevelType w:val="multilevel"/>
    <w:tmpl w:val="99108998"/>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930"/>
        </w:tabs>
        <w:ind w:left="930" w:hanging="57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5">
    <w:nsid w:val="4C122392"/>
    <w:multiLevelType w:val="multilevel"/>
    <w:tmpl w:val="4DE6D72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60"/>
        </w:tabs>
        <w:ind w:left="1560" w:hanging="36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26">
    <w:nsid w:val="4C8F492F"/>
    <w:multiLevelType w:val="hybridMultilevel"/>
    <w:tmpl w:val="9454D93E"/>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7">
    <w:nsid w:val="4F1F2C4A"/>
    <w:multiLevelType w:val="hybridMultilevel"/>
    <w:tmpl w:val="8488C19E"/>
    <w:lvl w:ilvl="0" w:tplc="0422000F">
      <w:start w:val="1"/>
      <w:numFmt w:val="decimal"/>
      <w:lvlText w:val="%1."/>
      <w:lvlJc w:val="left"/>
      <w:pPr>
        <w:tabs>
          <w:tab w:val="num" w:pos="1260"/>
        </w:tabs>
        <w:ind w:left="1260" w:hanging="360"/>
      </w:pPr>
      <w:rPr>
        <w:rFonts w:cs="Times New Roman"/>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28">
    <w:nsid w:val="53A94017"/>
    <w:multiLevelType w:val="hybridMultilevel"/>
    <w:tmpl w:val="34F4BF08"/>
    <w:lvl w:ilvl="0" w:tplc="2A7C4088">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6525001"/>
    <w:multiLevelType w:val="singleLevel"/>
    <w:tmpl w:val="E02809A6"/>
    <w:lvl w:ilvl="0">
      <w:start w:val="1"/>
      <w:numFmt w:val="decimal"/>
      <w:lvlText w:val="%1)"/>
      <w:legacy w:legacy="1" w:legacySpace="0" w:legacyIndent="452"/>
      <w:lvlJc w:val="left"/>
      <w:rPr>
        <w:rFonts w:ascii="Times New Roman" w:hAnsi="Times New Roman" w:cs="Times New Roman" w:hint="default"/>
      </w:rPr>
    </w:lvl>
  </w:abstractNum>
  <w:abstractNum w:abstractNumId="30">
    <w:nsid w:val="59C76E5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1">
    <w:nsid w:val="5B3B2066"/>
    <w:multiLevelType w:val="hybridMultilevel"/>
    <w:tmpl w:val="F238EADC"/>
    <w:lvl w:ilvl="0" w:tplc="9C1EAC74">
      <w:start w:val="1"/>
      <w:numFmt w:val="decimal"/>
      <w:lvlText w:val="%1."/>
      <w:lvlJc w:val="left"/>
      <w:pPr>
        <w:tabs>
          <w:tab w:val="num" w:pos="465"/>
        </w:tabs>
        <w:ind w:left="465" w:hanging="465"/>
      </w:pPr>
      <w:rPr>
        <w:rFonts w:cs="Times New Roman" w:hint="default"/>
        <w:i w:val="0"/>
      </w:rPr>
    </w:lvl>
    <w:lvl w:ilvl="1" w:tplc="FFFFFFFF">
      <w:start w:val="1"/>
      <w:numFmt w:val="bullet"/>
      <w:lvlText w:val=""/>
      <w:lvlJc w:val="left"/>
      <w:pPr>
        <w:tabs>
          <w:tab w:val="num" w:pos="1080"/>
        </w:tabs>
        <w:ind w:left="1080" w:hanging="360"/>
      </w:pPr>
      <w:rPr>
        <w:rFonts w:ascii="Wingdings" w:hAnsi="Wingdings" w:hint="default"/>
        <w:i w:val="0"/>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2">
    <w:nsid w:val="5BEB1084"/>
    <w:multiLevelType w:val="hybridMultilevel"/>
    <w:tmpl w:val="ABE86190"/>
    <w:lvl w:ilvl="0" w:tplc="04220001">
      <w:start w:val="1"/>
      <w:numFmt w:val="bullet"/>
      <w:lvlText w:val=""/>
      <w:lvlJc w:val="left"/>
      <w:pPr>
        <w:tabs>
          <w:tab w:val="num" w:pos="720"/>
        </w:tabs>
        <w:ind w:left="720" w:hanging="360"/>
      </w:pPr>
      <w:rPr>
        <w:rFonts w:ascii="Symbol" w:hAnsi="Symbol" w:hint="default"/>
      </w:rPr>
    </w:lvl>
    <w:lvl w:ilvl="1" w:tplc="04220019" w:tentative="1">
      <w:start w:val="1"/>
      <w:numFmt w:val="lowerLetter"/>
      <w:lvlText w:val="%2."/>
      <w:lvlJc w:val="left"/>
      <w:pPr>
        <w:tabs>
          <w:tab w:val="num" w:pos="2148"/>
        </w:tabs>
        <w:ind w:left="2148" w:hanging="360"/>
      </w:pPr>
      <w:rPr>
        <w:rFonts w:cs="Times New Roman"/>
      </w:rPr>
    </w:lvl>
    <w:lvl w:ilvl="2" w:tplc="0422001B" w:tentative="1">
      <w:start w:val="1"/>
      <w:numFmt w:val="lowerRoman"/>
      <w:lvlText w:val="%3."/>
      <w:lvlJc w:val="right"/>
      <w:pPr>
        <w:tabs>
          <w:tab w:val="num" w:pos="2868"/>
        </w:tabs>
        <w:ind w:left="2868" w:hanging="180"/>
      </w:pPr>
      <w:rPr>
        <w:rFonts w:cs="Times New Roman"/>
      </w:rPr>
    </w:lvl>
    <w:lvl w:ilvl="3" w:tplc="0422000F" w:tentative="1">
      <w:start w:val="1"/>
      <w:numFmt w:val="decimal"/>
      <w:lvlText w:val="%4."/>
      <w:lvlJc w:val="left"/>
      <w:pPr>
        <w:tabs>
          <w:tab w:val="num" w:pos="3588"/>
        </w:tabs>
        <w:ind w:left="3588" w:hanging="360"/>
      </w:pPr>
      <w:rPr>
        <w:rFonts w:cs="Times New Roman"/>
      </w:rPr>
    </w:lvl>
    <w:lvl w:ilvl="4" w:tplc="04220019" w:tentative="1">
      <w:start w:val="1"/>
      <w:numFmt w:val="lowerLetter"/>
      <w:lvlText w:val="%5."/>
      <w:lvlJc w:val="left"/>
      <w:pPr>
        <w:tabs>
          <w:tab w:val="num" w:pos="4308"/>
        </w:tabs>
        <w:ind w:left="4308" w:hanging="360"/>
      </w:pPr>
      <w:rPr>
        <w:rFonts w:cs="Times New Roman"/>
      </w:rPr>
    </w:lvl>
    <w:lvl w:ilvl="5" w:tplc="0422001B" w:tentative="1">
      <w:start w:val="1"/>
      <w:numFmt w:val="lowerRoman"/>
      <w:lvlText w:val="%6."/>
      <w:lvlJc w:val="right"/>
      <w:pPr>
        <w:tabs>
          <w:tab w:val="num" w:pos="5028"/>
        </w:tabs>
        <w:ind w:left="5028" w:hanging="180"/>
      </w:pPr>
      <w:rPr>
        <w:rFonts w:cs="Times New Roman"/>
      </w:rPr>
    </w:lvl>
    <w:lvl w:ilvl="6" w:tplc="0422000F" w:tentative="1">
      <w:start w:val="1"/>
      <w:numFmt w:val="decimal"/>
      <w:lvlText w:val="%7."/>
      <w:lvlJc w:val="left"/>
      <w:pPr>
        <w:tabs>
          <w:tab w:val="num" w:pos="5748"/>
        </w:tabs>
        <w:ind w:left="5748" w:hanging="360"/>
      </w:pPr>
      <w:rPr>
        <w:rFonts w:cs="Times New Roman"/>
      </w:rPr>
    </w:lvl>
    <w:lvl w:ilvl="7" w:tplc="04220019" w:tentative="1">
      <w:start w:val="1"/>
      <w:numFmt w:val="lowerLetter"/>
      <w:lvlText w:val="%8."/>
      <w:lvlJc w:val="left"/>
      <w:pPr>
        <w:tabs>
          <w:tab w:val="num" w:pos="6468"/>
        </w:tabs>
        <w:ind w:left="6468" w:hanging="360"/>
      </w:pPr>
      <w:rPr>
        <w:rFonts w:cs="Times New Roman"/>
      </w:rPr>
    </w:lvl>
    <w:lvl w:ilvl="8" w:tplc="0422001B" w:tentative="1">
      <w:start w:val="1"/>
      <w:numFmt w:val="lowerRoman"/>
      <w:lvlText w:val="%9."/>
      <w:lvlJc w:val="right"/>
      <w:pPr>
        <w:tabs>
          <w:tab w:val="num" w:pos="7188"/>
        </w:tabs>
        <w:ind w:left="7188" w:hanging="180"/>
      </w:pPr>
      <w:rPr>
        <w:rFonts w:cs="Times New Roman"/>
      </w:rPr>
    </w:lvl>
  </w:abstractNum>
  <w:abstractNum w:abstractNumId="33">
    <w:nsid w:val="5C56101D"/>
    <w:multiLevelType w:val="hybridMultilevel"/>
    <w:tmpl w:val="987E905C"/>
    <w:lvl w:ilvl="0" w:tplc="04A6D034">
      <w:start w:val="1"/>
      <w:numFmt w:val="bullet"/>
      <w:lvlText w:val="-"/>
      <w:lvlJc w:val="left"/>
      <w:pPr>
        <w:tabs>
          <w:tab w:val="num" w:pos="1080"/>
        </w:tabs>
        <w:ind w:left="890" w:hanging="170"/>
      </w:pPr>
      <w:rPr>
        <w:rFonts w:hint="default"/>
      </w:rPr>
    </w:lvl>
    <w:lvl w:ilvl="1" w:tplc="0422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5F4F11B2"/>
    <w:multiLevelType w:val="hybridMultilevel"/>
    <w:tmpl w:val="1C567C60"/>
    <w:lvl w:ilvl="0" w:tplc="7E260AF6">
      <w:numFmt w:val="bullet"/>
      <w:lvlText w:val="•"/>
      <w:legacy w:legacy="1" w:legacySpace="0" w:legacyIndent="158"/>
      <w:lvlJc w:val="left"/>
      <w:rPr>
        <w:rFonts w:ascii="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5">
    <w:nsid w:val="6169441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6">
    <w:nsid w:val="6A8F3F3F"/>
    <w:multiLevelType w:val="hybridMultilevel"/>
    <w:tmpl w:val="10167262"/>
    <w:lvl w:ilvl="0" w:tplc="04220001">
      <w:start w:val="1"/>
      <w:numFmt w:val="bullet"/>
      <w:lvlText w:val=""/>
      <w:lvlJc w:val="left"/>
      <w:pPr>
        <w:tabs>
          <w:tab w:val="num" w:pos="720"/>
        </w:tabs>
        <w:ind w:left="720" w:hanging="360"/>
      </w:pPr>
      <w:rPr>
        <w:rFonts w:ascii="Symbol" w:hAnsi="Symbol"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7">
    <w:nsid w:val="708621A4"/>
    <w:multiLevelType w:val="multilevel"/>
    <w:tmpl w:val="72F6B062"/>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8">
    <w:nsid w:val="746E5F09"/>
    <w:multiLevelType w:val="hybridMultilevel"/>
    <w:tmpl w:val="5FDE45A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74DE2B69"/>
    <w:multiLevelType w:val="singleLevel"/>
    <w:tmpl w:val="3C46D3BC"/>
    <w:lvl w:ilvl="0">
      <w:start w:val="1"/>
      <w:numFmt w:val="decimal"/>
      <w:lvlText w:val="%1."/>
      <w:lvlJc w:val="left"/>
      <w:pPr>
        <w:tabs>
          <w:tab w:val="num" w:pos="1080"/>
        </w:tabs>
        <w:ind w:left="1080" w:hanging="360"/>
      </w:pPr>
      <w:rPr>
        <w:rFonts w:cs="Times New Roman" w:hint="default"/>
      </w:rPr>
    </w:lvl>
  </w:abstractNum>
  <w:abstractNum w:abstractNumId="40">
    <w:nsid w:val="7508175F"/>
    <w:multiLevelType w:val="hybridMultilevel"/>
    <w:tmpl w:val="9DE023BC"/>
    <w:lvl w:ilvl="0" w:tplc="04220001">
      <w:start w:val="1"/>
      <w:numFmt w:val="bullet"/>
      <w:lvlText w:val=""/>
      <w:lvlJc w:val="left"/>
      <w:pPr>
        <w:tabs>
          <w:tab w:val="num" w:pos="1260"/>
        </w:tabs>
        <w:ind w:left="1260" w:hanging="360"/>
      </w:pPr>
      <w:rPr>
        <w:rFonts w:ascii="Symbol" w:hAnsi="Symbol" w:hint="default"/>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41">
    <w:nsid w:val="78580BE5"/>
    <w:multiLevelType w:val="hybridMultilevel"/>
    <w:tmpl w:val="FF7E3B0A"/>
    <w:lvl w:ilvl="0" w:tplc="0422000F">
      <w:start w:val="1"/>
      <w:numFmt w:val="decimal"/>
      <w:lvlText w:val="%1."/>
      <w:lvlJc w:val="left"/>
      <w:pPr>
        <w:tabs>
          <w:tab w:val="num" w:pos="1080"/>
        </w:tabs>
        <w:ind w:left="1080" w:hanging="360"/>
      </w:pPr>
      <w:rPr>
        <w:rFonts w:cs="Times New Roman"/>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42">
    <w:nsid w:val="7AE8781D"/>
    <w:multiLevelType w:val="multilevel"/>
    <w:tmpl w:val="99108998"/>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930"/>
        </w:tabs>
        <w:ind w:left="930" w:hanging="57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3">
    <w:nsid w:val="7BBF0E8A"/>
    <w:multiLevelType w:val="multilevel"/>
    <w:tmpl w:val="071E478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9000"/>
        </w:tabs>
        <w:ind w:left="9000" w:hanging="180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44">
    <w:nsid w:val="7C552EEA"/>
    <w:multiLevelType w:val="multilevel"/>
    <w:tmpl w:val="71E84C5C"/>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70"/>
        </w:tabs>
        <w:ind w:left="1170" w:hanging="45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5">
    <w:nsid w:val="7F070BCE"/>
    <w:multiLevelType w:val="hybridMultilevel"/>
    <w:tmpl w:val="D0F02C9E"/>
    <w:lvl w:ilvl="0" w:tplc="04190011">
      <w:start w:val="1"/>
      <w:numFmt w:val="decimal"/>
      <w:lvlText w:val="%1)"/>
      <w:lvlJc w:val="left"/>
      <w:pPr>
        <w:tabs>
          <w:tab w:val="num" w:pos="720"/>
        </w:tabs>
        <w:ind w:left="720" w:hanging="360"/>
      </w:pPr>
      <w:rPr>
        <w:rFonts w:cs="Times New Roman" w:hint="default"/>
      </w:rPr>
    </w:lvl>
    <w:lvl w:ilvl="1" w:tplc="28129A9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3"/>
  </w:num>
  <w:num w:numId="3">
    <w:abstractNumId w:val="29"/>
  </w:num>
  <w:num w:numId="4">
    <w:abstractNumId w:val="31"/>
  </w:num>
  <w:num w:numId="5">
    <w:abstractNumId w:val="10"/>
  </w:num>
  <w:num w:numId="6">
    <w:abstractNumId w:val="14"/>
  </w:num>
  <w:num w:numId="7">
    <w:abstractNumId w:val="13"/>
  </w:num>
  <w:num w:numId="8">
    <w:abstractNumId w:val="7"/>
  </w:num>
  <w:num w:numId="9">
    <w:abstractNumId w:val="20"/>
  </w:num>
  <w:num w:numId="10">
    <w:abstractNumId w:val="40"/>
  </w:num>
  <w:num w:numId="11">
    <w:abstractNumId w:val="39"/>
  </w:num>
  <w:num w:numId="12">
    <w:abstractNumId w:val="36"/>
  </w:num>
  <w:num w:numId="13">
    <w:abstractNumId w:val="45"/>
  </w:num>
  <w:num w:numId="14">
    <w:abstractNumId w:val="27"/>
  </w:num>
  <w:num w:numId="15">
    <w:abstractNumId w:val="26"/>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38"/>
  </w:num>
  <w:num w:numId="18">
    <w:abstractNumId w:val="41"/>
  </w:num>
  <w:num w:numId="19">
    <w:abstractNumId w:val="18"/>
  </w:num>
  <w:num w:numId="20">
    <w:abstractNumId w:val="32"/>
  </w:num>
  <w:num w:numId="21">
    <w:abstractNumId w:val="30"/>
  </w:num>
  <w:num w:numId="22">
    <w:abstractNumId w:val="5"/>
  </w:num>
  <w:num w:numId="23">
    <w:abstractNumId w:val="16"/>
  </w:num>
  <w:num w:numId="24">
    <w:abstractNumId w:val="35"/>
  </w:num>
  <w:num w:numId="25">
    <w:abstractNumId w:val="19"/>
  </w:num>
  <w:num w:numId="26">
    <w:abstractNumId w:val="28"/>
  </w:num>
  <w:num w:numId="27">
    <w:abstractNumId w:val="0"/>
    <w:lvlOverride w:ilvl="0">
      <w:lvl w:ilvl="0">
        <w:numFmt w:val="bullet"/>
        <w:lvlText w:val="-"/>
        <w:legacy w:legacy="1" w:legacySpace="0" w:legacyIndent="130"/>
        <w:lvlJc w:val="left"/>
        <w:rPr>
          <w:rFonts w:ascii="Times New Roman" w:hAnsi="Times New Roman" w:hint="default"/>
        </w:rPr>
      </w:lvl>
    </w:lvlOverride>
  </w:num>
  <w:num w:numId="28">
    <w:abstractNumId w:val="0"/>
    <w:lvlOverride w:ilvl="0">
      <w:lvl w:ilvl="0">
        <w:numFmt w:val="bullet"/>
        <w:lvlText w:val="-"/>
        <w:legacy w:legacy="1" w:legacySpace="0" w:legacyIndent="125"/>
        <w:lvlJc w:val="left"/>
        <w:rPr>
          <w:rFonts w:ascii="Times New Roman" w:hAnsi="Times New Roman" w:hint="default"/>
        </w:rPr>
      </w:lvl>
    </w:lvlOverride>
  </w:num>
  <w:num w:numId="29">
    <w:abstractNumId w:val="0"/>
    <w:lvlOverride w:ilvl="0">
      <w:lvl w:ilvl="0">
        <w:numFmt w:val="bullet"/>
        <w:lvlText w:val="•"/>
        <w:legacy w:legacy="1" w:legacySpace="0" w:legacyIndent="158"/>
        <w:lvlJc w:val="left"/>
        <w:rPr>
          <w:rFonts w:ascii="Times New Roman" w:hAnsi="Times New Roman" w:hint="default"/>
        </w:rPr>
      </w:lvl>
    </w:lvlOverride>
  </w:num>
  <w:num w:numId="30">
    <w:abstractNumId w:val="22"/>
  </w:num>
  <w:num w:numId="31">
    <w:abstractNumId w:val="34"/>
  </w:num>
  <w:num w:numId="32">
    <w:abstractNumId w:val="43"/>
  </w:num>
  <w:num w:numId="33">
    <w:abstractNumId w:val="2"/>
  </w:num>
  <w:num w:numId="34">
    <w:abstractNumId w:val="11"/>
  </w:num>
  <w:num w:numId="35">
    <w:abstractNumId w:val="17"/>
  </w:num>
  <w:num w:numId="36">
    <w:abstractNumId w:val="42"/>
  </w:num>
  <w:num w:numId="37">
    <w:abstractNumId w:val="8"/>
  </w:num>
  <w:num w:numId="38">
    <w:abstractNumId w:val="12"/>
  </w:num>
  <w:num w:numId="39">
    <w:abstractNumId w:val="24"/>
  </w:num>
  <w:num w:numId="40">
    <w:abstractNumId w:val="3"/>
  </w:num>
  <w:num w:numId="41">
    <w:abstractNumId w:val="44"/>
  </w:num>
  <w:num w:numId="42">
    <w:abstractNumId w:val="1"/>
  </w:num>
  <w:num w:numId="43">
    <w:abstractNumId w:val="15"/>
  </w:num>
  <w:num w:numId="44">
    <w:abstractNumId w:val="37"/>
  </w:num>
  <w:num w:numId="45">
    <w:abstractNumId w:val="9"/>
  </w:num>
  <w:num w:numId="46">
    <w:abstractNumId w:val="23"/>
  </w:num>
  <w:num w:numId="47">
    <w:abstractNumId w:val="25"/>
  </w:num>
  <w:num w:numId="48">
    <w:abstractNumId w:val="21"/>
  </w:num>
  <w:num w:numId="49">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445"/>
    <w:rsid w:val="00000847"/>
    <w:rsid w:val="0000143D"/>
    <w:rsid w:val="00003297"/>
    <w:rsid w:val="0000350B"/>
    <w:rsid w:val="00004934"/>
    <w:rsid w:val="0000774D"/>
    <w:rsid w:val="000109DB"/>
    <w:rsid w:val="00012506"/>
    <w:rsid w:val="0001330C"/>
    <w:rsid w:val="000320E4"/>
    <w:rsid w:val="0003233D"/>
    <w:rsid w:val="0003266A"/>
    <w:rsid w:val="00043296"/>
    <w:rsid w:val="00044ED8"/>
    <w:rsid w:val="00051D94"/>
    <w:rsid w:val="0005328D"/>
    <w:rsid w:val="00053F48"/>
    <w:rsid w:val="00054B04"/>
    <w:rsid w:val="00061F02"/>
    <w:rsid w:val="00084117"/>
    <w:rsid w:val="00085EA8"/>
    <w:rsid w:val="00090C99"/>
    <w:rsid w:val="00091A34"/>
    <w:rsid w:val="00092418"/>
    <w:rsid w:val="000926AD"/>
    <w:rsid w:val="0009737F"/>
    <w:rsid w:val="000A3AF0"/>
    <w:rsid w:val="000A6A04"/>
    <w:rsid w:val="000A6A68"/>
    <w:rsid w:val="000B1FCB"/>
    <w:rsid w:val="000B3DB3"/>
    <w:rsid w:val="000B6626"/>
    <w:rsid w:val="000B793F"/>
    <w:rsid w:val="000C0599"/>
    <w:rsid w:val="000C2F95"/>
    <w:rsid w:val="000C4B54"/>
    <w:rsid w:val="000C67A4"/>
    <w:rsid w:val="000C6DC1"/>
    <w:rsid w:val="000D5490"/>
    <w:rsid w:val="000D54A2"/>
    <w:rsid w:val="000E0229"/>
    <w:rsid w:val="000E259D"/>
    <w:rsid w:val="000E2837"/>
    <w:rsid w:val="000E3D66"/>
    <w:rsid w:val="000E6257"/>
    <w:rsid w:val="000F05B4"/>
    <w:rsid w:val="000F0D07"/>
    <w:rsid w:val="000F339F"/>
    <w:rsid w:val="000F4C13"/>
    <w:rsid w:val="000F510E"/>
    <w:rsid w:val="000F544E"/>
    <w:rsid w:val="000F597D"/>
    <w:rsid w:val="000F6F4E"/>
    <w:rsid w:val="001012F9"/>
    <w:rsid w:val="001020C8"/>
    <w:rsid w:val="00104291"/>
    <w:rsid w:val="00104E10"/>
    <w:rsid w:val="0010508B"/>
    <w:rsid w:val="00112F55"/>
    <w:rsid w:val="00113B78"/>
    <w:rsid w:val="001270D0"/>
    <w:rsid w:val="00130517"/>
    <w:rsid w:val="00136D6D"/>
    <w:rsid w:val="001434C0"/>
    <w:rsid w:val="001512A3"/>
    <w:rsid w:val="001523B0"/>
    <w:rsid w:val="00160565"/>
    <w:rsid w:val="00161B28"/>
    <w:rsid w:val="00163599"/>
    <w:rsid w:val="0016538D"/>
    <w:rsid w:val="00166380"/>
    <w:rsid w:val="00167279"/>
    <w:rsid w:val="00172A0A"/>
    <w:rsid w:val="001C3481"/>
    <w:rsid w:val="001C3869"/>
    <w:rsid w:val="001C439B"/>
    <w:rsid w:val="001C6C09"/>
    <w:rsid w:val="001C6EE4"/>
    <w:rsid w:val="001D1D03"/>
    <w:rsid w:val="001D27F0"/>
    <w:rsid w:val="001D5CAC"/>
    <w:rsid w:val="001D7214"/>
    <w:rsid w:val="001D7BAA"/>
    <w:rsid w:val="001E0183"/>
    <w:rsid w:val="001E0338"/>
    <w:rsid w:val="001F078E"/>
    <w:rsid w:val="0020057A"/>
    <w:rsid w:val="00203F57"/>
    <w:rsid w:val="00207B3F"/>
    <w:rsid w:val="00210F05"/>
    <w:rsid w:val="002126F9"/>
    <w:rsid w:val="0021371C"/>
    <w:rsid w:val="00215FCF"/>
    <w:rsid w:val="00221580"/>
    <w:rsid w:val="002235C1"/>
    <w:rsid w:val="00223DB7"/>
    <w:rsid w:val="00230CD5"/>
    <w:rsid w:val="00232F66"/>
    <w:rsid w:val="00236DB4"/>
    <w:rsid w:val="00240715"/>
    <w:rsid w:val="00252C6F"/>
    <w:rsid w:val="0025323F"/>
    <w:rsid w:val="00256247"/>
    <w:rsid w:val="0026552F"/>
    <w:rsid w:val="002663B1"/>
    <w:rsid w:val="00266D10"/>
    <w:rsid w:val="002672EA"/>
    <w:rsid w:val="00270641"/>
    <w:rsid w:val="0027344D"/>
    <w:rsid w:val="00273AB1"/>
    <w:rsid w:val="0027527B"/>
    <w:rsid w:val="00277A74"/>
    <w:rsid w:val="00277E23"/>
    <w:rsid w:val="002803CB"/>
    <w:rsid w:val="002815EA"/>
    <w:rsid w:val="00286EB2"/>
    <w:rsid w:val="002909D8"/>
    <w:rsid w:val="002931E7"/>
    <w:rsid w:val="002978C5"/>
    <w:rsid w:val="002A6014"/>
    <w:rsid w:val="002A7197"/>
    <w:rsid w:val="002B56D2"/>
    <w:rsid w:val="002C1F4B"/>
    <w:rsid w:val="002C2578"/>
    <w:rsid w:val="002C29F6"/>
    <w:rsid w:val="002C3340"/>
    <w:rsid w:val="002C46AD"/>
    <w:rsid w:val="002D04EE"/>
    <w:rsid w:val="002D197C"/>
    <w:rsid w:val="002D4DC8"/>
    <w:rsid w:val="002D7ED7"/>
    <w:rsid w:val="002E118A"/>
    <w:rsid w:val="002E2B08"/>
    <w:rsid w:val="002E3C63"/>
    <w:rsid w:val="002E654C"/>
    <w:rsid w:val="002F1919"/>
    <w:rsid w:val="002F352E"/>
    <w:rsid w:val="002F3C1B"/>
    <w:rsid w:val="002F4621"/>
    <w:rsid w:val="002F4E0A"/>
    <w:rsid w:val="002F6FE1"/>
    <w:rsid w:val="0030248F"/>
    <w:rsid w:val="003124A2"/>
    <w:rsid w:val="003150EF"/>
    <w:rsid w:val="0031515B"/>
    <w:rsid w:val="003174B8"/>
    <w:rsid w:val="00320329"/>
    <w:rsid w:val="003209EE"/>
    <w:rsid w:val="00320C72"/>
    <w:rsid w:val="0033635E"/>
    <w:rsid w:val="003412D8"/>
    <w:rsid w:val="0034222C"/>
    <w:rsid w:val="00344C18"/>
    <w:rsid w:val="00347649"/>
    <w:rsid w:val="003504C0"/>
    <w:rsid w:val="00355B25"/>
    <w:rsid w:val="003610FB"/>
    <w:rsid w:val="003611E0"/>
    <w:rsid w:val="00361B55"/>
    <w:rsid w:val="0036218C"/>
    <w:rsid w:val="00366A15"/>
    <w:rsid w:val="00367DFC"/>
    <w:rsid w:val="0037084C"/>
    <w:rsid w:val="00370DCF"/>
    <w:rsid w:val="00380E8E"/>
    <w:rsid w:val="00385E0E"/>
    <w:rsid w:val="003906BB"/>
    <w:rsid w:val="00393291"/>
    <w:rsid w:val="00395CF5"/>
    <w:rsid w:val="003A2EA0"/>
    <w:rsid w:val="003A4F18"/>
    <w:rsid w:val="003B40A4"/>
    <w:rsid w:val="003B7E70"/>
    <w:rsid w:val="003C0B00"/>
    <w:rsid w:val="003C1411"/>
    <w:rsid w:val="003D0692"/>
    <w:rsid w:val="003D33A0"/>
    <w:rsid w:val="003D67B2"/>
    <w:rsid w:val="003E484E"/>
    <w:rsid w:val="003E7571"/>
    <w:rsid w:val="003F027F"/>
    <w:rsid w:val="003F6770"/>
    <w:rsid w:val="0040036F"/>
    <w:rsid w:val="00407B4E"/>
    <w:rsid w:val="00417312"/>
    <w:rsid w:val="0042283D"/>
    <w:rsid w:val="004237CF"/>
    <w:rsid w:val="00423CFD"/>
    <w:rsid w:val="00424733"/>
    <w:rsid w:val="00434E26"/>
    <w:rsid w:val="004357B9"/>
    <w:rsid w:val="00441568"/>
    <w:rsid w:val="00441D4A"/>
    <w:rsid w:val="00444FBC"/>
    <w:rsid w:val="00446CAD"/>
    <w:rsid w:val="00450604"/>
    <w:rsid w:val="00450BDA"/>
    <w:rsid w:val="00454112"/>
    <w:rsid w:val="00464B55"/>
    <w:rsid w:val="00464FC3"/>
    <w:rsid w:val="00465FE8"/>
    <w:rsid w:val="00471176"/>
    <w:rsid w:val="004711FC"/>
    <w:rsid w:val="00474CF0"/>
    <w:rsid w:val="00475254"/>
    <w:rsid w:val="00480228"/>
    <w:rsid w:val="00480245"/>
    <w:rsid w:val="004816EA"/>
    <w:rsid w:val="00484077"/>
    <w:rsid w:val="0049715E"/>
    <w:rsid w:val="004A7114"/>
    <w:rsid w:val="004A72FA"/>
    <w:rsid w:val="004A79A8"/>
    <w:rsid w:val="004B17A5"/>
    <w:rsid w:val="004B31CE"/>
    <w:rsid w:val="004B4047"/>
    <w:rsid w:val="004B4910"/>
    <w:rsid w:val="004C0EE4"/>
    <w:rsid w:val="004C1145"/>
    <w:rsid w:val="004C1413"/>
    <w:rsid w:val="004C1699"/>
    <w:rsid w:val="004C3A78"/>
    <w:rsid w:val="004C43EE"/>
    <w:rsid w:val="004C5966"/>
    <w:rsid w:val="004D11B7"/>
    <w:rsid w:val="004E03F4"/>
    <w:rsid w:val="004E1B43"/>
    <w:rsid w:val="004E440A"/>
    <w:rsid w:val="004F0520"/>
    <w:rsid w:val="0050206C"/>
    <w:rsid w:val="005065CE"/>
    <w:rsid w:val="00510330"/>
    <w:rsid w:val="00510B0F"/>
    <w:rsid w:val="00513939"/>
    <w:rsid w:val="00517333"/>
    <w:rsid w:val="0052238E"/>
    <w:rsid w:val="0052421C"/>
    <w:rsid w:val="00524771"/>
    <w:rsid w:val="00533162"/>
    <w:rsid w:val="00540E30"/>
    <w:rsid w:val="00542D41"/>
    <w:rsid w:val="005535DA"/>
    <w:rsid w:val="005549ED"/>
    <w:rsid w:val="005557A9"/>
    <w:rsid w:val="00557618"/>
    <w:rsid w:val="00576FF1"/>
    <w:rsid w:val="00583D62"/>
    <w:rsid w:val="00587CC3"/>
    <w:rsid w:val="005A466D"/>
    <w:rsid w:val="005A4EDF"/>
    <w:rsid w:val="005B3661"/>
    <w:rsid w:val="005B6C9F"/>
    <w:rsid w:val="005B77FB"/>
    <w:rsid w:val="005B781A"/>
    <w:rsid w:val="005C0504"/>
    <w:rsid w:val="005C0670"/>
    <w:rsid w:val="005C096A"/>
    <w:rsid w:val="005E1B1D"/>
    <w:rsid w:val="005F323F"/>
    <w:rsid w:val="00602060"/>
    <w:rsid w:val="00605EEE"/>
    <w:rsid w:val="00606593"/>
    <w:rsid w:val="0061500E"/>
    <w:rsid w:val="0061739C"/>
    <w:rsid w:val="00622579"/>
    <w:rsid w:val="006267A2"/>
    <w:rsid w:val="00636E82"/>
    <w:rsid w:val="00641F84"/>
    <w:rsid w:val="00647242"/>
    <w:rsid w:val="006836DD"/>
    <w:rsid w:val="00683B7F"/>
    <w:rsid w:val="006924E6"/>
    <w:rsid w:val="00695B22"/>
    <w:rsid w:val="006964AE"/>
    <w:rsid w:val="006A2011"/>
    <w:rsid w:val="006A42C3"/>
    <w:rsid w:val="006A64D8"/>
    <w:rsid w:val="006B1085"/>
    <w:rsid w:val="006B18D2"/>
    <w:rsid w:val="006B550F"/>
    <w:rsid w:val="006B572F"/>
    <w:rsid w:val="006B5A3D"/>
    <w:rsid w:val="006C024A"/>
    <w:rsid w:val="006C0C61"/>
    <w:rsid w:val="006C3993"/>
    <w:rsid w:val="006C7A80"/>
    <w:rsid w:val="006D5446"/>
    <w:rsid w:val="006D737A"/>
    <w:rsid w:val="006E2F5B"/>
    <w:rsid w:val="006F03A5"/>
    <w:rsid w:val="006F3877"/>
    <w:rsid w:val="006F7019"/>
    <w:rsid w:val="00703E79"/>
    <w:rsid w:val="00712661"/>
    <w:rsid w:val="0071370E"/>
    <w:rsid w:val="007244B7"/>
    <w:rsid w:val="00733C5D"/>
    <w:rsid w:val="00741594"/>
    <w:rsid w:val="007429C6"/>
    <w:rsid w:val="00745C34"/>
    <w:rsid w:val="00750669"/>
    <w:rsid w:val="00763635"/>
    <w:rsid w:val="00771BF8"/>
    <w:rsid w:val="0077487F"/>
    <w:rsid w:val="00781C05"/>
    <w:rsid w:val="00786845"/>
    <w:rsid w:val="00790D97"/>
    <w:rsid w:val="00790FC2"/>
    <w:rsid w:val="007A0F4F"/>
    <w:rsid w:val="007A5952"/>
    <w:rsid w:val="007A635D"/>
    <w:rsid w:val="007A7CC1"/>
    <w:rsid w:val="007B1405"/>
    <w:rsid w:val="007B7E8A"/>
    <w:rsid w:val="007C2899"/>
    <w:rsid w:val="007D109D"/>
    <w:rsid w:val="007E0611"/>
    <w:rsid w:val="007E0C79"/>
    <w:rsid w:val="007E30B6"/>
    <w:rsid w:val="007E3D45"/>
    <w:rsid w:val="007E5578"/>
    <w:rsid w:val="007F2DFD"/>
    <w:rsid w:val="00813622"/>
    <w:rsid w:val="008147EC"/>
    <w:rsid w:val="00821351"/>
    <w:rsid w:val="008238AF"/>
    <w:rsid w:val="00844079"/>
    <w:rsid w:val="00844658"/>
    <w:rsid w:val="00844ED7"/>
    <w:rsid w:val="00845858"/>
    <w:rsid w:val="00845DD8"/>
    <w:rsid w:val="00850669"/>
    <w:rsid w:val="00855541"/>
    <w:rsid w:val="0086036E"/>
    <w:rsid w:val="008628BB"/>
    <w:rsid w:val="00866ED7"/>
    <w:rsid w:val="00867FD9"/>
    <w:rsid w:val="0087102D"/>
    <w:rsid w:val="00872578"/>
    <w:rsid w:val="00874225"/>
    <w:rsid w:val="0087531E"/>
    <w:rsid w:val="00875594"/>
    <w:rsid w:val="00882290"/>
    <w:rsid w:val="00882EF0"/>
    <w:rsid w:val="00892691"/>
    <w:rsid w:val="00892D3A"/>
    <w:rsid w:val="008963DF"/>
    <w:rsid w:val="0089750C"/>
    <w:rsid w:val="008A157C"/>
    <w:rsid w:val="008A2E9F"/>
    <w:rsid w:val="008B3E0E"/>
    <w:rsid w:val="008B4C0F"/>
    <w:rsid w:val="008B5BB8"/>
    <w:rsid w:val="008C171E"/>
    <w:rsid w:val="008C3B59"/>
    <w:rsid w:val="008C7048"/>
    <w:rsid w:val="008C7816"/>
    <w:rsid w:val="008E1D78"/>
    <w:rsid w:val="008E48E5"/>
    <w:rsid w:val="008E4A08"/>
    <w:rsid w:val="008F0991"/>
    <w:rsid w:val="008F0F90"/>
    <w:rsid w:val="008F504D"/>
    <w:rsid w:val="00903EAD"/>
    <w:rsid w:val="009078F1"/>
    <w:rsid w:val="00920508"/>
    <w:rsid w:val="00930310"/>
    <w:rsid w:val="009309C4"/>
    <w:rsid w:val="00931F0F"/>
    <w:rsid w:val="009345D1"/>
    <w:rsid w:val="00940AA1"/>
    <w:rsid w:val="00940E59"/>
    <w:rsid w:val="009443EA"/>
    <w:rsid w:val="00946817"/>
    <w:rsid w:val="009475FB"/>
    <w:rsid w:val="00950BED"/>
    <w:rsid w:val="0095453D"/>
    <w:rsid w:val="00954BEF"/>
    <w:rsid w:val="009565BC"/>
    <w:rsid w:val="00960681"/>
    <w:rsid w:val="009743ED"/>
    <w:rsid w:val="00975BD6"/>
    <w:rsid w:val="00980150"/>
    <w:rsid w:val="00980175"/>
    <w:rsid w:val="00986301"/>
    <w:rsid w:val="00995F61"/>
    <w:rsid w:val="0099691C"/>
    <w:rsid w:val="009A3060"/>
    <w:rsid w:val="009A47CF"/>
    <w:rsid w:val="009B14A7"/>
    <w:rsid w:val="009B14E2"/>
    <w:rsid w:val="009B224E"/>
    <w:rsid w:val="009B4F44"/>
    <w:rsid w:val="009B7772"/>
    <w:rsid w:val="009D186B"/>
    <w:rsid w:val="009D23C1"/>
    <w:rsid w:val="009D5133"/>
    <w:rsid w:val="009D5A60"/>
    <w:rsid w:val="009E1EAD"/>
    <w:rsid w:val="009E2E4B"/>
    <w:rsid w:val="009F2727"/>
    <w:rsid w:val="009F3346"/>
    <w:rsid w:val="009F4455"/>
    <w:rsid w:val="009F4885"/>
    <w:rsid w:val="00A0409E"/>
    <w:rsid w:val="00A10B84"/>
    <w:rsid w:val="00A12E47"/>
    <w:rsid w:val="00A174C8"/>
    <w:rsid w:val="00A21D11"/>
    <w:rsid w:val="00A300DE"/>
    <w:rsid w:val="00A32692"/>
    <w:rsid w:val="00A33B32"/>
    <w:rsid w:val="00A33EEB"/>
    <w:rsid w:val="00A33F8A"/>
    <w:rsid w:val="00A37A78"/>
    <w:rsid w:val="00A428ED"/>
    <w:rsid w:val="00A467B3"/>
    <w:rsid w:val="00A57FB1"/>
    <w:rsid w:val="00A70D7C"/>
    <w:rsid w:val="00A735FF"/>
    <w:rsid w:val="00A76E6F"/>
    <w:rsid w:val="00A80571"/>
    <w:rsid w:val="00A84665"/>
    <w:rsid w:val="00A85929"/>
    <w:rsid w:val="00A8683C"/>
    <w:rsid w:val="00A90394"/>
    <w:rsid w:val="00A91FE8"/>
    <w:rsid w:val="00A9707C"/>
    <w:rsid w:val="00AA10B0"/>
    <w:rsid w:val="00AA2E4B"/>
    <w:rsid w:val="00AA52B6"/>
    <w:rsid w:val="00AB0FE0"/>
    <w:rsid w:val="00AB2AC9"/>
    <w:rsid w:val="00AB306F"/>
    <w:rsid w:val="00AB4AE4"/>
    <w:rsid w:val="00AC0E10"/>
    <w:rsid w:val="00AC317C"/>
    <w:rsid w:val="00AC7104"/>
    <w:rsid w:val="00AD0447"/>
    <w:rsid w:val="00AD74C2"/>
    <w:rsid w:val="00AE0682"/>
    <w:rsid w:val="00AE4A9A"/>
    <w:rsid w:val="00AE6938"/>
    <w:rsid w:val="00AE7141"/>
    <w:rsid w:val="00AF099F"/>
    <w:rsid w:val="00AF33F9"/>
    <w:rsid w:val="00AF6BDD"/>
    <w:rsid w:val="00B002C1"/>
    <w:rsid w:val="00B00FA6"/>
    <w:rsid w:val="00B058B9"/>
    <w:rsid w:val="00B209BA"/>
    <w:rsid w:val="00B22273"/>
    <w:rsid w:val="00B230A7"/>
    <w:rsid w:val="00B2420B"/>
    <w:rsid w:val="00B31F28"/>
    <w:rsid w:val="00B45F9F"/>
    <w:rsid w:val="00B46BD1"/>
    <w:rsid w:val="00B47574"/>
    <w:rsid w:val="00B52AB6"/>
    <w:rsid w:val="00B52E9F"/>
    <w:rsid w:val="00B54052"/>
    <w:rsid w:val="00B54256"/>
    <w:rsid w:val="00B5524E"/>
    <w:rsid w:val="00B55E01"/>
    <w:rsid w:val="00B60C46"/>
    <w:rsid w:val="00B62506"/>
    <w:rsid w:val="00B65B31"/>
    <w:rsid w:val="00B72C15"/>
    <w:rsid w:val="00B75409"/>
    <w:rsid w:val="00B82501"/>
    <w:rsid w:val="00B870F2"/>
    <w:rsid w:val="00B917D4"/>
    <w:rsid w:val="00B9765D"/>
    <w:rsid w:val="00BA010E"/>
    <w:rsid w:val="00BA1E76"/>
    <w:rsid w:val="00BA6221"/>
    <w:rsid w:val="00BB3285"/>
    <w:rsid w:val="00BB59FE"/>
    <w:rsid w:val="00BC1DBE"/>
    <w:rsid w:val="00BC4C7F"/>
    <w:rsid w:val="00BC4D45"/>
    <w:rsid w:val="00BC5E94"/>
    <w:rsid w:val="00BD27F7"/>
    <w:rsid w:val="00BD7096"/>
    <w:rsid w:val="00BE1AC6"/>
    <w:rsid w:val="00BE1BC3"/>
    <w:rsid w:val="00BE4046"/>
    <w:rsid w:val="00BE7E9D"/>
    <w:rsid w:val="00BF0133"/>
    <w:rsid w:val="00BF4A7D"/>
    <w:rsid w:val="00BF6B7D"/>
    <w:rsid w:val="00C02DD6"/>
    <w:rsid w:val="00C07F74"/>
    <w:rsid w:val="00C13CD8"/>
    <w:rsid w:val="00C17121"/>
    <w:rsid w:val="00C25928"/>
    <w:rsid w:val="00C269E0"/>
    <w:rsid w:val="00C26C46"/>
    <w:rsid w:val="00C30729"/>
    <w:rsid w:val="00C30814"/>
    <w:rsid w:val="00C401D2"/>
    <w:rsid w:val="00C47856"/>
    <w:rsid w:val="00C51403"/>
    <w:rsid w:val="00C53520"/>
    <w:rsid w:val="00C57C66"/>
    <w:rsid w:val="00C618E9"/>
    <w:rsid w:val="00C662AF"/>
    <w:rsid w:val="00C722A4"/>
    <w:rsid w:val="00C75336"/>
    <w:rsid w:val="00C9273F"/>
    <w:rsid w:val="00C930A2"/>
    <w:rsid w:val="00C946CA"/>
    <w:rsid w:val="00C95732"/>
    <w:rsid w:val="00CA1FEA"/>
    <w:rsid w:val="00CA535E"/>
    <w:rsid w:val="00CB1445"/>
    <w:rsid w:val="00CB1E64"/>
    <w:rsid w:val="00CC034E"/>
    <w:rsid w:val="00CC33D3"/>
    <w:rsid w:val="00CD3CE1"/>
    <w:rsid w:val="00CD401C"/>
    <w:rsid w:val="00CD5C23"/>
    <w:rsid w:val="00CE25EA"/>
    <w:rsid w:val="00CE613A"/>
    <w:rsid w:val="00CE7181"/>
    <w:rsid w:val="00CE761E"/>
    <w:rsid w:val="00CF1CBD"/>
    <w:rsid w:val="00CF591C"/>
    <w:rsid w:val="00D007CA"/>
    <w:rsid w:val="00D055C0"/>
    <w:rsid w:val="00D072DD"/>
    <w:rsid w:val="00D17C82"/>
    <w:rsid w:val="00D2003F"/>
    <w:rsid w:val="00D36FA0"/>
    <w:rsid w:val="00D41B03"/>
    <w:rsid w:val="00D440EE"/>
    <w:rsid w:val="00D445DB"/>
    <w:rsid w:val="00D50BA9"/>
    <w:rsid w:val="00D53F11"/>
    <w:rsid w:val="00D74DEC"/>
    <w:rsid w:val="00DA1839"/>
    <w:rsid w:val="00DB7170"/>
    <w:rsid w:val="00DC20DE"/>
    <w:rsid w:val="00DC3B6A"/>
    <w:rsid w:val="00DC4122"/>
    <w:rsid w:val="00DD62BD"/>
    <w:rsid w:val="00DE0312"/>
    <w:rsid w:val="00DE140C"/>
    <w:rsid w:val="00DE36B4"/>
    <w:rsid w:val="00DE6B25"/>
    <w:rsid w:val="00DF57C8"/>
    <w:rsid w:val="00E01AFA"/>
    <w:rsid w:val="00E01F0B"/>
    <w:rsid w:val="00E0791E"/>
    <w:rsid w:val="00E07FE1"/>
    <w:rsid w:val="00E13784"/>
    <w:rsid w:val="00E15053"/>
    <w:rsid w:val="00E24723"/>
    <w:rsid w:val="00E2594C"/>
    <w:rsid w:val="00E31A61"/>
    <w:rsid w:val="00E327FB"/>
    <w:rsid w:val="00E33FC8"/>
    <w:rsid w:val="00E41324"/>
    <w:rsid w:val="00E420B4"/>
    <w:rsid w:val="00E43A62"/>
    <w:rsid w:val="00E47419"/>
    <w:rsid w:val="00E602FA"/>
    <w:rsid w:val="00E60FC5"/>
    <w:rsid w:val="00E645AF"/>
    <w:rsid w:val="00E64A3B"/>
    <w:rsid w:val="00E67341"/>
    <w:rsid w:val="00E70748"/>
    <w:rsid w:val="00E74CBA"/>
    <w:rsid w:val="00E75F59"/>
    <w:rsid w:val="00E90DF5"/>
    <w:rsid w:val="00E93A7F"/>
    <w:rsid w:val="00E94178"/>
    <w:rsid w:val="00E951A7"/>
    <w:rsid w:val="00E975F0"/>
    <w:rsid w:val="00EA2061"/>
    <w:rsid w:val="00EA208E"/>
    <w:rsid w:val="00EA3BA9"/>
    <w:rsid w:val="00EB47E8"/>
    <w:rsid w:val="00EB740F"/>
    <w:rsid w:val="00ED6D04"/>
    <w:rsid w:val="00ED7E7C"/>
    <w:rsid w:val="00EE13CC"/>
    <w:rsid w:val="00EF08B2"/>
    <w:rsid w:val="00F01B29"/>
    <w:rsid w:val="00F01FB3"/>
    <w:rsid w:val="00F03E12"/>
    <w:rsid w:val="00F05593"/>
    <w:rsid w:val="00F10A58"/>
    <w:rsid w:val="00F12441"/>
    <w:rsid w:val="00F16045"/>
    <w:rsid w:val="00F166B0"/>
    <w:rsid w:val="00F20C37"/>
    <w:rsid w:val="00F214A1"/>
    <w:rsid w:val="00F368AA"/>
    <w:rsid w:val="00F36AC4"/>
    <w:rsid w:val="00F405D3"/>
    <w:rsid w:val="00F443C9"/>
    <w:rsid w:val="00F444D0"/>
    <w:rsid w:val="00F45F5A"/>
    <w:rsid w:val="00F55BA0"/>
    <w:rsid w:val="00F75600"/>
    <w:rsid w:val="00F87AD1"/>
    <w:rsid w:val="00F91B10"/>
    <w:rsid w:val="00F92368"/>
    <w:rsid w:val="00F92711"/>
    <w:rsid w:val="00FA2D4F"/>
    <w:rsid w:val="00FA5BD4"/>
    <w:rsid w:val="00FA6565"/>
    <w:rsid w:val="00FB705C"/>
    <w:rsid w:val="00FC457B"/>
    <w:rsid w:val="00FC4624"/>
    <w:rsid w:val="00FC60FF"/>
    <w:rsid w:val="00FC7D24"/>
    <w:rsid w:val="00FD73AF"/>
    <w:rsid w:val="00FE03DC"/>
    <w:rsid w:val="00FE3317"/>
    <w:rsid w:val="00FE3549"/>
    <w:rsid w:val="00FE5946"/>
    <w:rsid w:val="00FF1D9D"/>
    <w:rsid w:val="00FF2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90F48930-68C9-4B8A-9605-B689BAF61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568"/>
    <w:pPr>
      <w:widowControl w:val="0"/>
      <w:autoSpaceDE w:val="0"/>
      <w:autoSpaceDN w:val="0"/>
      <w:adjustRightInd w:val="0"/>
    </w:pPr>
    <w:rPr>
      <w:lang w:val="uk-UA" w:eastAsia="uk-UA"/>
    </w:rPr>
  </w:style>
  <w:style w:type="paragraph" w:styleId="1">
    <w:name w:val="heading 1"/>
    <w:basedOn w:val="a"/>
    <w:next w:val="a"/>
    <w:link w:val="10"/>
    <w:uiPriority w:val="9"/>
    <w:qFormat/>
    <w:rsid w:val="00C25928"/>
    <w:pPr>
      <w:keepNext/>
      <w:widowControl/>
      <w:autoSpaceDE/>
      <w:autoSpaceDN/>
      <w:adjustRightInd/>
      <w:spacing w:line="360" w:lineRule="auto"/>
      <w:ind w:firstLine="709"/>
      <w:outlineLvl w:val="0"/>
    </w:pPr>
    <w:rPr>
      <w:sz w:val="28"/>
      <w:lang w:eastAsia="ru-RU"/>
    </w:rPr>
  </w:style>
  <w:style w:type="paragraph" w:styleId="2">
    <w:name w:val="heading 2"/>
    <w:basedOn w:val="a"/>
    <w:next w:val="a"/>
    <w:link w:val="20"/>
    <w:uiPriority w:val="9"/>
    <w:qFormat/>
    <w:rsid w:val="00B5524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30310"/>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25928"/>
    <w:pPr>
      <w:keepNext/>
      <w:widowControl/>
      <w:shd w:val="clear" w:color="auto" w:fill="FFFFFF"/>
      <w:spacing w:line="360" w:lineRule="auto"/>
      <w:ind w:firstLine="720"/>
      <w:jc w:val="center"/>
      <w:outlineLvl w:val="3"/>
    </w:pPr>
    <w:rPr>
      <w:b/>
      <w:bCs/>
      <w:sz w:val="28"/>
      <w:szCs w:val="28"/>
      <w:lang w:eastAsia="ru-RU"/>
    </w:rPr>
  </w:style>
  <w:style w:type="paragraph" w:styleId="5">
    <w:name w:val="heading 5"/>
    <w:basedOn w:val="a"/>
    <w:next w:val="a"/>
    <w:link w:val="50"/>
    <w:uiPriority w:val="9"/>
    <w:qFormat/>
    <w:rsid w:val="00930310"/>
    <w:pPr>
      <w:spacing w:before="240" w:after="60"/>
      <w:outlineLvl w:val="4"/>
    </w:pPr>
    <w:rPr>
      <w:b/>
      <w:bCs/>
      <w:i/>
      <w:iCs/>
      <w:sz w:val="26"/>
      <w:szCs w:val="26"/>
    </w:rPr>
  </w:style>
  <w:style w:type="paragraph" w:styleId="7">
    <w:name w:val="heading 7"/>
    <w:basedOn w:val="a"/>
    <w:next w:val="a"/>
    <w:link w:val="70"/>
    <w:uiPriority w:val="9"/>
    <w:qFormat/>
    <w:rsid w:val="00B45F9F"/>
    <w:pPr>
      <w:spacing w:before="240" w:after="60"/>
      <w:outlineLvl w:val="6"/>
    </w:pPr>
    <w:rPr>
      <w:sz w:val="24"/>
      <w:szCs w:val="24"/>
    </w:rPr>
  </w:style>
  <w:style w:type="paragraph" w:styleId="8">
    <w:name w:val="heading 8"/>
    <w:basedOn w:val="a"/>
    <w:next w:val="a"/>
    <w:link w:val="80"/>
    <w:uiPriority w:val="9"/>
    <w:qFormat/>
    <w:rsid w:val="009743ED"/>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val="uk-UA"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eastAsia="uk-UA"/>
    </w:rPr>
  </w:style>
  <w:style w:type="character" w:customStyle="1" w:styleId="70">
    <w:name w:val="Заголовок 7 Знак"/>
    <w:link w:val="7"/>
    <w:uiPriority w:val="9"/>
    <w:semiHidden/>
    <w:rPr>
      <w:rFonts w:ascii="Calibri" w:eastAsia="Times New Roman" w:hAnsi="Calibri" w:cs="Times New Roman"/>
      <w:sz w:val="24"/>
      <w:szCs w:val="24"/>
      <w:lang w:val="uk-UA" w:eastAsia="uk-UA"/>
    </w:rPr>
  </w:style>
  <w:style w:type="character" w:customStyle="1" w:styleId="80">
    <w:name w:val="Заголовок 8 Знак"/>
    <w:link w:val="8"/>
    <w:uiPriority w:val="9"/>
    <w:semiHidden/>
    <w:rPr>
      <w:rFonts w:ascii="Calibri" w:eastAsia="Times New Roman" w:hAnsi="Calibri" w:cs="Times New Roman"/>
      <w:i/>
      <w:iCs/>
      <w:sz w:val="24"/>
      <w:szCs w:val="24"/>
      <w:lang w:val="uk-UA" w:eastAsia="uk-UA"/>
    </w:rPr>
  </w:style>
  <w:style w:type="paragraph" w:styleId="a3">
    <w:name w:val="Body Text Indent"/>
    <w:basedOn w:val="a"/>
    <w:link w:val="a4"/>
    <w:uiPriority w:val="99"/>
    <w:rsid w:val="00B60C46"/>
    <w:pPr>
      <w:widowControl/>
      <w:autoSpaceDE/>
      <w:autoSpaceDN/>
      <w:adjustRightInd/>
      <w:spacing w:line="360" w:lineRule="auto"/>
      <w:ind w:firstLine="720"/>
    </w:pPr>
    <w:rPr>
      <w:sz w:val="28"/>
      <w:lang w:eastAsia="ru-RU"/>
    </w:rPr>
  </w:style>
  <w:style w:type="character" w:customStyle="1" w:styleId="a4">
    <w:name w:val="Основной текст с отступом Знак"/>
    <w:link w:val="a3"/>
    <w:uiPriority w:val="99"/>
    <w:semiHidden/>
    <w:rPr>
      <w:lang w:val="uk-UA" w:eastAsia="uk-UA"/>
    </w:rPr>
  </w:style>
  <w:style w:type="paragraph" w:styleId="21">
    <w:name w:val="Body Text Indent 2"/>
    <w:basedOn w:val="a"/>
    <w:link w:val="22"/>
    <w:uiPriority w:val="99"/>
    <w:rsid w:val="0099691C"/>
    <w:pPr>
      <w:spacing w:after="120" w:line="480" w:lineRule="auto"/>
      <w:ind w:left="283"/>
    </w:pPr>
  </w:style>
  <w:style w:type="character" w:customStyle="1" w:styleId="22">
    <w:name w:val="Основной текст с отступом 2 Знак"/>
    <w:link w:val="21"/>
    <w:uiPriority w:val="99"/>
    <w:semiHidden/>
    <w:rPr>
      <w:lang w:val="uk-UA" w:eastAsia="uk-UA"/>
    </w:rPr>
  </w:style>
  <w:style w:type="paragraph" w:styleId="a5">
    <w:name w:val="Body Text"/>
    <w:basedOn w:val="a"/>
    <w:link w:val="a6"/>
    <w:uiPriority w:val="99"/>
    <w:rsid w:val="00B46BD1"/>
    <w:pPr>
      <w:spacing w:after="120"/>
    </w:pPr>
  </w:style>
  <w:style w:type="character" w:customStyle="1" w:styleId="a6">
    <w:name w:val="Основной текст Знак"/>
    <w:link w:val="a5"/>
    <w:uiPriority w:val="99"/>
    <w:semiHidden/>
    <w:rPr>
      <w:lang w:val="uk-UA" w:eastAsia="uk-UA"/>
    </w:rPr>
  </w:style>
  <w:style w:type="table" w:styleId="a7">
    <w:name w:val="Table Grid"/>
    <w:basedOn w:val="a1"/>
    <w:uiPriority w:val="59"/>
    <w:rsid w:val="00B31F2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FF1D9D"/>
    <w:pPr>
      <w:widowControl w:val="0"/>
      <w:ind w:left="200"/>
    </w:pPr>
    <w:rPr>
      <w:rFonts w:ascii="Arial" w:hAnsi="Arial" w:cs="Arial"/>
      <w:b/>
      <w:bCs/>
      <w:sz w:val="18"/>
      <w:szCs w:val="18"/>
      <w:lang w:val="uk-UA"/>
    </w:rPr>
  </w:style>
  <w:style w:type="paragraph" w:styleId="a8">
    <w:name w:val="footer"/>
    <w:basedOn w:val="a"/>
    <w:link w:val="a9"/>
    <w:uiPriority w:val="99"/>
    <w:rsid w:val="00F12441"/>
    <w:pPr>
      <w:tabs>
        <w:tab w:val="center" w:pos="4819"/>
        <w:tab w:val="right" w:pos="9639"/>
      </w:tabs>
    </w:pPr>
  </w:style>
  <w:style w:type="character" w:customStyle="1" w:styleId="a9">
    <w:name w:val="Нижний колонтитул Знак"/>
    <w:link w:val="a8"/>
    <w:uiPriority w:val="99"/>
    <w:semiHidden/>
    <w:rPr>
      <w:lang w:val="uk-UA" w:eastAsia="uk-UA"/>
    </w:rPr>
  </w:style>
  <w:style w:type="character" w:styleId="aa">
    <w:name w:val="page number"/>
    <w:uiPriority w:val="99"/>
    <w:rsid w:val="00F12441"/>
    <w:rPr>
      <w:rFonts w:cs="Times New Roman"/>
    </w:rPr>
  </w:style>
  <w:style w:type="paragraph" w:styleId="23">
    <w:name w:val="Body Text 2"/>
    <w:basedOn w:val="a"/>
    <w:link w:val="24"/>
    <w:uiPriority w:val="99"/>
    <w:rsid w:val="000C2F95"/>
    <w:pPr>
      <w:spacing w:after="120" w:line="480" w:lineRule="auto"/>
    </w:pPr>
  </w:style>
  <w:style w:type="character" w:customStyle="1" w:styleId="24">
    <w:name w:val="Основной текст 2 Знак"/>
    <w:link w:val="23"/>
    <w:uiPriority w:val="99"/>
    <w:semiHidden/>
    <w:rPr>
      <w:lang w:val="uk-UA" w:eastAsia="uk-UA"/>
    </w:rPr>
  </w:style>
  <w:style w:type="paragraph" w:styleId="ab">
    <w:name w:val="footnote text"/>
    <w:basedOn w:val="a"/>
    <w:link w:val="ac"/>
    <w:uiPriority w:val="99"/>
    <w:semiHidden/>
    <w:rsid w:val="000C2F95"/>
    <w:pPr>
      <w:widowControl/>
      <w:autoSpaceDE/>
      <w:autoSpaceDN/>
      <w:adjustRightInd/>
    </w:pPr>
    <w:rPr>
      <w:lang w:val="en-AU" w:eastAsia="en-US"/>
    </w:rPr>
  </w:style>
  <w:style w:type="character" w:customStyle="1" w:styleId="ac">
    <w:name w:val="Текст сноски Знак"/>
    <w:link w:val="ab"/>
    <w:uiPriority w:val="99"/>
    <w:semiHidden/>
    <w:rPr>
      <w:lang w:val="uk-UA" w:eastAsia="uk-UA"/>
    </w:rPr>
  </w:style>
  <w:style w:type="character" w:styleId="ad">
    <w:name w:val="footnote reference"/>
    <w:uiPriority w:val="99"/>
    <w:semiHidden/>
    <w:rsid w:val="000C2F95"/>
    <w:rPr>
      <w:rFonts w:cs="Times New Roman"/>
      <w:vertAlign w:val="superscript"/>
    </w:rPr>
  </w:style>
  <w:style w:type="paragraph" w:styleId="ae">
    <w:name w:val="Plain Text"/>
    <w:basedOn w:val="a"/>
    <w:link w:val="af"/>
    <w:uiPriority w:val="99"/>
    <w:rsid w:val="00320C72"/>
    <w:pPr>
      <w:widowControl/>
      <w:autoSpaceDE/>
      <w:autoSpaceDN/>
      <w:adjustRightInd/>
    </w:pPr>
    <w:rPr>
      <w:rFonts w:ascii="Courier New" w:hAnsi="Courier New"/>
      <w:lang w:val="ru-RU"/>
    </w:rPr>
  </w:style>
  <w:style w:type="character" w:customStyle="1" w:styleId="af">
    <w:name w:val="Текст Знак"/>
    <w:link w:val="ae"/>
    <w:uiPriority w:val="99"/>
    <w:semiHidden/>
    <w:rPr>
      <w:rFonts w:ascii="Courier New" w:hAnsi="Courier New" w:cs="Courier New"/>
      <w:lang w:val="uk-UA" w:eastAsia="uk-UA"/>
    </w:rPr>
  </w:style>
  <w:style w:type="paragraph" w:styleId="af0">
    <w:name w:val="header"/>
    <w:basedOn w:val="a"/>
    <w:link w:val="af1"/>
    <w:uiPriority w:val="99"/>
    <w:rsid w:val="00AB0FE0"/>
    <w:pPr>
      <w:tabs>
        <w:tab w:val="center" w:pos="4819"/>
        <w:tab w:val="right" w:pos="9639"/>
      </w:tabs>
    </w:pPr>
  </w:style>
  <w:style w:type="character" w:customStyle="1" w:styleId="af1">
    <w:name w:val="Верхний колонтитул Знак"/>
    <w:link w:val="af0"/>
    <w:uiPriority w:val="99"/>
    <w:semiHidden/>
    <w:rPr>
      <w:lang w:val="uk-UA" w:eastAsia="uk-UA"/>
    </w:rPr>
  </w:style>
  <w:style w:type="paragraph" w:customStyle="1" w:styleId="af2">
    <w:name w:val="Îáû÷íûé"/>
    <w:rsid w:val="009B4F44"/>
    <w:rPr>
      <w:lang w:eastAsia="uk-UA"/>
    </w:rPr>
  </w:style>
  <w:style w:type="paragraph" w:styleId="31">
    <w:name w:val="Body Text 3"/>
    <w:basedOn w:val="a"/>
    <w:link w:val="32"/>
    <w:uiPriority w:val="99"/>
    <w:rsid w:val="000F0D07"/>
    <w:pPr>
      <w:spacing w:after="120"/>
    </w:pPr>
    <w:rPr>
      <w:sz w:val="16"/>
      <w:szCs w:val="16"/>
    </w:rPr>
  </w:style>
  <w:style w:type="character" w:customStyle="1" w:styleId="32">
    <w:name w:val="Основной текст 3 Знак"/>
    <w:link w:val="31"/>
    <w:uiPriority w:val="99"/>
    <w:semiHidden/>
    <w:rPr>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11851</Words>
  <Characters>67551</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Загальна характеристика організації</vt:lpstr>
    </vt:vector>
  </TitlesOfParts>
  <Company/>
  <LinksUpToDate>false</LinksUpToDate>
  <CharactersWithSpaces>79244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організації</dc:title>
  <dc:subject/>
  <dc:creator>Admin</dc:creator>
  <cp:keywords/>
  <dc:description/>
  <cp:lastModifiedBy>admin</cp:lastModifiedBy>
  <cp:revision>2</cp:revision>
  <dcterms:created xsi:type="dcterms:W3CDTF">2014-03-25T10:10:00Z</dcterms:created>
  <dcterms:modified xsi:type="dcterms:W3CDTF">2014-03-25T10:10:00Z</dcterms:modified>
</cp:coreProperties>
</file>