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CC8" w:rsidRPr="008368BB" w:rsidRDefault="00896CC8" w:rsidP="008368BB">
      <w:pPr>
        <w:pStyle w:val="1"/>
        <w:keepNext w:val="0"/>
        <w:widowControl/>
        <w:spacing w:line="360" w:lineRule="auto"/>
        <w:ind w:firstLine="709"/>
        <w:jc w:val="both"/>
        <w:rPr>
          <w:bCs/>
          <w:color w:val="000000"/>
          <w:sz w:val="28"/>
          <w:szCs w:val="28"/>
          <w:lang w:val="uk-UA"/>
        </w:rPr>
      </w:pPr>
      <w:bookmarkStart w:id="0" w:name="_Toc151892214"/>
      <w:bookmarkStart w:id="1" w:name="_Toc151892215"/>
      <w:r w:rsidRPr="009136D1">
        <w:rPr>
          <w:b/>
          <w:bCs/>
          <w:color w:val="000000"/>
          <w:sz w:val="28"/>
          <w:szCs w:val="28"/>
          <w:lang w:val="uk-UA"/>
        </w:rPr>
        <w:t>Вступ</w:t>
      </w:r>
      <w:bookmarkEnd w:id="0"/>
    </w:p>
    <w:p w:rsidR="008368BB" w:rsidRPr="008368BB" w:rsidRDefault="008368BB" w:rsidP="008368BB">
      <w:pPr>
        <w:spacing w:line="360" w:lineRule="auto"/>
        <w:ind w:firstLine="709"/>
        <w:jc w:val="both"/>
        <w:rPr>
          <w:color w:val="000000"/>
          <w:sz w:val="28"/>
          <w:lang w:val="uk-UA"/>
        </w:rPr>
      </w:pPr>
    </w:p>
    <w:p w:rsidR="008368BB" w:rsidRPr="008368BB" w:rsidRDefault="00EB172F" w:rsidP="008368BB">
      <w:pPr>
        <w:autoSpaceDE w:val="0"/>
        <w:autoSpaceDN w:val="0"/>
        <w:adjustRightInd w:val="0"/>
        <w:spacing w:line="360" w:lineRule="auto"/>
        <w:ind w:firstLine="709"/>
        <w:jc w:val="both"/>
        <w:rPr>
          <w:color w:val="000000"/>
          <w:sz w:val="28"/>
          <w:szCs w:val="28"/>
          <w:lang w:val="uk-UA"/>
        </w:rPr>
      </w:pPr>
      <w:r w:rsidRPr="008368BB">
        <w:rPr>
          <w:color w:val="000000"/>
          <w:sz w:val="28"/>
          <w:szCs w:val="28"/>
        </w:rPr>
        <w:t xml:space="preserve">Гостинність − одне з фундаментальних понять цивілізації </w:t>
      </w:r>
      <w:r w:rsidR="008368BB">
        <w:rPr>
          <w:color w:val="000000"/>
          <w:sz w:val="28"/>
          <w:szCs w:val="28"/>
        </w:rPr>
        <w:t>–</w:t>
      </w:r>
      <w:r w:rsidR="008368BB" w:rsidRPr="008368BB">
        <w:rPr>
          <w:color w:val="000000"/>
          <w:sz w:val="28"/>
          <w:szCs w:val="28"/>
        </w:rPr>
        <w:t xml:space="preserve"> </w:t>
      </w:r>
      <w:r w:rsidRPr="008368BB">
        <w:rPr>
          <w:color w:val="000000"/>
          <w:sz w:val="28"/>
          <w:szCs w:val="28"/>
        </w:rPr>
        <w:t>вже давно у розвинутих країнах перетворилася на індустрію, у якій зайнято багато мільйонів професіоналів. Індустрія гостинності орієнтована на споживача (клієнта, гостя), задоволення потреб якого є кінцевим результатом ділової активності підприємства.</w:t>
      </w:r>
    </w:p>
    <w:p w:rsidR="008368BB" w:rsidRPr="008368BB" w:rsidRDefault="00EB172F" w:rsidP="008368BB">
      <w:pPr>
        <w:autoSpaceDE w:val="0"/>
        <w:autoSpaceDN w:val="0"/>
        <w:adjustRightInd w:val="0"/>
        <w:spacing w:line="360" w:lineRule="auto"/>
        <w:ind w:firstLine="709"/>
        <w:jc w:val="both"/>
        <w:rPr>
          <w:color w:val="000000"/>
          <w:sz w:val="28"/>
          <w:szCs w:val="28"/>
          <w:lang w:val="uk-UA"/>
        </w:rPr>
      </w:pPr>
      <w:r w:rsidRPr="008368BB">
        <w:rPr>
          <w:color w:val="000000"/>
          <w:sz w:val="28"/>
          <w:szCs w:val="28"/>
          <w:lang w:val="uk-UA"/>
        </w:rPr>
        <w:t>Професійний глосарій індустрії гостинності останніх років виштовхує з повсякденного користуван</w:t>
      </w:r>
      <w:r w:rsidR="00DA03B9" w:rsidRPr="008368BB">
        <w:rPr>
          <w:color w:val="000000"/>
          <w:sz w:val="28"/>
          <w:szCs w:val="28"/>
          <w:lang w:val="uk-UA"/>
        </w:rPr>
        <w:t>ня в архаїчні мовні шари слова «</w:t>
      </w:r>
      <w:r w:rsidR="00DA03B9" w:rsidRPr="008368BB">
        <w:rPr>
          <w:color w:val="000000"/>
          <w:sz w:val="28"/>
          <w:szCs w:val="28"/>
        </w:rPr>
        <w:t>customer</w:t>
      </w:r>
      <w:r w:rsidR="00DA03B9" w:rsidRPr="008368BB">
        <w:rPr>
          <w:color w:val="000000"/>
          <w:sz w:val="28"/>
          <w:szCs w:val="28"/>
          <w:lang w:val="uk-UA"/>
        </w:rPr>
        <w:t>», «</w:t>
      </w:r>
      <w:r w:rsidR="00DA03B9" w:rsidRPr="008368BB">
        <w:rPr>
          <w:color w:val="000000"/>
          <w:sz w:val="28"/>
          <w:szCs w:val="28"/>
        </w:rPr>
        <w:t>client</w:t>
      </w:r>
      <w:r w:rsidR="00DA03B9" w:rsidRPr="008368BB">
        <w:rPr>
          <w:color w:val="000000"/>
          <w:sz w:val="28"/>
          <w:szCs w:val="28"/>
          <w:lang w:val="uk-UA"/>
        </w:rPr>
        <w:t>»</w:t>
      </w:r>
      <w:r w:rsidRPr="008368BB">
        <w:rPr>
          <w:color w:val="000000"/>
          <w:sz w:val="28"/>
          <w:szCs w:val="28"/>
          <w:lang w:val="uk-UA"/>
        </w:rPr>
        <w:t xml:space="preserve"> (споживач, клієнт) і замінює на</w:t>
      </w:r>
      <w:r w:rsidR="00DA03B9" w:rsidRPr="008368BB">
        <w:rPr>
          <w:color w:val="000000"/>
          <w:sz w:val="28"/>
          <w:szCs w:val="28"/>
          <w:lang w:val="uk-UA"/>
        </w:rPr>
        <w:t xml:space="preserve"> «</w:t>
      </w:r>
      <w:r w:rsidR="00DA03B9" w:rsidRPr="008368BB">
        <w:rPr>
          <w:color w:val="000000"/>
          <w:sz w:val="28"/>
          <w:szCs w:val="28"/>
        </w:rPr>
        <w:t>guest</w:t>
      </w:r>
      <w:r w:rsidR="00DA03B9" w:rsidRPr="008368BB">
        <w:rPr>
          <w:color w:val="000000"/>
          <w:sz w:val="28"/>
          <w:szCs w:val="28"/>
          <w:lang w:val="uk-UA"/>
        </w:rPr>
        <w:t>»</w:t>
      </w:r>
      <w:r w:rsidRPr="008368BB">
        <w:rPr>
          <w:color w:val="000000"/>
          <w:sz w:val="28"/>
          <w:szCs w:val="28"/>
          <w:lang w:val="uk-UA"/>
        </w:rPr>
        <w:t xml:space="preserve"> (гість). Таким чином, навіть у лінгвістичному ракурсі, не кажучи про фактичну професійну діяльність, прослідковується тенденція зміни мети ділової активності підприємств індустрії гостинності. Вищою метою ділової активності у сфері індустрії гостинності є, перш за все, задоволення потреб гостя, і лише потім </w:t>
      </w:r>
      <w:r w:rsidR="008368BB">
        <w:rPr>
          <w:color w:val="000000"/>
          <w:sz w:val="28"/>
          <w:szCs w:val="28"/>
          <w:lang w:val="uk-UA"/>
        </w:rPr>
        <w:t>–</w:t>
      </w:r>
      <w:r w:rsidR="008368BB" w:rsidRPr="008368BB">
        <w:rPr>
          <w:color w:val="000000"/>
          <w:sz w:val="28"/>
          <w:szCs w:val="28"/>
          <w:lang w:val="uk-UA"/>
        </w:rPr>
        <w:t xml:space="preserve"> </w:t>
      </w:r>
      <w:r w:rsidRPr="008368BB">
        <w:rPr>
          <w:color w:val="000000"/>
          <w:sz w:val="28"/>
          <w:szCs w:val="28"/>
          <w:lang w:val="uk-UA"/>
        </w:rPr>
        <w:t>підвищення доходів підприємства.</w:t>
      </w:r>
    </w:p>
    <w:p w:rsidR="008368BB" w:rsidRPr="008368BB" w:rsidRDefault="00EB172F" w:rsidP="008368BB">
      <w:pPr>
        <w:autoSpaceDE w:val="0"/>
        <w:autoSpaceDN w:val="0"/>
        <w:adjustRightInd w:val="0"/>
        <w:spacing w:line="360" w:lineRule="auto"/>
        <w:ind w:firstLine="709"/>
        <w:jc w:val="both"/>
        <w:rPr>
          <w:color w:val="000000"/>
          <w:sz w:val="28"/>
          <w:szCs w:val="28"/>
        </w:rPr>
      </w:pPr>
      <w:r w:rsidRPr="008368BB">
        <w:rPr>
          <w:color w:val="000000"/>
          <w:sz w:val="28"/>
          <w:szCs w:val="28"/>
          <w:lang w:val="uk-UA"/>
        </w:rPr>
        <w:t xml:space="preserve">Ресторанний бізнес є однією із найбільш значущих складових індустрії гостинності. </w:t>
      </w:r>
      <w:r w:rsidRPr="008368BB">
        <w:rPr>
          <w:color w:val="000000"/>
          <w:sz w:val="28"/>
          <w:szCs w:val="28"/>
        </w:rPr>
        <w:t>Водночас, ресторанний бізнес, з одного боку, є одним із засобів високоліквідного використання капіталу, а з іншого − середовищем із високим ступенем конкурентності. У всьому цивілізованому світі він є одним із найбільш розповсюджених видів малого бізнесу, тому заклади та підприємства ведуть між собою постійну боротьбу за сегментацію ринку, за пошук нових та за утримання постійних споживачів їхньої продукції та послуг. Всі заклади та підприємства повинні мати високий рівень конкурентоспроможності</w:t>
      </w:r>
      <w:r w:rsidR="00391BED" w:rsidRPr="008368BB">
        <w:rPr>
          <w:color w:val="000000"/>
          <w:sz w:val="28"/>
          <w:szCs w:val="28"/>
        </w:rPr>
        <w:t xml:space="preserve"> </w:t>
      </w:r>
      <w:r w:rsidR="0079129A" w:rsidRPr="008368BB">
        <w:rPr>
          <w:color w:val="000000"/>
          <w:sz w:val="28"/>
          <w:szCs w:val="28"/>
          <w:lang w:val="uk-UA"/>
        </w:rPr>
        <w:t>[</w:t>
      </w:r>
      <w:r w:rsidR="0079129A" w:rsidRPr="008368BB">
        <w:rPr>
          <w:color w:val="000000"/>
          <w:sz w:val="28"/>
          <w:szCs w:val="28"/>
        </w:rPr>
        <w:t>6</w:t>
      </w:r>
      <w:r w:rsidRPr="008368BB">
        <w:rPr>
          <w:color w:val="000000"/>
          <w:sz w:val="28"/>
          <w:szCs w:val="28"/>
        </w:rPr>
        <w:t>.</w:t>
      </w:r>
      <w:r w:rsidR="0079129A" w:rsidRPr="008368BB">
        <w:rPr>
          <w:color w:val="000000"/>
          <w:sz w:val="28"/>
          <w:szCs w:val="28"/>
        </w:rPr>
        <w:t xml:space="preserve"> </w:t>
      </w:r>
      <w:r w:rsidR="0079129A" w:rsidRPr="008368BB">
        <w:rPr>
          <w:color w:val="000000"/>
          <w:sz w:val="28"/>
          <w:szCs w:val="28"/>
          <w:lang w:val="en-US"/>
        </w:rPr>
        <w:t>c</w:t>
      </w:r>
      <w:r w:rsidR="0079129A" w:rsidRPr="008368BB">
        <w:rPr>
          <w:color w:val="000000"/>
          <w:sz w:val="28"/>
          <w:szCs w:val="28"/>
        </w:rPr>
        <w:t xml:space="preserve">. </w:t>
      </w:r>
      <w:r w:rsidR="00391BED" w:rsidRPr="008368BB">
        <w:rPr>
          <w:color w:val="000000"/>
          <w:sz w:val="28"/>
          <w:szCs w:val="28"/>
        </w:rPr>
        <w:t>245].</w:t>
      </w:r>
    </w:p>
    <w:p w:rsidR="00896CC8" w:rsidRPr="008368BB" w:rsidRDefault="00896CC8" w:rsidP="008368BB">
      <w:pPr>
        <w:spacing w:line="360" w:lineRule="auto"/>
        <w:ind w:firstLine="709"/>
        <w:jc w:val="both"/>
        <w:rPr>
          <w:color w:val="000000"/>
          <w:sz w:val="28"/>
          <w:szCs w:val="28"/>
          <w:lang w:val="uk-UA"/>
        </w:rPr>
      </w:pPr>
      <w:r w:rsidRPr="008368BB">
        <w:rPr>
          <w:color w:val="000000"/>
          <w:sz w:val="28"/>
          <w:szCs w:val="28"/>
          <w:lang w:val="uk-UA"/>
        </w:rPr>
        <w:t>Українська</w:t>
      </w:r>
      <w:r w:rsidR="008368BB" w:rsidRPr="008368BB">
        <w:rPr>
          <w:color w:val="000000"/>
          <w:sz w:val="28"/>
          <w:szCs w:val="28"/>
          <w:lang w:val="uk-UA"/>
        </w:rPr>
        <w:t xml:space="preserve"> </w:t>
      </w:r>
      <w:r w:rsidRPr="008368BB">
        <w:rPr>
          <w:color w:val="000000"/>
          <w:sz w:val="28"/>
          <w:szCs w:val="28"/>
          <w:lang w:val="uk-UA"/>
        </w:rPr>
        <w:t xml:space="preserve">економіка, що переживає перехідний період, зазнає значних зміни. Згідно класичному підходу, управління проектами розуміється як управління змінами. Звідси витікає, по-перше, актуальність управління проектами для сучасної </w:t>
      </w:r>
      <w:r w:rsidRPr="008368BB">
        <w:rPr>
          <w:color w:val="000000"/>
          <w:sz w:val="28"/>
          <w:szCs w:val="28"/>
          <w:lang w:val="uk-UA" w:eastAsia="uk-UA"/>
        </w:rPr>
        <w:t xml:space="preserve">вітчизняної </w:t>
      </w:r>
      <w:r w:rsidRPr="008368BB">
        <w:rPr>
          <w:color w:val="000000"/>
          <w:sz w:val="28"/>
          <w:szCs w:val="28"/>
          <w:lang w:val="uk-UA"/>
        </w:rPr>
        <w:t>економіки, і, по-друге, широкі можливості для застосування проектного підходу.</w:t>
      </w:r>
    </w:p>
    <w:p w:rsidR="00896CC8" w:rsidRPr="008368BB" w:rsidRDefault="00896CC8" w:rsidP="008368BB">
      <w:pPr>
        <w:autoSpaceDE w:val="0"/>
        <w:autoSpaceDN w:val="0"/>
        <w:spacing w:line="360" w:lineRule="auto"/>
        <w:ind w:firstLine="709"/>
        <w:jc w:val="both"/>
        <w:rPr>
          <w:color w:val="000000"/>
          <w:sz w:val="28"/>
          <w:szCs w:val="28"/>
        </w:rPr>
      </w:pPr>
      <w:r w:rsidRPr="008368BB">
        <w:rPr>
          <w:color w:val="000000"/>
          <w:sz w:val="28"/>
          <w:szCs w:val="28"/>
        </w:rPr>
        <w:t>До основних змін, які створюють потенціал для застосування філософії управління проектами, відносяться:</w:t>
      </w:r>
    </w:p>
    <w:p w:rsidR="00896CC8" w:rsidRPr="008368BB" w:rsidRDefault="00896CC8" w:rsidP="008368BB">
      <w:pPr>
        <w:numPr>
          <w:ilvl w:val="0"/>
          <w:numId w:val="10"/>
        </w:numPr>
        <w:tabs>
          <w:tab w:val="left" w:pos="300"/>
          <w:tab w:val="left" w:pos="840"/>
        </w:tabs>
        <w:spacing w:line="360" w:lineRule="auto"/>
        <w:ind w:left="0" w:firstLine="709"/>
        <w:jc w:val="both"/>
        <w:rPr>
          <w:color w:val="000000"/>
          <w:sz w:val="28"/>
          <w:szCs w:val="28"/>
        </w:rPr>
      </w:pPr>
      <w:r w:rsidRPr="008368BB">
        <w:rPr>
          <w:color w:val="000000"/>
          <w:sz w:val="28"/>
          <w:szCs w:val="28"/>
        </w:rPr>
        <w:t xml:space="preserve">Зміна відносин власності: приватизація, акціонування і </w:t>
      </w:r>
      <w:r w:rsidR="008368BB">
        <w:rPr>
          <w:color w:val="000000"/>
          <w:sz w:val="28"/>
          <w:szCs w:val="28"/>
        </w:rPr>
        <w:t>т.д.</w:t>
      </w:r>
      <w:r w:rsidRPr="008368BB">
        <w:rPr>
          <w:color w:val="000000"/>
          <w:sz w:val="28"/>
          <w:szCs w:val="28"/>
        </w:rPr>
        <w:t>; бурхливий розвиток акціонерних форм господарювання в недержавному секторі економіки;</w:t>
      </w:r>
    </w:p>
    <w:p w:rsidR="00896CC8" w:rsidRPr="008368BB" w:rsidRDefault="00896CC8" w:rsidP="008368BB">
      <w:pPr>
        <w:numPr>
          <w:ilvl w:val="0"/>
          <w:numId w:val="10"/>
        </w:numPr>
        <w:tabs>
          <w:tab w:val="left" w:pos="300"/>
          <w:tab w:val="left" w:pos="840"/>
        </w:tabs>
        <w:spacing w:line="360" w:lineRule="auto"/>
        <w:ind w:left="0" w:firstLine="709"/>
        <w:jc w:val="both"/>
        <w:rPr>
          <w:color w:val="000000"/>
          <w:sz w:val="28"/>
          <w:szCs w:val="28"/>
        </w:rPr>
      </w:pPr>
      <w:r w:rsidRPr="008368BB">
        <w:rPr>
          <w:color w:val="000000"/>
          <w:sz w:val="28"/>
          <w:szCs w:val="28"/>
        </w:rPr>
        <w:t>Зміни ринку: формування відносного балансу пропозиції і платоспроможного попиту;</w:t>
      </w:r>
    </w:p>
    <w:p w:rsidR="00896CC8" w:rsidRPr="008368BB" w:rsidRDefault="00896CC8" w:rsidP="008368BB">
      <w:pPr>
        <w:numPr>
          <w:ilvl w:val="0"/>
          <w:numId w:val="10"/>
        </w:numPr>
        <w:tabs>
          <w:tab w:val="left" w:pos="300"/>
          <w:tab w:val="left" w:pos="840"/>
        </w:tabs>
        <w:spacing w:line="360" w:lineRule="auto"/>
        <w:ind w:left="0" w:firstLine="709"/>
        <w:jc w:val="both"/>
        <w:rPr>
          <w:color w:val="000000"/>
          <w:sz w:val="28"/>
          <w:szCs w:val="28"/>
        </w:rPr>
      </w:pPr>
      <w:r w:rsidRPr="008368BB">
        <w:rPr>
          <w:color w:val="000000"/>
          <w:sz w:val="28"/>
          <w:szCs w:val="28"/>
        </w:rPr>
        <w:t>Зміна і розвиток організаційних форм відповідно до вказаних змін відносин власності і ринку;</w:t>
      </w:r>
    </w:p>
    <w:p w:rsidR="00896CC8" w:rsidRPr="008368BB" w:rsidRDefault="00896CC8" w:rsidP="008368BB">
      <w:pPr>
        <w:numPr>
          <w:ilvl w:val="0"/>
          <w:numId w:val="10"/>
        </w:numPr>
        <w:tabs>
          <w:tab w:val="left" w:pos="300"/>
          <w:tab w:val="left" w:pos="840"/>
        </w:tabs>
        <w:spacing w:line="360" w:lineRule="auto"/>
        <w:ind w:left="0" w:firstLine="709"/>
        <w:jc w:val="both"/>
        <w:rPr>
          <w:color w:val="000000"/>
          <w:sz w:val="28"/>
          <w:szCs w:val="28"/>
        </w:rPr>
      </w:pPr>
      <w:r w:rsidRPr="008368BB">
        <w:rPr>
          <w:color w:val="000000"/>
          <w:sz w:val="28"/>
          <w:szCs w:val="28"/>
        </w:rPr>
        <w:t>Зміна виробничої системи: необхідність реструктуризації і створення принципово нової системи управління виробничим комплексом;</w:t>
      </w:r>
    </w:p>
    <w:p w:rsidR="00896CC8" w:rsidRPr="008368BB" w:rsidRDefault="00896CC8" w:rsidP="008368BB">
      <w:pPr>
        <w:numPr>
          <w:ilvl w:val="0"/>
          <w:numId w:val="10"/>
        </w:numPr>
        <w:tabs>
          <w:tab w:val="left" w:pos="300"/>
          <w:tab w:val="left" w:pos="840"/>
        </w:tabs>
        <w:spacing w:line="360" w:lineRule="auto"/>
        <w:ind w:left="0" w:firstLine="709"/>
        <w:jc w:val="both"/>
        <w:rPr>
          <w:color w:val="000000"/>
          <w:sz w:val="28"/>
          <w:szCs w:val="28"/>
        </w:rPr>
      </w:pPr>
      <w:r w:rsidRPr="008368BB">
        <w:rPr>
          <w:color w:val="000000"/>
          <w:sz w:val="28"/>
          <w:szCs w:val="28"/>
        </w:rPr>
        <w:t>Зміна методів і засобів управління.</w:t>
      </w:r>
    </w:p>
    <w:p w:rsidR="00896CC8" w:rsidRPr="008368BB" w:rsidRDefault="00896CC8" w:rsidP="008368BB">
      <w:pPr>
        <w:tabs>
          <w:tab w:val="left" w:pos="840"/>
        </w:tabs>
        <w:spacing w:line="360" w:lineRule="auto"/>
        <w:ind w:firstLine="709"/>
        <w:jc w:val="both"/>
        <w:rPr>
          <w:color w:val="000000"/>
          <w:sz w:val="28"/>
          <w:szCs w:val="28"/>
        </w:rPr>
      </w:pPr>
      <w:r w:rsidRPr="008368BB">
        <w:rPr>
          <w:color w:val="000000"/>
          <w:sz w:val="28"/>
          <w:szCs w:val="28"/>
        </w:rPr>
        <w:t>Значним потенціалом в плані появи нових проектів володіє сфера обслуговування і, перш за все, громадське харчування, у тому числі – підприємства ресторанного бізнесу.</w:t>
      </w:r>
    </w:p>
    <w:p w:rsidR="00896CC8" w:rsidRPr="008368BB" w:rsidRDefault="00896CC8" w:rsidP="008368BB">
      <w:pPr>
        <w:pStyle w:val="2"/>
        <w:spacing w:after="0" w:line="360" w:lineRule="auto"/>
        <w:ind w:left="0" w:firstLine="709"/>
        <w:jc w:val="both"/>
        <w:rPr>
          <w:color w:val="000000"/>
          <w:sz w:val="28"/>
          <w:szCs w:val="28"/>
        </w:rPr>
      </w:pPr>
      <w:r w:rsidRPr="008368BB">
        <w:rPr>
          <w:color w:val="000000"/>
          <w:sz w:val="28"/>
          <w:szCs w:val="28"/>
        </w:rPr>
        <w:t>Дослідження проблем формування ефективних систем управління підприємствами ресторанного бізнесу в останні часи привертає усе більше уваги як науковців, т</w:t>
      </w:r>
      <w:r w:rsidR="005212E0" w:rsidRPr="008368BB">
        <w:rPr>
          <w:color w:val="000000"/>
          <w:sz w:val="28"/>
          <w:szCs w:val="28"/>
        </w:rPr>
        <w:t>ак й фахівців. Це зумовлено стр</w:t>
      </w:r>
      <w:r w:rsidR="005212E0" w:rsidRPr="008368BB">
        <w:rPr>
          <w:color w:val="000000"/>
          <w:sz w:val="28"/>
          <w:szCs w:val="28"/>
          <w:lang w:val="uk-UA"/>
        </w:rPr>
        <w:t>і</w:t>
      </w:r>
      <w:r w:rsidRPr="008368BB">
        <w:rPr>
          <w:color w:val="000000"/>
          <w:sz w:val="28"/>
          <w:szCs w:val="28"/>
        </w:rPr>
        <w:t>мким розвитком ресторанного бізнесу та зростанням потреб клієнтів у наданні різноманітни</w:t>
      </w:r>
      <w:r w:rsidR="005212E0" w:rsidRPr="008368BB">
        <w:rPr>
          <w:color w:val="000000"/>
          <w:sz w:val="28"/>
          <w:szCs w:val="28"/>
        </w:rPr>
        <w:t xml:space="preserve">х послуг </w:t>
      </w:r>
      <w:r w:rsidR="005212E0" w:rsidRPr="008368BB">
        <w:rPr>
          <w:color w:val="000000"/>
          <w:sz w:val="28"/>
          <w:szCs w:val="28"/>
          <w:lang w:val="uk-UA"/>
        </w:rPr>
        <w:t>н</w:t>
      </w:r>
      <w:r w:rsidRPr="008368BB">
        <w:rPr>
          <w:color w:val="000000"/>
          <w:sz w:val="28"/>
          <w:szCs w:val="28"/>
        </w:rPr>
        <w:t>а високому рівні. Їх задоволення вимагає від усіх учасників ринку та пов’язаних із ними суб’єктів постійного пошуку рацоінальних форм організації діяльності, що висуває на перший план підвищення ефективності управління проектами зі створення нових та забезпечення результативного функціонування існуючих підприємств громадського харчування.</w:t>
      </w:r>
    </w:p>
    <w:p w:rsidR="00896CC8" w:rsidRPr="008368BB" w:rsidRDefault="00896CC8" w:rsidP="008368BB">
      <w:pPr>
        <w:pStyle w:val="2"/>
        <w:spacing w:after="0" w:line="360" w:lineRule="auto"/>
        <w:ind w:left="0" w:firstLine="709"/>
        <w:jc w:val="both"/>
        <w:rPr>
          <w:color w:val="000000"/>
          <w:sz w:val="28"/>
          <w:szCs w:val="28"/>
        </w:rPr>
      </w:pPr>
      <w:r w:rsidRPr="008368BB">
        <w:rPr>
          <w:color w:val="000000"/>
          <w:sz w:val="28"/>
          <w:szCs w:val="28"/>
        </w:rPr>
        <w:t>Інтеграція вітчизняного ресторанного бізнесу у світовий, посилення зв</w:t>
      </w:r>
      <w:r w:rsidRPr="008368BB">
        <w:rPr>
          <w:color w:val="000000"/>
          <w:sz w:val="28"/>
          <w:szCs w:val="28"/>
        </w:rPr>
        <w:sym w:font="Symbol" w:char="F0A2"/>
      </w:r>
      <w:r w:rsidRPr="008368BB">
        <w:rPr>
          <w:color w:val="000000"/>
          <w:sz w:val="28"/>
          <w:szCs w:val="28"/>
        </w:rPr>
        <w:t>язків між національними та іноземними суб’єктами господарювання призводить до необхідності удосконалення підходів до управління проектами в цій галузі, виробітку найбільш ефективних форм та методів управління ресторанним бізнесом взагалі</w:t>
      </w:r>
      <w:r w:rsidR="0079129A" w:rsidRPr="008368BB">
        <w:rPr>
          <w:color w:val="000000"/>
          <w:sz w:val="28"/>
          <w:szCs w:val="28"/>
        </w:rPr>
        <w:t xml:space="preserve"> </w:t>
      </w:r>
      <w:r w:rsidR="0079129A" w:rsidRPr="008368BB">
        <w:rPr>
          <w:color w:val="000000"/>
          <w:sz w:val="28"/>
          <w:szCs w:val="28"/>
          <w:lang w:val="uk-UA"/>
        </w:rPr>
        <w:t>[</w:t>
      </w:r>
      <w:r w:rsidR="0079129A" w:rsidRPr="008368BB">
        <w:rPr>
          <w:color w:val="000000"/>
          <w:sz w:val="28"/>
          <w:szCs w:val="28"/>
        </w:rPr>
        <w:t xml:space="preserve">25. </w:t>
      </w:r>
      <w:r w:rsidR="0079129A" w:rsidRPr="008368BB">
        <w:rPr>
          <w:color w:val="000000"/>
          <w:sz w:val="28"/>
          <w:szCs w:val="28"/>
          <w:lang w:val="en-US"/>
        </w:rPr>
        <w:t>c</w:t>
      </w:r>
      <w:r w:rsidR="0079129A" w:rsidRPr="008368BB">
        <w:rPr>
          <w:color w:val="000000"/>
          <w:sz w:val="28"/>
          <w:szCs w:val="28"/>
        </w:rPr>
        <w:t>. 26]</w:t>
      </w:r>
      <w:r w:rsidR="00391BED" w:rsidRPr="008368BB">
        <w:rPr>
          <w:color w:val="000000"/>
          <w:sz w:val="28"/>
          <w:szCs w:val="28"/>
        </w:rPr>
        <w:t>.</w:t>
      </w:r>
    </w:p>
    <w:p w:rsidR="008368BB" w:rsidRPr="008368BB" w:rsidRDefault="00896CC8" w:rsidP="008368BB">
      <w:pPr>
        <w:tabs>
          <w:tab w:val="left" w:pos="840"/>
        </w:tabs>
        <w:spacing w:line="360" w:lineRule="auto"/>
        <w:ind w:firstLine="709"/>
        <w:jc w:val="both"/>
        <w:rPr>
          <w:color w:val="000000"/>
          <w:sz w:val="28"/>
          <w:szCs w:val="28"/>
        </w:rPr>
      </w:pPr>
      <w:r w:rsidRPr="008368BB">
        <w:rPr>
          <w:color w:val="000000"/>
          <w:sz w:val="28"/>
          <w:szCs w:val="28"/>
        </w:rPr>
        <w:t xml:space="preserve">Метою цієї роботи є розкриття основних елементів управління проектом створення нового </w:t>
      </w:r>
      <w:r w:rsidR="008368BB" w:rsidRPr="008368BB">
        <w:rPr>
          <w:color w:val="000000"/>
          <w:sz w:val="28"/>
          <w:szCs w:val="28"/>
        </w:rPr>
        <w:t>ресторану.</w:t>
      </w:r>
      <w:r w:rsidR="008368BB">
        <w:rPr>
          <w:color w:val="000000"/>
          <w:sz w:val="28"/>
          <w:szCs w:val="28"/>
        </w:rPr>
        <w:t xml:space="preserve"> </w:t>
      </w:r>
      <w:r w:rsidR="008368BB" w:rsidRPr="008368BB">
        <w:rPr>
          <w:color w:val="000000"/>
          <w:sz w:val="28"/>
          <w:szCs w:val="28"/>
        </w:rPr>
        <w:t>Т</w:t>
      </w:r>
      <w:r w:rsidRPr="008368BB">
        <w:rPr>
          <w:color w:val="000000"/>
          <w:sz w:val="28"/>
          <w:szCs w:val="28"/>
        </w:rPr>
        <w:t>акож метою написання дипломної роботи є поглиблення теоретичних і практичних знань з</w:t>
      </w:r>
      <w:r w:rsidR="008368BB" w:rsidRPr="008368BB">
        <w:rPr>
          <w:color w:val="000000"/>
          <w:sz w:val="28"/>
          <w:szCs w:val="28"/>
        </w:rPr>
        <w:t xml:space="preserve"> </w:t>
      </w:r>
      <w:r w:rsidRPr="008368BB">
        <w:rPr>
          <w:color w:val="000000"/>
          <w:sz w:val="28"/>
          <w:szCs w:val="28"/>
        </w:rPr>
        <w:t>ресторанного бізнесу, вироблення умінь застосовувати їх при вирішенні конкретних практичних завдань, сприяння розвитку пошуку сучасних наукових досягнень у сфері ресторанного бізнесу та уміння їх самостійно застосовувати при вирішенні прикладних проблем.</w:t>
      </w:r>
    </w:p>
    <w:p w:rsidR="00896CC8" w:rsidRPr="008368BB" w:rsidRDefault="00896CC8" w:rsidP="008368BB">
      <w:pPr>
        <w:tabs>
          <w:tab w:val="left" w:pos="840"/>
        </w:tabs>
        <w:spacing w:line="360" w:lineRule="auto"/>
        <w:ind w:firstLine="709"/>
        <w:jc w:val="both"/>
        <w:rPr>
          <w:color w:val="000000"/>
          <w:sz w:val="28"/>
          <w:szCs w:val="28"/>
        </w:rPr>
      </w:pPr>
      <w:r w:rsidRPr="008368BB">
        <w:rPr>
          <w:color w:val="000000"/>
          <w:sz w:val="28"/>
          <w:szCs w:val="28"/>
        </w:rPr>
        <w:t>Предметом дослідження є процес управління проектом створення нового підприємства ресторанного бізнесу.</w:t>
      </w:r>
    </w:p>
    <w:p w:rsidR="00896CC8" w:rsidRPr="008368BB" w:rsidRDefault="00896CC8" w:rsidP="008368BB">
      <w:pPr>
        <w:tabs>
          <w:tab w:val="left" w:pos="840"/>
        </w:tabs>
        <w:spacing w:line="360" w:lineRule="auto"/>
        <w:ind w:firstLine="709"/>
        <w:jc w:val="both"/>
        <w:rPr>
          <w:color w:val="000000"/>
          <w:sz w:val="28"/>
          <w:szCs w:val="28"/>
        </w:rPr>
      </w:pPr>
      <w:r w:rsidRPr="008368BB">
        <w:rPr>
          <w:color w:val="000000"/>
          <w:sz w:val="28"/>
          <w:szCs w:val="28"/>
        </w:rPr>
        <w:t>Об’єктом дослідження є проект створення ресторану та його головні складові.</w:t>
      </w:r>
    </w:p>
    <w:p w:rsidR="00896CC8" w:rsidRPr="008368BB" w:rsidRDefault="00896CC8" w:rsidP="008368BB">
      <w:pPr>
        <w:tabs>
          <w:tab w:val="left" w:pos="840"/>
        </w:tabs>
        <w:spacing w:line="360" w:lineRule="auto"/>
        <w:ind w:firstLine="709"/>
        <w:jc w:val="both"/>
        <w:rPr>
          <w:color w:val="000000"/>
          <w:sz w:val="28"/>
          <w:szCs w:val="28"/>
        </w:rPr>
      </w:pPr>
      <w:r w:rsidRPr="008368BB">
        <w:rPr>
          <w:color w:val="000000"/>
          <w:sz w:val="28"/>
          <w:szCs w:val="28"/>
        </w:rPr>
        <w:t>В ході дослідження будуть вирішені наступні завдання:</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визначення особливостей сучасного розвитку ресторанного бізнесу в Україні;</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розкриття специфічних рис управління в галузі громадського харчування;</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розгляд методологічних підходів до управління проектами в ресторанній галузі;</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встановлення цілей та завдань управління проектом створення ресторану, визначення шляхів його реалізації;</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розробка основних елементів управління проектом створення ресторану, визначення часових та ресурсних його параметрів;</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визначення переліку та послідовності робіт та управлінських дій за проектом, що пропонується; встановлення взаємозв’язку між окремими стадіями реалізації проекту та їх складовими;</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розрахунок бюджету проекту та витрат на реалізацію окремих завдань, у тому числі у випадках затримок та перевищення витрат над плановим рівнем;</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обґрунтування доцільності формування певної організаційної структури проекту та встановлення відповідальних за реалізацію окремих завдань та етапів;</w:t>
      </w:r>
    </w:p>
    <w:p w:rsidR="00896CC8" w:rsidRPr="008368BB" w:rsidRDefault="008368BB" w:rsidP="008368BB">
      <w:pPr>
        <w:tabs>
          <w:tab w:val="left" w:pos="84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узагальнення результатів створення проекту та формулювання висновків про доцільність його реалізації з позицій економічної ефективності та керованості на базі проектного підходу.</w:t>
      </w:r>
    </w:p>
    <w:p w:rsidR="008368BB" w:rsidRPr="008368BB" w:rsidRDefault="00896CC8" w:rsidP="008368BB">
      <w:pPr>
        <w:pStyle w:val="prostotext"/>
        <w:ind w:firstLine="709"/>
        <w:rPr>
          <w:color w:val="000000"/>
          <w:szCs w:val="28"/>
        </w:rPr>
      </w:pPr>
      <w:r w:rsidRPr="008368BB">
        <w:rPr>
          <w:color w:val="000000"/>
          <w:szCs w:val="28"/>
        </w:rPr>
        <w:t>У дослідженні були використані наступні методи та прийоми: програмно-цільового управління; проектного аналізу; інвестиційного аналізу; діагностики; моделювання; графічної інтерпретації економічної та управлінської інформації</w:t>
      </w:r>
      <w:r w:rsidRPr="008368BB">
        <w:rPr>
          <w:color w:val="000000"/>
          <w:szCs w:val="28"/>
          <w:lang w:val="ru-RU"/>
        </w:rPr>
        <w:t>,</w:t>
      </w:r>
      <w:r w:rsidRPr="008368BB">
        <w:rPr>
          <w:color w:val="000000"/>
          <w:szCs w:val="28"/>
        </w:rPr>
        <w:t xml:space="preserve"> різні теоретичні, аналітичні та статистичні матеріали,</w:t>
      </w:r>
      <w:r w:rsidR="008368BB" w:rsidRPr="008368BB">
        <w:rPr>
          <w:color w:val="000000"/>
          <w:szCs w:val="28"/>
        </w:rPr>
        <w:t xml:space="preserve"> </w:t>
      </w:r>
      <w:r w:rsidRPr="008368BB">
        <w:rPr>
          <w:color w:val="000000"/>
          <w:szCs w:val="28"/>
        </w:rPr>
        <w:t>закони України та інші нормативні документи з питань ресторанного та готельного бізнесу, економічного та фінансового аналізу, бухгалтерського обліку та аудиту.</w:t>
      </w:r>
    </w:p>
    <w:p w:rsidR="00896CC8" w:rsidRPr="008368BB" w:rsidRDefault="00896CC8" w:rsidP="008368BB">
      <w:pPr>
        <w:tabs>
          <w:tab w:val="left" w:pos="840"/>
        </w:tabs>
        <w:spacing w:line="360" w:lineRule="auto"/>
        <w:ind w:firstLine="709"/>
        <w:jc w:val="both"/>
        <w:rPr>
          <w:color w:val="000000"/>
          <w:sz w:val="28"/>
          <w:szCs w:val="28"/>
        </w:rPr>
      </w:pPr>
      <w:r w:rsidRPr="008368BB">
        <w:rPr>
          <w:color w:val="000000"/>
          <w:sz w:val="28"/>
          <w:szCs w:val="28"/>
        </w:rPr>
        <w:t xml:space="preserve">При підготовці дослідження було використано спеціальне програмне забезпечення, яке дозволяє підвисити ефективність створення проектів та управління ними. Зокрема, було використано програму </w:t>
      </w:r>
      <w:r w:rsidRPr="008368BB">
        <w:rPr>
          <w:color w:val="000000"/>
          <w:sz w:val="28"/>
          <w:szCs w:val="28"/>
          <w:lang w:val="en-US"/>
        </w:rPr>
        <w:t>MS</w:t>
      </w:r>
      <w:r w:rsidRPr="008368BB">
        <w:rPr>
          <w:color w:val="000000"/>
          <w:sz w:val="28"/>
          <w:szCs w:val="28"/>
        </w:rPr>
        <w:t xml:space="preserve"> </w:t>
      </w:r>
      <w:r w:rsidRPr="008368BB">
        <w:rPr>
          <w:color w:val="000000"/>
          <w:sz w:val="28"/>
          <w:szCs w:val="28"/>
          <w:lang w:val="en-US"/>
        </w:rPr>
        <w:t>Project</w:t>
      </w:r>
      <w:r w:rsidRPr="008368BB">
        <w:rPr>
          <w:color w:val="000000"/>
          <w:sz w:val="28"/>
          <w:szCs w:val="28"/>
        </w:rPr>
        <w:t xml:space="preserve"> 2003, яка насьогодні вважається фахівцями найбільш потужним засобом управлінського проектування.</w:t>
      </w:r>
    </w:p>
    <w:p w:rsidR="00896CC8" w:rsidRPr="008368BB" w:rsidRDefault="00896CC8" w:rsidP="008368BB">
      <w:pPr>
        <w:tabs>
          <w:tab w:val="left" w:pos="840"/>
        </w:tabs>
        <w:spacing w:line="360" w:lineRule="auto"/>
        <w:ind w:firstLine="709"/>
        <w:jc w:val="both"/>
        <w:rPr>
          <w:color w:val="000000"/>
          <w:sz w:val="28"/>
          <w:szCs w:val="28"/>
        </w:rPr>
      </w:pPr>
      <w:r w:rsidRPr="008368BB">
        <w:rPr>
          <w:color w:val="000000"/>
          <w:sz w:val="28"/>
          <w:szCs w:val="28"/>
        </w:rPr>
        <w:t>Головним результатом дослідження є розробка обґрунтованого проекту створення нового підприємства ресторанного бізнесу із визначенням усіх основних елементів та компонентів управління його реалізацією.</w:t>
      </w:r>
    </w:p>
    <w:p w:rsidR="00896CC8" w:rsidRPr="008368BB" w:rsidRDefault="00896CC8" w:rsidP="008368BB">
      <w:pPr>
        <w:pStyle w:val="1"/>
        <w:keepNext w:val="0"/>
        <w:widowControl/>
        <w:spacing w:line="360" w:lineRule="auto"/>
        <w:ind w:firstLine="709"/>
        <w:jc w:val="both"/>
        <w:rPr>
          <w:b/>
          <w:bCs/>
          <w:color w:val="000000"/>
          <w:sz w:val="28"/>
          <w:szCs w:val="28"/>
          <w:lang w:val="uk-UA"/>
        </w:rPr>
      </w:pPr>
    </w:p>
    <w:p w:rsidR="00EB172F" w:rsidRPr="008368BB" w:rsidRDefault="00EB172F" w:rsidP="008368BB">
      <w:pPr>
        <w:spacing w:line="360" w:lineRule="auto"/>
        <w:ind w:firstLine="709"/>
        <w:jc w:val="both"/>
        <w:rPr>
          <w:color w:val="000000"/>
          <w:sz w:val="28"/>
          <w:szCs w:val="28"/>
          <w:lang w:val="uk-UA"/>
        </w:rPr>
      </w:pPr>
    </w:p>
    <w:p w:rsidR="00896CC8" w:rsidRPr="008368BB" w:rsidRDefault="009136D1" w:rsidP="008368BB">
      <w:pPr>
        <w:pStyle w:val="1"/>
        <w:keepNext w:val="0"/>
        <w:widowControl/>
        <w:spacing w:line="360" w:lineRule="auto"/>
        <w:ind w:firstLine="709"/>
        <w:jc w:val="both"/>
        <w:rPr>
          <w:b/>
          <w:bCs/>
          <w:color w:val="000000"/>
          <w:sz w:val="28"/>
          <w:szCs w:val="28"/>
          <w:lang w:val="uk-UA"/>
        </w:rPr>
      </w:pPr>
      <w:r>
        <w:rPr>
          <w:lang w:val="uk-UA"/>
        </w:rPr>
        <w:br w:type="page"/>
      </w:r>
      <w:r w:rsidR="00896CC8" w:rsidRPr="008368BB">
        <w:rPr>
          <w:b/>
          <w:bCs/>
          <w:color w:val="000000"/>
          <w:sz w:val="28"/>
          <w:szCs w:val="28"/>
          <w:lang w:val="uk-UA"/>
        </w:rPr>
        <w:t>1. Розробка обґрунтування необхідності та життєздатності проекту</w:t>
      </w:r>
      <w:bookmarkEnd w:id="1"/>
    </w:p>
    <w:p w:rsidR="008368BB" w:rsidRPr="008368BB" w:rsidRDefault="008368BB" w:rsidP="008368BB">
      <w:pPr>
        <w:spacing w:line="360" w:lineRule="auto"/>
        <w:ind w:firstLine="709"/>
        <w:jc w:val="both"/>
        <w:rPr>
          <w:b/>
          <w:color w:val="000000"/>
          <w:sz w:val="28"/>
          <w:lang w:val="uk-UA"/>
        </w:rPr>
      </w:pPr>
    </w:p>
    <w:p w:rsidR="00896CC8" w:rsidRPr="008368BB" w:rsidRDefault="009136D1" w:rsidP="008368BB">
      <w:pPr>
        <w:pStyle w:val="1"/>
        <w:keepNext w:val="0"/>
        <w:widowControl/>
        <w:spacing w:line="360" w:lineRule="auto"/>
        <w:ind w:firstLine="709"/>
        <w:jc w:val="both"/>
        <w:rPr>
          <w:b/>
          <w:bCs/>
          <w:color w:val="000000"/>
          <w:sz w:val="28"/>
          <w:szCs w:val="28"/>
          <w:lang w:val="uk-UA"/>
        </w:rPr>
      </w:pPr>
      <w:bookmarkStart w:id="2" w:name="_Toc151892216"/>
      <w:r>
        <w:rPr>
          <w:b/>
          <w:bCs/>
          <w:color w:val="000000"/>
          <w:sz w:val="28"/>
          <w:szCs w:val="28"/>
          <w:lang w:val="uk-UA"/>
        </w:rPr>
        <w:t>1.1</w:t>
      </w:r>
      <w:r w:rsidR="00896CC8" w:rsidRPr="008368BB">
        <w:rPr>
          <w:b/>
          <w:bCs/>
          <w:color w:val="000000"/>
          <w:sz w:val="28"/>
          <w:szCs w:val="28"/>
          <w:lang w:val="uk-UA"/>
        </w:rPr>
        <w:t xml:space="preserve"> Проведення маркетингових досліджень</w:t>
      </w:r>
      <w:bookmarkEnd w:id="2"/>
    </w:p>
    <w:p w:rsidR="005212E0" w:rsidRPr="008368BB" w:rsidRDefault="005212E0" w:rsidP="008368BB">
      <w:pPr>
        <w:spacing w:line="360" w:lineRule="auto"/>
        <w:ind w:firstLine="709"/>
        <w:jc w:val="both"/>
        <w:rPr>
          <w:b/>
          <w:color w:val="000000"/>
          <w:sz w:val="28"/>
          <w:lang w:val="uk-UA"/>
        </w:rPr>
      </w:pPr>
    </w:p>
    <w:p w:rsidR="008368BB" w:rsidRPr="008368BB" w:rsidRDefault="00896CC8" w:rsidP="008368BB">
      <w:pPr>
        <w:pStyle w:val="prostotext"/>
        <w:ind w:firstLine="709"/>
        <w:rPr>
          <w:color w:val="000000"/>
          <w:szCs w:val="28"/>
        </w:rPr>
      </w:pPr>
      <w:r w:rsidRPr="008368BB">
        <w:rPr>
          <w:color w:val="000000"/>
          <w:szCs w:val="28"/>
        </w:rPr>
        <w:t>В Україні лише в останні роки почали приділяти належну увагу ресторанній індустрії. Зміна політичних та економічних умов, які пройшли в 90</w:t>
      </w:r>
      <w:r w:rsidR="008368BB">
        <w:rPr>
          <w:color w:val="000000"/>
          <w:szCs w:val="28"/>
        </w:rPr>
        <w:t>-</w:t>
      </w:r>
      <w:r w:rsidR="008368BB" w:rsidRPr="008368BB">
        <w:rPr>
          <w:color w:val="000000"/>
          <w:szCs w:val="28"/>
        </w:rPr>
        <w:t>х</w:t>
      </w:r>
      <w:r w:rsidRPr="008368BB">
        <w:rPr>
          <w:color w:val="000000"/>
          <w:szCs w:val="28"/>
        </w:rPr>
        <w:t xml:space="preserve"> роках, дозволили Україні акцентувати увагу на більш ефективному використанні туристично-рекреаційного потенціалу, проводити структурні реформи у напрямку переважання послуг над іншими секторами економіки.</w:t>
      </w:r>
    </w:p>
    <w:p w:rsidR="00896CC8" w:rsidRPr="008368BB" w:rsidRDefault="00896CC8" w:rsidP="008368BB">
      <w:pPr>
        <w:pStyle w:val="Default"/>
        <w:spacing w:line="360" w:lineRule="auto"/>
        <w:ind w:firstLine="709"/>
        <w:jc w:val="both"/>
        <w:rPr>
          <w:rFonts w:ascii="Times New Roman" w:hAnsi="Times New Roman" w:cs="Times New Roman"/>
          <w:sz w:val="28"/>
          <w:szCs w:val="28"/>
          <w:lang w:val="uk-UA"/>
        </w:rPr>
      </w:pPr>
      <w:r w:rsidRPr="008368BB">
        <w:rPr>
          <w:rFonts w:ascii="Times New Roman" w:hAnsi="Times New Roman" w:cs="Times New Roman"/>
          <w:sz w:val="28"/>
          <w:szCs w:val="28"/>
          <w:lang w:val="uk-UA"/>
        </w:rPr>
        <w:t>Темпи розвитку ресторанного бізнесу в Україні поступово наближуються до темпів розвитку решти галузей економіки. По мірі того, як українці стають більш заможнішими, також змінюються їхні звички щодо відвідання ресторанів. Сьогодні серед найбільш часто згадуваних причин харчування в ресторанах є зустріч з друзями, проведення часу з родиною та поїсти нашвидкуруч. Український середній клас, що розвивається, є основною рушійною силою місцевого ресторанного ринку, що пояснює, чому заклади швидкого харчування із середнім чеком USD 10 є найбільш швидкозростаючим сегментом.</w:t>
      </w:r>
    </w:p>
    <w:p w:rsidR="00896CC8" w:rsidRPr="008368BB" w:rsidRDefault="00896CC8" w:rsidP="008368BB">
      <w:pPr>
        <w:pStyle w:val="Default"/>
        <w:spacing w:line="360" w:lineRule="auto"/>
        <w:ind w:firstLine="709"/>
        <w:jc w:val="both"/>
        <w:rPr>
          <w:rFonts w:ascii="Times New Roman" w:hAnsi="Times New Roman" w:cs="Times New Roman"/>
          <w:sz w:val="28"/>
          <w:szCs w:val="28"/>
        </w:rPr>
      </w:pPr>
      <w:r w:rsidRPr="008368BB">
        <w:rPr>
          <w:rFonts w:ascii="Times New Roman" w:hAnsi="Times New Roman" w:cs="Times New Roman"/>
          <w:sz w:val="28"/>
          <w:szCs w:val="28"/>
          <w:lang w:val="uk-UA"/>
        </w:rPr>
        <w:t>Вітчизняна галузь швидкого харчування працює у трьох форматах:</w:t>
      </w:r>
    </w:p>
    <w:p w:rsidR="008368BB" w:rsidRPr="008368BB" w:rsidRDefault="00896CC8" w:rsidP="008368BB">
      <w:pPr>
        <w:pStyle w:val="Default"/>
        <w:spacing w:line="360" w:lineRule="auto"/>
        <w:ind w:firstLine="709"/>
        <w:jc w:val="both"/>
        <w:rPr>
          <w:rFonts w:ascii="Times New Roman" w:hAnsi="Times New Roman" w:cs="Times New Roman"/>
          <w:sz w:val="28"/>
          <w:szCs w:val="28"/>
        </w:rPr>
      </w:pPr>
      <w:r w:rsidRPr="008368BB">
        <w:rPr>
          <w:rFonts w:ascii="Times New Roman" w:hAnsi="Times New Roman" w:cs="Times New Roman"/>
          <w:sz w:val="28"/>
          <w:szCs w:val="28"/>
        </w:rPr>
        <w:t>1</w:t>
      </w:r>
      <w:r w:rsidR="008368BB" w:rsidRPr="008368BB">
        <w:rPr>
          <w:rFonts w:ascii="Times New Roman" w:hAnsi="Times New Roman" w:cs="Times New Roman"/>
          <w:sz w:val="28"/>
          <w:szCs w:val="28"/>
        </w:rPr>
        <w:t>.</w:t>
      </w:r>
      <w:r w:rsidR="008368BB">
        <w:rPr>
          <w:rFonts w:ascii="Times New Roman" w:hAnsi="Times New Roman" w:cs="Times New Roman"/>
          <w:sz w:val="28"/>
          <w:szCs w:val="28"/>
        </w:rPr>
        <w:t xml:space="preserve"> </w:t>
      </w:r>
      <w:r w:rsidR="008368BB" w:rsidRPr="008368BB">
        <w:rPr>
          <w:rFonts w:ascii="Times New Roman" w:hAnsi="Times New Roman" w:cs="Times New Roman"/>
          <w:sz w:val="28"/>
          <w:szCs w:val="28"/>
          <w:lang w:val="uk-UA"/>
        </w:rPr>
        <w:t>Тр</w:t>
      </w:r>
      <w:r w:rsidRPr="008368BB">
        <w:rPr>
          <w:rFonts w:ascii="Times New Roman" w:hAnsi="Times New Roman" w:cs="Times New Roman"/>
          <w:sz w:val="28"/>
          <w:szCs w:val="28"/>
          <w:lang w:val="uk-UA"/>
        </w:rPr>
        <w:t>адиційні заклади швидкого харчування (McDonald’s, MакСмак, Miстер Снек, Швидко), що характеризуються високим оборотом клієнтів, обмеженим асортиментом страв та відвідуються клієнтами з рівнем доходів від нижче середнього до середнього, які у середньому платять USD 2</w:t>
      </w:r>
      <w:r w:rsidR="008368BB">
        <w:rPr>
          <w:rFonts w:ascii="Times New Roman" w:hAnsi="Times New Roman" w:cs="Times New Roman"/>
          <w:sz w:val="28"/>
          <w:szCs w:val="28"/>
          <w:lang w:val="uk-UA"/>
        </w:rPr>
        <w:t>–</w:t>
      </w:r>
      <w:r w:rsidR="008368BB" w:rsidRPr="008368BB">
        <w:rPr>
          <w:rFonts w:ascii="Times New Roman" w:hAnsi="Times New Roman" w:cs="Times New Roman"/>
          <w:sz w:val="28"/>
          <w:szCs w:val="28"/>
          <w:lang w:val="uk-UA"/>
        </w:rPr>
        <w:t>4</w:t>
      </w:r>
      <w:r w:rsidRPr="008368BB">
        <w:rPr>
          <w:rFonts w:ascii="Times New Roman" w:hAnsi="Times New Roman" w:cs="Times New Roman"/>
          <w:sz w:val="28"/>
          <w:szCs w:val="28"/>
          <w:lang w:val="uk-UA"/>
        </w:rPr>
        <w:t xml:space="preserve"> за один набір страв;</w:t>
      </w:r>
    </w:p>
    <w:p w:rsidR="008368BB" w:rsidRPr="008368BB" w:rsidRDefault="00896CC8" w:rsidP="008368BB">
      <w:pPr>
        <w:pStyle w:val="Default"/>
        <w:spacing w:line="360" w:lineRule="auto"/>
        <w:ind w:firstLine="709"/>
        <w:jc w:val="both"/>
        <w:rPr>
          <w:rFonts w:ascii="Times New Roman" w:hAnsi="Times New Roman" w:cs="Times New Roman"/>
          <w:sz w:val="28"/>
          <w:szCs w:val="28"/>
        </w:rPr>
      </w:pPr>
      <w:r w:rsidRPr="008368BB">
        <w:rPr>
          <w:rFonts w:ascii="Times New Roman" w:hAnsi="Times New Roman" w:cs="Times New Roman"/>
          <w:sz w:val="28"/>
          <w:szCs w:val="28"/>
        </w:rPr>
        <w:t>2.</w:t>
      </w:r>
      <w:r w:rsidRPr="008368BB">
        <w:rPr>
          <w:rFonts w:ascii="Times New Roman" w:hAnsi="Times New Roman" w:cs="Times New Roman"/>
          <w:sz w:val="28"/>
          <w:szCs w:val="28"/>
          <w:lang w:val="uk-UA"/>
        </w:rPr>
        <w:t>Бістро/ресторани прилавкового типу (Домашня Кухня, Пузата Хата, китайські бістро), мають велике меню (до 150 страв), страви подаються за довгими прилавками, відвідувачі у середньому платять USD 2</w:t>
      </w:r>
      <w:r w:rsidR="008368BB">
        <w:rPr>
          <w:rFonts w:ascii="Times New Roman" w:hAnsi="Times New Roman" w:cs="Times New Roman"/>
          <w:sz w:val="28"/>
          <w:szCs w:val="28"/>
          <w:lang w:val="uk-UA"/>
        </w:rPr>
        <w:t>–</w:t>
      </w:r>
      <w:r w:rsidR="008368BB" w:rsidRPr="008368BB">
        <w:rPr>
          <w:rFonts w:ascii="Times New Roman" w:hAnsi="Times New Roman" w:cs="Times New Roman"/>
          <w:sz w:val="28"/>
          <w:szCs w:val="28"/>
          <w:lang w:val="uk-UA"/>
        </w:rPr>
        <w:t>4</w:t>
      </w:r>
      <w:r w:rsidRPr="008368BB">
        <w:rPr>
          <w:rFonts w:ascii="Times New Roman" w:hAnsi="Times New Roman" w:cs="Times New Roman"/>
          <w:sz w:val="28"/>
          <w:szCs w:val="28"/>
          <w:lang w:val="uk-UA"/>
        </w:rPr>
        <w:t xml:space="preserve"> за один набір страв;</w:t>
      </w:r>
    </w:p>
    <w:p w:rsidR="008368BB" w:rsidRPr="008368BB" w:rsidRDefault="00896CC8" w:rsidP="008368BB">
      <w:pPr>
        <w:pStyle w:val="Default"/>
        <w:spacing w:line="360" w:lineRule="auto"/>
        <w:ind w:firstLine="709"/>
        <w:jc w:val="both"/>
        <w:rPr>
          <w:rFonts w:ascii="Times New Roman" w:hAnsi="Times New Roman" w:cs="Times New Roman"/>
          <w:sz w:val="28"/>
          <w:szCs w:val="28"/>
          <w:lang w:val="uk-UA"/>
        </w:rPr>
      </w:pPr>
      <w:r w:rsidRPr="008368BB">
        <w:rPr>
          <w:rFonts w:ascii="Times New Roman" w:hAnsi="Times New Roman" w:cs="Times New Roman"/>
          <w:sz w:val="28"/>
          <w:szCs w:val="28"/>
        </w:rPr>
        <w:t>3</w:t>
      </w:r>
      <w:r w:rsidR="008368BB" w:rsidRPr="008368BB">
        <w:rPr>
          <w:rFonts w:ascii="Times New Roman" w:hAnsi="Times New Roman" w:cs="Times New Roman"/>
          <w:sz w:val="28"/>
          <w:szCs w:val="28"/>
          <w:lang w:val="uk-UA"/>
        </w:rPr>
        <w:t>.</w:t>
      </w:r>
      <w:r w:rsidR="008368BB">
        <w:rPr>
          <w:rFonts w:ascii="Times New Roman" w:hAnsi="Times New Roman" w:cs="Times New Roman"/>
          <w:sz w:val="28"/>
          <w:szCs w:val="28"/>
          <w:lang w:val="uk-UA"/>
        </w:rPr>
        <w:t xml:space="preserve"> </w:t>
      </w:r>
      <w:r w:rsidR="008368BB" w:rsidRPr="008368BB">
        <w:rPr>
          <w:rFonts w:ascii="Times New Roman" w:hAnsi="Times New Roman" w:cs="Times New Roman"/>
          <w:sz w:val="28"/>
          <w:szCs w:val="28"/>
          <w:lang w:val="uk-UA"/>
        </w:rPr>
        <w:t>За</w:t>
      </w:r>
      <w:r w:rsidRPr="008368BB">
        <w:rPr>
          <w:rFonts w:ascii="Times New Roman" w:hAnsi="Times New Roman" w:cs="Times New Roman"/>
          <w:sz w:val="28"/>
          <w:szCs w:val="28"/>
          <w:lang w:val="uk-UA"/>
        </w:rPr>
        <w:t>клади швидкого харчування (Піца Челентано, Два Гуся, Картопляна Хата, Пан Піца), що пропонують асортимент страв традиційного та швидкого харчування та відвідуються клієнтами з більш високим рівнем наявного доходу, які в середньому платять USD 7</w:t>
      </w:r>
      <w:r w:rsidR="008368BB">
        <w:rPr>
          <w:rFonts w:ascii="Times New Roman" w:hAnsi="Times New Roman" w:cs="Times New Roman"/>
          <w:sz w:val="28"/>
          <w:szCs w:val="28"/>
          <w:lang w:val="uk-UA"/>
        </w:rPr>
        <w:t>–</w:t>
      </w:r>
      <w:r w:rsidR="008368BB" w:rsidRPr="008368BB">
        <w:rPr>
          <w:rFonts w:ascii="Times New Roman" w:hAnsi="Times New Roman" w:cs="Times New Roman"/>
          <w:sz w:val="28"/>
          <w:szCs w:val="28"/>
          <w:lang w:val="uk-UA"/>
        </w:rPr>
        <w:t>1</w:t>
      </w:r>
      <w:r w:rsidRPr="008368BB">
        <w:rPr>
          <w:rFonts w:ascii="Times New Roman" w:hAnsi="Times New Roman" w:cs="Times New Roman"/>
          <w:sz w:val="28"/>
          <w:szCs w:val="28"/>
          <w:lang w:val="uk-UA"/>
        </w:rPr>
        <w:t>0; цей формат є найбільш швидкозростаючим з усіх трьох форматів.</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Fast</w:t>
      </w:r>
      <w:r w:rsidRPr="008368BB">
        <w:rPr>
          <w:color w:val="000000"/>
          <w:sz w:val="28"/>
          <w:szCs w:val="28"/>
          <w:lang w:val="uk-UA"/>
        </w:rPr>
        <w:t xml:space="preserve"> </w:t>
      </w:r>
      <w:r w:rsidRPr="008368BB">
        <w:rPr>
          <w:color w:val="000000"/>
          <w:sz w:val="28"/>
          <w:szCs w:val="28"/>
        </w:rPr>
        <w:t>Food</w:t>
      </w:r>
      <w:r w:rsidRPr="008368BB">
        <w:rPr>
          <w:color w:val="000000"/>
          <w:sz w:val="28"/>
          <w:szCs w:val="28"/>
          <w:lang w:val="uk-UA"/>
        </w:rPr>
        <w:t xml:space="preserve"> </w:t>
      </w:r>
      <w:r w:rsidRPr="008368BB">
        <w:rPr>
          <w:color w:val="000000"/>
          <w:sz w:val="28"/>
          <w:szCs w:val="28"/>
        </w:rPr>
        <w:t>Systems</w:t>
      </w:r>
      <w:r w:rsidRPr="008368BB">
        <w:rPr>
          <w:color w:val="000000"/>
          <w:sz w:val="28"/>
          <w:szCs w:val="28"/>
          <w:lang w:val="uk-UA"/>
        </w:rPr>
        <w:t xml:space="preserve"> (</w:t>
      </w:r>
      <w:r w:rsidRPr="008368BB">
        <w:rPr>
          <w:color w:val="000000"/>
          <w:sz w:val="28"/>
          <w:szCs w:val="28"/>
        </w:rPr>
        <w:t>FFS</w:t>
      </w:r>
      <w:r w:rsidRPr="008368BB">
        <w:rPr>
          <w:color w:val="000000"/>
          <w:sz w:val="28"/>
          <w:szCs w:val="28"/>
          <w:lang w:val="uk-UA"/>
        </w:rPr>
        <w:t xml:space="preserve">), власник брендів Піца Челентано і Картопляна Хата, є беззаперечним лідером ринку за кількістю ресторанів (112 закладів у 45 містах) завдяки потужній франчайзинговій мережі. </w:t>
      </w:r>
      <w:r w:rsidRPr="008368BB">
        <w:rPr>
          <w:color w:val="000000"/>
          <w:sz w:val="28"/>
          <w:szCs w:val="28"/>
        </w:rPr>
        <w:t>Ця компанія продає регіональні франшизи, стягуючи за це платню у розмірі 1,</w:t>
      </w:r>
      <w:r w:rsidR="008368BB" w:rsidRPr="008368BB">
        <w:rPr>
          <w:color w:val="000000"/>
          <w:sz w:val="28"/>
          <w:szCs w:val="28"/>
        </w:rPr>
        <w:t>5</w:t>
      </w:r>
      <w:r w:rsidR="008368BB">
        <w:rPr>
          <w:color w:val="000000"/>
          <w:sz w:val="28"/>
          <w:szCs w:val="28"/>
        </w:rPr>
        <w:t>%</w:t>
      </w:r>
      <w:r w:rsidRPr="008368BB">
        <w:rPr>
          <w:color w:val="000000"/>
          <w:sz w:val="28"/>
          <w:szCs w:val="28"/>
        </w:rPr>
        <w:t xml:space="preserve"> доходів франчайзі.</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Три головні ресторанні ніші: фаст фуди, ресторани середнього рівня і</w:t>
      </w:r>
      <w:r w:rsidR="00391BED" w:rsidRPr="008368BB">
        <w:rPr>
          <w:color w:val="000000"/>
          <w:sz w:val="28"/>
          <w:szCs w:val="28"/>
        </w:rPr>
        <w:t xml:space="preserve"> ресторани «високої кухні»</w:t>
      </w:r>
      <w:r w:rsidR="0079129A" w:rsidRPr="008368BB">
        <w:rPr>
          <w:color w:val="000000"/>
          <w:sz w:val="28"/>
          <w:szCs w:val="28"/>
        </w:rPr>
        <w:t xml:space="preserve"> [17.</w:t>
      </w:r>
      <w:r w:rsidRPr="008368BB">
        <w:rPr>
          <w:color w:val="000000"/>
          <w:sz w:val="28"/>
          <w:szCs w:val="28"/>
        </w:rPr>
        <w:t xml:space="preserve">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4</w:t>
      </w:r>
      <w:r w:rsidR="00391BED" w:rsidRPr="008368BB">
        <w:rPr>
          <w:color w:val="000000"/>
          <w:sz w:val="28"/>
          <w:szCs w:val="28"/>
        </w:rPr>
        <w:t>5].</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У сегменті швидкого харчування, безперечно, домінує «Макдональдс». Другі позиції посідають піцерії «МакСмак», сендвіч-бари «Містер Снек», домашня кухня «Швидко» і «Два гуся», «Китайське бістро», а також «Ростікс», який стрімко увірвався на український ринок. Дорогі авторські ресторани «високої кухні» навіть у Києві зустрічаються зрідка </w:t>
      </w:r>
      <w:r w:rsidR="008368BB">
        <w:rPr>
          <w:color w:val="000000"/>
          <w:sz w:val="28"/>
          <w:szCs w:val="28"/>
        </w:rPr>
        <w:t>–</w:t>
      </w:r>
      <w:r w:rsidR="008368BB" w:rsidRPr="008368BB">
        <w:rPr>
          <w:color w:val="000000"/>
          <w:sz w:val="28"/>
          <w:szCs w:val="28"/>
        </w:rPr>
        <w:t xml:space="preserve"> </w:t>
      </w:r>
      <w:r w:rsidRPr="008368BB">
        <w:rPr>
          <w:color w:val="000000"/>
          <w:sz w:val="28"/>
          <w:szCs w:val="28"/>
        </w:rPr>
        <w:t>їх не більше п’яти. До них можна зарахувати ресторан прогресивної української кухні «Липський особняк», європейський «Ле гранд кафе», ассірійський «Семіраміс», креативний «Конкорд». Найбільше ресторанів припадає на так звану нішу «ресторанів середнього рівня».</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У нас, як і в будь-якій іншій країні світу, всі ресторани поділяються на українські, американські, англійські, ірландські, німецькі, грецькі, турецькі, французькі або континентальні, італійські, іспанські, китайські, японські, тайські та індійські, в яких гостеві пропонують широкий вибір різних спеціалізованих блюд.</w:t>
      </w:r>
    </w:p>
    <w:p w:rsidR="00391BED" w:rsidRPr="008368BB" w:rsidRDefault="00896CC8" w:rsidP="008368BB">
      <w:pPr>
        <w:spacing w:line="360" w:lineRule="auto"/>
        <w:ind w:firstLine="709"/>
        <w:jc w:val="both"/>
        <w:rPr>
          <w:color w:val="000000"/>
          <w:sz w:val="28"/>
          <w:szCs w:val="28"/>
        </w:rPr>
      </w:pPr>
      <w:r w:rsidRPr="008368BB">
        <w:rPr>
          <w:color w:val="000000"/>
          <w:sz w:val="28"/>
          <w:szCs w:val="28"/>
        </w:rPr>
        <w:t>Ресторани, кафе, бари з європейською кухнею (тут і далі наведено дані досліджень компанії «Чікен-Київ» середини 200</w:t>
      </w:r>
      <w:r w:rsidRPr="008368BB">
        <w:rPr>
          <w:color w:val="000000"/>
          <w:sz w:val="28"/>
          <w:szCs w:val="28"/>
          <w:lang w:val="uk-UA"/>
        </w:rPr>
        <w:t>8</w:t>
      </w:r>
      <w:r w:rsidRPr="008368BB">
        <w:rPr>
          <w:color w:val="000000"/>
          <w:sz w:val="28"/>
          <w:szCs w:val="28"/>
        </w:rPr>
        <w:t xml:space="preserve"> року) становлять близько 7</w:t>
      </w:r>
      <w:r w:rsidR="008368BB" w:rsidRPr="008368BB">
        <w:rPr>
          <w:color w:val="000000"/>
          <w:sz w:val="28"/>
          <w:szCs w:val="28"/>
        </w:rPr>
        <w:t>3</w:t>
      </w:r>
      <w:r w:rsidR="008368BB">
        <w:rPr>
          <w:color w:val="000000"/>
          <w:sz w:val="28"/>
          <w:szCs w:val="28"/>
        </w:rPr>
        <w:t>%</w:t>
      </w:r>
      <w:r w:rsidRPr="008368BB">
        <w:rPr>
          <w:color w:val="000000"/>
          <w:sz w:val="28"/>
          <w:szCs w:val="28"/>
        </w:rPr>
        <w:t xml:space="preserve"> (часто там пропонують відвідувачам змішаний тип кухні, наприклад, європейську та українську, європейську і французьку тощо). Найвідомішими ресторанами з європейською кухнею вважаються «Ле гранд кафе», «Капуцин», «Де</w:t>
      </w:r>
      <w:r w:rsidR="00391BED" w:rsidRPr="008368BB">
        <w:rPr>
          <w:color w:val="000000"/>
          <w:sz w:val="28"/>
          <w:szCs w:val="28"/>
        </w:rPr>
        <w:t>жа вю» та</w:t>
      </w:r>
      <w:r w:rsidR="008368BB" w:rsidRPr="008368BB">
        <w:rPr>
          <w:color w:val="000000"/>
          <w:sz w:val="28"/>
          <w:szCs w:val="28"/>
        </w:rPr>
        <w:t xml:space="preserve"> </w:t>
      </w:r>
      <w:r w:rsidR="00391BED" w:rsidRPr="008368BB">
        <w:rPr>
          <w:color w:val="000000"/>
          <w:sz w:val="28"/>
          <w:szCs w:val="28"/>
        </w:rPr>
        <w:t>ін</w:t>
      </w:r>
    </w:p>
    <w:p w:rsidR="00896CC8" w:rsidRPr="008368BB" w:rsidRDefault="00391BED" w:rsidP="008368BB">
      <w:pPr>
        <w:spacing w:line="360" w:lineRule="auto"/>
        <w:ind w:firstLine="709"/>
        <w:jc w:val="both"/>
        <w:rPr>
          <w:color w:val="000000"/>
          <w:sz w:val="28"/>
          <w:szCs w:val="28"/>
        </w:rPr>
      </w:pPr>
      <w:r w:rsidRPr="008368BB">
        <w:rPr>
          <w:color w:val="000000"/>
          <w:sz w:val="28"/>
          <w:szCs w:val="28"/>
        </w:rPr>
        <w:t>[17.</w:t>
      </w:r>
      <w:r w:rsidR="00896CC8" w:rsidRPr="008368BB">
        <w:rPr>
          <w:color w:val="000000"/>
          <w:sz w:val="28"/>
          <w:szCs w:val="28"/>
        </w:rPr>
        <w:t xml:space="preserve">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4</w:t>
      </w:r>
      <w:r w:rsidRPr="008368BB">
        <w:rPr>
          <w:color w:val="000000"/>
          <w:sz w:val="28"/>
          <w:szCs w:val="28"/>
        </w:rPr>
        <w:t>7].</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Решта закладів становлять 1</w:t>
      </w:r>
      <w:r w:rsidR="008368BB" w:rsidRPr="008368BB">
        <w:rPr>
          <w:color w:val="000000"/>
          <w:sz w:val="28"/>
          <w:szCs w:val="28"/>
        </w:rPr>
        <w:t>2</w:t>
      </w:r>
      <w:r w:rsidR="008368BB">
        <w:rPr>
          <w:color w:val="000000"/>
          <w:sz w:val="28"/>
          <w:szCs w:val="28"/>
        </w:rPr>
        <w:t>%</w:t>
      </w:r>
      <w:r w:rsidRPr="008368BB">
        <w:rPr>
          <w:color w:val="000000"/>
          <w:sz w:val="28"/>
          <w:szCs w:val="28"/>
        </w:rPr>
        <w:t xml:space="preserve"> ринку і пропонують у нерівних кількостях індійську </w:t>
      </w:r>
      <w:r w:rsidR="008368BB" w:rsidRPr="008368BB">
        <w:rPr>
          <w:color w:val="000000"/>
          <w:sz w:val="28"/>
          <w:szCs w:val="28"/>
        </w:rPr>
        <w:t>(«Гімалаї»</w:t>
      </w:r>
      <w:r w:rsidRPr="008368BB">
        <w:rPr>
          <w:color w:val="000000"/>
          <w:sz w:val="28"/>
          <w:szCs w:val="28"/>
        </w:rPr>
        <w:t xml:space="preserve">, «Тадж»), китайську </w:t>
      </w:r>
      <w:r w:rsidR="008368BB" w:rsidRPr="008368BB">
        <w:rPr>
          <w:color w:val="000000"/>
          <w:sz w:val="28"/>
          <w:szCs w:val="28"/>
        </w:rPr>
        <w:t>(«Лун Ван»</w:t>
      </w:r>
      <w:r w:rsidRPr="008368BB">
        <w:rPr>
          <w:color w:val="000000"/>
          <w:sz w:val="28"/>
          <w:szCs w:val="28"/>
        </w:rPr>
        <w:t xml:space="preserve">, «Схід»), в’єтнамську </w:t>
      </w:r>
      <w:r w:rsidR="008368BB" w:rsidRPr="008368BB">
        <w:rPr>
          <w:color w:val="000000"/>
          <w:sz w:val="28"/>
          <w:szCs w:val="28"/>
        </w:rPr>
        <w:t>(«Ханой»</w:t>
      </w:r>
      <w:r w:rsidRPr="008368BB">
        <w:rPr>
          <w:color w:val="000000"/>
          <w:sz w:val="28"/>
          <w:szCs w:val="28"/>
        </w:rPr>
        <w:t xml:space="preserve">, «Лонг Фіон»), німецьку </w:t>
      </w:r>
      <w:r w:rsidR="008368BB" w:rsidRPr="008368BB">
        <w:rPr>
          <w:color w:val="000000"/>
          <w:sz w:val="28"/>
          <w:szCs w:val="28"/>
        </w:rPr>
        <w:t>(«Едельвейс»</w:t>
      </w:r>
      <w:r w:rsidRPr="008368BB">
        <w:rPr>
          <w:color w:val="000000"/>
          <w:sz w:val="28"/>
          <w:szCs w:val="28"/>
        </w:rPr>
        <w:t xml:space="preserve">, «Августін»), югославську </w:t>
      </w:r>
      <w:r w:rsidR="008368BB" w:rsidRPr="008368BB">
        <w:rPr>
          <w:color w:val="000000"/>
          <w:sz w:val="28"/>
          <w:szCs w:val="28"/>
        </w:rPr>
        <w:t>(«011»</w:t>
      </w:r>
      <w:r w:rsidRPr="008368BB">
        <w:rPr>
          <w:color w:val="000000"/>
          <w:sz w:val="28"/>
          <w:szCs w:val="28"/>
        </w:rPr>
        <w:t xml:space="preserve">), іспанську </w:t>
      </w:r>
      <w:r w:rsidR="008368BB" w:rsidRPr="008368BB">
        <w:rPr>
          <w:color w:val="000000"/>
          <w:sz w:val="28"/>
          <w:szCs w:val="28"/>
        </w:rPr>
        <w:t>(«Голд кап»</w:t>
      </w:r>
      <w:r w:rsidRPr="008368BB">
        <w:rPr>
          <w:color w:val="000000"/>
          <w:sz w:val="28"/>
          <w:szCs w:val="28"/>
        </w:rPr>
        <w:t xml:space="preserve">, «Барселона»), італійську </w:t>
      </w:r>
      <w:r w:rsidR="008368BB" w:rsidRPr="008368BB">
        <w:rPr>
          <w:color w:val="000000"/>
          <w:sz w:val="28"/>
          <w:szCs w:val="28"/>
        </w:rPr>
        <w:t>(«Аполло»</w:t>
      </w:r>
      <w:r w:rsidRPr="008368BB">
        <w:rPr>
          <w:color w:val="000000"/>
          <w:sz w:val="28"/>
          <w:szCs w:val="28"/>
        </w:rPr>
        <w:t xml:space="preserve">, «Да Вінчі», «Да Маріо»), аргентинську </w:t>
      </w:r>
      <w:r w:rsidR="008368BB" w:rsidRPr="008368BB">
        <w:rPr>
          <w:color w:val="000000"/>
          <w:sz w:val="28"/>
          <w:szCs w:val="28"/>
        </w:rPr>
        <w:t>(«Ель Асадор»</w:t>
      </w:r>
      <w:r w:rsidRPr="008368BB">
        <w:rPr>
          <w:color w:val="000000"/>
          <w:sz w:val="28"/>
          <w:szCs w:val="28"/>
        </w:rPr>
        <w:t xml:space="preserve">), ірландську </w:t>
      </w:r>
      <w:r w:rsidR="008368BB" w:rsidRPr="008368BB">
        <w:rPr>
          <w:color w:val="000000"/>
          <w:sz w:val="28"/>
          <w:szCs w:val="28"/>
        </w:rPr>
        <w:t>(«О’</w:t>
      </w:r>
      <w:r w:rsidRPr="008368BB">
        <w:rPr>
          <w:color w:val="000000"/>
          <w:sz w:val="28"/>
          <w:szCs w:val="28"/>
        </w:rPr>
        <w:t xml:space="preserve">брайнс», «Голден гейт»), fusion </w:t>
      </w:r>
      <w:r w:rsidR="008368BB" w:rsidRPr="008368BB">
        <w:rPr>
          <w:color w:val="000000"/>
          <w:sz w:val="28"/>
          <w:szCs w:val="28"/>
        </w:rPr>
        <w:t>(«Конкорд»</w:t>
      </w:r>
      <w:r w:rsidRPr="008368BB">
        <w:rPr>
          <w:color w:val="000000"/>
          <w:sz w:val="28"/>
          <w:szCs w:val="28"/>
        </w:rPr>
        <w:t xml:space="preserve">, «Пена»), латиноамериканську </w:t>
      </w:r>
      <w:r w:rsidR="008368BB" w:rsidRPr="008368BB">
        <w:rPr>
          <w:color w:val="000000"/>
          <w:sz w:val="28"/>
          <w:szCs w:val="28"/>
        </w:rPr>
        <w:t>(«Мамбо»</w:t>
      </w:r>
      <w:r w:rsidRPr="008368BB">
        <w:rPr>
          <w:color w:val="000000"/>
          <w:sz w:val="28"/>
          <w:szCs w:val="28"/>
        </w:rPr>
        <w:t xml:space="preserve">), ассірійську </w:t>
      </w:r>
      <w:r w:rsidR="008368BB" w:rsidRPr="008368BB">
        <w:rPr>
          <w:color w:val="000000"/>
          <w:sz w:val="28"/>
          <w:szCs w:val="28"/>
        </w:rPr>
        <w:t>(«Семіраміс»</w:t>
      </w:r>
      <w:r w:rsidRPr="008368BB">
        <w:rPr>
          <w:color w:val="000000"/>
          <w:sz w:val="28"/>
          <w:szCs w:val="28"/>
        </w:rPr>
        <w:t>) та інші, часто змішані типи кухні.</w:t>
      </w:r>
    </w:p>
    <w:p w:rsidR="008368BB" w:rsidRPr="008368BB" w:rsidRDefault="00896CC8" w:rsidP="008368BB">
      <w:pPr>
        <w:spacing w:line="360" w:lineRule="auto"/>
        <w:ind w:firstLine="709"/>
        <w:jc w:val="both"/>
        <w:rPr>
          <w:color w:val="000000"/>
          <w:sz w:val="28"/>
          <w:szCs w:val="28"/>
        </w:rPr>
      </w:pPr>
      <w:r w:rsidRPr="008368BB">
        <w:rPr>
          <w:color w:val="000000"/>
          <w:sz w:val="28"/>
          <w:szCs w:val="28"/>
        </w:rPr>
        <w:t xml:space="preserve">Серед ресторанних мереж на сьогодні можна назвати п’ять найбільших. Компанія «Козирна карта» (колишній «Альянс») нині є власником 22 наймодніших ресторанів в Україні, серед них такі як «Дежа вю», «Мамбо», «Нобу», «Пена», «Нон стоп», «Майамі блюз», «Мандарин» та ін. Компанія «XXI век» налічує п’ять ресторанів середнього і вищого рівня </w:t>
      </w:r>
      <w:r w:rsidR="008368BB" w:rsidRPr="008368BB">
        <w:rPr>
          <w:color w:val="000000"/>
          <w:sz w:val="28"/>
          <w:szCs w:val="28"/>
        </w:rPr>
        <w:t>(«Первак»</w:t>
      </w:r>
      <w:r w:rsidRPr="008368BB">
        <w:rPr>
          <w:color w:val="000000"/>
          <w:sz w:val="28"/>
          <w:szCs w:val="28"/>
        </w:rPr>
        <w:t>, «Царське село», «СРСР», «Корона», «Тарас») і стільки ж кафе швидкого харчування «Швидко». Компанія «Анкл Сем груп» є власником шести ресторанів: «Анкл Сем», «Текіла хаус», «Міміно», «Голден гейт», «Асахі» і «Липський особняк».</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Ерік Ейгнер </w:t>
      </w:r>
      <w:r w:rsidR="008368BB">
        <w:rPr>
          <w:color w:val="000000"/>
          <w:sz w:val="28"/>
          <w:szCs w:val="28"/>
        </w:rPr>
        <w:t>–</w:t>
      </w:r>
      <w:r w:rsidR="008368BB" w:rsidRPr="008368BB">
        <w:rPr>
          <w:color w:val="000000"/>
          <w:sz w:val="28"/>
          <w:szCs w:val="28"/>
        </w:rPr>
        <w:t xml:space="preserve"> </w:t>
      </w:r>
      <w:r w:rsidRPr="008368BB">
        <w:rPr>
          <w:color w:val="000000"/>
          <w:sz w:val="28"/>
          <w:szCs w:val="28"/>
        </w:rPr>
        <w:t xml:space="preserve">у цьому випадку ім’я ресторатора виступає як бренд </w:t>
      </w:r>
      <w:r w:rsidR="008368BB">
        <w:rPr>
          <w:color w:val="000000"/>
          <w:sz w:val="28"/>
          <w:szCs w:val="28"/>
        </w:rPr>
        <w:t>–</w:t>
      </w:r>
      <w:r w:rsidR="008368BB" w:rsidRPr="008368BB">
        <w:rPr>
          <w:color w:val="000000"/>
          <w:sz w:val="28"/>
          <w:szCs w:val="28"/>
        </w:rPr>
        <w:t xml:space="preserve"> </w:t>
      </w:r>
      <w:r w:rsidRPr="008368BB">
        <w:rPr>
          <w:color w:val="000000"/>
          <w:sz w:val="28"/>
          <w:szCs w:val="28"/>
        </w:rPr>
        <w:t>створює заклади, розраховані на середнього споживача і молодь. У його списку ресторан «Пещера», бар «Ерік’с Бірштуб», «44», «Орешек» і клуб «111». Компанії «Арізона» на цей момент належить чотири ресторани і одне кафе: «Арізона», «Сан Торі», «Козак Мамай», «Едельвейс» і «Маркіза Шоколадниця».</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На думку більшості фахівців, ресторанний бізнес в Україні все ще перебуває на стадії зародження. Навіть у столиці, де ринок уже добряче заповнений (понад 700 закладів громадського харчування замість 80 за радянських часів), і конкуренція стає гарячою, наразі залишаються місця для ефективного старту новачків. Передусім за рахунок вивільнення місць </w:t>
      </w:r>
      <w:r w:rsidR="008368BB">
        <w:rPr>
          <w:color w:val="000000"/>
          <w:sz w:val="28"/>
          <w:szCs w:val="28"/>
        </w:rPr>
        <w:t>–</w:t>
      </w:r>
      <w:r w:rsidR="008368BB" w:rsidRPr="008368BB">
        <w:rPr>
          <w:color w:val="000000"/>
          <w:sz w:val="28"/>
          <w:szCs w:val="28"/>
        </w:rPr>
        <w:t xml:space="preserve"> </w:t>
      </w:r>
      <w:r w:rsidRPr="008368BB">
        <w:rPr>
          <w:color w:val="000000"/>
          <w:sz w:val="28"/>
          <w:szCs w:val="28"/>
        </w:rPr>
        <w:t>кількість розорених ресторанів і новоспечених приблизно однакова. Для порівняння: в Києві ресторанів в 6</w:t>
      </w:r>
      <w:r w:rsidR="008368BB">
        <w:rPr>
          <w:color w:val="000000"/>
          <w:sz w:val="28"/>
          <w:szCs w:val="28"/>
        </w:rPr>
        <w:t>–</w:t>
      </w:r>
      <w:r w:rsidRPr="008368BB">
        <w:rPr>
          <w:color w:val="000000"/>
          <w:sz w:val="28"/>
          <w:szCs w:val="28"/>
        </w:rPr>
        <w:t xml:space="preserve">7 разів менше, ніж у Москві і в 40 </w:t>
      </w:r>
      <w:r w:rsidR="008368BB">
        <w:rPr>
          <w:color w:val="000000"/>
          <w:sz w:val="28"/>
          <w:szCs w:val="28"/>
        </w:rPr>
        <w:t>–</w:t>
      </w:r>
      <w:r w:rsidR="008368BB" w:rsidRPr="008368BB">
        <w:rPr>
          <w:color w:val="000000"/>
          <w:sz w:val="28"/>
          <w:szCs w:val="28"/>
        </w:rPr>
        <w:t xml:space="preserve"> </w:t>
      </w:r>
      <w:r w:rsidRPr="008368BB">
        <w:rPr>
          <w:color w:val="000000"/>
          <w:sz w:val="28"/>
          <w:szCs w:val="28"/>
        </w:rPr>
        <w:t>ніж у Парижі. За словами Сергія Предка, генерального директора компанії «Козирна карта» (колишній «Альянс»), ресторанний бізнес у нас розвинений лише на 1</w:t>
      </w:r>
      <w:r w:rsidR="008368BB" w:rsidRPr="008368BB">
        <w:rPr>
          <w:color w:val="000000"/>
          <w:sz w:val="28"/>
          <w:szCs w:val="28"/>
        </w:rPr>
        <w:t>0</w:t>
      </w:r>
      <w:r w:rsidR="008368BB">
        <w:rPr>
          <w:color w:val="000000"/>
          <w:sz w:val="28"/>
          <w:szCs w:val="28"/>
        </w:rPr>
        <w:t>%</w:t>
      </w:r>
      <w:r w:rsidRPr="008368BB">
        <w:rPr>
          <w:color w:val="000000"/>
          <w:sz w:val="28"/>
          <w:szCs w:val="28"/>
        </w:rPr>
        <w:t xml:space="preserve">: «З існуючих 700 ресторанів добре працює </w:t>
      </w:r>
      <w:r w:rsidRPr="008368BB">
        <w:rPr>
          <w:color w:val="000000"/>
          <w:sz w:val="28"/>
          <w:szCs w:val="28"/>
          <w:lang w:val="uk-UA"/>
        </w:rPr>
        <w:t>6</w:t>
      </w:r>
      <w:r w:rsidRPr="008368BB">
        <w:rPr>
          <w:color w:val="000000"/>
          <w:sz w:val="28"/>
          <w:szCs w:val="28"/>
        </w:rPr>
        <w:t xml:space="preserve">0, і лише </w:t>
      </w:r>
      <w:r w:rsidRPr="008368BB">
        <w:rPr>
          <w:color w:val="000000"/>
          <w:sz w:val="28"/>
          <w:szCs w:val="28"/>
          <w:lang w:val="uk-UA"/>
        </w:rPr>
        <w:t>4</w:t>
      </w:r>
      <w:r w:rsidRPr="008368BB">
        <w:rPr>
          <w:color w:val="000000"/>
          <w:sz w:val="28"/>
          <w:szCs w:val="28"/>
        </w:rPr>
        <w:t>0 з них заробляють реальні гроші».</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За прогнозом опитаних директорів ринок зростатиме: відбуватиметься приріст клієнтської аудиторії </w:t>
      </w:r>
      <w:r w:rsidR="008368BB">
        <w:rPr>
          <w:color w:val="000000"/>
          <w:sz w:val="28"/>
          <w:szCs w:val="28"/>
        </w:rPr>
        <w:t>–</w:t>
      </w:r>
      <w:r w:rsidR="008368BB" w:rsidRPr="008368BB">
        <w:rPr>
          <w:color w:val="000000"/>
          <w:sz w:val="28"/>
          <w:szCs w:val="28"/>
        </w:rPr>
        <w:t xml:space="preserve"> </w:t>
      </w:r>
      <w:r w:rsidRPr="008368BB">
        <w:rPr>
          <w:color w:val="000000"/>
          <w:sz w:val="28"/>
          <w:szCs w:val="28"/>
        </w:rPr>
        <w:t>дедалі популярнішим серед платоспроможного населення стає європейський стиль життя з харчуванням у ресторанах і кафе, а не</w:t>
      </w:r>
      <w:r w:rsidRPr="008368BB">
        <w:rPr>
          <w:color w:val="000000"/>
          <w:sz w:val="28"/>
          <w:szCs w:val="28"/>
          <w:lang w:val="uk-UA"/>
        </w:rPr>
        <w:t xml:space="preserve"> </w:t>
      </w:r>
      <w:r w:rsidRPr="008368BB">
        <w:rPr>
          <w:color w:val="000000"/>
          <w:sz w:val="28"/>
          <w:szCs w:val="28"/>
        </w:rPr>
        <w:t>вдома. Також зафіксовано збільшення витрат старих клієнтів на задоволення, серед яких не останнє місце посідає дозвілля в ресторані. До певної міри впливатиме на появу нових ресторанів досі не розвіяний міф про можливість заробити «швидкі гроші» в ресторанному бізнесі.</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Справді, у світі вiн належить до числа бізнесів з найшвидшою окупністю (за статистикою, середнiй обiг коштів, вкладених у ресторан, відбувається в 5</w:t>
      </w:r>
      <w:r w:rsidR="008368BB">
        <w:rPr>
          <w:color w:val="000000"/>
          <w:sz w:val="28"/>
          <w:szCs w:val="28"/>
        </w:rPr>
        <w:t>–</w:t>
      </w:r>
      <w:r w:rsidRPr="008368BB">
        <w:rPr>
          <w:color w:val="000000"/>
          <w:sz w:val="28"/>
          <w:szCs w:val="28"/>
        </w:rPr>
        <w:t>6 разів швидше, ніж інвестиції, вкладені, наприклад, у продовольчий магазин чи магазин одягу). Щоправда, при цьому ресторанний бізнес вважається одним з найризиковіших. За статистикою, зазвичай виживає один ресторан з десяти.</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Як зазначають фахівці, основна причина швидкого закриття ресторану: його власник передусім не розрахував своїх сил. Приміром, у новоспеченого ресторатора відсутній досвід ведення такого бізнесу, через що бізнес неефективно управляється: підприємство неправильно організовано </w:t>
      </w:r>
      <w:r w:rsidR="008368BB">
        <w:rPr>
          <w:color w:val="000000"/>
          <w:sz w:val="28"/>
          <w:szCs w:val="28"/>
        </w:rPr>
        <w:t>–</w:t>
      </w:r>
      <w:r w:rsidR="008368BB" w:rsidRPr="008368BB">
        <w:rPr>
          <w:color w:val="000000"/>
          <w:sz w:val="28"/>
          <w:szCs w:val="28"/>
        </w:rPr>
        <w:t xml:space="preserve"> </w:t>
      </w:r>
      <w:r w:rsidRPr="008368BB">
        <w:rPr>
          <w:color w:val="000000"/>
          <w:sz w:val="28"/>
          <w:szCs w:val="28"/>
        </w:rPr>
        <w:t>від вибору загальної концепції, кухні, добору команди до маркетингової політики. Часто ресторани банкрутують через брак коштів у їхніх власників.</w:t>
      </w:r>
    </w:p>
    <w:p w:rsidR="008368BB" w:rsidRPr="008368BB" w:rsidRDefault="00896CC8" w:rsidP="008368BB">
      <w:pPr>
        <w:spacing w:line="360" w:lineRule="auto"/>
        <w:ind w:firstLine="709"/>
        <w:jc w:val="both"/>
        <w:rPr>
          <w:color w:val="000000"/>
          <w:sz w:val="28"/>
          <w:szCs w:val="28"/>
        </w:rPr>
      </w:pPr>
      <w:r w:rsidRPr="008368BB">
        <w:rPr>
          <w:color w:val="000000"/>
          <w:sz w:val="28"/>
          <w:szCs w:val="28"/>
        </w:rPr>
        <w:t xml:space="preserve">Такий приклад. У Москві працює понад 1,5 тис. іноземних шеф-кухарів, у Києві </w:t>
      </w:r>
      <w:r w:rsidR="008368BB">
        <w:rPr>
          <w:color w:val="000000"/>
          <w:sz w:val="28"/>
          <w:szCs w:val="28"/>
        </w:rPr>
        <w:t>–</w:t>
      </w:r>
      <w:r w:rsidR="008368BB" w:rsidRPr="008368BB">
        <w:rPr>
          <w:color w:val="000000"/>
          <w:sz w:val="28"/>
          <w:szCs w:val="28"/>
          <w:lang w:val="uk-UA"/>
        </w:rPr>
        <w:t xml:space="preserve"> </w:t>
      </w:r>
      <w:r w:rsidRPr="008368BB">
        <w:rPr>
          <w:color w:val="000000"/>
          <w:sz w:val="28"/>
          <w:szCs w:val="28"/>
          <w:lang w:val="uk-UA"/>
        </w:rPr>
        <w:t>5</w:t>
      </w:r>
      <w:r w:rsidRPr="008368BB">
        <w:rPr>
          <w:color w:val="000000"/>
          <w:sz w:val="28"/>
          <w:szCs w:val="28"/>
        </w:rPr>
        <w:t>0. Такі дані достатньо показові, адже характеризують платоспроможність власників, яка випливає з платоспроможності клієнтів та їхньої чисельності. Зокрема в Києві максимальна зарплата майстра кухарської справи з Франції чи Італії не перевищує 5 тис. у. о. на місяць.</w:t>
      </w:r>
      <w:r w:rsidR="00391BED" w:rsidRPr="008368BB">
        <w:rPr>
          <w:color w:val="000000"/>
          <w:sz w:val="28"/>
          <w:szCs w:val="28"/>
        </w:rPr>
        <w:t xml:space="preserve"> У Москві </w:t>
      </w:r>
      <w:r w:rsidR="008368BB">
        <w:rPr>
          <w:color w:val="000000"/>
          <w:sz w:val="28"/>
          <w:szCs w:val="28"/>
        </w:rPr>
        <w:t>–</w:t>
      </w:r>
      <w:r w:rsidR="008368BB" w:rsidRPr="008368BB">
        <w:rPr>
          <w:color w:val="000000"/>
          <w:sz w:val="28"/>
          <w:szCs w:val="28"/>
        </w:rPr>
        <w:t xml:space="preserve"> </w:t>
      </w:r>
      <w:r w:rsidR="00391BED" w:rsidRPr="008368BB">
        <w:rPr>
          <w:color w:val="000000"/>
          <w:sz w:val="28"/>
          <w:szCs w:val="28"/>
        </w:rPr>
        <w:t>вдвічі більше [12.</w:t>
      </w:r>
      <w:r w:rsidRPr="008368BB">
        <w:rPr>
          <w:color w:val="000000"/>
          <w:sz w:val="28"/>
          <w:szCs w:val="28"/>
        </w:rPr>
        <w:t xml:space="preserve">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6</w:t>
      </w:r>
      <w:r w:rsidRPr="008368BB">
        <w:rPr>
          <w:color w:val="000000"/>
          <w:sz w:val="28"/>
          <w:szCs w:val="28"/>
        </w:rPr>
        <w:t>0].</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Опитані власники</w:t>
      </w:r>
      <w:r w:rsidR="008368BB" w:rsidRPr="008368BB">
        <w:rPr>
          <w:color w:val="000000"/>
          <w:sz w:val="28"/>
          <w:szCs w:val="28"/>
        </w:rPr>
        <w:t xml:space="preserve"> </w:t>
      </w:r>
      <w:r w:rsidRPr="008368BB">
        <w:rPr>
          <w:color w:val="000000"/>
          <w:sz w:val="28"/>
          <w:szCs w:val="28"/>
        </w:rPr>
        <w:t xml:space="preserve">ресторанів вважають, що регіональні ресторанні ринки ще «не дозріли» до такої назви. А саме: попит стримується відсутністю масового клієнта і концентрації платоспроможного клієнта; пропозиція строката, і акценти позиціювання сильно зрушені: наприклад, скромний фаст-фуд «Картопляна хата» в Дніпропетровську за тамтешніми мірками вважається «крутим рестораном», і його клієнтура </w:t>
      </w:r>
      <w:r w:rsidR="008368BB">
        <w:rPr>
          <w:color w:val="000000"/>
          <w:sz w:val="28"/>
          <w:szCs w:val="28"/>
        </w:rPr>
        <w:t>–</w:t>
      </w:r>
      <w:r w:rsidR="008368BB" w:rsidRPr="008368BB">
        <w:rPr>
          <w:color w:val="000000"/>
          <w:sz w:val="28"/>
          <w:szCs w:val="28"/>
        </w:rPr>
        <w:t xml:space="preserve"> </w:t>
      </w:r>
      <w:r w:rsidRPr="008368BB">
        <w:rPr>
          <w:color w:val="000000"/>
          <w:sz w:val="28"/>
          <w:szCs w:val="28"/>
        </w:rPr>
        <w:t xml:space="preserve">не клерки, що забігли перехопити нашвидкуруч, а «золота» молодь і далеко не середньокласові відвідувачі, які місяцями складають гроші на «престижний похід». Крім цього, в регіонах більша, ніж у столиці частка закладів «без облич» </w:t>
      </w:r>
      <w:r w:rsidR="008368BB">
        <w:rPr>
          <w:color w:val="000000"/>
          <w:sz w:val="28"/>
          <w:szCs w:val="28"/>
        </w:rPr>
        <w:t>–</w:t>
      </w:r>
      <w:r w:rsidR="008368BB" w:rsidRPr="008368BB">
        <w:rPr>
          <w:color w:val="000000"/>
          <w:sz w:val="28"/>
          <w:szCs w:val="28"/>
        </w:rPr>
        <w:t xml:space="preserve"> </w:t>
      </w:r>
      <w:r w:rsidRPr="008368BB">
        <w:rPr>
          <w:color w:val="000000"/>
          <w:sz w:val="28"/>
          <w:szCs w:val="28"/>
        </w:rPr>
        <w:t>навіть з пристойним інтер’єром і обладнанням.</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За останніми соціологічними дослідженнями, в регіонах (обласних центрах) зростає представництво середнього класу, завдяки якому жив, живе і житиме ресторанний бізнес </w:t>
      </w:r>
      <w:r w:rsidR="008368BB">
        <w:rPr>
          <w:color w:val="000000"/>
          <w:sz w:val="28"/>
          <w:szCs w:val="28"/>
        </w:rPr>
        <w:t>–</w:t>
      </w:r>
      <w:r w:rsidR="008368BB" w:rsidRPr="008368BB">
        <w:rPr>
          <w:color w:val="000000"/>
          <w:sz w:val="28"/>
          <w:szCs w:val="28"/>
        </w:rPr>
        <w:t xml:space="preserve"> </w:t>
      </w:r>
      <w:r w:rsidRPr="008368BB">
        <w:rPr>
          <w:color w:val="000000"/>
          <w:sz w:val="28"/>
          <w:szCs w:val="28"/>
        </w:rPr>
        <w:t xml:space="preserve">основна клієнтура ресторанів, оскільки на місяць вони готові витрачати близько </w:t>
      </w:r>
      <w:r w:rsidRPr="008368BB">
        <w:rPr>
          <w:color w:val="000000"/>
          <w:sz w:val="28"/>
          <w:szCs w:val="28"/>
          <w:lang w:val="uk-UA"/>
        </w:rPr>
        <w:t>3</w:t>
      </w:r>
      <w:r w:rsidRPr="008368BB">
        <w:rPr>
          <w:color w:val="000000"/>
          <w:sz w:val="28"/>
          <w:szCs w:val="28"/>
        </w:rPr>
        <w:t>00 грн. на похід у ресторан. Таким чином, регіони залишаються потенційно-принадними для успішного старту в цьому бізнесі.</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Вже існуючі ресторани нині розподілилися в трьох основних нішах, нерівних за обсягами і кількістю гравців, </w:t>
      </w:r>
      <w:r w:rsidR="008368BB">
        <w:rPr>
          <w:color w:val="000000"/>
          <w:sz w:val="28"/>
          <w:szCs w:val="28"/>
        </w:rPr>
        <w:t>–</w:t>
      </w:r>
      <w:r w:rsidR="008368BB" w:rsidRPr="008368BB">
        <w:rPr>
          <w:color w:val="000000"/>
          <w:sz w:val="28"/>
          <w:szCs w:val="28"/>
        </w:rPr>
        <w:t xml:space="preserve"> </w:t>
      </w:r>
      <w:r w:rsidRPr="008368BB">
        <w:rPr>
          <w:color w:val="000000"/>
          <w:sz w:val="28"/>
          <w:szCs w:val="28"/>
        </w:rPr>
        <w:t xml:space="preserve">фаст-фуд, ресторани середнього рівня і ресторани «високої кухні». Найбільше ресторанів припадає на так звану нішу «ресторанів середнього рівня», оскільки, як зауважують ресторатори, «з авторськими ресторанами «високої кухні» можна стати відомим, а із серійними </w:t>
      </w:r>
      <w:r w:rsidR="008368BB">
        <w:rPr>
          <w:color w:val="000000"/>
          <w:sz w:val="28"/>
          <w:szCs w:val="28"/>
        </w:rPr>
        <w:t>–</w:t>
      </w:r>
      <w:r w:rsidR="008368BB" w:rsidRPr="008368BB">
        <w:rPr>
          <w:color w:val="000000"/>
          <w:sz w:val="28"/>
          <w:szCs w:val="28"/>
        </w:rPr>
        <w:t xml:space="preserve"> </w:t>
      </w:r>
      <w:r w:rsidRPr="008368BB">
        <w:rPr>
          <w:color w:val="000000"/>
          <w:sz w:val="28"/>
          <w:szCs w:val="28"/>
        </w:rPr>
        <w:t>багатим». Аудиторія відвідувачів ресторанів нижчого і середнього рівня перевищує аудиторію дорогих ресторанів. Утім, ніша ресторанів iз середньою ціновою пропозицією в Україні не лише не перенаселена, а й не до кінця сформована.</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Ісай Фельдман, президент Асоціації ресторанного бізнесу, перспективними називає кілька напрямів. Мережі ресторанів (як спосіб зменшити видатки на оптимізації менеджменту, закупівельних цін і витрат на просування) і фаст-фудів, але автентичних, а не скопійованих із закордонних моделей. Мініатюрні демократичні кафе на кшалт добре відомих за радянських часів молочарень, пиріжкових. Кейтеринг (ресторанне обслуговування заходів на природі або в приміщеннях, які не є ресторанами) </w:t>
      </w:r>
      <w:r w:rsidR="008368BB">
        <w:rPr>
          <w:color w:val="000000"/>
          <w:sz w:val="28"/>
          <w:szCs w:val="28"/>
        </w:rPr>
        <w:t>–</w:t>
      </w:r>
      <w:r w:rsidR="008368BB" w:rsidRPr="008368BB">
        <w:rPr>
          <w:color w:val="000000"/>
          <w:sz w:val="28"/>
          <w:szCs w:val="28"/>
        </w:rPr>
        <w:t xml:space="preserve"> </w:t>
      </w:r>
      <w:r w:rsidRPr="008368BB">
        <w:rPr>
          <w:color w:val="000000"/>
          <w:sz w:val="28"/>
          <w:szCs w:val="28"/>
        </w:rPr>
        <w:t>як окремий бізнес або диверсифікація ресторану. Виграватимуть і специфічні заклади.</w:t>
      </w:r>
    </w:p>
    <w:p w:rsidR="008368BB" w:rsidRPr="008368BB" w:rsidRDefault="00896CC8" w:rsidP="008368BB">
      <w:pPr>
        <w:spacing w:line="360" w:lineRule="auto"/>
        <w:ind w:firstLine="709"/>
        <w:jc w:val="both"/>
        <w:rPr>
          <w:color w:val="000000"/>
          <w:sz w:val="28"/>
          <w:szCs w:val="28"/>
          <w:lang w:val="uk-UA"/>
        </w:rPr>
      </w:pPr>
      <w:r w:rsidRPr="008368BB">
        <w:rPr>
          <w:color w:val="000000"/>
          <w:sz w:val="28"/>
          <w:szCs w:val="28"/>
        </w:rPr>
        <w:t>Зокрема сам Фельдман зараз опікується власним інвестпроектом створення комплексу для вечірок істеблішменту. «Досвід роботи моєї кейтерингової компанії і прості розрахунки (кількість посольств, представництв великих закордонних і вітчизняних корпорацій) показали, що існує нагальна потреба в закладі для корпоративних і VIP</w:t>
      </w:r>
      <w:r w:rsidR="008368BB">
        <w:rPr>
          <w:color w:val="000000"/>
          <w:sz w:val="28"/>
          <w:szCs w:val="28"/>
        </w:rPr>
        <w:t>-</w:t>
      </w:r>
      <w:r w:rsidR="008368BB" w:rsidRPr="008368BB">
        <w:rPr>
          <w:color w:val="000000"/>
          <w:sz w:val="28"/>
          <w:szCs w:val="28"/>
        </w:rPr>
        <w:t>с</w:t>
      </w:r>
      <w:r w:rsidRPr="008368BB">
        <w:rPr>
          <w:color w:val="000000"/>
          <w:sz w:val="28"/>
          <w:szCs w:val="28"/>
        </w:rPr>
        <w:t>вяткувань для кількості осіб близько 1000. Це має бути окремий будинок в ландшафтній місцевості неподалік межі міста з кількома мультифункціональними залами і високим рівнем технічного оснащення».</w:t>
      </w:r>
    </w:p>
    <w:p w:rsidR="008368BB" w:rsidRPr="008368BB" w:rsidRDefault="00EB172F" w:rsidP="008368BB">
      <w:pPr>
        <w:autoSpaceDE w:val="0"/>
        <w:autoSpaceDN w:val="0"/>
        <w:adjustRightInd w:val="0"/>
        <w:spacing w:line="360" w:lineRule="auto"/>
        <w:ind w:firstLine="709"/>
        <w:jc w:val="both"/>
        <w:rPr>
          <w:color w:val="000000"/>
          <w:sz w:val="28"/>
          <w:szCs w:val="28"/>
        </w:rPr>
      </w:pPr>
      <w:r w:rsidRPr="008368BB">
        <w:rPr>
          <w:color w:val="000000"/>
          <w:sz w:val="28"/>
          <w:szCs w:val="28"/>
        </w:rPr>
        <w:t>Сучасний ресторанний бізнес, як ніколи раніше, пропонує широку номенклатуру послуг споживачам продукції та послуг громадського харчування. Стандартні вимоги до здійснення послуг задекларовано у ДСТУ 3279</w:t>
      </w:r>
      <w:r w:rsidR="008368BB">
        <w:rPr>
          <w:color w:val="000000"/>
          <w:sz w:val="28"/>
          <w:szCs w:val="28"/>
        </w:rPr>
        <w:t>–</w:t>
      </w:r>
      <w:r w:rsidR="008368BB" w:rsidRPr="008368BB">
        <w:rPr>
          <w:color w:val="000000"/>
          <w:sz w:val="28"/>
          <w:szCs w:val="28"/>
        </w:rPr>
        <w:t>9</w:t>
      </w:r>
      <w:r w:rsidRPr="008368BB">
        <w:rPr>
          <w:color w:val="000000"/>
          <w:sz w:val="28"/>
          <w:szCs w:val="28"/>
        </w:rPr>
        <w:t xml:space="preserve">5 </w:t>
      </w:r>
      <w:r w:rsidRPr="008368BB">
        <w:rPr>
          <w:b/>
          <w:bCs/>
          <w:color w:val="000000"/>
          <w:sz w:val="28"/>
          <w:szCs w:val="28"/>
          <w:lang w:val="uk-UA"/>
        </w:rPr>
        <w:t>«</w:t>
      </w:r>
      <w:r w:rsidRPr="008368BB">
        <w:rPr>
          <w:color w:val="000000"/>
          <w:sz w:val="28"/>
          <w:szCs w:val="28"/>
        </w:rPr>
        <w:t>Стандарти послуг. Основні положення», ГОСТ 30335</w:t>
      </w:r>
      <w:r w:rsidR="008368BB">
        <w:rPr>
          <w:color w:val="000000"/>
          <w:sz w:val="28"/>
          <w:szCs w:val="28"/>
        </w:rPr>
        <w:t>–</w:t>
      </w:r>
      <w:r w:rsidR="008368BB" w:rsidRPr="008368BB">
        <w:rPr>
          <w:color w:val="000000"/>
          <w:sz w:val="28"/>
          <w:szCs w:val="28"/>
        </w:rPr>
        <w:t>9</w:t>
      </w:r>
      <w:r w:rsidRPr="008368BB">
        <w:rPr>
          <w:color w:val="000000"/>
          <w:sz w:val="28"/>
          <w:szCs w:val="28"/>
        </w:rPr>
        <w:t xml:space="preserve">5 </w:t>
      </w:r>
      <w:r w:rsidRPr="008368BB">
        <w:rPr>
          <w:b/>
          <w:bCs/>
          <w:color w:val="000000"/>
          <w:sz w:val="28"/>
          <w:szCs w:val="28"/>
          <w:lang w:val="uk-UA"/>
        </w:rPr>
        <w:t>«</w:t>
      </w:r>
      <w:r w:rsidRPr="008368BB">
        <w:rPr>
          <w:color w:val="000000"/>
          <w:sz w:val="28"/>
          <w:szCs w:val="28"/>
        </w:rPr>
        <w:t>Услуги населению. Термины и определения», ГОСТ 30523</w:t>
      </w:r>
      <w:r w:rsidR="008368BB">
        <w:rPr>
          <w:color w:val="000000"/>
          <w:sz w:val="28"/>
          <w:szCs w:val="28"/>
        </w:rPr>
        <w:t>–</w:t>
      </w:r>
      <w:r w:rsidR="008368BB" w:rsidRPr="008368BB">
        <w:rPr>
          <w:color w:val="000000"/>
          <w:sz w:val="28"/>
          <w:szCs w:val="28"/>
        </w:rPr>
        <w:t>9</w:t>
      </w:r>
      <w:r w:rsidRPr="008368BB">
        <w:rPr>
          <w:color w:val="000000"/>
          <w:sz w:val="28"/>
          <w:szCs w:val="28"/>
        </w:rPr>
        <w:t xml:space="preserve">7 </w:t>
      </w:r>
      <w:r w:rsidRPr="008368BB">
        <w:rPr>
          <w:b/>
          <w:bCs/>
          <w:color w:val="000000"/>
          <w:sz w:val="28"/>
          <w:szCs w:val="28"/>
          <w:lang w:val="uk-UA"/>
        </w:rPr>
        <w:t>«</w:t>
      </w:r>
      <w:r w:rsidRPr="008368BB">
        <w:rPr>
          <w:color w:val="000000"/>
          <w:sz w:val="28"/>
          <w:szCs w:val="28"/>
        </w:rPr>
        <w:t>Услуги общественного питания. Общие требования» (останні два є міждержавними стандартами, визнаними Україною як національні). У цих нормативно-технічних документах наведено стандартний перелік послуг для населення, що користується продукцією та послугами закладів (підприємств) громадського харчування. Але в ресторанній справі немає меж досконалості, тому й з'являються нові їх види</w:t>
      </w:r>
      <w:r w:rsidR="008368BB" w:rsidRPr="008368BB">
        <w:rPr>
          <w:color w:val="000000"/>
          <w:sz w:val="28"/>
          <w:szCs w:val="28"/>
        </w:rPr>
        <w:t>:</w:t>
      </w:r>
      <w:r w:rsidRPr="008368BB">
        <w:rPr>
          <w:color w:val="000000"/>
          <w:sz w:val="28"/>
          <w:szCs w:val="28"/>
        </w:rPr>
        <w:t xml:space="preserve"> послуги сомельє, години фортуни та щасливі години для гостей, гастрономічні шоу, урочиста презентація страв, бар-шоу, рибалка та кулінарне приготування у присутності гостя, караоке, кімнати для паління, знижки постійним клієнтам, виїзний кейтерінг з організацією дозвілля та широким спектром різноманітних послуг у будь-якій точці м. Києва, його садово-паркової зони та мальовничих околиць, відпочинок та розваги на воді, землі та в повітрі тощо.</w:t>
      </w:r>
    </w:p>
    <w:p w:rsidR="00896CC8" w:rsidRPr="008368BB" w:rsidRDefault="00896CC8" w:rsidP="008368BB">
      <w:pPr>
        <w:spacing w:line="360" w:lineRule="auto"/>
        <w:ind w:firstLine="709"/>
        <w:jc w:val="both"/>
        <w:rPr>
          <w:color w:val="000000"/>
          <w:sz w:val="28"/>
          <w:szCs w:val="28"/>
          <w:lang w:val="uk-UA"/>
        </w:rPr>
      </w:pPr>
      <w:r w:rsidRPr="008368BB">
        <w:rPr>
          <w:color w:val="000000"/>
          <w:sz w:val="28"/>
          <w:szCs w:val="28"/>
        </w:rPr>
        <w:t xml:space="preserve">Серед модних тенденцій ресторанного бізнесу на найближчий час фахівці називають: «здорові ресторани», які, приміром, пропонуватимуть роздільне харчування або дієтичні страви; сталим залишиться попит на суші-бари; нарешті модними стануть ресторани fusion cuisine (офіційно в столиці таких лише два </w:t>
      </w:r>
      <w:r w:rsidR="008368BB">
        <w:rPr>
          <w:color w:val="000000"/>
          <w:sz w:val="28"/>
          <w:szCs w:val="28"/>
        </w:rPr>
        <w:t>–</w:t>
      </w:r>
      <w:r w:rsidR="008368BB" w:rsidRPr="008368BB">
        <w:rPr>
          <w:color w:val="000000"/>
          <w:sz w:val="28"/>
          <w:szCs w:val="28"/>
        </w:rPr>
        <w:t xml:space="preserve"> </w:t>
      </w:r>
      <w:r w:rsidRPr="008368BB">
        <w:rPr>
          <w:color w:val="000000"/>
          <w:sz w:val="28"/>
          <w:szCs w:val="28"/>
        </w:rPr>
        <w:t>ресторан «Конкорд» і «Пена»). І надалі користуватимуться попитом китайські ресторани.</w:t>
      </w:r>
    </w:p>
    <w:p w:rsidR="00EB172F" w:rsidRPr="008368BB" w:rsidRDefault="00EB172F" w:rsidP="008368BB">
      <w:pPr>
        <w:pStyle w:val="prostotext"/>
        <w:ind w:firstLine="709"/>
        <w:rPr>
          <w:color w:val="000000"/>
          <w:szCs w:val="28"/>
        </w:rPr>
      </w:pPr>
      <w:r w:rsidRPr="008368BB">
        <w:rPr>
          <w:color w:val="000000"/>
          <w:szCs w:val="28"/>
        </w:rPr>
        <w:t>Основна діяльність підприємств ресторанного господарства, полягає у виробництві, реалізації та організації споживання кулінарної продукції у формі, сніданків, обідів і вечерь.</w:t>
      </w:r>
    </w:p>
    <w:p w:rsidR="00EB172F" w:rsidRPr="008368BB" w:rsidRDefault="00EB172F" w:rsidP="008368BB">
      <w:pPr>
        <w:pStyle w:val="prostotext"/>
        <w:ind w:firstLine="709"/>
        <w:rPr>
          <w:color w:val="000000"/>
          <w:szCs w:val="28"/>
        </w:rPr>
      </w:pPr>
      <w:r w:rsidRPr="008368BB">
        <w:rPr>
          <w:color w:val="000000"/>
          <w:szCs w:val="28"/>
        </w:rPr>
        <w:t>Однак, діяльність підприємств ресторанного господарства не обмежується цими основними функціями і є багатогранною. З метою скорочення часу на приготування їжі в домашніх умовах, характерного для індивідуального туризму, підприємства ресторанного господарства випускають різноманітні напівфабрикати, кулінарні, кондитерські вироби, відпускають сніданки, обіди, вечері до дому.</w:t>
      </w:r>
    </w:p>
    <w:p w:rsidR="00EB172F" w:rsidRPr="008368BB" w:rsidRDefault="00EB172F" w:rsidP="008368BB">
      <w:pPr>
        <w:pStyle w:val="prostotext"/>
        <w:ind w:firstLine="709"/>
        <w:rPr>
          <w:color w:val="000000"/>
          <w:szCs w:val="28"/>
        </w:rPr>
      </w:pPr>
      <w:r w:rsidRPr="008368BB">
        <w:rPr>
          <w:color w:val="000000"/>
          <w:szCs w:val="28"/>
        </w:rPr>
        <w:t xml:space="preserve">Таким чином, продукція ресторанного господарства </w:t>
      </w:r>
      <w:r w:rsidR="008368BB">
        <w:rPr>
          <w:color w:val="000000"/>
          <w:szCs w:val="28"/>
        </w:rPr>
        <w:t>–</w:t>
      </w:r>
      <w:r w:rsidR="008368BB" w:rsidRPr="008368BB">
        <w:rPr>
          <w:color w:val="000000"/>
          <w:szCs w:val="28"/>
        </w:rPr>
        <w:t xml:space="preserve"> </w:t>
      </w:r>
      <w:r w:rsidRPr="008368BB">
        <w:rPr>
          <w:color w:val="000000"/>
          <w:szCs w:val="28"/>
        </w:rPr>
        <w:t xml:space="preserve">це продукти праці фахівців ресторанного господарства, що мають споживчу вартість у вигляді готової повноцінної їжі, що реалізується переважно у формі сніданків, обідів, вечерь, а також різноманітних напівфабрикатів. Корисний результат праці фахівців ресторанного господарства полягає не тільки у виробництві нових споживчих вартостей </w:t>
      </w:r>
      <w:r w:rsidR="008368BB">
        <w:rPr>
          <w:color w:val="000000"/>
          <w:szCs w:val="28"/>
        </w:rPr>
        <w:t>(</w:t>
      </w:r>
      <w:r w:rsidRPr="008368BB">
        <w:rPr>
          <w:color w:val="000000"/>
          <w:szCs w:val="28"/>
        </w:rPr>
        <w:t>кулінарних виробів і напівфабрикатів), але й у наданні послуг у реалізації та організації споживання; вартість цих послуг збільшує ціну продукції ресторанного господарства.</w:t>
      </w:r>
    </w:p>
    <w:p w:rsidR="00EB172F" w:rsidRPr="008368BB" w:rsidRDefault="00EB172F" w:rsidP="008368BB">
      <w:pPr>
        <w:pStyle w:val="prostotext"/>
        <w:ind w:firstLine="709"/>
        <w:rPr>
          <w:color w:val="000000"/>
          <w:szCs w:val="28"/>
        </w:rPr>
      </w:pPr>
      <w:r w:rsidRPr="008368BB">
        <w:rPr>
          <w:color w:val="000000"/>
          <w:szCs w:val="28"/>
        </w:rPr>
        <w:t>Загальний випуск продукції підприємств ресторанного господарства визначається виробничою програмою та передбачає випуск перших, других, третіх страв, холодних закусок і гарячих напоїв; борошняних, кондитерських, кулінарних виробів, бутербродів і напівфабрикатів. Ця продукція називається продукцією власного виробництва.</w:t>
      </w:r>
    </w:p>
    <w:p w:rsidR="00EB172F" w:rsidRPr="008368BB" w:rsidRDefault="00EB172F" w:rsidP="008368BB">
      <w:pPr>
        <w:pStyle w:val="prostotext"/>
        <w:ind w:firstLine="709"/>
        <w:rPr>
          <w:color w:val="000000"/>
          <w:szCs w:val="28"/>
        </w:rPr>
      </w:pPr>
      <w:r w:rsidRPr="008368BB">
        <w:rPr>
          <w:color w:val="000000"/>
          <w:szCs w:val="28"/>
        </w:rPr>
        <w:t>Продукція власного виробництва є найбільш важливою складовою виробничо-торговельної діяльності підприємств ресторанного господарства. Частка продукції власного виробництва складає близько 2/3 загального обсягу товарообігу, в той же час, вона істотно диференціюється в залежності від типу підприємств ресторанного господарства. Так, у ресторанах частка власної продукції складає 45</w:t>
      </w:r>
      <w:r w:rsidR="008368BB">
        <w:rPr>
          <w:color w:val="000000"/>
          <w:szCs w:val="28"/>
        </w:rPr>
        <w:t>–</w:t>
      </w:r>
      <w:r w:rsidR="008368BB" w:rsidRPr="008368BB">
        <w:rPr>
          <w:color w:val="000000"/>
          <w:szCs w:val="28"/>
        </w:rPr>
        <w:t>60</w:t>
      </w:r>
      <w:r w:rsidR="008368BB">
        <w:rPr>
          <w:color w:val="000000"/>
          <w:szCs w:val="28"/>
        </w:rPr>
        <w:t>%</w:t>
      </w:r>
      <w:r w:rsidRPr="008368BB">
        <w:rPr>
          <w:color w:val="000000"/>
          <w:szCs w:val="28"/>
        </w:rPr>
        <w:t>, у кафе 70</w:t>
      </w:r>
      <w:r w:rsidR="008368BB">
        <w:rPr>
          <w:color w:val="000000"/>
          <w:szCs w:val="28"/>
        </w:rPr>
        <w:t>–</w:t>
      </w:r>
      <w:r w:rsidR="008368BB" w:rsidRPr="008368BB">
        <w:rPr>
          <w:color w:val="000000"/>
          <w:szCs w:val="28"/>
        </w:rPr>
        <w:t>75</w:t>
      </w:r>
      <w:r w:rsidR="008368BB">
        <w:rPr>
          <w:color w:val="000000"/>
          <w:szCs w:val="28"/>
        </w:rPr>
        <w:t>%</w:t>
      </w:r>
      <w:r w:rsidRPr="008368BB">
        <w:rPr>
          <w:color w:val="000000"/>
          <w:szCs w:val="28"/>
        </w:rPr>
        <w:t>, а в їдальнях доходить до 9</w:t>
      </w:r>
      <w:r w:rsidR="008368BB" w:rsidRPr="008368BB">
        <w:rPr>
          <w:color w:val="000000"/>
          <w:szCs w:val="28"/>
        </w:rPr>
        <w:t>0</w:t>
      </w:r>
      <w:r w:rsidR="008368BB">
        <w:rPr>
          <w:color w:val="000000"/>
          <w:szCs w:val="28"/>
        </w:rPr>
        <w:t>%</w:t>
      </w:r>
      <w:r w:rsidRPr="008368BB">
        <w:rPr>
          <w:color w:val="000000"/>
          <w:szCs w:val="28"/>
        </w:rPr>
        <w:t>.</w:t>
      </w:r>
    </w:p>
    <w:p w:rsidR="00EB172F" w:rsidRPr="008368BB" w:rsidRDefault="00EB172F" w:rsidP="008368BB">
      <w:pPr>
        <w:pStyle w:val="prostotext"/>
        <w:ind w:firstLine="709"/>
        <w:rPr>
          <w:color w:val="000000"/>
          <w:szCs w:val="28"/>
        </w:rPr>
      </w:pPr>
      <w:r w:rsidRPr="008368BB">
        <w:rPr>
          <w:color w:val="000000"/>
          <w:szCs w:val="28"/>
        </w:rPr>
        <w:t>Уся власна продукція в залежності від місця в раціоні харчування та ступеню готовності поділяється на дві групи: основну (обідню) та іншу продукцію.</w:t>
      </w:r>
    </w:p>
    <w:p w:rsidR="00EB172F" w:rsidRPr="008368BB" w:rsidRDefault="00EB172F" w:rsidP="008368BB">
      <w:pPr>
        <w:pStyle w:val="prostotext"/>
        <w:ind w:firstLine="709"/>
        <w:rPr>
          <w:color w:val="000000"/>
          <w:szCs w:val="28"/>
        </w:rPr>
      </w:pPr>
      <w:r w:rsidRPr="008368BB">
        <w:rPr>
          <w:color w:val="000000"/>
          <w:szCs w:val="28"/>
        </w:rPr>
        <w:t>Основна (обідня) продукція являє собою основну частину (75</w:t>
      </w:r>
      <w:r w:rsidR="008368BB">
        <w:rPr>
          <w:color w:val="000000"/>
          <w:szCs w:val="28"/>
        </w:rPr>
        <w:t>–</w:t>
      </w:r>
      <w:r w:rsidR="008368BB" w:rsidRPr="008368BB">
        <w:rPr>
          <w:color w:val="000000"/>
          <w:szCs w:val="28"/>
        </w:rPr>
        <w:t>80</w:t>
      </w:r>
      <w:r w:rsidR="008368BB">
        <w:rPr>
          <w:color w:val="000000"/>
          <w:szCs w:val="28"/>
        </w:rPr>
        <w:t>%</w:t>
      </w:r>
      <w:r w:rsidRPr="008368BB">
        <w:rPr>
          <w:color w:val="000000"/>
          <w:szCs w:val="28"/>
        </w:rPr>
        <w:t>) продукції власного виробництва. Показником обсягу виробництва цього виду продукції є страва. Стравою називають порцію обідньої продукції, що реалізується споживачам безпосередньо на підприємствах ресторанного господарства чи у порядку відпуску для споживання в домашніх умовах. У залежності від призначення страви поділяються на холодні та гарячі закуски, перші, другі, треті страви та гарячі напої.</w:t>
      </w:r>
    </w:p>
    <w:p w:rsidR="00EB172F" w:rsidRPr="008368BB" w:rsidRDefault="00EB172F" w:rsidP="008368BB">
      <w:pPr>
        <w:pStyle w:val="prostotext"/>
        <w:ind w:firstLine="709"/>
        <w:rPr>
          <w:color w:val="000000"/>
          <w:szCs w:val="28"/>
        </w:rPr>
      </w:pPr>
      <w:r w:rsidRPr="008368BB">
        <w:rPr>
          <w:color w:val="000000"/>
          <w:szCs w:val="28"/>
        </w:rPr>
        <w:t xml:space="preserve">Інша продукція власного виробництва </w:t>
      </w:r>
      <w:r w:rsidR="008368BB">
        <w:rPr>
          <w:color w:val="000000"/>
          <w:szCs w:val="28"/>
        </w:rPr>
        <w:t>–</w:t>
      </w:r>
      <w:r w:rsidR="008368BB" w:rsidRPr="008368BB">
        <w:rPr>
          <w:color w:val="000000"/>
          <w:szCs w:val="28"/>
        </w:rPr>
        <w:t xml:space="preserve"> </w:t>
      </w:r>
      <w:r w:rsidRPr="008368BB">
        <w:rPr>
          <w:color w:val="000000"/>
          <w:szCs w:val="28"/>
        </w:rPr>
        <w:t>це різні борошняні, кондитерські, кулінарні вироби, бутерброди та напівфабрикати.</w:t>
      </w:r>
    </w:p>
    <w:p w:rsidR="00EB172F" w:rsidRPr="008368BB" w:rsidRDefault="00EB172F" w:rsidP="008368BB">
      <w:pPr>
        <w:pStyle w:val="prostotext"/>
        <w:ind w:firstLine="709"/>
        <w:rPr>
          <w:color w:val="000000"/>
          <w:szCs w:val="28"/>
        </w:rPr>
      </w:pPr>
      <w:r w:rsidRPr="008368BB">
        <w:rPr>
          <w:color w:val="000000"/>
          <w:szCs w:val="28"/>
        </w:rPr>
        <w:t xml:space="preserve">Виробнича програма являє собою план випуску продукції в натуральному вираженні: обідня продукція </w:t>
      </w:r>
      <w:r w:rsidR="008368BB">
        <w:rPr>
          <w:color w:val="000000"/>
          <w:szCs w:val="28"/>
        </w:rPr>
        <w:t>–</w:t>
      </w:r>
      <w:r w:rsidR="008368BB" w:rsidRPr="008368BB">
        <w:rPr>
          <w:color w:val="000000"/>
          <w:szCs w:val="28"/>
        </w:rPr>
        <w:t xml:space="preserve"> </w:t>
      </w:r>
      <w:r w:rsidRPr="008368BB">
        <w:rPr>
          <w:color w:val="000000"/>
          <w:szCs w:val="28"/>
        </w:rPr>
        <w:t xml:space="preserve">у стравах, інша продукція власного виробництва </w:t>
      </w:r>
      <w:r w:rsidR="008368BB">
        <w:rPr>
          <w:color w:val="000000"/>
          <w:szCs w:val="28"/>
        </w:rPr>
        <w:t>–</w:t>
      </w:r>
      <w:r w:rsidR="008368BB" w:rsidRPr="008368BB">
        <w:rPr>
          <w:color w:val="000000"/>
          <w:szCs w:val="28"/>
        </w:rPr>
        <w:t xml:space="preserve"> </w:t>
      </w:r>
      <w:r w:rsidRPr="008368BB">
        <w:rPr>
          <w:color w:val="000000"/>
          <w:szCs w:val="28"/>
        </w:rPr>
        <w:t>в одиницях, властивих тому чи іншому виду виробів (штуки, кг та ін.).</w:t>
      </w:r>
    </w:p>
    <w:p w:rsidR="00EB172F" w:rsidRPr="008368BB" w:rsidRDefault="00EB172F" w:rsidP="008368BB">
      <w:pPr>
        <w:pStyle w:val="prostotext"/>
        <w:ind w:firstLine="709"/>
        <w:rPr>
          <w:color w:val="000000"/>
          <w:szCs w:val="28"/>
        </w:rPr>
      </w:pPr>
      <w:r w:rsidRPr="008368BB">
        <w:rPr>
          <w:color w:val="000000"/>
          <w:szCs w:val="28"/>
        </w:rPr>
        <w:t xml:space="preserve">Асортимент продукції власного виробництва доповнюється продуктами харчування, що закуповуються в різних галузях харчової промисловості, торгівлі та на ринках </w:t>
      </w:r>
      <w:r w:rsidR="008368BB">
        <w:rPr>
          <w:color w:val="000000"/>
          <w:szCs w:val="28"/>
        </w:rPr>
        <w:t>–</w:t>
      </w:r>
      <w:r w:rsidR="008368BB" w:rsidRPr="008368BB">
        <w:rPr>
          <w:color w:val="000000"/>
          <w:szCs w:val="28"/>
        </w:rPr>
        <w:t xml:space="preserve"> </w:t>
      </w:r>
      <w:r w:rsidRPr="008368BB">
        <w:rPr>
          <w:color w:val="000000"/>
          <w:szCs w:val="28"/>
        </w:rPr>
        <w:t>купівельними товарами. До них належать − хліб і хлібобулочні вироби; фрукти, виноград, цитрусові та баштанні; цукерки; соки; консерви у банках; морозиво промислового виробництва; пиво, алкогольні та безалкогольні напої; тютюнові вироби та інші подібні товари. При цьому, якщо консервовані та інші продукти входять до складу страв, а хліб враховується в обідній продукції, бутербродах, то ці вироби відносяться до продукції власного виробництва.</w:t>
      </w:r>
    </w:p>
    <w:p w:rsidR="00EB172F" w:rsidRPr="008368BB" w:rsidRDefault="00EB172F" w:rsidP="008368BB">
      <w:pPr>
        <w:pStyle w:val="prostotext"/>
        <w:ind w:firstLine="709"/>
        <w:rPr>
          <w:color w:val="000000"/>
          <w:szCs w:val="28"/>
        </w:rPr>
      </w:pPr>
      <w:r w:rsidRPr="008368BB">
        <w:rPr>
          <w:color w:val="000000"/>
          <w:szCs w:val="28"/>
        </w:rPr>
        <w:t>Реалізація продукції власного виробництва, а також купівельних товарів безпосередньо споживачам через обідній зал, буфети, магазини кулінарії являє собою роздрібний товарообіг ресторанного господарства. До роздрібного обігу ресторанного господарства відноситься реалізація продукції та купівельних товарів не тільки за готівку, але й за перечисленням, талонами, абонементами та ін.</w:t>
      </w:r>
    </w:p>
    <w:p w:rsidR="00EB172F" w:rsidRPr="008368BB" w:rsidRDefault="00EB172F" w:rsidP="008368BB">
      <w:pPr>
        <w:pStyle w:val="prostotext"/>
        <w:ind w:firstLine="709"/>
        <w:rPr>
          <w:color w:val="000000"/>
          <w:szCs w:val="28"/>
        </w:rPr>
      </w:pPr>
      <w:r w:rsidRPr="008368BB">
        <w:rPr>
          <w:color w:val="000000"/>
          <w:szCs w:val="28"/>
        </w:rPr>
        <w:t>Крім реалізації продукції безпосередньо населенню або туристам, підприємства ресторанного господарства продають напівфабрикати, кондитерські та випічні вироби іншим підприємствам ресторанного господарства або через роздрібну торгівельну мережу. Оскільки в даному випадку відпуск продукції не означає її безпосереднього споживання населенням або туристами і рух її продовжується, цей вид реалізації за своїм економічним характером належить до оптового обігу ресторанного господарства. Перехід цієї продукції до сфери споживання відбувається тільки після доопрацювання та реалізації чи перепродажу.</w:t>
      </w:r>
    </w:p>
    <w:p w:rsidR="00EB172F" w:rsidRPr="008368BB" w:rsidRDefault="00EB172F" w:rsidP="008368BB">
      <w:pPr>
        <w:pStyle w:val="prostotext"/>
        <w:ind w:firstLine="709"/>
        <w:rPr>
          <w:color w:val="000000"/>
          <w:szCs w:val="28"/>
        </w:rPr>
      </w:pPr>
      <w:r w:rsidRPr="008368BB">
        <w:rPr>
          <w:color w:val="000000"/>
          <w:szCs w:val="28"/>
        </w:rPr>
        <w:t>Продаж напівфабрикатів, кулінарних, кондитерських і борошняних виробів підприємствам, що входять до складу даного об'єднання, називається внутрішньосистемним обігом. Він характеризує обсяг кооперативних поставок між підприємствами даного об'єднання ресторанного господарства. Оскільки у процесі внутрішньосистемного обігу відбувається переміщення продукції в рамках об'єднання (тресту), для визначення загального товарообігу в об'єднанні (тресті) в цілому ця сума має бути виключеною, щоб не було подвійного рахунку.</w:t>
      </w:r>
    </w:p>
    <w:p w:rsidR="00EB172F" w:rsidRPr="008368BB" w:rsidRDefault="00EB172F" w:rsidP="008368BB">
      <w:pPr>
        <w:pStyle w:val="prostotext"/>
        <w:ind w:firstLine="709"/>
        <w:rPr>
          <w:color w:val="000000"/>
          <w:szCs w:val="28"/>
        </w:rPr>
      </w:pPr>
      <w:r w:rsidRPr="008368BB">
        <w:rPr>
          <w:color w:val="000000"/>
          <w:szCs w:val="28"/>
        </w:rPr>
        <w:t xml:space="preserve">Товарообіг </w:t>
      </w:r>
      <w:r w:rsidR="008368BB">
        <w:rPr>
          <w:color w:val="000000"/>
          <w:szCs w:val="28"/>
        </w:rPr>
        <w:t>–</w:t>
      </w:r>
      <w:r w:rsidR="008368BB" w:rsidRPr="008368BB">
        <w:rPr>
          <w:color w:val="000000"/>
          <w:szCs w:val="28"/>
        </w:rPr>
        <w:t xml:space="preserve"> </w:t>
      </w:r>
      <w:r w:rsidRPr="008368BB">
        <w:rPr>
          <w:color w:val="000000"/>
          <w:szCs w:val="28"/>
        </w:rPr>
        <w:t>основний розділ бізнес-плану підприємств та об'єднань (трестів) ресторанного господарства. Всі інші показники виробничо-господарської діяльності (валовий доход, витрати виробництва й обігу, прибуток та ін.) перебувають у прямій залежності від цього основного показника.</w:t>
      </w:r>
    </w:p>
    <w:p w:rsidR="00EB172F" w:rsidRPr="008368BB" w:rsidRDefault="00EB172F" w:rsidP="008368BB">
      <w:pPr>
        <w:pStyle w:val="prostotext"/>
        <w:ind w:firstLine="709"/>
        <w:rPr>
          <w:color w:val="000000"/>
          <w:szCs w:val="28"/>
        </w:rPr>
      </w:pPr>
      <w:r w:rsidRPr="008368BB">
        <w:rPr>
          <w:color w:val="000000"/>
          <w:szCs w:val="28"/>
        </w:rPr>
        <w:t>План товарообігу ресторанного господарства включає наступні показники: обсяг реалізації (в тому числі, продукції власного виробництва), товарні запаси та надходження продуктів і сировини. Всі ці показники перебувають у тісному взаємозв'язку.</w:t>
      </w:r>
    </w:p>
    <w:p w:rsidR="008368BB" w:rsidRPr="008368BB" w:rsidRDefault="00EB172F" w:rsidP="008368BB">
      <w:pPr>
        <w:pStyle w:val="prostotext"/>
        <w:ind w:firstLine="709"/>
        <w:rPr>
          <w:color w:val="000000"/>
          <w:szCs w:val="28"/>
        </w:rPr>
      </w:pPr>
      <w:r w:rsidRPr="008368BB">
        <w:rPr>
          <w:color w:val="000000"/>
          <w:szCs w:val="28"/>
        </w:rPr>
        <w:t>Глибокий аналіз товарообігу є не тільки базою для розрахунку обсягу товарообігу на майбутній рік, але й усіх аспектів планування діяльності ресторану.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Цільовий ринок споживачів ресторану та його бару можна охарактеризувати таким чином:</w:t>
      </w:r>
    </w:p>
    <w:p w:rsidR="00896CC8" w:rsidRPr="008368BB" w:rsidRDefault="00896CC8" w:rsidP="008368BB">
      <w:pPr>
        <w:numPr>
          <w:ilvl w:val="0"/>
          <w:numId w:val="1"/>
        </w:numPr>
        <w:spacing w:line="360" w:lineRule="auto"/>
        <w:ind w:left="0" w:firstLine="709"/>
        <w:jc w:val="both"/>
        <w:rPr>
          <w:color w:val="000000"/>
          <w:sz w:val="28"/>
          <w:szCs w:val="28"/>
        </w:rPr>
      </w:pPr>
      <w:r w:rsidRPr="008368BB">
        <w:rPr>
          <w:color w:val="000000"/>
          <w:sz w:val="28"/>
          <w:szCs w:val="28"/>
        </w:rPr>
        <w:t>за віком: від 18 років і старші;</w:t>
      </w:r>
    </w:p>
    <w:p w:rsidR="00896CC8" w:rsidRPr="008368BB" w:rsidRDefault="00896CC8" w:rsidP="008368BB">
      <w:pPr>
        <w:numPr>
          <w:ilvl w:val="0"/>
          <w:numId w:val="1"/>
        </w:numPr>
        <w:spacing w:line="360" w:lineRule="auto"/>
        <w:ind w:left="0" w:firstLine="709"/>
        <w:jc w:val="both"/>
        <w:rPr>
          <w:color w:val="000000"/>
          <w:sz w:val="28"/>
          <w:szCs w:val="28"/>
        </w:rPr>
      </w:pPr>
      <w:r w:rsidRPr="008368BB">
        <w:rPr>
          <w:color w:val="000000"/>
          <w:sz w:val="28"/>
          <w:szCs w:val="28"/>
        </w:rPr>
        <w:t>за фахом: бізнесмени, студенти, службовці;</w:t>
      </w:r>
    </w:p>
    <w:p w:rsidR="00EB172F" w:rsidRPr="008368BB" w:rsidRDefault="00896CC8" w:rsidP="008368BB">
      <w:pPr>
        <w:numPr>
          <w:ilvl w:val="0"/>
          <w:numId w:val="1"/>
        </w:numPr>
        <w:spacing w:line="360" w:lineRule="auto"/>
        <w:ind w:left="0" w:firstLine="709"/>
        <w:jc w:val="both"/>
        <w:rPr>
          <w:color w:val="000000"/>
          <w:sz w:val="28"/>
          <w:szCs w:val="28"/>
        </w:rPr>
      </w:pPr>
      <w:r w:rsidRPr="008368BB">
        <w:rPr>
          <w:color w:val="000000"/>
          <w:sz w:val="28"/>
          <w:szCs w:val="28"/>
        </w:rPr>
        <w:t xml:space="preserve">за потребами: послуги громадського харчування; зацікавленість в організації якісного відпочинку [17,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1</w:t>
      </w:r>
      <w:r w:rsidRPr="008368BB">
        <w:rPr>
          <w:color w:val="000000"/>
          <w:sz w:val="28"/>
          <w:szCs w:val="28"/>
        </w:rPr>
        <w:t>1].</w:t>
      </w:r>
    </w:p>
    <w:p w:rsidR="008368BB" w:rsidRPr="008368BB" w:rsidRDefault="00EB172F" w:rsidP="008368BB">
      <w:pPr>
        <w:spacing w:line="360" w:lineRule="auto"/>
        <w:ind w:firstLine="709"/>
        <w:jc w:val="both"/>
        <w:rPr>
          <w:color w:val="000000"/>
          <w:sz w:val="28"/>
          <w:szCs w:val="28"/>
          <w:lang w:val="en-US"/>
        </w:rPr>
      </w:pPr>
      <w:r w:rsidRPr="008368BB">
        <w:rPr>
          <w:color w:val="000000"/>
          <w:sz w:val="28"/>
          <w:szCs w:val="28"/>
        </w:rPr>
        <w:t>Останнім часом досить поширеним засобом розрахунку стали кредитні карт ки. Наприклад</w:t>
      </w:r>
      <w:r w:rsidRPr="008368BB">
        <w:rPr>
          <w:color w:val="000000"/>
          <w:sz w:val="28"/>
          <w:szCs w:val="28"/>
          <w:lang w:val="en-US"/>
        </w:rPr>
        <w:t xml:space="preserve">, </w:t>
      </w:r>
      <w:r w:rsidRPr="008368BB">
        <w:rPr>
          <w:color w:val="000000"/>
          <w:sz w:val="28"/>
          <w:szCs w:val="28"/>
        </w:rPr>
        <w:t>кредитну</w:t>
      </w:r>
      <w:r w:rsidRPr="008368BB">
        <w:rPr>
          <w:color w:val="000000"/>
          <w:sz w:val="28"/>
          <w:szCs w:val="28"/>
          <w:lang w:val="en-US"/>
        </w:rPr>
        <w:t xml:space="preserve"> </w:t>
      </w:r>
      <w:r w:rsidRPr="008368BB">
        <w:rPr>
          <w:color w:val="000000"/>
          <w:sz w:val="28"/>
          <w:szCs w:val="28"/>
        </w:rPr>
        <w:t>картку</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MasterCard/Eurocard</w:t>
      </w:r>
      <w:r w:rsidR="008368BB" w:rsidRPr="008368BB">
        <w:rPr>
          <w:color w:val="000000"/>
          <w:sz w:val="28"/>
          <w:szCs w:val="28"/>
          <w:lang w:val="en-US"/>
        </w:rPr>
        <w:t xml:space="preserve">» </w:t>
      </w:r>
      <w:r w:rsidRPr="008368BB">
        <w:rPr>
          <w:color w:val="000000"/>
          <w:sz w:val="28"/>
          <w:szCs w:val="28"/>
        </w:rPr>
        <w:t>застосовують</w:t>
      </w:r>
      <w:r w:rsidRPr="008368BB">
        <w:rPr>
          <w:color w:val="000000"/>
          <w:sz w:val="28"/>
          <w:szCs w:val="28"/>
          <w:lang w:val="en-US"/>
        </w:rPr>
        <w:t xml:space="preserve"> 71,</w:t>
      </w:r>
      <w:r w:rsidR="008368BB" w:rsidRPr="008368BB">
        <w:rPr>
          <w:color w:val="000000"/>
          <w:sz w:val="28"/>
          <w:szCs w:val="28"/>
          <w:lang w:val="en-US"/>
        </w:rPr>
        <w:t>2</w:t>
      </w:r>
      <w:r w:rsidR="008368BB">
        <w:rPr>
          <w:color w:val="000000"/>
          <w:sz w:val="28"/>
          <w:szCs w:val="28"/>
          <w:lang w:val="en-US"/>
        </w:rPr>
        <w:t>%</w:t>
      </w:r>
      <w:r w:rsidRPr="008368BB">
        <w:rPr>
          <w:color w:val="000000"/>
          <w:sz w:val="28"/>
          <w:szCs w:val="28"/>
          <w:lang w:val="en-US"/>
        </w:rPr>
        <w:t xml:space="preserve"> </w:t>
      </w:r>
      <w:r w:rsidRPr="008368BB">
        <w:rPr>
          <w:color w:val="000000"/>
          <w:sz w:val="28"/>
          <w:szCs w:val="28"/>
        </w:rPr>
        <w:t>ресторанів</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Visa</w:t>
      </w:r>
      <w:r w:rsidR="008368BB" w:rsidRPr="008368BB">
        <w:rPr>
          <w:color w:val="000000"/>
          <w:sz w:val="28"/>
          <w:szCs w:val="28"/>
          <w:lang w:val="en-US"/>
        </w:rPr>
        <w:t xml:space="preserve">» </w:t>
      </w:r>
      <w:r w:rsidR="008368BB">
        <w:rPr>
          <w:color w:val="000000"/>
          <w:sz w:val="28"/>
          <w:szCs w:val="28"/>
          <w:lang w:val="en-US"/>
        </w:rPr>
        <w:t>–</w:t>
      </w:r>
      <w:r w:rsidR="008368BB" w:rsidRPr="008368BB">
        <w:rPr>
          <w:color w:val="000000"/>
          <w:sz w:val="28"/>
          <w:szCs w:val="28"/>
          <w:lang w:val="en-US"/>
        </w:rPr>
        <w:t xml:space="preserve"> </w:t>
      </w:r>
      <w:r w:rsidRPr="008368BB">
        <w:rPr>
          <w:color w:val="000000"/>
          <w:sz w:val="28"/>
          <w:szCs w:val="28"/>
          <w:lang w:val="en-US"/>
        </w:rPr>
        <w:t>70,</w:t>
      </w:r>
      <w:r w:rsidR="008368BB" w:rsidRPr="008368BB">
        <w:rPr>
          <w:color w:val="000000"/>
          <w:sz w:val="28"/>
          <w:szCs w:val="28"/>
          <w:lang w:val="en-US"/>
        </w:rPr>
        <w:t>8</w:t>
      </w:r>
      <w:r w:rsidR="008368BB">
        <w:rPr>
          <w:color w:val="000000"/>
          <w:sz w:val="28"/>
          <w:szCs w:val="28"/>
          <w:lang w:val="en-US"/>
        </w:rPr>
        <w:t>%</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Maestro Cirrus</w:t>
      </w:r>
      <w:r w:rsidR="008368BB" w:rsidRPr="008368BB">
        <w:rPr>
          <w:color w:val="000000"/>
          <w:sz w:val="28"/>
          <w:szCs w:val="28"/>
          <w:lang w:val="en-US"/>
        </w:rPr>
        <w:t xml:space="preserve">» </w:t>
      </w:r>
      <w:r w:rsidR="008368BB">
        <w:rPr>
          <w:color w:val="000000"/>
          <w:sz w:val="28"/>
          <w:szCs w:val="28"/>
          <w:lang w:val="en-US"/>
        </w:rPr>
        <w:t>–</w:t>
      </w:r>
      <w:r w:rsidR="008368BB" w:rsidRPr="008368BB">
        <w:rPr>
          <w:color w:val="000000"/>
          <w:sz w:val="28"/>
          <w:szCs w:val="28"/>
          <w:lang w:val="en-US"/>
        </w:rPr>
        <w:t xml:space="preserve"> </w:t>
      </w:r>
      <w:r w:rsidRPr="008368BB">
        <w:rPr>
          <w:color w:val="000000"/>
          <w:sz w:val="28"/>
          <w:szCs w:val="28"/>
          <w:lang w:val="en-US"/>
        </w:rPr>
        <w:t>41,</w:t>
      </w:r>
      <w:r w:rsidR="008368BB" w:rsidRPr="008368BB">
        <w:rPr>
          <w:color w:val="000000"/>
          <w:sz w:val="28"/>
          <w:szCs w:val="28"/>
          <w:lang w:val="en-US"/>
        </w:rPr>
        <w:t>6</w:t>
      </w:r>
      <w:r w:rsidR="008368BB">
        <w:rPr>
          <w:color w:val="000000"/>
          <w:sz w:val="28"/>
          <w:szCs w:val="28"/>
          <w:lang w:val="en-US"/>
        </w:rPr>
        <w:t>%</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American Expres</w:t>
      </w:r>
      <w:r w:rsidR="008368BB" w:rsidRPr="008368BB">
        <w:rPr>
          <w:color w:val="000000"/>
          <w:sz w:val="28"/>
          <w:szCs w:val="28"/>
          <w:lang w:val="en-US"/>
        </w:rPr>
        <w:t>s»,</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Visa Electron</w:t>
      </w:r>
      <w:r w:rsidR="008368BB" w:rsidRPr="008368BB">
        <w:rPr>
          <w:color w:val="000000"/>
          <w:sz w:val="28"/>
          <w:szCs w:val="28"/>
          <w:lang w:val="en-US"/>
        </w:rPr>
        <w:t xml:space="preserve">» </w:t>
      </w:r>
      <w:r w:rsidR="008368BB">
        <w:rPr>
          <w:color w:val="000000"/>
          <w:sz w:val="28"/>
          <w:szCs w:val="28"/>
          <w:lang w:val="en-US"/>
        </w:rPr>
        <w:t>–</w:t>
      </w:r>
      <w:r w:rsidR="008368BB" w:rsidRPr="008368BB">
        <w:rPr>
          <w:color w:val="000000"/>
          <w:sz w:val="28"/>
          <w:szCs w:val="28"/>
          <w:lang w:val="en-US"/>
        </w:rPr>
        <w:t xml:space="preserve"> </w:t>
      </w:r>
      <w:r w:rsidRPr="008368BB">
        <w:rPr>
          <w:color w:val="000000"/>
          <w:sz w:val="28"/>
          <w:szCs w:val="28"/>
          <w:lang w:val="en-US"/>
        </w:rPr>
        <w:t>no 28,</w:t>
      </w:r>
      <w:r w:rsidR="008368BB" w:rsidRPr="008368BB">
        <w:rPr>
          <w:color w:val="000000"/>
          <w:sz w:val="28"/>
          <w:szCs w:val="28"/>
          <w:lang w:val="en-US"/>
        </w:rPr>
        <w:t>3</w:t>
      </w:r>
      <w:r w:rsidR="008368BB">
        <w:rPr>
          <w:color w:val="000000"/>
          <w:sz w:val="28"/>
          <w:szCs w:val="28"/>
          <w:lang w:val="en-US"/>
        </w:rPr>
        <w:t>%</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Prestige card</w:t>
      </w:r>
      <w:r w:rsidR="008368BB" w:rsidRPr="008368BB">
        <w:rPr>
          <w:color w:val="000000"/>
          <w:sz w:val="28"/>
          <w:szCs w:val="28"/>
          <w:lang w:val="en-US"/>
        </w:rPr>
        <w:t xml:space="preserve">» </w:t>
      </w:r>
      <w:r w:rsidRPr="008368BB">
        <w:rPr>
          <w:color w:val="000000"/>
          <w:sz w:val="28"/>
          <w:szCs w:val="28"/>
          <w:lang w:val="en-US"/>
        </w:rPr>
        <w:t>-4,</w:t>
      </w:r>
      <w:r w:rsidR="008368BB" w:rsidRPr="008368BB">
        <w:rPr>
          <w:color w:val="000000"/>
          <w:sz w:val="28"/>
          <w:szCs w:val="28"/>
          <w:lang w:val="en-US"/>
        </w:rPr>
        <w:t>3</w:t>
      </w:r>
      <w:r w:rsidR="008368BB">
        <w:rPr>
          <w:color w:val="000000"/>
          <w:sz w:val="28"/>
          <w:szCs w:val="28"/>
          <w:lang w:val="en-US"/>
        </w:rPr>
        <w:t>%</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Diners Club</w:t>
      </w:r>
      <w:r w:rsidR="008368BB" w:rsidRPr="008368BB">
        <w:rPr>
          <w:color w:val="000000"/>
          <w:sz w:val="28"/>
          <w:szCs w:val="28"/>
          <w:lang w:val="en-US"/>
        </w:rPr>
        <w:t xml:space="preserve">» </w:t>
      </w:r>
      <w:r w:rsidR="008368BB">
        <w:rPr>
          <w:color w:val="000000"/>
          <w:sz w:val="28"/>
          <w:szCs w:val="28"/>
          <w:lang w:val="en-US"/>
        </w:rPr>
        <w:t>–</w:t>
      </w:r>
      <w:r w:rsidR="008368BB" w:rsidRPr="008368BB">
        <w:rPr>
          <w:color w:val="000000"/>
          <w:sz w:val="28"/>
          <w:szCs w:val="28"/>
          <w:lang w:val="en-US"/>
        </w:rPr>
        <w:t xml:space="preserve"> </w:t>
      </w:r>
      <w:r w:rsidRPr="008368BB">
        <w:rPr>
          <w:color w:val="000000"/>
          <w:sz w:val="28"/>
          <w:szCs w:val="28"/>
          <w:lang w:val="en-US"/>
        </w:rPr>
        <w:t>2,</w:t>
      </w:r>
      <w:r w:rsidR="008368BB" w:rsidRPr="008368BB">
        <w:rPr>
          <w:color w:val="000000"/>
          <w:sz w:val="28"/>
          <w:szCs w:val="28"/>
          <w:lang w:val="en-US"/>
        </w:rPr>
        <w:t>1</w:t>
      </w:r>
      <w:r w:rsidR="008368BB">
        <w:rPr>
          <w:color w:val="000000"/>
          <w:sz w:val="28"/>
          <w:szCs w:val="28"/>
          <w:lang w:val="en-US"/>
        </w:rPr>
        <w:t>%</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Discovery</w:t>
      </w:r>
      <w:r w:rsidR="008368BB" w:rsidRPr="008368BB">
        <w:rPr>
          <w:color w:val="000000"/>
          <w:sz w:val="28"/>
          <w:szCs w:val="28"/>
          <w:lang w:val="en-US"/>
        </w:rPr>
        <w:t>»</w:t>
      </w:r>
      <w:r w:rsidR="008368BB">
        <w:rPr>
          <w:color w:val="000000"/>
          <w:sz w:val="28"/>
          <w:szCs w:val="28"/>
          <w:lang w:val="en-US"/>
        </w:rPr>
        <w:t xml:space="preserve"> – </w:t>
      </w:r>
      <w:r w:rsidR="008368BB" w:rsidRPr="008368BB">
        <w:rPr>
          <w:color w:val="000000"/>
          <w:sz w:val="28"/>
          <w:szCs w:val="28"/>
          <w:lang w:val="en-US"/>
        </w:rPr>
        <w:t>0</w:t>
      </w:r>
      <w:r w:rsidRPr="008368BB">
        <w:rPr>
          <w:color w:val="000000"/>
          <w:sz w:val="28"/>
          <w:szCs w:val="28"/>
          <w:lang w:val="en-US"/>
        </w:rPr>
        <w:t>,</w:t>
      </w:r>
      <w:r w:rsidR="008368BB" w:rsidRPr="008368BB">
        <w:rPr>
          <w:color w:val="000000"/>
          <w:sz w:val="28"/>
          <w:szCs w:val="28"/>
          <w:lang w:val="en-US"/>
        </w:rPr>
        <w:t>9</w:t>
      </w:r>
      <w:r w:rsidR="008368BB">
        <w:rPr>
          <w:color w:val="000000"/>
          <w:sz w:val="28"/>
          <w:szCs w:val="28"/>
          <w:lang w:val="en-US"/>
        </w:rPr>
        <w:t>%</w:t>
      </w:r>
      <w:r w:rsidRPr="008368BB">
        <w:rPr>
          <w:color w:val="000000"/>
          <w:sz w:val="28"/>
          <w:szCs w:val="28"/>
          <w:lang w:val="en-US"/>
        </w:rPr>
        <w:t xml:space="preserve">, </w:t>
      </w:r>
      <w:r w:rsidRPr="008368BB">
        <w:rPr>
          <w:b/>
          <w:bCs/>
          <w:color w:val="000000"/>
          <w:sz w:val="28"/>
          <w:szCs w:val="28"/>
          <w:lang w:val="uk-UA"/>
        </w:rPr>
        <w:t>«</w:t>
      </w:r>
      <w:r w:rsidRPr="008368BB">
        <w:rPr>
          <w:color w:val="000000"/>
          <w:sz w:val="28"/>
          <w:szCs w:val="28"/>
          <w:lang w:val="en-US"/>
        </w:rPr>
        <w:t>JCB</w:t>
      </w:r>
      <w:r w:rsidR="008368BB" w:rsidRPr="008368BB">
        <w:rPr>
          <w:color w:val="000000"/>
          <w:sz w:val="28"/>
          <w:szCs w:val="28"/>
          <w:lang w:val="en-US"/>
        </w:rPr>
        <w:t xml:space="preserve">» </w:t>
      </w:r>
      <w:r w:rsidR="008368BB">
        <w:rPr>
          <w:color w:val="000000"/>
          <w:sz w:val="28"/>
          <w:szCs w:val="28"/>
          <w:lang w:val="en-US"/>
        </w:rPr>
        <w:t>–</w:t>
      </w:r>
      <w:r w:rsidR="008368BB" w:rsidRPr="008368BB">
        <w:rPr>
          <w:color w:val="000000"/>
          <w:sz w:val="28"/>
          <w:szCs w:val="28"/>
          <w:lang w:val="en-US"/>
        </w:rPr>
        <w:t xml:space="preserve"> </w:t>
      </w:r>
      <w:r w:rsidRPr="008368BB">
        <w:rPr>
          <w:color w:val="000000"/>
          <w:sz w:val="28"/>
          <w:szCs w:val="28"/>
          <w:lang w:val="en-US"/>
        </w:rPr>
        <w:t>0,</w:t>
      </w:r>
      <w:r w:rsidR="008368BB" w:rsidRPr="008368BB">
        <w:rPr>
          <w:color w:val="000000"/>
          <w:sz w:val="28"/>
          <w:szCs w:val="28"/>
          <w:lang w:val="en-US"/>
        </w:rPr>
        <w:t>4</w:t>
      </w:r>
      <w:r w:rsidR="008368BB">
        <w:rPr>
          <w:color w:val="000000"/>
          <w:sz w:val="28"/>
          <w:szCs w:val="28"/>
          <w:lang w:val="en-US"/>
        </w:rPr>
        <w:t>%</w:t>
      </w:r>
      <w:r w:rsidRPr="008368BB">
        <w:rPr>
          <w:color w:val="000000"/>
          <w:sz w:val="28"/>
          <w:szCs w:val="28"/>
          <w:lang w:val="en-US"/>
        </w:rPr>
        <w:t>.</w:t>
      </w:r>
    </w:p>
    <w:p w:rsidR="008368BB" w:rsidRPr="008368BB" w:rsidRDefault="00EB172F" w:rsidP="008368BB">
      <w:pPr>
        <w:autoSpaceDE w:val="0"/>
        <w:autoSpaceDN w:val="0"/>
        <w:adjustRightInd w:val="0"/>
        <w:spacing w:line="360" w:lineRule="auto"/>
        <w:ind w:firstLine="709"/>
        <w:jc w:val="both"/>
        <w:rPr>
          <w:color w:val="000000"/>
          <w:sz w:val="28"/>
          <w:szCs w:val="28"/>
        </w:rPr>
      </w:pPr>
      <w:r w:rsidRPr="008368BB">
        <w:rPr>
          <w:color w:val="000000"/>
          <w:sz w:val="28"/>
          <w:szCs w:val="28"/>
        </w:rPr>
        <w:t xml:space="preserve">Щоб зарезервувати столик через Інтернет, потенційний клієнт спочатку вибирає ресторан, отримує про нього інформацію загального характеру, знайомиться з набором представленого меню, цінами. Після фіксації кількості потрібних страв за певними позиціями, автоматично підраховується загальна вартість. Далі слід натиснути на кнопку </w:t>
      </w:r>
      <w:r w:rsidRPr="008368BB">
        <w:rPr>
          <w:b/>
          <w:bCs/>
          <w:color w:val="000000"/>
          <w:sz w:val="28"/>
          <w:szCs w:val="28"/>
          <w:lang w:val="uk-UA"/>
        </w:rPr>
        <w:t>«</w:t>
      </w:r>
      <w:r w:rsidRPr="008368BB">
        <w:rPr>
          <w:color w:val="000000"/>
          <w:sz w:val="28"/>
          <w:szCs w:val="28"/>
        </w:rPr>
        <w:t>Замовлення столика</w:t>
      </w:r>
      <w:r w:rsidR="008368BB" w:rsidRPr="008368BB">
        <w:rPr>
          <w:color w:val="000000"/>
          <w:sz w:val="28"/>
          <w:szCs w:val="28"/>
        </w:rPr>
        <w:t xml:space="preserve">» </w:t>
      </w:r>
      <w:r w:rsidRPr="008368BB">
        <w:rPr>
          <w:color w:val="000000"/>
          <w:sz w:val="28"/>
          <w:szCs w:val="28"/>
        </w:rPr>
        <w:t>і система запропонує вказати такі дані: час, день, місяць, кількість осіб та тип резерву вання (сніданок, обід, вечеря, день народ ження). Для підтвердження замовлення столика у ресторані необхідно вказати форму зворотнього зв'язку з клієнтом (електронна пошта, факс, телефон). Деякі ресторани пропонують ще й електронну карту розміщення усіх наявних столиків і потенційний клієнт за певним номером може вибрати необхідні місця. On-line резервування безкоштовне, потрібно сплатити лише за замовлення у ресторані, а іноді клієнт навіть отримує знижку у розмірі 5</w:t>
      </w:r>
      <w:r w:rsidR="008368BB">
        <w:rPr>
          <w:color w:val="000000"/>
          <w:sz w:val="28"/>
          <w:szCs w:val="28"/>
        </w:rPr>
        <w:t>–</w:t>
      </w:r>
      <w:r w:rsidR="008368BB" w:rsidRPr="008368BB">
        <w:rPr>
          <w:color w:val="000000"/>
          <w:sz w:val="28"/>
          <w:szCs w:val="28"/>
        </w:rPr>
        <w:t>10</w:t>
      </w:r>
      <w:r w:rsidR="008368BB">
        <w:rPr>
          <w:color w:val="000000"/>
          <w:sz w:val="28"/>
          <w:szCs w:val="28"/>
        </w:rPr>
        <w:t>%</w:t>
      </w:r>
      <w:r w:rsidRPr="008368BB">
        <w:rPr>
          <w:color w:val="000000"/>
          <w:sz w:val="28"/>
          <w:szCs w:val="28"/>
        </w:rPr>
        <w:t>.</w:t>
      </w:r>
    </w:p>
    <w:p w:rsidR="008368BB" w:rsidRPr="008368BB" w:rsidRDefault="00EB172F" w:rsidP="008368BB">
      <w:pPr>
        <w:autoSpaceDE w:val="0"/>
        <w:autoSpaceDN w:val="0"/>
        <w:adjustRightInd w:val="0"/>
        <w:spacing w:line="360" w:lineRule="auto"/>
        <w:ind w:firstLine="709"/>
        <w:jc w:val="both"/>
        <w:rPr>
          <w:color w:val="000000"/>
          <w:sz w:val="28"/>
          <w:szCs w:val="28"/>
          <w:lang w:val="uk-UA"/>
        </w:rPr>
      </w:pPr>
      <w:r w:rsidRPr="008368BB">
        <w:rPr>
          <w:color w:val="000000"/>
          <w:sz w:val="28"/>
          <w:szCs w:val="28"/>
        </w:rPr>
        <w:t xml:space="preserve">Така система розширює можливості корпоративно-групового обслуговування </w:t>
      </w:r>
      <w:r w:rsidR="008368BB">
        <w:rPr>
          <w:color w:val="000000"/>
          <w:sz w:val="28"/>
          <w:szCs w:val="28"/>
        </w:rPr>
        <w:t>–</w:t>
      </w:r>
      <w:r w:rsidR="008368BB" w:rsidRPr="008368BB">
        <w:rPr>
          <w:color w:val="000000"/>
          <w:sz w:val="28"/>
          <w:szCs w:val="28"/>
        </w:rPr>
        <w:t xml:space="preserve"> </w:t>
      </w:r>
      <w:r w:rsidRPr="008368BB">
        <w:rPr>
          <w:color w:val="000000"/>
          <w:sz w:val="28"/>
          <w:szCs w:val="28"/>
        </w:rPr>
        <w:t xml:space="preserve">ділових осіб, туристів, делегацій, екскурсантів. Завжди можна </w:t>
      </w:r>
      <w:r w:rsidRPr="008368BB">
        <w:rPr>
          <w:color w:val="000000"/>
          <w:sz w:val="28"/>
          <w:szCs w:val="28"/>
          <w:lang w:val="uk-UA"/>
        </w:rPr>
        <w:t>продивитися</w:t>
      </w:r>
      <w:r w:rsidRPr="008368BB">
        <w:rPr>
          <w:color w:val="000000"/>
          <w:sz w:val="28"/>
          <w:szCs w:val="28"/>
        </w:rPr>
        <w:t xml:space="preserve"> </w:t>
      </w:r>
      <w:r w:rsidRPr="008368BB">
        <w:rPr>
          <w:color w:val="000000"/>
          <w:sz w:val="28"/>
          <w:szCs w:val="28"/>
          <w:lang w:val="uk-UA"/>
        </w:rPr>
        <w:t xml:space="preserve">інформацію </w:t>
      </w:r>
      <w:r w:rsidRPr="008368BB">
        <w:rPr>
          <w:color w:val="000000"/>
          <w:sz w:val="28"/>
          <w:szCs w:val="28"/>
        </w:rPr>
        <w:t>про страви і ціни, представлені у режимі реального часу для попереднього формування власного меню-замовлення.</w:t>
      </w:r>
    </w:p>
    <w:p w:rsidR="008368BB" w:rsidRPr="008368BB" w:rsidRDefault="00EB172F" w:rsidP="008368BB">
      <w:pPr>
        <w:autoSpaceDE w:val="0"/>
        <w:autoSpaceDN w:val="0"/>
        <w:adjustRightInd w:val="0"/>
        <w:spacing w:line="360" w:lineRule="auto"/>
        <w:ind w:firstLine="709"/>
        <w:jc w:val="both"/>
        <w:rPr>
          <w:color w:val="000000"/>
          <w:sz w:val="28"/>
          <w:szCs w:val="28"/>
          <w:lang w:val="uk-UA"/>
        </w:rPr>
      </w:pPr>
      <w:r w:rsidRPr="008368BB">
        <w:rPr>
          <w:color w:val="000000"/>
          <w:sz w:val="28"/>
          <w:szCs w:val="28"/>
        </w:rPr>
        <w:t xml:space="preserve">Особливістю проекту є поповнення бази даних, своєчасне оновлення матеріалу, активна маркетингова і рекламна підтримка. Це </w:t>
      </w:r>
      <w:r w:rsidR="008368BB">
        <w:rPr>
          <w:color w:val="000000"/>
          <w:sz w:val="28"/>
          <w:szCs w:val="28"/>
        </w:rPr>
        <w:t>–</w:t>
      </w:r>
      <w:r w:rsidR="008368BB" w:rsidRPr="008368BB">
        <w:rPr>
          <w:color w:val="000000"/>
          <w:sz w:val="28"/>
          <w:szCs w:val="28"/>
        </w:rPr>
        <w:t xml:space="preserve"> </w:t>
      </w:r>
      <w:r w:rsidRPr="008368BB">
        <w:rPr>
          <w:color w:val="000000"/>
          <w:sz w:val="28"/>
          <w:szCs w:val="28"/>
        </w:rPr>
        <w:t>показ баннерів, проведення конкурсів з метою виявлення найкращих ресторанів, заохочення клієнтів, участь у міжнародних виставках, презентації, розміщення веб-сайту на інших Інтернет-ресурсах, зв'язки з засобами масової інформації. Навіть є своя анкета тижня, у якій відвідувач може відповісти на поставлені запитання. Електронне опитування проводиться для виявлення попиту на ресторанні послуги, складання портрету клієнта, з'ясування джерел отримання інформації про ресторани. Це дає змогу побудувати стратегію маркетингових дій, орієнтуючись на ті сегменти ринку, які реально можуть стати споживачами ресторанних послуг.</w:t>
      </w:r>
    </w:p>
    <w:p w:rsidR="008368BB" w:rsidRPr="008368BB" w:rsidRDefault="00EB172F" w:rsidP="008368BB">
      <w:pPr>
        <w:autoSpaceDE w:val="0"/>
        <w:autoSpaceDN w:val="0"/>
        <w:adjustRightInd w:val="0"/>
        <w:spacing w:line="360" w:lineRule="auto"/>
        <w:ind w:firstLine="709"/>
        <w:jc w:val="both"/>
        <w:rPr>
          <w:color w:val="000000"/>
          <w:sz w:val="28"/>
          <w:szCs w:val="28"/>
        </w:rPr>
      </w:pPr>
      <w:r w:rsidRPr="008368BB">
        <w:rPr>
          <w:color w:val="000000"/>
          <w:sz w:val="28"/>
          <w:szCs w:val="28"/>
          <w:lang w:val="uk-UA"/>
        </w:rPr>
        <w:t xml:space="preserve">Потрібно відмітити й про наявність електронної книги </w:t>
      </w:r>
      <w:r w:rsidRPr="008368BB">
        <w:rPr>
          <w:b/>
          <w:bCs/>
          <w:color w:val="000000"/>
          <w:sz w:val="28"/>
          <w:szCs w:val="28"/>
          <w:lang w:val="uk-UA"/>
        </w:rPr>
        <w:t>«</w:t>
      </w:r>
      <w:r w:rsidRPr="008368BB">
        <w:rPr>
          <w:color w:val="000000"/>
          <w:sz w:val="28"/>
          <w:szCs w:val="28"/>
          <w:lang w:val="uk-UA"/>
        </w:rPr>
        <w:t>Скарг та пропозиці</w:t>
      </w:r>
      <w:r w:rsidR="008368BB" w:rsidRPr="008368BB">
        <w:rPr>
          <w:color w:val="000000"/>
          <w:sz w:val="28"/>
          <w:szCs w:val="28"/>
          <w:lang w:val="uk-UA"/>
        </w:rPr>
        <w:t>й»,</w:t>
      </w:r>
      <w:r w:rsidRPr="008368BB">
        <w:rPr>
          <w:color w:val="000000"/>
          <w:sz w:val="28"/>
          <w:szCs w:val="28"/>
          <w:lang w:val="uk-UA"/>
        </w:rPr>
        <w:t xml:space="preserve"> у якій клієнт може висловити свої враження від перебування у ресторані, надати пропозиції щодо покращення рівня обслуговування. </w:t>
      </w:r>
      <w:r w:rsidRPr="008368BB">
        <w:rPr>
          <w:color w:val="000000"/>
          <w:sz w:val="28"/>
          <w:szCs w:val="28"/>
        </w:rPr>
        <w:t>Отримана інформація надсилається власнику закладу для прийняття відповідних заходів.</w:t>
      </w:r>
    </w:p>
    <w:p w:rsidR="008368BB" w:rsidRPr="008368BB" w:rsidRDefault="00EB172F" w:rsidP="008368BB">
      <w:pPr>
        <w:autoSpaceDE w:val="0"/>
        <w:autoSpaceDN w:val="0"/>
        <w:adjustRightInd w:val="0"/>
        <w:spacing w:line="360" w:lineRule="auto"/>
        <w:ind w:firstLine="709"/>
        <w:jc w:val="both"/>
        <w:rPr>
          <w:color w:val="000000"/>
          <w:sz w:val="28"/>
          <w:szCs w:val="28"/>
        </w:rPr>
      </w:pPr>
      <w:r w:rsidRPr="008368BB">
        <w:rPr>
          <w:color w:val="000000"/>
          <w:sz w:val="28"/>
          <w:szCs w:val="28"/>
        </w:rPr>
        <w:t>Щоб у боротьбі за клієнта запропонувати послуги краще ніж у конкурентів, власних сил у ресторану буває недостатньо. Умови конкуренції змушують шукати такі шляхи, які б орієнтувались на консолідацію зусиль, спільні інтереси серед однопрофільних підприємств для зачно ширшого залучення відвідувачів, розв'язання поточних проблем, сприяння розвитку ресторанного господарства в цілому.</w:t>
      </w:r>
    </w:p>
    <w:p w:rsidR="008368BB" w:rsidRPr="008368BB" w:rsidRDefault="00EB172F" w:rsidP="008368BB">
      <w:pPr>
        <w:autoSpaceDE w:val="0"/>
        <w:autoSpaceDN w:val="0"/>
        <w:adjustRightInd w:val="0"/>
        <w:spacing w:line="360" w:lineRule="auto"/>
        <w:ind w:firstLine="709"/>
        <w:jc w:val="both"/>
        <w:rPr>
          <w:color w:val="000000"/>
          <w:sz w:val="28"/>
          <w:szCs w:val="28"/>
          <w:lang w:val="uk-UA"/>
        </w:rPr>
      </w:pPr>
      <w:r w:rsidRPr="008368BB">
        <w:rPr>
          <w:color w:val="000000"/>
          <w:sz w:val="28"/>
          <w:szCs w:val="28"/>
          <w:lang w:val="uk-UA"/>
        </w:rPr>
        <w:t xml:space="preserve">Слід зважати, що при відвідуванні ресторанів представники підприємницьких структур віддають перевагу сніданку за шведською лінією, бізнес-ланчу, діловій вечері, замовленню страв у готельний номер. Для ділових осіб можуть бути запропоновані й такі послуги ресторанного сервісу як проведення презентацій, бізнес-зустрічей, фуршетів, банкетів, </w:t>
      </w:r>
      <w:r w:rsidRPr="008368BB">
        <w:rPr>
          <w:color w:val="000000"/>
          <w:sz w:val="28"/>
          <w:szCs w:val="28"/>
        </w:rPr>
        <w:t>VIP</w:t>
      </w:r>
      <w:r w:rsidRPr="008368BB">
        <w:rPr>
          <w:color w:val="000000"/>
          <w:sz w:val="28"/>
          <w:szCs w:val="28"/>
          <w:lang w:val="uk-UA"/>
        </w:rPr>
        <w:t xml:space="preserve"> зали, забезпечення ділових контактів, організація обслуговування в офісах, винос окремих страв для власників автомобілів, стоянку під охороною, замовлення таксі, свіжі газети. Літні майданчики, тераси при ресторанах сприяють збільшенню обсягу послуг.</w:t>
      </w:r>
    </w:p>
    <w:p w:rsidR="008368BB" w:rsidRPr="008368BB" w:rsidRDefault="00EB172F" w:rsidP="008368BB">
      <w:pPr>
        <w:autoSpaceDE w:val="0"/>
        <w:autoSpaceDN w:val="0"/>
        <w:adjustRightInd w:val="0"/>
        <w:spacing w:line="360" w:lineRule="auto"/>
        <w:ind w:firstLine="709"/>
        <w:jc w:val="both"/>
        <w:rPr>
          <w:color w:val="000000"/>
          <w:sz w:val="28"/>
          <w:szCs w:val="28"/>
        </w:rPr>
      </w:pPr>
      <w:r w:rsidRPr="008368BB">
        <w:rPr>
          <w:color w:val="000000"/>
          <w:sz w:val="28"/>
          <w:szCs w:val="28"/>
          <w:lang w:val="uk-UA"/>
        </w:rPr>
        <w:t xml:space="preserve">З метою заохочення клієнтів доцільно практикувати дисконтні картки, подарунки від закладу до дня народження відвідувача та свят, безкоштовне надання страви-сюрпризу за умови замовлення ресторанних послуг на певну суму, дегустації, приготування страв шеф-поваром за рецептом клієнта, радіо-вікторини, де переможці правильних відповідей нагороджуються безкоштовним ланчем. </w:t>
      </w:r>
      <w:r w:rsidRPr="008368BB">
        <w:rPr>
          <w:color w:val="000000"/>
          <w:sz w:val="28"/>
          <w:szCs w:val="28"/>
        </w:rPr>
        <w:t>Такі стимулюючі акції свідчать про уважне ставлення ресторану до клієнта. Високий рівень сервісного обслуговування, смачна їжа, неординарний колорит інтер'єру, цікава шоу-програма створюють гарний настрій та незабутні враження, бажання знову відвідати заклад, поспілкуватись з новими друзями.</w:t>
      </w:r>
    </w:p>
    <w:p w:rsidR="00EB172F" w:rsidRPr="008368BB" w:rsidRDefault="00EB172F" w:rsidP="008368BB">
      <w:pPr>
        <w:autoSpaceDE w:val="0"/>
        <w:autoSpaceDN w:val="0"/>
        <w:adjustRightInd w:val="0"/>
        <w:spacing w:line="360" w:lineRule="auto"/>
        <w:ind w:firstLine="709"/>
        <w:jc w:val="both"/>
        <w:rPr>
          <w:color w:val="000000"/>
          <w:sz w:val="28"/>
          <w:szCs w:val="28"/>
          <w:lang w:val="uk-UA"/>
        </w:rPr>
      </w:pPr>
      <w:r w:rsidRPr="008368BB">
        <w:rPr>
          <w:color w:val="000000"/>
          <w:sz w:val="28"/>
          <w:szCs w:val="28"/>
        </w:rPr>
        <w:t>Але все це можливо завдяки згуртованій команді фахівців, що турбується про імідж свого підприємства, як результат професійного, творчого підходу до справи. Підготовка висококваліфікованих фахівців для підприємств громадського харчування повинна здійснюватись на підставі програм сучасного реформування галузі, новітніх технологій, комп'ютерної грамоти, вивчення іноземних мов, проходження практики з можливістю виїзду на стажування у зарубіжні країни.</w:t>
      </w:r>
    </w:p>
    <w:p w:rsidR="008368BB" w:rsidRPr="008368BB" w:rsidRDefault="008368BB" w:rsidP="008368BB">
      <w:pPr>
        <w:autoSpaceDE w:val="0"/>
        <w:autoSpaceDN w:val="0"/>
        <w:adjustRightInd w:val="0"/>
        <w:spacing w:line="360" w:lineRule="auto"/>
        <w:ind w:firstLine="709"/>
        <w:jc w:val="both"/>
        <w:rPr>
          <w:color w:val="000000"/>
          <w:sz w:val="28"/>
          <w:szCs w:val="28"/>
          <w:lang w:val="uk-UA"/>
        </w:rPr>
      </w:pPr>
    </w:p>
    <w:p w:rsidR="00B452A9" w:rsidRPr="008368BB" w:rsidRDefault="009136D1" w:rsidP="008368BB">
      <w:pPr>
        <w:pStyle w:val="1"/>
        <w:keepNext w:val="0"/>
        <w:widowControl/>
        <w:spacing w:line="360" w:lineRule="auto"/>
        <w:ind w:firstLine="709"/>
        <w:jc w:val="both"/>
        <w:rPr>
          <w:b/>
          <w:bCs/>
          <w:color w:val="000000"/>
          <w:sz w:val="28"/>
          <w:szCs w:val="28"/>
          <w:lang w:val="uk-UA"/>
        </w:rPr>
      </w:pPr>
      <w:r>
        <w:rPr>
          <w:b/>
          <w:bCs/>
          <w:color w:val="000000"/>
          <w:sz w:val="28"/>
          <w:szCs w:val="28"/>
          <w:lang w:val="uk-UA"/>
        </w:rPr>
        <w:br w:type="page"/>
      </w:r>
      <w:r w:rsidR="00B452A9" w:rsidRPr="008368BB">
        <w:rPr>
          <w:b/>
          <w:bCs/>
          <w:color w:val="000000"/>
          <w:sz w:val="28"/>
          <w:szCs w:val="28"/>
          <w:lang w:val="uk-UA"/>
        </w:rPr>
        <w:t>1.2</w:t>
      </w:r>
      <w:r w:rsidR="004D6886" w:rsidRPr="008368BB">
        <w:rPr>
          <w:b/>
          <w:bCs/>
          <w:color w:val="000000"/>
          <w:sz w:val="28"/>
          <w:szCs w:val="28"/>
          <w:lang w:val="uk-UA"/>
        </w:rPr>
        <w:t xml:space="preserve"> У</w:t>
      </w:r>
      <w:r w:rsidR="00B452A9" w:rsidRPr="008368BB">
        <w:rPr>
          <w:b/>
          <w:bCs/>
          <w:color w:val="000000"/>
          <w:sz w:val="28"/>
          <w:szCs w:val="28"/>
          <w:lang w:val="uk-UA"/>
        </w:rPr>
        <w:t>правління проектами у ресторанному бізнесі</w:t>
      </w:r>
    </w:p>
    <w:p w:rsidR="00B452A9" w:rsidRPr="008368BB" w:rsidRDefault="00B452A9" w:rsidP="008368BB">
      <w:pPr>
        <w:spacing w:line="360" w:lineRule="auto"/>
        <w:ind w:firstLine="709"/>
        <w:jc w:val="both"/>
        <w:rPr>
          <w:b/>
          <w:bCs/>
          <w:color w:val="000000"/>
          <w:sz w:val="28"/>
          <w:szCs w:val="28"/>
          <w:lang w:val="uk-UA"/>
        </w:rPr>
      </w:pPr>
    </w:p>
    <w:p w:rsidR="00B452A9" w:rsidRPr="008368BB" w:rsidRDefault="00B452A9" w:rsidP="008368BB">
      <w:pPr>
        <w:pStyle w:val="2"/>
        <w:spacing w:after="0" w:line="360" w:lineRule="auto"/>
        <w:ind w:left="0" w:firstLine="709"/>
        <w:jc w:val="both"/>
        <w:rPr>
          <w:color w:val="000000"/>
          <w:sz w:val="28"/>
          <w:szCs w:val="28"/>
          <w:lang w:val="uk-UA"/>
        </w:rPr>
      </w:pPr>
      <w:r w:rsidRPr="008368BB">
        <w:rPr>
          <w:color w:val="000000"/>
          <w:sz w:val="28"/>
          <w:szCs w:val="28"/>
          <w:lang w:val="uk-UA"/>
        </w:rPr>
        <w:t>Управління організацією громадського харчування грунтується на загальних принципах системи управління виробництвом. Функції управління відносно відособлені напрямки управлінської діяльності, що дозволяють здійснювати управлінську дію. У функціях управління розкривається зміст управління як процесу, відображається вид управлінської діяльності, посадові обов'язки, закріплені за певним структурним підрозділом або працівником, призначення конкретного органу управління.</w:t>
      </w:r>
    </w:p>
    <w:p w:rsidR="00B452A9" w:rsidRPr="008368BB" w:rsidRDefault="00B452A9" w:rsidP="008368BB">
      <w:pPr>
        <w:spacing w:line="360" w:lineRule="auto"/>
        <w:ind w:firstLine="709"/>
        <w:jc w:val="both"/>
        <w:rPr>
          <w:color w:val="000000"/>
          <w:sz w:val="28"/>
          <w:szCs w:val="28"/>
          <w:lang w:val="uk-UA"/>
        </w:rPr>
      </w:pPr>
      <w:r w:rsidRPr="008368BB">
        <w:rPr>
          <w:color w:val="000000"/>
          <w:sz w:val="28"/>
          <w:szCs w:val="28"/>
          <w:lang w:val="uk-UA"/>
        </w:rPr>
        <w:t>Конкретна функція управління визначається задачами управління діяльності підприємства (об'єднання), організації громадського харчування в цілому, або конкретними стадіями виробничо-торгового процесу, або окремими напрямами господарської діяльності, або задачами інформаційного забезпечення управління і ін.</w:t>
      </w:r>
    </w:p>
    <w:p w:rsidR="00B452A9" w:rsidRPr="008368BB" w:rsidRDefault="00B452A9" w:rsidP="008368BB">
      <w:pPr>
        <w:spacing w:line="360" w:lineRule="auto"/>
        <w:ind w:firstLine="709"/>
        <w:jc w:val="both"/>
        <w:rPr>
          <w:color w:val="000000"/>
          <w:sz w:val="28"/>
          <w:szCs w:val="28"/>
        </w:rPr>
      </w:pPr>
      <w:r w:rsidRPr="008368BB">
        <w:rPr>
          <w:color w:val="000000"/>
          <w:sz w:val="28"/>
          <w:szCs w:val="28"/>
          <w:lang w:val="uk-UA"/>
        </w:rPr>
        <w:t xml:space="preserve">Для виконання функцій управління підприємствами, організаціями громадського харчування створюється відповідна структура системи управління, що є сукупністю спеціалізованих підрозділів, взаємозв'язаних процесом ухвалення і реалізації управлінських рішень. </w:t>
      </w:r>
      <w:r w:rsidRPr="008368BB">
        <w:rPr>
          <w:color w:val="000000"/>
          <w:sz w:val="28"/>
          <w:szCs w:val="28"/>
        </w:rPr>
        <w:t>Стосовно окремого підприємства (об'єднанню) громадського харчування вона може бути цеховий, характерна для</w:t>
      </w:r>
      <w:r w:rsidR="008368BB" w:rsidRPr="008368BB">
        <w:rPr>
          <w:color w:val="000000"/>
          <w:sz w:val="28"/>
          <w:szCs w:val="28"/>
        </w:rPr>
        <w:t xml:space="preserve"> </w:t>
      </w:r>
      <w:r w:rsidRPr="008368BB">
        <w:rPr>
          <w:color w:val="000000"/>
          <w:sz w:val="28"/>
          <w:szCs w:val="28"/>
        </w:rPr>
        <w:t>великих, безцехова</w:t>
      </w:r>
      <w:r w:rsidR="00391BED" w:rsidRPr="008368BB">
        <w:rPr>
          <w:color w:val="000000"/>
          <w:sz w:val="28"/>
          <w:szCs w:val="28"/>
        </w:rPr>
        <w:t xml:space="preserve"> – для невеликих підприємств [7.</w:t>
      </w:r>
      <w:r w:rsidRPr="008368BB">
        <w:rPr>
          <w:color w:val="000000"/>
          <w:sz w:val="28"/>
          <w:szCs w:val="28"/>
        </w:rPr>
        <w:t xml:space="preserve">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7</w:t>
      </w:r>
      <w:r w:rsidRPr="008368BB">
        <w:rPr>
          <w:color w:val="000000"/>
          <w:sz w:val="28"/>
          <w:szCs w:val="28"/>
        </w:rPr>
        <w:t>2].</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Масштаб структури системи управління – ступінь деталізації уявлення або графічного зображення структури. Розрізняють: макроструктуру системи управління, ланками якої є органи управління (суб'єкти управління, що є юридичною особою); мезоструктуру, яку складають структурні підрозділи; мікроструктуру, ланками якої є</w:t>
      </w:r>
      <w:r w:rsidR="008368BB" w:rsidRPr="008368BB">
        <w:rPr>
          <w:color w:val="000000"/>
          <w:sz w:val="28"/>
          <w:szCs w:val="28"/>
        </w:rPr>
        <w:t xml:space="preserve"> </w:t>
      </w:r>
      <w:r w:rsidRPr="008368BB">
        <w:rPr>
          <w:color w:val="000000"/>
          <w:sz w:val="28"/>
          <w:szCs w:val="28"/>
        </w:rPr>
        <w:t>працівники (робочі місця), а засоби управління. Реалізація (виконання) рішення – система дій, пов'язаних із здійсненням управляючої дії по певному організаційному плану. Вона складається з наступних етапів: складання організаційного плану реалізації рішення; підбору виконавців і доведення до них рішення; організації і координації роботи персоналу по реалізації ухваленого рішення; організації обліку і контролю виконання; оцінки результатів реалізації ухваленого рішення і узагальнення накопиченого досвіду.</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Після ухвалення рішення необхідно розробити чіткий план дій з конкретними заходами, термінами по його реалізації рішення або даючи вказівки по його складанню, повинен передбачити розподіл всього об'єму роботи в часі по об'єктах і меті, досягнення яких необхідне для виконання рішення. Для принципових вирішень, розробляють план-графік їх реалізації, чітко виділивши в ньому основні етапи, відповідальних за кожний етап і виконання рішення в цілому. Коли рішення носить приватний, поточний характер, керівнику доцільно складати для себе короткий план-графік, враховуючи в ньому лише головні моменти роботи.</w:t>
      </w:r>
    </w:p>
    <w:p w:rsidR="00B452A9" w:rsidRPr="008368BB" w:rsidRDefault="00B452A9" w:rsidP="008368BB">
      <w:pPr>
        <w:pStyle w:val="21"/>
        <w:spacing w:after="0" w:line="360" w:lineRule="auto"/>
        <w:ind w:firstLine="709"/>
        <w:jc w:val="both"/>
        <w:rPr>
          <w:color w:val="000000"/>
          <w:sz w:val="28"/>
          <w:szCs w:val="28"/>
          <w:lang w:val="uk-UA"/>
        </w:rPr>
      </w:pPr>
      <w:r w:rsidRPr="008368BB">
        <w:rPr>
          <w:color w:val="000000"/>
          <w:sz w:val="28"/>
          <w:szCs w:val="28"/>
          <w:lang w:val="uk-UA"/>
        </w:rPr>
        <w:t>Якщо реалізація ухваленого рішення здійснюватиметься тривалий час, то його слід оформити у вигляді розпорядження або наказу, вказавши виконавців. Одноразові, термінові завдання краще давати в усній формі. Розпорядження і вказівки повинні бути ясними, визначеними, чітко сформульованими, з тим, щоб кожний виконавець точно знав, що йому необхідно робити і за що він особисто відповідає. Доцільно по планах реалізації різних рішень вести картотеку, в якій указувати контрольні терміни виконання тих або інших заходів.</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В практиці роботи підприємств і організацій громадського харчування використовуються різні види планів-графіків:</w:t>
      </w:r>
    </w:p>
    <w:p w:rsidR="00B452A9" w:rsidRPr="008368BB" w:rsidRDefault="00B452A9" w:rsidP="008368BB">
      <w:pPr>
        <w:numPr>
          <w:ilvl w:val="0"/>
          <w:numId w:val="4"/>
        </w:numPr>
        <w:tabs>
          <w:tab w:val="num" w:pos="1620"/>
        </w:tabs>
        <w:autoSpaceDE w:val="0"/>
        <w:autoSpaceDN w:val="0"/>
        <w:spacing w:line="360" w:lineRule="auto"/>
        <w:ind w:left="0" w:firstLine="709"/>
        <w:jc w:val="both"/>
        <w:rPr>
          <w:color w:val="000000"/>
          <w:sz w:val="28"/>
          <w:szCs w:val="28"/>
        </w:rPr>
      </w:pPr>
      <w:r w:rsidRPr="008368BB">
        <w:rPr>
          <w:color w:val="000000"/>
          <w:sz w:val="28"/>
          <w:szCs w:val="28"/>
        </w:rPr>
        <w:t>План по підготовці і підвищенню кваліфікації кадрів по видах підготовки і професіях.</w:t>
      </w:r>
    </w:p>
    <w:p w:rsidR="00B452A9" w:rsidRPr="008368BB" w:rsidRDefault="00B452A9" w:rsidP="008368BB">
      <w:pPr>
        <w:numPr>
          <w:ilvl w:val="0"/>
          <w:numId w:val="4"/>
        </w:numPr>
        <w:tabs>
          <w:tab w:val="left" w:pos="1620"/>
        </w:tabs>
        <w:autoSpaceDE w:val="0"/>
        <w:autoSpaceDN w:val="0"/>
        <w:spacing w:line="360" w:lineRule="auto"/>
        <w:ind w:left="0" w:firstLine="709"/>
        <w:jc w:val="both"/>
        <w:rPr>
          <w:color w:val="000000"/>
          <w:sz w:val="28"/>
          <w:szCs w:val="28"/>
        </w:rPr>
      </w:pPr>
      <w:r w:rsidRPr="008368BB">
        <w:rPr>
          <w:color w:val="000000"/>
          <w:sz w:val="28"/>
          <w:szCs w:val="28"/>
        </w:rPr>
        <w:t>План організаційно-технічних заходів щодо поліпшення якості, продукції, праці, обслуговування.</w:t>
      </w:r>
    </w:p>
    <w:p w:rsidR="00B452A9" w:rsidRPr="008368BB" w:rsidRDefault="00B452A9" w:rsidP="008368BB">
      <w:pPr>
        <w:numPr>
          <w:ilvl w:val="0"/>
          <w:numId w:val="4"/>
        </w:numPr>
        <w:tabs>
          <w:tab w:val="left" w:pos="1620"/>
        </w:tabs>
        <w:autoSpaceDE w:val="0"/>
        <w:autoSpaceDN w:val="0"/>
        <w:spacing w:line="360" w:lineRule="auto"/>
        <w:ind w:left="0" w:firstLine="709"/>
        <w:jc w:val="both"/>
        <w:rPr>
          <w:color w:val="000000"/>
          <w:sz w:val="28"/>
          <w:szCs w:val="28"/>
        </w:rPr>
      </w:pPr>
      <w:r w:rsidRPr="008368BB">
        <w:rPr>
          <w:color w:val="000000"/>
          <w:sz w:val="28"/>
          <w:szCs w:val="28"/>
        </w:rPr>
        <w:t>План розвитку матеріально-технічної бази.</w:t>
      </w:r>
    </w:p>
    <w:p w:rsidR="00B452A9" w:rsidRPr="008368BB" w:rsidRDefault="00B452A9" w:rsidP="008368BB">
      <w:pPr>
        <w:numPr>
          <w:ilvl w:val="0"/>
          <w:numId w:val="4"/>
        </w:numPr>
        <w:tabs>
          <w:tab w:val="left" w:pos="1620"/>
        </w:tabs>
        <w:autoSpaceDE w:val="0"/>
        <w:autoSpaceDN w:val="0"/>
        <w:spacing w:line="360" w:lineRule="auto"/>
        <w:ind w:left="0" w:firstLine="709"/>
        <w:jc w:val="both"/>
        <w:rPr>
          <w:color w:val="000000"/>
          <w:sz w:val="28"/>
          <w:szCs w:val="28"/>
        </w:rPr>
      </w:pPr>
      <w:r w:rsidRPr="008368BB">
        <w:rPr>
          <w:color w:val="000000"/>
          <w:sz w:val="28"/>
          <w:szCs w:val="28"/>
        </w:rPr>
        <w:t>Графік виконання зобов'язань.</w:t>
      </w:r>
    </w:p>
    <w:p w:rsidR="00B452A9" w:rsidRPr="008368BB" w:rsidRDefault="00B452A9" w:rsidP="008368BB">
      <w:pPr>
        <w:numPr>
          <w:ilvl w:val="0"/>
          <w:numId w:val="4"/>
        </w:numPr>
        <w:tabs>
          <w:tab w:val="left" w:pos="1620"/>
        </w:tabs>
        <w:autoSpaceDE w:val="0"/>
        <w:autoSpaceDN w:val="0"/>
        <w:spacing w:line="360" w:lineRule="auto"/>
        <w:ind w:left="0" w:firstLine="709"/>
        <w:jc w:val="both"/>
        <w:rPr>
          <w:color w:val="000000"/>
          <w:sz w:val="28"/>
          <w:szCs w:val="28"/>
        </w:rPr>
      </w:pPr>
      <w:r w:rsidRPr="008368BB">
        <w:rPr>
          <w:color w:val="000000"/>
          <w:sz w:val="28"/>
          <w:szCs w:val="28"/>
        </w:rPr>
        <w:t>План організаційних заходів щодо підготовки і перекладу підприємств (організацій) на нові умови ринкового господарювання.</w:t>
      </w:r>
    </w:p>
    <w:p w:rsidR="00B452A9" w:rsidRPr="008368BB" w:rsidRDefault="00B452A9" w:rsidP="008368BB">
      <w:pPr>
        <w:pStyle w:val="21"/>
        <w:spacing w:after="0" w:line="360" w:lineRule="auto"/>
        <w:ind w:firstLine="709"/>
        <w:jc w:val="both"/>
        <w:rPr>
          <w:color w:val="000000"/>
          <w:sz w:val="28"/>
          <w:szCs w:val="28"/>
          <w:lang w:val="uk-UA"/>
        </w:rPr>
      </w:pPr>
      <w:r w:rsidRPr="008368BB">
        <w:rPr>
          <w:color w:val="000000"/>
          <w:sz w:val="28"/>
          <w:szCs w:val="28"/>
          <w:lang w:val="uk-UA"/>
        </w:rPr>
        <w:t>Розбивши загальний об'єм на окремі напрями і етапи, менеджер підбирає конкретних виконавців. Виконання рішень покладається звичайно на групу працівників відповідних спеціальностей, керівників відділів, підприємств.</w:t>
      </w:r>
    </w:p>
    <w:p w:rsidR="00B452A9" w:rsidRPr="008368BB" w:rsidRDefault="00B452A9" w:rsidP="008368BB">
      <w:pPr>
        <w:spacing w:line="360" w:lineRule="auto"/>
        <w:ind w:firstLine="709"/>
        <w:jc w:val="both"/>
        <w:rPr>
          <w:color w:val="000000"/>
          <w:sz w:val="28"/>
          <w:szCs w:val="28"/>
        </w:rPr>
      </w:pPr>
      <w:r w:rsidRPr="008368BB">
        <w:rPr>
          <w:color w:val="000000"/>
          <w:sz w:val="28"/>
          <w:szCs w:val="28"/>
          <w:lang w:val="uk-UA"/>
        </w:rPr>
        <w:t xml:space="preserve">При підборі виконавців слід враховувати рівень їх кваліфікації, досвід, організаторські навики. </w:t>
      </w:r>
      <w:r w:rsidRPr="008368BB">
        <w:rPr>
          <w:color w:val="000000"/>
          <w:sz w:val="28"/>
          <w:szCs w:val="28"/>
        </w:rPr>
        <w:t>Виконавці повинні бути забезпечений ресурсами (сировиною, продовольчими товарами, бланками документів, устаткуванням, грошовими коштами і ін.), що необхідне для реалізації дорученої їм частини загальної роботи. Після розробки плану реалізації рішення, визначення складу виконавців, їх функцій рішення повинне бути своєчасно доведено до них.</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Менеджер повинен постійно контролювати виконання завдання. Задачі контролю – своєчасне виявлення відхилень від заданої програми, оперативне вживання заходів по ліквідації або попередженню відхилень. Контроль за виконанням рішень здійснюється шляхом: глибокої перевірки положення справ на місці, бесід з виконавцями, отримання від них необхідних довідок (інформації); регулярного заслуховування звітів відповідальних за виконання осіб (менеджери і фахівці) на нарадах; регулярної і систематичної інформації на нарадах з керівними працівниками про хід виконання планів</w:t>
      </w:r>
      <w:r w:rsidR="008368BB" w:rsidRPr="008368BB">
        <w:rPr>
          <w:color w:val="000000"/>
          <w:sz w:val="28"/>
          <w:szCs w:val="28"/>
        </w:rPr>
        <w:t xml:space="preserve"> </w:t>
      </w:r>
      <w:r w:rsidRPr="008368BB">
        <w:rPr>
          <w:color w:val="000000"/>
          <w:sz w:val="28"/>
          <w:szCs w:val="28"/>
        </w:rPr>
        <w:t xml:space="preserve">роботи, здійснення аналізу статистичних даних про діяльність колективу, критичних зауважень і пропозицій працівників, листів і заяв [15,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7</w:t>
      </w:r>
      <w:r w:rsidRPr="008368BB">
        <w:rPr>
          <w:color w:val="000000"/>
          <w:sz w:val="28"/>
          <w:szCs w:val="28"/>
        </w:rPr>
        <w:t>4].</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Практичну роботу по контролю за виконанням рішень можуть здійснювати: генеральний менеджер організації громадського харчування, його помічник, а також особи, на яких покладається контроль відповідною ухвалою.</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В цілях чіткої організації контролю за виконанням рішень на кожному підприємстві громадського харчування розробляється і затверджується конкретний порядок контролю за виконанням рішень і зняття їх з контролю. Цей порядок відображається в інструкціях по діловодству, затверджується наказом керівника підприємства громадського харчування. В ньому повинн</w:t>
      </w:r>
      <w:r w:rsidRPr="008368BB">
        <w:rPr>
          <w:color w:val="000000"/>
          <w:sz w:val="28"/>
          <w:szCs w:val="28"/>
          <w:lang w:val="uk-UA"/>
        </w:rPr>
        <w:t>о</w:t>
      </w:r>
      <w:r w:rsidRPr="008368BB">
        <w:rPr>
          <w:color w:val="000000"/>
          <w:sz w:val="28"/>
          <w:szCs w:val="28"/>
        </w:rPr>
        <w:t xml:space="preserve"> бути відображе</w:t>
      </w:r>
      <w:r w:rsidRPr="008368BB">
        <w:rPr>
          <w:color w:val="000000"/>
          <w:sz w:val="28"/>
          <w:szCs w:val="28"/>
          <w:lang w:val="uk-UA"/>
        </w:rPr>
        <w:t>но</w:t>
      </w:r>
      <w:r w:rsidRPr="008368BB">
        <w:rPr>
          <w:color w:val="000000"/>
          <w:sz w:val="28"/>
          <w:szCs w:val="28"/>
        </w:rPr>
        <w:t>, які питання підлягають контролю, хто, як і коли доводить контрольовані ухвали, плани, заходи, доручення і т</w:t>
      </w:r>
      <w:r w:rsidR="008368BB">
        <w:rPr>
          <w:color w:val="000000"/>
          <w:sz w:val="28"/>
          <w:szCs w:val="28"/>
        </w:rPr>
        <w:t>. </w:t>
      </w:r>
      <w:r w:rsidR="008368BB" w:rsidRPr="008368BB">
        <w:rPr>
          <w:color w:val="000000"/>
          <w:sz w:val="28"/>
          <w:szCs w:val="28"/>
        </w:rPr>
        <w:t>п</w:t>
      </w:r>
      <w:r w:rsidRPr="008368BB">
        <w:rPr>
          <w:color w:val="000000"/>
          <w:sz w:val="28"/>
          <w:szCs w:val="28"/>
        </w:rPr>
        <w:t>. до виконавців. А також: як забезпечується наочність контролю за термінами виконання, хто веде контрольні картки або журнали, порядок контролю фактичного виконання і отримання про це відповідної інформації, її оформлення, порядок зняття ухвал з контролю. Для забезпечення контролю за виконанням рішень відповідальним за контроль працівником можуть заповнюватися картки або вестися журнали.</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Реклама у сфері обслуговування – це сукупність заходів щодо розповсюдження достовірної інформації про споживацькі (корисн</w:t>
      </w:r>
      <w:r w:rsidRPr="008368BB">
        <w:rPr>
          <w:color w:val="000000"/>
          <w:sz w:val="28"/>
          <w:szCs w:val="28"/>
          <w:lang w:val="uk-UA"/>
        </w:rPr>
        <w:t>і</w:t>
      </w:r>
      <w:r w:rsidRPr="008368BB">
        <w:rPr>
          <w:color w:val="000000"/>
          <w:sz w:val="28"/>
          <w:szCs w:val="28"/>
        </w:rPr>
        <w:t>) властивості виробів (послуг) з метою формування на них попиту. Вона покликана вирішувати наступні задачі:</w:t>
      </w:r>
    </w:p>
    <w:p w:rsidR="00B452A9" w:rsidRPr="008368BB" w:rsidRDefault="00B452A9" w:rsidP="008368BB">
      <w:pPr>
        <w:numPr>
          <w:ilvl w:val="0"/>
          <w:numId w:val="2"/>
        </w:numPr>
        <w:tabs>
          <w:tab w:val="clear" w:pos="1620"/>
          <w:tab w:val="right" w:pos="1260"/>
        </w:tabs>
        <w:autoSpaceDE w:val="0"/>
        <w:autoSpaceDN w:val="0"/>
        <w:spacing w:line="360" w:lineRule="auto"/>
        <w:ind w:left="0" w:firstLine="709"/>
        <w:jc w:val="both"/>
        <w:rPr>
          <w:color w:val="000000"/>
          <w:sz w:val="28"/>
          <w:szCs w:val="28"/>
        </w:rPr>
      </w:pPr>
      <w:r w:rsidRPr="008368BB">
        <w:rPr>
          <w:color w:val="000000"/>
          <w:sz w:val="28"/>
          <w:szCs w:val="28"/>
        </w:rPr>
        <w:t>інформувати населення про місце, форми, метод</w:t>
      </w:r>
      <w:r w:rsidRPr="008368BB">
        <w:rPr>
          <w:color w:val="000000"/>
          <w:sz w:val="28"/>
          <w:szCs w:val="28"/>
          <w:lang w:val="uk-UA"/>
        </w:rPr>
        <w:t>и</w:t>
      </w:r>
      <w:r w:rsidRPr="008368BB">
        <w:rPr>
          <w:color w:val="000000"/>
          <w:sz w:val="28"/>
          <w:szCs w:val="28"/>
        </w:rPr>
        <w:t xml:space="preserve"> обслуговування, вартост</w:t>
      </w:r>
      <w:r w:rsidRPr="008368BB">
        <w:rPr>
          <w:color w:val="000000"/>
          <w:sz w:val="28"/>
          <w:szCs w:val="28"/>
          <w:lang w:val="uk-UA"/>
        </w:rPr>
        <w:t>ь</w:t>
      </w:r>
      <w:r w:rsidRPr="008368BB">
        <w:rPr>
          <w:color w:val="000000"/>
          <w:sz w:val="28"/>
          <w:szCs w:val="28"/>
        </w:rPr>
        <w:t xml:space="preserve"> і термін виконання замовлень;</w:t>
      </w:r>
    </w:p>
    <w:p w:rsidR="00B452A9" w:rsidRPr="008368BB" w:rsidRDefault="00B452A9" w:rsidP="008368BB">
      <w:pPr>
        <w:numPr>
          <w:ilvl w:val="0"/>
          <w:numId w:val="2"/>
        </w:numPr>
        <w:tabs>
          <w:tab w:val="clear" w:pos="1620"/>
          <w:tab w:val="right" w:pos="1260"/>
        </w:tabs>
        <w:autoSpaceDE w:val="0"/>
        <w:autoSpaceDN w:val="0"/>
        <w:spacing w:line="360" w:lineRule="auto"/>
        <w:ind w:left="0" w:firstLine="709"/>
        <w:jc w:val="both"/>
        <w:rPr>
          <w:color w:val="000000"/>
          <w:sz w:val="28"/>
          <w:szCs w:val="28"/>
        </w:rPr>
      </w:pPr>
      <w:r w:rsidRPr="008368BB">
        <w:rPr>
          <w:color w:val="000000"/>
          <w:sz w:val="28"/>
          <w:szCs w:val="28"/>
        </w:rPr>
        <w:t>впливати на формування попиту на вироби (послуги), щоб збільшити об'</w:t>
      </w:r>
      <w:r w:rsidRPr="008368BB">
        <w:rPr>
          <w:color w:val="000000"/>
          <w:sz w:val="28"/>
          <w:szCs w:val="28"/>
          <w:lang w:val="uk-UA"/>
        </w:rPr>
        <w:t>є</w:t>
      </w:r>
      <w:r w:rsidRPr="008368BB">
        <w:rPr>
          <w:color w:val="000000"/>
          <w:sz w:val="28"/>
          <w:szCs w:val="28"/>
        </w:rPr>
        <w:t xml:space="preserve">м їх реалізації і </w:t>
      </w:r>
      <w:r w:rsidRPr="008368BB">
        <w:rPr>
          <w:color w:val="000000"/>
          <w:sz w:val="28"/>
          <w:szCs w:val="28"/>
          <w:lang w:val="uk-UA"/>
        </w:rPr>
        <w:t>з</w:t>
      </w:r>
      <w:r w:rsidRPr="008368BB">
        <w:rPr>
          <w:color w:val="000000"/>
          <w:sz w:val="28"/>
          <w:szCs w:val="28"/>
        </w:rPr>
        <w:t>низити вплив сезонності;</w:t>
      </w:r>
    </w:p>
    <w:p w:rsidR="00B452A9" w:rsidRPr="008368BB" w:rsidRDefault="00B452A9" w:rsidP="008368BB">
      <w:pPr>
        <w:numPr>
          <w:ilvl w:val="0"/>
          <w:numId w:val="2"/>
        </w:numPr>
        <w:tabs>
          <w:tab w:val="clear" w:pos="1620"/>
          <w:tab w:val="right" w:pos="1260"/>
        </w:tabs>
        <w:autoSpaceDE w:val="0"/>
        <w:autoSpaceDN w:val="0"/>
        <w:spacing w:line="360" w:lineRule="auto"/>
        <w:ind w:left="0" w:firstLine="709"/>
        <w:jc w:val="both"/>
        <w:rPr>
          <w:color w:val="000000"/>
          <w:sz w:val="28"/>
          <w:szCs w:val="28"/>
        </w:rPr>
      </w:pPr>
      <w:r w:rsidRPr="008368BB">
        <w:rPr>
          <w:color w:val="000000"/>
          <w:sz w:val="28"/>
          <w:szCs w:val="28"/>
        </w:rPr>
        <w:t>виховувати естетичні смаки клієнтів.</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Разом з тим реклама</w:t>
      </w:r>
      <w:r w:rsidRPr="008368BB">
        <w:rPr>
          <w:color w:val="000000"/>
          <w:sz w:val="28"/>
          <w:szCs w:val="28"/>
          <w:lang w:val="uk-UA"/>
        </w:rPr>
        <w:t xml:space="preserve"> по</w:t>
      </w:r>
      <w:r w:rsidRPr="008368BB">
        <w:rPr>
          <w:color w:val="000000"/>
          <w:sz w:val="28"/>
          <w:szCs w:val="28"/>
        </w:rPr>
        <w:t xml:space="preserve">силює відповідальність підприємств сервісу перед споживачами за своєчасність і якість виконуваних послуг. Велику роль реклама повинна грати в </w:t>
      </w:r>
      <w:r w:rsidRPr="008368BB">
        <w:rPr>
          <w:color w:val="000000"/>
          <w:sz w:val="28"/>
          <w:szCs w:val="28"/>
          <w:lang w:val="uk-UA"/>
        </w:rPr>
        <w:t>о</w:t>
      </w:r>
      <w:r w:rsidRPr="008368BB">
        <w:rPr>
          <w:color w:val="000000"/>
          <w:sz w:val="28"/>
          <w:szCs w:val="28"/>
        </w:rPr>
        <w:t xml:space="preserve">повіщенні населення про нові види послуг. Вона повинна показати місце даної послуги (вироби) в житті людини, переконати </w:t>
      </w:r>
      <w:r w:rsidRPr="008368BB">
        <w:rPr>
          <w:color w:val="000000"/>
          <w:sz w:val="28"/>
          <w:szCs w:val="28"/>
          <w:lang w:val="uk-UA"/>
        </w:rPr>
        <w:t>її</w:t>
      </w:r>
      <w:r w:rsidRPr="008368BB">
        <w:rPr>
          <w:color w:val="000000"/>
          <w:sz w:val="28"/>
          <w:szCs w:val="28"/>
        </w:rPr>
        <w:t>, що ця послуга (виріб) полегшить йому життя, принесе користь і принесе задоволення.</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Іноді можна почути думку, що є послуги (вироби), які не потребують реклам</w:t>
      </w:r>
      <w:r w:rsidRPr="008368BB">
        <w:rPr>
          <w:color w:val="000000"/>
          <w:sz w:val="28"/>
          <w:szCs w:val="28"/>
          <w:lang w:val="uk-UA"/>
        </w:rPr>
        <w:t>и</w:t>
      </w:r>
      <w:r w:rsidRPr="008368BB">
        <w:rPr>
          <w:color w:val="000000"/>
          <w:sz w:val="28"/>
          <w:szCs w:val="28"/>
        </w:rPr>
        <w:t>. Таку думку навряд чи можна визнати правильною. Без широкої інформації</w:t>
      </w:r>
      <w:r w:rsidRPr="008368BB">
        <w:rPr>
          <w:color w:val="000000"/>
          <w:sz w:val="28"/>
          <w:szCs w:val="28"/>
          <w:lang w:val="uk-UA"/>
        </w:rPr>
        <w:t xml:space="preserve"> про</w:t>
      </w:r>
      <w:r w:rsidRPr="008368BB">
        <w:rPr>
          <w:color w:val="000000"/>
          <w:sz w:val="28"/>
          <w:szCs w:val="28"/>
        </w:rPr>
        <w:t xml:space="preserve"> послуг</w:t>
      </w:r>
      <w:r w:rsidRPr="008368BB">
        <w:rPr>
          <w:color w:val="000000"/>
          <w:sz w:val="28"/>
          <w:szCs w:val="28"/>
          <w:lang w:val="uk-UA"/>
        </w:rPr>
        <w:t>и</w:t>
      </w:r>
      <w:r w:rsidRPr="008368BB">
        <w:rPr>
          <w:color w:val="000000"/>
          <w:sz w:val="28"/>
          <w:szCs w:val="28"/>
        </w:rPr>
        <w:t>, що надаються, жодне підприємство сервісу не може успішно працювати і розвиватися. Рекламні повідомлення повинні викликати інтерес у населення до пропонованих послуг.</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 xml:space="preserve">Як </w:t>
      </w:r>
      <w:r w:rsidRPr="008368BB">
        <w:rPr>
          <w:color w:val="000000"/>
          <w:sz w:val="28"/>
          <w:szCs w:val="28"/>
          <w:lang w:val="uk-UA"/>
        </w:rPr>
        <w:t>с</w:t>
      </w:r>
      <w:r w:rsidRPr="008368BB">
        <w:rPr>
          <w:color w:val="000000"/>
          <w:sz w:val="28"/>
          <w:szCs w:val="28"/>
        </w:rPr>
        <w:t>тверджують фахівці, реклама повинна носити так званий верб</w:t>
      </w:r>
      <w:r w:rsidRPr="008368BB">
        <w:rPr>
          <w:color w:val="000000"/>
          <w:sz w:val="28"/>
          <w:szCs w:val="28"/>
          <w:lang w:val="uk-UA"/>
        </w:rPr>
        <w:t>увальний</w:t>
      </w:r>
      <w:r w:rsidRPr="008368BB">
        <w:rPr>
          <w:color w:val="000000"/>
          <w:sz w:val="28"/>
          <w:szCs w:val="28"/>
        </w:rPr>
        <w:t xml:space="preserve"> характер. Реклама у сфері обслуговування повинна бути чуйною і оперативною до змін на ринку послуг. Естетичне оформлення рекламного повідомлення покликане зацікавити (заінтригувати) спожи</w:t>
      </w:r>
      <w:r w:rsidR="00391BED" w:rsidRPr="008368BB">
        <w:rPr>
          <w:color w:val="000000"/>
          <w:sz w:val="28"/>
          <w:szCs w:val="28"/>
        </w:rPr>
        <w:t>вача, активізувати гру уяви [15.</w:t>
      </w:r>
      <w:r w:rsidRPr="008368BB">
        <w:rPr>
          <w:color w:val="000000"/>
          <w:sz w:val="28"/>
          <w:szCs w:val="28"/>
        </w:rPr>
        <w:t xml:space="preserve">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8</w:t>
      </w:r>
      <w:r w:rsidRPr="008368BB">
        <w:rPr>
          <w:color w:val="000000"/>
          <w:sz w:val="28"/>
          <w:szCs w:val="28"/>
        </w:rPr>
        <w:t>8].</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Реклама представляє цілісний процес, і будь-який проміжний результат є лише етапом для подальших рекламних опрацьовувань. У кожної рекламної компанії повинна бути своя стилістика, що враховує істинні цінності (потреби) клієнтів. Ефективна реклама повинна містити:</w:t>
      </w:r>
    </w:p>
    <w:p w:rsidR="00B452A9" w:rsidRPr="008368BB" w:rsidRDefault="00B452A9" w:rsidP="008368BB">
      <w:pPr>
        <w:numPr>
          <w:ilvl w:val="0"/>
          <w:numId w:val="3"/>
        </w:numPr>
        <w:tabs>
          <w:tab w:val="clear" w:pos="1620"/>
          <w:tab w:val="num" w:pos="1080"/>
        </w:tabs>
        <w:autoSpaceDE w:val="0"/>
        <w:autoSpaceDN w:val="0"/>
        <w:spacing w:line="360" w:lineRule="auto"/>
        <w:ind w:left="0" w:firstLine="709"/>
        <w:jc w:val="both"/>
        <w:rPr>
          <w:color w:val="000000"/>
          <w:sz w:val="28"/>
          <w:szCs w:val="28"/>
        </w:rPr>
      </w:pPr>
      <w:r w:rsidRPr="008368BB">
        <w:rPr>
          <w:color w:val="000000"/>
          <w:sz w:val="28"/>
          <w:szCs w:val="28"/>
        </w:rPr>
        <w:t>оригінальне сценарне і композиційне рішення;</w:t>
      </w:r>
    </w:p>
    <w:p w:rsidR="00B452A9" w:rsidRPr="008368BB" w:rsidRDefault="00B452A9" w:rsidP="008368BB">
      <w:pPr>
        <w:numPr>
          <w:ilvl w:val="0"/>
          <w:numId w:val="3"/>
        </w:numPr>
        <w:tabs>
          <w:tab w:val="clear" w:pos="1620"/>
          <w:tab w:val="left" w:pos="1080"/>
        </w:tabs>
        <w:autoSpaceDE w:val="0"/>
        <w:autoSpaceDN w:val="0"/>
        <w:spacing w:line="360" w:lineRule="auto"/>
        <w:ind w:left="0" w:firstLine="709"/>
        <w:jc w:val="both"/>
        <w:rPr>
          <w:color w:val="000000"/>
          <w:sz w:val="28"/>
          <w:szCs w:val="28"/>
        </w:rPr>
      </w:pPr>
      <w:r w:rsidRPr="008368BB">
        <w:rPr>
          <w:color w:val="000000"/>
          <w:sz w:val="28"/>
          <w:szCs w:val="28"/>
        </w:rPr>
        <w:t>мати високу естетичну і стилістичну виразність;</w:t>
      </w:r>
    </w:p>
    <w:p w:rsidR="00B452A9" w:rsidRPr="008368BB" w:rsidRDefault="00B452A9" w:rsidP="008368BB">
      <w:pPr>
        <w:numPr>
          <w:ilvl w:val="0"/>
          <w:numId w:val="3"/>
        </w:numPr>
        <w:tabs>
          <w:tab w:val="clear" w:pos="1620"/>
          <w:tab w:val="left" w:pos="1080"/>
        </w:tabs>
        <w:autoSpaceDE w:val="0"/>
        <w:autoSpaceDN w:val="0"/>
        <w:spacing w:line="360" w:lineRule="auto"/>
        <w:ind w:left="0" w:firstLine="709"/>
        <w:jc w:val="both"/>
        <w:rPr>
          <w:color w:val="000000"/>
          <w:sz w:val="28"/>
          <w:szCs w:val="28"/>
        </w:rPr>
      </w:pPr>
      <w:r w:rsidRPr="008368BB">
        <w:rPr>
          <w:color w:val="000000"/>
          <w:sz w:val="28"/>
          <w:szCs w:val="28"/>
        </w:rPr>
        <w:t>служити маркетинговим інструментом.</w:t>
      </w:r>
    </w:p>
    <w:p w:rsidR="00B452A9" w:rsidRPr="008368BB" w:rsidRDefault="00B452A9" w:rsidP="008368BB">
      <w:pPr>
        <w:pStyle w:val="21"/>
        <w:spacing w:after="0" w:line="360" w:lineRule="auto"/>
        <w:ind w:firstLine="709"/>
        <w:jc w:val="both"/>
        <w:rPr>
          <w:color w:val="000000"/>
          <w:sz w:val="28"/>
          <w:szCs w:val="28"/>
          <w:lang w:val="uk-UA"/>
        </w:rPr>
      </w:pPr>
      <w:r w:rsidRPr="008368BB">
        <w:rPr>
          <w:color w:val="000000"/>
          <w:sz w:val="28"/>
          <w:szCs w:val="28"/>
          <w:lang w:val="uk-UA"/>
        </w:rPr>
        <w:t>Велике значення для задоволення потреб споживачів має виявлення тенденцій в розвитку попиту на продукцію підприємств громадського харчування.</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 xml:space="preserve">Формування попиту – </w:t>
      </w:r>
      <w:r w:rsidRPr="008368BB">
        <w:rPr>
          <w:color w:val="000000"/>
          <w:sz w:val="28"/>
          <w:szCs w:val="28"/>
          <w:lang w:val="uk-UA"/>
        </w:rPr>
        <w:t>це</w:t>
      </w:r>
      <w:r w:rsidRPr="008368BB">
        <w:rPr>
          <w:color w:val="000000"/>
          <w:sz w:val="28"/>
          <w:szCs w:val="28"/>
        </w:rPr>
        <w:t xml:space="preserve"> складний процес, що вимагає постійного спостереження за його виникненням і зміною. Прямий вплив на формування попиту надає рівень і співвідношення цін на товар.</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При зміні цін контингент іноземних туристів перерозподіляє свої грошові доходи в цілях досягнення найбільш економічно вигідного співвідношення між потребами і можливостями їх задоволення, що постійно ростуть.</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 xml:space="preserve">На формування попиту, його асортимент впливають його географічні і кліматичні умови, національні і історичні особливості праці, побуту, культури туристів. Основними чинниками формування попиту є якості </w:t>
      </w:r>
      <w:r w:rsidRPr="008368BB">
        <w:rPr>
          <w:color w:val="000000"/>
          <w:sz w:val="28"/>
          <w:szCs w:val="28"/>
          <w:lang w:val="uk-UA"/>
        </w:rPr>
        <w:t>страв</w:t>
      </w:r>
      <w:r w:rsidRPr="008368BB">
        <w:rPr>
          <w:color w:val="000000"/>
          <w:sz w:val="28"/>
          <w:szCs w:val="28"/>
        </w:rPr>
        <w:t xml:space="preserve"> і культура обслуговування. Чим краще якість </w:t>
      </w:r>
      <w:r w:rsidRPr="008368BB">
        <w:rPr>
          <w:color w:val="000000"/>
          <w:sz w:val="28"/>
          <w:szCs w:val="28"/>
          <w:lang w:val="uk-UA"/>
        </w:rPr>
        <w:t>страв</w:t>
      </w:r>
      <w:r w:rsidRPr="008368BB">
        <w:rPr>
          <w:color w:val="000000"/>
          <w:sz w:val="28"/>
          <w:szCs w:val="28"/>
        </w:rPr>
        <w:t xml:space="preserve"> і культура обслуговування на підприємстві громадського харчування, тим вище попит на їх продукцію. Ці чинники в поєднанні з вартістю живлення є реальними передумовами для збільшення кількості </w:t>
      </w:r>
      <w:r w:rsidRPr="008368BB">
        <w:rPr>
          <w:color w:val="000000"/>
          <w:sz w:val="28"/>
          <w:szCs w:val="28"/>
          <w:lang w:val="uk-UA"/>
        </w:rPr>
        <w:t>відвідувачів</w:t>
      </w:r>
      <w:r w:rsidRPr="008368BB">
        <w:rPr>
          <w:color w:val="000000"/>
          <w:sz w:val="28"/>
          <w:szCs w:val="28"/>
        </w:rPr>
        <w:t>.</w:t>
      </w:r>
    </w:p>
    <w:p w:rsidR="00B452A9" w:rsidRPr="008368BB" w:rsidRDefault="00B452A9" w:rsidP="008368BB">
      <w:pPr>
        <w:spacing w:line="360" w:lineRule="auto"/>
        <w:ind w:firstLine="709"/>
        <w:jc w:val="both"/>
        <w:rPr>
          <w:color w:val="000000"/>
          <w:sz w:val="28"/>
          <w:szCs w:val="28"/>
        </w:rPr>
      </w:pPr>
      <w:r w:rsidRPr="008368BB">
        <w:rPr>
          <w:color w:val="000000"/>
          <w:sz w:val="28"/>
          <w:szCs w:val="28"/>
        </w:rPr>
        <w:t xml:space="preserve">Попит </w:t>
      </w:r>
      <w:r w:rsidRPr="008368BB">
        <w:rPr>
          <w:color w:val="000000"/>
          <w:sz w:val="28"/>
          <w:szCs w:val="28"/>
          <w:lang w:val="uk-UA"/>
        </w:rPr>
        <w:t>відвідувачів</w:t>
      </w:r>
      <w:r w:rsidRPr="008368BB">
        <w:rPr>
          <w:color w:val="000000"/>
          <w:sz w:val="28"/>
          <w:szCs w:val="28"/>
        </w:rPr>
        <w:t xml:space="preserve"> на послуги підприємств громадського харчування здійснюється шляхом вивчення реалізації попиту, тобто попиту, який був задоволений; незадоволення попиту, </w:t>
      </w:r>
      <w:r w:rsidRPr="008368BB">
        <w:rPr>
          <w:color w:val="000000"/>
          <w:sz w:val="28"/>
          <w:szCs w:val="28"/>
          <w:lang w:val="uk-UA"/>
        </w:rPr>
        <w:t>який</w:t>
      </w:r>
      <w:r w:rsidRPr="008368BB">
        <w:rPr>
          <w:color w:val="000000"/>
          <w:sz w:val="28"/>
          <w:szCs w:val="28"/>
        </w:rPr>
        <w:t xml:space="preserve"> виник через відсутність потрібної </w:t>
      </w:r>
      <w:r w:rsidRPr="008368BB">
        <w:rPr>
          <w:color w:val="000000"/>
          <w:sz w:val="28"/>
          <w:szCs w:val="28"/>
          <w:lang w:val="uk-UA"/>
        </w:rPr>
        <w:t>відвідувачам</w:t>
      </w:r>
      <w:r w:rsidRPr="008368BB">
        <w:rPr>
          <w:color w:val="000000"/>
          <w:sz w:val="28"/>
          <w:szCs w:val="28"/>
        </w:rPr>
        <w:t xml:space="preserve"> продукції громадського харчування</w:t>
      </w:r>
      <w:r w:rsidR="008368BB" w:rsidRPr="008368BB">
        <w:rPr>
          <w:color w:val="000000"/>
          <w:sz w:val="28"/>
          <w:szCs w:val="28"/>
        </w:rPr>
        <w:t xml:space="preserve"> </w:t>
      </w:r>
      <w:r w:rsidRPr="008368BB">
        <w:rPr>
          <w:color w:val="000000"/>
          <w:sz w:val="28"/>
          <w:szCs w:val="28"/>
        </w:rPr>
        <w:t>або послуг. Третій вид попиту – що формується, тобто не виражений чітко, вивчення якого необхідне для правильного прогнозування загального об'єму попиту</w:t>
      </w:r>
      <w:r w:rsidRPr="008368BB">
        <w:rPr>
          <w:color w:val="000000"/>
          <w:sz w:val="28"/>
          <w:szCs w:val="28"/>
          <w:lang w:val="uk-UA"/>
        </w:rPr>
        <w:t xml:space="preserve"> відвідувачів</w:t>
      </w:r>
      <w:r w:rsidRPr="008368BB">
        <w:rPr>
          <w:color w:val="000000"/>
          <w:sz w:val="28"/>
          <w:szCs w:val="28"/>
        </w:rPr>
        <w:t xml:space="preserve"> на продукцію підприєм</w:t>
      </w:r>
      <w:r w:rsidR="00391BED" w:rsidRPr="008368BB">
        <w:rPr>
          <w:color w:val="000000"/>
          <w:sz w:val="28"/>
          <w:szCs w:val="28"/>
        </w:rPr>
        <w:t>ств громадського харчування [17.</w:t>
      </w:r>
      <w:r w:rsidRPr="008368BB">
        <w:rPr>
          <w:color w:val="000000"/>
          <w:sz w:val="28"/>
          <w:szCs w:val="28"/>
        </w:rPr>
        <w:t xml:space="preserve">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1</w:t>
      </w:r>
      <w:r w:rsidRPr="008368BB">
        <w:rPr>
          <w:color w:val="000000"/>
          <w:sz w:val="28"/>
          <w:szCs w:val="28"/>
        </w:rPr>
        <w:t>83].</w:t>
      </w:r>
    </w:p>
    <w:p w:rsidR="008368BB" w:rsidRPr="008368BB" w:rsidRDefault="008368BB" w:rsidP="008368BB">
      <w:pPr>
        <w:autoSpaceDE w:val="0"/>
        <w:autoSpaceDN w:val="0"/>
        <w:adjustRightInd w:val="0"/>
        <w:spacing w:line="360" w:lineRule="auto"/>
        <w:ind w:firstLine="709"/>
        <w:jc w:val="both"/>
        <w:rPr>
          <w:color w:val="000000"/>
          <w:sz w:val="28"/>
          <w:szCs w:val="28"/>
          <w:lang w:val="uk-UA"/>
        </w:rPr>
      </w:pPr>
    </w:p>
    <w:p w:rsidR="00896CC8" w:rsidRPr="008368BB" w:rsidRDefault="009136D1" w:rsidP="008368BB">
      <w:pPr>
        <w:pStyle w:val="3"/>
        <w:spacing w:line="360" w:lineRule="auto"/>
        <w:ind w:firstLine="709"/>
        <w:jc w:val="both"/>
        <w:rPr>
          <w:color w:val="000000"/>
          <w:lang w:val="uk-UA"/>
        </w:rPr>
      </w:pPr>
      <w:r>
        <w:rPr>
          <w:color w:val="000000"/>
          <w:lang w:val="uk-UA"/>
        </w:rPr>
        <w:t>1.3</w:t>
      </w:r>
      <w:r w:rsidR="006520C8" w:rsidRPr="008368BB">
        <w:rPr>
          <w:color w:val="000000"/>
          <w:lang w:val="uk-UA"/>
        </w:rPr>
        <w:t xml:space="preserve"> Розробка проекту с</w:t>
      </w:r>
      <w:r w:rsidR="00EB172F" w:rsidRPr="008368BB">
        <w:rPr>
          <w:color w:val="000000"/>
          <w:lang w:val="uk-UA"/>
        </w:rPr>
        <w:t>творення ресторану «Черкаси</w:t>
      </w:r>
      <w:r w:rsidR="008368BB" w:rsidRPr="008368BB">
        <w:rPr>
          <w:color w:val="000000"/>
        </w:rPr>
        <w:t>»</w:t>
      </w:r>
    </w:p>
    <w:p w:rsidR="00E46A03" w:rsidRPr="008368BB" w:rsidRDefault="00E46A03" w:rsidP="008368BB">
      <w:pPr>
        <w:pStyle w:val="3"/>
        <w:spacing w:line="360" w:lineRule="auto"/>
        <w:ind w:firstLine="709"/>
        <w:jc w:val="both"/>
        <w:rPr>
          <w:bCs w:val="0"/>
          <w:color w:val="000000"/>
          <w:lang w:val="uk-UA"/>
        </w:rPr>
      </w:pPr>
    </w:p>
    <w:p w:rsidR="00EB172F" w:rsidRPr="008368BB" w:rsidRDefault="00896CC8" w:rsidP="008368BB">
      <w:pPr>
        <w:pStyle w:val="3"/>
        <w:spacing w:line="360" w:lineRule="auto"/>
        <w:ind w:firstLine="709"/>
        <w:jc w:val="both"/>
        <w:rPr>
          <w:b w:val="0"/>
          <w:bCs w:val="0"/>
          <w:color w:val="000000"/>
          <w:lang w:val="uk-UA"/>
        </w:rPr>
      </w:pPr>
      <w:r w:rsidRPr="008368BB">
        <w:rPr>
          <w:b w:val="0"/>
          <w:bCs w:val="0"/>
          <w:color w:val="000000"/>
        </w:rPr>
        <w:t>До основних факторів, що регламентують роботу ресторану</w:t>
      </w:r>
      <w:r w:rsidRPr="008368BB">
        <w:rPr>
          <w:b w:val="0"/>
          <w:bCs w:val="0"/>
          <w:color w:val="000000"/>
          <w:lang w:val="uk-UA"/>
        </w:rPr>
        <w:t xml:space="preserve"> «</w:t>
      </w:r>
      <w:r w:rsidRPr="008368BB">
        <w:rPr>
          <w:b w:val="0"/>
          <w:bCs w:val="0"/>
          <w:color w:val="000000"/>
        </w:rPr>
        <w:t>Черкаси</w:t>
      </w:r>
      <w:r w:rsidRPr="008368BB">
        <w:rPr>
          <w:color w:val="000000"/>
        </w:rPr>
        <w:t>»</w:t>
      </w:r>
      <w:r w:rsidRPr="008368BB">
        <w:rPr>
          <w:b w:val="0"/>
          <w:bCs w:val="0"/>
          <w:color w:val="000000"/>
        </w:rPr>
        <w:t xml:space="preserve">, належить </w:t>
      </w:r>
      <w:r w:rsidRPr="008368BB">
        <w:rPr>
          <w:b w:val="0"/>
          <w:bCs w:val="0"/>
          <w:color w:val="000000"/>
          <w:lang w:val="uk-UA"/>
        </w:rPr>
        <w:t>його</w:t>
      </w:r>
      <w:r w:rsidRPr="008368BB">
        <w:rPr>
          <w:b w:val="0"/>
          <w:bCs w:val="0"/>
          <w:color w:val="000000"/>
        </w:rPr>
        <w:t xml:space="preserve"> місце розташування.</w:t>
      </w:r>
    </w:p>
    <w:p w:rsidR="00EB172F" w:rsidRPr="008368BB" w:rsidRDefault="00EB172F" w:rsidP="008368BB">
      <w:pPr>
        <w:pStyle w:val="3"/>
        <w:spacing w:line="360" w:lineRule="auto"/>
        <w:ind w:firstLine="709"/>
        <w:jc w:val="both"/>
        <w:rPr>
          <w:b w:val="0"/>
          <w:bCs w:val="0"/>
          <w:color w:val="000000"/>
        </w:rPr>
      </w:pPr>
      <w:r w:rsidRPr="008368BB">
        <w:rPr>
          <w:b w:val="0"/>
          <w:bCs w:val="0"/>
          <w:color w:val="000000"/>
          <w:lang w:val="uk-UA"/>
        </w:rPr>
        <w:t>Наш ресторан б</w:t>
      </w:r>
      <w:r w:rsidR="00B452A9" w:rsidRPr="008368BB">
        <w:rPr>
          <w:b w:val="0"/>
          <w:bCs w:val="0"/>
          <w:color w:val="000000"/>
          <w:lang w:val="uk-UA"/>
        </w:rPr>
        <w:t>уде розташований по вул. Фрунзе</w:t>
      </w:r>
      <w:r w:rsidR="00E46A03" w:rsidRPr="008368BB">
        <w:rPr>
          <w:b w:val="0"/>
          <w:bCs w:val="0"/>
          <w:color w:val="000000"/>
          <w:lang w:val="uk-UA"/>
        </w:rPr>
        <w:t xml:space="preserve"> 192</w:t>
      </w:r>
      <w:r w:rsidRPr="008368BB">
        <w:rPr>
          <w:b w:val="0"/>
          <w:bCs w:val="0"/>
          <w:color w:val="000000"/>
          <w:lang w:val="uk-UA"/>
        </w:rPr>
        <w:t xml:space="preserve">. </w:t>
      </w:r>
      <w:r w:rsidR="00896CC8" w:rsidRPr="008368BB">
        <w:rPr>
          <w:b w:val="0"/>
          <w:bCs w:val="0"/>
          <w:color w:val="000000"/>
          <w:lang w:val="uk-UA"/>
        </w:rPr>
        <w:t>Позитивним тут є: місцезнаходження в центрі міста (будівля розташована на перехресті великих людських потоків); наявність під’їзних шляхів і стоянки автомобілів, що охороняється. У районі функціонування ресторану розташовано к</w:t>
      </w:r>
      <w:r w:rsidR="00896CC8" w:rsidRPr="008368BB">
        <w:rPr>
          <w:b w:val="0"/>
          <w:bCs w:val="0"/>
          <w:color w:val="000000"/>
          <w:lang w:val="en-US"/>
        </w:rPr>
        <w:t>i</w:t>
      </w:r>
      <w:r w:rsidR="00896CC8" w:rsidRPr="008368BB">
        <w:rPr>
          <w:b w:val="0"/>
          <w:bCs w:val="0"/>
          <w:color w:val="000000"/>
          <w:lang w:val="uk-UA"/>
        </w:rPr>
        <w:t xml:space="preserve">лька адміністративних будівель, де, крім державних закладів, орендують приміщення під офіси багато фірм. </w:t>
      </w:r>
      <w:r w:rsidR="00896CC8" w:rsidRPr="008368BB">
        <w:rPr>
          <w:b w:val="0"/>
          <w:bCs w:val="0"/>
          <w:color w:val="000000"/>
        </w:rPr>
        <w:t xml:space="preserve">На невеликій відстані знаходяться вищі навчальні заклади, а студенти, що орендують квартири, проживають у найближчих до ресторану районах. В районі дислокації ресторану розташовані готелі: готель </w:t>
      </w:r>
      <w:r w:rsidR="00896CC8" w:rsidRPr="008368BB">
        <w:rPr>
          <w:b w:val="0"/>
          <w:bCs w:val="0"/>
          <w:color w:val="000000"/>
          <w:lang w:val="uk-UA"/>
        </w:rPr>
        <w:t>«</w:t>
      </w:r>
      <w:r w:rsidRPr="008368BB">
        <w:rPr>
          <w:b w:val="0"/>
          <w:bCs w:val="0"/>
          <w:color w:val="000000"/>
          <w:lang w:val="uk-UA"/>
        </w:rPr>
        <w:t>Россава</w:t>
      </w:r>
      <w:r w:rsidR="00896CC8" w:rsidRPr="008368BB">
        <w:rPr>
          <w:color w:val="000000"/>
        </w:rPr>
        <w:t>»</w:t>
      </w:r>
      <w:r w:rsidR="00896CC8" w:rsidRPr="008368BB">
        <w:rPr>
          <w:b w:val="0"/>
          <w:bCs w:val="0"/>
          <w:color w:val="000000"/>
        </w:rPr>
        <w:t xml:space="preserve">, готель </w:t>
      </w:r>
      <w:r w:rsidR="00896CC8" w:rsidRPr="008368BB">
        <w:rPr>
          <w:b w:val="0"/>
          <w:bCs w:val="0"/>
          <w:color w:val="000000"/>
          <w:lang w:val="uk-UA"/>
        </w:rPr>
        <w:t>«</w:t>
      </w:r>
      <w:r w:rsidRPr="008368BB">
        <w:rPr>
          <w:b w:val="0"/>
          <w:bCs w:val="0"/>
          <w:color w:val="000000"/>
          <w:lang w:val="uk-UA"/>
        </w:rPr>
        <w:t>Дніпро</w:t>
      </w:r>
      <w:r w:rsidR="00896CC8" w:rsidRPr="008368BB">
        <w:rPr>
          <w:color w:val="000000"/>
        </w:rPr>
        <w:t>»</w:t>
      </w:r>
      <w:r w:rsidR="00896CC8" w:rsidRPr="008368BB">
        <w:rPr>
          <w:b w:val="0"/>
          <w:bCs w:val="0"/>
          <w:color w:val="000000"/>
        </w:rPr>
        <w:t>, в яких проживає більшість приїжджих до міста бізнесменів, туристів.</w:t>
      </w:r>
      <w:r w:rsidRPr="008368BB">
        <w:rPr>
          <w:b w:val="0"/>
          <w:bCs w:val="0"/>
          <w:color w:val="000000"/>
        </w:rPr>
        <w:t xml:space="preserve"> Конкуренцію ресторану «</w:t>
      </w:r>
      <w:r w:rsidRPr="008368BB">
        <w:rPr>
          <w:b w:val="0"/>
          <w:bCs w:val="0"/>
          <w:color w:val="000000"/>
          <w:lang w:val="uk-UA"/>
        </w:rPr>
        <w:t>Черкаси</w:t>
      </w:r>
      <w:r w:rsidRPr="008368BB">
        <w:rPr>
          <w:b w:val="0"/>
          <w:bCs w:val="0"/>
          <w:color w:val="000000"/>
        </w:rPr>
        <w:t>», як підприємств</w:t>
      </w:r>
      <w:r w:rsidRPr="008368BB">
        <w:rPr>
          <w:b w:val="0"/>
          <w:bCs w:val="0"/>
          <w:color w:val="000000"/>
          <w:lang w:val="uk-UA"/>
        </w:rPr>
        <w:t>у</w:t>
      </w:r>
      <w:r w:rsidRPr="008368BB">
        <w:rPr>
          <w:b w:val="0"/>
          <w:bCs w:val="0"/>
          <w:color w:val="000000"/>
        </w:rPr>
        <w:t xml:space="preserve"> громадського харчування можуть становити: ресторан «</w:t>
      </w:r>
      <w:r w:rsidR="00E46A03" w:rsidRPr="008368BB">
        <w:rPr>
          <w:b w:val="0"/>
          <w:bCs w:val="0"/>
          <w:color w:val="000000"/>
          <w:lang w:val="uk-UA"/>
        </w:rPr>
        <w:t>Виктори</w:t>
      </w:r>
      <w:r w:rsidRPr="008368BB">
        <w:rPr>
          <w:b w:val="0"/>
          <w:bCs w:val="0"/>
          <w:color w:val="000000"/>
          <w:lang w:val="uk-UA"/>
        </w:rPr>
        <w:t>я</w:t>
      </w:r>
      <w:r w:rsidRPr="008368BB">
        <w:rPr>
          <w:b w:val="0"/>
          <w:bCs w:val="0"/>
          <w:color w:val="000000"/>
        </w:rPr>
        <w:t>», ресторан «Оранжевый октябрь» та рестор</w:t>
      </w:r>
      <w:r w:rsidR="00E46A03" w:rsidRPr="008368BB">
        <w:rPr>
          <w:b w:val="0"/>
          <w:bCs w:val="0"/>
          <w:color w:val="000000"/>
        </w:rPr>
        <w:t>ан</w:t>
      </w:r>
      <w:r w:rsidR="008368BB" w:rsidRPr="008368BB">
        <w:rPr>
          <w:b w:val="0"/>
          <w:bCs w:val="0"/>
          <w:color w:val="000000"/>
        </w:rPr>
        <w:t xml:space="preserve"> </w:t>
      </w:r>
      <w:r w:rsidRPr="008368BB">
        <w:rPr>
          <w:b w:val="0"/>
          <w:bCs w:val="0"/>
          <w:color w:val="000000"/>
        </w:rPr>
        <w:t>«</w:t>
      </w:r>
      <w:r w:rsidR="00E46A03" w:rsidRPr="008368BB">
        <w:rPr>
          <w:b w:val="0"/>
          <w:bCs w:val="0"/>
          <w:color w:val="000000"/>
          <w:lang w:val="uk-UA"/>
        </w:rPr>
        <w:t>Парижанка</w:t>
      </w:r>
      <w:r w:rsidRPr="008368BB">
        <w:rPr>
          <w:b w:val="0"/>
          <w:bCs w:val="0"/>
          <w:color w:val="000000"/>
        </w:rPr>
        <w:t>».</w:t>
      </w:r>
    </w:p>
    <w:p w:rsidR="00EB172F" w:rsidRPr="008368BB" w:rsidRDefault="00EB172F" w:rsidP="008368BB">
      <w:pPr>
        <w:pStyle w:val="3"/>
        <w:spacing w:line="360" w:lineRule="auto"/>
        <w:ind w:firstLine="709"/>
        <w:jc w:val="both"/>
        <w:rPr>
          <w:b w:val="0"/>
          <w:bCs w:val="0"/>
          <w:color w:val="000000"/>
        </w:rPr>
      </w:pPr>
      <w:r w:rsidRPr="008368BB">
        <w:rPr>
          <w:b w:val="0"/>
          <w:bCs w:val="0"/>
          <w:color w:val="000000"/>
        </w:rPr>
        <w:t xml:space="preserve">Рівень конкуренції з рестораном «Парижанка» та </w:t>
      </w:r>
      <w:r w:rsidRPr="008368BB">
        <w:rPr>
          <w:b w:val="0"/>
          <w:bCs w:val="0"/>
          <w:color w:val="000000"/>
          <w:lang w:val="uk-UA"/>
        </w:rPr>
        <w:t>рестораном</w:t>
      </w:r>
      <w:r w:rsidRPr="008368BB">
        <w:rPr>
          <w:b w:val="0"/>
          <w:bCs w:val="0"/>
          <w:color w:val="000000"/>
        </w:rPr>
        <w:t xml:space="preserve"> «</w:t>
      </w:r>
      <w:r w:rsidRPr="008368BB">
        <w:rPr>
          <w:b w:val="0"/>
          <w:bCs w:val="0"/>
          <w:color w:val="000000"/>
          <w:lang w:val="uk-UA"/>
        </w:rPr>
        <w:t>Октябрьский апельсин</w:t>
      </w:r>
      <w:r w:rsidRPr="008368BB">
        <w:rPr>
          <w:b w:val="0"/>
          <w:bCs w:val="0"/>
          <w:color w:val="000000"/>
        </w:rPr>
        <w:t>» вважається низьким за таких обставин:</w:t>
      </w:r>
    </w:p>
    <w:p w:rsidR="00EB172F" w:rsidRPr="008368BB" w:rsidRDefault="00E54FEE" w:rsidP="008368BB">
      <w:pPr>
        <w:pStyle w:val="3"/>
        <w:spacing w:line="360" w:lineRule="auto"/>
        <w:ind w:firstLine="709"/>
        <w:jc w:val="both"/>
        <w:rPr>
          <w:b w:val="0"/>
          <w:bCs w:val="0"/>
          <w:color w:val="000000"/>
        </w:rPr>
      </w:pPr>
      <w:r w:rsidRPr="008368BB">
        <w:rPr>
          <w:b w:val="0"/>
          <w:bCs w:val="0"/>
          <w:color w:val="000000"/>
          <w:lang w:val="uk-UA"/>
        </w:rPr>
        <w:t xml:space="preserve">− </w:t>
      </w:r>
      <w:r w:rsidR="00EB172F" w:rsidRPr="008368BB">
        <w:rPr>
          <w:b w:val="0"/>
          <w:bCs w:val="0"/>
          <w:color w:val="000000"/>
        </w:rPr>
        <w:t xml:space="preserve">у ресторані «Черкаси» рівень цін на продукцію у 1.2 рази </w:t>
      </w:r>
      <w:r w:rsidR="00EB172F" w:rsidRPr="008368BB">
        <w:rPr>
          <w:b w:val="0"/>
          <w:bCs w:val="0"/>
          <w:color w:val="000000"/>
          <w:lang w:val="uk-UA"/>
        </w:rPr>
        <w:t>нижчий</w:t>
      </w:r>
      <w:r w:rsidR="00EB172F" w:rsidRPr="008368BB">
        <w:rPr>
          <w:b w:val="0"/>
          <w:bCs w:val="0"/>
          <w:color w:val="000000"/>
        </w:rPr>
        <w:t xml:space="preserve"> ніж в ресторані «</w:t>
      </w:r>
      <w:r w:rsidR="00EB172F" w:rsidRPr="008368BB">
        <w:rPr>
          <w:b w:val="0"/>
          <w:bCs w:val="0"/>
          <w:color w:val="000000"/>
          <w:lang w:val="uk-UA"/>
        </w:rPr>
        <w:t>Парижанка</w:t>
      </w:r>
      <w:r w:rsidR="00EB172F" w:rsidRPr="008368BB">
        <w:rPr>
          <w:b w:val="0"/>
          <w:bCs w:val="0"/>
          <w:color w:val="000000"/>
        </w:rPr>
        <w:t xml:space="preserve">», при </w:t>
      </w:r>
      <w:r w:rsidR="00EB172F" w:rsidRPr="008368BB">
        <w:rPr>
          <w:b w:val="0"/>
          <w:bCs w:val="0"/>
          <w:color w:val="000000"/>
          <w:lang w:val="uk-UA"/>
        </w:rPr>
        <w:t>вищій</w:t>
      </w:r>
      <w:r w:rsidR="00FB7850" w:rsidRPr="008368BB">
        <w:rPr>
          <w:b w:val="0"/>
          <w:bCs w:val="0"/>
          <w:color w:val="000000"/>
        </w:rPr>
        <w:t xml:space="preserve"> якості продукції; </w:t>
      </w:r>
      <w:r w:rsidR="00EB172F" w:rsidRPr="008368BB">
        <w:rPr>
          <w:b w:val="0"/>
          <w:bCs w:val="0"/>
          <w:color w:val="000000"/>
        </w:rPr>
        <w:t>додаткових послуг громадського харчування ресторан «</w:t>
      </w:r>
      <w:r w:rsidR="00EB172F" w:rsidRPr="008368BB">
        <w:rPr>
          <w:b w:val="0"/>
          <w:bCs w:val="0"/>
          <w:color w:val="000000"/>
          <w:lang w:val="uk-UA"/>
        </w:rPr>
        <w:t>Парижанка</w:t>
      </w:r>
      <w:r w:rsidR="00EB172F" w:rsidRPr="008368BB">
        <w:rPr>
          <w:b w:val="0"/>
          <w:bCs w:val="0"/>
          <w:color w:val="000000"/>
        </w:rPr>
        <w:t>» не надає.</w:t>
      </w:r>
    </w:p>
    <w:p w:rsidR="008368BB" w:rsidRPr="008368BB" w:rsidRDefault="00E54FEE" w:rsidP="008368BB">
      <w:pPr>
        <w:pStyle w:val="3"/>
        <w:spacing w:line="360" w:lineRule="auto"/>
        <w:ind w:firstLine="709"/>
        <w:jc w:val="both"/>
        <w:rPr>
          <w:b w:val="0"/>
          <w:bCs w:val="0"/>
          <w:color w:val="000000"/>
        </w:rPr>
      </w:pPr>
      <w:r w:rsidRPr="008368BB">
        <w:rPr>
          <w:b w:val="0"/>
          <w:bCs w:val="0"/>
          <w:color w:val="000000"/>
        </w:rPr>
        <w:t>−</w:t>
      </w:r>
      <w:r w:rsidRPr="008368BB">
        <w:rPr>
          <w:b w:val="0"/>
          <w:bCs w:val="0"/>
          <w:color w:val="000000"/>
          <w:lang w:val="uk-UA"/>
        </w:rPr>
        <w:t xml:space="preserve"> </w:t>
      </w:r>
      <w:r w:rsidR="00EB172F" w:rsidRPr="008368BB">
        <w:rPr>
          <w:b w:val="0"/>
          <w:bCs w:val="0"/>
          <w:color w:val="000000"/>
        </w:rPr>
        <w:t>бар «</w:t>
      </w:r>
      <w:r w:rsidR="00EB172F" w:rsidRPr="008368BB">
        <w:rPr>
          <w:b w:val="0"/>
          <w:bCs w:val="0"/>
          <w:color w:val="000000"/>
          <w:lang w:val="uk-UA"/>
        </w:rPr>
        <w:t>Визит</w:t>
      </w:r>
      <w:r w:rsidR="00EB172F" w:rsidRPr="008368BB">
        <w:rPr>
          <w:b w:val="0"/>
          <w:bCs w:val="0"/>
          <w:color w:val="000000"/>
        </w:rPr>
        <w:t>»</w:t>
      </w:r>
      <w:r w:rsidR="008368BB" w:rsidRPr="008368BB">
        <w:rPr>
          <w:b w:val="0"/>
          <w:bCs w:val="0"/>
          <w:color w:val="000000"/>
        </w:rPr>
        <w:t xml:space="preserve"> </w:t>
      </w:r>
      <w:r w:rsidR="00EB172F" w:rsidRPr="008368BB">
        <w:rPr>
          <w:b w:val="0"/>
          <w:bCs w:val="0"/>
          <w:color w:val="000000"/>
        </w:rPr>
        <w:t>розрахований лише на 40 місць; форма послуг – якість та асортимент продукції значно поступаються тим, що склалися в ресторані «</w:t>
      </w:r>
      <w:r w:rsidR="00EB172F" w:rsidRPr="008368BB">
        <w:rPr>
          <w:b w:val="0"/>
          <w:bCs w:val="0"/>
          <w:color w:val="000000"/>
          <w:lang w:val="uk-UA"/>
        </w:rPr>
        <w:t>Черкаси</w:t>
      </w:r>
      <w:r w:rsidR="00EB172F" w:rsidRPr="008368BB">
        <w:rPr>
          <w:b w:val="0"/>
          <w:bCs w:val="0"/>
          <w:color w:val="000000"/>
        </w:rPr>
        <w:t>».</w:t>
      </w:r>
    </w:p>
    <w:p w:rsidR="00896CC8" w:rsidRPr="009136D1" w:rsidRDefault="009136D1" w:rsidP="008368BB">
      <w:pPr>
        <w:pStyle w:val="3"/>
        <w:spacing w:line="360" w:lineRule="auto"/>
        <w:ind w:firstLine="709"/>
        <w:jc w:val="both"/>
        <w:rPr>
          <w:b w:val="0"/>
          <w:bCs w:val="0"/>
          <w:color w:val="000000"/>
        </w:rPr>
      </w:pPr>
      <w:r>
        <w:rPr>
          <w:b w:val="0"/>
          <w:bCs w:val="0"/>
          <w:color w:val="000000"/>
        </w:rPr>
        <w:br w:type="page"/>
      </w:r>
      <w:r w:rsidR="00896CC8" w:rsidRPr="008368BB">
        <w:rPr>
          <w:b w:val="0"/>
          <w:bCs w:val="0"/>
          <w:color w:val="000000"/>
        </w:rPr>
        <w:t>Таблиця 1.1</w:t>
      </w:r>
      <w:r>
        <w:rPr>
          <w:b w:val="0"/>
          <w:bCs w:val="0"/>
          <w:color w:val="000000"/>
          <w:lang w:val="uk-UA"/>
        </w:rPr>
        <w:t xml:space="preserve">. </w:t>
      </w:r>
      <w:r w:rsidR="00896CC8" w:rsidRPr="008368BB">
        <w:rPr>
          <w:b w:val="0"/>
          <w:bCs w:val="0"/>
          <w:color w:val="000000"/>
        </w:rPr>
        <w:t>Характеристика потенційних конкурентів ресторану «</w:t>
      </w:r>
      <w:r w:rsidR="00896CC8" w:rsidRPr="008368BB">
        <w:rPr>
          <w:b w:val="0"/>
          <w:bCs w:val="0"/>
          <w:color w:val="000000"/>
          <w:lang w:val="uk-UA"/>
        </w:rPr>
        <w:t>Черкаси</w:t>
      </w:r>
      <w:r w:rsidR="00E46A03" w:rsidRPr="008368BB">
        <w:rPr>
          <w:b w:val="0"/>
          <w:bCs w:val="0"/>
          <w:color w:val="000000"/>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90"/>
        <w:gridCol w:w="1197"/>
        <w:gridCol w:w="1711"/>
        <w:gridCol w:w="1493"/>
        <w:gridCol w:w="1106"/>
      </w:tblGrid>
      <w:tr w:rsidR="00896CC8" w:rsidRPr="00F572BD" w:rsidTr="00F572BD">
        <w:trPr>
          <w:cantSplit/>
          <w:trHeight w:val="596"/>
          <w:jc w:val="center"/>
        </w:trPr>
        <w:tc>
          <w:tcPr>
            <w:tcW w:w="2038"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Показник</w:t>
            </w:r>
          </w:p>
        </w:tc>
        <w:tc>
          <w:tcPr>
            <w:tcW w:w="644"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Ресторан «</w:t>
            </w:r>
            <w:r w:rsidRPr="00F572BD">
              <w:rPr>
                <w:b w:val="0"/>
                <w:bCs w:val="0"/>
                <w:color w:val="000000"/>
                <w:sz w:val="20"/>
                <w:lang w:val="uk-UA"/>
              </w:rPr>
              <w:t>Черкаси</w:t>
            </w:r>
            <w:r w:rsidRPr="00F572BD">
              <w:rPr>
                <w:b w:val="0"/>
                <w:bCs w:val="0"/>
                <w:color w:val="000000"/>
                <w:sz w:val="20"/>
              </w:rPr>
              <w:t>»</w:t>
            </w:r>
          </w:p>
        </w:tc>
        <w:tc>
          <w:tcPr>
            <w:tcW w:w="920" w:type="pct"/>
            <w:shd w:val="clear" w:color="auto" w:fill="auto"/>
          </w:tcPr>
          <w:p w:rsidR="00E54FEE" w:rsidRPr="00F572BD" w:rsidRDefault="00E54FEE" w:rsidP="00F572BD">
            <w:pPr>
              <w:pStyle w:val="3"/>
              <w:spacing w:line="360" w:lineRule="auto"/>
              <w:jc w:val="both"/>
              <w:rPr>
                <w:b w:val="0"/>
                <w:bCs w:val="0"/>
                <w:color w:val="000000"/>
                <w:sz w:val="20"/>
              </w:rPr>
            </w:pPr>
            <w:r w:rsidRPr="00F572BD">
              <w:rPr>
                <w:b w:val="0"/>
                <w:bCs w:val="0"/>
                <w:color w:val="000000"/>
                <w:sz w:val="20"/>
              </w:rPr>
              <w:t>Ресторан</w:t>
            </w:r>
          </w:p>
          <w:p w:rsidR="00896CC8" w:rsidRPr="00F572BD" w:rsidRDefault="00896CC8" w:rsidP="00F572BD">
            <w:pPr>
              <w:pStyle w:val="3"/>
              <w:spacing w:line="360" w:lineRule="auto"/>
              <w:jc w:val="both"/>
              <w:rPr>
                <w:b w:val="0"/>
                <w:bCs w:val="0"/>
                <w:color w:val="000000"/>
                <w:sz w:val="20"/>
                <w:lang w:val="uk-UA"/>
              </w:rPr>
            </w:pPr>
            <w:r w:rsidRPr="00F572BD">
              <w:rPr>
                <w:b w:val="0"/>
                <w:bCs w:val="0"/>
                <w:color w:val="000000"/>
                <w:sz w:val="20"/>
              </w:rPr>
              <w:t>«</w:t>
            </w:r>
            <w:r w:rsidR="00E54FEE" w:rsidRPr="00F572BD">
              <w:rPr>
                <w:b w:val="0"/>
                <w:bCs w:val="0"/>
                <w:color w:val="000000"/>
                <w:sz w:val="20"/>
              </w:rPr>
              <w:t>Октябрьский апельсин</w:t>
            </w:r>
            <w:r w:rsidRPr="00F572BD">
              <w:rPr>
                <w:b w:val="0"/>
                <w:bCs w:val="0"/>
                <w:color w:val="000000"/>
                <w:sz w:val="20"/>
              </w:rPr>
              <w:t>»</w:t>
            </w:r>
          </w:p>
        </w:tc>
        <w:tc>
          <w:tcPr>
            <w:tcW w:w="803" w:type="pct"/>
            <w:shd w:val="clear" w:color="auto" w:fill="auto"/>
          </w:tcPr>
          <w:p w:rsidR="00896CC8" w:rsidRPr="00F572BD" w:rsidRDefault="00896CC8" w:rsidP="00F572BD">
            <w:pPr>
              <w:pStyle w:val="3"/>
              <w:spacing w:line="360" w:lineRule="auto"/>
              <w:jc w:val="both"/>
              <w:rPr>
                <w:b w:val="0"/>
                <w:bCs w:val="0"/>
                <w:color w:val="000000"/>
                <w:sz w:val="20"/>
                <w:lang w:val="en-US"/>
              </w:rPr>
            </w:pPr>
            <w:r w:rsidRPr="00F572BD">
              <w:rPr>
                <w:b w:val="0"/>
                <w:bCs w:val="0"/>
                <w:color w:val="000000"/>
                <w:sz w:val="20"/>
              </w:rPr>
              <w:t>Ресторан «</w:t>
            </w:r>
            <w:r w:rsidR="00E54FEE" w:rsidRPr="00F572BD">
              <w:rPr>
                <w:b w:val="0"/>
                <w:bCs w:val="0"/>
                <w:color w:val="000000"/>
                <w:sz w:val="20"/>
              </w:rPr>
              <w:t>Парижанка</w:t>
            </w:r>
            <w:r w:rsidRPr="00F572BD">
              <w:rPr>
                <w:b w:val="0"/>
                <w:bCs w:val="0"/>
                <w:color w:val="000000"/>
                <w:sz w:val="20"/>
              </w:rPr>
              <w:t>»</w:t>
            </w:r>
          </w:p>
        </w:tc>
        <w:tc>
          <w:tcPr>
            <w:tcW w:w="595" w:type="pct"/>
            <w:shd w:val="clear" w:color="auto" w:fill="auto"/>
          </w:tcPr>
          <w:p w:rsidR="00896CC8" w:rsidRPr="00F572BD" w:rsidRDefault="00896CC8" w:rsidP="00F572BD">
            <w:pPr>
              <w:pStyle w:val="3"/>
              <w:spacing w:line="360" w:lineRule="auto"/>
              <w:jc w:val="both"/>
              <w:rPr>
                <w:b w:val="0"/>
                <w:bCs w:val="0"/>
                <w:color w:val="000000"/>
                <w:sz w:val="20"/>
                <w:lang w:val="en-US"/>
              </w:rPr>
            </w:pPr>
            <w:r w:rsidRPr="00F572BD">
              <w:rPr>
                <w:b w:val="0"/>
                <w:bCs w:val="0"/>
                <w:color w:val="000000"/>
                <w:sz w:val="20"/>
              </w:rPr>
              <w:t xml:space="preserve">Бар </w:t>
            </w:r>
            <w:r w:rsidR="00E54FEE" w:rsidRPr="00F572BD">
              <w:rPr>
                <w:b w:val="0"/>
                <w:bCs w:val="0"/>
                <w:color w:val="000000"/>
                <w:sz w:val="20"/>
              </w:rPr>
              <w:t>«Визит</w:t>
            </w:r>
            <w:r w:rsidRPr="00F572BD">
              <w:rPr>
                <w:b w:val="0"/>
                <w:bCs w:val="0"/>
                <w:color w:val="000000"/>
                <w:sz w:val="20"/>
              </w:rPr>
              <w:t>»</w:t>
            </w:r>
          </w:p>
        </w:tc>
      </w:tr>
      <w:tr w:rsidR="00896CC8" w:rsidRPr="00F572BD" w:rsidTr="00F572BD">
        <w:trPr>
          <w:cantSplit/>
          <w:trHeight w:val="406"/>
          <w:jc w:val="center"/>
        </w:trPr>
        <w:tc>
          <w:tcPr>
            <w:tcW w:w="2038"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Кількість місць</w:t>
            </w:r>
          </w:p>
        </w:tc>
        <w:tc>
          <w:tcPr>
            <w:tcW w:w="644"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90</w:t>
            </w:r>
          </w:p>
        </w:tc>
        <w:tc>
          <w:tcPr>
            <w:tcW w:w="920"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80</w:t>
            </w:r>
          </w:p>
        </w:tc>
        <w:tc>
          <w:tcPr>
            <w:tcW w:w="803"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55</w:t>
            </w:r>
          </w:p>
        </w:tc>
        <w:tc>
          <w:tcPr>
            <w:tcW w:w="595"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40</w:t>
            </w:r>
          </w:p>
        </w:tc>
      </w:tr>
      <w:tr w:rsidR="00896CC8" w:rsidRPr="00F572BD" w:rsidTr="00F572BD">
        <w:trPr>
          <w:cantSplit/>
          <w:trHeight w:val="247"/>
          <w:jc w:val="center"/>
        </w:trPr>
        <w:tc>
          <w:tcPr>
            <w:tcW w:w="2038"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Метод обслуговування</w:t>
            </w:r>
          </w:p>
        </w:tc>
        <w:tc>
          <w:tcPr>
            <w:tcW w:w="644" w:type="pct"/>
            <w:shd w:val="clear" w:color="auto" w:fill="auto"/>
          </w:tcPr>
          <w:p w:rsidR="00896CC8" w:rsidRPr="00F572BD" w:rsidRDefault="00896CC8" w:rsidP="00F572BD">
            <w:pPr>
              <w:pStyle w:val="3"/>
              <w:spacing w:line="360" w:lineRule="auto"/>
              <w:jc w:val="both"/>
              <w:rPr>
                <w:b w:val="0"/>
                <w:bCs w:val="0"/>
                <w:color w:val="000000"/>
                <w:sz w:val="20"/>
                <w:lang w:val="uk-UA"/>
              </w:rPr>
            </w:pPr>
            <w:r w:rsidRPr="00F572BD">
              <w:rPr>
                <w:b w:val="0"/>
                <w:bCs w:val="0"/>
                <w:color w:val="000000"/>
                <w:sz w:val="20"/>
                <w:lang w:val="uk-UA"/>
              </w:rPr>
              <w:t>О</w:t>
            </w:r>
            <w:r w:rsidRPr="00F572BD">
              <w:rPr>
                <w:b w:val="0"/>
                <w:bCs w:val="0"/>
                <w:color w:val="000000"/>
                <w:sz w:val="20"/>
              </w:rPr>
              <w:t>фіціант</w:t>
            </w:r>
            <w:r w:rsidRPr="00F572BD">
              <w:rPr>
                <w:b w:val="0"/>
                <w:bCs w:val="0"/>
                <w:color w:val="000000"/>
                <w:sz w:val="20"/>
                <w:lang w:val="uk-UA"/>
              </w:rPr>
              <w:t>и</w:t>
            </w:r>
          </w:p>
        </w:tc>
        <w:tc>
          <w:tcPr>
            <w:tcW w:w="920" w:type="pct"/>
            <w:shd w:val="clear" w:color="auto" w:fill="auto"/>
          </w:tcPr>
          <w:p w:rsidR="00896CC8" w:rsidRPr="00F572BD" w:rsidRDefault="00E54FEE" w:rsidP="00F572BD">
            <w:pPr>
              <w:pStyle w:val="3"/>
              <w:spacing w:line="360" w:lineRule="auto"/>
              <w:jc w:val="both"/>
              <w:rPr>
                <w:b w:val="0"/>
                <w:bCs w:val="0"/>
                <w:color w:val="000000"/>
                <w:sz w:val="20"/>
                <w:lang w:val="uk-UA"/>
              </w:rPr>
            </w:pPr>
            <w:r w:rsidRPr="00F572BD">
              <w:rPr>
                <w:b w:val="0"/>
                <w:bCs w:val="0"/>
                <w:color w:val="000000"/>
                <w:sz w:val="20"/>
              </w:rPr>
              <w:t>О</w:t>
            </w:r>
            <w:r w:rsidR="00896CC8" w:rsidRPr="00F572BD">
              <w:rPr>
                <w:b w:val="0"/>
                <w:bCs w:val="0"/>
                <w:color w:val="000000"/>
                <w:sz w:val="20"/>
              </w:rPr>
              <w:t>фіціант</w:t>
            </w:r>
            <w:r w:rsidR="00896CC8" w:rsidRPr="00F572BD">
              <w:rPr>
                <w:b w:val="0"/>
                <w:bCs w:val="0"/>
                <w:color w:val="000000"/>
                <w:sz w:val="20"/>
                <w:lang w:val="uk-UA"/>
              </w:rPr>
              <w:t>и</w:t>
            </w:r>
          </w:p>
        </w:tc>
        <w:tc>
          <w:tcPr>
            <w:tcW w:w="803" w:type="pct"/>
            <w:shd w:val="clear" w:color="auto" w:fill="auto"/>
          </w:tcPr>
          <w:p w:rsidR="00896CC8" w:rsidRPr="00F572BD" w:rsidRDefault="00E54FEE" w:rsidP="00F572BD">
            <w:pPr>
              <w:pStyle w:val="3"/>
              <w:spacing w:line="360" w:lineRule="auto"/>
              <w:jc w:val="both"/>
              <w:rPr>
                <w:b w:val="0"/>
                <w:bCs w:val="0"/>
                <w:color w:val="000000"/>
                <w:sz w:val="20"/>
                <w:lang w:val="uk-UA"/>
              </w:rPr>
            </w:pPr>
            <w:r w:rsidRPr="00F572BD">
              <w:rPr>
                <w:b w:val="0"/>
                <w:bCs w:val="0"/>
                <w:color w:val="000000"/>
                <w:sz w:val="20"/>
                <w:lang w:val="uk-UA"/>
              </w:rPr>
              <w:t>О</w:t>
            </w:r>
            <w:r w:rsidR="00896CC8" w:rsidRPr="00F572BD">
              <w:rPr>
                <w:b w:val="0"/>
                <w:bCs w:val="0"/>
                <w:color w:val="000000"/>
                <w:sz w:val="20"/>
              </w:rPr>
              <w:t>фіціант</w:t>
            </w:r>
            <w:r w:rsidR="00896CC8" w:rsidRPr="00F572BD">
              <w:rPr>
                <w:b w:val="0"/>
                <w:bCs w:val="0"/>
                <w:color w:val="000000"/>
                <w:sz w:val="20"/>
                <w:lang w:val="uk-UA"/>
              </w:rPr>
              <w:t>и</w:t>
            </w:r>
          </w:p>
        </w:tc>
        <w:tc>
          <w:tcPr>
            <w:tcW w:w="595" w:type="pct"/>
            <w:shd w:val="clear" w:color="auto" w:fill="auto"/>
          </w:tcPr>
          <w:p w:rsidR="00896CC8" w:rsidRPr="00F572BD" w:rsidRDefault="00D06EB3" w:rsidP="00F572BD">
            <w:pPr>
              <w:pStyle w:val="3"/>
              <w:spacing w:line="360" w:lineRule="auto"/>
              <w:jc w:val="both"/>
              <w:rPr>
                <w:b w:val="0"/>
                <w:bCs w:val="0"/>
                <w:color w:val="000000"/>
                <w:sz w:val="20"/>
                <w:lang w:val="uk-UA"/>
              </w:rPr>
            </w:pPr>
            <w:r w:rsidRPr="00F572BD">
              <w:rPr>
                <w:b w:val="0"/>
                <w:bCs w:val="0"/>
                <w:color w:val="000000"/>
                <w:sz w:val="20"/>
              </w:rPr>
              <w:t>С</w:t>
            </w:r>
            <w:r w:rsidR="00896CC8" w:rsidRPr="00F572BD">
              <w:rPr>
                <w:b w:val="0"/>
                <w:bCs w:val="0"/>
                <w:color w:val="000000"/>
                <w:sz w:val="20"/>
              </w:rPr>
              <w:t>амообсл</w:t>
            </w:r>
            <w:r w:rsidRPr="00F572BD">
              <w:rPr>
                <w:b w:val="0"/>
                <w:bCs w:val="0"/>
                <w:color w:val="000000"/>
                <w:sz w:val="20"/>
                <w:lang w:val="uk-UA"/>
              </w:rPr>
              <w:t>.</w:t>
            </w:r>
          </w:p>
        </w:tc>
      </w:tr>
      <w:tr w:rsidR="00896CC8" w:rsidRPr="00F572BD" w:rsidTr="00F572BD">
        <w:trPr>
          <w:cantSplit/>
          <w:trHeight w:val="242"/>
          <w:jc w:val="center"/>
        </w:trPr>
        <w:tc>
          <w:tcPr>
            <w:tcW w:w="2038"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Кількість страв у меню</w:t>
            </w:r>
          </w:p>
        </w:tc>
        <w:tc>
          <w:tcPr>
            <w:tcW w:w="644"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50</w:t>
            </w:r>
          </w:p>
        </w:tc>
        <w:tc>
          <w:tcPr>
            <w:tcW w:w="920"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45</w:t>
            </w:r>
          </w:p>
        </w:tc>
        <w:tc>
          <w:tcPr>
            <w:tcW w:w="803"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30</w:t>
            </w:r>
          </w:p>
        </w:tc>
        <w:tc>
          <w:tcPr>
            <w:tcW w:w="595"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30</w:t>
            </w:r>
          </w:p>
        </w:tc>
      </w:tr>
      <w:tr w:rsidR="00896CC8" w:rsidRPr="00F572BD" w:rsidTr="00F572BD">
        <w:trPr>
          <w:cantSplit/>
          <w:trHeight w:val="750"/>
          <w:jc w:val="center"/>
        </w:trPr>
        <w:tc>
          <w:tcPr>
            <w:tcW w:w="2038"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Частка продукції власного виробництва у товарообігу</w:t>
            </w:r>
            <w:r w:rsidR="008368BB" w:rsidRPr="00F572BD">
              <w:rPr>
                <w:b w:val="0"/>
                <w:bCs w:val="0"/>
                <w:color w:val="000000"/>
                <w:sz w:val="20"/>
              </w:rPr>
              <w:t>, %</w:t>
            </w:r>
          </w:p>
        </w:tc>
        <w:tc>
          <w:tcPr>
            <w:tcW w:w="644"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73</w:t>
            </w:r>
          </w:p>
        </w:tc>
        <w:tc>
          <w:tcPr>
            <w:tcW w:w="920"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68</w:t>
            </w:r>
          </w:p>
        </w:tc>
        <w:tc>
          <w:tcPr>
            <w:tcW w:w="803"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31</w:t>
            </w:r>
          </w:p>
        </w:tc>
        <w:tc>
          <w:tcPr>
            <w:tcW w:w="595"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28.5</w:t>
            </w:r>
          </w:p>
        </w:tc>
      </w:tr>
      <w:tr w:rsidR="00896CC8" w:rsidRPr="00F572BD" w:rsidTr="00F572BD">
        <w:trPr>
          <w:cantSplit/>
          <w:trHeight w:val="455"/>
          <w:jc w:val="center"/>
        </w:trPr>
        <w:tc>
          <w:tcPr>
            <w:tcW w:w="2038"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Якість продукції</w:t>
            </w:r>
            <w:r w:rsidR="008368BB" w:rsidRPr="00F572BD">
              <w:rPr>
                <w:b w:val="0"/>
                <w:bCs w:val="0"/>
                <w:color w:val="000000"/>
                <w:sz w:val="20"/>
              </w:rPr>
              <w:t>, %</w:t>
            </w:r>
          </w:p>
        </w:tc>
        <w:tc>
          <w:tcPr>
            <w:tcW w:w="644"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100</w:t>
            </w:r>
          </w:p>
        </w:tc>
        <w:tc>
          <w:tcPr>
            <w:tcW w:w="920"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95</w:t>
            </w:r>
          </w:p>
        </w:tc>
        <w:tc>
          <w:tcPr>
            <w:tcW w:w="803"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50</w:t>
            </w:r>
          </w:p>
        </w:tc>
        <w:tc>
          <w:tcPr>
            <w:tcW w:w="595"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50</w:t>
            </w:r>
          </w:p>
        </w:tc>
      </w:tr>
      <w:tr w:rsidR="00896CC8" w:rsidRPr="00F572BD" w:rsidTr="00F572BD">
        <w:trPr>
          <w:cantSplit/>
          <w:trHeight w:val="750"/>
          <w:jc w:val="center"/>
        </w:trPr>
        <w:tc>
          <w:tcPr>
            <w:tcW w:w="2038"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Послуги громадського харчування (кількість видів)</w:t>
            </w:r>
          </w:p>
        </w:tc>
        <w:tc>
          <w:tcPr>
            <w:tcW w:w="644"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10</w:t>
            </w:r>
          </w:p>
        </w:tc>
        <w:tc>
          <w:tcPr>
            <w:tcW w:w="920"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8</w:t>
            </w:r>
          </w:p>
        </w:tc>
        <w:tc>
          <w:tcPr>
            <w:tcW w:w="803"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1</w:t>
            </w:r>
          </w:p>
        </w:tc>
        <w:tc>
          <w:tcPr>
            <w:tcW w:w="595"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3</w:t>
            </w:r>
          </w:p>
        </w:tc>
      </w:tr>
      <w:tr w:rsidR="00896CC8" w:rsidRPr="00F572BD" w:rsidTr="00F572BD">
        <w:trPr>
          <w:cantSplit/>
          <w:trHeight w:val="231"/>
          <w:jc w:val="center"/>
        </w:trPr>
        <w:tc>
          <w:tcPr>
            <w:tcW w:w="2038"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Рівень цін на продукцію</w:t>
            </w:r>
            <w:r w:rsidR="008368BB" w:rsidRPr="00F572BD">
              <w:rPr>
                <w:b w:val="0"/>
                <w:bCs w:val="0"/>
                <w:color w:val="000000"/>
                <w:sz w:val="20"/>
              </w:rPr>
              <w:t>, %</w:t>
            </w:r>
          </w:p>
        </w:tc>
        <w:tc>
          <w:tcPr>
            <w:tcW w:w="644"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100</w:t>
            </w:r>
          </w:p>
        </w:tc>
        <w:tc>
          <w:tcPr>
            <w:tcW w:w="920"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105</w:t>
            </w:r>
          </w:p>
        </w:tc>
        <w:tc>
          <w:tcPr>
            <w:tcW w:w="803"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120</w:t>
            </w:r>
          </w:p>
        </w:tc>
        <w:tc>
          <w:tcPr>
            <w:tcW w:w="595" w:type="pct"/>
            <w:shd w:val="clear" w:color="auto" w:fill="auto"/>
          </w:tcPr>
          <w:p w:rsidR="00896CC8" w:rsidRPr="00F572BD" w:rsidRDefault="00896CC8" w:rsidP="00F572BD">
            <w:pPr>
              <w:pStyle w:val="3"/>
              <w:spacing w:line="360" w:lineRule="auto"/>
              <w:jc w:val="both"/>
              <w:rPr>
                <w:b w:val="0"/>
                <w:bCs w:val="0"/>
                <w:color w:val="000000"/>
                <w:sz w:val="20"/>
              </w:rPr>
            </w:pPr>
            <w:r w:rsidRPr="00F572BD">
              <w:rPr>
                <w:b w:val="0"/>
                <w:bCs w:val="0"/>
                <w:color w:val="000000"/>
                <w:sz w:val="20"/>
              </w:rPr>
              <w:t>80</w:t>
            </w:r>
          </w:p>
        </w:tc>
      </w:tr>
    </w:tbl>
    <w:p w:rsidR="00896CC8" w:rsidRPr="008368BB" w:rsidRDefault="00896CC8" w:rsidP="008368BB">
      <w:pPr>
        <w:pStyle w:val="3"/>
        <w:spacing w:line="360" w:lineRule="auto"/>
        <w:ind w:firstLine="709"/>
        <w:jc w:val="both"/>
        <w:rPr>
          <w:b w:val="0"/>
          <w:bCs w:val="0"/>
          <w:color w:val="000000"/>
        </w:rPr>
      </w:pPr>
    </w:p>
    <w:p w:rsidR="00896CC8" w:rsidRPr="008368BB" w:rsidRDefault="00896CC8" w:rsidP="008368BB">
      <w:pPr>
        <w:pStyle w:val="3"/>
        <w:spacing w:line="360" w:lineRule="auto"/>
        <w:ind w:firstLine="709"/>
        <w:jc w:val="both"/>
        <w:rPr>
          <w:b w:val="0"/>
          <w:bCs w:val="0"/>
          <w:color w:val="000000"/>
        </w:rPr>
      </w:pPr>
      <w:r w:rsidRPr="008368BB">
        <w:rPr>
          <w:b w:val="0"/>
          <w:bCs w:val="0"/>
          <w:color w:val="000000"/>
        </w:rPr>
        <w:t>А ось рівень к</w:t>
      </w:r>
      <w:r w:rsidR="00E54FEE" w:rsidRPr="008368BB">
        <w:rPr>
          <w:b w:val="0"/>
          <w:bCs w:val="0"/>
          <w:color w:val="000000"/>
        </w:rPr>
        <w:t>онкуренції з рестораном «Октябрьский апельсин</w:t>
      </w:r>
      <w:r w:rsidRPr="008368BB">
        <w:rPr>
          <w:b w:val="0"/>
          <w:bCs w:val="0"/>
          <w:color w:val="000000"/>
        </w:rPr>
        <w:t>»</w:t>
      </w:r>
      <w:r w:rsidR="008368BB" w:rsidRPr="008368BB">
        <w:rPr>
          <w:b w:val="0"/>
          <w:bCs w:val="0"/>
          <w:color w:val="000000"/>
        </w:rPr>
        <w:t xml:space="preserve"> </w:t>
      </w:r>
      <w:r w:rsidRPr="008368BB">
        <w:rPr>
          <w:b w:val="0"/>
          <w:bCs w:val="0"/>
          <w:color w:val="000000"/>
        </w:rPr>
        <w:t>можна розцінити як більш високий. Але до конкурентних переваг ресторану та бару «</w:t>
      </w:r>
      <w:r w:rsidR="00E54FEE" w:rsidRPr="008368BB">
        <w:rPr>
          <w:b w:val="0"/>
          <w:bCs w:val="0"/>
          <w:color w:val="000000"/>
        </w:rPr>
        <w:t>Черкаси</w:t>
      </w:r>
      <w:r w:rsidRPr="008368BB">
        <w:rPr>
          <w:b w:val="0"/>
          <w:bCs w:val="0"/>
          <w:color w:val="000000"/>
        </w:rPr>
        <w:t>» можна віднести: рівень якості продукції та обслуговування, широкий асортимент товарів, низький рівень цін (порівняно з іншими аналогічними закладами), широкий асортимент та особливості послуг, що надаються.</w:t>
      </w:r>
    </w:p>
    <w:p w:rsidR="008368BB" w:rsidRPr="008368BB" w:rsidRDefault="00896CC8" w:rsidP="008368BB">
      <w:pPr>
        <w:spacing w:line="360" w:lineRule="auto"/>
        <w:ind w:firstLine="709"/>
        <w:jc w:val="both"/>
        <w:rPr>
          <w:color w:val="000000"/>
          <w:sz w:val="28"/>
          <w:szCs w:val="28"/>
          <w:lang w:val="uk-UA"/>
        </w:rPr>
      </w:pPr>
      <w:r w:rsidRPr="008368BB">
        <w:rPr>
          <w:color w:val="000000"/>
          <w:sz w:val="28"/>
          <w:szCs w:val="28"/>
        </w:rPr>
        <w:t>Ресторан «Черкаси» буде відноситись до підприємств громадського харчування вищої категорії, т</w:t>
      </w:r>
      <w:r w:rsidR="00D06EB3" w:rsidRPr="008368BB">
        <w:rPr>
          <w:color w:val="000000"/>
          <w:sz w:val="28"/>
          <w:szCs w:val="28"/>
        </w:rPr>
        <w:t>ому що відрізнятиметься</w:t>
      </w:r>
      <w:r w:rsidRPr="008368BB">
        <w:rPr>
          <w:color w:val="000000"/>
          <w:sz w:val="28"/>
          <w:szCs w:val="28"/>
        </w:rPr>
        <w:t xml:space="preserve"> високим рівнем обслуговування споживачів, складністю асортименту продукції, яку виробляють та реалізують, а також високим класом архітектурно-художнього оформлення приміщень та сучасним технологічним оснащенням.</w:t>
      </w:r>
    </w:p>
    <w:p w:rsidR="00896CC8" w:rsidRPr="008368BB" w:rsidRDefault="00896CC8" w:rsidP="008368BB">
      <w:pPr>
        <w:spacing w:line="360" w:lineRule="auto"/>
        <w:ind w:firstLine="709"/>
        <w:jc w:val="both"/>
        <w:rPr>
          <w:color w:val="000000"/>
          <w:sz w:val="28"/>
          <w:szCs w:val="28"/>
        </w:rPr>
      </w:pPr>
      <w:r w:rsidRPr="008368BB">
        <w:rPr>
          <w:color w:val="000000"/>
          <w:sz w:val="28"/>
          <w:szCs w:val="28"/>
          <w:lang w:val="uk-UA"/>
        </w:rPr>
        <w:t>Наше п</w:t>
      </w:r>
      <w:r w:rsidRPr="008368BB">
        <w:rPr>
          <w:color w:val="000000"/>
          <w:sz w:val="28"/>
          <w:szCs w:val="28"/>
        </w:rPr>
        <w:t>ідприємство займатиме площу 115</w:t>
      </w:r>
      <w:r w:rsidR="008368BB">
        <w:rPr>
          <w:color w:val="000000"/>
          <w:sz w:val="28"/>
          <w:szCs w:val="28"/>
        </w:rPr>
        <w:t> </w:t>
      </w:r>
      <w:r w:rsidRPr="008368BB">
        <w:rPr>
          <w:color w:val="000000"/>
          <w:sz w:val="28"/>
          <w:szCs w:val="28"/>
        </w:rPr>
        <w:t>м</w:t>
      </w:r>
      <w:r w:rsidRPr="008368BB">
        <w:rPr>
          <w:color w:val="000000"/>
          <w:sz w:val="28"/>
          <w:szCs w:val="28"/>
          <w:vertAlign w:val="superscript"/>
        </w:rPr>
        <w:t>2</w:t>
      </w:r>
      <w:r w:rsidRPr="008368BB">
        <w:rPr>
          <w:color w:val="000000"/>
          <w:sz w:val="28"/>
          <w:szCs w:val="28"/>
        </w:rPr>
        <w:t>. На цій площі будуть розташовані: хол ресторану, гардероб, складські приміщення, технічні та адміністративні приміщення, виробничий цех, кондитерський цех, зали ресторану та бару. В ході реалізації проекту, що пропонується буде зроблено капітальний ремонт будови: повністю зміни</w:t>
      </w:r>
      <w:r w:rsidRPr="008368BB">
        <w:rPr>
          <w:color w:val="000000"/>
          <w:sz w:val="28"/>
          <w:szCs w:val="28"/>
          <w:lang w:val="uk-UA"/>
        </w:rPr>
        <w:t>ть</w:t>
      </w:r>
      <w:r w:rsidRPr="008368BB">
        <w:rPr>
          <w:color w:val="000000"/>
          <w:sz w:val="28"/>
          <w:szCs w:val="28"/>
        </w:rPr>
        <w:t xml:space="preserve">ся інтер’єр, </w:t>
      </w:r>
      <w:r w:rsidRPr="008368BB">
        <w:rPr>
          <w:color w:val="000000"/>
          <w:sz w:val="28"/>
          <w:szCs w:val="28"/>
          <w:lang w:val="uk-UA"/>
        </w:rPr>
        <w:t xml:space="preserve">буде </w:t>
      </w:r>
      <w:r w:rsidRPr="008368BB">
        <w:rPr>
          <w:color w:val="000000"/>
          <w:sz w:val="28"/>
          <w:szCs w:val="28"/>
        </w:rPr>
        <w:t>закуплено та встановлено торгівельне обладнання ресторану, виробниче обладнання, реконструйовано фасад всієї будівлі.</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За рік ресторан та</w:t>
      </w:r>
      <w:r w:rsidRPr="008368BB">
        <w:rPr>
          <w:color w:val="000000"/>
          <w:sz w:val="28"/>
          <w:szCs w:val="28"/>
          <w:lang w:val="uk-UA"/>
        </w:rPr>
        <w:t xml:space="preserve"> </w:t>
      </w:r>
      <w:r w:rsidRPr="008368BB">
        <w:rPr>
          <w:color w:val="000000"/>
          <w:sz w:val="28"/>
          <w:szCs w:val="28"/>
        </w:rPr>
        <w:t>бар можуть обслуговувати до 95,4 тис. осіб. В приміще</w:t>
      </w:r>
      <w:r w:rsidR="00E71757" w:rsidRPr="008368BB">
        <w:rPr>
          <w:color w:val="000000"/>
          <w:sz w:val="28"/>
          <w:szCs w:val="28"/>
        </w:rPr>
        <w:t xml:space="preserve">нні ресторану буде розташовано </w:t>
      </w:r>
      <w:r w:rsidR="00E71757" w:rsidRPr="008368BB">
        <w:rPr>
          <w:color w:val="000000"/>
          <w:sz w:val="28"/>
          <w:szCs w:val="28"/>
          <w:lang w:val="uk-UA"/>
        </w:rPr>
        <w:t>10</w:t>
      </w:r>
      <w:r w:rsidRPr="008368BB">
        <w:rPr>
          <w:color w:val="000000"/>
          <w:sz w:val="28"/>
          <w:szCs w:val="28"/>
        </w:rPr>
        <w:t xml:space="preserve"> столиків, кожен з них розрахований на 6 місць. Тобто одночасно персона</w:t>
      </w:r>
      <w:r w:rsidR="00E71757" w:rsidRPr="008368BB">
        <w:rPr>
          <w:color w:val="000000"/>
          <w:sz w:val="28"/>
          <w:szCs w:val="28"/>
        </w:rPr>
        <w:t xml:space="preserve">л ресторану може обслуговувати </w:t>
      </w:r>
      <w:r w:rsidR="00E71757" w:rsidRPr="008368BB">
        <w:rPr>
          <w:color w:val="000000"/>
          <w:sz w:val="28"/>
          <w:szCs w:val="28"/>
          <w:lang w:val="uk-UA"/>
        </w:rPr>
        <w:t>6</w:t>
      </w:r>
      <w:r w:rsidRPr="008368BB">
        <w:rPr>
          <w:color w:val="000000"/>
          <w:sz w:val="28"/>
          <w:szCs w:val="28"/>
        </w:rPr>
        <w:t>0 відвідувачів.</w:t>
      </w:r>
    </w:p>
    <w:p w:rsidR="00896CC8" w:rsidRPr="008368BB" w:rsidRDefault="00896CC8" w:rsidP="008368BB">
      <w:pPr>
        <w:pStyle w:val="a3"/>
        <w:spacing w:after="0" w:line="360" w:lineRule="auto"/>
        <w:ind w:left="0" w:firstLine="709"/>
        <w:jc w:val="both"/>
        <w:rPr>
          <w:color w:val="000000"/>
          <w:sz w:val="28"/>
          <w:szCs w:val="28"/>
          <w:lang w:val="uk-UA"/>
        </w:rPr>
      </w:pPr>
      <w:r w:rsidRPr="008368BB">
        <w:rPr>
          <w:color w:val="000000"/>
          <w:sz w:val="28"/>
          <w:szCs w:val="28"/>
          <w:lang w:val="uk-UA"/>
        </w:rPr>
        <w:t>Меню ресторану пропонуватиме 35 – 40 страв власного виробництва та різноманітні покупні товари (близько 100 найменувань), серед яких переважають м’ясні та рибні вироби, фруктові десерти, морозиво, пиво, алкогольні та безалкогольні напої, тютюнові вироби.</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Меню складатиметься як зі страв європейської кухні, так і зі страв національної кухні. Фірмові страви ресторану складають 2</w:t>
      </w:r>
      <w:r w:rsidR="008368BB" w:rsidRPr="008368BB">
        <w:rPr>
          <w:color w:val="000000"/>
          <w:sz w:val="28"/>
          <w:szCs w:val="28"/>
        </w:rPr>
        <w:t>3</w:t>
      </w:r>
      <w:r w:rsidR="008368BB">
        <w:rPr>
          <w:color w:val="000000"/>
          <w:sz w:val="28"/>
          <w:szCs w:val="28"/>
        </w:rPr>
        <w:t>%</w:t>
      </w:r>
      <w:r w:rsidRPr="008368BB">
        <w:rPr>
          <w:color w:val="000000"/>
          <w:sz w:val="28"/>
          <w:szCs w:val="28"/>
        </w:rPr>
        <w:t xml:space="preserve"> товарообігу. Це підвищує імідж ресторану завдяки відмінним особливостям його продукції. Одноденний перелік продукції</w:t>
      </w:r>
      <w:r w:rsidR="008368BB" w:rsidRPr="008368BB">
        <w:rPr>
          <w:color w:val="000000"/>
          <w:sz w:val="28"/>
          <w:szCs w:val="28"/>
        </w:rPr>
        <w:t xml:space="preserve"> </w:t>
      </w:r>
      <w:r w:rsidRPr="008368BB">
        <w:rPr>
          <w:color w:val="000000"/>
          <w:sz w:val="28"/>
          <w:szCs w:val="28"/>
        </w:rPr>
        <w:t>до пропозиції в ресторані та барі налічує близько 50 страв. У таблиці 1.2 представлено типовий щоденний перелік страв ресторану та бару.</w:t>
      </w:r>
    </w:p>
    <w:p w:rsidR="008368BB" w:rsidRPr="008368BB" w:rsidRDefault="00896CC8" w:rsidP="008368BB">
      <w:pPr>
        <w:spacing w:line="360" w:lineRule="auto"/>
        <w:ind w:firstLine="709"/>
        <w:jc w:val="both"/>
        <w:rPr>
          <w:color w:val="000000"/>
          <w:sz w:val="28"/>
          <w:szCs w:val="28"/>
          <w:lang w:val="uk-UA"/>
        </w:rPr>
      </w:pPr>
      <w:r w:rsidRPr="008368BB">
        <w:rPr>
          <w:color w:val="000000"/>
          <w:sz w:val="28"/>
          <w:szCs w:val="28"/>
        </w:rPr>
        <w:t>В ресторанах звичайно застосовується одна з двох форм обслуговування – індивідуальна та бригадна (ланцюговий метод обслуговування). В ресторані «</w:t>
      </w:r>
      <w:r w:rsidRPr="008368BB">
        <w:rPr>
          <w:color w:val="000000"/>
          <w:sz w:val="28"/>
          <w:szCs w:val="28"/>
          <w:lang w:val="uk-UA"/>
        </w:rPr>
        <w:t>Черкаси</w:t>
      </w:r>
      <w:r w:rsidRPr="008368BB">
        <w:rPr>
          <w:color w:val="000000"/>
          <w:sz w:val="28"/>
          <w:szCs w:val="28"/>
        </w:rPr>
        <w:t>» застосовуватиметься індивідуальна форма обслуговування, тобто всі функції від прийняття замовлення до розрахунку з відвідувачем виконує один офіціант на відведеній йому ділянці (два – три стола).</w:t>
      </w:r>
    </w:p>
    <w:p w:rsidR="009136D1" w:rsidRDefault="009136D1" w:rsidP="008368BB">
      <w:pPr>
        <w:spacing w:line="360" w:lineRule="auto"/>
        <w:ind w:firstLine="709"/>
        <w:jc w:val="both"/>
        <w:rPr>
          <w:color w:val="000000"/>
          <w:sz w:val="28"/>
          <w:szCs w:val="28"/>
          <w:lang w:val="uk-UA"/>
        </w:rPr>
      </w:pPr>
    </w:p>
    <w:p w:rsidR="00896CC8" w:rsidRPr="009136D1" w:rsidRDefault="00896CC8" w:rsidP="008368BB">
      <w:pPr>
        <w:spacing w:line="360" w:lineRule="auto"/>
        <w:ind w:firstLine="709"/>
        <w:jc w:val="both"/>
        <w:rPr>
          <w:color w:val="000000"/>
          <w:sz w:val="28"/>
          <w:szCs w:val="28"/>
        </w:rPr>
      </w:pPr>
      <w:r w:rsidRPr="008368BB">
        <w:rPr>
          <w:color w:val="000000"/>
          <w:sz w:val="28"/>
          <w:szCs w:val="28"/>
        </w:rPr>
        <w:t>Таблиця 1.2</w:t>
      </w:r>
      <w:r w:rsidR="009136D1">
        <w:rPr>
          <w:color w:val="000000"/>
          <w:sz w:val="28"/>
          <w:szCs w:val="28"/>
          <w:lang w:val="uk-UA"/>
        </w:rPr>
        <w:t xml:space="preserve">. </w:t>
      </w:r>
      <w:r w:rsidRPr="008368BB">
        <w:rPr>
          <w:color w:val="000000"/>
          <w:sz w:val="28"/>
          <w:szCs w:val="28"/>
        </w:rPr>
        <w:t>Приблизне меню ресторану «</w:t>
      </w:r>
      <w:r w:rsidRPr="008368BB">
        <w:rPr>
          <w:color w:val="000000"/>
          <w:sz w:val="28"/>
          <w:szCs w:val="28"/>
          <w:lang w:val="uk-UA"/>
        </w:rPr>
        <w:t>Черкаси</w:t>
      </w:r>
      <w:r w:rsidRPr="008368BB">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79"/>
        <w:gridCol w:w="4918"/>
      </w:tblGrid>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Ескалоп з помідорами</w:t>
            </w:r>
          </w:p>
        </w:tc>
        <w:tc>
          <w:tcPr>
            <w:tcW w:w="2645" w:type="pct"/>
            <w:shd w:val="clear" w:color="auto" w:fill="auto"/>
          </w:tcPr>
          <w:p w:rsidR="00896CC8" w:rsidRPr="00F572BD" w:rsidRDefault="00896CC8" w:rsidP="00F572BD">
            <w:pPr>
              <w:spacing w:line="360" w:lineRule="auto"/>
              <w:jc w:val="both"/>
              <w:rPr>
                <w:color w:val="000000"/>
                <w:sz w:val="20"/>
                <w:szCs w:val="28"/>
                <w:lang w:val="uk-UA"/>
              </w:rPr>
            </w:pPr>
            <w:r w:rsidRPr="00F572BD">
              <w:rPr>
                <w:color w:val="000000"/>
                <w:sz w:val="20"/>
                <w:szCs w:val="28"/>
              </w:rPr>
              <w:t xml:space="preserve">Салат </w:t>
            </w:r>
            <w:r w:rsidRPr="00F572BD">
              <w:rPr>
                <w:b/>
                <w:bCs/>
                <w:color w:val="000000"/>
                <w:sz w:val="20"/>
                <w:szCs w:val="28"/>
              </w:rPr>
              <w:t>«</w:t>
            </w:r>
            <w:r w:rsidRPr="00F572BD">
              <w:rPr>
                <w:color w:val="000000"/>
                <w:sz w:val="20"/>
                <w:szCs w:val="28"/>
              </w:rPr>
              <w:t>Фігаро</w:t>
            </w:r>
            <w:r w:rsidRPr="00F572BD">
              <w:rPr>
                <w:b/>
                <w:bCs/>
                <w:color w:val="000000"/>
                <w:sz w:val="20"/>
                <w:szCs w:val="28"/>
              </w:rPr>
              <w:t>»</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lang w:val="uk-UA"/>
              </w:rPr>
            </w:pPr>
            <w:r w:rsidRPr="00F572BD">
              <w:rPr>
                <w:color w:val="000000"/>
                <w:sz w:val="20"/>
                <w:szCs w:val="28"/>
              </w:rPr>
              <w:t xml:space="preserve">Ескалоп </w:t>
            </w:r>
            <w:r w:rsidRPr="00F572BD">
              <w:rPr>
                <w:b/>
                <w:bCs/>
                <w:color w:val="000000"/>
                <w:sz w:val="20"/>
                <w:szCs w:val="28"/>
              </w:rPr>
              <w:t>«</w:t>
            </w:r>
            <w:r w:rsidRPr="00F572BD">
              <w:rPr>
                <w:color w:val="000000"/>
                <w:sz w:val="20"/>
                <w:szCs w:val="28"/>
              </w:rPr>
              <w:t>Візаві</w:t>
            </w:r>
            <w:r w:rsidR="008368BB" w:rsidRPr="00F572BD">
              <w:rPr>
                <w:b/>
                <w:bCs/>
                <w:color w:val="000000"/>
                <w:sz w:val="20"/>
                <w:szCs w:val="28"/>
              </w:rPr>
              <w:t>»</w:t>
            </w:r>
          </w:p>
        </w:tc>
        <w:tc>
          <w:tcPr>
            <w:tcW w:w="2645" w:type="pct"/>
            <w:shd w:val="clear" w:color="auto" w:fill="auto"/>
          </w:tcPr>
          <w:p w:rsidR="00896CC8" w:rsidRPr="00F572BD" w:rsidRDefault="00896CC8" w:rsidP="00F572BD">
            <w:pPr>
              <w:spacing w:line="360" w:lineRule="auto"/>
              <w:jc w:val="both"/>
              <w:rPr>
                <w:color w:val="000000"/>
                <w:sz w:val="20"/>
                <w:szCs w:val="28"/>
                <w:lang w:val="uk-UA"/>
              </w:rPr>
            </w:pPr>
            <w:r w:rsidRPr="00F572BD">
              <w:rPr>
                <w:color w:val="000000"/>
                <w:sz w:val="20"/>
                <w:szCs w:val="28"/>
              </w:rPr>
              <w:t xml:space="preserve">Салат </w:t>
            </w:r>
            <w:r w:rsidRPr="00F572BD">
              <w:rPr>
                <w:b/>
                <w:bCs/>
                <w:color w:val="000000"/>
                <w:sz w:val="20"/>
                <w:szCs w:val="28"/>
              </w:rPr>
              <w:t>«</w:t>
            </w:r>
            <w:r w:rsidRPr="00F572BD">
              <w:rPr>
                <w:color w:val="000000"/>
                <w:sz w:val="20"/>
                <w:szCs w:val="28"/>
              </w:rPr>
              <w:t>Мімоза</w:t>
            </w:r>
            <w:r w:rsidRPr="00F572BD">
              <w:rPr>
                <w:b/>
                <w:bCs/>
                <w:color w:val="000000"/>
                <w:sz w:val="20"/>
                <w:szCs w:val="28"/>
              </w:rPr>
              <w:t>»</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Корейка по-німецькі</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Солянка м’ясна</w:t>
            </w:r>
          </w:p>
        </w:tc>
      </w:tr>
      <w:tr w:rsidR="00896CC8" w:rsidRPr="00F572BD" w:rsidTr="00F572BD">
        <w:trPr>
          <w:cantSplit/>
          <w:trHeight w:val="20"/>
          <w:jc w:val="center"/>
        </w:trPr>
        <w:tc>
          <w:tcPr>
            <w:tcW w:w="2355" w:type="pct"/>
            <w:shd w:val="clear" w:color="auto" w:fill="auto"/>
          </w:tcPr>
          <w:p w:rsidR="00A7031F" w:rsidRPr="00F572BD" w:rsidRDefault="00A7031F" w:rsidP="00F572BD">
            <w:pPr>
              <w:spacing w:line="360" w:lineRule="auto"/>
              <w:jc w:val="both"/>
              <w:rPr>
                <w:color w:val="000000"/>
                <w:sz w:val="20"/>
                <w:szCs w:val="28"/>
                <w:lang w:val="uk-UA"/>
              </w:rPr>
            </w:pPr>
            <w:r w:rsidRPr="00F572BD">
              <w:rPr>
                <w:color w:val="000000"/>
                <w:sz w:val="20"/>
                <w:szCs w:val="28"/>
              </w:rPr>
              <w:t>Биточки</w:t>
            </w:r>
            <w:r w:rsidRPr="00F572BD">
              <w:rPr>
                <w:color w:val="000000"/>
                <w:sz w:val="20"/>
                <w:szCs w:val="28"/>
                <w:lang w:val="uk-UA"/>
              </w:rPr>
              <w:t>(</w:t>
            </w:r>
            <w:r w:rsidR="00896CC8" w:rsidRPr="00F572BD">
              <w:rPr>
                <w:color w:val="000000"/>
                <w:sz w:val="20"/>
                <w:szCs w:val="28"/>
              </w:rPr>
              <w:t>курячі</w:t>
            </w:r>
            <w:r w:rsidRPr="00F572BD">
              <w:rPr>
                <w:color w:val="000000"/>
                <w:sz w:val="20"/>
                <w:szCs w:val="28"/>
                <w:lang w:val="uk-UA"/>
              </w:rPr>
              <w:t>)</w:t>
            </w:r>
          </w:p>
          <w:p w:rsidR="00896CC8" w:rsidRPr="00F572BD" w:rsidRDefault="00A7031F" w:rsidP="00F572BD">
            <w:pPr>
              <w:spacing w:line="360" w:lineRule="auto"/>
              <w:jc w:val="both"/>
              <w:rPr>
                <w:color w:val="000000"/>
                <w:sz w:val="20"/>
                <w:szCs w:val="28"/>
              </w:rPr>
            </w:pPr>
            <w:r w:rsidRPr="00F572BD">
              <w:rPr>
                <w:color w:val="000000"/>
                <w:sz w:val="20"/>
                <w:szCs w:val="28"/>
              </w:rPr>
              <w:t>Ф</w:t>
            </w:r>
            <w:r w:rsidR="00896CC8" w:rsidRPr="00F572BD">
              <w:rPr>
                <w:color w:val="000000"/>
                <w:sz w:val="20"/>
                <w:szCs w:val="28"/>
              </w:rPr>
              <w:t>аршировані</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Борщ український</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Котлета по-київськи</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Суп курячий</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Язик запечений з грибами</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Вареники (в асортименті)</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М’ясо по італійські</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Млинці (в асортименті)</w:t>
            </w:r>
          </w:p>
        </w:tc>
      </w:tr>
      <w:tr w:rsidR="00896CC8" w:rsidRPr="00F572BD" w:rsidTr="00F572BD">
        <w:trPr>
          <w:cantSplit/>
          <w:trHeight w:val="20"/>
          <w:jc w:val="center"/>
        </w:trPr>
        <w:tc>
          <w:tcPr>
            <w:tcW w:w="2355" w:type="pct"/>
            <w:shd w:val="clear" w:color="auto" w:fill="auto"/>
          </w:tcPr>
          <w:p w:rsidR="00896CC8" w:rsidRPr="00F572BD" w:rsidRDefault="00A7031F" w:rsidP="00F572BD">
            <w:pPr>
              <w:spacing w:line="360" w:lineRule="auto"/>
              <w:jc w:val="both"/>
              <w:rPr>
                <w:color w:val="000000"/>
                <w:sz w:val="20"/>
                <w:szCs w:val="28"/>
              </w:rPr>
            </w:pPr>
            <w:r w:rsidRPr="00F572BD">
              <w:rPr>
                <w:color w:val="000000"/>
                <w:sz w:val="20"/>
                <w:szCs w:val="28"/>
              </w:rPr>
              <w:t>Кр</w:t>
            </w:r>
            <w:r w:rsidRPr="00F572BD">
              <w:rPr>
                <w:color w:val="000000"/>
                <w:sz w:val="20"/>
                <w:szCs w:val="28"/>
                <w:lang w:val="uk-UA"/>
              </w:rPr>
              <w:t>і</w:t>
            </w:r>
            <w:r w:rsidR="00896CC8" w:rsidRPr="00F572BD">
              <w:rPr>
                <w:color w:val="000000"/>
                <w:sz w:val="20"/>
                <w:szCs w:val="28"/>
              </w:rPr>
              <w:t>ль під майонезом</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Омлет, фарширований грибами</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Беф-строган</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Коктейль фруктовий</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lang w:val="uk-UA"/>
              </w:rPr>
            </w:pPr>
            <w:r w:rsidRPr="00F572BD">
              <w:rPr>
                <w:color w:val="000000"/>
                <w:sz w:val="20"/>
                <w:szCs w:val="28"/>
              </w:rPr>
              <w:t>Медальйон по грецьк</w:t>
            </w:r>
            <w:r w:rsidR="00A7031F" w:rsidRPr="00F572BD">
              <w:rPr>
                <w:color w:val="000000"/>
                <w:sz w:val="20"/>
                <w:szCs w:val="28"/>
                <w:lang w:val="uk-UA"/>
              </w:rPr>
              <w:t>і</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Асорті фруктове</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Раки у вині</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Морозиво (в асортименті)</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Шашлик із сома</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Чай з лимоном</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Антрикот по-варшавські</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Кава (в асортименті)</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lang w:val="uk-UA"/>
              </w:rPr>
            </w:pPr>
            <w:r w:rsidRPr="00F572BD">
              <w:rPr>
                <w:color w:val="000000"/>
                <w:sz w:val="20"/>
                <w:szCs w:val="28"/>
              </w:rPr>
              <w:t xml:space="preserve">Салат-коктейль </w:t>
            </w:r>
            <w:r w:rsidRPr="00F572BD">
              <w:rPr>
                <w:b/>
                <w:bCs/>
                <w:color w:val="000000"/>
                <w:sz w:val="20"/>
                <w:szCs w:val="28"/>
              </w:rPr>
              <w:t>«</w:t>
            </w:r>
            <w:r w:rsidRPr="00F572BD">
              <w:rPr>
                <w:color w:val="000000"/>
                <w:sz w:val="20"/>
                <w:szCs w:val="28"/>
              </w:rPr>
              <w:t>Візаві</w:t>
            </w:r>
            <w:r w:rsidR="008368BB" w:rsidRPr="00F572BD">
              <w:rPr>
                <w:b/>
                <w:bCs/>
                <w:color w:val="000000"/>
                <w:sz w:val="20"/>
                <w:szCs w:val="28"/>
              </w:rPr>
              <w:t>»</w:t>
            </w:r>
          </w:p>
        </w:tc>
        <w:tc>
          <w:tcPr>
            <w:tcW w:w="2645" w:type="pct"/>
            <w:shd w:val="clear" w:color="auto" w:fill="auto"/>
          </w:tcPr>
          <w:p w:rsidR="00896CC8" w:rsidRPr="00F572BD" w:rsidRDefault="00A7031F" w:rsidP="00F572BD">
            <w:pPr>
              <w:spacing w:line="360" w:lineRule="auto"/>
              <w:jc w:val="both"/>
              <w:rPr>
                <w:color w:val="000000"/>
                <w:sz w:val="20"/>
                <w:szCs w:val="28"/>
                <w:lang w:val="en-US"/>
              </w:rPr>
            </w:pPr>
            <w:r w:rsidRPr="00F572BD">
              <w:rPr>
                <w:color w:val="000000"/>
                <w:sz w:val="20"/>
                <w:szCs w:val="28"/>
              </w:rPr>
              <w:t>Алкогольні</w:t>
            </w:r>
            <w:r w:rsidR="00093B95" w:rsidRPr="00F572BD">
              <w:rPr>
                <w:color w:val="000000"/>
                <w:sz w:val="20"/>
                <w:szCs w:val="28"/>
                <w:lang w:val="en-US"/>
              </w:rPr>
              <w:t xml:space="preserve"> </w:t>
            </w:r>
            <w:r w:rsidRPr="00F572BD">
              <w:rPr>
                <w:color w:val="000000"/>
                <w:sz w:val="20"/>
                <w:szCs w:val="28"/>
              </w:rPr>
              <w:t>напої</w:t>
            </w:r>
            <w:r w:rsidR="009136D1" w:rsidRPr="00F572BD">
              <w:rPr>
                <w:color w:val="000000"/>
                <w:sz w:val="20"/>
                <w:szCs w:val="28"/>
                <w:lang w:val="uk-UA"/>
              </w:rPr>
              <w:t xml:space="preserve"> </w:t>
            </w:r>
            <w:r w:rsidR="00896CC8" w:rsidRPr="00F572BD">
              <w:rPr>
                <w:color w:val="000000"/>
                <w:sz w:val="20"/>
                <w:szCs w:val="28"/>
              </w:rPr>
              <w:t>(в</w:t>
            </w:r>
            <w:r w:rsidR="00093B95" w:rsidRPr="00F572BD">
              <w:rPr>
                <w:color w:val="000000"/>
                <w:sz w:val="20"/>
                <w:szCs w:val="28"/>
                <w:lang w:val="en-US"/>
              </w:rPr>
              <w:t xml:space="preserve"> </w:t>
            </w:r>
            <w:r w:rsidR="00896CC8" w:rsidRPr="00F572BD">
              <w:rPr>
                <w:color w:val="000000"/>
                <w:sz w:val="20"/>
                <w:szCs w:val="28"/>
              </w:rPr>
              <w:t>асортименті)</w:t>
            </w:r>
          </w:p>
        </w:tc>
      </w:tr>
      <w:tr w:rsidR="00896CC8" w:rsidRPr="00F572BD" w:rsidTr="00F572BD">
        <w:trPr>
          <w:cantSplit/>
          <w:trHeight w:val="20"/>
          <w:jc w:val="center"/>
        </w:trPr>
        <w:tc>
          <w:tcPr>
            <w:tcW w:w="235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Салат овочевий</w:t>
            </w:r>
          </w:p>
        </w:tc>
        <w:tc>
          <w:tcPr>
            <w:tcW w:w="2645"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Дисерт (в асортименті)</w:t>
            </w:r>
          </w:p>
        </w:tc>
      </w:tr>
    </w:tbl>
    <w:p w:rsidR="008368BB" w:rsidRPr="008368BB" w:rsidRDefault="008368BB" w:rsidP="008368BB">
      <w:pPr>
        <w:pStyle w:val="prostotext"/>
        <w:ind w:firstLine="709"/>
        <w:rPr>
          <w:color w:val="000000"/>
          <w:szCs w:val="28"/>
        </w:rPr>
      </w:pP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В залежності від умов праці в ресторані можуть застосовуватися різні графіки праці офіціантів. В ресторані «</w:t>
      </w:r>
      <w:r w:rsidRPr="008368BB">
        <w:rPr>
          <w:color w:val="000000"/>
          <w:sz w:val="28"/>
          <w:szCs w:val="28"/>
          <w:lang w:val="uk-UA"/>
        </w:rPr>
        <w:t>Черкаси</w:t>
      </w:r>
      <w:r w:rsidRPr="008368BB">
        <w:rPr>
          <w:color w:val="000000"/>
          <w:sz w:val="28"/>
          <w:szCs w:val="28"/>
        </w:rPr>
        <w:t>» застосовуватиметься стрічковий (східчастий) графік, який передбачає вихід офіціантів на роботу в різний час групами або окремо. Перевага цього графіка – в можливості ущільнення робочого часу офіціантів та зосередження в торговому залі в години його найбільшої завантаженості максимальної кількості працівників. Для ресторану «</w:t>
      </w:r>
      <w:r w:rsidRPr="008368BB">
        <w:rPr>
          <w:color w:val="000000"/>
          <w:sz w:val="28"/>
          <w:szCs w:val="28"/>
          <w:lang w:val="uk-UA"/>
        </w:rPr>
        <w:t>Черкаси</w:t>
      </w:r>
      <w:r w:rsidRPr="008368BB">
        <w:rPr>
          <w:color w:val="000000"/>
          <w:sz w:val="28"/>
          <w:szCs w:val="28"/>
        </w:rPr>
        <w:t>» це особливо важливо, тому що потік відвідувачів на протязі дня не рівномірний.</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Щодо форми оплати праці, яка застосовується в</w:t>
      </w:r>
      <w:r w:rsidRPr="008368BB">
        <w:rPr>
          <w:color w:val="000000"/>
          <w:sz w:val="28"/>
          <w:szCs w:val="28"/>
          <w:lang w:val="uk-UA"/>
        </w:rPr>
        <w:t xml:space="preserve"> ресторані</w:t>
      </w:r>
      <w:r w:rsidRPr="008368BB">
        <w:rPr>
          <w:color w:val="000000"/>
          <w:sz w:val="28"/>
          <w:szCs w:val="28"/>
        </w:rPr>
        <w:t xml:space="preserve"> «</w:t>
      </w:r>
      <w:r w:rsidRPr="008368BB">
        <w:rPr>
          <w:color w:val="000000"/>
          <w:sz w:val="28"/>
          <w:szCs w:val="28"/>
          <w:lang w:val="uk-UA"/>
        </w:rPr>
        <w:t>Черкаси</w:t>
      </w:r>
      <w:r w:rsidRPr="008368BB">
        <w:rPr>
          <w:color w:val="000000"/>
          <w:sz w:val="28"/>
          <w:szCs w:val="28"/>
        </w:rPr>
        <w:t>», то це погодинна преміальна форма оплати праці. Тобто крім основного окладу працівникам виплачують премії за добрі результати праці. Працівникам ресторану «</w:t>
      </w:r>
      <w:r w:rsidRPr="008368BB">
        <w:rPr>
          <w:color w:val="000000"/>
          <w:sz w:val="28"/>
          <w:szCs w:val="28"/>
          <w:lang w:val="uk-UA"/>
        </w:rPr>
        <w:t>Черкаси</w:t>
      </w:r>
      <w:r w:rsidRPr="008368BB">
        <w:rPr>
          <w:color w:val="000000"/>
          <w:sz w:val="28"/>
          <w:szCs w:val="28"/>
        </w:rPr>
        <w:t>»,</w:t>
      </w:r>
      <w:r w:rsidRPr="008368BB">
        <w:rPr>
          <w:color w:val="000000"/>
          <w:sz w:val="28"/>
          <w:szCs w:val="28"/>
          <w:lang w:val="uk-UA"/>
        </w:rPr>
        <w:t xml:space="preserve"> </w:t>
      </w:r>
      <w:r w:rsidRPr="008368BB">
        <w:rPr>
          <w:color w:val="000000"/>
          <w:sz w:val="28"/>
          <w:szCs w:val="28"/>
        </w:rPr>
        <w:t>які володіють іноземними мовами та застосовують свої знання на практиці буде встановлена надбавка до окладу в розмірі</w:t>
      </w:r>
      <w:r w:rsidR="008368BB" w:rsidRPr="008368BB">
        <w:rPr>
          <w:color w:val="000000"/>
          <w:sz w:val="28"/>
          <w:szCs w:val="28"/>
        </w:rPr>
        <w:t xml:space="preserve"> </w:t>
      </w:r>
      <w:r w:rsidR="008368BB" w:rsidRPr="008368BB">
        <w:rPr>
          <w:color w:val="000000"/>
          <w:sz w:val="28"/>
          <w:szCs w:val="28"/>
          <w:lang w:val="uk-UA"/>
        </w:rPr>
        <w:t>6</w:t>
      </w:r>
      <w:r w:rsidR="008368BB">
        <w:rPr>
          <w:color w:val="000000"/>
          <w:sz w:val="28"/>
          <w:szCs w:val="28"/>
          <w:lang w:val="uk-UA"/>
        </w:rPr>
        <w:t>%</w:t>
      </w:r>
      <w:r w:rsidRPr="008368BB">
        <w:rPr>
          <w:color w:val="000000"/>
          <w:sz w:val="28"/>
          <w:szCs w:val="28"/>
        </w:rPr>
        <w:t>.</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Важливе місце в ресторані «</w:t>
      </w:r>
      <w:r w:rsidRPr="008368BB">
        <w:rPr>
          <w:color w:val="000000"/>
          <w:sz w:val="28"/>
          <w:szCs w:val="28"/>
          <w:lang w:val="uk-UA"/>
        </w:rPr>
        <w:t>Черкаси</w:t>
      </w:r>
      <w:r w:rsidRPr="008368BB">
        <w:rPr>
          <w:color w:val="000000"/>
          <w:sz w:val="28"/>
          <w:szCs w:val="28"/>
        </w:rPr>
        <w:t>» за проектом буде відводитися наданню додаткових послуг споживачам: обслуговування урочистих подій (весілля, ювілеї) на дому, проведення недільних дитячих свят за участю Черкаського лялькового театру,</w:t>
      </w:r>
      <w:r w:rsidR="008368BB" w:rsidRPr="008368BB">
        <w:rPr>
          <w:color w:val="000000"/>
          <w:sz w:val="28"/>
          <w:szCs w:val="28"/>
        </w:rPr>
        <w:t xml:space="preserve"> </w:t>
      </w:r>
      <w:r w:rsidRPr="008368BB">
        <w:rPr>
          <w:color w:val="000000"/>
          <w:sz w:val="28"/>
          <w:szCs w:val="28"/>
        </w:rPr>
        <w:t>прийом замовлень на виготовлення кулінарних та кондитерських виробів, виклик таксі, бронювання столів, та інше.</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Частка продукції, що споживається на замовлення в офісах, має становити близько 7 – 1</w:t>
      </w:r>
      <w:r w:rsidR="008368BB" w:rsidRPr="008368BB">
        <w:rPr>
          <w:color w:val="000000"/>
          <w:sz w:val="28"/>
          <w:szCs w:val="28"/>
        </w:rPr>
        <w:t>0</w:t>
      </w:r>
      <w:r w:rsidR="008368BB">
        <w:rPr>
          <w:color w:val="000000"/>
          <w:sz w:val="28"/>
          <w:szCs w:val="28"/>
        </w:rPr>
        <w:t>%</w:t>
      </w:r>
      <w:r w:rsidRPr="008368BB">
        <w:rPr>
          <w:color w:val="000000"/>
          <w:sz w:val="28"/>
          <w:szCs w:val="28"/>
        </w:rPr>
        <w:t xml:space="preserve"> товарообігу. Частка продукції, що реалізується на банкетах, сягатиме близько 1</w:t>
      </w:r>
      <w:r w:rsidR="008368BB" w:rsidRPr="008368BB">
        <w:rPr>
          <w:color w:val="000000"/>
          <w:sz w:val="28"/>
          <w:szCs w:val="28"/>
        </w:rPr>
        <w:t>7</w:t>
      </w:r>
      <w:r w:rsidR="008368BB">
        <w:rPr>
          <w:color w:val="000000"/>
          <w:sz w:val="28"/>
          <w:szCs w:val="28"/>
        </w:rPr>
        <w:t>%</w:t>
      </w:r>
      <w:r w:rsidRPr="008368BB">
        <w:rPr>
          <w:color w:val="000000"/>
          <w:sz w:val="28"/>
          <w:szCs w:val="28"/>
        </w:rPr>
        <w:t xml:space="preserve"> товарообігу ресторану та бару.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Діяльність ресторану та бару спрямована на задоволення реальних потреб визначеного кола споживачів, тому має підстави для успішного розвитку. В майбутньому ресторан має запропонувати своїм споживачам складніший та ширший асортимент продукції власного виробництва.</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В майбутньому планується розширити та ускладнити асортимент пропонованої споживачам продукції. Роботу щодо її розробки та в</w:t>
      </w:r>
      <w:r w:rsidR="00A7031F" w:rsidRPr="008368BB">
        <w:rPr>
          <w:color w:val="000000"/>
          <w:sz w:val="28"/>
          <w:szCs w:val="28"/>
        </w:rPr>
        <w:t xml:space="preserve">иготовлення покладено на </w:t>
      </w:r>
      <w:r w:rsidR="00A7031F" w:rsidRPr="008368BB">
        <w:rPr>
          <w:color w:val="000000"/>
          <w:sz w:val="28"/>
          <w:szCs w:val="28"/>
          <w:lang w:val="uk-UA"/>
        </w:rPr>
        <w:t>к</w:t>
      </w:r>
      <w:r w:rsidRPr="008368BB">
        <w:rPr>
          <w:color w:val="000000"/>
          <w:sz w:val="28"/>
          <w:szCs w:val="28"/>
        </w:rPr>
        <w:t xml:space="preserve"> </w:t>
      </w:r>
      <w:r w:rsidR="00A7031F" w:rsidRPr="008368BB">
        <w:rPr>
          <w:color w:val="000000"/>
          <w:sz w:val="28"/>
          <w:szCs w:val="28"/>
          <w:lang w:val="uk-UA"/>
        </w:rPr>
        <w:t xml:space="preserve">харів </w:t>
      </w:r>
      <w:r w:rsidRPr="008368BB">
        <w:rPr>
          <w:color w:val="000000"/>
          <w:sz w:val="28"/>
          <w:szCs w:val="28"/>
        </w:rPr>
        <w:t>високої кваліфікації (6 розряд).</w:t>
      </w:r>
    </w:p>
    <w:p w:rsidR="00896CC8" w:rsidRPr="008368BB" w:rsidRDefault="00896CC8" w:rsidP="008368BB">
      <w:pPr>
        <w:pStyle w:val="3"/>
        <w:spacing w:line="360" w:lineRule="auto"/>
        <w:ind w:firstLine="709"/>
        <w:jc w:val="both"/>
        <w:rPr>
          <w:b w:val="0"/>
          <w:bCs w:val="0"/>
          <w:color w:val="000000"/>
        </w:rPr>
      </w:pPr>
      <w:r w:rsidRPr="008368BB">
        <w:rPr>
          <w:b w:val="0"/>
          <w:bCs w:val="0"/>
          <w:color w:val="000000"/>
        </w:rPr>
        <w:t>Для району діяльності ресторану «</w:t>
      </w:r>
      <w:r w:rsidRPr="008368BB">
        <w:rPr>
          <w:b w:val="0"/>
          <w:bCs w:val="0"/>
          <w:color w:val="000000"/>
          <w:lang w:val="uk-UA"/>
        </w:rPr>
        <w:t>Черкаси</w:t>
      </w:r>
      <w:r w:rsidRPr="008368BB">
        <w:rPr>
          <w:b w:val="0"/>
          <w:bCs w:val="0"/>
          <w:color w:val="000000"/>
        </w:rPr>
        <w:t>» характерний значний розвиток бізнесової сфери. В найближчих адміністративних при</w:t>
      </w:r>
      <w:r w:rsidR="00E54FEE" w:rsidRPr="008368BB">
        <w:rPr>
          <w:b w:val="0"/>
          <w:bCs w:val="0"/>
          <w:color w:val="000000"/>
        </w:rPr>
        <w:t>міщеннях розташовано близько 25</w:t>
      </w:r>
      <w:r w:rsidRPr="008368BB">
        <w:rPr>
          <w:b w:val="0"/>
          <w:bCs w:val="0"/>
          <w:color w:val="000000"/>
        </w:rPr>
        <w:t xml:space="preserve"> офісів різних комерційних ор</w:t>
      </w:r>
      <w:r w:rsidR="00A7031F" w:rsidRPr="008368BB">
        <w:rPr>
          <w:b w:val="0"/>
          <w:bCs w:val="0"/>
          <w:color w:val="000000"/>
        </w:rPr>
        <w:t xml:space="preserve">ганізацій, де працюють близько </w:t>
      </w:r>
      <w:r w:rsidR="00A7031F" w:rsidRPr="008368BB">
        <w:rPr>
          <w:b w:val="0"/>
          <w:bCs w:val="0"/>
          <w:color w:val="000000"/>
          <w:lang w:val="uk-UA"/>
        </w:rPr>
        <w:t>5</w:t>
      </w:r>
      <w:r w:rsidRPr="008368BB">
        <w:rPr>
          <w:b w:val="0"/>
          <w:bCs w:val="0"/>
          <w:color w:val="000000"/>
        </w:rPr>
        <w:t xml:space="preserve">00 чоловік, рівень доходу яких становить понад </w:t>
      </w:r>
      <w:r w:rsidR="00E54FEE" w:rsidRPr="008368BB">
        <w:rPr>
          <w:b w:val="0"/>
          <w:bCs w:val="0"/>
          <w:color w:val="000000"/>
          <w:lang w:val="uk-UA"/>
        </w:rPr>
        <w:t>2000</w:t>
      </w:r>
      <w:r w:rsidRPr="008368BB">
        <w:rPr>
          <w:b w:val="0"/>
          <w:bCs w:val="0"/>
          <w:color w:val="000000"/>
        </w:rPr>
        <w:t xml:space="preserve"> грн. на місяць. Це основний сегмент потенційних спожива</w:t>
      </w:r>
      <w:r w:rsidR="00A7031F" w:rsidRPr="008368BB">
        <w:rPr>
          <w:b w:val="0"/>
          <w:bCs w:val="0"/>
          <w:color w:val="000000"/>
        </w:rPr>
        <w:t xml:space="preserve">чів ресторану та бару. Близько </w:t>
      </w:r>
      <w:r w:rsidR="00A7031F" w:rsidRPr="008368BB">
        <w:rPr>
          <w:b w:val="0"/>
          <w:bCs w:val="0"/>
          <w:color w:val="000000"/>
          <w:lang w:val="uk-UA"/>
        </w:rPr>
        <w:t>4</w:t>
      </w:r>
      <w:r w:rsidRPr="008368BB">
        <w:rPr>
          <w:b w:val="0"/>
          <w:bCs w:val="0"/>
          <w:color w:val="000000"/>
        </w:rPr>
        <w:t>00 чоловік приїздять до району у справах бізнесу кожного дня. Приблизно третина студент</w:t>
      </w:r>
      <w:r w:rsidR="00E54FEE" w:rsidRPr="008368BB">
        <w:rPr>
          <w:b w:val="0"/>
          <w:bCs w:val="0"/>
          <w:color w:val="000000"/>
        </w:rPr>
        <w:t xml:space="preserve">ів вищих навчальних закладів </w:t>
      </w:r>
      <w:r w:rsidRPr="008368BB">
        <w:rPr>
          <w:b w:val="0"/>
          <w:bCs w:val="0"/>
          <w:color w:val="000000"/>
        </w:rPr>
        <w:t>входять до цільового сегменту споживачів ресторану «</w:t>
      </w:r>
      <w:r w:rsidRPr="008368BB">
        <w:rPr>
          <w:b w:val="0"/>
          <w:bCs w:val="0"/>
          <w:color w:val="000000"/>
          <w:lang w:val="uk-UA"/>
        </w:rPr>
        <w:t>Черкаси</w:t>
      </w:r>
      <w:r w:rsidRPr="008368BB">
        <w:rPr>
          <w:b w:val="0"/>
          <w:bCs w:val="0"/>
          <w:color w:val="000000"/>
        </w:rPr>
        <w:t>».</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Найближчим часом діяльність </w:t>
      </w:r>
      <w:r w:rsidR="00E54FEE" w:rsidRPr="008368BB">
        <w:rPr>
          <w:color w:val="000000"/>
          <w:sz w:val="28"/>
          <w:szCs w:val="28"/>
        </w:rPr>
        <w:t xml:space="preserve">ресторану </w:t>
      </w:r>
      <w:r w:rsidRPr="008368BB">
        <w:rPr>
          <w:color w:val="000000"/>
          <w:sz w:val="28"/>
          <w:szCs w:val="28"/>
        </w:rPr>
        <w:t>«</w:t>
      </w:r>
      <w:r w:rsidRPr="008368BB">
        <w:rPr>
          <w:color w:val="000000"/>
          <w:sz w:val="28"/>
          <w:szCs w:val="28"/>
          <w:lang w:val="uk-UA"/>
        </w:rPr>
        <w:t>Черкаси</w:t>
      </w:r>
      <w:r w:rsidRPr="008368BB">
        <w:rPr>
          <w:color w:val="000000"/>
          <w:sz w:val="28"/>
          <w:szCs w:val="28"/>
        </w:rPr>
        <w:t>» має бути спрямована на те, щоб охопити якомога більшу кількість споживачів потенційного ринку, та</w:t>
      </w:r>
      <w:r w:rsidR="008368BB" w:rsidRPr="008368BB">
        <w:rPr>
          <w:color w:val="000000"/>
          <w:sz w:val="28"/>
          <w:szCs w:val="28"/>
        </w:rPr>
        <w:t xml:space="preserve"> </w:t>
      </w:r>
      <w:r w:rsidRPr="008368BB">
        <w:rPr>
          <w:color w:val="000000"/>
          <w:sz w:val="28"/>
          <w:szCs w:val="28"/>
        </w:rPr>
        <w:t>на завоювання популярності серед клієнтів. Виходячи з цього, дирекція ресторану у майбутньому має доручити маркетинговій фірмі</w:t>
      </w:r>
      <w:r w:rsidR="008368BB" w:rsidRPr="008368BB">
        <w:rPr>
          <w:color w:val="000000"/>
          <w:sz w:val="28"/>
          <w:szCs w:val="28"/>
        </w:rPr>
        <w:t xml:space="preserve"> </w:t>
      </w:r>
      <w:r w:rsidRPr="008368BB">
        <w:rPr>
          <w:color w:val="000000"/>
          <w:sz w:val="28"/>
          <w:szCs w:val="28"/>
        </w:rPr>
        <w:t xml:space="preserve">спланувати програму маркетингової діяльності щодо залучення споживачів. Основні моменти програми: детальне дослідження і максимальне задоволення попиту на продукцію ресторану та бару, рекламна, цінова політика [15, </w:t>
      </w:r>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4</w:t>
      </w:r>
      <w:r w:rsidRPr="008368BB">
        <w:rPr>
          <w:color w:val="000000"/>
          <w:sz w:val="28"/>
          <w:szCs w:val="28"/>
        </w:rPr>
        <w:t>2].</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Дослідження попиту на продукцію та послуги ресторану та бару мають проводитися зусиллями підприємства за допомогою маркетингової фірми.</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Першочергова мета рекламної компанії – ознайомлення всіх потенційних споживачів місцевого цільового ринку із особливостями продукції та послуг, що надаються.</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Рекламна компанія має передбачати такі заходи:</w:t>
      </w:r>
    </w:p>
    <w:p w:rsidR="00896CC8" w:rsidRPr="008368BB" w:rsidRDefault="008368BB" w:rsidP="008368BB">
      <w:pPr>
        <w:spacing w:line="360" w:lineRule="auto"/>
        <w:ind w:firstLine="709"/>
        <w:jc w:val="both"/>
        <w:rPr>
          <w:color w:val="000000"/>
          <w:sz w:val="28"/>
          <w:szCs w:val="28"/>
        </w:rPr>
      </w:pPr>
      <w:r>
        <w:rPr>
          <w:color w:val="000000"/>
          <w:sz w:val="28"/>
          <w:szCs w:val="28"/>
          <w:lang w:val="uk-UA"/>
        </w:rPr>
        <w:t>– </w:t>
      </w:r>
      <w:r w:rsidR="00896CC8" w:rsidRPr="008368BB">
        <w:rPr>
          <w:color w:val="000000"/>
          <w:sz w:val="28"/>
          <w:szCs w:val="28"/>
        </w:rPr>
        <w:t>встановлення рекламних щитів у районі діяльності ресторану «</w:t>
      </w:r>
      <w:r w:rsidR="00896CC8" w:rsidRPr="008368BB">
        <w:rPr>
          <w:color w:val="000000"/>
          <w:sz w:val="28"/>
          <w:szCs w:val="28"/>
          <w:lang w:val="uk-UA"/>
        </w:rPr>
        <w:t>Черкаси</w:t>
      </w:r>
      <w:r w:rsidR="00896CC8" w:rsidRPr="008368BB">
        <w:rPr>
          <w:color w:val="000000"/>
          <w:sz w:val="28"/>
          <w:szCs w:val="28"/>
        </w:rPr>
        <w:t>»;</w:t>
      </w:r>
    </w:p>
    <w:p w:rsidR="00896CC8" w:rsidRPr="008368BB" w:rsidRDefault="008368BB" w:rsidP="008368BB">
      <w:pPr>
        <w:spacing w:line="360" w:lineRule="auto"/>
        <w:ind w:firstLine="709"/>
        <w:jc w:val="both"/>
        <w:rPr>
          <w:color w:val="000000"/>
          <w:sz w:val="28"/>
          <w:szCs w:val="28"/>
        </w:rPr>
      </w:pPr>
      <w:r>
        <w:rPr>
          <w:color w:val="000000"/>
          <w:sz w:val="28"/>
          <w:szCs w:val="28"/>
          <w:lang w:val="uk-UA"/>
        </w:rPr>
        <w:t>– </w:t>
      </w:r>
      <w:r w:rsidR="00896CC8" w:rsidRPr="008368BB">
        <w:rPr>
          <w:color w:val="000000"/>
          <w:sz w:val="28"/>
          <w:szCs w:val="28"/>
        </w:rPr>
        <w:t>оголошення на місцевому радіо;</w:t>
      </w:r>
    </w:p>
    <w:p w:rsidR="00896CC8" w:rsidRPr="008368BB" w:rsidRDefault="008368BB" w:rsidP="008368BB">
      <w:pPr>
        <w:spacing w:line="360" w:lineRule="auto"/>
        <w:ind w:firstLine="709"/>
        <w:jc w:val="both"/>
        <w:rPr>
          <w:color w:val="000000"/>
          <w:sz w:val="28"/>
          <w:szCs w:val="28"/>
        </w:rPr>
      </w:pPr>
      <w:r>
        <w:rPr>
          <w:color w:val="000000"/>
          <w:sz w:val="28"/>
          <w:szCs w:val="28"/>
          <w:lang w:val="uk-UA"/>
        </w:rPr>
        <w:t>– </w:t>
      </w:r>
      <w:r w:rsidR="00896CC8" w:rsidRPr="008368BB">
        <w:rPr>
          <w:color w:val="000000"/>
          <w:sz w:val="28"/>
          <w:szCs w:val="28"/>
        </w:rPr>
        <w:t>рекламні статті в щотижневих газетах та спеціалізованих журналах.</w:t>
      </w:r>
    </w:p>
    <w:p w:rsidR="008368BB" w:rsidRPr="008368BB" w:rsidRDefault="00896CC8" w:rsidP="008368BB">
      <w:pPr>
        <w:spacing w:line="360" w:lineRule="auto"/>
        <w:ind w:firstLine="709"/>
        <w:jc w:val="both"/>
        <w:rPr>
          <w:color w:val="000000"/>
          <w:sz w:val="28"/>
          <w:szCs w:val="28"/>
        </w:rPr>
      </w:pPr>
      <w:r w:rsidRPr="008368BB">
        <w:rPr>
          <w:color w:val="000000"/>
          <w:sz w:val="28"/>
          <w:szCs w:val="28"/>
        </w:rPr>
        <w:t>Бюджет майбутньої рекламної ком</w:t>
      </w:r>
      <w:r w:rsidR="00F96285" w:rsidRPr="008368BB">
        <w:rPr>
          <w:color w:val="000000"/>
          <w:sz w:val="28"/>
          <w:szCs w:val="28"/>
        </w:rPr>
        <w:t>панії представлено в таблиці 1.3</w:t>
      </w:r>
    </w:p>
    <w:p w:rsidR="009136D1" w:rsidRDefault="009136D1" w:rsidP="008368BB">
      <w:pPr>
        <w:spacing w:line="360" w:lineRule="auto"/>
        <w:ind w:firstLine="709"/>
        <w:jc w:val="both"/>
        <w:rPr>
          <w:color w:val="000000"/>
          <w:sz w:val="28"/>
          <w:szCs w:val="28"/>
          <w:lang w:val="uk-UA"/>
        </w:rPr>
      </w:pPr>
    </w:p>
    <w:p w:rsidR="00896CC8" w:rsidRPr="009136D1" w:rsidRDefault="00F96285" w:rsidP="008368BB">
      <w:pPr>
        <w:spacing w:line="360" w:lineRule="auto"/>
        <w:ind w:firstLine="709"/>
        <w:jc w:val="both"/>
        <w:rPr>
          <w:color w:val="000000"/>
          <w:sz w:val="28"/>
          <w:szCs w:val="28"/>
        </w:rPr>
      </w:pPr>
      <w:r w:rsidRPr="008368BB">
        <w:rPr>
          <w:color w:val="000000"/>
          <w:sz w:val="28"/>
          <w:szCs w:val="28"/>
        </w:rPr>
        <w:t>Таблиця 1.3</w:t>
      </w:r>
      <w:r w:rsidR="009136D1">
        <w:rPr>
          <w:color w:val="000000"/>
          <w:sz w:val="28"/>
          <w:szCs w:val="28"/>
          <w:lang w:val="uk-UA"/>
        </w:rPr>
        <w:t xml:space="preserve">. </w:t>
      </w:r>
      <w:r w:rsidR="00896CC8" w:rsidRPr="008368BB">
        <w:rPr>
          <w:color w:val="000000"/>
          <w:sz w:val="28"/>
          <w:szCs w:val="28"/>
        </w:rPr>
        <w:t>Бюджет рекламної комп</w:t>
      </w:r>
      <w:r w:rsidR="00616802" w:rsidRPr="008368BB">
        <w:rPr>
          <w:color w:val="000000"/>
          <w:sz w:val="28"/>
          <w:szCs w:val="28"/>
        </w:rPr>
        <w:t>анії «Черкаси</w:t>
      </w:r>
      <w:r w:rsidR="00896CC8" w:rsidRPr="008368BB">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143"/>
        <w:gridCol w:w="348"/>
        <w:gridCol w:w="2806"/>
      </w:tblGrid>
      <w:tr w:rsidR="00896CC8" w:rsidRPr="00F572BD" w:rsidTr="00F572BD">
        <w:trPr>
          <w:cantSplit/>
          <w:trHeight w:val="413"/>
          <w:jc w:val="center"/>
        </w:trPr>
        <w:tc>
          <w:tcPr>
            <w:tcW w:w="3304"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Види реклами</w:t>
            </w:r>
          </w:p>
        </w:tc>
        <w:tc>
          <w:tcPr>
            <w:tcW w:w="1696" w:type="pct"/>
            <w:gridSpan w:val="2"/>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 xml:space="preserve">Вартість, тис. </w:t>
            </w:r>
            <w:r w:rsidR="00A7031F" w:rsidRPr="00F572BD">
              <w:rPr>
                <w:color w:val="000000"/>
                <w:sz w:val="20"/>
                <w:szCs w:val="28"/>
              </w:rPr>
              <w:t>Г</w:t>
            </w:r>
            <w:r w:rsidRPr="00F572BD">
              <w:rPr>
                <w:color w:val="000000"/>
                <w:sz w:val="20"/>
                <w:szCs w:val="28"/>
              </w:rPr>
              <w:t>рн.</w:t>
            </w:r>
          </w:p>
        </w:tc>
      </w:tr>
      <w:tr w:rsidR="00896CC8" w:rsidRPr="00F572BD" w:rsidTr="00F572BD">
        <w:trPr>
          <w:cantSplit/>
          <w:trHeight w:val="1318"/>
          <w:jc w:val="center"/>
        </w:trPr>
        <w:tc>
          <w:tcPr>
            <w:tcW w:w="3304"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Дозвіл на встановлення рекламного щита</w:t>
            </w:r>
          </w:p>
          <w:p w:rsidR="00896CC8" w:rsidRPr="00F572BD" w:rsidRDefault="00896CC8" w:rsidP="00F572BD">
            <w:pPr>
              <w:spacing w:line="360" w:lineRule="auto"/>
              <w:jc w:val="both"/>
              <w:rPr>
                <w:color w:val="000000"/>
                <w:sz w:val="20"/>
                <w:szCs w:val="28"/>
              </w:rPr>
            </w:pPr>
            <w:r w:rsidRPr="00F572BD">
              <w:rPr>
                <w:color w:val="000000"/>
                <w:sz w:val="20"/>
                <w:szCs w:val="28"/>
              </w:rPr>
              <w:t>Виготовлення рекламного щита</w:t>
            </w:r>
          </w:p>
          <w:p w:rsidR="00896CC8" w:rsidRPr="00F572BD" w:rsidRDefault="00896CC8" w:rsidP="00F572BD">
            <w:pPr>
              <w:spacing w:line="360" w:lineRule="auto"/>
              <w:jc w:val="both"/>
              <w:rPr>
                <w:color w:val="000000"/>
                <w:sz w:val="20"/>
                <w:szCs w:val="28"/>
              </w:rPr>
            </w:pPr>
            <w:r w:rsidRPr="00F572BD">
              <w:rPr>
                <w:color w:val="000000"/>
                <w:sz w:val="20"/>
                <w:szCs w:val="28"/>
              </w:rPr>
              <w:t>Встановлення рекламного щита</w:t>
            </w:r>
          </w:p>
          <w:p w:rsidR="00896CC8" w:rsidRPr="00F572BD" w:rsidRDefault="00896CC8" w:rsidP="00F572BD">
            <w:pPr>
              <w:spacing w:line="360" w:lineRule="auto"/>
              <w:jc w:val="both"/>
              <w:rPr>
                <w:color w:val="000000"/>
                <w:sz w:val="20"/>
                <w:szCs w:val="28"/>
              </w:rPr>
            </w:pPr>
            <w:r w:rsidRPr="00F572BD">
              <w:rPr>
                <w:color w:val="000000"/>
                <w:sz w:val="20"/>
                <w:szCs w:val="28"/>
              </w:rPr>
              <w:t>Кількість рекламних щитів</w:t>
            </w:r>
          </w:p>
          <w:p w:rsidR="00896CC8" w:rsidRPr="00F572BD" w:rsidRDefault="00896CC8" w:rsidP="00F572BD">
            <w:pPr>
              <w:spacing w:line="360" w:lineRule="auto"/>
              <w:jc w:val="both"/>
              <w:rPr>
                <w:color w:val="000000"/>
                <w:sz w:val="20"/>
                <w:szCs w:val="28"/>
              </w:rPr>
            </w:pPr>
            <w:r w:rsidRPr="00F572BD">
              <w:rPr>
                <w:color w:val="000000"/>
                <w:sz w:val="20"/>
                <w:szCs w:val="28"/>
              </w:rPr>
              <w:t>Загальна вартість рекламних щитів</w:t>
            </w:r>
          </w:p>
        </w:tc>
        <w:tc>
          <w:tcPr>
            <w:tcW w:w="1696" w:type="pct"/>
            <w:gridSpan w:val="2"/>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0.21</w:t>
            </w:r>
          </w:p>
          <w:p w:rsidR="00896CC8" w:rsidRPr="00F572BD" w:rsidRDefault="00896CC8" w:rsidP="00F572BD">
            <w:pPr>
              <w:spacing w:line="360" w:lineRule="auto"/>
              <w:jc w:val="both"/>
              <w:rPr>
                <w:color w:val="000000"/>
                <w:sz w:val="20"/>
                <w:szCs w:val="28"/>
              </w:rPr>
            </w:pPr>
            <w:r w:rsidRPr="00F572BD">
              <w:rPr>
                <w:color w:val="000000"/>
                <w:sz w:val="20"/>
                <w:szCs w:val="28"/>
              </w:rPr>
              <w:t>0.57</w:t>
            </w:r>
          </w:p>
          <w:p w:rsidR="00896CC8" w:rsidRPr="00F572BD" w:rsidRDefault="00896CC8" w:rsidP="00F572BD">
            <w:pPr>
              <w:spacing w:line="360" w:lineRule="auto"/>
              <w:jc w:val="both"/>
              <w:rPr>
                <w:color w:val="000000"/>
                <w:sz w:val="20"/>
                <w:szCs w:val="28"/>
              </w:rPr>
            </w:pPr>
            <w:r w:rsidRPr="00F572BD">
              <w:rPr>
                <w:color w:val="000000"/>
                <w:sz w:val="20"/>
                <w:szCs w:val="28"/>
              </w:rPr>
              <w:t>0.15</w:t>
            </w:r>
          </w:p>
          <w:p w:rsidR="00896CC8" w:rsidRPr="00F572BD" w:rsidRDefault="00896CC8" w:rsidP="00F572BD">
            <w:pPr>
              <w:spacing w:line="360" w:lineRule="auto"/>
              <w:jc w:val="both"/>
              <w:rPr>
                <w:color w:val="000000"/>
                <w:sz w:val="20"/>
                <w:szCs w:val="28"/>
              </w:rPr>
            </w:pPr>
            <w:r w:rsidRPr="00F572BD">
              <w:rPr>
                <w:color w:val="000000"/>
                <w:sz w:val="20"/>
                <w:szCs w:val="28"/>
              </w:rPr>
              <w:t>15</w:t>
            </w:r>
          </w:p>
          <w:p w:rsidR="00896CC8" w:rsidRPr="00F572BD" w:rsidRDefault="00896CC8" w:rsidP="00F572BD">
            <w:pPr>
              <w:spacing w:line="360" w:lineRule="auto"/>
              <w:jc w:val="both"/>
              <w:rPr>
                <w:color w:val="000000"/>
                <w:sz w:val="20"/>
                <w:szCs w:val="28"/>
              </w:rPr>
            </w:pPr>
            <w:r w:rsidRPr="00F572BD">
              <w:rPr>
                <w:color w:val="000000"/>
                <w:sz w:val="20"/>
                <w:szCs w:val="28"/>
              </w:rPr>
              <w:t>13.95</w:t>
            </w:r>
          </w:p>
        </w:tc>
      </w:tr>
      <w:tr w:rsidR="00896CC8" w:rsidRPr="00F572BD" w:rsidTr="00F572BD">
        <w:trPr>
          <w:cantSplit/>
          <w:trHeight w:val="389"/>
          <w:jc w:val="center"/>
        </w:trPr>
        <w:tc>
          <w:tcPr>
            <w:tcW w:w="3304"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Разом одноразових витрат</w:t>
            </w:r>
          </w:p>
        </w:tc>
        <w:tc>
          <w:tcPr>
            <w:tcW w:w="1696" w:type="pct"/>
            <w:gridSpan w:val="2"/>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13.95</w:t>
            </w:r>
          </w:p>
        </w:tc>
      </w:tr>
      <w:tr w:rsidR="00896CC8" w:rsidRPr="00F572BD" w:rsidTr="00F572BD">
        <w:trPr>
          <w:cantSplit/>
          <w:trHeight w:val="411"/>
          <w:jc w:val="center"/>
        </w:trPr>
        <w:tc>
          <w:tcPr>
            <w:tcW w:w="5000" w:type="pct"/>
            <w:gridSpan w:val="3"/>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Витрати на рекламу кожного місяця, які відшкодовуватимуться за рахунок поточних витрат.</w:t>
            </w:r>
          </w:p>
        </w:tc>
      </w:tr>
      <w:tr w:rsidR="00896CC8" w:rsidRPr="00F572BD" w:rsidTr="00F572BD">
        <w:trPr>
          <w:cantSplit/>
          <w:trHeight w:val="857"/>
          <w:jc w:val="center"/>
        </w:trPr>
        <w:tc>
          <w:tcPr>
            <w:tcW w:w="3491" w:type="pct"/>
            <w:gridSpan w:val="2"/>
            <w:shd w:val="clear" w:color="auto" w:fill="auto"/>
          </w:tcPr>
          <w:p w:rsidR="00896CC8" w:rsidRPr="00F572BD" w:rsidRDefault="00896CC8" w:rsidP="00F572BD">
            <w:pPr>
              <w:spacing w:line="360" w:lineRule="auto"/>
              <w:jc w:val="both"/>
              <w:rPr>
                <w:color w:val="000000"/>
                <w:sz w:val="20"/>
                <w:szCs w:val="28"/>
                <w:lang w:val="uk-UA"/>
              </w:rPr>
            </w:pPr>
            <w:r w:rsidRPr="00F572BD">
              <w:rPr>
                <w:color w:val="000000"/>
                <w:sz w:val="20"/>
                <w:szCs w:val="28"/>
              </w:rPr>
              <w:t>Одне рекламне оголошення на радіо</w:t>
            </w:r>
          </w:p>
          <w:p w:rsidR="00896CC8" w:rsidRPr="00F572BD" w:rsidRDefault="00896CC8" w:rsidP="00F572BD">
            <w:pPr>
              <w:pStyle w:val="5"/>
              <w:spacing w:before="0" w:after="0" w:line="360" w:lineRule="auto"/>
              <w:jc w:val="both"/>
              <w:rPr>
                <w:b w:val="0"/>
                <w:bCs w:val="0"/>
                <w:i w:val="0"/>
                <w:iCs w:val="0"/>
                <w:color w:val="000000"/>
                <w:sz w:val="20"/>
                <w:szCs w:val="28"/>
                <w:lang w:val="uk-UA"/>
              </w:rPr>
            </w:pPr>
            <w:r w:rsidRPr="00F572BD">
              <w:rPr>
                <w:b w:val="0"/>
                <w:bCs w:val="0"/>
                <w:i w:val="0"/>
                <w:iCs w:val="0"/>
                <w:color w:val="000000"/>
                <w:sz w:val="20"/>
                <w:szCs w:val="28"/>
                <w:lang w:val="uk-UA"/>
              </w:rPr>
              <w:t>Кількість оголошень</w:t>
            </w:r>
          </w:p>
          <w:p w:rsidR="00896CC8" w:rsidRPr="00F572BD" w:rsidRDefault="00896CC8" w:rsidP="00F572BD">
            <w:pPr>
              <w:spacing w:line="360" w:lineRule="auto"/>
              <w:jc w:val="both"/>
              <w:rPr>
                <w:color w:val="000000"/>
                <w:sz w:val="20"/>
                <w:szCs w:val="28"/>
              </w:rPr>
            </w:pPr>
            <w:r w:rsidRPr="00F572BD">
              <w:rPr>
                <w:color w:val="000000"/>
                <w:sz w:val="20"/>
                <w:szCs w:val="28"/>
              </w:rPr>
              <w:t>Загальна вартість оголошень</w:t>
            </w:r>
          </w:p>
        </w:tc>
        <w:tc>
          <w:tcPr>
            <w:tcW w:w="1509"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0.01</w:t>
            </w:r>
          </w:p>
          <w:p w:rsidR="00896CC8" w:rsidRPr="00F572BD" w:rsidRDefault="00896CC8" w:rsidP="00F572BD">
            <w:pPr>
              <w:spacing w:line="360" w:lineRule="auto"/>
              <w:jc w:val="both"/>
              <w:rPr>
                <w:color w:val="000000"/>
                <w:sz w:val="20"/>
                <w:szCs w:val="28"/>
              </w:rPr>
            </w:pPr>
            <w:r w:rsidRPr="00F572BD">
              <w:rPr>
                <w:color w:val="000000"/>
                <w:sz w:val="20"/>
                <w:szCs w:val="28"/>
              </w:rPr>
              <w:t>60</w:t>
            </w:r>
          </w:p>
          <w:p w:rsidR="00896CC8" w:rsidRPr="00F572BD" w:rsidRDefault="00896CC8" w:rsidP="00F572BD">
            <w:pPr>
              <w:spacing w:line="360" w:lineRule="auto"/>
              <w:jc w:val="both"/>
              <w:rPr>
                <w:color w:val="000000"/>
                <w:sz w:val="20"/>
                <w:szCs w:val="28"/>
              </w:rPr>
            </w:pPr>
            <w:r w:rsidRPr="00F572BD">
              <w:rPr>
                <w:color w:val="000000"/>
                <w:sz w:val="20"/>
                <w:szCs w:val="28"/>
              </w:rPr>
              <w:t>0.6</w:t>
            </w:r>
          </w:p>
        </w:tc>
      </w:tr>
      <w:tr w:rsidR="00896CC8" w:rsidRPr="00F572BD" w:rsidTr="00F572BD">
        <w:trPr>
          <w:cantSplit/>
          <w:trHeight w:val="870"/>
          <w:jc w:val="center"/>
        </w:trPr>
        <w:tc>
          <w:tcPr>
            <w:tcW w:w="3491" w:type="pct"/>
            <w:gridSpan w:val="2"/>
            <w:shd w:val="clear" w:color="auto" w:fill="auto"/>
          </w:tcPr>
          <w:p w:rsidR="00896CC8" w:rsidRPr="00F572BD" w:rsidRDefault="00896CC8" w:rsidP="00F572BD">
            <w:pPr>
              <w:spacing w:line="360" w:lineRule="auto"/>
              <w:jc w:val="both"/>
              <w:rPr>
                <w:color w:val="000000"/>
                <w:sz w:val="20"/>
                <w:szCs w:val="28"/>
                <w:lang w:val="uk-UA"/>
              </w:rPr>
            </w:pPr>
            <w:r w:rsidRPr="00F572BD">
              <w:rPr>
                <w:color w:val="000000"/>
                <w:sz w:val="20"/>
                <w:szCs w:val="28"/>
              </w:rPr>
              <w:t xml:space="preserve">Вартість одної статті в газеті </w:t>
            </w:r>
            <w:r w:rsidRPr="00F572BD">
              <w:rPr>
                <w:b/>
                <w:bCs/>
                <w:color w:val="000000"/>
                <w:sz w:val="20"/>
                <w:szCs w:val="28"/>
              </w:rPr>
              <w:t>«</w:t>
            </w:r>
            <w:r w:rsidRPr="00F572BD">
              <w:rPr>
                <w:color w:val="000000"/>
                <w:sz w:val="20"/>
                <w:szCs w:val="28"/>
              </w:rPr>
              <w:t>Екстра-прес</w:t>
            </w:r>
            <w:r w:rsidRPr="00F572BD">
              <w:rPr>
                <w:b/>
                <w:bCs/>
                <w:color w:val="000000"/>
                <w:sz w:val="20"/>
                <w:szCs w:val="28"/>
              </w:rPr>
              <w:t>»</w:t>
            </w:r>
          </w:p>
          <w:p w:rsidR="00896CC8" w:rsidRPr="00F572BD" w:rsidRDefault="00896CC8" w:rsidP="00F572BD">
            <w:pPr>
              <w:spacing w:line="360" w:lineRule="auto"/>
              <w:jc w:val="both"/>
              <w:rPr>
                <w:color w:val="000000"/>
                <w:sz w:val="20"/>
                <w:szCs w:val="28"/>
              </w:rPr>
            </w:pPr>
            <w:r w:rsidRPr="00F572BD">
              <w:rPr>
                <w:color w:val="000000"/>
                <w:sz w:val="20"/>
                <w:szCs w:val="28"/>
              </w:rPr>
              <w:t>Кількість статей</w:t>
            </w:r>
          </w:p>
          <w:p w:rsidR="00896CC8" w:rsidRPr="00F572BD" w:rsidRDefault="00896CC8" w:rsidP="00F572BD">
            <w:pPr>
              <w:spacing w:line="360" w:lineRule="auto"/>
              <w:jc w:val="both"/>
              <w:rPr>
                <w:color w:val="000000"/>
                <w:sz w:val="20"/>
                <w:szCs w:val="28"/>
              </w:rPr>
            </w:pPr>
            <w:r w:rsidRPr="00F572BD">
              <w:rPr>
                <w:color w:val="000000"/>
                <w:sz w:val="20"/>
                <w:szCs w:val="28"/>
              </w:rPr>
              <w:t>Загальна вартість статей</w:t>
            </w:r>
          </w:p>
        </w:tc>
        <w:tc>
          <w:tcPr>
            <w:tcW w:w="1509"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0.23</w:t>
            </w:r>
          </w:p>
          <w:p w:rsidR="00896CC8" w:rsidRPr="00F572BD" w:rsidRDefault="00896CC8" w:rsidP="00F572BD">
            <w:pPr>
              <w:spacing w:line="360" w:lineRule="auto"/>
              <w:jc w:val="both"/>
              <w:rPr>
                <w:color w:val="000000"/>
                <w:sz w:val="20"/>
                <w:szCs w:val="28"/>
              </w:rPr>
            </w:pPr>
            <w:r w:rsidRPr="00F572BD">
              <w:rPr>
                <w:color w:val="000000"/>
                <w:sz w:val="20"/>
                <w:szCs w:val="28"/>
              </w:rPr>
              <w:t>4</w:t>
            </w:r>
          </w:p>
          <w:p w:rsidR="00896CC8" w:rsidRPr="00F572BD" w:rsidRDefault="00896CC8" w:rsidP="00F572BD">
            <w:pPr>
              <w:spacing w:line="360" w:lineRule="auto"/>
              <w:jc w:val="both"/>
              <w:rPr>
                <w:color w:val="000000"/>
                <w:sz w:val="20"/>
                <w:szCs w:val="28"/>
              </w:rPr>
            </w:pPr>
            <w:r w:rsidRPr="00F572BD">
              <w:rPr>
                <w:color w:val="000000"/>
                <w:sz w:val="20"/>
                <w:szCs w:val="28"/>
              </w:rPr>
              <w:t>0.92</w:t>
            </w:r>
          </w:p>
        </w:tc>
      </w:tr>
      <w:tr w:rsidR="00896CC8" w:rsidRPr="00F572BD" w:rsidTr="00F572BD">
        <w:trPr>
          <w:cantSplit/>
          <w:trHeight w:val="399"/>
          <w:jc w:val="center"/>
        </w:trPr>
        <w:tc>
          <w:tcPr>
            <w:tcW w:w="3491" w:type="pct"/>
            <w:gridSpan w:val="2"/>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Разом витрат на рекламу кожного місяця</w:t>
            </w:r>
          </w:p>
        </w:tc>
        <w:tc>
          <w:tcPr>
            <w:tcW w:w="1509"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1.52</w:t>
            </w:r>
          </w:p>
        </w:tc>
      </w:tr>
    </w:tbl>
    <w:p w:rsidR="00896CC8" w:rsidRPr="008368BB" w:rsidRDefault="00896CC8" w:rsidP="008368BB">
      <w:pPr>
        <w:spacing w:line="360" w:lineRule="auto"/>
        <w:ind w:firstLine="709"/>
        <w:jc w:val="both"/>
        <w:rPr>
          <w:color w:val="000000"/>
          <w:sz w:val="28"/>
          <w:szCs w:val="28"/>
        </w:rPr>
      </w:pPr>
    </w:p>
    <w:p w:rsidR="00896CC8" w:rsidRPr="008368BB" w:rsidRDefault="00896CC8" w:rsidP="008368BB">
      <w:pPr>
        <w:pStyle w:val="3"/>
        <w:spacing w:line="360" w:lineRule="auto"/>
        <w:ind w:firstLine="709"/>
        <w:jc w:val="both"/>
        <w:rPr>
          <w:b w:val="0"/>
          <w:bCs w:val="0"/>
          <w:color w:val="000000"/>
        </w:rPr>
      </w:pPr>
      <w:r w:rsidRPr="008368BB">
        <w:rPr>
          <w:b w:val="0"/>
          <w:bCs w:val="0"/>
          <w:color w:val="000000"/>
        </w:rPr>
        <w:t xml:space="preserve">Вважаємо, що маркетингові зусилля </w:t>
      </w:r>
      <w:r w:rsidR="00616802" w:rsidRPr="008368BB">
        <w:rPr>
          <w:b w:val="0"/>
          <w:bCs w:val="0"/>
          <w:color w:val="000000"/>
        </w:rPr>
        <w:t xml:space="preserve">ресторану </w:t>
      </w:r>
      <w:r w:rsidRPr="008368BB">
        <w:rPr>
          <w:b w:val="0"/>
          <w:bCs w:val="0"/>
          <w:color w:val="000000"/>
        </w:rPr>
        <w:t>«</w:t>
      </w:r>
      <w:r w:rsidRPr="008368BB">
        <w:rPr>
          <w:b w:val="0"/>
          <w:bCs w:val="0"/>
          <w:color w:val="000000"/>
          <w:lang w:val="uk-UA"/>
        </w:rPr>
        <w:t>Черкаси</w:t>
      </w:r>
      <w:r w:rsidRPr="008368BB">
        <w:rPr>
          <w:b w:val="0"/>
          <w:bCs w:val="0"/>
          <w:color w:val="000000"/>
        </w:rPr>
        <w:t>» зможуть забезпечити максимальну ефективність використання всього потенціалу підприємства вже на другий рік його роботи</w:t>
      </w:r>
      <w:r w:rsidRPr="008368BB">
        <w:rPr>
          <w:b w:val="0"/>
          <w:bCs w:val="0"/>
          <w:color w:val="000000"/>
          <w:lang w:val="uk-UA"/>
        </w:rPr>
        <w:t>.</w:t>
      </w:r>
    </w:p>
    <w:p w:rsidR="00896CC8" w:rsidRPr="008368BB" w:rsidRDefault="00896CC8" w:rsidP="008368BB">
      <w:pPr>
        <w:spacing w:line="360" w:lineRule="auto"/>
        <w:ind w:firstLine="709"/>
        <w:jc w:val="both"/>
        <w:rPr>
          <w:color w:val="000000"/>
          <w:sz w:val="28"/>
          <w:szCs w:val="28"/>
          <w:lang w:val="uk-UA"/>
        </w:rPr>
      </w:pPr>
      <w:r w:rsidRPr="008368BB">
        <w:rPr>
          <w:color w:val="000000"/>
          <w:sz w:val="28"/>
          <w:szCs w:val="28"/>
        </w:rPr>
        <w:t xml:space="preserve">Одним з основних моментів програми маркетингу </w:t>
      </w:r>
      <w:r w:rsidR="00616802" w:rsidRPr="008368BB">
        <w:rPr>
          <w:color w:val="000000"/>
          <w:sz w:val="28"/>
          <w:szCs w:val="28"/>
        </w:rPr>
        <w:t xml:space="preserve">ресторану </w:t>
      </w:r>
      <w:r w:rsidRPr="008368BB">
        <w:rPr>
          <w:color w:val="000000"/>
          <w:sz w:val="28"/>
          <w:szCs w:val="28"/>
        </w:rPr>
        <w:t>«</w:t>
      </w:r>
      <w:r w:rsidRPr="008368BB">
        <w:rPr>
          <w:bCs/>
          <w:color w:val="000000"/>
          <w:sz w:val="28"/>
          <w:szCs w:val="28"/>
          <w:lang w:val="uk-UA"/>
        </w:rPr>
        <w:t>Черкаси</w:t>
      </w:r>
      <w:r w:rsidRPr="008368BB">
        <w:rPr>
          <w:color w:val="000000"/>
          <w:sz w:val="28"/>
          <w:szCs w:val="28"/>
        </w:rPr>
        <w:t>» має бути цінова політика. Ціновий фактор може відігравати значну роль в формуванні структури попиту на різні види продукції. Тому для проведення раціональної цінової політики, яка дозволяє впливати на споживчий попит у необхідному напрямку і за рахунок цього отримувати достатній рівень прибутку, важливо проаналізувати цінову еластичність попиту на продукцію ресторану та бару за асортиментом страв. Це і було зроблено власними силами підприємства. Результати виявилися такими. Для цільового сегмента ринку споживачів підприємства – населення, рівень доходів якого перевищує 1500 грн. на місяць, на такі види продукції, як бутерброди, гарячі закуски, холодні закуски, коефіцієнт еластичності попиту залежно від ціни більший за одиницю, тобто, знижуючи ціни на цю продукцію, скажімо, на 1</w:t>
      </w:r>
      <w:r w:rsidR="008368BB" w:rsidRPr="008368BB">
        <w:rPr>
          <w:color w:val="000000"/>
          <w:sz w:val="28"/>
          <w:szCs w:val="28"/>
        </w:rPr>
        <w:t>0</w:t>
      </w:r>
      <w:r w:rsidR="008368BB">
        <w:rPr>
          <w:color w:val="000000"/>
          <w:sz w:val="28"/>
          <w:szCs w:val="28"/>
        </w:rPr>
        <w:t>%</w:t>
      </w:r>
      <w:r w:rsidRPr="008368BB">
        <w:rPr>
          <w:color w:val="000000"/>
          <w:sz w:val="28"/>
          <w:szCs w:val="28"/>
        </w:rPr>
        <w:t xml:space="preserve">, ресторан та бар мажуть отримувати приріст товарообігу за рахунок зростання кількості купівель більший, ніж його втрати від зниження цін. Отже, попит на ці види страв є еластичним і без врахування цього фактора можна втратити значну його частину. На інші види продукції (салати, перші страви, другі страви, гарячі напої, алкогольні напої) попит не еластичний, що свідчить про те, що на обсяг попиту вплинули інші, не цінові фактори. Застосовуючи диференційовані оцінки цінової еластичності реалізованого попиту на різні види страв, можна впливати на структуру та кількість їх реалізації таким чином, щоб отримувати необхідний рівень прибутку, не втративши при цьому клієнтів [7, </w:t>
      </w:r>
      <w:bookmarkStart w:id="3" w:name="_Toc151892217"/>
      <w:r w:rsidR="008368BB" w:rsidRPr="008368BB">
        <w:rPr>
          <w:color w:val="000000"/>
          <w:sz w:val="28"/>
          <w:szCs w:val="28"/>
          <w:lang w:val="en-US"/>
        </w:rPr>
        <w:t>c</w:t>
      </w:r>
      <w:r w:rsidR="008368BB" w:rsidRPr="008368BB">
        <w:rPr>
          <w:color w:val="000000"/>
          <w:sz w:val="28"/>
          <w:szCs w:val="28"/>
        </w:rPr>
        <w:t>.</w:t>
      </w:r>
      <w:r w:rsidR="008368BB">
        <w:rPr>
          <w:color w:val="000000"/>
          <w:sz w:val="28"/>
          <w:szCs w:val="28"/>
          <w:lang w:val="en-US"/>
        </w:rPr>
        <w:t> </w:t>
      </w:r>
      <w:r w:rsidR="008368BB" w:rsidRPr="008368BB">
        <w:rPr>
          <w:color w:val="000000"/>
          <w:sz w:val="28"/>
          <w:szCs w:val="28"/>
        </w:rPr>
        <w:t>1</w:t>
      </w:r>
      <w:r w:rsidRPr="008368BB">
        <w:rPr>
          <w:color w:val="000000"/>
          <w:sz w:val="28"/>
          <w:szCs w:val="28"/>
        </w:rPr>
        <w:t>15].</w:t>
      </w:r>
    </w:p>
    <w:p w:rsidR="008368BB" w:rsidRPr="008368BB" w:rsidRDefault="008368BB" w:rsidP="008368BB">
      <w:pPr>
        <w:spacing w:line="360" w:lineRule="auto"/>
        <w:ind w:firstLine="709"/>
        <w:jc w:val="both"/>
        <w:rPr>
          <w:color w:val="000000"/>
          <w:sz w:val="28"/>
          <w:szCs w:val="28"/>
          <w:lang w:val="uk-UA"/>
        </w:rPr>
      </w:pPr>
    </w:p>
    <w:p w:rsidR="00896CC8" w:rsidRPr="008368BB" w:rsidRDefault="004D6886" w:rsidP="008368BB">
      <w:pPr>
        <w:spacing w:line="360" w:lineRule="auto"/>
        <w:ind w:firstLine="709"/>
        <w:jc w:val="both"/>
        <w:rPr>
          <w:b/>
          <w:bCs/>
          <w:color w:val="000000"/>
          <w:sz w:val="28"/>
          <w:szCs w:val="28"/>
          <w:lang w:val="uk-UA"/>
        </w:rPr>
      </w:pPr>
      <w:r w:rsidRPr="008368BB">
        <w:rPr>
          <w:b/>
          <w:bCs/>
          <w:color w:val="000000"/>
          <w:sz w:val="28"/>
          <w:szCs w:val="28"/>
          <w:lang w:val="uk-UA"/>
        </w:rPr>
        <w:t>1.4</w:t>
      </w:r>
      <w:r w:rsidR="00896CC8" w:rsidRPr="008368BB">
        <w:rPr>
          <w:b/>
          <w:bCs/>
          <w:color w:val="000000"/>
          <w:sz w:val="28"/>
          <w:szCs w:val="28"/>
          <w:lang w:val="uk-UA"/>
        </w:rPr>
        <w:t xml:space="preserve"> Проведення інвестиційних досліджень</w:t>
      </w:r>
      <w:bookmarkEnd w:id="3"/>
    </w:p>
    <w:p w:rsidR="00152D89" w:rsidRPr="008368BB" w:rsidRDefault="00152D89" w:rsidP="008368BB">
      <w:pPr>
        <w:spacing w:line="360" w:lineRule="auto"/>
        <w:ind w:firstLine="709"/>
        <w:jc w:val="both"/>
        <w:rPr>
          <w:color w:val="000000"/>
          <w:sz w:val="28"/>
          <w:szCs w:val="28"/>
          <w:lang w:val="uk-UA"/>
        </w:rPr>
      </w:pPr>
    </w:p>
    <w:p w:rsidR="008368BB" w:rsidRPr="008368BB" w:rsidRDefault="00896CC8" w:rsidP="008368BB">
      <w:pPr>
        <w:spacing w:line="360" w:lineRule="auto"/>
        <w:ind w:firstLine="709"/>
        <w:jc w:val="both"/>
        <w:rPr>
          <w:color w:val="000000"/>
          <w:sz w:val="28"/>
          <w:szCs w:val="28"/>
          <w:lang w:val="uk-UA"/>
        </w:rPr>
      </w:pPr>
      <w:r w:rsidRPr="008368BB">
        <w:rPr>
          <w:color w:val="000000"/>
          <w:sz w:val="28"/>
          <w:szCs w:val="28"/>
          <w:lang w:val="uk-UA"/>
        </w:rPr>
        <w:t>Згідно з обґрунтованими потребами у обладнанні та інших елементах основних засобів, які визначаються специфікою діяльності підприємства, для відкриття та подальшого функціонування ресторану «Черкаси» передбачається здійсни</w:t>
      </w:r>
      <w:r w:rsidR="00F96285" w:rsidRPr="008368BB">
        <w:rPr>
          <w:color w:val="000000"/>
          <w:sz w:val="28"/>
          <w:szCs w:val="28"/>
          <w:lang w:val="uk-UA"/>
        </w:rPr>
        <w:t>ти наступні інвестиції (</w:t>
      </w:r>
      <w:r w:rsidR="008368BB" w:rsidRPr="008368BB">
        <w:rPr>
          <w:color w:val="000000"/>
          <w:sz w:val="28"/>
          <w:szCs w:val="28"/>
          <w:lang w:val="uk-UA"/>
        </w:rPr>
        <w:t>табл.</w:t>
      </w:r>
      <w:r w:rsidR="008368BB">
        <w:rPr>
          <w:color w:val="000000"/>
          <w:sz w:val="28"/>
          <w:szCs w:val="28"/>
          <w:lang w:val="uk-UA"/>
        </w:rPr>
        <w:t xml:space="preserve"> </w:t>
      </w:r>
      <w:r w:rsidR="008368BB" w:rsidRPr="008368BB">
        <w:rPr>
          <w:color w:val="000000"/>
          <w:sz w:val="28"/>
          <w:szCs w:val="28"/>
          <w:lang w:val="uk-UA"/>
        </w:rPr>
        <w:t>1</w:t>
      </w:r>
      <w:r w:rsidR="00F96285" w:rsidRPr="008368BB">
        <w:rPr>
          <w:color w:val="000000"/>
          <w:sz w:val="28"/>
          <w:szCs w:val="28"/>
          <w:lang w:val="uk-UA"/>
        </w:rPr>
        <w:t>.4</w:t>
      </w:r>
      <w:r w:rsidRPr="008368BB">
        <w:rPr>
          <w:color w:val="000000"/>
          <w:sz w:val="28"/>
          <w:szCs w:val="28"/>
          <w:lang w:val="uk-UA"/>
        </w:rPr>
        <w:t>).</w:t>
      </w:r>
    </w:p>
    <w:p w:rsidR="008368BB" w:rsidRPr="008368BB" w:rsidRDefault="008368BB" w:rsidP="008368BB">
      <w:pPr>
        <w:spacing w:line="360" w:lineRule="auto"/>
        <w:ind w:firstLine="709"/>
        <w:jc w:val="both"/>
        <w:rPr>
          <w:color w:val="000000"/>
          <w:sz w:val="28"/>
          <w:szCs w:val="28"/>
          <w:lang w:val="uk-UA"/>
        </w:rPr>
      </w:pPr>
    </w:p>
    <w:p w:rsidR="00896CC8" w:rsidRPr="009136D1" w:rsidRDefault="00F96285" w:rsidP="008368BB">
      <w:pPr>
        <w:spacing w:line="360" w:lineRule="auto"/>
        <w:ind w:firstLine="709"/>
        <w:jc w:val="both"/>
        <w:rPr>
          <w:color w:val="000000"/>
          <w:sz w:val="28"/>
          <w:szCs w:val="28"/>
        </w:rPr>
      </w:pPr>
      <w:r w:rsidRPr="008368BB">
        <w:rPr>
          <w:color w:val="000000"/>
          <w:sz w:val="28"/>
          <w:szCs w:val="28"/>
        </w:rPr>
        <w:t>Таблиця 1.4</w:t>
      </w:r>
      <w:r w:rsidR="009136D1">
        <w:rPr>
          <w:color w:val="000000"/>
          <w:sz w:val="28"/>
          <w:szCs w:val="28"/>
          <w:lang w:val="uk-UA"/>
        </w:rPr>
        <w:t xml:space="preserve">. </w:t>
      </w:r>
      <w:r w:rsidR="00896CC8" w:rsidRPr="008368BB">
        <w:rPr>
          <w:color w:val="000000"/>
          <w:sz w:val="28"/>
          <w:szCs w:val="28"/>
        </w:rPr>
        <w:t>Інвестиційні витрати за проектом відкриття ресторану «</w:t>
      </w:r>
      <w:r w:rsidR="00896CC8" w:rsidRPr="008368BB">
        <w:rPr>
          <w:color w:val="000000"/>
          <w:sz w:val="28"/>
          <w:szCs w:val="28"/>
          <w:lang w:val="uk-UA"/>
        </w:rPr>
        <w:t>Черкаси</w:t>
      </w:r>
      <w:r w:rsidR="00896CC8" w:rsidRPr="008368BB">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02"/>
        <w:gridCol w:w="1586"/>
        <w:gridCol w:w="1006"/>
        <w:gridCol w:w="1006"/>
        <w:gridCol w:w="1006"/>
        <w:gridCol w:w="1491"/>
      </w:tblGrid>
      <w:tr w:rsidR="00896CC8" w:rsidRPr="00F572BD" w:rsidTr="00F572BD">
        <w:trPr>
          <w:cantSplit/>
          <w:trHeight w:val="20"/>
          <w:jc w:val="center"/>
        </w:trPr>
        <w:tc>
          <w:tcPr>
            <w:tcW w:w="1722"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Рядок</w:t>
            </w:r>
          </w:p>
        </w:tc>
        <w:tc>
          <w:tcPr>
            <w:tcW w:w="853" w:type="pct"/>
            <w:shd w:val="clear" w:color="auto" w:fill="auto"/>
          </w:tcPr>
          <w:p w:rsidR="00896CC8" w:rsidRPr="00F572BD" w:rsidRDefault="008368BB" w:rsidP="00F572BD">
            <w:pPr>
              <w:spacing w:line="360" w:lineRule="auto"/>
              <w:jc w:val="both"/>
              <w:rPr>
                <w:color w:val="000000"/>
                <w:sz w:val="20"/>
                <w:szCs w:val="28"/>
              </w:rPr>
            </w:pPr>
            <w:r w:rsidRPr="00F572BD">
              <w:rPr>
                <w:color w:val="000000"/>
                <w:sz w:val="20"/>
                <w:szCs w:val="28"/>
              </w:rPr>
              <w:t>1 кв</w:t>
            </w:r>
            <w:r w:rsidR="00896CC8" w:rsidRPr="00F572BD">
              <w:rPr>
                <w:color w:val="000000"/>
                <w:sz w:val="20"/>
                <w:szCs w:val="28"/>
              </w:rPr>
              <w:t>. 201</w:t>
            </w:r>
            <w:r w:rsidRPr="00F572BD">
              <w:rPr>
                <w:color w:val="000000"/>
                <w:sz w:val="20"/>
                <w:szCs w:val="28"/>
              </w:rPr>
              <w:t>0 р</w:t>
            </w:r>
            <w:r w:rsidR="00896CC8" w:rsidRPr="00F572BD">
              <w:rPr>
                <w:color w:val="000000"/>
                <w:sz w:val="20"/>
                <w:szCs w:val="28"/>
              </w:rPr>
              <w:t>.</w:t>
            </w:r>
          </w:p>
        </w:tc>
        <w:tc>
          <w:tcPr>
            <w:tcW w:w="541" w:type="pct"/>
            <w:shd w:val="clear" w:color="auto" w:fill="auto"/>
          </w:tcPr>
          <w:p w:rsidR="00896CC8" w:rsidRPr="00F572BD" w:rsidRDefault="008368BB" w:rsidP="00F572BD">
            <w:pPr>
              <w:spacing w:line="360" w:lineRule="auto"/>
              <w:jc w:val="both"/>
              <w:rPr>
                <w:color w:val="000000"/>
                <w:sz w:val="20"/>
                <w:szCs w:val="28"/>
              </w:rPr>
            </w:pPr>
            <w:r w:rsidRPr="00F572BD">
              <w:rPr>
                <w:color w:val="000000"/>
                <w:sz w:val="20"/>
                <w:szCs w:val="28"/>
              </w:rPr>
              <w:t>2 кв</w:t>
            </w:r>
            <w:r w:rsidR="00896CC8" w:rsidRPr="00F572BD">
              <w:rPr>
                <w:color w:val="000000"/>
                <w:sz w:val="20"/>
                <w:szCs w:val="28"/>
              </w:rPr>
              <w:t>.</w:t>
            </w:r>
            <w:r w:rsidRPr="00F572BD">
              <w:rPr>
                <w:color w:val="000000"/>
                <w:sz w:val="20"/>
                <w:szCs w:val="28"/>
              </w:rPr>
              <w:t xml:space="preserve"> </w:t>
            </w:r>
            <w:r w:rsidR="00896CC8" w:rsidRPr="00F572BD">
              <w:rPr>
                <w:color w:val="000000"/>
                <w:sz w:val="20"/>
                <w:szCs w:val="28"/>
              </w:rPr>
              <w:t>201</w:t>
            </w:r>
            <w:r w:rsidRPr="00F572BD">
              <w:rPr>
                <w:color w:val="000000"/>
                <w:sz w:val="20"/>
                <w:szCs w:val="28"/>
              </w:rPr>
              <w:t>0 р</w:t>
            </w:r>
            <w:r w:rsidR="00896CC8" w:rsidRPr="00F572BD">
              <w:rPr>
                <w:color w:val="000000"/>
                <w:sz w:val="20"/>
                <w:szCs w:val="28"/>
              </w:rPr>
              <w:t>.</w:t>
            </w:r>
          </w:p>
        </w:tc>
        <w:tc>
          <w:tcPr>
            <w:tcW w:w="541" w:type="pct"/>
            <w:shd w:val="clear" w:color="auto" w:fill="auto"/>
          </w:tcPr>
          <w:p w:rsidR="00896CC8" w:rsidRPr="00F572BD" w:rsidRDefault="008368BB" w:rsidP="00F572BD">
            <w:pPr>
              <w:spacing w:line="360" w:lineRule="auto"/>
              <w:jc w:val="both"/>
              <w:rPr>
                <w:color w:val="000000"/>
                <w:sz w:val="20"/>
                <w:szCs w:val="28"/>
              </w:rPr>
            </w:pPr>
            <w:r w:rsidRPr="00F572BD">
              <w:rPr>
                <w:color w:val="000000"/>
                <w:sz w:val="20"/>
                <w:szCs w:val="28"/>
              </w:rPr>
              <w:t>3 кв</w:t>
            </w:r>
            <w:r w:rsidR="00896CC8" w:rsidRPr="00F572BD">
              <w:rPr>
                <w:color w:val="000000"/>
                <w:sz w:val="20"/>
                <w:szCs w:val="28"/>
              </w:rPr>
              <w:t>. 201</w:t>
            </w:r>
            <w:r w:rsidRPr="00F572BD">
              <w:rPr>
                <w:color w:val="000000"/>
                <w:sz w:val="20"/>
                <w:szCs w:val="28"/>
              </w:rPr>
              <w:t>0 р</w:t>
            </w:r>
            <w:r w:rsidR="00896CC8" w:rsidRPr="00F572BD">
              <w:rPr>
                <w:color w:val="000000"/>
                <w:sz w:val="20"/>
                <w:szCs w:val="28"/>
              </w:rPr>
              <w:t>.</w:t>
            </w:r>
          </w:p>
        </w:tc>
        <w:tc>
          <w:tcPr>
            <w:tcW w:w="541" w:type="pct"/>
            <w:shd w:val="clear" w:color="auto" w:fill="auto"/>
          </w:tcPr>
          <w:p w:rsidR="00896CC8" w:rsidRPr="00F572BD" w:rsidRDefault="008368BB" w:rsidP="00F572BD">
            <w:pPr>
              <w:spacing w:line="360" w:lineRule="auto"/>
              <w:jc w:val="both"/>
              <w:rPr>
                <w:color w:val="000000"/>
                <w:sz w:val="20"/>
                <w:szCs w:val="28"/>
                <w:lang w:val="uk-UA"/>
              </w:rPr>
            </w:pPr>
            <w:r w:rsidRPr="00F572BD">
              <w:rPr>
                <w:color w:val="000000"/>
                <w:sz w:val="20"/>
                <w:szCs w:val="28"/>
              </w:rPr>
              <w:t>4 кв</w:t>
            </w:r>
            <w:r w:rsidR="00896CC8" w:rsidRPr="00F572BD">
              <w:rPr>
                <w:color w:val="000000"/>
                <w:sz w:val="20"/>
                <w:szCs w:val="28"/>
              </w:rPr>
              <w:t>. 201</w:t>
            </w:r>
            <w:r w:rsidRPr="00F572BD">
              <w:rPr>
                <w:color w:val="000000"/>
                <w:sz w:val="20"/>
                <w:szCs w:val="28"/>
              </w:rPr>
              <w:t>0 р</w:t>
            </w:r>
            <w:r w:rsidR="00896CC8" w:rsidRPr="00F572BD">
              <w:rPr>
                <w:color w:val="000000"/>
                <w:sz w:val="20"/>
                <w:szCs w:val="28"/>
              </w:rPr>
              <w:t>.</w:t>
            </w:r>
          </w:p>
        </w:tc>
        <w:tc>
          <w:tcPr>
            <w:tcW w:w="802"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2011 рік</w:t>
            </w:r>
          </w:p>
        </w:tc>
      </w:tr>
      <w:tr w:rsidR="00896CC8" w:rsidRPr="00F572BD" w:rsidTr="00F572BD">
        <w:trPr>
          <w:cantSplit/>
          <w:trHeight w:val="20"/>
          <w:jc w:val="center"/>
        </w:trPr>
        <w:tc>
          <w:tcPr>
            <w:tcW w:w="1722" w:type="pct"/>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Набір обладнання для</w:t>
            </w:r>
          </w:p>
          <w:p w:rsidR="00896CC8" w:rsidRPr="00F572BD" w:rsidRDefault="00896CC8" w:rsidP="00F572BD">
            <w:pPr>
              <w:spacing w:line="360" w:lineRule="auto"/>
              <w:jc w:val="both"/>
              <w:rPr>
                <w:color w:val="000000"/>
                <w:sz w:val="20"/>
                <w:szCs w:val="28"/>
              </w:rPr>
            </w:pPr>
            <w:r w:rsidRPr="00F572BD">
              <w:rPr>
                <w:color w:val="000000"/>
                <w:sz w:val="20"/>
                <w:szCs w:val="28"/>
              </w:rPr>
              <w:t>приготування їжі</w:t>
            </w:r>
          </w:p>
        </w:tc>
        <w:tc>
          <w:tcPr>
            <w:tcW w:w="85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15 600,00</w:t>
            </w: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802"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0"/>
          <w:jc w:val="center"/>
        </w:trPr>
        <w:tc>
          <w:tcPr>
            <w:tcW w:w="1722" w:type="pct"/>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Набір обладнання для</w:t>
            </w:r>
          </w:p>
          <w:p w:rsidR="00896CC8" w:rsidRPr="00F572BD" w:rsidRDefault="00896CC8" w:rsidP="00F572BD">
            <w:pPr>
              <w:spacing w:line="360" w:lineRule="auto"/>
              <w:jc w:val="both"/>
              <w:rPr>
                <w:color w:val="000000"/>
                <w:sz w:val="20"/>
                <w:szCs w:val="28"/>
                <w:lang w:val="uk-UA"/>
              </w:rPr>
            </w:pPr>
            <w:r w:rsidRPr="00F572BD">
              <w:rPr>
                <w:color w:val="000000"/>
                <w:sz w:val="20"/>
                <w:szCs w:val="28"/>
              </w:rPr>
              <w:t>обслуговування клієнтів</w:t>
            </w:r>
          </w:p>
        </w:tc>
        <w:tc>
          <w:tcPr>
            <w:tcW w:w="853"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802"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15 439,50</w:t>
            </w:r>
          </w:p>
        </w:tc>
      </w:tr>
      <w:tr w:rsidR="00896CC8" w:rsidRPr="00F572BD" w:rsidTr="00F572BD">
        <w:trPr>
          <w:cantSplit/>
          <w:trHeight w:val="20"/>
          <w:jc w:val="center"/>
        </w:trPr>
        <w:tc>
          <w:tcPr>
            <w:tcW w:w="1722"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Будівля ресторану</w:t>
            </w:r>
          </w:p>
        </w:tc>
        <w:tc>
          <w:tcPr>
            <w:tcW w:w="85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195 000,00</w:t>
            </w: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802"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0"/>
          <w:jc w:val="center"/>
        </w:trPr>
        <w:tc>
          <w:tcPr>
            <w:tcW w:w="1722"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Меблі</w:t>
            </w:r>
          </w:p>
        </w:tc>
        <w:tc>
          <w:tcPr>
            <w:tcW w:w="85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25 000,00</w:t>
            </w: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802"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0"/>
          <w:jc w:val="center"/>
        </w:trPr>
        <w:tc>
          <w:tcPr>
            <w:tcW w:w="1722"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Інше обладнання</w:t>
            </w:r>
          </w:p>
        </w:tc>
        <w:tc>
          <w:tcPr>
            <w:tcW w:w="85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24 390,00</w:t>
            </w: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802"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0"/>
          <w:jc w:val="center"/>
        </w:trPr>
        <w:tc>
          <w:tcPr>
            <w:tcW w:w="1722"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Нематеріальні активи</w:t>
            </w:r>
          </w:p>
        </w:tc>
        <w:tc>
          <w:tcPr>
            <w:tcW w:w="85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10 000,00</w:t>
            </w: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802"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0"/>
          <w:jc w:val="center"/>
        </w:trPr>
        <w:tc>
          <w:tcPr>
            <w:tcW w:w="1722"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Поповнення оборотних коштів</w:t>
            </w:r>
          </w:p>
        </w:tc>
        <w:tc>
          <w:tcPr>
            <w:tcW w:w="85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27 000,00</w:t>
            </w: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802"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0"/>
          <w:jc w:val="center"/>
        </w:trPr>
        <w:tc>
          <w:tcPr>
            <w:tcW w:w="1722" w:type="pct"/>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РАЗОМ</w:t>
            </w:r>
          </w:p>
        </w:tc>
        <w:tc>
          <w:tcPr>
            <w:tcW w:w="85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296 990,00</w:t>
            </w: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541" w:type="pct"/>
            <w:shd w:val="clear" w:color="auto" w:fill="auto"/>
            <w:noWrap/>
          </w:tcPr>
          <w:p w:rsidR="00896CC8" w:rsidRPr="00F572BD" w:rsidRDefault="00896CC8" w:rsidP="00F572BD">
            <w:pPr>
              <w:spacing w:line="360" w:lineRule="auto"/>
              <w:jc w:val="both"/>
              <w:rPr>
                <w:color w:val="000000"/>
                <w:sz w:val="20"/>
                <w:szCs w:val="28"/>
              </w:rPr>
            </w:pPr>
          </w:p>
        </w:tc>
        <w:tc>
          <w:tcPr>
            <w:tcW w:w="802"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15 439,50</w:t>
            </w:r>
          </w:p>
        </w:tc>
      </w:tr>
    </w:tbl>
    <w:p w:rsidR="00896CC8" w:rsidRPr="008368BB" w:rsidRDefault="00896CC8" w:rsidP="008368BB">
      <w:pPr>
        <w:spacing w:line="360" w:lineRule="auto"/>
        <w:ind w:firstLine="709"/>
        <w:jc w:val="both"/>
        <w:rPr>
          <w:color w:val="000000"/>
          <w:sz w:val="28"/>
          <w:szCs w:val="28"/>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Таким чином, для реалізації проекту відкриття ресторану, на першому етапі (за 1 квартал 2010</w:t>
      </w:r>
      <w:r w:rsidR="008368BB">
        <w:rPr>
          <w:color w:val="000000"/>
          <w:sz w:val="28"/>
          <w:szCs w:val="28"/>
        </w:rPr>
        <w:t> </w:t>
      </w:r>
      <w:r w:rsidR="008368BB" w:rsidRPr="008368BB">
        <w:rPr>
          <w:color w:val="000000"/>
          <w:sz w:val="28"/>
          <w:szCs w:val="28"/>
        </w:rPr>
        <w:t>р</w:t>
      </w:r>
      <w:r w:rsidRPr="008368BB">
        <w:rPr>
          <w:color w:val="000000"/>
          <w:sz w:val="28"/>
          <w:szCs w:val="28"/>
        </w:rPr>
        <w:t>.) на придбання необхідного обладнання та інших елементів основних засобів планується витратити 296 990 грн., загальна сума інвестиційних витрат на відкриття ресторану складатиме 312 429,50 грн.</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У відповідності із діючими вимогами до нарахування амортизаційних відрахувань, вартість основних засобів ресторану протягом періоду проектування змінювати</w:t>
      </w:r>
      <w:r w:rsidR="00F96285" w:rsidRPr="008368BB">
        <w:rPr>
          <w:color w:val="000000"/>
          <w:sz w:val="28"/>
          <w:szCs w:val="28"/>
        </w:rPr>
        <w:t>меться наступним чином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.5</w:t>
      </w:r>
      <w:r w:rsidRPr="008368BB">
        <w:rPr>
          <w:color w:val="000000"/>
          <w:sz w:val="28"/>
          <w:szCs w:val="28"/>
        </w:rPr>
        <w:t>).</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Трудовий колектив підприємства громадського харчування являє собою сукупність людей, які пов’язані між собою єдиною метою, спільною працею по виробництву та реалізації продукції.</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У відповідності із особливостями кадрового забезпечення ресторанного бізнесу та з урахуванням специфіки майбутньої діяльності ресторану «</w:t>
      </w:r>
      <w:r w:rsidRPr="008368BB">
        <w:rPr>
          <w:color w:val="000000"/>
          <w:sz w:val="28"/>
          <w:szCs w:val="28"/>
          <w:lang w:val="uk-UA"/>
        </w:rPr>
        <w:t>Черкаси</w:t>
      </w:r>
      <w:r w:rsidRPr="008368BB">
        <w:rPr>
          <w:color w:val="000000"/>
          <w:sz w:val="28"/>
          <w:szCs w:val="28"/>
        </w:rPr>
        <w:t>» був розроблений наступний штатний р</w:t>
      </w:r>
      <w:r w:rsidR="00F96285" w:rsidRPr="008368BB">
        <w:rPr>
          <w:color w:val="000000"/>
          <w:sz w:val="28"/>
          <w:szCs w:val="28"/>
        </w:rPr>
        <w:t>озклад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.6</w:t>
      </w:r>
      <w:r w:rsidRPr="008368BB">
        <w:rPr>
          <w:color w:val="000000"/>
          <w:sz w:val="28"/>
          <w:szCs w:val="28"/>
        </w:rPr>
        <w:t>).</w:t>
      </w:r>
    </w:p>
    <w:p w:rsidR="00896CC8" w:rsidRPr="008368BB" w:rsidRDefault="00896CC8" w:rsidP="008368BB">
      <w:pPr>
        <w:spacing w:line="360" w:lineRule="auto"/>
        <w:ind w:firstLine="709"/>
        <w:jc w:val="both"/>
        <w:rPr>
          <w:color w:val="000000"/>
          <w:sz w:val="28"/>
          <w:szCs w:val="28"/>
          <w:lang w:val="uk-UA"/>
        </w:rPr>
      </w:pPr>
    </w:p>
    <w:p w:rsidR="00896CC8" w:rsidRPr="008368BB" w:rsidRDefault="00F96285" w:rsidP="008368BB">
      <w:pPr>
        <w:spacing w:line="360" w:lineRule="auto"/>
        <w:ind w:firstLine="709"/>
        <w:jc w:val="both"/>
        <w:rPr>
          <w:color w:val="000000"/>
          <w:sz w:val="28"/>
          <w:szCs w:val="28"/>
        </w:rPr>
      </w:pPr>
      <w:r w:rsidRPr="008368BB">
        <w:rPr>
          <w:color w:val="000000"/>
          <w:sz w:val="28"/>
          <w:szCs w:val="28"/>
        </w:rPr>
        <w:t>Таблиця 1.5</w:t>
      </w:r>
      <w:r w:rsidR="009136D1">
        <w:rPr>
          <w:color w:val="000000"/>
          <w:sz w:val="28"/>
          <w:szCs w:val="28"/>
          <w:lang w:val="uk-UA"/>
        </w:rPr>
        <w:t xml:space="preserve">. </w:t>
      </w:r>
      <w:r w:rsidR="00896CC8" w:rsidRPr="008368BB">
        <w:rPr>
          <w:color w:val="000000"/>
          <w:sz w:val="28"/>
          <w:szCs w:val="28"/>
        </w:rPr>
        <w:t>Динаміка залишкової вартості та амортизаційних відрахувань за основними фондами ресторану «</w:t>
      </w:r>
      <w:r w:rsidR="00896CC8" w:rsidRPr="008368BB">
        <w:rPr>
          <w:color w:val="000000"/>
          <w:sz w:val="28"/>
          <w:szCs w:val="28"/>
          <w:lang w:val="uk-UA"/>
        </w:rPr>
        <w:t>Черкаси</w:t>
      </w:r>
      <w:r w:rsidR="00896CC8" w:rsidRPr="008368BB">
        <w:rPr>
          <w:color w:val="000000"/>
          <w:sz w:val="28"/>
          <w:szCs w:val="28"/>
        </w:rPr>
        <w:t>»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29"/>
        <w:gridCol w:w="1301"/>
        <w:gridCol w:w="1302"/>
        <w:gridCol w:w="1302"/>
        <w:gridCol w:w="1302"/>
        <w:gridCol w:w="1302"/>
        <w:gridCol w:w="1259"/>
      </w:tblGrid>
      <w:tr w:rsidR="00896CC8" w:rsidRPr="00F572BD" w:rsidTr="00F572BD">
        <w:trPr>
          <w:cantSplit/>
          <w:trHeight w:val="33"/>
          <w:jc w:val="center"/>
        </w:trPr>
        <w:tc>
          <w:tcPr>
            <w:tcW w:w="823"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Рядок</w:t>
            </w:r>
          </w:p>
        </w:tc>
        <w:tc>
          <w:tcPr>
            <w:tcW w:w="700"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1 кв</w:t>
            </w:r>
            <w:r w:rsidR="00896CC8" w:rsidRPr="00F572BD">
              <w:rPr>
                <w:color w:val="000000"/>
                <w:sz w:val="20"/>
                <w:szCs w:val="20"/>
              </w:rPr>
              <w:t>. 201</w:t>
            </w:r>
            <w:r w:rsidRPr="00F572BD">
              <w:rPr>
                <w:color w:val="000000"/>
                <w:sz w:val="20"/>
                <w:szCs w:val="20"/>
              </w:rPr>
              <w:t>0 р</w:t>
            </w:r>
            <w:r w:rsidR="00896CC8" w:rsidRPr="00F572BD">
              <w:rPr>
                <w:color w:val="000000"/>
                <w:sz w:val="20"/>
                <w:szCs w:val="20"/>
              </w:rPr>
              <w:t>.</w:t>
            </w:r>
          </w:p>
        </w:tc>
        <w:tc>
          <w:tcPr>
            <w:tcW w:w="700"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2 кв</w:t>
            </w:r>
            <w:r w:rsidR="00896CC8" w:rsidRPr="00F572BD">
              <w:rPr>
                <w:color w:val="000000"/>
                <w:sz w:val="20"/>
                <w:szCs w:val="20"/>
              </w:rPr>
              <w:t>. 201</w:t>
            </w:r>
            <w:r w:rsidRPr="00F572BD">
              <w:rPr>
                <w:color w:val="000000"/>
                <w:sz w:val="20"/>
                <w:szCs w:val="20"/>
              </w:rPr>
              <w:t>0 р</w:t>
            </w:r>
            <w:r w:rsidR="00896CC8" w:rsidRPr="00F572BD">
              <w:rPr>
                <w:color w:val="000000"/>
                <w:sz w:val="20"/>
                <w:szCs w:val="20"/>
              </w:rPr>
              <w:t>.</w:t>
            </w:r>
          </w:p>
        </w:tc>
        <w:tc>
          <w:tcPr>
            <w:tcW w:w="700"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3 кв</w:t>
            </w:r>
            <w:r w:rsidR="00896CC8" w:rsidRPr="00F572BD">
              <w:rPr>
                <w:color w:val="000000"/>
                <w:sz w:val="20"/>
                <w:szCs w:val="20"/>
              </w:rPr>
              <w:t>. 201</w:t>
            </w:r>
            <w:r w:rsidRPr="00F572BD">
              <w:rPr>
                <w:color w:val="000000"/>
                <w:sz w:val="20"/>
                <w:szCs w:val="20"/>
              </w:rPr>
              <w:t>0 р</w:t>
            </w:r>
            <w:r w:rsidR="00896CC8" w:rsidRPr="00F572BD">
              <w:rPr>
                <w:color w:val="000000"/>
                <w:sz w:val="20"/>
                <w:szCs w:val="20"/>
              </w:rPr>
              <w:t>.</w:t>
            </w:r>
          </w:p>
        </w:tc>
        <w:tc>
          <w:tcPr>
            <w:tcW w:w="700"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4 кв</w:t>
            </w:r>
            <w:r w:rsidR="00896CC8" w:rsidRPr="00F572BD">
              <w:rPr>
                <w:color w:val="000000"/>
                <w:sz w:val="20"/>
                <w:szCs w:val="20"/>
              </w:rPr>
              <w:t>. 201</w:t>
            </w:r>
            <w:r w:rsidRPr="00F572BD">
              <w:rPr>
                <w:color w:val="000000"/>
                <w:sz w:val="20"/>
                <w:szCs w:val="20"/>
              </w:rPr>
              <w:t>0 р</w:t>
            </w:r>
            <w:r w:rsidR="00896CC8" w:rsidRPr="00F572BD">
              <w:rPr>
                <w:color w:val="000000"/>
                <w:sz w:val="20"/>
                <w:szCs w:val="20"/>
              </w:rPr>
              <w:t>.</w:t>
            </w:r>
          </w:p>
        </w:tc>
        <w:tc>
          <w:tcPr>
            <w:tcW w:w="700"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2011 рік</w:t>
            </w:r>
          </w:p>
        </w:tc>
        <w:tc>
          <w:tcPr>
            <w:tcW w:w="678"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2012 рік</w:t>
            </w:r>
          </w:p>
        </w:tc>
      </w:tr>
      <w:tr w:rsidR="00896CC8" w:rsidRPr="00F572BD" w:rsidTr="00F572BD">
        <w:trPr>
          <w:cantSplit/>
          <w:trHeight w:val="33"/>
          <w:jc w:val="center"/>
        </w:trPr>
        <w:tc>
          <w:tcPr>
            <w:tcW w:w="5000" w:type="pct"/>
            <w:gridSpan w:val="7"/>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Залишкова вартість на кінець періоду</w:t>
            </w:r>
          </w:p>
        </w:tc>
      </w:tr>
      <w:tr w:rsidR="00896CC8" w:rsidRPr="00F572BD" w:rsidTr="00F572BD">
        <w:trPr>
          <w:cantSplit/>
          <w:trHeight w:val="33"/>
          <w:jc w:val="center"/>
        </w:trPr>
        <w:tc>
          <w:tcPr>
            <w:tcW w:w="823" w:type="pct"/>
            <w:shd w:val="clear" w:color="auto" w:fill="auto"/>
            <w:noWrap/>
          </w:tcPr>
          <w:p w:rsidR="00896CC8" w:rsidRPr="00F572BD" w:rsidRDefault="00152D89" w:rsidP="00F572BD">
            <w:pPr>
              <w:spacing w:line="360" w:lineRule="auto"/>
              <w:jc w:val="both"/>
              <w:rPr>
                <w:color w:val="000000"/>
                <w:sz w:val="20"/>
                <w:szCs w:val="20"/>
                <w:lang w:val="uk-UA"/>
              </w:rPr>
            </w:pPr>
            <w:r w:rsidRPr="00F572BD">
              <w:rPr>
                <w:color w:val="000000"/>
                <w:sz w:val="20"/>
                <w:szCs w:val="20"/>
                <w:lang w:val="uk-UA"/>
              </w:rPr>
              <w:t>Обл</w:t>
            </w:r>
            <w:r w:rsidR="008368BB" w:rsidRPr="00F572BD">
              <w:rPr>
                <w:color w:val="000000"/>
                <w:sz w:val="20"/>
                <w:szCs w:val="20"/>
                <w:lang w:val="uk-UA"/>
              </w:rPr>
              <w:t>.</w:t>
            </w:r>
          </w:p>
          <w:p w:rsidR="00896CC8" w:rsidRPr="00F572BD" w:rsidRDefault="00896CC8" w:rsidP="00F572BD">
            <w:pPr>
              <w:spacing w:line="360" w:lineRule="auto"/>
              <w:jc w:val="both"/>
              <w:rPr>
                <w:color w:val="000000"/>
                <w:sz w:val="20"/>
                <w:szCs w:val="20"/>
                <w:lang w:val="uk-UA"/>
              </w:rPr>
            </w:pPr>
            <w:r w:rsidRPr="00F572BD">
              <w:rPr>
                <w:color w:val="000000"/>
                <w:sz w:val="20"/>
                <w:szCs w:val="20"/>
                <w:lang w:val="uk-UA"/>
              </w:rPr>
              <w:t>д</w:t>
            </w:r>
            <w:r w:rsidRPr="00F572BD">
              <w:rPr>
                <w:color w:val="000000"/>
                <w:sz w:val="20"/>
                <w:szCs w:val="20"/>
              </w:rPr>
              <w:t>ля</w:t>
            </w:r>
            <w:r w:rsidRPr="00F572BD">
              <w:rPr>
                <w:color w:val="000000"/>
                <w:sz w:val="20"/>
                <w:szCs w:val="20"/>
                <w:lang w:val="uk-UA"/>
              </w:rPr>
              <w:t xml:space="preserve"> </w:t>
            </w:r>
            <w:r w:rsidRPr="00F572BD">
              <w:rPr>
                <w:color w:val="000000"/>
                <w:sz w:val="20"/>
                <w:szCs w:val="20"/>
              </w:rPr>
              <w:t>їжі</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14733,33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13433,33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12133,33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10833,33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5633,33</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433,33</w:t>
            </w:r>
          </w:p>
        </w:tc>
      </w:tr>
      <w:tr w:rsidR="00896CC8" w:rsidRPr="00F572BD" w:rsidTr="00F572BD">
        <w:trPr>
          <w:cantSplit/>
          <w:trHeight w:val="33"/>
          <w:jc w:val="center"/>
        </w:trPr>
        <w:tc>
          <w:tcPr>
            <w:tcW w:w="823" w:type="pct"/>
            <w:shd w:val="clear" w:color="auto" w:fill="auto"/>
            <w:noWrap/>
          </w:tcPr>
          <w:p w:rsidR="00896CC8" w:rsidRPr="00F572BD" w:rsidRDefault="00152D89" w:rsidP="00F572BD">
            <w:pPr>
              <w:spacing w:line="360" w:lineRule="auto"/>
              <w:jc w:val="both"/>
              <w:rPr>
                <w:color w:val="000000"/>
                <w:sz w:val="20"/>
                <w:szCs w:val="20"/>
                <w:lang w:val="uk-UA"/>
              </w:rPr>
            </w:pPr>
            <w:r w:rsidRPr="00F572BD">
              <w:rPr>
                <w:color w:val="000000"/>
                <w:sz w:val="20"/>
                <w:szCs w:val="20"/>
                <w:lang w:val="uk-UA"/>
              </w:rPr>
              <w:t>Обл</w:t>
            </w:r>
            <w:r w:rsidR="008368BB" w:rsidRPr="00F572BD">
              <w:rPr>
                <w:color w:val="000000"/>
                <w:sz w:val="20"/>
                <w:szCs w:val="20"/>
                <w:lang w:val="uk-UA"/>
              </w:rPr>
              <w:t>.</w:t>
            </w:r>
          </w:p>
          <w:p w:rsidR="00896CC8" w:rsidRPr="00F572BD" w:rsidRDefault="00896CC8" w:rsidP="00F572BD">
            <w:pPr>
              <w:spacing w:line="360" w:lineRule="auto"/>
              <w:jc w:val="both"/>
              <w:rPr>
                <w:color w:val="000000"/>
                <w:sz w:val="20"/>
                <w:szCs w:val="20"/>
                <w:lang w:val="uk-UA"/>
              </w:rPr>
            </w:pPr>
            <w:r w:rsidRPr="00F572BD">
              <w:rPr>
                <w:color w:val="000000"/>
                <w:sz w:val="20"/>
                <w:szCs w:val="20"/>
              </w:rPr>
              <w:t>для</w:t>
            </w:r>
          </w:p>
          <w:p w:rsidR="00896CC8" w:rsidRPr="00F572BD" w:rsidRDefault="00896CC8" w:rsidP="00F572BD">
            <w:pPr>
              <w:spacing w:line="360" w:lineRule="auto"/>
              <w:jc w:val="both"/>
              <w:rPr>
                <w:color w:val="000000"/>
                <w:sz w:val="20"/>
                <w:szCs w:val="20"/>
                <w:lang w:val="uk-UA"/>
              </w:rPr>
            </w:pPr>
            <w:r w:rsidRPr="00F572BD">
              <w:rPr>
                <w:color w:val="000000"/>
                <w:sz w:val="20"/>
                <w:szCs w:val="20"/>
              </w:rPr>
              <w:t>обсл</w:t>
            </w:r>
            <w:r w:rsidRPr="00F572BD">
              <w:rPr>
                <w:color w:val="000000"/>
                <w:sz w:val="20"/>
                <w:szCs w:val="20"/>
                <w:lang w:val="uk-UA"/>
              </w:rPr>
              <w:t>.</w:t>
            </w:r>
          </w:p>
          <w:p w:rsidR="00896CC8" w:rsidRPr="00F572BD" w:rsidRDefault="00896CC8" w:rsidP="00F572BD">
            <w:pPr>
              <w:spacing w:line="360" w:lineRule="auto"/>
              <w:jc w:val="both"/>
              <w:rPr>
                <w:color w:val="000000"/>
                <w:sz w:val="20"/>
                <w:szCs w:val="20"/>
                <w:lang w:val="uk-UA"/>
              </w:rPr>
            </w:pPr>
            <w:r w:rsidRPr="00F572BD">
              <w:rPr>
                <w:color w:val="000000"/>
                <w:sz w:val="20"/>
                <w:szCs w:val="20"/>
                <w:lang w:val="uk-UA"/>
              </w:rPr>
              <w:t>к</w:t>
            </w:r>
            <w:r w:rsidRPr="00F572BD">
              <w:rPr>
                <w:color w:val="000000"/>
                <w:sz w:val="20"/>
                <w:szCs w:val="20"/>
              </w:rPr>
              <w:t>лієнтів</w:t>
            </w:r>
          </w:p>
        </w:tc>
        <w:tc>
          <w:tcPr>
            <w:tcW w:w="700" w:type="pct"/>
            <w:shd w:val="clear" w:color="auto" w:fill="auto"/>
            <w:noWrap/>
          </w:tcPr>
          <w:p w:rsidR="00896CC8" w:rsidRPr="00F572BD" w:rsidRDefault="00896CC8" w:rsidP="00F572BD">
            <w:pPr>
              <w:spacing w:line="360" w:lineRule="auto"/>
              <w:jc w:val="both"/>
              <w:rPr>
                <w:color w:val="000000"/>
                <w:sz w:val="20"/>
                <w:szCs w:val="20"/>
              </w:rPr>
            </w:pPr>
          </w:p>
        </w:tc>
        <w:tc>
          <w:tcPr>
            <w:tcW w:w="700" w:type="pct"/>
            <w:shd w:val="clear" w:color="auto" w:fill="auto"/>
            <w:noWrap/>
          </w:tcPr>
          <w:p w:rsidR="00896CC8" w:rsidRPr="00F572BD" w:rsidRDefault="00896CC8" w:rsidP="00F572BD">
            <w:pPr>
              <w:spacing w:line="360" w:lineRule="auto"/>
              <w:jc w:val="both"/>
              <w:rPr>
                <w:color w:val="000000"/>
                <w:sz w:val="20"/>
                <w:szCs w:val="20"/>
              </w:rPr>
            </w:pPr>
          </w:p>
        </w:tc>
        <w:tc>
          <w:tcPr>
            <w:tcW w:w="700" w:type="pct"/>
            <w:shd w:val="clear" w:color="auto" w:fill="auto"/>
            <w:noWrap/>
          </w:tcPr>
          <w:p w:rsidR="00896CC8" w:rsidRPr="00F572BD" w:rsidRDefault="00896CC8" w:rsidP="00F572BD">
            <w:pPr>
              <w:spacing w:line="360" w:lineRule="auto"/>
              <w:jc w:val="both"/>
              <w:rPr>
                <w:color w:val="000000"/>
                <w:sz w:val="20"/>
                <w:szCs w:val="20"/>
              </w:rPr>
            </w:pPr>
          </w:p>
        </w:tc>
        <w:tc>
          <w:tcPr>
            <w:tcW w:w="700" w:type="pct"/>
            <w:shd w:val="clear" w:color="auto" w:fill="auto"/>
            <w:noWrap/>
          </w:tcPr>
          <w:p w:rsidR="00896CC8" w:rsidRPr="00F572BD" w:rsidRDefault="00896CC8" w:rsidP="00F572BD">
            <w:pPr>
              <w:spacing w:line="360" w:lineRule="auto"/>
              <w:jc w:val="both"/>
              <w:rPr>
                <w:color w:val="000000"/>
                <w:sz w:val="20"/>
                <w:szCs w:val="20"/>
              </w:rPr>
            </w:pP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8363,06</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643,31</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Будівля </w:t>
            </w:r>
            <w:r w:rsidRPr="00F572BD">
              <w:rPr>
                <w:color w:val="000000"/>
                <w:sz w:val="20"/>
                <w:szCs w:val="20"/>
                <w:lang w:val="uk-UA"/>
              </w:rPr>
              <w:t>р</w:t>
            </w:r>
            <w:r w:rsidRPr="00F572BD">
              <w:rPr>
                <w:color w:val="000000"/>
                <w:sz w:val="20"/>
                <w:szCs w:val="20"/>
              </w:rPr>
              <w:t>ест</w:t>
            </w:r>
            <w:r w:rsidRPr="00F572BD">
              <w:rPr>
                <w:color w:val="000000"/>
                <w:sz w:val="20"/>
                <w:szCs w:val="20"/>
                <w:lang w:val="uk-UA"/>
              </w:rPr>
              <w:t>.</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188500,00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178750,00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169000,00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159250,00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120250,00</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81250,00</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Меблі</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23958,33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22395,83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20833,33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19270,83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13020,83</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6770,83</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Інше</w:t>
            </w:r>
          </w:p>
          <w:p w:rsidR="00896CC8" w:rsidRPr="00F572BD" w:rsidRDefault="00896CC8" w:rsidP="00F572BD">
            <w:pPr>
              <w:spacing w:line="360" w:lineRule="auto"/>
              <w:jc w:val="both"/>
              <w:rPr>
                <w:color w:val="000000"/>
                <w:sz w:val="20"/>
                <w:szCs w:val="20"/>
              </w:rPr>
            </w:pPr>
            <w:r w:rsidRPr="00F572BD">
              <w:rPr>
                <w:color w:val="000000"/>
                <w:sz w:val="20"/>
                <w:szCs w:val="20"/>
                <w:lang w:val="uk-UA"/>
              </w:rPr>
              <w:t>о</w:t>
            </w:r>
            <w:r w:rsidRPr="00F572BD">
              <w:rPr>
                <w:color w:val="000000"/>
                <w:sz w:val="20"/>
                <w:szCs w:val="20"/>
              </w:rPr>
              <w:t>бл</w:t>
            </w:r>
            <w:r w:rsidRPr="00F572BD">
              <w:rPr>
                <w:color w:val="000000"/>
                <w:sz w:val="20"/>
                <w:szCs w:val="20"/>
                <w:lang w:val="uk-UA"/>
              </w:rPr>
              <w:t>.</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23035,00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21002,50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18970,00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16937,50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8807,50</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677,50</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Нем</w:t>
            </w:r>
            <w:r w:rsidRPr="00F572BD">
              <w:rPr>
                <w:color w:val="000000"/>
                <w:sz w:val="20"/>
                <w:szCs w:val="20"/>
                <w:lang w:val="uk-UA"/>
              </w:rPr>
              <w:t>.</w:t>
            </w:r>
          </w:p>
          <w:p w:rsidR="00896CC8" w:rsidRPr="00F572BD" w:rsidRDefault="00E17893" w:rsidP="00F572BD">
            <w:pPr>
              <w:spacing w:line="360" w:lineRule="auto"/>
              <w:jc w:val="both"/>
              <w:rPr>
                <w:color w:val="000000"/>
                <w:sz w:val="20"/>
                <w:szCs w:val="20"/>
                <w:lang w:val="uk-UA"/>
              </w:rPr>
            </w:pPr>
            <w:r w:rsidRPr="00F572BD">
              <w:rPr>
                <w:color w:val="000000"/>
                <w:sz w:val="20"/>
                <w:szCs w:val="20"/>
              </w:rPr>
              <w:t>А</w:t>
            </w:r>
            <w:r w:rsidR="00896CC8" w:rsidRPr="00F572BD">
              <w:rPr>
                <w:color w:val="000000"/>
                <w:sz w:val="20"/>
                <w:szCs w:val="20"/>
              </w:rPr>
              <w:t>ктиви</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9583,33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8958,33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8333,33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7708,33</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5208,33</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2708,33</w:t>
            </w:r>
          </w:p>
        </w:tc>
      </w:tr>
      <w:tr w:rsidR="00896CC8" w:rsidRPr="00F572BD" w:rsidTr="00F572BD">
        <w:trPr>
          <w:cantSplit/>
          <w:trHeight w:val="33"/>
          <w:jc w:val="center"/>
        </w:trPr>
        <w:tc>
          <w:tcPr>
            <w:tcW w:w="823" w:type="pct"/>
            <w:shd w:val="clear" w:color="auto" w:fill="auto"/>
            <w:noWrap/>
          </w:tcPr>
          <w:p w:rsidR="00152D89" w:rsidRPr="00F572BD" w:rsidRDefault="00896CC8" w:rsidP="00F572BD">
            <w:pPr>
              <w:spacing w:line="360" w:lineRule="auto"/>
              <w:jc w:val="both"/>
              <w:rPr>
                <w:color w:val="000000"/>
                <w:sz w:val="20"/>
                <w:szCs w:val="20"/>
                <w:lang w:val="uk-UA"/>
              </w:rPr>
            </w:pPr>
            <w:r w:rsidRPr="00F572BD">
              <w:rPr>
                <w:color w:val="000000"/>
                <w:sz w:val="20"/>
                <w:szCs w:val="20"/>
              </w:rPr>
              <w:t>РАЗОМ</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259810,00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244540,00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229270,00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214000,00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161283,06</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92483,31</w:t>
            </w:r>
          </w:p>
        </w:tc>
      </w:tr>
      <w:tr w:rsidR="00896CC8" w:rsidRPr="00F572BD" w:rsidTr="00F572BD">
        <w:trPr>
          <w:cantSplit/>
          <w:trHeight w:val="33"/>
          <w:jc w:val="center"/>
        </w:trPr>
        <w:tc>
          <w:tcPr>
            <w:tcW w:w="5000" w:type="pct"/>
            <w:gridSpan w:val="7"/>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Амортизаційні відрахування</w:t>
            </w:r>
          </w:p>
        </w:tc>
      </w:tr>
      <w:tr w:rsidR="00896CC8" w:rsidRPr="00F572BD" w:rsidTr="00F572BD">
        <w:trPr>
          <w:cantSplit/>
          <w:trHeight w:val="33"/>
          <w:jc w:val="center"/>
        </w:trPr>
        <w:tc>
          <w:tcPr>
            <w:tcW w:w="823" w:type="pct"/>
            <w:shd w:val="clear" w:color="auto" w:fill="auto"/>
            <w:noWrap/>
          </w:tcPr>
          <w:p w:rsidR="00896CC8" w:rsidRPr="00F572BD" w:rsidRDefault="00152D89" w:rsidP="00F572BD">
            <w:pPr>
              <w:spacing w:line="360" w:lineRule="auto"/>
              <w:jc w:val="both"/>
              <w:rPr>
                <w:color w:val="000000"/>
                <w:sz w:val="20"/>
                <w:szCs w:val="20"/>
                <w:lang w:val="uk-UA"/>
              </w:rPr>
            </w:pPr>
            <w:r w:rsidRPr="00F572BD">
              <w:rPr>
                <w:color w:val="000000"/>
                <w:sz w:val="20"/>
                <w:szCs w:val="20"/>
                <w:lang w:val="uk-UA"/>
              </w:rPr>
              <w:t>Обл</w:t>
            </w:r>
            <w:r w:rsidR="008368BB"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для їжі</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866,67</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1 300,00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1 300,00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1 300,00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5 200,00</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5 200,00</w:t>
            </w:r>
          </w:p>
        </w:tc>
      </w:tr>
      <w:tr w:rsidR="00896CC8" w:rsidRPr="00F572BD" w:rsidTr="00F572BD">
        <w:trPr>
          <w:cantSplit/>
          <w:trHeight w:val="33"/>
          <w:jc w:val="center"/>
        </w:trPr>
        <w:tc>
          <w:tcPr>
            <w:tcW w:w="823" w:type="pct"/>
            <w:shd w:val="clear" w:color="auto" w:fill="auto"/>
            <w:noWrap/>
          </w:tcPr>
          <w:p w:rsidR="00896CC8" w:rsidRPr="00F572BD" w:rsidRDefault="00152D89" w:rsidP="00F572BD">
            <w:pPr>
              <w:spacing w:line="360" w:lineRule="auto"/>
              <w:jc w:val="both"/>
              <w:rPr>
                <w:color w:val="000000"/>
                <w:sz w:val="20"/>
                <w:szCs w:val="20"/>
                <w:lang w:val="uk-UA"/>
              </w:rPr>
            </w:pPr>
            <w:r w:rsidRPr="00F572BD">
              <w:rPr>
                <w:color w:val="000000"/>
                <w:sz w:val="20"/>
                <w:szCs w:val="20"/>
                <w:lang w:val="uk-UA"/>
              </w:rPr>
              <w:t>Обл</w:t>
            </w:r>
            <w:r w:rsidR="008368BB" w:rsidRPr="00F572BD">
              <w:rPr>
                <w:color w:val="000000"/>
                <w:sz w:val="20"/>
                <w:szCs w:val="20"/>
                <w:lang w:val="uk-UA"/>
              </w:rPr>
              <w:t>.</w:t>
            </w:r>
          </w:p>
          <w:p w:rsidR="00896CC8" w:rsidRPr="00F572BD" w:rsidRDefault="00896CC8" w:rsidP="00F572BD">
            <w:pPr>
              <w:spacing w:line="360" w:lineRule="auto"/>
              <w:jc w:val="both"/>
              <w:rPr>
                <w:color w:val="000000"/>
                <w:sz w:val="20"/>
                <w:szCs w:val="20"/>
                <w:lang w:val="uk-UA"/>
              </w:rPr>
            </w:pPr>
            <w:r w:rsidRPr="00F572BD">
              <w:rPr>
                <w:color w:val="000000"/>
                <w:sz w:val="20"/>
                <w:szCs w:val="20"/>
              </w:rPr>
              <w:t>для</w:t>
            </w:r>
          </w:p>
          <w:p w:rsidR="00896CC8" w:rsidRPr="00F572BD" w:rsidRDefault="00896CC8" w:rsidP="00F572BD">
            <w:pPr>
              <w:spacing w:line="360" w:lineRule="auto"/>
              <w:jc w:val="both"/>
              <w:rPr>
                <w:color w:val="000000"/>
                <w:sz w:val="20"/>
                <w:szCs w:val="20"/>
                <w:lang w:val="uk-UA"/>
              </w:rPr>
            </w:pPr>
            <w:r w:rsidRPr="00F572BD">
              <w:rPr>
                <w:color w:val="000000"/>
                <w:sz w:val="20"/>
                <w:szCs w:val="20"/>
              </w:rPr>
              <w:t>обсл</w:t>
            </w:r>
            <w:r w:rsidRPr="00F572BD">
              <w:rPr>
                <w:color w:val="000000"/>
                <w:sz w:val="20"/>
                <w:szCs w:val="20"/>
                <w:lang w:val="uk-UA"/>
              </w:rPr>
              <w:t>.</w:t>
            </w:r>
          </w:p>
          <w:p w:rsidR="00896CC8" w:rsidRPr="00F572BD" w:rsidRDefault="00896CC8" w:rsidP="00F572BD">
            <w:pPr>
              <w:spacing w:line="360" w:lineRule="auto"/>
              <w:jc w:val="both"/>
              <w:rPr>
                <w:color w:val="000000"/>
                <w:sz w:val="20"/>
                <w:szCs w:val="20"/>
                <w:lang w:val="uk-UA"/>
              </w:rPr>
            </w:pPr>
            <w:r w:rsidRPr="00F572BD">
              <w:rPr>
                <w:color w:val="000000"/>
                <w:sz w:val="20"/>
                <w:szCs w:val="20"/>
                <w:lang w:val="uk-UA"/>
              </w:rPr>
              <w:t>к</w:t>
            </w:r>
            <w:r w:rsidRPr="00F572BD">
              <w:rPr>
                <w:color w:val="000000"/>
                <w:sz w:val="20"/>
                <w:szCs w:val="20"/>
              </w:rPr>
              <w:t>лієнтів</w:t>
            </w:r>
          </w:p>
        </w:tc>
        <w:tc>
          <w:tcPr>
            <w:tcW w:w="700" w:type="pct"/>
            <w:shd w:val="clear" w:color="auto" w:fill="auto"/>
            <w:noWrap/>
          </w:tcPr>
          <w:p w:rsidR="00896CC8" w:rsidRPr="00F572BD" w:rsidRDefault="00896CC8" w:rsidP="00F572BD">
            <w:pPr>
              <w:spacing w:line="360" w:lineRule="auto"/>
              <w:jc w:val="both"/>
              <w:rPr>
                <w:color w:val="000000"/>
                <w:sz w:val="20"/>
                <w:szCs w:val="20"/>
              </w:rPr>
            </w:pPr>
          </w:p>
        </w:tc>
        <w:tc>
          <w:tcPr>
            <w:tcW w:w="700" w:type="pct"/>
            <w:shd w:val="clear" w:color="auto" w:fill="auto"/>
            <w:noWrap/>
          </w:tcPr>
          <w:p w:rsidR="00896CC8" w:rsidRPr="00F572BD" w:rsidRDefault="00896CC8" w:rsidP="00F572BD">
            <w:pPr>
              <w:spacing w:line="360" w:lineRule="auto"/>
              <w:jc w:val="both"/>
              <w:rPr>
                <w:color w:val="000000"/>
                <w:sz w:val="20"/>
                <w:szCs w:val="20"/>
              </w:rPr>
            </w:pPr>
          </w:p>
        </w:tc>
        <w:tc>
          <w:tcPr>
            <w:tcW w:w="700" w:type="pct"/>
            <w:shd w:val="clear" w:color="auto" w:fill="auto"/>
            <w:noWrap/>
          </w:tcPr>
          <w:p w:rsidR="00896CC8" w:rsidRPr="00F572BD" w:rsidRDefault="00896CC8" w:rsidP="00F572BD">
            <w:pPr>
              <w:spacing w:line="360" w:lineRule="auto"/>
              <w:jc w:val="both"/>
              <w:rPr>
                <w:color w:val="000000"/>
                <w:sz w:val="20"/>
                <w:szCs w:val="20"/>
              </w:rPr>
            </w:pPr>
          </w:p>
        </w:tc>
        <w:tc>
          <w:tcPr>
            <w:tcW w:w="700" w:type="pct"/>
            <w:shd w:val="clear" w:color="auto" w:fill="auto"/>
            <w:noWrap/>
          </w:tcPr>
          <w:p w:rsidR="00896CC8" w:rsidRPr="00F572BD" w:rsidRDefault="00896CC8" w:rsidP="00F572BD">
            <w:pPr>
              <w:spacing w:line="360" w:lineRule="auto"/>
              <w:jc w:val="both"/>
              <w:rPr>
                <w:color w:val="000000"/>
                <w:sz w:val="20"/>
                <w:szCs w:val="20"/>
              </w:rPr>
            </w:pP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7 076,44</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7 719,75</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Будівля </w:t>
            </w:r>
            <w:r w:rsidRPr="00F572BD">
              <w:rPr>
                <w:color w:val="000000"/>
                <w:sz w:val="20"/>
                <w:szCs w:val="20"/>
                <w:lang w:val="uk-UA"/>
              </w:rPr>
              <w:t>р</w:t>
            </w:r>
            <w:r w:rsidRPr="00F572BD">
              <w:rPr>
                <w:color w:val="000000"/>
                <w:sz w:val="20"/>
                <w:szCs w:val="20"/>
              </w:rPr>
              <w:t>ест</w:t>
            </w:r>
            <w:r w:rsidRPr="00F572BD">
              <w:rPr>
                <w:color w:val="000000"/>
                <w:sz w:val="20"/>
                <w:szCs w:val="20"/>
                <w:lang w:val="uk-UA"/>
              </w:rPr>
              <w:t>.</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6 500,00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9 750,00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9 750,00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9 750,00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39 000,00</w:t>
            </w:r>
          </w:p>
        </w:tc>
        <w:tc>
          <w:tcPr>
            <w:tcW w:w="678"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39 000,0</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Меблі</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1 041,67</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1 562,50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1 562,50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1 562,50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6 250,00</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6 250,00</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Інше</w:t>
            </w:r>
          </w:p>
          <w:p w:rsidR="00896CC8" w:rsidRPr="00F572BD" w:rsidRDefault="00896CC8" w:rsidP="00F572BD">
            <w:pPr>
              <w:spacing w:line="360" w:lineRule="auto"/>
              <w:jc w:val="both"/>
              <w:rPr>
                <w:color w:val="000000"/>
                <w:sz w:val="20"/>
                <w:szCs w:val="20"/>
                <w:lang w:val="uk-UA"/>
              </w:rPr>
            </w:pPr>
            <w:r w:rsidRPr="00F572BD">
              <w:rPr>
                <w:color w:val="000000"/>
                <w:sz w:val="20"/>
                <w:szCs w:val="20"/>
              </w:rPr>
              <w:t>обл</w:t>
            </w:r>
            <w:r w:rsidRPr="00F572BD">
              <w:rPr>
                <w:color w:val="000000"/>
                <w:sz w:val="20"/>
                <w:szCs w:val="20"/>
                <w:lang w:val="uk-UA"/>
              </w:rPr>
              <w:t>.</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1 355,00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2 032,50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2 032,50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2 032,50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8 130,00</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8 130,00</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Нем</w:t>
            </w:r>
            <w:r w:rsidRPr="00F572BD">
              <w:rPr>
                <w:color w:val="000000"/>
                <w:sz w:val="20"/>
                <w:szCs w:val="20"/>
                <w:lang w:val="uk-UA"/>
              </w:rPr>
              <w:t>.</w:t>
            </w:r>
          </w:p>
          <w:p w:rsidR="00896CC8" w:rsidRPr="00F572BD" w:rsidRDefault="00E17893" w:rsidP="00F572BD">
            <w:pPr>
              <w:spacing w:line="360" w:lineRule="auto"/>
              <w:jc w:val="both"/>
              <w:rPr>
                <w:color w:val="000000"/>
                <w:sz w:val="20"/>
                <w:szCs w:val="20"/>
              </w:rPr>
            </w:pPr>
            <w:r w:rsidRPr="00F572BD">
              <w:rPr>
                <w:color w:val="000000"/>
                <w:sz w:val="20"/>
                <w:szCs w:val="20"/>
              </w:rPr>
              <w:t>А</w:t>
            </w:r>
            <w:r w:rsidR="00896CC8" w:rsidRPr="00F572BD">
              <w:rPr>
                <w:color w:val="000000"/>
                <w:sz w:val="20"/>
                <w:szCs w:val="20"/>
              </w:rPr>
              <w:t>ктиви</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416,67</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625,00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625,00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625,00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2 500,00</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2 500,00</w:t>
            </w:r>
          </w:p>
        </w:tc>
      </w:tr>
      <w:tr w:rsidR="00896CC8" w:rsidRPr="00F572BD" w:rsidTr="00F572BD">
        <w:trPr>
          <w:cantSplit/>
          <w:trHeight w:val="33"/>
          <w:jc w:val="center"/>
        </w:trPr>
        <w:tc>
          <w:tcPr>
            <w:tcW w:w="8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РАЗОМ</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10 180,00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15 270,00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15 270,00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15 270,00</w:t>
            </w:r>
          </w:p>
        </w:tc>
        <w:tc>
          <w:tcPr>
            <w:tcW w:w="70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68 156,44</w:t>
            </w:r>
          </w:p>
        </w:tc>
        <w:tc>
          <w:tcPr>
            <w:tcW w:w="67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68 799,75</w:t>
            </w:r>
          </w:p>
        </w:tc>
      </w:tr>
    </w:tbl>
    <w:p w:rsidR="00391BED" w:rsidRPr="008368BB" w:rsidRDefault="00391BED" w:rsidP="008368BB">
      <w:pPr>
        <w:spacing w:line="360" w:lineRule="auto"/>
        <w:ind w:firstLine="709"/>
        <w:jc w:val="both"/>
        <w:rPr>
          <w:color w:val="000000"/>
          <w:sz w:val="28"/>
          <w:szCs w:val="28"/>
          <w:lang w:val="en-US"/>
        </w:rPr>
      </w:pPr>
    </w:p>
    <w:p w:rsidR="008368BB" w:rsidRPr="008368BB" w:rsidRDefault="00896CC8" w:rsidP="008368BB">
      <w:pPr>
        <w:spacing w:line="360" w:lineRule="auto"/>
        <w:ind w:firstLine="709"/>
        <w:jc w:val="both"/>
        <w:rPr>
          <w:color w:val="000000"/>
          <w:sz w:val="28"/>
          <w:szCs w:val="28"/>
          <w:lang w:val="uk-UA"/>
        </w:rPr>
      </w:pPr>
      <w:r w:rsidRPr="008368BB">
        <w:rPr>
          <w:color w:val="000000"/>
          <w:sz w:val="28"/>
          <w:szCs w:val="28"/>
        </w:rPr>
        <w:t>Загальна чисельність персоналу ресторану планується у кількості 30 осіб.</w:t>
      </w:r>
    </w:p>
    <w:p w:rsidR="009136D1" w:rsidRDefault="009136D1" w:rsidP="008368BB">
      <w:pPr>
        <w:spacing w:line="360" w:lineRule="auto"/>
        <w:ind w:firstLine="709"/>
        <w:jc w:val="both"/>
        <w:rPr>
          <w:color w:val="000000"/>
          <w:sz w:val="28"/>
          <w:szCs w:val="28"/>
          <w:lang w:val="uk-UA"/>
        </w:rPr>
      </w:pPr>
    </w:p>
    <w:p w:rsidR="009136D1" w:rsidRPr="008368BB" w:rsidRDefault="00F96285" w:rsidP="009136D1">
      <w:pPr>
        <w:spacing w:line="360" w:lineRule="auto"/>
        <w:ind w:firstLine="709"/>
        <w:jc w:val="both"/>
        <w:rPr>
          <w:color w:val="000000"/>
          <w:sz w:val="28"/>
          <w:szCs w:val="28"/>
        </w:rPr>
      </w:pPr>
      <w:r w:rsidRPr="008368BB">
        <w:rPr>
          <w:color w:val="000000"/>
          <w:sz w:val="28"/>
          <w:szCs w:val="28"/>
          <w:lang w:val="uk-UA"/>
        </w:rPr>
        <w:t>Таблиця 1.</w:t>
      </w:r>
      <w:r w:rsidRPr="009136D1">
        <w:rPr>
          <w:color w:val="000000"/>
          <w:sz w:val="28"/>
          <w:szCs w:val="28"/>
        </w:rPr>
        <w:t>6</w:t>
      </w:r>
      <w:r w:rsidR="009136D1">
        <w:rPr>
          <w:color w:val="000000"/>
          <w:sz w:val="28"/>
          <w:szCs w:val="28"/>
          <w:lang w:val="uk-UA"/>
        </w:rPr>
        <w:t xml:space="preserve">. </w:t>
      </w:r>
      <w:r w:rsidR="009136D1" w:rsidRPr="008368BB">
        <w:rPr>
          <w:color w:val="000000"/>
          <w:sz w:val="28"/>
          <w:szCs w:val="28"/>
        </w:rPr>
        <w:t>Штатний розклад ресторану «</w:t>
      </w:r>
      <w:r w:rsidR="009136D1" w:rsidRPr="008368BB">
        <w:rPr>
          <w:color w:val="000000"/>
          <w:sz w:val="28"/>
          <w:szCs w:val="28"/>
          <w:lang w:val="uk-UA"/>
        </w:rPr>
        <w:t>Черкаси</w:t>
      </w:r>
      <w:r w:rsidR="009136D1" w:rsidRPr="008368BB">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94"/>
        <w:gridCol w:w="1964"/>
        <w:gridCol w:w="3139"/>
      </w:tblGrid>
      <w:tr w:rsidR="00896CC8" w:rsidRPr="00F572BD" w:rsidTr="00F572BD">
        <w:trPr>
          <w:cantSplit/>
          <w:trHeight w:val="277"/>
          <w:jc w:val="center"/>
        </w:trPr>
        <w:tc>
          <w:tcPr>
            <w:tcW w:w="2256"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Посада</w:t>
            </w:r>
          </w:p>
        </w:tc>
        <w:tc>
          <w:tcPr>
            <w:tcW w:w="1056"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К-сть</w:t>
            </w:r>
          </w:p>
        </w:tc>
        <w:tc>
          <w:tcPr>
            <w:tcW w:w="1688"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Зарплата (грн)</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b/>
                <w:color w:val="000000"/>
                <w:sz w:val="20"/>
                <w:szCs w:val="28"/>
              </w:rPr>
            </w:pPr>
            <w:r w:rsidRPr="00F572BD">
              <w:rPr>
                <w:b/>
                <w:color w:val="000000"/>
                <w:sz w:val="20"/>
                <w:szCs w:val="28"/>
              </w:rPr>
              <w:t>Управління</w:t>
            </w:r>
          </w:p>
        </w:tc>
        <w:tc>
          <w:tcPr>
            <w:tcW w:w="1056" w:type="pct"/>
            <w:shd w:val="clear" w:color="auto" w:fill="auto"/>
            <w:noWrap/>
          </w:tcPr>
          <w:p w:rsidR="00896CC8" w:rsidRPr="00F572BD" w:rsidRDefault="00896CC8" w:rsidP="00F572BD">
            <w:pPr>
              <w:spacing w:line="360" w:lineRule="auto"/>
              <w:jc w:val="both"/>
              <w:rPr>
                <w:color w:val="000000"/>
                <w:sz w:val="20"/>
                <w:szCs w:val="28"/>
              </w:rPr>
            </w:pPr>
          </w:p>
        </w:tc>
        <w:tc>
          <w:tcPr>
            <w:tcW w:w="1688"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Директор</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3 000,00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Гол.бухгалтер</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1 500,00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Бухгалтер-касир</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1 200,00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Водій</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1 400,00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Охоронець</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1 400,00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b/>
                <w:color w:val="000000"/>
                <w:sz w:val="20"/>
                <w:szCs w:val="28"/>
              </w:rPr>
            </w:pPr>
            <w:r w:rsidRPr="00F572BD">
              <w:rPr>
                <w:b/>
                <w:color w:val="000000"/>
                <w:sz w:val="20"/>
                <w:szCs w:val="28"/>
              </w:rPr>
              <w:t>Виробництво</w:t>
            </w:r>
          </w:p>
        </w:tc>
        <w:tc>
          <w:tcPr>
            <w:tcW w:w="1056" w:type="pct"/>
            <w:shd w:val="clear" w:color="auto" w:fill="auto"/>
            <w:noWrap/>
          </w:tcPr>
          <w:p w:rsidR="00896CC8" w:rsidRPr="00F572BD" w:rsidRDefault="00896CC8" w:rsidP="00F572BD">
            <w:pPr>
              <w:spacing w:line="360" w:lineRule="auto"/>
              <w:jc w:val="both"/>
              <w:rPr>
                <w:color w:val="000000"/>
                <w:sz w:val="20"/>
                <w:szCs w:val="28"/>
              </w:rPr>
            </w:pPr>
          </w:p>
        </w:tc>
        <w:tc>
          <w:tcPr>
            <w:tcW w:w="1688"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Зав.виробництвом</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1 500,00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Офіціант</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1 300,00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Повар</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1 500,00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Робітник кухні</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1 000,00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Адміністратор залу</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1 500,00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Менеджер з закупівель</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1 400,00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Вантажник</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1 400,00</w:t>
            </w:r>
          </w:p>
        </w:tc>
      </w:tr>
      <w:tr w:rsidR="00896CC8" w:rsidRPr="00F572BD" w:rsidTr="00F572BD">
        <w:trPr>
          <w:cantSplit/>
          <w:jc w:val="center"/>
        </w:trPr>
        <w:tc>
          <w:tcPr>
            <w:tcW w:w="22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Комірник</w:t>
            </w:r>
          </w:p>
        </w:tc>
        <w:tc>
          <w:tcPr>
            <w:tcW w:w="1056"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1688"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1 100,00</w:t>
            </w:r>
          </w:p>
        </w:tc>
      </w:tr>
    </w:tbl>
    <w:p w:rsidR="00896CC8" w:rsidRPr="008368BB" w:rsidRDefault="009136D1" w:rsidP="009136D1">
      <w:pPr>
        <w:spacing w:line="360" w:lineRule="auto"/>
        <w:ind w:firstLine="709"/>
        <w:jc w:val="both"/>
        <w:rPr>
          <w:color w:val="000000"/>
          <w:sz w:val="28"/>
          <w:szCs w:val="28"/>
        </w:rPr>
      </w:pPr>
      <w:r>
        <w:rPr>
          <w:color w:val="000000"/>
          <w:sz w:val="28"/>
          <w:szCs w:val="28"/>
        </w:rPr>
        <w:br w:type="page"/>
      </w:r>
      <w:r w:rsidR="00896CC8" w:rsidRPr="008368BB">
        <w:rPr>
          <w:color w:val="000000"/>
          <w:sz w:val="28"/>
          <w:szCs w:val="28"/>
        </w:rPr>
        <w:t>Згідно з законодавством в галузі оплати праці та вимогами до відрахувань на соціальні заходи до бюджетних та позабюджетних фондів, планується формувати насту</w:t>
      </w:r>
      <w:r w:rsidR="00F96285" w:rsidRPr="008368BB">
        <w:rPr>
          <w:color w:val="000000"/>
          <w:sz w:val="28"/>
          <w:szCs w:val="28"/>
        </w:rPr>
        <w:t>пний фонд оплати праці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.7</w:t>
      </w:r>
      <w:r w:rsidR="00896CC8" w:rsidRPr="008368BB">
        <w:rPr>
          <w:color w:val="000000"/>
          <w:sz w:val="28"/>
          <w:szCs w:val="28"/>
        </w:rPr>
        <w:t>).</w:t>
      </w:r>
    </w:p>
    <w:p w:rsidR="009136D1" w:rsidRDefault="009136D1" w:rsidP="008368BB">
      <w:pPr>
        <w:spacing w:line="360" w:lineRule="auto"/>
        <w:ind w:firstLine="709"/>
        <w:jc w:val="both"/>
        <w:rPr>
          <w:color w:val="000000"/>
          <w:sz w:val="28"/>
          <w:szCs w:val="28"/>
          <w:lang w:val="uk-UA"/>
        </w:rPr>
      </w:pPr>
    </w:p>
    <w:p w:rsidR="00896CC8" w:rsidRPr="008368BB" w:rsidRDefault="00F96285" w:rsidP="008368BB">
      <w:pPr>
        <w:spacing w:line="360" w:lineRule="auto"/>
        <w:ind w:firstLine="709"/>
        <w:jc w:val="both"/>
        <w:rPr>
          <w:color w:val="000000"/>
          <w:sz w:val="28"/>
          <w:szCs w:val="28"/>
        </w:rPr>
      </w:pPr>
      <w:r w:rsidRPr="008368BB">
        <w:rPr>
          <w:color w:val="000000"/>
          <w:sz w:val="28"/>
          <w:szCs w:val="28"/>
        </w:rPr>
        <w:t>Таблиця 1.7</w:t>
      </w:r>
      <w:r w:rsidR="009136D1">
        <w:rPr>
          <w:color w:val="000000"/>
          <w:sz w:val="28"/>
          <w:szCs w:val="28"/>
          <w:lang w:val="uk-UA"/>
        </w:rPr>
        <w:t xml:space="preserve">. </w:t>
      </w:r>
      <w:r w:rsidR="00896CC8" w:rsidRPr="008368BB">
        <w:rPr>
          <w:color w:val="000000"/>
          <w:sz w:val="28"/>
          <w:szCs w:val="28"/>
        </w:rPr>
        <w:t>Витрати на оплату праці персоналу ресторану «</w:t>
      </w:r>
      <w:r w:rsidR="00896CC8" w:rsidRPr="008368BB">
        <w:rPr>
          <w:color w:val="000000"/>
          <w:sz w:val="28"/>
          <w:szCs w:val="28"/>
          <w:lang w:val="uk-UA"/>
        </w:rPr>
        <w:t>Черкаси</w:t>
      </w:r>
      <w:r w:rsidR="00896CC8" w:rsidRPr="008368BB">
        <w:rPr>
          <w:color w:val="000000"/>
          <w:sz w:val="28"/>
          <w:szCs w:val="28"/>
        </w:rPr>
        <w:t>»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12"/>
        <w:gridCol w:w="1315"/>
        <w:gridCol w:w="1315"/>
        <w:gridCol w:w="1315"/>
        <w:gridCol w:w="1315"/>
        <w:gridCol w:w="1357"/>
        <w:gridCol w:w="1268"/>
      </w:tblGrid>
      <w:tr w:rsidR="00896CC8" w:rsidRPr="00F572BD" w:rsidTr="00F572BD">
        <w:trPr>
          <w:cantSplit/>
          <w:trHeight w:val="684"/>
          <w:jc w:val="center"/>
        </w:trPr>
        <w:tc>
          <w:tcPr>
            <w:tcW w:w="760" w:type="pct"/>
            <w:shd w:val="clear" w:color="auto" w:fill="auto"/>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Посада</w:t>
            </w:r>
          </w:p>
        </w:tc>
        <w:tc>
          <w:tcPr>
            <w:tcW w:w="707"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1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07"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2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07"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3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07"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4 кв</w:t>
            </w:r>
            <w:r w:rsidR="00896CC8" w:rsidRPr="00F572BD">
              <w:rPr>
                <w:color w:val="000000"/>
                <w:sz w:val="20"/>
                <w:szCs w:val="20"/>
              </w:rPr>
              <w:t>.</w:t>
            </w:r>
          </w:p>
          <w:p w:rsidR="00896CC8" w:rsidRPr="00F572BD" w:rsidRDefault="00896CC8" w:rsidP="00F572BD">
            <w:pPr>
              <w:spacing w:line="360" w:lineRule="auto"/>
              <w:jc w:val="both"/>
              <w:rPr>
                <w:color w:val="000000"/>
                <w:sz w:val="20"/>
                <w:szCs w:val="20"/>
                <w:lang w:val="uk-UA"/>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30"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2011 рік</w:t>
            </w:r>
          </w:p>
        </w:tc>
        <w:tc>
          <w:tcPr>
            <w:tcW w:w="683"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2012рік</w:t>
            </w:r>
          </w:p>
        </w:tc>
      </w:tr>
      <w:tr w:rsidR="00896CC8" w:rsidRPr="00F572BD" w:rsidTr="00F572BD">
        <w:trPr>
          <w:cantSplit/>
          <w:trHeight w:val="433"/>
          <w:jc w:val="center"/>
        </w:trPr>
        <w:tc>
          <w:tcPr>
            <w:tcW w:w="76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Директор</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9 025,12</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9 232,72</w:t>
            </w:r>
          </w:p>
        </w:tc>
        <w:tc>
          <w:tcPr>
            <w:tcW w:w="707" w:type="pct"/>
            <w:shd w:val="clear" w:color="auto" w:fill="auto"/>
            <w:noWrap/>
          </w:tcPr>
          <w:p w:rsidR="00896CC8" w:rsidRPr="00F572BD" w:rsidRDefault="00896CC8" w:rsidP="00F572BD">
            <w:pPr>
              <w:tabs>
                <w:tab w:val="left" w:pos="915"/>
              </w:tabs>
              <w:spacing w:line="360" w:lineRule="auto"/>
              <w:jc w:val="both"/>
              <w:rPr>
                <w:color w:val="000000"/>
                <w:sz w:val="20"/>
                <w:szCs w:val="20"/>
                <w:lang w:val="en-US"/>
              </w:rPr>
            </w:pPr>
            <w:r w:rsidRPr="00F572BD">
              <w:rPr>
                <w:color w:val="000000"/>
                <w:sz w:val="20"/>
                <w:szCs w:val="20"/>
                <w:lang w:val="en-US"/>
              </w:rPr>
              <w:t>9 445,07</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9 662,30</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40923,20</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44819,96</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Гол.</w:t>
            </w:r>
          </w:p>
          <w:p w:rsidR="00896CC8" w:rsidRPr="00F572BD" w:rsidRDefault="00896CC8" w:rsidP="00F572BD">
            <w:pPr>
              <w:spacing w:line="360" w:lineRule="auto"/>
              <w:jc w:val="both"/>
              <w:rPr>
                <w:color w:val="000000"/>
                <w:sz w:val="20"/>
                <w:szCs w:val="20"/>
              </w:rPr>
            </w:pPr>
            <w:r w:rsidRPr="00F572BD">
              <w:rPr>
                <w:color w:val="000000"/>
                <w:sz w:val="20"/>
                <w:szCs w:val="20"/>
                <w:lang w:val="uk-UA"/>
              </w:rPr>
              <w:t>б</w:t>
            </w:r>
            <w:r w:rsidRPr="00F572BD">
              <w:rPr>
                <w:color w:val="000000"/>
                <w:sz w:val="20"/>
                <w:szCs w:val="20"/>
              </w:rPr>
              <w:t>ух</w:t>
            </w:r>
            <w:r w:rsidRPr="00F572BD">
              <w:rPr>
                <w:color w:val="000000"/>
                <w:sz w:val="20"/>
                <w:szCs w:val="20"/>
                <w:lang w:val="uk-UA"/>
              </w:rPr>
              <w:t>.</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4 520,55</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4 624,45</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4 730,81</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4 839,61</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20497,43</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22449,20</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Бух</w:t>
            </w:r>
            <w:r w:rsidRPr="00F572BD">
              <w:rPr>
                <w:color w:val="000000"/>
                <w:sz w:val="20"/>
                <w:szCs w:val="20"/>
                <w:lang w:val="uk-UA"/>
              </w:rPr>
              <w:t>.</w:t>
            </w:r>
            <w:r w:rsidRPr="00F572BD">
              <w:rPr>
                <w:color w:val="000000"/>
                <w:sz w:val="20"/>
                <w:szCs w:val="20"/>
              </w:rPr>
              <w:t>-касир</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3 674,16</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3 758,66</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3 845,10</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3 933,53</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16659,86</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18246,18</w:t>
            </w:r>
          </w:p>
        </w:tc>
      </w:tr>
      <w:tr w:rsidR="00896CC8" w:rsidRPr="00F572BD" w:rsidTr="00F572BD">
        <w:trPr>
          <w:cantSplit/>
          <w:trHeight w:val="433"/>
          <w:jc w:val="center"/>
        </w:trPr>
        <w:tc>
          <w:tcPr>
            <w:tcW w:w="76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Водій</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4 211,42</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4 308,32</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4 407,41</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4 508,81</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19096,34</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20914,65</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Охорон</w:t>
            </w:r>
            <w:r w:rsidRPr="00F572BD">
              <w:rPr>
                <w:color w:val="000000"/>
                <w:sz w:val="20"/>
                <w:szCs w:val="20"/>
                <w:lang w:val="en-US"/>
              </w:rPr>
              <w:t>а</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8 427,40</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8 621,20</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8 819,48</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9 022,32</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38212,64</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41851,29</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Зав.</w:t>
            </w:r>
          </w:p>
          <w:p w:rsidR="00896CC8" w:rsidRPr="00F572BD" w:rsidRDefault="00896CC8" w:rsidP="00F572BD">
            <w:pPr>
              <w:spacing w:line="360" w:lineRule="auto"/>
              <w:jc w:val="both"/>
              <w:rPr>
                <w:color w:val="000000"/>
                <w:sz w:val="20"/>
                <w:szCs w:val="20"/>
              </w:rPr>
            </w:pPr>
            <w:r w:rsidRPr="00F572BD">
              <w:rPr>
                <w:color w:val="000000"/>
                <w:sz w:val="20"/>
                <w:szCs w:val="20"/>
              </w:rPr>
              <w:t>виробн</w:t>
            </w:r>
            <w:r w:rsidRPr="00F572BD">
              <w:rPr>
                <w:color w:val="000000"/>
                <w:sz w:val="20"/>
                <w:szCs w:val="20"/>
                <w:lang w:val="uk-UA"/>
              </w:rPr>
              <w:t>.</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4 518,27</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4 622,17</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4 728,47</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4 837,22</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20487,28</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22438,06</w:t>
            </w:r>
          </w:p>
        </w:tc>
      </w:tr>
      <w:tr w:rsidR="00896CC8" w:rsidRPr="00F572BD" w:rsidTr="00F572BD">
        <w:trPr>
          <w:cantSplit/>
          <w:trHeight w:val="433"/>
          <w:jc w:val="center"/>
        </w:trPr>
        <w:tc>
          <w:tcPr>
            <w:tcW w:w="76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Офіціант</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35123,29</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35931,12</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36757,53</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37602,95</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159261,61</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174426,8</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Повар</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9 069,23</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9 277,83</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9 491,23</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9 709,52</w:t>
            </w:r>
          </w:p>
        </w:tc>
        <w:tc>
          <w:tcPr>
            <w:tcW w:w="730"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41123,15</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45038,93</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Робітник</w:t>
            </w:r>
          </w:p>
          <w:p w:rsidR="00896CC8" w:rsidRPr="00F572BD" w:rsidRDefault="00152D89" w:rsidP="00F572BD">
            <w:pPr>
              <w:spacing w:line="360" w:lineRule="auto"/>
              <w:jc w:val="both"/>
              <w:rPr>
                <w:color w:val="000000"/>
                <w:sz w:val="20"/>
                <w:szCs w:val="20"/>
              </w:rPr>
            </w:pPr>
            <w:r w:rsidRPr="00F572BD">
              <w:rPr>
                <w:color w:val="000000"/>
                <w:sz w:val="20"/>
                <w:szCs w:val="20"/>
              </w:rPr>
              <w:t>К</w:t>
            </w:r>
            <w:r w:rsidR="00896CC8" w:rsidRPr="00F572BD">
              <w:rPr>
                <w:color w:val="000000"/>
                <w:sz w:val="20"/>
                <w:szCs w:val="20"/>
              </w:rPr>
              <w:t>ухні</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9 087,67</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9 296,68</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9 510,48</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9 729,22</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41206,61</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45130,31</w:t>
            </w:r>
          </w:p>
        </w:tc>
      </w:tr>
      <w:tr w:rsidR="00896CC8" w:rsidRPr="00F572BD" w:rsidTr="00F572BD">
        <w:trPr>
          <w:cantSplit/>
          <w:trHeight w:val="433"/>
          <w:jc w:val="center"/>
        </w:trPr>
        <w:tc>
          <w:tcPr>
            <w:tcW w:w="760" w:type="pct"/>
            <w:shd w:val="clear" w:color="auto" w:fill="auto"/>
            <w:noWrap/>
          </w:tcPr>
          <w:p w:rsidR="008368BB" w:rsidRPr="00F572BD" w:rsidRDefault="00896CC8" w:rsidP="00F572BD">
            <w:pPr>
              <w:spacing w:line="360" w:lineRule="auto"/>
              <w:jc w:val="both"/>
              <w:rPr>
                <w:color w:val="000000"/>
                <w:sz w:val="20"/>
                <w:szCs w:val="20"/>
                <w:lang w:val="uk-UA"/>
              </w:rPr>
            </w:pPr>
            <w:r w:rsidRPr="00F572BD">
              <w:rPr>
                <w:color w:val="000000"/>
                <w:sz w:val="20"/>
                <w:szCs w:val="20"/>
              </w:rPr>
              <w:t>Амін</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залу</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4 574,16</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w:t>
            </w:r>
            <w:r w:rsidRPr="00F572BD">
              <w:rPr>
                <w:color w:val="000000"/>
                <w:sz w:val="20"/>
                <w:szCs w:val="20"/>
                <w:lang w:val="en-US"/>
              </w:rPr>
              <w:t> </w:t>
            </w:r>
            <w:r w:rsidRPr="00F572BD">
              <w:rPr>
                <w:color w:val="000000"/>
                <w:sz w:val="20"/>
                <w:szCs w:val="20"/>
              </w:rPr>
              <w:t>679,36</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w:t>
            </w:r>
            <w:r w:rsidRPr="00F572BD">
              <w:rPr>
                <w:color w:val="000000"/>
                <w:sz w:val="20"/>
                <w:szCs w:val="20"/>
                <w:lang w:val="en-US"/>
              </w:rPr>
              <w:t> </w:t>
            </w:r>
            <w:r w:rsidRPr="00F572BD">
              <w:rPr>
                <w:color w:val="000000"/>
                <w:sz w:val="20"/>
                <w:szCs w:val="20"/>
              </w:rPr>
              <w:t>786,98</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w:t>
            </w:r>
            <w:r w:rsidRPr="00F572BD">
              <w:rPr>
                <w:color w:val="000000"/>
                <w:sz w:val="20"/>
                <w:szCs w:val="20"/>
                <w:lang w:val="en-US"/>
              </w:rPr>
              <w:t> </w:t>
            </w:r>
            <w:r w:rsidRPr="00F572BD">
              <w:rPr>
                <w:color w:val="000000"/>
                <w:sz w:val="20"/>
                <w:szCs w:val="20"/>
              </w:rPr>
              <w:t>005,72</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21200,92</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23219,64</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Ме</w:t>
            </w:r>
            <w:r w:rsidRPr="00F572BD">
              <w:rPr>
                <w:color w:val="000000"/>
                <w:sz w:val="20"/>
                <w:szCs w:val="20"/>
                <w:lang w:val="uk-UA"/>
              </w:rPr>
              <w:t>н.</w:t>
            </w:r>
            <w:r w:rsidRPr="00F572BD">
              <w:rPr>
                <w:color w:val="000000"/>
                <w:sz w:val="20"/>
                <w:szCs w:val="20"/>
              </w:rPr>
              <w:t> </w:t>
            </w:r>
            <w:r w:rsidR="00152D89" w:rsidRPr="00F572BD">
              <w:rPr>
                <w:color w:val="000000"/>
                <w:sz w:val="20"/>
                <w:szCs w:val="20"/>
              </w:rPr>
              <w:t>З</w:t>
            </w:r>
          </w:p>
          <w:p w:rsidR="00896CC8" w:rsidRPr="00F572BD" w:rsidRDefault="00152D89" w:rsidP="00F572BD">
            <w:pPr>
              <w:spacing w:line="360" w:lineRule="auto"/>
              <w:jc w:val="both"/>
              <w:rPr>
                <w:color w:val="000000"/>
                <w:sz w:val="20"/>
                <w:szCs w:val="20"/>
                <w:lang w:val="uk-UA"/>
              </w:rPr>
            </w:pPr>
            <w:r w:rsidRPr="00F572BD">
              <w:rPr>
                <w:color w:val="000000"/>
                <w:sz w:val="20"/>
                <w:szCs w:val="20"/>
                <w:lang w:val="uk-UA"/>
              </w:rPr>
              <w:t>З</w:t>
            </w:r>
            <w:r w:rsidR="00896CC8" w:rsidRPr="00F572BD">
              <w:rPr>
                <w:color w:val="000000"/>
                <w:sz w:val="20"/>
                <w:szCs w:val="20"/>
              </w:rPr>
              <w:t>акуп</w:t>
            </w:r>
            <w:r w:rsidR="00896CC8" w:rsidRPr="00F572BD">
              <w:rPr>
                <w:color w:val="000000"/>
                <w:sz w:val="20"/>
                <w:szCs w:val="20"/>
                <w:lang w:val="uk-UA"/>
              </w:rPr>
              <w:t>.</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4 274,16</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w:t>
            </w:r>
            <w:r w:rsidRPr="00F572BD">
              <w:rPr>
                <w:color w:val="000000"/>
                <w:sz w:val="20"/>
                <w:szCs w:val="20"/>
                <w:lang w:val="en-US"/>
              </w:rPr>
              <w:t> </w:t>
            </w:r>
            <w:r w:rsidRPr="00F572BD">
              <w:rPr>
                <w:color w:val="000000"/>
                <w:sz w:val="20"/>
                <w:szCs w:val="20"/>
              </w:rPr>
              <w:t>372,46</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w:t>
            </w:r>
            <w:r w:rsidRPr="00F572BD">
              <w:rPr>
                <w:color w:val="000000"/>
                <w:sz w:val="20"/>
                <w:szCs w:val="20"/>
                <w:lang w:val="en-US"/>
              </w:rPr>
              <w:t> </w:t>
            </w:r>
            <w:r w:rsidRPr="00F572BD">
              <w:rPr>
                <w:color w:val="000000"/>
                <w:sz w:val="20"/>
                <w:szCs w:val="20"/>
              </w:rPr>
              <w:t>473,02</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w:t>
            </w:r>
            <w:r w:rsidRPr="00F572BD">
              <w:rPr>
                <w:color w:val="000000"/>
                <w:sz w:val="20"/>
                <w:szCs w:val="20"/>
                <w:lang w:val="en-US"/>
              </w:rPr>
              <w:t> </w:t>
            </w:r>
            <w:r w:rsidRPr="00F572BD">
              <w:rPr>
                <w:color w:val="000000"/>
                <w:sz w:val="20"/>
                <w:szCs w:val="20"/>
              </w:rPr>
              <w:t>575,82</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w:t>
            </w:r>
            <w:r w:rsidRPr="00F572BD">
              <w:rPr>
                <w:color w:val="000000"/>
                <w:sz w:val="20"/>
                <w:szCs w:val="20"/>
                <w:lang w:val="en-US"/>
              </w:rPr>
              <w:t>9380,17</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21225,53</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Вантаж</w:t>
            </w:r>
            <w:r w:rsidRPr="00F572BD">
              <w:rPr>
                <w:color w:val="000000"/>
                <w:sz w:val="20"/>
                <w:szCs w:val="20"/>
                <w:lang w:val="uk-UA"/>
              </w:rPr>
              <w:t>н.</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4 260,27</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4 358,17</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4 458,40</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4 560,94</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19317,15</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21156,53</w:t>
            </w:r>
          </w:p>
        </w:tc>
      </w:tr>
      <w:tr w:rsidR="00896CC8" w:rsidRPr="00F572BD" w:rsidTr="00F572BD">
        <w:trPr>
          <w:cantSplit/>
          <w:trHeight w:val="433"/>
          <w:jc w:val="center"/>
        </w:trPr>
        <w:tc>
          <w:tcPr>
            <w:tcW w:w="760"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Комірн</w:t>
            </w:r>
            <w:r w:rsidRPr="00F572BD">
              <w:rPr>
                <w:color w:val="000000"/>
                <w:sz w:val="20"/>
                <w:szCs w:val="20"/>
                <w:lang w:val="uk-UA"/>
              </w:rPr>
              <w:t>.</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3 311,42</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3 387,62</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3 465,53</w:t>
            </w:r>
          </w:p>
        </w:tc>
        <w:tc>
          <w:tcPr>
            <w:tcW w:w="70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3 545,23</w:t>
            </w:r>
          </w:p>
        </w:tc>
        <w:tc>
          <w:tcPr>
            <w:tcW w:w="73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15015,26</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16444,95</w:t>
            </w:r>
          </w:p>
        </w:tc>
      </w:tr>
      <w:tr w:rsidR="00896CC8" w:rsidRPr="00F572BD" w:rsidTr="00F572BD">
        <w:trPr>
          <w:cantSplit/>
          <w:trHeight w:val="406"/>
          <w:jc w:val="center"/>
        </w:trPr>
        <w:tc>
          <w:tcPr>
            <w:tcW w:w="760"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РАЗОМ</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104077,12</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106470,77</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108919,52</w:t>
            </w:r>
          </w:p>
        </w:tc>
        <w:tc>
          <w:tcPr>
            <w:tcW w:w="707"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111314</w:t>
            </w:r>
            <w:r w:rsidRPr="00F572BD">
              <w:rPr>
                <w:color w:val="000000"/>
                <w:sz w:val="20"/>
                <w:szCs w:val="20"/>
                <w:lang w:val="uk-UA"/>
              </w:rPr>
              <w:t>,</w:t>
            </w:r>
            <w:r w:rsidRPr="00F572BD">
              <w:rPr>
                <w:color w:val="000000"/>
                <w:sz w:val="20"/>
                <w:szCs w:val="20"/>
                <w:lang w:val="en-US"/>
              </w:rPr>
              <w:t>43</w:t>
            </w:r>
          </w:p>
        </w:tc>
        <w:tc>
          <w:tcPr>
            <w:tcW w:w="730"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472381,62</w:t>
            </w:r>
          </w:p>
        </w:tc>
        <w:tc>
          <w:tcPr>
            <w:tcW w:w="68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en-US"/>
              </w:rPr>
              <w:t>517362,1</w:t>
            </w:r>
          </w:p>
        </w:tc>
      </w:tr>
    </w:tbl>
    <w:p w:rsidR="008368BB" w:rsidRPr="008368BB" w:rsidRDefault="008368BB" w:rsidP="008368BB">
      <w:pPr>
        <w:spacing w:line="360" w:lineRule="auto"/>
        <w:ind w:firstLine="709"/>
        <w:jc w:val="both"/>
        <w:rPr>
          <w:color w:val="000000"/>
          <w:sz w:val="28"/>
          <w:szCs w:val="28"/>
          <w:lang w:val="uk-UA"/>
        </w:rPr>
      </w:pPr>
    </w:p>
    <w:p w:rsidR="008368BB" w:rsidRPr="008368BB" w:rsidRDefault="00896CC8" w:rsidP="008368BB">
      <w:pPr>
        <w:spacing w:line="360" w:lineRule="auto"/>
        <w:ind w:firstLine="709"/>
        <w:jc w:val="both"/>
        <w:rPr>
          <w:color w:val="000000"/>
          <w:sz w:val="28"/>
          <w:szCs w:val="28"/>
        </w:rPr>
      </w:pPr>
      <w:r w:rsidRPr="008368BB">
        <w:rPr>
          <w:color w:val="000000"/>
          <w:sz w:val="28"/>
          <w:szCs w:val="28"/>
        </w:rPr>
        <w:t>У відповідності із нормами витрачання сировини та матеріалів на виготовлення продукції, що буде реалізовуватися в межах ресторану «</w:t>
      </w:r>
      <w:r w:rsidRPr="008368BB">
        <w:rPr>
          <w:color w:val="000000"/>
          <w:sz w:val="28"/>
          <w:szCs w:val="28"/>
          <w:lang w:val="uk-UA"/>
        </w:rPr>
        <w:t>Черкаси</w:t>
      </w:r>
      <w:r w:rsidRPr="008368BB">
        <w:rPr>
          <w:color w:val="000000"/>
          <w:sz w:val="28"/>
          <w:szCs w:val="28"/>
        </w:rPr>
        <w:t>» було розраховано планові витрати на виробництво основних ск</w:t>
      </w:r>
      <w:r w:rsidR="00F96285" w:rsidRPr="008368BB">
        <w:rPr>
          <w:color w:val="000000"/>
          <w:sz w:val="28"/>
          <w:szCs w:val="28"/>
        </w:rPr>
        <w:t>ладових меню ресторану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.8</w:t>
      </w:r>
      <w:r w:rsidRPr="008368BB">
        <w:rPr>
          <w:color w:val="000000"/>
          <w:sz w:val="28"/>
          <w:szCs w:val="28"/>
        </w:rPr>
        <w:t xml:space="preserve"> та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.9</w:t>
      </w:r>
      <w:r w:rsidRPr="008368BB">
        <w:rPr>
          <w:color w:val="000000"/>
          <w:sz w:val="28"/>
          <w:szCs w:val="28"/>
        </w:rPr>
        <w:t>).</w:t>
      </w:r>
    </w:p>
    <w:p w:rsidR="00896CC8" w:rsidRPr="008368BB" w:rsidRDefault="00896CC8" w:rsidP="008368BB">
      <w:pPr>
        <w:spacing w:line="360" w:lineRule="auto"/>
        <w:ind w:firstLine="709"/>
        <w:jc w:val="both"/>
        <w:rPr>
          <w:color w:val="000000"/>
          <w:sz w:val="28"/>
          <w:szCs w:val="28"/>
          <w:lang w:val="uk-UA"/>
        </w:rPr>
      </w:pPr>
    </w:p>
    <w:p w:rsidR="00896CC8" w:rsidRPr="008368BB" w:rsidRDefault="009136D1" w:rsidP="008368BB">
      <w:pPr>
        <w:spacing w:line="360" w:lineRule="auto"/>
        <w:ind w:firstLine="709"/>
        <w:jc w:val="both"/>
        <w:rPr>
          <w:color w:val="000000"/>
          <w:sz w:val="28"/>
          <w:szCs w:val="28"/>
        </w:rPr>
      </w:pPr>
      <w:r>
        <w:rPr>
          <w:color w:val="000000"/>
          <w:sz w:val="28"/>
          <w:szCs w:val="28"/>
          <w:lang w:val="uk-UA"/>
        </w:rPr>
        <w:br w:type="page"/>
      </w:r>
      <w:r w:rsidR="00F96285" w:rsidRPr="008368BB">
        <w:rPr>
          <w:color w:val="000000"/>
          <w:sz w:val="28"/>
          <w:szCs w:val="28"/>
        </w:rPr>
        <w:t>Таблиця 1.8</w:t>
      </w:r>
      <w:r>
        <w:rPr>
          <w:color w:val="000000"/>
          <w:sz w:val="28"/>
          <w:szCs w:val="28"/>
          <w:lang w:val="uk-UA"/>
        </w:rPr>
        <w:t xml:space="preserve">. </w:t>
      </w:r>
      <w:r w:rsidR="00896CC8" w:rsidRPr="008368BB">
        <w:rPr>
          <w:color w:val="000000"/>
          <w:sz w:val="28"/>
          <w:szCs w:val="28"/>
        </w:rPr>
        <w:t>Плановий обсяг реалізації продукції (страв, напоїв, виробів, продуктів) за</w:t>
      </w:r>
      <w:r w:rsidR="008368BB" w:rsidRPr="008368BB">
        <w:rPr>
          <w:color w:val="000000"/>
          <w:sz w:val="28"/>
          <w:szCs w:val="28"/>
        </w:rPr>
        <w:t xml:space="preserve"> </w:t>
      </w:r>
      <w:r w:rsidR="00896CC8" w:rsidRPr="008368BB">
        <w:rPr>
          <w:color w:val="000000"/>
          <w:sz w:val="28"/>
          <w:szCs w:val="28"/>
        </w:rPr>
        <w:t>проектом ресторану «</w:t>
      </w:r>
      <w:r w:rsidR="00896CC8" w:rsidRPr="008368BB">
        <w:rPr>
          <w:color w:val="000000"/>
          <w:sz w:val="28"/>
          <w:szCs w:val="28"/>
          <w:lang w:val="uk-UA"/>
        </w:rPr>
        <w:t>Черкаси</w:t>
      </w:r>
      <w:r w:rsidR="00896CC8" w:rsidRPr="008368BB">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65"/>
        <w:gridCol w:w="1020"/>
        <w:gridCol w:w="1091"/>
        <w:gridCol w:w="1091"/>
        <w:gridCol w:w="1091"/>
        <w:gridCol w:w="1091"/>
        <w:gridCol w:w="1175"/>
        <w:gridCol w:w="1173"/>
      </w:tblGrid>
      <w:tr w:rsidR="00896CC8" w:rsidRPr="00F572BD" w:rsidTr="00F572BD">
        <w:trPr>
          <w:cantSplit/>
          <w:trHeight w:val="40"/>
          <w:jc w:val="center"/>
        </w:trPr>
        <w:tc>
          <w:tcPr>
            <w:tcW w:w="841"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Продукти</w:t>
            </w:r>
          </w:p>
        </w:tc>
        <w:tc>
          <w:tcPr>
            <w:tcW w:w="548" w:type="pct"/>
            <w:shd w:val="clear" w:color="auto" w:fill="auto"/>
          </w:tcPr>
          <w:p w:rsidR="00896CC8" w:rsidRPr="00F572BD" w:rsidRDefault="00896CC8" w:rsidP="00F572BD">
            <w:pPr>
              <w:spacing w:line="360" w:lineRule="auto"/>
              <w:jc w:val="both"/>
              <w:rPr>
                <w:color w:val="000000"/>
                <w:sz w:val="20"/>
                <w:szCs w:val="20"/>
                <w:lang w:val="uk-UA"/>
              </w:rPr>
            </w:pPr>
            <w:r w:rsidRPr="00F572BD">
              <w:rPr>
                <w:color w:val="000000"/>
                <w:sz w:val="20"/>
                <w:szCs w:val="20"/>
              </w:rPr>
              <w:t>Од.</w:t>
            </w:r>
          </w:p>
          <w:p w:rsidR="00896CC8" w:rsidRPr="00F572BD" w:rsidRDefault="0020247B" w:rsidP="00F572BD">
            <w:pPr>
              <w:spacing w:line="360" w:lineRule="auto"/>
              <w:jc w:val="both"/>
              <w:rPr>
                <w:color w:val="000000"/>
                <w:sz w:val="20"/>
                <w:szCs w:val="20"/>
              </w:rPr>
            </w:pPr>
            <w:r w:rsidRPr="00F572BD">
              <w:rPr>
                <w:color w:val="000000"/>
                <w:sz w:val="20"/>
                <w:szCs w:val="20"/>
              </w:rPr>
              <w:t>В</w:t>
            </w:r>
            <w:r w:rsidR="00896CC8" w:rsidRPr="00F572BD">
              <w:rPr>
                <w:color w:val="000000"/>
                <w:sz w:val="20"/>
                <w:szCs w:val="20"/>
              </w:rPr>
              <w:t>им.</w:t>
            </w:r>
          </w:p>
        </w:tc>
        <w:tc>
          <w:tcPr>
            <w:tcW w:w="587"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1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10</w:t>
            </w:r>
            <w:r w:rsidR="008368BB" w:rsidRPr="00F572BD">
              <w:rPr>
                <w:color w:val="000000"/>
                <w:sz w:val="20"/>
                <w:szCs w:val="20"/>
              </w:rPr>
              <w:t> р</w:t>
            </w:r>
            <w:r w:rsidRPr="00F572BD">
              <w:rPr>
                <w:color w:val="000000"/>
                <w:sz w:val="20"/>
                <w:szCs w:val="20"/>
              </w:rPr>
              <w:t>.</w:t>
            </w:r>
          </w:p>
        </w:tc>
        <w:tc>
          <w:tcPr>
            <w:tcW w:w="587"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2 кв</w:t>
            </w:r>
            <w:r w:rsidR="00896CC8" w:rsidRPr="00F572BD">
              <w:rPr>
                <w:color w:val="000000"/>
                <w:sz w:val="20"/>
                <w:szCs w:val="20"/>
              </w:rPr>
              <w:t>. 20</w:t>
            </w:r>
            <w:r w:rsidR="00896CC8" w:rsidRPr="00F572BD">
              <w:rPr>
                <w:color w:val="000000"/>
                <w:sz w:val="20"/>
                <w:szCs w:val="20"/>
                <w:lang w:val="en-US"/>
              </w:rPr>
              <w:t>10</w:t>
            </w:r>
            <w:r w:rsidRPr="00F572BD">
              <w:rPr>
                <w:color w:val="000000"/>
                <w:sz w:val="20"/>
                <w:szCs w:val="20"/>
              </w:rPr>
              <w:t> р</w:t>
            </w:r>
            <w:r w:rsidR="00896CC8" w:rsidRPr="00F572BD">
              <w:rPr>
                <w:color w:val="000000"/>
                <w:sz w:val="20"/>
                <w:szCs w:val="20"/>
              </w:rPr>
              <w:t>.</w:t>
            </w:r>
          </w:p>
        </w:tc>
        <w:tc>
          <w:tcPr>
            <w:tcW w:w="587"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3 кв</w:t>
            </w:r>
            <w:r w:rsidR="00896CC8" w:rsidRPr="00F572BD">
              <w:rPr>
                <w:color w:val="000000"/>
                <w:sz w:val="20"/>
                <w:szCs w:val="20"/>
              </w:rPr>
              <w:t>. 20</w:t>
            </w:r>
            <w:r w:rsidR="00896CC8" w:rsidRPr="00F572BD">
              <w:rPr>
                <w:color w:val="000000"/>
                <w:sz w:val="20"/>
                <w:szCs w:val="20"/>
                <w:lang w:val="en-US"/>
              </w:rPr>
              <w:t>10</w:t>
            </w:r>
            <w:r w:rsidRPr="00F572BD">
              <w:rPr>
                <w:color w:val="000000"/>
                <w:sz w:val="20"/>
                <w:szCs w:val="20"/>
              </w:rPr>
              <w:t> р</w:t>
            </w:r>
            <w:r w:rsidR="00896CC8" w:rsidRPr="00F572BD">
              <w:rPr>
                <w:color w:val="000000"/>
                <w:sz w:val="20"/>
                <w:szCs w:val="20"/>
              </w:rPr>
              <w:t>.</w:t>
            </w:r>
          </w:p>
        </w:tc>
        <w:tc>
          <w:tcPr>
            <w:tcW w:w="587"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4 кв</w:t>
            </w:r>
            <w:r w:rsidR="00896CC8" w:rsidRPr="00F572BD">
              <w:rPr>
                <w:color w:val="000000"/>
                <w:sz w:val="20"/>
                <w:szCs w:val="20"/>
              </w:rPr>
              <w:t>. 20</w:t>
            </w:r>
            <w:r w:rsidR="00896CC8" w:rsidRPr="00F572BD">
              <w:rPr>
                <w:color w:val="000000"/>
                <w:sz w:val="20"/>
                <w:szCs w:val="20"/>
                <w:lang w:val="en-US"/>
              </w:rPr>
              <w:t>10</w:t>
            </w:r>
            <w:r w:rsidRPr="00F572BD">
              <w:rPr>
                <w:color w:val="000000"/>
                <w:sz w:val="20"/>
                <w:szCs w:val="20"/>
              </w:rPr>
              <w:t> р</w:t>
            </w:r>
            <w:r w:rsidR="00896CC8" w:rsidRPr="00F572BD">
              <w:rPr>
                <w:color w:val="000000"/>
                <w:sz w:val="20"/>
                <w:szCs w:val="20"/>
              </w:rPr>
              <w:t>.</w:t>
            </w:r>
          </w:p>
        </w:tc>
        <w:tc>
          <w:tcPr>
            <w:tcW w:w="632"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11</w:t>
            </w:r>
            <w:r w:rsidRPr="00F572BD">
              <w:rPr>
                <w:color w:val="000000"/>
                <w:sz w:val="20"/>
                <w:szCs w:val="20"/>
              </w:rPr>
              <w:t xml:space="preserve"> рік</w:t>
            </w:r>
          </w:p>
        </w:tc>
        <w:tc>
          <w:tcPr>
            <w:tcW w:w="632"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12</w:t>
            </w:r>
            <w:r w:rsidRPr="00F572BD">
              <w:rPr>
                <w:color w:val="000000"/>
                <w:sz w:val="20"/>
                <w:szCs w:val="20"/>
              </w:rPr>
              <w:t xml:space="preserve"> рік</w:t>
            </w:r>
          </w:p>
        </w:tc>
      </w:tr>
      <w:tr w:rsidR="00896CC8" w:rsidRPr="00F572BD" w:rsidTr="00F572BD">
        <w:trPr>
          <w:cantSplit/>
          <w:trHeight w:val="40"/>
          <w:jc w:val="center"/>
        </w:trPr>
        <w:tc>
          <w:tcPr>
            <w:tcW w:w="84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Гарачі страви</w:t>
            </w:r>
          </w:p>
        </w:tc>
        <w:tc>
          <w:tcPr>
            <w:tcW w:w="54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порція</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3702,86</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4011,43</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4320,00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4628,57</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21600,00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26537,14</w:t>
            </w:r>
          </w:p>
        </w:tc>
      </w:tr>
      <w:tr w:rsidR="00896CC8" w:rsidRPr="00F572BD" w:rsidTr="00F572BD">
        <w:trPr>
          <w:cantSplit/>
          <w:trHeight w:val="40"/>
          <w:jc w:val="center"/>
        </w:trPr>
        <w:tc>
          <w:tcPr>
            <w:tcW w:w="84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Другі страви</w:t>
            </w:r>
          </w:p>
        </w:tc>
        <w:tc>
          <w:tcPr>
            <w:tcW w:w="54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порція</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4920,00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5280,00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5640,00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6000,00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27600,00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33360,00</w:t>
            </w:r>
          </w:p>
        </w:tc>
      </w:tr>
      <w:tr w:rsidR="00896CC8" w:rsidRPr="00F572BD" w:rsidTr="00F572BD">
        <w:trPr>
          <w:cantSplit/>
          <w:trHeight w:val="40"/>
          <w:jc w:val="center"/>
        </w:trPr>
        <w:tc>
          <w:tcPr>
            <w:tcW w:w="84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Закуски</w:t>
            </w:r>
          </w:p>
        </w:tc>
        <w:tc>
          <w:tcPr>
            <w:tcW w:w="54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порція</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3420,00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3780,00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4140,00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4500,00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21600,00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27360,00</w:t>
            </w:r>
          </w:p>
        </w:tc>
      </w:tr>
      <w:tr w:rsidR="00896CC8" w:rsidRPr="00F572BD" w:rsidTr="00F572BD">
        <w:trPr>
          <w:cantSplit/>
          <w:trHeight w:val="40"/>
          <w:jc w:val="center"/>
        </w:trPr>
        <w:tc>
          <w:tcPr>
            <w:tcW w:w="84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Десерт</w:t>
            </w:r>
          </w:p>
        </w:tc>
        <w:tc>
          <w:tcPr>
            <w:tcW w:w="54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порція</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3394,29</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3677,14</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3960,00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4242,86</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19800,00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24325,71</w:t>
            </w:r>
          </w:p>
        </w:tc>
      </w:tr>
      <w:tr w:rsidR="00896CC8" w:rsidRPr="00F572BD" w:rsidTr="00F572BD">
        <w:trPr>
          <w:cantSplit/>
          <w:trHeight w:val="40"/>
          <w:jc w:val="center"/>
        </w:trPr>
        <w:tc>
          <w:tcPr>
            <w:tcW w:w="841"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Алкогольні</w:t>
            </w:r>
          </w:p>
          <w:p w:rsidR="00896CC8" w:rsidRPr="00F572BD" w:rsidRDefault="00896CC8" w:rsidP="00F572BD">
            <w:pPr>
              <w:spacing w:line="360" w:lineRule="auto"/>
              <w:jc w:val="both"/>
              <w:rPr>
                <w:color w:val="000000"/>
                <w:sz w:val="20"/>
                <w:szCs w:val="20"/>
              </w:rPr>
            </w:pPr>
            <w:r w:rsidRPr="00F572BD">
              <w:rPr>
                <w:color w:val="000000"/>
                <w:sz w:val="20"/>
                <w:szCs w:val="20"/>
              </w:rPr>
              <w:t>напої</w:t>
            </w:r>
          </w:p>
        </w:tc>
        <w:tc>
          <w:tcPr>
            <w:tcW w:w="548" w:type="pct"/>
            <w:shd w:val="clear" w:color="auto" w:fill="auto"/>
            <w:noWrap/>
          </w:tcPr>
          <w:p w:rsidR="00896CC8" w:rsidRPr="00F572BD" w:rsidRDefault="0020247B" w:rsidP="00F572BD">
            <w:pPr>
              <w:spacing w:line="360" w:lineRule="auto"/>
              <w:jc w:val="both"/>
              <w:rPr>
                <w:color w:val="000000"/>
                <w:sz w:val="20"/>
                <w:szCs w:val="20"/>
              </w:rPr>
            </w:pPr>
            <w:r w:rsidRPr="00F572BD">
              <w:rPr>
                <w:color w:val="000000"/>
                <w:sz w:val="20"/>
                <w:szCs w:val="20"/>
              </w:rPr>
              <w:t>Л</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912,86</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951,43</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990,00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1028,57</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4500,00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5117,14</w:t>
            </w:r>
          </w:p>
        </w:tc>
      </w:tr>
      <w:tr w:rsidR="00896CC8" w:rsidRPr="00F572BD" w:rsidTr="00F572BD">
        <w:trPr>
          <w:cantSplit/>
          <w:trHeight w:val="40"/>
          <w:jc w:val="center"/>
        </w:trPr>
        <w:tc>
          <w:tcPr>
            <w:tcW w:w="84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Безалк</w:t>
            </w:r>
            <w:r w:rsidRPr="00F572BD">
              <w:rPr>
                <w:color w:val="000000"/>
                <w:sz w:val="20"/>
                <w:szCs w:val="20"/>
                <w:lang w:val="uk-UA"/>
              </w:rPr>
              <w:t>.</w:t>
            </w:r>
            <w:r w:rsidRPr="00F572BD">
              <w:rPr>
                <w:color w:val="000000"/>
                <w:sz w:val="20"/>
                <w:szCs w:val="20"/>
              </w:rPr>
              <w:t> напої</w:t>
            </w:r>
          </w:p>
        </w:tc>
        <w:tc>
          <w:tcPr>
            <w:tcW w:w="548" w:type="pct"/>
            <w:shd w:val="clear" w:color="auto" w:fill="auto"/>
            <w:noWrap/>
          </w:tcPr>
          <w:p w:rsidR="00896CC8" w:rsidRPr="00F572BD" w:rsidRDefault="0020247B" w:rsidP="00F572BD">
            <w:pPr>
              <w:spacing w:line="360" w:lineRule="auto"/>
              <w:jc w:val="both"/>
              <w:rPr>
                <w:color w:val="000000"/>
                <w:sz w:val="20"/>
                <w:szCs w:val="20"/>
              </w:rPr>
            </w:pPr>
            <w:r w:rsidRPr="00F572BD">
              <w:rPr>
                <w:color w:val="000000"/>
                <w:sz w:val="20"/>
                <w:szCs w:val="20"/>
              </w:rPr>
              <w:t>Л</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1817,14</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1868,57</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1920,00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1971,43</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8400,00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9222,86</w:t>
            </w:r>
          </w:p>
        </w:tc>
      </w:tr>
      <w:tr w:rsidR="00896CC8" w:rsidRPr="00F572BD" w:rsidTr="00F572BD">
        <w:trPr>
          <w:cantSplit/>
          <w:trHeight w:val="40"/>
          <w:jc w:val="center"/>
        </w:trPr>
        <w:tc>
          <w:tcPr>
            <w:tcW w:w="841"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Купівельні</w:t>
            </w:r>
          </w:p>
          <w:p w:rsidR="00896CC8" w:rsidRPr="00F572BD" w:rsidRDefault="00093B95" w:rsidP="00F572BD">
            <w:pPr>
              <w:spacing w:line="360" w:lineRule="auto"/>
              <w:jc w:val="both"/>
              <w:rPr>
                <w:color w:val="000000"/>
                <w:sz w:val="20"/>
                <w:szCs w:val="20"/>
              </w:rPr>
            </w:pPr>
            <w:r w:rsidRPr="00F572BD">
              <w:rPr>
                <w:color w:val="000000"/>
                <w:sz w:val="20"/>
                <w:szCs w:val="20"/>
              </w:rPr>
              <w:t>В</w:t>
            </w:r>
            <w:r w:rsidR="00896CC8" w:rsidRPr="00F572BD">
              <w:rPr>
                <w:color w:val="000000"/>
                <w:sz w:val="20"/>
                <w:szCs w:val="20"/>
              </w:rPr>
              <w:t>ир</w:t>
            </w:r>
            <w:r w:rsidR="00896CC8" w:rsidRPr="00F572BD">
              <w:rPr>
                <w:color w:val="000000"/>
                <w:sz w:val="20"/>
                <w:szCs w:val="20"/>
                <w:lang w:val="uk-UA"/>
              </w:rPr>
              <w:t>оби</w:t>
            </w:r>
          </w:p>
        </w:tc>
        <w:tc>
          <w:tcPr>
            <w:tcW w:w="548" w:type="pct"/>
            <w:shd w:val="clear" w:color="auto" w:fill="auto"/>
            <w:noWrap/>
          </w:tcPr>
          <w:p w:rsidR="008368BB" w:rsidRDefault="008368BB" w:rsidP="00F572BD">
            <w:pPr>
              <w:widowControl w:val="0"/>
            </w:pPr>
            <w:r w:rsidRPr="00F572BD">
              <w:rPr>
                <w:color w:val="000000"/>
                <w:sz w:val="20"/>
                <w:szCs w:val="20"/>
              </w:rPr>
              <w:t>Шт.</w:t>
            </w:r>
          </w:p>
          <w:p w:rsidR="00896CC8" w:rsidRPr="00F572BD" w:rsidRDefault="00896CC8" w:rsidP="00F572BD">
            <w:pPr>
              <w:spacing w:line="360" w:lineRule="auto"/>
              <w:jc w:val="both"/>
              <w:rPr>
                <w:color w:val="000000"/>
                <w:sz w:val="20"/>
                <w:szCs w:val="20"/>
              </w:rPr>
            </w:pP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2742,86</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2871,43</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3000,00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3128,57</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13800,00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15857,14</w:t>
            </w:r>
          </w:p>
        </w:tc>
      </w:tr>
      <w:tr w:rsidR="00896CC8" w:rsidRPr="00F572BD" w:rsidTr="00F572BD">
        <w:trPr>
          <w:cantSplit/>
          <w:trHeight w:val="40"/>
          <w:jc w:val="center"/>
        </w:trPr>
        <w:tc>
          <w:tcPr>
            <w:tcW w:w="84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Інші послуги</w:t>
            </w:r>
          </w:p>
        </w:tc>
        <w:tc>
          <w:tcPr>
            <w:tcW w:w="548" w:type="pct"/>
            <w:shd w:val="clear" w:color="auto" w:fill="auto"/>
            <w:noWrap/>
          </w:tcPr>
          <w:p w:rsidR="008368BB" w:rsidRDefault="008368BB" w:rsidP="00F572BD">
            <w:pPr>
              <w:widowControl w:val="0"/>
            </w:pPr>
            <w:r w:rsidRPr="00F572BD">
              <w:rPr>
                <w:color w:val="000000"/>
                <w:sz w:val="20"/>
                <w:szCs w:val="20"/>
              </w:rPr>
              <w:t>Шт.</w:t>
            </w:r>
          </w:p>
          <w:p w:rsidR="00896CC8" w:rsidRPr="00F572BD" w:rsidRDefault="00896CC8" w:rsidP="00F572BD">
            <w:pPr>
              <w:spacing w:line="360" w:lineRule="auto"/>
              <w:jc w:val="both"/>
              <w:rPr>
                <w:color w:val="000000"/>
                <w:sz w:val="20"/>
                <w:szCs w:val="20"/>
              </w:rPr>
            </w:pP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1225,71</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1302,86</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1380,00</w:t>
            </w:r>
          </w:p>
        </w:tc>
        <w:tc>
          <w:tcPr>
            <w:tcW w:w="58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1457,14</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6600,00</w:t>
            </w:r>
          </w:p>
        </w:tc>
        <w:tc>
          <w:tcPr>
            <w:tcW w:w="63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7834,29</w:t>
            </w:r>
          </w:p>
        </w:tc>
      </w:tr>
    </w:tbl>
    <w:p w:rsidR="008368BB" w:rsidRPr="008368BB" w:rsidRDefault="008368BB" w:rsidP="008368BB">
      <w:pPr>
        <w:spacing w:line="360" w:lineRule="auto"/>
        <w:ind w:firstLine="709"/>
        <w:jc w:val="both"/>
        <w:rPr>
          <w:color w:val="000000"/>
          <w:sz w:val="28"/>
          <w:szCs w:val="28"/>
          <w:lang w:val="uk-UA"/>
        </w:rPr>
      </w:pPr>
    </w:p>
    <w:p w:rsidR="00896CC8" w:rsidRPr="009136D1" w:rsidRDefault="00F96285" w:rsidP="008368BB">
      <w:pPr>
        <w:spacing w:line="360" w:lineRule="auto"/>
        <w:ind w:firstLine="709"/>
        <w:jc w:val="both"/>
        <w:rPr>
          <w:color w:val="000000"/>
          <w:sz w:val="28"/>
          <w:szCs w:val="28"/>
        </w:rPr>
      </w:pPr>
      <w:r w:rsidRPr="008368BB">
        <w:rPr>
          <w:color w:val="000000"/>
          <w:sz w:val="28"/>
          <w:szCs w:val="28"/>
        </w:rPr>
        <w:t>Таблиця 1.</w:t>
      </w:r>
      <w:r w:rsidRPr="009136D1">
        <w:rPr>
          <w:color w:val="000000"/>
          <w:sz w:val="28"/>
          <w:szCs w:val="28"/>
        </w:rPr>
        <w:t>9</w:t>
      </w:r>
      <w:r w:rsidR="009136D1">
        <w:rPr>
          <w:color w:val="000000"/>
          <w:sz w:val="28"/>
          <w:szCs w:val="28"/>
          <w:lang w:val="uk-UA"/>
        </w:rPr>
        <w:t xml:space="preserve">. </w:t>
      </w:r>
      <w:r w:rsidR="00896CC8" w:rsidRPr="008368BB">
        <w:rPr>
          <w:color w:val="000000"/>
          <w:sz w:val="28"/>
          <w:szCs w:val="28"/>
        </w:rPr>
        <w:t>Сумарні прямі витрати на виробництва продукції, що буде реалізовуватися за проектом ресторану «</w:t>
      </w:r>
      <w:r w:rsidR="00896CC8" w:rsidRPr="008368BB">
        <w:rPr>
          <w:color w:val="000000"/>
          <w:sz w:val="28"/>
          <w:szCs w:val="28"/>
          <w:lang w:val="uk-UA"/>
        </w:rPr>
        <w:t>Черкаси</w:t>
      </w:r>
      <w:r w:rsidR="00896CC8" w:rsidRPr="008368BB">
        <w:rPr>
          <w:color w:val="000000"/>
          <w:sz w:val="28"/>
          <w:szCs w:val="28"/>
        </w:rPr>
        <w:t>»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36"/>
        <w:gridCol w:w="1344"/>
        <w:gridCol w:w="1344"/>
        <w:gridCol w:w="1344"/>
        <w:gridCol w:w="1344"/>
        <w:gridCol w:w="1344"/>
        <w:gridCol w:w="1341"/>
      </w:tblGrid>
      <w:tr w:rsidR="00896CC8" w:rsidRPr="00F572BD" w:rsidTr="00F572BD">
        <w:trPr>
          <w:cantSplit/>
          <w:trHeight w:val="600"/>
          <w:jc w:val="center"/>
        </w:trPr>
        <w:tc>
          <w:tcPr>
            <w:tcW w:w="664" w:type="pct"/>
            <w:shd w:val="clear" w:color="auto" w:fill="auto"/>
          </w:tcPr>
          <w:p w:rsidR="00896CC8" w:rsidRPr="00F572BD" w:rsidRDefault="00896CC8" w:rsidP="00F572BD">
            <w:pPr>
              <w:spacing w:line="360" w:lineRule="auto"/>
              <w:jc w:val="both"/>
              <w:rPr>
                <w:color w:val="000000"/>
                <w:sz w:val="20"/>
                <w:szCs w:val="20"/>
                <w:lang w:val="en-US"/>
              </w:rPr>
            </w:pPr>
            <w:r w:rsidRPr="00F572BD">
              <w:rPr>
                <w:color w:val="000000"/>
                <w:sz w:val="20"/>
                <w:szCs w:val="20"/>
              </w:rPr>
              <w:t>Пр</w:t>
            </w:r>
            <w:r w:rsidRPr="00F572BD">
              <w:rPr>
                <w:color w:val="000000"/>
                <w:sz w:val="20"/>
                <w:szCs w:val="20"/>
                <w:lang w:val="en-US"/>
              </w:rPr>
              <w:t>.</w:t>
            </w:r>
          </w:p>
        </w:tc>
        <w:tc>
          <w:tcPr>
            <w:tcW w:w="723"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1 кв</w:t>
            </w:r>
            <w:r w:rsidR="00896CC8" w:rsidRPr="00F572BD">
              <w:rPr>
                <w:color w:val="000000"/>
                <w:sz w:val="20"/>
                <w:szCs w:val="20"/>
              </w:rPr>
              <w:t>.</w:t>
            </w:r>
          </w:p>
          <w:p w:rsidR="00896CC8" w:rsidRPr="00F572BD" w:rsidRDefault="00896CC8" w:rsidP="00F572BD">
            <w:pPr>
              <w:spacing w:line="360" w:lineRule="auto"/>
              <w:jc w:val="both"/>
              <w:rPr>
                <w:color w:val="000000"/>
                <w:sz w:val="20"/>
                <w:szCs w:val="20"/>
                <w:lang w:val="uk-UA"/>
              </w:rPr>
            </w:pPr>
            <w:r w:rsidRPr="00F572BD">
              <w:rPr>
                <w:color w:val="000000"/>
                <w:sz w:val="20"/>
                <w:szCs w:val="20"/>
              </w:rPr>
              <w:t>20</w:t>
            </w:r>
            <w:r w:rsidRPr="00F572BD">
              <w:rPr>
                <w:color w:val="000000"/>
                <w:sz w:val="20"/>
                <w:szCs w:val="20"/>
                <w:lang w:val="en-US"/>
              </w:rPr>
              <w:t>10</w:t>
            </w:r>
            <w:r w:rsidR="008368BB" w:rsidRPr="00F572BD">
              <w:rPr>
                <w:color w:val="000000"/>
                <w:sz w:val="20"/>
                <w:szCs w:val="20"/>
              </w:rPr>
              <w:t> р</w:t>
            </w:r>
            <w:r w:rsidRPr="00F572BD">
              <w:rPr>
                <w:color w:val="000000"/>
                <w:sz w:val="20"/>
                <w:szCs w:val="20"/>
              </w:rPr>
              <w:t>.</w:t>
            </w:r>
          </w:p>
        </w:tc>
        <w:tc>
          <w:tcPr>
            <w:tcW w:w="723"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2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10</w:t>
            </w:r>
            <w:r w:rsidR="008368BB" w:rsidRPr="00F572BD">
              <w:rPr>
                <w:color w:val="000000"/>
                <w:sz w:val="20"/>
                <w:szCs w:val="20"/>
              </w:rPr>
              <w:t> р</w:t>
            </w:r>
            <w:r w:rsidRPr="00F572BD">
              <w:rPr>
                <w:color w:val="000000"/>
                <w:sz w:val="20"/>
                <w:szCs w:val="20"/>
              </w:rPr>
              <w:t>.</w:t>
            </w:r>
          </w:p>
        </w:tc>
        <w:tc>
          <w:tcPr>
            <w:tcW w:w="723"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3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10</w:t>
            </w:r>
            <w:r w:rsidR="008368BB" w:rsidRPr="00F572BD">
              <w:rPr>
                <w:color w:val="000000"/>
                <w:sz w:val="20"/>
                <w:szCs w:val="20"/>
              </w:rPr>
              <w:t> р</w:t>
            </w:r>
            <w:r w:rsidRPr="00F572BD">
              <w:rPr>
                <w:color w:val="000000"/>
                <w:sz w:val="20"/>
                <w:szCs w:val="20"/>
              </w:rPr>
              <w:t>.</w:t>
            </w:r>
          </w:p>
        </w:tc>
        <w:tc>
          <w:tcPr>
            <w:tcW w:w="723"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4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10</w:t>
            </w:r>
            <w:r w:rsidR="008368BB" w:rsidRPr="00F572BD">
              <w:rPr>
                <w:color w:val="000000"/>
                <w:sz w:val="20"/>
                <w:szCs w:val="20"/>
              </w:rPr>
              <w:t> р</w:t>
            </w:r>
            <w:r w:rsidRPr="00F572BD">
              <w:rPr>
                <w:color w:val="000000"/>
                <w:sz w:val="20"/>
                <w:szCs w:val="20"/>
              </w:rPr>
              <w:t>.</w:t>
            </w:r>
          </w:p>
        </w:tc>
        <w:tc>
          <w:tcPr>
            <w:tcW w:w="723"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11</w:t>
            </w:r>
            <w:r w:rsidRPr="00F572BD">
              <w:rPr>
                <w:color w:val="000000"/>
                <w:sz w:val="20"/>
                <w:szCs w:val="20"/>
              </w:rPr>
              <w:t xml:space="preserve"> рік</w:t>
            </w:r>
          </w:p>
        </w:tc>
        <w:tc>
          <w:tcPr>
            <w:tcW w:w="723"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12</w:t>
            </w:r>
            <w:r w:rsidRPr="00F572BD">
              <w:rPr>
                <w:color w:val="000000"/>
                <w:sz w:val="20"/>
                <w:szCs w:val="20"/>
              </w:rPr>
              <w:t>рік</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Гарачі</w:t>
            </w:r>
          </w:p>
          <w:p w:rsidR="00896CC8" w:rsidRPr="00F572BD" w:rsidRDefault="00896CC8" w:rsidP="00F572BD">
            <w:pPr>
              <w:spacing w:line="360" w:lineRule="auto"/>
              <w:jc w:val="both"/>
              <w:rPr>
                <w:color w:val="000000"/>
                <w:sz w:val="20"/>
                <w:szCs w:val="20"/>
              </w:rPr>
            </w:pPr>
            <w:r w:rsidRPr="00F572BD">
              <w:rPr>
                <w:color w:val="000000"/>
                <w:sz w:val="20"/>
                <w:szCs w:val="20"/>
              </w:rPr>
              <w:t>страви</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21767,44</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24122,28</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26573,73</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29124,99</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144125</w:t>
            </w:r>
            <w:r w:rsidRPr="00F572BD">
              <w:rPr>
                <w:color w:val="000000"/>
                <w:sz w:val="20"/>
                <w:szCs w:val="20"/>
                <w:lang w:val="uk-UA"/>
              </w:rPr>
              <w:t>,</w:t>
            </w:r>
            <w:r w:rsidRPr="00F572BD">
              <w:rPr>
                <w:color w:val="000000"/>
                <w:sz w:val="20"/>
                <w:szCs w:val="20"/>
              </w:rPr>
              <w:t>97</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193828,</w:t>
            </w:r>
            <w:r w:rsidRPr="00F572BD">
              <w:rPr>
                <w:color w:val="000000"/>
                <w:sz w:val="20"/>
                <w:szCs w:val="20"/>
                <w:lang w:val="en-US"/>
              </w:rPr>
              <w:t>8</w:t>
            </w:r>
            <w:r w:rsidRPr="00F572BD">
              <w:rPr>
                <w:color w:val="000000"/>
                <w:sz w:val="20"/>
                <w:szCs w:val="20"/>
              </w:rPr>
              <w:t>0</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Другі</w:t>
            </w:r>
          </w:p>
          <w:p w:rsidR="00896CC8" w:rsidRPr="00F572BD" w:rsidRDefault="00896CC8" w:rsidP="00F572BD">
            <w:pPr>
              <w:spacing w:line="360" w:lineRule="auto"/>
              <w:jc w:val="both"/>
              <w:rPr>
                <w:color w:val="000000"/>
                <w:sz w:val="20"/>
                <w:szCs w:val="20"/>
              </w:rPr>
            </w:pPr>
            <w:r w:rsidRPr="00F572BD">
              <w:rPr>
                <w:color w:val="000000"/>
                <w:sz w:val="20"/>
                <w:szCs w:val="20"/>
              </w:rPr>
              <w:t>страви</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45448,83</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49893,21</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54517,63</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59328,02</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289352,69</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382861,11</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Закуски</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11488,79</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12989,32</w:t>
            </w:r>
          </w:p>
        </w:tc>
        <w:tc>
          <w:tcPr>
            <w:tcW w:w="72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14552,66</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16180,91</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82381,22</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114214,68</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Десерт</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14252,49</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15794,35</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17399,47</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19069,93</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94368,20</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126911,72</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Алк</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напої</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9198,70</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9807,36</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10439,11</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11094,69</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51438,28</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64041,53</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Безалк</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напої</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3814,71</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4012,68</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4217,74</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4430,09</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19997,90</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24041,20</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rPr>
              <w:t>Купів</w:t>
            </w:r>
            <w:r w:rsidRPr="00F572BD">
              <w:rPr>
                <w:color w:val="000000"/>
                <w:sz w:val="20"/>
                <w:szCs w:val="20"/>
                <w:lang w:val="en-US"/>
              </w:rPr>
              <w:t>.</w:t>
            </w:r>
          </w:p>
          <w:p w:rsidR="00896CC8" w:rsidRPr="00F572BD" w:rsidRDefault="00896CC8" w:rsidP="00F572BD">
            <w:pPr>
              <w:spacing w:line="360" w:lineRule="auto"/>
              <w:jc w:val="both"/>
              <w:rPr>
                <w:color w:val="000000"/>
                <w:sz w:val="20"/>
                <w:szCs w:val="20"/>
                <w:lang w:val="uk-UA"/>
              </w:rPr>
            </w:pPr>
            <w:r w:rsidRPr="00F572BD">
              <w:rPr>
                <w:color w:val="000000"/>
                <w:sz w:val="20"/>
                <w:szCs w:val="20"/>
              </w:rPr>
              <w:t>вироби</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8061,52</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8633,04</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9226,55</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9842,75</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46012,80</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57886,28</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Інші</w:t>
            </w:r>
          </w:p>
          <w:p w:rsidR="00896CC8" w:rsidRPr="00F572BD" w:rsidRDefault="00FB7850" w:rsidP="00F572BD">
            <w:pPr>
              <w:spacing w:line="360" w:lineRule="auto"/>
              <w:jc w:val="both"/>
              <w:rPr>
                <w:color w:val="000000"/>
                <w:sz w:val="20"/>
                <w:szCs w:val="20"/>
              </w:rPr>
            </w:pPr>
            <w:r w:rsidRPr="00F572BD">
              <w:rPr>
                <w:color w:val="000000"/>
                <w:sz w:val="20"/>
                <w:szCs w:val="20"/>
              </w:rPr>
              <w:t>П</w:t>
            </w:r>
            <w:r w:rsidR="00896CC8" w:rsidRPr="00F572BD">
              <w:rPr>
                <w:color w:val="000000"/>
                <w:sz w:val="20"/>
                <w:szCs w:val="20"/>
              </w:rPr>
              <w:t>ослуги</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14410,36</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15668,71</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16977,22</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18337,53</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88049,54</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114419,</w:t>
            </w:r>
            <w:r w:rsidRPr="00F572BD">
              <w:rPr>
                <w:color w:val="000000"/>
                <w:sz w:val="20"/>
                <w:szCs w:val="20"/>
                <w:lang w:val="en-US"/>
              </w:rPr>
              <w:t>6</w:t>
            </w:r>
            <w:r w:rsidRPr="00F572BD">
              <w:rPr>
                <w:color w:val="000000"/>
                <w:sz w:val="20"/>
                <w:szCs w:val="20"/>
              </w:rPr>
              <w:t>8</w:t>
            </w:r>
          </w:p>
        </w:tc>
      </w:tr>
      <w:tr w:rsidR="00896CC8" w:rsidRPr="00F572BD" w:rsidTr="00F572BD">
        <w:trPr>
          <w:cantSplit/>
          <w:jc w:val="center"/>
        </w:trPr>
        <w:tc>
          <w:tcPr>
            <w:tcW w:w="664"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РАЗОМ</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128442,84</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140920,94</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153904,10</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167408,</w:t>
            </w:r>
            <w:r w:rsidRPr="00F572BD">
              <w:rPr>
                <w:color w:val="000000"/>
                <w:sz w:val="20"/>
                <w:szCs w:val="20"/>
                <w:lang w:val="uk-UA"/>
              </w:rPr>
              <w:t>9</w:t>
            </w:r>
            <w:r w:rsidRPr="00F572BD">
              <w:rPr>
                <w:color w:val="000000"/>
                <w:sz w:val="20"/>
                <w:szCs w:val="20"/>
              </w:rPr>
              <w:t>2</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815726,60</w:t>
            </w:r>
          </w:p>
        </w:tc>
        <w:tc>
          <w:tcPr>
            <w:tcW w:w="72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w:t>
            </w:r>
            <w:r w:rsidRPr="00F572BD">
              <w:rPr>
                <w:color w:val="000000"/>
                <w:sz w:val="20"/>
                <w:szCs w:val="20"/>
                <w:lang w:val="en-US"/>
              </w:rPr>
              <w:t> </w:t>
            </w:r>
            <w:r w:rsidRPr="00F572BD">
              <w:rPr>
                <w:color w:val="000000"/>
                <w:sz w:val="20"/>
                <w:szCs w:val="20"/>
              </w:rPr>
              <w:t>078</w:t>
            </w:r>
            <w:r w:rsidRPr="00F572BD">
              <w:rPr>
                <w:color w:val="000000"/>
                <w:sz w:val="20"/>
                <w:szCs w:val="20"/>
                <w:lang w:val="en-US"/>
              </w:rPr>
              <w:t xml:space="preserve"> </w:t>
            </w:r>
            <w:r w:rsidRPr="00F572BD">
              <w:rPr>
                <w:color w:val="000000"/>
                <w:sz w:val="20"/>
                <w:szCs w:val="20"/>
              </w:rPr>
              <w:t>205</w:t>
            </w:r>
          </w:p>
        </w:tc>
      </w:tr>
    </w:tbl>
    <w:p w:rsidR="008368BB" w:rsidRDefault="008368BB" w:rsidP="008368BB">
      <w:pPr>
        <w:spacing w:line="360" w:lineRule="auto"/>
        <w:ind w:firstLine="709"/>
        <w:jc w:val="both"/>
        <w:rPr>
          <w:color w:val="000000"/>
          <w:sz w:val="28"/>
          <w:szCs w:val="28"/>
          <w:lang w:val="uk-UA"/>
        </w:rPr>
      </w:pPr>
    </w:p>
    <w:p w:rsidR="00896CC8" w:rsidRPr="008368BB" w:rsidRDefault="009136D1" w:rsidP="008368BB">
      <w:pPr>
        <w:spacing w:line="360" w:lineRule="auto"/>
        <w:ind w:firstLine="709"/>
        <w:jc w:val="both"/>
        <w:rPr>
          <w:color w:val="000000"/>
          <w:sz w:val="28"/>
          <w:szCs w:val="28"/>
          <w:lang w:val="uk-UA"/>
        </w:rPr>
      </w:pPr>
      <w:r>
        <w:rPr>
          <w:color w:val="000000"/>
          <w:sz w:val="28"/>
          <w:szCs w:val="28"/>
          <w:lang w:val="uk-UA"/>
        </w:rPr>
        <w:br w:type="page"/>
      </w:r>
      <w:r w:rsidR="00896CC8" w:rsidRPr="008368BB">
        <w:rPr>
          <w:color w:val="000000"/>
          <w:sz w:val="28"/>
          <w:szCs w:val="28"/>
          <w:lang w:val="uk-UA"/>
        </w:rPr>
        <w:t>У відповідності із діючою в Україні практикою встановлення розмірів загальновиробничих та інших витрат, передбачаються наступні їх розміри у хо</w:t>
      </w:r>
      <w:r w:rsidR="00F96285" w:rsidRPr="008368BB">
        <w:rPr>
          <w:color w:val="000000"/>
          <w:sz w:val="28"/>
          <w:szCs w:val="28"/>
          <w:lang w:val="uk-UA"/>
        </w:rPr>
        <w:t>ді реалізації проекту (</w:t>
      </w:r>
      <w:r w:rsidR="008368BB" w:rsidRPr="008368BB">
        <w:rPr>
          <w:color w:val="000000"/>
          <w:sz w:val="28"/>
          <w:szCs w:val="28"/>
          <w:lang w:val="uk-UA"/>
        </w:rPr>
        <w:t>табл.</w:t>
      </w:r>
      <w:r w:rsidR="008368BB">
        <w:rPr>
          <w:color w:val="000000"/>
          <w:sz w:val="28"/>
          <w:szCs w:val="28"/>
          <w:lang w:val="uk-UA"/>
        </w:rPr>
        <w:t xml:space="preserve"> </w:t>
      </w:r>
      <w:r w:rsidR="008368BB" w:rsidRPr="008368BB">
        <w:rPr>
          <w:color w:val="000000"/>
          <w:sz w:val="28"/>
          <w:szCs w:val="28"/>
          <w:lang w:val="uk-UA"/>
        </w:rPr>
        <w:t>1</w:t>
      </w:r>
      <w:r w:rsidR="00F96285" w:rsidRPr="008368BB">
        <w:rPr>
          <w:color w:val="000000"/>
          <w:sz w:val="28"/>
          <w:szCs w:val="28"/>
          <w:lang w:val="uk-UA"/>
        </w:rPr>
        <w:t>.10</w:t>
      </w:r>
      <w:r w:rsidR="00896CC8" w:rsidRPr="008368BB">
        <w:rPr>
          <w:color w:val="000000"/>
          <w:sz w:val="28"/>
          <w:szCs w:val="28"/>
          <w:lang w:val="uk-UA"/>
        </w:rPr>
        <w:t>).</w:t>
      </w:r>
    </w:p>
    <w:p w:rsidR="008368BB" w:rsidRPr="008368BB" w:rsidRDefault="008368BB" w:rsidP="008368BB">
      <w:pPr>
        <w:spacing w:line="360" w:lineRule="auto"/>
        <w:ind w:firstLine="709"/>
        <w:jc w:val="both"/>
        <w:rPr>
          <w:color w:val="000000"/>
          <w:sz w:val="28"/>
          <w:szCs w:val="28"/>
          <w:lang w:val="uk-UA"/>
        </w:rPr>
      </w:pPr>
    </w:p>
    <w:p w:rsidR="00896CC8" w:rsidRPr="009136D1" w:rsidRDefault="00F96285" w:rsidP="008368BB">
      <w:pPr>
        <w:spacing w:line="360" w:lineRule="auto"/>
        <w:ind w:firstLine="709"/>
        <w:jc w:val="both"/>
        <w:rPr>
          <w:color w:val="000000"/>
          <w:sz w:val="28"/>
          <w:szCs w:val="28"/>
        </w:rPr>
      </w:pPr>
      <w:r w:rsidRPr="008368BB">
        <w:rPr>
          <w:color w:val="000000"/>
          <w:sz w:val="28"/>
          <w:szCs w:val="28"/>
        </w:rPr>
        <w:t>Таблиця 1.</w:t>
      </w:r>
      <w:r w:rsidRPr="009136D1">
        <w:rPr>
          <w:color w:val="000000"/>
          <w:sz w:val="28"/>
          <w:szCs w:val="28"/>
        </w:rPr>
        <w:t>10</w:t>
      </w:r>
      <w:r w:rsidR="009136D1">
        <w:rPr>
          <w:color w:val="000000"/>
          <w:sz w:val="28"/>
          <w:szCs w:val="28"/>
          <w:lang w:val="uk-UA"/>
        </w:rPr>
        <w:t xml:space="preserve">. </w:t>
      </w:r>
      <w:r w:rsidR="00896CC8" w:rsidRPr="008368BB">
        <w:rPr>
          <w:color w:val="000000"/>
          <w:sz w:val="28"/>
          <w:szCs w:val="28"/>
        </w:rPr>
        <w:t>Загальновиробничі, адміністративні та інші витрати за проектом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16"/>
        <w:gridCol w:w="1290"/>
        <w:gridCol w:w="1289"/>
        <w:gridCol w:w="1289"/>
        <w:gridCol w:w="1335"/>
        <w:gridCol w:w="1289"/>
        <w:gridCol w:w="1289"/>
      </w:tblGrid>
      <w:tr w:rsidR="00896CC8" w:rsidRPr="00F572BD" w:rsidTr="00F572BD">
        <w:trPr>
          <w:cantSplit/>
          <w:trHeight w:val="501"/>
          <w:jc w:val="center"/>
        </w:trPr>
        <w:tc>
          <w:tcPr>
            <w:tcW w:w="815"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lang w:val="en-US"/>
              </w:rPr>
              <w:t>Витрати</w:t>
            </w:r>
          </w:p>
        </w:tc>
        <w:tc>
          <w:tcPr>
            <w:tcW w:w="693"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1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693"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2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693"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3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18"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4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693"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2011 рік</w:t>
            </w:r>
          </w:p>
        </w:tc>
        <w:tc>
          <w:tcPr>
            <w:tcW w:w="693"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2012 рік</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rPr>
              <w:t>Витрати</w:t>
            </w:r>
          </w:p>
          <w:p w:rsidR="00896CC8" w:rsidRPr="00F572BD" w:rsidRDefault="00896CC8" w:rsidP="00F572BD">
            <w:pPr>
              <w:spacing w:line="360" w:lineRule="auto"/>
              <w:jc w:val="both"/>
              <w:rPr>
                <w:color w:val="000000"/>
                <w:sz w:val="20"/>
                <w:szCs w:val="20"/>
                <w:lang w:val="uk-UA"/>
              </w:rPr>
            </w:pPr>
            <w:r w:rsidRPr="00F572BD">
              <w:rPr>
                <w:color w:val="000000"/>
                <w:sz w:val="20"/>
                <w:szCs w:val="20"/>
              </w:rPr>
              <w:t>Утр</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ресторану</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15114,</w:t>
            </w:r>
            <w:r w:rsidRPr="00F572BD">
              <w:rPr>
                <w:color w:val="000000"/>
                <w:sz w:val="20"/>
                <w:szCs w:val="20"/>
                <w:lang w:val="uk-UA"/>
              </w:rPr>
              <w:t>1</w:t>
            </w:r>
            <w:r w:rsidRPr="00F572BD">
              <w:rPr>
                <w:color w:val="000000"/>
                <w:sz w:val="20"/>
                <w:szCs w:val="20"/>
              </w:rPr>
              <w:t>6</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15461,00</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15815,80</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16178,74</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68513,82</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75022,63</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Енергоно</w:t>
            </w:r>
            <w:r w:rsidRPr="00F572BD">
              <w:rPr>
                <w:color w:val="000000"/>
                <w:sz w:val="20"/>
                <w:szCs w:val="20"/>
                <w:lang w:val="uk-UA"/>
              </w:rPr>
              <w:t>с.</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725,48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742,13</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759,16</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776,58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3 288,66</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3 601,09</w:t>
            </w:r>
          </w:p>
        </w:tc>
      </w:tr>
      <w:tr w:rsidR="00896CC8" w:rsidRPr="00F572BD" w:rsidTr="00F572BD">
        <w:trPr>
          <w:cantSplit/>
          <w:trHeight w:val="468"/>
          <w:jc w:val="center"/>
        </w:trPr>
        <w:tc>
          <w:tcPr>
            <w:tcW w:w="815"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Трансп</w:t>
            </w:r>
            <w:r w:rsidRPr="00F572BD">
              <w:rPr>
                <w:color w:val="000000"/>
                <w:sz w:val="20"/>
                <w:szCs w:val="20"/>
                <w:lang w:val="uk-UA"/>
              </w:rPr>
              <w:t>.</w:t>
            </w:r>
          </w:p>
          <w:p w:rsidR="00896CC8" w:rsidRPr="00F572BD" w:rsidRDefault="00896CC8" w:rsidP="00F572BD">
            <w:pPr>
              <w:spacing w:line="360" w:lineRule="auto"/>
              <w:jc w:val="both"/>
              <w:rPr>
                <w:color w:val="000000"/>
                <w:sz w:val="20"/>
                <w:szCs w:val="20"/>
                <w:lang w:val="uk-UA"/>
              </w:rPr>
            </w:pPr>
            <w:r w:rsidRPr="00F572BD">
              <w:rPr>
                <w:color w:val="000000"/>
                <w:sz w:val="20"/>
                <w:szCs w:val="20"/>
              </w:rPr>
              <w:t>витра</w:t>
            </w:r>
            <w:r w:rsidRPr="00F572BD">
              <w:rPr>
                <w:color w:val="000000"/>
                <w:sz w:val="20"/>
                <w:szCs w:val="20"/>
                <w:lang w:val="uk-UA"/>
              </w:rPr>
              <w:t>ти</w:t>
            </w:r>
          </w:p>
        </w:tc>
        <w:tc>
          <w:tcPr>
            <w:tcW w:w="69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1209,13</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1236,88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1265,26</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1 294,30</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5 481,11</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6 001,81</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Трансп</w:t>
            </w:r>
            <w:r w:rsidRPr="00F572BD">
              <w:rPr>
                <w:color w:val="000000"/>
                <w:sz w:val="20"/>
                <w:szCs w:val="20"/>
                <w:lang w:val="uk-UA"/>
              </w:rPr>
              <w:t>.</w:t>
            </w:r>
          </w:p>
          <w:p w:rsidR="00896CC8" w:rsidRPr="00F572BD" w:rsidRDefault="00896CC8" w:rsidP="00F572BD">
            <w:pPr>
              <w:spacing w:line="360" w:lineRule="auto"/>
              <w:jc w:val="both"/>
              <w:rPr>
                <w:color w:val="000000"/>
                <w:sz w:val="20"/>
                <w:szCs w:val="20"/>
                <w:lang w:val="uk-UA"/>
              </w:rPr>
            </w:pPr>
            <w:r w:rsidRPr="00F572BD">
              <w:rPr>
                <w:color w:val="000000"/>
                <w:sz w:val="20"/>
                <w:szCs w:val="20"/>
              </w:rPr>
              <w:t>витра</w:t>
            </w:r>
            <w:r w:rsidRPr="00F572BD">
              <w:rPr>
                <w:color w:val="000000"/>
                <w:sz w:val="20"/>
                <w:szCs w:val="20"/>
                <w:lang w:val="uk-UA"/>
              </w:rPr>
              <w:t>ти</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604,57</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618,44</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632,63</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647,15</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2 740,55</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3 000,91</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rPr>
              <w:t>Поточний</w:t>
            </w:r>
          </w:p>
          <w:p w:rsidR="00896CC8" w:rsidRPr="00F572BD" w:rsidRDefault="005E0716" w:rsidP="00F572BD">
            <w:pPr>
              <w:spacing w:line="360" w:lineRule="auto"/>
              <w:jc w:val="both"/>
              <w:rPr>
                <w:color w:val="000000"/>
                <w:sz w:val="20"/>
                <w:szCs w:val="20"/>
              </w:rPr>
            </w:pPr>
            <w:r w:rsidRPr="00F572BD">
              <w:rPr>
                <w:color w:val="000000"/>
                <w:sz w:val="20"/>
                <w:szCs w:val="20"/>
              </w:rPr>
              <w:t>Р</w:t>
            </w:r>
            <w:r w:rsidR="00896CC8" w:rsidRPr="00F572BD">
              <w:rPr>
                <w:color w:val="000000"/>
                <w:sz w:val="20"/>
                <w:szCs w:val="20"/>
              </w:rPr>
              <w:t>емонт</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302,28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309,22</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316,32</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323,57</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1 370,28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1 500,45</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Спецодяг</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302,28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309,22</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316,32</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323,57</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1 370,28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1 500,45</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Посуд</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302,28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309,22</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316,32</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323,57</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1 370,28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1 500,45</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Енергоно</w:t>
            </w:r>
            <w:r w:rsidRPr="00F572BD">
              <w:rPr>
                <w:color w:val="000000"/>
                <w:sz w:val="20"/>
                <w:szCs w:val="20"/>
                <w:lang w:val="uk-UA"/>
              </w:rPr>
              <w:t>с.</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1813,70</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1855,32</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1897,90</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1 941,45</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8 221,66</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9 002,72</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Тара</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302,28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309,22</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316,32</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323,57</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1 370,28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1 500,45</w:t>
            </w:r>
          </w:p>
        </w:tc>
      </w:tr>
      <w:tr w:rsidR="00896CC8" w:rsidRPr="00F572BD" w:rsidTr="00F572BD">
        <w:trPr>
          <w:cantSplit/>
          <w:trHeight w:val="24"/>
          <w:jc w:val="center"/>
        </w:trPr>
        <w:tc>
          <w:tcPr>
            <w:tcW w:w="815"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Витрати</w:t>
            </w:r>
          </w:p>
          <w:p w:rsidR="00896CC8" w:rsidRPr="00F572BD" w:rsidRDefault="00896CC8" w:rsidP="00F572BD">
            <w:pPr>
              <w:spacing w:line="360" w:lineRule="auto"/>
              <w:jc w:val="both"/>
              <w:rPr>
                <w:color w:val="000000"/>
                <w:sz w:val="20"/>
                <w:szCs w:val="20"/>
              </w:rPr>
            </w:pPr>
            <w:r w:rsidRPr="00F572BD">
              <w:rPr>
                <w:color w:val="000000"/>
                <w:sz w:val="20"/>
                <w:szCs w:val="20"/>
              </w:rPr>
              <w:t>Реклам</w:t>
            </w:r>
            <w:r w:rsidRPr="00F572BD">
              <w:rPr>
                <w:color w:val="000000"/>
                <w:sz w:val="20"/>
                <w:szCs w:val="20"/>
                <w:lang w:val="uk-UA"/>
              </w:rPr>
              <w:t>а</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15114,16</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15461,00</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15815,80</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16 178,74</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68513,82</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75022,63</w:t>
            </w:r>
          </w:p>
        </w:tc>
      </w:tr>
      <w:tr w:rsidR="00896CC8" w:rsidRPr="00F572BD" w:rsidTr="00F572BD">
        <w:trPr>
          <w:cantSplit/>
          <w:trHeight w:val="463"/>
          <w:jc w:val="center"/>
        </w:trPr>
        <w:tc>
          <w:tcPr>
            <w:tcW w:w="815"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Витрати</w:t>
            </w:r>
          </w:p>
          <w:p w:rsidR="00896CC8" w:rsidRPr="00F572BD" w:rsidRDefault="00896CC8" w:rsidP="00F572BD">
            <w:pPr>
              <w:spacing w:line="360" w:lineRule="auto"/>
              <w:jc w:val="both"/>
              <w:rPr>
                <w:color w:val="000000"/>
                <w:sz w:val="20"/>
                <w:szCs w:val="20"/>
                <w:lang w:val="en-US"/>
              </w:rPr>
            </w:pPr>
            <w:r w:rsidRPr="00F572BD">
              <w:rPr>
                <w:color w:val="000000"/>
                <w:sz w:val="20"/>
                <w:szCs w:val="20"/>
              </w:rPr>
              <w:t>маркетиг</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4534,25</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4638,30</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4744,74</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4 853,62</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20554,15</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22506,79</w:t>
            </w:r>
          </w:p>
        </w:tc>
      </w:tr>
      <w:tr w:rsidR="00896CC8" w:rsidRPr="00F572BD" w:rsidTr="00F572BD">
        <w:trPr>
          <w:cantSplit/>
          <w:trHeight w:val="472"/>
          <w:jc w:val="center"/>
        </w:trPr>
        <w:tc>
          <w:tcPr>
            <w:tcW w:w="815" w:type="pct"/>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rPr>
              <w:t>РАЗОМ</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40324,58</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41249,95</w:t>
            </w:r>
          </w:p>
        </w:tc>
        <w:tc>
          <w:tcPr>
            <w:tcW w:w="693"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42196,55</w:t>
            </w:r>
          </w:p>
        </w:tc>
        <w:tc>
          <w:tcPr>
            <w:tcW w:w="718"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43164,87</w:t>
            </w:r>
          </w:p>
        </w:tc>
        <w:tc>
          <w:tcPr>
            <w:tcW w:w="69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182</w:t>
            </w:r>
            <w:r w:rsidRPr="00F572BD">
              <w:rPr>
                <w:color w:val="000000"/>
                <w:sz w:val="20"/>
                <w:szCs w:val="20"/>
                <w:lang w:val="uk-UA"/>
              </w:rPr>
              <w:t xml:space="preserve"> </w:t>
            </w:r>
            <w:r w:rsidRPr="00F572BD">
              <w:rPr>
                <w:color w:val="000000"/>
                <w:sz w:val="20"/>
                <w:szCs w:val="20"/>
              </w:rPr>
              <w:t>794</w:t>
            </w:r>
          </w:p>
        </w:tc>
        <w:tc>
          <w:tcPr>
            <w:tcW w:w="693"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200</w:t>
            </w:r>
            <w:r w:rsidRPr="00F572BD">
              <w:rPr>
                <w:color w:val="000000"/>
                <w:sz w:val="20"/>
                <w:szCs w:val="20"/>
                <w:lang w:val="uk-UA"/>
              </w:rPr>
              <w:t xml:space="preserve"> </w:t>
            </w:r>
            <w:r w:rsidRPr="00F572BD">
              <w:rPr>
                <w:color w:val="000000"/>
                <w:sz w:val="20"/>
                <w:szCs w:val="20"/>
              </w:rPr>
              <w:t>160</w:t>
            </w:r>
          </w:p>
        </w:tc>
      </w:tr>
    </w:tbl>
    <w:p w:rsidR="00896CC8" w:rsidRPr="008368BB" w:rsidRDefault="00896CC8" w:rsidP="008368BB">
      <w:pPr>
        <w:spacing w:line="360" w:lineRule="auto"/>
        <w:ind w:firstLine="709"/>
        <w:jc w:val="both"/>
        <w:rPr>
          <w:color w:val="000000"/>
          <w:sz w:val="28"/>
          <w:szCs w:val="28"/>
          <w:lang w:val="uk-UA"/>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Згідно з проектом та у відповідності із ціновою політикою ре</w:t>
      </w:r>
      <w:r w:rsidRPr="008368BB">
        <w:rPr>
          <w:color w:val="000000"/>
          <w:sz w:val="28"/>
          <w:szCs w:val="28"/>
          <w:lang w:val="uk-UA"/>
        </w:rPr>
        <w:t>с</w:t>
      </w:r>
      <w:r w:rsidRPr="008368BB">
        <w:rPr>
          <w:color w:val="000000"/>
          <w:sz w:val="28"/>
          <w:szCs w:val="28"/>
        </w:rPr>
        <w:t>торану «</w:t>
      </w:r>
      <w:r w:rsidRPr="008368BB">
        <w:rPr>
          <w:color w:val="000000"/>
          <w:sz w:val="28"/>
          <w:szCs w:val="28"/>
          <w:lang w:val="uk-UA"/>
        </w:rPr>
        <w:t>Черкаси</w:t>
      </w:r>
      <w:r w:rsidRPr="008368BB">
        <w:rPr>
          <w:color w:val="000000"/>
          <w:sz w:val="28"/>
          <w:szCs w:val="28"/>
        </w:rPr>
        <w:t>» плану</w:t>
      </w:r>
      <w:r w:rsidRPr="008368BB">
        <w:rPr>
          <w:color w:val="000000"/>
          <w:sz w:val="28"/>
          <w:szCs w:val="28"/>
          <w:lang w:val="uk-UA"/>
        </w:rPr>
        <w:t>ю</w:t>
      </w:r>
      <w:r w:rsidRPr="008368BB">
        <w:rPr>
          <w:color w:val="000000"/>
          <w:sz w:val="28"/>
          <w:szCs w:val="28"/>
        </w:rPr>
        <w:t>ться страви та отрима</w:t>
      </w:r>
      <w:r w:rsidRPr="008368BB">
        <w:rPr>
          <w:color w:val="000000"/>
          <w:sz w:val="28"/>
          <w:szCs w:val="28"/>
          <w:lang w:val="uk-UA"/>
        </w:rPr>
        <w:t>ння</w:t>
      </w:r>
      <w:r w:rsidRPr="008368BB">
        <w:rPr>
          <w:color w:val="000000"/>
          <w:sz w:val="28"/>
          <w:szCs w:val="28"/>
        </w:rPr>
        <w:t xml:space="preserve"> відповідн</w:t>
      </w:r>
      <w:r w:rsidRPr="008368BB">
        <w:rPr>
          <w:color w:val="000000"/>
          <w:sz w:val="28"/>
          <w:szCs w:val="28"/>
          <w:lang w:val="uk-UA"/>
        </w:rPr>
        <w:t>их</w:t>
      </w:r>
      <w:r w:rsidRPr="008368BB">
        <w:rPr>
          <w:color w:val="000000"/>
          <w:sz w:val="28"/>
          <w:szCs w:val="28"/>
        </w:rPr>
        <w:t xml:space="preserve"> доход</w:t>
      </w:r>
      <w:r w:rsidRPr="008368BB">
        <w:rPr>
          <w:color w:val="000000"/>
          <w:sz w:val="28"/>
          <w:szCs w:val="28"/>
          <w:lang w:val="uk-UA"/>
        </w:rPr>
        <w:t>ів</w:t>
      </w:r>
      <w:r w:rsidR="00F96285" w:rsidRPr="008368BB">
        <w:rPr>
          <w:color w:val="000000"/>
          <w:sz w:val="28"/>
          <w:szCs w:val="28"/>
        </w:rPr>
        <w:t xml:space="preserve"> від їхнього продажу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.11</w:t>
      </w:r>
      <w:r w:rsidRPr="008368BB">
        <w:rPr>
          <w:color w:val="000000"/>
          <w:sz w:val="28"/>
          <w:szCs w:val="28"/>
        </w:rPr>
        <w:t>).</w:t>
      </w:r>
    </w:p>
    <w:p w:rsidR="008368BB" w:rsidRPr="008368BB" w:rsidRDefault="008368BB" w:rsidP="008368BB">
      <w:pPr>
        <w:spacing w:line="360" w:lineRule="auto"/>
        <w:ind w:firstLine="709"/>
        <w:jc w:val="both"/>
        <w:rPr>
          <w:color w:val="000000"/>
          <w:sz w:val="28"/>
          <w:szCs w:val="28"/>
          <w:lang w:val="uk-UA"/>
        </w:rPr>
      </w:pPr>
    </w:p>
    <w:p w:rsidR="00896CC8" w:rsidRPr="009136D1" w:rsidRDefault="009136D1" w:rsidP="008368BB">
      <w:pPr>
        <w:spacing w:line="360" w:lineRule="auto"/>
        <w:ind w:firstLine="709"/>
        <w:jc w:val="both"/>
        <w:rPr>
          <w:color w:val="000000"/>
          <w:sz w:val="28"/>
          <w:szCs w:val="28"/>
        </w:rPr>
      </w:pPr>
      <w:r>
        <w:rPr>
          <w:color w:val="000000"/>
          <w:sz w:val="28"/>
          <w:szCs w:val="28"/>
          <w:lang w:val="uk-UA"/>
        </w:rPr>
        <w:br w:type="page"/>
      </w:r>
      <w:r w:rsidR="00F96285" w:rsidRPr="008368BB">
        <w:rPr>
          <w:color w:val="000000"/>
          <w:sz w:val="28"/>
          <w:szCs w:val="28"/>
        </w:rPr>
        <w:t>Таблиця 1.1</w:t>
      </w:r>
      <w:r w:rsidR="00F96285" w:rsidRPr="009136D1">
        <w:rPr>
          <w:color w:val="000000"/>
          <w:sz w:val="28"/>
          <w:szCs w:val="28"/>
        </w:rPr>
        <w:t>1</w:t>
      </w:r>
      <w:r>
        <w:rPr>
          <w:color w:val="000000"/>
          <w:sz w:val="28"/>
          <w:szCs w:val="28"/>
          <w:lang w:val="uk-UA"/>
        </w:rPr>
        <w:t xml:space="preserve">. </w:t>
      </w:r>
      <w:r w:rsidR="00896CC8" w:rsidRPr="008368BB">
        <w:rPr>
          <w:color w:val="000000"/>
          <w:sz w:val="28"/>
          <w:szCs w:val="28"/>
        </w:rPr>
        <w:t>Надходження від надання ресторанних послуг за проектом,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23"/>
        <w:gridCol w:w="1332"/>
        <w:gridCol w:w="1332"/>
        <w:gridCol w:w="1331"/>
        <w:gridCol w:w="1331"/>
        <w:gridCol w:w="1417"/>
        <w:gridCol w:w="1331"/>
      </w:tblGrid>
      <w:tr w:rsidR="00896CC8" w:rsidRPr="00F572BD" w:rsidTr="00F572BD">
        <w:trPr>
          <w:cantSplit/>
          <w:trHeight w:val="311"/>
          <w:jc w:val="center"/>
        </w:trPr>
        <w:tc>
          <w:tcPr>
            <w:tcW w:w="657"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Рядок</w:t>
            </w:r>
          </w:p>
        </w:tc>
        <w:tc>
          <w:tcPr>
            <w:tcW w:w="716"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1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16"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2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16"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3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16" w:type="pct"/>
            <w:shd w:val="clear" w:color="auto" w:fill="auto"/>
          </w:tcPr>
          <w:p w:rsidR="00896CC8" w:rsidRPr="00F572BD" w:rsidRDefault="008368BB" w:rsidP="00F572BD">
            <w:pPr>
              <w:spacing w:line="360" w:lineRule="auto"/>
              <w:jc w:val="both"/>
              <w:rPr>
                <w:color w:val="000000"/>
                <w:sz w:val="20"/>
                <w:szCs w:val="20"/>
                <w:lang w:val="uk-UA"/>
              </w:rPr>
            </w:pPr>
            <w:r w:rsidRPr="00F572BD">
              <w:rPr>
                <w:color w:val="000000"/>
                <w:sz w:val="20"/>
                <w:szCs w:val="20"/>
              </w:rPr>
              <w:t>4 кв</w:t>
            </w:r>
            <w:r w:rsidR="00896CC8" w:rsidRPr="00F572BD">
              <w:rPr>
                <w:color w:val="000000"/>
                <w:sz w:val="20"/>
                <w:szCs w:val="20"/>
              </w:rPr>
              <w:t>.</w:t>
            </w:r>
          </w:p>
          <w:p w:rsidR="00896CC8" w:rsidRPr="00F572BD" w:rsidRDefault="00896CC8" w:rsidP="00F572BD">
            <w:pPr>
              <w:spacing w:line="360" w:lineRule="auto"/>
              <w:jc w:val="both"/>
              <w:rPr>
                <w:color w:val="000000"/>
                <w:sz w:val="20"/>
                <w:szCs w:val="20"/>
              </w:rPr>
            </w:pPr>
            <w:r w:rsidRPr="00F572BD">
              <w:rPr>
                <w:color w:val="000000"/>
                <w:sz w:val="20"/>
                <w:szCs w:val="20"/>
              </w:rPr>
              <w:t>2010</w:t>
            </w:r>
            <w:r w:rsidR="008368BB" w:rsidRPr="00F572BD">
              <w:rPr>
                <w:color w:val="000000"/>
                <w:sz w:val="20"/>
                <w:szCs w:val="20"/>
              </w:rPr>
              <w:t> р</w:t>
            </w:r>
            <w:r w:rsidRPr="00F572BD">
              <w:rPr>
                <w:color w:val="000000"/>
                <w:sz w:val="20"/>
                <w:szCs w:val="20"/>
              </w:rPr>
              <w:t>.</w:t>
            </w:r>
          </w:p>
        </w:tc>
        <w:tc>
          <w:tcPr>
            <w:tcW w:w="762"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2011 рік</w:t>
            </w:r>
          </w:p>
        </w:tc>
        <w:tc>
          <w:tcPr>
            <w:tcW w:w="716"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2012 рік</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Інші</w:t>
            </w:r>
          </w:p>
          <w:p w:rsidR="00896CC8" w:rsidRPr="00F572BD" w:rsidRDefault="00896CC8" w:rsidP="00F572BD">
            <w:pPr>
              <w:spacing w:line="360" w:lineRule="auto"/>
              <w:jc w:val="both"/>
              <w:rPr>
                <w:color w:val="000000"/>
                <w:sz w:val="20"/>
                <w:szCs w:val="20"/>
              </w:rPr>
            </w:pPr>
            <w:r w:rsidRPr="00F572BD">
              <w:rPr>
                <w:color w:val="000000"/>
                <w:sz w:val="20"/>
                <w:szCs w:val="20"/>
              </w:rPr>
              <w:t>Послуги</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30879,34</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33575,80</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36379,75</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39294,72</w:t>
            </w:r>
          </w:p>
        </w:tc>
        <w:tc>
          <w:tcPr>
            <w:tcW w:w="76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188677,</w:t>
            </w:r>
            <w:r w:rsidRPr="00F572BD">
              <w:rPr>
                <w:color w:val="000000"/>
                <w:sz w:val="20"/>
                <w:szCs w:val="20"/>
                <w:lang w:val="uk-UA"/>
              </w:rPr>
              <w:t>60</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245185,03</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Купів</w:t>
            </w:r>
            <w:r w:rsidRPr="00F572BD">
              <w:rPr>
                <w:color w:val="000000"/>
                <w:sz w:val="20"/>
                <w:szCs w:val="20"/>
                <w:lang w:val="uk-UA"/>
              </w:rPr>
              <w:t>.</w:t>
            </w:r>
          </w:p>
          <w:p w:rsidR="00896CC8" w:rsidRPr="00F572BD" w:rsidRDefault="005E0716" w:rsidP="00F572BD">
            <w:pPr>
              <w:spacing w:line="360" w:lineRule="auto"/>
              <w:jc w:val="both"/>
              <w:rPr>
                <w:color w:val="000000"/>
                <w:sz w:val="20"/>
                <w:szCs w:val="20"/>
              </w:rPr>
            </w:pPr>
            <w:r w:rsidRPr="00F572BD">
              <w:rPr>
                <w:color w:val="000000"/>
                <w:sz w:val="20"/>
                <w:szCs w:val="20"/>
              </w:rPr>
              <w:t>В</w:t>
            </w:r>
            <w:r w:rsidR="00896CC8" w:rsidRPr="00F572BD">
              <w:rPr>
                <w:color w:val="000000"/>
                <w:sz w:val="20"/>
                <w:szCs w:val="20"/>
              </w:rPr>
              <w:t>ироби</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16583,70</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17759,40</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18980,32</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20247,93</w:t>
            </w:r>
          </w:p>
        </w:tc>
        <w:tc>
          <w:tcPr>
            <w:tcW w:w="76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94654,91</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119080,35</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Безалк</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напої</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12817,42</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13482,62</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14171,59</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14885,09</w:t>
            </w:r>
          </w:p>
        </w:tc>
        <w:tc>
          <w:tcPr>
            <w:tcW w:w="76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67192,93</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80778,43</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Алког</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напої</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20237,14</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21576,19</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22966,04</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24408,32</w:t>
            </w:r>
          </w:p>
        </w:tc>
        <w:tc>
          <w:tcPr>
            <w:tcW w:w="762"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113164,2</w:t>
            </w:r>
            <w:r w:rsidRPr="00F572BD">
              <w:rPr>
                <w:color w:val="000000"/>
                <w:sz w:val="20"/>
                <w:szCs w:val="20"/>
                <w:lang w:val="uk-UA"/>
              </w:rPr>
              <w:t>6</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140891,37</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Десерт</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54729,56</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60650,30</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66813,95</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73228,55</w:t>
            </w:r>
          </w:p>
        </w:tc>
        <w:tc>
          <w:tcPr>
            <w:tcW w:w="762"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362373,8</w:t>
            </w:r>
            <w:r w:rsidRPr="00F572BD">
              <w:rPr>
                <w:color w:val="000000"/>
                <w:sz w:val="20"/>
                <w:szCs w:val="20"/>
                <w:lang w:val="uk-UA"/>
              </w:rPr>
              <w:t>8</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487340,99</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Закуски</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41359,66</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46761,55</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52389,58</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58251,29</w:t>
            </w:r>
          </w:p>
        </w:tc>
        <w:tc>
          <w:tcPr>
            <w:tcW w:w="76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296572,3</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411172,84</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Другі</w:t>
            </w:r>
          </w:p>
          <w:p w:rsidR="00896CC8" w:rsidRPr="00F572BD" w:rsidRDefault="00896CC8" w:rsidP="00F572BD">
            <w:pPr>
              <w:spacing w:line="360" w:lineRule="auto"/>
              <w:jc w:val="both"/>
              <w:rPr>
                <w:color w:val="000000"/>
                <w:sz w:val="20"/>
                <w:szCs w:val="20"/>
              </w:rPr>
            </w:pPr>
            <w:r w:rsidRPr="00F572BD">
              <w:rPr>
                <w:color w:val="000000"/>
                <w:sz w:val="20"/>
                <w:szCs w:val="20"/>
              </w:rPr>
              <w:t>страви</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123951,36</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136072,39</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148684,45</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w:t>
            </w:r>
            <w:r w:rsidRPr="00F572BD">
              <w:rPr>
                <w:color w:val="000000"/>
                <w:sz w:val="20"/>
                <w:szCs w:val="20"/>
                <w:lang w:val="uk-UA"/>
              </w:rPr>
              <w:t>1</w:t>
            </w:r>
            <w:r w:rsidRPr="00F572BD">
              <w:rPr>
                <w:color w:val="000000"/>
                <w:sz w:val="20"/>
                <w:szCs w:val="20"/>
              </w:rPr>
              <w:t>803,69</w:t>
            </w:r>
          </w:p>
        </w:tc>
        <w:tc>
          <w:tcPr>
            <w:tcW w:w="762"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789143,6</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1044166,6</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Гарачі</w:t>
            </w:r>
          </w:p>
          <w:p w:rsidR="00896CC8" w:rsidRPr="00F572BD" w:rsidRDefault="00896CC8" w:rsidP="00F572BD">
            <w:pPr>
              <w:spacing w:line="360" w:lineRule="auto"/>
              <w:jc w:val="both"/>
              <w:rPr>
                <w:color w:val="000000"/>
                <w:sz w:val="20"/>
                <w:szCs w:val="20"/>
              </w:rPr>
            </w:pPr>
            <w:r w:rsidRPr="00F572BD">
              <w:rPr>
                <w:color w:val="000000"/>
                <w:sz w:val="20"/>
                <w:szCs w:val="20"/>
              </w:rPr>
              <w:t>страви</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52241,86</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57893,47</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63776,95</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69899,98</w:t>
            </w:r>
          </w:p>
        </w:tc>
        <w:tc>
          <w:tcPr>
            <w:tcW w:w="76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345902,34</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465189,13</w:t>
            </w:r>
          </w:p>
        </w:tc>
      </w:tr>
      <w:tr w:rsidR="00896CC8" w:rsidRPr="00F572BD" w:rsidTr="00F572BD">
        <w:trPr>
          <w:cantSplit/>
          <w:jc w:val="center"/>
        </w:trPr>
        <w:tc>
          <w:tcPr>
            <w:tcW w:w="657"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РАЗОМ</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352800,04</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387771,71</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424162,64</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462019,</w:t>
            </w:r>
            <w:r w:rsidRPr="00F572BD">
              <w:rPr>
                <w:color w:val="000000"/>
                <w:sz w:val="20"/>
                <w:szCs w:val="20"/>
                <w:lang w:val="uk-UA"/>
              </w:rPr>
              <w:t>57</w:t>
            </w:r>
          </w:p>
        </w:tc>
        <w:tc>
          <w:tcPr>
            <w:tcW w:w="762"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2257681,95</w:t>
            </w:r>
          </w:p>
        </w:tc>
        <w:tc>
          <w:tcPr>
            <w:tcW w:w="71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2993804,8</w:t>
            </w:r>
          </w:p>
        </w:tc>
      </w:tr>
    </w:tbl>
    <w:p w:rsidR="00896CC8" w:rsidRPr="008368BB" w:rsidRDefault="00896CC8" w:rsidP="008368BB">
      <w:pPr>
        <w:spacing w:line="360" w:lineRule="auto"/>
        <w:ind w:firstLine="709"/>
        <w:jc w:val="both"/>
        <w:rPr>
          <w:color w:val="000000"/>
          <w:sz w:val="28"/>
          <w:szCs w:val="28"/>
          <w:lang w:val="uk-UA"/>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На підставі проведених розрахунків складемо план з формування прибутку підприємства, отримання та витрачання грошових коштів за проектом ресторану «</w:t>
      </w:r>
      <w:r w:rsidRPr="008368BB">
        <w:rPr>
          <w:color w:val="000000"/>
          <w:sz w:val="28"/>
          <w:szCs w:val="28"/>
          <w:lang w:val="uk-UA"/>
        </w:rPr>
        <w:t>Черкаси</w:t>
      </w:r>
      <w:r w:rsidR="00F96285" w:rsidRPr="008368BB">
        <w:rPr>
          <w:color w:val="000000"/>
          <w:sz w:val="28"/>
          <w:szCs w:val="28"/>
        </w:rPr>
        <w:t>»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.12</w:t>
      </w:r>
      <w:r w:rsidRPr="008368BB">
        <w:rPr>
          <w:color w:val="000000"/>
          <w:sz w:val="28"/>
          <w:szCs w:val="28"/>
        </w:rPr>
        <w:t>).</w:t>
      </w:r>
    </w:p>
    <w:p w:rsidR="009136D1" w:rsidRDefault="009136D1" w:rsidP="008368BB">
      <w:pPr>
        <w:spacing w:line="360" w:lineRule="auto"/>
        <w:ind w:firstLine="709"/>
        <w:jc w:val="both"/>
        <w:rPr>
          <w:color w:val="000000"/>
          <w:sz w:val="28"/>
          <w:szCs w:val="28"/>
          <w:lang w:val="uk-UA"/>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Таб</w:t>
      </w:r>
      <w:r w:rsidR="00F96285" w:rsidRPr="008368BB">
        <w:rPr>
          <w:color w:val="000000"/>
          <w:sz w:val="28"/>
          <w:szCs w:val="28"/>
        </w:rPr>
        <w:t>лиця 1.1</w:t>
      </w:r>
      <w:r w:rsidR="00F96285" w:rsidRPr="009136D1">
        <w:rPr>
          <w:color w:val="000000"/>
          <w:sz w:val="28"/>
          <w:szCs w:val="28"/>
        </w:rPr>
        <w:t>2</w:t>
      </w:r>
      <w:r w:rsidR="009136D1">
        <w:rPr>
          <w:color w:val="000000"/>
          <w:sz w:val="28"/>
          <w:szCs w:val="28"/>
          <w:lang w:val="uk-UA"/>
        </w:rPr>
        <w:t xml:space="preserve">. </w:t>
      </w:r>
      <w:r w:rsidRPr="008368BB">
        <w:rPr>
          <w:color w:val="000000"/>
          <w:sz w:val="28"/>
          <w:szCs w:val="28"/>
        </w:rPr>
        <w:t>План доходів та витрат за проектом ресторану «</w:t>
      </w:r>
      <w:r w:rsidRPr="008368BB">
        <w:rPr>
          <w:color w:val="000000"/>
          <w:sz w:val="28"/>
          <w:szCs w:val="28"/>
          <w:lang w:val="uk-UA"/>
        </w:rPr>
        <w:t>Черкаси</w:t>
      </w:r>
      <w:r w:rsidRPr="008368BB">
        <w:rPr>
          <w:color w:val="000000"/>
          <w:sz w:val="28"/>
          <w:szCs w:val="28"/>
        </w:rPr>
        <w:t>»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87"/>
        <w:gridCol w:w="1257"/>
        <w:gridCol w:w="1257"/>
        <w:gridCol w:w="1257"/>
        <w:gridCol w:w="1257"/>
        <w:gridCol w:w="1341"/>
        <w:gridCol w:w="1341"/>
      </w:tblGrid>
      <w:tr w:rsidR="00896CC8" w:rsidRPr="00F572BD" w:rsidTr="00F572BD">
        <w:trPr>
          <w:cantSplit/>
          <w:trHeight w:val="600"/>
          <w:jc w:val="center"/>
        </w:trPr>
        <w:tc>
          <w:tcPr>
            <w:tcW w:w="854"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Рядок</w:t>
            </w:r>
          </w:p>
        </w:tc>
        <w:tc>
          <w:tcPr>
            <w:tcW w:w="676"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1 кв</w:t>
            </w:r>
            <w:r w:rsidR="00896CC8" w:rsidRPr="00F572BD">
              <w:rPr>
                <w:color w:val="000000"/>
                <w:sz w:val="20"/>
                <w:szCs w:val="20"/>
              </w:rPr>
              <w:t>. 2010</w:t>
            </w:r>
            <w:r w:rsidRPr="00F572BD">
              <w:rPr>
                <w:color w:val="000000"/>
                <w:sz w:val="20"/>
                <w:szCs w:val="20"/>
              </w:rPr>
              <w:t> р</w:t>
            </w:r>
            <w:r w:rsidR="00896CC8" w:rsidRPr="00F572BD">
              <w:rPr>
                <w:color w:val="000000"/>
                <w:sz w:val="20"/>
                <w:szCs w:val="20"/>
              </w:rPr>
              <w:t>.</w:t>
            </w:r>
          </w:p>
        </w:tc>
        <w:tc>
          <w:tcPr>
            <w:tcW w:w="676"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2 кв</w:t>
            </w:r>
            <w:r w:rsidR="00896CC8" w:rsidRPr="00F572BD">
              <w:rPr>
                <w:color w:val="000000"/>
                <w:sz w:val="20"/>
                <w:szCs w:val="20"/>
              </w:rPr>
              <w:t>. 2010</w:t>
            </w:r>
            <w:r w:rsidRPr="00F572BD">
              <w:rPr>
                <w:color w:val="000000"/>
                <w:sz w:val="20"/>
                <w:szCs w:val="20"/>
              </w:rPr>
              <w:t> р</w:t>
            </w:r>
            <w:r w:rsidR="00896CC8" w:rsidRPr="00F572BD">
              <w:rPr>
                <w:color w:val="000000"/>
                <w:sz w:val="20"/>
                <w:szCs w:val="20"/>
              </w:rPr>
              <w:t>.</w:t>
            </w:r>
          </w:p>
        </w:tc>
        <w:tc>
          <w:tcPr>
            <w:tcW w:w="676"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3 кв</w:t>
            </w:r>
            <w:r w:rsidR="00896CC8" w:rsidRPr="00F572BD">
              <w:rPr>
                <w:color w:val="000000"/>
                <w:sz w:val="20"/>
                <w:szCs w:val="20"/>
              </w:rPr>
              <w:t>. 2010</w:t>
            </w:r>
            <w:r w:rsidRPr="00F572BD">
              <w:rPr>
                <w:color w:val="000000"/>
                <w:sz w:val="20"/>
                <w:szCs w:val="20"/>
              </w:rPr>
              <w:t> р</w:t>
            </w:r>
            <w:r w:rsidR="00896CC8" w:rsidRPr="00F572BD">
              <w:rPr>
                <w:color w:val="000000"/>
                <w:sz w:val="20"/>
                <w:szCs w:val="20"/>
              </w:rPr>
              <w:t>.</w:t>
            </w:r>
          </w:p>
        </w:tc>
        <w:tc>
          <w:tcPr>
            <w:tcW w:w="676" w:type="pct"/>
            <w:shd w:val="clear" w:color="auto" w:fill="auto"/>
          </w:tcPr>
          <w:p w:rsidR="00896CC8" w:rsidRPr="00F572BD" w:rsidRDefault="008368BB" w:rsidP="00F572BD">
            <w:pPr>
              <w:spacing w:line="360" w:lineRule="auto"/>
              <w:jc w:val="both"/>
              <w:rPr>
                <w:color w:val="000000"/>
                <w:sz w:val="20"/>
                <w:szCs w:val="20"/>
              </w:rPr>
            </w:pPr>
            <w:r w:rsidRPr="00F572BD">
              <w:rPr>
                <w:color w:val="000000"/>
                <w:sz w:val="20"/>
                <w:szCs w:val="20"/>
              </w:rPr>
              <w:t>4 кв</w:t>
            </w:r>
            <w:r w:rsidR="00896CC8" w:rsidRPr="00F572BD">
              <w:rPr>
                <w:color w:val="000000"/>
                <w:sz w:val="20"/>
                <w:szCs w:val="20"/>
              </w:rPr>
              <w:t>. 2010</w:t>
            </w:r>
            <w:r w:rsidRPr="00F572BD">
              <w:rPr>
                <w:color w:val="000000"/>
                <w:sz w:val="20"/>
                <w:szCs w:val="20"/>
              </w:rPr>
              <w:t> р</w:t>
            </w:r>
            <w:r w:rsidR="00896CC8" w:rsidRPr="00F572BD">
              <w:rPr>
                <w:color w:val="000000"/>
                <w:sz w:val="20"/>
                <w:szCs w:val="20"/>
              </w:rPr>
              <w:t>.</w:t>
            </w:r>
          </w:p>
        </w:tc>
        <w:tc>
          <w:tcPr>
            <w:tcW w:w="721"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2011 рік</w:t>
            </w:r>
          </w:p>
        </w:tc>
        <w:tc>
          <w:tcPr>
            <w:tcW w:w="721" w:type="pct"/>
            <w:shd w:val="clear" w:color="auto" w:fill="auto"/>
          </w:tcPr>
          <w:p w:rsidR="00896CC8" w:rsidRPr="00F572BD" w:rsidRDefault="00896CC8" w:rsidP="00F572BD">
            <w:pPr>
              <w:spacing w:line="360" w:lineRule="auto"/>
              <w:jc w:val="both"/>
              <w:rPr>
                <w:color w:val="000000"/>
                <w:sz w:val="20"/>
                <w:szCs w:val="20"/>
              </w:rPr>
            </w:pPr>
            <w:r w:rsidRPr="00F572BD">
              <w:rPr>
                <w:color w:val="000000"/>
                <w:sz w:val="20"/>
                <w:szCs w:val="20"/>
              </w:rPr>
              <w:t>2012 рік</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Валовий</w:t>
            </w:r>
          </w:p>
          <w:p w:rsidR="00896CC8" w:rsidRPr="00F572BD" w:rsidRDefault="00896CC8" w:rsidP="00F572BD">
            <w:pPr>
              <w:spacing w:line="360" w:lineRule="auto"/>
              <w:jc w:val="both"/>
              <w:rPr>
                <w:color w:val="000000"/>
                <w:sz w:val="20"/>
                <w:szCs w:val="20"/>
                <w:lang w:val="uk-UA"/>
              </w:rPr>
            </w:pPr>
            <w:r w:rsidRPr="00F572BD">
              <w:rPr>
                <w:color w:val="000000"/>
                <w:sz w:val="20"/>
                <w:szCs w:val="20"/>
              </w:rPr>
              <w:t>обсяг</w:t>
            </w:r>
          </w:p>
          <w:p w:rsidR="00896CC8" w:rsidRPr="00F572BD" w:rsidRDefault="00896CC8" w:rsidP="00F572BD">
            <w:pPr>
              <w:spacing w:line="360" w:lineRule="auto"/>
              <w:jc w:val="both"/>
              <w:rPr>
                <w:color w:val="000000"/>
                <w:sz w:val="20"/>
                <w:szCs w:val="20"/>
              </w:rPr>
            </w:pPr>
            <w:r w:rsidRPr="00F572BD">
              <w:rPr>
                <w:color w:val="000000"/>
                <w:sz w:val="20"/>
                <w:szCs w:val="20"/>
              </w:rPr>
              <w:t>продажу</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294000,03</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323143,09</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353468,87</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385016,31</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1881401,62</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2494837,34</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Втрати</w:t>
            </w: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721" w:type="pct"/>
            <w:shd w:val="clear" w:color="auto" w:fill="auto"/>
            <w:noWrap/>
          </w:tcPr>
          <w:p w:rsidR="00896CC8" w:rsidRPr="00F572BD" w:rsidRDefault="00896CC8" w:rsidP="00F572BD">
            <w:pPr>
              <w:spacing w:line="360" w:lineRule="auto"/>
              <w:jc w:val="both"/>
              <w:rPr>
                <w:color w:val="000000"/>
                <w:sz w:val="20"/>
                <w:szCs w:val="20"/>
              </w:rPr>
            </w:pPr>
          </w:p>
        </w:tc>
        <w:tc>
          <w:tcPr>
            <w:tcW w:w="721" w:type="pct"/>
            <w:shd w:val="clear" w:color="auto" w:fill="auto"/>
            <w:noWrap/>
          </w:tcPr>
          <w:p w:rsidR="00896CC8" w:rsidRPr="00F572BD" w:rsidRDefault="00896CC8" w:rsidP="00F572BD">
            <w:pPr>
              <w:spacing w:line="360" w:lineRule="auto"/>
              <w:jc w:val="both"/>
              <w:rPr>
                <w:color w:val="000000"/>
                <w:sz w:val="20"/>
                <w:szCs w:val="20"/>
              </w:rPr>
            </w:pP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Податки з</w:t>
            </w:r>
          </w:p>
          <w:p w:rsidR="00896CC8" w:rsidRPr="00F572BD" w:rsidRDefault="005E0716" w:rsidP="00F572BD">
            <w:pPr>
              <w:spacing w:line="360" w:lineRule="auto"/>
              <w:jc w:val="both"/>
              <w:rPr>
                <w:color w:val="000000"/>
                <w:sz w:val="20"/>
                <w:szCs w:val="20"/>
              </w:rPr>
            </w:pPr>
            <w:r w:rsidRPr="00F572BD">
              <w:rPr>
                <w:color w:val="000000"/>
                <w:sz w:val="20"/>
                <w:szCs w:val="20"/>
              </w:rPr>
              <w:t>П</w:t>
            </w:r>
            <w:r w:rsidR="00896CC8" w:rsidRPr="00F572BD">
              <w:rPr>
                <w:color w:val="000000"/>
                <w:sz w:val="20"/>
                <w:szCs w:val="20"/>
              </w:rPr>
              <w:t>родаж</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1470,00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1615,72</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1767,34</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1925,08</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9407,01</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12474,19</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Чистий обсяг</w:t>
            </w:r>
          </w:p>
          <w:p w:rsidR="00896CC8" w:rsidRPr="00F572BD" w:rsidRDefault="00896CC8" w:rsidP="00F572BD">
            <w:pPr>
              <w:spacing w:line="360" w:lineRule="auto"/>
              <w:jc w:val="both"/>
              <w:rPr>
                <w:color w:val="000000"/>
                <w:sz w:val="20"/>
                <w:szCs w:val="20"/>
              </w:rPr>
            </w:pPr>
            <w:r w:rsidRPr="00F572BD">
              <w:rPr>
                <w:color w:val="000000"/>
                <w:sz w:val="20"/>
                <w:szCs w:val="20"/>
              </w:rPr>
              <w:t>продажу</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292530,03</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321527,37</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351701,52</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383091,23</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1871994,62</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2482363,15</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Матеріали і</w:t>
            </w:r>
          </w:p>
          <w:p w:rsidR="00896CC8" w:rsidRPr="00F572BD" w:rsidRDefault="00896CC8" w:rsidP="00F572BD">
            <w:pPr>
              <w:spacing w:line="360" w:lineRule="auto"/>
              <w:jc w:val="both"/>
              <w:rPr>
                <w:color w:val="000000"/>
                <w:sz w:val="20"/>
                <w:szCs w:val="20"/>
              </w:rPr>
            </w:pPr>
            <w:r w:rsidRPr="00F572BD">
              <w:rPr>
                <w:color w:val="000000"/>
                <w:sz w:val="20"/>
                <w:szCs w:val="20"/>
                <w:lang w:val="uk-UA"/>
              </w:rPr>
              <w:t>к</w:t>
            </w:r>
            <w:r w:rsidRPr="00F572BD">
              <w:rPr>
                <w:color w:val="000000"/>
                <w:sz w:val="20"/>
                <w:szCs w:val="20"/>
              </w:rPr>
              <w:t>омплект</w:t>
            </w:r>
            <w:r w:rsidRPr="00F572BD">
              <w:rPr>
                <w:color w:val="000000"/>
                <w:sz w:val="20"/>
                <w:szCs w:val="20"/>
                <w:lang w:val="uk-UA"/>
              </w:rPr>
              <w:t>.</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128442,84</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140920,94</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153904,10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167408,92</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815726,60</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1078205,00</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Відрядна</w:t>
            </w:r>
          </w:p>
          <w:p w:rsidR="00896CC8" w:rsidRPr="00F572BD" w:rsidRDefault="00896CC8" w:rsidP="00F572BD">
            <w:pPr>
              <w:spacing w:line="360" w:lineRule="auto"/>
              <w:jc w:val="both"/>
              <w:rPr>
                <w:color w:val="000000"/>
                <w:sz w:val="20"/>
                <w:szCs w:val="20"/>
              </w:rPr>
            </w:pPr>
            <w:r w:rsidRPr="00F572BD">
              <w:rPr>
                <w:color w:val="000000"/>
                <w:sz w:val="20"/>
                <w:szCs w:val="20"/>
              </w:rPr>
              <w:t>зарплата</w:t>
            </w: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721" w:type="pct"/>
            <w:shd w:val="clear" w:color="auto" w:fill="auto"/>
            <w:noWrap/>
          </w:tcPr>
          <w:p w:rsidR="00896CC8" w:rsidRPr="00F572BD" w:rsidRDefault="00896CC8" w:rsidP="00F572BD">
            <w:pPr>
              <w:spacing w:line="360" w:lineRule="auto"/>
              <w:jc w:val="both"/>
              <w:rPr>
                <w:color w:val="000000"/>
                <w:sz w:val="20"/>
                <w:szCs w:val="20"/>
              </w:rPr>
            </w:pPr>
          </w:p>
        </w:tc>
        <w:tc>
          <w:tcPr>
            <w:tcW w:w="721" w:type="pct"/>
            <w:shd w:val="clear" w:color="auto" w:fill="auto"/>
            <w:noWrap/>
          </w:tcPr>
          <w:p w:rsidR="00896CC8" w:rsidRPr="00F572BD" w:rsidRDefault="00896CC8" w:rsidP="00F572BD">
            <w:pPr>
              <w:spacing w:line="360" w:lineRule="auto"/>
              <w:jc w:val="both"/>
              <w:rPr>
                <w:color w:val="000000"/>
                <w:sz w:val="20"/>
                <w:szCs w:val="20"/>
              </w:rPr>
            </w:pP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Сумарні</w:t>
            </w:r>
          </w:p>
          <w:p w:rsidR="00896CC8" w:rsidRPr="00F572BD" w:rsidRDefault="00896CC8" w:rsidP="00F572BD">
            <w:pPr>
              <w:spacing w:line="360" w:lineRule="auto"/>
              <w:jc w:val="both"/>
              <w:rPr>
                <w:color w:val="000000"/>
                <w:sz w:val="20"/>
                <w:szCs w:val="20"/>
                <w:lang w:val="uk-UA"/>
              </w:rPr>
            </w:pPr>
            <w:r w:rsidRPr="00F572BD">
              <w:rPr>
                <w:color w:val="000000"/>
                <w:sz w:val="20"/>
                <w:szCs w:val="20"/>
              </w:rPr>
              <w:t>прямі</w:t>
            </w:r>
          </w:p>
          <w:p w:rsidR="00896CC8" w:rsidRPr="00F572BD" w:rsidRDefault="00896CC8" w:rsidP="00F572BD">
            <w:pPr>
              <w:spacing w:line="360" w:lineRule="auto"/>
              <w:jc w:val="both"/>
              <w:rPr>
                <w:color w:val="000000"/>
                <w:sz w:val="20"/>
                <w:szCs w:val="20"/>
              </w:rPr>
            </w:pPr>
            <w:r w:rsidRPr="00F572BD">
              <w:rPr>
                <w:color w:val="000000"/>
                <w:sz w:val="20"/>
                <w:szCs w:val="20"/>
              </w:rPr>
              <w:t>витрати</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128442,84</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140920,94</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153904,10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167408,92</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815726,60</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1078205,00</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Валовий</w:t>
            </w:r>
          </w:p>
          <w:p w:rsidR="00896CC8" w:rsidRPr="00F572BD" w:rsidRDefault="00896CC8" w:rsidP="00F572BD">
            <w:pPr>
              <w:spacing w:line="360" w:lineRule="auto"/>
              <w:jc w:val="both"/>
              <w:rPr>
                <w:color w:val="000000"/>
                <w:sz w:val="20"/>
                <w:szCs w:val="20"/>
              </w:rPr>
            </w:pPr>
            <w:r w:rsidRPr="00F572BD">
              <w:rPr>
                <w:color w:val="000000"/>
                <w:sz w:val="20"/>
                <w:szCs w:val="20"/>
              </w:rPr>
              <w:t>прибуток</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164087,19</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180606,43</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197797,43</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215682,31</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1056268,01</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1404158,15</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Адмін</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витрати</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14207,31</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14533,34</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14866,85</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15208,01</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64402,99</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70521,27</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Виробничі</w:t>
            </w:r>
          </w:p>
          <w:p w:rsidR="00896CC8" w:rsidRPr="00F572BD" w:rsidRDefault="00896CC8" w:rsidP="00F572BD">
            <w:pPr>
              <w:spacing w:line="360" w:lineRule="auto"/>
              <w:jc w:val="both"/>
              <w:rPr>
                <w:color w:val="000000"/>
                <w:sz w:val="20"/>
                <w:szCs w:val="20"/>
              </w:rPr>
            </w:pPr>
            <w:r w:rsidRPr="00F572BD">
              <w:rPr>
                <w:color w:val="000000"/>
                <w:sz w:val="20"/>
                <w:szCs w:val="20"/>
              </w:rPr>
              <w:t>витрати</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3022,83</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3092,20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3163,16</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3235,75</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13702,76</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15004,53</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Маркет</w:t>
            </w:r>
            <w:r w:rsidRPr="00F572BD">
              <w:rPr>
                <w:color w:val="000000"/>
                <w:sz w:val="20"/>
                <w:szCs w:val="20"/>
                <w:lang w:val="uk-UA"/>
              </w:rPr>
              <w:t>инг.</w:t>
            </w:r>
          </w:p>
          <w:p w:rsidR="00896CC8" w:rsidRPr="00F572BD" w:rsidRDefault="00896CC8" w:rsidP="00F572BD">
            <w:pPr>
              <w:spacing w:line="360" w:lineRule="auto"/>
              <w:jc w:val="both"/>
              <w:rPr>
                <w:color w:val="000000"/>
                <w:sz w:val="20"/>
                <w:szCs w:val="20"/>
              </w:rPr>
            </w:pPr>
            <w:r w:rsidRPr="00F572BD">
              <w:rPr>
                <w:color w:val="000000"/>
                <w:sz w:val="20"/>
                <w:szCs w:val="20"/>
              </w:rPr>
              <w:t>витрати</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16373,67</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16749,42</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17133,78</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17526,97</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74223,30</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81274,52</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Зарплата</w:t>
            </w:r>
          </w:p>
          <w:p w:rsidR="00896CC8" w:rsidRPr="00F572BD" w:rsidRDefault="00896CC8" w:rsidP="00F572BD">
            <w:pPr>
              <w:spacing w:line="360" w:lineRule="auto"/>
              <w:jc w:val="both"/>
              <w:rPr>
                <w:color w:val="000000"/>
                <w:sz w:val="20"/>
                <w:szCs w:val="20"/>
                <w:lang w:val="uk-UA"/>
              </w:rPr>
            </w:pPr>
            <w:r w:rsidRPr="00F572BD">
              <w:rPr>
                <w:color w:val="000000"/>
                <w:sz w:val="20"/>
                <w:szCs w:val="20"/>
              </w:rPr>
              <w:t>адмін</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персоналу</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28407,37</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29059,26</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29726,11</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30408,26</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128773,09</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141006,54</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Зарплата вир</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персоналу</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40082,76</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41002,57</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41943,50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42906,01</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181698,65</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198960,02</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Зарплата</w:t>
            </w:r>
          </w:p>
          <w:p w:rsidR="00896CC8" w:rsidRPr="00F572BD" w:rsidRDefault="00896CC8" w:rsidP="00F572BD">
            <w:pPr>
              <w:spacing w:line="360" w:lineRule="auto"/>
              <w:jc w:val="both"/>
              <w:rPr>
                <w:color w:val="000000"/>
                <w:sz w:val="20"/>
                <w:szCs w:val="20"/>
                <w:lang w:val="uk-UA"/>
              </w:rPr>
            </w:pPr>
            <w:r w:rsidRPr="00F572BD">
              <w:rPr>
                <w:color w:val="000000"/>
                <w:sz w:val="20"/>
                <w:szCs w:val="20"/>
                <w:lang w:val="uk-UA"/>
              </w:rPr>
              <w:t>м</w:t>
            </w:r>
            <w:r w:rsidRPr="00F572BD">
              <w:rPr>
                <w:color w:val="000000"/>
                <w:sz w:val="20"/>
                <w:szCs w:val="20"/>
              </w:rPr>
              <w:t>арк</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персоналу</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9126,54</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9335,97</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9550,21</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9769,37</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41371,38</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45301,67</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Сумарні</w:t>
            </w:r>
          </w:p>
          <w:p w:rsidR="00896CC8" w:rsidRPr="00F572BD" w:rsidRDefault="00896CC8" w:rsidP="00F572BD">
            <w:pPr>
              <w:spacing w:line="360" w:lineRule="auto"/>
              <w:jc w:val="both"/>
              <w:rPr>
                <w:color w:val="000000"/>
                <w:sz w:val="20"/>
                <w:szCs w:val="20"/>
              </w:rPr>
            </w:pPr>
            <w:r w:rsidRPr="00F572BD">
              <w:rPr>
                <w:color w:val="000000"/>
                <w:sz w:val="20"/>
                <w:szCs w:val="20"/>
              </w:rPr>
              <w:t>постійні витр.</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111220,48</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113772,76</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116383,61</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119054,37</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504172,18</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552068,53</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Амортизація</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10180,00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15270,00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15270,00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15270,00</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68156,44</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68799,75</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Сумарні</w:t>
            </w:r>
          </w:p>
          <w:p w:rsidR="00896CC8" w:rsidRPr="00F572BD" w:rsidRDefault="00896CC8" w:rsidP="00F572BD">
            <w:pPr>
              <w:spacing w:line="360" w:lineRule="auto"/>
              <w:jc w:val="both"/>
              <w:rPr>
                <w:color w:val="000000"/>
                <w:sz w:val="20"/>
                <w:szCs w:val="20"/>
                <w:lang w:val="uk-UA"/>
              </w:rPr>
            </w:pPr>
            <w:r w:rsidRPr="00F572BD">
              <w:rPr>
                <w:color w:val="000000"/>
                <w:sz w:val="20"/>
                <w:szCs w:val="20"/>
              </w:rPr>
              <w:t>неви</w:t>
            </w:r>
            <w:r w:rsidRPr="00F572BD">
              <w:rPr>
                <w:color w:val="000000"/>
                <w:sz w:val="20"/>
                <w:szCs w:val="20"/>
                <w:lang w:val="uk-UA"/>
              </w:rPr>
              <w:t>р.</w:t>
            </w:r>
          </w:p>
          <w:p w:rsidR="00896CC8" w:rsidRPr="00F572BD" w:rsidRDefault="00896CC8" w:rsidP="00F572BD">
            <w:pPr>
              <w:spacing w:line="360" w:lineRule="auto"/>
              <w:jc w:val="both"/>
              <w:rPr>
                <w:color w:val="000000"/>
                <w:sz w:val="20"/>
                <w:szCs w:val="20"/>
              </w:rPr>
            </w:pPr>
            <w:r w:rsidRPr="00F572BD">
              <w:rPr>
                <w:color w:val="000000"/>
                <w:sz w:val="20"/>
                <w:szCs w:val="20"/>
              </w:rPr>
              <w:t>витрати</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10180,00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15270,00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15270,00</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15270,00</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68156,44</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68799,75</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Інші витрати</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22500,00</w:t>
            </w: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676" w:type="pct"/>
            <w:shd w:val="clear" w:color="auto" w:fill="auto"/>
            <w:noWrap/>
          </w:tcPr>
          <w:p w:rsidR="00896CC8" w:rsidRPr="00F572BD" w:rsidRDefault="00896CC8" w:rsidP="00F572BD">
            <w:pPr>
              <w:spacing w:line="360" w:lineRule="auto"/>
              <w:jc w:val="both"/>
              <w:rPr>
                <w:color w:val="000000"/>
                <w:sz w:val="20"/>
                <w:szCs w:val="20"/>
              </w:rPr>
            </w:pPr>
          </w:p>
        </w:tc>
        <w:tc>
          <w:tcPr>
            <w:tcW w:w="721" w:type="pct"/>
            <w:shd w:val="clear" w:color="auto" w:fill="auto"/>
            <w:noWrap/>
          </w:tcPr>
          <w:p w:rsidR="00896CC8" w:rsidRPr="00F572BD" w:rsidRDefault="00896CC8" w:rsidP="00F572BD">
            <w:pPr>
              <w:spacing w:line="360" w:lineRule="auto"/>
              <w:jc w:val="both"/>
              <w:rPr>
                <w:color w:val="000000"/>
                <w:sz w:val="20"/>
                <w:szCs w:val="20"/>
              </w:rPr>
            </w:pPr>
          </w:p>
        </w:tc>
        <w:tc>
          <w:tcPr>
            <w:tcW w:w="721" w:type="pct"/>
            <w:shd w:val="clear" w:color="auto" w:fill="auto"/>
            <w:noWrap/>
          </w:tcPr>
          <w:p w:rsidR="00896CC8" w:rsidRPr="00F572BD" w:rsidRDefault="00896CC8" w:rsidP="00F572BD">
            <w:pPr>
              <w:spacing w:line="360" w:lineRule="auto"/>
              <w:jc w:val="both"/>
              <w:rPr>
                <w:color w:val="000000"/>
                <w:sz w:val="20"/>
                <w:szCs w:val="20"/>
              </w:rPr>
            </w:pP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Прибуток до</w:t>
            </w:r>
          </w:p>
          <w:p w:rsidR="00896CC8" w:rsidRPr="00F572BD" w:rsidRDefault="00896CC8" w:rsidP="00F572BD">
            <w:pPr>
              <w:spacing w:line="360" w:lineRule="auto"/>
              <w:jc w:val="both"/>
              <w:rPr>
                <w:color w:val="000000"/>
                <w:sz w:val="20"/>
                <w:szCs w:val="20"/>
                <w:lang w:val="uk-UA"/>
              </w:rPr>
            </w:pPr>
            <w:r w:rsidRPr="00F572BD">
              <w:rPr>
                <w:color w:val="000000"/>
                <w:sz w:val="20"/>
                <w:szCs w:val="20"/>
              </w:rPr>
              <w:t>виплати</w:t>
            </w:r>
          </w:p>
          <w:p w:rsidR="00896CC8" w:rsidRPr="00F572BD" w:rsidRDefault="00896CC8" w:rsidP="00F572BD">
            <w:pPr>
              <w:spacing w:line="360" w:lineRule="auto"/>
              <w:jc w:val="both"/>
              <w:rPr>
                <w:color w:val="000000"/>
                <w:sz w:val="20"/>
                <w:szCs w:val="20"/>
                <w:lang w:val="uk-UA"/>
              </w:rPr>
            </w:pPr>
            <w:r w:rsidRPr="00F572BD">
              <w:rPr>
                <w:color w:val="000000"/>
                <w:sz w:val="20"/>
                <w:szCs w:val="20"/>
              </w:rPr>
              <w:t>податку</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20186,71</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51563,67</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66143,82</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81357,94</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483939,40</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783289,86</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Прибуток до</w:t>
            </w:r>
          </w:p>
          <w:p w:rsidR="00896CC8" w:rsidRPr="00F572BD" w:rsidRDefault="00896CC8" w:rsidP="00F572BD">
            <w:pPr>
              <w:spacing w:line="360" w:lineRule="auto"/>
              <w:jc w:val="both"/>
              <w:rPr>
                <w:color w:val="000000"/>
                <w:sz w:val="20"/>
                <w:szCs w:val="20"/>
              </w:rPr>
            </w:pPr>
            <w:r w:rsidRPr="00F572BD">
              <w:rPr>
                <w:color w:val="000000"/>
                <w:sz w:val="20"/>
                <w:szCs w:val="20"/>
                <w:lang w:val="uk-UA"/>
              </w:rPr>
              <w:t>о</w:t>
            </w:r>
            <w:r w:rsidRPr="00F572BD">
              <w:rPr>
                <w:color w:val="000000"/>
                <w:sz w:val="20"/>
                <w:szCs w:val="20"/>
              </w:rPr>
              <w:t>податкув</w:t>
            </w:r>
            <w:r w:rsidRPr="00F572BD">
              <w:rPr>
                <w:color w:val="000000"/>
                <w:sz w:val="20"/>
                <w:szCs w:val="20"/>
                <w:lang w:val="uk-UA"/>
              </w:rPr>
              <w:t>.</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20186,71</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51563,67</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66143,82</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81357,94</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483939,40</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783289,86</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Податок на</w:t>
            </w:r>
          </w:p>
          <w:p w:rsidR="00896CC8" w:rsidRPr="00F572BD" w:rsidRDefault="00896CC8" w:rsidP="00F572BD">
            <w:pPr>
              <w:spacing w:line="360" w:lineRule="auto"/>
              <w:jc w:val="both"/>
              <w:rPr>
                <w:color w:val="000000"/>
                <w:sz w:val="20"/>
                <w:szCs w:val="20"/>
              </w:rPr>
            </w:pPr>
            <w:r w:rsidRPr="00F572BD">
              <w:rPr>
                <w:color w:val="000000"/>
                <w:sz w:val="20"/>
                <w:szCs w:val="20"/>
              </w:rPr>
              <w:t>прибуток</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5046,68</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12890,92</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16535,95</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20339,48</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120984,85</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195822,47</w:t>
            </w:r>
          </w:p>
        </w:tc>
      </w:tr>
      <w:tr w:rsidR="00896CC8" w:rsidRPr="00F572BD" w:rsidTr="00F572BD">
        <w:trPr>
          <w:cantSplit/>
          <w:jc w:val="center"/>
        </w:trPr>
        <w:tc>
          <w:tcPr>
            <w:tcW w:w="854"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Чистий приб</w:t>
            </w:r>
            <w:r w:rsidRPr="00F572BD">
              <w:rPr>
                <w:color w:val="000000"/>
                <w:sz w:val="20"/>
                <w:szCs w:val="20"/>
                <w:lang w:val="uk-UA"/>
              </w:rPr>
              <w:t>.</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15140,03</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38672,75</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49607,86</w:t>
            </w:r>
          </w:p>
        </w:tc>
        <w:tc>
          <w:tcPr>
            <w:tcW w:w="676"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61018,45</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362954,55</w:t>
            </w:r>
          </w:p>
        </w:tc>
        <w:tc>
          <w:tcPr>
            <w:tcW w:w="721" w:type="pct"/>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587467,40</w:t>
            </w:r>
          </w:p>
        </w:tc>
      </w:tr>
    </w:tbl>
    <w:p w:rsidR="009136D1" w:rsidRDefault="009136D1" w:rsidP="008368BB">
      <w:pPr>
        <w:spacing w:line="360" w:lineRule="auto"/>
        <w:ind w:firstLine="709"/>
        <w:jc w:val="both"/>
        <w:rPr>
          <w:color w:val="000000"/>
          <w:sz w:val="28"/>
          <w:szCs w:val="28"/>
          <w:lang w:val="uk-UA"/>
        </w:rPr>
      </w:pPr>
    </w:p>
    <w:p w:rsidR="00896CC8" w:rsidRPr="008368BB" w:rsidRDefault="009136D1" w:rsidP="008368BB">
      <w:pPr>
        <w:spacing w:line="360" w:lineRule="auto"/>
        <w:ind w:firstLine="709"/>
        <w:jc w:val="both"/>
        <w:rPr>
          <w:color w:val="000000"/>
          <w:sz w:val="28"/>
          <w:szCs w:val="28"/>
        </w:rPr>
      </w:pPr>
      <w:r>
        <w:rPr>
          <w:color w:val="000000"/>
          <w:sz w:val="28"/>
          <w:szCs w:val="28"/>
          <w:lang w:val="uk-UA"/>
        </w:rPr>
        <w:br w:type="page"/>
      </w:r>
      <w:r w:rsidR="00896CC8" w:rsidRPr="008368BB">
        <w:rPr>
          <w:color w:val="000000"/>
          <w:sz w:val="28"/>
          <w:szCs w:val="28"/>
        </w:rPr>
        <w:t>Як свідчать розрахунки, протягом 1 року свого існування планується отримати 164 439,09 грн. чистого прибутку.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У відповідності з наведен</w:t>
      </w:r>
      <w:r w:rsidR="00E17893" w:rsidRPr="008368BB">
        <w:rPr>
          <w:color w:val="000000"/>
          <w:sz w:val="28"/>
          <w:szCs w:val="28"/>
        </w:rPr>
        <w:t xml:space="preserve">ими </w:t>
      </w:r>
      <w:r w:rsidR="00E17893" w:rsidRPr="008368BB">
        <w:rPr>
          <w:color w:val="000000"/>
          <w:sz w:val="28"/>
          <w:szCs w:val="28"/>
          <w:lang w:val="uk-UA"/>
        </w:rPr>
        <w:t>нижче</w:t>
      </w:r>
      <w:r w:rsidRPr="008368BB">
        <w:rPr>
          <w:color w:val="000000"/>
          <w:sz w:val="28"/>
          <w:szCs w:val="28"/>
        </w:rPr>
        <w:t xml:space="preserve"> розрахунками визначимо грошо</w:t>
      </w:r>
      <w:r w:rsidR="00F96285" w:rsidRPr="008368BB">
        <w:rPr>
          <w:color w:val="000000"/>
          <w:sz w:val="28"/>
          <w:szCs w:val="28"/>
        </w:rPr>
        <w:t>ві потоки за проектом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.13</w:t>
      </w:r>
      <w:r w:rsidRPr="008368BB">
        <w:rPr>
          <w:color w:val="000000"/>
          <w:sz w:val="28"/>
          <w:szCs w:val="28"/>
        </w:rPr>
        <w:t>).</w:t>
      </w:r>
    </w:p>
    <w:p w:rsidR="008368BB" w:rsidRPr="008368BB" w:rsidRDefault="008368BB" w:rsidP="008368BB">
      <w:pPr>
        <w:spacing w:line="360" w:lineRule="auto"/>
        <w:ind w:firstLine="709"/>
        <w:jc w:val="both"/>
        <w:rPr>
          <w:color w:val="000000"/>
          <w:sz w:val="28"/>
          <w:szCs w:val="28"/>
          <w:lang w:val="uk-UA"/>
        </w:rPr>
      </w:pPr>
    </w:p>
    <w:p w:rsidR="00896CC8" w:rsidRPr="009136D1" w:rsidRDefault="00F96285" w:rsidP="008368BB">
      <w:pPr>
        <w:spacing w:line="360" w:lineRule="auto"/>
        <w:ind w:firstLine="709"/>
        <w:jc w:val="both"/>
        <w:rPr>
          <w:color w:val="000000"/>
          <w:sz w:val="28"/>
          <w:szCs w:val="28"/>
        </w:rPr>
      </w:pPr>
      <w:r w:rsidRPr="008368BB">
        <w:rPr>
          <w:color w:val="000000"/>
          <w:sz w:val="28"/>
          <w:szCs w:val="28"/>
        </w:rPr>
        <w:t>Таблиця 1.1</w:t>
      </w:r>
      <w:r w:rsidRPr="009136D1">
        <w:rPr>
          <w:color w:val="000000"/>
          <w:sz w:val="28"/>
          <w:szCs w:val="28"/>
        </w:rPr>
        <w:t>3</w:t>
      </w:r>
      <w:r w:rsidR="009136D1">
        <w:rPr>
          <w:color w:val="000000"/>
          <w:sz w:val="28"/>
          <w:szCs w:val="28"/>
          <w:lang w:val="uk-UA"/>
        </w:rPr>
        <w:t xml:space="preserve">. </w:t>
      </w:r>
      <w:r w:rsidR="00896CC8" w:rsidRPr="008368BB">
        <w:rPr>
          <w:color w:val="000000"/>
          <w:sz w:val="28"/>
          <w:szCs w:val="28"/>
        </w:rPr>
        <w:t>Cash-Flow проекту ресторану «</w:t>
      </w:r>
      <w:r w:rsidR="00896CC8" w:rsidRPr="008368BB">
        <w:rPr>
          <w:color w:val="000000"/>
          <w:sz w:val="28"/>
          <w:szCs w:val="28"/>
          <w:lang w:val="uk-UA"/>
        </w:rPr>
        <w:t>Черкаси</w:t>
      </w:r>
      <w:r w:rsidR="00896CC8" w:rsidRPr="008368BB">
        <w:rPr>
          <w:color w:val="000000"/>
          <w:sz w:val="28"/>
          <w:szCs w:val="28"/>
        </w:rPr>
        <w:t>» (грн.)</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81"/>
        <w:gridCol w:w="1043"/>
        <w:gridCol w:w="1043"/>
        <w:gridCol w:w="1043"/>
        <w:gridCol w:w="1043"/>
        <w:gridCol w:w="1141"/>
        <w:gridCol w:w="1141"/>
      </w:tblGrid>
      <w:tr w:rsidR="00896CC8" w:rsidRPr="00F572BD" w:rsidTr="00F572BD">
        <w:trPr>
          <w:cantSplit/>
          <w:trHeight w:val="278"/>
          <w:jc w:val="center"/>
        </w:trPr>
        <w:tc>
          <w:tcPr>
            <w:tcW w:w="2781" w:type="dxa"/>
            <w:shd w:val="clear" w:color="auto" w:fill="auto"/>
          </w:tcPr>
          <w:p w:rsidR="00896CC8" w:rsidRPr="00F572BD" w:rsidRDefault="00896CC8" w:rsidP="00F572BD">
            <w:pPr>
              <w:spacing w:line="360" w:lineRule="auto"/>
              <w:jc w:val="both"/>
              <w:rPr>
                <w:b/>
                <w:bCs/>
                <w:color w:val="000000"/>
                <w:sz w:val="20"/>
                <w:szCs w:val="20"/>
              </w:rPr>
            </w:pPr>
            <w:r w:rsidRPr="00F572BD">
              <w:rPr>
                <w:b/>
                <w:bCs/>
                <w:color w:val="000000"/>
                <w:sz w:val="20"/>
                <w:szCs w:val="20"/>
              </w:rPr>
              <w:t>Рядок</w:t>
            </w:r>
          </w:p>
        </w:tc>
        <w:tc>
          <w:tcPr>
            <w:tcW w:w="1043" w:type="dxa"/>
            <w:shd w:val="clear" w:color="auto" w:fill="auto"/>
          </w:tcPr>
          <w:p w:rsidR="00896CC8" w:rsidRPr="00F572BD" w:rsidRDefault="008368BB" w:rsidP="00F572BD">
            <w:pPr>
              <w:spacing w:line="360" w:lineRule="auto"/>
              <w:jc w:val="both"/>
              <w:rPr>
                <w:b/>
                <w:bCs/>
                <w:color w:val="000000"/>
                <w:sz w:val="20"/>
                <w:szCs w:val="20"/>
              </w:rPr>
            </w:pPr>
            <w:r w:rsidRPr="00F572BD">
              <w:rPr>
                <w:b/>
                <w:bCs/>
                <w:color w:val="000000"/>
                <w:sz w:val="20"/>
                <w:szCs w:val="20"/>
              </w:rPr>
              <w:t>1 кв</w:t>
            </w:r>
            <w:r w:rsidR="00896CC8" w:rsidRPr="00F572BD">
              <w:rPr>
                <w:b/>
                <w:bCs/>
                <w:color w:val="000000"/>
                <w:sz w:val="20"/>
                <w:szCs w:val="20"/>
              </w:rPr>
              <w:t>. 2010</w:t>
            </w:r>
            <w:r w:rsidRPr="00F572BD">
              <w:rPr>
                <w:b/>
                <w:bCs/>
                <w:color w:val="000000"/>
                <w:sz w:val="20"/>
                <w:szCs w:val="20"/>
              </w:rPr>
              <w:t> р</w:t>
            </w:r>
            <w:r w:rsidR="00896CC8" w:rsidRPr="00F572BD">
              <w:rPr>
                <w:b/>
                <w:bCs/>
                <w:color w:val="000000"/>
                <w:sz w:val="20"/>
                <w:szCs w:val="20"/>
              </w:rPr>
              <w:t>.</w:t>
            </w:r>
          </w:p>
        </w:tc>
        <w:tc>
          <w:tcPr>
            <w:tcW w:w="1043" w:type="dxa"/>
            <w:shd w:val="clear" w:color="auto" w:fill="auto"/>
          </w:tcPr>
          <w:p w:rsidR="00896CC8" w:rsidRPr="00F572BD" w:rsidRDefault="008368BB" w:rsidP="00F572BD">
            <w:pPr>
              <w:spacing w:line="360" w:lineRule="auto"/>
              <w:jc w:val="both"/>
              <w:rPr>
                <w:b/>
                <w:bCs/>
                <w:color w:val="000000"/>
                <w:sz w:val="20"/>
                <w:szCs w:val="20"/>
              </w:rPr>
            </w:pPr>
            <w:r w:rsidRPr="00F572BD">
              <w:rPr>
                <w:b/>
                <w:bCs/>
                <w:color w:val="000000"/>
                <w:sz w:val="20"/>
                <w:szCs w:val="20"/>
              </w:rPr>
              <w:t>2 кв</w:t>
            </w:r>
            <w:r w:rsidR="00896CC8" w:rsidRPr="00F572BD">
              <w:rPr>
                <w:b/>
                <w:bCs/>
                <w:color w:val="000000"/>
                <w:sz w:val="20"/>
                <w:szCs w:val="20"/>
              </w:rPr>
              <w:t>. 2010</w:t>
            </w:r>
            <w:r w:rsidRPr="00F572BD">
              <w:rPr>
                <w:b/>
                <w:bCs/>
                <w:color w:val="000000"/>
                <w:sz w:val="20"/>
                <w:szCs w:val="20"/>
              </w:rPr>
              <w:t> р</w:t>
            </w:r>
            <w:r w:rsidR="00896CC8" w:rsidRPr="00F572BD">
              <w:rPr>
                <w:b/>
                <w:bCs/>
                <w:color w:val="000000"/>
                <w:sz w:val="20"/>
                <w:szCs w:val="20"/>
              </w:rPr>
              <w:t>.</w:t>
            </w:r>
          </w:p>
        </w:tc>
        <w:tc>
          <w:tcPr>
            <w:tcW w:w="1043" w:type="dxa"/>
            <w:shd w:val="clear" w:color="auto" w:fill="auto"/>
          </w:tcPr>
          <w:p w:rsidR="00896CC8" w:rsidRPr="00F572BD" w:rsidRDefault="008368BB" w:rsidP="00F572BD">
            <w:pPr>
              <w:spacing w:line="360" w:lineRule="auto"/>
              <w:jc w:val="both"/>
              <w:rPr>
                <w:b/>
                <w:bCs/>
                <w:color w:val="000000"/>
                <w:sz w:val="20"/>
                <w:szCs w:val="20"/>
              </w:rPr>
            </w:pPr>
            <w:r w:rsidRPr="00F572BD">
              <w:rPr>
                <w:b/>
                <w:bCs/>
                <w:color w:val="000000"/>
                <w:sz w:val="20"/>
                <w:szCs w:val="20"/>
              </w:rPr>
              <w:t>3 кв</w:t>
            </w:r>
            <w:r w:rsidR="00896CC8" w:rsidRPr="00F572BD">
              <w:rPr>
                <w:b/>
                <w:bCs/>
                <w:color w:val="000000"/>
                <w:sz w:val="20"/>
                <w:szCs w:val="20"/>
              </w:rPr>
              <w:t>. 2010</w:t>
            </w:r>
            <w:r w:rsidRPr="00F572BD">
              <w:rPr>
                <w:b/>
                <w:bCs/>
                <w:color w:val="000000"/>
                <w:sz w:val="20"/>
                <w:szCs w:val="20"/>
              </w:rPr>
              <w:t> р</w:t>
            </w:r>
            <w:r w:rsidR="00896CC8" w:rsidRPr="00F572BD">
              <w:rPr>
                <w:b/>
                <w:bCs/>
                <w:color w:val="000000"/>
                <w:sz w:val="20"/>
                <w:szCs w:val="20"/>
              </w:rPr>
              <w:t>.</w:t>
            </w:r>
          </w:p>
        </w:tc>
        <w:tc>
          <w:tcPr>
            <w:tcW w:w="1043" w:type="dxa"/>
            <w:shd w:val="clear" w:color="auto" w:fill="auto"/>
          </w:tcPr>
          <w:p w:rsidR="00896CC8" w:rsidRPr="00F572BD" w:rsidRDefault="008368BB" w:rsidP="00F572BD">
            <w:pPr>
              <w:spacing w:line="360" w:lineRule="auto"/>
              <w:jc w:val="both"/>
              <w:rPr>
                <w:b/>
                <w:bCs/>
                <w:color w:val="000000"/>
                <w:sz w:val="20"/>
                <w:szCs w:val="20"/>
              </w:rPr>
            </w:pPr>
            <w:r w:rsidRPr="00F572BD">
              <w:rPr>
                <w:b/>
                <w:bCs/>
                <w:color w:val="000000"/>
                <w:sz w:val="20"/>
                <w:szCs w:val="20"/>
              </w:rPr>
              <w:t>4 кв</w:t>
            </w:r>
            <w:r w:rsidR="00896CC8" w:rsidRPr="00F572BD">
              <w:rPr>
                <w:b/>
                <w:bCs/>
                <w:color w:val="000000"/>
                <w:sz w:val="20"/>
                <w:szCs w:val="20"/>
              </w:rPr>
              <w:t>. 2010</w:t>
            </w:r>
            <w:r w:rsidRPr="00F572BD">
              <w:rPr>
                <w:b/>
                <w:bCs/>
                <w:color w:val="000000"/>
                <w:sz w:val="20"/>
                <w:szCs w:val="20"/>
              </w:rPr>
              <w:t> р</w:t>
            </w:r>
            <w:r w:rsidR="00896CC8" w:rsidRPr="00F572BD">
              <w:rPr>
                <w:b/>
                <w:bCs/>
                <w:color w:val="000000"/>
                <w:sz w:val="20"/>
                <w:szCs w:val="20"/>
              </w:rPr>
              <w:t>.</w:t>
            </w:r>
          </w:p>
        </w:tc>
        <w:tc>
          <w:tcPr>
            <w:tcW w:w="1141" w:type="dxa"/>
            <w:shd w:val="clear" w:color="auto" w:fill="auto"/>
          </w:tcPr>
          <w:p w:rsidR="00896CC8" w:rsidRPr="00F572BD" w:rsidRDefault="00896CC8" w:rsidP="00F572BD">
            <w:pPr>
              <w:spacing w:line="360" w:lineRule="auto"/>
              <w:jc w:val="both"/>
              <w:rPr>
                <w:b/>
                <w:bCs/>
                <w:color w:val="000000"/>
                <w:sz w:val="20"/>
                <w:szCs w:val="20"/>
              </w:rPr>
            </w:pPr>
            <w:r w:rsidRPr="00F572BD">
              <w:rPr>
                <w:b/>
                <w:bCs/>
                <w:color w:val="000000"/>
                <w:sz w:val="20"/>
                <w:szCs w:val="20"/>
              </w:rPr>
              <w:t>2011 рік</w:t>
            </w:r>
          </w:p>
        </w:tc>
        <w:tc>
          <w:tcPr>
            <w:tcW w:w="1141" w:type="dxa"/>
            <w:shd w:val="clear" w:color="auto" w:fill="auto"/>
          </w:tcPr>
          <w:p w:rsidR="00896CC8" w:rsidRPr="00F572BD" w:rsidRDefault="00896CC8" w:rsidP="00F572BD">
            <w:pPr>
              <w:spacing w:line="360" w:lineRule="auto"/>
              <w:jc w:val="both"/>
              <w:rPr>
                <w:b/>
                <w:bCs/>
                <w:color w:val="000000"/>
                <w:sz w:val="20"/>
                <w:szCs w:val="20"/>
              </w:rPr>
            </w:pPr>
            <w:r w:rsidRPr="00F572BD">
              <w:rPr>
                <w:b/>
                <w:bCs/>
                <w:color w:val="000000"/>
                <w:sz w:val="20"/>
                <w:szCs w:val="20"/>
              </w:rPr>
              <w:t>2012 рік</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Надходж</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від продаж</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352800,04</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387771,71</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424162,64</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462019,57</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2257681,95</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2993804,80</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Видатки</w:t>
            </w:r>
          </w:p>
          <w:p w:rsidR="00896CC8" w:rsidRPr="00F572BD" w:rsidRDefault="00896CC8" w:rsidP="00F572BD">
            <w:pPr>
              <w:spacing w:line="360" w:lineRule="auto"/>
              <w:jc w:val="both"/>
              <w:rPr>
                <w:color w:val="000000"/>
                <w:sz w:val="20"/>
                <w:szCs w:val="20"/>
                <w:lang w:val="uk-UA"/>
              </w:rPr>
            </w:pPr>
            <w:r w:rsidRPr="00F572BD">
              <w:rPr>
                <w:color w:val="000000"/>
                <w:sz w:val="20"/>
                <w:szCs w:val="20"/>
              </w:rPr>
              <w:t>на</w:t>
            </w:r>
          </w:p>
          <w:p w:rsidR="00896CC8" w:rsidRPr="00F572BD" w:rsidRDefault="00896CC8" w:rsidP="00F572BD">
            <w:pPr>
              <w:spacing w:line="360" w:lineRule="auto"/>
              <w:jc w:val="both"/>
              <w:rPr>
                <w:color w:val="000000"/>
                <w:sz w:val="20"/>
                <w:szCs w:val="20"/>
                <w:lang w:val="uk-UA"/>
              </w:rPr>
            </w:pPr>
            <w:r w:rsidRPr="00F572BD">
              <w:rPr>
                <w:color w:val="000000"/>
                <w:sz w:val="20"/>
                <w:szCs w:val="20"/>
              </w:rPr>
              <w:t>матеріали і</w:t>
            </w:r>
          </w:p>
          <w:p w:rsidR="00896CC8" w:rsidRPr="00F572BD" w:rsidRDefault="00896CC8" w:rsidP="00F572BD">
            <w:pPr>
              <w:spacing w:line="360" w:lineRule="auto"/>
              <w:jc w:val="both"/>
              <w:rPr>
                <w:color w:val="000000"/>
                <w:sz w:val="20"/>
                <w:szCs w:val="20"/>
              </w:rPr>
            </w:pPr>
            <w:r w:rsidRPr="00F572BD">
              <w:rPr>
                <w:color w:val="000000"/>
                <w:sz w:val="20"/>
                <w:szCs w:val="20"/>
                <w:lang w:val="uk-UA"/>
              </w:rPr>
              <w:t>к</w:t>
            </w:r>
            <w:r w:rsidRPr="00F572BD">
              <w:rPr>
                <w:color w:val="000000"/>
                <w:sz w:val="20"/>
                <w:szCs w:val="20"/>
              </w:rPr>
              <w:t>омплект</w:t>
            </w:r>
            <w:r w:rsidRPr="00F572BD">
              <w:rPr>
                <w:color w:val="000000"/>
                <w:sz w:val="20"/>
                <w:szCs w:val="20"/>
                <w:lang w:val="uk-UA"/>
              </w:rPr>
              <w:t>.</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154131,41</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169105,13</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184684,92</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200890,70</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978871,92</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1293846,00</w:t>
            </w:r>
          </w:p>
        </w:tc>
      </w:tr>
      <w:tr w:rsidR="00896CC8" w:rsidRPr="00F572BD" w:rsidTr="00F572BD">
        <w:trPr>
          <w:cantSplit/>
          <w:trHeight w:val="281"/>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Сумарні</w:t>
            </w:r>
          </w:p>
          <w:p w:rsidR="00896CC8" w:rsidRPr="00F572BD" w:rsidRDefault="00896CC8" w:rsidP="00F572BD">
            <w:pPr>
              <w:spacing w:line="360" w:lineRule="auto"/>
              <w:jc w:val="both"/>
              <w:rPr>
                <w:color w:val="000000"/>
                <w:sz w:val="20"/>
                <w:szCs w:val="20"/>
                <w:lang w:val="uk-UA"/>
              </w:rPr>
            </w:pPr>
            <w:r w:rsidRPr="00F572BD">
              <w:rPr>
                <w:color w:val="000000"/>
                <w:sz w:val="20"/>
                <w:szCs w:val="20"/>
              </w:rPr>
              <w:t>прямі</w:t>
            </w:r>
          </w:p>
          <w:p w:rsidR="00896CC8" w:rsidRPr="00F572BD" w:rsidRDefault="00896CC8" w:rsidP="00F572BD">
            <w:pPr>
              <w:spacing w:line="360" w:lineRule="auto"/>
              <w:jc w:val="both"/>
              <w:rPr>
                <w:color w:val="000000"/>
                <w:sz w:val="20"/>
                <w:szCs w:val="20"/>
              </w:rPr>
            </w:pPr>
            <w:r w:rsidRPr="00F572BD">
              <w:rPr>
                <w:color w:val="000000"/>
                <w:sz w:val="20"/>
                <w:szCs w:val="20"/>
              </w:rPr>
              <w:t>видатки</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154131,41</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169105,13</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184684,92</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200890,70</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978871,92</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1293846,00</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Загальні</w:t>
            </w:r>
          </w:p>
          <w:p w:rsidR="00896CC8" w:rsidRPr="00F572BD" w:rsidRDefault="0096343A" w:rsidP="00F572BD">
            <w:pPr>
              <w:spacing w:line="360" w:lineRule="auto"/>
              <w:jc w:val="both"/>
              <w:rPr>
                <w:color w:val="000000"/>
                <w:sz w:val="20"/>
                <w:szCs w:val="20"/>
              </w:rPr>
            </w:pPr>
            <w:r w:rsidRPr="00F572BD">
              <w:rPr>
                <w:color w:val="000000"/>
                <w:sz w:val="20"/>
                <w:szCs w:val="20"/>
              </w:rPr>
              <w:t>В</w:t>
            </w:r>
            <w:r w:rsidR="00896CC8" w:rsidRPr="00F572BD">
              <w:rPr>
                <w:color w:val="000000"/>
                <w:sz w:val="20"/>
                <w:szCs w:val="20"/>
              </w:rPr>
              <w:t>идатки</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40324,58</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41249,95</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42196,55</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43164,87</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182794,87</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200160,38</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Витрати</w:t>
            </w:r>
          </w:p>
          <w:p w:rsidR="00896CC8" w:rsidRPr="00F572BD" w:rsidRDefault="00896CC8" w:rsidP="00F572BD">
            <w:pPr>
              <w:spacing w:line="360" w:lineRule="auto"/>
              <w:jc w:val="both"/>
              <w:rPr>
                <w:color w:val="000000"/>
                <w:sz w:val="20"/>
                <w:szCs w:val="20"/>
                <w:lang w:val="uk-UA"/>
              </w:rPr>
            </w:pPr>
            <w:r w:rsidRPr="00F572BD">
              <w:rPr>
                <w:color w:val="000000"/>
                <w:sz w:val="20"/>
                <w:szCs w:val="20"/>
              </w:rPr>
              <w:t>на</w:t>
            </w:r>
          </w:p>
          <w:p w:rsidR="00896CC8" w:rsidRPr="00F572BD" w:rsidRDefault="00896CC8" w:rsidP="00F572BD">
            <w:pPr>
              <w:spacing w:line="360" w:lineRule="auto"/>
              <w:jc w:val="both"/>
              <w:rPr>
                <w:color w:val="000000"/>
                <w:sz w:val="20"/>
                <w:szCs w:val="20"/>
              </w:rPr>
            </w:pPr>
            <w:r w:rsidRPr="00F572BD">
              <w:rPr>
                <w:color w:val="000000"/>
                <w:sz w:val="20"/>
                <w:szCs w:val="20"/>
              </w:rPr>
              <w:t>персонал</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104077</w:t>
            </w:r>
            <w:r w:rsidRPr="00F572BD">
              <w:rPr>
                <w:color w:val="000000"/>
                <w:sz w:val="20"/>
                <w:szCs w:val="20"/>
                <w:lang w:val="en-US"/>
              </w:rPr>
              <w:t>,</w:t>
            </w:r>
            <w:r w:rsidRPr="00F572BD">
              <w:rPr>
                <w:color w:val="000000"/>
                <w:sz w:val="20"/>
                <w:szCs w:val="20"/>
              </w:rPr>
              <w:t>12</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106470</w:t>
            </w:r>
            <w:r w:rsidRPr="00F572BD">
              <w:rPr>
                <w:color w:val="000000"/>
                <w:sz w:val="20"/>
                <w:szCs w:val="20"/>
                <w:lang w:val="en-US"/>
              </w:rPr>
              <w:t>,</w:t>
            </w:r>
            <w:r w:rsidRPr="00F572BD">
              <w:rPr>
                <w:color w:val="000000"/>
                <w:sz w:val="20"/>
                <w:szCs w:val="20"/>
              </w:rPr>
              <w:t>77</w:t>
            </w:r>
          </w:p>
        </w:tc>
        <w:tc>
          <w:tcPr>
            <w:tcW w:w="1043" w:type="dxa"/>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108919,52</w:t>
            </w:r>
          </w:p>
        </w:tc>
        <w:tc>
          <w:tcPr>
            <w:tcW w:w="1043" w:type="dxa"/>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111314,43</w:t>
            </w:r>
          </w:p>
        </w:tc>
        <w:tc>
          <w:tcPr>
            <w:tcW w:w="1141" w:type="dxa"/>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472 381,62</w:t>
            </w:r>
          </w:p>
        </w:tc>
        <w:tc>
          <w:tcPr>
            <w:tcW w:w="1141" w:type="dxa"/>
            <w:shd w:val="clear" w:color="auto" w:fill="auto"/>
            <w:noWrap/>
          </w:tcPr>
          <w:p w:rsidR="00896CC8" w:rsidRPr="00F572BD" w:rsidRDefault="00896CC8" w:rsidP="00F572BD">
            <w:pPr>
              <w:spacing w:line="360" w:lineRule="auto"/>
              <w:jc w:val="both"/>
              <w:rPr>
                <w:color w:val="000000"/>
                <w:sz w:val="20"/>
                <w:szCs w:val="20"/>
                <w:lang w:val="en-US"/>
              </w:rPr>
            </w:pPr>
            <w:r w:rsidRPr="00F572BD">
              <w:rPr>
                <w:color w:val="000000"/>
                <w:sz w:val="20"/>
                <w:szCs w:val="20"/>
                <w:lang w:val="en-US"/>
              </w:rPr>
              <w:t>517 362,10</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Сумарні</w:t>
            </w:r>
          </w:p>
          <w:p w:rsidR="00896CC8" w:rsidRPr="00F572BD" w:rsidRDefault="00896CC8" w:rsidP="00F572BD">
            <w:pPr>
              <w:spacing w:line="360" w:lineRule="auto"/>
              <w:jc w:val="both"/>
              <w:rPr>
                <w:color w:val="000000"/>
                <w:sz w:val="20"/>
                <w:szCs w:val="20"/>
                <w:lang w:val="uk-UA"/>
              </w:rPr>
            </w:pPr>
            <w:r w:rsidRPr="00F572BD">
              <w:rPr>
                <w:color w:val="000000"/>
                <w:sz w:val="20"/>
                <w:szCs w:val="20"/>
              </w:rPr>
              <w:t>постійні</w:t>
            </w:r>
          </w:p>
          <w:p w:rsidR="00896CC8" w:rsidRPr="00F572BD" w:rsidRDefault="00896CC8" w:rsidP="00F572BD">
            <w:pPr>
              <w:spacing w:line="360" w:lineRule="auto"/>
              <w:jc w:val="both"/>
              <w:rPr>
                <w:color w:val="000000"/>
                <w:sz w:val="20"/>
                <w:szCs w:val="20"/>
              </w:rPr>
            </w:pPr>
            <w:r w:rsidRPr="00F572BD">
              <w:rPr>
                <w:color w:val="000000"/>
                <w:sz w:val="20"/>
                <w:szCs w:val="20"/>
              </w:rPr>
              <w:t>видатки</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97395,65</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99630,68</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101917,00</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104255,79</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441503,04</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483445,83</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Податки</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35789,73</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62789,18</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70280,76</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78081,10</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395259,05</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547234,82</w:t>
            </w:r>
          </w:p>
        </w:tc>
      </w:tr>
      <w:tr w:rsidR="00896CC8" w:rsidRPr="00F572BD" w:rsidTr="00F572BD">
        <w:trPr>
          <w:cantSplit/>
          <w:trHeight w:val="281"/>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Кеш</w:t>
            </w:r>
            <w:r w:rsidR="008368BB" w:rsidRPr="00F572BD">
              <w:rPr>
                <w:color w:val="000000"/>
                <w:sz w:val="20"/>
                <w:szCs w:val="20"/>
                <w:lang w:val="uk-UA"/>
              </w:rPr>
              <w:t xml:space="preserve"> – </w:t>
            </w:r>
            <w:r w:rsidR="008368BB" w:rsidRPr="00F572BD">
              <w:rPr>
                <w:color w:val="000000"/>
                <w:sz w:val="20"/>
                <w:szCs w:val="20"/>
              </w:rPr>
              <w:t>Фл</w:t>
            </w:r>
            <w:r w:rsidRPr="00F572BD">
              <w:rPr>
                <w:color w:val="000000"/>
                <w:sz w:val="20"/>
                <w:szCs w:val="20"/>
              </w:rPr>
              <w:t>о</w:t>
            </w:r>
          </w:p>
          <w:p w:rsidR="00896CC8" w:rsidRPr="00F572BD" w:rsidRDefault="00896CC8" w:rsidP="00F572BD">
            <w:pPr>
              <w:spacing w:line="360" w:lineRule="auto"/>
              <w:jc w:val="both"/>
              <w:rPr>
                <w:color w:val="000000"/>
                <w:sz w:val="20"/>
                <w:szCs w:val="20"/>
                <w:lang w:val="uk-UA"/>
              </w:rPr>
            </w:pPr>
            <w:r w:rsidRPr="00F572BD">
              <w:rPr>
                <w:color w:val="000000"/>
                <w:sz w:val="20"/>
                <w:szCs w:val="20"/>
              </w:rPr>
              <w:t>від</w:t>
            </w:r>
          </w:p>
          <w:p w:rsidR="00896CC8" w:rsidRPr="00F572BD" w:rsidRDefault="00896CC8" w:rsidP="00F572BD">
            <w:pPr>
              <w:spacing w:line="360" w:lineRule="auto"/>
              <w:jc w:val="both"/>
              <w:rPr>
                <w:color w:val="000000"/>
                <w:sz w:val="20"/>
                <w:szCs w:val="20"/>
                <w:lang w:val="uk-UA"/>
              </w:rPr>
            </w:pPr>
            <w:r w:rsidRPr="00F572BD">
              <w:rPr>
                <w:color w:val="000000"/>
                <w:sz w:val="20"/>
                <w:szCs w:val="20"/>
              </w:rPr>
              <w:t>операційної</w:t>
            </w:r>
          </w:p>
          <w:p w:rsidR="00896CC8" w:rsidRPr="00F572BD" w:rsidRDefault="00896CC8" w:rsidP="00F572BD">
            <w:pPr>
              <w:spacing w:line="360" w:lineRule="auto"/>
              <w:jc w:val="both"/>
              <w:rPr>
                <w:color w:val="000000"/>
                <w:sz w:val="20"/>
                <w:szCs w:val="20"/>
              </w:rPr>
            </w:pPr>
            <w:r w:rsidRPr="00F572BD">
              <w:rPr>
                <w:color w:val="000000"/>
                <w:sz w:val="20"/>
                <w:szCs w:val="20"/>
              </w:rPr>
              <w:t>діяльності</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65483,24</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56246,71</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67279,96</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78791,98</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442047,93</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669278,14</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Видатки на</w:t>
            </w:r>
          </w:p>
          <w:p w:rsidR="00896CC8" w:rsidRPr="00F572BD" w:rsidRDefault="00896CC8" w:rsidP="00F572BD">
            <w:pPr>
              <w:spacing w:line="360" w:lineRule="auto"/>
              <w:jc w:val="both"/>
              <w:rPr>
                <w:color w:val="000000"/>
                <w:sz w:val="20"/>
                <w:szCs w:val="20"/>
                <w:lang w:val="uk-UA"/>
              </w:rPr>
            </w:pPr>
            <w:r w:rsidRPr="00F572BD">
              <w:rPr>
                <w:color w:val="000000"/>
                <w:sz w:val="20"/>
                <w:szCs w:val="20"/>
              </w:rPr>
              <w:t>придбання</w:t>
            </w:r>
          </w:p>
          <w:p w:rsidR="00896CC8" w:rsidRPr="00F572BD" w:rsidRDefault="00896CC8" w:rsidP="00F572BD">
            <w:pPr>
              <w:spacing w:line="360" w:lineRule="auto"/>
              <w:jc w:val="both"/>
              <w:rPr>
                <w:color w:val="000000"/>
                <w:sz w:val="20"/>
                <w:szCs w:val="20"/>
              </w:rPr>
            </w:pPr>
            <w:r w:rsidRPr="00F572BD">
              <w:rPr>
                <w:color w:val="000000"/>
                <w:sz w:val="20"/>
                <w:szCs w:val="20"/>
              </w:rPr>
              <w:t>активів</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269990,00</w:t>
            </w: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15439,50</w:t>
            </w:r>
          </w:p>
        </w:tc>
        <w:tc>
          <w:tcPr>
            <w:tcW w:w="1141" w:type="dxa"/>
            <w:shd w:val="clear" w:color="auto" w:fill="auto"/>
            <w:noWrap/>
          </w:tcPr>
          <w:p w:rsidR="00896CC8" w:rsidRPr="00F572BD" w:rsidRDefault="00896CC8" w:rsidP="00F572BD">
            <w:pPr>
              <w:spacing w:line="360" w:lineRule="auto"/>
              <w:jc w:val="both"/>
              <w:rPr>
                <w:color w:val="000000"/>
                <w:sz w:val="20"/>
                <w:szCs w:val="20"/>
              </w:rPr>
            </w:pP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Інші видатки підготовчого періоду</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27000,00</w:t>
            </w: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141" w:type="dxa"/>
            <w:shd w:val="clear" w:color="auto" w:fill="auto"/>
            <w:noWrap/>
          </w:tcPr>
          <w:p w:rsidR="00896CC8" w:rsidRPr="00F572BD" w:rsidRDefault="00896CC8" w:rsidP="00F572BD">
            <w:pPr>
              <w:spacing w:line="360" w:lineRule="auto"/>
              <w:jc w:val="both"/>
              <w:rPr>
                <w:color w:val="000000"/>
                <w:sz w:val="20"/>
                <w:szCs w:val="20"/>
              </w:rPr>
            </w:pPr>
          </w:p>
        </w:tc>
        <w:tc>
          <w:tcPr>
            <w:tcW w:w="1141" w:type="dxa"/>
            <w:shd w:val="clear" w:color="auto" w:fill="auto"/>
            <w:noWrap/>
          </w:tcPr>
          <w:p w:rsidR="00896CC8" w:rsidRPr="00F572BD" w:rsidRDefault="00896CC8" w:rsidP="00F572BD">
            <w:pPr>
              <w:spacing w:line="360" w:lineRule="auto"/>
              <w:jc w:val="both"/>
              <w:rPr>
                <w:color w:val="000000"/>
                <w:sz w:val="20"/>
                <w:szCs w:val="20"/>
              </w:rPr>
            </w:pP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Кеш-Фло</w:t>
            </w:r>
          </w:p>
          <w:p w:rsidR="00896CC8" w:rsidRPr="00F572BD" w:rsidRDefault="00896CC8" w:rsidP="00F572BD">
            <w:pPr>
              <w:spacing w:line="360" w:lineRule="auto"/>
              <w:jc w:val="both"/>
              <w:rPr>
                <w:color w:val="000000"/>
                <w:sz w:val="20"/>
                <w:szCs w:val="20"/>
                <w:lang w:val="uk-UA"/>
              </w:rPr>
            </w:pPr>
            <w:r w:rsidRPr="00F572BD">
              <w:rPr>
                <w:color w:val="000000"/>
                <w:sz w:val="20"/>
                <w:szCs w:val="20"/>
              </w:rPr>
              <w:t>від</w:t>
            </w:r>
          </w:p>
          <w:p w:rsidR="00896CC8" w:rsidRPr="00F572BD" w:rsidRDefault="00896CC8" w:rsidP="00F572BD">
            <w:pPr>
              <w:spacing w:line="360" w:lineRule="auto"/>
              <w:jc w:val="both"/>
              <w:rPr>
                <w:color w:val="000000"/>
                <w:sz w:val="20"/>
                <w:szCs w:val="20"/>
                <w:lang w:val="uk-UA"/>
              </w:rPr>
            </w:pPr>
            <w:r w:rsidRPr="00F572BD">
              <w:rPr>
                <w:color w:val="000000"/>
                <w:sz w:val="20"/>
                <w:szCs w:val="20"/>
              </w:rPr>
              <w:t>Інвест</w:t>
            </w:r>
            <w:r w:rsidRPr="00F572BD">
              <w:rPr>
                <w:color w:val="000000"/>
                <w:sz w:val="20"/>
                <w:szCs w:val="20"/>
                <w:lang w:val="uk-UA"/>
              </w:rPr>
              <w:t>.</w:t>
            </w:r>
          </w:p>
          <w:p w:rsidR="00896CC8" w:rsidRPr="00F572BD" w:rsidRDefault="00896CC8" w:rsidP="00F572BD">
            <w:pPr>
              <w:spacing w:line="360" w:lineRule="auto"/>
              <w:jc w:val="both"/>
              <w:rPr>
                <w:color w:val="000000"/>
                <w:sz w:val="20"/>
                <w:szCs w:val="20"/>
              </w:rPr>
            </w:pPr>
            <w:r w:rsidRPr="00F572BD">
              <w:rPr>
                <w:color w:val="000000"/>
                <w:sz w:val="20"/>
                <w:szCs w:val="20"/>
              </w:rPr>
              <w:t>діяльності</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lang w:val="uk-UA"/>
              </w:rPr>
              <w:t>-</w:t>
            </w:r>
            <w:r w:rsidRPr="00F572BD">
              <w:rPr>
                <w:color w:val="000000"/>
                <w:sz w:val="20"/>
                <w:szCs w:val="20"/>
              </w:rPr>
              <w:t>296990,0</w:t>
            </w: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-15439,50</w:t>
            </w:r>
          </w:p>
        </w:tc>
        <w:tc>
          <w:tcPr>
            <w:tcW w:w="1141" w:type="dxa"/>
            <w:shd w:val="clear" w:color="auto" w:fill="auto"/>
            <w:noWrap/>
          </w:tcPr>
          <w:p w:rsidR="00896CC8" w:rsidRPr="00F572BD" w:rsidRDefault="00896CC8" w:rsidP="00F572BD">
            <w:pPr>
              <w:spacing w:line="360" w:lineRule="auto"/>
              <w:jc w:val="both"/>
              <w:rPr>
                <w:color w:val="000000"/>
                <w:sz w:val="20"/>
                <w:szCs w:val="20"/>
              </w:rPr>
            </w:pPr>
          </w:p>
        </w:tc>
      </w:tr>
      <w:tr w:rsidR="00896CC8" w:rsidRPr="00F572BD" w:rsidTr="00F572BD">
        <w:trPr>
          <w:cantSplit/>
          <w:trHeight w:val="281"/>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Власний</w:t>
            </w:r>
          </w:p>
          <w:p w:rsidR="00896CC8" w:rsidRPr="00F572BD" w:rsidRDefault="00896CC8" w:rsidP="00F572BD">
            <w:pPr>
              <w:spacing w:line="360" w:lineRule="auto"/>
              <w:jc w:val="both"/>
              <w:rPr>
                <w:color w:val="000000"/>
                <w:sz w:val="20"/>
                <w:szCs w:val="20"/>
                <w:lang w:val="uk-UA"/>
              </w:rPr>
            </w:pPr>
            <w:r w:rsidRPr="00F572BD">
              <w:rPr>
                <w:color w:val="000000"/>
                <w:sz w:val="20"/>
                <w:szCs w:val="20"/>
              </w:rPr>
              <w:t>(акціон</w:t>
            </w:r>
            <w:r w:rsidRPr="00F572BD">
              <w:rPr>
                <w:color w:val="000000"/>
                <w:sz w:val="20"/>
                <w:szCs w:val="20"/>
                <w:lang w:val="uk-UA"/>
              </w:rPr>
              <w:t>.</w:t>
            </w:r>
            <w:r w:rsidRPr="00F572BD">
              <w:rPr>
                <w:color w:val="000000"/>
                <w:sz w:val="20"/>
                <w:szCs w:val="20"/>
              </w:rPr>
              <w:t>)</w:t>
            </w:r>
          </w:p>
          <w:p w:rsidR="00896CC8" w:rsidRPr="00F572BD" w:rsidRDefault="005E0716" w:rsidP="00F572BD">
            <w:pPr>
              <w:spacing w:line="360" w:lineRule="auto"/>
              <w:jc w:val="both"/>
              <w:rPr>
                <w:color w:val="000000"/>
                <w:sz w:val="20"/>
                <w:szCs w:val="20"/>
              </w:rPr>
            </w:pPr>
            <w:r w:rsidRPr="00F572BD">
              <w:rPr>
                <w:color w:val="000000"/>
                <w:sz w:val="20"/>
                <w:szCs w:val="20"/>
              </w:rPr>
              <w:t>К</w:t>
            </w:r>
            <w:r w:rsidR="00896CC8" w:rsidRPr="00F572BD">
              <w:rPr>
                <w:color w:val="000000"/>
                <w:sz w:val="20"/>
                <w:szCs w:val="20"/>
              </w:rPr>
              <w:t>апітал</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401000,00</w:t>
            </w: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141" w:type="dxa"/>
            <w:shd w:val="clear" w:color="auto" w:fill="auto"/>
            <w:noWrap/>
          </w:tcPr>
          <w:p w:rsidR="00896CC8" w:rsidRPr="00F572BD" w:rsidRDefault="00896CC8" w:rsidP="00F572BD">
            <w:pPr>
              <w:spacing w:line="360" w:lineRule="auto"/>
              <w:jc w:val="both"/>
              <w:rPr>
                <w:color w:val="000000"/>
                <w:sz w:val="20"/>
                <w:szCs w:val="20"/>
              </w:rPr>
            </w:pPr>
          </w:p>
        </w:tc>
        <w:tc>
          <w:tcPr>
            <w:tcW w:w="1141" w:type="dxa"/>
            <w:shd w:val="clear" w:color="auto" w:fill="auto"/>
            <w:noWrap/>
          </w:tcPr>
          <w:p w:rsidR="00896CC8" w:rsidRPr="00F572BD" w:rsidRDefault="00896CC8" w:rsidP="00F572BD">
            <w:pPr>
              <w:spacing w:line="360" w:lineRule="auto"/>
              <w:jc w:val="both"/>
              <w:rPr>
                <w:color w:val="000000"/>
                <w:sz w:val="20"/>
                <w:szCs w:val="20"/>
              </w:rPr>
            </w:pP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Виплати</w:t>
            </w:r>
          </w:p>
          <w:p w:rsidR="00896CC8" w:rsidRPr="00F572BD" w:rsidRDefault="00896CC8" w:rsidP="00F572BD">
            <w:pPr>
              <w:spacing w:line="360" w:lineRule="auto"/>
              <w:jc w:val="both"/>
              <w:rPr>
                <w:color w:val="000000"/>
                <w:sz w:val="20"/>
                <w:szCs w:val="20"/>
              </w:rPr>
            </w:pPr>
            <w:r w:rsidRPr="00F572BD">
              <w:rPr>
                <w:color w:val="000000"/>
                <w:sz w:val="20"/>
                <w:szCs w:val="20"/>
              </w:rPr>
              <w:t>дивідендів</w:t>
            </w: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41109,78</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115404,50</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216109,55</w:t>
            </w:r>
          </w:p>
        </w:tc>
      </w:tr>
      <w:tr w:rsidR="00896CC8" w:rsidRPr="00F572BD" w:rsidTr="00F572BD">
        <w:trPr>
          <w:cantSplit/>
          <w:trHeight w:val="303"/>
          <w:jc w:val="center"/>
        </w:trPr>
        <w:tc>
          <w:tcPr>
            <w:tcW w:w="2781" w:type="dxa"/>
            <w:shd w:val="clear" w:color="auto" w:fill="auto"/>
            <w:noWrap/>
          </w:tcPr>
          <w:p w:rsidR="008368BB" w:rsidRPr="00F572BD" w:rsidRDefault="00896CC8" w:rsidP="00F572BD">
            <w:pPr>
              <w:spacing w:line="360" w:lineRule="auto"/>
              <w:jc w:val="both"/>
              <w:rPr>
                <w:color w:val="000000"/>
                <w:sz w:val="20"/>
                <w:szCs w:val="20"/>
                <w:lang w:val="uk-UA"/>
              </w:rPr>
            </w:pPr>
            <w:r w:rsidRPr="00F572BD">
              <w:rPr>
                <w:color w:val="000000"/>
                <w:sz w:val="20"/>
                <w:szCs w:val="20"/>
              </w:rPr>
              <w:t>Кеш-Фло</w:t>
            </w:r>
          </w:p>
          <w:p w:rsidR="00896CC8" w:rsidRPr="00F572BD" w:rsidRDefault="00896CC8" w:rsidP="00F572BD">
            <w:pPr>
              <w:spacing w:line="360" w:lineRule="auto"/>
              <w:jc w:val="both"/>
              <w:rPr>
                <w:color w:val="000000"/>
                <w:sz w:val="20"/>
                <w:szCs w:val="20"/>
                <w:lang w:val="uk-UA"/>
              </w:rPr>
            </w:pPr>
            <w:r w:rsidRPr="00F572BD">
              <w:rPr>
                <w:color w:val="000000"/>
                <w:sz w:val="20"/>
                <w:szCs w:val="20"/>
              </w:rPr>
              <w:t>від</w:t>
            </w:r>
          </w:p>
          <w:p w:rsidR="00896CC8" w:rsidRPr="00F572BD" w:rsidRDefault="00896CC8" w:rsidP="00F572BD">
            <w:pPr>
              <w:spacing w:line="360" w:lineRule="auto"/>
              <w:jc w:val="both"/>
              <w:rPr>
                <w:color w:val="000000"/>
                <w:sz w:val="20"/>
                <w:szCs w:val="20"/>
                <w:lang w:val="uk-UA"/>
              </w:rPr>
            </w:pPr>
            <w:r w:rsidRPr="00F572BD">
              <w:rPr>
                <w:color w:val="000000"/>
                <w:sz w:val="20"/>
                <w:szCs w:val="20"/>
              </w:rPr>
              <w:t>фінансової</w:t>
            </w:r>
          </w:p>
          <w:p w:rsidR="00896CC8" w:rsidRPr="00F572BD" w:rsidRDefault="00896CC8" w:rsidP="00F572BD">
            <w:pPr>
              <w:spacing w:line="360" w:lineRule="auto"/>
              <w:jc w:val="both"/>
              <w:rPr>
                <w:color w:val="000000"/>
                <w:sz w:val="20"/>
                <w:szCs w:val="20"/>
              </w:rPr>
            </w:pPr>
            <w:r w:rsidRPr="00F572BD">
              <w:rPr>
                <w:color w:val="000000"/>
                <w:sz w:val="20"/>
                <w:szCs w:val="20"/>
              </w:rPr>
              <w:t>діяльності</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401000,00</w:t>
            </w: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-41109,78</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-115404,50</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-216109,55</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Баланс</w:t>
            </w:r>
          </w:p>
          <w:p w:rsidR="00896CC8" w:rsidRPr="00F572BD" w:rsidRDefault="00896CC8" w:rsidP="00F572BD">
            <w:pPr>
              <w:spacing w:line="360" w:lineRule="auto"/>
              <w:jc w:val="both"/>
              <w:rPr>
                <w:color w:val="000000"/>
                <w:sz w:val="20"/>
                <w:szCs w:val="20"/>
                <w:lang w:val="uk-UA"/>
              </w:rPr>
            </w:pPr>
            <w:r w:rsidRPr="00F572BD">
              <w:rPr>
                <w:color w:val="000000"/>
                <w:sz w:val="20"/>
                <w:szCs w:val="20"/>
              </w:rPr>
              <w:t>готівки на</w:t>
            </w:r>
          </w:p>
          <w:p w:rsidR="00896CC8" w:rsidRPr="00F572BD" w:rsidRDefault="00896CC8" w:rsidP="00F572BD">
            <w:pPr>
              <w:spacing w:line="360" w:lineRule="auto"/>
              <w:jc w:val="both"/>
              <w:rPr>
                <w:color w:val="000000"/>
                <w:sz w:val="20"/>
                <w:szCs w:val="20"/>
              </w:rPr>
            </w:pPr>
            <w:r w:rsidRPr="00F572BD">
              <w:rPr>
                <w:color w:val="000000"/>
                <w:sz w:val="20"/>
                <w:szCs w:val="20"/>
              </w:rPr>
              <w:t>поч. </w:t>
            </w:r>
            <w:r w:rsidRPr="00F572BD">
              <w:rPr>
                <w:color w:val="000000"/>
                <w:sz w:val="20"/>
                <w:szCs w:val="20"/>
                <w:lang w:val="uk-UA"/>
              </w:rPr>
              <w:t>п</w:t>
            </w:r>
            <w:r w:rsidRPr="00F572BD">
              <w:rPr>
                <w:color w:val="000000"/>
                <w:sz w:val="20"/>
                <w:szCs w:val="20"/>
              </w:rPr>
              <w:t>еріоду</w:t>
            </w:r>
          </w:p>
        </w:tc>
        <w:tc>
          <w:tcPr>
            <w:tcW w:w="1043" w:type="dxa"/>
            <w:shd w:val="clear" w:color="auto" w:fill="auto"/>
            <w:noWrap/>
          </w:tcPr>
          <w:p w:rsidR="00896CC8" w:rsidRPr="00F572BD" w:rsidRDefault="00896CC8" w:rsidP="00F572BD">
            <w:pPr>
              <w:spacing w:line="360" w:lineRule="auto"/>
              <w:jc w:val="both"/>
              <w:rPr>
                <w:color w:val="000000"/>
                <w:sz w:val="20"/>
                <w:szCs w:val="20"/>
              </w:rPr>
            </w:pP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169493,24</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225739,95</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293019,90</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330702,11</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641906,03</w:t>
            </w:r>
          </w:p>
        </w:tc>
      </w:tr>
      <w:tr w:rsidR="00896CC8" w:rsidRPr="00F572BD" w:rsidTr="00F572BD">
        <w:trPr>
          <w:cantSplit/>
          <w:trHeight w:val="303"/>
          <w:jc w:val="center"/>
        </w:trPr>
        <w:tc>
          <w:tcPr>
            <w:tcW w:w="2781" w:type="dxa"/>
            <w:shd w:val="clear" w:color="auto" w:fill="auto"/>
            <w:noWrap/>
          </w:tcPr>
          <w:p w:rsidR="00896CC8" w:rsidRPr="00F572BD" w:rsidRDefault="00896CC8" w:rsidP="00F572BD">
            <w:pPr>
              <w:spacing w:line="360" w:lineRule="auto"/>
              <w:jc w:val="both"/>
              <w:rPr>
                <w:color w:val="000000"/>
                <w:sz w:val="20"/>
                <w:szCs w:val="20"/>
                <w:lang w:val="uk-UA"/>
              </w:rPr>
            </w:pPr>
            <w:r w:rsidRPr="00F572BD">
              <w:rPr>
                <w:color w:val="000000"/>
                <w:sz w:val="20"/>
                <w:szCs w:val="20"/>
              </w:rPr>
              <w:t>Баланс</w:t>
            </w:r>
          </w:p>
          <w:p w:rsidR="00896CC8" w:rsidRPr="00F572BD" w:rsidRDefault="00896CC8" w:rsidP="00F572BD">
            <w:pPr>
              <w:spacing w:line="360" w:lineRule="auto"/>
              <w:jc w:val="both"/>
              <w:rPr>
                <w:color w:val="000000"/>
                <w:sz w:val="20"/>
                <w:szCs w:val="20"/>
                <w:lang w:val="uk-UA"/>
              </w:rPr>
            </w:pPr>
            <w:r w:rsidRPr="00F572BD">
              <w:rPr>
                <w:color w:val="000000"/>
                <w:sz w:val="20"/>
                <w:szCs w:val="20"/>
              </w:rPr>
              <w:t>готівки на</w:t>
            </w:r>
          </w:p>
          <w:p w:rsidR="00896CC8" w:rsidRPr="00F572BD" w:rsidRDefault="00896CC8" w:rsidP="00F572BD">
            <w:pPr>
              <w:spacing w:line="360" w:lineRule="auto"/>
              <w:jc w:val="both"/>
              <w:rPr>
                <w:color w:val="000000"/>
                <w:sz w:val="20"/>
                <w:szCs w:val="20"/>
              </w:rPr>
            </w:pPr>
            <w:r w:rsidRPr="00F572BD">
              <w:rPr>
                <w:color w:val="000000"/>
                <w:sz w:val="20"/>
                <w:szCs w:val="20"/>
              </w:rPr>
              <w:t>кін</w:t>
            </w:r>
            <w:r w:rsidRPr="00F572BD">
              <w:rPr>
                <w:color w:val="000000"/>
                <w:sz w:val="20"/>
                <w:szCs w:val="20"/>
                <w:lang w:val="uk-UA"/>
              </w:rPr>
              <w:t>.</w:t>
            </w:r>
            <w:r w:rsidRPr="00F572BD">
              <w:rPr>
                <w:color w:val="000000"/>
                <w:sz w:val="20"/>
                <w:szCs w:val="20"/>
              </w:rPr>
              <w:t>періоду</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169493,24</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225739,95</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293019,90</w:t>
            </w:r>
          </w:p>
        </w:tc>
        <w:tc>
          <w:tcPr>
            <w:tcW w:w="1043"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330702,11</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641906,03</w:t>
            </w:r>
          </w:p>
        </w:tc>
        <w:tc>
          <w:tcPr>
            <w:tcW w:w="1141" w:type="dxa"/>
            <w:shd w:val="clear" w:color="auto" w:fill="auto"/>
            <w:noWrap/>
          </w:tcPr>
          <w:p w:rsidR="00896CC8" w:rsidRPr="00F572BD" w:rsidRDefault="00896CC8" w:rsidP="00F572BD">
            <w:pPr>
              <w:spacing w:line="360" w:lineRule="auto"/>
              <w:jc w:val="both"/>
              <w:rPr>
                <w:color w:val="000000"/>
                <w:sz w:val="20"/>
                <w:szCs w:val="20"/>
              </w:rPr>
            </w:pPr>
            <w:r w:rsidRPr="00F572BD">
              <w:rPr>
                <w:color w:val="000000"/>
                <w:sz w:val="20"/>
                <w:szCs w:val="20"/>
              </w:rPr>
              <w:t>1095074,63</w:t>
            </w:r>
          </w:p>
        </w:tc>
      </w:tr>
    </w:tbl>
    <w:p w:rsidR="009136D1" w:rsidRDefault="009136D1" w:rsidP="008368BB">
      <w:pPr>
        <w:spacing w:line="360" w:lineRule="auto"/>
        <w:ind w:firstLine="709"/>
        <w:jc w:val="both"/>
        <w:rPr>
          <w:color w:val="000000"/>
          <w:sz w:val="28"/>
          <w:szCs w:val="28"/>
          <w:lang w:val="uk-UA"/>
        </w:rPr>
      </w:pPr>
    </w:p>
    <w:p w:rsidR="00896CC8" w:rsidRPr="008368BB" w:rsidRDefault="00F96285" w:rsidP="008368BB">
      <w:pPr>
        <w:spacing w:line="360" w:lineRule="auto"/>
        <w:ind w:firstLine="709"/>
        <w:jc w:val="both"/>
        <w:rPr>
          <w:color w:val="000000"/>
          <w:sz w:val="28"/>
          <w:szCs w:val="28"/>
        </w:rPr>
      </w:pPr>
      <w:r w:rsidRPr="008368BB">
        <w:rPr>
          <w:color w:val="000000"/>
          <w:sz w:val="28"/>
          <w:szCs w:val="28"/>
        </w:rPr>
        <w:t xml:space="preserve">Як свідчать дані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Pr="008368BB">
        <w:rPr>
          <w:color w:val="000000"/>
          <w:sz w:val="28"/>
          <w:szCs w:val="28"/>
        </w:rPr>
        <w:t>.13</w:t>
      </w:r>
      <w:r w:rsidR="00896CC8" w:rsidRPr="008368BB">
        <w:rPr>
          <w:color w:val="000000"/>
          <w:sz w:val="28"/>
          <w:szCs w:val="28"/>
        </w:rPr>
        <w:t xml:space="preserve"> протягом усього періоду реалізації проекту передбачається формування позитивного грошового потоку, сукупний розмір якого за весь період складатиме</w:t>
      </w:r>
      <w:r w:rsidR="008368BB" w:rsidRPr="008368BB">
        <w:rPr>
          <w:color w:val="000000"/>
          <w:sz w:val="28"/>
          <w:szCs w:val="28"/>
        </w:rPr>
        <w:t xml:space="preserve"> </w:t>
      </w:r>
      <w:r w:rsidR="00896CC8" w:rsidRPr="008368BB">
        <w:rPr>
          <w:color w:val="000000"/>
          <w:sz w:val="28"/>
          <w:szCs w:val="28"/>
        </w:rPr>
        <w:t>1 095 074,63 грн.</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Показники, що характеризують ефективність</w:t>
      </w:r>
      <w:r w:rsidR="00F96285" w:rsidRPr="008368BB">
        <w:rPr>
          <w:color w:val="000000"/>
          <w:sz w:val="28"/>
          <w:szCs w:val="28"/>
        </w:rPr>
        <w:t xml:space="preserve"> інвестицій наведено у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1</w:t>
      </w:r>
      <w:r w:rsidR="00F96285" w:rsidRPr="008368BB">
        <w:rPr>
          <w:color w:val="000000"/>
          <w:sz w:val="28"/>
          <w:szCs w:val="28"/>
        </w:rPr>
        <w:t>.14</w:t>
      </w:r>
    </w:p>
    <w:p w:rsidR="008368BB" w:rsidRPr="008368BB" w:rsidRDefault="008368BB" w:rsidP="008368BB">
      <w:pPr>
        <w:spacing w:line="360" w:lineRule="auto"/>
        <w:ind w:firstLine="709"/>
        <w:jc w:val="both"/>
        <w:rPr>
          <w:color w:val="000000"/>
          <w:sz w:val="28"/>
          <w:szCs w:val="28"/>
        </w:rPr>
      </w:pPr>
    </w:p>
    <w:p w:rsidR="00896CC8" w:rsidRPr="009136D1" w:rsidRDefault="00F96285" w:rsidP="008368BB">
      <w:pPr>
        <w:spacing w:line="360" w:lineRule="auto"/>
        <w:ind w:firstLine="709"/>
        <w:jc w:val="both"/>
        <w:rPr>
          <w:color w:val="000000"/>
          <w:sz w:val="28"/>
          <w:szCs w:val="28"/>
        </w:rPr>
      </w:pPr>
      <w:r w:rsidRPr="008368BB">
        <w:rPr>
          <w:color w:val="000000"/>
          <w:sz w:val="28"/>
          <w:szCs w:val="28"/>
        </w:rPr>
        <w:t>Таблиця 1.1</w:t>
      </w:r>
      <w:r w:rsidRPr="009136D1">
        <w:rPr>
          <w:color w:val="000000"/>
          <w:sz w:val="28"/>
          <w:szCs w:val="28"/>
        </w:rPr>
        <w:t>4</w:t>
      </w:r>
      <w:r w:rsidR="009136D1">
        <w:rPr>
          <w:color w:val="000000"/>
          <w:sz w:val="28"/>
          <w:szCs w:val="28"/>
          <w:lang w:val="uk-UA"/>
        </w:rPr>
        <w:t xml:space="preserve">. </w:t>
      </w:r>
      <w:r w:rsidR="00896CC8" w:rsidRPr="008368BB">
        <w:rPr>
          <w:color w:val="000000"/>
          <w:sz w:val="28"/>
          <w:szCs w:val="28"/>
        </w:rPr>
        <w:t>Інтегральні</w:t>
      </w:r>
      <w:r w:rsidR="00896CC8" w:rsidRPr="008368BB">
        <w:rPr>
          <w:color w:val="000000"/>
          <w:sz w:val="28"/>
          <w:szCs w:val="28"/>
          <w:lang w:val="en-US"/>
        </w:rPr>
        <w:t> </w:t>
      </w:r>
      <w:r w:rsidR="00896CC8" w:rsidRPr="008368BB">
        <w:rPr>
          <w:color w:val="000000"/>
          <w:sz w:val="28"/>
          <w:szCs w:val="28"/>
        </w:rPr>
        <w:t>показники оцінки інвестиційної привабливості проекту ресторану «</w:t>
      </w:r>
      <w:r w:rsidR="00896CC8" w:rsidRPr="008368BB">
        <w:rPr>
          <w:color w:val="000000"/>
          <w:sz w:val="28"/>
          <w:szCs w:val="28"/>
          <w:lang w:val="uk-UA"/>
        </w:rPr>
        <w:t>Черкаси</w:t>
      </w:r>
      <w:r w:rsidR="00896CC8" w:rsidRPr="008368BB">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42"/>
        <w:gridCol w:w="2255"/>
      </w:tblGrid>
      <w:tr w:rsidR="00896CC8" w:rsidRPr="00F572BD" w:rsidTr="00F572BD">
        <w:trPr>
          <w:cantSplit/>
          <w:trHeight w:val="350"/>
          <w:jc w:val="center"/>
        </w:trPr>
        <w:tc>
          <w:tcPr>
            <w:tcW w:w="3787"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Показник</w:t>
            </w:r>
          </w:p>
        </w:tc>
        <w:tc>
          <w:tcPr>
            <w:tcW w:w="1213"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Значення</w:t>
            </w:r>
          </w:p>
        </w:tc>
      </w:tr>
      <w:tr w:rsidR="00896CC8" w:rsidRPr="00F572BD" w:rsidTr="00F572BD">
        <w:trPr>
          <w:cantSplit/>
          <w:jc w:val="center"/>
        </w:trPr>
        <w:tc>
          <w:tcPr>
            <w:tcW w:w="3787"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Період окупності</w:t>
            </w:r>
          </w:p>
        </w:tc>
        <w:tc>
          <w:tcPr>
            <w:tcW w:w="121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14 міс</w:t>
            </w:r>
          </w:p>
        </w:tc>
      </w:tr>
      <w:tr w:rsidR="00896CC8" w:rsidRPr="00F572BD" w:rsidTr="00F572BD">
        <w:trPr>
          <w:cantSplit/>
          <w:jc w:val="center"/>
        </w:trPr>
        <w:tc>
          <w:tcPr>
            <w:tcW w:w="3787"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Середняя норма рентабельності</w:t>
            </w:r>
          </w:p>
        </w:tc>
        <w:tc>
          <w:tcPr>
            <w:tcW w:w="121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164,0</w:t>
            </w:r>
            <w:r w:rsidR="008368BB" w:rsidRPr="00F572BD">
              <w:rPr>
                <w:color w:val="000000"/>
                <w:sz w:val="20"/>
                <w:szCs w:val="28"/>
              </w:rPr>
              <w:t>8%</w:t>
            </w:r>
          </w:p>
        </w:tc>
      </w:tr>
      <w:tr w:rsidR="00896CC8" w:rsidRPr="00F572BD" w:rsidTr="00F572BD">
        <w:trPr>
          <w:cantSplit/>
          <w:jc w:val="center"/>
        </w:trPr>
        <w:tc>
          <w:tcPr>
            <w:tcW w:w="3787"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Чистий приведений дохід</w:t>
            </w:r>
          </w:p>
        </w:tc>
        <w:tc>
          <w:tcPr>
            <w:tcW w:w="121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1 066 698</w:t>
            </w:r>
          </w:p>
        </w:tc>
      </w:tr>
      <w:tr w:rsidR="00896CC8" w:rsidRPr="00F572BD" w:rsidTr="00F572BD">
        <w:trPr>
          <w:cantSplit/>
          <w:jc w:val="center"/>
        </w:trPr>
        <w:tc>
          <w:tcPr>
            <w:tcW w:w="3787"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Індекс прибутковості</w:t>
            </w:r>
          </w:p>
        </w:tc>
        <w:tc>
          <w:tcPr>
            <w:tcW w:w="121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4,92</w:t>
            </w:r>
          </w:p>
        </w:tc>
      </w:tr>
      <w:tr w:rsidR="00896CC8" w:rsidRPr="00F572BD" w:rsidTr="00F572BD">
        <w:trPr>
          <w:cantSplit/>
          <w:jc w:val="center"/>
        </w:trPr>
        <w:tc>
          <w:tcPr>
            <w:tcW w:w="3787" w:type="pct"/>
            <w:shd w:val="clear" w:color="auto" w:fill="auto"/>
            <w:noWrap/>
          </w:tcPr>
          <w:p w:rsidR="00896CC8" w:rsidRPr="00F572BD" w:rsidRDefault="0020247B" w:rsidP="00F572BD">
            <w:pPr>
              <w:spacing w:line="360" w:lineRule="auto"/>
              <w:jc w:val="both"/>
              <w:rPr>
                <w:color w:val="000000"/>
                <w:sz w:val="20"/>
                <w:szCs w:val="28"/>
              </w:rPr>
            </w:pPr>
            <w:r w:rsidRPr="00F572BD">
              <w:rPr>
                <w:color w:val="000000"/>
                <w:sz w:val="20"/>
                <w:szCs w:val="28"/>
              </w:rPr>
              <w:t>Внутрішння</w:t>
            </w:r>
            <w:r w:rsidR="00896CC8" w:rsidRPr="00F572BD">
              <w:rPr>
                <w:color w:val="000000"/>
                <w:sz w:val="20"/>
                <w:szCs w:val="28"/>
              </w:rPr>
              <w:t> норма рентабельності</w:t>
            </w:r>
          </w:p>
        </w:tc>
        <w:tc>
          <w:tcPr>
            <w:tcW w:w="121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199,6</w:t>
            </w:r>
            <w:r w:rsidR="008368BB" w:rsidRPr="00F572BD">
              <w:rPr>
                <w:color w:val="000000"/>
                <w:sz w:val="20"/>
                <w:szCs w:val="28"/>
              </w:rPr>
              <w:t>0%</w:t>
            </w:r>
          </w:p>
        </w:tc>
      </w:tr>
      <w:tr w:rsidR="00896CC8" w:rsidRPr="00F572BD" w:rsidTr="00F572BD">
        <w:trPr>
          <w:cantSplit/>
          <w:jc w:val="center"/>
        </w:trPr>
        <w:tc>
          <w:tcPr>
            <w:tcW w:w="3787" w:type="pct"/>
            <w:shd w:val="clear" w:color="auto" w:fill="auto"/>
            <w:noWrap/>
          </w:tcPr>
          <w:p w:rsidR="00896CC8" w:rsidRPr="00F572BD" w:rsidRDefault="0020247B" w:rsidP="00F572BD">
            <w:pPr>
              <w:spacing w:line="360" w:lineRule="auto"/>
              <w:jc w:val="both"/>
              <w:rPr>
                <w:color w:val="000000"/>
                <w:sz w:val="20"/>
                <w:szCs w:val="28"/>
              </w:rPr>
            </w:pPr>
            <w:r w:rsidRPr="00F572BD">
              <w:rPr>
                <w:color w:val="000000"/>
                <w:sz w:val="20"/>
                <w:szCs w:val="28"/>
              </w:rPr>
              <w:t>Модифікована внутрішн</w:t>
            </w:r>
            <w:r w:rsidR="00896CC8" w:rsidRPr="00F572BD">
              <w:rPr>
                <w:color w:val="000000"/>
                <w:sz w:val="20"/>
                <w:szCs w:val="28"/>
              </w:rPr>
              <w:t>я норма рентабельності</w:t>
            </w:r>
          </w:p>
        </w:tc>
        <w:tc>
          <w:tcPr>
            <w:tcW w:w="121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70,1</w:t>
            </w:r>
            <w:r w:rsidR="008368BB" w:rsidRPr="00F572BD">
              <w:rPr>
                <w:color w:val="000000"/>
                <w:sz w:val="20"/>
                <w:szCs w:val="28"/>
              </w:rPr>
              <w:t>1%</w:t>
            </w:r>
          </w:p>
        </w:tc>
      </w:tr>
      <w:tr w:rsidR="00896CC8" w:rsidRPr="00F572BD" w:rsidTr="00F572BD">
        <w:trPr>
          <w:cantSplit/>
          <w:jc w:val="center"/>
        </w:trPr>
        <w:tc>
          <w:tcPr>
            <w:tcW w:w="3787"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Тривалість періоду окупності</w:t>
            </w:r>
          </w:p>
        </w:tc>
        <w:tc>
          <w:tcPr>
            <w:tcW w:w="1213"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1,82 років</w:t>
            </w:r>
          </w:p>
        </w:tc>
      </w:tr>
    </w:tbl>
    <w:p w:rsidR="00896CC8" w:rsidRPr="008368BB" w:rsidRDefault="00896CC8" w:rsidP="008368BB">
      <w:pPr>
        <w:spacing w:line="360" w:lineRule="auto"/>
        <w:ind w:firstLine="709"/>
        <w:jc w:val="both"/>
        <w:rPr>
          <w:color w:val="000000"/>
          <w:sz w:val="28"/>
          <w:szCs w:val="28"/>
          <w:lang w:val="en-US"/>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Як</w:t>
      </w:r>
      <w:r w:rsidRPr="008368BB">
        <w:rPr>
          <w:color w:val="000000"/>
          <w:sz w:val="28"/>
          <w:szCs w:val="28"/>
          <w:lang w:val="en-US"/>
        </w:rPr>
        <w:t xml:space="preserve"> </w:t>
      </w:r>
      <w:r w:rsidRPr="008368BB">
        <w:rPr>
          <w:color w:val="000000"/>
          <w:sz w:val="28"/>
          <w:szCs w:val="28"/>
        </w:rPr>
        <w:t>свідчать</w:t>
      </w:r>
      <w:r w:rsidRPr="008368BB">
        <w:rPr>
          <w:color w:val="000000"/>
          <w:sz w:val="28"/>
          <w:szCs w:val="28"/>
          <w:lang w:val="en-US"/>
        </w:rPr>
        <w:t xml:space="preserve"> </w:t>
      </w:r>
      <w:r w:rsidRPr="008368BB">
        <w:rPr>
          <w:color w:val="000000"/>
          <w:sz w:val="28"/>
          <w:szCs w:val="28"/>
        </w:rPr>
        <w:t>розрахунки</w:t>
      </w:r>
      <w:r w:rsidRPr="008368BB">
        <w:rPr>
          <w:color w:val="000000"/>
          <w:sz w:val="28"/>
          <w:szCs w:val="28"/>
          <w:lang w:val="en-US"/>
        </w:rPr>
        <w:t xml:space="preserve">, </w:t>
      </w:r>
      <w:r w:rsidRPr="008368BB">
        <w:rPr>
          <w:color w:val="000000"/>
          <w:sz w:val="28"/>
          <w:szCs w:val="28"/>
        </w:rPr>
        <w:t>початкові</w:t>
      </w:r>
      <w:r w:rsidRPr="008368BB">
        <w:rPr>
          <w:color w:val="000000"/>
          <w:sz w:val="28"/>
          <w:szCs w:val="28"/>
          <w:lang w:val="en-US"/>
        </w:rPr>
        <w:t xml:space="preserve"> </w:t>
      </w:r>
      <w:r w:rsidRPr="008368BB">
        <w:rPr>
          <w:color w:val="000000"/>
          <w:sz w:val="28"/>
          <w:szCs w:val="28"/>
        </w:rPr>
        <w:t>інвестиційні</w:t>
      </w:r>
      <w:r w:rsidRPr="008368BB">
        <w:rPr>
          <w:color w:val="000000"/>
          <w:sz w:val="28"/>
          <w:szCs w:val="28"/>
          <w:lang w:val="en-US"/>
        </w:rPr>
        <w:t xml:space="preserve"> </w:t>
      </w:r>
      <w:r w:rsidRPr="008368BB">
        <w:rPr>
          <w:color w:val="000000"/>
          <w:sz w:val="28"/>
          <w:szCs w:val="28"/>
        </w:rPr>
        <w:t>витрати</w:t>
      </w:r>
      <w:r w:rsidRPr="008368BB">
        <w:rPr>
          <w:color w:val="000000"/>
          <w:sz w:val="28"/>
          <w:szCs w:val="28"/>
          <w:lang w:val="en-US"/>
        </w:rPr>
        <w:t xml:space="preserve">, </w:t>
      </w:r>
      <w:r w:rsidRPr="008368BB">
        <w:rPr>
          <w:color w:val="000000"/>
          <w:sz w:val="28"/>
          <w:szCs w:val="28"/>
        </w:rPr>
        <w:t>пов</w:t>
      </w:r>
      <w:r w:rsidRPr="008368BB">
        <w:rPr>
          <w:color w:val="000000"/>
          <w:sz w:val="28"/>
          <w:szCs w:val="28"/>
        </w:rPr>
        <w:sym w:font="Symbol" w:char="F0A2"/>
      </w:r>
      <w:r w:rsidRPr="008368BB">
        <w:rPr>
          <w:color w:val="000000"/>
          <w:sz w:val="28"/>
          <w:szCs w:val="28"/>
        </w:rPr>
        <w:t>язані</w:t>
      </w:r>
      <w:r w:rsidRPr="008368BB">
        <w:rPr>
          <w:color w:val="000000"/>
          <w:sz w:val="28"/>
          <w:szCs w:val="28"/>
          <w:lang w:val="en-US"/>
        </w:rPr>
        <w:t xml:space="preserve"> </w:t>
      </w:r>
      <w:r w:rsidRPr="008368BB">
        <w:rPr>
          <w:color w:val="000000"/>
          <w:sz w:val="28"/>
          <w:szCs w:val="28"/>
        </w:rPr>
        <w:t>із</w:t>
      </w:r>
      <w:r w:rsidRPr="008368BB">
        <w:rPr>
          <w:color w:val="000000"/>
          <w:sz w:val="28"/>
          <w:szCs w:val="28"/>
          <w:lang w:val="en-US"/>
        </w:rPr>
        <w:t xml:space="preserve"> </w:t>
      </w:r>
      <w:r w:rsidRPr="008368BB">
        <w:rPr>
          <w:color w:val="000000"/>
          <w:sz w:val="28"/>
          <w:szCs w:val="28"/>
        </w:rPr>
        <w:t>придбанням</w:t>
      </w:r>
      <w:r w:rsidRPr="008368BB">
        <w:rPr>
          <w:color w:val="000000"/>
          <w:sz w:val="28"/>
          <w:szCs w:val="28"/>
          <w:lang w:val="en-US"/>
        </w:rPr>
        <w:t xml:space="preserve"> </w:t>
      </w:r>
      <w:r w:rsidRPr="008368BB">
        <w:rPr>
          <w:color w:val="000000"/>
          <w:sz w:val="28"/>
          <w:szCs w:val="28"/>
        </w:rPr>
        <w:t>основних</w:t>
      </w:r>
      <w:r w:rsidRPr="008368BB">
        <w:rPr>
          <w:color w:val="000000"/>
          <w:sz w:val="28"/>
          <w:szCs w:val="28"/>
          <w:lang w:val="en-US"/>
        </w:rPr>
        <w:t xml:space="preserve"> </w:t>
      </w:r>
      <w:r w:rsidRPr="008368BB">
        <w:rPr>
          <w:color w:val="000000"/>
          <w:sz w:val="28"/>
          <w:szCs w:val="28"/>
        </w:rPr>
        <w:t>засобів</w:t>
      </w:r>
      <w:r w:rsidRPr="008368BB">
        <w:rPr>
          <w:color w:val="000000"/>
          <w:sz w:val="28"/>
          <w:szCs w:val="28"/>
          <w:lang w:val="en-US"/>
        </w:rPr>
        <w:t xml:space="preserve"> </w:t>
      </w:r>
      <w:r w:rsidRPr="008368BB">
        <w:rPr>
          <w:color w:val="000000"/>
          <w:sz w:val="28"/>
          <w:szCs w:val="28"/>
        </w:rPr>
        <w:t>для</w:t>
      </w:r>
      <w:r w:rsidRPr="008368BB">
        <w:rPr>
          <w:color w:val="000000"/>
          <w:sz w:val="28"/>
          <w:szCs w:val="28"/>
          <w:lang w:val="en-US"/>
        </w:rPr>
        <w:t xml:space="preserve"> </w:t>
      </w:r>
      <w:r w:rsidRPr="008368BB">
        <w:rPr>
          <w:color w:val="000000"/>
          <w:sz w:val="28"/>
          <w:szCs w:val="28"/>
        </w:rPr>
        <w:t>забезпечення</w:t>
      </w:r>
      <w:r w:rsidRPr="008368BB">
        <w:rPr>
          <w:color w:val="000000"/>
          <w:sz w:val="28"/>
          <w:szCs w:val="28"/>
          <w:lang w:val="en-US"/>
        </w:rPr>
        <w:t xml:space="preserve"> </w:t>
      </w:r>
      <w:r w:rsidRPr="008368BB">
        <w:rPr>
          <w:color w:val="000000"/>
          <w:sz w:val="28"/>
          <w:szCs w:val="28"/>
        </w:rPr>
        <w:t>функціонування</w:t>
      </w:r>
      <w:r w:rsidRPr="008368BB">
        <w:rPr>
          <w:color w:val="000000"/>
          <w:sz w:val="28"/>
          <w:szCs w:val="28"/>
          <w:lang w:val="en-US"/>
        </w:rPr>
        <w:t xml:space="preserve"> </w:t>
      </w:r>
      <w:r w:rsidRPr="008368BB">
        <w:rPr>
          <w:color w:val="000000"/>
          <w:sz w:val="28"/>
          <w:szCs w:val="28"/>
        </w:rPr>
        <w:t>ресторану</w:t>
      </w:r>
      <w:r w:rsidRPr="008368BB">
        <w:rPr>
          <w:color w:val="000000"/>
          <w:sz w:val="28"/>
          <w:szCs w:val="28"/>
          <w:lang w:val="en-US"/>
        </w:rPr>
        <w:t xml:space="preserve"> «</w:t>
      </w:r>
      <w:r w:rsidRPr="008368BB">
        <w:rPr>
          <w:color w:val="000000"/>
          <w:sz w:val="28"/>
          <w:szCs w:val="28"/>
          <w:lang w:val="uk-UA"/>
        </w:rPr>
        <w:t>Черкаси</w:t>
      </w:r>
      <w:r w:rsidRPr="008368BB">
        <w:rPr>
          <w:color w:val="000000"/>
          <w:sz w:val="28"/>
          <w:szCs w:val="28"/>
          <w:lang w:val="en-US"/>
        </w:rPr>
        <w:t xml:space="preserve">» </w:t>
      </w:r>
      <w:r w:rsidRPr="008368BB">
        <w:rPr>
          <w:color w:val="000000"/>
          <w:sz w:val="28"/>
          <w:szCs w:val="28"/>
        </w:rPr>
        <w:t>у</w:t>
      </w:r>
      <w:r w:rsidRPr="008368BB">
        <w:rPr>
          <w:color w:val="000000"/>
          <w:sz w:val="28"/>
          <w:szCs w:val="28"/>
          <w:lang w:val="en-US"/>
        </w:rPr>
        <w:t xml:space="preserve"> </w:t>
      </w:r>
      <w:r w:rsidRPr="008368BB">
        <w:rPr>
          <w:color w:val="000000"/>
          <w:sz w:val="28"/>
          <w:szCs w:val="28"/>
        </w:rPr>
        <w:t>межах</w:t>
      </w:r>
      <w:r w:rsidRPr="008368BB">
        <w:rPr>
          <w:color w:val="000000"/>
          <w:sz w:val="28"/>
          <w:szCs w:val="28"/>
          <w:lang w:val="en-US"/>
        </w:rPr>
        <w:t xml:space="preserve"> </w:t>
      </w:r>
      <w:r w:rsidRPr="008368BB">
        <w:rPr>
          <w:color w:val="000000"/>
          <w:sz w:val="28"/>
          <w:szCs w:val="28"/>
        </w:rPr>
        <w:t>планових</w:t>
      </w:r>
      <w:r w:rsidRPr="008368BB">
        <w:rPr>
          <w:color w:val="000000"/>
          <w:sz w:val="28"/>
          <w:szCs w:val="28"/>
          <w:lang w:val="en-US"/>
        </w:rPr>
        <w:t xml:space="preserve"> </w:t>
      </w:r>
      <w:r w:rsidRPr="008368BB">
        <w:rPr>
          <w:color w:val="000000"/>
          <w:sz w:val="28"/>
          <w:szCs w:val="28"/>
        </w:rPr>
        <w:t>завдань</w:t>
      </w:r>
      <w:r w:rsidRPr="008368BB">
        <w:rPr>
          <w:color w:val="000000"/>
          <w:sz w:val="28"/>
          <w:szCs w:val="28"/>
          <w:lang w:val="en-US"/>
        </w:rPr>
        <w:t xml:space="preserve">, </w:t>
      </w:r>
      <w:r w:rsidRPr="008368BB">
        <w:rPr>
          <w:color w:val="000000"/>
          <w:sz w:val="28"/>
          <w:szCs w:val="28"/>
        </w:rPr>
        <w:t>мають</w:t>
      </w:r>
      <w:r w:rsidRPr="008368BB">
        <w:rPr>
          <w:color w:val="000000"/>
          <w:sz w:val="28"/>
          <w:szCs w:val="28"/>
          <w:lang w:val="en-US"/>
        </w:rPr>
        <w:t xml:space="preserve"> </w:t>
      </w:r>
      <w:r w:rsidRPr="008368BB">
        <w:rPr>
          <w:color w:val="000000"/>
          <w:sz w:val="28"/>
          <w:szCs w:val="28"/>
        </w:rPr>
        <w:t>термін</w:t>
      </w:r>
      <w:r w:rsidRPr="008368BB">
        <w:rPr>
          <w:color w:val="000000"/>
          <w:sz w:val="28"/>
          <w:szCs w:val="28"/>
          <w:lang w:val="en-US"/>
        </w:rPr>
        <w:t xml:space="preserve"> </w:t>
      </w:r>
      <w:r w:rsidRPr="008368BB">
        <w:rPr>
          <w:color w:val="000000"/>
          <w:sz w:val="28"/>
          <w:szCs w:val="28"/>
        </w:rPr>
        <w:t>окупності</w:t>
      </w:r>
      <w:r w:rsidRPr="008368BB">
        <w:rPr>
          <w:color w:val="000000"/>
          <w:sz w:val="28"/>
          <w:szCs w:val="28"/>
          <w:lang w:val="en-US"/>
        </w:rPr>
        <w:t xml:space="preserve"> 1,82 </w:t>
      </w:r>
      <w:r w:rsidRPr="008368BB">
        <w:rPr>
          <w:color w:val="000000"/>
          <w:sz w:val="28"/>
          <w:szCs w:val="28"/>
        </w:rPr>
        <w:t>року</w:t>
      </w:r>
      <w:r w:rsidRPr="008368BB">
        <w:rPr>
          <w:color w:val="000000"/>
          <w:sz w:val="28"/>
          <w:szCs w:val="28"/>
          <w:lang w:val="en-US"/>
        </w:rPr>
        <w:t xml:space="preserve">. </w:t>
      </w:r>
      <w:r w:rsidRPr="008368BB">
        <w:rPr>
          <w:color w:val="000000"/>
          <w:sz w:val="28"/>
          <w:szCs w:val="28"/>
        </w:rPr>
        <w:t>При цьому чистий приведений дохід буде дорівнювати 1</w:t>
      </w:r>
      <w:r w:rsidRPr="008368BB">
        <w:rPr>
          <w:color w:val="000000"/>
          <w:sz w:val="28"/>
          <w:szCs w:val="28"/>
          <w:lang w:val="en-US"/>
        </w:rPr>
        <w:t> </w:t>
      </w:r>
      <w:r w:rsidRPr="008368BB">
        <w:rPr>
          <w:color w:val="000000"/>
          <w:sz w:val="28"/>
          <w:szCs w:val="28"/>
        </w:rPr>
        <w:t>066 698 грн. за 3 роки.</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Отримані показники ефективності дозволяють стверджувати високий рівень інвестиційної привабливості проекту, що розробляється.</w:t>
      </w:r>
    </w:p>
    <w:p w:rsidR="008368BB" w:rsidRPr="008368BB" w:rsidRDefault="008368BB" w:rsidP="008368BB">
      <w:pPr>
        <w:pStyle w:val="1"/>
        <w:keepNext w:val="0"/>
        <w:widowControl/>
        <w:spacing w:line="360" w:lineRule="auto"/>
        <w:ind w:firstLine="709"/>
        <w:jc w:val="both"/>
        <w:rPr>
          <w:color w:val="000000"/>
          <w:sz w:val="28"/>
          <w:szCs w:val="28"/>
          <w:lang w:val="uk-UA"/>
        </w:rPr>
      </w:pPr>
      <w:bookmarkStart w:id="4" w:name="_Toc151892219"/>
    </w:p>
    <w:p w:rsidR="00896CC8" w:rsidRPr="008368BB" w:rsidRDefault="004D6886" w:rsidP="008368BB">
      <w:pPr>
        <w:pStyle w:val="1"/>
        <w:keepNext w:val="0"/>
        <w:widowControl/>
        <w:spacing w:line="360" w:lineRule="auto"/>
        <w:ind w:firstLine="709"/>
        <w:jc w:val="both"/>
        <w:rPr>
          <w:b/>
          <w:bCs/>
          <w:color w:val="000000"/>
          <w:sz w:val="28"/>
          <w:szCs w:val="28"/>
          <w:lang w:val="uk-UA"/>
        </w:rPr>
      </w:pPr>
      <w:r w:rsidRPr="008368BB">
        <w:rPr>
          <w:b/>
          <w:bCs/>
          <w:color w:val="000000"/>
          <w:sz w:val="28"/>
          <w:szCs w:val="28"/>
          <w:lang w:val="uk-UA"/>
        </w:rPr>
        <w:t>1.5</w:t>
      </w:r>
      <w:r w:rsidR="00896CC8" w:rsidRPr="008368BB">
        <w:rPr>
          <w:b/>
          <w:bCs/>
          <w:color w:val="000000"/>
          <w:sz w:val="28"/>
          <w:szCs w:val="28"/>
          <w:lang w:val="uk-UA"/>
        </w:rPr>
        <w:t xml:space="preserve"> Розробка концепції проекту</w:t>
      </w:r>
      <w:bookmarkEnd w:id="4"/>
    </w:p>
    <w:p w:rsidR="00896CC8" w:rsidRPr="008368BB" w:rsidRDefault="00896CC8" w:rsidP="008368BB">
      <w:pPr>
        <w:spacing w:line="360" w:lineRule="auto"/>
        <w:ind w:firstLine="709"/>
        <w:jc w:val="both"/>
        <w:rPr>
          <w:b/>
          <w:bCs/>
          <w:color w:val="000000"/>
          <w:sz w:val="28"/>
          <w:szCs w:val="28"/>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Проект, що пропонується, стосується створення підприємства з надання послуг громадського харчування. За типом проект відноситься до змішаного, короткострокового, складного.</w:t>
      </w:r>
    </w:p>
    <w:p w:rsidR="00896CC8" w:rsidRPr="008368BB" w:rsidRDefault="00722C9B" w:rsidP="008368BB">
      <w:pPr>
        <w:spacing w:line="360" w:lineRule="auto"/>
        <w:ind w:firstLine="709"/>
        <w:jc w:val="both"/>
        <w:rPr>
          <w:color w:val="000000"/>
          <w:sz w:val="28"/>
          <w:szCs w:val="28"/>
        </w:rPr>
      </w:pPr>
      <w:r w:rsidRPr="008368BB">
        <w:rPr>
          <w:color w:val="000000"/>
          <w:sz w:val="28"/>
          <w:szCs w:val="28"/>
        </w:rPr>
        <w:t>Основн</w:t>
      </w:r>
      <w:r w:rsidRPr="008368BB">
        <w:rPr>
          <w:color w:val="000000"/>
          <w:sz w:val="28"/>
          <w:szCs w:val="28"/>
          <w:lang w:val="uk-UA"/>
        </w:rPr>
        <w:t>і</w:t>
      </w:r>
      <w:r w:rsidRPr="008368BB">
        <w:rPr>
          <w:color w:val="000000"/>
          <w:sz w:val="28"/>
          <w:szCs w:val="28"/>
        </w:rPr>
        <w:t xml:space="preserve"> ці</w:t>
      </w:r>
      <w:r w:rsidRPr="008368BB">
        <w:rPr>
          <w:color w:val="000000"/>
          <w:sz w:val="28"/>
          <w:szCs w:val="28"/>
          <w:lang w:val="uk-UA"/>
        </w:rPr>
        <w:t>лі</w:t>
      </w:r>
      <w:r w:rsidR="008368BB" w:rsidRPr="008368BB">
        <w:rPr>
          <w:color w:val="000000"/>
          <w:sz w:val="28"/>
          <w:szCs w:val="28"/>
          <w:lang w:val="uk-UA"/>
        </w:rPr>
        <w:t xml:space="preserve"> </w:t>
      </w:r>
      <w:r w:rsidR="00896CC8" w:rsidRPr="008368BB">
        <w:rPr>
          <w:color w:val="000000"/>
          <w:sz w:val="28"/>
          <w:szCs w:val="28"/>
        </w:rPr>
        <w:t>проекту створення ресторану «</w:t>
      </w:r>
      <w:r w:rsidR="00896CC8" w:rsidRPr="008368BB">
        <w:rPr>
          <w:color w:val="000000"/>
          <w:sz w:val="28"/>
          <w:szCs w:val="28"/>
          <w:lang w:val="uk-UA"/>
        </w:rPr>
        <w:t>Черкаси</w:t>
      </w:r>
      <w:r w:rsidR="00896CC8" w:rsidRPr="008368BB">
        <w:rPr>
          <w:color w:val="000000"/>
          <w:sz w:val="28"/>
          <w:szCs w:val="28"/>
        </w:rPr>
        <w:t>»</w:t>
      </w:r>
      <w:r w:rsidR="008368BB" w:rsidRPr="008368BB">
        <w:rPr>
          <w:color w:val="000000"/>
          <w:sz w:val="28"/>
          <w:szCs w:val="28"/>
        </w:rPr>
        <w:t>:</w:t>
      </w:r>
    </w:p>
    <w:p w:rsidR="00896CC8" w:rsidRPr="008368BB" w:rsidRDefault="008368BB" w:rsidP="008368BB">
      <w:pPr>
        <w:spacing w:line="360" w:lineRule="auto"/>
        <w:ind w:firstLine="709"/>
        <w:jc w:val="both"/>
        <w:rPr>
          <w:color w:val="000000"/>
          <w:sz w:val="28"/>
          <w:szCs w:val="28"/>
          <w:lang w:val="uk-UA"/>
        </w:rPr>
      </w:pPr>
      <w:r>
        <w:rPr>
          <w:color w:val="000000"/>
          <w:sz w:val="28"/>
          <w:szCs w:val="28"/>
          <w:lang w:val="uk-UA"/>
        </w:rPr>
        <w:t>– </w:t>
      </w:r>
      <w:r w:rsidR="00896CC8" w:rsidRPr="008368BB">
        <w:rPr>
          <w:color w:val="000000"/>
          <w:sz w:val="28"/>
          <w:szCs w:val="28"/>
          <w:lang w:val="uk-UA"/>
        </w:rPr>
        <w:t>реєстрація суб’єкта господарської діяльності – товариства з обмеженою відповідальністю;</w:t>
      </w:r>
    </w:p>
    <w:p w:rsidR="00896CC8" w:rsidRPr="008368BB" w:rsidRDefault="008368BB" w:rsidP="008368BB">
      <w:pPr>
        <w:spacing w:line="360" w:lineRule="auto"/>
        <w:ind w:firstLine="709"/>
        <w:jc w:val="both"/>
        <w:rPr>
          <w:color w:val="000000"/>
          <w:sz w:val="28"/>
          <w:szCs w:val="28"/>
          <w:lang w:val="uk-UA"/>
        </w:rPr>
      </w:pPr>
      <w:r>
        <w:rPr>
          <w:color w:val="000000"/>
          <w:sz w:val="28"/>
          <w:szCs w:val="28"/>
          <w:lang w:val="uk-UA"/>
        </w:rPr>
        <w:t>– </w:t>
      </w:r>
      <w:r w:rsidR="00896CC8" w:rsidRPr="008368BB">
        <w:rPr>
          <w:color w:val="000000"/>
          <w:sz w:val="28"/>
          <w:szCs w:val="28"/>
          <w:lang w:val="uk-UA"/>
        </w:rPr>
        <w:t>розробка та затвердження технічної, організаційної, нормативно-правової та технологічної документації з будівництва ресторану, підбору персоналу, організації надання послуг громадського харчування;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забезпечення високої якості послуг підприємства та його конкурентоспроможності;</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створення передумов для отримання власниками підприємства прибутку.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Головними результатами проекту мають бути:</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будівництво ресторану, його технічне й технологічне оснащення;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підготовка та комплектація персоналу ресторану;</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отримання дозволів на надання послуг громадського харчування й експлуатацію будівлі й устаткування згідно з цілями проекту;</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введення ресторану у дію.</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Основними інструментами управління виконанням проекту створення ресторану «</w:t>
      </w:r>
      <w:r w:rsidRPr="008368BB">
        <w:rPr>
          <w:color w:val="000000"/>
          <w:sz w:val="28"/>
          <w:szCs w:val="28"/>
          <w:lang w:val="uk-UA"/>
        </w:rPr>
        <w:t>Черкаси</w:t>
      </w:r>
      <w:r w:rsidRPr="008368BB">
        <w:rPr>
          <w:color w:val="000000"/>
          <w:sz w:val="28"/>
          <w:szCs w:val="28"/>
        </w:rPr>
        <w:t>» будуть:</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моніторинг усіх видів діяльності, передбачених проектом;</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документарне, нормативно-правове, кадрове, технологічне та фінансове забезпечення усіх етапів робіт та процесів за проектом;</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контроль за усіма видами діяльності, ходом робіт, діяльністю відповідальних осіб, виконавців, підрядників;</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встановлення послідовності виконання робіт за проектом та дотримання неї;</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контроль за дотриманням якості сировини й матеріалів, що використовуються під час проведення робіт за проектом;</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навчання персоналу та контроль за виконанням посадових обов’язків;</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розподіл завдань між виконавцями різного типу та контроль за своєчасністю їх виконання;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використання фінансових та організаційних важелів впливу на виконавців окремих видів робіт за проектом, постачальників, інших пов’язаних сторін.</w:t>
      </w:r>
    </w:p>
    <w:p w:rsidR="00896CC8" w:rsidRPr="008368BB" w:rsidRDefault="00896CC8" w:rsidP="008368BB">
      <w:pPr>
        <w:tabs>
          <w:tab w:val="left" w:pos="709"/>
        </w:tabs>
        <w:spacing w:line="360" w:lineRule="auto"/>
        <w:ind w:firstLine="709"/>
        <w:jc w:val="both"/>
        <w:rPr>
          <w:color w:val="000000"/>
          <w:sz w:val="28"/>
          <w:szCs w:val="28"/>
        </w:rPr>
      </w:pPr>
      <w:r w:rsidRPr="008368BB">
        <w:rPr>
          <w:color w:val="000000"/>
          <w:sz w:val="28"/>
          <w:szCs w:val="28"/>
        </w:rPr>
        <w:t>Ключовими фазами проекту є (у дужках характеристика фаз):</w:t>
      </w:r>
    </w:p>
    <w:p w:rsidR="00896CC8" w:rsidRPr="008368BB" w:rsidRDefault="00896CC8" w:rsidP="008368BB">
      <w:pPr>
        <w:numPr>
          <w:ilvl w:val="0"/>
          <w:numId w:val="5"/>
        </w:numPr>
        <w:tabs>
          <w:tab w:val="clear" w:pos="720"/>
          <w:tab w:val="left" w:pos="709"/>
        </w:tabs>
        <w:spacing w:line="360" w:lineRule="auto"/>
        <w:ind w:left="0" w:firstLine="709"/>
        <w:jc w:val="both"/>
        <w:rPr>
          <w:color w:val="000000"/>
          <w:sz w:val="28"/>
          <w:szCs w:val="28"/>
        </w:rPr>
      </w:pPr>
      <w:r w:rsidRPr="008368BB">
        <w:rPr>
          <w:color w:val="000000"/>
          <w:sz w:val="28"/>
          <w:szCs w:val="28"/>
        </w:rPr>
        <w:t>реєстрація підприємства (проведення зборів засновників, підготовка та реєстрація статуту, реєстрація в державних податкових органах, пенсійному фонді тощо, отримання дозволів на використання печаток підприємства, отримання статусу юридичної особи, формування статутного фонду</w:t>
      </w:r>
      <w:r w:rsidR="008368BB">
        <w:rPr>
          <w:color w:val="000000"/>
          <w:sz w:val="28"/>
          <w:szCs w:val="28"/>
        </w:rPr>
        <w:t>)</w:t>
      </w:r>
      <w:r w:rsidRPr="008368BB">
        <w:rPr>
          <w:color w:val="000000"/>
          <w:sz w:val="28"/>
          <w:szCs w:val="28"/>
        </w:rPr>
        <w:t>;</w:t>
      </w:r>
    </w:p>
    <w:p w:rsidR="00896CC8" w:rsidRPr="008368BB" w:rsidRDefault="00896CC8" w:rsidP="008368BB">
      <w:pPr>
        <w:numPr>
          <w:ilvl w:val="0"/>
          <w:numId w:val="5"/>
        </w:numPr>
        <w:tabs>
          <w:tab w:val="clear" w:pos="720"/>
          <w:tab w:val="left" w:pos="709"/>
        </w:tabs>
        <w:spacing w:line="360" w:lineRule="auto"/>
        <w:ind w:left="0" w:firstLine="709"/>
        <w:jc w:val="both"/>
        <w:rPr>
          <w:color w:val="000000"/>
          <w:sz w:val="28"/>
          <w:szCs w:val="28"/>
        </w:rPr>
      </w:pPr>
      <w:r w:rsidRPr="008368BB">
        <w:rPr>
          <w:color w:val="000000"/>
          <w:sz w:val="28"/>
          <w:szCs w:val="28"/>
        </w:rPr>
        <w:t>створення ресторану (розробка технічної та фінансово-економічної документації за проектом; узгодження проекту з державними виконавчими органами, укладання та реалізація договору з будівельно-монтажною організацією, постачальниками сировини, матеріалів, обладнання, меблів; набір та підготовка персоналу; проведення випробувальних робіт та приймання об’єкту);</w:t>
      </w:r>
    </w:p>
    <w:p w:rsidR="00896CC8" w:rsidRPr="008368BB" w:rsidRDefault="00896CC8" w:rsidP="008368BB">
      <w:pPr>
        <w:numPr>
          <w:ilvl w:val="0"/>
          <w:numId w:val="5"/>
        </w:numPr>
        <w:tabs>
          <w:tab w:val="clear" w:pos="720"/>
          <w:tab w:val="left" w:pos="709"/>
        </w:tabs>
        <w:spacing w:line="360" w:lineRule="auto"/>
        <w:ind w:left="0" w:firstLine="709"/>
        <w:jc w:val="both"/>
        <w:rPr>
          <w:color w:val="000000"/>
          <w:sz w:val="28"/>
          <w:szCs w:val="28"/>
        </w:rPr>
      </w:pPr>
      <w:r w:rsidRPr="008368BB">
        <w:rPr>
          <w:color w:val="000000"/>
          <w:sz w:val="28"/>
          <w:szCs w:val="28"/>
        </w:rPr>
        <w:t>підготовка до урочистого відкриття об’єкту (облаштування території, укладання та виконання договору із спеціалізованим підприємством з проведення урочистостей)</w:t>
      </w:r>
    </w:p>
    <w:p w:rsidR="00896CC8" w:rsidRPr="008368BB" w:rsidRDefault="00896CC8" w:rsidP="008368BB">
      <w:pPr>
        <w:tabs>
          <w:tab w:val="left" w:pos="709"/>
        </w:tabs>
        <w:spacing w:line="360" w:lineRule="auto"/>
        <w:ind w:firstLine="709"/>
        <w:jc w:val="both"/>
        <w:rPr>
          <w:color w:val="000000"/>
          <w:sz w:val="28"/>
          <w:szCs w:val="28"/>
        </w:rPr>
      </w:pPr>
      <w:r w:rsidRPr="008368BB">
        <w:rPr>
          <w:color w:val="000000"/>
          <w:sz w:val="28"/>
          <w:szCs w:val="28"/>
        </w:rPr>
        <w:t>Результатом реєстрації підприємства є отримання законних можливостей, організаційних, правових та функціональних підстав для реалізації головної ідеї та задумів за проектом;</w:t>
      </w:r>
    </w:p>
    <w:p w:rsidR="00896CC8" w:rsidRPr="008368BB" w:rsidRDefault="00896CC8" w:rsidP="008368BB">
      <w:pPr>
        <w:tabs>
          <w:tab w:val="left" w:pos="709"/>
        </w:tabs>
        <w:spacing w:line="360" w:lineRule="auto"/>
        <w:ind w:firstLine="709"/>
        <w:jc w:val="both"/>
        <w:rPr>
          <w:color w:val="000000"/>
          <w:sz w:val="28"/>
          <w:szCs w:val="28"/>
        </w:rPr>
      </w:pPr>
      <w:r w:rsidRPr="008368BB">
        <w:rPr>
          <w:color w:val="000000"/>
          <w:sz w:val="28"/>
          <w:szCs w:val="28"/>
        </w:rPr>
        <w:t>Результатом створення ресторану є отримання будівлі ресторану, повністю укомплектованого необхідним технологічним обладнанням, меблями, засобами оргтехніки, пожеж</w:t>
      </w:r>
      <w:r w:rsidRPr="008368BB">
        <w:rPr>
          <w:color w:val="000000"/>
          <w:sz w:val="28"/>
          <w:szCs w:val="28"/>
          <w:lang w:val="uk-UA"/>
        </w:rPr>
        <w:t>о</w:t>
      </w:r>
      <w:r w:rsidRPr="008368BB">
        <w:rPr>
          <w:color w:val="000000"/>
          <w:sz w:val="28"/>
          <w:szCs w:val="28"/>
        </w:rPr>
        <w:t>гасіння, безпеки; отримання дозволів на надання послуг в галузі громадського харчування й торгівлі; забезпечення подальшої ефективної експлуатації об’єкту;</w:t>
      </w:r>
    </w:p>
    <w:p w:rsidR="00896CC8" w:rsidRPr="008368BB" w:rsidRDefault="00896CC8" w:rsidP="008368BB">
      <w:pPr>
        <w:tabs>
          <w:tab w:val="left" w:pos="709"/>
        </w:tabs>
        <w:spacing w:line="360" w:lineRule="auto"/>
        <w:ind w:firstLine="709"/>
        <w:jc w:val="both"/>
        <w:rPr>
          <w:color w:val="000000"/>
          <w:sz w:val="28"/>
          <w:szCs w:val="28"/>
        </w:rPr>
      </w:pPr>
      <w:r w:rsidRPr="008368BB">
        <w:rPr>
          <w:color w:val="000000"/>
          <w:sz w:val="28"/>
          <w:szCs w:val="28"/>
        </w:rPr>
        <w:t>Результатом підготовки до урочистого відкриття є забезпечення введення об’єкту в експлуатацію з одночасним інформуванням потенційних споживачів про появу нового ресторану, його позиціонування та проведення відповідних заходів маркетингових комунікацій.</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lang w:val="uk-UA"/>
        </w:rPr>
        <w:t xml:space="preserve">У відповідності з класифікацією, наведеною в Цивільному кодексі та особливостями створюваного підприємства, воно організовується у формі товариства з обмеженою відповідальністю. </w:t>
      </w:r>
      <w:r w:rsidRPr="008368BB">
        <w:rPr>
          <w:color w:val="000000"/>
          <w:sz w:val="28"/>
          <w:szCs w:val="28"/>
        </w:rPr>
        <w:t>Шість партнерів об</w:t>
      </w:r>
      <w:r w:rsidRPr="008368BB">
        <w:rPr>
          <w:color w:val="000000"/>
          <w:sz w:val="28"/>
          <w:szCs w:val="28"/>
        </w:rPr>
        <w:sym w:font="Symbol" w:char="F0A2"/>
      </w:r>
      <w:r w:rsidRPr="008368BB">
        <w:rPr>
          <w:color w:val="000000"/>
          <w:sz w:val="28"/>
          <w:szCs w:val="28"/>
        </w:rPr>
        <w:t>єднують свої капітали з метою сумісного ведення бізнесу і отримання прибутку. Усі внески здійснюються в грошовому вигляді і є основою для формування статутного фонду підприємства, придбання основних і оборотних коштів, необхідних для здійснення виробничої діяльності, найму робітників та інших потреб підприємства.</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Перевагами такої форми організації виробництва є те, що зростають фінансові можливості підприємства внаслідок об</w:t>
      </w:r>
      <w:r w:rsidRPr="008368BB">
        <w:rPr>
          <w:color w:val="000000"/>
          <w:sz w:val="28"/>
          <w:szCs w:val="28"/>
        </w:rPr>
        <w:sym w:font="Symbol" w:char="F0A2"/>
      </w:r>
      <w:r w:rsidRPr="008368BB">
        <w:rPr>
          <w:color w:val="000000"/>
          <w:sz w:val="28"/>
          <w:szCs w:val="28"/>
        </w:rPr>
        <w:t>єднання декількох капіталів. Крім того, існує реальна можливість отримання банківських кредитів, оскільки банки в кредитуванні віддають перевагу малим та середнім підприємствам з колективною формою власністю перед приватними підприємствами або великими акціонерними товариствами. Переваг</w:t>
      </w:r>
      <w:r w:rsidRPr="008368BB">
        <w:rPr>
          <w:color w:val="000000"/>
          <w:sz w:val="28"/>
          <w:szCs w:val="28"/>
          <w:lang w:val="uk-UA"/>
        </w:rPr>
        <w:t>ою</w:t>
      </w:r>
      <w:r w:rsidRPr="008368BB">
        <w:rPr>
          <w:color w:val="000000"/>
          <w:sz w:val="28"/>
          <w:szCs w:val="28"/>
        </w:rPr>
        <w:t xml:space="preserve"> є й те, що партнери несуть відповідальність по борговим зобов</w:t>
      </w:r>
      <w:r w:rsidRPr="008368BB">
        <w:rPr>
          <w:color w:val="000000"/>
          <w:sz w:val="28"/>
          <w:szCs w:val="28"/>
        </w:rPr>
        <w:sym w:font="Symbol" w:char="F0A2"/>
      </w:r>
      <w:r w:rsidRPr="008368BB">
        <w:rPr>
          <w:color w:val="000000"/>
          <w:sz w:val="28"/>
          <w:szCs w:val="28"/>
        </w:rPr>
        <w:t>язанням підприємства лише в межах своїх внесків</w:t>
      </w:r>
      <w:r w:rsidR="00C05CEB" w:rsidRPr="008368BB">
        <w:rPr>
          <w:color w:val="000000"/>
          <w:sz w:val="28"/>
          <w:szCs w:val="28"/>
          <w:lang w:val="uk-UA"/>
        </w:rPr>
        <w:t xml:space="preserve"> [5</w:t>
      </w:r>
      <w:r w:rsidR="00C05CEB" w:rsidRPr="008368BB">
        <w:rPr>
          <w:color w:val="000000"/>
          <w:sz w:val="28"/>
          <w:szCs w:val="28"/>
        </w:rPr>
        <w:t xml:space="preserve">. </w:t>
      </w:r>
      <w:r w:rsidR="00C05CEB" w:rsidRPr="008368BB">
        <w:rPr>
          <w:color w:val="000000"/>
          <w:sz w:val="28"/>
          <w:szCs w:val="28"/>
          <w:lang w:val="en-US"/>
        </w:rPr>
        <w:t>c</w:t>
      </w:r>
      <w:r w:rsidR="00C05CEB" w:rsidRPr="008368BB">
        <w:rPr>
          <w:color w:val="000000"/>
          <w:sz w:val="28"/>
          <w:szCs w:val="28"/>
        </w:rPr>
        <w:t xml:space="preserve">. </w:t>
      </w:r>
      <w:r w:rsidR="00C05CEB" w:rsidRPr="008368BB">
        <w:rPr>
          <w:color w:val="000000"/>
          <w:sz w:val="28"/>
          <w:szCs w:val="28"/>
          <w:lang w:val="uk-UA"/>
        </w:rPr>
        <w:t>456</w:t>
      </w:r>
      <w:r w:rsidR="00C05CEB" w:rsidRPr="008368BB">
        <w:rPr>
          <w:color w:val="000000"/>
          <w:sz w:val="28"/>
          <w:szCs w:val="28"/>
        </w:rPr>
        <w:t>]</w:t>
      </w:r>
      <w:r w:rsidRPr="008368BB">
        <w:rPr>
          <w:color w:val="000000"/>
          <w:sz w:val="28"/>
          <w:szCs w:val="28"/>
        </w:rPr>
        <w:t>.</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Для реєстрації товариства у відділ по реєстрації суб</w:t>
      </w:r>
      <w:r w:rsidRPr="008368BB">
        <w:rPr>
          <w:color w:val="000000"/>
          <w:sz w:val="28"/>
          <w:szCs w:val="28"/>
        </w:rPr>
        <w:sym w:font="Symbol" w:char="F0A2"/>
      </w:r>
      <w:r w:rsidRPr="008368BB">
        <w:rPr>
          <w:color w:val="000000"/>
          <w:sz w:val="28"/>
          <w:szCs w:val="28"/>
        </w:rPr>
        <w:t>єктів підприємництва виконкому м</w:t>
      </w:r>
      <w:r w:rsidR="008368BB" w:rsidRPr="008368BB">
        <w:rPr>
          <w:color w:val="000000"/>
          <w:sz w:val="28"/>
          <w:szCs w:val="28"/>
        </w:rPr>
        <w:t>.</w:t>
      </w:r>
      <w:r w:rsidR="008368BB">
        <w:rPr>
          <w:color w:val="000000"/>
          <w:sz w:val="28"/>
          <w:szCs w:val="28"/>
        </w:rPr>
        <w:t xml:space="preserve"> </w:t>
      </w:r>
      <w:r w:rsidR="008368BB" w:rsidRPr="008368BB">
        <w:rPr>
          <w:color w:val="000000"/>
          <w:sz w:val="28"/>
          <w:szCs w:val="28"/>
        </w:rPr>
        <w:t>Че</w:t>
      </w:r>
      <w:r w:rsidRPr="008368BB">
        <w:rPr>
          <w:color w:val="000000"/>
          <w:sz w:val="28"/>
          <w:szCs w:val="28"/>
        </w:rPr>
        <w:t>ркаси надаються наступні види документів:</w:t>
      </w:r>
    </w:p>
    <w:p w:rsidR="00896CC8" w:rsidRPr="008368BB" w:rsidRDefault="00896CC8" w:rsidP="008368BB">
      <w:pPr>
        <w:pStyle w:val="a3"/>
        <w:spacing w:after="0" w:line="360" w:lineRule="auto"/>
        <w:ind w:left="0" w:firstLine="709"/>
        <w:jc w:val="both"/>
        <w:rPr>
          <w:color w:val="000000"/>
          <w:sz w:val="28"/>
          <w:szCs w:val="28"/>
          <w:lang w:val="uk-UA"/>
        </w:rPr>
      </w:pPr>
      <w:r w:rsidRPr="008368BB">
        <w:rPr>
          <w:color w:val="000000"/>
          <w:sz w:val="28"/>
          <w:szCs w:val="28"/>
        </w:rPr>
        <w:t>1. Статут товариства (4 екземпляри з підписом нотаріуса)</w:t>
      </w:r>
    </w:p>
    <w:p w:rsidR="00896CC8" w:rsidRPr="008368BB" w:rsidRDefault="00896CC8" w:rsidP="008368BB">
      <w:pPr>
        <w:pStyle w:val="a3"/>
        <w:spacing w:after="0" w:line="360" w:lineRule="auto"/>
        <w:ind w:left="0" w:firstLine="709"/>
        <w:jc w:val="both"/>
        <w:rPr>
          <w:color w:val="000000"/>
          <w:sz w:val="28"/>
          <w:szCs w:val="28"/>
          <w:lang w:val="uk-UA"/>
        </w:rPr>
      </w:pPr>
      <w:r w:rsidRPr="008368BB">
        <w:rPr>
          <w:color w:val="000000"/>
          <w:sz w:val="28"/>
          <w:szCs w:val="28"/>
          <w:lang w:val="uk-UA"/>
        </w:rPr>
        <w:t>2. Гарантійний лист, що свідчить про надання сторонньою організацією приміщення під ресторан в разі його реєстрації виконкомом.</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3. Квитанції, що свідчать про виплату товариством державного мита за реєстрацію.</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4. Реєстраційні карти (7 екземплярів) та інформаційне повідомлення (2 екземпляри), яке представляє собою виписку із статуту товариства.</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5. Протокол зборів засновників товариства з підписом нотаріуса.</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Оскільки продаж товарів народного споживання супроводжується шкідливими викидами, то крім зазначених документів у відділ реєстрації надаються й:</w:t>
      </w:r>
    </w:p>
    <w:p w:rsidR="00896CC8" w:rsidRPr="008368BB" w:rsidRDefault="00896CC8" w:rsidP="008368BB">
      <w:pPr>
        <w:pStyle w:val="a3"/>
        <w:numPr>
          <w:ilvl w:val="0"/>
          <w:numId w:val="6"/>
        </w:numPr>
        <w:spacing w:after="0" w:line="360" w:lineRule="auto"/>
        <w:ind w:left="0" w:firstLine="709"/>
        <w:jc w:val="both"/>
        <w:rPr>
          <w:color w:val="000000"/>
          <w:sz w:val="28"/>
          <w:szCs w:val="28"/>
        </w:rPr>
      </w:pPr>
      <w:r w:rsidRPr="008368BB">
        <w:rPr>
          <w:color w:val="000000"/>
          <w:sz w:val="28"/>
          <w:szCs w:val="28"/>
        </w:rPr>
        <w:t>дозвіл санепідемстанції;</w:t>
      </w:r>
    </w:p>
    <w:p w:rsidR="00896CC8" w:rsidRPr="008368BB" w:rsidRDefault="00896CC8" w:rsidP="008368BB">
      <w:pPr>
        <w:pStyle w:val="a3"/>
        <w:numPr>
          <w:ilvl w:val="0"/>
          <w:numId w:val="6"/>
        </w:numPr>
        <w:spacing w:after="0" w:line="360" w:lineRule="auto"/>
        <w:ind w:left="0" w:firstLine="709"/>
        <w:jc w:val="both"/>
        <w:rPr>
          <w:color w:val="000000"/>
          <w:sz w:val="28"/>
          <w:szCs w:val="28"/>
        </w:rPr>
      </w:pPr>
      <w:r w:rsidRPr="008368BB">
        <w:rPr>
          <w:color w:val="000000"/>
          <w:sz w:val="28"/>
          <w:szCs w:val="28"/>
        </w:rPr>
        <w:t>дозвіл пожежної інспекції;</w:t>
      </w:r>
    </w:p>
    <w:p w:rsidR="00896CC8" w:rsidRPr="008368BB" w:rsidRDefault="00896CC8" w:rsidP="008368BB">
      <w:pPr>
        <w:pStyle w:val="a3"/>
        <w:numPr>
          <w:ilvl w:val="0"/>
          <w:numId w:val="6"/>
        </w:numPr>
        <w:spacing w:after="0" w:line="360" w:lineRule="auto"/>
        <w:ind w:left="0" w:firstLine="709"/>
        <w:jc w:val="both"/>
        <w:rPr>
          <w:color w:val="000000"/>
          <w:sz w:val="28"/>
          <w:szCs w:val="28"/>
        </w:rPr>
      </w:pPr>
      <w:r w:rsidRPr="008368BB">
        <w:rPr>
          <w:color w:val="000000"/>
          <w:sz w:val="28"/>
          <w:szCs w:val="28"/>
        </w:rPr>
        <w:t>дозвіл міськводоканалу;</w:t>
      </w:r>
    </w:p>
    <w:p w:rsidR="00896CC8" w:rsidRPr="008368BB" w:rsidRDefault="00896CC8" w:rsidP="008368BB">
      <w:pPr>
        <w:pStyle w:val="a3"/>
        <w:numPr>
          <w:ilvl w:val="0"/>
          <w:numId w:val="6"/>
        </w:numPr>
        <w:spacing w:after="0" w:line="360" w:lineRule="auto"/>
        <w:ind w:left="0" w:firstLine="709"/>
        <w:jc w:val="both"/>
        <w:rPr>
          <w:color w:val="000000"/>
          <w:sz w:val="28"/>
          <w:szCs w:val="28"/>
        </w:rPr>
      </w:pPr>
      <w:r w:rsidRPr="008368BB">
        <w:rPr>
          <w:color w:val="000000"/>
          <w:sz w:val="28"/>
          <w:szCs w:val="28"/>
        </w:rPr>
        <w:t>дозвіл міськенерго;</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 xml:space="preserve">Внески всіх партнерів-засновників підприємства рівні і становлять 51 </w:t>
      </w:r>
      <w:r w:rsidR="008368BB" w:rsidRPr="008368BB">
        <w:rPr>
          <w:color w:val="000000"/>
          <w:sz w:val="28"/>
          <w:szCs w:val="28"/>
        </w:rPr>
        <w:t>тис.</w:t>
      </w:r>
      <w:r w:rsidR="008368BB">
        <w:rPr>
          <w:color w:val="000000"/>
          <w:sz w:val="28"/>
          <w:szCs w:val="28"/>
        </w:rPr>
        <w:t xml:space="preserve"> </w:t>
      </w:r>
      <w:r w:rsidR="008368BB" w:rsidRPr="008368BB">
        <w:rPr>
          <w:color w:val="000000"/>
          <w:sz w:val="28"/>
          <w:szCs w:val="28"/>
        </w:rPr>
        <w:t>г</w:t>
      </w:r>
      <w:r w:rsidRPr="008368BB">
        <w:rPr>
          <w:color w:val="000000"/>
          <w:sz w:val="28"/>
          <w:szCs w:val="28"/>
        </w:rPr>
        <w:t>рн. на учасника.</w:t>
      </w:r>
    </w:p>
    <w:p w:rsidR="00896CC8" w:rsidRPr="008368BB" w:rsidRDefault="00896CC8" w:rsidP="008368BB">
      <w:pPr>
        <w:pStyle w:val="a3"/>
        <w:spacing w:after="0" w:line="360" w:lineRule="auto"/>
        <w:ind w:left="0" w:firstLine="709"/>
        <w:jc w:val="both"/>
        <w:rPr>
          <w:color w:val="000000"/>
          <w:sz w:val="28"/>
          <w:szCs w:val="28"/>
        </w:rPr>
      </w:pPr>
      <w:r w:rsidRPr="008368BB">
        <w:rPr>
          <w:color w:val="000000"/>
          <w:sz w:val="28"/>
          <w:szCs w:val="28"/>
        </w:rPr>
        <w:t>Один раз на три місяці буде скликатися рада партнерів, де буде обговорюватися поточний стан підприємства, прийматимуться важливі управлінські рішення. Радою в кінці року будуть розглядатися і затверджуватися виробничі і фінансові плани на наступний рік. Колективно будуть прийматися й рішення стосовно розподілу прибутку. В перший рік діяльності підприємства весь його обсяг буде спрямований на виробничі потреби, в наступні роки частина прибутку буде використовуватися на розширення і розвиток підприємства (розмір цих витрат визначає рада партнерів на початку року, але вони не повинні бути меншими за 1</w:t>
      </w:r>
      <w:r w:rsidR="008368BB" w:rsidRPr="008368BB">
        <w:rPr>
          <w:color w:val="000000"/>
          <w:sz w:val="28"/>
          <w:szCs w:val="28"/>
        </w:rPr>
        <w:t>0</w:t>
      </w:r>
      <w:r w:rsidR="008368BB">
        <w:rPr>
          <w:color w:val="000000"/>
          <w:sz w:val="28"/>
          <w:szCs w:val="28"/>
        </w:rPr>
        <w:t>%</w:t>
      </w:r>
      <w:r w:rsidRPr="008368BB">
        <w:rPr>
          <w:color w:val="000000"/>
          <w:sz w:val="28"/>
          <w:szCs w:val="28"/>
        </w:rPr>
        <w:t xml:space="preserve"> розміру річного прибутку), а решта рівними частинами буде розподілена між партнерами.</w:t>
      </w:r>
    </w:p>
    <w:p w:rsidR="00896CC8" w:rsidRPr="008368BB" w:rsidRDefault="00896CC8" w:rsidP="008368BB">
      <w:pPr>
        <w:pStyle w:val="a3"/>
        <w:spacing w:after="0" w:line="360" w:lineRule="auto"/>
        <w:ind w:left="0" w:firstLine="709"/>
        <w:jc w:val="both"/>
        <w:rPr>
          <w:color w:val="000000"/>
          <w:sz w:val="28"/>
          <w:szCs w:val="28"/>
        </w:rPr>
      </w:pPr>
    </w:p>
    <w:p w:rsidR="00896CC8" w:rsidRPr="00095808" w:rsidRDefault="00095808" w:rsidP="00095808">
      <w:pPr>
        <w:pStyle w:val="a3"/>
        <w:spacing w:after="0" w:line="360" w:lineRule="auto"/>
        <w:ind w:left="0" w:firstLine="709"/>
        <w:jc w:val="both"/>
        <w:rPr>
          <w:b/>
          <w:sz w:val="28"/>
          <w:szCs w:val="28"/>
          <w:lang w:val="uk-UA"/>
        </w:rPr>
      </w:pPr>
      <w:r>
        <w:br w:type="page"/>
      </w:r>
      <w:bookmarkStart w:id="5" w:name="_Toc151892220"/>
      <w:r w:rsidR="00896CC8" w:rsidRPr="00095808">
        <w:rPr>
          <w:b/>
          <w:sz w:val="28"/>
          <w:szCs w:val="28"/>
          <w:lang w:val="uk-UA"/>
        </w:rPr>
        <w:t xml:space="preserve">2. Опис проекту створення ресторану </w:t>
      </w:r>
      <w:bookmarkEnd w:id="5"/>
      <w:r w:rsidR="00896CC8" w:rsidRPr="00095808">
        <w:rPr>
          <w:b/>
          <w:sz w:val="28"/>
          <w:szCs w:val="28"/>
        </w:rPr>
        <w:t>«</w:t>
      </w:r>
      <w:r w:rsidR="00896CC8" w:rsidRPr="00095808">
        <w:rPr>
          <w:b/>
          <w:sz w:val="28"/>
          <w:szCs w:val="28"/>
          <w:lang w:val="uk-UA"/>
        </w:rPr>
        <w:t>Черкаси</w:t>
      </w:r>
      <w:r w:rsidR="00896CC8" w:rsidRPr="00095808">
        <w:rPr>
          <w:b/>
          <w:sz w:val="28"/>
          <w:szCs w:val="28"/>
        </w:rPr>
        <w:t>»</w:t>
      </w:r>
    </w:p>
    <w:p w:rsidR="008368BB" w:rsidRPr="008368BB" w:rsidRDefault="008368BB" w:rsidP="008368BB">
      <w:pPr>
        <w:spacing w:line="360" w:lineRule="auto"/>
        <w:ind w:firstLine="709"/>
        <w:jc w:val="both"/>
        <w:rPr>
          <w:color w:val="000000"/>
          <w:sz w:val="28"/>
          <w:szCs w:val="28"/>
          <w:lang w:val="uk-UA"/>
        </w:rPr>
      </w:pPr>
    </w:p>
    <w:p w:rsidR="00896CC8" w:rsidRPr="008368BB" w:rsidRDefault="00896CC8" w:rsidP="008368BB">
      <w:pPr>
        <w:pStyle w:val="1"/>
        <w:keepNext w:val="0"/>
        <w:widowControl/>
        <w:spacing w:line="360" w:lineRule="auto"/>
        <w:ind w:firstLine="709"/>
        <w:jc w:val="both"/>
        <w:rPr>
          <w:b/>
          <w:bCs/>
          <w:color w:val="000000"/>
          <w:sz w:val="28"/>
          <w:szCs w:val="28"/>
        </w:rPr>
      </w:pPr>
      <w:bookmarkStart w:id="6" w:name="_Toc151892221"/>
      <w:r w:rsidRPr="008368BB">
        <w:rPr>
          <w:b/>
          <w:bCs/>
          <w:color w:val="000000"/>
          <w:sz w:val="28"/>
          <w:szCs w:val="28"/>
          <w:lang w:val="uk-UA"/>
        </w:rPr>
        <w:t>2.1 Управління змістом проекту, цілі та задачі</w:t>
      </w:r>
      <w:bookmarkEnd w:id="6"/>
    </w:p>
    <w:p w:rsidR="008368BB" w:rsidRPr="008368BB" w:rsidRDefault="008368BB" w:rsidP="008368BB">
      <w:pPr>
        <w:spacing w:line="360" w:lineRule="auto"/>
        <w:ind w:firstLine="709"/>
        <w:jc w:val="both"/>
        <w:rPr>
          <w:color w:val="000000"/>
          <w:sz w:val="28"/>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Проект, що розглядається в межах цього дослідження, спрямований на створення підприємства з надання послуг громадського харчування.</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Задум проекту полягає у будівництві приміщення нового ресторану з яскраво вираженим національним колоритом, національною кухнею на високому рівні кулінарної майстерності, яка підкріплюється високим рівнем технологічності та організації ресторанного господарства.</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У відповідності до класифікації проектів та згідно з ознаками, цей проект можна віднести до змішаного, короткострокового, складного мультипроекту.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До головний цілей проекту відносяться: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реєстрація суб’єкта господарської діяльності – товариства з обмеженою відповідальністю «</w:t>
      </w:r>
      <w:r w:rsidR="00896CC8" w:rsidRPr="008368BB">
        <w:rPr>
          <w:color w:val="000000"/>
          <w:sz w:val="28"/>
          <w:szCs w:val="28"/>
          <w:lang w:val="uk-UA"/>
        </w:rPr>
        <w:t>Черкаси</w:t>
      </w:r>
      <w:r w:rsidR="00896CC8" w:rsidRPr="008368BB">
        <w:rPr>
          <w:color w:val="000000"/>
          <w:sz w:val="28"/>
          <w:szCs w:val="28"/>
        </w:rPr>
        <w:t>»;</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розробка та затвердження технічної, організаційної, нормативно-правової та технологічної документації з будівництва ресторану, підбору персоналу, організації надання послуг громадського харчування;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забезпечення високої якості послуг підприємства та його конкурентоспроможності;</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створення передумов для отримання власниками підприємства прибутку.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Дерево цілей проекту наведено на </w:t>
      </w:r>
      <w:r w:rsidR="008368BB" w:rsidRPr="008368BB">
        <w:rPr>
          <w:color w:val="000000"/>
          <w:sz w:val="28"/>
          <w:szCs w:val="28"/>
        </w:rPr>
        <w:t>рис.</w:t>
      </w:r>
      <w:r w:rsidR="008368BB">
        <w:rPr>
          <w:color w:val="000000"/>
          <w:sz w:val="28"/>
          <w:szCs w:val="28"/>
        </w:rPr>
        <w:t> </w:t>
      </w:r>
      <w:r w:rsidR="008368BB" w:rsidRPr="008368BB">
        <w:rPr>
          <w:color w:val="000000"/>
          <w:sz w:val="28"/>
          <w:szCs w:val="28"/>
        </w:rPr>
        <w:t>2</w:t>
      </w:r>
      <w:r w:rsidRPr="008368BB">
        <w:rPr>
          <w:color w:val="000000"/>
          <w:sz w:val="28"/>
          <w:szCs w:val="28"/>
        </w:rPr>
        <w:t>.1.</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Передбачається, що реалізація проекту, що пропонується, призведе до отримання наступних основних результатів:</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будівництво ресторану, його технічне й технологічне оснащення;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підготовка та комплектація персоналу ресторану;</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отримання дозволів на надання послуг громадського харчування й експлуатацію будівлі й устаткування згідно з цілями проекту;</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введення ресторану у дію.</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Основними інструментами управління виконанням проекту є:</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моніторинг усіх видів діяльності, передбачених проектом;</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документарне, нормативно-правове, кадрове, технологічне та фінансове забезпечення усіх етапів робіт та процесів за проектом;</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контроль за усіма видами діяльності, ходом робіт, діяльністю відповідальних осіб, виконавців, підрядників;</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встановлення послідовності виконання робіт за проектом та дотримання неї;</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контроль за дотриманням якості сировини й матеріалів, що використовуються під час проведення робіт за проектом;</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навчання персоналу та контроль за виконанням посадових обов’язків;</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розподіл завдань між виконавцями різного типу та контроль за своєчасністю їх виконання;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використання фінансових та організаційних важелів впливу на виконавців окремих видів робіт за проектом, постачальників, інших пов’язаних сторін.</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До складу основних задач регулювання ходу реалізації проекту входять: контроль за фактичним виконанням робіт, виявлення і аналіз виникаючих відхилень від планових завдань, коректування і здійснення організаційно-технологічних, економічних і технічних рішень, що забезпечують своєчасне і ефективне досягнення заданої мети проекту. Процес регулювання полягає в циклічному повторенні з прийнятою періодичністю наступних процедур:</w:t>
      </w:r>
    </w:p>
    <w:p w:rsidR="00896CC8" w:rsidRPr="008368BB" w:rsidRDefault="00896CC8" w:rsidP="008368BB">
      <w:pPr>
        <w:numPr>
          <w:ilvl w:val="0"/>
          <w:numId w:val="7"/>
        </w:numPr>
        <w:spacing w:line="360" w:lineRule="auto"/>
        <w:ind w:left="0" w:firstLine="709"/>
        <w:jc w:val="both"/>
        <w:rPr>
          <w:color w:val="000000"/>
          <w:sz w:val="28"/>
          <w:szCs w:val="28"/>
        </w:rPr>
      </w:pPr>
      <w:r w:rsidRPr="008368BB">
        <w:rPr>
          <w:color w:val="000000"/>
          <w:sz w:val="28"/>
          <w:szCs w:val="28"/>
        </w:rPr>
        <w:t>збір і підготовка оперативної інформації про стан комплексу робіт і представлення її</w:t>
      </w:r>
      <w:r w:rsidR="008368BB" w:rsidRPr="008368BB">
        <w:rPr>
          <w:color w:val="000000"/>
          <w:sz w:val="28"/>
          <w:szCs w:val="28"/>
        </w:rPr>
        <w:t xml:space="preserve"> </w:t>
      </w:r>
      <w:r w:rsidRPr="008368BB">
        <w:rPr>
          <w:color w:val="000000"/>
          <w:sz w:val="28"/>
          <w:szCs w:val="28"/>
        </w:rPr>
        <w:t>проектн</w:t>
      </w:r>
      <w:r w:rsidRPr="008368BB">
        <w:rPr>
          <w:color w:val="000000"/>
          <w:sz w:val="28"/>
          <w:szCs w:val="28"/>
          <w:lang w:val="uk-UA"/>
        </w:rPr>
        <w:t>ій</w:t>
      </w:r>
      <w:r w:rsidRPr="008368BB">
        <w:rPr>
          <w:color w:val="000000"/>
          <w:sz w:val="28"/>
          <w:szCs w:val="28"/>
        </w:rPr>
        <w:t xml:space="preserve"> команд</w:t>
      </w:r>
      <w:r w:rsidRPr="008368BB">
        <w:rPr>
          <w:color w:val="000000"/>
          <w:sz w:val="28"/>
          <w:szCs w:val="28"/>
          <w:lang w:val="uk-UA"/>
        </w:rPr>
        <w:t>і</w:t>
      </w:r>
      <w:r w:rsidRPr="008368BB">
        <w:rPr>
          <w:color w:val="000000"/>
          <w:sz w:val="28"/>
          <w:szCs w:val="28"/>
        </w:rPr>
        <w:t>;</w:t>
      </w:r>
    </w:p>
    <w:p w:rsidR="00896CC8" w:rsidRPr="008368BB" w:rsidRDefault="00896CC8" w:rsidP="008368BB">
      <w:pPr>
        <w:numPr>
          <w:ilvl w:val="0"/>
          <w:numId w:val="7"/>
        </w:numPr>
        <w:spacing w:line="360" w:lineRule="auto"/>
        <w:ind w:left="0" w:firstLine="709"/>
        <w:jc w:val="both"/>
        <w:rPr>
          <w:color w:val="000000"/>
          <w:sz w:val="28"/>
          <w:szCs w:val="28"/>
        </w:rPr>
      </w:pPr>
      <w:r w:rsidRPr="008368BB">
        <w:rPr>
          <w:color w:val="000000"/>
          <w:sz w:val="28"/>
          <w:szCs w:val="28"/>
        </w:rPr>
        <w:t>оновлення моделей і підготовка даних для їх розрахунку;</w:t>
      </w:r>
    </w:p>
    <w:p w:rsidR="00896CC8" w:rsidRPr="008368BB" w:rsidRDefault="00896CC8" w:rsidP="008368BB">
      <w:pPr>
        <w:numPr>
          <w:ilvl w:val="0"/>
          <w:numId w:val="7"/>
        </w:numPr>
        <w:spacing w:line="360" w:lineRule="auto"/>
        <w:ind w:left="0" w:firstLine="709"/>
        <w:jc w:val="both"/>
        <w:rPr>
          <w:color w:val="000000"/>
          <w:sz w:val="28"/>
          <w:szCs w:val="28"/>
        </w:rPr>
      </w:pPr>
      <w:r w:rsidRPr="008368BB">
        <w:rPr>
          <w:color w:val="000000"/>
          <w:sz w:val="28"/>
          <w:szCs w:val="28"/>
        </w:rPr>
        <w:t>розрахунок (перерахунок) мережних моделей і актуалізація календарних планів;</w:t>
      </w:r>
    </w:p>
    <w:p w:rsidR="00896CC8" w:rsidRPr="008368BB" w:rsidRDefault="00896CC8" w:rsidP="008368BB">
      <w:pPr>
        <w:numPr>
          <w:ilvl w:val="0"/>
          <w:numId w:val="7"/>
        </w:numPr>
        <w:spacing w:line="360" w:lineRule="auto"/>
        <w:ind w:left="0" w:firstLine="709"/>
        <w:jc w:val="both"/>
        <w:rPr>
          <w:color w:val="000000"/>
          <w:sz w:val="28"/>
          <w:szCs w:val="28"/>
        </w:rPr>
      </w:pPr>
      <w:r w:rsidRPr="008368BB">
        <w:rPr>
          <w:color w:val="000000"/>
          <w:sz w:val="28"/>
          <w:szCs w:val="28"/>
        </w:rPr>
        <w:t>аналіз фактичного стану комплексу робіт і підготовка рішень по його подальшій реалізації;</w:t>
      </w:r>
    </w:p>
    <w:p w:rsidR="00896CC8" w:rsidRPr="008368BB" w:rsidRDefault="00896CC8" w:rsidP="008368BB">
      <w:pPr>
        <w:numPr>
          <w:ilvl w:val="0"/>
          <w:numId w:val="7"/>
        </w:numPr>
        <w:spacing w:line="360" w:lineRule="auto"/>
        <w:ind w:left="0" w:firstLine="709"/>
        <w:jc w:val="both"/>
        <w:rPr>
          <w:color w:val="000000"/>
          <w:sz w:val="28"/>
          <w:szCs w:val="28"/>
        </w:rPr>
      </w:pPr>
      <w:r w:rsidRPr="008368BB">
        <w:rPr>
          <w:color w:val="000000"/>
          <w:sz w:val="28"/>
          <w:szCs w:val="28"/>
        </w:rPr>
        <w:t>розробка оперативно-календарних планів і доведення їх до відповідальних виконавців і керівників відповідних рівнів.</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На хід реалізації проекту можуть впливати наступні фактори, обставини, дії, суб’єкти:</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державні органи реєстрації суб’єктів господарювання;</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державні органи санітарно-епідемічного, пожежного, технічного та іншого видів контролю;</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державні органи сертифікації та ліцензування в галузі громадського харчування й торгівлі;</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державні податкові органи;</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постачальники сировини, матеріалів, обладнання, меблів;</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виконавці робіт – сторонні організації (підрядники тощо);</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законодавче поле та зміни у нормативно-правовому регулюванні в галузі громадського харчування та підприємницької діяльності;</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зміни вимог щодо проведення будівельно-монтажних робіт;</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зміни у податковому законодавстві, законодавстві</w:t>
      </w:r>
      <w:r w:rsidR="008368BB" w:rsidRPr="008368BB">
        <w:rPr>
          <w:color w:val="000000"/>
          <w:sz w:val="28"/>
          <w:szCs w:val="28"/>
        </w:rPr>
        <w:t xml:space="preserve"> </w:t>
      </w:r>
      <w:r w:rsidRPr="008368BB">
        <w:rPr>
          <w:color w:val="000000"/>
          <w:sz w:val="28"/>
          <w:szCs w:val="28"/>
        </w:rPr>
        <w:t>з оплати праці, охорони праці, соціального страхування;</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прояви негативних дій з боку потенційних конкурентів;</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прояви негативних дій з боку мешканців території розміщення ресторану, інших осіб, кримінальних структур та окремих громадян;</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прояви корупції з боку державних посадовців щодо узгодження окремих елементів проектної документації, надання дозволів тощо.</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Ключовими фазами проекту є:</w:t>
      </w:r>
    </w:p>
    <w:p w:rsidR="00896CC8" w:rsidRPr="008368BB" w:rsidRDefault="00896CC8" w:rsidP="008368BB">
      <w:pPr>
        <w:numPr>
          <w:ilvl w:val="0"/>
          <w:numId w:val="5"/>
        </w:numPr>
        <w:tabs>
          <w:tab w:val="clear" w:pos="720"/>
          <w:tab w:val="left" w:pos="709"/>
        </w:tabs>
        <w:spacing w:line="360" w:lineRule="auto"/>
        <w:ind w:left="0" w:firstLine="709"/>
        <w:jc w:val="both"/>
        <w:rPr>
          <w:color w:val="000000"/>
          <w:sz w:val="28"/>
          <w:szCs w:val="28"/>
        </w:rPr>
      </w:pPr>
      <w:r w:rsidRPr="008368BB">
        <w:rPr>
          <w:color w:val="000000"/>
          <w:sz w:val="28"/>
          <w:szCs w:val="28"/>
        </w:rPr>
        <w:t>реєстрація підприємства (проведення зборів засновників, підготовка та реєстрація статуту, реєстрація в державних податкових органах, пенсійному фонді тощо, отримання дозволів на використання печаток підприємства, отримання статусу юридичної особи, формування статутного фонду</w:t>
      </w:r>
      <w:r w:rsidR="008368BB">
        <w:rPr>
          <w:color w:val="000000"/>
          <w:sz w:val="28"/>
          <w:szCs w:val="28"/>
        </w:rPr>
        <w:t>)</w:t>
      </w:r>
      <w:r w:rsidRPr="008368BB">
        <w:rPr>
          <w:color w:val="000000"/>
          <w:sz w:val="28"/>
          <w:szCs w:val="28"/>
        </w:rPr>
        <w:t>;</w:t>
      </w:r>
    </w:p>
    <w:p w:rsidR="00896CC8" w:rsidRPr="008368BB" w:rsidRDefault="00896CC8" w:rsidP="008368BB">
      <w:pPr>
        <w:numPr>
          <w:ilvl w:val="0"/>
          <w:numId w:val="5"/>
        </w:numPr>
        <w:tabs>
          <w:tab w:val="clear" w:pos="720"/>
          <w:tab w:val="left" w:pos="709"/>
        </w:tabs>
        <w:spacing w:line="360" w:lineRule="auto"/>
        <w:ind w:left="0" w:firstLine="709"/>
        <w:jc w:val="both"/>
        <w:rPr>
          <w:color w:val="000000"/>
          <w:sz w:val="28"/>
          <w:szCs w:val="28"/>
        </w:rPr>
      </w:pPr>
      <w:r w:rsidRPr="008368BB">
        <w:rPr>
          <w:color w:val="000000"/>
          <w:sz w:val="28"/>
          <w:szCs w:val="28"/>
        </w:rPr>
        <w:t>створення ресторану (розробка технічної та фінансово-економічної документації за проектом; узгодження проекту з державними виконавчими органами, укладання та реалізація договору з будівельно-монтажною організацією, постачальниками сировини, матеріалів, обладнання, меблів; набір та підготовка персоналу; проведення випробовувальних робіт та приймання об’єкту);</w:t>
      </w:r>
    </w:p>
    <w:p w:rsidR="00896CC8" w:rsidRPr="008368BB" w:rsidRDefault="00896CC8" w:rsidP="008368BB">
      <w:pPr>
        <w:numPr>
          <w:ilvl w:val="0"/>
          <w:numId w:val="5"/>
        </w:numPr>
        <w:tabs>
          <w:tab w:val="clear" w:pos="720"/>
          <w:tab w:val="left" w:pos="709"/>
        </w:tabs>
        <w:spacing w:line="360" w:lineRule="auto"/>
        <w:ind w:left="0" w:firstLine="709"/>
        <w:jc w:val="both"/>
        <w:rPr>
          <w:color w:val="000000"/>
          <w:sz w:val="28"/>
          <w:szCs w:val="28"/>
        </w:rPr>
      </w:pPr>
      <w:r w:rsidRPr="008368BB">
        <w:rPr>
          <w:color w:val="000000"/>
          <w:sz w:val="28"/>
          <w:szCs w:val="28"/>
        </w:rPr>
        <w:t>підготовка до урочистого відкриття об’єкту (облаштування території, укладання та виконання договору із спеціалізованим підприємством з проведення урочистостей).</w:t>
      </w:r>
    </w:p>
    <w:p w:rsidR="00896CC8" w:rsidRPr="008368BB" w:rsidRDefault="00896CC8" w:rsidP="008368BB">
      <w:pPr>
        <w:tabs>
          <w:tab w:val="left" w:pos="709"/>
        </w:tabs>
        <w:spacing w:line="360" w:lineRule="auto"/>
        <w:ind w:firstLine="709"/>
        <w:jc w:val="both"/>
        <w:rPr>
          <w:color w:val="000000"/>
          <w:sz w:val="28"/>
          <w:szCs w:val="28"/>
        </w:rPr>
      </w:pPr>
      <w:r w:rsidRPr="008368BB">
        <w:rPr>
          <w:color w:val="000000"/>
          <w:sz w:val="28"/>
          <w:szCs w:val="28"/>
        </w:rPr>
        <w:t>Визначення результат</w:t>
      </w:r>
      <w:r w:rsidRPr="008368BB">
        <w:rPr>
          <w:color w:val="000000"/>
          <w:sz w:val="28"/>
          <w:szCs w:val="28"/>
          <w:lang w:val="en-US"/>
        </w:rPr>
        <w:t>i</w:t>
      </w:r>
      <w:r w:rsidRPr="008368BB">
        <w:rPr>
          <w:color w:val="000000"/>
          <w:sz w:val="28"/>
          <w:szCs w:val="28"/>
        </w:rPr>
        <w:t>в кожної з фаз проекту:</w:t>
      </w:r>
    </w:p>
    <w:p w:rsidR="00896CC8" w:rsidRPr="008368BB" w:rsidRDefault="008368BB" w:rsidP="008368BB">
      <w:pPr>
        <w:tabs>
          <w:tab w:val="left" w:pos="709"/>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результатом реєстрації підприємства є отримання законних можливостей, організаційних, правових та функціональних підстав для реалізації головної ідеї та задумів за проектом;</w:t>
      </w:r>
    </w:p>
    <w:p w:rsidR="00896CC8" w:rsidRPr="008368BB" w:rsidRDefault="008368BB" w:rsidP="008368BB">
      <w:pPr>
        <w:tabs>
          <w:tab w:val="left" w:pos="709"/>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результатом створення ресторану є отримання будівлі ресторану, повністю укомплектованого необхідним технологічним обладнанням, меблями, засобами оргтехніки, пожеж</w:t>
      </w:r>
      <w:r w:rsidR="00896CC8" w:rsidRPr="008368BB">
        <w:rPr>
          <w:color w:val="000000"/>
          <w:sz w:val="28"/>
          <w:szCs w:val="28"/>
          <w:lang w:val="uk-UA"/>
        </w:rPr>
        <w:t>о</w:t>
      </w:r>
      <w:r w:rsidR="00896CC8" w:rsidRPr="008368BB">
        <w:rPr>
          <w:color w:val="000000"/>
          <w:sz w:val="28"/>
          <w:szCs w:val="28"/>
        </w:rPr>
        <w:t>гасіння, безпеки; отримання дозволів на надання послуг в галузі громадського харчування й торгівлі; забезпечення подальшої ефективної експлуатації об’єкту;</w:t>
      </w:r>
    </w:p>
    <w:p w:rsidR="00896CC8" w:rsidRPr="008368BB" w:rsidRDefault="008368BB" w:rsidP="008368BB">
      <w:pPr>
        <w:tabs>
          <w:tab w:val="left" w:pos="709"/>
        </w:tabs>
        <w:spacing w:line="360" w:lineRule="auto"/>
        <w:ind w:firstLine="709"/>
        <w:jc w:val="both"/>
        <w:rPr>
          <w:color w:val="000000"/>
          <w:sz w:val="28"/>
          <w:szCs w:val="28"/>
          <w:lang w:val="uk-UA"/>
        </w:rPr>
      </w:pPr>
      <w:r>
        <w:rPr>
          <w:color w:val="000000"/>
          <w:sz w:val="28"/>
          <w:szCs w:val="28"/>
        </w:rPr>
        <w:t>– </w:t>
      </w:r>
      <w:r w:rsidR="00896CC8" w:rsidRPr="008368BB">
        <w:rPr>
          <w:color w:val="000000"/>
          <w:sz w:val="28"/>
          <w:szCs w:val="28"/>
        </w:rPr>
        <w:t>результатом підготовки до урочистого відкриття є забезпечення введення об’єкту в експлуатацію з одночасним інформуванням потенційних споживачів про появу нового ресторану, його</w:t>
      </w:r>
      <w:r w:rsidR="00896CC8" w:rsidRPr="008368BB">
        <w:rPr>
          <w:color w:val="000000"/>
          <w:sz w:val="28"/>
          <w:szCs w:val="28"/>
          <w:lang w:val="uk-UA"/>
        </w:rPr>
        <w:t xml:space="preserve"> </w:t>
      </w:r>
      <w:r w:rsidR="00896CC8" w:rsidRPr="008368BB">
        <w:rPr>
          <w:color w:val="000000"/>
          <w:sz w:val="28"/>
          <w:szCs w:val="28"/>
        </w:rPr>
        <w:t>позиційонування та проведення відповідних заходів маркетингових комунікацій.</w:t>
      </w:r>
    </w:p>
    <w:p w:rsidR="00896CC8" w:rsidRPr="00095808" w:rsidRDefault="00896CC8" w:rsidP="008368BB">
      <w:pPr>
        <w:spacing w:line="360" w:lineRule="auto"/>
        <w:ind w:firstLine="709"/>
        <w:jc w:val="both"/>
        <w:rPr>
          <w:color w:val="000000"/>
          <w:sz w:val="28"/>
          <w:szCs w:val="28"/>
          <w:lang w:val="uk-UA"/>
        </w:rPr>
      </w:pPr>
      <w:r w:rsidRPr="00095808">
        <w:rPr>
          <w:color w:val="000000"/>
          <w:sz w:val="28"/>
          <w:szCs w:val="28"/>
          <w:lang w:val="uk-UA"/>
        </w:rPr>
        <w:t>Зміст проекту полягає у плануванн</w:t>
      </w:r>
      <w:r w:rsidRPr="008368BB">
        <w:rPr>
          <w:color w:val="000000"/>
          <w:sz w:val="28"/>
          <w:szCs w:val="28"/>
          <w:lang w:val="uk-UA"/>
        </w:rPr>
        <w:t>і</w:t>
      </w:r>
      <w:r w:rsidRPr="00095808">
        <w:rPr>
          <w:color w:val="000000"/>
          <w:sz w:val="28"/>
          <w:szCs w:val="28"/>
          <w:lang w:val="uk-UA"/>
        </w:rPr>
        <w:t xml:space="preserve"> взаємопов’язаних видів діяльності, які, за умов послідовності, повноти, якості виконання сприятимуть досягненню проміжних та кінцевих результатів, спрямованих на реалізацію головної мети проекту.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 xml:space="preserve">У відповідності до вимог проектного менеджменту у будівництві, на першому етапі проектування необхідно затвердити головну мету та ідею проекту. Механізм реалізації цього етапу наведено на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2</w:t>
      </w:r>
      <w:r w:rsidRPr="008368BB">
        <w:rPr>
          <w:color w:val="000000"/>
          <w:sz w:val="28"/>
          <w:szCs w:val="28"/>
        </w:rPr>
        <w:t>.2.</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Внаслідок того, що реалізація проекту створення ресторану «</w:t>
      </w:r>
      <w:r w:rsidRPr="008368BB">
        <w:rPr>
          <w:color w:val="000000"/>
          <w:sz w:val="28"/>
          <w:szCs w:val="28"/>
          <w:lang w:val="uk-UA"/>
        </w:rPr>
        <w:t>Черкаси</w:t>
      </w:r>
      <w:r w:rsidRPr="008368BB">
        <w:rPr>
          <w:color w:val="000000"/>
          <w:sz w:val="28"/>
          <w:szCs w:val="28"/>
        </w:rPr>
        <w:t>» передбачає проведення будівельно-монтажних робіт, під час проектування окремих видів діяльності та визначення завдань за проектом необхідно встановити послідовність найбільш важливих дій у галузі будівництва, реалізація яких відповідала б умовам реалізації проекту та сприяла досягненню проміжних й кінцевих його цілей та завдань.</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У відповідності із логікою реалізації проекту створення ресторану «</w:t>
      </w:r>
      <w:r w:rsidRPr="008368BB">
        <w:rPr>
          <w:color w:val="000000"/>
          <w:sz w:val="28"/>
          <w:szCs w:val="28"/>
          <w:lang w:val="uk-UA"/>
        </w:rPr>
        <w:t>Черкаси</w:t>
      </w:r>
      <w:r w:rsidRPr="008368BB">
        <w:rPr>
          <w:color w:val="000000"/>
          <w:sz w:val="28"/>
          <w:szCs w:val="28"/>
        </w:rPr>
        <w:t>» після будівництва приміщення ресторану планується здійснювати підготовчі та інші роботи, які забезпечать у підсумку можливості експлуатації об’єкту будівництва за призначенням в якості закладу громадського харчування.</w:t>
      </w:r>
    </w:p>
    <w:p w:rsidR="00896CC8" w:rsidRPr="008368BB" w:rsidRDefault="00896CC8" w:rsidP="008368BB">
      <w:pPr>
        <w:spacing w:line="360" w:lineRule="auto"/>
        <w:ind w:firstLine="709"/>
        <w:jc w:val="both"/>
        <w:rPr>
          <w:color w:val="000000"/>
          <w:sz w:val="28"/>
          <w:szCs w:val="28"/>
        </w:rPr>
      </w:pPr>
      <w:r w:rsidRPr="008368BB">
        <w:rPr>
          <w:b/>
          <w:bCs/>
          <w:color w:val="000000"/>
          <w:sz w:val="28"/>
          <w:szCs w:val="28"/>
        </w:rPr>
        <w:t>З</w:t>
      </w:r>
      <w:r w:rsidRPr="008368BB">
        <w:rPr>
          <w:color w:val="000000"/>
          <w:sz w:val="28"/>
          <w:szCs w:val="28"/>
        </w:rPr>
        <w:t>агальний план дій по запуску проекту виглядає наступним чином:</w:t>
      </w:r>
    </w:p>
    <w:p w:rsidR="00896CC8" w:rsidRPr="008368BB" w:rsidRDefault="00896CC8" w:rsidP="008368BB">
      <w:pPr>
        <w:numPr>
          <w:ilvl w:val="0"/>
          <w:numId w:val="8"/>
        </w:numPr>
        <w:spacing w:line="360" w:lineRule="auto"/>
        <w:ind w:left="0" w:firstLine="709"/>
        <w:jc w:val="both"/>
        <w:rPr>
          <w:color w:val="000000"/>
          <w:sz w:val="28"/>
          <w:szCs w:val="28"/>
        </w:rPr>
      </w:pPr>
      <w:r w:rsidRPr="008368BB">
        <w:rPr>
          <w:color w:val="000000"/>
          <w:sz w:val="28"/>
          <w:szCs w:val="28"/>
        </w:rPr>
        <w:t>реєстрація підприємства та формулювання загальної ідеї проекту</w:t>
      </w:r>
    </w:p>
    <w:p w:rsidR="00896CC8" w:rsidRPr="008368BB" w:rsidRDefault="00896CC8" w:rsidP="008368BB">
      <w:pPr>
        <w:numPr>
          <w:ilvl w:val="0"/>
          <w:numId w:val="8"/>
        </w:numPr>
        <w:spacing w:line="360" w:lineRule="auto"/>
        <w:ind w:left="0" w:firstLine="709"/>
        <w:jc w:val="both"/>
        <w:rPr>
          <w:color w:val="000000"/>
          <w:sz w:val="28"/>
          <w:szCs w:val="28"/>
        </w:rPr>
      </w:pPr>
      <w:r w:rsidRPr="008368BB">
        <w:rPr>
          <w:color w:val="000000"/>
          <w:sz w:val="28"/>
          <w:szCs w:val="28"/>
        </w:rPr>
        <w:t>розробка та узгодження проектної документації</w:t>
      </w:r>
    </w:p>
    <w:p w:rsidR="00896CC8" w:rsidRPr="008368BB" w:rsidRDefault="00896CC8" w:rsidP="008368BB">
      <w:pPr>
        <w:numPr>
          <w:ilvl w:val="0"/>
          <w:numId w:val="8"/>
        </w:numPr>
        <w:spacing w:line="360" w:lineRule="auto"/>
        <w:ind w:left="0" w:firstLine="709"/>
        <w:jc w:val="both"/>
        <w:rPr>
          <w:color w:val="000000"/>
          <w:sz w:val="28"/>
          <w:szCs w:val="28"/>
        </w:rPr>
      </w:pPr>
      <w:r w:rsidRPr="008368BB">
        <w:rPr>
          <w:color w:val="000000"/>
          <w:sz w:val="28"/>
          <w:szCs w:val="28"/>
        </w:rPr>
        <w:t>пошук та вибір партнерів за проектом: постачальників, підрядників, виконавців;</w:t>
      </w:r>
    </w:p>
    <w:p w:rsidR="00896CC8" w:rsidRPr="008368BB" w:rsidRDefault="00896CC8" w:rsidP="008368BB">
      <w:pPr>
        <w:numPr>
          <w:ilvl w:val="0"/>
          <w:numId w:val="8"/>
        </w:numPr>
        <w:spacing w:line="360" w:lineRule="auto"/>
        <w:ind w:left="0" w:firstLine="709"/>
        <w:jc w:val="both"/>
        <w:rPr>
          <w:color w:val="000000"/>
          <w:sz w:val="28"/>
          <w:szCs w:val="28"/>
        </w:rPr>
      </w:pPr>
      <w:r w:rsidRPr="008368BB">
        <w:rPr>
          <w:color w:val="000000"/>
          <w:sz w:val="28"/>
          <w:szCs w:val="28"/>
        </w:rPr>
        <w:t>визначення вимог до проведення робіт та дій окремих учасників</w:t>
      </w:r>
    </w:p>
    <w:p w:rsidR="00896CC8" w:rsidRPr="008368BB" w:rsidRDefault="00896CC8" w:rsidP="008368BB">
      <w:pPr>
        <w:numPr>
          <w:ilvl w:val="0"/>
          <w:numId w:val="8"/>
        </w:numPr>
        <w:spacing w:line="360" w:lineRule="auto"/>
        <w:ind w:left="0" w:firstLine="709"/>
        <w:jc w:val="both"/>
        <w:rPr>
          <w:color w:val="000000"/>
          <w:sz w:val="28"/>
          <w:szCs w:val="28"/>
        </w:rPr>
      </w:pPr>
      <w:r w:rsidRPr="008368BB">
        <w:rPr>
          <w:color w:val="000000"/>
          <w:sz w:val="28"/>
          <w:szCs w:val="28"/>
        </w:rPr>
        <w:t>узгодження фінансових та інших аспектів взаємодії між учасниками проекту та виконавцями</w:t>
      </w:r>
    </w:p>
    <w:p w:rsidR="00896CC8" w:rsidRPr="008368BB" w:rsidRDefault="00896CC8" w:rsidP="008368BB">
      <w:pPr>
        <w:numPr>
          <w:ilvl w:val="0"/>
          <w:numId w:val="8"/>
        </w:numPr>
        <w:spacing w:line="360" w:lineRule="auto"/>
        <w:ind w:left="0" w:firstLine="709"/>
        <w:jc w:val="both"/>
        <w:rPr>
          <w:color w:val="000000"/>
          <w:sz w:val="28"/>
          <w:szCs w:val="28"/>
        </w:rPr>
      </w:pPr>
      <w:r w:rsidRPr="008368BB">
        <w:rPr>
          <w:color w:val="000000"/>
          <w:sz w:val="28"/>
          <w:szCs w:val="28"/>
        </w:rPr>
        <w:t>визначення послідовності робіт та узгодження їх термінів</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Ключовими проблемами запуску робіт за проектом є:</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відсутність розробленої проектної документації, дозволів на будівельно-монтажні роботи, супротив органів державної влади, місцевих мешканців тощо;</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відсутність або неповнота фінансування заходів за проектом</w:t>
      </w:r>
    </w:p>
    <w:p w:rsidR="00896CC8" w:rsidRPr="008368BB" w:rsidRDefault="00896CC8" w:rsidP="008368BB">
      <w:pPr>
        <w:numPr>
          <w:ilvl w:val="0"/>
          <w:numId w:val="5"/>
        </w:numPr>
        <w:spacing w:line="360" w:lineRule="auto"/>
        <w:ind w:left="0" w:firstLine="709"/>
        <w:jc w:val="both"/>
        <w:rPr>
          <w:color w:val="000000"/>
          <w:sz w:val="28"/>
          <w:szCs w:val="28"/>
        </w:rPr>
      </w:pPr>
      <w:r w:rsidRPr="008368BB">
        <w:rPr>
          <w:color w:val="000000"/>
          <w:sz w:val="28"/>
          <w:szCs w:val="28"/>
        </w:rPr>
        <w:t>відсутність або потенційно неналежний рівень виконавців окремих робіт, постачальників, підрядників.</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Головними шляхами вирішення вказаних проблем є:</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своєчасна підготовка проектної документації, її перевірка та подання на затвердження (погодження);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розробка та впровадження заходів із забезпечення повного та своєчасного фінансування;</w:t>
      </w:r>
    </w:p>
    <w:p w:rsidR="00896CC8" w:rsidRPr="008368BB" w:rsidRDefault="008368BB" w:rsidP="008368BB">
      <w:pPr>
        <w:spacing w:line="360" w:lineRule="auto"/>
        <w:ind w:firstLine="709"/>
        <w:jc w:val="both"/>
        <w:rPr>
          <w:color w:val="000000"/>
          <w:sz w:val="28"/>
          <w:szCs w:val="28"/>
        </w:rPr>
      </w:pPr>
      <w:r>
        <w:rPr>
          <w:color w:val="000000"/>
          <w:sz w:val="28"/>
          <w:szCs w:val="28"/>
        </w:rPr>
        <w:t>– </w:t>
      </w:r>
      <w:r w:rsidR="00896CC8" w:rsidRPr="008368BB">
        <w:rPr>
          <w:color w:val="000000"/>
          <w:sz w:val="28"/>
          <w:szCs w:val="28"/>
        </w:rPr>
        <w:t>ретельний підбір постачальників, партнерів, виконавців робіт, підрядників.</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Основними компонентами проекту, що пропонується, є:</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реєстрація підприємства;</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створення ресторану;</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будівництво приміщення для ресторану;</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оснащення ресторану;</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проведення ремонтних і оформлювальних робіт, закупівля і установка устаткування і оснащення;</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облаштування робочих місць;</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підбір персоналу;</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отримання дозвільних документів на відкриття ресторану;</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створення бренду;</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розробка цінової політики послуг ресторану;</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розробка рекламної кампанії;</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запуск ресторану;</w:t>
      </w:r>
    </w:p>
    <w:p w:rsidR="00896CC8" w:rsidRPr="008368BB" w:rsidRDefault="00896CC8" w:rsidP="008368BB">
      <w:pPr>
        <w:numPr>
          <w:ilvl w:val="0"/>
          <w:numId w:val="9"/>
        </w:numPr>
        <w:autoSpaceDE w:val="0"/>
        <w:autoSpaceDN w:val="0"/>
        <w:adjustRightInd w:val="0"/>
        <w:spacing w:line="360" w:lineRule="auto"/>
        <w:ind w:left="0" w:firstLine="709"/>
        <w:jc w:val="both"/>
        <w:rPr>
          <w:color w:val="000000"/>
          <w:sz w:val="28"/>
          <w:szCs w:val="28"/>
        </w:rPr>
      </w:pPr>
      <w:r w:rsidRPr="008368BB">
        <w:rPr>
          <w:color w:val="000000"/>
          <w:sz w:val="28"/>
          <w:szCs w:val="28"/>
        </w:rPr>
        <w:t>урочисте відкриття ресторану(фуршет).</w:t>
      </w:r>
    </w:p>
    <w:p w:rsidR="00896CC8" w:rsidRDefault="00896CC8" w:rsidP="008368BB">
      <w:pPr>
        <w:tabs>
          <w:tab w:val="left" w:pos="360"/>
        </w:tabs>
        <w:spacing w:line="360" w:lineRule="auto"/>
        <w:ind w:firstLine="709"/>
        <w:jc w:val="both"/>
        <w:rPr>
          <w:color w:val="000000"/>
          <w:sz w:val="28"/>
          <w:szCs w:val="28"/>
          <w:lang w:val="uk-UA"/>
        </w:rPr>
      </w:pPr>
      <w:r w:rsidRPr="008368BB">
        <w:rPr>
          <w:color w:val="000000"/>
          <w:sz w:val="28"/>
          <w:szCs w:val="28"/>
        </w:rPr>
        <w:t xml:space="preserve">Відповідно до поставлених завдань, дерева цілей проекту та його організаційної структури передбачається реалізувати конкретні задачі проекту, які відносяться до різних рівнів реалізацій згідно зі структурою проекту. На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2</w:t>
      </w:r>
      <w:r w:rsidRPr="008368BB">
        <w:rPr>
          <w:color w:val="000000"/>
          <w:sz w:val="28"/>
          <w:szCs w:val="28"/>
        </w:rPr>
        <w:t>.5 наведено WBS структуру проекту.</w:t>
      </w:r>
    </w:p>
    <w:p w:rsidR="00095808" w:rsidRPr="00095808" w:rsidRDefault="00095808" w:rsidP="008368BB">
      <w:pPr>
        <w:tabs>
          <w:tab w:val="left" w:pos="360"/>
        </w:tabs>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98"/>
        <w:gridCol w:w="271"/>
        <w:gridCol w:w="3342"/>
        <w:gridCol w:w="271"/>
        <w:gridCol w:w="2415"/>
      </w:tblGrid>
      <w:tr w:rsidR="00896CC8" w:rsidRPr="00F572BD" w:rsidTr="00F572BD">
        <w:trPr>
          <w:trHeight w:val="20"/>
          <w:jc w:val="center"/>
        </w:trPr>
        <w:tc>
          <w:tcPr>
            <w:tcW w:w="1612" w:type="pct"/>
            <w:shd w:val="clear" w:color="auto" w:fill="auto"/>
          </w:tcPr>
          <w:p w:rsidR="00896CC8" w:rsidRPr="00F572BD" w:rsidRDefault="00463571"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 Ре</w:t>
            </w:r>
            <w:r w:rsidR="00896CC8" w:rsidRPr="00F572BD">
              <w:rPr>
                <w:color w:val="000000"/>
                <w:sz w:val="20"/>
                <w:szCs w:val="28"/>
              </w:rPr>
              <w:t>єстрація підприємства</w:t>
            </w: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2</w:t>
            </w:r>
            <w:r w:rsidR="008368BB" w:rsidRPr="00F572BD">
              <w:rPr>
                <w:color w:val="000000"/>
                <w:sz w:val="20"/>
                <w:szCs w:val="28"/>
              </w:rPr>
              <w:t>. Ст</w:t>
            </w:r>
            <w:r w:rsidRPr="00F572BD">
              <w:rPr>
                <w:color w:val="000000"/>
                <w:sz w:val="20"/>
                <w:szCs w:val="28"/>
              </w:rPr>
              <w:t>ворення ресторану</w:t>
            </w: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tcPr>
          <w:p w:rsidR="00896CC8" w:rsidRPr="00F572BD" w:rsidRDefault="00463571" w:rsidP="00F572BD">
            <w:pPr>
              <w:spacing w:line="360" w:lineRule="auto"/>
              <w:jc w:val="both"/>
              <w:rPr>
                <w:color w:val="000000"/>
                <w:sz w:val="20"/>
                <w:szCs w:val="28"/>
              </w:rPr>
            </w:pPr>
            <w:r w:rsidRPr="00F572BD">
              <w:rPr>
                <w:color w:val="000000"/>
                <w:sz w:val="20"/>
                <w:szCs w:val="28"/>
              </w:rPr>
              <w:t>3</w:t>
            </w:r>
            <w:r w:rsidR="008368BB" w:rsidRPr="00F572BD">
              <w:rPr>
                <w:color w:val="000000"/>
                <w:sz w:val="20"/>
                <w:szCs w:val="28"/>
              </w:rPr>
              <w:t>. За</w:t>
            </w:r>
            <w:r w:rsidR="00896CC8" w:rsidRPr="00F572BD">
              <w:rPr>
                <w:color w:val="000000"/>
                <w:sz w:val="20"/>
                <w:szCs w:val="28"/>
              </w:rPr>
              <w:t>пуск ресторану</w:t>
            </w:r>
          </w:p>
        </w:tc>
      </w:tr>
      <w:tr w:rsidR="00896CC8" w:rsidRPr="00F572BD" w:rsidTr="00F572BD">
        <w:trPr>
          <w:trHeight w:val="20"/>
          <w:jc w:val="center"/>
        </w:trPr>
        <w:tc>
          <w:tcPr>
            <w:tcW w:w="1612" w:type="pct"/>
            <w:vMerge w:val="restar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1.1</w:t>
            </w:r>
            <w:r w:rsidR="008368BB" w:rsidRPr="00F572BD">
              <w:rPr>
                <w:color w:val="000000"/>
                <w:sz w:val="20"/>
                <w:szCs w:val="28"/>
              </w:rPr>
              <w:t>. Ор</w:t>
            </w:r>
            <w:r w:rsidRPr="00F572BD">
              <w:rPr>
                <w:color w:val="000000"/>
                <w:sz w:val="20"/>
                <w:szCs w:val="28"/>
              </w:rPr>
              <w:t>ганізація і проведення збору засновників</w:t>
            </w:r>
          </w:p>
          <w:p w:rsidR="00896CC8" w:rsidRPr="00F572BD" w:rsidRDefault="00896CC8" w:rsidP="00F572BD">
            <w:pPr>
              <w:spacing w:line="360" w:lineRule="auto"/>
              <w:jc w:val="both"/>
              <w:rPr>
                <w:color w:val="000000"/>
                <w:sz w:val="20"/>
                <w:szCs w:val="28"/>
              </w:rPr>
            </w:pPr>
            <w:r w:rsidRPr="00F572BD">
              <w:rPr>
                <w:color w:val="000000"/>
                <w:sz w:val="20"/>
                <w:szCs w:val="28"/>
              </w:rPr>
              <w:t>1.2.Підготовка і підписання засновницького договору</w:t>
            </w:r>
          </w:p>
          <w:p w:rsidR="00896CC8" w:rsidRPr="00F572BD" w:rsidRDefault="00896CC8" w:rsidP="00F572BD">
            <w:pPr>
              <w:spacing w:line="360" w:lineRule="auto"/>
              <w:jc w:val="both"/>
              <w:rPr>
                <w:color w:val="000000"/>
                <w:sz w:val="20"/>
                <w:szCs w:val="28"/>
              </w:rPr>
            </w:pPr>
            <w:r w:rsidRPr="00F572BD">
              <w:rPr>
                <w:color w:val="000000"/>
                <w:sz w:val="20"/>
                <w:szCs w:val="28"/>
              </w:rPr>
              <w:t>1.3.Підготовка і підписання статуту</w:t>
            </w:r>
          </w:p>
          <w:p w:rsidR="00896CC8" w:rsidRPr="00F572BD" w:rsidRDefault="00896CC8" w:rsidP="00F572BD">
            <w:pPr>
              <w:spacing w:line="360" w:lineRule="auto"/>
              <w:jc w:val="both"/>
              <w:rPr>
                <w:color w:val="000000"/>
                <w:sz w:val="20"/>
                <w:szCs w:val="28"/>
              </w:rPr>
            </w:pPr>
            <w:r w:rsidRPr="00F572BD">
              <w:rPr>
                <w:color w:val="000000"/>
                <w:sz w:val="20"/>
                <w:szCs w:val="28"/>
              </w:rPr>
              <w:t>1.4</w:t>
            </w:r>
            <w:r w:rsidR="008368BB" w:rsidRPr="00F572BD">
              <w:rPr>
                <w:color w:val="000000"/>
                <w:sz w:val="20"/>
                <w:szCs w:val="28"/>
              </w:rPr>
              <w:t>. Пр</w:t>
            </w:r>
            <w:r w:rsidRPr="00F572BD">
              <w:rPr>
                <w:color w:val="000000"/>
                <w:sz w:val="20"/>
                <w:szCs w:val="28"/>
              </w:rPr>
              <w:t>оведення попередніх переговорів з власниками об'єкту нерухомості з приводу отримання юридичної адреси</w:t>
            </w:r>
          </w:p>
          <w:p w:rsidR="00896CC8" w:rsidRPr="00F572BD" w:rsidRDefault="00896CC8" w:rsidP="00F572BD">
            <w:pPr>
              <w:spacing w:line="360" w:lineRule="auto"/>
              <w:jc w:val="both"/>
              <w:rPr>
                <w:color w:val="000000"/>
                <w:sz w:val="20"/>
                <w:szCs w:val="28"/>
              </w:rPr>
            </w:pPr>
            <w:r w:rsidRPr="00F572BD">
              <w:rPr>
                <w:color w:val="000000"/>
                <w:sz w:val="20"/>
                <w:szCs w:val="28"/>
              </w:rPr>
              <w:t>1.5.Відкриття поточного рахунку в банку</w:t>
            </w:r>
          </w:p>
          <w:p w:rsidR="00896CC8" w:rsidRPr="00F572BD" w:rsidRDefault="00896CC8" w:rsidP="00F572BD">
            <w:pPr>
              <w:spacing w:line="360" w:lineRule="auto"/>
              <w:jc w:val="both"/>
              <w:rPr>
                <w:color w:val="000000"/>
                <w:sz w:val="20"/>
                <w:szCs w:val="28"/>
              </w:rPr>
            </w:pPr>
            <w:r w:rsidRPr="00F572BD">
              <w:rPr>
                <w:color w:val="000000"/>
                <w:sz w:val="20"/>
                <w:szCs w:val="28"/>
              </w:rPr>
              <w:t>1.6.Підготовка документів до реєстрації ТОВ в державній реєстраційній палаті</w:t>
            </w:r>
          </w:p>
          <w:p w:rsidR="00896CC8" w:rsidRPr="00F572BD" w:rsidRDefault="00896CC8" w:rsidP="00F572BD">
            <w:pPr>
              <w:spacing w:line="360" w:lineRule="auto"/>
              <w:jc w:val="both"/>
              <w:rPr>
                <w:color w:val="000000"/>
                <w:sz w:val="20"/>
                <w:szCs w:val="28"/>
              </w:rPr>
            </w:pPr>
            <w:r w:rsidRPr="00F572BD">
              <w:rPr>
                <w:color w:val="000000"/>
                <w:sz w:val="20"/>
                <w:szCs w:val="28"/>
              </w:rPr>
              <w:t>1.7</w:t>
            </w:r>
            <w:r w:rsidR="008368BB" w:rsidRPr="00F572BD">
              <w:rPr>
                <w:color w:val="000000"/>
                <w:sz w:val="20"/>
                <w:szCs w:val="28"/>
              </w:rPr>
              <w:t>. Сп</w:t>
            </w:r>
            <w:r w:rsidRPr="00F572BD">
              <w:rPr>
                <w:color w:val="000000"/>
                <w:sz w:val="20"/>
                <w:szCs w:val="28"/>
              </w:rPr>
              <w:t>лата державних мит за реєстрацію</w:t>
            </w:r>
          </w:p>
          <w:p w:rsidR="00896CC8" w:rsidRPr="00F572BD" w:rsidRDefault="00896CC8" w:rsidP="00F572BD">
            <w:pPr>
              <w:spacing w:line="360" w:lineRule="auto"/>
              <w:jc w:val="both"/>
              <w:rPr>
                <w:color w:val="000000"/>
                <w:sz w:val="20"/>
                <w:szCs w:val="28"/>
              </w:rPr>
            </w:pPr>
            <w:r w:rsidRPr="00F572BD">
              <w:rPr>
                <w:color w:val="000000"/>
                <w:sz w:val="20"/>
                <w:szCs w:val="28"/>
              </w:rPr>
              <w:t>1.8</w:t>
            </w:r>
            <w:r w:rsidR="008368BB" w:rsidRPr="00F572BD">
              <w:rPr>
                <w:color w:val="000000"/>
                <w:sz w:val="20"/>
                <w:szCs w:val="28"/>
              </w:rPr>
              <w:t>. Фо</w:t>
            </w:r>
            <w:r w:rsidRPr="00F572BD">
              <w:rPr>
                <w:color w:val="000000"/>
                <w:sz w:val="20"/>
                <w:szCs w:val="28"/>
              </w:rPr>
              <w:t>рмування і виплата статутного фонду підприємства</w:t>
            </w:r>
          </w:p>
          <w:p w:rsidR="00896CC8" w:rsidRPr="00F572BD" w:rsidRDefault="00896CC8" w:rsidP="00F572BD">
            <w:pPr>
              <w:spacing w:line="360" w:lineRule="auto"/>
              <w:jc w:val="both"/>
              <w:rPr>
                <w:color w:val="000000"/>
                <w:sz w:val="20"/>
                <w:szCs w:val="28"/>
              </w:rPr>
            </w:pPr>
            <w:r w:rsidRPr="00F572BD">
              <w:rPr>
                <w:color w:val="000000"/>
                <w:sz w:val="20"/>
                <w:szCs w:val="28"/>
              </w:rPr>
              <w:t>1.8.1</w:t>
            </w:r>
            <w:r w:rsidR="008368BB" w:rsidRPr="00F572BD">
              <w:rPr>
                <w:color w:val="000000"/>
                <w:sz w:val="20"/>
                <w:szCs w:val="28"/>
              </w:rPr>
              <w:t>. Ви</w:t>
            </w:r>
            <w:r w:rsidRPr="00F572BD">
              <w:rPr>
                <w:color w:val="000000"/>
                <w:sz w:val="20"/>
                <w:szCs w:val="28"/>
              </w:rPr>
              <w:t>значення часток учасників у статутному фонді</w:t>
            </w:r>
          </w:p>
          <w:p w:rsidR="00896CC8" w:rsidRPr="00F572BD" w:rsidRDefault="00896CC8" w:rsidP="00F572BD">
            <w:pPr>
              <w:spacing w:line="360" w:lineRule="auto"/>
              <w:jc w:val="both"/>
              <w:rPr>
                <w:color w:val="000000"/>
                <w:sz w:val="20"/>
                <w:szCs w:val="28"/>
              </w:rPr>
            </w:pPr>
            <w:r w:rsidRPr="00F572BD">
              <w:rPr>
                <w:color w:val="000000"/>
                <w:sz w:val="20"/>
                <w:szCs w:val="28"/>
              </w:rPr>
              <w:t>18.2</w:t>
            </w:r>
            <w:r w:rsidR="008368BB" w:rsidRPr="00F572BD">
              <w:rPr>
                <w:color w:val="000000"/>
                <w:sz w:val="20"/>
                <w:szCs w:val="28"/>
              </w:rPr>
              <w:t>. Ви</w:t>
            </w:r>
            <w:r w:rsidRPr="00F572BD">
              <w:rPr>
                <w:color w:val="000000"/>
                <w:sz w:val="20"/>
                <w:szCs w:val="28"/>
              </w:rPr>
              <w:t>значення способу внесення учасниками часток до статутного фонду</w:t>
            </w:r>
          </w:p>
          <w:p w:rsidR="00896CC8" w:rsidRPr="00F572BD" w:rsidRDefault="00896CC8" w:rsidP="00F572BD">
            <w:pPr>
              <w:spacing w:line="360" w:lineRule="auto"/>
              <w:jc w:val="both"/>
              <w:rPr>
                <w:color w:val="000000"/>
                <w:sz w:val="20"/>
                <w:szCs w:val="28"/>
              </w:rPr>
            </w:pPr>
            <w:r w:rsidRPr="00F572BD">
              <w:rPr>
                <w:color w:val="000000"/>
                <w:sz w:val="20"/>
                <w:szCs w:val="28"/>
              </w:rPr>
              <w:t>1.8.3</w:t>
            </w:r>
            <w:r w:rsidR="008368BB" w:rsidRPr="00F572BD">
              <w:rPr>
                <w:color w:val="000000"/>
                <w:sz w:val="20"/>
                <w:szCs w:val="28"/>
              </w:rPr>
              <w:t>. Ви</w:t>
            </w:r>
            <w:r w:rsidRPr="00F572BD">
              <w:rPr>
                <w:color w:val="000000"/>
                <w:sz w:val="20"/>
                <w:szCs w:val="28"/>
              </w:rPr>
              <w:t>значення величини внеску учасниками часток у статутному фонді на момент реєстрації підприємства</w:t>
            </w:r>
          </w:p>
          <w:p w:rsidR="00896CC8" w:rsidRPr="00F572BD" w:rsidRDefault="00896CC8" w:rsidP="00F572BD">
            <w:pPr>
              <w:spacing w:line="360" w:lineRule="auto"/>
              <w:jc w:val="both"/>
              <w:rPr>
                <w:color w:val="000000"/>
                <w:sz w:val="20"/>
                <w:szCs w:val="28"/>
              </w:rPr>
            </w:pPr>
            <w:r w:rsidRPr="00F572BD">
              <w:rPr>
                <w:color w:val="000000"/>
                <w:sz w:val="20"/>
                <w:szCs w:val="28"/>
              </w:rPr>
              <w:t>1.8.4</w:t>
            </w:r>
            <w:r w:rsidR="008368BB" w:rsidRPr="00F572BD">
              <w:rPr>
                <w:color w:val="000000"/>
                <w:sz w:val="20"/>
                <w:szCs w:val="28"/>
              </w:rPr>
              <w:t>. Пр</w:t>
            </w:r>
            <w:r w:rsidRPr="00F572BD">
              <w:rPr>
                <w:color w:val="000000"/>
                <w:sz w:val="20"/>
                <w:szCs w:val="28"/>
              </w:rPr>
              <w:t>оведення експертної оцінки об'єктів майна, які передаються до статутного фонду</w:t>
            </w:r>
          </w:p>
          <w:p w:rsidR="00896CC8" w:rsidRPr="00F572BD" w:rsidRDefault="00896CC8" w:rsidP="00F572BD">
            <w:pPr>
              <w:spacing w:line="360" w:lineRule="auto"/>
              <w:jc w:val="both"/>
              <w:rPr>
                <w:color w:val="000000"/>
                <w:sz w:val="20"/>
                <w:szCs w:val="28"/>
              </w:rPr>
            </w:pPr>
            <w:r w:rsidRPr="00F572BD">
              <w:rPr>
                <w:color w:val="000000"/>
                <w:sz w:val="20"/>
                <w:szCs w:val="28"/>
              </w:rPr>
              <w:t>1.8.5</w:t>
            </w:r>
            <w:r w:rsidR="008368BB" w:rsidRPr="00F572BD">
              <w:rPr>
                <w:color w:val="000000"/>
                <w:sz w:val="20"/>
                <w:szCs w:val="28"/>
              </w:rPr>
              <w:t>. Но</w:t>
            </w:r>
            <w:r w:rsidRPr="00F572BD">
              <w:rPr>
                <w:color w:val="000000"/>
                <w:sz w:val="20"/>
                <w:szCs w:val="28"/>
              </w:rPr>
              <w:t>таріальне завірення актів експертної оцінки об'єктів майна, які передаються до статутного фонду</w:t>
            </w:r>
          </w:p>
          <w:p w:rsidR="00896CC8" w:rsidRPr="00F572BD" w:rsidRDefault="00896CC8" w:rsidP="00F572BD">
            <w:pPr>
              <w:spacing w:line="360" w:lineRule="auto"/>
              <w:jc w:val="both"/>
              <w:rPr>
                <w:color w:val="000000"/>
                <w:sz w:val="20"/>
                <w:szCs w:val="28"/>
              </w:rPr>
            </w:pPr>
            <w:r w:rsidRPr="00F572BD">
              <w:rPr>
                <w:color w:val="000000"/>
                <w:sz w:val="20"/>
                <w:szCs w:val="28"/>
              </w:rPr>
              <w:t>1.8.6</w:t>
            </w:r>
            <w:r w:rsidR="008368BB" w:rsidRPr="00F572BD">
              <w:rPr>
                <w:color w:val="000000"/>
                <w:sz w:val="20"/>
                <w:szCs w:val="28"/>
              </w:rPr>
              <w:t>. Вн</w:t>
            </w:r>
            <w:r w:rsidRPr="00F572BD">
              <w:rPr>
                <w:color w:val="000000"/>
                <w:sz w:val="20"/>
                <w:szCs w:val="28"/>
              </w:rPr>
              <w:t>есення частини часток учасників в статутній фундація в грошовій формі на розрахунковий рахунок</w:t>
            </w:r>
          </w:p>
          <w:p w:rsidR="00896CC8" w:rsidRPr="00F572BD" w:rsidRDefault="00896CC8" w:rsidP="00F572BD">
            <w:pPr>
              <w:spacing w:line="360" w:lineRule="auto"/>
              <w:jc w:val="both"/>
              <w:rPr>
                <w:color w:val="000000"/>
                <w:sz w:val="20"/>
                <w:szCs w:val="28"/>
              </w:rPr>
            </w:pPr>
            <w:r w:rsidRPr="00F572BD">
              <w:rPr>
                <w:color w:val="000000"/>
                <w:sz w:val="20"/>
                <w:szCs w:val="28"/>
              </w:rPr>
              <w:t>1.8.7</w:t>
            </w:r>
            <w:r w:rsidR="008368BB" w:rsidRPr="00F572BD">
              <w:rPr>
                <w:color w:val="000000"/>
                <w:sz w:val="20"/>
                <w:szCs w:val="28"/>
              </w:rPr>
              <w:t>. От</w:t>
            </w:r>
            <w:r w:rsidRPr="00F572BD">
              <w:rPr>
                <w:color w:val="000000"/>
                <w:sz w:val="20"/>
                <w:szCs w:val="28"/>
              </w:rPr>
              <w:t>римання документів, підтверджуючих формування статутного фонду</w:t>
            </w:r>
          </w:p>
          <w:p w:rsidR="00896CC8" w:rsidRPr="00F572BD" w:rsidRDefault="00896CC8" w:rsidP="00F572BD">
            <w:pPr>
              <w:spacing w:line="360" w:lineRule="auto"/>
              <w:jc w:val="both"/>
              <w:rPr>
                <w:color w:val="000000"/>
                <w:sz w:val="20"/>
                <w:szCs w:val="28"/>
              </w:rPr>
            </w:pPr>
            <w:r w:rsidRPr="00F572BD">
              <w:rPr>
                <w:color w:val="000000"/>
                <w:sz w:val="20"/>
                <w:szCs w:val="28"/>
              </w:rPr>
              <w:t>1.9</w:t>
            </w:r>
            <w:r w:rsidR="008368BB" w:rsidRPr="00F572BD">
              <w:rPr>
                <w:color w:val="000000"/>
                <w:sz w:val="20"/>
                <w:szCs w:val="28"/>
              </w:rPr>
              <w:t>. Пр</w:t>
            </w:r>
            <w:r w:rsidRPr="00F572BD">
              <w:rPr>
                <w:color w:val="000000"/>
                <w:sz w:val="20"/>
                <w:szCs w:val="28"/>
              </w:rPr>
              <w:t>оведення процедури реєстрації підприємства в державній реєстраційній палаті</w:t>
            </w:r>
          </w:p>
          <w:p w:rsidR="00896CC8" w:rsidRPr="00F572BD" w:rsidRDefault="00896CC8" w:rsidP="00F572BD">
            <w:pPr>
              <w:spacing w:line="360" w:lineRule="auto"/>
              <w:jc w:val="both"/>
              <w:rPr>
                <w:color w:val="000000"/>
                <w:sz w:val="20"/>
                <w:szCs w:val="28"/>
              </w:rPr>
            </w:pPr>
            <w:r w:rsidRPr="00F572BD">
              <w:rPr>
                <w:color w:val="000000"/>
                <w:sz w:val="20"/>
                <w:szCs w:val="28"/>
              </w:rPr>
              <w:t>1.10</w:t>
            </w:r>
            <w:r w:rsidR="008368BB" w:rsidRPr="00F572BD">
              <w:rPr>
                <w:color w:val="000000"/>
                <w:sz w:val="20"/>
                <w:szCs w:val="28"/>
              </w:rPr>
              <w:t>. Ре</w:t>
            </w:r>
            <w:r w:rsidRPr="00F572BD">
              <w:rPr>
                <w:color w:val="000000"/>
                <w:sz w:val="20"/>
                <w:szCs w:val="28"/>
              </w:rPr>
              <w:t>єстрація в податковій інспекції</w:t>
            </w:r>
          </w:p>
          <w:p w:rsidR="00896CC8" w:rsidRPr="00F572BD" w:rsidRDefault="00896CC8" w:rsidP="00F572BD">
            <w:pPr>
              <w:spacing w:line="360" w:lineRule="auto"/>
              <w:jc w:val="both"/>
              <w:rPr>
                <w:color w:val="000000"/>
                <w:sz w:val="20"/>
                <w:szCs w:val="28"/>
              </w:rPr>
            </w:pPr>
            <w:r w:rsidRPr="00F572BD">
              <w:rPr>
                <w:color w:val="000000"/>
                <w:sz w:val="20"/>
                <w:szCs w:val="28"/>
              </w:rPr>
              <w:t>1.11</w:t>
            </w:r>
            <w:r w:rsidR="008368BB" w:rsidRPr="00F572BD">
              <w:rPr>
                <w:color w:val="000000"/>
                <w:sz w:val="20"/>
                <w:szCs w:val="28"/>
              </w:rPr>
              <w:t>. Ре</w:t>
            </w:r>
            <w:r w:rsidRPr="00F572BD">
              <w:rPr>
                <w:color w:val="000000"/>
                <w:sz w:val="20"/>
                <w:szCs w:val="28"/>
              </w:rPr>
              <w:t>єстрація у відділі статистики</w:t>
            </w:r>
          </w:p>
          <w:p w:rsidR="00896CC8" w:rsidRPr="00F572BD" w:rsidRDefault="00896CC8" w:rsidP="00F572BD">
            <w:pPr>
              <w:spacing w:line="360" w:lineRule="auto"/>
              <w:jc w:val="both"/>
              <w:rPr>
                <w:color w:val="000000"/>
                <w:sz w:val="20"/>
                <w:szCs w:val="28"/>
              </w:rPr>
            </w:pPr>
            <w:r w:rsidRPr="00F572BD">
              <w:rPr>
                <w:color w:val="000000"/>
                <w:sz w:val="20"/>
                <w:szCs w:val="28"/>
              </w:rPr>
              <w:t>1.12</w:t>
            </w:r>
            <w:r w:rsidR="008368BB" w:rsidRPr="00F572BD">
              <w:rPr>
                <w:color w:val="000000"/>
                <w:sz w:val="20"/>
                <w:szCs w:val="28"/>
              </w:rPr>
              <w:t>. Ре</w:t>
            </w:r>
            <w:r w:rsidRPr="00F572BD">
              <w:rPr>
                <w:color w:val="000000"/>
                <w:sz w:val="20"/>
                <w:szCs w:val="28"/>
              </w:rPr>
              <w:t>єстрація в Пенсійному фонді</w:t>
            </w:r>
          </w:p>
          <w:p w:rsidR="00896CC8" w:rsidRPr="00F572BD" w:rsidRDefault="00896CC8" w:rsidP="00F572BD">
            <w:pPr>
              <w:spacing w:line="360" w:lineRule="auto"/>
              <w:jc w:val="both"/>
              <w:rPr>
                <w:color w:val="000000"/>
                <w:sz w:val="20"/>
                <w:szCs w:val="28"/>
              </w:rPr>
            </w:pPr>
            <w:r w:rsidRPr="00F572BD">
              <w:rPr>
                <w:color w:val="000000"/>
                <w:sz w:val="20"/>
                <w:szCs w:val="28"/>
              </w:rPr>
              <w:t>1.13</w:t>
            </w:r>
            <w:r w:rsidR="008368BB" w:rsidRPr="00F572BD">
              <w:rPr>
                <w:color w:val="000000"/>
                <w:sz w:val="20"/>
                <w:szCs w:val="28"/>
              </w:rPr>
              <w:t>. От</w:t>
            </w:r>
            <w:r w:rsidRPr="00F572BD">
              <w:rPr>
                <w:color w:val="000000"/>
                <w:sz w:val="20"/>
                <w:szCs w:val="28"/>
              </w:rPr>
              <w:t>римання дозволу і виготовлення печатки</w:t>
            </w:r>
          </w:p>
          <w:p w:rsidR="00896CC8" w:rsidRPr="00F572BD" w:rsidRDefault="00896CC8" w:rsidP="00F572BD">
            <w:pPr>
              <w:spacing w:line="360" w:lineRule="auto"/>
              <w:jc w:val="both"/>
              <w:rPr>
                <w:color w:val="000000"/>
                <w:sz w:val="20"/>
                <w:szCs w:val="28"/>
              </w:rPr>
            </w:pPr>
            <w:r w:rsidRPr="00F572BD">
              <w:rPr>
                <w:color w:val="000000"/>
                <w:sz w:val="20"/>
                <w:szCs w:val="28"/>
              </w:rPr>
              <w:t>1.14</w:t>
            </w:r>
            <w:r w:rsidR="008368BB" w:rsidRPr="00F572BD">
              <w:rPr>
                <w:color w:val="000000"/>
                <w:sz w:val="20"/>
                <w:szCs w:val="28"/>
              </w:rPr>
              <w:t>. Ре</w:t>
            </w:r>
            <w:r w:rsidRPr="00F572BD">
              <w:rPr>
                <w:color w:val="000000"/>
                <w:sz w:val="20"/>
                <w:szCs w:val="28"/>
              </w:rPr>
              <w:t>єстрація у фондах соціального захисту</w:t>
            </w: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val="restar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2.1. Оренда приміщення для ресторану</w:t>
            </w:r>
          </w:p>
          <w:p w:rsidR="00896CC8" w:rsidRPr="00F572BD" w:rsidRDefault="00896CC8" w:rsidP="00F572BD">
            <w:pPr>
              <w:spacing w:line="360" w:lineRule="auto"/>
              <w:jc w:val="both"/>
              <w:rPr>
                <w:color w:val="000000"/>
                <w:sz w:val="20"/>
                <w:szCs w:val="28"/>
              </w:rPr>
            </w:pPr>
            <w:r w:rsidRPr="00F572BD">
              <w:rPr>
                <w:color w:val="000000"/>
                <w:sz w:val="20"/>
                <w:szCs w:val="28"/>
              </w:rPr>
              <w:t>2.1.1. Підбір приміщення</w:t>
            </w:r>
          </w:p>
          <w:p w:rsidR="00896CC8" w:rsidRPr="00F572BD" w:rsidRDefault="00896CC8" w:rsidP="00F572BD">
            <w:pPr>
              <w:spacing w:line="360" w:lineRule="auto"/>
              <w:jc w:val="both"/>
              <w:rPr>
                <w:color w:val="000000"/>
                <w:sz w:val="20"/>
                <w:szCs w:val="28"/>
              </w:rPr>
            </w:pPr>
            <w:r w:rsidRPr="00F572BD">
              <w:rPr>
                <w:color w:val="000000"/>
                <w:sz w:val="20"/>
                <w:szCs w:val="28"/>
              </w:rPr>
              <w:t>2.1.2. Укладення договору</w:t>
            </w:r>
            <w:r w:rsidR="008368BB" w:rsidRPr="00F572BD">
              <w:rPr>
                <w:color w:val="000000"/>
                <w:sz w:val="20"/>
                <w:szCs w:val="28"/>
              </w:rPr>
              <w:t xml:space="preserve"> </w:t>
            </w:r>
            <w:r w:rsidRPr="00F572BD">
              <w:rPr>
                <w:color w:val="000000"/>
                <w:sz w:val="20"/>
                <w:szCs w:val="28"/>
              </w:rPr>
              <w:t>оренди</w:t>
            </w:r>
          </w:p>
          <w:p w:rsidR="00896CC8" w:rsidRPr="00F572BD" w:rsidRDefault="00896CC8" w:rsidP="00F572BD">
            <w:pPr>
              <w:spacing w:line="360" w:lineRule="auto"/>
              <w:jc w:val="both"/>
              <w:rPr>
                <w:color w:val="000000"/>
                <w:sz w:val="20"/>
                <w:szCs w:val="28"/>
              </w:rPr>
            </w:pPr>
            <w:r w:rsidRPr="00F572BD">
              <w:rPr>
                <w:color w:val="000000"/>
                <w:sz w:val="20"/>
                <w:szCs w:val="28"/>
              </w:rPr>
              <w:t>2.1.3</w:t>
            </w:r>
            <w:r w:rsidR="008368BB" w:rsidRPr="00F572BD">
              <w:rPr>
                <w:color w:val="000000"/>
                <w:sz w:val="20"/>
                <w:szCs w:val="28"/>
              </w:rPr>
              <w:t>. Но</w:t>
            </w:r>
            <w:r w:rsidRPr="00F572BD">
              <w:rPr>
                <w:color w:val="000000"/>
                <w:sz w:val="20"/>
                <w:szCs w:val="28"/>
              </w:rPr>
              <w:t>таріальне завірення договору оренди</w:t>
            </w:r>
          </w:p>
          <w:p w:rsidR="00896CC8" w:rsidRPr="00F572BD" w:rsidRDefault="00896CC8" w:rsidP="00F572BD">
            <w:pPr>
              <w:spacing w:line="360" w:lineRule="auto"/>
              <w:jc w:val="both"/>
              <w:rPr>
                <w:color w:val="000000"/>
                <w:sz w:val="20"/>
                <w:szCs w:val="28"/>
              </w:rPr>
            </w:pPr>
            <w:r w:rsidRPr="00F572BD">
              <w:rPr>
                <w:color w:val="000000"/>
                <w:sz w:val="20"/>
                <w:szCs w:val="28"/>
              </w:rPr>
              <w:t>2.2.Підготовка і отримання документів дозвільного характеру</w:t>
            </w:r>
          </w:p>
          <w:p w:rsidR="00896CC8" w:rsidRPr="00F572BD" w:rsidRDefault="00896CC8" w:rsidP="00F572BD">
            <w:pPr>
              <w:spacing w:line="360" w:lineRule="auto"/>
              <w:jc w:val="both"/>
              <w:rPr>
                <w:color w:val="000000"/>
                <w:sz w:val="20"/>
                <w:szCs w:val="28"/>
              </w:rPr>
            </w:pPr>
            <w:r w:rsidRPr="00F572BD">
              <w:rPr>
                <w:color w:val="000000"/>
                <w:sz w:val="20"/>
                <w:szCs w:val="28"/>
              </w:rPr>
              <w:t>2.2.1</w:t>
            </w:r>
            <w:r w:rsidR="008368BB" w:rsidRPr="00F572BD">
              <w:rPr>
                <w:color w:val="000000"/>
                <w:sz w:val="20"/>
                <w:szCs w:val="28"/>
              </w:rPr>
              <w:t>. До</w:t>
            </w:r>
            <w:r w:rsidRPr="00F572BD">
              <w:rPr>
                <w:color w:val="000000"/>
                <w:sz w:val="20"/>
                <w:szCs w:val="28"/>
              </w:rPr>
              <w:t>звіл на проведення ремонту приміщення в райдержадміністрації і БТІ</w:t>
            </w:r>
          </w:p>
          <w:p w:rsidR="00896CC8" w:rsidRPr="00F572BD" w:rsidRDefault="00896CC8" w:rsidP="00F572BD">
            <w:pPr>
              <w:spacing w:line="360" w:lineRule="auto"/>
              <w:jc w:val="both"/>
              <w:rPr>
                <w:color w:val="000000"/>
                <w:sz w:val="20"/>
                <w:szCs w:val="28"/>
              </w:rPr>
            </w:pPr>
            <w:r w:rsidRPr="00F572BD">
              <w:rPr>
                <w:color w:val="000000"/>
                <w:sz w:val="20"/>
                <w:szCs w:val="28"/>
              </w:rPr>
              <w:t>2.2.2. Узгодження проекту використовування приміщення з санепідстанцією</w:t>
            </w:r>
          </w:p>
          <w:p w:rsidR="00896CC8" w:rsidRPr="00F572BD" w:rsidRDefault="00896CC8" w:rsidP="00F572BD">
            <w:pPr>
              <w:spacing w:line="360" w:lineRule="auto"/>
              <w:jc w:val="both"/>
              <w:rPr>
                <w:color w:val="000000"/>
                <w:sz w:val="20"/>
                <w:szCs w:val="28"/>
              </w:rPr>
            </w:pPr>
            <w:r w:rsidRPr="00F572BD">
              <w:rPr>
                <w:color w:val="000000"/>
                <w:sz w:val="20"/>
                <w:szCs w:val="28"/>
              </w:rPr>
              <w:t>2.2.3. Узгодження проекту ресторану з пожежною інспекцією</w:t>
            </w:r>
          </w:p>
          <w:p w:rsidR="00896CC8" w:rsidRPr="00F572BD" w:rsidRDefault="00896CC8" w:rsidP="00F572BD">
            <w:pPr>
              <w:spacing w:line="360" w:lineRule="auto"/>
              <w:jc w:val="both"/>
              <w:rPr>
                <w:color w:val="000000"/>
                <w:sz w:val="20"/>
                <w:szCs w:val="28"/>
              </w:rPr>
            </w:pPr>
            <w:r w:rsidRPr="00F572BD">
              <w:rPr>
                <w:color w:val="000000"/>
                <w:sz w:val="20"/>
                <w:szCs w:val="28"/>
              </w:rPr>
              <w:t>2.2.4. Узгодження проекту ресторану з відділом архітектури і будівництва</w:t>
            </w:r>
          </w:p>
          <w:p w:rsidR="00896CC8" w:rsidRPr="00F572BD" w:rsidRDefault="00896CC8" w:rsidP="00F572BD">
            <w:pPr>
              <w:spacing w:line="360" w:lineRule="auto"/>
              <w:jc w:val="both"/>
              <w:rPr>
                <w:color w:val="000000"/>
                <w:sz w:val="20"/>
                <w:szCs w:val="28"/>
              </w:rPr>
            </w:pPr>
            <w:r w:rsidRPr="00F572BD">
              <w:rPr>
                <w:color w:val="000000"/>
                <w:sz w:val="20"/>
                <w:szCs w:val="28"/>
              </w:rPr>
              <w:t>2.2.5. Складання</w:t>
            </w:r>
            <w:r w:rsidR="008368BB" w:rsidRPr="00F572BD">
              <w:rPr>
                <w:color w:val="000000"/>
                <w:sz w:val="20"/>
                <w:szCs w:val="28"/>
              </w:rPr>
              <w:t xml:space="preserve"> </w:t>
            </w:r>
            <w:r w:rsidRPr="00F572BD">
              <w:rPr>
                <w:color w:val="000000"/>
                <w:sz w:val="20"/>
                <w:szCs w:val="28"/>
              </w:rPr>
              <w:t>і затвердження проектно-кошторисної документації</w:t>
            </w:r>
          </w:p>
          <w:p w:rsidR="00896CC8" w:rsidRPr="00F572BD" w:rsidRDefault="00896CC8" w:rsidP="00F572BD">
            <w:pPr>
              <w:spacing w:line="360" w:lineRule="auto"/>
              <w:jc w:val="both"/>
              <w:rPr>
                <w:color w:val="000000"/>
                <w:sz w:val="20"/>
                <w:szCs w:val="28"/>
              </w:rPr>
            </w:pPr>
            <w:r w:rsidRPr="00F572BD">
              <w:rPr>
                <w:color w:val="000000"/>
                <w:sz w:val="20"/>
                <w:szCs w:val="28"/>
              </w:rPr>
              <w:t>2.2.6. Підписання договору з постачальниками теплової, електричної енергії, підприємствами водоканалізаційної служби</w:t>
            </w:r>
          </w:p>
          <w:p w:rsidR="00896CC8" w:rsidRPr="00F572BD" w:rsidRDefault="00896CC8" w:rsidP="00F572BD">
            <w:pPr>
              <w:spacing w:line="360" w:lineRule="auto"/>
              <w:jc w:val="both"/>
              <w:rPr>
                <w:color w:val="000000"/>
                <w:sz w:val="20"/>
                <w:szCs w:val="28"/>
              </w:rPr>
            </w:pPr>
            <w:r w:rsidRPr="00F572BD">
              <w:rPr>
                <w:color w:val="000000"/>
                <w:sz w:val="20"/>
                <w:szCs w:val="28"/>
              </w:rPr>
              <w:t>2.3. Оснащення ресторану</w:t>
            </w:r>
          </w:p>
          <w:p w:rsidR="00896CC8" w:rsidRPr="00F572BD" w:rsidRDefault="00896CC8" w:rsidP="00F572BD">
            <w:pPr>
              <w:spacing w:line="360" w:lineRule="auto"/>
              <w:jc w:val="both"/>
              <w:rPr>
                <w:color w:val="000000"/>
                <w:sz w:val="20"/>
                <w:szCs w:val="28"/>
              </w:rPr>
            </w:pPr>
            <w:r w:rsidRPr="00F572BD">
              <w:rPr>
                <w:color w:val="000000"/>
                <w:sz w:val="20"/>
                <w:szCs w:val="28"/>
              </w:rPr>
              <w:t>2.3.1. Розробка дизайну ресторану</w:t>
            </w:r>
          </w:p>
          <w:p w:rsidR="00896CC8" w:rsidRPr="00F572BD" w:rsidRDefault="00896CC8" w:rsidP="00F572BD">
            <w:pPr>
              <w:spacing w:line="360" w:lineRule="auto"/>
              <w:jc w:val="both"/>
              <w:rPr>
                <w:color w:val="000000"/>
                <w:sz w:val="20"/>
                <w:szCs w:val="28"/>
              </w:rPr>
            </w:pPr>
            <w:r w:rsidRPr="00F572BD">
              <w:rPr>
                <w:color w:val="000000"/>
                <w:sz w:val="20"/>
                <w:szCs w:val="28"/>
              </w:rPr>
              <w:t>2.3.2. Формування загальної концепції ресторану, вимог до дизайну і оснащення</w:t>
            </w:r>
          </w:p>
          <w:p w:rsidR="00896CC8" w:rsidRPr="00F572BD" w:rsidRDefault="00896CC8" w:rsidP="00F572BD">
            <w:pPr>
              <w:spacing w:line="360" w:lineRule="auto"/>
              <w:jc w:val="both"/>
              <w:rPr>
                <w:color w:val="000000"/>
                <w:sz w:val="20"/>
                <w:szCs w:val="28"/>
              </w:rPr>
            </w:pPr>
            <w:r w:rsidRPr="00F572BD">
              <w:rPr>
                <w:color w:val="000000"/>
                <w:sz w:val="20"/>
                <w:szCs w:val="28"/>
              </w:rPr>
              <w:t>2.3.3</w:t>
            </w:r>
            <w:r w:rsidR="008368BB" w:rsidRPr="00F572BD">
              <w:rPr>
                <w:color w:val="000000"/>
                <w:sz w:val="20"/>
                <w:szCs w:val="28"/>
              </w:rPr>
              <w:t>. Ук</w:t>
            </w:r>
            <w:r w:rsidRPr="00F572BD">
              <w:rPr>
                <w:color w:val="000000"/>
                <w:sz w:val="20"/>
                <w:szCs w:val="28"/>
              </w:rPr>
              <w:t>ладення договору з агенством по дизайну</w:t>
            </w:r>
          </w:p>
          <w:p w:rsidR="00896CC8" w:rsidRPr="00F572BD" w:rsidRDefault="00896CC8" w:rsidP="00F572BD">
            <w:pPr>
              <w:spacing w:line="360" w:lineRule="auto"/>
              <w:jc w:val="both"/>
              <w:rPr>
                <w:color w:val="000000"/>
                <w:sz w:val="20"/>
                <w:szCs w:val="28"/>
              </w:rPr>
            </w:pPr>
            <w:r w:rsidRPr="00F572BD">
              <w:rPr>
                <w:color w:val="000000"/>
                <w:sz w:val="20"/>
                <w:szCs w:val="28"/>
              </w:rPr>
              <w:t>2.3.4</w:t>
            </w:r>
            <w:r w:rsidR="008368BB" w:rsidRPr="00F572BD">
              <w:rPr>
                <w:color w:val="000000"/>
                <w:sz w:val="20"/>
                <w:szCs w:val="28"/>
              </w:rPr>
              <w:t>. Рр</w:t>
            </w:r>
            <w:r w:rsidRPr="00F572BD">
              <w:rPr>
                <w:color w:val="000000"/>
                <w:sz w:val="20"/>
                <w:szCs w:val="28"/>
              </w:rPr>
              <w:t>озробка дизайну ресторану агентством по дизайну</w:t>
            </w:r>
          </w:p>
          <w:p w:rsidR="00896CC8" w:rsidRPr="00F572BD" w:rsidRDefault="00896CC8" w:rsidP="00F572BD">
            <w:pPr>
              <w:spacing w:line="360" w:lineRule="auto"/>
              <w:jc w:val="both"/>
              <w:rPr>
                <w:color w:val="000000"/>
                <w:sz w:val="20"/>
                <w:szCs w:val="28"/>
              </w:rPr>
            </w:pPr>
            <w:r w:rsidRPr="00F572BD">
              <w:rPr>
                <w:color w:val="000000"/>
                <w:sz w:val="20"/>
                <w:szCs w:val="28"/>
              </w:rPr>
              <w:t>2.3.5. Затвердження дизайну ресторану</w:t>
            </w:r>
          </w:p>
          <w:p w:rsidR="00896CC8" w:rsidRPr="00F572BD" w:rsidRDefault="00896CC8" w:rsidP="00F572BD">
            <w:pPr>
              <w:spacing w:line="360" w:lineRule="auto"/>
              <w:jc w:val="both"/>
              <w:rPr>
                <w:color w:val="000000"/>
                <w:sz w:val="20"/>
                <w:szCs w:val="28"/>
              </w:rPr>
            </w:pPr>
            <w:r w:rsidRPr="00F572BD">
              <w:rPr>
                <w:color w:val="000000"/>
                <w:sz w:val="20"/>
                <w:szCs w:val="28"/>
              </w:rPr>
              <w:t>2.3.6. Проведення ремонтних і оформлювальних робіт, закупівля і установка устаткування і оснащення</w:t>
            </w:r>
          </w:p>
          <w:p w:rsidR="00896CC8" w:rsidRPr="00F572BD" w:rsidRDefault="00896CC8" w:rsidP="00F572BD">
            <w:pPr>
              <w:spacing w:line="360" w:lineRule="auto"/>
              <w:jc w:val="both"/>
              <w:rPr>
                <w:color w:val="000000"/>
                <w:sz w:val="20"/>
                <w:szCs w:val="28"/>
              </w:rPr>
            </w:pPr>
            <w:r w:rsidRPr="00F572BD">
              <w:rPr>
                <w:color w:val="000000"/>
                <w:sz w:val="20"/>
                <w:szCs w:val="28"/>
              </w:rPr>
              <w:t>2.3.6.1. Закупівля витратних матеріалів</w:t>
            </w:r>
          </w:p>
          <w:p w:rsidR="00896CC8" w:rsidRPr="00F572BD" w:rsidRDefault="00896CC8" w:rsidP="00F572BD">
            <w:pPr>
              <w:spacing w:line="360" w:lineRule="auto"/>
              <w:jc w:val="both"/>
              <w:rPr>
                <w:color w:val="000000"/>
                <w:sz w:val="20"/>
                <w:szCs w:val="28"/>
              </w:rPr>
            </w:pPr>
            <w:r w:rsidRPr="00F572BD">
              <w:rPr>
                <w:color w:val="000000"/>
                <w:sz w:val="20"/>
                <w:szCs w:val="28"/>
              </w:rPr>
              <w:t>2.3.6.2. Ремонт приміщення</w:t>
            </w:r>
          </w:p>
          <w:p w:rsidR="00896CC8" w:rsidRPr="00F572BD" w:rsidRDefault="00896CC8" w:rsidP="00F572BD">
            <w:pPr>
              <w:spacing w:line="360" w:lineRule="auto"/>
              <w:jc w:val="both"/>
              <w:rPr>
                <w:color w:val="000000"/>
                <w:sz w:val="20"/>
                <w:szCs w:val="28"/>
              </w:rPr>
            </w:pPr>
            <w:r w:rsidRPr="00F572BD">
              <w:rPr>
                <w:color w:val="000000"/>
                <w:sz w:val="20"/>
                <w:szCs w:val="28"/>
              </w:rPr>
              <w:t>2.3.6.3. Дизайнерське оформлення</w:t>
            </w:r>
          </w:p>
          <w:p w:rsidR="00896CC8" w:rsidRPr="00F572BD" w:rsidRDefault="00896CC8" w:rsidP="00F572BD">
            <w:pPr>
              <w:spacing w:line="360" w:lineRule="auto"/>
              <w:jc w:val="both"/>
              <w:rPr>
                <w:color w:val="000000"/>
                <w:sz w:val="20"/>
                <w:szCs w:val="28"/>
              </w:rPr>
            </w:pPr>
            <w:r w:rsidRPr="00F572BD">
              <w:rPr>
                <w:color w:val="000000"/>
                <w:sz w:val="20"/>
                <w:szCs w:val="28"/>
              </w:rPr>
              <w:t>2.3.6.4. Закупівля меблів</w:t>
            </w:r>
          </w:p>
          <w:p w:rsidR="00896CC8" w:rsidRPr="00F572BD" w:rsidRDefault="00896CC8" w:rsidP="00F572BD">
            <w:pPr>
              <w:spacing w:line="360" w:lineRule="auto"/>
              <w:jc w:val="both"/>
              <w:rPr>
                <w:color w:val="000000"/>
                <w:sz w:val="20"/>
                <w:szCs w:val="28"/>
              </w:rPr>
            </w:pPr>
            <w:r w:rsidRPr="00F572BD">
              <w:rPr>
                <w:color w:val="000000"/>
                <w:sz w:val="20"/>
                <w:szCs w:val="28"/>
              </w:rPr>
              <w:t>2.3.6.5. Закупівля техніки</w:t>
            </w:r>
          </w:p>
          <w:p w:rsidR="00896CC8" w:rsidRPr="00F572BD" w:rsidRDefault="00896CC8" w:rsidP="00F572BD">
            <w:pPr>
              <w:spacing w:line="360" w:lineRule="auto"/>
              <w:jc w:val="both"/>
              <w:rPr>
                <w:color w:val="000000"/>
                <w:sz w:val="20"/>
                <w:szCs w:val="28"/>
              </w:rPr>
            </w:pPr>
            <w:r w:rsidRPr="00F572BD">
              <w:rPr>
                <w:color w:val="000000"/>
                <w:sz w:val="20"/>
                <w:szCs w:val="28"/>
              </w:rPr>
              <w:t>2.3.6.6. Закупівля інвентарю</w:t>
            </w:r>
          </w:p>
          <w:p w:rsidR="00896CC8" w:rsidRPr="00F572BD" w:rsidRDefault="00896CC8" w:rsidP="00F572BD">
            <w:pPr>
              <w:spacing w:line="360" w:lineRule="auto"/>
              <w:jc w:val="both"/>
              <w:rPr>
                <w:color w:val="000000"/>
                <w:sz w:val="20"/>
                <w:szCs w:val="28"/>
              </w:rPr>
            </w:pPr>
            <w:r w:rsidRPr="00F572BD">
              <w:rPr>
                <w:color w:val="000000"/>
                <w:sz w:val="20"/>
                <w:szCs w:val="28"/>
              </w:rPr>
              <w:t>2.3.6.7. Облаштування робочих місць</w:t>
            </w:r>
          </w:p>
          <w:p w:rsidR="00896CC8" w:rsidRPr="00F572BD" w:rsidRDefault="00896CC8" w:rsidP="00F572BD">
            <w:pPr>
              <w:spacing w:line="360" w:lineRule="auto"/>
              <w:jc w:val="both"/>
              <w:rPr>
                <w:color w:val="000000"/>
                <w:sz w:val="20"/>
                <w:szCs w:val="28"/>
              </w:rPr>
            </w:pPr>
            <w:r w:rsidRPr="00F572BD">
              <w:rPr>
                <w:color w:val="000000"/>
                <w:sz w:val="20"/>
                <w:szCs w:val="28"/>
              </w:rPr>
              <w:t>2.3.6.8. Закупівля засобів пожежогасінні і безпеки</w:t>
            </w:r>
          </w:p>
          <w:p w:rsidR="00896CC8" w:rsidRPr="00F572BD" w:rsidRDefault="00896CC8" w:rsidP="00F572BD">
            <w:pPr>
              <w:spacing w:line="360" w:lineRule="auto"/>
              <w:jc w:val="both"/>
              <w:rPr>
                <w:color w:val="000000"/>
                <w:sz w:val="20"/>
                <w:szCs w:val="28"/>
              </w:rPr>
            </w:pPr>
            <w:r w:rsidRPr="00F572BD">
              <w:rPr>
                <w:color w:val="000000"/>
                <w:sz w:val="20"/>
                <w:szCs w:val="28"/>
              </w:rPr>
              <w:t>2.4. Прийом приміщення до експлуатації</w:t>
            </w:r>
          </w:p>
          <w:p w:rsidR="00896CC8" w:rsidRPr="00F572BD" w:rsidRDefault="00896CC8" w:rsidP="00F572BD">
            <w:pPr>
              <w:spacing w:line="360" w:lineRule="auto"/>
              <w:jc w:val="both"/>
              <w:rPr>
                <w:color w:val="000000"/>
                <w:sz w:val="20"/>
                <w:szCs w:val="28"/>
              </w:rPr>
            </w:pPr>
            <w:r w:rsidRPr="00F572BD">
              <w:rPr>
                <w:color w:val="000000"/>
                <w:sz w:val="20"/>
                <w:szCs w:val="28"/>
              </w:rPr>
              <w:t>2.5. Підбір персоналу</w:t>
            </w:r>
          </w:p>
          <w:p w:rsidR="00896CC8" w:rsidRPr="00F572BD" w:rsidRDefault="00896CC8" w:rsidP="00F572BD">
            <w:pPr>
              <w:spacing w:line="360" w:lineRule="auto"/>
              <w:jc w:val="both"/>
              <w:rPr>
                <w:color w:val="000000"/>
                <w:sz w:val="20"/>
                <w:szCs w:val="28"/>
              </w:rPr>
            </w:pPr>
            <w:r w:rsidRPr="00F572BD">
              <w:rPr>
                <w:color w:val="000000"/>
                <w:sz w:val="20"/>
                <w:szCs w:val="28"/>
              </w:rPr>
              <w:t>2.5.1. Визначення чисельності, вимог до персоналу і штатного розкладу</w:t>
            </w:r>
          </w:p>
          <w:p w:rsidR="00896CC8" w:rsidRPr="00F572BD" w:rsidRDefault="00896CC8" w:rsidP="00F572BD">
            <w:pPr>
              <w:spacing w:line="360" w:lineRule="auto"/>
              <w:jc w:val="both"/>
              <w:rPr>
                <w:color w:val="000000"/>
                <w:sz w:val="20"/>
                <w:szCs w:val="28"/>
              </w:rPr>
            </w:pPr>
            <w:r w:rsidRPr="00F572BD">
              <w:rPr>
                <w:color w:val="000000"/>
                <w:sz w:val="20"/>
                <w:szCs w:val="28"/>
              </w:rPr>
              <w:t>2.5.2. Підбір персоналу власними силами</w:t>
            </w:r>
          </w:p>
          <w:p w:rsidR="00896CC8" w:rsidRPr="00F572BD" w:rsidRDefault="00896CC8" w:rsidP="00F572BD">
            <w:pPr>
              <w:spacing w:line="360" w:lineRule="auto"/>
              <w:jc w:val="both"/>
              <w:rPr>
                <w:color w:val="000000"/>
                <w:sz w:val="20"/>
                <w:szCs w:val="28"/>
              </w:rPr>
            </w:pPr>
            <w:r w:rsidRPr="00F572BD">
              <w:rPr>
                <w:color w:val="000000"/>
                <w:sz w:val="20"/>
                <w:szCs w:val="28"/>
              </w:rPr>
              <w:t>2.5.3. Оголошення в ЗМІ про пошук необхідного персоналу</w:t>
            </w:r>
          </w:p>
          <w:p w:rsidR="00896CC8" w:rsidRPr="00F572BD" w:rsidRDefault="00896CC8" w:rsidP="00F572BD">
            <w:pPr>
              <w:spacing w:line="360" w:lineRule="auto"/>
              <w:jc w:val="both"/>
              <w:rPr>
                <w:color w:val="000000"/>
                <w:sz w:val="20"/>
                <w:szCs w:val="28"/>
              </w:rPr>
            </w:pPr>
            <w:r w:rsidRPr="00F572BD">
              <w:rPr>
                <w:color w:val="000000"/>
                <w:sz w:val="20"/>
                <w:szCs w:val="28"/>
              </w:rPr>
              <w:t>2.5.4. Проведення співбесіди</w:t>
            </w:r>
          </w:p>
          <w:p w:rsidR="00896CC8" w:rsidRPr="00F572BD" w:rsidRDefault="00896CC8" w:rsidP="00F572BD">
            <w:pPr>
              <w:spacing w:line="360" w:lineRule="auto"/>
              <w:jc w:val="both"/>
              <w:rPr>
                <w:color w:val="000000"/>
                <w:sz w:val="20"/>
                <w:szCs w:val="28"/>
              </w:rPr>
            </w:pPr>
            <w:r w:rsidRPr="00F572BD">
              <w:rPr>
                <w:color w:val="000000"/>
                <w:sz w:val="20"/>
                <w:szCs w:val="28"/>
              </w:rPr>
              <w:t>2.5.5. Підбір персоналу за допомогою рекрутингового агентства</w:t>
            </w:r>
          </w:p>
          <w:p w:rsidR="00896CC8" w:rsidRPr="00F572BD" w:rsidRDefault="00896CC8" w:rsidP="00F572BD">
            <w:pPr>
              <w:spacing w:line="360" w:lineRule="auto"/>
              <w:jc w:val="both"/>
              <w:rPr>
                <w:color w:val="000000"/>
                <w:sz w:val="20"/>
                <w:szCs w:val="28"/>
              </w:rPr>
            </w:pPr>
            <w:r w:rsidRPr="00F572BD">
              <w:rPr>
                <w:color w:val="000000"/>
                <w:sz w:val="20"/>
                <w:szCs w:val="28"/>
              </w:rPr>
              <w:t>2.5.5.1. Визначення штатних одиниць, підбираних через рекрутингове агентство</w:t>
            </w:r>
          </w:p>
          <w:p w:rsidR="00896CC8" w:rsidRPr="00F572BD" w:rsidRDefault="00896CC8" w:rsidP="00F572BD">
            <w:pPr>
              <w:spacing w:line="360" w:lineRule="auto"/>
              <w:jc w:val="both"/>
              <w:rPr>
                <w:color w:val="000000"/>
                <w:sz w:val="20"/>
                <w:szCs w:val="28"/>
              </w:rPr>
            </w:pPr>
            <w:r w:rsidRPr="00F572BD">
              <w:rPr>
                <w:color w:val="000000"/>
                <w:sz w:val="20"/>
                <w:szCs w:val="28"/>
              </w:rPr>
              <w:t>2.5.5.2. Укладення договору з рекрутинговим агентство</w:t>
            </w:r>
          </w:p>
          <w:p w:rsidR="00896CC8" w:rsidRPr="00F572BD" w:rsidRDefault="00896CC8" w:rsidP="00F572BD">
            <w:pPr>
              <w:spacing w:line="360" w:lineRule="auto"/>
              <w:jc w:val="both"/>
              <w:rPr>
                <w:color w:val="000000"/>
                <w:sz w:val="20"/>
                <w:szCs w:val="28"/>
              </w:rPr>
            </w:pPr>
            <w:r w:rsidRPr="00F572BD">
              <w:rPr>
                <w:color w:val="000000"/>
                <w:sz w:val="20"/>
                <w:szCs w:val="28"/>
              </w:rPr>
              <w:t>2.5.5.3. Участь в підборі персоналу за допомогою рекрутингового агентства</w:t>
            </w:r>
          </w:p>
          <w:p w:rsidR="00896CC8" w:rsidRPr="00F572BD" w:rsidRDefault="00896CC8" w:rsidP="00F572BD">
            <w:pPr>
              <w:spacing w:line="360" w:lineRule="auto"/>
              <w:jc w:val="both"/>
              <w:rPr>
                <w:color w:val="000000"/>
                <w:sz w:val="20"/>
                <w:szCs w:val="28"/>
              </w:rPr>
            </w:pPr>
            <w:r w:rsidRPr="00F572BD">
              <w:rPr>
                <w:color w:val="000000"/>
                <w:sz w:val="20"/>
                <w:szCs w:val="28"/>
              </w:rPr>
              <w:t>2.5.6</w:t>
            </w:r>
            <w:r w:rsidR="008368BB" w:rsidRPr="00F572BD">
              <w:rPr>
                <w:color w:val="000000"/>
                <w:sz w:val="20"/>
                <w:szCs w:val="28"/>
              </w:rPr>
              <w:t>. Ос</w:t>
            </w:r>
            <w:r w:rsidRPr="00F572BD">
              <w:rPr>
                <w:color w:val="000000"/>
                <w:sz w:val="20"/>
                <w:szCs w:val="28"/>
              </w:rPr>
              <w:t>таточний вибір персоналу</w:t>
            </w:r>
          </w:p>
          <w:p w:rsidR="00896CC8" w:rsidRPr="00F572BD" w:rsidRDefault="00896CC8" w:rsidP="00F572BD">
            <w:pPr>
              <w:spacing w:line="360" w:lineRule="auto"/>
              <w:jc w:val="both"/>
              <w:rPr>
                <w:color w:val="000000"/>
                <w:sz w:val="20"/>
                <w:szCs w:val="28"/>
              </w:rPr>
            </w:pPr>
            <w:r w:rsidRPr="00F572BD">
              <w:rPr>
                <w:color w:val="000000"/>
                <w:sz w:val="20"/>
                <w:szCs w:val="28"/>
              </w:rPr>
              <w:t>2.5.7. Укладання договорів із співробітниками</w:t>
            </w:r>
          </w:p>
          <w:p w:rsidR="00896CC8" w:rsidRPr="00F572BD" w:rsidRDefault="00896CC8" w:rsidP="00F572BD">
            <w:pPr>
              <w:spacing w:line="360" w:lineRule="auto"/>
              <w:jc w:val="both"/>
              <w:rPr>
                <w:color w:val="000000"/>
                <w:sz w:val="20"/>
                <w:szCs w:val="28"/>
              </w:rPr>
            </w:pPr>
            <w:r w:rsidRPr="00F572BD">
              <w:rPr>
                <w:color w:val="000000"/>
                <w:sz w:val="20"/>
                <w:szCs w:val="28"/>
              </w:rPr>
              <w:t>2.5.8. Реєстрація необхідного персоналу, проведення інструктажу по техніці безпеки</w:t>
            </w:r>
          </w:p>
          <w:p w:rsidR="00896CC8" w:rsidRPr="00F572BD" w:rsidRDefault="00896CC8" w:rsidP="00F572BD">
            <w:pPr>
              <w:spacing w:line="360" w:lineRule="auto"/>
              <w:jc w:val="both"/>
              <w:rPr>
                <w:color w:val="000000"/>
                <w:sz w:val="20"/>
                <w:szCs w:val="28"/>
              </w:rPr>
            </w:pPr>
            <w:r w:rsidRPr="00F572BD">
              <w:rPr>
                <w:color w:val="000000"/>
                <w:sz w:val="20"/>
                <w:szCs w:val="28"/>
              </w:rPr>
              <w:t>2.5.9. Формування і підписання колективного договору</w:t>
            </w:r>
          </w:p>
          <w:p w:rsidR="00896CC8" w:rsidRPr="00F572BD" w:rsidRDefault="00896CC8" w:rsidP="00F572BD">
            <w:pPr>
              <w:spacing w:line="360" w:lineRule="auto"/>
              <w:jc w:val="both"/>
              <w:rPr>
                <w:color w:val="000000"/>
                <w:sz w:val="20"/>
                <w:szCs w:val="28"/>
              </w:rPr>
            </w:pPr>
            <w:r w:rsidRPr="00F572BD">
              <w:rPr>
                <w:color w:val="000000"/>
                <w:sz w:val="20"/>
                <w:szCs w:val="28"/>
              </w:rPr>
              <w:t>2.6</w:t>
            </w:r>
            <w:r w:rsidR="008368BB" w:rsidRPr="00F572BD">
              <w:rPr>
                <w:color w:val="000000"/>
                <w:sz w:val="20"/>
                <w:szCs w:val="28"/>
              </w:rPr>
              <w:t>. От</w:t>
            </w:r>
            <w:r w:rsidRPr="00F572BD">
              <w:rPr>
                <w:color w:val="000000"/>
                <w:sz w:val="20"/>
                <w:szCs w:val="28"/>
              </w:rPr>
              <w:t>римання дозвільних документів на відкриття ресторану</w:t>
            </w:r>
          </w:p>
          <w:p w:rsidR="00896CC8" w:rsidRPr="00F572BD" w:rsidRDefault="00896CC8" w:rsidP="00F572BD">
            <w:pPr>
              <w:spacing w:line="360" w:lineRule="auto"/>
              <w:jc w:val="both"/>
              <w:rPr>
                <w:color w:val="000000"/>
                <w:sz w:val="20"/>
                <w:szCs w:val="28"/>
              </w:rPr>
            </w:pPr>
            <w:r w:rsidRPr="00F572BD">
              <w:rPr>
                <w:color w:val="000000"/>
                <w:sz w:val="20"/>
                <w:szCs w:val="28"/>
              </w:rPr>
              <w:t>2.6.1. Отримання свідоцтва торгової точки</w:t>
            </w:r>
          </w:p>
          <w:p w:rsidR="00896CC8" w:rsidRPr="00F572BD" w:rsidRDefault="00896CC8" w:rsidP="00F572BD">
            <w:pPr>
              <w:spacing w:line="360" w:lineRule="auto"/>
              <w:jc w:val="both"/>
              <w:rPr>
                <w:color w:val="000000"/>
                <w:sz w:val="20"/>
                <w:szCs w:val="28"/>
              </w:rPr>
            </w:pPr>
            <w:r w:rsidRPr="00F572BD">
              <w:rPr>
                <w:color w:val="000000"/>
                <w:sz w:val="20"/>
                <w:szCs w:val="28"/>
              </w:rPr>
              <w:t>2.6.2. Отримання дозволу санепідстанції</w:t>
            </w:r>
          </w:p>
          <w:p w:rsidR="00896CC8" w:rsidRPr="00F572BD" w:rsidRDefault="00896CC8" w:rsidP="00F572BD">
            <w:pPr>
              <w:spacing w:line="360" w:lineRule="auto"/>
              <w:jc w:val="both"/>
              <w:rPr>
                <w:color w:val="000000"/>
                <w:sz w:val="20"/>
                <w:szCs w:val="28"/>
              </w:rPr>
            </w:pPr>
            <w:r w:rsidRPr="00F572BD">
              <w:rPr>
                <w:color w:val="000000"/>
                <w:sz w:val="20"/>
                <w:szCs w:val="28"/>
              </w:rPr>
              <w:t>2.6.3</w:t>
            </w:r>
            <w:r w:rsidR="008368BB" w:rsidRPr="00F572BD">
              <w:rPr>
                <w:color w:val="000000"/>
                <w:sz w:val="20"/>
                <w:szCs w:val="28"/>
              </w:rPr>
              <w:t>. От</w:t>
            </w:r>
            <w:r w:rsidRPr="00F572BD">
              <w:rPr>
                <w:color w:val="000000"/>
                <w:sz w:val="20"/>
                <w:szCs w:val="28"/>
              </w:rPr>
              <w:t>римання дозволу пожежної інспекції</w:t>
            </w:r>
          </w:p>
          <w:p w:rsidR="00896CC8" w:rsidRPr="00F572BD" w:rsidRDefault="00896CC8" w:rsidP="00F572BD">
            <w:pPr>
              <w:spacing w:line="360" w:lineRule="auto"/>
              <w:jc w:val="both"/>
              <w:rPr>
                <w:color w:val="000000"/>
                <w:sz w:val="20"/>
                <w:szCs w:val="28"/>
              </w:rPr>
            </w:pPr>
            <w:r w:rsidRPr="00F572BD">
              <w:rPr>
                <w:color w:val="000000"/>
                <w:sz w:val="20"/>
                <w:szCs w:val="28"/>
              </w:rPr>
              <w:t>2.6.4. Сплата і отримання ліцензії на право торгівлі алкогольними напоями і тютюновими виробами</w:t>
            </w:r>
          </w:p>
          <w:p w:rsidR="00896CC8" w:rsidRPr="00F572BD" w:rsidRDefault="00896CC8" w:rsidP="00F572BD">
            <w:pPr>
              <w:spacing w:line="360" w:lineRule="auto"/>
              <w:jc w:val="both"/>
              <w:rPr>
                <w:color w:val="000000"/>
                <w:sz w:val="20"/>
                <w:szCs w:val="28"/>
              </w:rPr>
            </w:pPr>
            <w:r w:rsidRPr="00F572BD">
              <w:rPr>
                <w:color w:val="000000"/>
                <w:sz w:val="20"/>
                <w:szCs w:val="28"/>
              </w:rPr>
              <w:t xml:space="preserve">2.7. Укладання договорів на матеріально-технічне постачання сировини, матеріалів, продуктів та напоїв </w:t>
            </w:r>
            <w:r w:rsidR="008368BB" w:rsidRPr="00F572BD">
              <w:rPr>
                <w:color w:val="000000"/>
                <w:sz w:val="20"/>
                <w:szCs w:val="28"/>
              </w:rPr>
              <w:t>(</w:t>
            </w:r>
            <w:r w:rsidRPr="00F572BD">
              <w:rPr>
                <w:color w:val="000000"/>
                <w:sz w:val="20"/>
                <w:szCs w:val="28"/>
              </w:rPr>
              <w:t>договір про співпрацю з постачальниками; договір про поставки продуктів харчування; договір про поставки алкогольних і безалкогольних напоїв і тютюнових виробів)</w:t>
            </w:r>
          </w:p>
          <w:p w:rsidR="00896CC8" w:rsidRPr="00F572BD" w:rsidRDefault="00896CC8" w:rsidP="00F572BD">
            <w:pPr>
              <w:spacing w:line="360" w:lineRule="auto"/>
              <w:jc w:val="both"/>
              <w:rPr>
                <w:color w:val="000000"/>
                <w:sz w:val="20"/>
                <w:szCs w:val="28"/>
              </w:rPr>
            </w:pPr>
            <w:r w:rsidRPr="00F572BD">
              <w:rPr>
                <w:color w:val="000000"/>
                <w:sz w:val="20"/>
                <w:szCs w:val="28"/>
              </w:rPr>
              <w:t>2.8. Створення бренду</w:t>
            </w:r>
          </w:p>
          <w:p w:rsidR="00896CC8" w:rsidRPr="00F572BD" w:rsidRDefault="00896CC8" w:rsidP="00F572BD">
            <w:pPr>
              <w:spacing w:line="360" w:lineRule="auto"/>
              <w:jc w:val="both"/>
              <w:rPr>
                <w:color w:val="000000"/>
                <w:sz w:val="20"/>
                <w:szCs w:val="28"/>
              </w:rPr>
            </w:pPr>
            <w:r w:rsidRPr="00F572BD">
              <w:rPr>
                <w:color w:val="000000"/>
                <w:sz w:val="20"/>
                <w:szCs w:val="28"/>
              </w:rPr>
              <w:t>2.8.1. Створення робочої групи для розробки бренду</w:t>
            </w:r>
          </w:p>
          <w:p w:rsidR="00896CC8" w:rsidRPr="00F572BD" w:rsidRDefault="00896CC8" w:rsidP="00F572BD">
            <w:pPr>
              <w:spacing w:line="360" w:lineRule="auto"/>
              <w:jc w:val="both"/>
              <w:rPr>
                <w:color w:val="000000"/>
                <w:sz w:val="20"/>
                <w:szCs w:val="28"/>
              </w:rPr>
            </w:pPr>
            <w:r w:rsidRPr="00F572BD">
              <w:rPr>
                <w:color w:val="000000"/>
                <w:sz w:val="20"/>
                <w:szCs w:val="28"/>
              </w:rPr>
              <w:t>2.8.2. Розробка назви ресторану</w:t>
            </w:r>
          </w:p>
          <w:p w:rsidR="00896CC8" w:rsidRPr="00F572BD" w:rsidRDefault="00896CC8" w:rsidP="00F572BD">
            <w:pPr>
              <w:spacing w:line="360" w:lineRule="auto"/>
              <w:jc w:val="both"/>
              <w:rPr>
                <w:color w:val="000000"/>
                <w:sz w:val="20"/>
                <w:szCs w:val="28"/>
              </w:rPr>
            </w:pPr>
            <w:r w:rsidRPr="00F572BD">
              <w:rPr>
                <w:color w:val="000000"/>
                <w:sz w:val="20"/>
                <w:szCs w:val="28"/>
              </w:rPr>
              <w:t>2.8.3. Розробка макета логотипу</w:t>
            </w:r>
          </w:p>
          <w:p w:rsidR="00896CC8" w:rsidRPr="00F572BD" w:rsidRDefault="00896CC8" w:rsidP="00F572BD">
            <w:pPr>
              <w:spacing w:line="360" w:lineRule="auto"/>
              <w:jc w:val="both"/>
              <w:rPr>
                <w:color w:val="000000"/>
                <w:sz w:val="20"/>
                <w:szCs w:val="28"/>
              </w:rPr>
            </w:pPr>
            <w:r w:rsidRPr="00F572BD">
              <w:rPr>
                <w:color w:val="000000"/>
                <w:sz w:val="20"/>
                <w:szCs w:val="28"/>
              </w:rPr>
              <w:t>2.8.4. Упровадження логотипу на зразках візиток, фірмової канцелярії</w:t>
            </w:r>
          </w:p>
          <w:p w:rsidR="00896CC8" w:rsidRPr="00F572BD" w:rsidRDefault="00896CC8" w:rsidP="00F572BD">
            <w:pPr>
              <w:spacing w:line="360" w:lineRule="auto"/>
              <w:jc w:val="both"/>
              <w:rPr>
                <w:color w:val="000000"/>
                <w:sz w:val="20"/>
                <w:szCs w:val="28"/>
              </w:rPr>
            </w:pPr>
            <w:r w:rsidRPr="00F572BD">
              <w:rPr>
                <w:color w:val="000000"/>
                <w:sz w:val="20"/>
                <w:szCs w:val="28"/>
              </w:rPr>
              <w:t>2.9</w:t>
            </w:r>
            <w:r w:rsidR="008368BB" w:rsidRPr="00F572BD">
              <w:rPr>
                <w:color w:val="000000"/>
                <w:sz w:val="20"/>
                <w:szCs w:val="28"/>
              </w:rPr>
              <w:t>. Ро</w:t>
            </w:r>
            <w:r w:rsidRPr="00F572BD">
              <w:rPr>
                <w:color w:val="000000"/>
                <w:sz w:val="20"/>
                <w:szCs w:val="28"/>
              </w:rPr>
              <w:t>зробка цінової політики послуг ресторану</w:t>
            </w:r>
          </w:p>
          <w:p w:rsidR="00896CC8" w:rsidRPr="00F572BD" w:rsidRDefault="00896CC8" w:rsidP="00F572BD">
            <w:pPr>
              <w:spacing w:line="360" w:lineRule="auto"/>
              <w:jc w:val="both"/>
              <w:rPr>
                <w:color w:val="000000"/>
                <w:sz w:val="20"/>
                <w:szCs w:val="28"/>
              </w:rPr>
            </w:pPr>
            <w:r w:rsidRPr="00F572BD">
              <w:rPr>
                <w:color w:val="000000"/>
                <w:sz w:val="20"/>
                <w:szCs w:val="28"/>
              </w:rPr>
              <w:t>2.9.1. Складання пакетів послуг</w:t>
            </w:r>
          </w:p>
          <w:p w:rsidR="00896CC8" w:rsidRPr="00F572BD" w:rsidRDefault="00896CC8" w:rsidP="00F572BD">
            <w:pPr>
              <w:spacing w:line="360" w:lineRule="auto"/>
              <w:jc w:val="both"/>
              <w:rPr>
                <w:color w:val="000000"/>
                <w:sz w:val="20"/>
                <w:szCs w:val="28"/>
              </w:rPr>
            </w:pPr>
            <w:r w:rsidRPr="00F572BD">
              <w:rPr>
                <w:color w:val="000000"/>
                <w:sz w:val="20"/>
                <w:szCs w:val="28"/>
              </w:rPr>
              <w:t>2.9.2. Оцінка вартості</w:t>
            </w:r>
            <w:r w:rsidR="008368BB" w:rsidRPr="00F572BD">
              <w:rPr>
                <w:color w:val="000000"/>
                <w:sz w:val="20"/>
                <w:szCs w:val="28"/>
              </w:rPr>
              <w:t xml:space="preserve"> </w:t>
            </w:r>
            <w:r w:rsidRPr="00F572BD">
              <w:rPr>
                <w:color w:val="000000"/>
                <w:sz w:val="20"/>
                <w:szCs w:val="28"/>
              </w:rPr>
              <w:t>пакету</w:t>
            </w:r>
          </w:p>
          <w:p w:rsidR="00896CC8" w:rsidRPr="00F572BD" w:rsidRDefault="00896CC8" w:rsidP="00F572BD">
            <w:pPr>
              <w:spacing w:line="360" w:lineRule="auto"/>
              <w:jc w:val="both"/>
              <w:rPr>
                <w:color w:val="000000"/>
                <w:sz w:val="20"/>
                <w:szCs w:val="28"/>
              </w:rPr>
            </w:pPr>
            <w:r w:rsidRPr="00F572BD">
              <w:rPr>
                <w:color w:val="000000"/>
                <w:sz w:val="20"/>
                <w:szCs w:val="28"/>
              </w:rPr>
              <w:t>2.9.3. Складання цін меню</w:t>
            </w:r>
          </w:p>
          <w:p w:rsidR="00896CC8" w:rsidRPr="00F572BD" w:rsidRDefault="00896CC8" w:rsidP="00F572BD">
            <w:pPr>
              <w:spacing w:line="360" w:lineRule="auto"/>
              <w:jc w:val="both"/>
              <w:rPr>
                <w:color w:val="000000"/>
                <w:sz w:val="20"/>
                <w:szCs w:val="28"/>
              </w:rPr>
            </w:pPr>
            <w:r w:rsidRPr="00F572BD">
              <w:rPr>
                <w:color w:val="000000"/>
                <w:sz w:val="20"/>
                <w:szCs w:val="28"/>
              </w:rPr>
              <w:t>2.10. Розробка рекламної кампанії</w:t>
            </w:r>
          </w:p>
          <w:p w:rsidR="00896CC8" w:rsidRPr="00F572BD" w:rsidRDefault="00896CC8" w:rsidP="00F572BD">
            <w:pPr>
              <w:spacing w:line="360" w:lineRule="auto"/>
              <w:jc w:val="both"/>
              <w:rPr>
                <w:color w:val="000000"/>
                <w:sz w:val="20"/>
                <w:szCs w:val="28"/>
              </w:rPr>
            </w:pPr>
            <w:r w:rsidRPr="00F572BD">
              <w:rPr>
                <w:color w:val="000000"/>
                <w:sz w:val="20"/>
                <w:szCs w:val="28"/>
              </w:rPr>
              <w:t>2.10.1</w:t>
            </w:r>
            <w:r w:rsidR="008368BB" w:rsidRPr="00F572BD">
              <w:rPr>
                <w:color w:val="000000"/>
                <w:sz w:val="20"/>
                <w:szCs w:val="28"/>
              </w:rPr>
              <w:t>. Ск</w:t>
            </w:r>
            <w:r w:rsidRPr="00F572BD">
              <w:rPr>
                <w:color w:val="000000"/>
                <w:sz w:val="20"/>
                <w:szCs w:val="28"/>
              </w:rPr>
              <w:t>ладання плану рекламної кампанії</w:t>
            </w:r>
          </w:p>
          <w:p w:rsidR="00896CC8" w:rsidRPr="00F572BD" w:rsidRDefault="00896CC8" w:rsidP="00F572BD">
            <w:pPr>
              <w:spacing w:line="360" w:lineRule="auto"/>
              <w:jc w:val="both"/>
              <w:rPr>
                <w:color w:val="000000"/>
                <w:sz w:val="20"/>
                <w:szCs w:val="28"/>
              </w:rPr>
            </w:pPr>
            <w:r w:rsidRPr="00F572BD">
              <w:rPr>
                <w:color w:val="000000"/>
                <w:sz w:val="20"/>
                <w:szCs w:val="28"/>
              </w:rPr>
              <w:t>2.10.2</w:t>
            </w:r>
            <w:r w:rsidR="008368BB" w:rsidRPr="00F572BD">
              <w:rPr>
                <w:color w:val="000000"/>
                <w:sz w:val="20"/>
                <w:szCs w:val="28"/>
              </w:rPr>
              <w:t>. Ро</w:t>
            </w:r>
            <w:r w:rsidRPr="00F572BD">
              <w:rPr>
                <w:color w:val="000000"/>
                <w:sz w:val="20"/>
                <w:szCs w:val="28"/>
              </w:rPr>
              <w:t>зробка рекламних текстів і рекламних роликів</w:t>
            </w:r>
          </w:p>
          <w:p w:rsidR="00896CC8" w:rsidRPr="00F572BD" w:rsidRDefault="00896CC8" w:rsidP="00F572BD">
            <w:pPr>
              <w:spacing w:line="360" w:lineRule="auto"/>
              <w:jc w:val="both"/>
              <w:rPr>
                <w:color w:val="000000"/>
                <w:sz w:val="20"/>
                <w:szCs w:val="28"/>
              </w:rPr>
            </w:pPr>
            <w:r w:rsidRPr="00F572BD">
              <w:rPr>
                <w:color w:val="000000"/>
                <w:sz w:val="20"/>
                <w:szCs w:val="28"/>
              </w:rPr>
              <w:t>2.10.3. Проведення рекламної компанії</w:t>
            </w: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vMerge w:val="restart"/>
            <w:shd w:val="clear" w:color="auto" w:fill="auto"/>
          </w:tcPr>
          <w:p w:rsidR="00896CC8" w:rsidRPr="00F572BD" w:rsidRDefault="00896CC8" w:rsidP="00F572BD">
            <w:pPr>
              <w:spacing w:line="360" w:lineRule="auto"/>
              <w:jc w:val="both"/>
              <w:rPr>
                <w:color w:val="000000"/>
                <w:sz w:val="20"/>
                <w:szCs w:val="28"/>
              </w:rPr>
            </w:pPr>
            <w:r w:rsidRPr="00F572BD">
              <w:rPr>
                <w:color w:val="000000"/>
                <w:sz w:val="20"/>
                <w:szCs w:val="28"/>
              </w:rPr>
              <w:t>3.1. Підготовка до відкриття</w:t>
            </w:r>
          </w:p>
          <w:p w:rsidR="00896CC8" w:rsidRPr="00F572BD" w:rsidRDefault="00896CC8" w:rsidP="00F572BD">
            <w:pPr>
              <w:spacing w:line="360" w:lineRule="auto"/>
              <w:jc w:val="both"/>
              <w:rPr>
                <w:color w:val="000000"/>
                <w:sz w:val="20"/>
                <w:szCs w:val="28"/>
              </w:rPr>
            </w:pPr>
            <w:r w:rsidRPr="00F572BD">
              <w:rPr>
                <w:color w:val="000000"/>
                <w:sz w:val="20"/>
                <w:szCs w:val="28"/>
              </w:rPr>
              <w:t>3.2</w:t>
            </w:r>
            <w:r w:rsidR="008368BB" w:rsidRPr="00F572BD">
              <w:rPr>
                <w:color w:val="000000"/>
                <w:sz w:val="20"/>
                <w:szCs w:val="28"/>
              </w:rPr>
              <w:t>. Ур</w:t>
            </w:r>
            <w:r w:rsidRPr="00F572BD">
              <w:rPr>
                <w:color w:val="000000"/>
                <w:sz w:val="20"/>
                <w:szCs w:val="28"/>
              </w:rPr>
              <w:t>очисте відкриття ресторану(фуршет)</w:t>
            </w: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vMerge/>
            <w:shd w:val="clear" w:color="auto" w:fill="auto"/>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vMerge/>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trHeight w:val="20"/>
          <w:jc w:val="center"/>
        </w:trPr>
        <w:tc>
          <w:tcPr>
            <w:tcW w:w="1612" w:type="pct"/>
            <w:shd w:val="clear" w:color="auto" w:fill="auto"/>
            <w:noWrap/>
          </w:tcPr>
          <w:p w:rsidR="00896CC8" w:rsidRPr="00F572BD" w:rsidRDefault="00896CC8" w:rsidP="00F572BD">
            <w:pPr>
              <w:spacing w:line="360" w:lineRule="auto"/>
              <w:jc w:val="both"/>
              <w:rPr>
                <w:color w:val="000000"/>
                <w:sz w:val="20"/>
                <w:szCs w:val="28"/>
              </w:rPr>
            </w:pPr>
          </w:p>
        </w:tc>
        <w:tc>
          <w:tcPr>
            <w:tcW w:w="145" w:type="pct"/>
            <w:shd w:val="clear" w:color="auto" w:fill="auto"/>
            <w:noWrap/>
          </w:tcPr>
          <w:p w:rsidR="00896CC8" w:rsidRPr="00F572BD" w:rsidRDefault="00896CC8" w:rsidP="00F572BD">
            <w:pPr>
              <w:spacing w:line="360" w:lineRule="auto"/>
              <w:jc w:val="both"/>
              <w:rPr>
                <w:color w:val="000000"/>
                <w:sz w:val="20"/>
                <w:szCs w:val="28"/>
              </w:rPr>
            </w:pPr>
          </w:p>
        </w:tc>
        <w:tc>
          <w:tcPr>
            <w:tcW w:w="1797" w:type="pct"/>
            <w:vMerge/>
            <w:shd w:val="clear" w:color="auto" w:fill="auto"/>
          </w:tcPr>
          <w:p w:rsidR="00896CC8" w:rsidRPr="00F572BD" w:rsidRDefault="00896CC8" w:rsidP="00F572BD">
            <w:pPr>
              <w:spacing w:line="360" w:lineRule="auto"/>
              <w:jc w:val="both"/>
              <w:rPr>
                <w:color w:val="000000"/>
                <w:sz w:val="20"/>
                <w:szCs w:val="28"/>
              </w:rPr>
            </w:pPr>
          </w:p>
        </w:tc>
        <w:tc>
          <w:tcPr>
            <w:tcW w:w="146" w:type="pct"/>
            <w:shd w:val="clear" w:color="auto" w:fill="auto"/>
            <w:noWrap/>
          </w:tcPr>
          <w:p w:rsidR="00896CC8" w:rsidRPr="00F572BD" w:rsidRDefault="00896CC8" w:rsidP="00F572BD">
            <w:pPr>
              <w:spacing w:line="360" w:lineRule="auto"/>
              <w:jc w:val="both"/>
              <w:rPr>
                <w:color w:val="000000"/>
                <w:sz w:val="20"/>
                <w:szCs w:val="28"/>
              </w:rPr>
            </w:pPr>
          </w:p>
        </w:tc>
        <w:tc>
          <w:tcPr>
            <w:tcW w:w="1299" w:type="pct"/>
            <w:shd w:val="clear" w:color="auto" w:fill="auto"/>
            <w:noWrap/>
          </w:tcPr>
          <w:p w:rsidR="00896CC8" w:rsidRPr="00F572BD" w:rsidRDefault="00896CC8" w:rsidP="00F572BD">
            <w:pPr>
              <w:spacing w:line="360" w:lineRule="auto"/>
              <w:jc w:val="both"/>
              <w:rPr>
                <w:color w:val="000000"/>
                <w:sz w:val="20"/>
                <w:szCs w:val="28"/>
              </w:rPr>
            </w:pPr>
          </w:p>
        </w:tc>
      </w:tr>
    </w:tbl>
    <w:p w:rsidR="00896CC8" w:rsidRPr="008368BB" w:rsidRDefault="00095808" w:rsidP="008368BB">
      <w:pPr>
        <w:tabs>
          <w:tab w:val="left" w:pos="360"/>
        </w:tabs>
        <w:spacing w:line="360" w:lineRule="auto"/>
        <w:ind w:firstLine="709"/>
        <w:jc w:val="both"/>
        <w:rPr>
          <w:color w:val="000000"/>
          <w:sz w:val="28"/>
          <w:szCs w:val="28"/>
        </w:rPr>
      </w:pPr>
      <w:r>
        <w:rPr>
          <w:color w:val="000000"/>
          <w:sz w:val="28"/>
          <w:szCs w:val="28"/>
          <w:lang w:val="uk-UA"/>
        </w:rPr>
        <w:t>Рис</w:t>
      </w:r>
      <w:r w:rsidR="00896CC8" w:rsidRPr="008368BB">
        <w:rPr>
          <w:color w:val="000000"/>
          <w:sz w:val="28"/>
          <w:szCs w:val="28"/>
        </w:rPr>
        <w:t>.</w:t>
      </w:r>
      <w:r>
        <w:rPr>
          <w:color w:val="000000"/>
          <w:sz w:val="28"/>
          <w:szCs w:val="28"/>
          <w:lang w:val="uk-UA"/>
        </w:rPr>
        <w:t xml:space="preserve"> </w:t>
      </w:r>
      <w:r w:rsidR="00896CC8" w:rsidRPr="008368BB">
        <w:rPr>
          <w:color w:val="000000"/>
          <w:sz w:val="28"/>
          <w:szCs w:val="28"/>
        </w:rPr>
        <w:t>2.5.WBS структура проекту створення ресторану</w:t>
      </w:r>
    </w:p>
    <w:p w:rsidR="00095808" w:rsidRDefault="00095808" w:rsidP="008368BB">
      <w:pPr>
        <w:spacing w:line="360" w:lineRule="auto"/>
        <w:ind w:firstLine="709"/>
        <w:jc w:val="both"/>
        <w:rPr>
          <w:color w:val="000000"/>
          <w:sz w:val="28"/>
          <w:szCs w:val="28"/>
          <w:lang w:val="uk-UA"/>
        </w:rPr>
      </w:pPr>
    </w:p>
    <w:p w:rsidR="00896CC8" w:rsidRPr="00095808" w:rsidRDefault="00896CC8" w:rsidP="008368BB">
      <w:pPr>
        <w:spacing w:line="360" w:lineRule="auto"/>
        <w:ind w:firstLine="709"/>
        <w:jc w:val="both"/>
        <w:rPr>
          <w:color w:val="000000"/>
          <w:sz w:val="28"/>
          <w:szCs w:val="28"/>
          <w:lang w:val="uk-UA"/>
        </w:rPr>
      </w:pPr>
      <w:r w:rsidRPr="00095808">
        <w:rPr>
          <w:color w:val="000000"/>
          <w:sz w:val="28"/>
          <w:szCs w:val="28"/>
          <w:lang w:val="uk-UA"/>
        </w:rPr>
        <w:t xml:space="preserve">Як свідчать дані </w:t>
      </w:r>
      <w:r w:rsidR="008368BB" w:rsidRPr="008368BB">
        <w:rPr>
          <w:color w:val="000000"/>
          <w:sz w:val="28"/>
          <w:szCs w:val="28"/>
          <w:lang w:val="uk-UA"/>
        </w:rPr>
        <w:t>рис</w:t>
      </w:r>
      <w:r w:rsidR="008368BB" w:rsidRPr="00095808">
        <w:rPr>
          <w:color w:val="000000"/>
          <w:sz w:val="28"/>
          <w:szCs w:val="28"/>
          <w:lang w:val="uk-UA"/>
        </w:rPr>
        <w:t>.</w:t>
      </w:r>
      <w:r w:rsidR="008368BB">
        <w:rPr>
          <w:color w:val="000000"/>
          <w:sz w:val="28"/>
          <w:szCs w:val="28"/>
          <w:lang w:val="uk-UA"/>
        </w:rPr>
        <w:t> </w:t>
      </w:r>
      <w:r w:rsidR="008368BB" w:rsidRPr="00095808">
        <w:rPr>
          <w:color w:val="000000"/>
          <w:sz w:val="28"/>
          <w:szCs w:val="28"/>
          <w:lang w:val="uk-UA"/>
        </w:rPr>
        <w:t>2</w:t>
      </w:r>
      <w:r w:rsidRPr="00095808">
        <w:rPr>
          <w:color w:val="000000"/>
          <w:sz w:val="28"/>
          <w:szCs w:val="28"/>
          <w:lang w:val="uk-UA"/>
        </w:rPr>
        <w:t xml:space="preserve">.5, перша </w:t>
      </w:r>
      <w:r w:rsidRPr="008368BB">
        <w:rPr>
          <w:color w:val="000000"/>
          <w:sz w:val="28"/>
          <w:szCs w:val="28"/>
          <w:lang w:val="uk-UA"/>
        </w:rPr>
        <w:t xml:space="preserve">стадія </w:t>
      </w:r>
      <w:r w:rsidRPr="00095808">
        <w:rPr>
          <w:color w:val="000000"/>
          <w:sz w:val="28"/>
          <w:szCs w:val="28"/>
          <w:lang w:val="uk-UA"/>
        </w:rPr>
        <w:t>реалізаці</w:t>
      </w:r>
      <w:r w:rsidRPr="008368BB">
        <w:rPr>
          <w:color w:val="000000"/>
          <w:sz w:val="28"/>
          <w:szCs w:val="28"/>
          <w:lang w:val="uk-UA"/>
        </w:rPr>
        <w:t>ї</w:t>
      </w:r>
      <w:r w:rsidRPr="00095808">
        <w:rPr>
          <w:color w:val="000000"/>
          <w:sz w:val="28"/>
          <w:szCs w:val="28"/>
          <w:lang w:val="uk-UA"/>
        </w:rPr>
        <w:t xml:space="preserve"> проекту має 3 рівні ієрархії завдань, друга – 4 рівні, третя стадія реалізації проекту має 1 рівень ієрархії.</w:t>
      </w:r>
    </w:p>
    <w:p w:rsidR="00EC4628" w:rsidRPr="008368BB" w:rsidRDefault="00EC4628" w:rsidP="008368BB">
      <w:pPr>
        <w:pStyle w:val="1"/>
        <w:keepNext w:val="0"/>
        <w:widowControl/>
        <w:spacing w:line="360" w:lineRule="auto"/>
        <w:ind w:firstLine="709"/>
        <w:jc w:val="both"/>
        <w:rPr>
          <w:color w:val="000000"/>
          <w:sz w:val="28"/>
          <w:szCs w:val="28"/>
          <w:lang w:val="uk-UA"/>
        </w:rPr>
      </w:pPr>
      <w:bookmarkStart w:id="7" w:name="_Toc151892222"/>
    </w:p>
    <w:p w:rsidR="00896CC8" w:rsidRPr="008368BB" w:rsidRDefault="00095808" w:rsidP="008368BB">
      <w:pPr>
        <w:pStyle w:val="1"/>
        <w:keepNext w:val="0"/>
        <w:widowControl/>
        <w:spacing w:line="360" w:lineRule="auto"/>
        <w:ind w:firstLine="709"/>
        <w:jc w:val="both"/>
        <w:rPr>
          <w:b/>
          <w:bCs/>
          <w:color w:val="000000"/>
          <w:sz w:val="28"/>
          <w:szCs w:val="28"/>
          <w:lang w:val="uk-UA"/>
        </w:rPr>
      </w:pPr>
      <w:r>
        <w:rPr>
          <w:b/>
          <w:bCs/>
          <w:color w:val="000000"/>
          <w:sz w:val="28"/>
          <w:szCs w:val="28"/>
          <w:lang w:val="uk-UA"/>
        </w:rPr>
        <w:br w:type="page"/>
        <w:t>2.2</w:t>
      </w:r>
      <w:r w:rsidR="00896CC8" w:rsidRPr="008368BB">
        <w:rPr>
          <w:b/>
          <w:bCs/>
          <w:color w:val="000000"/>
          <w:sz w:val="28"/>
          <w:szCs w:val="28"/>
          <w:lang w:val="uk-UA"/>
        </w:rPr>
        <w:t xml:space="preserve"> Розробка організаційної структури та матриця побудови розподілу</w:t>
      </w:r>
      <w:r w:rsidR="008368BB" w:rsidRPr="008368BB">
        <w:rPr>
          <w:b/>
          <w:bCs/>
          <w:color w:val="000000"/>
          <w:sz w:val="28"/>
          <w:szCs w:val="28"/>
          <w:lang w:val="uk-UA"/>
        </w:rPr>
        <w:t xml:space="preserve"> </w:t>
      </w:r>
      <w:r w:rsidR="00896CC8" w:rsidRPr="008368BB">
        <w:rPr>
          <w:b/>
          <w:bCs/>
          <w:color w:val="000000"/>
          <w:sz w:val="28"/>
          <w:szCs w:val="28"/>
          <w:lang w:val="uk-UA"/>
        </w:rPr>
        <w:t>відповідальності</w:t>
      </w:r>
      <w:bookmarkEnd w:id="7"/>
    </w:p>
    <w:p w:rsidR="00896CC8" w:rsidRPr="008368BB" w:rsidRDefault="00896CC8" w:rsidP="008368BB">
      <w:pPr>
        <w:autoSpaceDE w:val="0"/>
        <w:autoSpaceDN w:val="0"/>
        <w:adjustRightInd w:val="0"/>
        <w:spacing w:line="360" w:lineRule="auto"/>
        <w:ind w:firstLine="709"/>
        <w:jc w:val="both"/>
        <w:rPr>
          <w:color w:val="000000"/>
          <w:sz w:val="28"/>
          <w:szCs w:val="28"/>
          <w:lang w:val="uk-UA"/>
        </w:rPr>
      </w:pP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lang w:val="uk-UA"/>
        </w:rPr>
        <w:t xml:space="preserve">Реалізація проекту передбачає взаємодію між різними суб’єктами господарської діяльності різних галузей та сфер економіки. </w:t>
      </w:r>
      <w:r w:rsidRPr="008368BB">
        <w:rPr>
          <w:color w:val="000000"/>
          <w:sz w:val="28"/>
          <w:szCs w:val="28"/>
        </w:rPr>
        <w:t>Окрім цього, завданнями проекту та об’єктивними потребами, що визначаються особливостями подальшої експлуатації ресторану, обумовлені потреби проекту в організаційній структурі, яка наведена нижче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2</w:t>
      </w:r>
      <w:r w:rsidRPr="008368BB">
        <w:rPr>
          <w:color w:val="000000"/>
          <w:sz w:val="28"/>
          <w:szCs w:val="28"/>
        </w:rPr>
        <w:t>.6).</w:t>
      </w:r>
    </w:p>
    <w:p w:rsidR="00896CC8" w:rsidRPr="008368BB" w:rsidRDefault="00896CC8" w:rsidP="008368BB">
      <w:pPr>
        <w:tabs>
          <w:tab w:val="left" w:pos="360"/>
        </w:tabs>
        <w:spacing w:line="360" w:lineRule="auto"/>
        <w:ind w:firstLine="709"/>
        <w:jc w:val="both"/>
        <w:rPr>
          <w:color w:val="000000"/>
          <w:sz w:val="28"/>
          <w:szCs w:val="28"/>
        </w:rPr>
      </w:pPr>
      <w:r w:rsidRPr="008368BB">
        <w:rPr>
          <w:color w:val="000000"/>
          <w:sz w:val="28"/>
          <w:szCs w:val="28"/>
        </w:rPr>
        <w:t>Для подальшого опису проекту створюємо словник відповідальних виконавців:</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проект-менеджер – ПМ</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головний бухгалтер – ГБ</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юрист – ЮР</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інженер-технолог – ІТ</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дизайнер – ДР</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начальник відділу кадрів – НК</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lang w:val="en-US"/>
        </w:rPr>
        <w:t>PR</w:t>
      </w:r>
      <w:r w:rsidR="00896CC8" w:rsidRPr="008368BB">
        <w:rPr>
          <w:color w:val="000000"/>
          <w:sz w:val="28"/>
          <w:szCs w:val="28"/>
        </w:rPr>
        <w:t xml:space="preserve"> – менеджер – ПР</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 xml:space="preserve">засновники </w:t>
      </w:r>
      <w:r>
        <w:rPr>
          <w:color w:val="000000"/>
          <w:sz w:val="28"/>
          <w:szCs w:val="28"/>
        </w:rPr>
        <w:t>–</w:t>
      </w:r>
      <w:r w:rsidRPr="008368BB">
        <w:rPr>
          <w:color w:val="000000"/>
          <w:sz w:val="28"/>
          <w:szCs w:val="28"/>
        </w:rPr>
        <w:t xml:space="preserve"> </w:t>
      </w:r>
      <w:r w:rsidR="00896CC8" w:rsidRPr="008368BB">
        <w:rPr>
          <w:color w:val="000000"/>
          <w:sz w:val="28"/>
          <w:szCs w:val="28"/>
        </w:rPr>
        <w:t>ЗС</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будівельна організація – БО</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Рекламна компанія – РК</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відділ кадрів – ВК</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Архітекторська фірма – АФ;</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Дизайнерська фірма – ДФ;</w:t>
      </w:r>
    </w:p>
    <w:p w:rsidR="00896CC8" w:rsidRPr="008368BB" w:rsidRDefault="008368BB" w:rsidP="008368BB">
      <w:pPr>
        <w:tabs>
          <w:tab w:val="left" w:pos="360"/>
        </w:tabs>
        <w:spacing w:line="360" w:lineRule="auto"/>
        <w:ind w:firstLine="709"/>
        <w:jc w:val="both"/>
        <w:rPr>
          <w:color w:val="000000"/>
          <w:sz w:val="28"/>
          <w:szCs w:val="28"/>
        </w:rPr>
      </w:pPr>
      <w:r>
        <w:rPr>
          <w:color w:val="000000"/>
          <w:sz w:val="28"/>
          <w:szCs w:val="28"/>
        </w:rPr>
        <w:t>– </w:t>
      </w:r>
      <w:r w:rsidR="00896CC8" w:rsidRPr="008368BB">
        <w:rPr>
          <w:color w:val="000000"/>
          <w:sz w:val="28"/>
          <w:szCs w:val="28"/>
        </w:rPr>
        <w:t>Рекрутингове агентство – РА;</w:t>
      </w:r>
    </w:p>
    <w:p w:rsidR="00896CC8" w:rsidRPr="008368BB" w:rsidRDefault="008368BB" w:rsidP="008368BB">
      <w:pPr>
        <w:tabs>
          <w:tab w:val="left" w:pos="360"/>
        </w:tabs>
        <w:spacing w:line="360" w:lineRule="auto"/>
        <w:ind w:firstLine="709"/>
        <w:jc w:val="both"/>
        <w:rPr>
          <w:color w:val="000000"/>
          <w:sz w:val="28"/>
          <w:szCs w:val="28"/>
          <w:lang w:val="uk-UA"/>
        </w:rPr>
      </w:pPr>
      <w:r>
        <w:rPr>
          <w:color w:val="000000"/>
          <w:sz w:val="28"/>
          <w:szCs w:val="28"/>
        </w:rPr>
        <w:t>– </w:t>
      </w:r>
      <w:r w:rsidR="00896CC8" w:rsidRPr="008368BB">
        <w:rPr>
          <w:color w:val="000000"/>
          <w:sz w:val="28"/>
          <w:szCs w:val="28"/>
        </w:rPr>
        <w:t>Агентство по організації суспільно-масових заходів – АЗ</w:t>
      </w:r>
    </w:p>
    <w:p w:rsidR="00642076" w:rsidRPr="008368BB" w:rsidRDefault="00642076" w:rsidP="008368BB">
      <w:pPr>
        <w:tabs>
          <w:tab w:val="left" w:pos="360"/>
        </w:tabs>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29"/>
        <w:gridCol w:w="414"/>
        <w:gridCol w:w="236"/>
        <w:gridCol w:w="2886"/>
        <w:gridCol w:w="1652"/>
        <w:gridCol w:w="882"/>
        <w:gridCol w:w="698"/>
      </w:tblGrid>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b/>
                <w:color w:val="000000"/>
                <w:sz w:val="20"/>
                <w:szCs w:val="28"/>
              </w:rPr>
            </w:pPr>
          </w:p>
        </w:tc>
        <w:tc>
          <w:tcPr>
            <w:tcW w:w="139" w:type="pct"/>
            <w:shd w:val="clear" w:color="auto" w:fill="auto"/>
          </w:tcPr>
          <w:p w:rsidR="00896CC8" w:rsidRPr="00F572BD" w:rsidRDefault="00896CC8" w:rsidP="00F572BD">
            <w:pPr>
              <w:autoSpaceDE w:val="0"/>
              <w:autoSpaceDN w:val="0"/>
              <w:adjustRightInd w:val="0"/>
              <w:spacing w:line="360" w:lineRule="auto"/>
              <w:jc w:val="both"/>
              <w:rPr>
                <w:b/>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Проектний менеджер</w:t>
            </w:r>
          </w:p>
        </w:tc>
        <w:tc>
          <w:tcPr>
            <w:tcW w:w="166" w:type="pct"/>
            <w:shd w:val="clear" w:color="auto" w:fill="auto"/>
          </w:tcPr>
          <w:p w:rsidR="00896CC8" w:rsidRPr="00F572BD" w:rsidRDefault="00896CC8" w:rsidP="00F572BD">
            <w:pPr>
              <w:autoSpaceDE w:val="0"/>
              <w:autoSpaceDN w:val="0"/>
              <w:adjustRightInd w:val="0"/>
              <w:spacing w:line="360" w:lineRule="auto"/>
              <w:jc w:val="both"/>
              <w:rPr>
                <w:b/>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b/>
                <w:color w:val="000000"/>
                <w:sz w:val="20"/>
                <w:szCs w:val="28"/>
              </w:rPr>
            </w:pP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857"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95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Загально-організаційні, правові, кадрові та фінансові питання</w:t>
            </w: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Будівництво, ремонт, оздоблення</w:t>
            </w:r>
          </w:p>
        </w:tc>
        <w:tc>
          <w:tcPr>
            <w:tcW w:w="166"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Устаткування та технології</w:t>
            </w:r>
          </w:p>
        </w:tc>
      </w:tr>
      <w:tr w:rsidR="00896CC8" w:rsidRPr="00F572BD" w:rsidTr="00F572BD">
        <w:trPr>
          <w:gridBefore w:val="1"/>
          <w:gridAfter w:val="1"/>
          <w:wAfter w:w="698" w:type="dxa"/>
          <w:cantSplit/>
          <w:jc w:val="center"/>
        </w:trPr>
        <w:tc>
          <w:tcPr>
            <w:tcW w:w="1804" w:type="pct"/>
            <w:gridSpan w:val="3"/>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25"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Юрист</w:t>
            </w: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Архітектор-дизайнер</w:t>
            </w:r>
          </w:p>
        </w:tc>
        <w:tc>
          <w:tcPr>
            <w:tcW w:w="166"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Інженер технолог</w:t>
            </w: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Бухгалтер</w:t>
            </w: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Архітектурна майстерня</w:t>
            </w:r>
          </w:p>
        </w:tc>
        <w:tc>
          <w:tcPr>
            <w:tcW w:w="166"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Менеджер по кадрах</w:t>
            </w: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Будівельна організація</w:t>
            </w:r>
          </w:p>
        </w:tc>
        <w:tc>
          <w:tcPr>
            <w:tcW w:w="166"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lang w:val="en-US"/>
              </w:rPr>
              <w:t>PR</w:t>
            </w:r>
            <w:r w:rsidR="008368BB" w:rsidRPr="00F572BD">
              <w:rPr>
                <w:color w:val="000000"/>
                <w:sz w:val="20"/>
                <w:szCs w:val="28"/>
              </w:rPr>
              <w:t>-м</w:t>
            </w:r>
            <w:r w:rsidRPr="00F572BD">
              <w:rPr>
                <w:color w:val="000000"/>
                <w:sz w:val="20"/>
                <w:szCs w:val="28"/>
              </w:rPr>
              <w:t>енеджер</w:t>
            </w: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Дизайнерська майстерня</w:t>
            </w:r>
          </w:p>
        </w:tc>
        <w:tc>
          <w:tcPr>
            <w:tcW w:w="166"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Рекламне агентство</w:t>
            </w: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Дизайнер</w:t>
            </w:r>
          </w:p>
        </w:tc>
        <w:tc>
          <w:tcPr>
            <w:tcW w:w="166"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Рекрутингове агентство</w:t>
            </w: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6"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r>
      <w:tr w:rsidR="00896CC8" w:rsidRPr="00F572BD" w:rsidTr="00F572BD">
        <w:trPr>
          <w:cantSplit/>
          <w:jc w:val="center"/>
        </w:trPr>
        <w:tc>
          <w:tcPr>
            <w:tcW w:w="170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Агентство по організації суспільно-масових заходів</w:t>
            </w:r>
          </w:p>
        </w:tc>
        <w:tc>
          <w:tcPr>
            <w:tcW w:w="139"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41"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66" w:type="pct"/>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c>
          <w:tcPr>
            <w:tcW w:w="1347" w:type="pct"/>
            <w:gridSpan w:val="2"/>
            <w:shd w:val="clear" w:color="auto" w:fill="auto"/>
          </w:tcPr>
          <w:p w:rsidR="00896CC8" w:rsidRPr="00F572BD" w:rsidRDefault="00896CC8" w:rsidP="00F572BD">
            <w:pPr>
              <w:autoSpaceDE w:val="0"/>
              <w:autoSpaceDN w:val="0"/>
              <w:adjustRightInd w:val="0"/>
              <w:spacing w:line="360" w:lineRule="auto"/>
              <w:jc w:val="both"/>
              <w:rPr>
                <w:color w:val="000000"/>
                <w:sz w:val="20"/>
                <w:szCs w:val="28"/>
              </w:rPr>
            </w:pPr>
          </w:p>
        </w:tc>
      </w:tr>
    </w:tbl>
    <w:p w:rsidR="00896CC8" w:rsidRPr="008368BB" w:rsidRDefault="008368BB" w:rsidP="008368BB">
      <w:pPr>
        <w:tabs>
          <w:tab w:val="left" w:pos="360"/>
        </w:tabs>
        <w:spacing w:line="360" w:lineRule="auto"/>
        <w:ind w:firstLine="709"/>
        <w:jc w:val="both"/>
        <w:rPr>
          <w:color w:val="000000"/>
          <w:sz w:val="28"/>
          <w:szCs w:val="28"/>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2</w:t>
      </w:r>
      <w:r w:rsidR="00896CC8" w:rsidRPr="008368BB">
        <w:rPr>
          <w:color w:val="000000"/>
          <w:sz w:val="28"/>
          <w:szCs w:val="28"/>
        </w:rPr>
        <w:t>.6. Організаційна структура проекту створення ресторану</w:t>
      </w:r>
    </w:p>
    <w:p w:rsidR="00095808" w:rsidRDefault="00095808" w:rsidP="008368BB">
      <w:pPr>
        <w:tabs>
          <w:tab w:val="left" w:pos="360"/>
        </w:tabs>
        <w:spacing w:line="360" w:lineRule="auto"/>
        <w:ind w:firstLine="709"/>
        <w:jc w:val="both"/>
        <w:rPr>
          <w:color w:val="000000"/>
          <w:sz w:val="28"/>
          <w:szCs w:val="28"/>
          <w:lang w:val="uk-UA"/>
        </w:rPr>
      </w:pPr>
    </w:p>
    <w:p w:rsidR="008368BB" w:rsidRPr="008368BB" w:rsidRDefault="00896CC8" w:rsidP="008368BB">
      <w:pPr>
        <w:tabs>
          <w:tab w:val="left" w:pos="360"/>
        </w:tabs>
        <w:spacing w:line="360" w:lineRule="auto"/>
        <w:ind w:firstLine="709"/>
        <w:jc w:val="both"/>
        <w:rPr>
          <w:color w:val="000000"/>
          <w:sz w:val="28"/>
          <w:szCs w:val="28"/>
        </w:rPr>
      </w:pPr>
      <w:r w:rsidRPr="008368BB">
        <w:rPr>
          <w:color w:val="000000"/>
          <w:sz w:val="28"/>
          <w:szCs w:val="28"/>
        </w:rPr>
        <w:t xml:space="preserve">У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2</w:t>
      </w:r>
      <w:r w:rsidRPr="008368BB">
        <w:rPr>
          <w:color w:val="000000"/>
          <w:sz w:val="28"/>
          <w:szCs w:val="28"/>
        </w:rPr>
        <w:t>.1 наведений перелік робіт зі вказанням відповідальних виконавців згідно з встановленим словником.</w:t>
      </w:r>
    </w:p>
    <w:p w:rsidR="008368BB" w:rsidRPr="008368BB" w:rsidRDefault="008368BB" w:rsidP="008368BB">
      <w:pPr>
        <w:tabs>
          <w:tab w:val="left" w:pos="360"/>
        </w:tabs>
        <w:spacing w:line="360" w:lineRule="auto"/>
        <w:ind w:firstLine="709"/>
        <w:jc w:val="both"/>
        <w:rPr>
          <w:color w:val="000000"/>
          <w:sz w:val="28"/>
          <w:szCs w:val="28"/>
          <w:lang w:val="uk-UA"/>
        </w:rPr>
      </w:pPr>
    </w:p>
    <w:p w:rsidR="00896CC8" w:rsidRPr="00095808" w:rsidRDefault="00896CC8" w:rsidP="008368BB">
      <w:pPr>
        <w:tabs>
          <w:tab w:val="left" w:pos="360"/>
        </w:tabs>
        <w:spacing w:line="360" w:lineRule="auto"/>
        <w:ind w:firstLine="709"/>
        <w:jc w:val="both"/>
        <w:rPr>
          <w:color w:val="000000"/>
          <w:sz w:val="28"/>
          <w:szCs w:val="28"/>
        </w:rPr>
      </w:pPr>
      <w:r w:rsidRPr="008368BB">
        <w:rPr>
          <w:color w:val="000000"/>
          <w:sz w:val="28"/>
          <w:szCs w:val="28"/>
        </w:rPr>
        <w:t>Таблиця 2.1</w:t>
      </w:r>
      <w:r w:rsidR="00095808">
        <w:rPr>
          <w:color w:val="000000"/>
          <w:sz w:val="28"/>
          <w:szCs w:val="28"/>
          <w:lang w:val="uk-UA"/>
        </w:rPr>
        <w:t xml:space="preserve">. </w:t>
      </w:r>
      <w:r w:rsidRPr="008368BB">
        <w:rPr>
          <w:color w:val="000000"/>
          <w:sz w:val="28"/>
          <w:szCs w:val="28"/>
        </w:rPr>
        <w:t>Закріплення відповідальних виконавців за реалізацію окремих задач та етапів проекту створення ресторану.</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4"/>
        <w:gridCol w:w="7343"/>
        <w:gridCol w:w="659"/>
        <w:gridCol w:w="1233"/>
      </w:tblGrid>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Назва задачі, етапу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Виконавці (за словником)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А</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w:t>
            </w:r>
          </w:p>
        </w:tc>
      </w:tr>
      <w:tr w:rsidR="00896CC8" w:rsidRPr="00F572BD" w:rsidTr="00F572BD">
        <w:trPr>
          <w:gridBefore w:val="1"/>
          <w:cantSplit/>
          <w:trHeight w:val="20"/>
          <w:jc w:val="center"/>
        </w:trPr>
        <w:tc>
          <w:tcPr>
            <w:tcW w:w="9235"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підприємства</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Організація і проведення збору засновників</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Підготовка і підписання засновницького договору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Підготовка і підписання статуту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Проведення попередніх переговорів з власниками об'єкту нерухомості з приводу отримання юридичної адреси</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r w:rsidR="008368BB" w:rsidRPr="00F572BD">
              <w:rPr>
                <w:color w:val="000000"/>
                <w:sz w:val="20"/>
                <w:szCs w:val="28"/>
              </w:rPr>
              <w:t>; П</w:t>
            </w:r>
            <w:r w:rsidRPr="00F572BD">
              <w:rPr>
                <w:color w:val="000000"/>
                <w:sz w:val="20"/>
                <w:szCs w:val="28"/>
              </w:rPr>
              <w:t>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Відкриття поточного рахунку в банку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Г</w:t>
            </w:r>
            <w:r w:rsidRPr="00F572BD">
              <w:rPr>
                <w:color w:val="000000"/>
                <w:sz w:val="20"/>
                <w:szCs w:val="28"/>
              </w:rPr>
              <w:t>Б</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Підготовка документів до реєстрації ТОВ в державній реєстраційній палаті</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П</w:t>
            </w:r>
            <w:r w:rsidRPr="00F572BD">
              <w:rPr>
                <w:color w:val="000000"/>
                <w:sz w:val="20"/>
                <w:szCs w:val="28"/>
              </w:rPr>
              <w:t>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Сплата державних мит за реєстрацію</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ГБ</w:t>
            </w:r>
          </w:p>
        </w:tc>
      </w:tr>
      <w:tr w:rsidR="00896CC8" w:rsidRPr="00F572BD" w:rsidTr="00F572BD">
        <w:trPr>
          <w:gridBefore w:val="1"/>
          <w:cantSplit/>
          <w:trHeight w:val="20"/>
          <w:jc w:val="center"/>
        </w:trPr>
        <w:tc>
          <w:tcPr>
            <w:tcW w:w="9235"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Формування і виплата статутного фонду підприємства</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Визначення часток учасників у статутному фонді</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Визначення способу внесення учасниками часток до статутного фонду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Визначення величини внеску учасниками часток у статутному фонді на момент реєстрації підприємства</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Проведення експертної оцінки об'єктів майна, які передаються до статутного фонду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Г</w:t>
            </w:r>
            <w:r w:rsidRPr="00F572BD">
              <w:rPr>
                <w:color w:val="000000"/>
                <w:sz w:val="20"/>
                <w:szCs w:val="28"/>
              </w:rPr>
              <w:t>Б</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Нотаріальне завірення актів експертної оцінки об'єктів майна, які передаються до статутного фонду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Г</w:t>
            </w:r>
            <w:r w:rsidRPr="00F572BD">
              <w:rPr>
                <w:color w:val="000000"/>
                <w:sz w:val="20"/>
                <w:szCs w:val="28"/>
              </w:rPr>
              <w:t>Б</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Внесення частини часток учасників в статутній фундація в грошовій формі на розрахунковий рахунок</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Отримання документів, підтверджуючих формування статутного фонду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Г</w:t>
            </w:r>
            <w:r w:rsidRPr="00F572BD">
              <w:rPr>
                <w:color w:val="000000"/>
                <w:sz w:val="20"/>
                <w:szCs w:val="28"/>
              </w:rPr>
              <w:t>Б</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Проведення процедури реєстрації підприємства в державній реєстраційній палаті</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в податковій інспекції</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ГБ</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у відділі статистики</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ГБ</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в Пенсійному фонді</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ГБ</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Отримання дозволу і виготовлення печатки</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Г</w:t>
            </w:r>
            <w:r w:rsidRPr="00F572BD">
              <w:rPr>
                <w:color w:val="000000"/>
                <w:sz w:val="20"/>
                <w:szCs w:val="28"/>
              </w:rPr>
              <w:t>Б</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у фондах соціального захисту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ГБ</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9235"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Створення ресторану</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підбір приміщення</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А</w:t>
            </w:r>
            <w:r w:rsidRPr="00F572BD">
              <w:rPr>
                <w:color w:val="000000"/>
                <w:sz w:val="20"/>
                <w:szCs w:val="28"/>
              </w:rPr>
              <w:t>Ф</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укладення договору оренди</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нотаріальне завірення договору оренди</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дозвіл на проведення ремонту приміщення в райдержадміністрації і БТІ</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П</w:t>
            </w:r>
            <w:r w:rsidRPr="00F572BD">
              <w:rPr>
                <w:color w:val="000000"/>
                <w:sz w:val="20"/>
                <w:szCs w:val="28"/>
              </w:rPr>
              <w:t>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узгодження проекту використання приміщення з санепідстанцією</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узгодження проекту ресторану з пожежною інспекцією</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узгодження проекту ресторану з відділом архітектури і будівництва</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складання</w:t>
            </w:r>
            <w:r w:rsidR="008368BB" w:rsidRPr="00F572BD">
              <w:rPr>
                <w:color w:val="000000"/>
                <w:sz w:val="20"/>
                <w:szCs w:val="28"/>
              </w:rPr>
              <w:t xml:space="preserve"> </w:t>
            </w:r>
            <w:r w:rsidRPr="00F572BD">
              <w:rPr>
                <w:color w:val="000000"/>
                <w:sz w:val="20"/>
                <w:szCs w:val="28"/>
              </w:rPr>
              <w:t>і затвердження проектно-кошторисної документації</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підписання договору з постачальниками теплової, електричної енергії, підприємствами водоканалізаційної служби</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П</w:t>
            </w:r>
            <w:r w:rsidRPr="00F572BD">
              <w:rPr>
                <w:color w:val="000000"/>
                <w:sz w:val="20"/>
                <w:szCs w:val="28"/>
              </w:rPr>
              <w:t>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формування загальної концепції ресторану, вимог до дизайну і оснащення</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r w:rsidR="008368BB" w:rsidRPr="00F572BD">
              <w:rPr>
                <w:color w:val="000000"/>
                <w:sz w:val="20"/>
                <w:szCs w:val="28"/>
              </w:rPr>
              <w:t>; А</w:t>
            </w:r>
            <w:r w:rsidRPr="00F572BD">
              <w:rPr>
                <w:color w:val="000000"/>
                <w:sz w:val="20"/>
                <w:szCs w:val="28"/>
              </w:rPr>
              <w:t>Ф</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укладення договору з агентством по дизайну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Д</w:t>
            </w:r>
            <w:r w:rsidRPr="00F572BD">
              <w:rPr>
                <w:color w:val="000000"/>
                <w:sz w:val="20"/>
                <w:szCs w:val="28"/>
              </w:rPr>
              <w:t>Ф</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розробка дизайну ресторану агентством по дизайну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ДФ</w:t>
            </w:r>
            <w:r w:rsidR="008368BB" w:rsidRPr="00F572BD">
              <w:rPr>
                <w:color w:val="000000"/>
                <w:sz w:val="20"/>
                <w:szCs w:val="28"/>
              </w:rPr>
              <w:t>; Д</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затвердження дизайну ресторану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ЗС</w:t>
            </w:r>
            <w:r w:rsidR="008368BB" w:rsidRPr="00F572BD">
              <w:rPr>
                <w:color w:val="000000"/>
                <w:sz w:val="20"/>
                <w:szCs w:val="28"/>
              </w:rPr>
              <w:t>; А</w:t>
            </w:r>
            <w:r w:rsidRPr="00F572BD">
              <w:rPr>
                <w:color w:val="000000"/>
                <w:sz w:val="20"/>
                <w:szCs w:val="28"/>
              </w:rPr>
              <w:t>Ф</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закупівля витратних матеріалів</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БО</w:t>
            </w:r>
            <w:r w:rsidR="008368BB" w:rsidRPr="00F572BD">
              <w:rPr>
                <w:color w:val="000000"/>
                <w:sz w:val="20"/>
                <w:szCs w:val="28"/>
              </w:rPr>
              <w:t>; П</w:t>
            </w:r>
            <w:r w:rsidRPr="00F572BD">
              <w:rPr>
                <w:color w:val="000000"/>
                <w:sz w:val="20"/>
                <w:szCs w:val="28"/>
              </w:rPr>
              <w:t>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ремонт приміщення</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БО</w:t>
            </w:r>
            <w:r w:rsidR="008368BB" w:rsidRPr="00F572BD">
              <w:rPr>
                <w:color w:val="000000"/>
                <w:sz w:val="20"/>
                <w:szCs w:val="28"/>
              </w:rPr>
              <w:t>; П</w:t>
            </w:r>
            <w:r w:rsidRPr="00F572BD">
              <w:rPr>
                <w:color w:val="000000"/>
                <w:sz w:val="20"/>
                <w:szCs w:val="28"/>
              </w:rPr>
              <w:t>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Дизайнерське оформлення</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ДФ</w:t>
            </w:r>
            <w:r w:rsidR="008368BB" w:rsidRPr="00F572BD">
              <w:rPr>
                <w:color w:val="000000"/>
                <w:sz w:val="20"/>
                <w:szCs w:val="28"/>
              </w:rPr>
              <w:t>; Д</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закупівля меблів</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ДР</w:t>
            </w:r>
            <w:r w:rsidR="008368BB" w:rsidRPr="00F572BD">
              <w:rPr>
                <w:color w:val="000000"/>
                <w:sz w:val="20"/>
                <w:szCs w:val="28"/>
              </w:rPr>
              <w:t>; П</w:t>
            </w:r>
            <w:r w:rsidRPr="00F572BD">
              <w:rPr>
                <w:color w:val="000000"/>
                <w:sz w:val="20"/>
                <w:szCs w:val="28"/>
              </w:rPr>
              <w:t>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lang w:eastAsia="uk-UA"/>
              </w:rPr>
            </w:pPr>
            <w:r w:rsidRPr="00F572BD">
              <w:rPr>
                <w:color w:val="000000"/>
                <w:sz w:val="20"/>
                <w:szCs w:val="28"/>
                <w:lang w:eastAsia="uk-UA"/>
              </w:rPr>
              <w:t>Оренда приміщення для ресторану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I</w:t>
            </w:r>
            <w:r w:rsidRPr="00F572BD">
              <w:rPr>
                <w:color w:val="000000"/>
                <w:sz w:val="20"/>
                <w:szCs w:val="28"/>
              </w:rPr>
              <w:t>T</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підбір приміщення</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ДР</w:t>
            </w:r>
            <w:r w:rsidR="008368BB" w:rsidRPr="00F572BD">
              <w:rPr>
                <w:color w:val="000000"/>
                <w:sz w:val="20"/>
                <w:szCs w:val="28"/>
              </w:rPr>
              <w:t>; П</w:t>
            </w:r>
            <w:r w:rsidRPr="00F572BD">
              <w:rPr>
                <w:color w:val="000000"/>
                <w:sz w:val="20"/>
                <w:szCs w:val="28"/>
              </w:rPr>
              <w:t>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укладення договору оренди</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I</w:t>
            </w:r>
            <w:r w:rsidRPr="00F572BD">
              <w:rPr>
                <w:color w:val="000000"/>
                <w:sz w:val="20"/>
                <w:szCs w:val="28"/>
              </w:rPr>
              <w:t>T</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нотаріальне завірення договору оренди</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I</w:t>
            </w:r>
            <w:r w:rsidRPr="00F572BD">
              <w:rPr>
                <w:color w:val="000000"/>
                <w:sz w:val="20"/>
                <w:szCs w:val="28"/>
              </w:rPr>
              <w:t>T</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підготовка і отримання документів дозвільного характеру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З</w:t>
            </w:r>
            <w:r w:rsidRPr="00F572BD">
              <w:rPr>
                <w:color w:val="000000"/>
                <w:sz w:val="20"/>
                <w:szCs w:val="28"/>
              </w:rPr>
              <w:t>С</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узгодження проекту використання приміщення з санепідстанцією</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узгодження проекту ресторану з відділом архітектури і будівництва</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складання</w:t>
            </w:r>
            <w:r w:rsidR="008368BB" w:rsidRPr="00F572BD">
              <w:rPr>
                <w:color w:val="000000"/>
                <w:sz w:val="20"/>
                <w:szCs w:val="28"/>
              </w:rPr>
              <w:t xml:space="preserve"> </w:t>
            </w:r>
            <w:r w:rsidRPr="00F572BD">
              <w:rPr>
                <w:color w:val="000000"/>
                <w:sz w:val="20"/>
                <w:szCs w:val="28"/>
              </w:rPr>
              <w:t>і затвердження проектно-кошторисної документації</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оснащення ресторану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розробка дизайну ресторану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формування загальної концепції ресторану, вимог до дизайну і оснащення</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r w:rsidR="008368BB" w:rsidRPr="00F572BD">
              <w:rPr>
                <w:color w:val="000000"/>
                <w:sz w:val="20"/>
                <w:szCs w:val="28"/>
              </w:rPr>
              <w:t>; Ю</w:t>
            </w:r>
            <w:r w:rsidRPr="00F572BD">
              <w:rPr>
                <w:color w:val="000000"/>
                <w:sz w:val="20"/>
                <w:szCs w:val="28"/>
              </w:rPr>
              <w:t>Р</w:t>
            </w:r>
            <w:r w:rsidR="008368BB" w:rsidRPr="00F572BD">
              <w:rPr>
                <w:color w:val="000000"/>
                <w:sz w:val="20"/>
                <w:szCs w:val="28"/>
              </w:rPr>
              <w:t>; Р</w:t>
            </w:r>
            <w:r w:rsidRPr="00F572BD">
              <w:rPr>
                <w:color w:val="000000"/>
                <w:sz w:val="20"/>
                <w:szCs w:val="28"/>
              </w:rPr>
              <w:t>А</w:t>
            </w:r>
          </w:p>
        </w:tc>
      </w:tr>
      <w:tr w:rsidR="00896CC8" w:rsidRPr="00F572BD" w:rsidTr="00F572BD">
        <w:trPr>
          <w:gridBefore w:val="1"/>
          <w:cantSplit/>
          <w:trHeight w:val="20"/>
          <w:jc w:val="center"/>
        </w:trPr>
        <w:tc>
          <w:tcPr>
            <w:tcW w:w="734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укладення договору з агентством по дизайну</w:t>
            </w:r>
          </w:p>
        </w:tc>
        <w:tc>
          <w:tcPr>
            <w:tcW w:w="1892"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ПМ</w:t>
            </w:r>
          </w:p>
        </w:tc>
      </w:tr>
      <w:tr w:rsidR="00896CC8" w:rsidRPr="00F572BD" w:rsidTr="00F572BD">
        <w:trPr>
          <w:cantSplit/>
          <w:trHeight w:val="20"/>
          <w:jc w:val="center"/>
        </w:trPr>
        <w:tc>
          <w:tcPr>
            <w:tcW w:w="8116" w:type="dxa"/>
            <w:gridSpan w:val="3"/>
            <w:shd w:val="clear" w:color="auto" w:fill="auto"/>
            <w:noWrap/>
          </w:tcPr>
          <w:p w:rsidR="00896CC8" w:rsidRPr="00F572BD" w:rsidRDefault="00896CC8" w:rsidP="00F572BD">
            <w:pPr>
              <w:tabs>
                <w:tab w:val="center" w:pos="4001"/>
                <w:tab w:val="right" w:pos="8002"/>
              </w:tabs>
              <w:spacing w:line="360" w:lineRule="auto"/>
              <w:jc w:val="both"/>
              <w:rPr>
                <w:color w:val="000000"/>
                <w:sz w:val="20"/>
                <w:szCs w:val="28"/>
              </w:rPr>
            </w:pPr>
            <w:r w:rsidRPr="00F572BD">
              <w:rPr>
                <w:color w:val="000000"/>
                <w:sz w:val="20"/>
                <w:szCs w:val="28"/>
              </w:rPr>
              <w:tab/>
              <w:t>А</w:t>
            </w:r>
            <w:r w:rsidRPr="00F572BD">
              <w:rPr>
                <w:color w:val="000000"/>
                <w:sz w:val="20"/>
                <w:szCs w:val="28"/>
              </w:rPr>
              <w:tab/>
            </w:r>
          </w:p>
        </w:tc>
        <w:tc>
          <w:tcPr>
            <w:tcW w:w="12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w:t>
            </w:r>
          </w:p>
        </w:tc>
      </w:tr>
      <w:tr w:rsidR="00896CC8" w:rsidRPr="00F572BD" w:rsidTr="00F572BD">
        <w:trPr>
          <w:cantSplit/>
          <w:trHeight w:val="20"/>
          <w:jc w:val="center"/>
        </w:trPr>
        <w:tc>
          <w:tcPr>
            <w:tcW w:w="8116"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розробка дизайну ресторану агентством по дизайну</w:t>
            </w:r>
          </w:p>
        </w:tc>
        <w:tc>
          <w:tcPr>
            <w:tcW w:w="12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НК</w:t>
            </w:r>
          </w:p>
        </w:tc>
      </w:tr>
      <w:tr w:rsidR="00896CC8" w:rsidRPr="00F572BD" w:rsidTr="00F572BD">
        <w:trPr>
          <w:cantSplit/>
          <w:trHeight w:val="20"/>
          <w:jc w:val="center"/>
        </w:trPr>
        <w:tc>
          <w:tcPr>
            <w:tcW w:w="8116"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затвердження дизайну ресторану</w:t>
            </w:r>
          </w:p>
        </w:tc>
        <w:tc>
          <w:tcPr>
            <w:tcW w:w="12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НК</w:t>
            </w:r>
          </w:p>
        </w:tc>
      </w:tr>
      <w:tr w:rsidR="00896CC8" w:rsidRPr="00F572BD" w:rsidTr="00F572BD">
        <w:trPr>
          <w:cantSplit/>
          <w:trHeight w:val="20"/>
          <w:jc w:val="center"/>
        </w:trPr>
        <w:tc>
          <w:tcPr>
            <w:tcW w:w="8116"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проведення ремонтних і оформлювальних робіт, закупівля і установка устаткування і оснащення</w:t>
            </w:r>
          </w:p>
        </w:tc>
        <w:tc>
          <w:tcPr>
            <w:tcW w:w="12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НК</w:t>
            </w:r>
            <w:r w:rsidR="008368BB" w:rsidRPr="00F572BD">
              <w:rPr>
                <w:color w:val="000000"/>
                <w:sz w:val="20"/>
                <w:szCs w:val="28"/>
              </w:rPr>
              <w:t>; Ю</w:t>
            </w:r>
            <w:r w:rsidRPr="00F572BD">
              <w:rPr>
                <w:color w:val="000000"/>
                <w:sz w:val="20"/>
                <w:szCs w:val="28"/>
              </w:rPr>
              <w:t>Р</w:t>
            </w:r>
            <w:r w:rsidR="008368BB" w:rsidRPr="00F572BD">
              <w:rPr>
                <w:color w:val="000000"/>
                <w:sz w:val="20"/>
                <w:szCs w:val="28"/>
              </w:rPr>
              <w:t>; З</w:t>
            </w:r>
            <w:r w:rsidRPr="00F572BD">
              <w:rPr>
                <w:color w:val="000000"/>
                <w:sz w:val="20"/>
                <w:szCs w:val="28"/>
              </w:rPr>
              <w:t>С</w:t>
            </w:r>
          </w:p>
        </w:tc>
      </w:tr>
      <w:tr w:rsidR="00896CC8" w:rsidRPr="00F572BD" w:rsidTr="00F572BD">
        <w:trPr>
          <w:cantSplit/>
          <w:trHeight w:val="20"/>
          <w:jc w:val="center"/>
        </w:trPr>
        <w:tc>
          <w:tcPr>
            <w:tcW w:w="8116"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Дизайнерське оформлення</w:t>
            </w:r>
          </w:p>
        </w:tc>
        <w:tc>
          <w:tcPr>
            <w:tcW w:w="12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w:t>
            </w:r>
            <w:r w:rsidR="008368BB" w:rsidRPr="00F572BD">
              <w:rPr>
                <w:color w:val="000000"/>
                <w:sz w:val="20"/>
                <w:szCs w:val="28"/>
              </w:rPr>
              <w:t>; П</w:t>
            </w:r>
            <w:r w:rsidRPr="00F572BD">
              <w:rPr>
                <w:color w:val="000000"/>
                <w:sz w:val="20"/>
                <w:szCs w:val="28"/>
              </w:rPr>
              <w:t>М</w:t>
            </w:r>
          </w:p>
        </w:tc>
      </w:tr>
    </w:tbl>
    <w:p w:rsidR="00896CC8" w:rsidRPr="008368BB" w:rsidRDefault="00896CC8" w:rsidP="008368BB">
      <w:pPr>
        <w:spacing w:line="360" w:lineRule="auto"/>
        <w:ind w:firstLine="709"/>
        <w:jc w:val="both"/>
        <w:rPr>
          <w:color w:val="000000"/>
          <w:sz w:val="28"/>
          <w:szCs w:val="28"/>
        </w:rPr>
      </w:pPr>
    </w:p>
    <w:p w:rsidR="00896CC8" w:rsidRPr="008368BB" w:rsidRDefault="00896CC8" w:rsidP="008368BB">
      <w:pPr>
        <w:pStyle w:val="1"/>
        <w:keepNext w:val="0"/>
        <w:widowControl/>
        <w:spacing w:line="360" w:lineRule="auto"/>
        <w:ind w:firstLine="709"/>
        <w:jc w:val="both"/>
        <w:rPr>
          <w:b/>
          <w:bCs/>
          <w:color w:val="000000"/>
          <w:sz w:val="28"/>
          <w:szCs w:val="28"/>
        </w:rPr>
      </w:pPr>
      <w:bookmarkStart w:id="8" w:name="_Toc151892223"/>
      <w:r w:rsidRPr="008368BB">
        <w:rPr>
          <w:b/>
          <w:bCs/>
          <w:color w:val="000000"/>
          <w:sz w:val="28"/>
          <w:szCs w:val="28"/>
          <w:lang w:val="uk-UA"/>
        </w:rPr>
        <w:t>2.3 Визначення переліку робіт та побудова сітьової моделі проекту</w:t>
      </w:r>
      <w:bookmarkEnd w:id="8"/>
    </w:p>
    <w:p w:rsidR="00896CC8" w:rsidRPr="008368BB" w:rsidRDefault="00896CC8" w:rsidP="008368BB">
      <w:pPr>
        <w:tabs>
          <w:tab w:val="left" w:pos="360"/>
        </w:tabs>
        <w:spacing w:line="360" w:lineRule="auto"/>
        <w:ind w:firstLine="709"/>
        <w:jc w:val="both"/>
        <w:rPr>
          <w:color w:val="000000"/>
          <w:sz w:val="28"/>
          <w:szCs w:val="28"/>
        </w:rPr>
      </w:pPr>
    </w:p>
    <w:p w:rsidR="008368BB"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Згідно з проектним задумом та відповідно до особливостей управління проектами у ресторанній галузі, для створення ресторану передбачається реалізувати наступні роботи (табл..2.2)</w:t>
      </w:r>
    </w:p>
    <w:p w:rsidR="00095808" w:rsidRDefault="00095808" w:rsidP="008368BB">
      <w:pPr>
        <w:shd w:val="clear" w:color="auto" w:fill="FFFFFF"/>
        <w:autoSpaceDE w:val="0"/>
        <w:autoSpaceDN w:val="0"/>
        <w:adjustRightInd w:val="0"/>
        <w:spacing w:line="360" w:lineRule="auto"/>
        <w:ind w:firstLine="709"/>
        <w:jc w:val="both"/>
        <w:rPr>
          <w:color w:val="000000"/>
          <w:sz w:val="28"/>
          <w:szCs w:val="28"/>
          <w:lang w:val="uk-UA"/>
        </w:rPr>
      </w:pP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Таблиця 2.2</w:t>
      </w:r>
      <w:r w:rsidR="00095808">
        <w:rPr>
          <w:color w:val="000000"/>
          <w:sz w:val="28"/>
          <w:szCs w:val="28"/>
          <w:lang w:val="uk-UA"/>
        </w:rPr>
        <w:t xml:space="preserve">. </w:t>
      </w:r>
      <w:r w:rsidRPr="008368BB">
        <w:rPr>
          <w:color w:val="000000"/>
          <w:sz w:val="28"/>
          <w:szCs w:val="28"/>
        </w:rPr>
        <w:t>Перелік робіт за проектом створення ресторану</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49"/>
        <w:gridCol w:w="28"/>
        <w:gridCol w:w="320"/>
        <w:gridCol w:w="8031"/>
        <w:gridCol w:w="69"/>
      </w:tblGrid>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Ід.номер</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Назва робіт</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А</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Управління проектом з відкриття та організації ресторану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підприємства</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Організація і проведення збору засновників</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Підготовка і підписання засновницького договору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Підготовка і підписання статуту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Проведення попередніх переговорів з власниками об'єкту нерухомості з приводу отримання юридичної адреси</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Відкриття поточного рахунку в банку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Підготовка документів до реєстрації ТОВ в державній реєстраційній палаті</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Сплата державних мит за реєстрацію</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10</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Формування і виплата статутного фонду підприємства</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11</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Визначення часток учасників у статутному фонді</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12</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Визначення способу внесення учасниками часток до статутного фонду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13</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Визначення величини внеску учасниками часток у статутному фонді на момент реєстрації підприємства</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14</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Проведення експертної оцінки об'єктів майна, які передаються до статутного фонду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15</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Нотаріальне завірення актів експертної оцінки об'єктів майна, які передаються до статутного фонду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16</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Внесення частини часток учасників в статутній фундація в грошовій формі на розрахунковий рахунок</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17</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Отримання документів, підтверджуючих формування статутного фонду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18</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Проведення процедури реєстрації підприємства в державній реєстраційній палаті</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19</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в податковій інспекції</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20</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у відділі статистики</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21</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в Пенсійному фонді</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22</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Отримання дозволу і виготовлення печатки</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23</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Реєстрація у фондах соціального захисту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24</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Підприємство готове до функціонування</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25</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Створення ресторану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26</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lang w:eastAsia="uk-UA"/>
              </w:rPr>
            </w:pPr>
            <w:r w:rsidRPr="00F572BD">
              <w:rPr>
                <w:color w:val="000000"/>
                <w:sz w:val="20"/>
                <w:szCs w:val="28"/>
                <w:lang w:eastAsia="uk-UA"/>
              </w:rPr>
              <w:t>Оренда приміщення для ресторану</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27</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підбір приміщення</w:t>
            </w:r>
          </w:p>
        </w:tc>
      </w:tr>
      <w:tr w:rsidR="00896CC8" w:rsidRPr="00F572BD" w:rsidTr="00F572BD">
        <w:trPr>
          <w:gridAfter w:val="1"/>
          <w:wAfter w:w="69" w:type="dxa"/>
          <w:cantSplit/>
          <w:trHeight w:val="255"/>
          <w:jc w:val="center"/>
        </w:trPr>
        <w:tc>
          <w:tcPr>
            <w:tcW w:w="877"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28</w:t>
            </w:r>
          </w:p>
        </w:tc>
        <w:tc>
          <w:tcPr>
            <w:tcW w:w="8351" w:type="dxa"/>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укладення договору оренди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29</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нотаріальне завірення договору оренди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30</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підготовка і отримання документів дозвільного характеру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31</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дозвіл на проведення ремонту приміщення в райдержадміністрації і БТІ</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32</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узгодження проекту використання приміщення з санепідстанцією</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33</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узгодження проекту ресторану з пожежною інспекцією</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br w:type="page"/>
              <w:t xml:space="preserve"> 34</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узгодження проекту ресторану з відділом архітектури і будівництва</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35</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складання</w:t>
            </w:r>
            <w:r w:rsidR="008368BB" w:rsidRPr="00F572BD">
              <w:rPr>
                <w:color w:val="000000"/>
                <w:sz w:val="20"/>
                <w:szCs w:val="28"/>
              </w:rPr>
              <w:t xml:space="preserve"> </w:t>
            </w:r>
            <w:r w:rsidRPr="00F572BD">
              <w:rPr>
                <w:color w:val="000000"/>
                <w:sz w:val="20"/>
                <w:szCs w:val="28"/>
              </w:rPr>
              <w:t>і затвердження проектно-кошторисної документації</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36</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підписання договору з постачальниками теплової, електричної енергії, підприємствами водоканалізаційної служби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37</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оснащення ресторану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38</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розробка дизайну ресторану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39</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формування загальної концепції ресторану, вимог до дизайну і оснащення</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укладення договору з агентством по дизайну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41</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розробка дизайну ресторану агентством по дизайну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42</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затвердження дизайну ресторану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43</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проведення ремонтних і оформлювальних робіт, закупівля і установка устаткування і оснащення</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44</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закупівля витратних матеріалів</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45</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ремонт приміщення</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46</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Дизайнерське оформлення</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47</w:t>
            </w:r>
          </w:p>
        </w:tc>
        <w:tc>
          <w:tcPr>
            <w:tcW w:w="8379"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закупівля меблів</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48</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закупівля техніки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49</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закупівля інвентаря</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50</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облаштування робочих місць</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51</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закупівля засобів пожежогасінні і безпеки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52</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прийом приміщення до експлуатації</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53</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підбір персоналу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54</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визначення чисельності, вимог до персоналу і штатного розкладу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55</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підбір персоналу власними силами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56</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оголошення в ЗМІ про пошук необхідного персоналу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57</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проведення співбесіди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58</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підбір персоналу за допомогою рекрутингового агентства</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59</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визначення штатних одиниць, підбираних через рекрутинговее агентство</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60</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укладення договору з рекрутинговим агентством</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61</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участь в підборі персоналу за допомогою рекрутингового агентства</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62</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остаточний вибір персоналу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63</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укладання договорів із співробітниками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64</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реєстрація необхідного персоналу, проведення інструктажу по техніці безпеки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65</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формування і підписання колективного договору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66</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сформований штат співробітників ресторану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67</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Отримання дозвільних документів на відкриття ресторану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68</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отримання свідоцтва торгової точки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69</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отримання дозволу санепідстанції</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70</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отримання дозволу пожежної інспекції</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71</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проплата і отримання ліцензії на право торгівлі алкогольними напоями і тютюновими виробами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72</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комплект документів для функціонування ресторану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73</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Договір про співпрацю з постачальниками</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74</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договір про поставки продуктів харчування</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75</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договір про поставки алкогольних і безалкогольних напоїв і тютюнових виробів</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76</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Створення бренду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77</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Створення робочої групи для розробки бренду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78</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Розробка назви ресторану</w:t>
            </w:r>
          </w:p>
        </w:tc>
      </w:tr>
      <w:tr w:rsidR="00896CC8" w:rsidRPr="00F572BD" w:rsidTr="00F572BD">
        <w:trPr>
          <w:gridAfter w:val="1"/>
          <w:wAfter w:w="69" w:type="dxa"/>
          <w:cantSplit/>
          <w:trHeight w:val="255"/>
          <w:jc w:val="center"/>
        </w:trPr>
        <w:tc>
          <w:tcPr>
            <w:tcW w:w="849"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79</w:t>
            </w:r>
          </w:p>
        </w:tc>
        <w:tc>
          <w:tcPr>
            <w:tcW w:w="8379" w:type="dxa"/>
            <w:gridSpan w:val="3"/>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Розробка макету логотипу</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80</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Впровадження логотипу на зразках візиток, фірмової канцелярії</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81</w:t>
            </w:r>
          </w:p>
        </w:tc>
        <w:tc>
          <w:tcPr>
            <w:tcW w:w="8100" w:type="dxa"/>
            <w:gridSpan w:val="2"/>
            <w:shd w:val="clear" w:color="auto" w:fill="auto"/>
            <w:noWrap/>
          </w:tcPr>
          <w:p w:rsidR="00896CC8" w:rsidRPr="00F572BD" w:rsidRDefault="00DC191D" w:rsidP="00F572BD">
            <w:pPr>
              <w:autoSpaceDE w:val="0"/>
              <w:autoSpaceDN w:val="0"/>
              <w:adjustRightInd w:val="0"/>
              <w:spacing w:line="360" w:lineRule="auto"/>
              <w:jc w:val="both"/>
              <w:rPr>
                <w:color w:val="000000"/>
                <w:sz w:val="20"/>
                <w:szCs w:val="28"/>
              </w:rPr>
            </w:pPr>
            <w:r w:rsidRPr="00F572BD">
              <w:rPr>
                <w:color w:val="000000"/>
                <w:sz w:val="20"/>
                <w:szCs w:val="28"/>
              </w:rPr>
              <w:t>Ф</w:t>
            </w:r>
            <w:r w:rsidR="00896CC8" w:rsidRPr="00F572BD">
              <w:rPr>
                <w:color w:val="000000"/>
                <w:sz w:val="20"/>
                <w:szCs w:val="28"/>
              </w:rPr>
              <w:t>ірмовий стиль ресторану</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br w:type="page"/>
              <w:t xml:space="preserve"> 82</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Розробка цінової політики послуг ресторану</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83</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Складання пакетів послуг</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84</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Оцінка вартості</w:t>
            </w:r>
            <w:r w:rsidR="008368BB" w:rsidRPr="00F572BD">
              <w:rPr>
                <w:color w:val="000000"/>
                <w:sz w:val="20"/>
                <w:szCs w:val="28"/>
              </w:rPr>
              <w:t xml:space="preserve"> </w:t>
            </w:r>
            <w:r w:rsidRPr="00F572BD">
              <w:rPr>
                <w:color w:val="000000"/>
                <w:sz w:val="20"/>
                <w:szCs w:val="28"/>
              </w:rPr>
              <w:t>пакету</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85</w:t>
            </w:r>
          </w:p>
        </w:tc>
        <w:tc>
          <w:tcPr>
            <w:tcW w:w="8100" w:type="dxa"/>
            <w:gridSpan w:val="2"/>
            <w:shd w:val="clear" w:color="auto" w:fill="auto"/>
            <w:noWrap/>
          </w:tcPr>
          <w:p w:rsidR="00896CC8" w:rsidRPr="00F572BD" w:rsidRDefault="00DC191D" w:rsidP="00F572BD">
            <w:pPr>
              <w:autoSpaceDE w:val="0"/>
              <w:autoSpaceDN w:val="0"/>
              <w:adjustRightInd w:val="0"/>
              <w:spacing w:line="360" w:lineRule="auto"/>
              <w:jc w:val="both"/>
              <w:rPr>
                <w:color w:val="000000"/>
                <w:sz w:val="20"/>
                <w:szCs w:val="28"/>
              </w:rPr>
            </w:pPr>
            <w:r w:rsidRPr="00F572BD">
              <w:rPr>
                <w:color w:val="000000"/>
                <w:sz w:val="20"/>
                <w:szCs w:val="28"/>
              </w:rPr>
              <w:t>С</w:t>
            </w:r>
            <w:r w:rsidR="00896CC8" w:rsidRPr="00F572BD">
              <w:rPr>
                <w:color w:val="000000"/>
                <w:sz w:val="20"/>
                <w:szCs w:val="28"/>
              </w:rPr>
              <w:t>кладання цін меню</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86</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Розробка рекламної кампанії</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87</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Складання плану рекламної кампанії</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88</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Розробка рекламних текстів і рекламних роликів</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89</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Проведення рекламної компанії</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90</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Запуск ресторану</w:t>
            </w:r>
          </w:p>
        </w:tc>
      </w:tr>
      <w:tr w:rsidR="00896CC8" w:rsidRPr="00F572BD" w:rsidTr="00F572BD">
        <w:trPr>
          <w:cantSplit/>
          <w:trHeight w:val="255"/>
          <w:jc w:val="center"/>
        </w:trPr>
        <w:tc>
          <w:tcPr>
            <w:tcW w:w="1197" w:type="dxa"/>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91</w:t>
            </w:r>
          </w:p>
        </w:tc>
        <w:tc>
          <w:tcPr>
            <w:tcW w:w="8100" w:type="dxa"/>
            <w:gridSpan w:val="2"/>
            <w:shd w:val="clear" w:color="auto" w:fill="auto"/>
            <w:noWrap/>
          </w:tcPr>
          <w:p w:rsidR="00896CC8" w:rsidRPr="00F572BD" w:rsidRDefault="00896CC8" w:rsidP="00F572BD">
            <w:pPr>
              <w:autoSpaceDE w:val="0"/>
              <w:autoSpaceDN w:val="0"/>
              <w:adjustRightInd w:val="0"/>
              <w:spacing w:line="360" w:lineRule="auto"/>
              <w:jc w:val="both"/>
              <w:rPr>
                <w:color w:val="000000"/>
                <w:sz w:val="20"/>
                <w:szCs w:val="28"/>
              </w:rPr>
            </w:pPr>
            <w:r w:rsidRPr="00F572BD">
              <w:rPr>
                <w:color w:val="000000"/>
                <w:sz w:val="20"/>
                <w:szCs w:val="28"/>
              </w:rPr>
              <w:t>підготовка до відкриття</w:t>
            </w:r>
          </w:p>
        </w:tc>
      </w:tr>
    </w:tbl>
    <w:p w:rsidR="00095808" w:rsidRDefault="00095808" w:rsidP="008368BB">
      <w:pPr>
        <w:tabs>
          <w:tab w:val="left" w:pos="360"/>
        </w:tabs>
        <w:spacing w:line="360" w:lineRule="auto"/>
        <w:ind w:firstLine="709"/>
        <w:jc w:val="both"/>
        <w:rPr>
          <w:b/>
          <w:bCs/>
          <w:color w:val="000000"/>
          <w:sz w:val="28"/>
          <w:szCs w:val="28"/>
        </w:rPr>
      </w:pPr>
    </w:p>
    <w:p w:rsidR="00896CC8" w:rsidRPr="008368BB" w:rsidRDefault="00095808" w:rsidP="008368BB">
      <w:pPr>
        <w:tabs>
          <w:tab w:val="left" w:pos="360"/>
        </w:tabs>
        <w:spacing w:line="360" w:lineRule="auto"/>
        <w:ind w:firstLine="709"/>
        <w:jc w:val="both"/>
        <w:rPr>
          <w:color w:val="000000"/>
          <w:sz w:val="28"/>
          <w:szCs w:val="28"/>
        </w:rPr>
      </w:pPr>
      <w:r>
        <w:rPr>
          <w:b/>
          <w:bCs/>
          <w:color w:val="000000"/>
          <w:sz w:val="28"/>
          <w:szCs w:val="28"/>
        </w:rPr>
        <w:br w:type="page"/>
      </w:r>
      <w:r w:rsidR="00896CC8" w:rsidRPr="008368BB">
        <w:rPr>
          <w:color w:val="000000"/>
          <w:sz w:val="28"/>
          <w:szCs w:val="28"/>
        </w:rPr>
        <w:t>Для побудови сітьового графіку проекту необхідно визначити терміни реалізації кожного завдання, що встановлені переліком у табл..2.3. Тривалістість реалізації завдання залежить від числених чинників об’єктивної та суб’єктивної природи, але може бути визначена конкретно, виходячи з досвіду реалізації аналогічних проектів або, виходячи з нормативу тривалості окремих видів робіт, передбачених проектом.</w:t>
      </w:r>
    </w:p>
    <w:p w:rsidR="00896CC8" w:rsidRPr="008368BB" w:rsidRDefault="00896CC8" w:rsidP="008368BB">
      <w:pPr>
        <w:tabs>
          <w:tab w:val="left" w:pos="360"/>
        </w:tabs>
        <w:spacing w:line="360" w:lineRule="auto"/>
        <w:ind w:firstLine="709"/>
        <w:jc w:val="both"/>
        <w:rPr>
          <w:color w:val="000000"/>
          <w:sz w:val="28"/>
          <w:szCs w:val="28"/>
        </w:rPr>
      </w:pPr>
      <w:r w:rsidRPr="008368BB">
        <w:rPr>
          <w:color w:val="000000"/>
          <w:sz w:val="28"/>
          <w:szCs w:val="28"/>
        </w:rPr>
        <w:t>Виходячи з того, що датою початку проекту є 10 січня 2010</w:t>
      </w:r>
      <w:r w:rsidR="008368BB">
        <w:rPr>
          <w:color w:val="000000"/>
          <w:sz w:val="28"/>
          <w:szCs w:val="28"/>
        </w:rPr>
        <w:t> </w:t>
      </w:r>
      <w:r w:rsidR="008368BB" w:rsidRPr="008368BB">
        <w:rPr>
          <w:color w:val="000000"/>
          <w:sz w:val="28"/>
          <w:szCs w:val="28"/>
        </w:rPr>
        <w:t>р</w:t>
      </w:r>
      <w:r w:rsidRPr="008368BB">
        <w:rPr>
          <w:color w:val="000000"/>
          <w:sz w:val="28"/>
          <w:szCs w:val="28"/>
        </w:rPr>
        <w:t>., передбачається завершити проект 1 вересня 2010</w:t>
      </w:r>
      <w:r w:rsidR="008368BB">
        <w:rPr>
          <w:color w:val="000000"/>
          <w:sz w:val="28"/>
          <w:szCs w:val="28"/>
        </w:rPr>
        <w:t> </w:t>
      </w:r>
      <w:r w:rsidR="008368BB" w:rsidRPr="008368BB">
        <w:rPr>
          <w:color w:val="000000"/>
          <w:sz w:val="28"/>
          <w:szCs w:val="28"/>
        </w:rPr>
        <w:t>р</w:t>
      </w:r>
      <w:r w:rsidRPr="008368BB">
        <w:rPr>
          <w:color w:val="000000"/>
          <w:sz w:val="28"/>
          <w:szCs w:val="28"/>
        </w:rPr>
        <w:t>.</w:t>
      </w:r>
    </w:p>
    <w:p w:rsidR="00896CC8" w:rsidRPr="008368BB" w:rsidRDefault="00896CC8" w:rsidP="008368BB">
      <w:pPr>
        <w:tabs>
          <w:tab w:val="left" w:pos="360"/>
        </w:tabs>
        <w:spacing w:line="360" w:lineRule="auto"/>
        <w:ind w:firstLine="709"/>
        <w:jc w:val="both"/>
        <w:rPr>
          <w:color w:val="000000"/>
          <w:sz w:val="28"/>
          <w:szCs w:val="28"/>
          <w:lang w:val="uk-UA"/>
        </w:rPr>
      </w:pPr>
      <w:r w:rsidRPr="008368BB">
        <w:rPr>
          <w:color w:val="000000"/>
          <w:sz w:val="28"/>
          <w:szCs w:val="28"/>
        </w:rPr>
        <w:t>Для побудови сітьового графіку проекту необхідно встановити послідовність робіт та їх взаємозв’язок за лінією «попередник-послідовник».</w:t>
      </w:r>
    </w:p>
    <w:p w:rsidR="008368BB" w:rsidRPr="008368BB" w:rsidRDefault="00896CC8" w:rsidP="008368BB">
      <w:pPr>
        <w:tabs>
          <w:tab w:val="left" w:pos="360"/>
        </w:tabs>
        <w:spacing w:line="360" w:lineRule="auto"/>
        <w:ind w:firstLine="709"/>
        <w:jc w:val="both"/>
        <w:rPr>
          <w:color w:val="000000"/>
          <w:sz w:val="28"/>
          <w:szCs w:val="28"/>
        </w:rPr>
      </w:pPr>
      <w:r w:rsidRPr="008368BB">
        <w:rPr>
          <w:color w:val="000000"/>
          <w:sz w:val="28"/>
          <w:szCs w:val="28"/>
        </w:rPr>
        <w:t>У відповідності із витратами на окремі ресурси, що задіяні у вирішенні завдань за проектом, планується на</w:t>
      </w:r>
      <w:r w:rsidR="00AE6F05" w:rsidRPr="008368BB">
        <w:rPr>
          <w:color w:val="000000"/>
          <w:sz w:val="28"/>
          <w:szCs w:val="28"/>
        </w:rPr>
        <w:t>ступний його кошторис (табл..2.4</w:t>
      </w:r>
      <w:r w:rsidRPr="008368BB">
        <w:rPr>
          <w:color w:val="000000"/>
          <w:sz w:val="28"/>
          <w:szCs w:val="28"/>
        </w:rPr>
        <w:t>).</w:t>
      </w:r>
    </w:p>
    <w:p w:rsidR="00095808" w:rsidRDefault="00095808" w:rsidP="008368BB">
      <w:pPr>
        <w:spacing w:line="360" w:lineRule="auto"/>
        <w:ind w:firstLine="709"/>
        <w:jc w:val="both"/>
        <w:rPr>
          <w:color w:val="000000"/>
          <w:sz w:val="28"/>
          <w:szCs w:val="28"/>
          <w:lang w:val="uk-UA"/>
        </w:rPr>
      </w:pPr>
    </w:p>
    <w:p w:rsidR="008368BB" w:rsidRPr="008368BB" w:rsidRDefault="00AE6F05" w:rsidP="008368BB">
      <w:pPr>
        <w:spacing w:line="360" w:lineRule="auto"/>
        <w:ind w:firstLine="709"/>
        <w:jc w:val="both"/>
        <w:rPr>
          <w:color w:val="000000"/>
          <w:sz w:val="28"/>
          <w:szCs w:val="28"/>
          <w:lang w:val="uk-UA"/>
        </w:rPr>
      </w:pPr>
      <w:r w:rsidRPr="008368BB">
        <w:rPr>
          <w:color w:val="000000"/>
          <w:sz w:val="28"/>
          <w:szCs w:val="28"/>
        </w:rPr>
        <w:t>Таблиця 2.</w:t>
      </w:r>
      <w:r w:rsidRPr="009136D1">
        <w:rPr>
          <w:color w:val="000000"/>
          <w:sz w:val="28"/>
          <w:szCs w:val="28"/>
        </w:rPr>
        <w:t>4</w:t>
      </w:r>
      <w:r w:rsidR="00896CC8" w:rsidRPr="008368BB">
        <w:rPr>
          <w:color w:val="000000"/>
          <w:sz w:val="28"/>
          <w:szCs w:val="28"/>
        </w:rPr>
        <w:t>.</w:t>
      </w:r>
      <w:r w:rsidR="00095808">
        <w:rPr>
          <w:color w:val="000000"/>
          <w:sz w:val="28"/>
          <w:szCs w:val="28"/>
          <w:lang w:val="uk-UA"/>
        </w:rPr>
        <w:t xml:space="preserve"> </w:t>
      </w:r>
      <w:r w:rsidR="00896CC8" w:rsidRPr="008368BB">
        <w:rPr>
          <w:color w:val="000000"/>
          <w:sz w:val="28"/>
          <w:szCs w:val="28"/>
        </w:rPr>
        <w:t>Кошторис витрат на реалізацію окремих видів робіт за проектом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21"/>
        <w:gridCol w:w="143"/>
        <w:gridCol w:w="2222"/>
        <w:gridCol w:w="3611"/>
      </w:tblGrid>
      <w:tr w:rsidR="00896CC8" w:rsidRPr="00F572BD" w:rsidTr="00F572BD">
        <w:trPr>
          <w:cantSplit/>
          <w:trHeight w:val="24"/>
          <w:jc w:val="center"/>
        </w:trPr>
        <w:tc>
          <w:tcPr>
            <w:tcW w:w="3058" w:type="pct"/>
            <w:gridSpan w:val="3"/>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Ід.номер задач</w:t>
            </w:r>
          </w:p>
        </w:tc>
        <w:tc>
          <w:tcPr>
            <w:tcW w:w="1942"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Розмір витрат</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994 449,14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3 659,14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960,00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192,00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177,14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Ід.номер задач</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Розмір витрат</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64,00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10</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438,00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11</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12</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13</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14</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18,00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Ід.номер задач</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Розмір витрат</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15</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16</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17</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18</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104,00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19</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20</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21</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Ід.номер задач</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Розмір витрат</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22</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180,</w:t>
            </w:r>
            <w:r w:rsidR="008368BB" w:rsidRPr="00F572BD">
              <w:rPr>
                <w:color w:val="000000"/>
                <w:sz w:val="20"/>
                <w:szCs w:val="28"/>
              </w:rPr>
              <w:t>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23</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1 428,00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24</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25</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932 085,61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26</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7 772,00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27</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6 880,00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28</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880,00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29</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12,00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30</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7 192,01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31</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2 200,00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32</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1 716,01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33</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1 956,00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34</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35</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36</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860,00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37</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917 121,60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38</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4 981,60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39</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240,00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21,60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41</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4 600,00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42</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120,00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43</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912 140,00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44</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178 320,00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45</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713 280,00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Ід.номер задач</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Розмір витрат</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46</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11 160,00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47</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2 400,00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48</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1 880,00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49</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1 800,00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50</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2 200,00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51</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r w:rsidR="00DC191D" w:rsidRPr="00F572BD">
              <w:rPr>
                <w:color w:val="000000"/>
                <w:sz w:val="20"/>
                <w:szCs w:val="28"/>
              </w:rPr>
              <w:t> </w:t>
            </w:r>
            <w:r w:rsidRPr="00F572BD">
              <w:rPr>
                <w:color w:val="000000"/>
                <w:sz w:val="20"/>
                <w:szCs w:val="28"/>
              </w:rPr>
              <w:t>100,00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52</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53</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43</w:t>
            </w:r>
            <w:r w:rsidR="00DC191D" w:rsidRPr="00F572BD">
              <w:rPr>
                <w:color w:val="000000"/>
                <w:sz w:val="20"/>
                <w:szCs w:val="28"/>
              </w:rPr>
              <w:t> </w:t>
            </w:r>
            <w:r w:rsidRPr="00F572BD">
              <w:rPr>
                <w:color w:val="000000"/>
                <w:sz w:val="20"/>
                <w:szCs w:val="28"/>
              </w:rPr>
              <w:t>451,20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54</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48,00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55</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r w:rsidR="00DC191D" w:rsidRPr="00F572BD">
              <w:rPr>
                <w:color w:val="000000"/>
                <w:sz w:val="20"/>
                <w:szCs w:val="28"/>
              </w:rPr>
              <w:t> </w:t>
            </w:r>
            <w:r w:rsidRPr="00F572BD">
              <w:rPr>
                <w:color w:val="000000"/>
                <w:sz w:val="20"/>
                <w:szCs w:val="28"/>
              </w:rPr>
              <w:t>200,00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56</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r w:rsidR="00DC191D" w:rsidRPr="00F572BD">
              <w:rPr>
                <w:color w:val="000000"/>
                <w:sz w:val="20"/>
                <w:szCs w:val="28"/>
              </w:rPr>
              <w:t> </w:t>
            </w:r>
            <w:r w:rsidRPr="00F572BD">
              <w:rPr>
                <w:color w:val="000000"/>
                <w:sz w:val="20"/>
                <w:szCs w:val="28"/>
              </w:rPr>
              <w:t>100,00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57</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58</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42</w:t>
            </w:r>
            <w:r w:rsidR="00DC191D" w:rsidRPr="00F572BD">
              <w:rPr>
                <w:color w:val="000000"/>
                <w:sz w:val="20"/>
                <w:szCs w:val="28"/>
              </w:rPr>
              <w:t> </w:t>
            </w:r>
            <w:r w:rsidRPr="00F572BD">
              <w:rPr>
                <w:color w:val="000000"/>
                <w:sz w:val="20"/>
                <w:szCs w:val="28"/>
              </w:rPr>
              <w:t>024,00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59</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60</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61</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42</w:t>
            </w:r>
            <w:r w:rsidR="00DC191D" w:rsidRPr="00F572BD">
              <w:rPr>
                <w:color w:val="000000"/>
                <w:sz w:val="20"/>
                <w:szCs w:val="28"/>
              </w:rPr>
              <w:t> </w:t>
            </w:r>
            <w:r w:rsidRPr="00F572BD">
              <w:rPr>
                <w:color w:val="000000"/>
                <w:sz w:val="20"/>
                <w:szCs w:val="28"/>
              </w:rPr>
              <w:t>000,00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62</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63</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16,00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64</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65</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43,20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br w:type="page"/>
              <w:t>66</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0,00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br w:type="page"/>
              <w:t>67</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112,00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68</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24,00 грн.</w:t>
            </w:r>
          </w:p>
        </w:tc>
      </w:tr>
      <w:tr w:rsidR="00896CC8" w:rsidRPr="00F572BD" w:rsidTr="00F572BD">
        <w:trPr>
          <w:cantSplit/>
          <w:trHeight w:val="24"/>
          <w:jc w:val="center"/>
        </w:trPr>
        <w:tc>
          <w:tcPr>
            <w:tcW w:w="1863" w:type="pct"/>
            <w:gridSpan w:val="2"/>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69</w:t>
            </w:r>
          </w:p>
        </w:tc>
        <w:tc>
          <w:tcPr>
            <w:tcW w:w="3137" w:type="pct"/>
            <w:gridSpan w:val="2"/>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24,00 грн</w:t>
            </w:r>
            <w:r w:rsidRPr="00F572BD">
              <w:rPr>
                <w:color w:val="000000"/>
                <w:sz w:val="20"/>
                <w:szCs w:val="28"/>
                <w:lang w:val="uk-UA"/>
              </w:rPr>
              <w:t>.</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Ід.номер задач</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Розмір витрат</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70</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24,00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71</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40,00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72</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73</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84,00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74</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42,00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75</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42,00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76</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1 184,80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77</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28,80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78</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56,00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79</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100,00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80</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1 000,00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81</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82</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862,00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83</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92,00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84</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85</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690,00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86</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6 618,00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87</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90,00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88</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408,00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89</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6 120,00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90</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6 392,39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91</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6 392,39 грн.</w:t>
            </w:r>
          </w:p>
        </w:tc>
      </w:tr>
      <w:tr w:rsidR="00095808" w:rsidRPr="00F572BD" w:rsidTr="00F572BD">
        <w:trPr>
          <w:cantSplit/>
          <w:trHeight w:val="20"/>
          <w:jc w:val="center"/>
        </w:trPr>
        <w:tc>
          <w:tcPr>
            <w:tcW w:w="1786" w:type="pct"/>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92</w:t>
            </w:r>
          </w:p>
        </w:tc>
        <w:tc>
          <w:tcPr>
            <w:tcW w:w="3214" w:type="pct"/>
            <w:gridSpan w:val="3"/>
            <w:shd w:val="clear" w:color="auto" w:fill="auto"/>
            <w:noWrap/>
          </w:tcPr>
          <w:p w:rsidR="00095808" w:rsidRPr="00F572BD" w:rsidRDefault="00095808" w:rsidP="00F572BD">
            <w:pPr>
              <w:spacing w:line="360" w:lineRule="auto"/>
              <w:jc w:val="both"/>
              <w:rPr>
                <w:color w:val="000000"/>
                <w:sz w:val="20"/>
                <w:szCs w:val="28"/>
              </w:rPr>
            </w:pPr>
            <w:r w:rsidRPr="00F572BD">
              <w:rPr>
                <w:color w:val="000000"/>
                <w:sz w:val="20"/>
                <w:szCs w:val="28"/>
              </w:rPr>
              <w:t>0,00 грн.</w:t>
            </w:r>
          </w:p>
        </w:tc>
      </w:tr>
    </w:tbl>
    <w:p w:rsidR="00896CC8" w:rsidRPr="008368BB" w:rsidRDefault="00896CC8" w:rsidP="008368BB">
      <w:pPr>
        <w:spacing w:line="360" w:lineRule="auto"/>
        <w:ind w:firstLine="709"/>
        <w:jc w:val="both"/>
        <w:rPr>
          <w:color w:val="000000"/>
          <w:sz w:val="28"/>
          <w:szCs w:val="28"/>
          <w:lang w:val="uk-UA"/>
        </w:rPr>
      </w:pPr>
    </w:p>
    <w:p w:rsidR="00896CC8" w:rsidRDefault="00095808" w:rsidP="00095808">
      <w:pPr>
        <w:spacing w:line="360" w:lineRule="auto"/>
        <w:ind w:firstLine="709"/>
        <w:jc w:val="both"/>
        <w:rPr>
          <w:color w:val="000000"/>
          <w:sz w:val="28"/>
          <w:szCs w:val="28"/>
          <w:lang w:val="uk-UA"/>
        </w:rPr>
      </w:pPr>
      <w:r>
        <w:rPr>
          <w:color w:val="000000"/>
          <w:sz w:val="28"/>
          <w:szCs w:val="28"/>
          <w:lang w:val="uk-UA"/>
        </w:rPr>
        <w:br w:type="page"/>
      </w:r>
      <w:r w:rsidR="00896CC8" w:rsidRPr="008368BB">
        <w:rPr>
          <w:color w:val="000000"/>
          <w:sz w:val="28"/>
          <w:szCs w:val="28"/>
        </w:rPr>
        <w:t>Відповідно до встановлених термінів реалізації окремих видів робіт за проектом та визначених взаємозв’язків між ними, побудуємо</w:t>
      </w:r>
      <w:r w:rsidR="00C13B76" w:rsidRPr="008368BB">
        <w:rPr>
          <w:color w:val="000000"/>
          <w:sz w:val="28"/>
          <w:szCs w:val="28"/>
        </w:rPr>
        <w:t xml:space="preserve"> сітьовий графік проекту</w:t>
      </w:r>
      <w:r w:rsidR="00896CC8" w:rsidRPr="008368BB">
        <w:rPr>
          <w:color w:val="000000"/>
          <w:sz w:val="28"/>
          <w:szCs w:val="28"/>
        </w:rPr>
        <w:t xml:space="preserve">. Загальний вигляд сітьового графіку проекту наведено на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2</w:t>
      </w:r>
      <w:r w:rsidR="00AE6F05" w:rsidRPr="008368BB">
        <w:rPr>
          <w:color w:val="000000"/>
          <w:sz w:val="28"/>
          <w:szCs w:val="28"/>
        </w:rPr>
        <w:t>.</w:t>
      </w:r>
      <w:r w:rsidR="00AE6F05" w:rsidRPr="00095808">
        <w:rPr>
          <w:color w:val="000000"/>
          <w:sz w:val="28"/>
          <w:szCs w:val="28"/>
        </w:rPr>
        <w:t>7</w:t>
      </w:r>
      <w:r w:rsidR="00896CC8" w:rsidRPr="008368BB">
        <w:rPr>
          <w:color w:val="000000"/>
          <w:sz w:val="28"/>
          <w:szCs w:val="28"/>
        </w:rPr>
        <w:t>.</w:t>
      </w:r>
    </w:p>
    <w:p w:rsidR="00095808" w:rsidRPr="00095808" w:rsidRDefault="00095808" w:rsidP="00095808">
      <w:pPr>
        <w:spacing w:line="360" w:lineRule="auto"/>
        <w:ind w:firstLine="709"/>
        <w:jc w:val="both"/>
        <w:rPr>
          <w:color w:val="000000"/>
          <w:sz w:val="28"/>
          <w:szCs w:val="28"/>
          <w:lang w:val="uk-UA"/>
        </w:rPr>
      </w:pPr>
    </w:p>
    <w:p w:rsidR="00896CC8" w:rsidRPr="008368BB" w:rsidRDefault="00E67358" w:rsidP="008368BB">
      <w:pPr>
        <w:tabs>
          <w:tab w:val="left" w:pos="360"/>
        </w:tabs>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278.25pt">
            <v:imagedata r:id="rId7" o:title=""/>
          </v:shape>
        </w:pict>
      </w:r>
    </w:p>
    <w:p w:rsidR="00095808" w:rsidRDefault="008368BB" w:rsidP="008368BB">
      <w:pPr>
        <w:pStyle w:val="1"/>
        <w:keepNext w:val="0"/>
        <w:widowControl/>
        <w:spacing w:line="360" w:lineRule="auto"/>
        <w:ind w:firstLine="709"/>
        <w:jc w:val="both"/>
        <w:rPr>
          <w:b/>
          <w:bCs/>
          <w:color w:val="000000"/>
          <w:sz w:val="28"/>
          <w:szCs w:val="28"/>
          <w:lang w:val="uk-UA"/>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2</w:t>
      </w:r>
      <w:r w:rsidR="00896CC8" w:rsidRPr="008368BB">
        <w:rPr>
          <w:color w:val="000000"/>
          <w:sz w:val="28"/>
          <w:szCs w:val="28"/>
        </w:rPr>
        <w:t>.7. Загальний вигляд сітьового графіку проекту створення ресторану</w:t>
      </w:r>
      <w:bookmarkStart w:id="9" w:name="_Toc151892224"/>
    </w:p>
    <w:p w:rsidR="00095808" w:rsidRDefault="00095808" w:rsidP="008368BB">
      <w:pPr>
        <w:pStyle w:val="1"/>
        <w:keepNext w:val="0"/>
        <w:widowControl/>
        <w:spacing w:line="360" w:lineRule="auto"/>
        <w:ind w:firstLine="709"/>
        <w:jc w:val="both"/>
        <w:rPr>
          <w:b/>
          <w:bCs/>
          <w:color w:val="000000"/>
          <w:sz w:val="28"/>
          <w:szCs w:val="28"/>
          <w:lang w:val="uk-UA"/>
        </w:rPr>
      </w:pPr>
    </w:p>
    <w:p w:rsidR="00896CC8" w:rsidRPr="008368BB" w:rsidRDefault="00095808" w:rsidP="008368BB">
      <w:pPr>
        <w:pStyle w:val="1"/>
        <w:keepNext w:val="0"/>
        <w:widowControl/>
        <w:spacing w:line="360" w:lineRule="auto"/>
        <w:ind w:firstLine="709"/>
        <w:jc w:val="both"/>
        <w:rPr>
          <w:b/>
          <w:bCs/>
          <w:color w:val="000000"/>
          <w:sz w:val="28"/>
          <w:szCs w:val="28"/>
          <w:lang w:val="uk-UA"/>
        </w:rPr>
      </w:pPr>
      <w:r>
        <w:rPr>
          <w:b/>
          <w:bCs/>
          <w:color w:val="000000"/>
          <w:sz w:val="28"/>
          <w:szCs w:val="28"/>
          <w:lang w:val="uk-UA"/>
        </w:rPr>
        <w:t>2.4</w:t>
      </w:r>
      <w:r w:rsidR="008368BB" w:rsidRPr="008368BB">
        <w:rPr>
          <w:b/>
          <w:bCs/>
          <w:color w:val="000000"/>
          <w:sz w:val="28"/>
          <w:szCs w:val="28"/>
          <w:lang w:val="uk-UA"/>
        </w:rPr>
        <w:t xml:space="preserve"> </w:t>
      </w:r>
      <w:r w:rsidR="00896CC8" w:rsidRPr="008368BB">
        <w:rPr>
          <w:b/>
          <w:bCs/>
          <w:color w:val="000000"/>
          <w:sz w:val="28"/>
          <w:szCs w:val="28"/>
          <w:lang w:val="uk-UA"/>
        </w:rPr>
        <w:t>Формування команди проекту та розробка кошторису</w:t>
      </w:r>
      <w:bookmarkEnd w:id="9"/>
    </w:p>
    <w:p w:rsidR="008368BB" w:rsidRPr="008368BB" w:rsidRDefault="008368BB" w:rsidP="008368BB">
      <w:pPr>
        <w:tabs>
          <w:tab w:val="left" w:pos="360"/>
        </w:tabs>
        <w:spacing w:line="360" w:lineRule="auto"/>
        <w:ind w:firstLine="709"/>
        <w:jc w:val="both"/>
        <w:rPr>
          <w:color w:val="000000"/>
          <w:sz w:val="28"/>
          <w:szCs w:val="28"/>
        </w:rPr>
      </w:pPr>
    </w:p>
    <w:p w:rsidR="008368BB"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xml:space="preserve">Характерною ознакою управління проектом є наявність постійної проектної команди. Проект-менеджер і його команда мають бути єдиним цілим і працювати взаємоузгоджено. Створення кваліфікованої команди для нового проекту </w:t>
      </w:r>
      <w:r w:rsidR="008368BB">
        <w:rPr>
          <w:color w:val="000000"/>
          <w:sz w:val="28"/>
          <w:szCs w:val="28"/>
        </w:rPr>
        <w:t>–</w:t>
      </w:r>
      <w:r w:rsidR="008368BB" w:rsidRPr="008368BB">
        <w:rPr>
          <w:color w:val="000000"/>
          <w:sz w:val="28"/>
          <w:szCs w:val="28"/>
        </w:rPr>
        <w:t xml:space="preserve"> </w:t>
      </w:r>
      <w:r w:rsidRPr="008368BB">
        <w:rPr>
          <w:color w:val="000000"/>
          <w:sz w:val="28"/>
          <w:szCs w:val="28"/>
        </w:rPr>
        <w:t>один з основних обов'язків проект-менеджера на першому етапі його роботи. Цей процес потребує навичок керування щодо добору й об'єднання в команду спеціалістів з різних відділів і організацій.</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xml:space="preserve">Формуючи команду, проект-менеджер намагається об'єднати її членів загальною метою та завданнями. Новизна, унікальність, ризик і швидкоплинність </w:t>
      </w:r>
      <w:r w:rsidR="008368BB">
        <w:rPr>
          <w:color w:val="000000"/>
          <w:sz w:val="28"/>
          <w:szCs w:val="28"/>
        </w:rPr>
        <w:t>–</w:t>
      </w:r>
      <w:r w:rsidR="008368BB" w:rsidRPr="008368BB">
        <w:rPr>
          <w:color w:val="000000"/>
          <w:sz w:val="28"/>
          <w:szCs w:val="28"/>
        </w:rPr>
        <w:t xml:space="preserve"> </w:t>
      </w:r>
      <w:r w:rsidRPr="008368BB">
        <w:rPr>
          <w:color w:val="000000"/>
          <w:sz w:val="28"/>
          <w:szCs w:val="28"/>
        </w:rPr>
        <w:t>ось ознаки нового проекту, які визначають труднощі, що виникають при формуванні команди. Створення команди для нового проекту утруднене ще й тим, що добрані спеціалісти раніше не працювали разом, не мають загальних цінностей та норм і при цьому повинні працювати ефективно. Потрібний час для того, щоб всередині групи розвинулось відчуття команди, сформувалися загальні норми, стандарти й цінності. Усе перелічене потрібно зробити до того, як команда по</w:t>
      </w:r>
      <w:r w:rsidR="00C05CEB" w:rsidRPr="008368BB">
        <w:rPr>
          <w:color w:val="000000"/>
          <w:sz w:val="28"/>
          <w:szCs w:val="28"/>
        </w:rPr>
        <w:t xml:space="preserve">чне працювати </w:t>
      </w:r>
      <w:r w:rsidRPr="008368BB">
        <w:rPr>
          <w:color w:val="000000"/>
          <w:sz w:val="28"/>
          <w:szCs w:val="28"/>
        </w:rPr>
        <w:t xml:space="preserve">на </w:t>
      </w:r>
      <w:r w:rsidR="00C05CEB" w:rsidRPr="008368BB">
        <w:rPr>
          <w:color w:val="000000"/>
          <w:sz w:val="28"/>
          <w:szCs w:val="28"/>
          <w:lang w:val="uk-UA"/>
        </w:rPr>
        <w:t>«</w:t>
      </w:r>
      <w:r w:rsidR="00C05CEB" w:rsidRPr="008368BB">
        <w:rPr>
          <w:color w:val="000000"/>
          <w:sz w:val="28"/>
          <w:szCs w:val="28"/>
        </w:rPr>
        <w:t>повну потужність</w:t>
      </w:r>
      <w:r w:rsidR="00C05CEB" w:rsidRPr="008368BB">
        <w:rPr>
          <w:color w:val="000000"/>
          <w:sz w:val="28"/>
          <w:szCs w:val="28"/>
          <w:lang w:val="uk-UA"/>
        </w:rPr>
        <w:t>» [15</w:t>
      </w:r>
      <w:r w:rsidR="00C05CEB" w:rsidRPr="008368BB">
        <w:rPr>
          <w:color w:val="000000"/>
          <w:sz w:val="28"/>
          <w:szCs w:val="28"/>
        </w:rPr>
        <w:t xml:space="preserve">. </w:t>
      </w:r>
      <w:r w:rsidR="00C05CEB" w:rsidRPr="008368BB">
        <w:rPr>
          <w:color w:val="000000"/>
          <w:sz w:val="28"/>
          <w:szCs w:val="28"/>
          <w:lang w:val="en-US"/>
        </w:rPr>
        <w:t>c</w:t>
      </w:r>
      <w:r w:rsidR="00C05CEB" w:rsidRPr="008368BB">
        <w:rPr>
          <w:color w:val="000000"/>
          <w:sz w:val="28"/>
          <w:szCs w:val="28"/>
        </w:rPr>
        <w:t xml:space="preserve">. </w:t>
      </w:r>
      <w:r w:rsidR="00C05CEB" w:rsidRPr="008368BB">
        <w:rPr>
          <w:color w:val="000000"/>
          <w:sz w:val="28"/>
          <w:szCs w:val="28"/>
          <w:lang w:val="uk-UA"/>
        </w:rPr>
        <w:t>31</w:t>
      </w:r>
      <w:r w:rsidR="00C05CEB" w:rsidRPr="008368BB">
        <w:rPr>
          <w:color w:val="000000"/>
          <w:sz w:val="28"/>
          <w:szCs w:val="28"/>
        </w:rPr>
        <w:t>]</w:t>
      </w:r>
      <w:r w:rsidRPr="008368BB">
        <w:rPr>
          <w:color w:val="000000"/>
          <w:sz w:val="28"/>
          <w:szCs w:val="28"/>
        </w:rPr>
        <w:t>.</w:t>
      </w:r>
    </w:p>
    <w:p w:rsidR="008368BB"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Проект-менеджер повинен сприяти процесу перетворення групи спеціалістів на команду. Насамперед він повинен створити сприятливий психологічний клімат у команді для якнайшвидшої адаптації її учасників у проекті.</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Проект-менеджер повинен вирішити основні організаційні проблеми: створити професійно стимулююче оточення; забезпечити групукваліфікованим технічним персоналом; заручитись підтримкою керівництва; сформувати стабільно сприятливе навколишнє середовище.</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Лідер проекту повинен створити таке оточення, яким члени команди нового проекту будуть професійно задоволені, впевнені у своєму становищі, чітко знати свої обов'язки й міру відповідальності, довіряти один одному і поважати один одного. Чим глибше командне почуття, тим вища якість</w:t>
      </w:r>
      <w:r w:rsidRPr="008368BB">
        <w:rPr>
          <w:color w:val="000000"/>
          <w:sz w:val="28"/>
          <w:szCs w:val="28"/>
          <w:lang w:val="uk-UA"/>
        </w:rPr>
        <w:t xml:space="preserve"> </w:t>
      </w:r>
      <w:r w:rsidRPr="008368BB">
        <w:rPr>
          <w:color w:val="000000"/>
          <w:sz w:val="28"/>
          <w:szCs w:val="28"/>
        </w:rPr>
        <w:t>обміну інформацією, ідеями й рішеннями, а також заінтересованість в ефективності проекту.</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xml:space="preserve">Незважаючи на те що команда </w:t>
      </w:r>
      <w:r w:rsidR="008368BB">
        <w:rPr>
          <w:color w:val="000000"/>
          <w:sz w:val="28"/>
          <w:szCs w:val="28"/>
        </w:rPr>
        <w:t>–</w:t>
      </w:r>
      <w:r w:rsidR="008368BB" w:rsidRPr="008368BB">
        <w:rPr>
          <w:color w:val="000000"/>
          <w:sz w:val="28"/>
          <w:szCs w:val="28"/>
        </w:rPr>
        <w:t xml:space="preserve"> </w:t>
      </w:r>
      <w:r w:rsidRPr="008368BB">
        <w:rPr>
          <w:color w:val="000000"/>
          <w:sz w:val="28"/>
          <w:szCs w:val="28"/>
        </w:rPr>
        <w:t>це тимчасовий колектив, який створюється всередині фірми, вона має власну організаційну структуру. Ця структура залежить від мети, завдань та інших параметрів проекту. У практиці проект-менеджменту застосовують два основних види структури проектної команди.</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Для нашого проекту, що розглядається, більш доцільною є матрична форма структури команди.</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Зазвичай проектна команда переживає п'ять стадій. Розглянемо їх.</w:t>
      </w:r>
    </w:p>
    <w:p w:rsidR="00896CC8" w:rsidRPr="008368BB" w:rsidRDefault="005455E3" w:rsidP="008368BB">
      <w:pPr>
        <w:shd w:val="clear" w:color="auto" w:fill="FFFFFF"/>
        <w:autoSpaceDE w:val="0"/>
        <w:autoSpaceDN w:val="0"/>
        <w:adjustRightInd w:val="0"/>
        <w:spacing w:line="360" w:lineRule="auto"/>
        <w:ind w:firstLine="709"/>
        <w:jc w:val="both"/>
        <w:rPr>
          <w:color w:val="000000"/>
          <w:sz w:val="28"/>
          <w:szCs w:val="28"/>
        </w:rPr>
      </w:pPr>
      <w:r w:rsidRPr="008368BB">
        <w:rPr>
          <w:iCs/>
          <w:color w:val="000000"/>
          <w:sz w:val="28"/>
          <w:szCs w:val="28"/>
          <w:lang w:val="uk-UA"/>
        </w:rPr>
        <w:t>1</w:t>
      </w:r>
      <w:r w:rsidR="008368BB" w:rsidRPr="008368BB">
        <w:rPr>
          <w:iCs/>
          <w:color w:val="000000"/>
          <w:sz w:val="28"/>
          <w:szCs w:val="28"/>
          <w:lang w:val="uk-UA"/>
        </w:rPr>
        <w:t>.</w:t>
      </w:r>
      <w:r w:rsidR="008368BB">
        <w:rPr>
          <w:iCs/>
          <w:color w:val="000000"/>
          <w:sz w:val="28"/>
          <w:szCs w:val="28"/>
          <w:lang w:val="uk-UA"/>
        </w:rPr>
        <w:t xml:space="preserve"> </w:t>
      </w:r>
      <w:r w:rsidR="008368BB" w:rsidRPr="008368BB">
        <w:rPr>
          <w:iCs/>
          <w:color w:val="000000"/>
          <w:sz w:val="28"/>
          <w:szCs w:val="28"/>
        </w:rPr>
        <w:t>Фо</w:t>
      </w:r>
      <w:r w:rsidR="00896CC8" w:rsidRPr="008368BB">
        <w:rPr>
          <w:iCs/>
          <w:color w:val="000000"/>
          <w:sz w:val="28"/>
          <w:szCs w:val="28"/>
        </w:rPr>
        <w:t>рмування</w:t>
      </w:r>
      <w:r w:rsidR="00896CC8" w:rsidRPr="008368BB">
        <w:rPr>
          <w:i/>
          <w:iCs/>
          <w:color w:val="000000"/>
          <w:sz w:val="28"/>
          <w:szCs w:val="28"/>
        </w:rPr>
        <w:t xml:space="preserve">. </w:t>
      </w:r>
      <w:r w:rsidR="00896CC8" w:rsidRPr="008368BB">
        <w:rPr>
          <w:color w:val="000000"/>
          <w:sz w:val="28"/>
          <w:szCs w:val="28"/>
        </w:rPr>
        <w:t>Результативність команди на цьому етапі низька, тому що її члени ще не знайомі й не впевнені один в од</w:t>
      </w:r>
      <w:r w:rsidRPr="008368BB">
        <w:rPr>
          <w:color w:val="000000"/>
          <w:sz w:val="28"/>
          <w:szCs w:val="28"/>
        </w:rPr>
        <w:t>ному. Основні труднощі й перші «підводні камені»</w:t>
      </w:r>
      <w:r w:rsidR="00896CC8" w:rsidRPr="008368BB">
        <w:rPr>
          <w:color w:val="000000"/>
          <w:sz w:val="28"/>
          <w:szCs w:val="28"/>
        </w:rPr>
        <w:t xml:space="preserve"> на етапі формування команди можна сформулювати в такому вигляді. Особисті відчуття працівників, пов'язані з визначенням їхнього місця в команді та місця тимчасової команди всередині фірми, можна охарактеризувати такими питаннями:• чи почуваю я себе членом команди;</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чи підходжу я для роботи в команді;</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хто ставиться до мене добре, а хто погано. Взаємовідносини в команді можна оцінити за такими позиціями:</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хто має найбільший вплив;</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чи можуть виникнути дружні стосунки, а не тільки ділові;</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хто з ким взаємодіє;</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xml:space="preserve">• що важливіше </w:t>
      </w:r>
      <w:r w:rsidR="008368BB">
        <w:rPr>
          <w:color w:val="000000"/>
          <w:sz w:val="28"/>
          <w:szCs w:val="28"/>
        </w:rPr>
        <w:t>–</w:t>
      </w:r>
      <w:r w:rsidR="008368BB" w:rsidRPr="008368BB">
        <w:rPr>
          <w:color w:val="000000"/>
          <w:sz w:val="28"/>
          <w:szCs w:val="28"/>
        </w:rPr>
        <w:t xml:space="preserve"> </w:t>
      </w:r>
      <w:r w:rsidRPr="008368BB">
        <w:rPr>
          <w:color w:val="000000"/>
          <w:sz w:val="28"/>
          <w:szCs w:val="28"/>
        </w:rPr>
        <w:t>належність до команди чи до відділу;</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чи існує конфлікт між тимчасовими функціями та постійною роботою;</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чи підтримує проект керівництво фірми.</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На цьому етапі проект-менеджер має пр</w:t>
      </w:r>
      <w:r w:rsidR="005455E3" w:rsidRPr="008368BB">
        <w:rPr>
          <w:color w:val="000000"/>
          <w:sz w:val="28"/>
          <w:szCs w:val="28"/>
        </w:rPr>
        <w:t xml:space="preserve">икласти зусилля для подолання </w:t>
      </w:r>
      <w:r w:rsidR="005455E3" w:rsidRPr="008368BB">
        <w:rPr>
          <w:color w:val="000000"/>
          <w:sz w:val="28"/>
          <w:szCs w:val="28"/>
          <w:lang w:val="uk-UA"/>
        </w:rPr>
        <w:t>труднощів</w:t>
      </w:r>
      <w:r w:rsidRPr="008368BB">
        <w:rPr>
          <w:color w:val="000000"/>
          <w:sz w:val="28"/>
          <w:szCs w:val="28"/>
        </w:rPr>
        <w:t xml:space="preserve"> і об'єднання команди з орієнтацією на основну мету проекту.</w:t>
      </w:r>
    </w:p>
    <w:p w:rsidR="00896CC8" w:rsidRPr="008368BB" w:rsidRDefault="005455E3" w:rsidP="008368BB">
      <w:pPr>
        <w:shd w:val="clear" w:color="auto" w:fill="FFFFFF"/>
        <w:autoSpaceDE w:val="0"/>
        <w:autoSpaceDN w:val="0"/>
        <w:adjustRightInd w:val="0"/>
        <w:spacing w:line="360" w:lineRule="auto"/>
        <w:ind w:firstLine="709"/>
        <w:jc w:val="both"/>
        <w:rPr>
          <w:color w:val="000000"/>
          <w:sz w:val="28"/>
          <w:szCs w:val="28"/>
        </w:rPr>
      </w:pPr>
      <w:r w:rsidRPr="008368BB">
        <w:rPr>
          <w:iCs/>
          <w:color w:val="000000"/>
          <w:sz w:val="28"/>
          <w:szCs w:val="28"/>
          <w:lang w:val="uk-UA"/>
        </w:rPr>
        <w:t>2.</w:t>
      </w:r>
      <w:r w:rsidRPr="008368BB">
        <w:rPr>
          <w:color w:val="000000"/>
          <w:sz w:val="28"/>
          <w:szCs w:val="28"/>
          <w:lang w:val="uk-UA"/>
        </w:rPr>
        <w:t xml:space="preserve"> «</w:t>
      </w:r>
      <w:r w:rsidRPr="008368BB">
        <w:rPr>
          <w:iCs/>
          <w:color w:val="000000"/>
          <w:sz w:val="28"/>
          <w:szCs w:val="28"/>
        </w:rPr>
        <w:t>Притирання</w:t>
      </w:r>
      <w:r w:rsidRPr="008368BB">
        <w:rPr>
          <w:color w:val="000000"/>
          <w:sz w:val="28"/>
          <w:szCs w:val="28"/>
          <w:lang w:val="uk-UA"/>
        </w:rPr>
        <w:t>»</w:t>
      </w:r>
      <w:r w:rsidRPr="008368BB">
        <w:rPr>
          <w:iCs/>
          <w:color w:val="000000"/>
          <w:sz w:val="28"/>
          <w:szCs w:val="28"/>
          <w:lang w:val="uk-UA"/>
        </w:rPr>
        <w:t xml:space="preserve"> </w:t>
      </w:r>
      <w:r w:rsidR="00896CC8" w:rsidRPr="008368BB">
        <w:rPr>
          <w:iCs/>
          <w:color w:val="000000"/>
          <w:sz w:val="28"/>
          <w:szCs w:val="28"/>
        </w:rPr>
        <w:t>учасників</w:t>
      </w:r>
      <w:r w:rsidR="00896CC8" w:rsidRPr="008368BB">
        <w:rPr>
          <w:i/>
          <w:iCs/>
          <w:color w:val="000000"/>
          <w:sz w:val="28"/>
          <w:szCs w:val="28"/>
        </w:rPr>
        <w:t xml:space="preserve">. </w:t>
      </w:r>
      <w:r w:rsidR="00896CC8" w:rsidRPr="008368BB">
        <w:rPr>
          <w:color w:val="000000"/>
          <w:sz w:val="28"/>
          <w:szCs w:val="28"/>
        </w:rPr>
        <w:t>Коли члени команди починають працювати разом, вони розуміють, що застосовують різні підходи й методи в роботі над проектом. Такі розбіжності можуть спричинити суперечки й навіть конфлікти, що не сприяє підвищенню ефективності команди.</w:t>
      </w:r>
    </w:p>
    <w:p w:rsidR="00896CC8" w:rsidRPr="008368BB" w:rsidRDefault="00896CC8" w:rsidP="008368BB">
      <w:pPr>
        <w:shd w:val="clear" w:color="auto" w:fill="FFFFFF"/>
        <w:autoSpaceDE w:val="0"/>
        <w:autoSpaceDN w:val="0"/>
        <w:adjustRightInd w:val="0"/>
        <w:spacing w:line="360" w:lineRule="auto"/>
        <w:ind w:firstLine="709"/>
        <w:jc w:val="both"/>
        <w:rPr>
          <w:color w:val="000000"/>
          <w:sz w:val="28"/>
          <w:szCs w:val="28"/>
        </w:rPr>
      </w:pPr>
      <w:r w:rsidRPr="008368BB">
        <w:rPr>
          <w:color w:val="000000"/>
          <w:sz w:val="28"/>
          <w:szCs w:val="28"/>
        </w:rPr>
        <w:t xml:space="preserve">Загальні проблеми на цьому етапі можна визначити так: </w:t>
      </w:r>
      <w:r w:rsidR="00AB5467" w:rsidRPr="008368BB">
        <w:rPr>
          <w:color w:val="000000"/>
          <w:sz w:val="28"/>
          <w:szCs w:val="28"/>
          <w:lang w:val="uk-UA"/>
        </w:rPr>
        <w:t>«</w:t>
      </w:r>
      <w:r w:rsidR="00AB5467" w:rsidRPr="008368BB">
        <w:rPr>
          <w:color w:val="000000"/>
          <w:sz w:val="28"/>
          <w:szCs w:val="28"/>
        </w:rPr>
        <w:t>борсання</w:t>
      </w:r>
      <w:r w:rsidR="00AB5467" w:rsidRPr="008368BB">
        <w:rPr>
          <w:color w:val="000000"/>
          <w:sz w:val="28"/>
          <w:szCs w:val="28"/>
          <w:lang w:val="uk-UA"/>
        </w:rPr>
        <w:t>»</w:t>
      </w:r>
      <w:r w:rsidRPr="008368BB">
        <w:rPr>
          <w:color w:val="000000"/>
          <w:sz w:val="28"/>
          <w:szCs w:val="28"/>
        </w:rPr>
        <w:t xml:space="preserve"> без просування вперед; перекладання повноважень і відповідальності; зіткнення характерів (властолюбних уча</w:t>
      </w:r>
      <w:r w:rsidR="00AB5467" w:rsidRPr="008368BB">
        <w:rPr>
          <w:color w:val="000000"/>
          <w:sz w:val="28"/>
          <w:szCs w:val="28"/>
        </w:rPr>
        <w:t xml:space="preserve">сників, неформальних лідерів, </w:t>
      </w:r>
      <w:r w:rsidR="00AB5467" w:rsidRPr="008368BB">
        <w:rPr>
          <w:color w:val="000000"/>
          <w:sz w:val="28"/>
          <w:szCs w:val="28"/>
          <w:lang w:val="uk-UA"/>
        </w:rPr>
        <w:t>«</w:t>
      </w:r>
      <w:r w:rsidR="00AB5467" w:rsidRPr="008368BB">
        <w:rPr>
          <w:color w:val="000000"/>
          <w:sz w:val="28"/>
          <w:szCs w:val="28"/>
        </w:rPr>
        <w:t>мильних бульбашок</w:t>
      </w:r>
      <w:r w:rsidR="00AB5467" w:rsidRPr="008368BB">
        <w:rPr>
          <w:color w:val="000000"/>
          <w:sz w:val="28"/>
          <w:szCs w:val="28"/>
          <w:lang w:val="uk-UA"/>
        </w:rPr>
        <w:t>»</w:t>
      </w:r>
      <w:r w:rsidRPr="008368BB">
        <w:rPr>
          <w:color w:val="000000"/>
          <w:sz w:val="28"/>
          <w:szCs w:val="28"/>
        </w:rPr>
        <w:t>, ледарів); суперечки з будь-якого приводу чи навпаки: прийняття будь-яких думок без заперечень. Проте поступово в разі вмілого керівництва на основі загальних цінностей і норм у команді формуються ділові та дружні відносини, а також конструктивні неформальні групи, визначаються поведінські ролі членів команди, психологічний клімат у групі.</w:t>
      </w:r>
    </w:p>
    <w:p w:rsidR="00896CC8" w:rsidRPr="008368BB" w:rsidRDefault="00AB5467" w:rsidP="008368BB">
      <w:pPr>
        <w:shd w:val="clear" w:color="auto" w:fill="FFFFFF"/>
        <w:autoSpaceDE w:val="0"/>
        <w:autoSpaceDN w:val="0"/>
        <w:adjustRightInd w:val="0"/>
        <w:spacing w:line="360" w:lineRule="auto"/>
        <w:ind w:firstLine="709"/>
        <w:jc w:val="both"/>
        <w:rPr>
          <w:color w:val="000000"/>
          <w:sz w:val="28"/>
          <w:szCs w:val="28"/>
        </w:rPr>
      </w:pPr>
      <w:r w:rsidRPr="008368BB">
        <w:rPr>
          <w:iCs/>
          <w:color w:val="000000"/>
          <w:sz w:val="28"/>
          <w:szCs w:val="28"/>
          <w:lang w:val="uk-UA"/>
        </w:rPr>
        <w:t>3</w:t>
      </w:r>
      <w:r w:rsidR="008368BB" w:rsidRPr="008368BB">
        <w:rPr>
          <w:iCs/>
          <w:color w:val="000000"/>
          <w:sz w:val="28"/>
          <w:szCs w:val="28"/>
          <w:lang w:val="uk-UA"/>
        </w:rPr>
        <w:t>.</w:t>
      </w:r>
      <w:r w:rsidR="008368BB">
        <w:rPr>
          <w:iCs/>
          <w:color w:val="000000"/>
          <w:sz w:val="28"/>
          <w:szCs w:val="28"/>
          <w:lang w:val="uk-UA"/>
        </w:rPr>
        <w:t xml:space="preserve"> </w:t>
      </w:r>
      <w:r w:rsidR="008368BB" w:rsidRPr="008368BB">
        <w:rPr>
          <w:iCs/>
          <w:color w:val="000000"/>
          <w:sz w:val="28"/>
          <w:szCs w:val="28"/>
        </w:rPr>
        <w:t>Но</w:t>
      </w:r>
      <w:r w:rsidR="00896CC8" w:rsidRPr="008368BB">
        <w:rPr>
          <w:iCs/>
          <w:color w:val="000000"/>
          <w:sz w:val="28"/>
          <w:szCs w:val="28"/>
        </w:rPr>
        <w:t>рмальне функціонування</w:t>
      </w:r>
      <w:r w:rsidR="00896CC8" w:rsidRPr="008368BB">
        <w:rPr>
          <w:i/>
          <w:iCs/>
          <w:color w:val="000000"/>
          <w:sz w:val="28"/>
          <w:szCs w:val="28"/>
        </w:rPr>
        <w:t xml:space="preserve">. </w:t>
      </w:r>
      <w:r w:rsidR="00896CC8" w:rsidRPr="008368BB">
        <w:rPr>
          <w:color w:val="000000"/>
          <w:sz w:val="28"/>
          <w:szCs w:val="28"/>
        </w:rPr>
        <w:t xml:space="preserve">Отже, вирішено всі суперечки й конфлікти. Кожний член команди зрозумів свою роль і місце в колективі, де він працюватиме протягом життєвого циклу проекту. На двох перших етапах у групі формується командне почуття, що вкрай необхідно для досягнення мети. Це дає основу, на якій команда може продуктивно працювати. Третій етап </w:t>
      </w:r>
      <w:r w:rsidR="008368BB">
        <w:rPr>
          <w:color w:val="000000"/>
          <w:sz w:val="28"/>
          <w:szCs w:val="28"/>
        </w:rPr>
        <w:t>–</w:t>
      </w:r>
      <w:r w:rsidR="008368BB" w:rsidRPr="008368BB">
        <w:rPr>
          <w:color w:val="000000"/>
          <w:sz w:val="28"/>
          <w:szCs w:val="28"/>
        </w:rPr>
        <w:t xml:space="preserve"> </w:t>
      </w:r>
      <w:r w:rsidR="00896CC8" w:rsidRPr="008368BB">
        <w:rPr>
          <w:color w:val="000000"/>
          <w:sz w:val="28"/>
          <w:szCs w:val="28"/>
        </w:rPr>
        <w:t>найтриваліший і найрезультативніший для проекту, і проект-менеджер повинен використовувати його максимально.</w:t>
      </w:r>
    </w:p>
    <w:p w:rsidR="00AD57CF" w:rsidRPr="008368BB" w:rsidRDefault="00AB5467" w:rsidP="008368BB">
      <w:pPr>
        <w:shd w:val="clear" w:color="auto" w:fill="FFFFFF"/>
        <w:autoSpaceDE w:val="0"/>
        <w:autoSpaceDN w:val="0"/>
        <w:adjustRightInd w:val="0"/>
        <w:spacing w:line="360" w:lineRule="auto"/>
        <w:ind w:firstLine="709"/>
        <w:jc w:val="both"/>
        <w:rPr>
          <w:color w:val="000000"/>
          <w:sz w:val="28"/>
          <w:szCs w:val="28"/>
          <w:lang w:val="uk-UA"/>
        </w:rPr>
      </w:pPr>
      <w:r w:rsidRPr="008368BB">
        <w:rPr>
          <w:iCs/>
          <w:color w:val="000000"/>
          <w:sz w:val="28"/>
          <w:szCs w:val="28"/>
          <w:lang w:val="uk-UA"/>
        </w:rPr>
        <w:t>4</w:t>
      </w:r>
      <w:r w:rsidR="008368BB" w:rsidRPr="008368BB">
        <w:rPr>
          <w:iCs/>
          <w:color w:val="000000"/>
          <w:sz w:val="28"/>
          <w:szCs w:val="28"/>
          <w:lang w:val="uk-UA"/>
        </w:rPr>
        <w:t>.</w:t>
      </w:r>
      <w:r w:rsidR="008368BB">
        <w:rPr>
          <w:iCs/>
          <w:color w:val="000000"/>
          <w:sz w:val="28"/>
          <w:szCs w:val="28"/>
          <w:lang w:val="uk-UA"/>
        </w:rPr>
        <w:t xml:space="preserve"> </w:t>
      </w:r>
      <w:r w:rsidR="008368BB" w:rsidRPr="008368BB">
        <w:rPr>
          <w:iCs/>
          <w:color w:val="000000"/>
          <w:sz w:val="28"/>
          <w:szCs w:val="28"/>
        </w:rPr>
        <w:t>Ре</w:t>
      </w:r>
      <w:r w:rsidR="00896CC8" w:rsidRPr="008368BB">
        <w:rPr>
          <w:iCs/>
          <w:color w:val="000000"/>
          <w:sz w:val="28"/>
          <w:szCs w:val="28"/>
        </w:rPr>
        <w:t>організація</w:t>
      </w:r>
      <w:r w:rsidR="00896CC8" w:rsidRPr="008368BB">
        <w:rPr>
          <w:i/>
          <w:iCs/>
          <w:color w:val="000000"/>
          <w:sz w:val="28"/>
          <w:szCs w:val="28"/>
        </w:rPr>
        <w:t xml:space="preserve">. </w:t>
      </w:r>
      <w:r w:rsidR="00896CC8" w:rsidRPr="008368BB">
        <w:rPr>
          <w:color w:val="000000"/>
          <w:sz w:val="28"/>
          <w:szCs w:val="28"/>
        </w:rPr>
        <w:t>Проект-менеджер змінює кількісний та якісний склад команди з кількох причин: внаслідок зміни обсягів і видів робіт, заміни деяких працівників через їхню непридатність, залучення нових спеціалістів, запрошення тимчасових експертів тощо.</w:t>
      </w:r>
    </w:p>
    <w:p w:rsidR="00896CC8" w:rsidRPr="008368BB" w:rsidRDefault="00AB5467" w:rsidP="008368BB">
      <w:pPr>
        <w:shd w:val="clear" w:color="auto" w:fill="FFFFFF"/>
        <w:autoSpaceDE w:val="0"/>
        <w:autoSpaceDN w:val="0"/>
        <w:adjustRightInd w:val="0"/>
        <w:spacing w:line="360" w:lineRule="auto"/>
        <w:ind w:firstLine="709"/>
        <w:jc w:val="both"/>
        <w:rPr>
          <w:color w:val="000000"/>
          <w:sz w:val="28"/>
          <w:szCs w:val="28"/>
        </w:rPr>
      </w:pPr>
      <w:r w:rsidRPr="008368BB">
        <w:rPr>
          <w:iCs/>
          <w:color w:val="000000"/>
          <w:sz w:val="28"/>
          <w:szCs w:val="28"/>
          <w:lang w:val="uk-UA"/>
        </w:rPr>
        <w:t>5</w:t>
      </w:r>
      <w:r w:rsidR="008368BB" w:rsidRPr="008368BB">
        <w:rPr>
          <w:iCs/>
          <w:color w:val="000000"/>
          <w:sz w:val="28"/>
          <w:szCs w:val="28"/>
          <w:lang w:val="uk-UA"/>
        </w:rPr>
        <w:t>.</w:t>
      </w:r>
      <w:r w:rsidR="008368BB">
        <w:rPr>
          <w:iCs/>
          <w:color w:val="000000"/>
          <w:sz w:val="28"/>
          <w:szCs w:val="28"/>
          <w:lang w:val="uk-UA"/>
        </w:rPr>
        <w:t xml:space="preserve"> </w:t>
      </w:r>
      <w:r w:rsidR="008368BB" w:rsidRPr="008368BB">
        <w:rPr>
          <w:iCs/>
          <w:color w:val="000000"/>
          <w:sz w:val="28"/>
          <w:szCs w:val="28"/>
        </w:rPr>
        <w:t>Ро</w:t>
      </w:r>
      <w:r w:rsidR="00896CC8" w:rsidRPr="008368BB">
        <w:rPr>
          <w:iCs/>
          <w:color w:val="000000"/>
          <w:sz w:val="28"/>
          <w:szCs w:val="28"/>
        </w:rPr>
        <w:t>зформування команди</w:t>
      </w:r>
      <w:r w:rsidR="00896CC8" w:rsidRPr="008368BB">
        <w:rPr>
          <w:i/>
          <w:iCs/>
          <w:color w:val="000000"/>
          <w:sz w:val="28"/>
          <w:szCs w:val="28"/>
        </w:rPr>
        <w:t xml:space="preserve">. </w:t>
      </w:r>
      <w:r w:rsidR="00896CC8" w:rsidRPr="008368BB">
        <w:rPr>
          <w:color w:val="000000"/>
          <w:sz w:val="28"/>
          <w:szCs w:val="28"/>
        </w:rPr>
        <w:t xml:space="preserve">Після завершення проекту команду розформовують. При цьому можливі дві ситуації. У разі ефективності проекту й відповідної мотивації члени команди відчувають задоволення від своєї роботи і сповнені бажання працювати разом й далі. Як правило, проект-менеджер, розпочинаючи новий проект, запрошує в команду людей, з якими ефективно реалізував попередній проект. У разі краху проекту члени команди залишають її з відчуттям моральної незадоволеності. Завдання проект-менеджера </w:t>
      </w:r>
      <w:r w:rsidR="008368BB">
        <w:rPr>
          <w:color w:val="000000"/>
          <w:sz w:val="28"/>
          <w:szCs w:val="28"/>
        </w:rPr>
        <w:t>–</w:t>
      </w:r>
      <w:r w:rsidR="008368BB" w:rsidRPr="008368BB">
        <w:rPr>
          <w:color w:val="000000"/>
          <w:sz w:val="28"/>
          <w:szCs w:val="28"/>
        </w:rPr>
        <w:t xml:space="preserve"> </w:t>
      </w:r>
      <w:r w:rsidR="00896CC8" w:rsidRPr="008368BB">
        <w:rPr>
          <w:color w:val="000000"/>
          <w:sz w:val="28"/>
          <w:szCs w:val="28"/>
        </w:rPr>
        <w:t>домагатися першої ситуації, тобто створити ефективну команду.</w:t>
      </w:r>
    </w:p>
    <w:p w:rsidR="00896CC8" w:rsidRPr="008368BB" w:rsidRDefault="00896CC8" w:rsidP="008368BB">
      <w:pPr>
        <w:tabs>
          <w:tab w:val="left" w:pos="360"/>
        </w:tabs>
        <w:spacing w:line="360" w:lineRule="auto"/>
        <w:ind w:firstLine="709"/>
        <w:jc w:val="both"/>
        <w:rPr>
          <w:color w:val="000000"/>
          <w:sz w:val="28"/>
          <w:szCs w:val="28"/>
        </w:rPr>
      </w:pPr>
      <w:r w:rsidRPr="008368BB">
        <w:rPr>
          <w:color w:val="000000"/>
          <w:sz w:val="28"/>
          <w:szCs w:val="28"/>
        </w:rPr>
        <w:t>До складу команди проекту входить виключно проектний менеджер.</w:t>
      </w:r>
    </w:p>
    <w:p w:rsidR="00896CC8" w:rsidRPr="008368BB" w:rsidRDefault="00896CC8" w:rsidP="008368BB">
      <w:pPr>
        <w:tabs>
          <w:tab w:val="left" w:pos="360"/>
        </w:tabs>
        <w:spacing w:line="360" w:lineRule="auto"/>
        <w:ind w:firstLine="709"/>
        <w:jc w:val="both"/>
        <w:rPr>
          <w:color w:val="000000"/>
          <w:sz w:val="28"/>
          <w:szCs w:val="28"/>
        </w:rPr>
      </w:pPr>
      <w:r w:rsidRPr="008368BB">
        <w:rPr>
          <w:color w:val="000000"/>
          <w:sz w:val="28"/>
          <w:szCs w:val="28"/>
        </w:rPr>
        <w:t>Проектний менеджер буде проводити робочі зустрічі із засновниками, виконавцями, відповідальними особами не менш ніж 1 раз на тиждень у відповідності із графіком робіт за проектами та визначенням навантаження та відповідальності за певні роботи.</w:t>
      </w:r>
    </w:p>
    <w:p w:rsidR="00896CC8" w:rsidRPr="008368BB" w:rsidRDefault="00896CC8" w:rsidP="008368BB">
      <w:pPr>
        <w:tabs>
          <w:tab w:val="left" w:pos="360"/>
        </w:tabs>
        <w:spacing w:line="360" w:lineRule="auto"/>
        <w:ind w:firstLine="709"/>
        <w:jc w:val="both"/>
        <w:rPr>
          <w:color w:val="000000"/>
          <w:sz w:val="28"/>
          <w:szCs w:val="28"/>
        </w:rPr>
      </w:pPr>
      <w:r w:rsidRPr="008368BB">
        <w:rPr>
          <w:color w:val="000000"/>
          <w:sz w:val="28"/>
          <w:szCs w:val="28"/>
        </w:rPr>
        <w:t xml:space="preserve">Проектний менеджер має бути застрахований від нещасного випадку, мати соціальний пакет, персональний автомобіль, передплачений мобільний зв’язок, гарантовану заробітну плату та винагороду, яка встановлюється в залежності від умов реалізації проекту, відповідності планових та фактичних витрат ресурсів та строків реалізації окремих робіт й проекту у цілому. Пропонуємо встановити розмір загального фонду преміювання проектного менеджеру на рівні </w:t>
      </w:r>
      <w:r w:rsidR="008368BB" w:rsidRPr="008368BB">
        <w:rPr>
          <w:color w:val="000000"/>
          <w:sz w:val="28"/>
          <w:szCs w:val="28"/>
        </w:rPr>
        <w:t>1</w:t>
      </w:r>
      <w:r w:rsidR="008368BB">
        <w:rPr>
          <w:color w:val="000000"/>
          <w:sz w:val="28"/>
          <w:szCs w:val="28"/>
        </w:rPr>
        <w:t>%</w:t>
      </w:r>
      <w:r w:rsidRPr="008368BB">
        <w:rPr>
          <w:color w:val="000000"/>
          <w:sz w:val="28"/>
          <w:szCs w:val="28"/>
        </w:rPr>
        <w:t xml:space="preserve"> від вартості проекту уцілому.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Щоб забезпечити ефективну командну роботу, менеджер проекту повинен виявити всі</w:t>
      </w:r>
      <w:r w:rsidR="008368BB">
        <w:rPr>
          <w:color w:val="000000"/>
          <w:sz w:val="28"/>
          <w:szCs w:val="28"/>
        </w:rPr>
        <w:t xml:space="preserve"> </w:t>
      </w:r>
      <w:r w:rsidRPr="008368BB">
        <w:rPr>
          <w:color w:val="000000"/>
          <w:sz w:val="28"/>
          <w:szCs w:val="28"/>
        </w:rPr>
        <w:t>категорії учасників з тим, щоб підібрати точні ролі для кожного члена команди і зробити умови його</w:t>
      </w:r>
      <w:r w:rsidR="008368BB">
        <w:rPr>
          <w:color w:val="000000"/>
          <w:sz w:val="28"/>
          <w:szCs w:val="28"/>
        </w:rPr>
        <w:t xml:space="preserve"> </w:t>
      </w:r>
      <w:r w:rsidRPr="008368BB">
        <w:rPr>
          <w:color w:val="000000"/>
          <w:sz w:val="28"/>
          <w:szCs w:val="28"/>
        </w:rPr>
        <w:t>роботи максимально</w:t>
      </w:r>
      <w:r w:rsidR="008368BB">
        <w:rPr>
          <w:color w:val="000000"/>
          <w:sz w:val="28"/>
          <w:szCs w:val="28"/>
        </w:rPr>
        <w:t xml:space="preserve"> </w:t>
      </w:r>
      <w:r w:rsidRPr="008368BB">
        <w:rPr>
          <w:color w:val="000000"/>
          <w:sz w:val="28"/>
          <w:szCs w:val="28"/>
        </w:rPr>
        <w:t>комфортними. Адже, наприклад,</w:t>
      </w:r>
      <w:r w:rsidR="00AB5467" w:rsidRPr="008368BB">
        <w:rPr>
          <w:color w:val="000000"/>
          <w:sz w:val="28"/>
          <w:szCs w:val="28"/>
        </w:rPr>
        <w:t xml:space="preserve"> якщо заборонити </w:t>
      </w:r>
      <w:r w:rsidR="00AB5467" w:rsidRPr="008368BB">
        <w:rPr>
          <w:color w:val="000000"/>
          <w:sz w:val="28"/>
          <w:szCs w:val="28"/>
          <w:lang w:val="uk-UA"/>
        </w:rPr>
        <w:t>«</w:t>
      </w:r>
      <w:r w:rsidR="00AB5467" w:rsidRPr="008368BB">
        <w:rPr>
          <w:color w:val="000000"/>
          <w:sz w:val="28"/>
          <w:szCs w:val="28"/>
        </w:rPr>
        <w:t>загальним друзям</w:t>
      </w:r>
      <w:r w:rsidR="00AB5467" w:rsidRPr="008368BB">
        <w:rPr>
          <w:color w:val="000000"/>
          <w:sz w:val="28"/>
          <w:szCs w:val="28"/>
          <w:lang w:val="uk-UA"/>
        </w:rPr>
        <w:t>»</w:t>
      </w:r>
      <w:r w:rsidR="008368BB">
        <w:rPr>
          <w:color w:val="000000"/>
          <w:sz w:val="28"/>
          <w:szCs w:val="28"/>
        </w:rPr>
        <w:t xml:space="preserve"> </w:t>
      </w:r>
      <w:r w:rsidRPr="008368BB">
        <w:rPr>
          <w:color w:val="000000"/>
          <w:sz w:val="28"/>
          <w:szCs w:val="28"/>
        </w:rPr>
        <w:t>спілкуватися з іншими членами команди,</w:t>
      </w:r>
      <w:r w:rsidR="008368BB">
        <w:rPr>
          <w:color w:val="000000"/>
          <w:sz w:val="28"/>
          <w:szCs w:val="28"/>
        </w:rPr>
        <w:t xml:space="preserve"> </w:t>
      </w:r>
      <w:r w:rsidRPr="008368BB">
        <w:rPr>
          <w:color w:val="000000"/>
          <w:sz w:val="28"/>
          <w:szCs w:val="28"/>
        </w:rPr>
        <w:t>вони не зможуть представити ніяких результатів роботи. В зворотному випадку, робота такого члена команди може виявитися дуже продуктивною.</w:t>
      </w:r>
      <w:r w:rsidR="008368BB">
        <w:rPr>
          <w:color w:val="000000"/>
          <w:sz w:val="28"/>
          <w:szCs w:val="28"/>
        </w:rPr>
        <w:t xml:space="preserve"> </w:t>
      </w:r>
      <w:r w:rsidRPr="008368BB">
        <w:rPr>
          <w:color w:val="000000"/>
          <w:sz w:val="28"/>
          <w:szCs w:val="28"/>
        </w:rPr>
        <w:t>Добившися цього, менеджер може розраховувати на велику ефективність</w:t>
      </w:r>
      <w:r w:rsidR="008368BB">
        <w:rPr>
          <w:color w:val="000000"/>
          <w:sz w:val="28"/>
          <w:szCs w:val="28"/>
        </w:rPr>
        <w:t xml:space="preserve"> </w:t>
      </w:r>
      <w:r w:rsidRPr="008368BB">
        <w:rPr>
          <w:color w:val="000000"/>
          <w:sz w:val="28"/>
          <w:szCs w:val="28"/>
        </w:rPr>
        <w:t>роботи своєї команди. При цьому він сам повинен володіти якостями кожної групи, розуміти мотивацію своїх співробітників і мати перспективне бачення розвитку проектної команди.</w:t>
      </w:r>
    </w:p>
    <w:p w:rsidR="00896CC8" w:rsidRPr="008368BB" w:rsidRDefault="00896CC8" w:rsidP="008368BB">
      <w:pPr>
        <w:autoSpaceDE w:val="0"/>
        <w:autoSpaceDN w:val="0"/>
        <w:spacing w:line="360" w:lineRule="auto"/>
        <w:ind w:firstLine="709"/>
        <w:jc w:val="both"/>
        <w:rPr>
          <w:color w:val="000000"/>
          <w:sz w:val="28"/>
          <w:szCs w:val="28"/>
        </w:rPr>
      </w:pPr>
      <w:r w:rsidRPr="008368BB">
        <w:rPr>
          <w:color w:val="000000"/>
          <w:sz w:val="28"/>
          <w:szCs w:val="28"/>
        </w:rPr>
        <w:t>Крім цього, менеджер повинен уміти передбачати стресові ситуації, коли міняється поведінка всіх членів команди. В такій ситуації мислителі можуть загубитися, керівники, навпаки, здатні показати чудові результати.</w:t>
      </w:r>
      <w:r w:rsidR="008368BB">
        <w:rPr>
          <w:color w:val="000000"/>
          <w:sz w:val="28"/>
          <w:szCs w:val="28"/>
        </w:rPr>
        <w:t xml:space="preserve"> </w:t>
      </w:r>
      <w:r w:rsidRPr="008368BB">
        <w:rPr>
          <w:color w:val="000000"/>
          <w:sz w:val="28"/>
          <w:szCs w:val="28"/>
        </w:rPr>
        <w:t>Якщо менеджер володітиме перспективним баченням, він без праці зможе реагувати на</w:t>
      </w:r>
      <w:r w:rsidR="008368BB">
        <w:rPr>
          <w:color w:val="000000"/>
          <w:sz w:val="28"/>
          <w:szCs w:val="28"/>
        </w:rPr>
        <w:t xml:space="preserve"> </w:t>
      </w:r>
      <w:r w:rsidRPr="008368BB">
        <w:rPr>
          <w:color w:val="000000"/>
          <w:sz w:val="28"/>
          <w:szCs w:val="28"/>
        </w:rPr>
        <w:t>всі проектні зміни, тим більше зараз, в умовах сильної конкуренції, при постійній зміні замовників і зміні технологій</w:t>
      </w:r>
      <w:r w:rsidR="008368BB" w:rsidRPr="008368BB">
        <w:rPr>
          <w:color w:val="000000"/>
          <w:sz w:val="28"/>
          <w:szCs w:val="28"/>
        </w:rPr>
        <w:t xml:space="preserve"> </w:t>
      </w:r>
      <w:r w:rsidR="00C05CEB" w:rsidRPr="008368BB">
        <w:rPr>
          <w:color w:val="000000"/>
          <w:sz w:val="28"/>
          <w:szCs w:val="28"/>
          <w:lang w:val="uk-UA"/>
        </w:rPr>
        <w:t>[</w:t>
      </w:r>
      <w:r w:rsidR="00C05CEB" w:rsidRPr="008368BB">
        <w:rPr>
          <w:color w:val="000000"/>
          <w:sz w:val="28"/>
          <w:szCs w:val="28"/>
        </w:rPr>
        <w:t xml:space="preserve">19. </w:t>
      </w:r>
      <w:r w:rsidR="00C05CEB" w:rsidRPr="008368BB">
        <w:rPr>
          <w:color w:val="000000"/>
          <w:sz w:val="28"/>
          <w:szCs w:val="28"/>
          <w:lang w:val="en-US"/>
        </w:rPr>
        <w:t>c</w:t>
      </w:r>
      <w:r w:rsidR="00C05CEB" w:rsidRPr="008368BB">
        <w:rPr>
          <w:color w:val="000000"/>
          <w:sz w:val="28"/>
          <w:szCs w:val="28"/>
        </w:rPr>
        <w:t>. 64].</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На різних фазах проекту проект-менеджер:</w:t>
      </w:r>
    </w:p>
    <w:p w:rsidR="00896CC8" w:rsidRPr="008368BB" w:rsidRDefault="00896CC8" w:rsidP="008368BB">
      <w:pPr>
        <w:numPr>
          <w:ilvl w:val="0"/>
          <w:numId w:val="11"/>
        </w:numPr>
        <w:tabs>
          <w:tab w:val="left" w:pos="720"/>
        </w:tabs>
        <w:autoSpaceDE w:val="0"/>
        <w:autoSpaceDN w:val="0"/>
        <w:spacing w:line="360" w:lineRule="auto"/>
        <w:ind w:left="0" w:firstLine="709"/>
        <w:jc w:val="both"/>
        <w:rPr>
          <w:color w:val="000000"/>
          <w:sz w:val="28"/>
          <w:szCs w:val="28"/>
        </w:rPr>
      </w:pPr>
      <w:r w:rsidRPr="008368BB">
        <w:rPr>
          <w:color w:val="000000"/>
          <w:sz w:val="28"/>
          <w:szCs w:val="28"/>
        </w:rPr>
        <w:t>Координує: пояснює твердження і показує їх зв'язок з іншими твердженнями, аналізує пропоновані варіанти.</w:t>
      </w:r>
    </w:p>
    <w:p w:rsidR="00896CC8" w:rsidRPr="008368BB" w:rsidRDefault="00896CC8" w:rsidP="008368BB">
      <w:pPr>
        <w:numPr>
          <w:ilvl w:val="0"/>
          <w:numId w:val="11"/>
        </w:numPr>
        <w:tabs>
          <w:tab w:val="left" w:pos="720"/>
        </w:tabs>
        <w:autoSpaceDE w:val="0"/>
        <w:autoSpaceDN w:val="0"/>
        <w:spacing w:line="360" w:lineRule="auto"/>
        <w:ind w:left="0" w:firstLine="709"/>
        <w:jc w:val="both"/>
        <w:rPr>
          <w:color w:val="000000"/>
          <w:sz w:val="28"/>
          <w:szCs w:val="28"/>
        </w:rPr>
      </w:pPr>
      <w:r w:rsidRPr="008368BB">
        <w:rPr>
          <w:color w:val="000000"/>
          <w:sz w:val="28"/>
          <w:szCs w:val="28"/>
        </w:rPr>
        <w:t>Гармонізує: залагоджує суперечки і розбіжності, акцентує спільність поглядів.</w:t>
      </w:r>
    </w:p>
    <w:p w:rsidR="00896CC8" w:rsidRPr="008368BB" w:rsidRDefault="00896CC8" w:rsidP="008368BB">
      <w:pPr>
        <w:numPr>
          <w:ilvl w:val="0"/>
          <w:numId w:val="11"/>
        </w:numPr>
        <w:tabs>
          <w:tab w:val="left" w:pos="720"/>
        </w:tabs>
        <w:autoSpaceDE w:val="0"/>
        <w:autoSpaceDN w:val="0"/>
        <w:spacing w:line="360" w:lineRule="auto"/>
        <w:ind w:left="0" w:firstLine="709"/>
        <w:jc w:val="both"/>
        <w:rPr>
          <w:color w:val="000000"/>
          <w:sz w:val="28"/>
          <w:szCs w:val="28"/>
        </w:rPr>
      </w:pPr>
      <w:r w:rsidRPr="008368BB">
        <w:rPr>
          <w:color w:val="000000"/>
          <w:sz w:val="28"/>
          <w:szCs w:val="28"/>
        </w:rPr>
        <w:t>Орієнтує: допомагає групі дотримуватися</w:t>
      </w:r>
      <w:r w:rsidR="008368BB">
        <w:rPr>
          <w:color w:val="000000"/>
          <w:sz w:val="28"/>
          <w:szCs w:val="28"/>
        </w:rPr>
        <w:t xml:space="preserve"> </w:t>
      </w:r>
      <w:r w:rsidRPr="008368BB">
        <w:rPr>
          <w:color w:val="000000"/>
          <w:sz w:val="28"/>
          <w:szCs w:val="28"/>
        </w:rPr>
        <w:t>плану, знаходить відхилення, пропонує процедури для підвищення ефективності роботи групи.</w:t>
      </w:r>
    </w:p>
    <w:p w:rsidR="00896CC8" w:rsidRPr="008368BB" w:rsidRDefault="00896CC8" w:rsidP="008368BB">
      <w:pPr>
        <w:numPr>
          <w:ilvl w:val="0"/>
          <w:numId w:val="11"/>
        </w:numPr>
        <w:tabs>
          <w:tab w:val="left" w:pos="720"/>
        </w:tabs>
        <w:autoSpaceDE w:val="0"/>
        <w:autoSpaceDN w:val="0"/>
        <w:spacing w:line="360" w:lineRule="auto"/>
        <w:ind w:left="0" w:firstLine="709"/>
        <w:jc w:val="both"/>
        <w:rPr>
          <w:color w:val="000000"/>
          <w:sz w:val="28"/>
          <w:szCs w:val="28"/>
        </w:rPr>
      </w:pPr>
      <w:r w:rsidRPr="008368BB">
        <w:rPr>
          <w:color w:val="000000"/>
          <w:sz w:val="28"/>
          <w:szCs w:val="28"/>
        </w:rPr>
        <w:t>Підтримує-надихає: виказує схвалення пропозицій інших учасників, демонструє тепле і чуйне відношення до них.</w:t>
      </w:r>
    </w:p>
    <w:p w:rsidR="00896CC8" w:rsidRPr="008368BB" w:rsidRDefault="00896CC8" w:rsidP="008368BB">
      <w:pPr>
        <w:numPr>
          <w:ilvl w:val="0"/>
          <w:numId w:val="11"/>
        </w:numPr>
        <w:tabs>
          <w:tab w:val="left" w:pos="720"/>
        </w:tabs>
        <w:autoSpaceDE w:val="0"/>
        <w:autoSpaceDN w:val="0"/>
        <w:spacing w:line="360" w:lineRule="auto"/>
        <w:ind w:left="0" w:firstLine="709"/>
        <w:jc w:val="both"/>
        <w:rPr>
          <w:color w:val="000000"/>
          <w:sz w:val="28"/>
          <w:szCs w:val="28"/>
        </w:rPr>
      </w:pPr>
      <w:r w:rsidRPr="008368BB">
        <w:rPr>
          <w:color w:val="000000"/>
          <w:sz w:val="28"/>
          <w:szCs w:val="28"/>
        </w:rPr>
        <w:t>Супроводжує: послідовно просувається по всіх етапах разом з командою, приймає чужі ідеї, виражає згоду.</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У керівника проекту є повноваження і відповідальність. Його діяльність охоплює:</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 планування, керівництво і контроль технічних завдань;</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 вибір партнерів проекту (постачальники матеріалів, консультанти);</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 контроль над фінансовими витратами;</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 контроль поетапного виконання завдань проекту;</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 вибір ключового (або усього) персоналу проекту.</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Важливим елементом проектної діяльності є складання кошторису проекту.</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У нашому випадку до складу кошторису входять витрати, які пов’язані із оплатою послуг (робіт, діяльності, робочого часу тощо) конкретних виконавців або відповідальних осіб та організацій, які задіяні у роботах за проектом.</w:t>
      </w:r>
    </w:p>
    <w:p w:rsidR="00896CC8"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Перелік виконавців (організацій та осіб), що задіяні у проекті, із вказанням витрат на оплату їх послуг (робіт, діяльності) в перерахунку на 1 годину робочого часу за проектом, наведено у табл</w:t>
      </w:r>
      <w:r w:rsidR="006D159A" w:rsidRPr="008368BB">
        <w:rPr>
          <w:color w:val="000000"/>
          <w:sz w:val="28"/>
          <w:szCs w:val="28"/>
        </w:rPr>
        <w:t>.</w:t>
      </w:r>
      <w:r w:rsidR="00AE6F05" w:rsidRPr="008368BB">
        <w:rPr>
          <w:color w:val="000000"/>
          <w:sz w:val="28"/>
          <w:szCs w:val="28"/>
        </w:rPr>
        <w:t xml:space="preserve"> 2.5</w:t>
      </w:r>
      <w:r w:rsidRPr="008368BB">
        <w:rPr>
          <w:color w:val="000000"/>
          <w:sz w:val="28"/>
          <w:szCs w:val="28"/>
        </w:rPr>
        <w:t>.</w:t>
      </w:r>
    </w:p>
    <w:p w:rsidR="008368BB" w:rsidRPr="008368BB" w:rsidRDefault="00896CC8" w:rsidP="008368BB">
      <w:pPr>
        <w:autoSpaceDE w:val="0"/>
        <w:autoSpaceDN w:val="0"/>
        <w:adjustRightInd w:val="0"/>
        <w:spacing w:line="360" w:lineRule="auto"/>
        <w:ind w:firstLine="709"/>
        <w:jc w:val="both"/>
        <w:rPr>
          <w:color w:val="000000"/>
          <w:sz w:val="28"/>
          <w:szCs w:val="28"/>
        </w:rPr>
      </w:pPr>
      <w:r w:rsidRPr="008368BB">
        <w:rPr>
          <w:color w:val="000000"/>
          <w:sz w:val="28"/>
          <w:szCs w:val="28"/>
        </w:rPr>
        <w:t>У відповідності із зайнятістю окремих виконавців на окремих видах</w:t>
      </w:r>
      <w:r w:rsidR="00AE6F05" w:rsidRPr="008368BB">
        <w:rPr>
          <w:color w:val="000000"/>
          <w:sz w:val="28"/>
          <w:szCs w:val="28"/>
        </w:rPr>
        <w:t xml:space="preserve"> робіт, яка наведена у табл..2.6</w:t>
      </w:r>
      <w:r w:rsidRPr="008368BB">
        <w:rPr>
          <w:color w:val="000000"/>
          <w:sz w:val="28"/>
          <w:szCs w:val="28"/>
        </w:rPr>
        <w:t>., виходячи з вартості 1 робочого часу вико</w:t>
      </w:r>
      <w:r w:rsidR="00AE6F05" w:rsidRPr="008368BB">
        <w:rPr>
          <w:color w:val="000000"/>
          <w:sz w:val="28"/>
          <w:szCs w:val="28"/>
        </w:rPr>
        <w:t>навця, встановленого у табл..2.5</w:t>
      </w:r>
      <w:r w:rsidRPr="008368BB">
        <w:rPr>
          <w:color w:val="000000"/>
          <w:sz w:val="28"/>
          <w:szCs w:val="28"/>
        </w:rPr>
        <w:t>, визначаємо загал</w:t>
      </w:r>
      <w:r w:rsidR="00155C24" w:rsidRPr="008368BB">
        <w:rPr>
          <w:color w:val="000000"/>
          <w:sz w:val="28"/>
          <w:szCs w:val="28"/>
        </w:rPr>
        <w:t>ьний розмір витрат за проектом.</w:t>
      </w:r>
    </w:p>
    <w:p w:rsidR="00095808" w:rsidRDefault="00095808" w:rsidP="008368BB">
      <w:pPr>
        <w:autoSpaceDE w:val="0"/>
        <w:autoSpaceDN w:val="0"/>
        <w:adjustRightInd w:val="0"/>
        <w:spacing w:line="360" w:lineRule="auto"/>
        <w:ind w:firstLine="709"/>
        <w:jc w:val="both"/>
        <w:rPr>
          <w:color w:val="000000"/>
          <w:sz w:val="28"/>
          <w:szCs w:val="28"/>
          <w:lang w:val="uk-UA"/>
        </w:rPr>
      </w:pPr>
    </w:p>
    <w:p w:rsidR="00896CC8" w:rsidRPr="008368BB" w:rsidRDefault="00AE6F05" w:rsidP="008368BB">
      <w:pPr>
        <w:autoSpaceDE w:val="0"/>
        <w:autoSpaceDN w:val="0"/>
        <w:adjustRightInd w:val="0"/>
        <w:spacing w:line="360" w:lineRule="auto"/>
        <w:ind w:firstLine="709"/>
        <w:jc w:val="both"/>
        <w:rPr>
          <w:color w:val="000000"/>
          <w:sz w:val="28"/>
          <w:szCs w:val="28"/>
        </w:rPr>
      </w:pPr>
      <w:r w:rsidRPr="008368BB">
        <w:rPr>
          <w:color w:val="000000"/>
          <w:sz w:val="28"/>
          <w:szCs w:val="28"/>
        </w:rPr>
        <w:t>Таблиця 2.</w:t>
      </w:r>
      <w:r w:rsidRPr="009136D1">
        <w:rPr>
          <w:color w:val="000000"/>
          <w:sz w:val="28"/>
          <w:szCs w:val="28"/>
        </w:rPr>
        <w:t>5</w:t>
      </w:r>
      <w:r w:rsidR="00095808">
        <w:rPr>
          <w:color w:val="000000"/>
          <w:sz w:val="28"/>
          <w:szCs w:val="28"/>
          <w:lang w:val="uk-UA"/>
        </w:rPr>
        <w:t xml:space="preserve">. </w:t>
      </w:r>
      <w:r w:rsidR="00896CC8" w:rsidRPr="008368BB">
        <w:rPr>
          <w:color w:val="000000"/>
          <w:sz w:val="28"/>
          <w:szCs w:val="28"/>
        </w:rPr>
        <w:t>Вартість 1 робочого часу виконавця (організації, особи, групи осіб) при проведенні ними робіт за проектом створення ресторану.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41"/>
        <w:gridCol w:w="3356"/>
      </w:tblGrid>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Організація, особа, група осіб</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Вартість 1 робочого часу</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менеджер</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100,00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Юрист</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Бухгалтер</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25,00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Архітектор</w:t>
            </w:r>
            <w:r w:rsidR="008368BB" w:rsidRPr="00F572BD">
              <w:rPr>
                <w:color w:val="000000"/>
                <w:sz w:val="20"/>
                <w:szCs w:val="28"/>
              </w:rPr>
              <w:t xml:space="preserve"> – ди</w:t>
            </w:r>
            <w:r w:rsidRPr="00F572BD">
              <w:rPr>
                <w:color w:val="000000"/>
                <w:sz w:val="20"/>
                <w:szCs w:val="28"/>
              </w:rPr>
              <w:t>зайнер</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Архітектурна майстерня</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120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Будівельна організація</w:t>
            </w:r>
          </w:p>
        </w:tc>
        <w:tc>
          <w:tcPr>
            <w:tcW w:w="1805" w:type="pct"/>
            <w:shd w:val="clear" w:color="auto" w:fill="auto"/>
            <w:noWrap/>
          </w:tcPr>
          <w:p w:rsidR="00896CC8" w:rsidRPr="00F572BD" w:rsidRDefault="008368BB" w:rsidP="00F572BD">
            <w:pPr>
              <w:spacing w:line="360" w:lineRule="auto"/>
              <w:jc w:val="both"/>
              <w:rPr>
                <w:color w:val="000000"/>
                <w:sz w:val="20"/>
                <w:szCs w:val="28"/>
              </w:rPr>
            </w:pPr>
            <w:r w:rsidRPr="00F572BD">
              <w:rPr>
                <w:color w:val="000000"/>
                <w:sz w:val="20"/>
                <w:szCs w:val="28"/>
              </w:rPr>
              <w:t>1640 грн</w:t>
            </w:r>
            <w:r w:rsidR="00896CC8" w:rsidRPr="00F572BD">
              <w:rPr>
                <w:color w:val="000000"/>
                <w:sz w:val="20"/>
                <w:szCs w:val="28"/>
              </w:rPr>
              <w:t>./год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Дизайнерська майстерня</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85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Дизайнерська майстерня</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Інженер-технолог</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35,00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Менеджер по кадрах</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PR менеджер</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25,00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Шеф-</w:t>
            </w:r>
            <w:r w:rsidRPr="00F572BD">
              <w:rPr>
                <w:color w:val="000000"/>
                <w:sz w:val="20"/>
                <w:szCs w:val="28"/>
                <w:lang w:val="uk-UA"/>
              </w:rPr>
              <w:t>кухар</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Штат співробітників</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15,00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Рекламне агентство</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Засновники</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120,00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Рекрутингове агенство</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50,00 грн./год</w:t>
            </w:r>
          </w:p>
        </w:tc>
      </w:tr>
      <w:tr w:rsidR="00896CC8" w:rsidRPr="00F572BD" w:rsidTr="00F572BD">
        <w:trPr>
          <w:cantSplit/>
          <w:trHeight w:val="255"/>
          <w:jc w:val="center"/>
        </w:trPr>
        <w:tc>
          <w:tcPr>
            <w:tcW w:w="319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Агентство з організації суспільно-масових заходів</w:t>
            </w:r>
          </w:p>
        </w:tc>
        <w:tc>
          <w:tcPr>
            <w:tcW w:w="1805" w:type="pct"/>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60,00 грн./год</w:t>
            </w:r>
          </w:p>
        </w:tc>
      </w:tr>
    </w:tbl>
    <w:p w:rsidR="008368BB" w:rsidRPr="008368BB" w:rsidRDefault="008368BB" w:rsidP="008368BB">
      <w:pPr>
        <w:autoSpaceDE w:val="0"/>
        <w:autoSpaceDN w:val="0"/>
        <w:adjustRightInd w:val="0"/>
        <w:spacing w:line="360" w:lineRule="auto"/>
        <w:ind w:firstLine="709"/>
        <w:jc w:val="both"/>
        <w:rPr>
          <w:color w:val="000000"/>
          <w:sz w:val="28"/>
          <w:szCs w:val="28"/>
          <w:lang w:val="uk-UA"/>
        </w:rPr>
      </w:pPr>
    </w:p>
    <w:p w:rsidR="003A457F" w:rsidRPr="00095808" w:rsidRDefault="00AE6F05" w:rsidP="008368BB">
      <w:pPr>
        <w:spacing w:line="360" w:lineRule="auto"/>
        <w:ind w:firstLine="709"/>
        <w:jc w:val="both"/>
        <w:rPr>
          <w:color w:val="000000"/>
          <w:sz w:val="28"/>
          <w:szCs w:val="28"/>
        </w:rPr>
      </w:pPr>
      <w:r w:rsidRPr="008368BB">
        <w:rPr>
          <w:color w:val="000000"/>
          <w:sz w:val="28"/>
          <w:szCs w:val="28"/>
          <w:lang w:val="uk-UA"/>
        </w:rPr>
        <w:t>Таблиця 2.</w:t>
      </w:r>
      <w:r w:rsidRPr="00095808">
        <w:rPr>
          <w:color w:val="000000"/>
          <w:sz w:val="28"/>
          <w:szCs w:val="28"/>
        </w:rPr>
        <w:t>6</w:t>
      </w:r>
      <w:r w:rsidR="00095808">
        <w:rPr>
          <w:color w:val="000000"/>
          <w:sz w:val="28"/>
          <w:szCs w:val="28"/>
          <w:lang w:val="uk-UA"/>
        </w:rPr>
        <w:t xml:space="preserve">. </w:t>
      </w:r>
      <w:r w:rsidR="003A457F" w:rsidRPr="008368BB">
        <w:rPr>
          <w:color w:val="000000"/>
          <w:sz w:val="28"/>
          <w:szCs w:val="28"/>
          <w:lang w:val="uk-UA"/>
        </w:rPr>
        <w:t>З</w:t>
      </w:r>
      <w:r w:rsidR="003A457F" w:rsidRPr="008368BB">
        <w:rPr>
          <w:color w:val="000000"/>
          <w:sz w:val="28"/>
          <w:szCs w:val="28"/>
        </w:rPr>
        <w:t>айнятіст</w:t>
      </w:r>
      <w:r w:rsidR="003A457F" w:rsidRPr="008368BB">
        <w:rPr>
          <w:color w:val="000000"/>
          <w:sz w:val="28"/>
          <w:szCs w:val="28"/>
          <w:lang w:val="uk-UA"/>
        </w:rPr>
        <w:t>ь</w:t>
      </w:r>
      <w:r w:rsidR="003A457F" w:rsidRPr="008368BB">
        <w:rPr>
          <w:color w:val="000000"/>
          <w:sz w:val="28"/>
          <w:szCs w:val="28"/>
        </w:rPr>
        <w:t xml:space="preserve"> окремих виконавців на окремих видах робіт</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33"/>
        <w:gridCol w:w="7952"/>
      </w:tblGrid>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 xml:space="preserve">Ід. </w:t>
            </w:r>
            <w:r w:rsidR="00ED74DF" w:rsidRPr="00F572BD">
              <w:rPr>
                <w:color w:val="000000"/>
                <w:sz w:val="20"/>
                <w:szCs w:val="28"/>
              </w:rPr>
              <w:t>Р</w:t>
            </w:r>
            <w:r w:rsidRPr="00F572BD">
              <w:rPr>
                <w:color w:val="000000"/>
                <w:sz w:val="20"/>
                <w:szCs w:val="28"/>
              </w:rPr>
              <w:t>обіт</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Витрати робочого часу виконавців (у</w:t>
            </w:r>
            <w:r w:rsidR="008368BB" w:rsidRPr="00F572BD">
              <w:rPr>
                <w:color w:val="000000"/>
                <w:sz w:val="20"/>
                <w:szCs w:val="28"/>
              </w:rPr>
              <w:t>%</w:t>
            </w:r>
            <w:r w:rsidRPr="00F572BD">
              <w:rPr>
                <w:color w:val="000000"/>
                <w:sz w:val="20"/>
                <w:szCs w:val="28"/>
              </w:rPr>
              <w:t xml:space="preserve"> до загального розміру робочого часу)</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Засновники</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7%</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менеджер [</w:t>
            </w:r>
            <w:r w:rsidR="008368BB" w:rsidRPr="00F572BD">
              <w:rPr>
                <w:color w:val="000000"/>
                <w:sz w:val="20"/>
                <w:szCs w:val="28"/>
              </w:rPr>
              <w:t>2%</w:t>
            </w:r>
            <w:r w:rsidRPr="00F572BD">
              <w:rPr>
                <w:color w:val="000000"/>
                <w:sz w:val="20"/>
                <w:szCs w:val="28"/>
              </w:rPr>
              <w:t>]; Юрис</w:t>
            </w:r>
            <w:r w:rsidR="008368BB" w:rsidRPr="00F572BD">
              <w:rPr>
                <w:color w:val="000000"/>
                <w:sz w:val="20"/>
                <w:szCs w:val="28"/>
              </w:rPr>
              <w:t>т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Юрис</w:t>
            </w:r>
            <w:r w:rsidR="008368BB" w:rsidRPr="00F572BD">
              <w:rPr>
                <w:color w:val="000000"/>
                <w:sz w:val="20"/>
                <w:szCs w:val="28"/>
              </w:rPr>
              <w:t>т [1%</w:t>
            </w:r>
            <w:r w:rsidRPr="00F572BD">
              <w:rPr>
                <w:color w:val="000000"/>
                <w:sz w:val="20"/>
                <w:szCs w:val="28"/>
              </w:rPr>
              <w:t>]; 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Юрис</w:t>
            </w:r>
            <w:r w:rsidR="008368BB" w:rsidRPr="00F572BD">
              <w:rPr>
                <w:color w:val="000000"/>
                <w:sz w:val="20"/>
                <w:szCs w:val="28"/>
              </w:rPr>
              <w:t>т [2%</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10</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11</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12</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13</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14</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15</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Юрис</w:t>
            </w:r>
            <w:r w:rsidR="008368BB" w:rsidRPr="00F572BD">
              <w:rPr>
                <w:color w:val="000000"/>
                <w:sz w:val="20"/>
                <w:szCs w:val="28"/>
              </w:rPr>
              <w:t>т [1%</w:t>
            </w:r>
            <w:r w:rsidRPr="00F572BD">
              <w:rPr>
                <w:color w:val="000000"/>
                <w:sz w:val="20"/>
                <w:szCs w:val="28"/>
              </w:rPr>
              <w:t>]; 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16</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Юрис</w:t>
            </w:r>
            <w:r w:rsidR="008368BB" w:rsidRPr="00F572BD">
              <w:rPr>
                <w:color w:val="000000"/>
                <w:sz w:val="20"/>
                <w:szCs w:val="28"/>
              </w:rPr>
              <w:t>т [1%</w:t>
            </w:r>
            <w:r w:rsidRPr="00F572BD">
              <w:rPr>
                <w:color w:val="000000"/>
                <w:sz w:val="20"/>
                <w:szCs w:val="28"/>
              </w:rPr>
              <w:t>]; 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 xml:space="preserve">Ід. </w:t>
            </w:r>
            <w:r w:rsidR="00ED74DF" w:rsidRPr="00F572BD">
              <w:rPr>
                <w:color w:val="000000"/>
                <w:sz w:val="20"/>
                <w:szCs w:val="28"/>
              </w:rPr>
              <w:t>Р</w:t>
            </w:r>
            <w:r w:rsidRPr="00F572BD">
              <w:rPr>
                <w:color w:val="000000"/>
                <w:sz w:val="20"/>
                <w:szCs w:val="28"/>
              </w:rPr>
              <w:t>обіт</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Витрати робочого часу виконавців (у</w:t>
            </w:r>
            <w:r w:rsidR="008368BB" w:rsidRPr="00F572BD">
              <w:rPr>
                <w:color w:val="000000"/>
                <w:sz w:val="20"/>
                <w:szCs w:val="28"/>
              </w:rPr>
              <w:t>%</w:t>
            </w:r>
            <w:r w:rsidRPr="00F572BD">
              <w:rPr>
                <w:color w:val="000000"/>
                <w:sz w:val="20"/>
                <w:szCs w:val="28"/>
              </w:rPr>
              <w:t xml:space="preserve"> до загального розміру робочого часу)</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17</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18</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Юрис</w:t>
            </w:r>
            <w:r w:rsidR="008368BB" w:rsidRPr="00F572BD">
              <w:rPr>
                <w:color w:val="000000"/>
                <w:sz w:val="20"/>
                <w:szCs w:val="28"/>
              </w:rPr>
              <w:t>т [1%</w:t>
            </w:r>
            <w:r w:rsidRPr="00F572BD">
              <w:rPr>
                <w:color w:val="000000"/>
                <w:sz w:val="20"/>
                <w:szCs w:val="28"/>
              </w:rPr>
              <w:t>]; 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19</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 Юрис</w:t>
            </w:r>
            <w:r w:rsidR="008368BB" w:rsidRPr="00F572BD">
              <w:rPr>
                <w:color w:val="000000"/>
                <w:sz w:val="20"/>
                <w:szCs w:val="28"/>
              </w:rPr>
              <w:t>т [2%</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20</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21</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22</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23</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Юрис</w:t>
            </w:r>
            <w:r w:rsidR="008368BB" w:rsidRPr="00F572BD">
              <w:rPr>
                <w:color w:val="000000"/>
                <w:sz w:val="20"/>
                <w:szCs w:val="28"/>
              </w:rPr>
              <w:t>т [10%</w:t>
            </w:r>
            <w:r w:rsidRPr="00F572BD">
              <w:rPr>
                <w:color w:val="000000"/>
                <w:sz w:val="20"/>
                <w:szCs w:val="28"/>
              </w:rPr>
              <w:t>]; Бухгалтер</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24</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Бухгалтер; Юрис</w:t>
            </w:r>
            <w:r w:rsidR="008368BB" w:rsidRPr="00F572BD">
              <w:rPr>
                <w:color w:val="000000"/>
                <w:sz w:val="20"/>
                <w:szCs w:val="28"/>
              </w:rPr>
              <w:t>т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25</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Ід.</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Витрати робочого часу виконавців (у</w:t>
            </w:r>
            <w:r w:rsidR="008368BB" w:rsidRPr="00F572BD">
              <w:rPr>
                <w:color w:val="000000"/>
                <w:sz w:val="20"/>
                <w:szCs w:val="28"/>
              </w:rPr>
              <w:t>%</w:t>
            </w:r>
            <w:r w:rsidRPr="00F572BD">
              <w:rPr>
                <w:color w:val="000000"/>
                <w:sz w:val="20"/>
                <w:szCs w:val="28"/>
              </w:rPr>
              <w:t xml:space="preserve"> до загального розміру робочого часу)</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26</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27</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28</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Проектний менеджер</w:t>
            </w:r>
          </w:p>
          <w:p w:rsidR="00896CC8" w:rsidRPr="00F572BD" w:rsidRDefault="00896CC8" w:rsidP="00F572BD">
            <w:pPr>
              <w:spacing w:line="360" w:lineRule="auto"/>
              <w:jc w:val="both"/>
              <w:rPr>
                <w:color w:val="000000"/>
                <w:sz w:val="20"/>
                <w:szCs w:val="28"/>
              </w:rPr>
            </w:pPr>
            <w:r w:rsidRPr="00F572BD">
              <w:rPr>
                <w:color w:val="000000"/>
                <w:sz w:val="20"/>
                <w:szCs w:val="28"/>
              </w:rPr>
              <w:t>[8</w:t>
            </w:r>
            <w:r w:rsidR="008368BB" w:rsidRPr="00F572BD">
              <w:rPr>
                <w:color w:val="000000"/>
                <w:sz w:val="20"/>
                <w:szCs w:val="28"/>
              </w:rPr>
              <w:t>0%</w:t>
            </w:r>
            <w:r w:rsidRPr="00F572BD">
              <w:rPr>
                <w:color w:val="000000"/>
                <w:sz w:val="20"/>
                <w:szCs w:val="28"/>
              </w:rPr>
              <w:t>]; Архитектурнаямайстерн</w:t>
            </w:r>
            <w:r w:rsidR="008368BB" w:rsidRPr="00F572BD">
              <w:rPr>
                <w:color w:val="000000"/>
                <w:sz w:val="20"/>
                <w:szCs w:val="28"/>
              </w:rPr>
              <w:t>я [5%</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29</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[40%</w:t>
            </w:r>
            <w:r w:rsidRPr="00F572BD">
              <w:rPr>
                <w:color w:val="000000"/>
                <w:sz w:val="20"/>
                <w:szCs w:val="28"/>
              </w:rPr>
              <w:t>]; Юрис</w:t>
            </w:r>
            <w:r w:rsidR="008368BB" w:rsidRPr="00F572BD">
              <w:rPr>
                <w:color w:val="000000"/>
                <w:sz w:val="20"/>
                <w:szCs w:val="28"/>
              </w:rPr>
              <w:t>т [30%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30</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Юрис</w:t>
            </w:r>
            <w:r w:rsidR="008368BB" w:rsidRPr="00F572BD">
              <w:rPr>
                <w:color w:val="000000"/>
                <w:sz w:val="20"/>
                <w:szCs w:val="28"/>
              </w:rPr>
              <w:t>т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 xml:space="preserve">Ід. </w:t>
            </w:r>
            <w:r w:rsidR="00ED74DF" w:rsidRPr="00F572BD">
              <w:rPr>
                <w:color w:val="000000"/>
                <w:sz w:val="20"/>
                <w:szCs w:val="28"/>
              </w:rPr>
              <w:t>Р</w:t>
            </w:r>
            <w:r w:rsidRPr="00F572BD">
              <w:rPr>
                <w:color w:val="000000"/>
                <w:sz w:val="20"/>
                <w:szCs w:val="28"/>
              </w:rPr>
              <w:t>обіт</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Витрати робочого часу виконавців (у</w:t>
            </w:r>
            <w:r w:rsidR="008368BB" w:rsidRPr="00F572BD">
              <w:rPr>
                <w:color w:val="000000"/>
                <w:sz w:val="20"/>
                <w:szCs w:val="28"/>
              </w:rPr>
              <w:t>%</w:t>
            </w:r>
            <w:r w:rsidRPr="00F572BD">
              <w:rPr>
                <w:color w:val="000000"/>
                <w:sz w:val="20"/>
                <w:szCs w:val="28"/>
              </w:rPr>
              <w:t xml:space="preserve"> до загального розміру робочого часу)</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31</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32</w:t>
            </w:r>
          </w:p>
        </w:tc>
        <w:tc>
          <w:tcPr>
            <w:tcW w:w="7952" w:type="dxa"/>
            <w:shd w:val="clear" w:color="auto" w:fill="auto"/>
            <w:noWrap/>
          </w:tcPr>
          <w:p w:rsidR="00896CC8" w:rsidRPr="00F572BD" w:rsidRDefault="00896CC8" w:rsidP="00F572BD">
            <w:pPr>
              <w:spacing w:line="360" w:lineRule="auto"/>
              <w:jc w:val="both"/>
              <w:rPr>
                <w:color w:val="000000"/>
                <w:sz w:val="20"/>
                <w:szCs w:val="28"/>
                <w:lang w:val="en-US"/>
              </w:rPr>
            </w:pPr>
            <w:r w:rsidRPr="00F572BD">
              <w:rPr>
                <w:color w:val="000000"/>
                <w:sz w:val="20"/>
                <w:szCs w:val="28"/>
              </w:rPr>
              <w:t>Юрис</w:t>
            </w:r>
            <w:r w:rsidR="008368BB" w:rsidRPr="00F572BD">
              <w:rPr>
                <w:color w:val="000000"/>
                <w:sz w:val="20"/>
                <w:szCs w:val="28"/>
              </w:rPr>
              <w:t>т [50%</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w:t>
            </w:r>
            <w:r w:rsidR="008368BB" w:rsidRPr="00F572BD">
              <w:rPr>
                <w:color w:val="000000"/>
                <w:sz w:val="20"/>
                <w:szCs w:val="28"/>
              </w:rPr>
              <w:t>р [30%</w:t>
            </w:r>
            <w:r w:rsidRPr="00F572BD">
              <w:rPr>
                <w:color w:val="000000"/>
                <w:sz w:val="20"/>
                <w:szCs w:val="28"/>
              </w:rPr>
              <w:t>]</w:t>
            </w:r>
          </w:p>
          <w:p w:rsidR="00896CC8" w:rsidRPr="00F572BD" w:rsidRDefault="00896CC8" w:rsidP="00F572BD">
            <w:pPr>
              <w:spacing w:line="360" w:lineRule="auto"/>
              <w:jc w:val="both"/>
              <w:rPr>
                <w:color w:val="000000"/>
                <w:sz w:val="20"/>
                <w:szCs w:val="28"/>
                <w:lang w:val="en-US"/>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33</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[70%</w:t>
            </w:r>
            <w:r w:rsidRPr="00F572BD">
              <w:rPr>
                <w:color w:val="000000"/>
                <w:sz w:val="20"/>
                <w:szCs w:val="28"/>
              </w:rPr>
              <w:t>] Юрис</w:t>
            </w:r>
            <w:r w:rsidR="008368BB" w:rsidRPr="00F572BD">
              <w:rPr>
                <w:color w:val="000000"/>
                <w:sz w:val="20"/>
                <w:szCs w:val="28"/>
              </w:rPr>
              <w:t>т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Ід.робіт</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Витрати робочого часу виконавців (у</w:t>
            </w:r>
            <w:r w:rsidR="008368BB" w:rsidRPr="00F572BD">
              <w:rPr>
                <w:color w:val="000000"/>
                <w:sz w:val="20"/>
                <w:szCs w:val="28"/>
              </w:rPr>
              <w:t>%</w:t>
            </w:r>
            <w:r w:rsidRPr="00F572BD">
              <w:rPr>
                <w:color w:val="000000"/>
                <w:sz w:val="20"/>
                <w:szCs w:val="28"/>
              </w:rPr>
              <w:t xml:space="preserve"> до загального розміру робочого часу)</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34</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[80%] Ю</w:t>
            </w:r>
            <w:r w:rsidRPr="00F572BD">
              <w:rPr>
                <w:color w:val="000000"/>
                <w:sz w:val="20"/>
                <w:szCs w:val="28"/>
              </w:rPr>
              <w:t>рис</w:t>
            </w:r>
            <w:r w:rsidR="008368BB" w:rsidRPr="00F572BD">
              <w:rPr>
                <w:color w:val="000000"/>
                <w:sz w:val="20"/>
                <w:szCs w:val="28"/>
              </w:rPr>
              <w:t>т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35</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Юрис</w:t>
            </w:r>
            <w:r w:rsidR="008368BB" w:rsidRPr="00F572BD">
              <w:rPr>
                <w:color w:val="000000"/>
                <w:sz w:val="20"/>
                <w:szCs w:val="28"/>
              </w:rPr>
              <w:t>т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36</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Юрис</w:t>
            </w:r>
            <w:r w:rsidR="008368BB" w:rsidRPr="00F572BD">
              <w:rPr>
                <w:color w:val="000000"/>
                <w:sz w:val="20"/>
                <w:szCs w:val="28"/>
              </w:rPr>
              <w:t>т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37</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Юрис</w:t>
            </w:r>
            <w:r w:rsidR="008368BB" w:rsidRPr="00F572BD">
              <w:rPr>
                <w:color w:val="000000"/>
                <w:sz w:val="20"/>
                <w:szCs w:val="28"/>
              </w:rPr>
              <w:t>т [3%</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w:t>
            </w:r>
            <w:r w:rsidR="008368BB" w:rsidRPr="00F572BD">
              <w:rPr>
                <w:color w:val="000000"/>
                <w:sz w:val="20"/>
                <w:szCs w:val="28"/>
              </w:rPr>
              <w:t>р [20%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38</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39</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40</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 Арх</w:t>
            </w:r>
            <w:r w:rsidRPr="00F572BD">
              <w:rPr>
                <w:color w:val="000000"/>
                <w:sz w:val="20"/>
                <w:szCs w:val="28"/>
                <w:lang w:val="uk-UA"/>
              </w:rPr>
              <w:t>і</w:t>
            </w:r>
            <w:r w:rsidRPr="00F572BD">
              <w:rPr>
                <w:color w:val="000000"/>
                <w:sz w:val="20"/>
                <w:szCs w:val="28"/>
              </w:rPr>
              <w:t>тектор-дизайне</w:t>
            </w:r>
            <w:r w:rsidR="008368BB" w:rsidRPr="00F572BD">
              <w:rPr>
                <w:color w:val="000000"/>
                <w:sz w:val="20"/>
                <w:szCs w:val="28"/>
              </w:rPr>
              <w:t>р [10%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41</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Юрис</w:t>
            </w:r>
            <w:r w:rsidR="008368BB" w:rsidRPr="00F572BD">
              <w:rPr>
                <w:color w:val="000000"/>
                <w:sz w:val="20"/>
                <w:szCs w:val="28"/>
              </w:rPr>
              <w:t>т [1%</w:t>
            </w:r>
            <w:r w:rsidRPr="00F572BD">
              <w:rPr>
                <w:color w:val="000000"/>
                <w:sz w:val="20"/>
                <w:szCs w:val="28"/>
              </w:rPr>
              <w:t>]; Дизайнерс</w:t>
            </w:r>
            <w:r w:rsidRPr="00F572BD">
              <w:rPr>
                <w:color w:val="000000"/>
                <w:sz w:val="20"/>
                <w:szCs w:val="28"/>
                <w:lang w:val="uk-UA"/>
              </w:rPr>
              <w:t>ь</w:t>
            </w:r>
            <w:r w:rsidRPr="00F572BD">
              <w:rPr>
                <w:color w:val="000000"/>
                <w:sz w:val="20"/>
                <w:szCs w:val="28"/>
              </w:rPr>
              <w:t>ка</w:t>
            </w:r>
            <w:r w:rsidRPr="00F572BD">
              <w:rPr>
                <w:color w:val="000000"/>
                <w:sz w:val="20"/>
                <w:szCs w:val="28"/>
                <w:lang w:val="uk-UA"/>
              </w:rPr>
              <w:t xml:space="preserve"> </w:t>
            </w:r>
            <w:r w:rsidRPr="00F572BD">
              <w:rPr>
                <w:color w:val="000000"/>
                <w:sz w:val="20"/>
                <w:szCs w:val="28"/>
              </w:rPr>
              <w:t>майстерн</w:t>
            </w:r>
            <w:r w:rsidR="008368BB" w:rsidRPr="00F572BD">
              <w:rPr>
                <w:color w:val="000000"/>
                <w:sz w:val="20"/>
                <w:szCs w:val="28"/>
              </w:rPr>
              <w:t>я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42</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Дизайнерська майстерня</w:t>
            </w:r>
          </w:p>
          <w:p w:rsidR="00896CC8" w:rsidRPr="00F572BD" w:rsidRDefault="00896CC8" w:rsidP="00F572BD">
            <w:pPr>
              <w:spacing w:line="360" w:lineRule="auto"/>
              <w:jc w:val="both"/>
              <w:rPr>
                <w:color w:val="000000"/>
                <w:sz w:val="20"/>
                <w:szCs w:val="28"/>
              </w:rPr>
            </w:pPr>
            <w:r w:rsidRPr="00F572BD">
              <w:rPr>
                <w:color w:val="000000"/>
                <w:sz w:val="20"/>
                <w:szCs w:val="28"/>
              </w:rPr>
              <w:t>[5</w:t>
            </w:r>
            <w:r w:rsidR="008368BB" w:rsidRPr="00F572BD">
              <w:rPr>
                <w:color w:val="000000"/>
                <w:sz w:val="20"/>
                <w:szCs w:val="28"/>
              </w:rPr>
              <w:t>0%</w:t>
            </w:r>
            <w:r w:rsidRPr="00F572BD">
              <w:rPr>
                <w:color w:val="000000"/>
                <w:sz w:val="20"/>
                <w:szCs w:val="28"/>
              </w:rPr>
              <w:t>]; Дизайне</w:t>
            </w:r>
            <w:r w:rsidR="008368BB" w:rsidRPr="00F572BD">
              <w:rPr>
                <w:color w:val="000000"/>
                <w:sz w:val="20"/>
                <w:szCs w:val="28"/>
              </w:rPr>
              <w:t>р [50%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43</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Засновник</w:t>
            </w:r>
            <w:r w:rsidR="008368BB" w:rsidRPr="00F572BD">
              <w:rPr>
                <w:color w:val="000000"/>
                <w:sz w:val="20"/>
                <w:szCs w:val="28"/>
              </w:rPr>
              <w:t>и [10%</w:t>
            </w:r>
            <w:r w:rsidRPr="00F572BD">
              <w:rPr>
                <w:color w:val="000000"/>
                <w:sz w:val="20"/>
                <w:szCs w:val="28"/>
              </w:rPr>
              <w:t>]; Архитектор-дизайнер</w:t>
            </w:r>
          </w:p>
          <w:p w:rsidR="00896CC8" w:rsidRPr="00F572BD" w:rsidRDefault="00896CC8" w:rsidP="00F572BD">
            <w:pPr>
              <w:spacing w:line="360" w:lineRule="auto"/>
              <w:jc w:val="both"/>
              <w:rPr>
                <w:color w:val="000000"/>
                <w:sz w:val="20"/>
                <w:szCs w:val="28"/>
              </w:rPr>
            </w:pPr>
            <w:r w:rsidRPr="00F572BD">
              <w:rPr>
                <w:color w:val="000000"/>
                <w:sz w:val="20"/>
                <w:szCs w:val="28"/>
              </w:rPr>
              <w:t>[1</w:t>
            </w:r>
            <w:r w:rsidR="008368BB" w:rsidRPr="00F572BD">
              <w:rPr>
                <w:color w:val="000000"/>
                <w:sz w:val="20"/>
                <w:szCs w:val="28"/>
              </w:rPr>
              <w:t>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44</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45</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Будівельна організація</w:t>
            </w:r>
          </w:p>
          <w:p w:rsidR="00896CC8" w:rsidRPr="00F572BD" w:rsidRDefault="00896CC8" w:rsidP="00F572BD">
            <w:pPr>
              <w:spacing w:line="360" w:lineRule="auto"/>
              <w:jc w:val="both"/>
              <w:rPr>
                <w:color w:val="000000"/>
                <w:sz w:val="20"/>
                <w:szCs w:val="28"/>
              </w:rPr>
            </w:pPr>
            <w:r w:rsidRPr="00F572BD">
              <w:rPr>
                <w:color w:val="000000"/>
                <w:sz w:val="20"/>
                <w:szCs w:val="28"/>
              </w:rPr>
              <w:t>[9</w:t>
            </w:r>
            <w:r w:rsidR="008368BB" w:rsidRPr="00F572BD">
              <w:rPr>
                <w:color w:val="000000"/>
                <w:sz w:val="20"/>
                <w:szCs w:val="28"/>
              </w:rPr>
              <w:t>0%</w:t>
            </w:r>
            <w:r w:rsidRPr="00F572BD">
              <w:rPr>
                <w:color w:val="000000"/>
                <w:sz w:val="20"/>
                <w:szCs w:val="28"/>
              </w:rPr>
              <w:t>]; Проектный менедже</w:t>
            </w:r>
            <w:r w:rsidR="008368BB" w:rsidRPr="00F572BD">
              <w:rPr>
                <w:color w:val="000000"/>
                <w:sz w:val="20"/>
                <w:szCs w:val="28"/>
              </w:rPr>
              <w:t>р [10%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46</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Будівельна організаці</w:t>
            </w:r>
            <w:r w:rsidR="008368BB" w:rsidRPr="00F572BD">
              <w:rPr>
                <w:color w:val="000000"/>
                <w:sz w:val="20"/>
                <w:szCs w:val="28"/>
              </w:rPr>
              <w:t>я [90%</w:t>
            </w:r>
            <w:r w:rsidRPr="00F572BD">
              <w:rPr>
                <w:color w:val="000000"/>
                <w:sz w:val="20"/>
                <w:szCs w:val="28"/>
              </w:rPr>
              <w:t>]; Проектный менедже</w:t>
            </w:r>
            <w:r w:rsidR="008368BB" w:rsidRPr="00F572BD">
              <w:rPr>
                <w:color w:val="000000"/>
                <w:sz w:val="20"/>
                <w:szCs w:val="28"/>
              </w:rPr>
              <w:t>р [10%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47</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Дизайнерська майстерня</w:t>
            </w:r>
          </w:p>
          <w:p w:rsidR="00896CC8" w:rsidRPr="00F572BD" w:rsidRDefault="00896CC8" w:rsidP="00F572BD">
            <w:pPr>
              <w:spacing w:line="360" w:lineRule="auto"/>
              <w:jc w:val="both"/>
              <w:rPr>
                <w:color w:val="000000"/>
                <w:sz w:val="20"/>
                <w:szCs w:val="28"/>
              </w:rPr>
            </w:pPr>
            <w:r w:rsidRPr="00F572BD">
              <w:rPr>
                <w:color w:val="000000"/>
                <w:sz w:val="20"/>
                <w:szCs w:val="28"/>
              </w:rPr>
              <w:t>[3</w:t>
            </w:r>
            <w:r w:rsidR="008368BB" w:rsidRPr="00F572BD">
              <w:rPr>
                <w:color w:val="000000"/>
                <w:sz w:val="20"/>
                <w:szCs w:val="28"/>
              </w:rPr>
              <w:t>8%</w:t>
            </w:r>
            <w:r w:rsidRPr="00F572BD">
              <w:rPr>
                <w:color w:val="000000"/>
                <w:sz w:val="20"/>
                <w:szCs w:val="28"/>
              </w:rPr>
              <w:t>]; Дизайне</w:t>
            </w:r>
            <w:r w:rsidR="008368BB" w:rsidRPr="00F572BD">
              <w:rPr>
                <w:color w:val="000000"/>
                <w:sz w:val="20"/>
                <w:szCs w:val="28"/>
              </w:rPr>
              <w:t>р [10%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48</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Дизайне</w:t>
            </w:r>
            <w:r w:rsidR="008368BB" w:rsidRPr="00F572BD">
              <w:rPr>
                <w:color w:val="000000"/>
                <w:sz w:val="20"/>
                <w:szCs w:val="28"/>
              </w:rPr>
              <w:t>р [50%</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w:t>
            </w:r>
            <w:r w:rsidR="008368BB" w:rsidRPr="00F572BD">
              <w:rPr>
                <w:color w:val="000000"/>
                <w:sz w:val="20"/>
                <w:szCs w:val="28"/>
              </w:rPr>
              <w:t>р [10%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49</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[10%</w:t>
            </w:r>
            <w:r w:rsidRPr="00F572BD">
              <w:rPr>
                <w:color w:val="000000"/>
                <w:sz w:val="20"/>
                <w:szCs w:val="28"/>
              </w:rPr>
              <w:t xml:space="preserve">] </w:t>
            </w:r>
            <w:r w:rsidRPr="00F572BD">
              <w:rPr>
                <w:color w:val="000000"/>
                <w:sz w:val="20"/>
                <w:szCs w:val="28"/>
                <w:lang w:val="uk-UA"/>
              </w:rPr>
              <w:t>І</w:t>
            </w:r>
            <w:r w:rsidRPr="00F572BD">
              <w:rPr>
                <w:color w:val="000000"/>
                <w:sz w:val="20"/>
                <w:szCs w:val="28"/>
              </w:rPr>
              <w:t>нженер-техноло</w:t>
            </w:r>
            <w:r w:rsidR="008368BB" w:rsidRPr="00F572BD">
              <w:rPr>
                <w:color w:val="000000"/>
                <w:sz w:val="20"/>
                <w:szCs w:val="28"/>
              </w:rPr>
              <w:t>г [50%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50</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Дизайне</w:t>
            </w:r>
            <w:r w:rsidR="008368BB" w:rsidRPr="00F572BD">
              <w:rPr>
                <w:color w:val="000000"/>
                <w:sz w:val="20"/>
                <w:szCs w:val="28"/>
              </w:rPr>
              <w:t>р [5%</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w:t>
            </w:r>
            <w:r w:rsidR="008368BB" w:rsidRPr="00F572BD">
              <w:rPr>
                <w:color w:val="000000"/>
                <w:sz w:val="20"/>
                <w:szCs w:val="28"/>
              </w:rPr>
              <w:t>р [10%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51</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[10%</w:t>
            </w:r>
            <w:r w:rsidRPr="00F572BD">
              <w:rPr>
                <w:color w:val="000000"/>
                <w:sz w:val="20"/>
                <w:szCs w:val="28"/>
              </w:rPr>
              <w:t xml:space="preserve">] </w:t>
            </w:r>
            <w:r w:rsidRPr="00F572BD">
              <w:rPr>
                <w:color w:val="000000"/>
                <w:sz w:val="20"/>
                <w:szCs w:val="28"/>
                <w:lang w:val="uk-UA"/>
              </w:rPr>
              <w:t>І</w:t>
            </w:r>
            <w:r w:rsidRPr="00F572BD">
              <w:rPr>
                <w:color w:val="000000"/>
                <w:sz w:val="20"/>
                <w:szCs w:val="28"/>
              </w:rPr>
              <w:t>нженер-техноло</w:t>
            </w:r>
            <w:r w:rsidR="008368BB" w:rsidRPr="00F572BD">
              <w:rPr>
                <w:color w:val="000000"/>
                <w:sz w:val="20"/>
                <w:szCs w:val="28"/>
              </w:rPr>
              <w:t>г [50%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52</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[10%</w:t>
            </w:r>
            <w:r w:rsidRPr="00F572BD">
              <w:rPr>
                <w:color w:val="000000"/>
                <w:sz w:val="20"/>
                <w:szCs w:val="28"/>
              </w:rPr>
              <w:t xml:space="preserve">]; </w:t>
            </w:r>
            <w:r w:rsidRPr="00F572BD">
              <w:rPr>
                <w:color w:val="000000"/>
                <w:sz w:val="20"/>
                <w:szCs w:val="28"/>
                <w:lang w:val="uk-UA"/>
              </w:rPr>
              <w:t>І</w:t>
            </w:r>
            <w:r w:rsidRPr="00F572BD">
              <w:rPr>
                <w:color w:val="000000"/>
                <w:sz w:val="20"/>
                <w:szCs w:val="28"/>
              </w:rPr>
              <w:t>нженер-техноло</w:t>
            </w:r>
            <w:r w:rsidR="008368BB" w:rsidRPr="00F572BD">
              <w:rPr>
                <w:color w:val="000000"/>
                <w:sz w:val="20"/>
                <w:szCs w:val="28"/>
              </w:rPr>
              <w:t>г [50%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53</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Учредители</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54</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55</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56</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57</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Юрис</w:t>
            </w:r>
            <w:r w:rsidR="008368BB" w:rsidRPr="00F572BD">
              <w:rPr>
                <w:color w:val="000000"/>
                <w:sz w:val="20"/>
                <w:szCs w:val="28"/>
              </w:rPr>
              <w:t>т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58</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Юрис</w:t>
            </w:r>
            <w:r w:rsidR="008368BB" w:rsidRPr="00F572BD">
              <w:rPr>
                <w:color w:val="000000"/>
                <w:sz w:val="20"/>
                <w:szCs w:val="28"/>
              </w:rPr>
              <w:t>т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59</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60</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Юрис</w:t>
            </w:r>
            <w:r w:rsidR="008368BB" w:rsidRPr="00F572BD">
              <w:rPr>
                <w:color w:val="000000"/>
                <w:sz w:val="20"/>
                <w:szCs w:val="28"/>
              </w:rPr>
              <w:t>т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61</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Юрис</w:t>
            </w:r>
            <w:r w:rsidR="008368BB" w:rsidRPr="00F572BD">
              <w:rPr>
                <w:color w:val="000000"/>
                <w:sz w:val="20"/>
                <w:szCs w:val="28"/>
              </w:rPr>
              <w:t>т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62</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Юрис</w:t>
            </w:r>
            <w:r w:rsidR="008368BB" w:rsidRPr="00F572BD">
              <w:rPr>
                <w:color w:val="000000"/>
                <w:sz w:val="20"/>
                <w:szCs w:val="28"/>
              </w:rPr>
              <w:t>т [3%</w:t>
            </w:r>
            <w:r w:rsidRPr="00F572BD">
              <w:rPr>
                <w:color w:val="000000"/>
                <w:sz w:val="20"/>
                <w:szCs w:val="28"/>
              </w:rPr>
              <w:t>]; Рекрутинго</w:t>
            </w:r>
            <w:r w:rsidRPr="00F572BD">
              <w:rPr>
                <w:color w:val="000000"/>
                <w:sz w:val="20"/>
                <w:szCs w:val="28"/>
                <w:lang w:val="uk-UA"/>
              </w:rPr>
              <w:t>ве</w:t>
            </w:r>
            <w:r w:rsidRPr="00F572BD">
              <w:rPr>
                <w:color w:val="000000"/>
                <w:sz w:val="20"/>
                <w:szCs w:val="28"/>
              </w:rPr>
              <w:t xml:space="preserve"> агентство</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63</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64</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Менеджер по кадра</w:t>
            </w:r>
            <w:r w:rsidR="008368BB" w:rsidRPr="00F572BD">
              <w:rPr>
                <w:color w:val="000000"/>
                <w:sz w:val="20"/>
                <w:szCs w:val="28"/>
              </w:rPr>
              <w:t>х [10%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65</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Менеджер по кадра</w:t>
            </w:r>
            <w:r w:rsidR="008368BB" w:rsidRPr="00F572BD">
              <w:rPr>
                <w:color w:val="000000"/>
                <w:sz w:val="20"/>
                <w:szCs w:val="28"/>
              </w:rPr>
              <w:t>х [10%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66</w:t>
            </w:r>
          </w:p>
        </w:tc>
        <w:tc>
          <w:tcPr>
            <w:tcW w:w="7952" w:type="dxa"/>
            <w:shd w:val="clear" w:color="auto" w:fill="auto"/>
            <w:noWrap/>
          </w:tcPr>
          <w:p w:rsidR="00896CC8" w:rsidRPr="00F572BD" w:rsidRDefault="00896CC8" w:rsidP="00F572BD">
            <w:pPr>
              <w:spacing w:line="360" w:lineRule="auto"/>
              <w:jc w:val="both"/>
              <w:rPr>
                <w:color w:val="000000"/>
                <w:sz w:val="20"/>
                <w:szCs w:val="28"/>
                <w:lang w:val="uk-UA"/>
              </w:rPr>
            </w:pPr>
            <w:r w:rsidRPr="00F572BD">
              <w:rPr>
                <w:color w:val="000000"/>
                <w:sz w:val="20"/>
                <w:szCs w:val="28"/>
              </w:rPr>
              <w:t>Менеджер по кадрах [1</w:t>
            </w:r>
            <w:r w:rsidR="008368BB" w:rsidRPr="00F572BD">
              <w:rPr>
                <w:color w:val="000000"/>
                <w:sz w:val="20"/>
                <w:szCs w:val="28"/>
              </w:rPr>
              <w:t>0%</w:t>
            </w:r>
            <w:r w:rsidRPr="00F572BD">
              <w:rPr>
                <w:color w:val="000000"/>
                <w:sz w:val="20"/>
                <w:szCs w:val="28"/>
              </w:rPr>
              <w:t>]; Юрис</w:t>
            </w:r>
            <w:r w:rsidR="008368BB" w:rsidRPr="00F572BD">
              <w:rPr>
                <w:color w:val="000000"/>
                <w:sz w:val="20"/>
                <w:szCs w:val="28"/>
              </w:rPr>
              <w:t>т [1%</w:t>
            </w:r>
            <w:r w:rsidRPr="00F572BD">
              <w:rPr>
                <w:color w:val="000000"/>
                <w:sz w:val="20"/>
                <w:szCs w:val="28"/>
              </w:rPr>
              <w:t xml:space="preserve">]; </w:t>
            </w:r>
            <w:r w:rsidRPr="00F572BD">
              <w:rPr>
                <w:color w:val="000000"/>
                <w:sz w:val="20"/>
                <w:szCs w:val="28"/>
                <w:lang w:val="uk-UA"/>
              </w:rPr>
              <w:t>Засновники</w:t>
            </w:r>
          </w:p>
          <w:p w:rsidR="00896CC8" w:rsidRPr="00F572BD" w:rsidRDefault="00896CC8" w:rsidP="00F572BD">
            <w:pPr>
              <w:spacing w:line="360" w:lineRule="auto"/>
              <w:jc w:val="both"/>
              <w:rPr>
                <w:color w:val="000000"/>
                <w:sz w:val="20"/>
                <w:szCs w:val="28"/>
              </w:rPr>
            </w:pPr>
            <w:r w:rsidRPr="00F572BD">
              <w:rPr>
                <w:color w:val="000000"/>
                <w:sz w:val="20"/>
                <w:szCs w:val="28"/>
              </w:rPr>
              <w:t>[</w:t>
            </w:r>
            <w:r w:rsidR="008368BB" w:rsidRPr="00F572BD">
              <w:rPr>
                <w:color w:val="000000"/>
                <w:sz w:val="20"/>
                <w:szCs w:val="28"/>
              </w:rPr>
              <w:t>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67</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68</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69</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Юрис</w:t>
            </w:r>
            <w:r w:rsidR="008368BB" w:rsidRPr="00F572BD">
              <w:rPr>
                <w:color w:val="000000"/>
                <w:sz w:val="20"/>
                <w:szCs w:val="28"/>
              </w:rPr>
              <w:t>т [1%</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w:t>
            </w:r>
            <w:r w:rsidR="008368BB" w:rsidRPr="00F572BD">
              <w:rPr>
                <w:color w:val="000000"/>
                <w:sz w:val="20"/>
                <w:szCs w:val="28"/>
              </w:rPr>
              <w:t>р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70</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менеджер [</w:t>
            </w:r>
            <w:r w:rsidR="008368BB" w:rsidRPr="00F572BD">
              <w:rPr>
                <w:color w:val="000000"/>
                <w:sz w:val="20"/>
                <w:szCs w:val="28"/>
              </w:rPr>
              <w:t>1%</w:t>
            </w:r>
            <w:r w:rsidRPr="00F572BD">
              <w:rPr>
                <w:color w:val="000000"/>
                <w:sz w:val="20"/>
                <w:szCs w:val="28"/>
              </w:rPr>
              <w:t>]; Юрис</w:t>
            </w:r>
            <w:r w:rsidR="008368BB" w:rsidRPr="00F572BD">
              <w:rPr>
                <w:color w:val="000000"/>
                <w:sz w:val="20"/>
                <w:szCs w:val="28"/>
              </w:rPr>
              <w:t>т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71</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менеджер [</w:t>
            </w:r>
            <w:r w:rsidR="008368BB" w:rsidRPr="00F572BD">
              <w:rPr>
                <w:color w:val="000000"/>
                <w:sz w:val="20"/>
                <w:szCs w:val="28"/>
              </w:rPr>
              <w:t>1%</w:t>
            </w:r>
            <w:r w:rsidRPr="00F572BD">
              <w:rPr>
                <w:color w:val="000000"/>
                <w:sz w:val="20"/>
                <w:szCs w:val="28"/>
              </w:rPr>
              <w:t>]; Юрис</w:t>
            </w:r>
            <w:r w:rsidR="008368BB" w:rsidRPr="00F572BD">
              <w:rPr>
                <w:color w:val="000000"/>
                <w:sz w:val="20"/>
                <w:szCs w:val="28"/>
              </w:rPr>
              <w:t>т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72</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Бухгалте</w:t>
            </w:r>
            <w:r w:rsidR="008368BB" w:rsidRPr="00F572BD">
              <w:rPr>
                <w:color w:val="000000"/>
                <w:sz w:val="20"/>
                <w:szCs w:val="28"/>
              </w:rPr>
              <w:t>р [1%</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w:t>
            </w:r>
            <w:r w:rsidR="008368BB" w:rsidRPr="00F572BD">
              <w:rPr>
                <w:color w:val="000000"/>
                <w:sz w:val="20"/>
                <w:szCs w:val="28"/>
              </w:rPr>
              <w:t>р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73</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74</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75</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менеджер [</w:t>
            </w:r>
            <w:r w:rsidR="008368BB" w:rsidRPr="00F572BD">
              <w:rPr>
                <w:color w:val="000000"/>
                <w:sz w:val="20"/>
                <w:szCs w:val="28"/>
              </w:rPr>
              <w:t>1%</w:t>
            </w:r>
            <w:r w:rsidRPr="00F572BD">
              <w:rPr>
                <w:color w:val="000000"/>
                <w:sz w:val="20"/>
                <w:szCs w:val="28"/>
              </w:rPr>
              <w:t>]; Бухгалте</w:t>
            </w:r>
            <w:r w:rsidR="008368BB" w:rsidRPr="00F572BD">
              <w:rPr>
                <w:color w:val="000000"/>
                <w:sz w:val="20"/>
                <w:szCs w:val="28"/>
              </w:rPr>
              <w:t>р [1%</w:t>
            </w:r>
            <w:r w:rsidRPr="00F572BD">
              <w:rPr>
                <w:color w:val="000000"/>
                <w:sz w:val="20"/>
                <w:szCs w:val="28"/>
              </w:rPr>
              <w:t>]; Юрис</w:t>
            </w:r>
            <w:r w:rsidR="008368BB" w:rsidRPr="00F572BD">
              <w:rPr>
                <w:color w:val="000000"/>
                <w:sz w:val="20"/>
                <w:szCs w:val="28"/>
              </w:rPr>
              <w:t>т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Ід.робіт</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Витрати робочого часу виконавців (у</w:t>
            </w:r>
            <w:r w:rsidR="008368BB" w:rsidRPr="00F572BD">
              <w:rPr>
                <w:color w:val="000000"/>
                <w:sz w:val="20"/>
                <w:szCs w:val="28"/>
              </w:rPr>
              <w:t>%</w:t>
            </w:r>
            <w:r w:rsidRPr="00F572BD">
              <w:rPr>
                <w:color w:val="000000"/>
                <w:sz w:val="20"/>
                <w:szCs w:val="28"/>
              </w:rPr>
              <w:t xml:space="preserve"> до загального розміру робочого часу)</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76</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менеджер [</w:t>
            </w:r>
            <w:r w:rsidR="008368BB" w:rsidRPr="00F572BD">
              <w:rPr>
                <w:color w:val="000000"/>
                <w:sz w:val="20"/>
                <w:szCs w:val="28"/>
              </w:rPr>
              <w:t>1%</w:t>
            </w:r>
            <w:r w:rsidRPr="00F572BD">
              <w:rPr>
                <w:color w:val="000000"/>
                <w:sz w:val="20"/>
                <w:szCs w:val="28"/>
              </w:rPr>
              <w:t>];</w:t>
            </w:r>
          </w:p>
          <w:p w:rsidR="00896CC8" w:rsidRPr="00F572BD" w:rsidRDefault="00896CC8" w:rsidP="00F572BD">
            <w:pPr>
              <w:spacing w:line="360" w:lineRule="auto"/>
              <w:jc w:val="both"/>
              <w:rPr>
                <w:color w:val="000000"/>
                <w:sz w:val="20"/>
                <w:szCs w:val="28"/>
              </w:rPr>
            </w:pPr>
            <w:r w:rsidRPr="00F572BD">
              <w:rPr>
                <w:color w:val="000000"/>
                <w:sz w:val="20"/>
                <w:szCs w:val="28"/>
              </w:rPr>
              <w:t>Бухгалтер [</w:t>
            </w:r>
            <w:r w:rsidR="008368BB" w:rsidRPr="00F572BD">
              <w:rPr>
                <w:color w:val="000000"/>
                <w:sz w:val="20"/>
                <w:szCs w:val="28"/>
              </w:rPr>
              <w:t>1%</w:t>
            </w:r>
            <w:r w:rsidRPr="00F572BD">
              <w:rPr>
                <w:color w:val="000000"/>
                <w:sz w:val="20"/>
                <w:szCs w:val="28"/>
              </w:rPr>
              <w:t>]; Юрис</w:t>
            </w:r>
            <w:r w:rsidR="008368BB" w:rsidRPr="00F572BD">
              <w:rPr>
                <w:color w:val="000000"/>
                <w:sz w:val="20"/>
                <w:szCs w:val="28"/>
              </w:rPr>
              <w:t>т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77</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78</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менеджер [</w:t>
            </w:r>
            <w:r w:rsidR="008368BB" w:rsidRPr="00F572BD">
              <w:rPr>
                <w:color w:val="000000"/>
                <w:sz w:val="20"/>
                <w:szCs w:val="28"/>
              </w:rPr>
              <w:t>1%</w:t>
            </w:r>
            <w:r w:rsidRPr="00F572BD">
              <w:rPr>
                <w:color w:val="000000"/>
                <w:sz w:val="20"/>
                <w:szCs w:val="28"/>
              </w:rPr>
              <w:t>]; Юрис</w:t>
            </w:r>
            <w:r w:rsidR="008368BB" w:rsidRPr="00F572BD">
              <w:rPr>
                <w:color w:val="000000"/>
                <w:sz w:val="20"/>
                <w:szCs w:val="28"/>
              </w:rPr>
              <w:t>т [1%</w:t>
            </w:r>
            <w:r w:rsidRPr="00F572BD">
              <w:rPr>
                <w:color w:val="000000"/>
                <w:sz w:val="20"/>
                <w:szCs w:val="28"/>
              </w:rPr>
              <w:t>]; Дизайне</w:t>
            </w:r>
            <w:r w:rsidR="008368BB" w:rsidRPr="00F572BD">
              <w:rPr>
                <w:color w:val="000000"/>
                <w:sz w:val="20"/>
                <w:szCs w:val="28"/>
              </w:rPr>
              <w:t>р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79</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PR менедже</w:t>
            </w:r>
            <w:r w:rsidR="008368BB" w:rsidRPr="00F572BD">
              <w:rPr>
                <w:color w:val="000000"/>
                <w:sz w:val="20"/>
                <w:szCs w:val="28"/>
              </w:rPr>
              <w:t>р [20%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80</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PR менедже</w:t>
            </w:r>
            <w:r w:rsidR="008368BB" w:rsidRPr="00F572BD">
              <w:rPr>
                <w:color w:val="000000"/>
                <w:sz w:val="20"/>
                <w:szCs w:val="28"/>
              </w:rPr>
              <w:t>р [5%</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81</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PR менедже</w:t>
            </w:r>
            <w:r w:rsidR="008368BB" w:rsidRPr="00F572BD">
              <w:rPr>
                <w:color w:val="000000"/>
                <w:sz w:val="20"/>
                <w:szCs w:val="28"/>
              </w:rPr>
              <w:t>р [5%</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82</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83</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84</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менеджер [</w:t>
            </w:r>
            <w:r w:rsidR="008368BB" w:rsidRPr="00F572BD">
              <w:rPr>
                <w:color w:val="000000"/>
                <w:sz w:val="20"/>
                <w:szCs w:val="28"/>
              </w:rPr>
              <w:t>5%</w:t>
            </w:r>
            <w:r w:rsidRPr="00F572BD">
              <w:rPr>
                <w:color w:val="000000"/>
                <w:sz w:val="20"/>
                <w:szCs w:val="28"/>
              </w:rPr>
              <w:t>]; PR менедже</w:t>
            </w:r>
            <w:r w:rsidR="008368BB" w:rsidRPr="00F572BD">
              <w:rPr>
                <w:color w:val="000000"/>
                <w:sz w:val="20"/>
                <w:szCs w:val="28"/>
              </w:rPr>
              <w:t>р [3%</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85</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[5%</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lang w:val="uk-UA"/>
              </w:rPr>
            </w:pP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86</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Шеф-кухар; Бухгалтер [</w:t>
            </w:r>
            <w:r w:rsidR="008368BB" w:rsidRPr="00F572BD">
              <w:rPr>
                <w:color w:val="000000"/>
                <w:sz w:val="20"/>
                <w:szCs w:val="28"/>
              </w:rPr>
              <w:t>1%</w:t>
            </w:r>
            <w:r w:rsidRPr="00F572BD">
              <w:rPr>
                <w:color w:val="000000"/>
                <w:sz w:val="20"/>
                <w:szCs w:val="28"/>
              </w:rPr>
              <w:t>]; Проектн</w:t>
            </w:r>
            <w:r w:rsidRPr="00F572BD">
              <w:rPr>
                <w:color w:val="000000"/>
                <w:sz w:val="20"/>
                <w:szCs w:val="28"/>
                <w:lang w:val="uk-UA"/>
              </w:rPr>
              <w:t>и</w:t>
            </w:r>
            <w:r w:rsidRPr="00F572BD">
              <w:rPr>
                <w:color w:val="000000"/>
                <w:sz w:val="20"/>
                <w:szCs w:val="28"/>
              </w:rPr>
              <w:t>й менедже</w:t>
            </w:r>
            <w:r w:rsidR="008368BB" w:rsidRPr="00F572BD">
              <w:rPr>
                <w:color w:val="000000"/>
                <w:sz w:val="20"/>
                <w:szCs w:val="28"/>
              </w:rPr>
              <w:t>р [1%</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87</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88</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[1%</w:t>
            </w:r>
            <w:r w:rsidRPr="00F572BD">
              <w:rPr>
                <w:color w:val="000000"/>
                <w:sz w:val="20"/>
                <w:szCs w:val="28"/>
              </w:rPr>
              <w:t>]; PR менедже</w:t>
            </w:r>
            <w:r w:rsidR="008368BB" w:rsidRPr="00F572BD">
              <w:rPr>
                <w:color w:val="000000"/>
                <w:sz w:val="20"/>
                <w:szCs w:val="28"/>
              </w:rPr>
              <w:t>р [5%</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89</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PR менедже</w:t>
            </w:r>
            <w:r w:rsidR="008368BB" w:rsidRPr="00F572BD">
              <w:rPr>
                <w:color w:val="000000"/>
                <w:sz w:val="20"/>
                <w:szCs w:val="28"/>
              </w:rPr>
              <w:t>р [20%</w:t>
            </w:r>
            <w:r w:rsidRPr="00F572BD">
              <w:rPr>
                <w:color w:val="000000"/>
                <w:sz w:val="20"/>
                <w:szCs w:val="28"/>
              </w:rPr>
              <w:t>] Рекламн</w:t>
            </w:r>
            <w:r w:rsidRPr="00F572BD">
              <w:rPr>
                <w:color w:val="000000"/>
                <w:sz w:val="20"/>
                <w:szCs w:val="28"/>
                <w:lang w:val="uk-UA"/>
              </w:rPr>
              <w:t xml:space="preserve">е </w:t>
            </w:r>
            <w:r w:rsidRPr="00F572BD">
              <w:rPr>
                <w:color w:val="000000"/>
                <w:sz w:val="20"/>
                <w:szCs w:val="28"/>
              </w:rPr>
              <w:t>агентств</w:t>
            </w:r>
            <w:r w:rsidR="008368BB" w:rsidRPr="00F572BD">
              <w:rPr>
                <w:color w:val="000000"/>
                <w:sz w:val="20"/>
                <w:szCs w:val="28"/>
              </w:rPr>
              <w:t>о [20%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lang w:val="uk-UA"/>
              </w:rPr>
            </w:pP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lang w:val="uk-UA"/>
              </w:rPr>
            </w:pP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90</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PR менедже</w:t>
            </w:r>
            <w:r w:rsidR="008368BB" w:rsidRPr="00F572BD">
              <w:rPr>
                <w:color w:val="000000"/>
                <w:sz w:val="20"/>
                <w:szCs w:val="28"/>
              </w:rPr>
              <w:t>р [20%] Р</w:t>
            </w:r>
            <w:r w:rsidRPr="00F572BD">
              <w:rPr>
                <w:color w:val="000000"/>
                <w:sz w:val="20"/>
                <w:szCs w:val="28"/>
              </w:rPr>
              <w:t>екламн</w:t>
            </w:r>
            <w:r w:rsidRPr="00F572BD">
              <w:rPr>
                <w:color w:val="000000"/>
                <w:sz w:val="20"/>
                <w:szCs w:val="28"/>
                <w:lang w:val="uk-UA"/>
              </w:rPr>
              <w:t xml:space="preserve">е </w:t>
            </w:r>
            <w:r w:rsidRPr="00F572BD">
              <w:rPr>
                <w:color w:val="000000"/>
                <w:sz w:val="20"/>
                <w:szCs w:val="28"/>
              </w:rPr>
              <w:t>агентств</w:t>
            </w:r>
            <w:r w:rsidR="008368BB" w:rsidRPr="00F572BD">
              <w:rPr>
                <w:color w:val="000000"/>
                <w:sz w:val="20"/>
                <w:szCs w:val="28"/>
              </w:rPr>
              <w:t>о [20%</w:t>
            </w:r>
            <w:r w:rsidRPr="00F572BD">
              <w:rPr>
                <w:color w:val="000000"/>
                <w:sz w:val="20"/>
                <w:szCs w:val="28"/>
              </w:rPr>
              <w:t>]</w:t>
            </w: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91</w:t>
            </w:r>
          </w:p>
        </w:tc>
        <w:tc>
          <w:tcPr>
            <w:tcW w:w="7952" w:type="dxa"/>
            <w:shd w:val="clear" w:color="auto" w:fill="auto"/>
            <w:noWrap/>
          </w:tcPr>
          <w:p w:rsidR="00896CC8" w:rsidRPr="00F572BD" w:rsidRDefault="00896CC8" w:rsidP="00F572BD">
            <w:pPr>
              <w:spacing w:line="360" w:lineRule="auto"/>
              <w:jc w:val="both"/>
              <w:rPr>
                <w:color w:val="000000"/>
                <w:sz w:val="20"/>
                <w:szCs w:val="28"/>
              </w:rPr>
            </w:pPr>
          </w:p>
        </w:tc>
      </w:tr>
      <w:tr w:rsidR="00896CC8" w:rsidRPr="00F572BD" w:rsidTr="00F572BD">
        <w:trPr>
          <w:cantSplit/>
          <w:trHeight w:val="255"/>
          <w:jc w:val="center"/>
        </w:trPr>
        <w:tc>
          <w:tcPr>
            <w:tcW w:w="1333"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92</w:t>
            </w:r>
          </w:p>
        </w:tc>
        <w:tc>
          <w:tcPr>
            <w:tcW w:w="7952" w:type="dxa"/>
            <w:shd w:val="clear" w:color="auto" w:fill="auto"/>
            <w:noWrap/>
          </w:tcPr>
          <w:p w:rsidR="00896CC8" w:rsidRPr="00F572BD" w:rsidRDefault="00896CC8" w:rsidP="00F572BD">
            <w:pPr>
              <w:spacing w:line="360" w:lineRule="auto"/>
              <w:jc w:val="both"/>
              <w:rPr>
                <w:color w:val="000000"/>
                <w:sz w:val="20"/>
                <w:szCs w:val="28"/>
              </w:rPr>
            </w:pPr>
            <w:r w:rsidRPr="00F572BD">
              <w:rPr>
                <w:color w:val="000000"/>
                <w:sz w:val="20"/>
                <w:szCs w:val="28"/>
              </w:rPr>
              <w:t>Проектний менедже</w:t>
            </w:r>
            <w:r w:rsidR="008368BB" w:rsidRPr="00F572BD">
              <w:rPr>
                <w:color w:val="000000"/>
                <w:sz w:val="20"/>
                <w:szCs w:val="28"/>
              </w:rPr>
              <w:t>р [2%</w:t>
            </w:r>
            <w:r w:rsidRPr="00F572BD">
              <w:rPr>
                <w:color w:val="000000"/>
                <w:sz w:val="20"/>
                <w:szCs w:val="28"/>
              </w:rPr>
              <w:t>]; Штат співробітників; Юрис</w:t>
            </w:r>
            <w:r w:rsidR="008368BB" w:rsidRPr="00F572BD">
              <w:rPr>
                <w:color w:val="000000"/>
                <w:sz w:val="20"/>
                <w:szCs w:val="28"/>
              </w:rPr>
              <w:t>т [1%</w:t>
            </w:r>
            <w:r w:rsidRPr="00F572BD">
              <w:rPr>
                <w:color w:val="000000"/>
                <w:sz w:val="20"/>
                <w:szCs w:val="28"/>
              </w:rPr>
              <w:t>]; Дизайне</w:t>
            </w:r>
            <w:r w:rsidR="008368BB" w:rsidRPr="00F572BD">
              <w:rPr>
                <w:color w:val="000000"/>
                <w:sz w:val="20"/>
                <w:szCs w:val="28"/>
              </w:rPr>
              <w:t>р [1%</w:t>
            </w:r>
            <w:r w:rsidRPr="00F572BD">
              <w:rPr>
                <w:color w:val="000000"/>
                <w:sz w:val="20"/>
                <w:szCs w:val="28"/>
              </w:rPr>
              <w:t>]; PR менедже</w:t>
            </w:r>
            <w:r w:rsidR="008368BB" w:rsidRPr="00F572BD">
              <w:rPr>
                <w:color w:val="000000"/>
                <w:sz w:val="20"/>
                <w:szCs w:val="28"/>
              </w:rPr>
              <w:t>р [20%] Р</w:t>
            </w:r>
            <w:r w:rsidRPr="00F572BD">
              <w:rPr>
                <w:color w:val="000000"/>
                <w:sz w:val="20"/>
                <w:szCs w:val="28"/>
              </w:rPr>
              <w:t>екламное агентств</w:t>
            </w:r>
            <w:r w:rsidR="008368BB" w:rsidRPr="00F572BD">
              <w:rPr>
                <w:color w:val="000000"/>
                <w:sz w:val="20"/>
                <w:szCs w:val="28"/>
              </w:rPr>
              <w:t>о [20%</w:t>
            </w:r>
            <w:r w:rsidRPr="00F572BD">
              <w:rPr>
                <w:color w:val="000000"/>
                <w:sz w:val="20"/>
                <w:szCs w:val="28"/>
              </w:rPr>
              <w:t>] Агентство по організації суспільно-масових заходів</w:t>
            </w:r>
          </w:p>
        </w:tc>
      </w:tr>
    </w:tbl>
    <w:p w:rsidR="003A457F" w:rsidRPr="008368BB" w:rsidRDefault="003A457F" w:rsidP="008368BB">
      <w:pPr>
        <w:spacing w:line="360" w:lineRule="auto"/>
        <w:ind w:firstLine="709"/>
        <w:jc w:val="both"/>
        <w:rPr>
          <w:color w:val="000000"/>
          <w:sz w:val="28"/>
          <w:szCs w:val="28"/>
          <w:lang w:val="uk-UA"/>
        </w:rPr>
      </w:pPr>
      <w:bookmarkStart w:id="10" w:name="_Toc151892226"/>
    </w:p>
    <w:p w:rsidR="00ED74DF" w:rsidRPr="008368BB" w:rsidRDefault="00095808" w:rsidP="008368BB">
      <w:pPr>
        <w:spacing w:line="360" w:lineRule="auto"/>
        <w:ind w:firstLine="709"/>
        <w:jc w:val="both"/>
        <w:rPr>
          <w:b/>
          <w:color w:val="000000"/>
          <w:sz w:val="28"/>
          <w:szCs w:val="28"/>
          <w:lang w:val="uk-UA"/>
        </w:rPr>
      </w:pPr>
      <w:r>
        <w:rPr>
          <w:b/>
          <w:color w:val="000000"/>
          <w:sz w:val="28"/>
          <w:szCs w:val="28"/>
          <w:lang w:val="uk-UA"/>
        </w:rPr>
        <w:t>2.5</w:t>
      </w:r>
      <w:r w:rsidR="00EC4628" w:rsidRPr="008368BB">
        <w:rPr>
          <w:b/>
          <w:color w:val="000000"/>
          <w:sz w:val="28"/>
          <w:szCs w:val="28"/>
          <w:lang w:val="uk-UA"/>
        </w:rPr>
        <w:t xml:space="preserve"> </w:t>
      </w:r>
      <w:r w:rsidR="00ED74DF" w:rsidRPr="008368BB">
        <w:rPr>
          <w:b/>
          <w:color w:val="000000"/>
          <w:sz w:val="28"/>
          <w:szCs w:val="28"/>
          <w:lang w:val="en-US"/>
        </w:rPr>
        <w:t>SWOT</w:t>
      </w:r>
      <w:r w:rsidR="00ED74DF" w:rsidRPr="008368BB">
        <w:rPr>
          <w:b/>
          <w:color w:val="000000"/>
          <w:sz w:val="28"/>
          <w:szCs w:val="28"/>
          <w:lang w:val="uk-UA"/>
        </w:rPr>
        <w:t xml:space="preserve"> та Pest</w:t>
      </w:r>
      <w:r w:rsidR="00ED74DF" w:rsidRPr="008368BB">
        <w:rPr>
          <w:b/>
          <w:color w:val="000000"/>
          <w:sz w:val="28"/>
          <w:szCs w:val="28"/>
        </w:rPr>
        <w:t xml:space="preserve"> </w:t>
      </w:r>
      <w:r w:rsidR="008368BB">
        <w:rPr>
          <w:b/>
          <w:color w:val="000000"/>
          <w:sz w:val="28"/>
          <w:szCs w:val="28"/>
          <w:lang w:val="uk-UA"/>
        </w:rPr>
        <w:t>–</w:t>
      </w:r>
      <w:r w:rsidR="008368BB" w:rsidRPr="008368BB">
        <w:rPr>
          <w:b/>
          <w:color w:val="000000"/>
          <w:sz w:val="28"/>
          <w:szCs w:val="28"/>
        </w:rPr>
        <w:t xml:space="preserve"> </w:t>
      </w:r>
      <w:r w:rsidR="00ED74DF" w:rsidRPr="008368BB">
        <w:rPr>
          <w:b/>
          <w:color w:val="000000"/>
          <w:sz w:val="28"/>
          <w:szCs w:val="28"/>
          <w:lang w:val="uk-UA"/>
        </w:rPr>
        <w:t>аналіз ресторану «Черкаси»</w:t>
      </w:r>
    </w:p>
    <w:p w:rsidR="008368BB" w:rsidRPr="008368BB" w:rsidRDefault="008368BB" w:rsidP="008368BB">
      <w:pPr>
        <w:spacing w:line="360" w:lineRule="auto"/>
        <w:ind w:firstLine="709"/>
        <w:jc w:val="both"/>
        <w:rPr>
          <w:b/>
          <w:color w:val="000000"/>
          <w:sz w:val="28"/>
          <w:szCs w:val="28"/>
          <w:lang w:val="uk-UA"/>
        </w:rPr>
      </w:pPr>
    </w:p>
    <w:p w:rsidR="00EC4628" w:rsidRPr="008368BB" w:rsidRDefault="003A457F" w:rsidP="008368BB">
      <w:pPr>
        <w:pStyle w:val="a3"/>
        <w:spacing w:after="0" w:line="360" w:lineRule="auto"/>
        <w:ind w:left="0" w:firstLine="709"/>
        <w:jc w:val="both"/>
        <w:rPr>
          <w:color w:val="000000"/>
          <w:sz w:val="28"/>
          <w:szCs w:val="28"/>
          <w:lang w:val="uk-UA"/>
        </w:rPr>
      </w:pPr>
      <w:r w:rsidRPr="008368BB">
        <w:rPr>
          <w:color w:val="000000"/>
          <w:sz w:val="28"/>
          <w:szCs w:val="28"/>
          <w:lang w:val="en-US"/>
        </w:rPr>
        <w:t>SWOT</w:t>
      </w:r>
      <w:r w:rsidRPr="008368BB">
        <w:rPr>
          <w:color w:val="000000"/>
          <w:sz w:val="28"/>
          <w:szCs w:val="28"/>
          <w:lang w:val="uk-UA"/>
        </w:rPr>
        <w:t xml:space="preserve"> аналіз ресторану «Черкаси».</w:t>
      </w:r>
      <w:r w:rsidR="00ED74DF" w:rsidRPr="008368BB">
        <w:rPr>
          <w:b/>
          <w:color w:val="000000"/>
          <w:sz w:val="28"/>
          <w:szCs w:val="28"/>
          <w:lang w:val="uk-UA"/>
        </w:rPr>
        <w:t xml:space="preserve"> </w:t>
      </w:r>
      <w:r w:rsidR="00EC4628" w:rsidRPr="008368BB">
        <w:rPr>
          <w:color w:val="000000"/>
          <w:sz w:val="28"/>
          <w:szCs w:val="28"/>
          <w:lang w:val="uk-UA"/>
        </w:rPr>
        <w:t xml:space="preserve">Процес всебічного пристосування підприємства до зовнішніх і внутрішніх умов характерний для ринкових умов господарювання обумовлюється загальною макроекономічною ситуацією, зміною кон’юнктури ринку чи впливом внутрішніх факторів підприємства. Для ефективного розвитку в конкурентному середовищі підприємство повинне мати певний рівень прибутку, постійно збільшувати свою </w:t>
      </w:r>
      <w:r w:rsidR="00EC4628" w:rsidRPr="008368BB">
        <w:rPr>
          <w:color w:val="000000"/>
          <w:sz w:val="28"/>
          <w:szCs w:val="28"/>
        </w:rPr>
        <w:t>ринкову вартість, зберігати та збільшувати частку ринку. А це, в свою чергу, передбачає постійні зміни на підприємстві в організаційні</w:t>
      </w:r>
      <w:r w:rsidR="00EC4628" w:rsidRPr="008368BB">
        <w:rPr>
          <w:color w:val="000000"/>
          <w:sz w:val="28"/>
          <w:szCs w:val="28"/>
          <w:lang w:val="uk-UA"/>
        </w:rPr>
        <w:t>й</w:t>
      </w:r>
      <w:r w:rsidR="00EC4628" w:rsidRPr="008368BB">
        <w:rPr>
          <w:color w:val="000000"/>
          <w:sz w:val="28"/>
          <w:szCs w:val="28"/>
        </w:rPr>
        <w:t xml:space="preserve"> структурі, технології, управлінні.</w:t>
      </w:r>
    </w:p>
    <w:p w:rsidR="008368BB" w:rsidRPr="008368BB" w:rsidRDefault="00EC4628" w:rsidP="008368BB">
      <w:pPr>
        <w:pStyle w:val="ac"/>
        <w:spacing w:after="0" w:line="360" w:lineRule="auto"/>
        <w:ind w:firstLine="709"/>
        <w:jc w:val="both"/>
        <w:rPr>
          <w:color w:val="000000"/>
          <w:sz w:val="28"/>
          <w:szCs w:val="28"/>
        </w:rPr>
      </w:pPr>
      <w:r w:rsidRPr="008368BB">
        <w:rPr>
          <w:color w:val="000000"/>
          <w:sz w:val="28"/>
          <w:szCs w:val="28"/>
        </w:rPr>
        <w:t>Наведений нижче SWOT</w:t>
      </w:r>
      <w:r w:rsidR="008368BB">
        <w:rPr>
          <w:color w:val="000000"/>
          <w:sz w:val="28"/>
          <w:szCs w:val="28"/>
        </w:rPr>
        <w:t>-</w:t>
      </w:r>
      <w:r w:rsidR="008368BB" w:rsidRPr="008368BB">
        <w:rPr>
          <w:color w:val="000000"/>
          <w:sz w:val="28"/>
          <w:szCs w:val="28"/>
        </w:rPr>
        <w:t>а</w:t>
      </w:r>
      <w:r w:rsidRPr="008368BB">
        <w:rPr>
          <w:color w:val="000000"/>
          <w:sz w:val="28"/>
          <w:szCs w:val="28"/>
        </w:rPr>
        <w:t>наліз складений у вигля</w:t>
      </w:r>
      <w:r w:rsidR="00DC191D" w:rsidRPr="008368BB">
        <w:rPr>
          <w:color w:val="000000"/>
          <w:sz w:val="28"/>
          <w:szCs w:val="28"/>
        </w:rPr>
        <w:t xml:space="preserve">ді таблиці і містить перелік </w:t>
      </w:r>
      <w:r w:rsidR="00DC191D" w:rsidRPr="008368BB">
        <w:rPr>
          <w:color w:val="000000"/>
          <w:sz w:val="28"/>
          <w:szCs w:val="28"/>
          <w:lang w:val="uk-UA"/>
        </w:rPr>
        <w:t>переваг порівняно з конкурентами, недоліки та способи боротьби з ними</w:t>
      </w:r>
      <w:r w:rsidRPr="008368BB">
        <w:rPr>
          <w:color w:val="000000"/>
          <w:sz w:val="28"/>
          <w:szCs w:val="28"/>
        </w:rPr>
        <w:t>.</w:t>
      </w:r>
    </w:p>
    <w:p w:rsidR="00095808" w:rsidRDefault="00095808" w:rsidP="008368BB">
      <w:pPr>
        <w:pStyle w:val="ac"/>
        <w:spacing w:after="0" w:line="360" w:lineRule="auto"/>
        <w:ind w:firstLine="709"/>
        <w:jc w:val="both"/>
        <w:rPr>
          <w:color w:val="000000"/>
          <w:sz w:val="28"/>
          <w:szCs w:val="28"/>
          <w:lang w:val="uk-UA"/>
        </w:rPr>
      </w:pPr>
    </w:p>
    <w:p w:rsidR="00C8257E" w:rsidRPr="00095808" w:rsidRDefault="00EC4628" w:rsidP="00095808">
      <w:pPr>
        <w:pStyle w:val="ac"/>
        <w:spacing w:after="0" w:line="360" w:lineRule="auto"/>
        <w:ind w:firstLine="709"/>
        <w:jc w:val="both"/>
        <w:rPr>
          <w:color w:val="000000"/>
          <w:sz w:val="28"/>
          <w:szCs w:val="28"/>
          <w:lang w:val="uk-UA"/>
        </w:rPr>
      </w:pPr>
      <w:r w:rsidRPr="00095808">
        <w:rPr>
          <w:sz w:val="28"/>
          <w:szCs w:val="28"/>
        </w:rPr>
        <w:t xml:space="preserve">Таблиця </w:t>
      </w:r>
      <w:r w:rsidR="00DC191D" w:rsidRPr="00095808">
        <w:rPr>
          <w:sz w:val="28"/>
          <w:szCs w:val="28"/>
        </w:rPr>
        <w:t>2</w:t>
      </w:r>
      <w:r w:rsidRPr="00095808">
        <w:rPr>
          <w:sz w:val="28"/>
          <w:szCs w:val="28"/>
        </w:rPr>
        <w:t>.</w:t>
      </w:r>
      <w:r w:rsidR="00AE6F05" w:rsidRPr="00095808">
        <w:rPr>
          <w:sz w:val="28"/>
          <w:szCs w:val="28"/>
        </w:rPr>
        <w:t>7</w:t>
      </w:r>
      <w:r w:rsidR="00095808" w:rsidRPr="00095808">
        <w:rPr>
          <w:sz w:val="28"/>
          <w:szCs w:val="28"/>
          <w:lang w:val="uk-UA"/>
        </w:rPr>
        <w:t xml:space="preserve">. </w:t>
      </w:r>
      <w:r w:rsidR="0098691C" w:rsidRPr="00095808">
        <w:rPr>
          <w:sz w:val="28"/>
          <w:szCs w:val="28"/>
        </w:rPr>
        <w:t>Swot</w:t>
      </w:r>
      <w:r w:rsidR="008368BB" w:rsidRPr="00095808">
        <w:rPr>
          <w:sz w:val="28"/>
          <w:szCs w:val="28"/>
        </w:rPr>
        <w:t>-а</w:t>
      </w:r>
      <w:r w:rsidR="0098691C" w:rsidRPr="00095808">
        <w:rPr>
          <w:sz w:val="28"/>
          <w:szCs w:val="28"/>
        </w:rPr>
        <w:t>нал</w:t>
      </w:r>
      <w:r w:rsidR="0098691C" w:rsidRPr="00095808">
        <w:rPr>
          <w:sz w:val="28"/>
          <w:szCs w:val="28"/>
          <w:lang w:val="uk-UA"/>
        </w:rPr>
        <w:t>і</w:t>
      </w:r>
      <w:r w:rsidR="00C8257E" w:rsidRPr="00095808">
        <w:rPr>
          <w:sz w:val="28"/>
          <w:szCs w:val="28"/>
        </w:rPr>
        <w:t xml:space="preserve">з </w:t>
      </w:r>
      <w:r w:rsidR="0098691C" w:rsidRPr="00095808">
        <w:rPr>
          <w:sz w:val="28"/>
          <w:szCs w:val="28"/>
          <w:lang w:val="uk-UA"/>
        </w:rPr>
        <w:t>ресторану «Черкаси»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5"/>
        <w:gridCol w:w="2042"/>
        <w:gridCol w:w="2590"/>
      </w:tblGrid>
      <w:tr w:rsidR="00C8257E" w:rsidRPr="00F572BD" w:rsidTr="00F572BD">
        <w:trPr>
          <w:cantSplit/>
          <w:trHeight w:hRule="exact" w:val="291"/>
          <w:jc w:val="center"/>
        </w:trPr>
        <w:tc>
          <w:tcPr>
            <w:tcW w:w="2509" w:type="pct"/>
            <w:shd w:val="clear" w:color="auto" w:fill="auto"/>
          </w:tcPr>
          <w:p w:rsidR="00C8257E" w:rsidRPr="00F572BD" w:rsidRDefault="0098691C" w:rsidP="00F572BD">
            <w:pPr>
              <w:autoSpaceDE w:val="0"/>
              <w:autoSpaceDN w:val="0"/>
              <w:adjustRightInd w:val="0"/>
              <w:spacing w:line="360" w:lineRule="auto"/>
              <w:jc w:val="both"/>
              <w:rPr>
                <w:iCs/>
                <w:color w:val="000000"/>
                <w:sz w:val="20"/>
                <w:szCs w:val="28"/>
                <w:lang w:val="uk-UA"/>
              </w:rPr>
            </w:pPr>
            <w:r w:rsidRPr="00F572BD">
              <w:rPr>
                <w:iCs/>
                <w:color w:val="000000"/>
                <w:sz w:val="20"/>
                <w:szCs w:val="28"/>
                <w:lang w:val="uk-UA"/>
              </w:rPr>
              <w:t>Переваги порівняно з конкурентами</w:t>
            </w:r>
          </w:p>
        </w:tc>
        <w:tc>
          <w:tcPr>
            <w:tcW w:w="1098" w:type="pct"/>
            <w:shd w:val="clear" w:color="auto" w:fill="auto"/>
          </w:tcPr>
          <w:p w:rsidR="00C8257E" w:rsidRPr="00F572BD" w:rsidRDefault="0098691C" w:rsidP="00F572BD">
            <w:pPr>
              <w:autoSpaceDE w:val="0"/>
              <w:autoSpaceDN w:val="0"/>
              <w:adjustRightInd w:val="0"/>
              <w:spacing w:line="360" w:lineRule="auto"/>
              <w:jc w:val="both"/>
              <w:rPr>
                <w:iCs/>
                <w:color w:val="000000"/>
                <w:sz w:val="20"/>
                <w:szCs w:val="28"/>
                <w:lang w:val="uk-UA"/>
              </w:rPr>
            </w:pPr>
            <w:r w:rsidRPr="00F572BD">
              <w:rPr>
                <w:iCs/>
                <w:color w:val="000000"/>
                <w:sz w:val="20"/>
                <w:szCs w:val="28"/>
                <w:lang w:val="uk-UA"/>
              </w:rPr>
              <w:t>Недоліки</w:t>
            </w:r>
          </w:p>
        </w:tc>
        <w:tc>
          <w:tcPr>
            <w:tcW w:w="1393" w:type="pct"/>
            <w:shd w:val="clear" w:color="auto" w:fill="auto"/>
          </w:tcPr>
          <w:p w:rsidR="00C8257E" w:rsidRPr="00F572BD" w:rsidRDefault="0098691C" w:rsidP="00F572BD">
            <w:pPr>
              <w:autoSpaceDE w:val="0"/>
              <w:autoSpaceDN w:val="0"/>
              <w:adjustRightInd w:val="0"/>
              <w:spacing w:line="360" w:lineRule="auto"/>
              <w:jc w:val="both"/>
              <w:rPr>
                <w:iCs/>
                <w:color w:val="000000"/>
                <w:sz w:val="20"/>
                <w:szCs w:val="28"/>
                <w:lang w:val="uk-UA"/>
              </w:rPr>
            </w:pPr>
            <w:r w:rsidRPr="00F572BD">
              <w:rPr>
                <w:iCs/>
                <w:color w:val="000000"/>
                <w:sz w:val="20"/>
                <w:szCs w:val="28"/>
                <w:lang w:val="uk-UA"/>
              </w:rPr>
              <w:t>Способи досягнення мети</w:t>
            </w:r>
          </w:p>
        </w:tc>
      </w:tr>
      <w:tr w:rsidR="00C8257E" w:rsidRPr="00F572BD" w:rsidTr="00F572BD">
        <w:trPr>
          <w:cantSplit/>
          <w:trHeight w:val="1097"/>
          <w:jc w:val="center"/>
        </w:trPr>
        <w:tc>
          <w:tcPr>
            <w:tcW w:w="2509" w:type="pct"/>
            <w:shd w:val="clear" w:color="auto" w:fill="auto"/>
          </w:tcPr>
          <w:p w:rsidR="00C8257E" w:rsidRPr="00F572BD" w:rsidRDefault="0098691C" w:rsidP="00F572BD">
            <w:pPr>
              <w:tabs>
                <w:tab w:val="left" w:pos="360"/>
              </w:tabs>
              <w:autoSpaceDE w:val="0"/>
              <w:autoSpaceDN w:val="0"/>
              <w:adjustRightInd w:val="0"/>
              <w:spacing w:line="360" w:lineRule="auto"/>
              <w:jc w:val="both"/>
              <w:rPr>
                <w:color w:val="000000"/>
                <w:sz w:val="20"/>
                <w:szCs w:val="28"/>
                <w:lang w:val="uk-UA"/>
              </w:rPr>
            </w:pPr>
            <w:r w:rsidRPr="00F572BD">
              <w:rPr>
                <w:color w:val="000000"/>
                <w:sz w:val="20"/>
                <w:szCs w:val="28"/>
              </w:rPr>
              <w:t>1.</w:t>
            </w:r>
            <w:r w:rsidRPr="00F572BD">
              <w:rPr>
                <w:color w:val="000000"/>
                <w:sz w:val="20"/>
                <w:szCs w:val="28"/>
                <w:lang w:val="uk-UA"/>
              </w:rPr>
              <w:t xml:space="preserve"> Зручне місцерозташування</w:t>
            </w:r>
          </w:p>
          <w:p w:rsidR="008368BB" w:rsidRPr="00F572BD" w:rsidRDefault="00C8257E" w:rsidP="00F572BD">
            <w:pPr>
              <w:autoSpaceDE w:val="0"/>
              <w:autoSpaceDN w:val="0"/>
              <w:adjustRightInd w:val="0"/>
              <w:spacing w:line="360" w:lineRule="auto"/>
              <w:jc w:val="both"/>
              <w:rPr>
                <w:color w:val="000000"/>
                <w:sz w:val="20"/>
                <w:szCs w:val="28"/>
              </w:rPr>
            </w:pPr>
            <w:r w:rsidRPr="00F572BD">
              <w:rPr>
                <w:color w:val="000000"/>
                <w:sz w:val="20"/>
                <w:szCs w:val="28"/>
              </w:rPr>
              <w:t>2</w:t>
            </w:r>
            <w:r w:rsidR="0098691C" w:rsidRPr="00F572BD">
              <w:rPr>
                <w:color w:val="000000"/>
                <w:sz w:val="20"/>
                <w:szCs w:val="28"/>
              </w:rPr>
              <w:t>.</w:t>
            </w:r>
            <w:r w:rsidR="008368BB" w:rsidRPr="00F572BD">
              <w:rPr>
                <w:color w:val="000000"/>
                <w:sz w:val="20"/>
                <w:szCs w:val="28"/>
                <w:lang w:val="uk-UA"/>
              </w:rPr>
              <w:t xml:space="preserve"> </w:t>
            </w:r>
            <w:r w:rsidR="0098691C" w:rsidRPr="00F572BD">
              <w:rPr>
                <w:color w:val="000000"/>
                <w:sz w:val="20"/>
                <w:szCs w:val="28"/>
                <w:lang w:val="uk-UA"/>
              </w:rPr>
              <w:t xml:space="preserve">2. </w:t>
            </w:r>
            <w:r w:rsidR="0098691C" w:rsidRPr="00F572BD">
              <w:rPr>
                <w:color w:val="000000"/>
                <w:sz w:val="20"/>
                <w:szCs w:val="28"/>
              </w:rPr>
              <w:t>Демокр</w:t>
            </w:r>
            <w:r w:rsidR="0098691C" w:rsidRPr="00F572BD">
              <w:rPr>
                <w:color w:val="000000"/>
                <w:sz w:val="20"/>
                <w:szCs w:val="28"/>
                <w:lang w:val="uk-UA"/>
              </w:rPr>
              <w:t>атична цінова політика</w:t>
            </w:r>
          </w:p>
          <w:p w:rsidR="008368BB" w:rsidRPr="00F572BD" w:rsidRDefault="0098691C" w:rsidP="00F572BD">
            <w:pPr>
              <w:autoSpaceDE w:val="0"/>
              <w:autoSpaceDN w:val="0"/>
              <w:adjustRightInd w:val="0"/>
              <w:spacing w:line="360" w:lineRule="auto"/>
              <w:jc w:val="both"/>
              <w:rPr>
                <w:color w:val="000000"/>
                <w:sz w:val="20"/>
                <w:szCs w:val="28"/>
              </w:rPr>
            </w:pPr>
            <w:r w:rsidRPr="00F572BD">
              <w:rPr>
                <w:color w:val="000000"/>
                <w:sz w:val="20"/>
                <w:szCs w:val="28"/>
              </w:rPr>
              <w:t>3.</w:t>
            </w:r>
            <w:r w:rsidRPr="00F572BD">
              <w:rPr>
                <w:color w:val="000000"/>
                <w:sz w:val="20"/>
                <w:szCs w:val="28"/>
                <w:lang w:val="uk-UA"/>
              </w:rPr>
              <w:t xml:space="preserve"> Національна кухня</w:t>
            </w:r>
          </w:p>
          <w:p w:rsidR="00C8257E" w:rsidRPr="00F572BD" w:rsidRDefault="0098691C" w:rsidP="00F572BD">
            <w:pPr>
              <w:autoSpaceDE w:val="0"/>
              <w:autoSpaceDN w:val="0"/>
              <w:adjustRightInd w:val="0"/>
              <w:spacing w:line="360" w:lineRule="auto"/>
              <w:jc w:val="both"/>
              <w:rPr>
                <w:color w:val="000000"/>
                <w:sz w:val="20"/>
                <w:szCs w:val="28"/>
                <w:lang w:val="uk-UA"/>
              </w:rPr>
            </w:pPr>
            <w:r w:rsidRPr="00F572BD">
              <w:rPr>
                <w:color w:val="000000"/>
                <w:sz w:val="20"/>
                <w:szCs w:val="28"/>
              </w:rPr>
              <w:t>4.</w:t>
            </w:r>
            <w:r w:rsidRPr="00F572BD">
              <w:rPr>
                <w:color w:val="000000"/>
                <w:sz w:val="20"/>
                <w:szCs w:val="28"/>
                <w:lang w:val="uk-UA"/>
              </w:rPr>
              <w:t xml:space="preserve"> </w:t>
            </w:r>
            <w:r w:rsidRPr="00F572BD">
              <w:rPr>
                <w:color w:val="000000"/>
                <w:sz w:val="20"/>
                <w:szCs w:val="28"/>
              </w:rPr>
              <w:t>Площа</w:t>
            </w:r>
            <w:r w:rsidRPr="00F572BD">
              <w:rPr>
                <w:color w:val="000000"/>
                <w:sz w:val="20"/>
                <w:szCs w:val="28"/>
                <w:lang w:val="uk-UA"/>
              </w:rPr>
              <w:t xml:space="preserve"> ресторану і кількість місць</w:t>
            </w:r>
          </w:p>
          <w:p w:rsidR="008368BB" w:rsidRPr="00F572BD" w:rsidRDefault="0098691C" w:rsidP="00F572BD">
            <w:pPr>
              <w:autoSpaceDE w:val="0"/>
              <w:autoSpaceDN w:val="0"/>
              <w:adjustRightInd w:val="0"/>
              <w:spacing w:line="360" w:lineRule="auto"/>
              <w:jc w:val="both"/>
              <w:rPr>
                <w:color w:val="000000"/>
                <w:sz w:val="20"/>
                <w:szCs w:val="28"/>
                <w:lang w:val="uk-UA"/>
              </w:rPr>
            </w:pPr>
            <w:r w:rsidRPr="00F572BD">
              <w:rPr>
                <w:color w:val="000000"/>
                <w:sz w:val="20"/>
                <w:szCs w:val="28"/>
              </w:rPr>
              <w:t>5</w:t>
            </w:r>
            <w:r w:rsidRPr="00F572BD">
              <w:rPr>
                <w:color w:val="000000"/>
                <w:sz w:val="20"/>
                <w:szCs w:val="28"/>
                <w:lang w:val="uk-UA"/>
              </w:rPr>
              <w:t>. Можливість проведення</w:t>
            </w:r>
            <w:r w:rsidR="008368BB" w:rsidRPr="00F572BD">
              <w:rPr>
                <w:color w:val="000000"/>
                <w:sz w:val="20"/>
                <w:szCs w:val="28"/>
                <w:lang w:val="uk-UA"/>
              </w:rPr>
              <w:t xml:space="preserve"> </w:t>
            </w:r>
            <w:r w:rsidRPr="00F572BD">
              <w:rPr>
                <w:color w:val="000000"/>
                <w:sz w:val="20"/>
                <w:szCs w:val="28"/>
                <w:lang w:val="uk-UA"/>
              </w:rPr>
              <w:t>масштабних банкетів та фуршетів</w:t>
            </w:r>
          </w:p>
          <w:p w:rsidR="008368BB" w:rsidRPr="00F572BD" w:rsidRDefault="0098691C" w:rsidP="00F572BD">
            <w:pPr>
              <w:autoSpaceDE w:val="0"/>
              <w:autoSpaceDN w:val="0"/>
              <w:adjustRightInd w:val="0"/>
              <w:spacing w:line="360" w:lineRule="auto"/>
              <w:jc w:val="both"/>
              <w:rPr>
                <w:color w:val="000000"/>
                <w:sz w:val="20"/>
                <w:szCs w:val="28"/>
                <w:lang w:val="uk-UA"/>
              </w:rPr>
            </w:pPr>
            <w:r w:rsidRPr="00F572BD">
              <w:rPr>
                <w:color w:val="000000"/>
                <w:sz w:val="20"/>
                <w:szCs w:val="28"/>
              </w:rPr>
              <w:t>6.</w:t>
            </w:r>
            <w:r w:rsidRPr="00F572BD">
              <w:rPr>
                <w:color w:val="000000"/>
                <w:sz w:val="20"/>
                <w:szCs w:val="28"/>
                <w:lang w:val="uk-UA"/>
              </w:rPr>
              <w:t xml:space="preserve"> Порівняно невелика кількість</w:t>
            </w:r>
            <w:r w:rsidR="008368BB" w:rsidRPr="00F572BD">
              <w:rPr>
                <w:color w:val="000000"/>
                <w:sz w:val="20"/>
                <w:szCs w:val="28"/>
                <w:lang w:val="uk-UA"/>
              </w:rPr>
              <w:t xml:space="preserve"> </w:t>
            </w:r>
            <w:r w:rsidRPr="00F572BD">
              <w:rPr>
                <w:color w:val="000000"/>
                <w:sz w:val="20"/>
                <w:szCs w:val="28"/>
                <w:lang w:val="uk-UA"/>
              </w:rPr>
              <w:t>конкурентів в ць</w:t>
            </w:r>
            <w:r w:rsidR="005162F4" w:rsidRPr="00F572BD">
              <w:rPr>
                <w:color w:val="000000"/>
                <w:sz w:val="20"/>
                <w:szCs w:val="28"/>
                <w:lang w:val="uk-UA"/>
              </w:rPr>
              <w:t>о</w:t>
            </w:r>
            <w:r w:rsidRPr="00F572BD">
              <w:rPr>
                <w:color w:val="000000"/>
                <w:sz w:val="20"/>
                <w:szCs w:val="28"/>
                <w:lang w:val="uk-UA"/>
              </w:rPr>
              <w:t>му районі</w:t>
            </w:r>
          </w:p>
          <w:p w:rsidR="00C8257E" w:rsidRPr="00F572BD" w:rsidRDefault="0098691C" w:rsidP="00F572BD">
            <w:pPr>
              <w:autoSpaceDE w:val="0"/>
              <w:autoSpaceDN w:val="0"/>
              <w:adjustRightInd w:val="0"/>
              <w:spacing w:line="360" w:lineRule="auto"/>
              <w:jc w:val="both"/>
              <w:rPr>
                <w:color w:val="000000"/>
                <w:sz w:val="20"/>
                <w:szCs w:val="28"/>
                <w:lang w:val="uk-UA"/>
              </w:rPr>
            </w:pPr>
            <w:r w:rsidRPr="00F572BD">
              <w:rPr>
                <w:color w:val="000000"/>
                <w:sz w:val="20"/>
                <w:szCs w:val="28"/>
              </w:rPr>
              <w:t>7.</w:t>
            </w:r>
            <w:r w:rsidRPr="00F572BD">
              <w:rPr>
                <w:color w:val="000000"/>
                <w:sz w:val="20"/>
                <w:szCs w:val="28"/>
                <w:lang w:val="uk-UA"/>
              </w:rPr>
              <w:t xml:space="preserve"> Вдала концепція</w:t>
            </w:r>
          </w:p>
        </w:tc>
        <w:tc>
          <w:tcPr>
            <w:tcW w:w="1098" w:type="pct"/>
            <w:shd w:val="clear" w:color="auto" w:fill="auto"/>
          </w:tcPr>
          <w:p w:rsidR="00C8257E" w:rsidRPr="00F572BD" w:rsidRDefault="0098691C" w:rsidP="00F572BD">
            <w:pPr>
              <w:autoSpaceDE w:val="0"/>
              <w:autoSpaceDN w:val="0"/>
              <w:adjustRightInd w:val="0"/>
              <w:spacing w:line="360" w:lineRule="auto"/>
              <w:jc w:val="both"/>
              <w:rPr>
                <w:color w:val="000000"/>
                <w:sz w:val="20"/>
                <w:szCs w:val="28"/>
                <w:lang w:val="uk-UA"/>
              </w:rPr>
            </w:pPr>
            <w:r w:rsidRPr="00F572BD">
              <w:rPr>
                <w:color w:val="000000"/>
                <w:sz w:val="20"/>
                <w:szCs w:val="28"/>
              </w:rPr>
              <w:t xml:space="preserve">1. </w:t>
            </w:r>
            <w:r w:rsidRPr="00F572BD">
              <w:rPr>
                <w:color w:val="000000"/>
                <w:sz w:val="20"/>
                <w:szCs w:val="28"/>
                <w:lang w:val="uk-UA"/>
              </w:rPr>
              <w:t>Великий штат співробітників</w:t>
            </w:r>
          </w:p>
          <w:p w:rsidR="00C8257E" w:rsidRPr="00F572BD" w:rsidRDefault="00C8257E" w:rsidP="00F572BD">
            <w:pPr>
              <w:autoSpaceDE w:val="0"/>
              <w:autoSpaceDN w:val="0"/>
              <w:adjustRightInd w:val="0"/>
              <w:spacing w:line="360" w:lineRule="auto"/>
              <w:jc w:val="both"/>
              <w:rPr>
                <w:color w:val="000000"/>
                <w:sz w:val="20"/>
                <w:szCs w:val="28"/>
              </w:rPr>
            </w:pPr>
          </w:p>
        </w:tc>
        <w:tc>
          <w:tcPr>
            <w:tcW w:w="1393" w:type="pct"/>
            <w:shd w:val="clear" w:color="auto" w:fill="auto"/>
          </w:tcPr>
          <w:p w:rsidR="00C8257E" w:rsidRPr="00F572BD" w:rsidRDefault="00C8257E" w:rsidP="00F572BD">
            <w:pPr>
              <w:autoSpaceDE w:val="0"/>
              <w:autoSpaceDN w:val="0"/>
              <w:adjustRightInd w:val="0"/>
              <w:spacing w:line="360" w:lineRule="auto"/>
              <w:jc w:val="both"/>
              <w:rPr>
                <w:color w:val="000000"/>
                <w:sz w:val="20"/>
                <w:szCs w:val="28"/>
                <w:lang w:val="uk-UA"/>
              </w:rPr>
            </w:pPr>
            <w:r w:rsidRPr="00F572BD">
              <w:rPr>
                <w:color w:val="000000"/>
                <w:sz w:val="20"/>
                <w:szCs w:val="28"/>
              </w:rPr>
              <w:t>1.</w:t>
            </w:r>
            <w:r w:rsidR="0098691C" w:rsidRPr="00F572BD">
              <w:rPr>
                <w:color w:val="000000"/>
                <w:sz w:val="20"/>
                <w:szCs w:val="28"/>
                <w:lang w:val="uk-UA"/>
              </w:rPr>
              <w:t xml:space="preserve"> Роб</w:t>
            </w:r>
            <w:r w:rsidR="005162F4" w:rsidRPr="00F572BD">
              <w:rPr>
                <w:color w:val="000000"/>
                <w:sz w:val="20"/>
                <w:szCs w:val="28"/>
                <w:lang w:val="uk-UA"/>
              </w:rPr>
              <w:t xml:space="preserve">ота з </w:t>
            </w:r>
            <w:r w:rsidR="0098691C" w:rsidRPr="00F572BD">
              <w:rPr>
                <w:color w:val="000000"/>
                <w:sz w:val="20"/>
                <w:szCs w:val="28"/>
                <w:lang w:val="uk-UA"/>
              </w:rPr>
              <w:t>персоналом</w:t>
            </w:r>
          </w:p>
          <w:p w:rsidR="00C8257E" w:rsidRPr="00F572BD" w:rsidRDefault="00C8257E" w:rsidP="00F572BD">
            <w:pPr>
              <w:autoSpaceDE w:val="0"/>
              <w:autoSpaceDN w:val="0"/>
              <w:adjustRightInd w:val="0"/>
              <w:spacing w:line="360" w:lineRule="auto"/>
              <w:jc w:val="both"/>
              <w:rPr>
                <w:color w:val="000000"/>
                <w:sz w:val="20"/>
                <w:szCs w:val="28"/>
              </w:rPr>
            </w:pPr>
          </w:p>
        </w:tc>
      </w:tr>
    </w:tbl>
    <w:p w:rsidR="005162F4" w:rsidRPr="008368BB" w:rsidRDefault="005162F4" w:rsidP="008368BB">
      <w:pPr>
        <w:spacing w:line="360" w:lineRule="auto"/>
        <w:ind w:firstLine="709"/>
        <w:jc w:val="both"/>
        <w:rPr>
          <w:b/>
          <w:color w:val="000000"/>
          <w:sz w:val="28"/>
          <w:szCs w:val="28"/>
          <w:lang w:val="uk-UA"/>
        </w:rPr>
      </w:pPr>
    </w:p>
    <w:p w:rsidR="005162F4" w:rsidRPr="009136D1" w:rsidRDefault="003A457F" w:rsidP="008368BB">
      <w:pPr>
        <w:spacing w:line="360" w:lineRule="auto"/>
        <w:ind w:firstLine="709"/>
        <w:jc w:val="both"/>
        <w:rPr>
          <w:color w:val="000000"/>
          <w:sz w:val="28"/>
          <w:szCs w:val="28"/>
          <w:lang w:val="uk-UA"/>
        </w:rPr>
      </w:pPr>
      <w:r w:rsidRPr="008368BB">
        <w:rPr>
          <w:color w:val="000000"/>
          <w:sz w:val="28"/>
          <w:szCs w:val="28"/>
          <w:lang w:val="en-US"/>
        </w:rPr>
        <w:t>PEST</w:t>
      </w:r>
      <w:r w:rsidRPr="008368BB">
        <w:rPr>
          <w:color w:val="000000"/>
          <w:sz w:val="28"/>
          <w:szCs w:val="28"/>
          <w:lang w:val="uk-UA"/>
        </w:rPr>
        <w:t xml:space="preserve"> – аналіз ресторану «Черкаси». </w:t>
      </w:r>
      <w:r w:rsidR="005162F4" w:rsidRPr="008368BB">
        <w:rPr>
          <w:color w:val="000000"/>
          <w:sz w:val="28"/>
          <w:szCs w:val="28"/>
          <w:lang w:val="uk-UA"/>
        </w:rPr>
        <w:t xml:space="preserve">У світовій економічній науці аналіз основних факторів зовнішнього середовища називається </w:t>
      </w:r>
      <w:r w:rsidR="005162F4" w:rsidRPr="008368BB">
        <w:rPr>
          <w:color w:val="000000"/>
          <w:sz w:val="28"/>
          <w:szCs w:val="28"/>
        </w:rPr>
        <w:t>PEST</w:t>
      </w:r>
      <w:r w:rsidR="008368BB">
        <w:rPr>
          <w:color w:val="000000"/>
          <w:sz w:val="28"/>
          <w:szCs w:val="28"/>
          <w:lang w:val="uk-UA"/>
        </w:rPr>
        <w:t>-</w:t>
      </w:r>
      <w:r w:rsidR="008368BB" w:rsidRPr="008368BB">
        <w:rPr>
          <w:color w:val="000000"/>
          <w:sz w:val="28"/>
          <w:szCs w:val="28"/>
          <w:lang w:val="uk-UA"/>
        </w:rPr>
        <w:t>а</w:t>
      </w:r>
      <w:r w:rsidR="005162F4" w:rsidRPr="008368BB">
        <w:rPr>
          <w:color w:val="000000"/>
          <w:sz w:val="28"/>
          <w:szCs w:val="28"/>
          <w:lang w:val="uk-UA"/>
        </w:rPr>
        <w:t xml:space="preserve">налізом. </w:t>
      </w:r>
      <w:r w:rsidR="005162F4" w:rsidRPr="008368BB">
        <w:rPr>
          <w:color w:val="000000"/>
          <w:sz w:val="28"/>
          <w:szCs w:val="28"/>
        </w:rPr>
        <w:t>PEST</w:t>
      </w:r>
      <w:r w:rsidR="005162F4" w:rsidRPr="009136D1">
        <w:rPr>
          <w:color w:val="000000"/>
          <w:sz w:val="28"/>
          <w:szCs w:val="28"/>
          <w:lang w:val="uk-UA"/>
        </w:rPr>
        <w:t xml:space="preserve"> </w:t>
      </w:r>
      <w:r w:rsidR="008368BB" w:rsidRPr="009136D1">
        <w:rPr>
          <w:color w:val="000000"/>
          <w:sz w:val="28"/>
          <w:szCs w:val="28"/>
          <w:lang w:val="uk-UA"/>
        </w:rPr>
        <w:t xml:space="preserve">– </w:t>
      </w:r>
      <w:r w:rsidR="005162F4" w:rsidRPr="009136D1">
        <w:rPr>
          <w:color w:val="000000"/>
          <w:sz w:val="28"/>
          <w:szCs w:val="28"/>
          <w:lang w:val="uk-UA"/>
        </w:rPr>
        <w:t>абревіатура назв різних середовищ:</w:t>
      </w:r>
    </w:p>
    <w:p w:rsidR="005162F4" w:rsidRPr="009136D1" w:rsidRDefault="005162F4" w:rsidP="008368BB">
      <w:pPr>
        <w:spacing w:line="360" w:lineRule="auto"/>
        <w:ind w:firstLine="709"/>
        <w:jc w:val="both"/>
        <w:rPr>
          <w:color w:val="000000"/>
          <w:sz w:val="28"/>
          <w:szCs w:val="28"/>
          <w:lang w:val="uk-UA"/>
        </w:rPr>
      </w:pPr>
      <w:r w:rsidRPr="008368BB">
        <w:rPr>
          <w:color w:val="000000"/>
          <w:sz w:val="28"/>
          <w:szCs w:val="28"/>
        </w:rPr>
        <w:t>P</w:t>
      </w:r>
      <w:r w:rsidRPr="009136D1">
        <w:rPr>
          <w:color w:val="000000"/>
          <w:sz w:val="28"/>
          <w:szCs w:val="28"/>
          <w:lang w:val="uk-UA"/>
        </w:rPr>
        <w:t xml:space="preserve"> </w:t>
      </w:r>
      <w:r w:rsidR="008368BB" w:rsidRPr="009136D1">
        <w:rPr>
          <w:color w:val="000000"/>
          <w:sz w:val="28"/>
          <w:szCs w:val="28"/>
          <w:lang w:val="uk-UA"/>
        </w:rPr>
        <w:t xml:space="preserve">– </w:t>
      </w:r>
      <w:r w:rsidRPr="008368BB">
        <w:rPr>
          <w:color w:val="000000"/>
          <w:sz w:val="28"/>
          <w:szCs w:val="28"/>
        </w:rPr>
        <w:t>political</w:t>
      </w:r>
      <w:r w:rsidRPr="009136D1">
        <w:rPr>
          <w:color w:val="000000"/>
          <w:sz w:val="28"/>
          <w:szCs w:val="28"/>
          <w:lang w:val="uk-UA"/>
        </w:rPr>
        <w:t xml:space="preserve"> </w:t>
      </w:r>
      <w:r w:rsidRPr="008368BB">
        <w:rPr>
          <w:color w:val="000000"/>
          <w:sz w:val="28"/>
          <w:szCs w:val="28"/>
        </w:rPr>
        <w:t>and</w:t>
      </w:r>
      <w:r w:rsidRPr="009136D1">
        <w:rPr>
          <w:color w:val="000000"/>
          <w:sz w:val="28"/>
          <w:szCs w:val="28"/>
          <w:lang w:val="uk-UA"/>
        </w:rPr>
        <w:t xml:space="preserve"> </w:t>
      </w:r>
      <w:r w:rsidRPr="008368BB">
        <w:rPr>
          <w:color w:val="000000"/>
          <w:sz w:val="28"/>
          <w:szCs w:val="28"/>
        </w:rPr>
        <w:t>legal</w:t>
      </w:r>
      <w:r w:rsidRPr="009136D1">
        <w:rPr>
          <w:color w:val="000000"/>
          <w:sz w:val="28"/>
          <w:szCs w:val="28"/>
          <w:lang w:val="uk-UA"/>
        </w:rPr>
        <w:t xml:space="preserve"> </w:t>
      </w:r>
      <w:r w:rsidRPr="008368BB">
        <w:rPr>
          <w:color w:val="000000"/>
          <w:sz w:val="28"/>
          <w:szCs w:val="28"/>
        </w:rPr>
        <w:t>environment</w:t>
      </w:r>
      <w:r w:rsidRPr="009136D1">
        <w:rPr>
          <w:color w:val="000000"/>
          <w:sz w:val="28"/>
          <w:szCs w:val="28"/>
          <w:lang w:val="uk-UA"/>
        </w:rPr>
        <w:t xml:space="preserve"> (політико-правове середовище);</w:t>
      </w:r>
    </w:p>
    <w:p w:rsidR="005162F4" w:rsidRPr="008368BB" w:rsidRDefault="005162F4" w:rsidP="008368BB">
      <w:pPr>
        <w:spacing w:line="360" w:lineRule="auto"/>
        <w:ind w:firstLine="709"/>
        <w:jc w:val="both"/>
        <w:rPr>
          <w:color w:val="000000"/>
          <w:sz w:val="28"/>
          <w:szCs w:val="28"/>
          <w:lang w:val="en-US"/>
        </w:rPr>
      </w:pPr>
      <w:r w:rsidRPr="008368BB">
        <w:rPr>
          <w:color w:val="000000"/>
          <w:sz w:val="28"/>
          <w:szCs w:val="28"/>
          <w:lang w:val="en-US"/>
        </w:rPr>
        <w:t xml:space="preserve">E </w:t>
      </w:r>
      <w:r w:rsidR="008368BB">
        <w:rPr>
          <w:color w:val="000000"/>
          <w:sz w:val="28"/>
          <w:szCs w:val="28"/>
          <w:lang w:val="en-US"/>
        </w:rPr>
        <w:t>–</w:t>
      </w:r>
      <w:r w:rsidR="008368BB" w:rsidRPr="008368BB">
        <w:rPr>
          <w:color w:val="000000"/>
          <w:sz w:val="28"/>
          <w:szCs w:val="28"/>
          <w:lang w:val="en-US"/>
        </w:rPr>
        <w:t xml:space="preserve"> </w:t>
      </w:r>
      <w:r w:rsidRPr="008368BB">
        <w:rPr>
          <w:color w:val="000000"/>
          <w:sz w:val="28"/>
          <w:szCs w:val="28"/>
          <w:lang w:val="en-US"/>
        </w:rPr>
        <w:t>economic environment (</w:t>
      </w:r>
      <w:r w:rsidRPr="008368BB">
        <w:rPr>
          <w:color w:val="000000"/>
          <w:sz w:val="28"/>
          <w:szCs w:val="28"/>
        </w:rPr>
        <w:t>економічне</w:t>
      </w:r>
      <w:r w:rsidRPr="008368BB">
        <w:rPr>
          <w:color w:val="000000"/>
          <w:sz w:val="28"/>
          <w:szCs w:val="28"/>
          <w:lang w:val="en-US"/>
        </w:rPr>
        <w:t xml:space="preserve"> </w:t>
      </w:r>
      <w:r w:rsidRPr="008368BB">
        <w:rPr>
          <w:color w:val="000000"/>
          <w:sz w:val="28"/>
          <w:szCs w:val="28"/>
        </w:rPr>
        <w:t>середовище</w:t>
      </w:r>
      <w:r w:rsidRPr="008368BB">
        <w:rPr>
          <w:color w:val="000000"/>
          <w:sz w:val="28"/>
          <w:szCs w:val="28"/>
          <w:lang w:val="en-US"/>
        </w:rPr>
        <w:t>);</w:t>
      </w:r>
    </w:p>
    <w:p w:rsidR="005162F4" w:rsidRPr="008368BB" w:rsidRDefault="005162F4" w:rsidP="008368BB">
      <w:pPr>
        <w:spacing w:line="360" w:lineRule="auto"/>
        <w:ind w:firstLine="709"/>
        <w:jc w:val="both"/>
        <w:rPr>
          <w:color w:val="000000"/>
          <w:sz w:val="28"/>
          <w:szCs w:val="28"/>
          <w:lang w:val="en-US"/>
        </w:rPr>
      </w:pPr>
      <w:r w:rsidRPr="008368BB">
        <w:rPr>
          <w:color w:val="000000"/>
          <w:sz w:val="28"/>
          <w:szCs w:val="28"/>
          <w:lang w:val="en-US"/>
        </w:rPr>
        <w:t xml:space="preserve">S </w:t>
      </w:r>
      <w:r w:rsidR="008368BB">
        <w:rPr>
          <w:color w:val="000000"/>
          <w:sz w:val="28"/>
          <w:szCs w:val="28"/>
          <w:lang w:val="en-US"/>
        </w:rPr>
        <w:t>–</w:t>
      </w:r>
      <w:r w:rsidR="008368BB" w:rsidRPr="008368BB">
        <w:rPr>
          <w:color w:val="000000"/>
          <w:sz w:val="28"/>
          <w:szCs w:val="28"/>
          <w:lang w:val="en-US"/>
        </w:rPr>
        <w:t xml:space="preserve"> </w:t>
      </w:r>
      <w:r w:rsidRPr="008368BB">
        <w:rPr>
          <w:color w:val="000000"/>
          <w:sz w:val="28"/>
          <w:szCs w:val="28"/>
          <w:lang w:val="en-US"/>
        </w:rPr>
        <w:t>sociocultural environment (</w:t>
      </w:r>
      <w:r w:rsidRPr="008368BB">
        <w:rPr>
          <w:color w:val="000000"/>
          <w:sz w:val="28"/>
          <w:szCs w:val="28"/>
        </w:rPr>
        <w:t>соціокультурне</w:t>
      </w:r>
      <w:r w:rsidRPr="008368BB">
        <w:rPr>
          <w:color w:val="000000"/>
          <w:sz w:val="28"/>
          <w:szCs w:val="28"/>
          <w:lang w:val="en-US"/>
        </w:rPr>
        <w:t xml:space="preserve"> </w:t>
      </w:r>
      <w:r w:rsidRPr="008368BB">
        <w:rPr>
          <w:color w:val="000000"/>
          <w:sz w:val="28"/>
          <w:szCs w:val="28"/>
        </w:rPr>
        <w:t>середовище</w:t>
      </w:r>
      <w:r w:rsidRPr="008368BB">
        <w:rPr>
          <w:color w:val="000000"/>
          <w:sz w:val="28"/>
          <w:szCs w:val="28"/>
          <w:lang w:val="en-US"/>
        </w:rPr>
        <w:t>);</w:t>
      </w:r>
    </w:p>
    <w:p w:rsidR="005162F4" w:rsidRPr="008368BB" w:rsidRDefault="005162F4" w:rsidP="008368BB">
      <w:pPr>
        <w:spacing w:line="360" w:lineRule="auto"/>
        <w:ind w:firstLine="709"/>
        <w:jc w:val="both"/>
        <w:rPr>
          <w:color w:val="000000"/>
          <w:sz w:val="28"/>
          <w:szCs w:val="28"/>
          <w:lang w:val="uk-UA"/>
        </w:rPr>
      </w:pPr>
      <w:r w:rsidRPr="008368BB">
        <w:rPr>
          <w:color w:val="000000"/>
          <w:sz w:val="28"/>
          <w:szCs w:val="28"/>
          <w:lang w:val="en-US"/>
        </w:rPr>
        <w:t xml:space="preserve">T </w:t>
      </w:r>
      <w:r w:rsidR="008368BB">
        <w:rPr>
          <w:color w:val="000000"/>
          <w:sz w:val="28"/>
          <w:szCs w:val="28"/>
          <w:lang w:val="en-US"/>
        </w:rPr>
        <w:t>–</w:t>
      </w:r>
      <w:r w:rsidR="008368BB" w:rsidRPr="008368BB">
        <w:rPr>
          <w:color w:val="000000"/>
          <w:sz w:val="28"/>
          <w:szCs w:val="28"/>
          <w:lang w:val="en-US"/>
        </w:rPr>
        <w:t xml:space="preserve"> </w:t>
      </w:r>
      <w:r w:rsidRPr="008368BB">
        <w:rPr>
          <w:color w:val="000000"/>
          <w:sz w:val="28"/>
          <w:szCs w:val="28"/>
          <w:lang w:val="en-US"/>
        </w:rPr>
        <w:t>technological environment (</w:t>
      </w:r>
      <w:r w:rsidRPr="008368BB">
        <w:rPr>
          <w:color w:val="000000"/>
          <w:sz w:val="28"/>
          <w:szCs w:val="28"/>
        </w:rPr>
        <w:t>технологічне</w:t>
      </w:r>
      <w:r w:rsidRPr="008368BB">
        <w:rPr>
          <w:color w:val="000000"/>
          <w:sz w:val="28"/>
          <w:szCs w:val="28"/>
          <w:lang w:val="en-US"/>
        </w:rPr>
        <w:t xml:space="preserve"> </w:t>
      </w:r>
      <w:r w:rsidRPr="008368BB">
        <w:rPr>
          <w:color w:val="000000"/>
          <w:sz w:val="28"/>
          <w:szCs w:val="28"/>
        </w:rPr>
        <w:t>середовище</w:t>
      </w:r>
      <w:r w:rsidRPr="008368BB">
        <w:rPr>
          <w:color w:val="000000"/>
          <w:sz w:val="28"/>
          <w:szCs w:val="28"/>
          <w:lang w:val="en-US"/>
        </w:rPr>
        <w:t>).</w:t>
      </w:r>
    </w:p>
    <w:p w:rsidR="005162F4" w:rsidRPr="008368BB" w:rsidRDefault="005162F4" w:rsidP="008368BB">
      <w:pPr>
        <w:spacing w:line="360" w:lineRule="auto"/>
        <w:ind w:firstLine="709"/>
        <w:jc w:val="both"/>
        <w:rPr>
          <w:color w:val="000000"/>
          <w:sz w:val="28"/>
          <w:szCs w:val="28"/>
        </w:rPr>
      </w:pPr>
      <w:r w:rsidRPr="008368BB">
        <w:rPr>
          <w:color w:val="000000"/>
          <w:sz w:val="28"/>
          <w:szCs w:val="28"/>
        </w:rPr>
        <w:t xml:space="preserve">PEST </w:t>
      </w:r>
      <w:r w:rsidR="008368BB">
        <w:rPr>
          <w:color w:val="000000"/>
          <w:sz w:val="28"/>
          <w:szCs w:val="28"/>
        </w:rPr>
        <w:t>–</w:t>
      </w:r>
      <w:r w:rsidR="008368BB" w:rsidRPr="008368BB">
        <w:rPr>
          <w:color w:val="000000"/>
          <w:sz w:val="28"/>
          <w:szCs w:val="28"/>
        </w:rPr>
        <w:t xml:space="preserve"> </w:t>
      </w:r>
      <w:r w:rsidRPr="008368BB">
        <w:rPr>
          <w:color w:val="000000"/>
          <w:sz w:val="28"/>
          <w:szCs w:val="28"/>
        </w:rPr>
        <w:t>аналіз ставить за мету виявити ті фактори зовнішнього середовища, які найбільше впливають на організацію, а також передбачити динаміку впливу цих факторів.</w:t>
      </w:r>
    </w:p>
    <w:p w:rsidR="005162F4" w:rsidRPr="008368BB" w:rsidRDefault="005162F4" w:rsidP="008368BB">
      <w:pPr>
        <w:spacing w:line="360" w:lineRule="auto"/>
        <w:ind w:firstLine="709"/>
        <w:jc w:val="both"/>
        <w:rPr>
          <w:color w:val="000000"/>
          <w:sz w:val="28"/>
          <w:szCs w:val="28"/>
        </w:rPr>
      </w:pPr>
      <w:r w:rsidRPr="008368BB">
        <w:rPr>
          <w:color w:val="000000"/>
          <w:sz w:val="28"/>
          <w:szCs w:val="28"/>
        </w:rPr>
        <w:t>Розглянемо стратегічну оцінку зовнішнього середовища шляхом оцінювання вказаних факторів.</w:t>
      </w:r>
    </w:p>
    <w:p w:rsidR="005162F4" w:rsidRPr="008368BB" w:rsidRDefault="005162F4" w:rsidP="008368BB">
      <w:pPr>
        <w:spacing w:line="360" w:lineRule="auto"/>
        <w:ind w:firstLine="709"/>
        <w:jc w:val="both"/>
        <w:rPr>
          <w:color w:val="000000"/>
          <w:sz w:val="28"/>
          <w:szCs w:val="28"/>
        </w:rPr>
      </w:pPr>
      <w:r w:rsidRPr="008368BB">
        <w:rPr>
          <w:bCs/>
          <w:iCs/>
          <w:color w:val="000000"/>
          <w:sz w:val="28"/>
          <w:szCs w:val="28"/>
        </w:rPr>
        <w:t>Політичні.</w:t>
      </w:r>
      <w:r w:rsidRPr="008368BB">
        <w:rPr>
          <w:color w:val="000000"/>
          <w:sz w:val="28"/>
          <w:szCs w:val="28"/>
        </w:rPr>
        <w:t xml:space="preserve"> Внутрішній ринок завжди знаходиться під впливом політичних подій та рішень. Відповідно до цього політичні фактори відбиватимуться на</w:t>
      </w:r>
      <w:r w:rsidRPr="008368BB">
        <w:rPr>
          <w:color w:val="000000"/>
          <w:sz w:val="28"/>
          <w:szCs w:val="28"/>
          <w:lang w:val="uk-UA"/>
        </w:rPr>
        <w:t xml:space="preserve"> галузі</w:t>
      </w:r>
      <w:r w:rsidRPr="008368BB">
        <w:rPr>
          <w:color w:val="000000"/>
          <w:sz w:val="28"/>
          <w:szCs w:val="28"/>
        </w:rPr>
        <w:t xml:space="preserve">. Соціальна напруга може порушувати процес виробництва та обмежувати збут, якщо політичні рішення спрямовані проти якоїсь компанії або продукту. Політичні дії проти уряду або раптова зміна режиму як мінімум збільшують невизначеність </w:t>
      </w:r>
      <w:r w:rsidRPr="008368BB">
        <w:rPr>
          <w:color w:val="000000"/>
          <w:sz w:val="28"/>
          <w:szCs w:val="28"/>
          <w:lang w:val="uk-UA"/>
        </w:rPr>
        <w:t>цінової політики</w:t>
      </w:r>
      <w:r w:rsidRPr="008368BB">
        <w:rPr>
          <w:color w:val="000000"/>
          <w:sz w:val="28"/>
          <w:szCs w:val="28"/>
        </w:rPr>
        <w:t xml:space="preserve">. Слід зазначити, що такі події </w:t>
      </w:r>
      <w:r w:rsidR="008368BB">
        <w:rPr>
          <w:color w:val="000000"/>
          <w:sz w:val="28"/>
          <w:szCs w:val="28"/>
        </w:rPr>
        <w:t>–</w:t>
      </w:r>
      <w:r w:rsidR="008368BB" w:rsidRPr="008368BB">
        <w:rPr>
          <w:color w:val="000000"/>
          <w:sz w:val="28"/>
          <w:szCs w:val="28"/>
        </w:rPr>
        <w:t xml:space="preserve"> </w:t>
      </w:r>
      <w:r w:rsidRPr="008368BB">
        <w:rPr>
          <w:color w:val="000000"/>
          <w:sz w:val="28"/>
          <w:szCs w:val="28"/>
        </w:rPr>
        <w:t>виключення, а не правила. Майже в усіх країнах поточний політичний процес характеризується певними змінами у державній політиці, а не переворотами. Проте навіть незначні зміни у політиці позначаються на бізнесі. Тому політичні фактори фірма повинна врахувати до прийняття рішень щодо вкладення капіталів або прийняття на себе зобов'язань щодо збуту. Зазвичай треба уникати будь-якого ризику. Але у деяких випадках, коли це неможливо і фірма має залишитись на ринку, необхідно спрямовувати зусилля на зниження ризиків.</w:t>
      </w:r>
    </w:p>
    <w:p w:rsidR="005162F4" w:rsidRPr="008368BB" w:rsidRDefault="005162F4" w:rsidP="008368BB">
      <w:pPr>
        <w:spacing w:line="360" w:lineRule="auto"/>
        <w:ind w:firstLine="709"/>
        <w:jc w:val="both"/>
        <w:rPr>
          <w:color w:val="000000"/>
          <w:sz w:val="28"/>
          <w:szCs w:val="28"/>
        </w:rPr>
      </w:pPr>
      <w:r w:rsidRPr="008368BB">
        <w:rPr>
          <w:bCs/>
          <w:iCs/>
          <w:color w:val="000000"/>
          <w:sz w:val="28"/>
          <w:szCs w:val="28"/>
        </w:rPr>
        <w:t>Правові.</w:t>
      </w:r>
      <w:r w:rsidRPr="008368BB">
        <w:rPr>
          <w:color w:val="000000"/>
          <w:sz w:val="28"/>
          <w:szCs w:val="28"/>
        </w:rPr>
        <w:t xml:space="preserve"> Займаючись будь-якою діяльністю, фірма підпадає під дію численних законів та регулюючих актів. Кожна компанія має відповідний правовий статус (приватна компанія, холдинг, корпорація, концерн, консорціум, акціонерне товариство тощо). Саме цей фактор визначає, яким чином організація має вести справи, які податки виплачувати та за що відповідати. Як би керівництво не ставилось до законів, воно змушене чи дотримуватись їх, чи відповідати за їх недотримання, а в крайньому разі навіть припиняти діяльність фірми. Безумовно, розібратись у діючому законодавстві нашої країни може лише кваліфікований юрист, до того ж українська законодавча база досить недосконала.</w:t>
      </w:r>
    </w:p>
    <w:p w:rsidR="005162F4" w:rsidRPr="008368BB" w:rsidRDefault="005162F4" w:rsidP="008368BB">
      <w:pPr>
        <w:spacing w:line="360" w:lineRule="auto"/>
        <w:ind w:firstLine="709"/>
        <w:jc w:val="both"/>
        <w:rPr>
          <w:color w:val="000000"/>
          <w:sz w:val="28"/>
          <w:szCs w:val="28"/>
        </w:rPr>
      </w:pPr>
      <w:r w:rsidRPr="008368BB">
        <w:rPr>
          <w:bCs/>
          <w:iCs/>
          <w:color w:val="000000"/>
          <w:sz w:val="28"/>
          <w:szCs w:val="28"/>
        </w:rPr>
        <w:t>Соціокультурні.</w:t>
      </w:r>
      <w:r w:rsidRPr="008368BB">
        <w:rPr>
          <w:color w:val="000000"/>
          <w:sz w:val="28"/>
          <w:szCs w:val="28"/>
        </w:rPr>
        <w:t xml:space="preserve"> Виходячи з того, що організація здійснює свою діяльність у певному культурному середовищі, на неї впливає ряд соціокультурних факторів: рівень освіченості та професійної підготовки населення, життєві цінності, традиції. Соціокультурні фактори впливають також на продукцію та послуги, які є результатом діяльності компанії. Показовим є виробництво одягу: люди віддають перевагу речам відомих модельєрів та готові за них заплатити значно більше, ніж вони того варті. Вони вважають, що це робить їх вагомішими у суспільстві. Від соціокультурних факторів залежать і способи ведення бізнесу деякими компаніями. Від уявлень споживачів щодо якісного обслуговування залежить щоденна практика магазинів роздрібної торгівлі та ресторанів. Результатом соціокультурного впливу на організацію стала зростаюча увага до соціальної відповідальності.</w:t>
      </w:r>
    </w:p>
    <w:p w:rsidR="005162F4" w:rsidRPr="008368BB" w:rsidRDefault="005162F4" w:rsidP="008368BB">
      <w:pPr>
        <w:spacing w:line="360" w:lineRule="auto"/>
        <w:ind w:firstLine="709"/>
        <w:jc w:val="both"/>
        <w:rPr>
          <w:color w:val="000000"/>
          <w:sz w:val="28"/>
          <w:szCs w:val="28"/>
        </w:rPr>
      </w:pPr>
      <w:r w:rsidRPr="008368BB">
        <w:rPr>
          <w:color w:val="000000"/>
          <w:sz w:val="28"/>
          <w:szCs w:val="28"/>
        </w:rPr>
        <w:t>Керівництво має не тільки відслідковувати соціальний вплив на організацію, а й передбачати зміни в суспільстві та враховувати ці зміни більш ефективно, ніж конкуренти.</w:t>
      </w:r>
    </w:p>
    <w:p w:rsidR="005162F4" w:rsidRPr="008368BB" w:rsidRDefault="005162F4" w:rsidP="008368BB">
      <w:pPr>
        <w:spacing w:line="360" w:lineRule="auto"/>
        <w:ind w:firstLine="709"/>
        <w:jc w:val="both"/>
        <w:rPr>
          <w:color w:val="000000"/>
          <w:sz w:val="28"/>
          <w:szCs w:val="28"/>
        </w:rPr>
      </w:pPr>
      <w:r w:rsidRPr="008368BB">
        <w:rPr>
          <w:bCs/>
          <w:iCs/>
          <w:color w:val="000000"/>
          <w:sz w:val="28"/>
          <w:szCs w:val="28"/>
        </w:rPr>
        <w:t>Технологічні.</w:t>
      </w:r>
      <w:r w:rsidRPr="008368BB">
        <w:rPr>
          <w:b/>
          <w:bCs/>
          <w:i/>
          <w:iCs/>
          <w:color w:val="000000"/>
          <w:sz w:val="28"/>
          <w:szCs w:val="28"/>
        </w:rPr>
        <w:t xml:space="preserve"> </w:t>
      </w:r>
      <w:r w:rsidRPr="008368BB">
        <w:rPr>
          <w:color w:val="000000"/>
          <w:sz w:val="28"/>
          <w:szCs w:val="28"/>
        </w:rPr>
        <w:t>До технологічних факторів слід віднести державні та недержавні витрати на науку і техніку, патентно-ліцензійний захист технологій, нові тенденції в трансферті технологій, темпи розробки нової продукції, інноваційні процеси.</w:t>
      </w:r>
    </w:p>
    <w:p w:rsidR="005162F4" w:rsidRPr="008368BB" w:rsidRDefault="005162F4" w:rsidP="008368BB">
      <w:pPr>
        <w:spacing w:line="360" w:lineRule="auto"/>
        <w:ind w:firstLine="709"/>
        <w:jc w:val="both"/>
        <w:rPr>
          <w:color w:val="000000"/>
          <w:sz w:val="28"/>
          <w:szCs w:val="28"/>
        </w:rPr>
      </w:pPr>
      <w:r w:rsidRPr="008368BB">
        <w:rPr>
          <w:color w:val="000000"/>
          <w:sz w:val="28"/>
          <w:szCs w:val="28"/>
        </w:rPr>
        <w:t>Загальний стан зовнішнього середовища непрямого впливу може бути означений за допомогою таких груп чинників:</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iCs/>
          <w:color w:val="000000"/>
          <w:sz w:val="28"/>
          <w:szCs w:val="28"/>
        </w:rPr>
        <w:t>стан економіки та ринків (економічні фактори)</w:t>
      </w:r>
      <w:r w:rsidRPr="008368BB">
        <w:rPr>
          <w:color w:val="000000"/>
          <w:sz w:val="28"/>
          <w:szCs w:val="28"/>
        </w:rPr>
        <w:t xml:space="preserve">: характер економіки та економічних процесів (у тому числі інфляція або дефляція); система оподаткування та якість </w:t>
      </w:r>
      <w:r w:rsidR="008368BB">
        <w:rPr>
          <w:color w:val="000000"/>
          <w:sz w:val="28"/>
          <w:szCs w:val="28"/>
        </w:rPr>
        <w:t>«</w:t>
      </w:r>
      <w:r w:rsidR="008368BB" w:rsidRPr="008368BB">
        <w:rPr>
          <w:color w:val="000000"/>
          <w:sz w:val="28"/>
          <w:szCs w:val="28"/>
        </w:rPr>
        <w:t>е</w:t>
      </w:r>
      <w:r w:rsidRPr="008368BB">
        <w:rPr>
          <w:color w:val="000000"/>
          <w:sz w:val="28"/>
          <w:szCs w:val="28"/>
        </w:rPr>
        <w:t>кономічного законодавства</w:t>
      </w:r>
      <w:r w:rsidR="008368BB">
        <w:rPr>
          <w:color w:val="000000"/>
          <w:sz w:val="28"/>
          <w:szCs w:val="28"/>
        </w:rPr>
        <w:t>»</w:t>
      </w:r>
      <w:r w:rsidR="008368BB" w:rsidRPr="008368BB">
        <w:rPr>
          <w:color w:val="000000"/>
          <w:sz w:val="28"/>
          <w:szCs w:val="28"/>
        </w:rPr>
        <w:t>;</w:t>
      </w:r>
      <w:r w:rsidRPr="008368BB">
        <w:rPr>
          <w:color w:val="000000"/>
          <w:sz w:val="28"/>
          <w:szCs w:val="28"/>
        </w:rPr>
        <w:t xml:space="preserve"> масштаби економічної підтримки окремих галузей (підприємств); загальна кон'юнктура національного ринку; розміри та темпи зростання чи зменшення ринку взагалі); розміри та темпи зростання сегментів відповідно до інтересів фірми; стан фондового ринку; інвестиційні процеси; ставки банківського проценту; система ціноутворення та рівень централізовано регульованих цін; вартість землі;</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iCs/>
          <w:color w:val="000000"/>
          <w:sz w:val="28"/>
          <w:szCs w:val="28"/>
        </w:rPr>
        <w:t>діяльність уряду (політико-інституційні фактори):</w:t>
      </w:r>
      <w:r w:rsidRPr="008368BB">
        <w:rPr>
          <w:color w:val="000000"/>
          <w:sz w:val="28"/>
          <w:szCs w:val="28"/>
        </w:rPr>
        <w:t xml:space="preserve"> стабільність уряду; державна політика приватизації/націоналізації; державний контроль і регулювання діяльності підприємств; рівень протекціонізму; зростання</w:t>
      </w:r>
      <w:r w:rsidR="008368BB">
        <w:rPr>
          <w:color w:val="000000"/>
          <w:sz w:val="28"/>
          <w:szCs w:val="28"/>
        </w:rPr>
        <w:t xml:space="preserve"> / </w:t>
      </w:r>
      <w:r w:rsidR="008368BB" w:rsidRPr="008368BB">
        <w:rPr>
          <w:color w:val="000000"/>
          <w:sz w:val="28"/>
          <w:szCs w:val="28"/>
        </w:rPr>
        <w:t>зменшення</w:t>
      </w:r>
      <w:r w:rsidRPr="008368BB">
        <w:rPr>
          <w:color w:val="000000"/>
          <w:sz w:val="28"/>
          <w:szCs w:val="28"/>
        </w:rPr>
        <w:t xml:space="preserve"> значення уряду як замовника; міждержавні угоди з іншими /рядами; рішення уряду щодо підтримки окремих галузей підприємств; вимоги забезпечення рівня зайнятості; державна політика щодо забезпечення ресурсами окремих галузей і підприємств; рівень корупції державних структур; рівень економічної свободи держави;</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iCs/>
          <w:color w:val="000000"/>
          <w:sz w:val="28"/>
          <w:szCs w:val="28"/>
        </w:rPr>
        <w:t>структурні тенденції:</w:t>
      </w:r>
      <w:r w:rsidRPr="008368BB">
        <w:rPr>
          <w:color w:val="000000"/>
          <w:sz w:val="28"/>
          <w:szCs w:val="28"/>
        </w:rPr>
        <w:t xml:space="preserve"> структура галузей національної економіки; виникнення нових галузей; згортан</w:t>
      </w:r>
      <w:r w:rsidR="003A457F" w:rsidRPr="008368BB">
        <w:rPr>
          <w:color w:val="000000"/>
          <w:sz w:val="28"/>
          <w:szCs w:val="28"/>
        </w:rPr>
        <w:t xml:space="preserve">ня діяльності </w:t>
      </w:r>
      <w:r w:rsidR="003A457F" w:rsidRPr="008368BB">
        <w:rPr>
          <w:color w:val="000000"/>
          <w:sz w:val="28"/>
          <w:szCs w:val="28"/>
          <w:lang w:val="uk-UA"/>
        </w:rPr>
        <w:t>«</w:t>
      </w:r>
      <w:r w:rsidR="003A457F" w:rsidRPr="008368BB">
        <w:rPr>
          <w:color w:val="000000"/>
          <w:sz w:val="28"/>
          <w:szCs w:val="28"/>
        </w:rPr>
        <w:t>застарілих</w:t>
      </w:r>
      <w:r w:rsidR="003A457F" w:rsidRPr="008368BB">
        <w:rPr>
          <w:color w:val="000000"/>
          <w:sz w:val="28"/>
          <w:szCs w:val="28"/>
          <w:lang w:val="uk-UA"/>
        </w:rPr>
        <w:t>»</w:t>
      </w:r>
      <w:r w:rsidRPr="008368BB">
        <w:rPr>
          <w:color w:val="000000"/>
          <w:sz w:val="28"/>
          <w:szCs w:val="28"/>
        </w:rPr>
        <w:t xml:space="preserve"> галузей; вплив міжнародного розподілу праці на діяльність окремих галузей і підприємств; зміни оптимальних розмірів підприємств;</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iCs/>
          <w:color w:val="000000"/>
          <w:sz w:val="28"/>
          <w:szCs w:val="28"/>
        </w:rPr>
        <w:t>науково-технічні тенденції:</w:t>
      </w:r>
      <w:r w:rsidR="003A457F" w:rsidRPr="008368BB">
        <w:rPr>
          <w:color w:val="000000"/>
          <w:sz w:val="28"/>
          <w:szCs w:val="28"/>
        </w:rPr>
        <w:t xml:space="preserve"> </w:t>
      </w:r>
      <w:r w:rsidR="003A457F" w:rsidRPr="008368BB">
        <w:rPr>
          <w:color w:val="000000"/>
          <w:sz w:val="28"/>
          <w:szCs w:val="28"/>
          <w:lang w:val="uk-UA"/>
        </w:rPr>
        <w:t>«</w:t>
      </w:r>
      <w:r w:rsidRPr="008368BB">
        <w:rPr>
          <w:color w:val="000000"/>
          <w:sz w:val="28"/>
          <w:szCs w:val="28"/>
        </w:rPr>
        <w:t>технологічні прорив</w:t>
      </w:r>
      <w:r w:rsidR="003A457F" w:rsidRPr="008368BB">
        <w:rPr>
          <w:color w:val="000000"/>
          <w:sz w:val="28"/>
          <w:szCs w:val="28"/>
        </w:rPr>
        <w:t>и</w:t>
      </w:r>
      <w:r w:rsidR="003A457F" w:rsidRPr="008368BB">
        <w:rPr>
          <w:color w:val="000000"/>
          <w:sz w:val="28"/>
          <w:szCs w:val="28"/>
          <w:lang w:val="uk-UA"/>
        </w:rPr>
        <w:t>»</w:t>
      </w:r>
      <w:r w:rsidR="003A457F" w:rsidRPr="008368BB">
        <w:rPr>
          <w:color w:val="000000"/>
          <w:sz w:val="28"/>
          <w:szCs w:val="28"/>
        </w:rPr>
        <w:t xml:space="preserve">; скорочення або продовження </w:t>
      </w:r>
      <w:r w:rsidR="003A457F" w:rsidRPr="008368BB">
        <w:rPr>
          <w:color w:val="000000"/>
          <w:sz w:val="28"/>
          <w:szCs w:val="28"/>
          <w:lang w:val="uk-UA"/>
        </w:rPr>
        <w:t>«</w:t>
      </w:r>
      <w:r w:rsidR="003A457F" w:rsidRPr="008368BB">
        <w:rPr>
          <w:color w:val="000000"/>
          <w:sz w:val="28"/>
          <w:szCs w:val="28"/>
        </w:rPr>
        <w:t>життєвого циклу</w:t>
      </w:r>
      <w:r w:rsidR="003A457F" w:rsidRPr="008368BB">
        <w:rPr>
          <w:color w:val="000000"/>
          <w:sz w:val="28"/>
          <w:szCs w:val="28"/>
          <w:lang w:val="uk-UA"/>
        </w:rPr>
        <w:t>»</w:t>
      </w:r>
      <w:r w:rsidRPr="008368BB">
        <w:rPr>
          <w:color w:val="000000"/>
          <w:sz w:val="28"/>
          <w:szCs w:val="28"/>
        </w:rPr>
        <w:t xml:space="preserve"> технологій; питома вага наукоємких виробництв і продукції; вимоги до кваліфікації кадрів високотехнологічних виробництв; вимоги до науково-технічного рівня конкурентноспроможної продукції;</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color w:val="000000"/>
          <w:sz w:val="28"/>
          <w:szCs w:val="28"/>
        </w:rPr>
        <w:t>природно-екологічна складова: природнокліматичні умови; територіальне розміщення корисних копалин і природних ресурсів; розміщення великих промислових і сільськогосподарських центрів; законодавство з економічних питань; стан екологічного середовища та його вплив на виробництво;</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iCs/>
          <w:color w:val="000000"/>
          <w:sz w:val="28"/>
          <w:szCs w:val="28"/>
        </w:rPr>
        <w:t>тенденції ресурсного забезпечення:</w:t>
      </w:r>
      <w:r w:rsidRPr="008368BB">
        <w:rPr>
          <w:color w:val="000000"/>
          <w:sz w:val="28"/>
          <w:szCs w:val="28"/>
        </w:rPr>
        <w:t xml:space="preserve"> структура і наявність національних ресурсів; імпорт-експорт; рівень дефіцитності ресурсів, що споживаються наявними підприємствами; доступність ресурсів;</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iCs/>
          <w:color w:val="000000"/>
          <w:sz w:val="28"/>
          <w:szCs w:val="28"/>
        </w:rPr>
        <w:t>демографічні тенденції:</w:t>
      </w:r>
      <w:r w:rsidRPr="008368BB">
        <w:rPr>
          <w:color w:val="000000"/>
          <w:sz w:val="28"/>
          <w:szCs w:val="28"/>
        </w:rPr>
        <w:t xml:space="preserve"> кількість потенційних споживачів; наявна та потенційна кількість робочої сили; кваліфікаційні характеристики робочої сили (якість робочої сили);</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iCs/>
          <w:color w:val="000000"/>
          <w:sz w:val="28"/>
          <w:szCs w:val="28"/>
        </w:rPr>
        <w:t>соціально-культурна складова:</w:t>
      </w:r>
      <w:r w:rsidRPr="008368BB">
        <w:rPr>
          <w:color w:val="000000"/>
          <w:sz w:val="28"/>
          <w:szCs w:val="28"/>
        </w:rPr>
        <w:t xml:space="preserve"> сприяння/недовіра до</w:t>
      </w:r>
      <w:r w:rsidR="003A457F" w:rsidRPr="008368BB">
        <w:rPr>
          <w:color w:val="000000"/>
          <w:sz w:val="28"/>
          <w:szCs w:val="28"/>
        </w:rPr>
        <w:t xml:space="preserve"> приватного бізнесу; відносини </w:t>
      </w:r>
      <w:r w:rsidR="003A457F" w:rsidRPr="008368BB">
        <w:rPr>
          <w:color w:val="000000"/>
          <w:sz w:val="28"/>
          <w:szCs w:val="28"/>
          <w:lang w:val="uk-UA"/>
        </w:rPr>
        <w:t>«</w:t>
      </w:r>
      <w:r w:rsidRPr="008368BB">
        <w:rPr>
          <w:color w:val="000000"/>
          <w:sz w:val="28"/>
          <w:szCs w:val="28"/>
        </w:rPr>
        <w:t>підпри</w:t>
      </w:r>
      <w:r w:rsidR="003A457F" w:rsidRPr="008368BB">
        <w:rPr>
          <w:color w:val="000000"/>
          <w:sz w:val="28"/>
          <w:szCs w:val="28"/>
        </w:rPr>
        <w:t xml:space="preserve">ємство </w:t>
      </w:r>
      <w:r w:rsidR="008368BB">
        <w:rPr>
          <w:color w:val="000000"/>
          <w:sz w:val="28"/>
          <w:szCs w:val="28"/>
        </w:rPr>
        <w:t>–</w:t>
      </w:r>
      <w:r w:rsidR="008368BB" w:rsidRPr="008368BB">
        <w:rPr>
          <w:color w:val="000000"/>
          <w:sz w:val="28"/>
          <w:szCs w:val="28"/>
        </w:rPr>
        <w:t xml:space="preserve"> </w:t>
      </w:r>
      <w:r w:rsidR="003A457F" w:rsidRPr="008368BB">
        <w:rPr>
          <w:color w:val="000000"/>
          <w:sz w:val="28"/>
          <w:szCs w:val="28"/>
        </w:rPr>
        <w:t>громадські організації</w:t>
      </w:r>
      <w:r w:rsidR="003A457F" w:rsidRPr="008368BB">
        <w:rPr>
          <w:color w:val="000000"/>
          <w:sz w:val="28"/>
          <w:szCs w:val="28"/>
          <w:lang w:val="uk-UA"/>
        </w:rPr>
        <w:t>»</w:t>
      </w:r>
      <w:r w:rsidR="003A457F" w:rsidRPr="008368BB">
        <w:rPr>
          <w:color w:val="000000"/>
          <w:sz w:val="28"/>
          <w:szCs w:val="28"/>
        </w:rPr>
        <w:t xml:space="preserve">; </w:t>
      </w:r>
      <w:r w:rsidR="003A457F" w:rsidRPr="008368BB">
        <w:rPr>
          <w:color w:val="000000"/>
          <w:sz w:val="28"/>
          <w:szCs w:val="28"/>
          <w:lang w:val="uk-UA"/>
        </w:rPr>
        <w:t>«</w:t>
      </w:r>
      <w:r w:rsidR="003A457F" w:rsidRPr="008368BB">
        <w:rPr>
          <w:color w:val="000000"/>
          <w:sz w:val="28"/>
          <w:szCs w:val="28"/>
        </w:rPr>
        <w:t>економічний націоналізм</w:t>
      </w:r>
      <w:r w:rsidR="003A457F" w:rsidRPr="008368BB">
        <w:rPr>
          <w:color w:val="000000"/>
          <w:sz w:val="28"/>
          <w:szCs w:val="28"/>
          <w:lang w:val="uk-UA"/>
        </w:rPr>
        <w:t>»</w:t>
      </w:r>
      <w:r w:rsidRPr="008368BB">
        <w:rPr>
          <w:color w:val="000000"/>
          <w:sz w:val="28"/>
          <w:szCs w:val="28"/>
        </w:rPr>
        <w:t>, ставлення до іноземців; профспілкова активність і вплив профспілок на формування громадської думки;</w:t>
      </w:r>
    </w:p>
    <w:p w:rsidR="005162F4" w:rsidRPr="008368BB" w:rsidRDefault="005162F4" w:rsidP="008368BB">
      <w:pPr>
        <w:numPr>
          <w:ilvl w:val="0"/>
          <w:numId w:val="13"/>
        </w:numPr>
        <w:tabs>
          <w:tab w:val="clear" w:pos="1494"/>
          <w:tab w:val="num" w:pos="900"/>
          <w:tab w:val="left" w:pos="4320"/>
        </w:tabs>
        <w:autoSpaceDE w:val="0"/>
        <w:autoSpaceDN w:val="0"/>
        <w:adjustRightInd w:val="0"/>
        <w:spacing w:line="360" w:lineRule="auto"/>
        <w:ind w:left="0" w:firstLine="709"/>
        <w:jc w:val="both"/>
        <w:rPr>
          <w:color w:val="000000"/>
          <w:sz w:val="28"/>
          <w:szCs w:val="28"/>
        </w:rPr>
      </w:pPr>
      <w:r w:rsidRPr="008368BB">
        <w:rPr>
          <w:iCs/>
          <w:color w:val="000000"/>
          <w:sz w:val="28"/>
          <w:szCs w:val="28"/>
        </w:rPr>
        <w:t>несподіванки стратегічного характеру</w:t>
      </w:r>
      <w:r w:rsidRPr="008368BB">
        <w:rPr>
          <w:color w:val="000000"/>
          <w:sz w:val="28"/>
          <w:szCs w:val="28"/>
        </w:rPr>
        <w:t xml:space="preserve"> і можливі горизонти стратегічного планування (основний перелік та часові оцінки);</w:t>
      </w:r>
    </w:p>
    <w:p w:rsidR="005162F4" w:rsidRPr="008368BB" w:rsidRDefault="005162F4" w:rsidP="008368BB">
      <w:pPr>
        <w:numPr>
          <w:ilvl w:val="0"/>
          <w:numId w:val="13"/>
        </w:numPr>
        <w:tabs>
          <w:tab w:val="clear" w:pos="1494"/>
          <w:tab w:val="num" w:pos="900"/>
        </w:tabs>
        <w:autoSpaceDE w:val="0"/>
        <w:autoSpaceDN w:val="0"/>
        <w:adjustRightInd w:val="0"/>
        <w:spacing w:line="360" w:lineRule="auto"/>
        <w:ind w:left="0" w:firstLine="709"/>
        <w:jc w:val="both"/>
        <w:rPr>
          <w:color w:val="000000"/>
          <w:sz w:val="28"/>
          <w:szCs w:val="28"/>
        </w:rPr>
      </w:pPr>
      <w:r w:rsidRPr="008368BB">
        <w:rPr>
          <w:iCs/>
          <w:color w:val="000000"/>
          <w:sz w:val="28"/>
          <w:szCs w:val="28"/>
        </w:rPr>
        <w:t>міжнародне середовище (по окремих країнах):</w:t>
      </w:r>
      <w:r w:rsidRPr="008368BB">
        <w:rPr>
          <w:color w:val="000000"/>
          <w:sz w:val="28"/>
          <w:szCs w:val="28"/>
        </w:rPr>
        <w:t xml:space="preserve"> структура господарства країни; характер розподілу доходів; середній рівень заробітної платні; вартість транспортних послуг; інфляція та ставки банківського процента; обмінний курс валюти відносно країни-партнера; рівень ВНП; рівень податків.</w:t>
      </w:r>
    </w:p>
    <w:p w:rsidR="005162F4" w:rsidRPr="008368BB" w:rsidRDefault="005162F4" w:rsidP="008368BB">
      <w:pPr>
        <w:tabs>
          <w:tab w:val="num" w:pos="993"/>
        </w:tabs>
        <w:spacing w:line="360" w:lineRule="auto"/>
        <w:ind w:firstLine="709"/>
        <w:jc w:val="both"/>
        <w:rPr>
          <w:color w:val="000000"/>
          <w:sz w:val="28"/>
          <w:szCs w:val="28"/>
        </w:rPr>
      </w:pPr>
      <w:r w:rsidRPr="008368BB">
        <w:rPr>
          <w:color w:val="000000"/>
          <w:sz w:val="28"/>
          <w:szCs w:val="28"/>
        </w:rPr>
        <w:t xml:space="preserve">Існують також інші фактори, які не мають чисто економічної природи, однак їх варто було б враховувати [20, </w:t>
      </w:r>
      <w:r w:rsidR="008368BB" w:rsidRPr="008368BB">
        <w:rPr>
          <w:color w:val="000000"/>
          <w:sz w:val="28"/>
          <w:szCs w:val="28"/>
        </w:rPr>
        <w:t>с.</w:t>
      </w:r>
      <w:r w:rsidR="008368BB">
        <w:rPr>
          <w:color w:val="000000"/>
          <w:sz w:val="28"/>
          <w:szCs w:val="28"/>
        </w:rPr>
        <w:t> </w:t>
      </w:r>
      <w:r w:rsidR="008368BB" w:rsidRPr="008368BB">
        <w:rPr>
          <w:color w:val="000000"/>
          <w:sz w:val="28"/>
          <w:szCs w:val="28"/>
        </w:rPr>
        <w:t>4</w:t>
      </w:r>
      <w:r w:rsidRPr="008368BB">
        <w:rPr>
          <w:color w:val="000000"/>
          <w:sz w:val="28"/>
          <w:szCs w:val="28"/>
        </w:rPr>
        <w:t>7]:</w:t>
      </w:r>
    </w:p>
    <w:p w:rsidR="005162F4" w:rsidRPr="008368BB" w:rsidRDefault="005162F4" w:rsidP="008368BB">
      <w:pPr>
        <w:numPr>
          <w:ilvl w:val="0"/>
          <w:numId w:val="14"/>
        </w:numPr>
        <w:tabs>
          <w:tab w:val="clear" w:pos="1494"/>
          <w:tab w:val="num" w:pos="900"/>
        </w:tabs>
        <w:autoSpaceDE w:val="0"/>
        <w:autoSpaceDN w:val="0"/>
        <w:adjustRightInd w:val="0"/>
        <w:spacing w:line="360" w:lineRule="auto"/>
        <w:ind w:left="0" w:firstLine="709"/>
        <w:jc w:val="both"/>
        <w:rPr>
          <w:color w:val="000000"/>
          <w:sz w:val="28"/>
          <w:szCs w:val="28"/>
        </w:rPr>
      </w:pPr>
      <w:r w:rsidRPr="008368BB">
        <w:rPr>
          <w:color w:val="000000"/>
          <w:sz w:val="28"/>
          <w:szCs w:val="28"/>
        </w:rPr>
        <w:t>кількість і густота населення;</w:t>
      </w:r>
    </w:p>
    <w:p w:rsidR="005162F4" w:rsidRPr="008368BB" w:rsidRDefault="005162F4" w:rsidP="008368BB">
      <w:pPr>
        <w:numPr>
          <w:ilvl w:val="0"/>
          <w:numId w:val="14"/>
        </w:numPr>
        <w:tabs>
          <w:tab w:val="clear" w:pos="1494"/>
          <w:tab w:val="num" w:pos="900"/>
        </w:tabs>
        <w:autoSpaceDE w:val="0"/>
        <w:autoSpaceDN w:val="0"/>
        <w:adjustRightInd w:val="0"/>
        <w:spacing w:line="360" w:lineRule="auto"/>
        <w:ind w:left="0" w:firstLine="709"/>
        <w:jc w:val="both"/>
        <w:rPr>
          <w:color w:val="000000"/>
          <w:sz w:val="28"/>
          <w:szCs w:val="28"/>
        </w:rPr>
      </w:pPr>
      <w:r w:rsidRPr="008368BB">
        <w:rPr>
          <w:color w:val="000000"/>
          <w:sz w:val="28"/>
          <w:szCs w:val="28"/>
        </w:rPr>
        <w:t>професіональний рівень і рівень грамотності;</w:t>
      </w:r>
    </w:p>
    <w:p w:rsidR="005162F4" w:rsidRPr="008368BB" w:rsidRDefault="005162F4" w:rsidP="008368BB">
      <w:pPr>
        <w:numPr>
          <w:ilvl w:val="0"/>
          <w:numId w:val="14"/>
        </w:numPr>
        <w:tabs>
          <w:tab w:val="clear" w:pos="1494"/>
          <w:tab w:val="num" w:pos="900"/>
        </w:tabs>
        <w:autoSpaceDE w:val="0"/>
        <w:autoSpaceDN w:val="0"/>
        <w:adjustRightInd w:val="0"/>
        <w:spacing w:line="360" w:lineRule="auto"/>
        <w:ind w:left="0" w:firstLine="709"/>
        <w:jc w:val="both"/>
        <w:rPr>
          <w:color w:val="000000"/>
          <w:sz w:val="28"/>
          <w:szCs w:val="28"/>
        </w:rPr>
      </w:pPr>
      <w:r w:rsidRPr="008368BB">
        <w:rPr>
          <w:color w:val="000000"/>
          <w:sz w:val="28"/>
          <w:szCs w:val="28"/>
        </w:rPr>
        <w:t>якість і кількість природних ресурсів;</w:t>
      </w:r>
    </w:p>
    <w:p w:rsidR="00391BED" w:rsidRPr="008368BB" w:rsidRDefault="005162F4" w:rsidP="008368BB">
      <w:pPr>
        <w:numPr>
          <w:ilvl w:val="0"/>
          <w:numId w:val="14"/>
        </w:numPr>
        <w:tabs>
          <w:tab w:val="clear" w:pos="1494"/>
          <w:tab w:val="num" w:pos="900"/>
        </w:tabs>
        <w:autoSpaceDE w:val="0"/>
        <w:autoSpaceDN w:val="0"/>
        <w:adjustRightInd w:val="0"/>
        <w:spacing w:line="360" w:lineRule="auto"/>
        <w:ind w:left="0" w:firstLine="709"/>
        <w:jc w:val="both"/>
        <w:rPr>
          <w:color w:val="000000"/>
          <w:sz w:val="28"/>
          <w:szCs w:val="28"/>
        </w:rPr>
      </w:pPr>
      <w:r w:rsidRPr="008368BB">
        <w:rPr>
          <w:color w:val="000000"/>
          <w:sz w:val="28"/>
          <w:szCs w:val="28"/>
        </w:rPr>
        <w:t>особливості конкурентної боротьби.</w:t>
      </w:r>
    </w:p>
    <w:p w:rsidR="00095808" w:rsidRDefault="00095808" w:rsidP="008368BB">
      <w:pPr>
        <w:autoSpaceDE w:val="0"/>
        <w:autoSpaceDN w:val="0"/>
        <w:adjustRightInd w:val="0"/>
        <w:spacing w:line="360" w:lineRule="auto"/>
        <w:ind w:firstLine="709"/>
        <w:jc w:val="both"/>
        <w:rPr>
          <w:b/>
          <w:color w:val="000000"/>
          <w:sz w:val="28"/>
          <w:szCs w:val="28"/>
          <w:lang w:val="uk-UA"/>
        </w:rPr>
      </w:pPr>
    </w:p>
    <w:p w:rsidR="00095808" w:rsidRDefault="00095808" w:rsidP="008368BB">
      <w:pPr>
        <w:autoSpaceDE w:val="0"/>
        <w:autoSpaceDN w:val="0"/>
        <w:adjustRightInd w:val="0"/>
        <w:spacing w:line="360" w:lineRule="auto"/>
        <w:ind w:firstLine="709"/>
        <w:jc w:val="both"/>
        <w:rPr>
          <w:b/>
          <w:color w:val="000000"/>
          <w:sz w:val="28"/>
          <w:szCs w:val="28"/>
          <w:lang w:val="uk-UA"/>
        </w:rPr>
      </w:pPr>
    </w:p>
    <w:p w:rsidR="0020247B" w:rsidRPr="008368BB" w:rsidRDefault="00095808" w:rsidP="008368BB">
      <w:pPr>
        <w:autoSpaceDE w:val="0"/>
        <w:autoSpaceDN w:val="0"/>
        <w:adjustRightInd w:val="0"/>
        <w:spacing w:line="360" w:lineRule="auto"/>
        <w:ind w:firstLine="709"/>
        <w:jc w:val="both"/>
        <w:rPr>
          <w:color w:val="000000"/>
          <w:sz w:val="28"/>
          <w:szCs w:val="28"/>
        </w:rPr>
      </w:pPr>
      <w:r>
        <w:rPr>
          <w:b/>
          <w:color w:val="000000"/>
          <w:sz w:val="28"/>
          <w:szCs w:val="28"/>
          <w:lang w:val="uk-UA"/>
        </w:rPr>
        <w:br w:type="page"/>
      </w:r>
      <w:r w:rsidR="0020247B" w:rsidRPr="008368BB">
        <w:rPr>
          <w:b/>
          <w:color w:val="000000"/>
          <w:sz w:val="28"/>
          <w:szCs w:val="28"/>
          <w:lang w:val="uk-UA"/>
        </w:rPr>
        <w:t>3</w:t>
      </w:r>
      <w:r>
        <w:rPr>
          <w:b/>
          <w:color w:val="000000"/>
          <w:sz w:val="28"/>
          <w:szCs w:val="28"/>
          <w:lang w:val="uk-UA"/>
        </w:rPr>
        <w:t>.</w:t>
      </w:r>
      <w:r w:rsidR="0020247B" w:rsidRPr="008368BB">
        <w:rPr>
          <w:b/>
          <w:color w:val="000000"/>
          <w:sz w:val="28"/>
          <w:szCs w:val="28"/>
        </w:rPr>
        <w:t xml:space="preserve"> </w:t>
      </w:r>
      <w:r w:rsidR="0020247B" w:rsidRPr="008368BB">
        <w:rPr>
          <w:b/>
          <w:color w:val="000000"/>
          <w:sz w:val="28"/>
          <w:szCs w:val="28"/>
          <w:lang w:val="uk-UA"/>
        </w:rPr>
        <w:t>Дослідження механізму реалізації проекту створення ресторану</w:t>
      </w:r>
    </w:p>
    <w:p w:rsidR="008368BB" w:rsidRPr="008368BB" w:rsidRDefault="008368BB" w:rsidP="008368BB">
      <w:pPr>
        <w:pStyle w:val="1"/>
        <w:keepNext w:val="0"/>
        <w:widowControl/>
        <w:spacing w:line="360" w:lineRule="auto"/>
        <w:ind w:firstLine="709"/>
        <w:jc w:val="both"/>
        <w:rPr>
          <w:b/>
          <w:bCs/>
          <w:color w:val="000000"/>
          <w:sz w:val="28"/>
          <w:szCs w:val="28"/>
          <w:lang w:val="uk-UA"/>
        </w:rPr>
      </w:pPr>
    </w:p>
    <w:p w:rsidR="00896CC8" w:rsidRPr="008368BB" w:rsidRDefault="00095808" w:rsidP="008368BB">
      <w:pPr>
        <w:pStyle w:val="1"/>
        <w:keepNext w:val="0"/>
        <w:widowControl/>
        <w:spacing w:line="360" w:lineRule="auto"/>
        <w:ind w:firstLine="709"/>
        <w:jc w:val="both"/>
        <w:rPr>
          <w:b/>
          <w:bCs/>
          <w:color w:val="000000"/>
          <w:sz w:val="28"/>
          <w:szCs w:val="28"/>
          <w:lang w:val="uk-UA"/>
        </w:rPr>
      </w:pPr>
      <w:r>
        <w:rPr>
          <w:b/>
          <w:bCs/>
          <w:color w:val="000000"/>
          <w:sz w:val="28"/>
          <w:szCs w:val="28"/>
          <w:lang w:val="uk-UA"/>
        </w:rPr>
        <w:t>3.1</w:t>
      </w:r>
      <w:r w:rsidR="00896CC8" w:rsidRPr="008368BB">
        <w:rPr>
          <w:b/>
          <w:bCs/>
          <w:color w:val="000000"/>
          <w:sz w:val="28"/>
          <w:szCs w:val="28"/>
          <w:lang w:val="uk-UA"/>
        </w:rPr>
        <w:t xml:space="preserve"> Управління часом проекту</w:t>
      </w:r>
      <w:bookmarkEnd w:id="10"/>
    </w:p>
    <w:p w:rsidR="008368BB" w:rsidRPr="008368BB" w:rsidRDefault="008368BB" w:rsidP="008368BB">
      <w:pPr>
        <w:spacing w:line="360" w:lineRule="auto"/>
        <w:ind w:firstLine="709"/>
        <w:jc w:val="both"/>
        <w:rPr>
          <w:color w:val="000000"/>
          <w:sz w:val="28"/>
          <w:lang w:val="uk-UA"/>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Управління часом проекту включає процеси, необхідні для забезпечення своєчасного виконання проекту.</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До управління часом проекту належать такі процеси:</w:t>
      </w:r>
    </w:p>
    <w:p w:rsidR="00896CC8" w:rsidRPr="008368BB" w:rsidRDefault="00896CC8" w:rsidP="008368BB">
      <w:pPr>
        <w:spacing w:line="360" w:lineRule="auto"/>
        <w:ind w:firstLine="709"/>
        <w:jc w:val="both"/>
        <w:rPr>
          <w:color w:val="000000"/>
          <w:sz w:val="28"/>
          <w:szCs w:val="28"/>
        </w:rPr>
      </w:pPr>
      <w:r w:rsidRPr="008368BB">
        <w:rPr>
          <w:color w:val="000000"/>
          <w:sz w:val="28"/>
          <w:szCs w:val="28"/>
        </w:rPr>
        <w:t>1. Визначення операцій.</w:t>
      </w:r>
    </w:p>
    <w:p w:rsidR="00D90D1D" w:rsidRPr="008368BB" w:rsidRDefault="00896CC8" w:rsidP="008368BB">
      <w:pPr>
        <w:spacing w:line="360" w:lineRule="auto"/>
        <w:ind w:firstLine="709"/>
        <w:jc w:val="both"/>
        <w:rPr>
          <w:color w:val="000000"/>
          <w:sz w:val="28"/>
          <w:szCs w:val="28"/>
          <w:lang w:val="uk-UA"/>
        </w:rPr>
      </w:pPr>
      <w:r w:rsidRPr="008368BB">
        <w:rPr>
          <w:color w:val="000000"/>
          <w:sz w:val="28"/>
          <w:szCs w:val="28"/>
        </w:rPr>
        <w:t>Призначення цього процесу – визначення конкретних планових операцій, які повинні бути виконані для отримання різних проектних результатів. Для проекту створення ресторану був визначений перелік операцій (завдань), реалізація яких дозволить отримати бажаний результат та досягнути</w:t>
      </w:r>
      <w:r w:rsidR="00D90D1D" w:rsidRPr="008368BB">
        <w:rPr>
          <w:color w:val="000000"/>
          <w:sz w:val="28"/>
          <w:szCs w:val="28"/>
        </w:rPr>
        <w:t xml:space="preserve"> встановлених цілей проекту</w:t>
      </w:r>
    </w:p>
    <w:p w:rsidR="00095808" w:rsidRDefault="00095808" w:rsidP="008368BB">
      <w:pPr>
        <w:spacing w:line="360" w:lineRule="auto"/>
        <w:ind w:firstLine="709"/>
        <w:jc w:val="both"/>
        <w:rPr>
          <w:color w:val="000000"/>
          <w:sz w:val="28"/>
          <w:szCs w:val="28"/>
          <w:lang w:val="uk-UA"/>
        </w:rPr>
      </w:pPr>
    </w:p>
    <w:p w:rsidR="008368BB" w:rsidRDefault="008368BB" w:rsidP="008368BB">
      <w:pPr>
        <w:spacing w:line="360" w:lineRule="auto"/>
        <w:ind w:firstLine="709"/>
        <w:jc w:val="both"/>
        <w:rPr>
          <w:color w:val="000000"/>
          <w:sz w:val="28"/>
          <w:szCs w:val="28"/>
          <w:lang w:val="uk-UA"/>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3</w:t>
      </w:r>
      <w:r w:rsidR="00D90D1D" w:rsidRPr="008368BB">
        <w:rPr>
          <w:color w:val="000000"/>
          <w:sz w:val="28"/>
          <w:szCs w:val="28"/>
        </w:rPr>
        <w:t>.1. Приклад встановлення задач проекту створення ресторану у MS-Project</w:t>
      </w:r>
    </w:p>
    <w:p w:rsidR="00095808" w:rsidRDefault="00E67358" w:rsidP="008368BB">
      <w:pPr>
        <w:spacing w:line="360" w:lineRule="auto"/>
        <w:ind w:firstLine="709"/>
        <w:jc w:val="both"/>
        <w:rPr>
          <w:color w:val="000000"/>
          <w:sz w:val="28"/>
          <w:szCs w:val="28"/>
        </w:rPr>
      </w:pPr>
      <w:r>
        <w:rPr>
          <w:color w:val="000000"/>
          <w:sz w:val="28"/>
          <w:szCs w:val="28"/>
        </w:rPr>
        <w:pict>
          <v:shape id="_x0000_i1026" type="#_x0000_t75" style="width:299.25pt;height:255.75pt">
            <v:imagedata r:id="rId8" o:title=""/>
          </v:shape>
        </w:pict>
      </w:r>
    </w:p>
    <w:p w:rsidR="00095808" w:rsidRDefault="00095808" w:rsidP="008368BB">
      <w:pPr>
        <w:spacing w:line="360" w:lineRule="auto"/>
        <w:ind w:firstLine="709"/>
        <w:jc w:val="both"/>
        <w:rPr>
          <w:color w:val="000000"/>
          <w:sz w:val="28"/>
          <w:szCs w:val="28"/>
          <w:lang w:val="uk-UA"/>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Вхідними даними для встановлення операцій для проекту створення ресторану є: чинники середовища, що оточує підприємство (проект); активи і стандарти організаційних процесів; проектне завдання; структура розбиття робіт (СРР); план управління проектом.</w:t>
      </w:r>
    </w:p>
    <w:p w:rsidR="00896CC8" w:rsidRDefault="00896CC8" w:rsidP="008368BB">
      <w:pPr>
        <w:spacing w:line="360" w:lineRule="auto"/>
        <w:ind w:firstLine="709"/>
        <w:jc w:val="both"/>
        <w:rPr>
          <w:color w:val="000000"/>
          <w:sz w:val="28"/>
          <w:szCs w:val="28"/>
          <w:lang w:val="uk-UA"/>
        </w:rPr>
      </w:pPr>
      <w:r w:rsidRPr="008368BB">
        <w:rPr>
          <w:color w:val="000000"/>
          <w:sz w:val="28"/>
          <w:szCs w:val="28"/>
        </w:rPr>
        <w:t>Важливим елементом визначення операцій за проектом створення ресторану є поетапне планування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3</w:t>
      </w:r>
      <w:r w:rsidRPr="008368BB">
        <w:rPr>
          <w:color w:val="000000"/>
          <w:sz w:val="28"/>
          <w:szCs w:val="28"/>
        </w:rPr>
        <w:t>.2.).</w:t>
      </w:r>
    </w:p>
    <w:p w:rsidR="00095808" w:rsidRPr="00095808" w:rsidRDefault="00095808" w:rsidP="008368BB">
      <w:pPr>
        <w:spacing w:line="360" w:lineRule="auto"/>
        <w:ind w:firstLine="709"/>
        <w:jc w:val="both"/>
        <w:rPr>
          <w:color w:val="000000"/>
          <w:sz w:val="28"/>
          <w:szCs w:val="28"/>
          <w:lang w:val="uk-UA"/>
        </w:rPr>
      </w:pPr>
    </w:p>
    <w:p w:rsidR="00896CC8" w:rsidRPr="008368BB" w:rsidRDefault="00E67358" w:rsidP="008368BB">
      <w:pPr>
        <w:spacing w:line="360" w:lineRule="auto"/>
        <w:ind w:firstLine="709"/>
        <w:jc w:val="both"/>
        <w:rPr>
          <w:color w:val="000000"/>
          <w:sz w:val="28"/>
          <w:szCs w:val="28"/>
        </w:rPr>
      </w:pPr>
      <w:r>
        <w:rPr>
          <w:color w:val="000000"/>
          <w:sz w:val="28"/>
          <w:szCs w:val="28"/>
        </w:rPr>
        <w:pict>
          <v:shape id="_x0000_i1027" type="#_x0000_t75" style="width:345.75pt;height:289.5pt">
            <v:imagedata r:id="rId9" o:title=""/>
          </v:shape>
        </w:pict>
      </w:r>
    </w:p>
    <w:p w:rsidR="00896CC8" w:rsidRPr="008368BB" w:rsidRDefault="008368BB" w:rsidP="008368BB">
      <w:pPr>
        <w:spacing w:line="360" w:lineRule="auto"/>
        <w:ind w:firstLine="709"/>
        <w:jc w:val="both"/>
        <w:rPr>
          <w:color w:val="000000"/>
          <w:sz w:val="28"/>
          <w:szCs w:val="28"/>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3</w:t>
      </w:r>
      <w:r w:rsidR="00896CC8" w:rsidRPr="008368BB">
        <w:rPr>
          <w:color w:val="000000"/>
          <w:sz w:val="28"/>
          <w:szCs w:val="28"/>
        </w:rPr>
        <w:t>.2. Основні етапи проекту створення ресторану</w:t>
      </w:r>
    </w:p>
    <w:p w:rsidR="00095808" w:rsidRDefault="00095808" w:rsidP="008368BB">
      <w:pPr>
        <w:spacing w:line="360" w:lineRule="auto"/>
        <w:ind w:firstLine="709"/>
        <w:jc w:val="both"/>
        <w:rPr>
          <w:color w:val="000000"/>
          <w:sz w:val="28"/>
          <w:szCs w:val="28"/>
          <w:lang w:val="uk-UA"/>
        </w:rPr>
      </w:pPr>
    </w:p>
    <w:p w:rsidR="00896CC8" w:rsidRPr="008368BB" w:rsidRDefault="00896CC8" w:rsidP="008368BB">
      <w:pPr>
        <w:spacing w:line="360" w:lineRule="auto"/>
        <w:ind w:firstLine="709"/>
        <w:jc w:val="both"/>
        <w:rPr>
          <w:color w:val="000000"/>
          <w:sz w:val="28"/>
          <w:szCs w:val="28"/>
        </w:rPr>
      </w:pPr>
      <w:r w:rsidRPr="008368BB">
        <w:rPr>
          <w:color w:val="000000"/>
          <w:sz w:val="28"/>
          <w:szCs w:val="28"/>
        </w:rPr>
        <w:t>Таким чином, до складу проекту створення ресторану входять наступні основні етапи, тривалість окремих складових яких визначатиме загальну тривалість реалізації проекту та є об’єктом управління:</w:t>
      </w:r>
    </w:p>
    <w:p w:rsidR="00896CC8"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реєстрація підприємства;</w:t>
      </w:r>
    </w:p>
    <w:p w:rsidR="00896CC8"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створення ресторану;</w:t>
      </w:r>
    </w:p>
    <w:p w:rsidR="00896CC8"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підбір персоналу;</w:t>
      </w:r>
    </w:p>
    <w:p w:rsidR="00896CC8"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отримання дозвільних документів на відкриття ресторану;</w:t>
      </w:r>
    </w:p>
    <w:p w:rsidR="00896CC8"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укладання контрактів з постачальниками;</w:t>
      </w:r>
    </w:p>
    <w:p w:rsidR="00896CC8"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створення бренду;</w:t>
      </w:r>
    </w:p>
    <w:p w:rsidR="00896CC8"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розробка цінової політики ресторану;</w:t>
      </w:r>
    </w:p>
    <w:p w:rsidR="00896CC8"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розробка рекламної політики;</w:t>
      </w:r>
    </w:p>
    <w:p w:rsidR="008368BB" w:rsidRPr="008368BB" w:rsidRDefault="00896CC8" w:rsidP="008368BB">
      <w:pPr>
        <w:numPr>
          <w:ilvl w:val="0"/>
          <w:numId w:val="12"/>
        </w:numPr>
        <w:spacing w:line="360" w:lineRule="auto"/>
        <w:ind w:left="0" w:firstLine="709"/>
        <w:jc w:val="both"/>
        <w:rPr>
          <w:color w:val="000000"/>
          <w:sz w:val="28"/>
          <w:szCs w:val="28"/>
        </w:rPr>
      </w:pPr>
      <w:r w:rsidRPr="008368BB">
        <w:rPr>
          <w:color w:val="000000"/>
          <w:sz w:val="28"/>
          <w:szCs w:val="28"/>
        </w:rPr>
        <w:t>запуск ресторану.</w:t>
      </w:r>
    </w:p>
    <w:p w:rsidR="001D0A70" w:rsidRPr="008368BB" w:rsidRDefault="001D0A70" w:rsidP="008368BB">
      <w:pPr>
        <w:spacing w:line="360" w:lineRule="auto"/>
        <w:ind w:firstLine="709"/>
        <w:jc w:val="both"/>
        <w:rPr>
          <w:color w:val="000000"/>
          <w:sz w:val="28"/>
          <w:szCs w:val="28"/>
        </w:rPr>
      </w:pPr>
      <w:r w:rsidRPr="008368BB">
        <w:rPr>
          <w:color w:val="000000"/>
          <w:sz w:val="28"/>
          <w:szCs w:val="28"/>
        </w:rPr>
        <w:t>Для реалізації проекту створення ресторану було визначено, що контрольними точками є:</w:t>
      </w:r>
    </w:p>
    <w:p w:rsidR="001D0A70" w:rsidRPr="008368BB" w:rsidRDefault="001D0A70" w:rsidP="008368BB">
      <w:pPr>
        <w:numPr>
          <w:ilvl w:val="0"/>
          <w:numId w:val="12"/>
        </w:numPr>
        <w:spacing w:line="360" w:lineRule="auto"/>
        <w:ind w:left="0" w:firstLine="709"/>
        <w:jc w:val="both"/>
        <w:rPr>
          <w:color w:val="000000"/>
          <w:sz w:val="28"/>
          <w:szCs w:val="28"/>
        </w:rPr>
      </w:pPr>
      <w:r w:rsidRPr="008368BB">
        <w:rPr>
          <w:color w:val="000000"/>
          <w:sz w:val="28"/>
          <w:szCs w:val="28"/>
        </w:rPr>
        <w:t>проведення процедури реєстрації підприємства;</w:t>
      </w:r>
    </w:p>
    <w:p w:rsidR="001D0A70" w:rsidRPr="008368BB" w:rsidRDefault="001D0A70" w:rsidP="008368BB">
      <w:pPr>
        <w:numPr>
          <w:ilvl w:val="0"/>
          <w:numId w:val="12"/>
        </w:numPr>
        <w:spacing w:line="360" w:lineRule="auto"/>
        <w:ind w:left="0" w:firstLine="709"/>
        <w:jc w:val="both"/>
        <w:rPr>
          <w:color w:val="000000"/>
          <w:sz w:val="28"/>
          <w:szCs w:val="28"/>
        </w:rPr>
      </w:pPr>
      <w:r w:rsidRPr="008368BB">
        <w:rPr>
          <w:color w:val="000000"/>
          <w:sz w:val="28"/>
          <w:szCs w:val="28"/>
        </w:rPr>
        <w:t>приймання приміщення ресторану до експлуатації;</w:t>
      </w:r>
    </w:p>
    <w:p w:rsidR="001D0A70" w:rsidRPr="008368BB" w:rsidRDefault="001D0A70" w:rsidP="008368BB">
      <w:pPr>
        <w:numPr>
          <w:ilvl w:val="0"/>
          <w:numId w:val="12"/>
        </w:numPr>
        <w:spacing w:line="360" w:lineRule="auto"/>
        <w:ind w:left="0" w:firstLine="709"/>
        <w:jc w:val="both"/>
        <w:rPr>
          <w:color w:val="000000"/>
          <w:sz w:val="28"/>
          <w:szCs w:val="28"/>
        </w:rPr>
      </w:pPr>
      <w:r w:rsidRPr="008368BB">
        <w:rPr>
          <w:color w:val="000000"/>
          <w:sz w:val="28"/>
          <w:szCs w:val="28"/>
        </w:rPr>
        <w:t>комплектація штату співробітників ресторану;</w:t>
      </w:r>
    </w:p>
    <w:p w:rsidR="001D0A70" w:rsidRPr="008368BB" w:rsidRDefault="001D0A70" w:rsidP="008368BB">
      <w:pPr>
        <w:numPr>
          <w:ilvl w:val="0"/>
          <w:numId w:val="12"/>
        </w:numPr>
        <w:spacing w:line="360" w:lineRule="auto"/>
        <w:ind w:left="0" w:firstLine="709"/>
        <w:jc w:val="both"/>
        <w:rPr>
          <w:color w:val="000000"/>
          <w:sz w:val="28"/>
          <w:szCs w:val="28"/>
        </w:rPr>
      </w:pPr>
      <w:r w:rsidRPr="008368BB">
        <w:rPr>
          <w:color w:val="000000"/>
          <w:sz w:val="28"/>
          <w:szCs w:val="28"/>
        </w:rPr>
        <w:t>отримання повного комплекту документів для функціонування ресторану.</w:t>
      </w:r>
    </w:p>
    <w:p w:rsidR="001D0A70" w:rsidRPr="008368BB" w:rsidRDefault="001D0A70" w:rsidP="008368BB">
      <w:pPr>
        <w:spacing w:line="360" w:lineRule="auto"/>
        <w:ind w:firstLine="709"/>
        <w:jc w:val="both"/>
        <w:rPr>
          <w:color w:val="000000"/>
          <w:sz w:val="28"/>
          <w:szCs w:val="28"/>
        </w:rPr>
      </w:pPr>
      <w:r w:rsidRPr="008368BB">
        <w:rPr>
          <w:color w:val="000000"/>
          <w:sz w:val="28"/>
          <w:szCs w:val="28"/>
        </w:rPr>
        <w:t>Другим елементом управління часом проекту є визначення послідовності операцій. Призначення цього процесу – визначення і документування залежностей між плановими операціями.</w:t>
      </w:r>
    </w:p>
    <w:p w:rsidR="001D0A70" w:rsidRDefault="001D0A70" w:rsidP="008368BB">
      <w:pPr>
        <w:spacing w:line="360" w:lineRule="auto"/>
        <w:ind w:firstLine="709"/>
        <w:jc w:val="both"/>
        <w:rPr>
          <w:color w:val="000000"/>
          <w:sz w:val="28"/>
          <w:szCs w:val="28"/>
          <w:lang w:val="uk-UA"/>
        </w:rPr>
      </w:pPr>
      <w:r w:rsidRPr="008368BB">
        <w:rPr>
          <w:color w:val="000000"/>
          <w:sz w:val="28"/>
          <w:szCs w:val="28"/>
        </w:rPr>
        <w:t>Для встановлення послідовності операцій необхідно перш за все визначити їх повний перелік, у тому числі й в межах окремих етапів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3</w:t>
      </w:r>
      <w:r w:rsidRPr="008368BB">
        <w:rPr>
          <w:color w:val="000000"/>
          <w:sz w:val="28"/>
          <w:szCs w:val="28"/>
        </w:rPr>
        <w:t>.4.)</w:t>
      </w:r>
    </w:p>
    <w:p w:rsidR="00095808" w:rsidRPr="00095808" w:rsidRDefault="00095808" w:rsidP="008368BB">
      <w:pPr>
        <w:spacing w:line="360" w:lineRule="auto"/>
        <w:ind w:firstLine="709"/>
        <w:jc w:val="both"/>
        <w:rPr>
          <w:color w:val="000000"/>
          <w:sz w:val="28"/>
          <w:szCs w:val="28"/>
          <w:lang w:val="uk-UA"/>
        </w:rPr>
      </w:pPr>
    </w:p>
    <w:p w:rsidR="001D0A70" w:rsidRPr="008368BB" w:rsidRDefault="00E67358" w:rsidP="008368BB">
      <w:pPr>
        <w:spacing w:line="360" w:lineRule="auto"/>
        <w:ind w:firstLine="709"/>
        <w:jc w:val="both"/>
        <w:rPr>
          <w:color w:val="000000"/>
          <w:sz w:val="28"/>
          <w:szCs w:val="28"/>
        </w:rPr>
      </w:pPr>
      <w:r>
        <w:rPr>
          <w:color w:val="000000"/>
          <w:sz w:val="28"/>
          <w:szCs w:val="28"/>
        </w:rPr>
        <w:pict>
          <v:shape id="_x0000_i1028" type="#_x0000_t75" style="width:384pt;height:279pt">
            <v:imagedata r:id="rId10" o:title="" croptop="1101f"/>
          </v:shape>
        </w:pict>
      </w:r>
    </w:p>
    <w:p w:rsidR="00095808" w:rsidRDefault="008368BB" w:rsidP="008368BB">
      <w:pPr>
        <w:spacing w:line="360" w:lineRule="auto"/>
        <w:ind w:firstLine="709"/>
        <w:jc w:val="both"/>
        <w:rPr>
          <w:color w:val="000000"/>
          <w:sz w:val="28"/>
          <w:szCs w:val="28"/>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3</w:t>
      </w:r>
      <w:r w:rsidR="00AE6F05" w:rsidRPr="008368BB">
        <w:rPr>
          <w:color w:val="000000"/>
          <w:sz w:val="28"/>
          <w:szCs w:val="28"/>
        </w:rPr>
        <w:t>.</w:t>
      </w:r>
      <w:r w:rsidR="00AE6F05" w:rsidRPr="009136D1">
        <w:rPr>
          <w:color w:val="000000"/>
          <w:sz w:val="28"/>
          <w:szCs w:val="28"/>
        </w:rPr>
        <w:t>3</w:t>
      </w:r>
      <w:r w:rsidR="001D0A70" w:rsidRPr="008368BB">
        <w:rPr>
          <w:color w:val="000000"/>
          <w:sz w:val="28"/>
          <w:szCs w:val="28"/>
        </w:rPr>
        <w:t>. Приклад визначення переліку операцій (завдань) в межах етапів реалізації проекту створення ресторану</w:t>
      </w:r>
    </w:p>
    <w:p w:rsidR="001D0A70" w:rsidRPr="008368BB" w:rsidRDefault="00095808" w:rsidP="008368BB">
      <w:pPr>
        <w:spacing w:line="360" w:lineRule="auto"/>
        <w:ind w:firstLine="709"/>
        <w:jc w:val="both"/>
        <w:rPr>
          <w:color w:val="000000"/>
          <w:sz w:val="28"/>
          <w:szCs w:val="28"/>
        </w:rPr>
      </w:pPr>
      <w:r>
        <w:rPr>
          <w:color w:val="000000"/>
          <w:sz w:val="28"/>
          <w:szCs w:val="28"/>
        </w:rPr>
        <w:br w:type="page"/>
      </w:r>
      <w:r w:rsidR="001D0A70" w:rsidRPr="008368BB">
        <w:rPr>
          <w:color w:val="000000"/>
          <w:sz w:val="28"/>
          <w:szCs w:val="28"/>
        </w:rPr>
        <w:t>Результатом цього процесу є отримання переліку усіх завдань, які необхідно реалізувати для досягнення цілей проекту.</w:t>
      </w:r>
    </w:p>
    <w:p w:rsidR="001D0A70" w:rsidRPr="008368BB" w:rsidRDefault="001D0A70" w:rsidP="008368BB">
      <w:pPr>
        <w:spacing w:line="360" w:lineRule="auto"/>
        <w:ind w:firstLine="709"/>
        <w:jc w:val="both"/>
        <w:rPr>
          <w:color w:val="000000"/>
          <w:sz w:val="28"/>
          <w:szCs w:val="28"/>
        </w:rPr>
      </w:pPr>
      <w:r w:rsidRPr="008368BB">
        <w:rPr>
          <w:color w:val="000000"/>
          <w:sz w:val="28"/>
          <w:szCs w:val="28"/>
        </w:rPr>
        <w:t>Встановлення залежностей між окремими завданнями здійснюється, виходячи із технологічних особливостей, планового завдання та логічної послідовності реалізації проектних рішень.</w:t>
      </w:r>
    </w:p>
    <w:p w:rsidR="001D0A70" w:rsidRPr="008368BB" w:rsidRDefault="001D0A70" w:rsidP="008368BB">
      <w:pPr>
        <w:spacing w:line="360" w:lineRule="auto"/>
        <w:ind w:firstLine="709"/>
        <w:jc w:val="both"/>
        <w:rPr>
          <w:color w:val="000000"/>
          <w:sz w:val="28"/>
          <w:szCs w:val="28"/>
          <w:lang w:val="uk-UA"/>
        </w:rPr>
      </w:pPr>
      <w:r w:rsidRPr="008368BB">
        <w:rPr>
          <w:color w:val="000000"/>
          <w:sz w:val="28"/>
          <w:szCs w:val="28"/>
        </w:rPr>
        <w:t>Встановлення взаємозалежності між окремими операціями можливе у різний спосіб: «початок-початок», «початок-кінець», «кінець-початок», «конкретна дата – конкретна дата».</w:t>
      </w:r>
    </w:p>
    <w:p w:rsidR="001D0A70" w:rsidRDefault="001D0A70" w:rsidP="008368BB">
      <w:pPr>
        <w:spacing w:line="360" w:lineRule="auto"/>
        <w:ind w:firstLine="709"/>
        <w:jc w:val="both"/>
        <w:rPr>
          <w:color w:val="000000"/>
          <w:sz w:val="28"/>
          <w:szCs w:val="28"/>
          <w:lang w:val="uk-UA"/>
        </w:rPr>
      </w:pPr>
      <w:r w:rsidRPr="008368BB">
        <w:rPr>
          <w:color w:val="000000"/>
          <w:sz w:val="28"/>
          <w:szCs w:val="28"/>
        </w:rPr>
        <w:t>Визначення попередників кожної операції з</w:t>
      </w:r>
      <w:r w:rsidR="00CF598B" w:rsidRPr="008368BB">
        <w:rPr>
          <w:color w:val="000000"/>
          <w:sz w:val="28"/>
          <w:szCs w:val="28"/>
        </w:rPr>
        <w:t>дійснюється наступним чином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3</w:t>
      </w:r>
      <w:r w:rsidR="00AE6F05" w:rsidRPr="008368BB">
        <w:rPr>
          <w:color w:val="000000"/>
          <w:sz w:val="28"/>
          <w:szCs w:val="28"/>
        </w:rPr>
        <w:t>.4</w:t>
      </w:r>
      <w:r w:rsidRPr="008368BB">
        <w:rPr>
          <w:color w:val="000000"/>
          <w:sz w:val="28"/>
          <w:szCs w:val="28"/>
        </w:rPr>
        <w:t>).</w:t>
      </w:r>
    </w:p>
    <w:p w:rsidR="00095808" w:rsidRPr="00095808" w:rsidRDefault="00095808" w:rsidP="008368BB">
      <w:pPr>
        <w:spacing w:line="360" w:lineRule="auto"/>
        <w:ind w:firstLine="709"/>
        <w:jc w:val="both"/>
        <w:rPr>
          <w:color w:val="000000"/>
          <w:sz w:val="28"/>
          <w:szCs w:val="28"/>
          <w:lang w:val="uk-UA"/>
        </w:rPr>
      </w:pPr>
    </w:p>
    <w:p w:rsidR="001D0A70" w:rsidRPr="008368BB" w:rsidRDefault="00E67358" w:rsidP="008368BB">
      <w:pPr>
        <w:spacing w:line="360" w:lineRule="auto"/>
        <w:ind w:firstLine="709"/>
        <w:jc w:val="both"/>
        <w:rPr>
          <w:color w:val="000000"/>
          <w:sz w:val="28"/>
          <w:szCs w:val="28"/>
        </w:rPr>
      </w:pPr>
      <w:r>
        <w:rPr>
          <w:color w:val="000000"/>
          <w:sz w:val="28"/>
          <w:szCs w:val="28"/>
        </w:rPr>
        <w:pict>
          <v:shape id="_x0000_i1029" type="#_x0000_t75" style="width:357.75pt;height:184.5pt">
            <v:imagedata r:id="rId11" o:title=""/>
          </v:shape>
        </w:pict>
      </w:r>
    </w:p>
    <w:p w:rsidR="008368BB" w:rsidRPr="008368BB" w:rsidRDefault="008368BB" w:rsidP="008368BB">
      <w:pPr>
        <w:spacing w:line="360" w:lineRule="auto"/>
        <w:ind w:firstLine="709"/>
        <w:jc w:val="both"/>
        <w:rPr>
          <w:color w:val="000000"/>
          <w:sz w:val="28"/>
          <w:szCs w:val="28"/>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3</w:t>
      </w:r>
      <w:r w:rsidR="00AE6F05" w:rsidRPr="008368BB">
        <w:rPr>
          <w:color w:val="000000"/>
          <w:sz w:val="28"/>
          <w:szCs w:val="28"/>
        </w:rPr>
        <w:t>.</w:t>
      </w:r>
      <w:r w:rsidR="00AE6F05" w:rsidRPr="009136D1">
        <w:rPr>
          <w:color w:val="000000"/>
          <w:sz w:val="28"/>
          <w:szCs w:val="28"/>
        </w:rPr>
        <w:t>4</w:t>
      </w:r>
      <w:r w:rsidR="001D0A70" w:rsidRPr="008368BB">
        <w:rPr>
          <w:color w:val="000000"/>
          <w:sz w:val="28"/>
          <w:szCs w:val="28"/>
        </w:rPr>
        <w:t>. Приклад встановлення зв’язку між задачами із визначенням попередників та типів початку наступної задачі зі створення ресторану</w:t>
      </w:r>
    </w:p>
    <w:p w:rsidR="00095808" w:rsidRDefault="00095808" w:rsidP="008368BB">
      <w:pPr>
        <w:spacing w:line="360" w:lineRule="auto"/>
        <w:ind w:firstLine="709"/>
        <w:jc w:val="both"/>
        <w:rPr>
          <w:color w:val="000000"/>
          <w:sz w:val="28"/>
          <w:szCs w:val="28"/>
          <w:lang w:val="uk-UA"/>
        </w:rPr>
      </w:pPr>
    </w:p>
    <w:p w:rsidR="001D0A70" w:rsidRPr="008368BB" w:rsidRDefault="001D0A70" w:rsidP="008368BB">
      <w:pPr>
        <w:spacing w:line="360" w:lineRule="auto"/>
        <w:ind w:firstLine="709"/>
        <w:jc w:val="both"/>
        <w:rPr>
          <w:color w:val="000000"/>
          <w:sz w:val="28"/>
          <w:szCs w:val="28"/>
        </w:rPr>
      </w:pPr>
      <w:r w:rsidRPr="008368BB">
        <w:rPr>
          <w:color w:val="000000"/>
          <w:sz w:val="28"/>
          <w:szCs w:val="28"/>
        </w:rPr>
        <w:t>У підсумку отримують перелік завдань із встановлени</w:t>
      </w:r>
      <w:r w:rsidR="00CF598B" w:rsidRPr="008368BB">
        <w:rPr>
          <w:color w:val="000000"/>
          <w:sz w:val="28"/>
          <w:szCs w:val="28"/>
        </w:rPr>
        <w:t>ми взаємозв’язками між ними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3</w:t>
      </w:r>
      <w:r w:rsidR="00AE6F05" w:rsidRPr="008368BB">
        <w:rPr>
          <w:color w:val="000000"/>
          <w:sz w:val="28"/>
          <w:szCs w:val="28"/>
        </w:rPr>
        <w:t>.5</w:t>
      </w:r>
      <w:r w:rsidRPr="008368BB">
        <w:rPr>
          <w:color w:val="000000"/>
          <w:sz w:val="28"/>
          <w:szCs w:val="28"/>
        </w:rPr>
        <w:t>).</w:t>
      </w:r>
    </w:p>
    <w:p w:rsidR="001D0A70" w:rsidRDefault="001D0A70" w:rsidP="008368BB">
      <w:pPr>
        <w:spacing w:line="360" w:lineRule="auto"/>
        <w:ind w:firstLine="709"/>
        <w:jc w:val="both"/>
        <w:rPr>
          <w:color w:val="000000"/>
          <w:sz w:val="28"/>
          <w:szCs w:val="28"/>
          <w:lang w:val="uk-UA"/>
        </w:rPr>
      </w:pPr>
      <w:r w:rsidRPr="008368BB">
        <w:rPr>
          <w:color w:val="000000"/>
          <w:sz w:val="28"/>
          <w:szCs w:val="28"/>
        </w:rPr>
        <w:t>Наступним елементом управління часом проекту є визначення ресурсів для реалізації окремих завдань. Призначення цього процесу – оцінка типів і кількості ресурсів, потрібних для виконання кожної планової операції.</w:t>
      </w:r>
    </w:p>
    <w:p w:rsidR="00095808" w:rsidRDefault="00095808" w:rsidP="008368BB">
      <w:pPr>
        <w:spacing w:line="360" w:lineRule="auto"/>
        <w:ind w:firstLine="709"/>
        <w:jc w:val="both"/>
        <w:rPr>
          <w:color w:val="000000"/>
          <w:sz w:val="28"/>
          <w:szCs w:val="28"/>
          <w:lang w:val="uk-UA"/>
        </w:rPr>
      </w:pPr>
    </w:p>
    <w:p w:rsidR="001D0A70" w:rsidRPr="008368BB" w:rsidRDefault="00095808" w:rsidP="008368BB">
      <w:pPr>
        <w:spacing w:line="360" w:lineRule="auto"/>
        <w:ind w:firstLine="709"/>
        <w:jc w:val="both"/>
        <w:rPr>
          <w:color w:val="000000"/>
          <w:sz w:val="28"/>
          <w:szCs w:val="28"/>
          <w:lang w:val="uk-UA"/>
        </w:rPr>
      </w:pPr>
      <w:r>
        <w:rPr>
          <w:color w:val="000000"/>
          <w:sz w:val="28"/>
          <w:szCs w:val="28"/>
          <w:lang w:val="uk-UA"/>
        </w:rPr>
        <w:br w:type="page"/>
      </w:r>
      <w:r w:rsidR="00E67358">
        <w:rPr>
          <w:color w:val="000000"/>
          <w:sz w:val="28"/>
          <w:szCs w:val="28"/>
        </w:rPr>
        <w:pict>
          <v:shape id="_x0000_i1030" type="#_x0000_t75" style="width:391.5pt;height:270.75pt">
            <v:imagedata r:id="rId12" o:title="" croptop="1825f"/>
          </v:shape>
        </w:pict>
      </w:r>
    </w:p>
    <w:p w:rsidR="00CF598B" w:rsidRPr="008368BB" w:rsidRDefault="008368BB" w:rsidP="008368BB">
      <w:pPr>
        <w:spacing w:line="360" w:lineRule="auto"/>
        <w:ind w:firstLine="709"/>
        <w:jc w:val="both"/>
        <w:rPr>
          <w:color w:val="000000"/>
          <w:sz w:val="28"/>
          <w:szCs w:val="28"/>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3</w:t>
      </w:r>
      <w:r w:rsidR="00AE6F05" w:rsidRPr="008368BB">
        <w:rPr>
          <w:color w:val="000000"/>
          <w:sz w:val="28"/>
          <w:szCs w:val="28"/>
        </w:rPr>
        <w:t>.</w:t>
      </w:r>
      <w:r w:rsidR="00AE6F05" w:rsidRPr="009136D1">
        <w:rPr>
          <w:color w:val="000000"/>
          <w:sz w:val="28"/>
          <w:szCs w:val="28"/>
        </w:rPr>
        <w:t>5</w:t>
      </w:r>
      <w:r w:rsidR="00CF598B" w:rsidRPr="008368BB">
        <w:rPr>
          <w:color w:val="000000"/>
          <w:sz w:val="28"/>
          <w:szCs w:val="28"/>
        </w:rPr>
        <w:t>. Фрагмент проекту створення ресторану із встановленими попередниками завдань</w:t>
      </w:r>
    </w:p>
    <w:p w:rsidR="00095808" w:rsidRDefault="00095808" w:rsidP="008368BB">
      <w:pPr>
        <w:spacing w:line="360" w:lineRule="auto"/>
        <w:ind w:firstLine="709"/>
        <w:jc w:val="both"/>
        <w:rPr>
          <w:color w:val="000000"/>
          <w:sz w:val="28"/>
          <w:szCs w:val="28"/>
          <w:lang w:val="uk-UA"/>
        </w:rPr>
      </w:pPr>
    </w:p>
    <w:p w:rsidR="00CF598B" w:rsidRPr="008368BB" w:rsidRDefault="00CF598B" w:rsidP="008368BB">
      <w:pPr>
        <w:spacing w:line="360" w:lineRule="auto"/>
        <w:ind w:firstLine="709"/>
        <w:jc w:val="both"/>
        <w:rPr>
          <w:color w:val="000000"/>
          <w:sz w:val="28"/>
          <w:szCs w:val="28"/>
        </w:rPr>
      </w:pPr>
      <w:r w:rsidRPr="008368BB">
        <w:rPr>
          <w:color w:val="000000"/>
          <w:sz w:val="28"/>
          <w:szCs w:val="28"/>
        </w:rPr>
        <w:t>Вхідні дані для процесу: чинники середовища, що оточує підприємство; активи і стандарти організаційних процесів; список операцій; атрибути операцій; доступність ресурсів; план управління проектом.</w:t>
      </w:r>
    </w:p>
    <w:p w:rsidR="00CF598B" w:rsidRPr="008368BB" w:rsidRDefault="00CF598B" w:rsidP="008368BB">
      <w:pPr>
        <w:spacing w:line="360" w:lineRule="auto"/>
        <w:ind w:firstLine="709"/>
        <w:jc w:val="both"/>
        <w:rPr>
          <w:color w:val="000000"/>
          <w:sz w:val="28"/>
          <w:szCs w:val="28"/>
        </w:rPr>
      </w:pPr>
      <w:r w:rsidRPr="008368BB">
        <w:rPr>
          <w:color w:val="000000"/>
          <w:sz w:val="28"/>
          <w:szCs w:val="28"/>
        </w:rPr>
        <w:t>У відповідності із особливостями окремих завдань, які встановлені раніше та визначаються специфікою проекту створення ресторану, було встановлено перелік людських ресурсів, які необхідно з</w:t>
      </w:r>
      <w:r w:rsidR="006D159A" w:rsidRPr="008368BB">
        <w:rPr>
          <w:color w:val="000000"/>
          <w:sz w:val="28"/>
          <w:szCs w:val="28"/>
        </w:rPr>
        <w:t>алучити для його реалізації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3</w:t>
      </w:r>
      <w:r w:rsidR="00AE6F05" w:rsidRPr="008368BB">
        <w:rPr>
          <w:color w:val="000000"/>
          <w:sz w:val="28"/>
          <w:szCs w:val="28"/>
        </w:rPr>
        <w:t>.6</w:t>
      </w:r>
      <w:r w:rsidRPr="008368BB">
        <w:rPr>
          <w:color w:val="000000"/>
          <w:sz w:val="28"/>
          <w:szCs w:val="28"/>
        </w:rPr>
        <w:t>).</w:t>
      </w:r>
    </w:p>
    <w:p w:rsidR="00CF598B" w:rsidRDefault="00CF598B" w:rsidP="008368BB">
      <w:pPr>
        <w:spacing w:line="360" w:lineRule="auto"/>
        <w:ind w:firstLine="709"/>
        <w:jc w:val="both"/>
        <w:rPr>
          <w:color w:val="000000"/>
          <w:sz w:val="28"/>
          <w:szCs w:val="28"/>
          <w:lang w:val="uk-UA"/>
        </w:rPr>
      </w:pPr>
      <w:r w:rsidRPr="008368BB">
        <w:rPr>
          <w:color w:val="000000"/>
          <w:sz w:val="28"/>
          <w:szCs w:val="28"/>
        </w:rPr>
        <w:t>Оцінка тривалості операцій є наступним кроком в управлінні часом проекту. Призначення цього процесу – оцінка кількості робочих періодів, що будуть потрібні для виконання окремих планових операцій. Спираючись на проектне завдання, список завдань, потреби в ре</w:t>
      </w:r>
      <w:r w:rsidR="006F72A2" w:rsidRPr="008368BB">
        <w:rPr>
          <w:color w:val="000000"/>
          <w:sz w:val="28"/>
          <w:szCs w:val="28"/>
        </w:rPr>
        <w:t>сурсах для окремих операцій (</w:t>
      </w:r>
      <w:r w:rsidR="008368BB" w:rsidRPr="008368BB">
        <w:rPr>
          <w:color w:val="000000"/>
          <w:sz w:val="28"/>
          <w:szCs w:val="28"/>
          <w:lang w:val="uk-UA"/>
        </w:rPr>
        <w:t>мал</w:t>
      </w:r>
      <w:r w:rsidR="008368BB" w:rsidRPr="008368BB">
        <w:rPr>
          <w:color w:val="000000"/>
          <w:sz w:val="28"/>
          <w:szCs w:val="28"/>
        </w:rPr>
        <w:t>.</w:t>
      </w:r>
      <w:r w:rsidR="008368BB">
        <w:rPr>
          <w:color w:val="000000"/>
          <w:sz w:val="28"/>
          <w:szCs w:val="28"/>
          <w:lang w:val="uk-UA"/>
        </w:rPr>
        <w:t xml:space="preserve"> </w:t>
      </w:r>
      <w:r w:rsidR="008368BB" w:rsidRPr="008368BB">
        <w:rPr>
          <w:color w:val="000000"/>
          <w:sz w:val="28"/>
          <w:szCs w:val="28"/>
        </w:rPr>
        <w:t>3</w:t>
      </w:r>
      <w:r w:rsidR="00AE6F05" w:rsidRPr="008368BB">
        <w:rPr>
          <w:color w:val="000000"/>
          <w:sz w:val="28"/>
          <w:szCs w:val="28"/>
        </w:rPr>
        <w:t>.7</w:t>
      </w:r>
      <w:r w:rsidRPr="008368BB">
        <w:rPr>
          <w:color w:val="000000"/>
          <w:sz w:val="28"/>
          <w:szCs w:val="28"/>
        </w:rPr>
        <w:t>), календар ресурсів та загальний план управління проектом, встановлюємо тривалість кожної операцій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3</w:t>
      </w:r>
      <w:r w:rsidR="00AE6F05" w:rsidRPr="008368BB">
        <w:rPr>
          <w:color w:val="000000"/>
          <w:sz w:val="28"/>
          <w:szCs w:val="28"/>
        </w:rPr>
        <w:t>.8</w:t>
      </w:r>
      <w:r w:rsidRPr="008368BB">
        <w:rPr>
          <w:color w:val="000000"/>
          <w:sz w:val="28"/>
          <w:szCs w:val="28"/>
        </w:rPr>
        <w:t>).</w:t>
      </w:r>
    </w:p>
    <w:p w:rsidR="00095808" w:rsidRDefault="00095808" w:rsidP="008368BB">
      <w:pPr>
        <w:spacing w:line="360" w:lineRule="auto"/>
        <w:ind w:firstLine="709"/>
        <w:jc w:val="both"/>
        <w:rPr>
          <w:color w:val="000000"/>
          <w:sz w:val="28"/>
          <w:szCs w:val="28"/>
          <w:lang w:val="uk-UA"/>
        </w:rPr>
      </w:pPr>
    </w:p>
    <w:p w:rsidR="00CF598B" w:rsidRPr="008368BB" w:rsidRDefault="00095808" w:rsidP="008368BB">
      <w:pPr>
        <w:spacing w:line="360" w:lineRule="auto"/>
        <w:ind w:firstLine="709"/>
        <w:jc w:val="both"/>
        <w:rPr>
          <w:color w:val="000000"/>
          <w:sz w:val="28"/>
          <w:szCs w:val="28"/>
          <w:lang w:val="uk-UA"/>
        </w:rPr>
      </w:pPr>
      <w:r>
        <w:rPr>
          <w:color w:val="000000"/>
          <w:sz w:val="28"/>
          <w:szCs w:val="28"/>
          <w:lang w:val="uk-UA"/>
        </w:rPr>
        <w:br w:type="page"/>
      </w:r>
      <w:r w:rsidR="00E67358">
        <w:rPr>
          <w:color w:val="000000"/>
          <w:sz w:val="28"/>
          <w:szCs w:val="28"/>
        </w:rPr>
        <w:pict>
          <v:shape id="_x0000_i1031" type="#_x0000_t75" style="width:407.25pt;height:177.75pt">
            <v:imagedata r:id="rId13" o:title=""/>
          </v:shape>
        </w:pict>
      </w:r>
    </w:p>
    <w:p w:rsidR="00CF598B" w:rsidRDefault="008368BB" w:rsidP="008368BB">
      <w:pPr>
        <w:spacing w:line="360" w:lineRule="auto"/>
        <w:ind w:firstLine="709"/>
        <w:jc w:val="both"/>
        <w:rPr>
          <w:color w:val="000000"/>
          <w:sz w:val="28"/>
          <w:szCs w:val="28"/>
          <w:lang w:val="uk-UA"/>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3</w:t>
      </w:r>
      <w:r w:rsidR="00AE6F05" w:rsidRPr="008368BB">
        <w:rPr>
          <w:color w:val="000000"/>
          <w:sz w:val="28"/>
          <w:szCs w:val="28"/>
        </w:rPr>
        <w:t>.</w:t>
      </w:r>
      <w:r w:rsidR="00AE6F05" w:rsidRPr="009136D1">
        <w:rPr>
          <w:color w:val="000000"/>
          <w:sz w:val="28"/>
          <w:szCs w:val="28"/>
        </w:rPr>
        <w:t>6</w:t>
      </w:r>
      <w:r w:rsidR="00CF598B" w:rsidRPr="008368BB">
        <w:rPr>
          <w:color w:val="000000"/>
          <w:sz w:val="28"/>
          <w:szCs w:val="28"/>
        </w:rPr>
        <w:t>. Встановлення переліку та вартісних характеристик людських ресурсів для проекту створення ресторану</w:t>
      </w:r>
    </w:p>
    <w:p w:rsidR="00095808" w:rsidRPr="00095808" w:rsidRDefault="00095808" w:rsidP="008368BB">
      <w:pPr>
        <w:spacing w:line="360" w:lineRule="auto"/>
        <w:ind w:firstLine="709"/>
        <w:jc w:val="both"/>
        <w:rPr>
          <w:color w:val="000000"/>
          <w:sz w:val="28"/>
          <w:szCs w:val="28"/>
          <w:lang w:val="uk-UA"/>
        </w:rPr>
      </w:pPr>
    </w:p>
    <w:p w:rsidR="00CF598B" w:rsidRPr="008368BB" w:rsidRDefault="00E67358" w:rsidP="008368BB">
      <w:pPr>
        <w:spacing w:line="360" w:lineRule="auto"/>
        <w:ind w:firstLine="709"/>
        <w:jc w:val="both"/>
        <w:rPr>
          <w:color w:val="000000"/>
          <w:sz w:val="28"/>
          <w:szCs w:val="28"/>
          <w:lang w:val="uk-UA"/>
        </w:rPr>
      </w:pPr>
      <w:r>
        <w:rPr>
          <w:color w:val="000000"/>
          <w:sz w:val="28"/>
          <w:szCs w:val="28"/>
        </w:rPr>
        <w:pict>
          <v:shape id="_x0000_i1032" type="#_x0000_t75" style="width:414.75pt;height:291.75pt">
            <v:imagedata r:id="rId14" o:title="" croptop="1621f"/>
          </v:shape>
        </w:pict>
      </w:r>
    </w:p>
    <w:p w:rsidR="00CF598B" w:rsidRPr="008368BB" w:rsidRDefault="008368BB" w:rsidP="008368BB">
      <w:pPr>
        <w:spacing w:line="360" w:lineRule="auto"/>
        <w:ind w:firstLine="709"/>
        <w:jc w:val="both"/>
        <w:rPr>
          <w:color w:val="000000"/>
          <w:sz w:val="28"/>
          <w:szCs w:val="28"/>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3</w:t>
      </w:r>
      <w:r w:rsidR="00AE6F05" w:rsidRPr="008368BB">
        <w:rPr>
          <w:color w:val="000000"/>
          <w:sz w:val="28"/>
          <w:szCs w:val="28"/>
        </w:rPr>
        <w:t>.</w:t>
      </w:r>
      <w:r w:rsidR="00AE6F05" w:rsidRPr="009136D1">
        <w:rPr>
          <w:color w:val="000000"/>
          <w:sz w:val="28"/>
          <w:szCs w:val="28"/>
        </w:rPr>
        <w:t>7</w:t>
      </w:r>
      <w:r w:rsidR="00CF598B" w:rsidRPr="008368BB">
        <w:rPr>
          <w:color w:val="000000"/>
          <w:sz w:val="28"/>
          <w:szCs w:val="28"/>
        </w:rPr>
        <w:t>. Приклад визначення ресурсів для реалізації завдання за проектом створення ресторану</w:t>
      </w:r>
    </w:p>
    <w:p w:rsidR="00095808" w:rsidRDefault="00095808" w:rsidP="008368BB">
      <w:pPr>
        <w:spacing w:line="360" w:lineRule="auto"/>
        <w:ind w:firstLine="709"/>
        <w:jc w:val="both"/>
        <w:rPr>
          <w:color w:val="000000"/>
          <w:sz w:val="28"/>
          <w:szCs w:val="28"/>
          <w:lang w:val="uk-UA"/>
        </w:rPr>
      </w:pPr>
    </w:p>
    <w:p w:rsidR="00CF598B" w:rsidRDefault="00CF598B" w:rsidP="008368BB">
      <w:pPr>
        <w:spacing w:line="360" w:lineRule="auto"/>
        <w:ind w:firstLine="709"/>
        <w:jc w:val="both"/>
        <w:rPr>
          <w:color w:val="000000"/>
          <w:sz w:val="28"/>
          <w:szCs w:val="28"/>
          <w:lang w:val="uk-UA"/>
        </w:rPr>
      </w:pPr>
      <w:r w:rsidRPr="008368BB">
        <w:rPr>
          <w:color w:val="000000"/>
          <w:sz w:val="28"/>
          <w:szCs w:val="28"/>
        </w:rPr>
        <w:t>На останньому етапі управління часом проекту розробляється графік проекту.</w:t>
      </w:r>
      <w:r w:rsidR="008368BB" w:rsidRPr="008368BB">
        <w:rPr>
          <w:color w:val="000000"/>
          <w:sz w:val="28"/>
          <w:szCs w:val="28"/>
        </w:rPr>
        <w:t xml:space="preserve"> </w:t>
      </w:r>
      <w:r w:rsidRPr="008368BB">
        <w:rPr>
          <w:color w:val="000000"/>
          <w:sz w:val="28"/>
          <w:szCs w:val="28"/>
        </w:rPr>
        <w:t>Призначення цього процесу – аналіз послідовності планових операцій, їхньої тривалості, потреб у ресурсах, а також проектних обмежень для створення графіка проекту. Для створення графіку проекту необхідні: активи і стандарти організаційних процесів; проектне завдання; список операцій; атрибути операцій; діаграми мережного графіка проекту; потреби в ресурсах для операцій; календарі ресурсів; оцінки тривалості операцій.</w:t>
      </w:r>
    </w:p>
    <w:p w:rsidR="00095808" w:rsidRPr="00095808" w:rsidRDefault="00095808" w:rsidP="008368BB">
      <w:pPr>
        <w:spacing w:line="360" w:lineRule="auto"/>
        <w:ind w:firstLine="709"/>
        <w:jc w:val="both"/>
        <w:rPr>
          <w:color w:val="000000"/>
          <w:sz w:val="28"/>
          <w:szCs w:val="28"/>
          <w:lang w:val="uk-UA"/>
        </w:rPr>
      </w:pPr>
    </w:p>
    <w:p w:rsidR="00CF598B" w:rsidRPr="008368BB" w:rsidRDefault="00E67358" w:rsidP="008368BB">
      <w:pPr>
        <w:spacing w:line="360" w:lineRule="auto"/>
        <w:ind w:firstLine="709"/>
        <w:jc w:val="both"/>
        <w:rPr>
          <w:color w:val="000000"/>
          <w:sz w:val="28"/>
          <w:szCs w:val="28"/>
        </w:rPr>
      </w:pPr>
      <w:r>
        <w:rPr>
          <w:color w:val="000000"/>
          <w:sz w:val="28"/>
          <w:szCs w:val="28"/>
        </w:rPr>
        <w:pict>
          <v:shape id="_x0000_i1033" type="#_x0000_t75" style="width:378pt;height:300pt">
            <v:imagedata r:id="rId15" o:title="" croptop="1825f" cropbottom="2815f" cropleft="12642f"/>
          </v:shape>
        </w:pict>
      </w:r>
    </w:p>
    <w:p w:rsidR="00CF598B" w:rsidRPr="008368BB" w:rsidRDefault="008368BB" w:rsidP="008368BB">
      <w:pPr>
        <w:spacing w:line="360" w:lineRule="auto"/>
        <w:ind w:firstLine="709"/>
        <w:jc w:val="both"/>
        <w:rPr>
          <w:color w:val="000000"/>
          <w:sz w:val="28"/>
          <w:szCs w:val="28"/>
        </w:rPr>
      </w:pPr>
      <w:r w:rsidRPr="008368BB">
        <w:rPr>
          <w:color w:val="000000"/>
          <w:sz w:val="28"/>
          <w:szCs w:val="28"/>
          <w:lang w:val="uk-UA"/>
        </w:rPr>
        <w:t>Рис</w:t>
      </w:r>
      <w:r w:rsidRPr="008368BB">
        <w:rPr>
          <w:color w:val="000000"/>
          <w:sz w:val="28"/>
          <w:szCs w:val="28"/>
        </w:rPr>
        <w:t>.</w:t>
      </w:r>
      <w:r>
        <w:rPr>
          <w:color w:val="000000"/>
          <w:sz w:val="28"/>
          <w:szCs w:val="28"/>
          <w:lang w:val="uk-UA"/>
        </w:rPr>
        <w:t> </w:t>
      </w:r>
      <w:r w:rsidRPr="008368BB">
        <w:rPr>
          <w:color w:val="000000"/>
          <w:sz w:val="28"/>
          <w:szCs w:val="28"/>
        </w:rPr>
        <w:t>3</w:t>
      </w:r>
      <w:r w:rsidR="00AE6F05" w:rsidRPr="008368BB">
        <w:rPr>
          <w:color w:val="000000"/>
          <w:sz w:val="28"/>
          <w:szCs w:val="28"/>
        </w:rPr>
        <w:t>.</w:t>
      </w:r>
      <w:r w:rsidR="00AE6F05" w:rsidRPr="009136D1">
        <w:rPr>
          <w:color w:val="000000"/>
          <w:sz w:val="28"/>
          <w:szCs w:val="28"/>
        </w:rPr>
        <w:t>8</w:t>
      </w:r>
      <w:r w:rsidR="00CF598B" w:rsidRPr="008368BB">
        <w:rPr>
          <w:color w:val="000000"/>
          <w:sz w:val="28"/>
          <w:szCs w:val="28"/>
        </w:rPr>
        <w:t>. Фрагмент з встановленням тривалості окремих операцій за проектом створення ресторану</w:t>
      </w:r>
    </w:p>
    <w:p w:rsidR="00896CC8" w:rsidRPr="008368BB" w:rsidRDefault="00896CC8" w:rsidP="008368BB">
      <w:pPr>
        <w:spacing w:line="360" w:lineRule="auto"/>
        <w:ind w:firstLine="709"/>
        <w:jc w:val="both"/>
        <w:rPr>
          <w:color w:val="000000"/>
          <w:sz w:val="28"/>
          <w:szCs w:val="28"/>
          <w:lang w:val="uk-UA"/>
        </w:rPr>
      </w:pPr>
    </w:p>
    <w:p w:rsidR="00CF598B" w:rsidRPr="008368BB" w:rsidRDefault="00497446" w:rsidP="008368BB">
      <w:pPr>
        <w:spacing w:line="360" w:lineRule="auto"/>
        <w:ind w:firstLine="709"/>
        <w:jc w:val="both"/>
        <w:rPr>
          <w:color w:val="000000"/>
          <w:sz w:val="28"/>
          <w:szCs w:val="28"/>
        </w:rPr>
      </w:pPr>
      <w:r w:rsidRPr="008368BB">
        <w:rPr>
          <w:color w:val="000000"/>
          <w:sz w:val="28"/>
          <w:szCs w:val="28"/>
        </w:rPr>
        <w:t>Розробка графік</w:t>
      </w:r>
      <w:r w:rsidRPr="008368BB">
        <w:rPr>
          <w:color w:val="000000"/>
          <w:sz w:val="28"/>
          <w:szCs w:val="28"/>
          <w:lang w:val="uk-UA"/>
        </w:rPr>
        <w:t>у</w:t>
      </w:r>
      <w:r w:rsidR="00CF598B" w:rsidRPr="008368BB">
        <w:rPr>
          <w:color w:val="000000"/>
          <w:sz w:val="28"/>
          <w:szCs w:val="28"/>
        </w:rPr>
        <w:t xml:space="preserve"> – процес аналіз</w:t>
      </w:r>
      <w:r w:rsidRPr="008368BB">
        <w:rPr>
          <w:color w:val="000000"/>
          <w:sz w:val="28"/>
          <w:szCs w:val="28"/>
        </w:rPr>
        <w:t>у послідовності операцій графік</w:t>
      </w:r>
      <w:r w:rsidRPr="008368BB">
        <w:rPr>
          <w:color w:val="000000"/>
          <w:sz w:val="28"/>
          <w:szCs w:val="28"/>
          <w:lang w:val="uk-UA"/>
        </w:rPr>
        <w:t>у</w:t>
      </w:r>
      <w:r w:rsidR="00CF598B" w:rsidRPr="008368BB">
        <w:rPr>
          <w:color w:val="000000"/>
          <w:sz w:val="28"/>
          <w:szCs w:val="28"/>
        </w:rPr>
        <w:t xml:space="preserve"> (планових операцій) проекту, їх тривалості, потреб у ресурсах, а також проектних обмежень для створення</w:t>
      </w:r>
      <w:r w:rsidRPr="008368BB">
        <w:rPr>
          <w:color w:val="000000"/>
          <w:sz w:val="28"/>
          <w:szCs w:val="28"/>
        </w:rPr>
        <w:t xml:space="preserve"> графік</w:t>
      </w:r>
      <w:r w:rsidRPr="008368BB">
        <w:rPr>
          <w:color w:val="000000"/>
          <w:sz w:val="28"/>
          <w:szCs w:val="28"/>
          <w:lang w:val="uk-UA"/>
        </w:rPr>
        <w:t>у</w:t>
      </w:r>
      <w:r w:rsidR="00CF598B" w:rsidRPr="008368BB">
        <w:rPr>
          <w:color w:val="000000"/>
          <w:sz w:val="28"/>
          <w:szCs w:val="28"/>
        </w:rPr>
        <w:t xml:space="preserve"> проекту (календарного плану).</w:t>
      </w:r>
    </w:p>
    <w:p w:rsidR="00CF598B" w:rsidRPr="008368BB" w:rsidRDefault="00497446" w:rsidP="008368BB">
      <w:pPr>
        <w:spacing w:line="360" w:lineRule="auto"/>
        <w:ind w:firstLine="709"/>
        <w:jc w:val="both"/>
        <w:rPr>
          <w:color w:val="000000"/>
          <w:sz w:val="28"/>
          <w:szCs w:val="28"/>
        </w:rPr>
      </w:pPr>
      <w:r w:rsidRPr="008368BB">
        <w:rPr>
          <w:color w:val="000000"/>
          <w:sz w:val="28"/>
          <w:szCs w:val="28"/>
        </w:rPr>
        <w:t>Розробка графік</w:t>
      </w:r>
      <w:r w:rsidRPr="008368BB">
        <w:rPr>
          <w:color w:val="000000"/>
          <w:sz w:val="28"/>
          <w:szCs w:val="28"/>
          <w:lang w:val="uk-UA"/>
        </w:rPr>
        <w:t>у</w:t>
      </w:r>
      <w:r w:rsidR="00D90D1D" w:rsidRPr="008368BB">
        <w:rPr>
          <w:color w:val="000000"/>
          <w:sz w:val="28"/>
          <w:szCs w:val="28"/>
        </w:rPr>
        <w:t xml:space="preserve"> належить до розділу </w:t>
      </w:r>
      <w:r w:rsidR="00D90D1D" w:rsidRPr="008368BB">
        <w:rPr>
          <w:color w:val="000000"/>
          <w:sz w:val="28"/>
          <w:szCs w:val="28"/>
          <w:lang w:val="uk-UA"/>
        </w:rPr>
        <w:t>«</w:t>
      </w:r>
      <w:r w:rsidR="00D90D1D" w:rsidRPr="008368BB">
        <w:rPr>
          <w:color w:val="000000"/>
          <w:sz w:val="28"/>
          <w:szCs w:val="28"/>
        </w:rPr>
        <w:t>Управління часом проекту</w:t>
      </w:r>
      <w:r w:rsidR="00D90D1D" w:rsidRPr="008368BB">
        <w:rPr>
          <w:color w:val="000000"/>
          <w:sz w:val="28"/>
          <w:szCs w:val="28"/>
          <w:lang w:val="uk-UA"/>
        </w:rPr>
        <w:t>»</w:t>
      </w:r>
      <w:r w:rsidR="00CF598B" w:rsidRPr="008368BB">
        <w:rPr>
          <w:color w:val="000000"/>
          <w:sz w:val="28"/>
          <w:szCs w:val="28"/>
        </w:rPr>
        <w:t xml:space="preserve"> і є складником групи процесів планування – однієї з п'яти груп процесів управління проектами.</w:t>
      </w:r>
    </w:p>
    <w:p w:rsidR="00CF598B" w:rsidRPr="008368BB" w:rsidRDefault="00497446" w:rsidP="008368BB">
      <w:pPr>
        <w:spacing w:line="360" w:lineRule="auto"/>
        <w:ind w:firstLine="709"/>
        <w:jc w:val="both"/>
        <w:rPr>
          <w:color w:val="000000"/>
          <w:sz w:val="28"/>
          <w:szCs w:val="28"/>
        </w:rPr>
      </w:pPr>
      <w:r w:rsidRPr="008368BB">
        <w:rPr>
          <w:color w:val="000000"/>
          <w:sz w:val="28"/>
          <w:szCs w:val="28"/>
        </w:rPr>
        <w:t>Розробка графік</w:t>
      </w:r>
      <w:r w:rsidRPr="008368BB">
        <w:rPr>
          <w:color w:val="000000"/>
          <w:sz w:val="28"/>
          <w:szCs w:val="28"/>
          <w:lang w:val="uk-UA"/>
        </w:rPr>
        <w:t>у</w:t>
      </w:r>
      <w:r w:rsidR="00CF598B" w:rsidRPr="008368BB">
        <w:rPr>
          <w:color w:val="000000"/>
          <w:sz w:val="28"/>
          <w:szCs w:val="28"/>
        </w:rPr>
        <w:t xml:space="preserve"> проекту – ітера</w:t>
      </w:r>
      <w:r w:rsidRPr="008368BB">
        <w:rPr>
          <w:color w:val="000000"/>
          <w:sz w:val="28"/>
          <w:szCs w:val="28"/>
          <w:lang w:val="uk-UA"/>
        </w:rPr>
        <w:t>к</w:t>
      </w:r>
      <w:r w:rsidR="00CF598B" w:rsidRPr="008368BB">
        <w:rPr>
          <w:color w:val="000000"/>
          <w:sz w:val="28"/>
          <w:szCs w:val="28"/>
        </w:rPr>
        <w:t>тивний процес визначення запланованих дат початку та закінчення всіх операцій графіка (календарного плану) проекту.</w:t>
      </w:r>
    </w:p>
    <w:p w:rsidR="00CF598B" w:rsidRPr="008368BB" w:rsidRDefault="00497446" w:rsidP="008368BB">
      <w:pPr>
        <w:spacing w:line="360" w:lineRule="auto"/>
        <w:ind w:firstLine="709"/>
        <w:jc w:val="both"/>
        <w:rPr>
          <w:color w:val="000000"/>
          <w:sz w:val="28"/>
          <w:szCs w:val="28"/>
        </w:rPr>
      </w:pPr>
      <w:r w:rsidRPr="008368BB">
        <w:rPr>
          <w:color w:val="000000"/>
          <w:sz w:val="28"/>
          <w:szCs w:val="28"/>
        </w:rPr>
        <w:t>Розробка графік</w:t>
      </w:r>
      <w:r w:rsidRPr="008368BB">
        <w:rPr>
          <w:color w:val="000000"/>
          <w:sz w:val="28"/>
          <w:szCs w:val="28"/>
          <w:lang w:val="uk-UA"/>
        </w:rPr>
        <w:t>у</w:t>
      </w:r>
      <w:r w:rsidR="00CF598B" w:rsidRPr="008368BB">
        <w:rPr>
          <w:color w:val="000000"/>
          <w:sz w:val="28"/>
          <w:szCs w:val="28"/>
        </w:rPr>
        <w:t xml:space="preserve"> потребує наявності оцінок тривалості операцій та оцінок необхідних ресурсів, що створює базис проекту, порівняно з яким відстежується виконання проекту.</w:t>
      </w:r>
    </w:p>
    <w:p w:rsidR="00CF598B" w:rsidRPr="008368BB" w:rsidRDefault="00497446" w:rsidP="008368BB">
      <w:pPr>
        <w:spacing w:line="360" w:lineRule="auto"/>
        <w:ind w:firstLine="709"/>
        <w:jc w:val="both"/>
        <w:rPr>
          <w:color w:val="000000"/>
          <w:sz w:val="28"/>
          <w:szCs w:val="28"/>
        </w:rPr>
      </w:pPr>
      <w:r w:rsidRPr="008368BB">
        <w:rPr>
          <w:color w:val="000000"/>
          <w:sz w:val="28"/>
          <w:szCs w:val="28"/>
        </w:rPr>
        <w:t>Розробка графік</w:t>
      </w:r>
      <w:r w:rsidRPr="008368BB">
        <w:rPr>
          <w:color w:val="000000"/>
          <w:sz w:val="28"/>
          <w:szCs w:val="28"/>
          <w:lang w:val="uk-UA"/>
        </w:rPr>
        <w:t>у</w:t>
      </w:r>
      <w:r w:rsidR="00CF598B" w:rsidRPr="008368BB">
        <w:rPr>
          <w:color w:val="000000"/>
          <w:sz w:val="28"/>
          <w:szCs w:val="28"/>
        </w:rPr>
        <w:t xml:space="preserve"> триває весь час виконання проекту, відповідно змінюється план управління проектом, особливо якщо виникають і зникають передбачені ризикові події або виявляються нові ризики.</w:t>
      </w:r>
    </w:p>
    <w:p w:rsidR="00CF598B" w:rsidRPr="008368BB" w:rsidRDefault="00CF598B" w:rsidP="008368BB">
      <w:pPr>
        <w:spacing w:line="360" w:lineRule="auto"/>
        <w:ind w:firstLine="709"/>
        <w:jc w:val="both"/>
        <w:rPr>
          <w:color w:val="000000"/>
          <w:sz w:val="28"/>
          <w:szCs w:val="28"/>
        </w:rPr>
      </w:pPr>
      <w:r w:rsidRPr="008368BB">
        <w:rPr>
          <w:color w:val="000000"/>
          <w:sz w:val="28"/>
          <w:szCs w:val="28"/>
        </w:rPr>
        <w:t xml:space="preserve">Загальний вигляд графіку проекту створення ресторану подано на </w:t>
      </w:r>
      <w:r w:rsidR="008368BB" w:rsidRPr="008368BB">
        <w:rPr>
          <w:color w:val="000000"/>
          <w:sz w:val="28"/>
          <w:szCs w:val="28"/>
          <w:lang w:val="uk-UA"/>
        </w:rPr>
        <w:t>рис</w:t>
      </w:r>
      <w:r w:rsidR="008368BB" w:rsidRPr="008368BB">
        <w:rPr>
          <w:color w:val="000000"/>
          <w:sz w:val="28"/>
          <w:szCs w:val="28"/>
        </w:rPr>
        <w:t>.</w:t>
      </w:r>
      <w:r w:rsidR="008368BB">
        <w:rPr>
          <w:color w:val="000000"/>
          <w:sz w:val="28"/>
          <w:szCs w:val="28"/>
          <w:lang w:val="uk-UA"/>
        </w:rPr>
        <w:t> </w:t>
      </w:r>
      <w:r w:rsidR="008368BB" w:rsidRPr="008368BB">
        <w:rPr>
          <w:color w:val="000000"/>
          <w:sz w:val="28"/>
          <w:szCs w:val="28"/>
        </w:rPr>
        <w:t>2</w:t>
      </w:r>
      <w:r w:rsidRPr="008368BB">
        <w:rPr>
          <w:color w:val="000000"/>
          <w:sz w:val="28"/>
          <w:szCs w:val="28"/>
        </w:rPr>
        <w:t>.6 у попередньому розділі дослідження.</w:t>
      </w:r>
    </w:p>
    <w:p w:rsidR="008368BB" w:rsidRPr="008368BB" w:rsidRDefault="008368BB" w:rsidP="008368BB">
      <w:pPr>
        <w:spacing w:line="360" w:lineRule="auto"/>
        <w:ind w:firstLine="709"/>
        <w:jc w:val="both"/>
        <w:rPr>
          <w:color w:val="000000"/>
          <w:sz w:val="28"/>
          <w:szCs w:val="28"/>
          <w:lang w:val="uk-UA"/>
        </w:rPr>
      </w:pPr>
    </w:p>
    <w:p w:rsidR="00CF598B" w:rsidRPr="008368BB" w:rsidRDefault="00095808" w:rsidP="008368BB">
      <w:pPr>
        <w:pStyle w:val="1"/>
        <w:keepNext w:val="0"/>
        <w:widowControl/>
        <w:spacing w:line="360" w:lineRule="auto"/>
        <w:ind w:firstLine="709"/>
        <w:jc w:val="both"/>
        <w:rPr>
          <w:b/>
          <w:bCs/>
          <w:color w:val="000000"/>
          <w:sz w:val="28"/>
          <w:szCs w:val="28"/>
          <w:lang w:val="uk-UA"/>
        </w:rPr>
      </w:pPr>
      <w:bookmarkStart w:id="11" w:name="_Toc151892227"/>
      <w:r>
        <w:rPr>
          <w:b/>
          <w:bCs/>
          <w:color w:val="000000"/>
          <w:sz w:val="28"/>
          <w:szCs w:val="28"/>
          <w:lang w:val="uk-UA"/>
        </w:rPr>
        <w:t>3.2</w:t>
      </w:r>
      <w:r w:rsidR="00CF598B" w:rsidRPr="008368BB">
        <w:rPr>
          <w:b/>
          <w:bCs/>
          <w:color w:val="000000"/>
          <w:sz w:val="28"/>
          <w:szCs w:val="28"/>
          <w:lang w:val="uk-UA"/>
        </w:rPr>
        <w:t xml:space="preserve"> Управління ресурсами та вирішення ресурсних конфліктів</w:t>
      </w:r>
      <w:bookmarkEnd w:id="11"/>
    </w:p>
    <w:p w:rsidR="00F54D4B" w:rsidRPr="008368BB" w:rsidRDefault="00F54D4B" w:rsidP="008368BB">
      <w:pPr>
        <w:spacing w:line="360" w:lineRule="auto"/>
        <w:ind w:firstLine="709"/>
        <w:jc w:val="both"/>
        <w:rPr>
          <w:color w:val="000000"/>
          <w:sz w:val="28"/>
          <w:lang w:val="uk-UA"/>
        </w:rPr>
      </w:pPr>
    </w:p>
    <w:p w:rsidR="00CF598B" w:rsidRPr="008368BB" w:rsidRDefault="00CF598B" w:rsidP="008368BB">
      <w:pPr>
        <w:spacing w:line="360" w:lineRule="auto"/>
        <w:ind w:firstLine="709"/>
        <w:jc w:val="both"/>
        <w:rPr>
          <w:color w:val="000000"/>
          <w:sz w:val="28"/>
          <w:szCs w:val="28"/>
          <w:lang w:val="uk-UA"/>
        </w:rPr>
      </w:pPr>
      <w:r w:rsidRPr="008368BB">
        <w:rPr>
          <w:color w:val="000000"/>
          <w:sz w:val="28"/>
          <w:szCs w:val="28"/>
          <w:lang w:val="uk-UA"/>
        </w:rPr>
        <w:t>Сфера управління ресурсами проекту включає виконання оцінок ресурсомісткості робіт, у тому числі визначення їх вартості та тривалості, а також складання графіків виконання робіт у проекті.</w:t>
      </w:r>
    </w:p>
    <w:p w:rsidR="006F3313" w:rsidRDefault="00CF598B" w:rsidP="008368BB">
      <w:pPr>
        <w:spacing w:line="360" w:lineRule="auto"/>
        <w:ind w:firstLine="709"/>
        <w:jc w:val="both"/>
        <w:rPr>
          <w:color w:val="000000"/>
          <w:sz w:val="28"/>
          <w:szCs w:val="28"/>
        </w:rPr>
      </w:pPr>
      <w:r w:rsidRPr="008368BB">
        <w:rPr>
          <w:color w:val="000000"/>
          <w:sz w:val="28"/>
          <w:szCs w:val="28"/>
        </w:rPr>
        <w:t>Для проекту створення ресторану раніше вже були визначені ресурси, які потрібні для реалізації окремих завдань. На етапі управління ресурсами необхідно встановити обсяг використання тих чи інших ресурсів для кожного завдання. Для цього при введенні завдань за проектом встановлюють ресурси, я</w:t>
      </w:r>
      <w:r w:rsidR="006F3313">
        <w:rPr>
          <w:color w:val="000000"/>
          <w:sz w:val="28"/>
          <w:szCs w:val="28"/>
        </w:rPr>
        <w:t>кі необхідні для їх реалізації.</w:t>
      </w:r>
    </w:p>
    <w:p w:rsidR="00176508" w:rsidRDefault="00CF598B" w:rsidP="008368BB">
      <w:pPr>
        <w:spacing w:line="360" w:lineRule="auto"/>
        <w:ind w:firstLine="709"/>
        <w:jc w:val="both"/>
        <w:rPr>
          <w:color w:val="000000"/>
          <w:sz w:val="28"/>
          <w:szCs w:val="28"/>
          <w:lang w:val="uk-UA"/>
        </w:rPr>
      </w:pPr>
      <w:r w:rsidRPr="008368BB">
        <w:rPr>
          <w:color w:val="000000"/>
          <w:sz w:val="28"/>
          <w:szCs w:val="28"/>
        </w:rPr>
        <w:t>Це пояснюється ти</w:t>
      </w:r>
      <w:r w:rsidR="00176508" w:rsidRPr="008368BB">
        <w:rPr>
          <w:color w:val="000000"/>
          <w:sz w:val="28"/>
          <w:szCs w:val="28"/>
        </w:rPr>
        <w:t>м, що проект у січні-лютому 20</w:t>
      </w:r>
      <w:r w:rsidR="00176508" w:rsidRPr="008368BB">
        <w:rPr>
          <w:color w:val="000000"/>
          <w:sz w:val="28"/>
          <w:szCs w:val="28"/>
          <w:lang w:val="uk-UA"/>
        </w:rPr>
        <w:t>10</w:t>
      </w:r>
      <w:r w:rsidR="008368BB">
        <w:rPr>
          <w:color w:val="000000"/>
          <w:sz w:val="28"/>
          <w:szCs w:val="28"/>
        </w:rPr>
        <w:t> </w:t>
      </w:r>
      <w:r w:rsidR="008368BB" w:rsidRPr="008368BB">
        <w:rPr>
          <w:color w:val="000000"/>
          <w:sz w:val="28"/>
          <w:szCs w:val="28"/>
        </w:rPr>
        <w:t>р</w:t>
      </w:r>
      <w:r w:rsidRPr="008368BB">
        <w:rPr>
          <w:color w:val="000000"/>
          <w:sz w:val="28"/>
          <w:szCs w:val="28"/>
        </w:rPr>
        <w:t>. буде знаходитися на етапі створення та реєстрації підприємства, що потребуватиме значного витрачання робочого часу саме цих виконавців, які беруть безпосередню участь</w:t>
      </w:r>
      <w:r w:rsidR="00176508" w:rsidRPr="008368BB">
        <w:rPr>
          <w:color w:val="000000"/>
          <w:sz w:val="28"/>
          <w:szCs w:val="28"/>
        </w:rPr>
        <w:t xml:space="preserve"> в усіх процедурах та виконанні усіх завдань, пов’язаних із підготовкою до реєстрації нового суб’єкту господарювання та її проведенням із погодженням дій інших учасників, зацікавлених сторін, забезпечуючи взаємодію із державними органами виконавчої влади, фіскальними органами, фондами, банківськими установами та іншими структурами дозвільної системи в галузі підприємництва.</w:t>
      </w:r>
    </w:p>
    <w:p w:rsidR="00176508" w:rsidRPr="00B5275B" w:rsidRDefault="00176508" w:rsidP="008368BB">
      <w:pPr>
        <w:spacing w:line="360" w:lineRule="auto"/>
        <w:ind w:firstLine="709"/>
        <w:jc w:val="both"/>
        <w:rPr>
          <w:color w:val="000000"/>
          <w:sz w:val="28"/>
          <w:szCs w:val="28"/>
          <w:lang w:val="uk-UA"/>
        </w:rPr>
      </w:pPr>
      <w:r w:rsidRPr="00B5275B">
        <w:rPr>
          <w:color w:val="000000"/>
          <w:sz w:val="28"/>
          <w:szCs w:val="28"/>
          <w:lang w:val="uk-UA"/>
        </w:rPr>
        <w:t>Вирішення ресурсних конфліктів здійснюється майстром «Вирівнювання завантаження ресурсів» в ручному або автоматичному режимі на основі критеріїв – часових інтервалів або пріоритетів робіт.</w:t>
      </w:r>
    </w:p>
    <w:p w:rsidR="00176508" w:rsidRDefault="00176508" w:rsidP="008368BB">
      <w:pPr>
        <w:spacing w:line="360" w:lineRule="auto"/>
        <w:ind w:firstLine="709"/>
        <w:jc w:val="both"/>
        <w:rPr>
          <w:color w:val="000000"/>
          <w:sz w:val="28"/>
          <w:szCs w:val="28"/>
          <w:lang w:val="uk-UA"/>
        </w:rPr>
      </w:pPr>
      <w:r w:rsidRPr="008368BB">
        <w:rPr>
          <w:color w:val="000000"/>
          <w:sz w:val="28"/>
          <w:szCs w:val="28"/>
        </w:rPr>
        <w:t>Після зміни методу вирівнювання завантаження ресурсів з ручного на автоматичний, за результатами відстеження змін у MS Project було встановлено, що тривалість окремих операцій й проекту у цілому не змінилася. Це свідчить про якість планування витрачання ресурсів та тривалості окремих операцій зі встановленням взаємозв’язку між ними.</w:t>
      </w:r>
    </w:p>
    <w:p w:rsidR="00B5275B" w:rsidRDefault="00B5275B" w:rsidP="008368BB">
      <w:pPr>
        <w:spacing w:line="360" w:lineRule="auto"/>
        <w:ind w:firstLine="709"/>
        <w:jc w:val="both"/>
        <w:rPr>
          <w:color w:val="000000"/>
          <w:sz w:val="28"/>
          <w:szCs w:val="28"/>
          <w:lang w:val="uk-UA"/>
        </w:rPr>
      </w:pPr>
    </w:p>
    <w:p w:rsidR="00176508" w:rsidRPr="008368BB" w:rsidRDefault="00B5275B" w:rsidP="008368BB">
      <w:pPr>
        <w:pStyle w:val="1"/>
        <w:keepNext w:val="0"/>
        <w:widowControl/>
        <w:spacing w:line="360" w:lineRule="auto"/>
        <w:ind w:firstLine="709"/>
        <w:jc w:val="both"/>
        <w:rPr>
          <w:b/>
          <w:bCs/>
          <w:color w:val="000000"/>
          <w:sz w:val="28"/>
          <w:szCs w:val="28"/>
          <w:lang w:val="uk-UA"/>
        </w:rPr>
      </w:pPr>
      <w:bookmarkStart w:id="12" w:name="_Toc151892228"/>
      <w:r>
        <w:rPr>
          <w:b/>
          <w:bCs/>
          <w:color w:val="000000"/>
          <w:sz w:val="28"/>
          <w:szCs w:val="28"/>
          <w:lang w:val="uk-UA"/>
        </w:rPr>
        <w:t>3.3</w:t>
      </w:r>
      <w:r w:rsidR="00176508" w:rsidRPr="008368BB">
        <w:rPr>
          <w:b/>
          <w:bCs/>
          <w:color w:val="000000"/>
          <w:sz w:val="28"/>
          <w:szCs w:val="28"/>
          <w:lang w:val="uk-UA"/>
        </w:rPr>
        <w:t xml:space="preserve"> Управління вартістю проекту на етапі виконання проекту</w:t>
      </w:r>
      <w:bookmarkEnd w:id="12"/>
    </w:p>
    <w:p w:rsidR="00176508" w:rsidRPr="008368BB" w:rsidRDefault="00176508" w:rsidP="008368BB">
      <w:pPr>
        <w:spacing w:line="360" w:lineRule="auto"/>
        <w:ind w:firstLine="709"/>
        <w:jc w:val="both"/>
        <w:rPr>
          <w:color w:val="000000"/>
          <w:sz w:val="28"/>
          <w:szCs w:val="28"/>
          <w:lang w:val="uk-UA"/>
        </w:rPr>
      </w:pPr>
    </w:p>
    <w:p w:rsidR="00176508" w:rsidRPr="008368BB" w:rsidRDefault="00176508" w:rsidP="008368BB">
      <w:pPr>
        <w:spacing w:line="360" w:lineRule="auto"/>
        <w:ind w:firstLine="709"/>
        <w:jc w:val="both"/>
        <w:rPr>
          <w:color w:val="000000"/>
          <w:sz w:val="28"/>
          <w:szCs w:val="28"/>
        </w:rPr>
      </w:pPr>
      <w:r w:rsidRPr="008368BB">
        <w:rPr>
          <w:color w:val="000000"/>
          <w:sz w:val="28"/>
          <w:szCs w:val="28"/>
        </w:rPr>
        <w:t>Управління вартістю проекту зосереджено в основному на вартості ресурсів, необхідних для здійснення робіт у проекті. Проте, має бути розглянутий також вплив проектних рішень на вартість використання продукту проекту. Наприклад, обмеження кількості переоцінювань проекту може зменшити вартість проекту за рахунок перекладення деяких витрат на споживача. Такий обширний погляд на проект часто називають життєвим циклом вартості.</w:t>
      </w:r>
    </w:p>
    <w:p w:rsidR="00176508" w:rsidRPr="008368BB" w:rsidRDefault="00176508" w:rsidP="008368BB">
      <w:pPr>
        <w:spacing w:line="360" w:lineRule="auto"/>
        <w:ind w:firstLine="709"/>
        <w:jc w:val="both"/>
        <w:rPr>
          <w:color w:val="000000"/>
          <w:sz w:val="28"/>
          <w:szCs w:val="28"/>
        </w:rPr>
      </w:pPr>
      <w:r w:rsidRPr="008368BB">
        <w:rPr>
          <w:color w:val="000000"/>
          <w:sz w:val="28"/>
          <w:szCs w:val="28"/>
        </w:rPr>
        <w:t>Планування вартості проекту має охоплювати інформаційні потреби зацікавлених осіб проекту, які можуть контролювати вартості проекту в різний спосіб і в різний час. Наприклад, вартість якоїсь закупівлі можна проконтролювати при узгодженні, замовленні, постачанні чи документуванні в цілях обліку.</w:t>
      </w:r>
    </w:p>
    <w:p w:rsidR="00176508" w:rsidRPr="008368BB" w:rsidRDefault="00176508" w:rsidP="008368BB">
      <w:pPr>
        <w:spacing w:line="360" w:lineRule="auto"/>
        <w:ind w:firstLine="709"/>
        <w:jc w:val="both"/>
        <w:rPr>
          <w:color w:val="000000"/>
          <w:sz w:val="28"/>
          <w:szCs w:val="28"/>
        </w:rPr>
      </w:pPr>
      <w:r w:rsidRPr="008368BB">
        <w:rPr>
          <w:color w:val="000000"/>
          <w:sz w:val="28"/>
          <w:szCs w:val="28"/>
        </w:rPr>
        <w:t>Оцінка вартості включає визначення і розгляд різних вартісних альтернатив. Наприклад, у більшості прикладних сфер додаткова робота протягом фази розробки широко використовується для скорочення витрат у фазі виробництва. Оцінюючи вартість, слід розглянути, чи допоможуть додаткові витрати на проектні роботи дістати економію очікуваних витрат.</w:t>
      </w:r>
    </w:p>
    <w:p w:rsidR="00176508" w:rsidRPr="008368BB" w:rsidRDefault="00176508" w:rsidP="008368BB">
      <w:pPr>
        <w:spacing w:line="360" w:lineRule="auto"/>
        <w:ind w:firstLine="709"/>
        <w:jc w:val="both"/>
        <w:rPr>
          <w:color w:val="000000"/>
          <w:sz w:val="28"/>
          <w:szCs w:val="28"/>
        </w:rPr>
      </w:pPr>
      <w:r w:rsidRPr="008368BB">
        <w:rPr>
          <w:color w:val="000000"/>
          <w:sz w:val="28"/>
          <w:szCs w:val="28"/>
        </w:rPr>
        <w:t>Варт</w:t>
      </w:r>
      <w:r w:rsidRPr="008368BB">
        <w:rPr>
          <w:color w:val="000000"/>
          <w:sz w:val="28"/>
          <w:szCs w:val="28"/>
          <w:lang w:val="uk-UA"/>
        </w:rPr>
        <w:t>ість</w:t>
      </w:r>
      <w:r w:rsidRPr="008368BB">
        <w:rPr>
          <w:color w:val="000000"/>
          <w:sz w:val="28"/>
          <w:szCs w:val="28"/>
        </w:rPr>
        <w:t xml:space="preserve"> ма</w:t>
      </w:r>
      <w:r w:rsidRPr="008368BB">
        <w:rPr>
          <w:color w:val="000000"/>
          <w:sz w:val="28"/>
          <w:szCs w:val="28"/>
          <w:lang w:val="uk-UA"/>
        </w:rPr>
        <w:t>є</w:t>
      </w:r>
      <w:r w:rsidRPr="008368BB">
        <w:rPr>
          <w:color w:val="000000"/>
          <w:sz w:val="28"/>
          <w:szCs w:val="28"/>
        </w:rPr>
        <w:t xml:space="preserve"> бути оцінен</w:t>
      </w:r>
      <w:r w:rsidRPr="008368BB">
        <w:rPr>
          <w:color w:val="000000"/>
          <w:sz w:val="28"/>
          <w:szCs w:val="28"/>
          <w:lang w:val="uk-UA"/>
        </w:rPr>
        <w:t>а</w:t>
      </w:r>
      <w:r w:rsidRPr="008368BB">
        <w:rPr>
          <w:color w:val="000000"/>
          <w:sz w:val="28"/>
          <w:szCs w:val="28"/>
        </w:rPr>
        <w:t xml:space="preserve"> для всіх ресурсів, які використовуватимуться в проекті. Варт</w:t>
      </w:r>
      <w:r w:rsidRPr="008368BB">
        <w:rPr>
          <w:color w:val="000000"/>
          <w:sz w:val="28"/>
          <w:szCs w:val="28"/>
          <w:lang w:val="uk-UA"/>
        </w:rPr>
        <w:t>ість</w:t>
      </w:r>
      <w:r w:rsidRPr="008368BB">
        <w:rPr>
          <w:color w:val="000000"/>
          <w:sz w:val="28"/>
          <w:szCs w:val="28"/>
        </w:rPr>
        <w:t xml:space="preserve"> включ</w:t>
      </w:r>
      <w:r w:rsidRPr="008368BB">
        <w:rPr>
          <w:color w:val="000000"/>
          <w:sz w:val="28"/>
          <w:szCs w:val="28"/>
          <w:lang w:val="uk-UA"/>
        </w:rPr>
        <w:t>ає</w:t>
      </w:r>
      <w:r w:rsidRPr="008368BB">
        <w:rPr>
          <w:color w:val="000000"/>
          <w:sz w:val="28"/>
          <w:szCs w:val="28"/>
        </w:rPr>
        <w:t xml:space="preserve"> (але не обмежуються) варт</w:t>
      </w:r>
      <w:r w:rsidRPr="008368BB">
        <w:rPr>
          <w:color w:val="000000"/>
          <w:sz w:val="28"/>
          <w:szCs w:val="28"/>
          <w:lang w:val="uk-UA"/>
        </w:rPr>
        <w:t>ість</w:t>
      </w:r>
      <w:r w:rsidRPr="008368BB">
        <w:rPr>
          <w:color w:val="000000"/>
          <w:sz w:val="28"/>
          <w:szCs w:val="28"/>
        </w:rPr>
        <w:t xml:space="preserve"> трудових ресурсів, матеріалів, поставок і спеціальні види вартост</w:t>
      </w:r>
      <w:r w:rsidRPr="008368BB">
        <w:rPr>
          <w:color w:val="000000"/>
          <w:sz w:val="28"/>
          <w:szCs w:val="28"/>
          <w:lang w:val="uk-UA"/>
        </w:rPr>
        <w:t>і</w:t>
      </w:r>
      <w:r w:rsidRPr="008368BB">
        <w:rPr>
          <w:color w:val="000000"/>
          <w:sz w:val="28"/>
          <w:szCs w:val="28"/>
        </w:rPr>
        <w:t>, такі як поправка на інфляцію чи бюджетний резерв.</w:t>
      </w:r>
    </w:p>
    <w:p w:rsidR="00176508" w:rsidRPr="008368BB" w:rsidRDefault="00176508" w:rsidP="008368BB">
      <w:pPr>
        <w:spacing w:line="360" w:lineRule="auto"/>
        <w:ind w:firstLine="709"/>
        <w:jc w:val="both"/>
        <w:rPr>
          <w:color w:val="000000"/>
          <w:sz w:val="28"/>
          <w:szCs w:val="28"/>
        </w:rPr>
      </w:pPr>
      <w:r w:rsidRPr="008368BB">
        <w:rPr>
          <w:color w:val="000000"/>
          <w:sz w:val="28"/>
          <w:szCs w:val="28"/>
        </w:rPr>
        <w:t>Оцінка вартості може уточнюватися в ході виконання проекту, для того щоб відобразити додаткові деталі.</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Визначення бюджету включає поділ кошторису по роботах проекту для створення вартісної основи для контролю за виконанням.</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Вхідні дані для визначення бюджету</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1. Кошторис</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2. Ієрархічна структура робіт.</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3. Календарний план проекту.</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Результати з визначення бюджету проекту створення ресторану:</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 xml:space="preserve">1. Вартісна основа. Вартісна основа </w:t>
      </w:r>
      <w:r w:rsidR="008368BB">
        <w:rPr>
          <w:color w:val="000000"/>
          <w:sz w:val="28"/>
          <w:szCs w:val="28"/>
        </w:rPr>
        <w:t>–</w:t>
      </w:r>
      <w:r w:rsidR="008368BB" w:rsidRPr="008368BB">
        <w:rPr>
          <w:color w:val="000000"/>
          <w:sz w:val="28"/>
          <w:szCs w:val="28"/>
        </w:rPr>
        <w:t xml:space="preserve"> </w:t>
      </w:r>
      <w:r w:rsidRPr="008368BB">
        <w:rPr>
          <w:color w:val="000000"/>
          <w:sz w:val="28"/>
          <w:szCs w:val="28"/>
        </w:rPr>
        <w:t>це бюджет, впорядкований по часових періодах і використовуваний для контролю і відстежування вартісного виконання в проекті. Розробляється такий бюджет з допомогою підсумовування оціночних вартостей по періодах.</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2. Контроль вартості. Контроль вартості зосереджується на виявленні чинників, що впливають на вартісну основу, для гарантії того, що ці зміни будуть сприятливими, визначенні того, що вартісна основа змінилася, і на</w:t>
      </w:r>
      <w:r w:rsidR="008368BB" w:rsidRPr="008368BB">
        <w:rPr>
          <w:color w:val="000000"/>
          <w:sz w:val="28"/>
          <w:szCs w:val="28"/>
        </w:rPr>
        <w:t xml:space="preserve"> </w:t>
      </w:r>
      <w:r w:rsidRPr="008368BB">
        <w:rPr>
          <w:color w:val="000000"/>
          <w:sz w:val="28"/>
          <w:szCs w:val="28"/>
        </w:rPr>
        <w:t>управлінні фактичними змінами по мірі їх виникнення.</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Контроль вартості включає:</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 Відстежування вартісного виконання для виявлення відхилень від плану.</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 Гарантування того, що всі відповідні зміни точно відображені у вартісній основі.</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 Запобігання включенню у вартісну основу неправильних, невідповідних або незатверджених змін.</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 інформування відповідних зацікавлених осіб про затверджені</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зміни.</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Контроль вартості включає пошук відповідей на запитання «чому», що стосуються як позитивних, так і негативних відхилень. Він має бути ретельно інтегрований Іншими процесами контролю (контролем за зміною змісту, контролем за зміною календарного плану, контролем якості та іншими видами контролю). Наприклад, неправильні реакції на відхилення по вартості можуть спричинити проблеми з якістю чи календарним планом або неприпустимо підвищити ризик на пізніх стадіях проекту.</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Методи та засоби контролю вартості</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1. Система контролю за зміною вартості. Система контролю за зміною вартості задає процедури, за якими може змінюватися вартісна основа. Система включає роботу з документами, системи відстежування і рівні повноважень, необхідні для затвердження змін. Система контролю за зміною вартості має буги вбудована в загальну систему контролю.</w:t>
      </w:r>
    </w:p>
    <w:p w:rsidR="00D90D1D" w:rsidRPr="008368BB" w:rsidRDefault="003A5C3A" w:rsidP="008368BB">
      <w:pPr>
        <w:spacing w:line="360" w:lineRule="auto"/>
        <w:ind w:firstLine="709"/>
        <w:jc w:val="both"/>
        <w:rPr>
          <w:color w:val="000000"/>
          <w:sz w:val="28"/>
          <w:szCs w:val="28"/>
          <w:lang w:val="uk-UA"/>
        </w:rPr>
      </w:pPr>
      <w:r w:rsidRPr="008368BB">
        <w:rPr>
          <w:color w:val="000000"/>
          <w:sz w:val="28"/>
          <w:szCs w:val="28"/>
        </w:rPr>
        <w:t>2. Контроль за виконанням. Технологія контролю за виконанням допомагає оцінити величину будь-яких відхилень, що відбуваються. Аналіз освоєного обсягу особливо корисний для контролю вартості. Важливою частиною контролю вартості є визначення того, що спричинило відхилення, і рішення про те, чи потрібне коригування по цьому відхиленню</w:t>
      </w:r>
      <w:bookmarkStart w:id="13" w:name="_Toc151892229"/>
      <w:r w:rsidR="00D90D1D" w:rsidRPr="008368BB">
        <w:rPr>
          <w:color w:val="000000"/>
          <w:sz w:val="28"/>
          <w:szCs w:val="28"/>
          <w:lang w:val="uk-UA"/>
        </w:rPr>
        <w:t>.</w:t>
      </w:r>
    </w:p>
    <w:p w:rsidR="008368BB" w:rsidRPr="008368BB" w:rsidRDefault="008368BB" w:rsidP="008368BB">
      <w:pPr>
        <w:spacing w:line="360" w:lineRule="auto"/>
        <w:ind w:firstLine="709"/>
        <w:jc w:val="both"/>
        <w:rPr>
          <w:color w:val="000000"/>
          <w:sz w:val="28"/>
          <w:szCs w:val="28"/>
          <w:lang w:val="uk-UA"/>
        </w:rPr>
      </w:pPr>
    </w:p>
    <w:p w:rsidR="00896CC8" w:rsidRPr="008368BB" w:rsidRDefault="00B5275B" w:rsidP="008368BB">
      <w:pPr>
        <w:spacing w:line="360" w:lineRule="auto"/>
        <w:ind w:firstLine="709"/>
        <w:jc w:val="both"/>
        <w:rPr>
          <w:color w:val="000000"/>
          <w:sz w:val="28"/>
          <w:szCs w:val="28"/>
          <w:lang w:val="uk-UA"/>
        </w:rPr>
      </w:pPr>
      <w:r>
        <w:rPr>
          <w:b/>
          <w:bCs/>
          <w:color w:val="000000"/>
          <w:sz w:val="28"/>
          <w:szCs w:val="28"/>
          <w:lang w:val="uk-UA"/>
        </w:rPr>
        <w:t>3.4</w:t>
      </w:r>
      <w:r w:rsidR="003A5C3A" w:rsidRPr="008368BB">
        <w:rPr>
          <w:b/>
          <w:bCs/>
          <w:color w:val="000000"/>
          <w:sz w:val="28"/>
          <w:szCs w:val="28"/>
          <w:lang w:val="uk-UA"/>
        </w:rPr>
        <w:t xml:space="preserve"> Оцінка результатів управління проектом</w:t>
      </w:r>
      <w:bookmarkEnd w:id="13"/>
    </w:p>
    <w:p w:rsidR="003A5C3A" w:rsidRPr="008368BB" w:rsidRDefault="003A5C3A" w:rsidP="008368BB">
      <w:pPr>
        <w:spacing w:line="360" w:lineRule="auto"/>
        <w:ind w:firstLine="709"/>
        <w:jc w:val="both"/>
        <w:rPr>
          <w:color w:val="000000"/>
          <w:sz w:val="28"/>
          <w:szCs w:val="28"/>
          <w:lang w:val="uk-UA"/>
        </w:rPr>
      </w:pPr>
    </w:p>
    <w:p w:rsidR="003A5C3A" w:rsidRPr="008368BB" w:rsidRDefault="003A5C3A" w:rsidP="008368BB">
      <w:pPr>
        <w:spacing w:line="360" w:lineRule="auto"/>
        <w:ind w:firstLine="709"/>
        <w:jc w:val="both"/>
        <w:rPr>
          <w:color w:val="000000"/>
          <w:sz w:val="28"/>
          <w:szCs w:val="28"/>
        </w:rPr>
      </w:pPr>
      <w:r w:rsidRPr="008368BB">
        <w:rPr>
          <w:color w:val="000000"/>
          <w:sz w:val="28"/>
          <w:szCs w:val="28"/>
        </w:rPr>
        <w:t>У цілому, головним результатом управління проектом має бути створення ресторану із відповідним технологічним оснащенням, підготовленим персоналом, наявними дозволами на здійснення статутної діяльності, укладеними договорами на постачання сировини та матеріалів, що забезпечить у подальшому ефективне функціонування цього закладу громадського харчування.</w:t>
      </w:r>
    </w:p>
    <w:p w:rsidR="003A5C3A" w:rsidRPr="008368BB" w:rsidRDefault="003A5C3A" w:rsidP="008368BB">
      <w:pPr>
        <w:spacing w:line="360" w:lineRule="auto"/>
        <w:ind w:firstLine="709"/>
        <w:jc w:val="both"/>
        <w:rPr>
          <w:color w:val="000000"/>
          <w:sz w:val="28"/>
          <w:szCs w:val="28"/>
          <w:lang w:val="uk-UA"/>
        </w:rPr>
      </w:pPr>
      <w:r w:rsidRPr="008368BB">
        <w:rPr>
          <w:color w:val="000000"/>
          <w:sz w:val="28"/>
          <w:szCs w:val="28"/>
        </w:rPr>
        <w:t>Під час реалізації проекту створення ресторану планується отримувати наступні грошові надходження, пов’язані із основною діяльністю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3</w:t>
      </w:r>
      <w:r w:rsidRPr="008368BB">
        <w:rPr>
          <w:color w:val="000000"/>
          <w:sz w:val="28"/>
          <w:szCs w:val="28"/>
        </w:rPr>
        <w:t>.1).</w:t>
      </w:r>
    </w:p>
    <w:p w:rsidR="008368BB" w:rsidRPr="009136D1" w:rsidRDefault="008368BB" w:rsidP="008368BB">
      <w:pPr>
        <w:spacing w:line="360" w:lineRule="auto"/>
        <w:ind w:firstLine="709"/>
        <w:jc w:val="both"/>
        <w:rPr>
          <w:color w:val="000000"/>
          <w:sz w:val="28"/>
          <w:szCs w:val="28"/>
        </w:rPr>
      </w:pPr>
    </w:p>
    <w:p w:rsidR="003A5C3A" w:rsidRPr="008368BB" w:rsidRDefault="006F3313" w:rsidP="008368BB">
      <w:pPr>
        <w:spacing w:line="360" w:lineRule="auto"/>
        <w:ind w:firstLine="709"/>
        <w:jc w:val="both"/>
        <w:rPr>
          <w:color w:val="000000"/>
          <w:sz w:val="28"/>
          <w:szCs w:val="28"/>
        </w:rPr>
      </w:pPr>
      <w:r>
        <w:rPr>
          <w:color w:val="000000"/>
          <w:sz w:val="28"/>
          <w:szCs w:val="28"/>
        </w:rPr>
        <w:br w:type="page"/>
      </w:r>
      <w:r w:rsidR="003A5C3A" w:rsidRPr="008368BB">
        <w:rPr>
          <w:color w:val="000000"/>
          <w:sz w:val="28"/>
          <w:szCs w:val="28"/>
        </w:rPr>
        <w:t>Таблиця 3.1.</w:t>
      </w:r>
      <w:r w:rsidR="00B5275B">
        <w:rPr>
          <w:color w:val="000000"/>
          <w:sz w:val="28"/>
          <w:szCs w:val="28"/>
          <w:lang w:val="uk-UA"/>
        </w:rPr>
        <w:t xml:space="preserve"> </w:t>
      </w:r>
      <w:r w:rsidR="003A5C3A" w:rsidRPr="008368BB">
        <w:rPr>
          <w:color w:val="000000"/>
          <w:sz w:val="28"/>
          <w:szCs w:val="28"/>
        </w:rPr>
        <w:t>План грошових надходжень та витрат за проектом створення ресторану (грн.)</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3"/>
        <w:gridCol w:w="1011"/>
        <w:gridCol w:w="1011"/>
        <w:gridCol w:w="1011"/>
        <w:gridCol w:w="1011"/>
        <w:gridCol w:w="1104"/>
        <w:gridCol w:w="1104"/>
      </w:tblGrid>
      <w:tr w:rsidR="003A5C3A" w:rsidRPr="00F572BD" w:rsidTr="00F572BD">
        <w:trPr>
          <w:cantSplit/>
          <w:trHeight w:val="600"/>
          <w:jc w:val="center"/>
        </w:trPr>
        <w:tc>
          <w:tcPr>
            <w:tcW w:w="2983" w:type="dxa"/>
            <w:shd w:val="clear" w:color="auto" w:fill="auto"/>
          </w:tcPr>
          <w:p w:rsidR="003A5C3A" w:rsidRPr="00F572BD" w:rsidRDefault="003A5C3A" w:rsidP="00F572BD">
            <w:pPr>
              <w:spacing w:line="360" w:lineRule="auto"/>
              <w:jc w:val="both"/>
              <w:rPr>
                <w:color w:val="000000"/>
                <w:sz w:val="20"/>
                <w:szCs w:val="20"/>
              </w:rPr>
            </w:pPr>
            <w:r w:rsidRPr="00F572BD">
              <w:rPr>
                <w:color w:val="000000"/>
                <w:sz w:val="20"/>
                <w:szCs w:val="20"/>
              </w:rPr>
              <w:t>Рядок</w:t>
            </w:r>
          </w:p>
        </w:tc>
        <w:tc>
          <w:tcPr>
            <w:tcW w:w="1011" w:type="dxa"/>
            <w:shd w:val="clear" w:color="auto" w:fill="auto"/>
          </w:tcPr>
          <w:p w:rsidR="003A5C3A" w:rsidRPr="00F572BD" w:rsidRDefault="008368BB" w:rsidP="00F572BD">
            <w:pPr>
              <w:spacing w:line="360" w:lineRule="auto"/>
              <w:jc w:val="both"/>
              <w:rPr>
                <w:color w:val="000000"/>
                <w:sz w:val="20"/>
                <w:szCs w:val="20"/>
              </w:rPr>
            </w:pPr>
            <w:r w:rsidRPr="00F572BD">
              <w:rPr>
                <w:color w:val="000000"/>
                <w:sz w:val="20"/>
                <w:szCs w:val="20"/>
              </w:rPr>
              <w:t>1 кв</w:t>
            </w:r>
            <w:r w:rsidR="00371C14" w:rsidRPr="00F572BD">
              <w:rPr>
                <w:color w:val="000000"/>
                <w:sz w:val="20"/>
                <w:szCs w:val="20"/>
              </w:rPr>
              <w:t>. 20</w:t>
            </w:r>
            <w:r w:rsidR="00371C14" w:rsidRPr="00F572BD">
              <w:rPr>
                <w:color w:val="000000"/>
                <w:sz w:val="20"/>
                <w:szCs w:val="20"/>
                <w:lang w:val="uk-UA"/>
              </w:rPr>
              <w:t>10</w:t>
            </w:r>
            <w:r w:rsidRPr="00F572BD">
              <w:rPr>
                <w:color w:val="000000"/>
                <w:sz w:val="20"/>
                <w:szCs w:val="20"/>
              </w:rPr>
              <w:t> р</w:t>
            </w:r>
            <w:r w:rsidR="003A5C3A" w:rsidRPr="00F572BD">
              <w:rPr>
                <w:color w:val="000000"/>
                <w:sz w:val="20"/>
                <w:szCs w:val="20"/>
              </w:rPr>
              <w:t>.</w:t>
            </w:r>
          </w:p>
        </w:tc>
        <w:tc>
          <w:tcPr>
            <w:tcW w:w="1011" w:type="dxa"/>
            <w:shd w:val="clear" w:color="auto" w:fill="auto"/>
          </w:tcPr>
          <w:p w:rsidR="003A5C3A" w:rsidRPr="00F572BD" w:rsidRDefault="008368BB" w:rsidP="00F572BD">
            <w:pPr>
              <w:spacing w:line="360" w:lineRule="auto"/>
              <w:jc w:val="both"/>
              <w:rPr>
                <w:color w:val="000000"/>
                <w:sz w:val="20"/>
                <w:szCs w:val="20"/>
              </w:rPr>
            </w:pPr>
            <w:r w:rsidRPr="00F572BD">
              <w:rPr>
                <w:color w:val="000000"/>
                <w:sz w:val="20"/>
                <w:szCs w:val="20"/>
              </w:rPr>
              <w:t>2 кв</w:t>
            </w:r>
            <w:r w:rsidR="00371C14" w:rsidRPr="00F572BD">
              <w:rPr>
                <w:color w:val="000000"/>
                <w:sz w:val="20"/>
                <w:szCs w:val="20"/>
              </w:rPr>
              <w:t>. 20</w:t>
            </w:r>
            <w:r w:rsidR="00371C14" w:rsidRPr="00F572BD">
              <w:rPr>
                <w:color w:val="000000"/>
                <w:sz w:val="20"/>
                <w:szCs w:val="20"/>
                <w:lang w:val="uk-UA"/>
              </w:rPr>
              <w:t>10</w:t>
            </w:r>
            <w:r w:rsidRPr="00F572BD">
              <w:rPr>
                <w:color w:val="000000"/>
                <w:sz w:val="20"/>
                <w:szCs w:val="20"/>
              </w:rPr>
              <w:t> р</w:t>
            </w:r>
            <w:r w:rsidR="003A5C3A" w:rsidRPr="00F572BD">
              <w:rPr>
                <w:color w:val="000000"/>
                <w:sz w:val="20"/>
                <w:szCs w:val="20"/>
              </w:rPr>
              <w:t>.</w:t>
            </w:r>
          </w:p>
        </w:tc>
        <w:tc>
          <w:tcPr>
            <w:tcW w:w="1011" w:type="dxa"/>
            <w:shd w:val="clear" w:color="auto" w:fill="auto"/>
          </w:tcPr>
          <w:p w:rsidR="003A5C3A" w:rsidRPr="00F572BD" w:rsidRDefault="008368BB" w:rsidP="00F572BD">
            <w:pPr>
              <w:spacing w:line="360" w:lineRule="auto"/>
              <w:jc w:val="both"/>
              <w:rPr>
                <w:color w:val="000000"/>
                <w:sz w:val="20"/>
                <w:szCs w:val="20"/>
              </w:rPr>
            </w:pPr>
            <w:r w:rsidRPr="00F572BD">
              <w:rPr>
                <w:color w:val="000000"/>
                <w:sz w:val="20"/>
                <w:szCs w:val="20"/>
              </w:rPr>
              <w:t>3 кв</w:t>
            </w:r>
            <w:r w:rsidR="00371C14" w:rsidRPr="00F572BD">
              <w:rPr>
                <w:color w:val="000000"/>
                <w:sz w:val="20"/>
                <w:szCs w:val="20"/>
              </w:rPr>
              <w:t>. 20</w:t>
            </w:r>
            <w:r w:rsidR="00371C14" w:rsidRPr="00F572BD">
              <w:rPr>
                <w:color w:val="000000"/>
                <w:sz w:val="20"/>
                <w:szCs w:val="20"/>
                <w:lang w:val="uk-UA"/>
              </w:rPr>
              <w:t>10</w:t>
            </w:r>
            <w:r w:rsidRPr="00F572BD">
              <w:rPr>
                <w:color w:val="000000"/>
                <w:sz w:val="20"/>
                <w:szCs w:val="20"/>
              </w:rPr>
              <w:t> р</w:t>
            </w:r>
            <w:r w:rsidR="003A5C3A" w:rsidRPr="00F572BD">
              <w:rPr>
                <w:color w:val="000000"/>
                <w:sz w:val="20"/>
                <w:szCs w:val="20"/>
              </w:rPr>
              <w:t>.</w:t>
            </w:r>
          </w:p>
        </w:tc>
        <w:tc>
          <w:tcPr>
            <w:tcW w:w="1011" w:type="dxa"/>
            <w:shd w:val="clear" w:color="auto" w:fill="auto"/>
          </w:tcPr>
          <w:p w:rsidR="003A5C3A" w:rsidRPr="00F572BD" w:rsidRDefault="008368BB" w:rsidP="00F572BD">
            <w:pPr>
              <w:spacing w:line="360" w:lineRule="auto"/>
              <w:jc w:val="both"/>
              <w:rPr>
                <w:color w:val="000000"/>
                <w:sz w:val="20"/>
                <w:szCs w:val="20"/>
              </w:rPr>
            </w:pPr>
            <w:r w:rsidRPr="00F572BD">
              <w:rPr>
                <w:color w:val="000000"/>
                <w:sz w:val="20"/>
                <w:szCs w:val="20"/>
              </w:rPr>
              <w:t>4 кв</w:t>
            </w:r>
            <w:r w:rsidR="00371C14" w:rsidRPr="00F572BD">
              <w:rPr>
                <w:color w:val="000000"/>
                <w:sz w:val="20"/>
                <w:szCs w:val="20"/>
              </w:rPr>
              <w:t>. 20</w:t>
            </w:r>
            <w:r w:rsidR="00371C14" w:rsidRPr="00F572BD">
              <w:rPr>
                <w:color w:val="000000"/>
                <w:sz w:val="20"/>
                <w:szCs w:val="20"/>
                <w:lang w:val="uk-UA"/>
              </w:rPr>
              <w:t>10</w:t>
            </w:r>
            <w:r w:rsidRPr="00F572BD">
              <w:rPr>
                <w:color w:val="000000"/>
                <w:sz w:val="20"/>
                <w:szCs w:val="20"/>
              </w:rPr>
              <w:t> р</w:t>
            </w:r>
            <w:r w:rsidR="003A5C3A" w:rsidRPr="00F572BD">
              <w:rPr>
                <w:color w:val="000000"/>
                <w:sz w:val="20"/>
                <w:szCs w:val="20"/>
              </w:rPr>
              <w:t>.</w:t>
            </w:r>
          </w:p>
        </w:tc>
        <w:tc>
          <w:tcPr>
            <w:tcW w:w="1104" w:type="dxa"/>
            <w:shd w:val="clear" w:color="auto" w:fill="auto"/>
          </w:tcPr>
          <w:p w:rsidR="003A5C3A" w:rsidRPr="00F572BD" w:rsidRDefault="00371C14"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uk-UA"/>
              </w:rPr>
              <w:t>11</w:t>
            </w:r>
            <w:r w:rsidR="003A5C3A" w:rsidRPr="00F572BD">
              <w:rPr>
                <w:color w:val="000000"/>
                <w:sz w:val="20"/>
                <w:szCs w:val="20"/>
              </w:rPr>
              <w:t xml:space="preserve"> рік</w:t>
            </w:r>
          </w:p>
        </w:tc>
        <w:tc>
          <w:tcPr>
            <w:tcW w:w="1104" w:type="dxa"/>
            <w:shd w:val="clear" w:color="auto" w:fill="auto"/>
          </w:tcPr>
          <w:p w:rsidR="003A5C3A" w:rsidRPr="00F572BD" w:rsidRDefault="00371C14" w:rsidP="00F572BD">
            <w:pPr>
              <w:spacing w:line="360" w:lineRule="auto"/>
              <w:jc w:val="both"/>
              <w:rPr>
                <w:color w:val="000000"/>
                <w:sz w:val="20"/>
                <w:szCs w:val="20"/>
              </w:rPr>
            </w:pPr>
            <w:r w:rsidRPr="00F572BD">
              <w:rPr>
                <w:color w:val="000000"/>
                <w:sz w:val="20"/>
                <w:szCs w:val="20"/>
              </w:rPr>
              <w:t>200</w:t>
            </w:r>
            <w:r w:rsidRPr="00F572BD">
              <w:rPr>
                <w:color w:val="000000"/>
                <w:sz w:val="20"/>
                <w:szCs w:val="20"/>
                <w:lang w:val="uk-UA"/>
              </w:rPr>
              <w:t>12</w:t>
            </w:r>
            <w:r w:rsidR="003A5C3A" w:rsidRPr="00F572BD">
              <w:rPr>
                <w:color w:val="000000"/>
                <w:sz w:val="20"/>
                <w:szCs w:val="20"/>
              </w:rPr>
              <w:t xml:space="preserve"> рік</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Валовий обсяг продажу</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294000,03</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323143,09</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353468,87</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385016,31</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1881401,62</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2494837,34</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Втрати</w:t>
            </w: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104" w:type="dxa"/>
            <w:shd w:val="clear" w:color="auto" w:fill="auto"/>
            <w:noWrap/>
          </w:tcPr>
          <w:p w:rsidR="003A5C3A" w:rsidRPr="00F572BD" w:rsidRDefault="003A5C3A" w:rsidP="00F572BD">
            <w:pPr>
              <w:spacing w:line="360" w:lineRule="auto"/>
              <w:jc w:val="both"/>
              <w:rPr>
                <w:color w:val="000000"/>
                <w:sz w:val="20"/>
                <w:szCs w:val="20"/>
              </w:rPr>
            </w:pPr>
          </w:p>
        </w:tc>
        <w:tc>
          <w:tcPr>
            <w:tcW w:w="1104" w:type="dxa"/>
            <w:shd w:val="clear" w:color="auto" w:fill="auto"/>
            <w:noWrap/>
          </w:tcPr>
          <w:p w:rsidR="003A5C3A" w:rsidRPr="00F572BD" w:rsidRDefault="003A5C3A" w:rsidP="00F572BD">
            <w:pPr>
              <w:spacing w:line="360" w:lineRule="auto"/>
              <w:jc w:val="both"/>
              <w:rPr>
                <w:color w:val="000000"/>
                <w:sz w:val="20"/>
                <w:szCs w:val="20"/>
              </w:rPr>
            </w:pP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Податки з продаж</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1470,00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1615,72</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1767,34</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1925,08</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9407,01</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12474,19</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Чистий обсяг продажу</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292530,03</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321527,37</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351701,52</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383091,23</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1871994,62</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2482363,15</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Матеріали і комплектуючі</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128442,84</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140920,94</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153904,10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167408,92</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815726,60</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1078205,00</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Відрядна зарплата</w:t>
            </w: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104" w:type="dxa"/>
            <w:shd w:val="clear" w:color="auto" w:fill="auto"/>
            <w:noWrap/>
          </w:tcPr>
          <w:p w:rsidR="003A5C3A" w:rsidRPr="00F572BD" w:rsidRDefault="003A5C3A" w:rsidP="00F572BD">
            <w:pPr>
              <w:spacing w:line="360" w:lineRule="auto"/>
              <w:jc w:val="both"/>
              <w:rPr>
                <w:color w:val="000000"/>
                <w:sz w:val="20"/>
                <w:szCs w:val="20"/>
              </w:rPr>
            </w:pPr>
          </w:p>
        </w:tc>
        <w:tc>
          <w:tcPr>
            <w:tcW w:w="1104" w:type="dxa"/>
            <w:shd w:val="clear" w:color="auto" w:fill="auto"/>
            <w:noWrap/>
          </w:tcPr>
          <w:p w:rsidR="003A5C3A" w:rsidRPr="00F572BD" w:rsidRDefault="003A5C3A" w:rsidP="00F572BD">
            <w:pPr>
              <w:spacing w:line="360" w:lineRule="auto"/>
              <w:jc w:val="both"/>
              <w:rPr>
                <w:color w:val="000000"/>
                <w:sz w:val="20"/>
                <w:szCs w:val="20"/>
              </w:rPr>
            </w:pP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Сумарні прямі витрати</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128442,84</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140920,94</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153904,10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167408,92</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815726,60</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1078205,00</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Валовий прибуток</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164087,19</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180606,43</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197797,43</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215682,31</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1056268,01</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1404158,15</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Адміністративні витрати</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14207,31</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14533,34</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14866,85</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15208,01</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64402,99</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70521,27</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Виробничі витрати</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3022,83</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3092,20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3163,16</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3235,75</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13702,76</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15004,53</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Маркетінгові витрати</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16373,67</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16749,42</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17133,78</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17526,97</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74223,30</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81274,52</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Зарплата адміністративного персоналу</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28407,37</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29059,26</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29726,11</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30408,26</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128773,09</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141006,54</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Зарплата виробничого персоналу</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40082,76</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41002,57</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41943,50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42906,01</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181698,65</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198960,02</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Зарплата маркетингового персоналу</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9126,54</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9335,97</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9550,21</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9769,37</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41371,38</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45301,67</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Сумарні постійні витрати</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111220,48</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113772,76</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116383,61</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119054,37</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504172,18</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552068,53</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Амортизація</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10180,00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15270,00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15270,00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15270,00</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68156,44</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68799,75</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Сумарні невиробничі витрати</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10180,00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15270,00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15270,00</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15270,00</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68156,44</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68799,75</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Інші витрати</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22500,00</w:t>
            </w: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011" w:type="dxa"/>
            <w:shd w:val="clear" w:color="auto" w:fill="auto"/>
            <w:noWrap/>
          </w:tcPr>
          <w:p w:rsidR="003A5C3A" w:rsidRPr="00F572BD" w:rsidRDefault="003A5C3A" w:rsidP="00F572BD">
            <w:pPr>
              <w:spacing w:line="360" w:lineRule="auto"/>
              <w:jc w:val="both"/>
              <w:rPr>
                <w:color w:val="000000"/>
                <w:sz w:val="20"/>
                <w:szCs w:val="20"/>
              </w:rPr>
            </w:pPr>
          </w:p>
        </w:tc>
        <w:tc>
          <w:tcPr>
            <w:tcW w:w="1104" w:type="dxa"/>
            <w:shd w:val="clear" w:color="auto" w:fill="auto"/>
            <w:noWrap/>
          </w:tcPr>
          <w:p w:rsidR="003A5C3A" w:rsidRPr="00F572BD" w:rsidRDefault="003A5C3A" w:rsidP="00F572BD">
            <w:pPr>
              <w:spacing w:line="360" w:lineRule="auto"/>
              <w:jc w:val="both"/>
              <w:rPr>
                <w:color w:val="000000"/>
                <w:sz w:val="20"/>
                <w:szCs w:val="20"/>
              </w:rPr>
            </w:pPr>
          </w:p>
        </w:tc>
        <w:tc>
          <w:tcPr>
            <w:tcW w:w="1104" w:type="dxa"/>
            <w:shd w:val="clear" w:color="auto" w:fill="auto"/>
            <w:noWrap/>
          </w:tcPr>
          <w:p w:rsidR="003A5C3A" w:rsidRPr="00F572BD" w:rsidRDefault="003A5C3A" w:rsidP="00F572BD">
            <w:pPr>
              <w:spacing w:line="360" w:lineRule="auto"/>
              <w:jc w:val="both"/>
              <w:rPr>
                <w:color w:val="000000"/>
                <w:sz w:val="20"/>
                <w:szCs w:val="20"/>
              </w:rPr>
            </w:pP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Прибуток до виплати податку</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20186,71</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51563,67</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66143,82</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81357,94</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483939,40</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783289,86</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Прибуток до оподаткування</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20186,71</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51563,67</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66143,82</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81357,94</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483939,40</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783289,86</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Податок на прибуток</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5046,68</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12890,92</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16535,95</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20339,48</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120984,85</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195822,47</w:t>
            </w:r>
          </w:p>
        </w:tc>
      </w:tr>
      <w:tr w:rsidR="003A5C3A" w:rsidRPr="00F572BD" w:rsidTr="00F572BD">
        <w:trPr>
          <w:cantSplit/>
          <w:jc w:val="center"/>
        </w:trPr>
        <w:tc>
          <w:tcPr>
            <w:tcW w:w="2983"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Чистий прибуток</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15140,03</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38672,75</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49607,86</w:t>
            </w:r>
          </w:p>
        </w:tc>
        <w:tc>
          <w:tcPr>
            <w:tcW w:w="101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61018,45</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362954,55</w:t>
            </w:r>
          </w:p>
        </w:tc>
        <w:tc>
          <w:tcPr>
            <w:tcW w:w="110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587467,40</w:t>
            </w:r>
          </w:p>
        </w:tc>
      </w:tr>
    </w:tbl>
    <w:p w:rsidR="008368BB" w:rsidRPr="008368BB" w:rsidRDefault="008368BB" w:rsidP="008368BB">
      <w:pPr>
        <w:spacing w:line="360" w:lineRule="auto"/>
        <w:ind w:firstLine="709"/>
        <w:jc w:val="both"/>
        <w:rPr>
          <w:color w:val="000000"/>
          <w:sz w:val="28"/>
          <w:szCs w:val="28"/>
          <w:lang w:val="uk-UA"/>
        </w:rPr>
      </w:pPr>
    </w:p>
    <w:p w:rsidR="003A5C3A" w:rsidRPr="008368BB" w:rsidRDefault="003A5C3A" w:rsidP="008368BB">
      <w:pPr>
        <w:spacing w:line="360" w:lineRule="auto"/>
        <w:ind w:firstLine="709"/>
        <w:jc w:val="both"/>
        <w:rPr>
          <w:color w:val="000000"/>
          <w:sz w:val="28"/>
          <w:szCs w:val="28"/>
        </w:rPr>
      </w:pPr>
      <w:r w:rsidRPr="008368BB">
        <w:rPr>
          <w:color w:val="000000"/>
          <w:sz w:val="28"/>
          <w:szCs w:val="28"/>
        </w:rPr>
        <w:t>Як свідчать розрахунки, результатом управління проектом створення ресторану є отримання</w:t>
      </w:r>
      <w:r w:rsidR="00371C14" w:rsidRPr="008368BB">
        <w:rPr>
          <w:color w:val="000000"/>
          <w:sz w:val="28"/>
          <w:szCs w:val="28"/>
        </w:rPr>
        <w:t xml:space="preserve"> чистого прибутку у розмірі 362 </w:t>
      </w:r>
      <w:r w:rsidRPr="008368BB">
        <w:rPr>
          <w:color w:val="000000"/>
          <w:sz w:val="28"/>
          <w:szCs w:val="28"/>
        </w:rPr>
        <w:t>95</w:t>
      </w:r>
      <w:r w:rsidR="00371C14" w:rsidRPr="008368BB">
        <w:rPr>
          <w:color w:val="000000"/>
          <w:sz w:val="28"/>
          <w:szCs w:val="28"/>
          <w:lang w:val="uk-UA"/>
        </w:rPr>
        <w:t>4,</w:t>
      </w:r>
      <w:r w:rsidR="00371C14" w:rsidRPr="008368BB">
        <w:rPr>
          <w:color w:val="000000"/>
          <w:sz w:val="28"/>
          <w:szCs w:val="28"/>
        </w:rPr>
        <w:t>55</w:t>
      </w:r>
      <w:r w:rsidRPr="008368BB">
        <w:rPr>
          <w:color w:val="000000"/>
          <w:sz w:val="28"/>
          <w:szCs w:val="28"/>
        </w:rPr>
        <w:t xml:space="preserve"> </w:t>
      </w:r>
      <w:r w:rsidR="008368BB" w:rsidRPr="008368BB">
        <w:rPr>
          <w:color w:val="000000"/>
          <w:sz w:val="28"/>
          <w:szCs w:val="28"/>
        </w:rPr>
        <w:t>тис.</w:t>
      </w:r>
      <w:r w:rsidR="008368BB">
        <w:rPr>
          <w:color w:val="000000"/>
          <w:sz w:val="28"/>
          <w:szCs w:val="28"/>
        </w:rPr>
        <w:t xml:space="preserve"> </w:t>
      </w:r>
      <w:r w:rsidR="008368BB" w:rsidRPr="008368BB">
        <w:rPr>
          <w:color w:val="000000"/>
          <w:sz w:val="28"/>
          <w:szCs w:val="28"/>
        </w:rPr>
        <w:t>г</w:t>
      </w:r>
      <w:r w:rsidRPr="008368BB">
        <w:rPr>
          <w:color w:val="000000"/>
          <w:sz w:val="28"/>
          <w:szCs w:val="28"/>
        </w:rPr>
        <w:t>рн. у перший рік його функціонування (20</w:t>
      </w:r>
      <w:r w:rsidRPr="008368BB">
        <w:rPr>
          <w:color w:val="000000"/>
          <w:sz w:val="28"/>
          <w:szCs w:val="28"/>
          <w:lang w:val="uk-UA"/>
        </w:rPr>
        <w:t>11</w:t>
      </w:r>
      <w:r w:rsidR="008368BB">
        <w:rPr>
          <w:color w:val="000000"/>
          <w:sz w:val="28"/>
          <w:szCs w:val="28"/>
        </w:rPr>
        <w:t> </w:t>
      </w:r>
      <w:r w:rsidR="008368BB" w:rsidRPr="008368BB">
        <w:rPr>
          <w:color w:val="000000"/>
          <w:sz w:val="28"/>
          <w:szCs w:val="28"/>
        </w:rPr>
        <w:t>р</w:t>
      </w:r>
      <w:r w:rsidRPr="008368BB">
        <w:rPr>
          <w:color w:val="000000"/>
          <w:sz w:val="28"/>
          <w:szCs w:val="28"/>
        </w:rPr>
        <w:t>.).</w:t>
      </w:r>
    </w:p>
    <w:p w:rsidR="003A5C3A" w:rsidRPr="008368BB" w:rsidRDefault="003A5C3A" w:rsidP="008368BB">
      <w:pPr>
        <w:spacing w:line="360" w:lineRule="auto"/>
        <w:ind w:firstLine="709"/>
        <w:jc w:val="both"/>
        <w:rPr>
          <w:color w:val="000000"/>
          <w:sz w:val="28"/>
          <w:szCs w:val="28"/>
        </w:rPr>
      </w:pPr>
      <w:r w:rsidRPr="008368BB">
        <w:rPr>
          <w:color w:val="000000"/>
          <w:sz w:val="28"/>
          <w:szCs w:val="28"/>
        </w:rPr>
        <w:t>Прибутки, які отримуються протягом реалізації проекту (у 20</w:t>
      </w:r>
      <w:r w:rsidRPr="008368BB">
        <w:rPr>
          <w:color w:val="000000"/>
          <w:sz w:val="28"/>
          <w:szCs w:val="28"/>
          <w:lang w:val="uk-UA"/>
        </w:rPr>
        <w:t>10</w:t>
      </w:r>
      <w:r w:rsidR="008368BB">
        <w:rPr>
          <w:color w:val="000000"/>
          <w:sz w:val="28"/>
          <w:szCs w:val="28"/>
        </w:rPr>
        <w:t> </w:t>
      </w:r>
      <w:r w:rsidR="008368BB" w:rsidRPr="008368BB">
        <w:rPr>
          <w:color w:val="000000"/>
          <w:sz w:val="28"/>
          <w:szCs w:val="28"/>
        </w:rPr>
        <w:t>р</w:t>
      </w:r>
      <w:r w:rsidRPr="008368BB">
        <w:rPr>
          <w:color w:val="000000"/>
          <w:sz w:val="28"/>
          <w:szCs w:val="28"/>
        </w:rPr>
        <w:t>.) спрямовуються на рефінансування витрат за проектними завданнями у відповідності із витратами ресурсів, які були передбачені раніше.</w:t>
      </w:r>
    </w:p>
    <w:p w:rsidR="003A5C3A" w:rsidRPr="008368BB" w:rsidRDefault="003A5C3A" w:rsidP="008368BB">
      <w:pPr>
        <w:spacing w:line="360" w:lineRule="auto"/>
        <w:ind w:firstLine="709"/>
        <w:jc w:val="both"/>
        <w:rPr>
          <w:color w:val="000000"/>
          <w:sz w:val="28"/>
          <w:szCs w:val="28"/>
          <w:lang w:val="uk-UA"/>
        </w:rPr>
      </w:pPr>
      <w:r w:rsidRPr="008368BB">
        <w:rPr>
          <w:color w:val="000000"/>
          <w:sz w:val="28"/>
          <w:szCs w:val="28"/>
        </w:rPr>
        <w:t>Виходячи із загальної вартості робіт за проектом створення ресторану можна спланувати потік грошових коштів за проектом та визначити результати управління ним на підставі розрахунку показників ефективності використання грошових коштів (</w:t>
      </w:r>
      <w:r w:rsidR="008368BB" w:rsidRPr="008368BB">
        <w:rPr>
          <w:color w:val="000000"/>
          <w:sz w:val="28"/>
          <w:szCs w:val="28"/>
        </w:rPr>
        <w:t>табл.</w:t>
      </w:r>
      <w:r w:rsidR="008368BB">
        <w:rPr>
          <w:color w:val="000000"/>
          <w:sz w:val="28"/>
          <w:szCs w:val="28"/>
        </w:rPr>
        <w:t xml:space="preserve"> </w:t>
      </w:r>
      <w:r w:rsidR="008368BB" w:rsidRPr="008368BB">
        <w:rPr>
          <w:color w:val="000000"/>
          <w:sz w:val="28"/>
          <w:szCs w:val="28"/>
        </w:rPr>
        <w:t>3</w:t>
      </w:r>
      <w:r w:rsidRPr="008368BB">
        <w:rPr>
          <w:color w:val="000000"/>
          <w:sz w:val="28"/>
          <w:szCs w:val="28"/>
        </w:rPr>
        <w:t>.2).</w:t>
      </w:r>
    </w:p>
    <w:p w:rsidR="008368BB" w:rsidRPr="008368BB" w:rsidRDefault="008368BB" w:rsidP="008368BB">
      <w:pPr>
        <w:spacing w:line="360" w:lineRule="auto"/>
        <w:ind w:firstLine="709"/>
        <w:jc w:val="both"/>
        <w:rPr>
          <w:color w:val="000000"/>
          <w:sz w:val="28"/>
          <w:szCs w:val="28"/>
          <w:lang w:val="uk-UA"/>
        </w:rPr>
      </w:pPr>
    </w:p>
    <w:p w:rsidR="003A5C3A" w:rsidRPr="008368BB" w:rsidRDefault="003A5C3A" w:rsidP="008368BB">
      <w:pPr>
        <w:spacing w:line="360" w:lineRule="auto"/>
        <w:ind w:firstLine="709"/>
        <w:jc w:val="both"/>
        <w:rPr>
          <w:color w:val="000000"/>
          <w:sz w:val="28"/>
          <w:szCs w:val="28"/>
        </w:rPr>
      </w:pPr>
      <w:r w:rsidRPr="008368BB">
        <w:rPr>
          <w:color w:val="000000"/>
          <w:sz w:val="28"/>
          <w:szCs w:val="28"/>
        </w:rPr>
        <w:t>Таблиця 3.2</w:t>
      </w:r>
      <w:r w:rsidR="00B5275B">
        <w:rPr>
          <w:color w:val="000000"/>
          <w:sz w:val="28"/>
          <w:szCs w:val="28"/>
          <w:lang w:val="uk-UA"/>
        </w:rPr>
        <w:t xml:space="preserve">. </w:t>
      </w:r>
      <w:r w:rsidRPr="008368BB">
        <w:rPr>
          <w:color w:val="000000"/>
          <w:sz w:val="28"/>
          <w:szCs w:val="28"/>
        </w:rPr>
        <w:t>Грошові потоки за проектом створення ресторану та основні показники ефективності використання грошових коштів на фінансування робіт за проектом</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91"/>
        <w:gridCol w:w="974"/>
        <w:gridCol w:w="918"/>
        <w:gridCol w:w="918"/>
        <w:gridCol w:w="918"/>
        <w:gridCol w:w="1001"/>
        <w:gridCol w:w="1001"/>
      </w:tblGrid>
      <w:tr w:rsidR="003A5C3A" w:rsidRPr="00F572BD" w:rsidTr="00F572BD">
        <w:trPr>
          <w:cantSplit/>
          <w:trHeight w:val="470"/>
          <w:jc w:val="center"/>
        </w:trPr>
        <w:tc>
          <w:tcPr>
            <w:tcW w:w="3391" w:type="dxa"/>
            <w:shd w:val="clear" w:color="auto" w:fill="auto"/>
          </w:tcPr>
          <w:p w:rsidR="003A5C3A" w:rsidRPr="00F572BD" w:rsidRDefault="003A5C3A" w:rsidP="00F572BD">
            <w:pPr>
              <w:spacing w:line="360" w:lineRule="auto"/>
              <w:jc w:val="both"/>
              <w:rPr>
                <w:color w:val="000000"/>
                <w:sz w:val="20"/>
                <w:szCs w:val="20"/>
              </w:rPr>
            </w:pPr>
            <w:r w:rsidRPr="00F572BD">
              <w:rPr>
                <w:color w:val="000000"/>
                <w:sz w:val="20"/>
                <w:szCs w:val="20"/>
              </w:rPr>
              <w:t>Рядок</w:t>
            </w:r>
          </w:p>
        </w:tc>
        <w:tc>
          <w:tcPr>
            <w:tcW w:w="974" w:type="dxa"/>
            <w:shd w:val="clear" w:color="auto" w:fill="auto"/>
          </w:tcPr>
          <w:p w:rsidR="003A5C3A" w:rsidRPr="00F572BD" w:rsidRDefault="008368BB" w:rsidP="00F572BD">
            <w:pPr>
              <w:spacing w:line="360" w:lineRule="auto"/>
              <w:jc w:val="both"/>
              <w:rPr>
                <w:color w:val="000000"/>
                <w:sz w:val="20"/>
                <w:szCs w:val="20"/>
              </w:rPr>
            </w:pPr>
            <w:r w:rsidRPr="00F572BD">
              <w:rPr>
                <w:color w:val="000000"/>
                <w:sz w:val="20"/>
                <w:szCs w:val="20"/>
              </w:rPr>
              <w:t>1 кв</w:t>
            </w:r>
            <w:r w:rsidR="00371C14" w:rsidRPr="00F572BD">
              <w:rPr>
                <w:color w:val="000000"/>
                <w:sz w:val="20"/>
                <w:szCs w:val="20"/>
              </w:rPr>
              <w:t>. 20</w:t>
            </w:r>
            <w:r w:rsidR="00371C14" w:rsidRPr="00F572BD">
              <w:rPr>
                <w:color w:val="000000"/>
                <w:sz w:val="20"/>
                <w:szCs w:val="20"/>
                <w:lang w:val="en-US"/>
              </w:rPr>
              <w:t>10</w:t>
            </w:r>
            <w:r w:rsidRPr="00F572BD">
              <w:rPr>
                <w:color w:val="000000"/>
                <w:sz w:val="20"/>
                <w:szCs w:val="20"/>
              </w:rPr>
              <w:t> р</w:t>
            </w:r>
            <w:r w:rsidR="003A5C3A" w:rsidRPr="00F572BD">
              <w:rPr>
                <w:color w:val="000000"/>
                <w:sz w:val="20"/>
                <w:szCs w:val="20"/>
              </w:rPr>
              <w:t>.</w:t>
            </w:r>
          </w:p>
        </w:tc>
        <w:tc>
          <w:tcPr>
            <w:tcW w:w="918" w:type="dxa"/>
            <w:shd w:val="clear" w:color="auto" w:fill="auto"/>
          </w:tcPr>
          <w:p w:rsidR="003A5C3A" w:rsidRPr="00F572BD" w:rsidRDefault="008368BB" w:rsidP="00F572BD">
            <w:pPr>
              <w:spacing w:line="360" w:lineRule="auto"/>
              <w:jc w:val="both"/>
              <w:rPr>
                <w:color w:val="000000"/>
                <w:sz w:val="20"/>
                <w:szCs w:val="20"/>
              </w:rPr>
            </w:pPr>
            <w:r w:rsidRPr="00F572BD">
              <w:rPr>
                <w:color w:val="000000"/>
                <w:sz w:val="20"/>
                <w:szCs w:val="20"/>
              </w:rPr>
              <w:t>2 кв</w:t>
            </w:r>
            <w:r w:rsidR="00371C14" w:rsidRPr="00F572BD">
              <w:rPr>
                <w:color w:val="000000"/>
                <w:sz w:val="20"/>
                <w:szCs w:val="20"/>
              </w:rPr>
              <w:t>. 20</w:t>
            </w:r>
            <w:r w:rsidR="00371C14" w:rsidRPr="00F572BD">
              <w:rPr>
                <w:color w:val="000000"/>
                <w:sz w:val="20"/>
                <w:szCs w:val="20"/>
                <w:lang w:val="en-US"/>
              </w:rPr>
              <w:t>10</w:t>
            </w:r>
            <w:r w:rsidRPr="00F572BD">
              <w:rPr>
                <w:color w:val="000000"/>
                <w:sz w:val="20"/>
                <w:szCs w:val="20"/>
              </w:rPr>
              <w:t> р</w:t>
            </w:r>
            <w:r w:rsidR="003A5C3A" w:rsidRPr="00F572BD">
              <w:rPr>
                <w:color w:val="000000"/>
                <w:sz w:val="20"/>
                <w:szCs w:val="20"/>
              </w:rPr>
              <w:t>.</w:t>
            </w:r>
          </w:p>
        </w:tc>
        <w:tc>
          <w:tcPr>
            <w:tcW w:w="918" w:type="dxa"/>
            <w:shd w:val="clear" w:color="auto" w:fill="auto"/>
          </w:tcPr>
          <w:p w:rsidR="003A5C3A" w:rsidRPr="00F572BD" w:rsidRDefault="008368BB" w:rsidP="00F572BD">
            <w:pPr>
              <w:spacing w:line="360" w:lineRule="auto"/>
              <w:jc w:val="both"/>
              <w:rPr>
                <w:color w:val="000000"/>
                <w:sz w:val="20"/>
                <w:szCs w:val="20"/>
              </w:rPr>
            </w:pPr>
            <w:r w:rsidRPr="00F572BD">
              <w:rPr>
                <w:color w:val="000000"/>
                <w:sz w:val="20"/>
                <w:szCs w:val="20"/>
              </w:rPr>
              <w:t>3 кв</w:t>
            </w:r>
            <w:r w:rsidR="00371C14" w:rsidRPr="00F572BD">
              <w:rPr>
                <w:color w:val="000000"/>
                <w:sz w:val="20"/>
                <w:szCs w:val="20"/>
              </w:rPr>
              <w:t>. 20</w:t>
            </w:r>
            <w:r w:rsidR="00371C14" w:rsidRPr="00F572BD">
              <w:rPr>
                <w:color w:val="000000"/>
                <w:sz w:val="20"/>
                <w:szCs w:val="20"/>
                <w:lang w:val="en-US"/>
              </w:rPr>
              <w:t>10</w:t>
            </w:r>
            <w:r w:rsidRPr="00F572BD">
              <w:rPr>
                <w:color w:val="000000"/>
                <w:sz w:val="20"/>
                <w:szCs w:val="20"/>
              </w:rPr>
              <w:t> р</w:t>
            </w:r>
            <w:r w:rsidR="003A5C3A" w:rsidRPr="00F572BD">
              <w:rPr>
                <w:color w:val="000000"/>
                <w:sz w:val="20"/>
                <w:szCs w:val="20"/>
              </w:rPr>
              <w:t>.</w:t>
            </w:r>
          </w:p>
        </w:tc>
        <w:tc>
          <w:tcPr>
            <w:tcW w:w="918" w:type="dxa"/>
            <w:shd w:val="clear" w:color="auto" w:fill="auto"/>
          </w:tcPr>
          <w:p w:rsidR="003A5C3A" w:rsidRPr="00F572BD" w:rsidRDefault="008368BB" w:rsidP="00F572BD">
            <w:pPr>
              <w:spacing w:line="360" w:lineRule="auto"/>
              <w:jc w:val="both"/>
              <w:rPr>
                <w:color w:val="000000"/>
                <w:sz w:val="20"/>
                <w:szCs w:val="20"/>
              </w:rPr>
            </w:pPr>
            <w:r w:rsidRPr="00F572BD">
              <w:rPr>
                <w:color w:val="000000"/>
                <w:sz w:val="20"/>
                <w:szCs w:val="20"/>
              </w:rPr>
              <w:t>4 кв</w:t>
            </w:r>
            <w:r w:rsidR="00371C14" w:rsidRPr="00F572BD">
              <w:rPr>
                <w:color w:val="000000"/>
                <w:sz w:val="20"/>
                <w:szCs w:val="20"/>
              </w:rPr>
              <w:t>. 20</w:t>
            </w:r>
            <w:r w:rsidR="00371C14" w:rsidRPr="00F572BD">
              <w:rPr>
                <w:color w:val="000000"/>
                <w:sz w:val="20"/>
                <w:szCs w:val="20"/>
                <w:lang w:val="en-US"/>
              </w:rPr>
              <w:t>10</w:t>
            </w:r>
            <w:r w:rsidRPr="00F572BD">
              <w:rPr>
                <w:color w:val="000000"/>
                <w:sz w:val="20"/>
                <w:szCs w:val="20"/>
              </w:rPr>
              <w:t> р</w:t>
            </w:r>
            <w:r w:rsidR="003A5C3A" w:rsidRPr="00F572BD">
              <w:rPr>
                <w:color w:val="000000"/>
                <w:sz w:val="20"/>
                <w:szCs w:val="20"/>
              </w:rPr>
              <w:t>.</w:t>
            </w:r>
          </w:p>
        </w:tc>
        <w:tc>
          <w:tcPr>
            <w:tcW w:w="1001" w:type="dxa"/>
            <w:shd w:val="clear" w:color="auto" w:fill="auto"/>
          </w:tcPr>
          <w:p w:rsidR="003A5C3A" w:rsidRPr="00F572BD" w:rsidRDefault="00371C14"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11</w:t>
            </w:r>
            <w:r w:rsidR="003A5C3A" w:rsidRPr="00F572BD">
              <w:rPr>
                <w:color w:val="000000"/>
                <w:sz w:val="20"/>
                <w:szCs w:val="20"/>
              </w:rPr>
              <w:t xml:space="preserve"> рік</w:t>
            </w:r>
          </w:p>
        </w:tc>
        <w:tc>
          <w:tcPr>
            <w:tcW w:w="1001" w:type="dxa"/>
            <w:shd w:val="clear" w:color="auto" w:fill="auto"/>
          </w:tcPr>
          <w:p w:rsidR="003A5C3A" w:rsidRPr="00F572BD" w:rsidRDefault="00371C14" w:rsidP="00F572BD">
            <w:pPr>
              <w:spacing w:line="360" w:lineRule="auto"/>
              <w:jc w:val="both"/>
              <w:rPr>
                <w:color w:val="000000"/>
                <w:sz w:val="20"/>
                <w:szCs w:val="20"/>
              </w:rPr>
            </w:pPr>
            <w:r w:rsidRPr="00F572BD">
              <w:rPr>
                <w:color w:val="000000"/>
                <w:sz w:val="20"/>
                <w:szCs w:val="20"/>
              </w:rPr>
              <w:t>20</w:t>
            </w:r>
            <w:r w:rsidRPr="00F572BD">
              <w:rPr>
                <w:color w:val="000000"/>
                <w:sz w:val="20"/>
                <w:szCs w:val="20"/>
                <w:lang w:val="en-US"/>
              </w:rPr>
              <w:t>12</w:t>
            </w:r>
            <w:r w:rsidR="003A5C3A" w:rsidRPr="00F572BD">
              <w:rPr>
                <w:color w:val="000000"/>
                <w:sz w:val="20"/>
                <w:szCs w:val="20"/>
              </w:rPr>
              <w:t xml:space="preserve"> рік</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Надходження від продаж</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352800,04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387771,71</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424162,64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462019,57</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2257681,95</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2993804,80</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Видатки на матеріали і комплектуючі</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154131,41</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169105,13</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184684,92</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200890,70</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978871,92</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1293846,00</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Сумарні прямі видатки</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154131,41</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169105,13</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184684,92</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200890,70</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978871,92</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1293846,00</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Загальні видатки</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40324,58</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41249,95</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42196,55</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43164,87</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182794,87</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200160,38</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Витрати на персонал</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57071,07</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58380,74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59720,45</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61090,91</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258708,18</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283285,45</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Сумарні постійні видатки</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97395,65</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99630,68</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101917,00</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104255,79</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441503,04</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483445,83</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Податки</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35789,73</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62789,18</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70280,76</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78081,10</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395259,05</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547234,82</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Кеш-Фло від операційної діяльності</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65483,24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56246,71</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67279,96</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78791,98</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442047,93</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669278,14</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Видатки на придбання активів</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269990,00</w:t>
            </w: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15439,50</w:t>
            </w:r>
          </w:p>
        </w:tc>
        <w:tc>
          <w:tcPr>
            <w:tcW w:w="1001" w:type="dxa"/>
            <w:shd w:val="clear" w:color="auto" w:fill="auto"/>
            <w:noWrap/>
          </w:tcPr>
          <w:p w:rsidR="003A5C3A" w:rsidRPr="00F572BD" w:rsidRDefault="003A5C3A" w:rsidP="00F572BD">
            <w:pPr>
              <w:spacing w:line="360" w:lineRule="auto"/>
              <w:jc w:val="both"/>
              <w:rPr>
                <w:color w:val="000000"/>
                <w:sz w:val="20"/>
                <w:szCs w:val="20"/>
              </w:rPr>
            </w:pP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Інші видатки підготовчого періоду</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27000,00</w:t>
            </w: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1001" w:type="dxa"/>
            <w:shd w:val="clear" w:color="auto" w:fill="auto"/>
            <w:noWrap/>
          </w:tcPr>
          <w:p w:rsidR="003A5C3A" w:rsidRPr="00F572BD" w:rsidRDefault="003A5C3A" w:rsidP="00F572BD">
            <w:pPr>
              <w:spacing w:line="360" w:lineRule="auto"/>
              <w:jc w:val="both"/>
              <w:rPr>
                <w:color w:val="000000"/>
                <w:sz w:val="20"/>
                <w:szCs w:val="20"/>
              </w:rPr>
            </w:pPr>
          </w:p>
        </w:tc>
        <w:tc>
          <w:tcPr>
            <w:tcW w:w="1001" w:type="dxa"/>
            <w:shd w:val="clear" w:color="auto" w:fill="auto"/>
            <w:noWrap/>
          </w:tcPr>
          <w:p w:rsidR="003A5C3A" w:rsidRPr="00F572BD" w:rsidRDefault="003A5C3A" w:rsidP="00F572BD">
            <w:pPr>
              <w:spacing w:line="360" w:lineRule="auto"/>
              <w:jc w:val="both"/>
              <w:rPr>
                <w:color w:val="000000"/>
                <w:sz w:val="20"/>
                <w:szCs w:val="20"/>
              </w:rPr>
            </w:pP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Кеш-Фло від інвестиційної діяльності</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-296990,00</w:t>
            </w: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-15439,50</w:t>
            </w:r>
          </w:p>
        </w:tc>
        <w:tc>
          <w:tcPr>
            <w:tcW w:w="1001" w:type="dxa"/>
            <w:shd w:val="clear" w:color="auto" w:fill="auto"/>
            <w:noWrap/>
          </w:tcPr>
          <w:p w:rsidR="003A5C3A" w:rsidRPr="00F572BD" w:rsidRDefault="003A5C3A" w:rsidP="00F572BD">
            <w:pPr>
              <w:spacing w:line="360" w:lineRule="auto"/>
              <w:jc w:val="both"/>
              <w:rPr>
                <w:color w:val="000000"/>
                <w:sz w:val="20"/>
                <w:szCs w:val="20"/>
              </w:rPr>
            </w:pP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Власний (акціонерний) капітал</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401000,00</w:t>
            </w: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1001" w:type="dxa"/>
            <w:shd w:val="clear" w:color="auto" w:fill="auto"/>
            <w:noWrap/>
          </w:tcPr>
          <w:p w:rsidR="003A5C3A" w:rsidRPr="00F572BD" w:rsidRDefault="003A5C3A" w:rsidP="00F572BD">
            <w:pPr>
              <w:spacing w:line="360" w:lineRule="auto"/>
              <w:jc w:val="both"/>
              <w:rPr>
                <w:color w:val="000000"/>
                <w:sz w:val="20"/>
                <w:szCs w:val="20"/>
              </w:rPr>
            </w:pPr>
          </w:p>
        </w:tc>
        <w:tc>
          <w:tcPr>
            <w:tcW w:w="1001" w:type="dxa"/>
            <w:shd w:val="clear" w:color="auto" w:fill="auto"/>
            <w:noWrap/>
          </w:tcPr>
          <w:p w:rsidR="003A5C3A" w:rsidRPr="00F572BD" w:rsidRDefault="003A5C3A" w:rsidP="00F572BD">
            <w:pPr>
              <w:spacing w:line="360" w:lineRule="auto"/>
              <w:jc w:val="both"/>
              <w:rPr>
                <w:color w:val="000000"/>
                <w:sz w:val="20"/>
                <w:szCs w:val="20"/>
              </w:rPr>
            </w:pP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Виплати дивідендів</w:t>
            </w:r>
          </w:p>
        </w:tc>
        <w:tc>
          <w:tcPr>
            <w:tcW w:w="974"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41109,78</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115404,50</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216109,55</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Кеш-Фло від фінансової діяльності</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401000,00</w:t>
            </w: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-41109,78</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-115404,50</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-216109,55</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Баланс готівки на почало періоду</w:t>
            </w:r>
          </w:p>
        </w:tc>
        <w:tc>
          <w:tcPr>
            <w:tcW w:w="974" w:type="dxa"/>
            <w:shd w:val="clear" w:color="auto" w:fill="auto"/>
            <w:noWrap/>
          </w:tcPr>
          <w:p w:rsidR="003A5C3A" w:rsidRPr="00F572BD" w:rsidRDefault="003A5C3A" w:rsidP="00F572BD">
            <w:pPr>
              <w:spacing w:line="360" w:lineRule="auto"/>
              <w:jc w:val="both"/>
              <w:rPr>
                <w:color w:val="000000"/>
                <w:sz w:val="20"/>
                <w:szCs w:val="20"/>
              </w:rPr>
            </w:pP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169493,24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225739,95</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293019,90</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330702,11</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641906,03</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Баланс готівки на кінець періоду</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169493,24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225739,95</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293019,90</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330702,11</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641906,03</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1095074,63</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Чистий обіговий капітал (NWC), UAH</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140548,8</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191499,1</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252697,2</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311443,1</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501582,8</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927908,5</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Коеф. рентабельності валового</w:t>
            </w:r>
            <w:r w:rsidR="008368BB" w:rsidRPr="00F572BD">
              <w:rPr>
                <w:color w:val="000000"/>
                <w:sz w:val="20"/>
                <w:szCs w:val="20"/>
              </w:rPr>
              <w:t xml:space="preserve"> </w:t>
            </w:r>
            <w:r w:rsidRPr="00F572BD">
              <w:rPr>
                <w:color w:val="000000"/>
                <w:sz w:val="20"/>
                <w:szCs w:val="20"/>
              </w:rPr>
              <w:t>прибутку (GPM)</w:t>
            </w:r>
            <w:r w:rsidR="008368BB" w:rsidRPr="00F572BD">
              <w:rPr>
                <w:color w:val="000000"/>
                <w:sz w:val="20"/>
                <w:szCs w:val="20"/>
              </w:rPr>
              <w:t>, %</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56,09</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56,17</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56,24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56,30</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56,42</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56,57</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Коеф. рентабельності чистого прибутку (NPM)</w:t>
            </w:r>
            <w:r w:rsidR="008368BB" w:rsidRPr="00F572BD">
              <w:rPr>
                <w:color w:val="000000"/>
                <w:sz w:val="20"/>
                <w:szCs w:val="20"/>
              </w:rPr>
              <w:t>, %</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2,99</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12,03</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14,11</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15,93</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19,39</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23,67</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Рентабельність оборотних активів</w:t>
            </w:r>
            <w:r w:rsidR="008368BB" w:rsidRPr="00F572BD">
              <w:rPr>
                <w:color w:val="000000"/>
                <w:sz w:val="20"/>
                <w:szCs w:val="20"/>
              </w:rPr>
              <w:t xml:space="preserve"> </w:t>
            </w:r>
            <w:r w:rsidRPr="00F572BD">
              <w:rPr>
                <w:color w:val="000000"/>
                <w:sz w:val="20"/>
                <w:szCs w:val="20"/>
              </w:rPr>
              <w:t>(RCA)</w:t>
            </w:r>
            <w:r w:rsidR="008368BB" w:rsidRPr="00F572BD">
              <w:rPr>
                <w:color w:val="000000"/>
                <w:sz w:val="20"/>
                <w:szCs w:val="20"/>
              </w:rPr>
              <w:t>, %</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23,32</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75,02</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73,56</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73,74</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68,78</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60,81</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Рентабельність позаоборотних активів</w:t>
            </w:r>
            <w:r w:rsidR="008368BB" w:rsidRPr="00F572BD">
              <w:rPr>
                <w:color w:val="000000"/>
                <w:sz w:val="20"/>
                <w:szCs w:val="20"/>
              </w:rPr>
              <w:t xml:space="preserve"> </w:t>
            </w:r>
            <w:r w:rsidRPr="00F572BD">
              <w:rPr>
                <w:color w:val="000000"/>
                <w:sz w:val="20"/>
                <w:szCs w:val="20"/>
              </w:rPr>
              <w:t>(RFA)</w:t>
            </w:r>
            <w:r w:rsidR="008368BB" w:rsidRPr="00F572BD">
              <w:rPr>
                <w:color w:val="000000"/>
                <w:sz w:val="20"/>
                <w:szCs w:val="20"/>
              </w:rPr>
              <w:t>, %</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13,21</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61,97</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84,67</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111,40</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188,24</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473,70</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Рентабельність інвестицій (ROI)</w:t>
            </w:r>
            <w:r w:rsidR="008368BB" w:rsidRPr="00F572BD">
              <w:rPr>
                <w:color w:val="000000"/>
                <w:sz w:val="20"/>
                <w:szCs w:val="20"/>
              </w:rPr>
              <w:t>, %</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8,43</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33,94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39,36</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44,37</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50,38</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53,89</w:t>
            </w:r>
          </w:p>
        </w:tc>
      </w:tr>
      <w:tr w:rsidR="003A5C3A" w:rsidRPr="00F572BD" w:rsidTr="00F572BD">
        <w:trPr>
          <w:cantSplit/>
          <w:jc w:val="center"/>
        </w:trPr>
        <w:tc>
          <w:tcPr>
            <w:tcW w:w="339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Рентабельність власного капіталу</w:t>
            </w:r>
            <w:r w:rsidR="008368BB" w:rsidRPr="00F572BD">
              <w:rPr>
                <w:color w:val="000000"/>
                <w:sz w:val="20"/>
                <w:szCs w:val="20"/>
              </w:rPr>
              <w:t xml:space="preserve"> </w:t>
            </w:r>
            <w:r w:rsidRPr="00F572BD">
              <w:rPr>
                <w:color w:val="000000"/>
                <w:sz w:val="20"/>
                <w:szCs w:val="20"/>
              </w:rPr>
              <w:t>(ROE)</w:t>
            </w:r>
            <w:r w:rsidR="008368BB" w:rsidRPr="00F572BD">
              <w:rPr>
                <w:color w:val="000000"/>
                <w:sz w:val="20"/>
                <w:szCs w:val="20"/>
              </w:rPr>
              <w:t>, %</w:t>
            </w:r>
          </w:p>
        </w:tc>
        <w:tc>
          <w:tcPr>
            <w:tcW w:w="974"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8,63</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35,07</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40,74</w:t>
            </w:r>
          </w:p>
        </w:tc>
        <w:tc>
          <w:tcPr>
            <w:tcW w:w="918"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46,01</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52,27</w:t>
            </w:r>
          </w:p>
        </w:tc>
        <w:tc>
          <w:tcPr>
            <w:tcW w:w="1001" w:type="dxa"/>
            <w:shd w:val="clear" w:color="auto" w:fill="auto"/>
            <w:noWrap/>
          </w:tcPr>
          <w:p w:rsidR="003A5C3A" w:rsidRPr="00F572BD" w:rsidRDefault="003A5C3A" w:rsidP="00F572BD">
            <w:pPr>
              <w:spacing w:line="360" w:lineRule="auto"/>
              <w:jc w:val="both"/>
              <w:rPr>
                <w:color w:val="000000"/>
                <w:sz w:val="20"/>
                <w:szCs w:val="20"/>
              </w:rPr>
            </w:pPr>
            <w:r w:rsidRPr="00F572BD">
              <w:rPr>
                <w:color w:val="000000"/>
                <w:sz w:val="20"/>
                <w:szCs w:val="20"/>
              </w:rPr>
              <w:t>55,85</w:t>
            </w:r>
          </w:p>
        </w:tc>
      </w:tr>
    </w:tbl>
    <w:p w:rsidR="003A5C3A" w:rsidRPr="008368BB" w:rsidRDefault="003A5C3A" w:rsidP="008368BB">
      <w:pPr>
        <w:spacing w:line="360" w:lineRule="auto"/>
        <w:ind w:firstLine="709"/>
        <w:jc w:val="both"/>
        <w:rPr>
          <w:color w:val="000000"/>
          <w:sz w:val="28"/>
          <w:szCs w:val="28"/>
          <w:lang w:val="uk-UA"/>
        </w:rPr>
      </w:pPr>
    </w:p>
    <w:p w:rsidR="003A5C3A" w:rsidRPr="008368BB" w:rsidRDefault="003A5C3A" w:rsidP="008368BB">
      <w:pPr>
        <w:spacing w:line="360" w:lineRule="auto"/>
        <w:ind w:firstLine="709"/>
        <w:jc w:val="both"/>
        <w:rPr>
          <w:color w:val="000000"/>
          <w:sz w:val="28"/>
          <w:szCs w:val="28"/>
        </w:rPr>
      </w:pPr>
      <w:r w:rsidRPr="008368BB">
        <w:rPr>
          <w:color w:val="000000"/>
          <w:sz w:val="28"/>
          <w:szCs w:val="28"/>
        </w:rPr>
        <w:t>Таким чином, можна стверджувати, що управління проектом створення ресторану є результативним та ефективним, призводить до досягнення поставлених проектних завдань та цілей, сприяє отриманню прибутків від подальшої експлуатації створеного у ході реалізації проекту об’єкту.</w:t>
      </w:r>
    </w:p>
    <w:p w:rsidR="00371C14" w:rsidRPr="008368BB" w:rsidRDefault="00371C14" w:rsidP="008368BB">
      <w:pPr>
        <w:spacing w:line="360" w:lineRule="auto"/>
        <w:ind w:firstLine="709"/>
        <w:jc w:val="both"/>
        <w:rPr>
          <w:color w:val="000000"/>
          <w:sz w:val="28"/>
          <w:szCs w:val="28"/>
        </w:rPr>
      </w:pPr>
      <w:bookmarkStart w:id="14" w:name="_Toc151892230"/>
    </w:p>
    <w:p w:rsidR="008368BB" w:rsidRPr="008368BB" w:rsidRDefault="008368BB" w:rsidP="008368BB">
      <w:pPr>
        <w:spacing w:line="360" w:lineRule="auto"/>
        <w:ind w:firstLine="709"/>
        <w:jc w:val="both"/>
        <w:rPr>
          <w:color w:val="000000"/>
          <w:sz w:val="28"/>
          <w:szCs w:val="28"/>
        </w:rPr>
      </w:pPr>
    </w:p>
    <w:p w:rsidR="00496AED" w:rsidRPr="008368BB" w:rsidRDefault="00B5275B" w:rsidP="008368BB">
      <w:pPr>
        <w:spacing w:line="360" w:lineRule="auto"/>
        <w:ind w:firstLine="709"/>
        <w:jc w:val="both"/>
        <w:rPr>
          <w:b/>
          <w:color w:val="000000"/>
          <w:sz w:val="28"/>
          <w:szCs w:val="28"/>
        </w:rPr>
      </w:pPr>
      <w:r>
        <w:rPr>
          <w:b/>
          <w:bCs/>
          <w:color w:val="000000"/>
          <w:sz w:val="28"/>
          <w:szCs w:val="28"/>
          <w:lang w:val="uk-UA"/>
        </w:rPr>
        <w:br w:type="page"/>
      </w:r>
      <w:r w:rsidR="00496AED" w:rsidRPr="008368BB">
        <w:rPr>
          <w:b/>
          <w:bCs/>
          <w:color w:val="000000"/>
          <w:sz w:val="28"/>
          <w:szCs w:val="28"/>
          <w:lang w:val="uk-UA"/>
        </w:rPr>
        <w:t>Висновки</w:t>
      </w:r>
      <w:bookmarkEnd w:id="14"/>
    </w:p>
    <w:p w:rsidR="00496AED" w:rsidRPr="008368BB" w:rsidRDefault="00496AED" w:rsidP="008368BB">
      <w:pPr>
        <w:spacing w:line="360" w:lineRule="auto"/>
        <w:ind w:firstLine="709"/>
        <w:jc w:val="both"/>
        <w:rPr>
          <w:color w:val="000000"/>
          <w:sz w:val="28"/>
          <w:szCs w:val="28"/>
        </w:rPr>
      </w:pPr>
    </w:p>
    <w:p w:rsidR="00496AED" w:rsidRPr="008368BB" w:rsidRDefault="00496AED" w:rsidP="008368BB">
      <w:pPr>
        <w:spacing w:line="360" w:lineRule="auto"/>
        <w:ind w:firstLine="709"/>
        <w:jc w:val="both"/>
        <w:rPr>
          <w:color w:val="000000"/>
          <w:sz w:val="28"/>
          <w:szCs w:val="28"/>
          <w:lang w:val="uk-UA"/>
        </w:rPr>
      </w:pPr>
      <w:r w:rsidRPr="008368BB">
        <w:rPr>
          <w:color w:val="000000"/>
          <w:sz w:val="28"/>
          <w:szCs w:val="28"/>
        </w:rPr>
        <w:t>Громадське харчування сформувалося у вигляді підгалузі народного господарства, воно сприяє раціональному використанню продовольчих ресурсів країни.</w:t>
      </w:r>
    </w:p>
    <w:p w:rsidR="00496AED" w:rsidRPr="008368BB" w:rsidRDefault="00496AED" w:rsidP="008368BB">
      <w:pPr>
        <w:spacing w:line="360" w:lineRule="auto"/>
        <w:ind w:firstLine="709"/>
        <w:jc w:val="both"/>
        <w:rPr>
          <w:color w:val="000000"/>
          <w:sz w:val="28"/>
          <w:szCs w:val="28"/>
          <w:lang w:val="uk-UA"/>
        </w:rPr>
      </w:pPr>
      <w:r w:rsidRPr="008368BB">
        <w:rPr>
          <w:color w:val="000000"/>
          <w:sz w:val="28"/>
          <w:szCs w:val="28"/>
          <w:lang w:val="uk-UA"/>
        </w:rPr>
        <w:t>В нашій країні сьогодні швидко розвивається галузь громадського харчування, проводяться значні заходи, які б сприяли збільшенню та укріпленню матеріально-технічної бази підгалузі, тому що все ще відчувається недостача столових, ресторанів, кафе.</w:t>
      </w:r>
    </w:p>
    <w:p w:rsidR="00496AED" w:rsidRPr="008368BB" w:rsidRDefault="00496AED" w:rsidP="008368BB">
      <w:pPr>
        <w:spacing w:line="360" w:lineRule="auto"/>
        <w:ind w:firstLine="709"/>
        <w:jc w:val="both"/>
        <w:rPr>
          <w:color w:val="000000"/>
          <w:sz w:val="28"/>
          <w:szCs w:val="28"/>
        </w:rPr>
      </w:pPr>
      <w:r w:rsidRPr="008368BB">
        <w:rPr>
          <w:color w:val="000000"/>
          <w:sz w:val="28"/>
          <w:szCs w:val="28"/>
        </w:rPr>
        <w:t>В межах цього дослідження було всебічно обґрунтовано систему управління проектом створення нового ресторану.</w:t>
      </w:r>
    </w:p>
    <w:p w:rsidR="00496AED" w:rsidRPr="008368BB" w:rsidRDefault="00496AED" w:rsidP="008368BB">
      <w:pPr>
        <w:spacing w:line="360" w:lineRule="auto"/>
        <w:ind w:firstLine="709"/>
        <w:jc w:val="both"/>
        <w:rPr>
          <w:color w:val="000000"/>
          <w:sz w:val="28"/>
          <w:szCs w:val="28"/>
        </w:rPr>
      </w:pPr>
      <w:r w:rsidRPr="008368BB">
        <w:rPr>
          <w:color w:val="000000"/>
          <w:sz w:val="28"/>
          <w:szCs w:val="28"/>
        </w:rPr>
        <w:t>Задум проекту полягає у будівництві приміщення нового ресторану з яскраво вираженим національним колоритом, національною кухнею на високому рівні кулінарної майстерності, яка підкріплюється високим рівнем технологічності та організації ресторанного господарства.</w:t>
      </w:r>
    </w:p>
    <w:p w:rsidR="00496AED" w:rsidRPr="008368BB" w:rsidRDefault="00496AED" w:rsidP="008368BB">
      <w:pPr>
        <w:spacing w:line="360" w:lineRule="auto"/>
        <w:ind w:firstLine="709"/>
        <w:jc w:val="both"/>
        <w:rPr>
          <w:color w:val="000000"/>
          <w:sz w:val="28"/>
          <w:szCs w:val="28"/>
        </w:rPr>
      </w:pPr>
      <w:r w:rsidRPr="008368BB">
        <w:rPr>
          <w:color w:val="000000"/>
          <w:sz w:val="28"/>
          <w:szCs w:val="28"/>
        </w:rPr>
        <w:t>Головними цілями проекту є:</w:t>
      </w:r>
    </w:p>
    <w:p w:rsidR="00496AED" w:rsidRPr="008368BB" w:rsidRDefault="008368BB" w:rsidP="008368BB">
      <w:pPr>
        <w:spacing w:line="360" w:lineRule="auto"/>
        <w:ind w:firstLine="709"/>
        <w:jc w:val="both"/>
        <w:rPr>
          <w:color w:val="000000"/>
          <w:sz w:val="28"/>
          <w:szCs w:val="28"/>
        </w:rPr>
      </w:pPr>
      <w:r>
        <w:rPr>
          <w:color w:val="000000"/>
          <w:sz w:val="28"/>
          <w:szCs w:val="28"/>
        </w:rPr>
        <w:t>– </w:t>
      </w:r>
      <w:r w:rsidR="00496AED" w:rsidRPr="008368BB">
        <w:rPr>
          <w:color w:val="000000"/>
          <w:sz w:val="28"/>
          <w:szCs w:val="28"/>
        </w:rPr>
        <w:t>реєстрація суб’єкта господарської діяльності – товариства з обмеженою відповідальністю;</w:t>
      </w:r>
    </w:p>
    <w:p w:rsidR="00496AED" w:rsidRPr="008368BB" w:rsidRDefault="008368BB" w:rsidP="008368BB">
      <w:pPr>
        <w:spacing w:line="360" w:lineRule="auto"/>
        <w:ind w:firstLine="709"/>
        <w:jc w:val="both"/>
        <w:rPr>
          <w:color w:val="000000"/>
          <w:sz w:val="28"/>
          <w:szCs w:val="28"/>
        </w:rPr>
      </w:pPr>
      <w:r>
        <w:rPr>
          <w:color w:val="000000"/>
          <w:sz w:val="28"/>
          <w:szCs w:val="28"/>
        </w:rPr>
        <w:t>– </w:t>
      </w:r>
      <w:r w:rsidR="00496AED" w:rsidRPr="008368BB">
        <w:rPr>
          <w:color w:val="000000"/>
          <w:sz w:val="28"/>
          <w:szCs w:val="28"/>
        </w:rPr>
        <w:t>розробка та затвердження технічної, організаційної, нормативно-правової та технологічної документації з будівництва ресторану, підбору персоналу, організації надання послуг громадського харчування;</w:t>
      </w:r>
    </w:p>
    <w:p w:rsidR="00496AED" w:rsidRPr="008368BB" w:rsidRDefault="008368BB" w:rsidP="008368BB">
      <w:pPr>
        <w:spacing w:line="360" w:lineRule="auto"/>
        <w:ind w:firstLine="709"/>
        <w:jc w:val="both"/>
        <w:rPr>
          <w:color w:val="000000"/>
          <w:sz w:val="28"/>
          <w:szCs w:val="28"/>
        </w:rPr>
      </w:pPr>
      <w:r>
        <w:rPr>
          <w:color w:val="000000"/>
          <w:sz w:val="28"/>
          <w:szCs w:val="28"/>
        </w:rPr>
        <w:t>– </w:t>
      </w:r>
      <w:r w:rsidR="00496AED" w:rsidRPr="008368BB">
        <w:rPr>
          <w:color w:val="000000"/>
          <w:sz w:val="28"/>
          <w:szCs w:val="28"/>
        </w:rPr>
        <w:t>забезпечення високої якості послуг підприємства та його конкурентоспроможності;</w:t>
      </w:r>
    </w:p>
    <w:p w:rsidR="00496AED" w:rsidRPr="008368BB" w:rsidRDefault="008368BB" w:rsidP="008368BB">
      <w:pPr>
        <w:spacing w:line="360" w:lineRule="auto"/>
        <w:ind w:firstLine="709"/>
        <w:jc w:val="both"/>
        <w:rPr>
          <w:color w:val="000000"/>
          <w:sz w:val="28"/>
          <w:szCs w:val="28"/>
        </w:rPr>
      </w:pPr>
      <w:r>
        <w:rPr>
          <w:color w:val="000000"/>
          <w:sz w:val="28"/>
          <w:szCs w:val="28"/>
        </w:rPr>
        <w:t>– </w:t>
      </w:r>
      <w:r w:rsidR="00496AED" w:rsidRPr="008368BB">
        <w:rPr>
          <w:color w:val="000000"/>
          <w:sz w:val="28"/>
          <w:szCs w:val="28"/>
        </w:rPr>
        <w:t>створення передумов для отримання власниками підприємства прибутку</w:t>
      </w:r>
    </w:p>
    <w:p w:rsidR="00496AED" w:rsidRPr="008368BB" w:rsidRDefault="00496AED" w:rsidP="008368BB">
      <w:pPr>
        <w:spacing w:line="360" w:lineRule="auto"/>
        <w:ind w:firstLine="709"/>
        <w:jc w:val="both"/>
        <w:rPr>
          <w:color w:val="000000"/>
          <w:sz w:val="28"/>
          <w:szCs w:val="28"/>
        </w:rPr>
      </w:pPr>
      <w:r w:rsidRPr="008368BB">
        <w:rPr>
          <w:color w:val="000000"/>
          <w:sz w:val="28"/>
          <w:szCs w:val="28"/>
        </w:rPr>
        <w:t>Очікуваними результатами реалізації проекту будуть: будівництво ресторану, його технічне й технологічне оснащення;</w:t>
      </w:r>
      <w:r w:rsidR="008368BB" w:rsidRPr="008368BB">
        <w:rPr>
          <w:color w:val="000000"/>
          <w:sz w:val="28"/>
          <w:szCs w:val="28"/>
        </w:rPr>
        <w:t xml:space="preserve"> </w:t>
      </w:r>
      <w:r w:rsidRPr="008368BB">
        <w:rPr>
          <w:color w:val="000000"/>
          <w:sz w:val="28"/>
          <w:szCs w:val="28"/>
        </w:rPr>
        <w:t>підготовка та комплектація персоналу ресторану; отримання дозволів на надання послуг громадського харчування й експлуатацію будівлі й устаткування згідно з цілями проекту;</w:t>
      </w:r>
      <w:r w:rsidR="008368BB" w:rsidRPr="008368BB">
        <w:rPr>
          <w:color w:val="000000"/>
          <w:sz w:val="28"/>
          <w:szCs w:val="28"/>
        </w:rPr>
        <w:t xml:space="preserve"> </w:t>
      </w:r>
      <w:r w:rsidRPr="008368BB">
        <w:rPr>
          <w:color w:val="000000"/>
          <w:sz w:val="28"/>
          <w:szCs w:val="28"/>
        </w:rPr>
        <w:t>введення ресторану у дію.</w:t>
      </w:r>
    </w:p>
    <w:p w:rsidR="00496AED" w:rsidRPr="008368BB" w:rsidRDefault="00496AED" w:rsidP="008368BB">
      <w:pPr>
        <w:spacing w:line="360" w:lineRule="auto"/>
        <w:ind w:firstLine="709"/>
        <w:jc w:val="both"/>
        <w:rPr>
          <w:color w:val="000000"/>
          <w:sz w:val="28"/>
          <w:szCs w:val="28"/>
        </w:rPr>
      </w:pPr>
      <w:r w:rsidRPr="008368BB">
        <w:rPr>
          <w:color w:val="000000"/>
          <w:sz w:val="28"/>
          <w:szCs w:val="28"/>
        </w:rPr>
        <w:t>На хід реалізації проекту можуть впливати наступні фактори, обставини, дії, суб’єкти: державні органи реєстрації суб’єктів господарювання; державні органи санітарно-епідемічного, пожежного, технічного та іншого видів контролю; державні органи сертифікації та ліцензування в галузі громадського харчування й торгівлі; державні податкові органи; постачальники сировини, матеріалів, обладнання, меблів; виконавці робіт – сторонні організації (підрядники тощо); законодавче поле та зміни у нормативно-правовому регулюванні в галузі громадського харчування та підприємницької діяльності; зміни вимог щодо проведення будівельно-монтажних робіт; зміни у податковому законодавстві, законодавстві</w:t>
      </w:r>
      <w:r w:rsidR="008368BB" w:rsidRPr="008368BB">
        <w:rPr>
          <w:color w:val="000000"/>
          <w:sz w:val="28"/>
          <w:szCs w:val="28"/>
        </w:rPr>
        <w:t xml:space="preserve"> </w:t>
      </w:r>
      <w:r w:rsidRPr="008368BB">
        <w:rPr>
          <w:color w:val="000000"/>
          <w:sz w:val="28"/>
          <w:szCs w:val="28"/>
        </w:rPr>
        <w:t>з оплати праці, охорони праці, соціального страхування; прояви негативних дій з боку потенційних конкурентів; прояви негативних дій з боку мешканців території розміщення ресторану, інших осіб, кримінальних структур та окремих громадян; прояви корупції з боку державних посадовців щодо узгодження окремих елементів проектної документації, надання дозволів тощо.</w:t>
      </w:r>
    </w:p>
    <w:p w:rsidR="00496AED" w:rsidRPr="008368BB" w:rsidRDefault="00496AED" w:rsidP="008368BB">
      <w:pPr>
        <w:spacing w:line="360" w:lineRule="auto"/>
        <w:ind w:firstLine="709"/>
        <w:jc w:val="both"/>
        <w:rPr>
          <w:color w:val="000000"/>
          <w:sz w:val="28"/>
          <w:szCs w:val="28"/>
        </w:rPr>
      </w:pPr>
      <w:r w:rsidRPr="008368BB">
        <w:rPr>
          <w:color w:val="000000"/>
          <w:sz w:val="28"/>
          <w:szCs w:val="28"/>
        </w:rPr>
        <w:t>Повний життєвий цикл прое</w:t>
      </w:r>
      <w:r w:rsidR="00371C14" w:rsidRPr="008368BB">
        <w:rPr>
          <w:color w:val="000000"/>
          <w:sz w:val="28"/>
          <w:szCs w:val="28"/>
        </w:rPr>
        <w:t>кту складає 198 днів (з 10.01.10 по 01.09.10</w:t>
      </w:r>
      <w:r w:rsidRPr="008368BB">
        <w:rPr>
          <w:color w:val="000000"/>
          <w:sz w:val="28"/>
          <w:szCs w:val="28"/>
        </w:rPr>
        <w:t>)</w:t>
      </w:r>
    </w:p>
    <w:p w:rsidR="00496AED" w:rsidRPr="008368BB" w:rsidRDefault="00496AED" w:rsidP="008368BB">
      <w:pPr>
        <w:tabs>
          <w:tab w:val="left" w:pos="709"/>
        </w:tabs>
        <w:spacing w:line="360" w:lineRule="auto"/>
        <w:ind w:firstLine="709"/>
        <w:jc w:val="both"/>
        <w:rPr>
          <w:color w:val="000000"/>
          <w:sz w:val="28"/>
          <w:szCs w:val="28"/>
        </w:rPr>
      </w:pPr>
      <w:r w:rsidRPr="008368BB">
        <w:rPr>
          <w:color w:val="000000"/>
          <w:sz w:val="28"/>
          <w:szCs w:val="28"/>
        </w:rPr>
        <w:t>Ключовими фазами проекту є (у дужках характеристика фаз):</w:t>
      </w:r>
    </w:p>
    <w:p w:rsidR="00496AED" w:rsidRPr="008368BB" w:rsidRDefault="00496AED" w:rsidP="008368BB">
      <w:pPr>
        <w:numPr>
          <w:ilvl w:val="0"/>
          <w:numId w:val="16"/>
        </w:numPr>
        <w:tabs>
          <w:tab w:val="clear" w:pos="720"/>
          <w:tab w:val="left" w:pos="709"/>
        </w:tabs>
        <w:spacing w:line="360" w:lineRule="auto"/>
        <w:ind w:left="0" w:firstLine="709"/>
        <w:jc w:val="both"/>
        <w:rPr>
          <w:color w:val="000000"/>
          <w:sz w:val="28"/>
          <w:szCs w:val="28"/>
        </w:rPr>
      </w:pPr>
      <w:r w:rsidRPr="008368BB">
        <w:rPr>
          <w:color w:val="000000"/>
          <w:sz w:val="28"/>
          <w:szCs w:val="28"/>
        </w:rPr>
        <w:t>реєстрація підприємства (проведення зборів засновників, підготовка та реєстрація статуту, реєстрація в державних податкових органах, пенсійному фонді тощо, отримання дозволів на використання печаток підприємства, отримання статусу юридичної особи, формування статутного фонду</w:t>
      </w:r>
      <w:r w:rsidR="008368BB">
        <w:rPr>
          <w:color w:val="000000"/>
          <w:sz w:val="28"/>
          <w:szCs w:val="28"/>
        </w:rPr>
        <w:t>)</w:t>
      </w:r>
      <w:r w:rsidRPr="008368BB">
        <w:rPr>
          <w:color w:val="000000"/>
          <w:sz w:val="28"/>
          <w:szCs w:val="28"/>
        </w:rPr>
        <w:t>;</w:t>
      </w:r>
    </w:p>
    <w:p w:rsidR="00496AED" w:rsidRPr="008368BB" w:rsidRDefault="00496AED" w:rsidP="008368BB">
      <w:pPr>
        <w:numPr>
          <w:ilvl w:val="0"/>
          <w:numId w:val="16"/>
        </w:numPr>
        <w:tabs>
          <w:tab w:val="clear" w:pos="720"/>
          <w:tab w:val="left" w:pos="709"/>
        </w:tabs>
        <w:spacing w:line="360" w:lineRule="auto"/>
        <w:ind w:left="0" w:firstLine="709"/>
        <w:jc w:val="both"/>
        <w:rPr>
          <w:color w:val="000000"/>
          <w:sz w:val="28"/>
          <w:szCs w:val="28"/>
        </w:rPr>
      </w:pPr>
      <w:r w:rsidRPr="008368BB">
        <w:rPr>
          <w:color w:val="000000"/>
          <w:sz w:val="28"/>
          <w:szCs w:val="28"/>
        </w:rPr>
        <w:t>створення ресторану (розробка технічної та фінансово-економічної документації за проектом; узгодження проекту з державними виконавчими органами, укладання та реалізація договору з будівельно-монтажною організацією, постачальниками сировини, матеріалів, обладнання, меблів; набір та підготовка персоналу; проведення випробовувальних робіт та приймання об’єкту);</w:t>
      </w:r>
    </w:p>
    <w:p w:rsidR="00496AED" w:rsidRPr="008368BB" w:rsidRDefault="00496AED" w:rsidP="008368BB">
      <w:pPr>
        <w:numPr>
          <w:ilvl w:val="0"/>
          <w:numId w:val="16"/>
        </w:numPr>
        <w:tabs>
          <w:tab w:val="clear" w:pos="720"/>
          <w:tab w:val="left" w:pos="709"/>
        </w:tabs>
        <w:spacing w:line="360" w:lineRule="auto"/>
        <w:ind w:left="0" w:firstLine="709"/>
        <w:jc w:val="both"/>
        <w:rPr>
          <w:color w:val="000000"/>
          <w:sz w:val="28"/>
          <w:szCs w:val="28"/>
        </w:rPr>
      </w:pPr>
      <w:r w:rsidRPr="008368BB">
        <w:rPr>
          <w:color w:val="000000"/>
          <w:sz w:val="28"/>
          <w:szCs w:val="28"/>
        </w:rPr>
        <w:t>підготовка до урочистого відкриття об’єкту (облаштування території, укладання та виконання договору із спеціалізованим підприємством з проведення урочистостей)</w:t>
      </w:r>
    </w:p>
    <w:p w:rsidR="00496AED" w:rsidRPr="008368BB" w:rsidRDefault="00496AED" w:rsidP="008368BB">
      <w:pPr>
        <w:tabs>
          <w:tab w:val="left" w:pos="360"/>
        </w:tabs>
        <w:spacing w:line="360" w:lineRule="auto"/>
        <w:ind w:firstLine="709"/>
        <w:jc w:val="both"/>
        <w:rPr>
          <w:color w:val="000000"/>
          <w:sz w:val="28"/>
          <w:szCs w:val="28"/>
        </w:rPr>
      </w:pPr>
      <w:r w:rsidRPr="008368BB">
        <w:rPr>
          <w:color w:val="000000"/>
          <w:sz w:val="28"/>
          <w:szCs w:val="28"/>
        </w:rPr>
        <w:t>Відповідальними виконавцями проекту є: проект-менеджер; головний бухгалтер; юрист; інженер-технолог; дизайнер; начальник відділу кадрів</w:t>
      </w:r>
      <w:r w:rsidR="008368BB" w:rsidRPr="008368BB">
        <w:rPr>
          <w:color w:val="000000"/>
          <w:sz w:val="28"/>
          <w:szCs w:val="28"/>
        </w:rPr>
        <w:t>;</w:t>
      </w:r>
      <w:r w:rsidR="008368BB">
        <w:rPr>
          <w:color w:val="000000"/>
          <w:sz w:val="28"/>
          <w:szCs w:val="28"/>
        </w:rPr>
        <w:t xml:space="preserve"> </w:t>
      </w:r>
      <w:r w:rsidR="008368BB" w:rsidRPr="008368BB">
        <w:rPr>
          <w:color w:val="000000"/>
          <w:sz w:val="28"/>
          <w:szCs w:val="28"/>
          <w:lang w:val="en-US"/>
        </w:rPr>
        <w:t>P</w:t>
      </w:r>
      <w:r w:rsidRPr="008368BB">
        <w:rPr>
          <w:color w:val="000000"/>
          <w:sz w:val="28"/>
          <w:szCs w:val="28"/>
          <w:lang w:val="en-US"/>
        </w:rPr>
        <w:t>R</w:t>
      </w:r>
      <w:r w:rsidRPr="008368BB">
        <w:rPr>
          <w:color w:val="000000"/>
          <w:sz w:val="28"/>
          <w:szCs w:val="28"/>
        </w:rPr>
        <w:t xml:space="preserve"> – менеджер; засновники;</w:t>
      </w:r>
      <w:r w:rsidR="008368BB" w:rsidRPr="008368BB">
        <w:rPr>
          <w:color w:val="000000"/>
          <w:sz w:val="28"/>
          <w:szCs w:val="28"/>
        </w:rPr>
        <w:t xml:space="preserve"> </w:t>
      </w:r>
      <w:r w:rsidRPr="008368BB">
        <w:rPr>
          <w:color w:val="000000"/>
          <w:sz w:val="28"/>
          <w:szCs w:val="28"/>
        </w:rPr>
        <w:t>шеф-повар; штат ресторану; будівельна організація; рекламна компанія; архітекторська фірма; дизайнерська фірма; рекрутингове агентство; агентство по організації суспільно-масових заходів.</w:t>
      </w:r>
    </w:p>
    <w:p w:rsidR="00496AED" w:rsidRPr="008368BB" w:rsidRDefault="00496AED" w:rsidP="008368BB">
      <w:pPr>
        <w:tabs>
          <w:tab w:val="left" w:pos="360"/>
        </w:tabs>
        <w:spacing w:line="360" w:lineRule="auto"/>
        <w:ind w:firstLine="709"/>
        <w:jc w:val="both"/>
        <w:rPr>
          <w:color w:val="000000"/>
          <w:sz w:val="28"/>
          <w:szCs w:val="28"/>
        </w:rPr>
      </w:pPr>
      <w:r w:rsidRPr="008368BB">
        <w:rPr>
          <w:color w:val="000000"/>
          <w:sz w:val="28"/>
          <w:szCs w:val="28"/>
        </w:rPr>
        <w:t>Контрольними точками проекту є:</w:t>
      </w:r>
    </w:p>
    <w:p w:rsidR="00496AED" w:rsidRPr="008368BB" w:rsidRDefault="00496AED" w:rsidP="008368BB">
      <w:pPr>
        <w:numPr>
          <w:ilvl w:val="0"/>
          <w:numId w:val="17"/>
        </w:numPr>
        <w:spacing w:line="360" w:lineRule="auto"/>
        <w:ind w:left="0" w:firstLine="709"/>
        <w:jc w:val="both"/>
        <w:rPr>
          <w:color w:val="000000"/>
          <w:sz w:val="28"/>
          <w:szCs w:val="28"/>
        </w:rPr>
      </w:pPr>
      <w:r w:rsidRPr="008368BB">
        <w:rPr>
          <w:color w:val="000000"/>
          <w:sz w:val="28"/>
          <w:szCs w:val="28"/>
        </w:rPr>
        <w:t>реєстрація підприємства у реєстраційній палаті – 19.</w:t>
      </w:r>
      <w:r w:rsidR="00371C14" w:rsidRPr="008368BB">
        <w:rPr>
          <w:color w:val="000000"/>
          <w:sz w:val="28"/>
          <w:szCs w:val="28"/>
        </w:rPr>
        <w:t>01.10</w:t>
      </w:r>
    </w:p>
    <w:p w:rsidR="00496AED" w:rsidRPr="008368BB" w:rsidRDefault="00496AED" w:rsidP="008368BB">
      <w:pPr>
        <w:numPr>
          <w:ilvl w:val="0"/>
          <w:numId w:val="17"/>
        </w:numPr>
        <w:spacing w:line="360" w:lineRule="auto"/>
        <w:ind w:left="0" w:firstLine="709"/>
        <w:jc w:val="both"/>
        <w:rPr>
          <w:color w:val="000000"/>
          <w:sz w:val="28"/>
          <w:szCs w:val="28"/>
        </w:rPr>
      </w:pPr>
      <w:r w:rsidRPr="008368BB">
        <w:rPr>
          <w:color w:val="000000"/>
          <w:sz w:val="28"/>
          <w:szCs w:val="28"/>
        </w:rPr>
        <w:t xml:space="preserve">закінчення реєстрації підприємства в органах дозвільної системи, податковій інспеції, Пенсійному фонді, фондах </w:t>
      </w:r>
      <w:r w:rsidR="008368BB" w:rsidRPr="008368BB">
        <w:rPr>
          <w:color w:val="000000"/>
          <w:sz w:val="28"/>
          <w:szCs w:val="28"/>
        </w:rPr>
        <w:t>соц.</w:t>
      </w:r>
      <w:r w:rsidR="008368BB">
        <w:rPr>
          <w:color w:val="000000"/>
          <w:sz w:val="28"/>
          <w:szCs w:val="28"/>
        </w:rPr>
        <w:t xml:space="preserve"> </w:t>
      </w:r>
      <w:r w:rsidR="008368BB" w:rsidRPr="008368BB">
        <w:rPr>
          <w:color w:val="000000"/>
          <w:sz w:val="28"/>
          <w:szCs w:val="28"/>
        </w:rPr>
        <w:t>с</w:t>
      </w:r>
      <w:r w:rsidRPr="008368BB">
        <w:rPr>
          <w:color w:val="000000"/>
          <w:sz w:val="28"/>
          <w:szCs w:val="28"/>
        </w:rPr>
        <w:t>траху, отриманні необхідних дозволів н</w:t>
      </w:r>
      <w:r w:rsidR="00371C14" w:rsidRPr="008368BB">
        <w:rPr>
          <w:color w:val="000000"/>
          <w:sz w:val="28"/>
          <w:szCs w:val="28"/>
        </w:rPr>
        <w:t>а статутну діяльність – 26.01.10</w:t>
      </w:r>
    </w:p>
    <w:p w:rsidR="00496AED" w:rsidRPr="008368BB" w:rsidRDefault="00496AED" w:rsidP="008368BB">
      <w:pPr>
        <w:numPr>
          <w:ilvl w:val="0"/>
          <w:numId w:val="17"/>
        </w:numPr>
        <w:spacing w:line="360" w:lineRule="auto"/>
        <w:ind w:left="0" w:firstLine="709"/>
        <w:jc w:val="both"/>
        <w:rPr>
          <w:color w:val="000000"/>
          <w:sz w:val="28"/>
          <w:szCs w:val="28"/>
        </w:rPr>
      </w:pPr>
      <w:r w:rsidRPr="008368BB">
        <w:rPr>
          <w:color w:val="000000"/>
          <w:sz w:val="28"/>
          <w:szCs w:val="28"/>
        </w:rPr>
        <w:t>приймання примі</w:t>
      </w:r>
      <w:r w:rsidR="00371C14" w:rsidRPr="008368BB">
        <w:rPr>
          <w:color w:val="000000"/>
          <w:sz w:val="28"/>
          <w:szCs w:val="28"/>
        </w:rPr>
        <w:t>щення до експлуатації – 27.07.</w:t>
      </w:r>
      <w:r w:rsidR="00371C14" w:rsidRPr="008368BB">
        <w:rPr>
          <w:color w:val="000000"/>
          <w:sz w:val="28"/>
          <w:szCs w:val="28"/>
          <w:lang w:val="en-US"/>
        </w:rPr>
        <w:t>10</w:t>
      </w:r>
    </w:p>
    <w:p w:rsidR="00496AED" w:rsidRPr="008368BB" w:rsidRDefault="00496AED" w:rsidP="008368BB">
      <w:pPr>
        <w:numPr>
          <w:ilvl w:val="0"/>
          <w:numId w:val="17"/>
        </w:numPr>
        <w:spacing w:line="360" w:lineRule="auto"/>
        <w:ind w:left="0" w:firstLine="709"/>
        <w:jc w:val="both"/>
        <w:rPr>
          <w:color w:val="000000"/>
          <w:sz w:val="28"/>
          <w:szCs w:val="28"/>
        </w:rPr>
      </w:pPr>
      <w:r w:rsidRPr="008368BB">
        <w:rPr>
          <w:color w:val="000000"/>
          <w:sz w:val="28"/>
          <w:szCs w:val="28"/>
        </w:rPr>
        <w:t>повне комплек</w:t>
      </w:r>
      <w:r w:rsidR="00371C14" w:rsidRPr="008368BB">
        <w:rPr>
          <w:color w:val="000000"/>
          <w:sz w:val="28"/>
          <w:szCs w:val="28"/>
        </w:rPr>
        <w:t>тування персоналу – 28.07.</w:t>
      </w:r>
      <w:r w:rsidR="00371C14" w:rsidRPr="008368BB">
        <w:rPr>
          <w:color w:val="000000"/>
          <w:sz w:val="28"/>
          <w:szCs w:val="28"/>
          <w:lang w:val="en-US"/>
        </w:rPr>
        <w:t>10</w:t>
      </w:r>
    </w:p>
    <w:p w:rsidR="00496AED" w:rsidRPr="008368BB" w:rsidRDefault="00496AED" w:rsidP="008368BB">
      <w:pPr>
        <w:numPr>
          <w:ilvl w:val="0"/>
          <w:numId w:val="17"/>
        </w:numPr>
        <w:spacing w:line="360" w:lineRule="auto"/>
        <w:ind w:left="0" w:firstLine="709"/>
        <w:jc w:val="both"/>
        <w:rPr>
          <w:color w:val="000000"/>
          <w:sz w:val="28"/>
          <w:szCs w:val="28"/>
        </w:rPr>
      </w:pPr>
      <w:r w:rsidRPr="008368BB">
        <w:rPr>
          <w:color w:val="000000"/>
          <w:sz w:val="28"/>
          <w:szCs w:val="28"/>
        </w:rPr>
        <w:t>підготовка повного комплекту документів для функціон</w:t>
      </w:r>
      <w:r w:rsidR="00371C14" w:rsidRPr="008368BB">
        <w:rPr>
          <w:color w:val="000000"/>
          <w:sz w:val="28"/>
          <w:szCs w:val="28"/>
        </w:rPr>
        <w:t>ування ресторану – 02.08.10</w:t>
      </w:r>
    </w:p>
    <w:p w:rsidR="00496AED" w:rsidRPr="008368BB" w:rsidRDefault="00371C14" w:rsidP="008368BB">
      <w:pPr>
        <w:numPr>
          <w:ilvl w:val="0"/>
          <w:numId w:val="17"/>
        </w:numPr>
        <w:spacing w:line="360" w:lineRule="auto"/>
        <w:ind w:left="0" w:firstLine="709"/>
        <w:jc w:val="both"/>
        <w:rPr>
          <w:color w:val="000000"/>
          <w:sz w:val="28"/>
          <w:szCs w:val="28"/>
        </w:rPr>
      </w:pPr>
      <w:r w:rsidRPr="008368BB">
        <w:rPr>
          <w:color w:val="000000"/>
          <w:sz w:val="28"/>
          <w:szCs w:val="28"/>
        </w:rPr>
        <w:t>відкриття ресторану – 01.09.</w:t>
      </w:r>
      <w:r w:rsidRPr="008368BB">
        <w:rPr>
          <w:color w:val="000000"/>
          <w:sz w:val="28"/>
          <w:szCs w:val="28"/>
          <w:lang w:val="en-US"/>
        </w:rPr>
        <w:t>10</w:t>
      </w:r>
    </w:p>
    <w:p w:rsidR="00496AED" w:rsidRPr="008368BB" w:rsidRDefault="00496AED" w:rsidP="008368BB">
      <w:pPr>
        <w:spacing w:line="360" w:lineRule="auto"/>
        <w:ind w:firstLine="709"/>
        <w:jc w:val="both"/>
        <w:rPr>
          <w:color w:val="000000"/>
          <w:sz w:val="28"/>
          <w:szCs w:val="28"/>
        </w:rPr>
      </w:pPr>
      <w:r w:rsidRPr="008368BB">
        <w:rPr>
          <w:color w:val="000000"/>
          <w:sz w:val="28"/>
          <w:szCs w:val="28"/>
        </w:rPr>
        <w:t>За результатами розрахунків, бюджет проекту складатиме</w:t>
      </w:r>
      <w:r w:rsidR="008368BB" w:rsidRPr="008368BB">
        <w:rPr>
          <w:color w:val="000000"/>
          <w:sz w:val="28"/>
          <w:szCs w:val="28"/>
        </w:rPr>
        <w:t xml:space="preserve"> </w:t>
      </w:r>
      <w:r w:rsidRPr="008368BB">
        <w:rPr>
          <w:color w:val="000000"/>
          <w:sz w:val="28"/>
          <w:szCs w:val="28"/>
        </w:rPr>
        <w:t>994</w:t>
      </w:r>
      <w:r w:rsidR="00371C14" w:rsidRPr="008368BB">
        <w:rPr>
          <w:color w:val="000000"/>
          <w:sz w:val="28"/>
          <w:szCs w:val="28"/>
        </w:rPr>
        <w:t xml:space="preserve"> 449,14</w:t>
      </w:r>
      <w:r w:rsidRPr="008368BB">
        <w:rPr>
          <w:color w:val="000000"/>
          <w:sz w:val="28"/>
          <w:szCs w:val="28"/>
        </w:rPr>
        <w:t xml:space="preserve"> </w:t>
      </w:r>
      <w:r w:rsidR="008368BB" w:rsidRPr="008368BB">
        <w:rPr>
          <w:color w:val="000000"/>
          <w:sz w:val="28"/>
          <w:szCs w:val="28"/>
        </w:rPr>
        <w:t>тис.</w:t>
      </w:r>
      <w:r w:rsidR="008368BB">
        <w:rPr>
          <w:color w:val="000000"/>
          <w:sz w:val="28"/>
          <w:szCs w:val="28"/>
        </w:rPr>
        <w:t xml:space="preserve"> </w:t>
      </w:r>
      <w:r w:rsidR="008368BB" w:rsidRPr="008368BB">
        <w:rPr>
          <w:color w:val="000000"/>
          <w:sz w:val="28"/>
          <w:szCs w:val="28"/>
        </w:rPr>
        <w:t>г</w:t>
      </w:r>
      <w:r w:rsidRPr="008368BB">
        <w:rPr>
          <w:color w:val="000000"/>
          <w:sz w:val="28"/>
          <w:szCs w:val="28"/>
        </w:rPr>
        <w:t>рн.</w:t>
      </w:r>
    </w:p>
    <w:p w:rsidR="00496AED" w:rsidRPr="008368BB" w:rsidRDefault="00496AED" w:rsidP="008368BB">
      <w:pPr>
        <w:spacing w:line="360" w:lineRule="auto"/>
        <w:ind w:firstLine="709"/>
        <w:jc w:val="both"/>
        <w:rPr>
          <w:color w:val="000000"/>
          <w:sz w:val="28"/>
          <w:szCs w:val="28"/>
        </w:rPr>
      </w:pPr>
      <w:r w:rsidRPr="008368BB">
        <w:rPr>
          <w:color w:val="000000"/>
          <w:sz w:val="28"/>
          <w:szCs w:val="28"/>
        </w:rPr>
        <w:t xml:space="preserve">В межах дослідження розроблена програма проекту із використанням можливостей </w:t>
      </w:r>
      <w:r w:rsidRPr="008368BB">
        <w:rPr>
          <w:color w:val="000000"/>
          <w:sz w:val="28"/>
          <w:szCs w:val="28"/>
          <w:lang w:val="en-US"/>
        </w:rPr>
        <w:t>MS</w:t>
      </w:r>
      <w:r w:rsidRPr="008368BB">
        <w:rPr>
          <w:color w:val="000000"/>
          <w:sz w:val="28"/>
          <w:szCs w:val="28"/>
        </w:rPr>
        <w:t xml:space="preserve"> </w:t>
      </w:r>
      <w:r w:rsidRPr="008368BB">
        <w:rPr>
          <w:color w:val="000000"/>
          <w:sz w:val="28"/>
          <w:szCs w:val="28"/>
          <w:lang w:val="en-US"/>
        </w:rPr>
        <w:t>Project</w:t>
      </w:r>
      <w:r w:rsidRPr="008368BB">
        <w:rPr>
          <w:color w:val="000000"/>
          <w:sz w:val="28"/>
          <w:szCs w:val="28"/>
        </w:rPr>
        <w:t xml:space="preserve"> 2003, що дозволить у майбутньому більш ефективно реалізувати проектний задум, розроблені завдання та управлінські функції за проектом більш ефективно та забезпечити результативність функціонування нового ресторану.</w:t>
      </w:r>
    </w:p>
    <w:p w:rsidR="00B5275B" w:rsidRDefault="00B5275B" w:rsidP="008368BB">
      <w:pPr>
        <w:pStyle w:val="1"/>
        <w:keepNext w:val="0"/>
        <w:widowControl/>
        <w:spacing w:line="360" w:lineRule="auto"/>
        <w:ind w:firstLine="709"/>
        <w:jc w:val="both"/>
        <w:rPr>
          <w:color w:val="000000"/>
          <w:sz w:val="28"/>
          <w:szCs w:val="28"/>
          <w:lang w:val="uk-UA"/>
        </w:rPr>
      </w:pPr>
    </w:p>
    <w:p w:rsidR="00B5275B" w:rsidRDefault="00B5275B" w:rsidP="008368BB">
      <w:pPr>
        <w:pStyle w:val="1"/>
        <w:keepNext w:val="0"/>
        <w:widowControl/>
        <w:spacing w:line="360" w:lineRule="auto"/>
        <w:ind w:firstLine="709"/>
        <w:jc w:val="both"/>
        <w:rPr>
          <w:color w:val="000000"/>
          <w:sz w:val="28"/>
          <w:szCs w:val="28"/>
          <w:lang w:val="uk-UA"/>
        </w:rPr>
      </w:pPr>
    </w:p>
    <w:p w:rsidR="00496AED" w:rsidRPr="008368BB" w:rsidRDefault="00496AED" w:rsidP="008368BB">
      <w:pPr>
        <w:pStyle w:val="1"/>
        <w:keepNext w:val="0"/>
        <w:widowControl/>
        <w:spacing w:line="360" w:lineRule="auto"/>
        <w:ind w:firstLine="709"/>
        <w:jc w:val="both"/>
        <w:rPr>
          <w:b/>
          <w:bCs/>
          <w:color w:val="000000"/>
          <w:sz w:val="28"/>
          <w:szCs w:val="28"/>
          <w:lang w:val="uk-UA"/>
        </w:rPr>
      </w:pPr>
      <w:r w:rsidRPr="008368BB">
        <w:rPr>
          <w:color w:val="000000"/>
          <w:sz w:val="28"/>
          <w:szCs w:val="28"/>
        </w:rPr>
        <w:br w:type="page"/>
      </w:r>
      <w:bookmarkStart w:id="15" w:name="_Toc151892231"/>
      <w:r w:rsidRPr="008368BB">
        <w:rPr>
          <w:b/>
          <w:bCs/>
          <w:color w:val="000000"/>
          <w:sz w:val="28"/>
          <w:szCs w:val="28"/>
          <w:lang w:val="uk-UA"/>
        </w:rPr>
        <w:t>Список використаної літератури</w:t>
      </w:r>
      <w:bookmarkEnd w:id="15"/>
    </w:p>
    <w:p w:rsidR="00496AED" w:rsidRPr="008368BB" w:rsidRDefault="00496AED" w:rsidP="00B5275B">
      <w:pPr>
        <w:spacing w:line="360" w:lineRule="auto"/>
        <w:jc w:val="both"/>
        <w:rPr>
          <w:color w:val="000000"/>
          <w:sz w:val="28"/>
          <w:szCs w:val="28"/>
          <w:lang w:val="uk-UA"/>
        </w:rPr>
      </w:pPr>
    </w:p>
    <w:p w:rsidR="0079129A" w:rsidRPr="008368BB" w:rsidRDefault="007C0791" w:rsidP="00B5275B">
      <w:pPr>
        <w:spacing w:line="360" w:lineRule="auto"/>
        <w:jc w:val="both"/>
        <w:rPr>
          <w:color w:val="000000"/>
          <w:sz w:val="28"/>
          <w:szCs w:val="28"/>
        </w:rPr>
      </w:pPr>
      <w:r w:rsidRPr="008368BB">
        <w:rPr>
          <w:color w:val="000000"/>
          <w:sz w:val="28"/>
          <w:szCs w:val="28"/>
          <w:lang w:val="uk-UA"/>
        </w:rPr>
        <w:t>1.</w:t>
      </w:r>
      <w:r w:rsidR="008368BB" w:rsidRPr="008368BB">
        <w:rPr>
          <w:color w:val="000000"/>
          <w:sz w:val="28"/>
          <w:szCs w:val="28"/>
          <w:lang w:val="uk-UA"/>
        </w:rPr>
        <w:t xml:space="preserve"> </w:t>
      </w:r>
      <w:r w:rsidR="008368BB" w:rsidRPr="008368BB">
        <w:rPr>
          <w:color w:val="000000"/>
          <w:sz w:val="28"/>
          <w:szCs w:val="28"/>
        </w:rPr>
        <w:t>Бурков</w:t>
      </w:r>
      <w:r w:rsidR="008368BB">
        <w:rPr>
          <w:color w:val="000000"/>
          <w:sz w:val="28"/>
          <w:szCs w:val="28"/>
        </w:rPr>
        <w:t> </w:t>
      </w:r>
      <w:r w:rsidR="008368BB" w:rsidRPr="008368BB">
        <w:rPr>
          <w:color w:val="000000"/>
          <w:sz w:val="28"/>
          <w:szCs w:val="28"/>
        </w:rPr>
        <w:t>В.Н.</w:t>
      </w:r>
      <w:r w:rsidR="0079129A" w:rsidRPr="008368BB">
        <w:rPr>
          <w:color w:val="000000"/>
          <w:sz w:val="28"/>
          <w:szCs w:val="28"/>
        </w:rPr>
        <w:t xml:space="preserve">, </w:t>
      </w:r>
      <w:r w:rsidR="008368BB" w:rsidRPr="008368BB">
        <w:rPr>
          <w:color w:val="000000"/>
          <w:sz w:val="28"/>
          <w:szCs w:val="28"/>
        </w:rPr>
        <w:t>Новиков</w:t>
      </w:r>
      <w:r w:rsidR="008368BB">
        <w:rPr>
          <w:color w:val="000000"/>
          <w:sz w:val="28"/>
          <w:szCs w:val="28"/>
        </w:rPr>
        <w:t> </w:t>
      </w:r>
      <w:r w:rsidR="008368BB" w:rsidRPr="008368BB">
        <w:rPr>
          <w:color w:val="000000"/>
          <w:sz w:val="28"/>
          <w:szCs w:val="28"/>
        </w:rPr>
        <w:t>Д.А.</w:t>
      </w:r>
      <w:r w:rsidR="008368BB">
        <w:rPr>
          <w:color w:val="000000"/>
          <w:sz w:val="28"/>
          <w:szCs w:val="28"/>
        </w:rPr>
        <w:t> </w:t>
      </w:r>
      <w:r w:rsidR="008368BB" w:rsidRPr="008368BB">
        <w:rPr>
          <w:color w:val="000000"/>
          <w:sz w:val="28"/>
          <w:szCs w:val="28"/>
        </w:rPr>
        <w:t>Как</w:t>
      </w:r>
      <w:r w:rsidR="0079129A" w:rsidRPr="008368BB">
        <w:rPr>
          <w:color w:val="000000"/>
          <w:sz w:val="28"/>
          <w:szCs w:val="28"/>
        </w:rPr>
        <w:t xml:space="preserve"> управлять проектами. – М-ИНТЕГГЕО, 1997.</w:t>
      </w:r>
    </w:p>
    <w:p w:rsidR="0079129A" w:rsidRPr="008368BB" w:rsidRDefault="007C0791" w:rsidP="00B5275B">
      <w:pPr>
        <w:spacing w:line="360" w:lineRule="auto"/>
        <w:jc w:val="both"/>
        <w:rPr>
          <w:color w:val="000000"/>
          <w:sz w:val="28"/>
          <w:szCs w:val="28"/>
        </w:rPr>
      </w:pPr>
      <w:r w:rsidRPr="008368BB">
        <w:rPr>
          <w:color w:val="000000"/>
          <w:sz w:val="28"/>
          <w:szCs w:val="28"/>
          <w:lang w:val="uk-UA"/>
        </w:rPr>
        <w:t>2.</w:t>
      </w:r>
      <w:r w:rsidR="008368BB" w:rsidRPr="008368BB">
        <w:rPr>
          <w:color w:val="000000"/>
          <w:sz w:val="28"/>
          <w:szCs w:val="28"/>
          <w:lang w:val="uk-UA"/>
        </w:rPr>
        <w:t xml:space="preserve"> </w:t>
      </w:r>
      <w:r w:rsidR="008368BB" w:rsidRPr="008368BB">
        <w:rPr>
          <w:color w:val="000000"/>
          <w:sz w:val="28"/>
          <w:szCs w:val="28"/>
        </w:rPr>
        <w:t>Бушуев</w:t>
      </w:r>
      <w:r w:rsidR="008368BB">
        <w:rPr>
          <w:color w:val="000000"/>
          <w:sz w:val="28"/>
          <w:szCs w:val="28"/>
        </w:rPr>
        <w:t> </w:t>
      </w:r>
      <w:r w:rsidR="008368BB" w:rsidRPr="008368BB">
        <w:rPr>
          <w:color w:val="000000"/>
          <w:sz w:val="28"/>
          <w:szCs w:val="28"/>
        </w:rPr>
        <w:t>С.Д.</w:t>
      </w:r>
      <w:r w:rsidR="0079129A" w:rsidRPr="008368BB">
        <w:rPr>
          <w:color w:val="000000"/>
          <w:sz w:val="28"/>
          <w:szCs w:val="28"/>
        </w:rPr>
        <w:t xml:space="preserve">, </w:t>
      </w:r>
      <w:r w:rsidR="008368BB" w:rsidRPr="008368BB">
        <w:rPr>
          <w:color w:val="000000"/>
          <w:sz w:val="28"/>
          <w:szCs w:val="28"/>
        </w:rPr>
        <w:t>Гурин</w:t>
      </w:r>
      <w:r w:rsidR="008368BB">
        <w:rPr>
          <w:color w:val="000000"/>
          <w:sz w:val="28"/>
          <w:szCs w:val="28"/>
        </w:rPr>
        <w:t> </w:t>
      </w:r>
      <w:r w:rsidR="008368BB" w:rsidRPr="008368BB">
        <w:rPr>
          <w:color w:val="000000"/>
          <w:sz w:val="28"/>
          <w:szCs w:val="28"/>
        </w:rPr>
        <w:t>Э.А.</w:t>
      </w:r>
      <w:r w:rsidR="008368BB">
        <w:rPr>
          <w:color w:val="000000"/>
          <w:sz w:val="28"/>
          <w:szCs w:val="28"/>
        </w:rPr>
        <w:t> </w:t>
      </w:r>
      <w:r w:rsidR="008368BB" w:rsidRPr="008368BB">
        <w:rPr>
          <w:color w:val="000000"/>
          <w:sz w:val="28"/>
          <w:szCs w:val="28"/>
        </w:rPr>
        <w:t>Инвестиционные</w:t>
      </w:r>
      <w:r w:rsidR="0079129A" w:rsidRPr="008368BB">
        <w:rPr>
          <w:color w:val="000000"/>
          <w:sz w:val="28"/>
          <w:szCs w:val="28"/>
        </w:rPr>
        <w:t xml:space="preserve"> инструменты проектного менеджмента. К.: Укр. ИНТЭИ, 1998. – </w:t>
      </w:r>
      <w:r w:rsidR="008368BB" w:rsidRPr="008368BB">
        <w:rPr>
          <w:color w:val="000000"/>
          <w:sz w:val="28"/>
          <w:szCs w:val="28"/>
        </w:rPr>
        <w:t>184</w:t>
      </w:r>
      <w:r w:rsidR="008368BB">
        <w:rPr>
          <w:color w:val="000000"/>
          <w:sz w:val="28"/>
          <w:szCs w:val="28"/>
        </w:rPr>
        <w:t> </w:t>
      </w:r>
      <w:r w:rsidR="008368BB" w:rsidRPr="008368BB">
        <w:rPr>
          <w:color w:val="000000"/>
          <w:sz w:val="28"/>
          <w:szCs w:val="28"/>
        </w:rPr>
        <w:t>с.</w:t>
      </w:r>
    </w:p>
    <w:p w:rsidR="0079129A" w:rsidRPr="008368BB" w:rsidRDefault="007C0791" w:rsidP="00B5275B">
      <w:pPr>
        <w:spacing w:line="360" w:lineRule="auto"/>
        <w:jc w:val="both"/>
        <w:rPr>
          <w:color w:val="000000"/>
          <w:sz w:val="28"/>
          <w:szCs w:val="28"/>
          <w:lang w:val="uk-UA"/>
        </w:rPr>
      </w:pPr>
      <w:r w:rsidRPr="008368BB">
        <w:rPr>
          <w:color w:val="000000"/>
          <w:sz w:val="28"/>
          <w:szCs w:val="28"/>
          <w:lang w:val="uk-UA"/>
        </w:rPr>
        <w:t>3.</w:t>
      </w:r>
      <w:r w:rsidR="008368BB" w:rsidRPr="008368BB">
        <w:rPr>
          <w:color w:val="000000"/>
          <w:sz w:val="28"/>
          <w:szCs w:val="28"/>
          <w:lang w:val="uk-UA"/>
        </w:rPr>
        <w:t xml:space="preserve"> </w:t>
      </w:r>
      <w:r w:rsidR="008368BB" w:rsidRPr="008368BB">
        <w:rPr>
          <w:color w:val="000000"/>
          <w:sz w:val="28"/>
          <w:szCs w:val="28"/>
        </w:rPr>
        <w:t>Бушуев</w:t>
      </w:r>
      <w:r w:rsidR="008368BB">
        <w:rPr>
          <w:color w:val="000000"/>
          <w:sz w:val="28"/>
          <w:szCs w:val="28"/>
        </w:rPr>
        <w:t> </w:t>
      </w:r>
      <w:r w:rsidR="008368BB" w:rsidRPr="008368BB">
        <w:rPr>
          <w:color w:val="000000"/>
          <w:sz w:val="28"/>
          <w:szCs w:val="28"/>
        </w:rPr>
        <w:t>С.Д.</w:t>
      </w:r>
      <w:r w:rsidR="0079129A" w:rsidRPr="008368BB">
        <w:rPr>
          <w:color w:val="000000"/>
          <w:sz w:val="28"/>
          <w:szCs w:val="28"/>
        </w:rPr>
        <w:t xml:space="preserve">, </w:t>
      </w:r>
      <w:r w:rsidR="008368BB" w:rsidRPr="008368BB">
        <w:rPr>
          <w:color w:val="000000"/>
          <w:sz w:val="28"/>
          <w:szCs w:val="28"/>
        </w:rPr>
        <w:t>Морозов</w:t>
      </w:r>
      <w:r w:rsidR="008368BB">
        <w:rPr>
          <w:color w:val="000000"/>
          <w:sz w:val="28"/>
          <w:szCs w:val="28"/>
        </w:rPr>
        <w:t> </w:t>
      </w:r>
      <w:r w:rsidR="008368BB" w:rsidRPr="008368BB">
        <w:rPr>
          <w:color w:val="000000"/>
          <w:sz w:val="28"/>
          <w:szCs w:val="28"/>
        </w:rPr>
        <w:t>В.В.</w:t>
      </w:r>
      <w:r w:rsidR="008368BB">
        <w:rPr>
          <w:color w:val="000000"/>
          <w:sz w:val="28"/>
          <w:szCs w:val="28"/>
        </w:rPr>
        <w:t> </w:t>
      </w:r>
      <w:r w:rsidR="008368BB" w:rsidRPr="008368BB">
        <w:rPr>
          <w:color w:val="000000"/>
          <w:sz w:val="28"/>
          <w:szCs w:val="28"/>
        </w:rPr>
        <w:t>Управление</w:t>
      </w:r>
      <w:r w:rsidR="0079129A" w:rsidRPr="008368BB">
        <w:rPr>
          <w:color w:val="000000"/>
          <w:sz w:val="28"/>
          <w:szCs w:val="28"/>
        </w:rPr>
        <w:t xml:space="preserve"> закупками в проектах. К.: Укр. ИНТЭИ, 1999. Т</w:t>
      </w:r>
      <w:r w:rsidR="008368BB" w:rsidRPr="008368BB">
        <w:rPr>
          <w:color w:val="000000"/>
          <w:sz w:val="28"/>
          <w:szCs w:val="28"/>
        </w:rPr>
        <w:t>.</w:t>
      </w:r>
      <w:r w:rsidR="008368BB">
        <w:rPr>
          <w:color w:val="000000"/>
          <w:sz w:val="28"/>
          <w:szCs w:val="28"/>
        </w:rPr>
        <w:t xml:space="preserve"> </w:t>
      </w:r>
      <w:r w:rsidR="008368BB" w:rsidRPr="008368BB">
        <w:rPr>
          <w:color w:val="000000"/>
          <w:sz w:val="28"/>
          <w:szCs w:val="28"/>
        </w:rPr>
        <w:t>1,2</w:t>
      </w:r>
      <w:r w:rsidR="008368BB">
        <w:rPr>
          <w:color w:val="000000"/>
          <w:sz w:val="28"/>
          <w:szCs w:val="28"/>
        </w:rPr>
        <w:t xml:space="preserve"> –</w:t>
      </w:r>
      <w:r w:rsidR="008368BB" w:rsidRPr="008368BB">
        <w:rPr>
          <w:color w:val="000000"/>
          <w:sz w:val="28"/>
          <w:szCs w:val="28"/>
        </w:rPr>
        <w:t xml:space="preserve"> 188</w:t>
      </w:r>
      <w:r w:rsidR="008368BB">
        <w:rPr>
          <w:color w:val="000000"/>
          <w:sz w:val="28"/>
          <w:szCs w:val="28"/>
        </w:rPr>
        <w:t> </w:t>
      </w:r>
      <w:r w:rsidR="008368BB" w:rsidRPr="008368BB">
        <w:rPr>
          <w:color w:val="000000"/>
          <w:sz w:val="28"/>
          <w:szCs w:val="28"/>
        </w:rPr>
        <w:t>с.</w:t>
      </w:r>
      <w:r w:rsidR="0079129A" w:rsidRPr="008368BB">
        <w:rPr>
          <w:color w:val="000000"/>
          <w:sz w:val="28"/>
          <w:szCs w:val="28"/>
        </w:rPr>
        <w:t xml:space="preserve">, </w:t>
      </w:r>
      <w:r w:rsidR="008368BB" w:rsidRPr="008368BB">
        <w:rPr>
          <w:color w:val="000000"/>
          <w:sz w:val="28"/>
          <w:szCs w:val="28"/>
        </w:rPr>
        <w:t>195</w:t>
      </w:r>
      <w:r w:rsidR="008368BB">
        <w:rPr>
          <w:color w:val="000000"/>
          <w:sz w:val="28"/>
          <w:szCs w:val="28"/>
        </w:rPr>
        <w:t> </w:t>
      </w:r>
      <w:r w:rsidR="008368BB" w:rsidRPr="008368BB">
        <w:rPr>
          <w:color w:val="000000"/>
          <w:sz w:val="28"/>
          <w:szCs w:val="28"/>
        </w:rPr>
        <w:t>с.</w:t>
      </w:r>
    </w:p>
    <w:p w:rsidR="0079129A" w:rsidRPr="008368BB" w:rsidRDefault="007C0791" w:rsidP="00B5275B">
      <w:pPr>
        <w:spacing w:line="360" w:lineRule="auto"/>
        <w:jc w:val="both"/>
        <w:rPr>
          <w:color w:val="000000"/>
          <w:sz w:val="28"/>
          <w:szCs w:val="28"/>
        </w:rPr>
      </w:pPr>
      <w:r w:rsidRPr="008368BB">
        <w:rPr>
          <w:color w:val="000000"/>
          <w:sz w:val="28"/>
          <w:szCs w:val="28"/>
          <w:lang w:val="uk-UA"/>
        </w:rPr>
        <w:t>4.</w:t>
      </w:r>
      <w:r w:rsidR="008368BB" w:rsidRPr="008368BB">
        <w:rPr>
          <w:color w:val="000000"/>
          <w:sz w:val="28"/>
          <w:szCs w:val="28"/>
          <w:lang w:val="uk-UA"/>
        </w:rPr>
        <w:t xml:space="preserve"> </w:t>
      </w:r>
      <w:r w:rsidR="0079129A" w:rsidRPr="008368BB">
        <w:rPr>
          <w:color w:val="000000"/>
          <w:sz w:val="28"/>
          <w:szCs w:val="28"/>
        </w:rPr>
        <w:t xml:space="preserve">Бушуєв </w:t>
      </w:r>
      <w:r w:rsidR="008368BB" w:rsidRPr="008368BB">
        <w:rPr>
          <w:color w:val="000000"/>
          <w:sz w:val="28"/>
          <w:szCs w:val="28"/>
        </w:rPr>
        <w:t>С.Д.</w:t>
      </w:r>
      <w:r w:rsidR="008368BB">
        <w:rPr>
          <w:color w:val="000000"/>
          <w:sz w:val="28"/>
          <w:szCs w:val="28"/>
        </w:rPr>
        <w:t> </w:t>
      </w:r>
      <w:r w:rsidR="008368BB" w:rsidRPr="008368BB">
        <w:rPr>
          <w:color w:val="000000"/>
          <w:sz w:val="28"/>
          <w:szCs w:val="28"/>
        </w:rPr>
        <w:t>Практика</w:t>
      </w:r>
      <w:r w:rsidR="0079129A" w:rsidRPr="008368BB">
        <w:rPr>
          <w:color w:val="000000"/>
          <w:sz w:val="28"/>
          <w:szCs w:val="28"/>
        </w:rPr>
        <w:t xml:space="preserve"> проектного менеджменту </w:t>
      </w:r>
      <w:r w:rsidR="008368BB">
        <w:rPr>
          <w:color w:val="000000"/>
          <w:sz w:val="28"/>
          <w:szCs w:val="28"/>
        </w:rPr>
        <w:t>«</w:t>
      </w:r>
      <w:r w:rsidR="0079129A" w:rsidRPr="008368BB">
        <w:rPr>
          <w:color w:val="000000"/>
          <w:sz w:val="28"/>
          <w:szCs w:val="28"/>
        </w:rPr>
        <w:t>крок за кроком</w:t>
      </w:r>
      <w:r w:rsidR="008368BB">
        <w:rPr>
          <w:color w:val="000000"/>
          <w:sz w:val="28"/>
          <w:szCs w:val="28"/>
        </w:rPr>
        <w:t>»</w:t>
      </w:r>
      <w:r w:rsidR="0079129A" w:rsidRPr="008368BB">
        <w:rPr>
          <w:color w:val="000000"/>
          <w:sz w:val="28"/>
          <w:szCs w:val="28"/>
        </w:rPr>
        <w:t xml:space="preserve"> ч 1,2. Методичні вказівки до практичних занять. КНУБА 1999 </w:t>
      </w:r>
      <w:r w:rsidR="008368BB" w:rsidRPr="008368BB">
        <w:rPr>
          <w:color w:val="000000"/>
          <w:sz w:val="28"/>
          <w:szCs w:val="28"/>
        </w:rPr>
        <w:t>57</w:t>
      </w:r>
      <w:r w:rsidR="008368BB">
        <w:rPr>
          <w:color w:val="000000"/>
          <w:sz w:val="28"/>
          <w:szCs w:val="28"/>
        </w:rPr>
        <w:t> </w:t>
      </w:r>
      <w:r w:rsidR="008368BB" w:rsidRPr="008368BB">
        <w:rPr>
          <w:color w:val="000000"/>
          <w:sz w:val="28"/>
          <w:szCs w:val="28"/>
        </w:rPr>
        <w:t>с.,</w:t>
      </w:r>
      <w:r w:rsidR="008368BB">
        <w:rPr>
          <w:color w:val="000000"/>
          <w:sz w:val="28"/>
          <w:szCs w:val="28"/>
        </w:rPr>
        <w:t xml:space="preserve"> </w:t>
      </w:r>
      <w:r w:rsidR="008368BB" w:rsidRPr="008368BB">
        <w:rPr>
          <w:color w:val="000000"/>
          <w:sz w:val="28"/>
          <w:szCs w:val="28"/>
        </w:rPr>
        <w:t>41</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5.</w:t>
      </w:r>
      <w:r w:rsidR="008368BB" w:rsidRPr="008368BB">
        <w:rPr>
          <w:color w:val="000000"/>
          <w:sz w:val="28"/>
          <w:szCs w:val="28"/>
          <w:lang w:val="uk-UA"/>
        </w:rPr>
        <w:t xml:space="preserve"> </w:t>
      </w:r>
      <w:r w:rsidR="008368BB" w:rsidRPr="008368BB">
        <w:rPr>
          <w:color w:val="000000"/>
          <w:sz w:val="28"/>
          <w:szCs w:val="28"/>
        </w:rPr>
        <w:t>Виленс</w:t>
      </w:r>
      <w:r w:rsidR="008368BB" w:rsidRPr="008368BB">
        <w:rPr>
          <w:color w:val="000000"/>
          <w:sz w:val="28"/>
          <w:szCs w:val="28"/>
          <w:lang w:val="uk-UA"/>
        </w:rPr>
        <w:t>ь</w:t>
      </w:r>
      <w:r w:rsidR="008368BB" w:rsidRPr="008368BB">
        <w:rPr>
          <w:color w:val="000000"/>
          <w:sz w:val="28"/>
          <w:szCs w:val="28"/>
        </w:rPr>
        <w:t>кий</w:t>
      </w:r>
      <w:r w:rsidR="008368BB">
        <w:rPr>
          <w:color w:val="000000"/>
          <w:sz w:val="28"/>
          <w:szCs w:val="28"/>
        </w:rPr>
        <w:t> </w:t>
      </w:r>
      <w:r w:rsidR="008368BB" w:rsidRPr="008368BB">
        <w:rPr>
          <w:color w:val="000000"/>
          <w:sz w:val="28"/>
          <w:szCs w:val="28"/>
        </w:rPr>
        <w:t>П.Л.</w:t>
      </w:r>
      <w:r w:rsidR="00155C24" w:rsidRPr="008368BB">
        <w:rPr>
          <w:color w:val="000000"/>
          <w:sz w:val="28"/>
          <w:szCs w:val="28"/>
        </w:rPr>
        <w:t xml:space="preserve"> О</w:t>
      </w:r>
      <w:r w:rsidR="00155C24" w:rsidRPr="008368BB">
        <w:rPr>
          <w:color w:val="000000"/>
          <w:sz w:val="28"/>
          <w:szCs w:val="28"/>
          <w:lang w:val="uk-UA"/>
        </w:rPr>
        <w:t>цінка ефективності інвестиційних проектів</w:t>
      </w:r>
      <w:r w:rsidR="008368BB" w:rsidRPr="008368BB">
        <w:rPr>
          <w:color w:val="000000"/>
          <w:sz w:val="28"/>
          <w:szCs w:val="28"/>
        </w:rPr>
        <w:t>:</w:t>
      </w:r>
      <w:r w:rsidR="00496AED" w:rsidRPr="008368BB">
        <w:rPr>
          <w:color w:val="000000"/>
          <w:sz w:val="28"/>
          <w:szCs w:val="28"/>
        </w:rPr>
        <w:t xml:space="preserve"> тео</w:t>
      </w:r>
      <w:r w:rsidR="00155C24" w:rsidRPr="008368BB">
        <w:rPr>
          <w:color w:val="000000"/>
          <w:sz w:val="28"/>
          <w:szCs w:val="28"/>
        </w:rPr>
        <w:t>р</w:t>
      </w:r>
      <w:r w:rsidR="00155C24" w:rsidRPr="008368BB">
        <w:rPr>
          <w:color w:val="000000"/>
          <w:sz w:val="28"/>
          <w:szCs w:val="28"/>
          <w:lang w:val="uk-UA"/>
        </w:rPr>
        <w:t>і</w:t>
      </w:r>
      <w:r w:rsidR="00155C24" w:rsidRPr="008368BB">
        <w:rPr>
          <w:color w:val="000000"/>
          <w:sz w:val="28"/>
          <w:szCs w:val="28"/>
        </w:rPr>
        <w:t xml:space="preserve">я </w:t>
      </w:r>
      <w:r w:rsidR="00155C24" w:rsidRPr="008368BB">
        <w:rPr>
          <w:color w:val="000000"/>
          <w:sz w:val="28"/>
          <w:szCs w:val="28"/>
          <w:lang w:val="uk-UA"/>
        </w:rPr>
        <w:t>і</w:t>
      </w:r>
      <w:r w:rsidR="00496AED" w:rsidRPr="008368BB">
        <w:rPr>
          <w:color w:val="000000"/>
          <w:sz w:val="28"/>
          <w:szCs w:val="28"/>
        </w:rPr>
        <w:t xml:space="preserve"> практика – М.: Дело</w:t>
      </w:r>
      <w:r w:rsidR="008368BB" w:rsidRPr="008368BB">
        <w:rPr>
          <w:color w:val="000000"/>
          <w:sz w:val="28"/>
          <w:szCs w:val="28"/>
        </w:rPr>
        <w:t>,</w:t>
      </w:r>
      <w:r w:rsidR="00496AED" w:rsidRPr="008368BB">
        <w:rPr>
          <w:color w:val="000000"/>
          <w:sz w:val="28"/>
          <w:szCs w:val="28"/>
        </w:rPr>
        <w:t xml:space="preserve"> 2001 – 832</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6.</w:t>
      </w:r>
      <w:r w:rsidR="008368BB" w:rsidRPr="008368BB">
        <w:rPr>
          <w:color w:val="000000"/>
          <w:sz w:val="28"/>
          <w:szCs w:val="28"/>
          <w:lang w:val="uk-UA"/>
        </w:rPr>
        <w:t xml:space="preserve"> </w:t>
      </w:r>
      <w:r w:rsidR="008368BB" w:rsidRPr="008368BB">
        <w:rPr>
          <w:color w:val="000000"/>
          <w:sz w:val="28"/>
          <w:szCs w:val="28"/>
        </w:rPr>
        <w:t>Грей</w:t>
      </w:r>
      <w:r w:rsidR="008368BB">
        <w:rPr>
          <w:color w:val="000000"/>
          <w:sz w:val="28"/>
          <w:szCs w:val="28"/>
        </w:rPr>
        <w:t> </w:t>
      </w:r>
      <w:r w:rsidR="008368BB" w:rsidRPr="008368BB">
        <w:rPr>
          <w:color w:val="000000"/>
          <w:sz w:val="28"/>
          <w:szCs w:val="28"/>
        </w:rPr>
        <w:t>К.Ф.</w:t>
      </w:r>
      <w:r w:rsidR="00155C24" w:rsidRPr="008368BB">
        <w:rPr>
          <w:color w:val="000000"/>
          <w:sz w:val="28"/>
          <w:szCs w:val="28"/>
        </w:rPr>
        <w:t xml:space="preserve">, </w:t>
      </w:r>
      <w:r w:rsidR="008368BB" w:rsidRPr="008368BB">
        <w:rPr>
          <w:color w:val="000000"/>
          <w:sz w:val="28"/>
          <w:szCs w:val="28"/>
        </w:rPr>
        <w:t>Ларсон</w:t>
      </w:r>
      <w:r w:rsidR="008368BB">
        <w:rPr>
          <w:color w:val="000000"/>
          <w:sz w:val="28"/>
          <w:szCs w:val="28"/>
        </w:rPr>
        <w:t> </w:t>
      </w:r>
      <w:r w:rsidR="008368BB" w:rsidRPr="008368BB">
        <w:rPr>
          <w:color w:val="000000"/>
          <w:sz w:val="28"/>
          <w:szCs w:val="28"/>
        </w:rPr>
        <w:t>Э.У.</w:t>
      </w:r>
      <w:r w:rsidR="00155C24" w:rsidRPr="008368BB">
        <w:rPr>
          <w:color w:val="000000"/>
          <w:sz w:val="28"/>
          <w:szCs w:val="28"/>
        </w:rPr>
        <w:t xml:space="preserve"> Управл</w:t>
      </w:r>
      <w:r w:rsidR="00155C24" w:rsidRPr="008368BB">
        <w:rPr>
          <w:color w:val="000000"/>
          <w:sz w:val="28"/>
          <w:szCs w:val="28"/>
          <w:lang w:val="uk-UA"/>
        </w:rPr>
        <w:t>іння</w:t>
      </w:r>
      <w:r w:rsidR="00496AED" w:rsidRPr="008368BB">
        <w:rPr>
          <w:color w:val="000000"/>
          <w:sz w:val="28"/>
          <w:szCs w:val="28"/>
        </w:rPr>
        <w:t xml:space="preserve"> про</w:t>
      </w:r>
      <w:r w:rsidR="00155C24" w:rsidRPr="008368BB">
        <w:rPr>
          <w:color w:val="000000"/>
          <w:sz w:val="28"/>
          <w:szCs w:val="28"/>
        </w:rPr>
        <w:t>ектами</w:t>
      </w:r>
      <w:r w:rsidR="00496AED" w:rsidRPr="008368BB">
        <w:rPr>
          <w:color w:val="000000"/>
          <w:sz w:val="28"/>
          <w:szCs w:val="28"/>
        </w:rPr>
        <w:t>. – М.: Дело и Сервис, 2003. – 528</w:t>
      </w:r>
      <w:r w:rsidR="008368BB">
        <w:rPr>
          <w:color w:val="000000"/>
          <w:sz w:val="28"/>
          <w:szCs w:val="28"/>
        </w:rPr>
        <w:t> </w:t>
      </w:r>
      <w:r w:rsidR="008368BB" w:rsidRPr="008368BB">
        <w:rPr>
          <w:color w:val="000000"/>
          <w:sz w:val="28"/>
          <w:szCs w:val="28"/>
        </w:rPr>
        <w:t>с.</w:t>
      </w:r>
    </w:p>
    <w:p w:rsidR="0079129A" w:rsidRPr="008368BB" w:rsidRDefault="007C0791" w:rsidP="00B5275B">
      <w:pPr>
        <w:spacing w:line="360" w:lineRule="auto"/>
        <w:jc w:val="both"/>
        <w:rPr>
          <w:color w:val="000000"/>
          <w:sz w:val="28"/>
          <w:szCs w:val="28"/>
          <w:lang w:val="uk-UA"/>
        </w:rPr>
      </w:pPr>
      <w:r w:rsidRPr="008368BB">
        <w:rPr>
          <w:color w:val="000000"/>
          <w:sz w:val="28"/>
          <w:szCs w:val="28"/>
          <w:lang w:val="uk-UA"/>
        </w:rPr>
        <w:t>7.</w:t>
      </w:r>
      <w:r w:rsidR="008368BB" w:rsidRPr="008368BB">
        <w:rPr>
          <w:color w:val="000000"/>
          <w:sz w:val="28"/>
          <w:szCs w:val="28"/>
          <w:lang w:val="uk-UA"/>
        </w:rPr>
        <w:t xml:space="preserve"> </w:t>
      </w:r>
      <w:r w:rsidR="008368BB" w:rsidRPr="008368BB">
        <w:rPr>
          <w:color w:val="000000"/>
          <w:sz w:val="28"/>
          <w:szCs w:val="28"/>
        </w:rPr>
        <w:t>Ефимова</w:t>
      </w:r>
      <w:r w:rsidR="008368BB">
        <w:rPr>
          <w:color w:val="000000"/>
          <w:sz w:val="28"/>
          <w:szCs w:val="28"/>
        </w:rPr>
        <w:t> </w:t>
      </w:r>
      <w:r w:rsidR="008368BB" w:rsidRPr="008368BB">
        <w:rPr>
          <w:color w:val="000000"/>
          <w:sz w:val="28"/>
          <w:szCs w:val="28"/>
        </w:rPr>
        <w:t>О.П.</w:t>
      </w:r>
      <w:r w:rsidR="0079129A" w:rsidRPr="008368BB">
        <w:rPr>
          <w:color w:val="000000"/>
          <w:sz w:val="28"/>
          <w:szCs w:val="28"/>
        </w:rPr>
        <w:t xml:space="preserve">, </w:t>
      </w:r>
      <w:r w:rsidR="008368BB" w:rsidRPr="008368BB">
        <w:rPr>
          <w:color w:val="000000"/>
          <w:sz w:val="28"/>
          <w:szCs w:val="28"/>
        </w:rPr>
        <w:t>Ефимова</w:t>
      </w:r>
      <w:r w:rsidR="008368BB">
        <w:rPr>
          <w:color w:val="000000"/>
          <w:sz w:val="28"/>
          <w:szCs w:val="28"/>
        </w:rPr>
        <w:t> </w:t>
      </w:r>
      <w:r w:rsidR="008368BB" w:rsidRPr="008368BB">
        <w:rPr>
          <w:color w:val="000000"/>
          <w:sz w:val="28"/>
          <w:szCs w:val="28"/>
        </w:rPr>
        <w:t>Н.А.</w:t>
      </w:r>
      <w:r w:rsidR="008368BB">
        <w:rPr>
          <w:color w:val="000000"/>
          <w:sz w:val="28"/>
          <w:szCs w:val="28"/>
        </w:rPr>
        <w:t> </w:t>
      </w:r>
      <w:r w:rsidR="008368BB" w:rsidRPr="008368BB">
        <w:rPr>
          <w:color w:val="000000"/>
          <w:sz w:val="28"/>
          <w:szCs w:val="28"/>
        </w:rPr>
        <w:t>Экономика</w:t>
      </w:r>
      <w:r w:rsidR="0079129A" w:rsidRPr="008368BB">
        <w:rPr>
          <w:color w:val="000000"/>
          <w:sz w:val="28"/>
          <w:szCs w:val="28"/>
        </w:rPr>
        <w:t xml:space="preserve"> гостиниц и ресторанов. – М.: Новое знание, 2004. – 391</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8.</w:t>
      </w:r>
      <w:r w:rsidR="008368BB" w:rsidRPr="008368BB">
        <w:rPr>
          <w:color w:val="000000"/>
          <w:sz w:val="28"/>
          <w:szCs w:val="28"/>
          <w:lang w:val="uk-UA"/>
        </w:rPr>
        <w:t xml:space="preserve"> </w:t>
      </w:r>
      <w:r w:rsidR="00155C24" w:rsidRPr="008368BB">
        <w:rPr>
          <w:color w:val="000000"/>
          <w:sz w:val="28"/>
          <w:szCs w:val="28"/>
        </w:rPr>
        <w:t>Кабушк</w:t>
      </w:r>
      <w:r w:rsidR="00155C24" w:rsidRPr="008368BB">
        <w:rPr>
          <w:color w:val="000000"/>
          <w:sz w:val="28"/>
          <w:szCs w:val="28"/>
          <w:lang w:val="uk-UA"/>
        </w:rPr>
        <w:t>і</w:t>
      </w:r>
      <w:r w:rsidR="00496AED" w:rsidRPr="008368BB">
        <w:rPr>
          <w:color w:val="000000"/>
          <w:sz w:val="28"/>
          <w:szCs w:val="28"/>
        </w:rPr>
        <w:t xml:space="preserve">н </w:t>
      </w:r>
      <w:r w:rsidR="00155C24" w:rsidRPr="008368BB">
        <w:rPr>
          <w:color w:val="000000"/>
          <w:sz w:val="28"/>
          <w:szCs w:val="28"/>
        </w:rPr>
        <w:t>Н.</w:t>
      </w:r>
      <w:r w:rsidR="00155C24" w:rsidRPr="008368BB">
        <w:rPr>
          <w:color w:val="000000"/>
          <w:sz w:val="28"/>
          <w:szCs w:val="28"/>
          <w:lang w:val="uk-UA"/>
        </w:rPr>
        <w:t>І</w:t>
      </w:r>
      <w:r w:rsidR="00496AED" w:rsidRPr="008368BB">
        <w:rPr>
          <w:color w:val="000000"/>
          <w:sz w:val="28"/>
          <w:szCs w:val="28"/>
        </w:rPr>
        <w:t xml:space="preserve">., </w:t>
      </w:r>
      <w:r w:rsidR="008368BB" w:rsidRPr="008368BB">
        <w:rPr>
          <w:color w:val="000000"/>
          <w:sz w:val="28"/>
          <w:szCs w:val="28"/>
        </w:rPr>
        <w:t>Бондаренко</w:t>
      </w:r>
      <w:r w:rsidR="008368BB">
        <w:rPr>
          <w:color w:val="000000"/>
          <w:sz w:val="28"/>
          <w:szCs w:val="28"/>
        </w:rPr>
        <w:t> </w:t>
      </w:r>
      <w:r w:rsidR="008368BB" w:rsidRPr="008368BB">
        <w:rPr>
          <w:color w:val="000000"/>
          <w:sz w:val="28"/>
          <w:szCs w:val="28"/>
        </w:rPr>
        <w:t>Г.А.</w:t>
      </w:r>
      <w:r w:rsidR="008368BB">
        <w:rPr>
          <w:color w:val="000000"/>
          <w:sz w:val="28"/>
          <w:szCs w:val="28"/>
        </w:rPr>
        <w:t> </w:t>
      </w:r>
      <w:r w:rsidR="008368BB" w:rsidRPr="008368BB">
        <w:rPr>
          <w:color w:val="000000"/>
          <w:sz w:val="28"/>
          <w:szCs w:val="28"/>
        </w:rPr>
        <w:t>Менеджмент</w:t>
      </w:r>
      <w:r w:rsidR="00155C24" w:rsidRPr="008368BB">
        <w:rPr>
          <w:color w:val="000000"/>
          <w:sz w:val="28"/>
          <w:szCs w:val="28"/>
        </w:rPr>
        <w:t xml:space="preserve"> го</w:t>
      </w:r>
      <w:r w:rsidR="00155C24" w:rsidRPr="008368BB">
        <w:rPr>
          <w:color w:val="000000"/>
          <w:sz w:val="28"/>
          <w:szCs w:val="28"/>
          <w:lang w:val="uk-UA"/>
        </w:rPr>
        <w:t>телів</w:t>
      </w:r>
      <w:r w:rsidR="00155C24" w:rsidRPr="008368BB">
        <w:rPr>
          <w:color w:val="000000"/>
          <w:sz w:val="28"/>
          <w:szCs w:val="28"/>
        </w:rPr>
        <w:t xml:space="preserve"> </w:t>
      </w:r>
      <w:r w:rsidR="00155C24" w:rsidRPr="008368BB">
        <w:rPr>
          <w:color w:val="000000"/>
          <w:sz w:val="28"/>
          <w:szCs w:val="28"/>
          <w:lang w:val="uk-UA"/>
        </w:rPr>
        <w:t>та</w:t>
      </w:r>
      <w:r w:rsidR="00155C24" w:rsidRPr="008368BB">
        <w:rPr>
          <w:color w:val="000000"/>
          <w:sz w:val="28"/>
          <w:szCs w:val="28"/>
        </w:rPr>
        <w:t xml:space="preserve"> ресторан</w:t>
      </w:r>
      <w:r w:rsidR="00155C24" w:rsidRPr="008368BB">
        <w:rPr>
          <w:color w:val="000000"/>
          <w:sz w:val="28"/>
          <w:szCs w:val="28"/>
          <w:lang w:val="uk-UA"/>
        </w:rPr>
        <w:t>і</w:t>
      </w:r>
      <w:r w:rsidR="00155C24" w:rsidRPr="008368BB">
        <w:rPr>
          <w:color w:val="000000"/>
          <w:sz w:val="28"/>
          <w:szCs w:val="28"/>
        </w:rPr>
        <w:t xml:space="preserve">в: </w:t>
      </w:r>
      <w:r w:rsidR="00155C24" w:rsidRPr="008368BB">
        <w:rPr>
          <w:color w:val="000000"/>
          <w:sz w:val="28"/>
          <w:szCs w:val="28"/>
          <w:lang w:val="uk-UA"/>
        </w:rPr>
        <w:t>Посібник</w:t>
      </w:r>
      <w:r w:rsidR="00496AED" w:rsidRPr="008368BB">
        <w:rPr>
          <w:color w:val="000000"/>
          <w:sz w:val="28"/>
          <w:szCs w:val="28"/>
        </w:rPr>
        <w:t xml:space="preserve"> для</w:t>
      </w:r>
      <w:r w:rsidR="00A9652C" w:rsidRPr="008368BB">
        <w:rPr>
          <w:color w:val="000000"/>
          <w:sz w:val="28"/>
          <w:szCs w:val="28"/>
        </w:rPr>
        <w:t xml:space="preserve"> студ. спец. </w:t>
      </w:r>
      <w:r w:rsidR="00A9652C" w:rsidRPr="008368BB">
        <w:rPr>
          <w:color w:val="000000"/>
          <w:sz w:val="28"/>
          <w:szCs w:val="28"/>
          <w:lang w:val="uk-UA"/>
        </w:rPr>
        <w:t>«Економіка та управління соціально-культурною сферою»</w:t>
      </w:r>
      <w:r w:rsidR="00A9652C" w:rsidRPr="008368BB">
        <w:rPr>
          <w:color w:val="000000"/>
          <w:sz w:val="28"/>
          <w:szCs w:val="28"/>
        </w:rPr>
        <w:t xml:space="preserve"> </w:t>
      </w:r>
      <w:r w:rsidR="008368BB" w:rsidRPr="008368BB">
        <w:rPr>
          <w:color w:val="000000"/>
          <w:sz w:val="28"/>
          <w:szCs w:val="28"/>
          <w:lang w:val="uk-UA"/>
        </w:rPr>
        <w:t>навч.</w:t>
      </w:r>
      <w:r w:rsidR="008368BB">
        <w:rPr>
          <w:color w:val="000000"/>
          <w:sz w:val="28"/>
          <w:szCs w:val="28"/>
          <w:lang w:val="uk-UA"/>
        </w:rPr>
        <w:t xml:space="preserve"> </w:t>
      </w:r>
      <w:r w:rsidR="008368BB" w:rsidRPr="008368BB">
        <w:rPr>
          <w:color w:val="000000"/>
          <w:sz w:val="28"/>
          <w:szCs w:val="28"/>
          <w:lang w:val="uk-UA"/>
        </w:rPr>
        <w:t>з</w:t>
      </w:r>
      <w:r w:rsidR="00A9652C" w:rsidRPr="008368BB">
        <w:rPr>
          <w:color w:val="000000"/>
          <w:sz w:val="28"/>
          <w:szCs w:val="28"/>
          <w:lang w:val="uk-UA"/>
        </w:rPr>
        <w:t>акладів</w:t>
      </w:r>
      <w:r w:rsidR="00A9652C" w:rsidRPr="008368BB">
        <w:rPr>
          <w:color w:val="000000"/>
          <w:sz w:val="28"/>
          <w:szCs w:val="28"/>
        </w:rPr>
        <w:t xml:space="preserve">. – 4 </w:t>
      </w:r>
      <w:r w:rsidR="00A9652C" w:rsidRPr="008368BB">
        <w:rPr>
          <w:color w:val="000000"/>
          <w:sz w:val="28"/>
          <w:szCs w:val="28"/>
          <w:lang w:val="uk-UA"/>
        </w:rPr>
        <w:t>видан</w:t>
      </w:r>
      <w:r w:rsidR="00A9652C" w:rsidRPr="008368BB">
        <w:rPr>
          <w:color w:val="000000"/>
          <w:sz w:val="28"/>
          <w:szCs w:val="28"/>
        </w:rPr>
        <w:t>., стер. – М</w:t>
      </w:r>
      <w:r w:rsidR="00A9652C" w:rsidRPr="008368BB">
        <w:rPr>
          <w:color w:val="000000"/>
          <w:sz w:val="28"/>
          <w:szCs w:val="28"/>
          <w:lang w:val="uk-UA"/>
        </w:rPr>
        <w:t>інськ</w:t>
      </w:r>
      <w:r w:rsidR="00A9652C" w:rsidRPr="008368BB">
        <w:rPr>
          <w:color w:val="000000"/>
          <w:sz w:val="28"/>
          <w:szCs w:val="28"/>
        </w:rPr>
        <w:t>: ООО</w:t>
      </w:r>
      <w:r w:rsidR="008368BB">
        <w:rPr>
          <w:color w:val="000000"/>
          <w:sz w:val="28"/>
          <w:szCs w:val="28"/>
        </w:rPr>
        <w:t> </w:t>
      </w:r>
      <w:r w:rsidR="008368BB" w:rsidRPr="008368BB">
        <w:rPr>
          <w:color w:val="000000"/>
          <w:sz w:val="28"/>
          <w:szCs w:val="28"/>
          <w:lang w:val="uk-UA"/>
        </w:rPr>
        <w:t>«</w:t>
      </w:r>
      <w:r w:rsidR="00A9652C" w:rsidRPr="008368BB">
        <w:rPr>
          <w:color w:val="000000"/>
          <w:sz w:val="28"/>
          <w:szCs w:val="28"/>
        </w:rPr>
        <w:t>Новое знание</w:t>
      </w:r>
      <w:r w:rsidR="00A9652C" w:rsidRPr="008368BB">
        <w:rPr>
          <w:color w:val="000000"/>
          <w:sz w:val="28"/>
          <w:szCs w:val="28"/>
          <w:lang w:val="uk-UA"/>
        </w:rPr>
        <w:t>»</w:t>
      </w:r>
      <w:r w:rsidR="00496AED" w:rsidRPr="008368BB">
        <w:rPr>
          <w:color w:val="000000"/>
          <w:sz w:val="28"/>
          <w:szCs w:val="28"/>
        </w:rPr>
        <w:t>, 2003. – 368</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9.</w:t>
      </w:r>
      <w:r w:rsidR="008368BB" w:rsidRPr="008368BB">
        <w:rPr>
          <w:color w:val="000000"/>
          <w:sz w:val="28"/>
          <w:szCs w:val="28"/>
          <w:lang w:val="uk-UA"/>
        </w:rPr>
        <w:t xml:space="preserve"> </w:t>
      </w:r>
      <w:r w:rsidR="00A9652C" w:rsidRPr="008368BB">
        <w:rPr>
          <w:color w:val="000000"/>
          <w:sz w:val="28"/>
          <w:szCs w:val="28"/>
        </w:rPr>
        <w:t>Кабушк</w:t>
      </w:r>
      <w:r w:rsidR="00A9652C" w:rsidRPr="008368BB">
        <w:rPr>
          <w:color w:val="000000"/>
          <w:sz w:val="28"/>
          <w:szCs w:val="28"/>
          <w:lang w:val="uk-UA"/>
        </w:rPr>
        <w:t>і</w:t>
      </w:r>
      <w:r w:rsidR="00A9652C" w:rsidRPr="008368BB">
        <w:rPr>
          <w:color w:val="000000"/>
          <w:sz w:val="28"/>
          <w:szCs w:val="28"/>
        </w:rPr>
        <w:t>н Н.</w:t>
      </w:r>
      <w:r w:rsidR="00A9652C" w:rsidRPr="008368BB">
        <w:rPr>
          <w:color w:val="000000"/>
          <w:sz w:val="28"/>
          <w:szCs w:val="28"/>
          <w:lang w:val="uk-UA"/>
        </w:rPr>
        <w:t>І</w:t>
      </w:r>
      <w:r w:rsidR="00496AED" w:rsidRPr="008368BB">
        <w:rPr>
          <w:color w:val="000000"/>
          <w:sz w:val="28"/>
          <w:szCs w:val="28"/>
        </w:rPr>
        <w:t xml:space="preserve">., </w:t>
      </w:r>
      <w:r w:rsidR="008368BB" w:rsidRPr="008368BB">
        <w:rPr>
          <w:color w:val="000000"/>
          <w:sz w:val="28"/>
          <w:szCs w:val="28"/>
        </w:rPr>
        <w:t>Бондаренко</w:t>
      </w:r>
      <w:r w:rsidR="008368BB">
        <w:rPr>
          <w:color w:val="000000"/>
          <w:sz w:val="28"/>
          <w:szCs w:val="28"/>
        </w:rPr>
        <w:t> </w:t>
      </w:r>
      <w:r w:rsidR="008368BB" w:rsidRPr="008368BB">
        <w:rPr>
          <w:color w:val="000000"/>
          <w:sz w:val="28"/>
          <w:szCs w:val="28"/>
        </w:rPr>
        <w:t>Г.А.</w:t>
      </w:r>
      <w:r w:rsidR="008368BB">
        <w:rPr>
          <w:color w:val="000000"/>
          <w:sz w:val="28"/>
          <w:szCs w:val="28"/>
        </w:rPr>
        <w:t> </w:t>
      </w:r>
      <w:r w:rsidR="008368BB" w:rsidRPr="008368BB">
        <w:rPr>
          <w:color w:val="000000"/>
          <w:sz w:val="28"/>
          <w:szCs w:val="28"/>
        </w:rPr>
        <w:t>Менеджмент</w:t>
      </w:r>
      <w:r w:rsidR="00A9652C" w:rsidRPr="008368BB">
        <w:rPr>
          <w:color w:val="000000"/>
          <w:sz w:val="28"/>
          <w:szCs w:val="28"/>
        </w:rPr>
        <w:t xml:space="preserve"> го</w:t>
      </w:r>
      <w:r w:rsidR="00A9652C" w:rsidRPr="008368BB">
        <w:rPr>
          <w:color w:val="000000"/>
          <w:sz w:val="28"/>
          <w:szCs w:val="28"/>
          <w:lang w:val="uk-UA"/>
        </w:rPr>
        <w:t>телів</w:t>
      </w:r>
      <w:r w:rsidR="00A9652C" w:rsidRPr="008368BB">
        <w:rPr>
          <w:color w:val="000000"/>
          <w:sz w:val="28"/>
          <w:szCs w:val="28"/>
        </w:rPr>
        <w:t xml:space="preserve"> </w:t>
      </w:r>
      <w:r w:rsidR="00A9652C" w:rsidRPr="008368BB">
        <w:rPr>
          <w:color w:val="000000"/>
          <w:sz w:val="28"/>
          <w:szCs w:val="28"/>
          <w:lang w:val="uk-UA"/>
        </w:rPr>
        <w:t>та</w:t>
      </w:r>
      <w:r w:rsidR="00496AED" w:rsidRPr="008368BB">
        <w:rPr>
          <w:color w:val="000000"/>
          <w:sz w:val="28"/>
          <w:szCs w:val="28"/>
        </w:rPr>
        <w:t xml:space="preserve"> ре</w:t>
      </w:r>
      <w:r w:rsidR="00A9652C" w:rsidRPr="008368BB">
        <w:rPr>
          <w:color w:val="000000"/>
          <w:sz w:val="28"/>
          <w:szCs w:val="28"/>
        </w:rPr>
        <w:t>сторан</w:t>
      </w:r>
      <w:r w:rsidR="00A9652C" w:rsidRPr="008368BB">
        <w:rPr>
          <w:color w:val="000000"/>
          <w:sz w:val="28"/>
          <w:szCs w:val="28"/>
          <w:lang w:val="uk-UA"/>
        </w:rPr>
        <w:t>і</w:t>
      </w:r>
      <w:r w:rsidR="00A9652C" w:rsidRPr="008368BB">
        <w:rPr>
          <w:color w:val="000000"/>
          <w:sz w:val="28"/>
          <w:szCs w:val="28"/>
        </w:rPr>
        <w:t xml:space="preserve">в: </w:t>
      </w:r>
      <w:r w:rsidR="00A9652C" w:rsidRPr="008368BB">
        <w:rPr>
          <w:color w:val="000000"/>
          <w:sz w:val="28"/>
          <w:szCs w:val="28"/>
          <w:lang w:val="uk-UA"/>
        </w:rPr>
        <w:t>Посібник</w:t>
      </w:r>
      <w:r w:rsidR="00496AED" w:rsidRPr="008368BB">
        <w:rPr>
          <w:color w:val="000000"/>
          <w:sz w:val="28"/>
          <w:szCs w:val="28"/>
        </w:rPr>
        <w:t>. – М.:</w:t>
      </w:r>
      <w:r w:rsidR="008368BB">
        <w:rPr>
          <w:color w:val="000000"/>
          <w:sz w:val="28"/>
          <w:szCs w:val="28"/>
        </w:rPr>
        <w:t xml:space="preserve"> </w:t>
      </w:r>
      <w:r w:rsidR="00496AED" w:rsidRPr="008368BB">
        <w:rPr>
          <w:color w:val="000000"/>
          <w:sz w:val="28"/>
          <w:szCs w:val="28"/>
        </w:rPr>
        <w:t>изд-во Новое знание, 2002. – 368</w:t>
      </w:r>
      <w:r w:rsidR="008368BB">
        <w:rPr>
          <w:color w:val="000000"/>
          <w:sz w:val="28"/>
          <w:szCs w:val="28"/>
        </w:rPr>
        <w:t> </w:t>
      </w:r>
      <w:r w:rsidR="008368BB" w:rsidRPr="008368BB">
        <w:rPr>
          <w:color w:val="000000"/>
          <w:sz w:val="28"/>
          <w:szCs w:val="28"/>
        </w:rPr>
        <w:t>с.</w:t>
      </w:r>
    </w:p>
    <w:p w:rsidR="00496AED" w:rsidRPr="008368BB" w:rsidRDefault="00A9652C" w:rsidP="00B5275B">
      <w:pPr>
        <w:spacing w:line="360" w:lineRule="auto"/>
        <w:jc w:val="both"/>
        <w:rPr>
          <w:color w:val="000000"/>
          <w:sz w:val="28"/>
          <w:szCs w:val="28"/>
        </w:rPr>
      </w:pPr>
      <w:r w:rsidRPr="008368BB">
        <w:rPr>
          <w:color w:val="000000"/>
          <w:sz w:val="28"/>
          <w:szCs w:val="28"/>
          <w:lang w:val="uk-UA"/>
        </w:rPr>
        <w:t>10.</w:t>
      </w:r>
      <w:r w:rsidR="008368BB" w:rsidRPr="008368BB">
        <w:rPr>
          <w:color w:val="000000"/>
          <w:sz w:val="28"/>
          <w:szCs w:val="28"/>
          <w:lang w:val="uk-UA"/>
        </w:rPr>
        <w:t xml:space="preserve"> </w:t>
      </w:r>
      <w:r w:rsidR="008368BB" w:rsidRPr="008368BB">
        <w:rPr>
          <w:color w:val="000000"/>
          <w:sz w:val="28"/>
          <w:szCs w:val="28"/>
        </w:rPr>
        <w:t>Клайэм</w:t>
      </w:r>
      <w:r w:rsidR="008368BB">
        <w:rPr>
          <w:color w:val="000000"/>
          <w:sz w:val="28"/>
          <w:szCs w:val="28"/>
        </w:rPr>
        <w:t> </w:t>
      </w:r>
      <w:r w:rsidR="008368BB" w:rsidRPr="008368BB">
        <w:rPr>
          <w:color w:val="000000"/>
          <w:sz w:val="28"/>
          <w:szCs w:val="28"/>
        </w:rPr>
        <w:t>Р.</w:t>
      </w:r>
      <w:r w:rsidRPr="008368BB">
        <w:rPr>
          <w:color w:val="000000"/>
          <w:sz w:val="28"/>
          <w:szCs w:val="28"/>
        </w:rPr>
        <w:t>, Луд</w:t>
      </w:r>
      <w:r w:rsidRPr="008368BB">
        <w:rPr>
          <w:color w:val="000000"/>
          <w:sz w:val="28"/>
          <w:szCs w:val="28"/>
          <w:lang w:val="uk-UA"/>
        </w:rPr>
        <w:t>і</w:t>
      </w:r>
      <w:r w:rsidRPr="008368BB">
        <w:rPr>
          <w:color w:val="000000"/>
          <w:sz w:val="28"/>
          <w:szCs w:val="28"/>
        </w:rPr>
        <w:t xml:space="preserve">н </w:t>
      </w:r>
      <w:r w:rsidRPr="008368BB">
        <w:rPr>
          <w:color w:val="000000"/>
          <w:sz w:val="28"/>
          <w:szCs w:val="28"/>
          <w:lang w:val="uk-UA"/>
        </w:rPr>
        <w:t>І</w:t>
      </w:r>
      <w:r w:rsidRPr="008368BB">
        <w:rPr>
          <w:color w:val="000000"/>
          <w:sz w:val="28"/>
          <w:szCs w:val="28"/>
        </w:rPr>
        <w:t>. Но</w:t>
      </w:r>
      <w:r w:rsidRPr="008368BB">
        <w:rPr>
          <w:color w:val="000000"/>
          <w:sz w:val="28"/>
          <w:szCs w:val="28"/>
          <w:lang w:val="uk-UA"/>
        </w:rPr>
        <w:t>є</w:t>
      </w:r>
      <w:r w:rsidRPr="008368BB">
        <w:rPr>
          <w:color w:val="000000"/>
          <w:sz w:val="28"/>
          <w:szCs w:val="28"/>
        </w:rPr>
        <w:t>в проект: Секр</w:t>
      </w:r>
      <w:r w:rsidRPr="008368BB">
        <w:rPr>
          <w:color w:val="000000"/>
          <w:sz w:val="28"/>
          <w:szCs w:val="28"/>
          <w:lang w:val="uk-UA"/>
        </w:rPr>
        <w:t>ети практичного проектного менеджменту</w:t>
      </w:r>
      <w:r w:rsidR="00496AED" w:rsidRPr="008368BB">
        <w:rPr>
          <w:color w:val="000000"/>
          <w:sz w:val="28"/>
          <w:szCs w:val="28"/>
        </w:rPr>
        <w:t>. – СПб: Весь, 2002. – 320</w:t>
      </w:r>
      <w:r w:rsidR="008368BB">
        <w:rPr>
          <w:color w:val="000000"/>
          <w:sz w:val="28"/>
          <w:szCs w:val="28"/>
        </w:rPr>
        <w:t> </w:t>
      </w:r>
      <w:r w:rsidR="008368BB" w:rsidRPr="008368BB">
        <w:rPr>
          <w:color w:val="000000"/>
          <w:sz w:val="28"/>
          <w:szCs w:val="28"/>
        </w:rPr>
        <w:t>с.</w:t>
      </w:r>
    </w:p>
    <w:p w:rsidR="00A9652C" w:rsidRPr="008368BB" w:rsidRDefault="00496AED" w:rsidP="00B5275B">
      <w:pPr>
        <w:spacing w:line="360" w:lineRule="auto"/>
        <w:jc w:val="both"/>
        <w:rPr>
          <w:color w:val="000000"/>
          <w:sz w:val="28"/>
          <w:szCs w:val="28"/>
          <w:lang w:val="uk-UA"/>
        </w:rPr>
      </w:pPr>
      <w:r w:rsidRPr="008368BB">
        <w:rPr>
          <w:color w:val="000000"/>
          <w:sz w:val="28"/>
          <w:szCs w:val="28"/>
        </w:rPr>
        <w:t xml:space="preserve">Кристофер Энертон-Томас. Ресторанный бізнес. – М. </w:t>
      </w:r>
      <w:r w:rsidR="008368BB">
        <w:rPr>
          <w:color w:val="000000"/>
          <w:sz w:val="28"/>
          <w:szCs w:val="28"/>
        </w:rPr>
        <w:t>«</w:t>
      </w:r>
      <w:r w:rsidRPr="008368BB">
        <w:rPr>
          <w:color w:val="000000"/>
          <w:sz w:val="28"/>
          <w:szCs w:val="28"/>
        </w:rPr>
        <w:t>Росконсульт</w:t>
      </w:r>
      <w:r w:rsidR="008368BB">
        <w:rPr>
          <w:color w:val="000000"/>
          <w:sz w:val="28"/>
          <w:szCs w:val="28"/>
        </w:rPr>
        <w:t>»</w:t>
      </w:r>
      <w:r w:rsidRPr="008368BB">
        <w:rPr>
          <w:color w:val="000000"/>
          <w:sz w:val="28"/>
          <w:szCs w:val="28"/>
        </w:rPr>
        <w:t xml:space="preserve"> </w:t>
      </w:r>
      <w:r w:rsidR="008368BB" w:rsidRPr="008368BB">
        <w:rPr>
          <w:color w:val="000000"/>
          <w:sz w:val="28"/>
          <w:szCs w:val="28"/>
        </w:rPr>
        <w:t>1999</w:t>
      </w:r>
      <w:r w:rsidR="008368BB">
        <w:rPr>
          <w:color w:val="000000"/>
          <w:sz w:val="28"/>
          <w:szCs w:val="28"/>
        </w:rPr>
        <w:t> </w:t>
      </w:r>
      <w:r w:rsidR="008368BB" w:rsidRPr="008368BB">
        <w:rPr>
          <w:color w:val="000000"/>
          <w:sz w:val="28"/>
          <w:szCs w:val="28"/>
        </w:rPr>
        <w:t>г</w:t>
      </w:r>
      <w:r w:rsidRPr="008368BB">
        <w:rPr>
          <w:color w:val="000000"/>
          <w:sz w:val="28"/>
          <w:szCs w:val="28"/>
        </w:rPr>
        <w:t>.</w:t>
      </w:r>
    </w:p>
    <w:p w:rsidR="00496AED" w:rsidRPr="008368BB" w:rsidRDefault="00A9652C" w:rsidP="00B5275B">
      <w:pPr>
        <w:spacing w:line="360" w:lineRule="auto"/>
        <w:jc w:val="both"/>
        <w:rPr>
          <w:color w:val="000000"/>
          <w:sz w:val="28"/>
          <w:szCs w:val="28"/>
        </w:rPr>
      </w:pPr>
      <w:r w:rsidRPr="008368BB">
        <w:rPr>
          <w:color w:val="000000"/>
          <w:sz w:val="28"/>
          <w:szCs w:val="28"/>
          <w:lang w:val="uk-UA"/>
        </w:rPr>
        <w:t>11. Мазур І</w:t>
      </w:r>
      <w:r w:rsidR="00496AED" w:rsidRPr="008368BB">
        <w:rPr>
          <w:color w:val="000000"/>
          <w:sz w:val="28"/>
          <w:szCs w:val="28"/>
          <w:lang w:val="uk-UA"/>
        </w:rPr>
        <w:t>.</w:t>
      </w:r>
      <w:r w:rsidRPr="008368BB">
        <w:rPr>
          <w:color w:val="000000"/>
          <w:sz w:val="28"/>
          <w:szCs w:val="28"/>
          <w:lang w:val="uk-UA"/>
        </w:rPr>
        <w:t>І., Шапіро В.Д. і інш</w:t>
      </w:r>
      <w:r w:rsidR="00496AED" w:rsidRPr="008368BB">
        <w:rPr>
          <w:color w:val="000000"/>
          <w:sz w:val="28"/>
          <w:szCs w:val="28"/>
          <w:lang w:val="uk-UA"/>
        </w:rPr>
        <w:t xml:space="preserve">. </w:t>
      </w:r>
      <w:r w:rsidRPr="008368BB">
        <w:rPr>
          <w:color w:val="000000"/>
          <w:sz w:val="28"/>
          <w:szCs w:val="28"/>
        </w:rPr>
        <w:t>Управл</w:t>
      </w:r>
      <w:r w:rsidRPr="008368BB">
        <w:rPr>
          <w:color w:val="000000"/>
          <w:sz w:val="28"/>
          <w:szCs w:val="28"/>
          <w:lang w:val="uk-UA"/>
        </w:rPr>
        <w:t>іння</w:t>
      </w:r>
      <w:r w:rsidR="00496AED" w:rsidRPr="008368BB">
        <w:rPr>
          <w:color w:val="000000"/>
          <w:sz w:val="28"/>
          <w:szCs w:val="28"/>
        </w:rPr>
        <w:t xml:space="preserve"> проектам</w:t>
      </w:r>
      <w:r w:rsidRPr="008368BB">
        <w:rPr>
          <w:color w:val="000000"/>
          <w:sz w:val="28"/>
          <w:szCs w:val="28"/>
        </w:rPr>
        <w:t xml:space="preserve">и: </w:t>
      </w:r>
      <w:r w:rsidRPr="008368BB">
        <w:rPr>
          <w:color w:val="000000"/>
          <w:sz w:val="28"/>
          <w:szCs w:val="28"/>
          <w:lang w:val="uk-UA"/>
        </w:rPr>
        <w:t>Довідник для професіоналів</w:t>
      </w:r>
      <w:r w:rsidR="00496AED" w:rsidRPr="008368BB">
        <w:rPr>
          <w:color w:val="000000"/>
          <w:sz w:val="28"/>
          <w:szCs w:val="28"/>
        </w:rPr>
        <w:t>. – М.: Высшая школа, 2001. – 875</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 xml:space="preserve">12. </w:t>
      </w:r>
      <w:r w:rsidR="008368BB" w:rsidRPr="008368BB">
        <w:rPr>
          <w:color w:val="000000"/>
          <w:sz w:val="28"/>
          <w:szCs w:val="28"/>
        </w:rPr>
        <w:t>Маудер</w:t>
      </w:r>
      <w:r w:rsidR="008368BB">
        <w:rPr>
          <w:color w:val="000000"/>
          <w:sz w:val="28"/>
          <w:szCs w:val="28"/>
        </w:rPr>
        <w:t> </w:t>
      </w:r>
      <w:r w:rsidR="008368BB" w:rsidRPr="008368BB">
        <w:rPr>
          <w:color w:val="000000"/>
          <w:sz w:val="28"/>
          <w:szCs w:val="28"/>
        </w:rPr>
        <w:t>У.</w:t>
      </w:r>
      <w:r w:rsidR="00A9652C" w:rsidRPr="008368BB">
        <w:rPr>
          <w:color w:val="000000"/>
          <w:sz w:val="28"/>
          <w:szCs w:val="28"/>
        </w:rPr>
        <w:t xml:space="preserve"> В</w:t>
      </w:r>
      <w:r w:rsidR="00A9652C" w:rsidRPr="008368BB">
        <w:rPr>
          <w:color w:val="000000"/>
          <w:sz w:val="28"/>
          <w:szCs w:val="28"/>
          <w:lang w:val="uk-UA"/>
        </w:rPr>
        <w:t>ибір проекту</w:t>
      </w:r>
      <w:r w:rsidR="00A9652C" w:rsidRPr="008368BB">
        <w:rPr>
          <w:color w:val="000000"/>
          <w:sz w:val="28"/>
          <w:szCs w:val="28"/>
        </w:rPr>
        <w:t>. Пл</w:t>
      </w:r>
      <w:r w:rsidR="00A9652C" w:rsidRPr="008368BB">
        <w:rPr>
          <w:color w:val="000000"/>
          <w:sz w:val="28"/>
          <w:szCs w:val="28"/>
          <w:lang w:val="uk-UA"/>
        </w:rPr>
        <w:t>анування робіт по проектам та керівництво проектами</w:t>
      </w:r>
      <w:r w:rsidR="00496AED" w:rsidRPr="008368BB">
        <w:rPr>
          <w:color w:val="000000"/>
          <w:sz w:val="28"/>
          <w:szCs w:val="28"/>
        </w:rPr>
        <w:t xml:space="preserve">. </w:t>
      </w:r>
      <w:r w:rsidR="008368BB">
        <w:rPr>
          <w:color w:val="000000"/>
          <w:sz w:val="28"/>
          <w:szCs w:val="28"/>
        </w:rPr>
        <w:t xml:space="preserve">– </w:t>
      </w:r>
      <w:r w:rsidR="008368BB" w:rsidRPr="008368BB">
        <w:rPr>
          <w:color w:val="000000"/>
          <w:sz w:val="28"/>
          <w:szCs w:val="28"/>
        </w:rPr>
        <w:t>М</w:t>
      </w:r>
      <w:r w:rsidR="00496AED" w:rsidRPr="008368BB">
        <w:rPr>
          <w:color w:val="000000"/>
          <w:sz w:val="28"/>
          <w:szCs w:val="28"/>
        </w:rPr>
        <w:t>.: Мир, 1991.</w:t>
      </w:r>
    </w:p>
    <w:p w:rsidR="00496AED" w:rsidRPr="008368BB" w:rsidRDefault="00A9652C" w:rsidP="00B5275B">
      <w:pPr>
        <w:pStyle w:val="a3"/>
        <w:spacing w:after="0" w:line="360" w:lineRule="auto"/>
        <w:ind w:left="0"/>
        <w:jc w:val="both"/>
        <w:rPr>
          <w:color w:val="000000"/>
          <w:sz w:val="28"/>
          <w:szCs w:val="28"/>
        </w:rPr>
      </w:pPr>
      <w:r w:rsidRPr="008368BB">
        <w:rPr>
          <w:color w:val="000000"/>
          <w:sz w:val="28"/>
          <w:szCs w:val="28"/>
          <w:lang w:val="uk-UA"/>
        </w:rPr>
        <w:t xml:space="preserve">13. </w:t>
      </w:r>
      <w:r w:rsidR="007C0791" w:rsidRPr="008368BB">
        <w:rPr>
          <w:color w:val="000000"/>
          <w:sz w:val="28"/>
          <w:szCs w:val="28"/>
        </w:rPr>
        <w:t>Менеджмент го</w:t>
      </w:r>
      <w:r w:rsidR="007C0791" w:rsidRPr="008368BB">
        <w:rPr>
          <w:color w:val="000000"/>
          <w:sz w:val="28"/>
          <w:szCs w:val="28"/>
          <w:lang w:val="uk-UA"/>
        </w:rPr>
        <w:t>тельного</w:t>
      </w:r>
      <w:r w:rsidR="007C0791" w:rsidRPr="008368BB">
        <w:rPr>
          <w:color w:val="000000"/>
          <w:sz w:val="28"/>
          <w:szCs w:val="28"/>
        </w:rPr>
        <w:t xml:space="preserve"> </w:t>
      </w:r>
      <w:r w:rsidR="007C0791" w:rsidRPr="008368BB">
        <w:rPr>
          <w:color w:val="000000"/>
          <w:sz w:val="28"/>
          <w:szCs w:val="28"/>
          <w:lang w:val="uk-UA"/>
        </w:rPr>
        <w:t>і</w:t>
      </w:r>
      <w:r w:rsidR="00496AED" w:rsidRPr="008368BB">
        <w:rPr>
          <w:color w:val="000000"/>
          <w:sz w:val="28"/>
          <w:szCs w:val="28"/>
        </w:rPr>
        <w:t xml:space="preserve"> ресторанного обслуживания</w:t>
      </w:r>
      <w:r w:rsidR="007C0791" w:rsidRPr="008368BB">
        <w:rPr>
          <w:color w:val="000000"/>
          <w:sz w:val="28"/>
          <w:szCs w:val="28"/>
          <w:lang w:val="uk-UA"/>
        </w:rPr>
        <w:t>обслуговування</w:t>
      </w:r>
      <w:r w:rsidR="00496AED" w:rsidRPr="008368BB">
        <w:rPr>
          <w:color w:val="000000"/>
          <w:sz w:val="28"/>
          <w:szCs w:val="28"/>
        </w:rPr>
        <w:t xml:space="preserve"> </w:t>
      </w:r>
      <w:r w:rsidR="008368BB">
        <w:rPr>
          <w:color w:val="000000"/>
          <w:sz w:val="28"/>
          <w:szCs w:val="28"/>
        </w:rPr>
        <w:t>–</w:t>
      </w:r>
      <w:r w:rsidR="008368BB" w:rsidRPr="008368BB">
        <w:rPr>
          <w:color w:val="000000"/>
          <w:sz w:val="28"/>
          <w:szCs w:val="28"/>
        </w:rPr>
        <w:t xml:space="preserve"> </w:t>
      </w:r>
      <w:r w:rsidR="00496AED" w:rsidRPr="008368BB">
        <w:rPr>
          <w:color w:val="000000"/>
          <w:sz w:val="28"/>
          <w:szCs w:val="28"/>
        </w:rPr>
        <w:t>Москва, 1997</w:t>
      </w:r>
      <w:r w:rsidR="008368BB">
        <w:rPr>
          <w:color w:val="000000"/>
          <w:sz w:val="28"/>
          <w:szCs w:val="28"/>
        </w:rPr>
        <w:t> </w:t>
      </w:r>
      <w:r w:rsidR="008368BB" w:rsidRPr="008368BB">
        <w:rPr>
          <w:color w:val="000000"/>
          <w:sz w:val="28"/>
          <w:szCs w:val="28"/>
        </w:rPr>
        <w:t>р</w:t>
      </w:r>
      <w:r w:rsidR="00496AED" w:rsidRPr="008368BB">
        <w:rPr>
          <w:color w:val="000000"/>
          <w:sz w:val="28"/>
          <w:szCs w:val="28"/>
        </w:rPr>
        <w:t>.</w:t>
      </w:r>
    </w:p>
    <w:p w:rsidR="00496AED" w:rsidRPr="008368BB" w:rsidRDefault="007C0791" w:rsidP="00B5275B">
      <w:pPr>
        <w:spacing w:line="360" w:lineRule="auto"/>
        <w:jc w:val="both"/>
        <w:rPr>
          <w:color w:val="000000"/>
          <w:sz w:val="28"/>
          <w:szCs w:val="28"/>
        </w:rPr>
      </w:pPr>
      <w:r w:rsidRPr="008368BB">
        <w:rPr>
          <w:color w:val="000000"/>
          <w:sz w:val="28"/>
          <w:szCs w:val="28"/>
          <w:lang w:val="uk-UA"/>
        </w:rPr>
        <w:t>14.</w:t>
      </w:r>
      <w:r w:rsidR="008368BB" w:rsidRPr="008368BB">
        <w:rPr>
          <w:color w:val="000000"/>
          <w:sz w:val="28"/>
          <w:szCs w:val="28"/>
          <w:lang w:val="uk-UA"/>
        </w:rPr>
        <w:t xml:space="preserve"> </w:t>
      </w:r>
      <w:r w:rsidRPr="008368BB">
        <w:rPr>
          <w:color w:val="000000"/>
          <w:sz w:val="28"/>
          <w:szCs w:val="28"/>
          <w:lang w:val="uk-UA"/>
        </w:rPr>
        <w:t>Світ</w:t>
      </w:r>
      <w:r w:rsidR="008368BB" w:rsidRPr="008368BB">
        <w:rPr>
          <w:color w:val="000000"/>
          <w:sz w:val="28"/>
          <w:szCs w:val="28"/>
          <w:lang w:val="uk-UA"/>
        </w:rPr>
        <w:t xml:space="preserve"> </w:t>
      </w:r>
      <w:r w:rsidRPr="008368BB">
        <w:rPr>
          <w:color w:val="000000"/>
          <w:sz w:val="28"/>
          <w:szCs w:val="28"/>
        </w:rPr>
        <w:t>управ</w:t>
      </w:r>
      <w:r w:rsidRPr="008368BB">
        <w:rPr>
          <w:color w:val="000000"/>
          <w:sz w:val="28"/>
          <w:szCs w:val="28"/>
          <w:lang w:val="uk-UA"/>
        </w:rPr>
        <w:t>ління</w:t>
      </w:r>
      <w:r w:rsidRPr="008368BB">
        <w:rPr>
          <w:color w:val="000000"/>
          <w:sz w:val="28"/>
          <w:szCs w:val="28"/>
        </w:rPr>
        <w:t xml:space="preserve"> проектами: основ</w:t>
      </w:r>
      <w:r w:rsidRPr="008368BB">
        <w:rPr>
          <w:color w:val="000000"/>
          <w:sz w:val="28"/>
          <w:szCs w:val="28"/>
          <w:lang w:val="uk-UA"/>
        </w:rPr>
        <w:t>и</w:t>
      </w:r>
      <w:r w:rsidRPr="008368BB">
        <w:rPr>
          <w:color w:val="000000"/>
          <w:sz w:val="28"/>
          <w:szCs w:val="28"/>
        </w:rPr>
        <w:t>, метод</w:t>
      </w:r>
      <w:r w:rsidRPr="008368BB">
        <w:rPr>
          <w:color w:val="000000"/>
          <w:sz w:val="28"/>
          <w:szCs w:val="28"/>
          <w:lang w:val="uk-UA"/>
        </w:rPr>
        <w:t>и</w:t>
      </w:r>
      <w:r w:rsidRPr="008368BB">
        <w:rPr>
          <w:color w:val="000000"/>
          <w:sz w:val="28"/>
          <w:szCs w:val="28"/>
        </w:rPr>
        <w:t>, орган</w:t>
      </w:r>
      <w:r w:rsidRPr="008368BB">
        <w:rPr>
          <w:color w:val="000000"/>
          <w:sz w:val="28"/>
          <w:szCs w:val="28"/>
          <w:lang w:val="uk-UA"/>
        </w:rPr>
        <w:t>і</w:t>
      </w:r>
      <w:r w:rsidRPr="008368BB">
        <w:rPr>
          <w:color w:val="000000"/>
          <w:sz w:val="28"/>
          <w:szCs w:val="28"/>
        </w:rPr>
        <w:t>зац</w:t>
      </w:r>
      <w:r w:rsidRPr="008368BB">
        <w:rPr>
          <w:color w:val="000000"/>
          <w:sz w:val="28"/>
          <w:szCs w:val="28"/>
          <w:lang w:val="uk-UA"/>
        </w:rPr>
        <w:t>і</w:t>
      </w:r>
      <w:r w:rsidRPr="008368BB">
        <w:rPr>
          <w:color w:val="000000"/>
          <w:sz w:val="28"/>
          <w:szCs w:val="28"/>
        </w:rPr>
        <w:t xml:space="preserve">я, </w:t>
      </w:r>
      <w:r w:rsidRPr="008368BB">
        <w:rPr>
          <w:color w:val="000000"/>
          <w:sz w:val="28"/>
          <w:szCs w:val="28"/>
          <w:lang w:val="uk-UA"/>
        </w:rPr>
        <w:t>використання</w:t>
      </w:r>
      <w:r w:rsidR="008368BB">
        <w:rPr>
          <w:color w:val="000000"/>
          <w:sz w:val="28"/>
          <w:szCs w:val="28"/>
        </w:rPr>
        <w:t xml:space="preserve"> / </w:t>
      </w:r>
      <w:r w:rsidR="008368BB" w:rsidRPr="008368BB">
        <w:rPr>
          <w:color w:val="000000"/>
          <w:sz w:val="28"/>
          <w:szCs w:val="28"/>
          <w:lang w:val="uk-UA"/>
        </w:rPr>
        <w:t>За</w:t>
      </w:r>
      <w:r w:rsidRPr="008368BB">
        <w:rPr>
          <w:color w:val="000000"/>
          <w:sz w:val="28"/>
          <w:szCs w:val="28"/>
          <w:lang w:val="uk-UA"/>
        </w:rPr>
        <w:t xml:space="preserve"> </w:t>
      </w:r>
      <w:r w:rsidR="00496AED" w:rsidRPr="008368BB">
        <w:rPr>
          <w:color w:val="000000"/>
          <w:sz w:val="28"/>
          <w:szCs w:val="28"/>
        </w:rPr>
        <w:t>ред. X. Решке, X. Шелле, – М.: Аланс, 1994.</w:t>
      </w:r>
    </w:p>
    <w:p w:rsidR="00496AED" w:rsidRPr="008368BB" w:rsidRDefault="007C0791" w:rsidP="00B5275B">
      <w:pPr>
        <w:spacing w:line="360" w:lineRule="auto"/>
        <w:jc w:val="both"/>
        <w:rPr>
          <w:color w:val="000000"/>
          <w:sz w:val="28"/>
          <w:szCs w:val="28"/>
        </w:rPr>
      </w:pPr>
      <w:r w:rsidRPr="008368BB">
        <w:rPr>
          <w:color w:val="000000"/>
          <w:sz w:val="28"/>
          <w:szCs w:val="28"/>
          <w:lang w:val="uk-UA"/>
        </w:rPr>
        <w:t>15.</w:t>
      </w:r>
      <w:r w:rsidR="008368BB" w:rsidRPr="008368BB">
        <w:rPr>
          <w:color w:val="000000"/>
          <w:sz w:val="28"/>
          <w:szCs w:val="28"/>
          <w:lang w:val="uk-UA"/>
        </w:rPr>
        <w:t xml:space="preserve"> </w:t>
      </w:r>
      <w:r w:rsidR="008368BB" w:rsidRPr="008368BB">
        <w:rPr>
          <w:color w:val="000000"/>
          <w:sz w:val="28"/>
          <w:szCs w:val="28"/>
        </w:rPr>
        <w:t>Нечаюк</w:t>
      </w:r>
      <w:r w:rsidR="008368BB">
        <w:rPr>
          <w:color w:val="000000"/>
          <w:sz w:val="28"/>
          <w:szCs w:val="28"/>
        </w:rPr>
        <w:t> </w:t>
      </w:r>
      <w:r w:rsidR="008368BB" w:rsidRPr="008368BB">
        <w:rPr>
          <w:color w:val="000000"/>
          <w:sz w:val="28"/>
          <w:szCs w:val="28"/>
        </w:rPr>
        <w:t>Л.</w:t>
      </w:r>
      <w:r w:rsidR="00496AED" w:rsidRPr="008368BB">
        <w:rPr>
          <w:color w:val="000000"/>
          <w:sz w:val="28"/>
          <w:szCs w:val="28"/>
        </w:rPr>
        <w:t xml:space="preserve">І., </w:t>
      </w:r>
      <w:r w:rsidR="008368BB" w:rsidRPr="008368BB">
        <w:rPr>
          <w:color w:val="000000"/>
          <w:sz w:val="28"/>
          <w:szCs w:val="28"/>
        </w:rPr>
        <w:t>Телеш</w:t>
      </w:r>
      <w:r w:rsidR="008368BB">
        <w:rPr>
          <w:color w:val="000000"/>
          <w:sz w:val="28"/>
          <w:szCs w:val="28"/>
        </w:rPr>
        <w:t> </w:t>
      </w:r>
      <w:r w:rsidR="008368BB" w:rsidRPr="008368BB">
        <w:rPr>
          <w:color w:val="000000"/>
          <w:sz w:val="28"/>
          <w:szCs w:val="28"/>
        </w:rPr>
        <w:t>Н.О.</w:t>
      </w:r>
      <w:r w:rsidR="008368BB">
        <w:rPr>
          <w:color w:val="000000"/>
          <w:sz w:val="28"/>
          <w:szCs w:val="28"/>
        </w:rPr>
        <w:t> </w:t>
      </w:r>
      <w:r w:rsidR="008368BB" w:rsidRPr="008368BB">
        <w:rPr>
          <w:color w:val="000000"/>
          <w:sz w:val="28"/>
          <w:szCs w:val="28"/>
        </w:rPr>
        <w:t>Готельно</w:t>
      </w:r>
      <w:r w:rsidR="00496AED" w:rsidRPr="008368BB">
        <w:rPr>
          <w:color w:val="000000"/>
          <w:sz w:val="28"/>
          <w:szCs w:val="28"/>
        </w:rPr>
        <w:t>–ресторанний бізнес: менеджмент: Навч. посіб. для студ. вищих навч. закл. / Центр навчальної літератури; Київський національний ун</w:t>
      </w:r>
      <w:r w:rsidR="008368BB">
        <w:rPr>
          <w:color w:val="000000"/>
          <w:sz w:val="28"/>
          <w:szCs w:val="28"/>
        </w:rPr>
        <w:t>-</w:t>
      </w:r>
      <w:r w:rsidR="008368BB" w:rsidRPr="008368BB">
        <w:rPr>
          <w:color w:val="000000"/>
          <w:sz w:val="28"/>
          <w:szCs w:val="28"/>
        </w:rPr>
        <w:t xml:space="preserve">т </w:t>
      </w:r>
      <w:r w:rsidR="00496AED" w:rsidRPr="008368BB">
        <w:rPr>
          <w:color w:val="000000"/>
          <w:sz w:val="28"/>
          <w:szCs w:val="28"/>
        </w:rPr>
        <w:t>культури і мистецтв. – К.: Центр Навчальної Літератури, 2003. – 346</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16.</w:t>
      </w:r>
      <w:r w:rsidR="008368BB" w:rsidRPr="008368BB">
        <w:rPr>
          <w:color w:val="000000"/>
          <w:sz w:val="28"/>
          <w:szCs w:val="28"/>
          <w:lang w:val="uk-UA"/>
        </w:rPr>
        <w:t xml:space="preserve"> </w:t>
      </w:r>
      <w:r w:rsidR="008368BB" w:rsidRPr="008368BB">
        <w:rPr>
          <w:color w:val="000000"/>
          <w:sz w:val="28"/>
          <w:szCs w:val="28"/>
        </w:rPr>
        <w:t>Пинто</w:t>
      </w:r>
      <w:r w:rsidR="008368BB">
        <w:rPr>
          <w:color w:val="000000"/>
          <w:sz w:val="28"/>
          <w:szCs w:val="28"/>
        </w:rPr>
        <w:t> </w:t>
      </w:r>
      <w:r w:rsidR="008368BB" w:rsidRPr="008368BB">
        <w:rPr>
          <w:color w:val="000000"/>
          <w:sz w:val="28"/>
          <w:szCs w:val="28"/>
        </w:rPr>
        <w:t>Дж.К.</w:t>
      </w:r>
      <w:r w:rsidR="008368BB">
        <w:rPr>
          <w:color w:val="000000"/>
          <w:sz w:val="28"/>
          <w:szCs w:val="28"/>
        </w:rPr>
        <w:t> </w:t>
      </w:r>
      <w:r w:rsidR="008368BB" w:rsidRPr="008368BB">
        <w:rPr>
          <w:color w:val="000000"/>
          <w:sz w:val="28"/>
          <w:szCs w:val="28"/>
        </w:rPr>
        <w:t>Управление</w:t>
      </w:r>
      <w:r w:rsidR="00496AED" w:rsidRPr="008368BB">
        <w:rPr>
          <w:color w:val="000000"/>
          <w:sz w:val="28"/>
          <w:szCs w:val="28"/>
        </w:rPr>
        <w:t xml:space="preserve"> проектами. – СПб: Питер, 2004. – 464</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17.</w:t>
      </w:r>
      <w:r w:rsidR="008368BB" w:rsidRPr="008368BB">
        <w:rPr>
          <w:color w:val="000000"/>
          <w:sz w:val="28"/>
          <w:szCs w:val="28"/>
          <w:lang w:val="uk-UA"/>
        </w:rPr>
        <w:t xml:space="preserve"> </w:t>
      </w:r>
      <w:r w:rsidR="00496AED" w:rsidRPr="008368BB">
        <w:rPr>
          <w:color w:val="000000"/>
          <w:sz w:val="28"/>
          <w:szCs w:val="28"/>
        </w:rPr>
        <w:t>Проектний аналіз</w:t>
      </w:r>
      <w:r w:rsidR="008368BB" w:rsidRPr="008368BB">
        <w:rPr>
          <w:color w:val="000000"/>
          <w:sz w:val="28"/>
          <w:szCs w:val="28"/>
        </w:rPr>
        <w:t>.</w:t>
      </w:r>
      <w:r w:rsidR="00496AED" w:rsidRPr="008368BB">
        <w:rPr>
          <w:color w:val="000000"/>
          <w:sz w:val="28"/>
          <w:szCs w:val="28"/>
        </w:rPr>
        <w:t xml:space="preserve"> Навч. посібн. / За ред. Москвіна С.О. – К. 1999 – </w:t>
      </w:r>
      <w:r w:rsidR="008368BB" w:rsidRPr="008368BB">
        <w:rPr>
          <w:color w:val="000000"/>
          <w:sz w:val="28"/>
          <w:szCs w:val="28"/>
        </w:rPr>
        <w:t>368</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 xml:space="preserve">18. </w:t>
      </w:r>
      <w:r w:rsidR="008368BB" w:rsidRPr="00D8533D">
        <w:rPr>
          <w:color w:val="000000"/>
          <w:sz w:val="28"/>
          <w:szCs w:val="28"/>
        </w:rPr>
        <w:t>Турчин С.А.</w:t>
      </w:r>
      <w:r w:rsidR="00496AED" w:rsidRPr="00D8533D">
        <w:rPr>
          <w:color w:val="000000"/>
          <w:sz w:val="28"/>
          <w:szCs w:val="28"/>
        </w:rPr>
        <w:t xml:space="preserve">, Программный инструментарий менеджера проекта, Киев, Компьютерное обозрение </w:t>
      </w:r>
      <w:r w:rsidR="008368BB" w:rsidRPr="00D8533D">
        <w:rPr>
          <w:color w:val="000000"/>
          <w:sz w:val="28"/>
          <w:szCs w:val="28"/>
        </w:rPr>
        <w:t>№3</w:t>
      </w:r>
      <w:r w:rsidR="00496AED" w:rsidRPr="00D8533D">
        <w:rPr>
          <w:color w:val="000000"/>
          <w:sz w:val="28"/>
          <w:szCs w:val="28"/>
        </w:rPr>
        <w:t xml:space="preserve">4/2000 </w:t>
      </w:r>
      <w:r w:rsidR="008368BB" w:rsidRPr="00D8533D">
        <w:rPr>
          <w:color w:val="000000"/>
          <w:sz w:val="28"/>
          <w:szCs w:val="28"/>
        </w:rPr>
        <w:t xml:space="preserve">– </w:t>
      </w:r>
      <w:r w:rsidR="00496AED" w:rsidRPr="00D8533D">
        <w:rPr>
          <w:color w:val="000000"/>
          <w:sz w:val="28"/>
          <w:szCs w:val="28"/>
        </w:rPr>
        <w:t>с.</w:t>
      </w:r>
      <w:r w:rsidR="008368BB" w:rsidRPr="00D8533D">
        <w:rPr>
          <w:color w:val="000000"/>
          <w:sz w:val="28"/>
          <w:szCs w:val="28"/>
        </w:rPr>
        <w:t> 15–2</w:t>
      </w:r>
      <w:r w:rsidR="00496AED" w:rsidRPr="00D8533D">
        <w:rPr>
          <w:color w:val="000000"/>
          <w:sz w:val="28"/>
          <w:szCs w:val="28"/>
        </w:rPr>
        <w:t>0</w:t>
      </w:r>
    </w:p>
    <w:p w:rsidR="00496AED" w:rsidRPr="008368BB" w:rsidRDefault="007C0791" w:rsidP="00B5275B">
      <w:pPr>
        <w:spacing w:line="360" w:lineRule="auto"/>
        <w:jc w:val="both"/>
        <w:rPr>
          <w:color w:val="000000"/>
          <w:sz w:val="28"/>
          <w:szCs w:val="28"/>
        </w:rPr>
      </w:pPr>
      <w:r w:rsidRPr="008368BB">
        <w:rPr>
          <w:color w:val="000000"/>
          <w:sz w:val="28"/>
          <w:szCs w:val="28"/>
          <w:lang w:val="uk-UA"/>
        </w:rPr>
        <w:t>19.</w:t>
      </w:r>
      <w:r w:rsidR="008368BB" w:rsidRPr="008368BB">
        <w:rPr>
          <w:color w:val="000000"/>
          <w:sz w:val="28"/>
          <w:szCs w:val="28"/>
          <w:lang w:val="uk-UA"/>
        </w:rPr>
        <w:t xml:space="preserve"> </w:t>
      </w:r>
      <w:r w:rsidR="00496AED" w:rsidRPr="008368BB">
        <w:rPr>
          <w:color w:val="000000"/>
          <w:sz w:val="28"/>
          <w:szCs w:val="28"/>
        </w:rPr>
        <w:t xml:space="preserve">Управление программами и проектами / </w:t>
      </w:r>
      <w:r w:rsidR="008368BB" w:rsidRPr="008368BB">
        <w:rPr>
          <w:color w:val="000000"/>
          <w:sz w:val="28"/>
          <w:szCs w:val="28"/>
        </w:rPr>
        <w:t>М.Л.</w:t>
      </w:r>
      <w:r w:rsidR="008368BB">
        <w:rPr>
          <w:color w:val="000000"/>
          <w:sz w:val="28"/>
          <w:szCs w:val="28"/>
        </w:rPr>
        <w:t> </w:t>
      </w:r>
      <w:r w:rsidR="008368BB" w:rsidRPr="008368BB">
        <w:rPr>
          <w:color w:val="000000"/>
          <w:sz w:val="28"/>
          <w:szCs w:val="28"/>
        </w:rPr>
        <w:t>Разу</w:t>
      </w:r>
      <w:r w:rsidR="00496AED" w:rsidRPr="008368BB">
        <w:rPr>
          <w:color w:val="000000"/>
          <w:sz w:val="28"/>
          <w:szCs w:val="28"/>
        </w:rPr>
        <w:t xml:space="preserve"> и др. – М: ИНФРА, 1999.</w:t>
      </w:r>
    </w:p>
    <w:p w:rsidR="00496AED" w:rsidRPr="008368BB" w:rsidRDefault="007C0791" w:rsidP="00B5275B">
      <w:pPr>
        <w:spacing w:line="360" w:lineRule="auto"/>
        <w:jc w:val="both"/>
        <w:rPr>
          <w:color w:val="000000"/>
          <w:sz w:val="28"/>
          <w:szCs w:val="28"/>
        </w:rPr>
      </w:pPr>
      <w:r w:rsidRPr="008368BB">
        <w:rPr>
          <w:color w:val="000000"/>
          <w:sz w:val="28"/>
          <w:szCs w:val="28"/>
          <w:lang w:val="uk-UA"/>
        </w:rPr>
        <w:t>20.</w:t>
      </w:r>
      <w:r w:rsidR="008368BB" w:rsidRPr="008368BB">
        <w:rPr>
          <w:color w:val="000000"/>
          <w:sz w:val="28"/>
          <w:szCs w:val="28"/>
          <w:lang w:val="uk-UA"/>
        </w:rPr>
        <w:t xml:space="preserve"> </w:t>
      </w:r>
      <w:r w:rsidR="00496AED" w:rsidRPr="008368BB">
        <w:rPr>
          <w:color w:val="000000"/>
          <w:sz w:val="28"/>
          <w:szCs w:val="28"/>
        </w:rPr>
        <w:t xml:space="preserve">Управление проектами / Под ред. </w:t>
      </w:r>
      <w:r w:rsidR="008368BB" w:rsidRPr="008368BB">
        <w:rPr>
          <w:color w:val="000000"/>
          <w:sz w:val="28"/>
          <w:szCs w:val="28"/>
        </w:rPr>
        <w:t>В.Д.</w:t>
      </w:r>
      <w:r w:rsidR="008368BB">
        <w:rPr>
          <w:color w:val="000000"/>
          <w:sz w:val="28"/>
          <w:szCs w:val="28"/>
        </w:rPr>
        <w:t> </w:t>
      </w:r>
      <w:r w:rsidR="008368BB" w:rsidRPr="008368BB">
        <w:rPr>
          <w:color w:val="000000"/>
          <w:sz w:val="28"/>
          <w:szCs w:val="28"/>
        </w:rPr>
        <w:t>Шапиро</w:t>
      </w:r>
      <w:r w:rsidR="00496AED" w:rsidRPr="008368BB">
        <w:rPr>
          <w:color w:val="000000"/>
          <w:sz w:val="28"/>
          <w:szCs w:val="28"/>
        </w:rPr>
        <w:t xml:space="preserve"> </w:t>
      </w:r>
      <w:r w:rsidR="008368BB">
        <w:rPr>
          <w:color w:val="000000"/>
          <w:sz w:val="28"/>
          <w:szCs w:val="28"/>
        </w:rPr>
        <w:t>–</w:t>
      </w:r>
      <w:r w:rsidR="008368BB" w:rsidRPr="008368BB">
        <w:rPr>
          <w:color w:val="000000"/>
          <w:sz w:val="28"/>
          <w:szCs w:val="28"/>
        </w:rPr>
        <w:t xml:space="preserve"> </w:t>
      </w:r>
      <w:r w:rsidR="00496AED" w:rsidRPr="008368BB">
        <w:rPr>
          <w:color w:val="000000"/>
          <w:sz w:val="28"/>
          <w:szCs w:val="28"/>
        </w:rPr>
        <w:t>М., 1996 – 610</w:t>
      </w:r>
      <w:r w:rsidR="008368BB">
        <w:rPr>
          <w:color w:val="000000"/>
          <w:sz w:val="28"/>
          <w:szCs w:val="28"/>
        </w:rPr>
        <w:t> </w:t>
      </w:r>
      <w:r w:rsidR="008368BB" w:rsidRPr="008368BB">
        <w:rPr>
          <w:color w:val="000000"/>
          <w:sz w:val="28"/>
          <w:szCs w:val="28"/>
        </w:rPr>
        <w:t>с.</w:t>
      </w:r>
    </w:p>
    <w:p w:rsidR="00496AED" w:rsidRPr="008368BB" w:rsidRDefault="007C0791" w:rsidP="00B5275B">
      <w:pPr>
        <w:spacing w:line="360" w:lineRule="auto"/>
        <w:jc w:val="both"/>
        <w:rPr>
          <w:color w:val="000000"/>
          <w:sz w:val="28"/>
          <w:szCs w:val="28"/>
        </w:rPr>
      </w:pPr>
      <w:r w:rsidRPr="008368BB">
        <w:rPr>
          <w:color w:val="000000"/>
          <w:sz w:val="28"/>
          <w:szCs w:val="28"/>
          <w:lang w:val="uk-UA"/>
        </w:rPr>
        <w:t>21.</w:t>
      </w:r>
      <w:r w:rsidR="008368BB" w:rsidRPr="008368BB">
        <w:rPr>
          <w:color w:val="000000"/>
          <w:sz w:val="28"/>
          <w:szCs w:val="28"/>
          <w:lang w:val="uk-UA"/>
        </w:rPr>
        <w:t xml:space="preserve"> </w:t>
      </w:r>
      <w:r w:rsidR="00496AED" w:rsidRPr="008368BB">
        <w:rPr>
          <w:color w:val="000000"/>
          <w:sz w:val="28"/>
          <w:szCs w:val="28"/>
        </w:rPr>
        <w:t>Управление проектами / Под ред. Шапиро. – СПб: Два-Три, 1996.</w:t>
      </w:r>
    </w:p>
    <w:p w:rsidR="00496AED" w:rsidRPr="008368BB" w:rsidRDefault="007C0791" w:rsidP="00B5275B">
      <w:pPr>
        <w:spacing w:line="360" w:lineRule="auto"/>
        <w:jc w:val="both"/>
        <w:rPr>
          <w:color w:val="000000"/>
          <w:sz w:val="28"/>
          <w:szCs w:val="28"/>
        </w:rPr>
      </w:pPr>
      <w:r w:rsidRPr="008368BB">
        <w:rPr>
          <w:color w:val="000000"/>
          <w:sz w:val="28"/>
          <w:szCs w:val="28"/>
          <w:lang w:val="uk-UA"/>
        </w:rPr>
        <w:t>22.</w:t>
      </w:r>
      <w:r w:rsidR="008368BB" w:rsidRPr="008368BB">
        <w:rPr>
          <w:color w:val="000000"/>
          <w:sz w:val="28"/>
          <w:szCs w:val="28"/>
          <w:lang w:val="uk-UA"/>
        </w:rPr>
        <w:t xml:space="preserve"> </w:t>
      </w:r>
      <w:r w:rsidR="00496AED" w:rsidRPr="008368BB">
        <w:rPr>
          <w:color w:val="000000"/>
          <w:sz w:val="28"/>
          <w:szCs w:val="28"/>
        </w:rPr>
        <w:t xml:space="preserve">Управление проектами: зарубежный опыт / </w:t>
      </w:r>
      <w:r w:rsidR="008368BB" w:rsidRPr="008368BB">
        <w:rPr>
          <w:color w:val="000000"/>
          <w:sz w:val="28"/>
          <w:szCs w:val="28"/>
        </w:rPr>
        <w:t>А.И.</w:t>
      </w:r>
      <w:r w:rsidR="008368BB">
        <w:rPr>
          <w:color w:val="000000"/>
          <w:sz w:val="28"/>
          <w:szCs w:val="28"/>
        </w:rPr>
        <w:t> </w:t>
      </w:r>
      <w:r w:rsidR="008368BB" w:rsidRPr="008368BB">
        <w:rPr>
          <w:color w:val="000000"/>
          <w:sz w:val="28"/>
          <w:szCs w:val="28"/>
        </w:rPr>
        <w:t>Кочетков</w:t>
      </w:r>
      <w:r w:rsidR="00496AED" w:rsidRPr="008368BB">
        <w:rPr>
          <w:color w:val="000000"/>
          <w:sz w:val="28"/>
          <w:szCs w:val="28"/>
        </w:rPr>
        <w:t xml:space="preserve"> и др. – СПб.: Два-Три, 1993.</w:t>
      </w:r>
    </w:p>
    <w:p w:rsidR="00496AED" w:rsidRPr="008368BB" w:rsidRDefault="007C0791" w:rsidP="00B5275B">
      <w:pPr>
        <w:spacing w:line="360" w:lineRule="auto"/>
        <w:jc w:val="both"/>
        <w:rPr>
          <w:color w:val="000000"/>
          <w:sz w:val="28"/>
          <w:szCs w:val="28"/>
        </w:rPr>
      </w:pPr>
      <w:r w:rsidRPr="008368BB">
        <w:rPr>
          <w:color w:val="000000"/>
          <w:sz w:val="28"/>
          <w:szCs w:val="28"/>
          <w:lang w:val="uk-UA"/>
        </w:rPr>
        <w:t>23.</w:t>
      </w:r>
      <w:r w:rsidR="008368BB" w:rsidRPr="008368BB">
        <w:rPr>
          <w:color w:val="000000"/>
          <w:sz w:val="28"/>
          <w:szCs w:val="28"/>
          <w:lang w:val="uk-UA"/>
        </w:rPr>
        <w:t xml:space="preserve"> </w:t>
      </w:r>
      <w:r w:rsidR="008368BB" w:rsidRPr="008368BB">
        <w:rPr>
          <w:color w:val="000000"/>
          <w:sz w:val="28"/>
          <w:szCs w:val="28"/>
        </w:rPr>
        <w:t>Усов</w:t>
      </w:r>
      <w:r w:rsidR="008368BB">
        <w:rPr>
          <w:color w:val="000000"/>
          <w:sz w:val="28"/>
          <w:szCs w:val="28"/>
        </w:rPr>
        <w:t> </w:t>
      </w:r>
      <w:r w:rsidR="008368BB" w:rsidRPr="008368BB">
        <w:rPr>
          <w:color w:val="000000"/>
          <w:sz w:val="28"/>
          <w:szCs w:val="28"/>
        </w:rPr>
        <w:t>В.В.</w:t>
      </w:r>
      <w:r w:rsidRPr="008368BB">
        <w:rPr>
          <w:color w:val="000000"/>
          <w:sz w:val="28"/>
          <w:szCs w:val="28"/>
        </w:rPr>
        <w:t xml:space="preserve"> </w:t>
      </w:r>
      <w:r w:rsidRPr="008368BB">
        <w:rPr>
          <w:color w:val="000000"/>
          <w:sz w:val="28"/>
          <w:szCs w:val="28"/>
          <w:lang w:val="uk-UA"/>
        </w:rPr>
        <w:t>«</w:t>
      </w:r>
      <w:r w:rsidR="00496AED" w:rsidRPr="008368BB">
        <w:rPr>
          <w:color w:val="000000"/>
          <w:sz w:val="28"/>
          <w:szCs w:val="28"/>
        </w:rPr>
        <w:t>Орган</w:t>
      </w:r>
      <w:r w:rsidRPr="008368BB">
        <w:rPr>
          <w:color w:val="000000"/>
          <w:sz w:val="28"/>
          <w:szCs w:val="28"/>
        </w:rPr>
        <w:t>изация обслуживания в ресторане</w:t>
      </w:r>
      <w:r w:rsidRPr="008368BB">
        <w:rPr>
          <w:color w:val="000000"/>
          <w:sz w:val="28"/>
          <w:szCs w:val="28"/>
          <w:lang w:val="uk-UA"/>
        </w:rPr>
        <w:t>»</w:t>
      </w:r>
      <w:r w:rsidRPr="008368BB">
        <w:rPr>
          <w:color w:val="000000"/>
          <w:sz w:val="28"/>
          <w:szCs w:val="28"/>
        </w:rPr>
        <w:t xml:space="preserve"> </w:t>
      </w:r>
      <w:r w:rsidR="008368BB">
        <w:rPr>
          <w:color w:val="000000"/>
          <w:sz w:val="28"/>
          <w:szCs w:val="28"/>
        </w:rPr>
        <w:t>–</w:t>
      </w:r>
      <w:r w:rsidR="008368BB" w:rsidRPr="008368BB">
        <w:rPr>
          <w:color w:val="000000"/>
          <w:sz w:val="28"/>
          <w:szCs w:val="28"/>
        </w:rPr>
        <w:t xml:space="preserve"> </w:t>
      </w:r>
      <w:r w:rsidRPr="008368BB">
        <w:rPr>
          <w:color w:val="000000"/>
          <w:sz w:val="28"/>
          <w:szCs w:val="28"/>
        </w:rPr>
        <w:t xml:space="preserve">Москва. </w:t>
      </w:r>
      <w:r w:rsidRPr="008368BB">
        <w:rPr>
          <w:color w:val="000000"/>
          <w:sz w:val="28"/>
          <w:szCs w:val="28"/>
          <w:lang w:val="uk-UA"/>
        </w:rPr>
        <w:t>«</w:t>
      </w:r>
      <w:r w:rsidRPr="008368BB">
        <w:rPr>
          <w:color w:val="000000"/>
          <w:sz w:val="28"/>
          <w:szCs w:val="28"/>
        </w:rPr>
        <w:t>Высшая школ</w:t>
      </w:r>
      <w:r w:rsidRPr="008368BB">
        <w:rPr>
          <w:color w:val="000000"/>
          <w:sz w:val="28"/>
          <w:szCs w:val="28"/>
          <w:lang w:val="uk-UA"/>
        </w:rPr>
        <w:t>а»</w:t>
      </w:r>
      <w:r w:rsidR="00496AED" w:rsidRPr="008368BB">
        <w:rPr>
          <w:color w:val="000000"/>
          <w:sz w:val="28"/>
          <w:szCs w:val="28"/>
        </w:rPr>
        <w:t xml:space="preserve"> </w:t>
      </w:r>
      <w:r w:rsidR="008368BB" w:rsidRPr="008368BB">
        <w:rPr>
          <w:color w:val="000000"/>
          <w:sz w:val="28"/>
          <w:szCs w:val="28"/>
        </w:rPr>
        <w:t>1990</w:t>
      </w:r>
      <w:r w:rsidR="008368BB">
        <w:rPr>
          <w:color w:val="000000"/>
          <w:sz w:val="28"/>
          <w:szCs w:val="28"/>
        </w:rPr>
        <w:t> </w:t>
      </w:r>
      <w:r w:rsidR="008368BB" w:rsidRPr="008368BB">
        <w:rPr>
          <w:color w:val="000000"/>
          <w:sz w:val="28"/>
          <w:szCs w:val="28"/>
        </w:rPr>
        <w:t>г</w:t>
      </w:r>
      <w:r w:rsidR="00496AED" w:rsidRPr="008368BB">
        <w:rPr>
          <w:color w:val="000000"/>
          <w:sz w:val="28"/>
          <w:szCs w:val="28"/>
        </w:rPr>
        <w:t>.</w:t>
      </w:r>
    </w:p>
    <w:p w:rsidR="00496AED" w:rsidRPr="008368BB" w:rsidRDefault="007C0791" w:rsidP="00B5275B">
      <w:pPr>
        <w:spacing w:line="360" w:lineRule="auto"/>
        <w:jc w:val="both"/>
        <w:rPr>
          <w:color w:val="000000"/>
          <w:sz w:val="28"/>
          <w:szCs w:val="28"/>
          <w:lang w:val="uk-UA"/>
        </w:rPr>
      </w:pPr>
      <w:r w:rsidRPr="008368BB">
        <w:rPr>
          <w:color w:val="000000"/>
          <w:sz w:val="28"/>
          <w:szCs w:val="28"/>
          <w:lang w:val="uk-UA"/>
        </w:rPr>
        <w:t>24.</w:t>
      </w:r>
      <w:r w:rsidR="008368BB" w:rsidRPr="008368BB">
        <w:rPr>
          <w:color w:val="000000"/>
          <w:sz w:val="28"/>
          <w:szCs w:val="28"/>
          <w:lang w:val="uk-UA"/>
        </w:rPr>
        <w:t xml:space="preserve"> </w:t>
      </w:r>
      <w:r w:rsidR="008368BB" w:rsidRPr="008368BB">
        <w:rPr>
          <w:color w:val="000000"/>
          <w:sz w:val="28"/>
          <w:szCs w:val="28"/>
        </w:rPr>
        <w:t>Устинов</w:t>
      </w:r>
      <w:r w:rsidR="008368BB">
        <w:rPr>
          <w:color w:val="000000"/>
          <w:sz w:val="28"/>
          <w:szCs w:val="28"/>
        </w:rPr>
        <w:t> </w:t>
      </w:r>
      <w:r w:rsidR="008368BB" w:rsidRPr="008368BB">
        <w:rPr>
          <w:color w:val="000000"/>
          <w:sz w:val="28"/>
          <w:szCs w:val="28"/>
        </w:rPr>
        <w:t>А.В.</w:t>
      </w:r>
      <w:r w:rsidR="008368BB">
        <w:rPr>
          <w:color w:val="000000"/>
          <w:sz w:val="28"/>
          <w:szCs w:val="28"/>
        </w:rPr>
        <w:t> </w:t>
      </w:r>
      <w:r w:rsidR="008368BB" w:rsidRPr="008368BB">
        <w:rPr>
          <w:color w:val="000000"/>
          <w:sz w:val="28"/>
          <w:szCs w:val="28"/>
        </w:rPr>
        <w:t>Экономика</w:t>
      </w:r>
      <w:r w:rsidR="00496AED" w:rsidRPr="008368BB">
        <w:rPr>
          <w:color w:val="000000"/>
          <w:sz w:val="28"/>
          <w:szCs w:val="28"/>
        </w:rPr>
        <w:t xml:space="preserve"> материально-технического снабжения. – М.: Высшая школа – 1994 – 315 с</w:t>
      </w:r>
    </w:p>
    <w:p w:rsidR="00496AED" w:rsidRPr="008368BB" w:rsidRDefault="008368BB" w:rsidP="00B5275B">
      <w:pPr>
        <w:spacing w:line="360" w:lineRule="auto"/>
        <w:jc w:val="both"/>
        <w:rPr>
          <w:color w:val="000000"/>
          <w:sz w:val="28"/>
          <w:szCs w:val="28"/>
        </w:rPr>
      </w:pPr>
      <w:r w:rsidRPr="008368BB">
        <w:rPr>
          <w:color w:val="000000"/>
          <w:sz w:val="28"/>
          <w:szCs w:val="28"/>
        </w:rPr>
        <w:t>Устинова</w:t>
      </w:r>
      <w:r>
        <w:rPr>
          <w:color w:val="000000"/>
          <w:sz w:val="28"/>
          <w:szCs w:val="28"/>
        </w:rPr>
        <w:t> </w:t>
      </w:r>
      <w:r w:rsidRPr="008368BB">
        <w:rPr>
          <w:color w:val="000000"/>
          <w:sz w:val="28"/>
          <w:szCs w:val="28"/>
        </w:rPr>
        <w:t>Г.М.</w:t>
      </w:r>
      <w:r>
        <w:rPr>
          <w:color w:val="000000"/>
          <w:sz w:val="28"/>
          <w:szCs w:val="28"/>
        </w:rPr>
        <w:t> </w:t>
      </w:r>
      <w:r w:rsidRPr="008368BB">
        <w:rPr>
          <w:color w:val="000000"/>
          <w:sz w:val="28"/>
          <w:szCs w:val="28"/>
        </w:rPr>
        <w:t>Информационные</w:t>
      </w:r>
      <w:r w:rsidR="00496AED" w:rsidRPr="008368BB">
        <w:rPr>
          <w:color w:val="000000"/>
          <w:sz w:val="28"/>
          <w:szCs w:val="28"/>
        </w:rPr>
        <w:t xml:space="preserve"> системы менеджмента: Основные аналитические технологии в поддержке принятия решений / Учебное пособие. – СПб: Издательство «ДиаСофтЮП», 2000. – </w:t>
      </w:r>
      <w:r w:rsidRPr="008368BB">
        <w:rPr>
          <w:color w:val="000000"/>
          <w:sz w:val="28"/>
          <w:szCs w:val="28"/>
        </w:rPr>
        <w:t>368</w:t>
      </w:r>
      <w:r>
        <w:rPr>
          <w:color w:val="000000"/>
          <w:sz w:val="28"/>
          <w:szCs w:val="28"/>
        </w:rPr>
        <w:t> </w:t>
      </w:r>
      <w:r w:rsidRPr="008368BB">
        <w:rPr>
          <w:color w:val="000000"/>
          <w:sz w:val="28"/>
          <w:szCs w:val="28"/>
        </w:rPr>
        <w:t>с.</w:t>
      </w:r>
      <w:bookmarkStart w:id="16" w:name="_GoBack"/>
      <w:bookmarkEnd w:id="16"/>
    </w:p>
    <w:sectPr w:rsidR="00496AED" w:rsidRPr="008368BB" w:rsidSect="008368BB">
      <w:headerReference w:type="default" r:id="rId16"/>
      <w:footerReference w:type="default" r:id="rId1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2BD" w:rsidRDefault="00F572BD">
      <w:r>
        <w:separator/>
      </w:r>
    </w:p>
  </w:endnote>
  <w:endnote w:type="continuationSeparator" w:id="0">
    <w:p w:rsidR="00F572BD" w:rsidRDefault="00F5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8BB" w:rsidRDefault="00D8533D" w:rsidP="00393708">
    <w:pPr>
      <w:pStyle w:val="a5"/>
      <w:framePr w:wrap="auto" w:vAnchor="text" w:hAnchor="margin" w:xAlign="right" w:y="1"/>
      <w:rPr>
        <w:rStyle w:val="a7"/>
      </w:rPr>
    </w:pPr>
    <w:r>
      <w:rPr>
        <w:rStyle w:val="a7"/>
        <w:noProof/>
      </w:rPr>
      <w:t>2</w:t>
    </w:r>
  </w:p>
  <w:p w:rsidR="008368BB" w:rsidRDefault="008368BB" w:rsidP="0039370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2BD" w:rsidRDefault="00F572BD">
      <w:r>
        <w:separator/>
      </w:r>
    </w:p>
  </w:footnote>
  <w:footnote w:type="continuationSeparator" w:id="0">
    <w:p w:rsidR="00F572BD" w:rsidRDefault="00F5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8BB" w:rsidRDefault="008368BB">
    <w:pPr>
      <w:pStyle w:val="a9"/>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C5F44B4"/>
    <w:multiLevelType w:val="hybridMultilevel"/>
    <w:tmpl w:val="BE8A2718"/>
    <w:lvl w:ilvl="0" w:tplc="F118EB34">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112159AB"/>
    <w:multiLevelType w:val="hybridMultilevel"/>
    <w:tmpl w:val="7B7CA49C"/>
    <w:lvl w:ilvl="0" w:tplc="F118EB34">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
    <w:nsid w:val="132A5EB2"/>
    <w:multiLevelType w:val="hybridMultilevel"/>
    <w:tmpl w:val="B3A6624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7A2679A"/>
    <w:multiLevelType w:val="hybridMultilevel"/>
    <w:tmpl w:val="97AC079C"/>
    <w:lvl w:ilvl="0" w:tplc="FFFFFFF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811700B"/>
    <w:multiLevelType w:val="singleLevel"/>
    <w:tmpl w:val="265863F8"/>
    <w:lvl w:ilvl="0">
      <w:start w:val="5"/>
      <w:numFmt w:val="bullet"/>
      <w:lvlText w:val="-"/>
      <w:lvlJc w:val="left"/>
      <w:pPr>
        <w:tabs>
          <w:tab w:val="num" w:pos="927"/>
        </w:tabs>
        <w:ind w:left="927" w:hanging="360"/>
      </w:pPr>
      <w:rPr>
        <w:rFonts w:hint="default"/>
      </w:rPr>
    </w:lvl>
  </w:abstractNum>
  <w:abstractNum w:abstractNumId="6">
    <w:nsid w:val="1D713B32"/>
    <w:multiLevelType w:val="multilevel"/>
    <w:tmpl w:val="51465368"/>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Times New Roman" w:hAnsi="Times New Roman" w:hint="default"/>
      </w:rPr>
    </w:lvl>
    <w:lvl w:ilvl="2">
      <w:start w:val="1"/>
      <w:numFmt w:val="bullet"/>
      <w:lvlText w:val=""/>
      <w:lvlJc w:val="left"/>
      <w:pPr>
        <w:tabs>
          <w:tab w:val="num" w:pos="3060"/>
        </w:tabs>
        <w:ind w:left="3060" w:hanging="360"/>
      </w:pPr>
      <w:rPr>
        <w:rFonts w:ascii="Times New Roman" w:hAnsi="Times New Roman"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Times New Roman" w:hAnsi="Times New Roman" w:hint="default"/>
      </w:rPr>
    </w:lvl>
    <w:lvl w:ilvl="5">
      <w:start w:val="1"/>
      <w:numFmt w:val="bullet"/>
      <w:lvlText w:val=""/>
      <w:lvlJc w:val="left"/>
      <w:pPr>
        <w:tabs>
          <w:tab w:val="num" w:pos="5220"/>
        </w:tabs>
        <w:ind w:left="5220" w:hanging="360"/>
      </w:pPr>
      <w:rPr>
        <w:rFonts w:ascii="Times New Roman" w:hAnsi="Times New Roman"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Times New Roman" w:hAnsi="Times New Roman" w:hint="default"/>
      </w:rPr>
    </w:lvl>
    <w:lvl w:ilvl="8">
      <w:start w:val="1"/>
      <w:numFmt w:val="bullet"/>
      <w:lvlText w:val=""/>
      <w:lvlJc w:val="left"/>
      <w:pPr>
        <w:tabs>
          <w:tab w:val="num" w:pos="7380"/>
        </w:tabs>
        <w:ind w:left="7380" w:hanging="360"/>
      </w:pPr>
      <w:rPr>
        <w:rFonts w:ascii="Times New Roman" w:hAnsi="Times New Roman" w:hint="default"/>
      </w:rPr>
    </w:lvl>
  </w:abstractNum>
  <w:abstractNum w:abstractNumId="7">
    <w:nsid w:val="1E282BDD"/>
    <w:multiLevelType w:val="multilevel"/>
    <w:tmpl w:val="FCA86D60"/>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Times New Roman" w:hAnsi="Times New Roman" w:hint="default"/>
      </w:rPr>
    </w:lvl>
    <w:lvl w:ilvl="2">
      <w:start w:val="1"/>
      <w:numFmt w:val="bullet"/>
      <w:lvlText w:val=""/>
      <w:lvlJc w:val="left"/>
      <w:pPr>
        <w:tabs>
          <w:tab w:val="num" w:pos="3060"/>
        </w:tabs>
        <w:ind w:left="3060" w:hanging="360"/>
      </w:pPr>
      <w:rPr>
        <w:rFonts w:ascii="Times New Roman" w:hAnsi="Times New Roman"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Times New Roman" w:hAnsi="Times New Roman" w:hint="default"/>
      </w:rPr>
    </w:lvl>
    <w:lvl w:ilvl="5">
      <w:start w:val="1"/>
      <w:numFmt w:val="bullet"/>
      <w:lvlText w:val=""/>
      <w:lvlJc w:val="left"/>
      <w:pPr>
        <w:tabs>
          <w:tab w:val="num" w:pos="5220"/>
        </w:tabs>
        <w:ind w:left="5220" w:hanging="360"/>
      </w:pPr>
      <w:rPr>
        <w:rFonts w:ascii="Times New Roman" w:hAnsi="Times New Roman"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Times New Roman" w:hAnsi="Times New Roman" w:hint="default"/>
      </w:rPr>
    </w:lvl>
    <w:lvl w:ilvl="8">
      <w:start w:val="1"/>
      <w:numFmt w:val="bullet"/>
      <w:lvlText w:val=""/>
      <w:lvlJc w:val="left"/>
      <w:pPr>
        <w:tabs>
          <w:tab w:val="num" w:pos="7380"/>
        </w:tabs>
        <w:ind w:left="7380" w:hanging="360"/>
      </w:pPr>
      <w:rPr>
        <w:rFonts w:ascii="Times New Roman" w:hAnsi="Times New Roman" w:hint="default"/>
      </w:rPr>
    </w:lvl>
  </w:abstractNum>
  <w:abstractNum w:abstractNumId="8">
    <w:nsid w:val="3B822524"/>
    <w:multiLevelType w:val="hybridMultilevel"/>
    <w:tmpl w:val="25A45006"/>
    <w:lvl w:ilvl="0" w:tplc="8214DD68">
      <w:start w:val="1"/>
      <w:numFmt w:val="bullet"/>
      <w:lvlText w:val=""/>
      <w:lvlJc w:val="left"/>
      <w:pPr>
        <w:tabs>
          <w:tab w:val="num" w:pos="720"/>
        </w:tabs>
        <w:ind w:left="720" w:hanging="360"/>
      </w:pPr>
      <w:rPr>
        <w:rFonts w:ascii="Symbol" w:hAnsi="Symbol" w:hint="default"/>
        <w:sz w:val="2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BD34B7C"/>
    <w:multiLevelType w:val="hybridMultilevel"/>
    <w:tmpl w:val="BFD005B0"/>
    <w:lvl w:ilvl="0" w:tplc="635EA7B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05F2B3E"/>
    <w:multiLevelType w:val="hybridMultilevel"/>
    <w:tmpl w:val="6E0A176E"/>
    <w:lvl w:ilvl="0" w:tplc="635EA7B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4268490D"/>
    <w:multiLevelType w:val="hybridMultilevel"/>
    <w:tmpl w:val="26CA8AB6"/>
    <w:lvl w:ilvl="0" w:tplc="084A7E70">
      <w:start w:val="1"/>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2">
    <w:nsid w:val="46F611D6"/>
    <w:multiLevelType w:val="multilevel"/>
    <w:tmpl w:val="B0AC677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A065CA1"/>
    <w:multiLevelType w:val="hybridMultilevel"/>
    <w:tmpl w:val="99B8C462"/>
    <w:lvl w:ilvl="0" w:tplc="8214DD68">
      <w:start w:val="1"/>
      <w:numFmt w:val="bullet"/>
      <w:lvlText w:val=""/>
      <w:lvlJc w:val="left"/>
      <w:pPr>
        <w:tabs>
          <w:tab w:val="num" w:pos="900"/>
        </w:tabs>
        <w:ind w:left="900" w:hanging="360"/>
      </w:pPr>
      <w:rPr>
        <w:rFonts w:ascii="Symbol" w:hAnsi="Symbol" w:hint="default"/>
        <w:sz w:val="20"/>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4">
    <w:nsid w:val="5DB70FB7"/>
    <w:multiLevelType w:val="hybridMultilevel"/>
    <w:tmpl w:val="479C9DBC"/>
    <w:lvl w:ilvl="0" w:tplc="635EA7B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7"/>
  </w:num>
  <w:num w:numId="4">
    <w:abstractNumId w:val="13"/>
  </w:num>
  <w:num w:numId="5">
    <w:abstractNumId w:val="9"/>
  </w:num>
  <w:num w:numId="6">
    <w:abstractNumId w:val="5"/>
  </w:num>
  <w:num w:numId="7">
    <w:abstractNumId w:val="0"/>
    <w:lvlOverride w:ilvl="0">
      <w:lvl w:ilvl="0">
        <w:start w:val="1"/>
        <w:numFmt w:val="bullet"/>
        <w:lvlText w:val=""/>
        <w:legacy w:legacy="1" w:legacySpace="0" w:legacyIndent="283"/>
        <w:lvlJc w:val="left"/>
        <w:pPr>
          <w:ind w:left="373" w:hanging="283"/>
        </w:pPr>
        <w:rPr>
          <w:rFonts w:ascii="Symbol" w:hAnsi="Symbol" w:hint="default"/>
        </w:rPr>
      </w:lvl>
    </w:lvlOverride>
  </w:num>
  <w:num w:numId="8">
    <w:abstractNumId w:val="3"/>
  </w:num>
  <w:num w:numId="9">
    <w:abstractNumId w:val="14"/>
  </w:num>
  <w:num w:numId="10">
    <w:abstractNumId w:val="0"/>
    <w:lvlOverride w:ilvl="0">
      <w:lvl w:ilvl="0">
        <w:start w:val="1"/>
        <w:numFmt w:val="bullet"/>
        <w:lvlText w:val=""/>
        <w:legacy w:legacy="1" w:legacySpace="0" w:legacyIndent="360"/>
        <w:lvlJc w:val="left"/>
        <w:pPr>
          <w:ind w:left="420" w:hanging="360"/>
        </w:pPr>
        <w:rPr>
          <w:rFonts w:ascii="Symbol" w:hAnsi="Symbol" w:hint="default"/>
        </w:rPr>
      </w:lvl>
    </w:lvlOverride>
  </w:num>
  <w:num w:numId="11">
    <w:abstractNumId w:val="10"/>
  </w:num>
  <w:num w:numId="12">
    <w:abstractNumId w:val="11"/>
  </w:num>
  <w:num w:numId="13">
    <w:abstractNumId w:val="1"/>
  </w:num>
  <w:num w:numId="14">
    <w:abstractNumId w:val="2"/>
  </w:num>
  <w:num w:numId="15">
    <w:abstractNumId w:val="12"/>
  </w:num>
  <w:num w:numId="16">
    <w:abstractNumId w:val="9"/>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CC8"/>
    <w:rsid w:val="00040558"/>
    <w:rsid w:val="00043C42"/>
    <w:rsid w:val="00093B95"/>
    <w:rsid w:val="00095808"/>
    <w:rsid w:val="00152D89"/>
    <w:rsid w:val="00155C24"/>
    <w:rsid w:val="00167CFA"/>
    <w:rsid w:val="00176508"/>
    <w:rsid w:val="001771D5"/>
    <w:rsid w:val="001A0D94"/>
    <w:rsid w:val="001D0A70"/>
    <w:rsid w:val="001F096A"/>
    <w:rsid w:val="0020247B"/>
    <w:rsid w:val="00204488"/>
    <w:rsid w:val="00356A2E"/>
    <w:rsid w:val="00361794"/>
    <w:rsid w:val="00371C14"/>
    <w:rsid w:val="00391BED"/>
    <w:rsid w:val="00393708"/>
    <w:rsid w:val="003A457F"/>
    <w:rsid w:val="003A5C3A"/>
    <w:rsid w:val="003B50A4"/>
    <w:rsid w:val="003C4E89"/>
    <w:rsid w:val="003E6542"/>
    <w:rsid w:val="0041472D"/>
    <w:rsid w:val="004279E5"/>
    <w:rsid w:val="00454F10"/>
    <w:rsid w:val="00463571"/>
    <w:rsid w:val="00464651"/>
    <w:rsid w:val="00496AED"/>
    <w:rsid w:val="00497208"/>
    <w:rsid w:val="00497446"/>
    <w:rsid w:val="004C7518"/>
    <w:rsid w:val="004D6886"/>
    <w:rsid w:val="0050205A"/>
    <w:rsid w:val="00506707"/>
    <w:rsid w:val="005162F4"/>
    <w:rsid w:val="005212E0"/>
    <w:rsid w:val="00536B4F"/>
    <w:rsid w:val="005455E3"/>
    <w:rsid w:val="0059323E"/>
    <w:rsid w:val="005E0716"/>
    <w:rsid w:val="00616802"/>
    <w:rsid w:val="00642076"/>
    <w:rsid w:val="006520C8"/>
    <w:rsid w:val="00676E49"/>
    <w:rsid w:val="006D159A"/>
    <w:rsid w:val="006F3313"/>
    <w:rsid w:val="006F72A2"/>
    <w:rsid w:val="007035AD"/>
    <w:rsid w:val="00722C9B"/>
    <w:rsid w:val="00751664"/>
    <w:rsid w:val="0078196B"/>
    <w:rsid w:val="00783F37"/>
    <w:rsid w:val="0079129A"/>
    <w:rsid w:val="007B2D9C"/>
    <w:rsid w:val="007C0791"/>
    <w:rsid w:val="008368BB"/>
    <w:rsid w:val="00886177"/>
    <w:rsid w:val="00896CC8"/>
    <w:rsid w:val="008C74F7"/>
    <w:rsid w:val="008D0E01"/>
    <w:rsid w:val="009136D1"/>
    <w:rsid w:val="00952F3D"/>
    <w:rsid w:val="0096343A"/>
    <w:rsid w:val="0098691C"/>
    <w:rsid w:val="00A7031F"/>
    <w:rsid w:val="00A92179"/>
    <w:rsid w:val="00A957D8"/>
    <w:rsid w:val="00A9652C"/>
    <w:rsid w:val="00AA52FC"/>
    <w:rsid w:val="00AB5467"/>
    <w:rsid w:val="00AD57CF"/>
    <w:rsid w:val="00AE6F05"/>
    <w:rsid w:val="00B25369"/>
    <w:rsid w:val="00B452A9"/>
    <w:rsid w:val="00B5275B"/>
    <w:rsid w:val="00BB6DE0"/>
    <w:rsid w:val="00C05CEB"/>
    <w:rsid w:val="00C13B76"/>
    <w:rsid w:val="00C2445B"/>
    <w:rsid w:val="00C56221"/>
    <w:rsid w:val="00C8257E"/>
    <w:rsid w:val="00CC0FA3"/>
    <w:rsid w:val="00CF598B"/>
    <w:rsid w:val="00D06EB3"/>
    <w:rsid w:val="00D37EAC"/>
    <w:rsid w:val="00D431C5"/>
    <w:rsid w:val="00D73356"/>
    <w:rsid w:val="00D73A56"/>
    <w:rsid w:val="00D8533D"/>
    <w:rsid w:val="00D90D1D"/>
    <w:rsid w:val="00DA03B9"/>
    <w:rsid w:val="00DC191D"/>
    <w:rsid w:val="00DC59DF"/>
    <w:rsid w:val="00DE66D1"/>
    <w:rsid w:val="00E0064C"/>
    <w:rsid w:val="00E14496"/>
    <w:rsid w:val="00E17893"/>
    <w:rsid w:val="00E46A03"/>
    <w:rsid w:val="00E46C83"/>
    <w:rsid w:val="00E54FEE"/>
    <w:rsid w:val="00E67358"/>
    <w:rsid w:val="00E71757"/>
    <w:rsid w:val="00EB172F"/>
    <w:rsid w:val="00EC4628"/>
    <w:rsid w:val="00ED74DF"/>
    <w:rsid w:val="00F069DD"/>
    <w:rsid w:val="00F54D4B"/>
    <w:rsid w:val="00F572BD"/>
    <w:rsid w:val="00F90063"/>
    <w:rsid w:val="00F9115C"/>
    <w:rsid w:val="00F96285"/>
    <w:rsid w:val="00F97C9C"/>
    <w:rsid w:val="00FB7850"/>
    <w:rsid w:val="00FC422E"/>
    <w:rsid w:val="00FC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D5D58FC4-2601-4DEB-9620-7D303C270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886"/>
    <w:rPr>
      <w:sz w:val="24"/>
      <w:szCs w:val="24"/>
    </w:rPr>
  </w:style>
  <w:style w:type="paragraph" w:styleId="1">
    <w:name w:val="heading 1"/>
    <w:basedOn w:val="a"/>
    <w:next w:val="a"/>
    <w:link w:val="10"/>
    <w:uiPriority w:val="99"/>
    <w:qFormat/>
    <w:rsid w:val="00896CC8"/>
    <w:pPr>
      <w:keepNext/>
      <w:widowControl w:val="0"/>
      <w:outlineLvl w:val="0"/>
    </w:pPr>
  </w:style>
  <w:style w:type="paragraph" w:styleId="5">
    <w:name w:val="heading 5"/>
    <w:basedOn w:val="a"/>
    <w:next w:val="a"/>
    <w:link w:val="50"/>
    <w:uiPriority w:val="99"/>
    <w:qFormat/>
    <w:rsid w:val="00896CC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Default">
    <w:name w:val="Default"/>
    <w:uiPriority w:val="99"/>
    <w:rsid w:val="00896CC8"/>
    <w:pPr>
      <w:autoSpaceDE w:val="0"/>
      <w:autoSpaceDN w:val="0"/>
      <w:adjustRightInd w:val="0"/>
    </w:pPr>
    <w:rPr>
      <w:rFonts w:ascii="Book Antiqua" w:hAnsi="Book Antiqua" w:cs="Book Antiqua"/>
      <w:color w:val="000000"/>
      <w:sz w:val="24"/>
      <w:szCs w:val="24"/>
    </w:rPr>
  </w:style>
  <w:style w:type="paragraph" w:styleId="3">
    <w:name w:val="Body Text 3"/>
    <w:basedOn w:val="a"/>
    <w:link w:val="30"/>
    <w:uiPriority w:val="99"/>
    <w:rsid w:val="00896CC8"/>
    <w:rPr>
      <w:b/>
      <w:bCs/>
      <w:sz w:val="28"/>
      <w:szCs w:val="28"/>
    </w:rPr>
  </w:style>
  <w:style w:type="character" w:customStyle="1" w:styleId="30">
    <w:name w:val="Основний текст 3 Знак"/>
    <w:link w:val="3"/>
    <w:uiPriority w:val="99"/>
    <w:semiHidden/>
    <w:rPr>
      <w:sz w:val="16"/>
      <w:szCs w:val="16"/>
    </w:rPr>
  </w:style>
  <w:style w:type="paragraph" w:styleId="a3">
    <w:name w:val="Body Text Indent"/>
    <w:basedOn w:val="a"/>
    <w:link w:val="a4"/>
    <w:uiPriority w:val="99"/>
    <w:rsid w:val="00896CC8"/>
    <w:pPr>
      <w:spacing w:after="120"/>
      <w:ind w:left="283"/>
    </w:pPr>
  </w:style>
  <w:style w:type="character" w:customStyle="1" w:styleId="a4">
    <w:name w:val="Основний текст з відступом Знак"/>
    <w:link w:val="a3"/>
    <w:uiPriority w:val="99"/>
    <w:semiHidden/>
    <w:rPr>
      <w:sz w:val="24"/>
      <w:szCs w:val="24"/>
    </w:rPr>
  </w:style>
  <w:style w:type="table" w:styleId="11">
    <w:name w:val="Table Grid 1"/>
    <w:basedOn w:val="a1"/>
    <w:uiPriority w:val="99"/>
    <w:rsid w:val="00896CC8"/>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5">
    <w:name w:val="footer"/>
    <w:basedOn w:val="a"/>
    <w:link w:val="a6"/>
    <w:uiPriority w:val="99"/>
    <w:rsid w:val="00896CC8"/>
    <w:pPr>
      <w:widowControl w:val="0"/>
      <w:tabs>
        <w:tab w:val="center" w:pos="4153"/>
        <w:tab w:val="right" w:pos="8306"/>
      </w:tabs>
    </w:pPr>
    <w:rPr>
      <w:sz w:val="20"/>
      <w:szCs w:val="20"/>
    </w:r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896CC8"/>
    <w:rPr>
      <w:rFonts w:cs="Times New Roman"/>
    </w:rPr>
  </w:style>
  <w:style w:type="paragraph" w:styleId="2">
    <w:name w:val="Body Text Indent 2"/>
    <w:basedOn w:val="a"/>
    <w:link w:val="20"/>
    <w:uiPriority w:val="99"/>
    <w:rsid w:val="00896CC8"/>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21">
    <w:name w:val="Body Text 2"/>
    <w:basedOn w:val="a"/>
    <w:link w:val="22"/>
    <w:uiPriority w:val="99"/>
    <w:rsid w:val="00896CC8"/>
    <w:pPr>
      <w:spacing w:after="120" w:line="480" w:lineRule="auto"/>
    </w:pPr>
  </w:style>
  <w:style w:type="character" w:customStyle="1" w:styleId="22">
    <w:name w:val="Основний текст 2 Знак"/>
    <w:link w:val="21"/>
    <w:uiPriority w:val="99"/>
    <w:semiHidden/>
    <w:rPr>
      <w:sz w:val="24"/>
      <w:szCs w:val="24"/>
    </w:rPr>
  </w:style>
  <w:style w:type="table" w:styleId="a8">
    <w:name w:val="Table Grid"/>
    <w:basedOn w:val="a1"/>
    <w:uiPriority w:val="99"/>
    <w:rsid w:val="00896CC8"/>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896CC8"/>
    <w:pPr>
      <w:widowControl w:val="0"/>
      <w:tabs>
        <w:tab w:val="center" w:pos="4153"/>
        <w:tab w:val="right" w:pos="8306"/>
      </w:tabs>
    </w:pPr>
    <w:rPr>
      <w:sz w:val="20"/>
      <w:szCs w:val="20"/>
    </w:rPr>
  </w:style>
  <w:style w:type="character" w:customStyle="1" w:styleId="aa">
    <w:name w:val="Верхній колонтитул Знак"/>
    <w:link w:val="a9"/>
    <w:uiPriority w:val="99"/>
    <w:semiHidden/>
    <w:rPr>
      <w:sz w:val="24"/>
      <w:szCs w:val="24"/>
    </w:rPr>
  </w:style>
  <w:style w:type="paragraph" w:customStyle="1" w:styleId="prostotext">
    <w:name w:val="prosto text"/>
    <w:basedOn w:val="ab"/>
    <w:uiPriority w:val="99"/>
    <w:rsid w:val="00896CC8"/>
    <w:pPr>
      <w:spacing w:line="360" w:lineRule="auto"/>
      <w:ind w:firstLine="680"/>
      <w:jc w:val="both"/>
    </w:pPr>
    <w:rPr>
      <w:sz w:val="28"/>
      <w:lang w:val="uk-UA" w:eastAsia="uk-UA"/>
    </w:rPr>
  </w:style>
  <w:style w:type="paragraph" w:styleId="ab">
    <w:name w:val="Normal (Web)"/>
    <w:basedOn w:val="a"/>
    <w:uiPriority w:val="99"/>
    <w:rsid w:val="00896CC8"/>
  </w:style>
  <w:style w:type="paragraph" w:styleId="ac">
    <w:name w:val="Body Text"/>
    <w:basedOn w:val="a"/>
    <w:link w:val="ad"/>
    <w:uiPriority w:val="99"/>
    <w:rsid w:val="00D431C5"/>
    <w:pPr>
      <w:spacing w:after="120"/>
    </w:pPr>
  </w:style>
  <w:style w:type="character" w:customStyle="1" w:styleId="ad">
    <w:name w:val="Основний текст Знак"/>
    <w:link w:val="ac"/>
    <w:uiPriority w:val="99"/>
    <w:semiHidden/>
    <w:rPr>
      <w:sz w:val="24"/>
      <w:szCs w:val="24"/>
    </w:rPr>
  </w:style>
  <w:style w:type="paragraph" w:customStyle="1" w:styleId="Tabl12text">
    <w:name w:val="Tabl12text"/>
    <w:basedOn w:val="a"/>
    <w:uiPriority w:val="99"/>
    <w:rsid w:val="007035AD"/>
    <w:pPr>
      <w:tabs>
        <w:tab w:val="left" w:pos="113"/>
      </w:tabs>
      <w:spacing w:before="40" w:after="60"/>
    </w:pPr>
    <w:rPr>
      <w:szCs w:val="20"/>
      <w:lang w:val="uk-UA" w:eastAsia="uk-UA"/>
    </w:rPr>
  </w:style>
  <w:style w:type="paragraph" w:customStyle="1" w:styleId="6">
    <w:name w:val="заголовок 6"/>
    <w:basedOn w:val="a"/>
    <w:next w:val="a"/>
    <w:uiPriority w:val="99"/>
    <w:rsid w:val="007035AD"/>
    <w:pPr>
      <w:keepNext/>
      <w:autoSpaceDE w:val="0"/>
      <w:autoSpaceDN w:val="0"/>
      <w:jc w:val="center"/>
      <w:outlineLvl w:val="5"/>
    </w:pPr>
    <w:rPr>
      <w:sz w:val="28"/>
      <w:szCs w:val="20"/>
      <w:lang w:val="uk-UA" w:eastAsia="uk-UA"/>
    </w:rPr>
  </w:style>
  <w:style w:type="character" w:styleId="ae">
    <w:name w:val="Hyperlink"/>
    <w:uiPriority w:val="99"/>
    <w:rsid w:val="00F9115C"/>
    <w:rPr>
      <w:rFonts w:cs="Times New Roman"/>
      <w:color w:val="1E1E77"/>
      <w:u w:val="none"/>
      <w:effect w:val="none"/>
    </w:rPr>
  </w:style>
  <w:style w:type="paragraph" w:styleId="12">
    <w:name w:val="toc 1"/>
    <w:basedOn w:val="a"/>
    <w:next w:val="a"/>
    <w:autoRedefine/>
    <w:uiPriority w:val="99"/>
    <w:semiHidden/>
    <w:rsid w:val="00F9115C"/>
    <w:pPr>
      <w:widowControl w:val="0"/>
      <w:spacing w:before="240" w:after="12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7352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20878</Words>
  <Characters>119007</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139606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Ксюшенька</dc:creator>
  <cp:keywords/>
  <dc:description/>
  <cp:lastModifiedBy>Irina</cp:lastModifiedBy>
  <cp:revision>2</cp:revision>
  <dcterms:created xsi:type="dcterms:W3CDTF">2014-08-11T11:45:00Z</dcterms:created>
  <dcterms:modified xsi:type="dcterms:W3CDTF">2014-08-11T11:45:00Z</dcterms:modified>
</cp:coreProperties>
</file>