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E21" w:rsidRPr="00F27997" w:rsidRDefault="00356E21" w:rsidP="00F27997">
      <w:pPr>
        <w:widowControl w:val="0"/>
        <w:spacing w:line="360" w:lineRule="auto"/>
        <w:ind w:firstLine="709"/>
        <w:jc w:val="center"/>
        <w:rPr>
          <w:sz w:val="28"/>
          <w:szCs w:val="32"/>
        </w:rPr>
      </w:pPr>
      <w:r w:rsidRPr="00F27997">
        <w:rPr>
          <w:sz w:val="28"/>
          <w:szCs w:val="32"/>
        </w:rPr>
        <w:t>Міністерство освіти і науки Укра</w:t>
      </w:r>
      <w:r w:rsidRPr="00F27997">
        <w:rPr>
          <w:sz w:val="28"/>
          <w:szCs w:val="32"/>
          <w:lang w:val="uk-UA"/>
        </w:rPr>
        <w:t>ї</w:t>
      </w:r>
      <w:r w:rsidRPr="00F27997">
        <w:rPr>
          <w:sz w:val="28"/>
          <w:szCs w:val="32"/>
        </w:rPr>
        <w:t>ни</w:t>
      </w:r>
    </w:p>
    <w:p w:rsidR="00356E21" w:rsidRPr="00F27997" w:rsidRDefault="00356E21" w:rsidP="00F27997">
      <w:pPr>
        <w:widowControl w:val="0"/>
        <w:spacing w:line="360" w:lineRule="auto"/>
        <w:ind w:firstLine="709"/>
        <w:jc w:val="center"/>
        <w:rPr>
          <w:sz w:val="28"/>
          <w:szCs w:val="32"/>
          <w:lang w:val="uk-UA"/>
        </w:rPr>
      </w:pPr>
      <w:r w:rsidRPr="00F27997">
        <w:rPr>
          <w:sz w:val="28"/>
          <w:szCs w:val="32"/>
          <w:lang w:val="uk-UA"/>
        </w:rPr>
        <w:t>Національний університет «Львівська політехніка»</w:t>
      </w:r>
    </w:p>
    <w:p w:rsidR="00356E21" w:rsidRPr="00F27997" w:rsidRDefault="00356E21" w:rsidP="00F27997">
      <w:pPr>
        <w:widowControl w:val="0"/>
        <w:spacing w:line="360" w:lineRule="auto"/>
        <w:ind w:firstLine="709"/>
        <w:jc w:val="center"/>
        <w:rPr>
          <w:sz w:val="28"/>
          <w:szCs w:val="32"/>
          <w:lang w:val="uk-UA"/>
        </w:rPr>
      </w:pPr>
      <w:r w:rsidRPr="00F27997">
        <w:rPr>
          <w:sz w:val="28"/>
          <w:szCs w:val="32"/>
          <w:lang w:val="uk-UA"/>
        </w:rPr>
        <w:t>Інститут економіки і менеджменту</w:t>
      </w:r>
    </w:p>
    <w:p w:rsidR="00356E21" w:rsidRPr="00F27997" w:rsidRDefault="00356E21" w:rsidP="00F27997">
      <w:pPr>
        <w:widowControl w:val="0"/>
        <w:spacing w:line="360" w:lineRule="auto"/>
        <w:ind w:firstLine="709"/>
        <w:jc w:val="center"/>
        <w:rPr>
          <w:sz w:val="28"/>
          <w:lang w:val="uk-UA"/>
        </w:rPr>
      </w:pPr>
      <w:r w:rsidRPr="00F27997">
        <w:rPr>
          <w:sz w:val="28"/>
          <w:lang w:val="uk-UA"/>
        </w:rPr>
        <w:t>Кафедра менеджменту і</w:t>
      </w:r>
      <w:r w:rsidR="00F27997">
        <w:rPr>
          <w:sz w:val="28"/>
          <w:lang w:val="uk-UA"/>
        </w:rPr>
        <w:t xml:space="preserve"> </w:t>
      </w:r>
      <w:r w:rsidRPr="00F27997">
        <w:rPr>
          <w:sz w:val="28"/>
          <w:lang w:val="uk-UA"/>
        </w:rPr>
        <w:t>міжнародного підприємництва</w:t>
      </w:r>
    </w:p>
    <w:p w:rsidR="00356E21" w:rsidRPr="00F27997" w:rsidRDefault="00356E21"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sz w:val="28"/>
        </w:rPr>
      </w:pPr>
    </w:p>
    <w:p w:rsidR="00F27997" w:rsidRDefault="00F27997" w:rsidP="00F27997">
      <w:pPr>
        <w:widowControl w:val="0"/>
        <w:spacing w:line="360" w:lineRule="auto"/>
        <w:ind w:firstLine="709"/>
        <w:jc w:val="both"/>
        <w:rPr>
          <w:rFonts w:cs="Arial"/>
          <w:b/>
          <w:sz w:val="28"/>
          <w:szCs w:val="96"/>
          <w:lang w:val="uk-UA"/>
        </w:rPr>
      </w:pPr>
    </w:p>
    <w:p w:rsidR="00F27997" w:rsidRDefault="00F27997" w:rsidP="00F27997">
      <w:pPr>
        <w:widowControl w:val="0"/>
        <w:spacing w:line="360" w:lineRule="auto"/>
        <w:ind w:firstLine="709"/>
        <w:jc w:val="both"/>
        <w:rPr>
          <w:rFonts w:cs="Arial"/>
          <w:b/>
          <w:sz w:val="28"/>
          <w:szCs w:val="96"/>
          <w:lang w:val="uk-UA"/>
        </w:rPr>
      </w:pPr>
    </w:p>
    <w:p w:rsidR="00F27997" w:rsidRDefault="00F27997" w:rsidP="00F27997">
      <w:pPr>
        <w:widowControl w:val="0"/>
        <w:spacing w:line="360" w:lineRule="auto"/>
        <w:ind w:firstLine="709"/>
        <w:jc w:val="both"/>
        <w:rPr>
          <w:rFonts w:cs="Arial"/>
          <w:b/>
          <w:sz w:val="28"/>
          <w:szCs w:val="96"/>
          <w:lang w:val="uk-UA"/>
        </w:rPr>
      </w:pPr>
    </w:p>
    <w:p w:rsidR="00356E21" w:rsidRPr="00F27997" w:rsidRDefault="00356E21" w:rsidP="00F27997">
      <w:pPr>
        <w:widowControl w:val="0"/>
        <w:spacing w:line="360" w:lineRule="auto"/>
        <w:ind w:firstLine="709"/>
        <w:jc w:val="center"/>
        <w:rPr>
          <w:rFonts w:cs="Arial"/>
          <w:b/>
          <w:sz w:val="28"/>
          <w:szCs w:val="96"/>
          <w:lang w:val="uk-UA"/>
        </w:rPr>
      </w:pPr>
      <w:r w:rsidRPr="00F27997">
        <w:rPr>
          <w:rFonts w:cs="Arial"/>
          <w:b/>
          <w:sz w:val="28"/>
          <w:szCs w:val="96"/>
          <w:lang w:val="uk-UA"/>
        </w:rPr>
        <w:t>Курсовий проект</w:t>
      </w:r>
    </w:p>
    <w:p w:rsidR="00356E21" w:rsidRPr="00F27997" w:rsidRDefault="00356E21" w:rsidP="00F27997">
      <w:pPr>
        <w:widowControl w:val="0"/>
        <w:spacing w:line="360" w:lineRule="auto"/>
        <w:ind w:firstLine="709"/>
        <w:jc w:val="center"/>
        <w:rPr>
          <w:sz w:val="28"/>
          <w:lang w:val="uk-UA"/>
        </w:rPr>
      </w:pPr>
      <w:r w:rsidRPr="00F27997">
        <w:rPr>
          <w:sz w:val="28"/>
          <w:lang w:val="uk-UA"/>
        </w:rPr>
        <w:t>з дисципліни «Менеджмент»</w:t>
      </w:r>
    </w:p>
    <w:p w:rsidR="00356E21" w:rsidRPr="00F27997" w:rsidRDefault="00356E21" w:rsidP="00F27997">
      <w:pPr>
        <w:widowControl w:val="0"/>
        <w:spacing w:line="360" w:lineRule="auto"/>
        <w:ind w:firstLine="709"/>
        <w:jc w:val="center"/>
        <w:rPr>
          <w:sz w:val="28"/>
        </w:rPr>
      </w:pPr>
      <w:r w:rsidRPr="00F27997">
        <w:rPr>
          <w:sz w:val="28"/>
        </w:rPr>
        <w:t>на тему:</w:t>
      </w:r>
    </w:p>
    <w:p w:rsidR="00356E21" w:rsidRPr="00F27997" w:rsidRDefault="00356E21" w:rsidP="00F27997">
      <w:pPr>
        <w:widowControl w:val="0"/>
        <w:spacing w:line="360" w:lineRule="auto"/>
        <w:ind w:firstLine="709"/>
        <w:jc w:val="center"/>
        <w:rPr>
          <w:i/>
          <w:sz w:val="28"/>
          <w:szCs w:val="32"/>
          <w:lang w:val="uk-UA"/>
        </w:rPr>
      </w:pPr>
      <w:r w:rsidRPr="00F27997">
        <w:rPr>
          <w:i/>
          <w:sz w:val="28"/>
          <w:szCs w:val="32"/>
        </w:rPr>
        <w:t>Розробка системи менеджменту в орга</w:t>
      </w:r>
      <w:r w:rsidRPr="00F27997">
        <w:rPr>
          <w:i/>
          <w:sz w:val="28"/>
          <w:szCs w:val="32"/>
          <w:lang w:val="uk-UA"/>
        </w:rPr>
        <w:t>нізації авторемонтне мале</w:t>
      </w:r>
      <w:r w:rsidRPr="00F27997">
        <w:rPr>
          <w:i/>
          <w:sz w:val="28"/>
          <w:szCs w:val="32"/>
        </w:rPr>
        <w:t xml:space="preserve"> </w:t>
      </w:r>
      <w:r w:rsidRPr="00F27997">
        <w:rPr>
          <w:i/>
          <w:sz w:val="28"/>
          <w:szCs w:val="32"/>
          <w:lang w:val="uk-UA"/>
        </w:rPr>
        <w:t>приватне</w:t>
      </w:r>
      <w:r w:rsidR="00F27997">
        <w:rPr>
          <w:i/>
          <w:sz w:val="28"/>
          <w:szCs w:val="32"/>
          <w:lang w:val="uk-UA"/>
        </w:rPr>
        <w:t xml:space="preserve"> </w:t>
      </w:r>
      <w:r w:rsidRPr="00F27997">
        <w:rPr>
          <w:i/>
          <w:sz w:val="28"/>
          <w:szCs w:val="32"/>
          <w:lang w:val="uk-UA"/>
        </w:rPr>
        <w:t>підприємство «Автошлях»</w:t>
      </w:r>
    </w:p>
    <w:p w:rsidR="00356E21" w:rsidRPr="00F27997" w:rsidRDefault="00356E21" w:rsidP="00F27997">
      <w:pPr>
        <w:widowControl w:val="0"/>
        <w:spacing w:line="360" w:lineRule="auto"/>
        <w:ind w:firstLine="709"/>
        <w:jc w:val="both"/>
        <w:rPr>
          <w:i/>
          <w:sz w:val="28"/>
          <w:szCs w:val="32"/>
          <w:lang w:val="uk-UA"/>
        </w:rPr>
      </w:pPr>
    </w:p>
    <w:p w:rsidR="00356E21" w:rsidRPr="00F27997" w:rsidRDefault="00356E21" w:rsidP="00F27997">
      <w:pPr>
        <w:widowControl w:val="0"/>
        <w:spacing w:line="360" w:lineRule="auto"/>
        <w:ind w:firstLine="709"/>
        <w:jc w:val="both"/>
        <w:rPr>
          <w:i/>
          <w:sz w:val="28"/>
          <w:szCs w:val="32"/>
        </w:rPr>
      </w:pPr>
    </w:p>
    <w:p w:rsidR="00356E21" w:rsidRPr="00F27997" w:rsidRDefault="00356E21" w:rsidP="00F27997">
      <w:pPr>
        <w:widowControl w:val="0"/>
        <w:spacing w:line="360" w:lineRule="auto"/>
        <w:ind w:firstLine="709"/>
        <w:jc w:val="both"/>
        <w:rPr>
          <w:sz w:val="28"/>
          <w:szCs w:val="28"/>
        </w:rPr>
      </w:pPr>
      <w:r w:rsidRPr="00F27997">
        <w:rPr>
          <w:b/>
          <w:sz w:val="28"/>
          <w:szCs w:val="28"/>
          <w:lang w:val="uk-UA"/>
        </w:rPr>
        <w:t>Виконала</w:t>
      </w:r>
      <w:r w:rsidRPr="00F27997">
        <w:rPr>
          <w:sz w:val="28"/>
          <w:szCs w:val="28"/>
          <w:lang w:val="uk-UA"/>
        </w:rPr>
        <w:t>:ст.гр.ЕП-</w:t>
      </w:r>
      <w:r w:rsidRPr="00F27997">
        <w:rPr>
          <w:sz w:val="28"/>
          <w:szCs w:val="28"/>
        </w:rPr>
        <w:t>11</w:t>
      </w:r>
    </w:p>
    <w:p w:rsidR="00356E21" w:rsidRPr="00F27997" w:rsidRDefault="00356E21" w:rsidP="00F27997">
      <w:pPr>
        <w:widowControl w:val="0"/>
        <w:spacing w:line="360" w:lineRule="auto"/>
        <w:ind w:firstLine="709"/>
        <w:jc w:val="both"/>
        <w:rPr>
          <w:sz w:val="28"/>
          <w:szCs w:val="28"/>
          <w:lang w:val="uk-UA"/>
        </w:rPr>
      </w:pPr>
      <w:r w:rsidRPr="00F27997">
        <w:rPr>
          <w:sz w:val="28"/>
          <w:szCs w:val="28"/>
        </w:rPr>
        <w:t>Ду</w:t>
      </w:r>
      <w:r w:rsidRPr="00F27997">
        <w:rPr>
          <w:sz w:val="28"/>
          <w:szCs w:val="28"/>
          <w:lang w:val="uk-UA"/>
        </w:rPr>
        <w:t>діна М.М.</w:t>
      </w:r>
    </w:p>
    <w:p w:rsidR="00356E21" w:rsidRPr="00F27997" w:rsidRDefault="00356E21" w:rsidP="00F27997">
      <w:pPr>
        <w:widowControl w:val="0"/>
        <w:spacing w:line="360" w:lineRule="auto"/>
        <w:ind w:firstLine="709"/>
        <w:jc w:val="both"/>
        <w:rPr>
          <w:sz w:val="28"/>
          <w:szCs w:val="28"/>
          <w:lang w:val="uk-UA"/>
        </w:rPr>
      </w:pPr>
      <w:r w:rsidRPr="00F27997">
        <w:rPr>
          <w:b/>
          <w:sz w:val="28"/>
          <w:szCs w:val="28"/>
          <w:lang w:val="uk-UA"/>
        </w:rPr>
        <w:t>Керівник</w:t>
      </w:r>
      <w:r w:rsidRPr="00F27997">
        <w:rPr>
          <w:sz w:val="28"/>
          <w:szCs w:val="28"/>
          <w:lang w:val="uk-UA"/>
        </w:rPr>
        <w:t>:</w:t>
      </w:r>
    </w:p>
    <w:p w:rsidR="00356E21" w:rsidRPr="00F27997" w:rsidRDefault="00CD6760" w:rsidP="00F27997">
      <w:pPr>
        <w:widowControl w:val="0"/>
        <w:spacing w:line="360" w:lineRule="auto"/>
        <w:ind w:firstLine="709"/>
        <w:jc w:val="both"/>
        <w:rPr>
          <w:sz w:val="28"/>
          <w:szCs w:val="28"/>
          <w:lang w:val="uk-UA"/>
        </w:rPr>
      </w:pPr>
      <w:r w:rsidRPr="00F27997">
        <w:rPr>
          <w:sz w:val="28"/>
          <w:szCs w:val="28"/>
          <w:lang w:val="uk-UA"/>
        </w:rPr>
        <w:t>асис.каф</w:t>
      </w:r>
      <w:r w:rsidR="00356E21" w:rsidRPr="00F27997">
        <w:rPr>
          <w:sz w:val="28"/>
          <w:szCs w:val="28"/>
          <w:lang w:val="uk-UA"/>
        </w:rPr>
        <w:t>.</w:t>
      </w:r>
      <w:r w:rsidRPr="00F27997">
        <w:rPr>
          <w:sz w:val="28"/>
          <w:szCs w:val="28"/>
          <w:lang w:val="uk-UA"/>
        </w:rPr>
        <w:t>ММП</w:t>
      </w:r>
    </w:p>
    <w:p w:rsidR="00CD6760" w:rsidRPr="00F27997" w:rsidRDefault="00CD6760" w:rsidP="00F27997">
      <w:pPr>
        <w:widowControl w:val="0"/>
        <w:spacing w:line="360" w:lineRule="auto"/>
        <w:ind w:firstLine="709"/>
        <w:jc w:val="both"/>
        <w:rPr>
          <w:sz w:val="28"/>
          <w:szCs w:val="28"/>
          <w:lang w:val="uk-UA"/>
        </w:rPr>
      </w:pPr>
      <w:r w:rsidRPr="00F27997">
        <w:rPr>
          <w:sz w:val="28"/>
          <w:szCs w:val="28"/>
          <w:lang w:val="uk-UA"/>
        </w:rPr>
        <w:t>Ванькович Л.Я</w:t>
      </w:r>
    </w:p>
    <w:p w:rsidR="00CD6760" w:rsidRPr="00F27997" w:rsidRDefault="00CD6760" w:rsidP="00F27997">
      <w:pPr>
        <w:widowControl w:val="0"/>
        <w:spacing w:line="360" w:lineRule="auto"/>
        <w:ind w:firstLine="709"/>
        <w:jc w:val="both"/>
        <w:rPr>
          <w:sz w:val="28"/>
          <w:szCs w:val="28"/>
        </w:rPr>
      </w:pPr>
    </w:p>
    <w:p w:rsidR="00CF57C7" w:rsidRDefault="00CF57C7" w:rsidP="00F27997">
      <w:pPr>
        <w:widowControl w:val="0"/>
        <w:spacing w:line="360" w:lineRule="auto"/>
        <w:ind w:firstLine="709"/>
        <w:jc w:val="both"/>
        <w:rPr>
          <w:sz w:val="28"/>
          <w:szCs w:val="28"/>
        </w:rPr>
      </w:pPr>
    </w:p>
    <w:p w:rsidR="00F27997" w:rsidRDefault="00F27997" w:rsidP="00F27997">
      <w:pPr>
        <w:widowControl w:val="0"/>
        <w:spacing w:line="360" w:lineRule="auto"/>
        <w:ind w:firstLine="709"/>
        <w:jc w:val="both"/>
        <w:rPr>
          <w:sz w:val="28"/>
          <w:szCs w:val="28"/>
        </w:rPr>
      </w:pPr>
    </w:p>
    <w:p w:rsidR="00F27997" w:rsidRPr="00F27997" w:rsidRDefault="00F27997" w:rsidP="00F27997">
      <w:pPr>
        <w:widowControl w:val="0"/>
        <w:spacing w:line="360" w:lineRule="auto"/>
        <w:ind w:firstLine="709"/>
        <w:jc w:val="both"/>
        <w:rPr>
          <w:sz w:val="28"/>
          <w:szCs w:val="28"/>
        </w:rPr>
      </w:pPr>
    </w:p>
    <w:p w:rsidR="00CF57C7" w:rsidRPr="00F27997" w:rsidRDefault="00CD6760" w:rsidP="00F27997">
      <w:pPr>
        <w:widowControl w:val="0"/>
        <w:spacing w:line="360" w:lineRule="auto"/>
        <w:ind w:firstLine="709"/>
        <w:jc w:val="center"/>
        <w:rPr>
          <w:sz w:val="28"/>
          <w:szCs w:val="28"/>
        </w:rPr>
      </w:pPr>
      <w:r w:rsidRPr="00F27997">
        <w:rPr>
          <w:sz w:val="28"/>
          <w:szCs w:val="28"/>
          <w:lang w:val="uk-UA"/>
        </w:rPr>
        <w:t xml:space="preserve">Львів </w:t>
      </w:r>
      <w:r w:rsidR="00356E21" w:rsidRPr="00F27997">
        <w:rPr>
          <w:sz w:val="28"/>
          <w:szCs w:val="28"/>
          <w:lang w:val="uk-UA"/>
        </w:rPr>
        <w:t>2010</w:t>
      </w:r>
    </w:p>
    <w:p w:rsidR="00356E21" w:rsidRPr="00F27997" w:rsidRDefault="00F27997" w:rsidP="00F27997">
      <w:pPr>
        <w:widowControl w:val="0"/>
        <w:spacing w:line="360" w:lineRule="auto"/>
        <w:ind w:firstLine="709"/>
        <w:jc w:val="both"/>
        <w:rPr>
          <w:sz w:val="28"/>
          <w:szCs w:val="28"/>
          <w:lang w:val="uk-UA"/>
        </w:rPr>
      </w:pPr>
      <w:r>
        <w:rPr>
          <w:b/>
          <w:sz w:val="28"/>
          <w:szCs w:val="36"/>
          <w:lang w:val="uk-UA"/>
        </w:rPr>
        <w:br w:type="page"/>
      </w:r>
      <w:r w:rsidR="00356E21" w:rsidRPr="00F27997">
        <w:rPr>
          <w:b/>
          <w:sz w:val="28"/>
          <w:szCs w:val="36"/>
          <w:lang w:val="uk-UA"/>
        </w:rPr>
        <w:lastRenderedPageBreak/>
        <w:t>Зміст</w:t>
      </w:r>
    </w:p>
    <w:p w:rsidR="00F27997" w:rsidRPr="00F91D37" w:rsidRDefault="00F27997" w:rsidP="00F27997">
      <w:pPr>
        <w:widowControl w:val="0"/>
        <w:spacing w:line="360" w:lineRule="auto"/>
        <w:ind w:firstLine="709"/>
        <w:jc w:val="both"/>
        <w:rPr>
          <w:sz w:val="28"/>
          <w:lang w:val="uk-UA"/>
        </w:rPr>
      </w:pPr>
    </w:p>
    <w:p w:rsidR="00356E21" w:rsidRPr="00F91D37" w:rsidRDefault="00356E21" w:rsidP="00F27997">
      <w:pPr>
        <w:widowControl w:val="0"/>
        <w:spacing w:line="360" w:lineRule="auto"/>
        <w:rPr>
          <w:sz w:val="28"/>
        </w:rPr>
      </w:pPr>
      <w:r w:rsidRPr="00F91D37">
        <w:rPr>
          <w:sz w:val="28"/>
          <w:lang w:val="uk-UA"/>
        </w:rPr>
        <w:t>Вступ</w:t>
      </w:r>
    </w:p>
    <w:p w:rsidR="00356E21" w:rsidRPr="00F91D37" w:rsidRDefault="00356E21" w:rsidP="00F27997">
      <w:pPr>
        <w:widowControl w:val="0"/>
        <w:spacing w:line="360" w:lineRule="auto"/>
        <w:rPr>
          <w:sz w:val="28"/>
          <w:lang w:val="uk-UA"/>
        </w:rPr>
      </w:pPr>
      <w:r w:rsidRPr="00F91D37">
        <w:rPr>
          <w:sz w:val="28"/>
          <w:lang w:val="uk-UA"/>
        </w:rPr>
        <w:t>Анотація</w:t>
      </w:r>
    </w:p>
    <w:p w:rsidR="00356E21" w:rsidRPr="00F91D37" w:rsidRDefault="00356E21" w:rsidP="00F27997">
      <w:pPr>
        <w:widowControl w:val="0"/>
        <w:spacing w:line="360" w:lineRule="auto"/>
        <w:rPr>
          <w:sz w:val="28"/>
          <w:lang w:val="uk-UA"/>
        </w:rPr>
      </w:pPr>
      <w:r w:rsidRPr="00F91D37">
        <w:rPr>
          <w:sz w:val="28"/>
          <w:lang w:val="uk-UA"/>
        </w:rPr>
        <w:t>Розділ 1 Загальнна характеристика організації</w:t>
      </w:r>
    </w:p>
    <w:p w:rsidR="00356E21" w:rsidRPr="00F91D37" w:rsidRDefault="00356E21" w:rsidP="00F27997">
      <w:pPr>
        <w:widowControl w:val="0"/>
        <w:spacing w:line="360" w:lineRule="auto"/>
        <w:rPr>
          <w:sz w:val="28"/>
          <w:lang w:val="uk-UA"/>
        </w:rPr>
      </w:pPr>
      <w:r w:rsidRPr="00F91D37">
        <w:rPr>
          <w:sz w:val="28"/>
          <w:lang w:val="uk-UA"/>
        </w:rPr>
        <w:t>Розділ 2 Формування функцій менеджменту на підприємстві</w:t>
      </w:r>
    </w:p>
    <w:p w:rsidR="00356E21" w:rsidRPr="00F91D37" w:rsidRDefault="00356E21" w:rsidP="00F27997">
      <w:pPr>
        <w:widowControl w:val="0"/>
        <w:spacing w:line="360" w:lineRule="auto"/>
        <w:rPr>
          <w:sz w:val="28"/>
          <w:lang w:val="uk-UA"/>
        </w:rPr>
      </w:pPr>
      <w:r w:rsidRPr="00F91D37">
        <w:rPr>
          <w:sz w:val="28"/>
          <w:lang w:val="uk-UA"/>
        </w:rPr>
        <w:t>2.1 Планування</w:t>
      </w:r>
    </w:p>
    <w:p w:rsidR="00356E21" w:rsidRPr="00F91D37" w:rsidRDefault="00356E21" w:rsidP="00F27997">
      <w:pPr>
        <w:widowControl w:val="0"/>
        <w:spacing w:line="360" w:lineRule="auto"/>
        <w:rPr>
          <w:sz w:val="28"/>
          <w:lang w:val="uk-UA"/>
        </w:rPr>
      </w:pPr>
      <w:r w:rsidRPr="00F91D37">
        <w:rPr>
          <w:sz w:val="28"/>
          <w:lang w:val="uk-UA"/>
        </w:rPr>
        <w:t>2.2 Організування</w:t>
      </w:r>
    </w:p>
    <w:p w:rsidR="00356E21" w:rsidRPr="00F91D37" w:rsidRDefault="00356E21" w:rsidP="00F27997">
      <w:pPr>
        <w:widowControl w:val="0"/>
        <w:spacing w:line="360" w:lineRule="auto"/>
        <w:rPr>
          <w:sz w:val="28"/>
          <w:lang w:val="uk-UA"/>
        </w:rPr>
      </w:pPr>
      <w:r w:rsidRPr="00F91D37">
        <w:rPr>
          <w:sz w:val="28"/>
          <w:lang w:val="uk-UA"/>
        </w:rPr>
        <w:t>2.3 Мотивування</w:t>
      </w:r>
    </w:p>
    <w:p w:rsidR="00356E21" w:rsidRPr="00F91D37" w:rsidRDefault="00356E21" w:rsidP="00F27997">
      <w:pPr>
        <w:widowControl w:val="0"/>
        <w:spacing w:line="360" w:lineRule="auto"/>
        <w:rPr>
          <w:sz w:val="28"/>
          <w:lang w:val="uk-UA"/>
        </w:rPr>
      </w:pPr>
      <w:r w:rsidRPr="00F91D37">
        <w:rPr>
          <w:sz w:val="28"/>
          <w:lang w:val="uk-UA"/>
        </w:rPr>
        <w:t>2.4 Контролювання</w:t>
      </w:r>
    </w:p>
    <w:p w:rsidR="00356E21" w:rsidRPr="00F91D37" w:rsidRDefault="00356E21" w:rsidP="00F27997">
      <w:pPr>
        <w:widowControl w:val="0"/>
        <w:spacing w:line="360" w:lineRule="auto"/>
        <w:rPr>
          <w:sz w:val="28"/>
          <w:lang w:val="uk-UA"/>
        </w:rPr>
      </w:pPr>
      <w:r w:rsidRPr="00F91D37">
        <w:rPr>
          <w:sz w:val="28"/>
          <w:lang w:val="uk-UA"/>
        </w:rPr>
        <w:t>2.5 Регулювання</w:t>
      </w:r>
    </w:p>
    <w:p w:rsidR="00356E21" w:rsidRPr="00F91D37" w:rsidRDefault="00356E21" w:rsidP="00F27997">
      <w:pPr>
        <w:widowControl w:val="0"/>
        <w:spacing w:line="360" w:lineRule="auto"/>
        <w:rPr>
          <w:sz w:val="28"/>
          <w:lang w:val="uk-UA"/>
        </w:rPr>
      </w:pPr>
      <w:r w:rsidRPr="00F91D37">
        <w:rPr>
          <w:sz w:val="28"/>
          <w:lang w:val="uk-UA"/>
        </w:rPr>
        <w:t>Розділ 3 Використання методів менеджменту в організації</w:t>
      </w:r>
    </w:p>
    <w:p w:rsidR="00356E21" w:rsidRPr="00F91D37" w:rsidRDefault="00356E21" w:rsidP="00F27997">
      <w:pPr>
        <w:widowControl w:val="0"/>
        <w:spacing w:line="360" w:lineRule="auto"/>
        <w:rPr>
          <w:sz w:val="28"/>
          <w:lang w:val="uk-UA"/>
        </w:rPr>
      </w:pPr>
      <w:r w:rsidRPr="00F91D37">
        <w:rPr>
          <w:sz w:val="28"/>
          <w:lang w:val="uk-UA"/>
        </w:rPr>
        <w:t>Розділ 4 Розроблення механізмів прийняття управлінських рішень</w:t>
      </w:r>
    </w:p>
    <w:p w:rsidR="00356E21" w:rsidRPr="00F91D37" w:rsidRDefault="00356E21" w:rsidP="00F27997">
      <w:pPr>
        <w:widowControl w:val="0"/>
        <w:spacing w:line="360" w:lineRule="auto"/>
        <w:rPr>
          <w:sz w:val="28"/>
          <w:lang w:val="uk-UA"/>
        </w:rPr>
      </w:pPr>
      <w:r w:rsidRPr="00F91D37">
        <w:rPr>
          <w:sz w:val="28"/>
          <w:lang w:val="uk-UA"/>
        </w:rPr>
        <w:t>Розділ 5 Формування механізмів управління групами працівників в організації</w:t>
      </w:r>
    </w:p>
    <w:p w:rsidR="00356E21" w:rsidRPr="00F91D37" w:rsidRDefault="00356E21" w:rsidP="00F27997">
      <w:pPr>
        <w:widowControl w:val="0"/>
        <w:spacing w:line="360" w:lineRule="auto"/>
        <w:rPr>
          <w:sz w:val="28"/>
          <w:lang w:val="uk-UA"/>
        </w:rPr>
      </w:pPr>
      <w:r w:rsidRPr="00F91D37">
        <w:rPr>
          <w:sz w:val="28"/>
          <w:lang w:val="uk-UA"/>
        </w:rPr>
        <w:t>Розділ 5 Розробка пропозиції з удосконалення керівництва</w:t>
      </w:r>
    </w:p>
    <w:p w:rsidR="00356E21" w:rsidRPr="00F91D37" w:rsidRDefault="00356E21" w:rsidP="00F27997">
      <w:pPr>
        <w:widowControl w:val="0"/>
        <w:spacing w:line="360" w:lineRule="auto"/>
        <w:rPr>
          <w:sz w:val="28"/>
          <w:lang w:val="uk-UA"/>
        </w:rPr>
      </w:pPr>
      <w:r w:rsidRPr="00F91D37">
        <w:rPr>
          <w:sz w:val="28"/>
          <w:lang w:val="uk-UA"/>
        </w:rPr>
        <w:t>Розділ 6 Формування механізмів управління групами працівників</w:t>
      </w:r>
      <w:r w:rsidR="00F27997" w:rsidRPr="00F91D37">
        <w:rPr>
          <w:sz w:val="28"/>
          <w:lang w:val="uk-UA"/>
        </w:rPr>
        <w:t xml:space="preserve"> </w:t>
      </w:r>
      <w:r w:rsidRPr="00F91D37">
        <w:rPr>
          <w:sz w:val="28"/>
          <w:lang w:val="uk-UA"/>
        </w:rPr>
        <w:t>в організації</w:t>
      </w:r>
    </w:p>
    <w:p w:rsidR="00356E21" w:rsidRPr="00F91D37" w:rsidRDefault="00356E21" w:rsidP="00F27997">
      <w:pPr>
        <w:widowControl w:val="0"/>
        <w:spacing w:line="360" w:lineRule="auto"/>
        <w:rPr>
          <w:sz w:val="28"/>
          <w:lang w:val="uk-UA"/>
        </w:rPr>
      </w:pPr>
      <w:r w:rsidRPr="00F91D37">
        <w:rPr>
          <w:sz w:val="28"/>
          <w:lang w:val="uk-UA"/>
        </w:rPr>
        <w:t>Розділ 7 Розробка пропозиції з удосконаленням керівництва</w:t>
      </w:r>
    </w:p>
    <w:p w:rsidR="00356E21" w:rsidRPr="00F91D37" w:rsidRDefault="00356E21" w:rsidP="00F27997">
      <w:pPr>
        <w:widowControl w:val="0"/>
        <w:spacing w:line="360" w:lineRule="auto"/>
        <w:rPr>
          <w:sz w:val="28"/>
          <w:lang w:val="uk-UA"/>
        </w:rPr>
      </w:pPr>
      <w:r w:rsidRPr="00F91D37">
        <w:rPr>
          <w:sz w:val="28"/>
          <w:lang w:val="uk-UA"/>
        </w:rPr>
        <w:t>Розділ 8 Оцінка ефективності систем менеджменту</w:t>
      </w:r>
    </w:p>
    <w:p w:rsidR="00356E21" w:rsidRPr="00F91D37" w:rsidRDefault="00356E21" w:rsidP="00F27997">
      <w:pPr>
        <w:widowControl w:val="0"/>
        <w:spacing w:line="360" w:lineRule="auto"/>
        <w:rPr>
          <w:sz w:val="28"/>
          <w:lang w:val="uk-UA"/>
        </w:rPr>
      </w:pPr>
      <w:r w:rsidRPr="00F91D37">
        <w:rPr>
          <w:sz w:val="28"/>
          <w:lang w:val="uk-UA"/>
        </w:rPr>
        <w:t>Висновки</w:t>
      </w:r>
    </w:p>
    <w:p w:rsidR="00356E21" w:rsidRPr="00F91D37" w:rsidRDefault="00356E21" w:rsidP="00F27997">
      <w:pPr>
        <w:widowControl w:val="0"/>
        <w:spacing w:line="360" w:lineRule="auto"/>
        <w:rPr>
          <w:sz w:val="28"/>
          <w:lang w:val="uk-UA"/>
        </w:rPr>
      </w:pPr>
      <w:r w:rsidRPr="00F91D37">
        <w:rPr>
          <w:sz w:val="28"/>
          <w:lang w:val="uk-UA"/>
        </w:rPr>
        <w:t>Список використаної літератури</w:t>
      </w:r>
    </w:p>
    <w:p w:rsidR="00356E21" w:rsidRPr="00F27997" w:rsidRDefault="00356E21" w:rsidP="00F27997">
      <w:pPr>
        <w:widowControl w:val="0"/>
        <w:spacing w:line="360" w:lineRule="auto"/>
        <w:ind w:firstLine="709"/>
        <w:jc w:val="both"/>
        <w:rPr>
          <w:bCs/>
          <w:sz w:val="28"/>
        </w:rPr>
      </w:pPr>
    </w:p>
    <w:p w:rsidR="00356E21" w:rsidRPr="00F27997" w:rsidRDefault="00F27997" w:rsidP="00F27997">
      <w:pPr>
        <w:widowControl w:val="0"/>
        <w:spacing w:line="360" w:lineRule="auto"/>
        <w:ind w:firstLine="709"/>
        <w:jc w:val="both"/>
        <w:rPr>
          <w:b/>
          <w:bCs/>
          <w:sz w:val="28"/>
          <w:szCs w:val="36"/>
          <w:lang w:val="uk-UA"/>
        </w:rPr>
      </w:pPr>
      <w:r>
        <w:rPr>
          <w:b/>
          <w:bCs/>
          <w:sz w:val="28"/>
          <w:szCs w:val="36"/>
          <w:lang w:val="uk-UA"/>
        </w:rPr>
        <w:br w:type="page"/>
      </w:r>
      <w:r w:rsidR="00356E21" w:rsidRPr="00F27997">
        <w:rPr>
          <w:b/>
          <w:bCs/>
          <w:sz w:val="28"/>
          <w:szCs w:val="36"/>
          <w:lang w:val="uk-UA"/>
        </w:rPr>
        <w:t>АНОТАЦІЯ</w:t>
      </w:r>
    </w:p>
    <w:p w:rsidR="00F27997" w:rsidRDefault="00F27997" w:rsidP="00F27997">
      <w:pPr>
        <w:widowControl w:val="0"/>
        <w:spacing w:line="360" w:lineRule="auto"/>
        <w:ind w:firstLine="709"/>
        <w:jc w:val="both"/>
        <w:rPr>
          <w:bCs/>
          <w:sz w:val="28"/>
          <w:lang w:val="uk-UA"/>
        </w:rPr>
      </w:pPr>
    </w:p>
    <w:p w:rsidR="00356E21" w:rsidRPr="00F27997" w:rsidRDefault="00356E21" w:rsidP="00F27997">
      <w:pPr>
        <w:widowControl w:val="0"/>
        <w:spacing w:line="360" w:lineRule="auto"/>
        <w:ind w:firstLine="709"/>
        <w:jc w:val="both"/>
        <w:rPr>
          <w:sz w:val="28"/>
          <w:lang w:val="uk-UA"/>
        </w:rPr>
      </w:pPr>
      <w:r w:rsidRPr="00F27997">
        <w:rPr>
          <w:bCs/>
          <w:sz w:val="28"/>
          <w:lang w:val="uk-UA"/>
        </w:rPr>
        <w:t>Головною метою курсового проекту є розвиток системи менеджмену. Тут знайдуть відображення</w:t>
      </w:r>
      <w:r w:rsidR="00F27997">
        <w:rPr>
          <w:bCs/>
          <w:sz w:val="28"/>
          <w:lang w:val="uk-UA"/>
        </w:rPr>
        <w:t xml:space="preserve"> </w:t>
      </w:r>
      <w:r w:rsidRPr="00F27997">
        <w:rPr>
          <w:bCs/>
          <w:sz w:val="28"/>
          <w:lang w:val="uk-UA"/>
        </w:rPr>
        <w:t xml:space="preserve">основні відображення функції менеджменту : </w:t>
      </w:r>
      <w:r w:rsidRPr="00F27997">
        <w:rPr>
          <w:sz w:val="28"/>
          <w:lang w:val="uk-UA"/>
        </w:rPr>
        <w:t>(планування, організування, мотивування, контролювання і регулювання), методи менеджменту, управління формальними та неформальними групами та лідерство в організації тощо. Визначено місію, завдання і стратегію підприємства. Також запропоновано етапи вироблення та реалізації управлінських рішень.</w:t>
      </w:r>
    </w:p>
    <w:p w:rsidR="00356E21" w:rsidRPr="00F27997" w:rsidRDefault="00356E21" w:rsidP="00F27997">
      <w:pPr>
        <w:widowControl w:val="0"/>
        <w:spacing w:line="360" w:lineRule="auto"/>
        <w:ind w:firstLine="709"/>
        <w:jc w:val="both"/>
        <w:rPr>
          <w:sz w:val="28"/>
          <w:lang w:val="uk-UA"/>
        </w:rPr>
      </w:pPr>
      <w:r w:rsidRPr="00F27997">
        <w:rPr>
          <w:sz w:val="28"/>
          <w:lang w:val="uk-UA"/>
        </w:rPr>
        <w:t>З огляду на вище сказане ця курсова робота розглядає всі основні засади управління, які можуть застосовуватися, щоб розвинути систему управління на підприємстві.</w:t>
      </w:r>
    </w:p>
    <w:p w:rsidR="00F27997" w:rsidRDefault="00F27997" w:rsidP="00F27997">
      <w:pPr>
        <w:widowControl w:val="0"/>
        <w:spacing w:line="360" w:lineRule="auto"/>
        <w:ind w:firstLine="709"/>
        <w:jc w:val="both"/>
        <w:rPr>
          <w:b/>
          <w:sz w:val="28"/>
          <w:szCs w:val="36"/>
          <w:lang w:val="uk-UA"/>
        </w:rPr>
      </w:pPr>
    </w:p>
    <w:p w:rsidR="00356E21" w:rsidRPr="00F27997" w:rsidRDefault="00356E21" w:rsidP="00F27997">
      <w:pPr>
        <w:widowControl w:val="0"/>
        <w:spacing w:line="360" w:lineRule="auto"/>
        <w:ind w:firstLine="709"/>
        <w:jc w:val="both"/>
        <w:rPr>
          <w:b/>
          <w:sz w:val="28"/>
          <w:szCs w:val="36"/>
          <w:lang w:val="en-US"/>
        </w:rPr>
      </w:pPr>
      <w:r w:rsidRPr="00F27997">
        <w:rPr>
          <w:b/>
          <w:sz w:val="28"/>
          <w:szCs w:val="36"/>
          <w:lang w:val="uk-UA"/>
        </w:rPr>
        <w:t>АNNOTATION</w:t>
      </w:r>
    </w:p>
    <w:p w:rsidR="00F27997" w:rsidRDefault="00F27997" w:rsidP="00F27997">
      <w:pPr>
        <w:widowControl w:val="0"/>
        <w:spacing w:line="360" w:lineRule="auto"/>
        <w:ind w:firstLine="709"/>
        <w:jc w:val="both"/>
        <w:rPr>
          <w:sz w:val="28"/>
        </w:rPr>
      </w:pPr>
    </w:p>
    <w:p w:rsidR="00356E21" w:rsidRPr="00F27997" w:rsidRDefault="00356E21" w:rsidP="00F27997">
      <w:pPr>
        <w:widowControl w:val="0"/>
        <w:spacing w:line="360" w:lineRule="auto"/>
        <w:ind w:firstLine="709"/>
        <w:jc w:val="both"/>
        <w:rPr>
          <w:sz w:val="28"/>
          <w:lang w:val="en-US"/>
        </w:rPr>
      </w:pPr>
      <w:r w:rsidRPr="00F27997">
        <w:rPr>
          <w:sz w:val="28"/>
          <w:lang w:val="en-US"/>
        </w:rPr>
        <w:t>The main aim of this course work is a development of management system. Here find reverberation all basic points of management: management functions (planning, interaction of organization, motivation, and control), methods of management; managing formal and in formal groups; leadership in organization and others like that. As well is developed the system of generating and approbation of management decisions. According to task mission and strategy are determined. Stages of making and realization of administrative decision are also offered.</w:t>
      </w:r>
    </w:p>
    <w:p w:rsidR="00356E21" w:rsidRPr="00F27997" w:rsidRDefault="00356E21" w:rsidP="00F27997">
      <w:pPr>
        <w:widowControl w:val="0"/>
        <w:spacing w:line="360" w:lineRule="auto"/>
        <w:ind w:firstLine="709"/>
        <w:jc w:val="both"/>
        <w:rPr>
          <w:sz w:val="28"/>
          <w:lang w:val="en-US"/>
        </w:rPr>
      </w:pPr>
      <w:r w:rsidRPr="00F27997">
        <w:rPr>
          <w:sz w:val="28"/>
          <w:lang w:val="en-US"/>
        </w:rPr>
        <w:t>Therefore this course work considers all main methods of management, which can be applied to develop management system at enterprise</w:t>
      </w:r>
    </w:p>
    <w:p w:rsidR="00356E21" w:rsidRPr="00F27997" w:rsidRDefault="00F27997" w:rsidP="00F27997">
      <w:pPr>
        <w:widowControl w:val="0"/>
        <w:spacing w:line="360" w:lineRule="auto"/>
        <w:ind w:firstLine="709"/>
        <w:jc w:val="both"/>
        <w:rPr>
          <w:b/>
          <w:sz w:val="28"/>
          <w:szCs w:val="36"/>
          <w:lang w:val="uk-UA"/>
        </w:rPr>
      </w:pPr>
      <w:r>
        <w:rPr>
          <w:b/>
          <w:sz w:val="28"/>
          <w:szCs w:val="36"/>
          <w:lang w:val="en-US"/>
        </w:rPr>
        <w:br w:type="page"/>
      </w:r>
      <w:r w:rsidR="00356E21" w:rsidRPr="00F27997">
        <w:rPr>
          <w:b/>
          <w:sz w:val="28"/>
          <w:szCs w:val="36"/>
          <w:lang w:val="en-US"/>
        </w:rPr>
        <w:t>Вступ</w:t>
      </w:r>
    </w:p>
    <w:p w:rsidR="00F27997" w:rsidRDefault="00F27997" w:rsidP="00F27997">
      <w:pPr>
        <w:widowControl w:val="0"/>
        <w:spacing w:line="360" w:lineRule="auto"/>
        <w:ind w:firstLine="709"/>
        <w:jc w:val="both"/>
        <w:rPr>
          <w:sz w:val="28"/>
          <w:lang w:val="uk-UA"/>
        </w:rPr>
      </w:pPr>
    </w:p>
    <w:p w:rsidR="00356E21" w:rsidRPr="00F27997" w:rsidRDefault="00356E21" w:rsidP="00F27997">
      <w:pPr>
        <w:widowControl w:val="0"/>
        <w:spacing w:line="360" w:lineRule="auto"/>
        <w:ind w:firstLine="709"/>
        <w:jc w:val="both"/>
        <w:rPr>
          <w:b/>
          <w:sz w:val="28"/>
          <w:lang w:val="uk-UA"/>
        </w:rPr>
      </w:pPr>
      <w:r w:rsidRPr="00F27997">
        <w:rPr>
          <w:sz w:val="28"/>
          <w:lang w:val="uk-UA"/>
        </w:rPr>
        <w:t>Виготовлення першого автомобіля започаткувало нову еру в розвитку історії людства,яка надалі передбачала проведення серії досліджень,спрямованих на вдосконалення існуючих моделей автомобілів,забезпечення зручності їх використання, покращення надійності, економності та безпечності автотранспортних засобів.Але наскільки би не були надійні автомобілі, вони все одно виходять з ладу.</w:t>
      </w:r>
      <w:r w:rsidR="00F27997">
        <w:rPr>
          <w:sz w:val="28"/>
          <w:lang w:val="uk-UA"/>
        </w:rPr>
        <w:t xml:space="preserve"> </w:t>
      </w:r>
      <w:r w:rsidRPr="00F27997">
        <w:rPr>
          <w:sz w:val="28"/>
          <w:lang w:val="uk-UA"/>
        </w:rPr>
        <w:t>Тому сьогодні як ніколи є актуальним відкриття авторемонтних підприємств. Наша держава потребує молодих і енергійних людей, які віддадуть свій розум та вміння для забезпечення якісного функціонування автомобілів. Саме такими людьми є засновники</w:t>
      </w:r>
      <w:r w:rsidR="00F27997">
        <w:rPr>
          <w:sz w:val="28"/>
          <w:lang w:val="uk-UA"/>
        </w:rPr>
        <w:t xml:space="preserve"> </w:t>
      </w:r>
      <w:r w:rsidRPr="00F27997">
        <w:rPr>
          <w:sz w:val="28"/>
          <w:lang w:val="uk-UA"/>
        </w:rPr>
        <w:t>малого підприємства «Автошлях», метою діяльності якого є надання авторемонтних послуг.</w:t>
      </w:r>
    </w:p>
    <w:p w:rsidR="00356E21" w:rsidRPr="00F27997" w:rsidRDefault="00F27997" w:rsidP="00F27997">
      <w:pPr>
        <w:widowControl w:val="0"/>
        <w:spacing w:line="360" w:lineRule="auto"/>
        <w:ind w:firstLine="709"/>
        <w:jc w:val="both"/>
        <w:rPr>
          <w:sz w:val="28"/>
          <w:lang w:val="uk-UA"/>
        </w:rPr>
      </w:pPr>
      <w:r>
        <w:rPr>
          <w:sz w:val="28"/>
          <w:lang w:val="uk-UA"/>
        </w:rPr>
        <w:t xml:space="preserve"> </w:t>
      </w:r>
      <w:r w:rsidR="00356E21" w:rsidRPr="00F27997">
        <w:rPr>
          <w:sz w:val="28"/>
          <w:lang w:val="uk-UA"/>
        </w:rPr>
        <w:t>Отже,об’єктом дослідження у курсовому проекті є</w:t>
      </w:r>
      <w:r>
        <w:rPr>
          <w:sz w:val="28"/>
          <w:lang w:val="uk-UA"/>
        </w:rPr>
        <w:t xml:space="preserve"> </w:t>
      </w:r>
      <w:r w:rsidR="00356E21" w:rsidRPr="00F27997">
        <w:rPr>
          <w:sz w:val="28"/>
          <w:lang w:val="uk-UA"/>
        </w:rPr>
        <w:t>мале підприємство «Автошлях»,яке спеціалізується на наданні авторемонтних послуг. На сучасному етапі підприємство досить ефективно функціонує і навіть планує розширення асортименту послуг.</w:t>
      </w:r>
    </w:p>
    <w:p w:rsidR="00356E21" w:rsidRPr="00F27997" w:rsidRDefault="00356E21" w:rsidP="00F27997">
      <w:pPr>
        <w:widowControl w:val="0"/>
        <w:spacing w:line="360" w:lineRule="auto"/>
        <w:ind w:firstLine="709"/>
        <w:jc w:val="both"/>
        <w:rPr>
          <w:sz w:val="28"/>
          <w:lang w:val="uk-UA"/>
        </w:rPr>
      </w:pPr>
      <w:r w:rsidRPr="00F27997">
        <w:rPr>
          <w:sz w:val="28"/>
          <w:lang w:val="uk-UA"/>
        </w:rPr>
        <w:t>На сьогодні на підприємстві працює 50 осіб, воно надає 3 види послуг, середня заробітна плата працівників становить 1647 грн. Для забезпечення ефективного функціонування підприємства необхідна наявність ефективної системи менеджменту в організації</w:t>
      </w:r>
      <w:r w:rsidR="00F27997">
        <w:rPr>
          <w:sz w:val="28"/>
          <w:lang w:val="uk-UA"/>
        </w:rPr>
        <w:t xml:space="preserve"> </w:t>
      </w:r>
      <w:r w:rsidRPr="00F27997">
        <w:rPr>
          <w:sz w:val="28"/>
          <w:lang w:val="uk-UA"/>
        </w:rPr>
        <w:t>та вирішення існуючих на підприємстві проблем,а саме: вимоги профспілкової організації; високу плинність кадрів; конфлікти з сусіда. Відповідно предметом дослідження курсового проекту є система менеджменту підприємств</w:t>
      </w:r>
    </w:p>
    <w:p w:rsidR="00356E21" w:rsidRPr="00F27997" w:rsidRDefault="00F27997" w:rsidP="00F27997">
      <w:pPr>
        <w:widowControl w:val="0"/>
        <w:spacing w:line="360" w:lineRule="auto"/>
        <w:ind w:firstLine="709"/>
        <w:jc w:val="both"/>
        <w:rPr>
          <w:sz w:val="28"/>
          <w:lang w:val="uk-UA"/>
        </w:rPr>
      </w:pPr>
      <w:r>
        <w:rPr>
          <w:sz w:val="28"/>
          <w:lang w:val="uk-UA"/>
        </w:rPr>
        <w:t xml:space="preserve"> </w:t>
      </w:r>
      <w:r w:rsidR="00356E21" w:rsidRPr="00F27997">
        <w:rPr>
          <w:sz w:val="28"/>
          <w:lang w:val="uk-UA"/>
        </w:rPr>
        <w:t>Метою курсового проекту є розроблення фактичної системи менеджменту</w:t>
      </w:r>
      <w:r>
        <w:rPr>
          <w:sz w:val="28"/>
          <w:lang w:val="uk-UA"/>
        </w:rPr>
        <w:t xml:space="preserve"> </w:t>
      </w:r>
      <w:r w:rsidR="00356E21" w:rsidRPr="00F27997">
        <w:rPr>
          <w:sz w:val="28"/>
          <w:lang w:val="uk-UA"/>
        </w:rPr>
        <w:t xml:space="preserve">і її раціоналізації у зв’язку зі зміною умов функціонування. Відповідно до мети проекту його завдання є розроблення технології менеджменту з урахування очікуваних змін, тобто реалізація управлінських рішень в організації,формування раціональних управлінських рішень з метою розв’язання існуючих на підприємстві проблем; удосконалення системи комунікацій в організації;обґрунтований вибір підходів до керівництва менеджерів організації при подоланні існуючих організаційних організаційних проблем; визначення ефективності фактичної та раціональної систем менеджменту. </w:t>
      </w:r>
    </w:p>
    <w:p w:rsidR="00356E21" w:rsidRPr="00F27997" w:rsidRDefault="00356E21" w:rsidP="00F27997">
      <w:pPr>
        <w:widowControl w:val="0"/>
        <w:spacing w:line="360" w:lineRule="auto"/>
        <w:ind w:firstLine="709"/>
        <w:jc w:val="both"/>
        <w:rPr>
          <w:sz w:val="28"/>
          <w:lang w:val="uk-UA"/>
        </w:rPr>
      </w:pPr>
    </w:p>
    <w:p w:rsidR="006F4C11" w:rsidRPr="00F27997" w:rsidRDefault="00F27997" w:rsidP="00F27997">
      <w:pPr>
        <w:widowControl w:val="0"/>
        <w:spacing w:line="360" w:lineRule="auto"/>
        <w:ind w:firstLine="709"/>
        <w:jc w:val="both"/>
        <w:rPr>
          <w:b/>
          <w:sz w:val="28"/>
          <w:lang w:val="uk-UA"/>
        </w:rPr>
      </w:pPr>
      <w:r>
        <w:rPr>
          <w:b/>
          <w:sz w:val="28"/>
          <w:lang w:val="uk-UA"/>
        </w:rPr>
        <w:br w:type="page"/>
      </w:r>
      <w:r w:rsidR="006F4C11" w:rsidRPr="00F27997">
        <w:rPr>
          <w:b/>
          <w:sz w:val="28"/>
          <w:lang w:val="uk-UA"/>
        </w:rPr>
        <w:t>Розділ1 ЗАГАЛЬНА ХАРАКТЕРИСТИКА ОРГАНІЗАЦІЇ</w:t>
      </w:r>
    </w:p>
    <w:p w:rsidR="00F27997" w:rsidRDefault="00F27997" w:rsidP="00F27997">
      <w:pPr>
        <w:widowControl w:val="0"/>
        <w:spacing w:line="360" w:lineRule="auto"/>
        <w:ind w:firstLine="709"/>
        <w:jc w:val="both"/>
        <w:rPr>
          <w:sz w:val="28"/>
          <w:lang w:val="uk-UA"/>
        </w:rPr>
      </w:pPr>
    </w:p>
    <w:p w:rsidR="006F4C11" w:rsidRPr="00F27997" w:rsidRDefault="006F4C11" w:rsidP="00F27997">
      <w:pPr>
        <w:widowControl w:val="0"/>
        <w:spacing w:line="360" w:lineRule="auto"/>
        <w:ind w:firstLine="709"/>
        <w:jc w:val="both"/>
        <w:rPr>
          <w:sz w:val="28"/>
          <w:lang w:val="uk-UA"/>
        </w:rPr>
      </w:pPr>
      <w:r w:rsidRPr="00F27997">
        <w:rPr>
          <w:sz w:val="28"/>
          <w:lang w:val="uk-UA"/>
        </w:rPr>
        <w:t>Таблиця 1</w:t>
      </w:r>
    </w:p>
    <w:p w:rsidR="006F4C11" w:rsidRPr="00F27997" w:rsidRDefault="006F4C11" w:rsidP="00F27997">
      <w:pPr>
        <w:pStyle w:val="a8"/>
        <w:widowControl w:val="0"/>
        <w:spacing w:line="360" w:lineRule="auto"/>
        <w:ind w:firstLine="709"/>
        <w:rPr>
          <w:szCs w:val="24"/>
        </w:rPr>
      </w:pPr>
      <w:r w:rsidRPr="00F27997">
        <w:rPr>
          <w:szCs w:val="24"/>
        </w:rPr>
        <w:t>Загальна характеристика підприємства «Автошлях»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284"/>
        <w:gridCol w:w="2632"/>
        <w:gridCol w:w="2565"/>
        <w:gridCol w:w="2362"/>
      </w:tblGrid>
      <w:tr w:rsidR="006F4C11" w:rsidRPr="00F27997" w:rsidTr="00F27997">
        <w:tc>
          <w:tcPr>
            <w:tcW w:w="2011" w:type="dxa"/>
            <w:gridSpan w:val="2"/>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Параметер,який харктеризується</w:t>
            </w:r>
          </w:p>
        </w:tc>
        <w:tc>
          <w:tcPr>
            <w:tcW w:w="2632" w:type="dxa"/>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Зміст та особливості</w:t>
            </w:r>
          </w:p>
        </w:tc>
        <w:tc>
          <w:tcPr>
            <w:tcW w:w="2565" w:type="dxa"/>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Основні відмінності від інших організацій</w:t>
            </w:r>
          </w:p>
        </w:tc>
        <w:tc>
          <w:tcPr>
            <w:tcW w:w="2362" w:type="dxa"/>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Закодавча база заснування та функціонування організації</w:t>
            </w:r>
          </w:p>
        </w:tc>
      </w:tr>
      <w:tr w:rsidR="006F4C11" w:rsidRPr="00F27997" w:rsidTr="00F27997">
        <w:tc>
          <w:tcPr>
            <w:tcW w:w="2011" w:type="dxa"/>
            <w:gridSpan w:val="2"/>
          </w:tcPr>
          <w:p w:rsidR="006F4C11" w:rsidRPr="00F27997" w:rsidRDefault="006F4C11" w:rsidP="00F27997">
            <w:pPr>
              <w:widowControl w:val="0"/>
              <w:spacing w:line="360" w:lineRule="auto"/>
              <w:jc w:val="both"/>
              <w:rPr>
                <w:sz w:val="20"/>
                <w:szCs w:val="20"/>
                <w:lang w:val="uk-UA"/>
              </w:rPr>
            </w:pPr>
            <w:r w:rsidRPr="00F27997">
              <w:rPr>
                <w:sz w:val="20"/>
                <w:szCs w:val="20"/>
                <w:lang w:val="uk-UA"/>
              </w:rPr>
              <w:t>1</w:t>
            </w:r>
          </w:p>
        </w:tc>
        <w:tc>
          <w:tcPr>
            <w:tcW w:w="2632" w:type="dxa"/>
          </w:tcPr>
          <w:p w:rsidR="006F4C11" w:rsidRPr="00F27997" w:rsidRDefault="006F4C11" w:rsidP="00F27997">
            <w:pPr>
              <w:widowControl w:val="0"/>
              <w:spacing w:line="360" w:lineRule="auto"/>
              <w:jc w:val="both"/>
              <w:rPr>
                <w:sz w:val="20"/>
                <w:szCs w:val="20"/>
                <w:lang w:val="uk-UA"/>
              </w:rPr>
            </w:pPr>
            <w:r w:rsidRPr="00F27997">
              <w:rPr>
                <w:sz w:val="20"/>
                <w:szCs w:val="20"/>
                <w:lang w:val="uk-UA"/>
              </w:rPr>
              <w:t>2</w:t>
            </w:r>
          </w:p>
        </w:tc>
        <w:tc>
          <w:tcPr>
            <w:tcW w:w="2565" w:type="dxa"/>
          </w:tcPr>
          <w:p w:rsidR="006F4C11" w:rsidRPr="00F27997" w:rsidRDefault="006F4C11" w:rsidP="00F27997">
            <w:pPr>
              <w:widowControl w:val="0"/>
              <w:spacing w:line="360" w:lineRule="auto"/>
              <w:jc w:val="both"/>
              <w:rPr>
                <w:sz w:val="20"/>
                <w:szCs w:val="20"/>
                <w:lang w:val="uk-UA"/>
              </w:rPr>
            </w:pPr>
            <w:r w:rsidRPr="00F27997">
              <w:rPr>
                <w:sz w:val="20"/>
                <w:szCs w:val="20"/>
                <w:lang w:val="uk-UA"/>
              </w:rPr>
              <w:t>3</w:t>
            </w:r>
          </w:p>
        </w:tc>
        <w:tc>
          <w:tcPr>
            <w:tcW w:w="2362" w:type="dxa"/>
          </w:tcPr>
          <w:p w:rsidR="006F4C11" w:rsidRPr="00F27997" w:rsidRDefault="006F4C11" w:rsidP="00F27997">
            <w:pPr>
              <w:widowControl w:val="0"/>
              <w:spacing w:line="360" w:lineRule="auto"/>
              <w:jc w:val="both"/>
              <w:rPr>
                <w:sz w:val="20"/>
                <w:szCs w:val="20"/>
                <w:lang w:val="uk-UA"/>
              </w:rPr>
            </w:pPr>
            <w:r w:rsidRPr="00F27997">
              <w:rPr>
                <w:sz w:val="20"/>
                <w:szCs w:val="20"/>
                <w:lang w:val="uk-UA"/>
              </w:rPr>
              <w:t>4</w:t>
            </w:r>
          </w:p>
        </w:tc>
      </w:tr>
      <w:tr w:rsidR="006F4C11" w:rsidRPr="00F27997" w:rsidTr="00F27997">
        <w:tc>
          <w:tcPr>
            <w:tcW w:w="2011" w:type="dxa"/>
            <w:gridSpan w:val="2"/>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1. Форма підприємства</w:t>
            </w:r>
          </w:p>
        </w:tc>
        <w:tc>
          <w:tcPr>
            <w:tcW w:w="2632" w:type="dxa"/>
          </w:tcPr>
          <w:p w:rsidR="006F4C11" w:rsidRPr="00F27997" w:rsidRDefault="006F4C11" w:rsidP="00F27997">
            <w:pPr>
              <w:widowControl w:val="0"/>
              <w:spacing w:line="360" w:lineRule="auto"/>
              <w:jc w:val="both"/>
              <w:rPr>
                <w:sz w:val="20"/>
                <w:szCs w:val="20"/>
                <w:lang w:val="uk-UA"/>
              </w:rPr>
            </w:pPr>
            <w:r w:rsidRPr="00F27997">
              <w:rPr>
                <w:sz w:val="20"/>
                <w:szCs w:val="20"/>
                <w:lang w:val="uk-UA"/>
              </w:rPr>
              <w:t>ТзОВ-товариство з обмеженою відповідальністю ,що має статутний фонд поділений на частки,розмір яких визначається установчими документами.</w:t>
            </w:r>
          </w:p>
        </w:tc>
        <w:tc>
          <w:tcPr>
            <w:tcW w:w="2565" w:type="dxa"/>
          </w:tcPr>
          <w:p w:rsidR="006F4C11" w:rsidRPr="00F27997" w:rsidRDefault="00B31650" w:rsidP="00F27997">
            <w:pPr>
              <w:widowControl w:val="0"/>
              <w:spacing w:line="360" w:lineRule="auto"/>
              <w:jc w:val="both"/>
              <w:rPr>
                <w:sz w:val="20"/>
                <w:szCs w:val="20"/>
                <w:lang w:val="uk-UA"/>
              </w:rPr>
            </w:pPr>
            <w:r w:rsidRPr="00F27997">
              <w:rPr>
                <w:sz w:val="20"/>
                <w:szCs w:val="20"/>
                <w:lang w:val="uk-UA"/>
              </w:rPr>
              <w:t>Командитне товариство – воно включає поряд з одним або більшістю учасників, які несуть відповідальність за зобов’язання товариства, ще й учасників відповідальність яких обмежується</w:t>
            </w:r>
            <w:r w:rsidR="00F27997" w:rsidRPr="00F27997">
              <w:rPr>
                <w:sz w:val="20"/>
                <w:szCs w:val="20"/>
                <w:lang w:val="uk-UA"/>
              </w:rPr>
              <w:t xml:space="preserve"> </w:t>
            </w:r>
            <w:r w:rsidRPr="00F27997">
              <w:rPr>
                <w:sz w:val="20"/>
                <w:szCs w:val="20"/>
                <w:lang w:val="uk-UA"/>
              </w:rPr>
              <w:t>внесками в майно товариства</w:t>
            </w:r>
          </w:p>
        </w:tc>
        <w:tc>
          <w:tcPr>
            <w:tcW w:w="2362" w:type="dxa"/>
          </w:tcPr>
          <w:p w:rsidR="006F4C11" w:rsidRPr="00F27997" w:rsidRDefault="00FB281D" w:rsidP="00F27997">
            <w:pPr>
              <w:widowControl w:val="0"/>
              <w:spacing w:line="360" w:lineRule="auto"/>
              <w:jc w:val="both"/>
              <w:rPr>
                <w:sz w:val="20"/>
                <w:szCs w:val="20"/>
                <w:lang w:val="uk-UA"/>
              </w:rPr>
            </w:pPr>
            <w:r w:rsidRPr="00F27997">
              <w:rPr>
                <w:sz w:val="20"/>
                <w:szCs w:val="20"/>
                <w:lang w:val="uk-UA"/>
              </w:rPr>
              <w:t>Закон України «Про підприємництво в Україні»№48-93 від 10.05.93р.</w:t>
            </w:r>
          </w:p>
          <w:p w:rsidR="00FB281D" w:rsidRPr="00F27997" w:rsidRDefault="00FB281D" w:rsidP="00F27997">
            <w:pPr>
              <w:widowControl w:val="0"/>
              <w:spacing w:line="360" w:lineRule="auto"/>
              <w:jc w:val="both"/>
              <w:rPr>
                <w:sz w:val="20"/>
                <w:szCs w:val="20"/>
                <w:lang w:val="uk-UA"/>
              </w:rPr>
            </w:pPr>
            <w:r w:rsidRPr="00F27997">
              <w:rPr>
                <w:sz w:val="20"/>
                <w:szCs w:val="20"/>
                <w:lang w:val="uk-UA"/>
              </w:rPr>
              <w:t>Закон України « Про господарські товариства»№24-92 від 31.12.92р.</w:t>
            </w:r>
          </w:p>
        </w:tc>
      </w:tr>
      <w:tr w:rsidR="006F4C11" w:rsidRPr="00F27997" w:rsidTr="00F27997">
        <w:tc>
          <w:tcPr>
            <w:tcW w:w="2011" w:type="dxa"/>
            <w:gridSpan w:val="2"/>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2. Профіль</w:t>
            </w:r>
          </w:p>
        </w:tc>
        <w:tc>
          <w:tcPr>
            <w:tcW w:w="2632" w:type="dxa"/>
          </w:tcPr>
          <w:p w:rsidR="006F4C11" w:rsidRPr="00F27997" w:rsidRDefault="00B31650" w:rsidP="00F27997">
            <w:pPr>
              <w:widowControl w:val="0"/>
              <w:spacing w:line="360" w:lineRule="auto"/>
              <w:jc w:val="both"/>
              <w:rPr>
                <w:sz w:val="20"/>
                <w:szCs w:val="20"/>
                <w:lang w:val="uk-UA"/>
              </w:rPr>
            </w:pPr>
            <w:r w:rsidRPr="00F27997">
              <w:rPr>
                <w:sz w:val="20"/>
                <w:szCs w:val="20"/>
                <w:lang w:val="uk-UA"/>
              </w:rPr>
              <w:t>По технічному обслуговуванню та ремонту автомобілів</w:t>
            </w:r>
          </w:p>
        </w:tc>
        <w:tc>
          <w:tcPr>
            <w:tcW w:w="2565" w:type="dxa"/>
          </w:tcPr>
          <w:p w:rsidR="006F4C11" w:rsidRPr="00F27997" w:rsidRDefault="00B31650" w:rsidP="00F27997">
            <w:pPr>
              <w:widowControl w:val="0"/>
              <w:spacing w:line="360" w:lineRule="auto"/>
              <w:jc w:val="both"/>
              <w:rPr>
                <w:sz w:val="20"/>
                <w:szCs w:val="20"/>
                <w:lang w:val="uk-UA"/>
              </w:rPr>
            </w:pPr>
            <w:r w:rsidRPr="00F27997">
              <w:rPr>
                <w:sz w:val="20"/>
                <w:szCs w:val="20"/>
                <w:lang w:val="uk-UA"/>
              </w:rPr>
              <w:t>Обслуговування атомобілів</w:t>
            </w:r>
          </w:p>
        </w:tc>
        <w:tc>
          <w:tcPr>
            <w:tcW w:w="2362" w:type="dxa"/>
          </w:tcPr>
          <w:p w:rsidR="006F4C11" w:rsidRPr="00F27997" w:rsidRDefault="00FB281D" w:rsidP="00F27997">
            <w:pPr>
              <w:widowControl w:val="0"/>
              <w:spacing w:line="360" w:lineRule="auto"/>
              <w:jc w:val="both"/>
              <w:rPr>
                <w:sz w:val="20"/>
                <w:szCs w:val="20"/>
                <w:lang w:val="uk-UA"/>
              </w:rPr>
            </w:pPr>
            <w:r w:rsidRPr="00F27997">
              <w:rPr>
                <w:sz w:val="20"/>
                <w:szCs w:val="20"/>
                <w:lang w:val="uk-UA"/>
              </w:rPr>
              <w:t>Закон України «Про страхування» від 07.03.96р.</w:t>
            </w:r>
          </w:p>
        </w:tc>
      </w:tr>
      <w:tr w:rsidR="006F4C11" w:rsidRPr="00F27997" w:rsidTr="00F27997">
        <w:tc>
          <w:tcPr>
            <w:tcW w:w="2011" w:type="dxa"/>
            <w:gridSpan w:val="2"/>
          </w:tcPr>
          <w:p w:rsidR="006F4C11" w:rsidRPr="00F27997" w:rsidRDefault="006F4C11" w:rsidP="00F27997">
            <w:pPr>
              <w:widowControl w:val="0"/>
              <w:spacing w:line="360" w:lineRule="auto"/>
              <w:jc w:val="both"/>
              <w:rPr>
                <w:b/>
                <w:sz w:val="20"/>
                <w:szCs w:val="20"/>
                <w:lang w:val="uk-UA"/>
              </w:rPr>
            </w:pPr>
            <w:r w:rsidRPr="00F27997">
              <w:rPr>
                <w:b/>
                <w:sz w:val="20"/>
                <w:szCs w:val="20"/>
                <w:lang w:val="uk-UA"/>
              </w:rPr>
              <w:t>3.Види діяльності</w:t>
            </w:r>
          </w:p>
        </w:tc>
        <w:tc>
          <w:tcPr>
            <w:tcW w:w="2632" w:type="dxa"/>
          </w:tcPr>
          <w:p w:rsidR="00B31650" w:rsidRPr="00F27997" w:rsidRDefault="00B31650" w:rsidP="00F27997">
            <w:pPr>
              <w:widowControl w:val="0"/>
              <w:spacing w:line="360" w:lineRule="auto"/>
              <w:jc w:val="both"/>
              <w:rPr>
                <w:sz w:val="20"/>
                <w:szCs w:val="20"/>
                <w:lang w:val="uk-UA"/>
              </w:rPr>
            </w:pPr>
            <w:r w:rsidRPr="00F27997">
              <w:rPr>
                <w:sz w:val="20"/>
                <w:szCs w:val="20"/>
                <w:lang w:val="uk-UA"/>
              </w:rPr>
              <w:t>Послуги які надає мале приватне підприємство «Автошлях» є:</w:t>
            </w:r>
          </w:p>
          <w:p w:rsidR="00B31650" w:rsidRPr="00F27997" w:rsidRDefault="00B31650" w:rsidP="00F27997">
            <w:pPr>
              <w:widowControl w:val="0"/>
              <w:spacing w:line="360" w:lineRule="auto"/>
              <w:jc w:val="both"/>
              <w:rPr>
                <w:sz w:val="20"/>
                <w:szCs w:val="20"/>
                <w:lang w:val="uk-UA"/>
              </w:rPr>
            </w:pPr>
            <w:r w:rsidRPr="00F27997">
              <w:rPr>
                <w:sz w:val="20"/>
                <w:szCs w:val="20"/>
                <w:lang w:val="uk-UA"/>
              </w:rPr>
              <w:t>- техогляд (ТО)</w:t>
            </w:r>
          </w:p>
          <w:p w:rsidR="00B31650" w:rsidRPr="00F27997" w:rsidRDefault="00B31650" w:rsidP="00F27997">
            <w:pPr>
              <w:widowControl w:val="0"/>
              <w:spacing w:line="360" w:lineRule="auto"/>
              <w:jc w:val="both"/>
              <w:rPr>
                <w:sz w:val="20"/>
                <w:szCs w:val="20"/>
                <w:lang w:val="uk-UA"/>
              </w:rPr>
            </w:pPr>
            <w:r w:rsidRPr="00F27997">
              <w:rPr>
                <w:sz w:val="20"/>
                <w:szCs w:val="20"/>
                <w:lang w:val="uk-UA"/>
              </w:rPr>
              <w:t>- кузовні роботи</w:t>
            </w:r>
          </w:p>
          <w:p w:rsidR="00B31650" w:rsidRPr="00F27997" w:rsidRDefault="00B31650" w:rsidP="00F27997">
            <w:pPr>
              <w:widowControl w:val="0"/>
              <w:spacing w:line="360" w:lineRule="auto"/>
              <w:jc w:val="both"/>
              <w:rPr>
                <w:sz w:val="20"/>
                <w:szCs w:val="20"/>
                <w:lang w:val="uk-UA"/>
              </w:rPr>
            </w:pPr>
            <w:r w:rsidRPr="00F27997">
              <w:rPr>
                <w:sz w:val="20"/>
                <w:szCs w:val="20"/>
                <w:lang w:val="uk-UA"/>
              </w:rPr>
              <w:t>- зварювальні роботи</w:t>
            </w:r>
          </w:p>
          <w:p w:rsidR="00B31650" w:rsidRPr="00F27997" w:rsidRDefault="00B31650" w:rsidP="00F27997">
            <w:pPr>
              <w:widowControl w:val="0"/>
              <w:spacing w:line="360" w:lineRule="auto"/>
              <w:jc w:val="both"/>
              <w:rPr>
                <w:sz w:val="20"/>
                <w:szCs w:val="20"/>
                <w:lang w:val="uk-UA"/>
              </w:rPr>
            </w:pPr>
            <w:r w:rsidRPr="00F27997">
              <w:rPr>
                <w:sz w:val="20"/>
                <w:szCs w:val="20"/>
                <w:lang w:val="uk-UA"/>
              </w:rPr>
              <w:t>У зв’язку з запланованим розширенням,очікується,</w:t>
            </w:r>
          </w:p>
          <w:p w:rsidR="00B31650" w:rsidRPr="00F27997" w:rsidRDefault="00B31650" w:rsidP="00F27997">
            <w:pPr>
              <w:widowControl w:val="0"/>
              <w:spacing w:line="360" w:lineRule="auto"/>
              <w:jc w:val="both"/>
              <w:rPr>
                <w:sz w:val="20"/>
                <w:szCs w:val="20"/>
                <w:lang w:val="uk-UA"/>
              </w:rPr>
            </w:pPr>
            <w:r w:rsidRPr="00F27997">
              <w:rPr>
                <w:sz w:val="20"/>
                <w:szCs w:val="20"/>
                <w:lang w:val="uk-UA"/>
              </w:rPr>
              <w:t>Що підприємство буде давати,ще такі послуги:</w:t>
            </w:r>
          </w:p>
          <w:p w:rsidR="00B31650" w:rsidRPr="00F27997" w:rsidRDefault="00B31650" w:rsidP="00F27997">
            <w:pPr>
              <w:widowControl w:val="0"/>
              <w:spacing w:line="360" w:lineRule="auto"/>
              <w:jc w:val="both"/>
              <w:rPr>
                <w:sz w:val="20"/>
                <w:szCs w:val="20"/>
                <w:lang w:val="uk-UA"/>
              </w:rPr>
            </w:pPr>
            <w:r w:rsidRPr="00F27997">
              <w:rPr>
                <w:sz w:val="20"/>
                <w:szCs w:val="20"/>
                <w:lang w:val="uk-UA"/>
              </w:rPr>
              <w:t>-</w:t>
            </w:r>
            <w:r w:rsidR="00F27997" w:rsidRPr="00F27997">
              <w:rPr>
                <w:sz w:val="20"/>
                <w:szCs w:val="20"/>
                <w:lang w:val="uk-UA"/>
              </w:rPr>
              <w:t xml:space="preserve"> </w:t>
            </w:r>
            <w:r w:rsidRPr="00F27997">
              <w:rPr>
                <w:sz w:val="20"/>
                <w:szCs w:val="20"/>
                <w:lang w:val="uk-UA"/>
              </w:rPr>
              <w:t>фарбування ,</w:t>
            </w:r>
            <w:r w:rsidR="00F27997" w:rsidRPr="00F27997">
              <w:rPr>
                <w:sz w:val="20"/>
                <w:szCs w:val="20"/>
                <w:lang w:val="uk-UA"/>
              </w:rPr>
              <w:t xml:space="preserve"> </w:t>
            </w:r>
          </w:p>
          <w:p w:rsidR="00B31650" w:rsidRPr="00F27997" w:rsidRDefault="00F27997" w:rsidP="00F27997">
            <w:pPr>
              <w:widowControl w:val="0"/>
              <w:spacing w:line="360" w:lineRule="auto"/>
              <w:jc w:val="both"/>
              <w:rPr>
                <w:sz w:val="20"/>
                <w:szCs w:val="20"/>
                <w:lang w:val="uk-UA"/>
              </w:rPr>
            </w:pPr>
            <w:r w:rsidRPr="00F27997">
              <w:rPr>
                <w:sz w:val="20"/>
                <w:szCs w:val="20"/>
                <w:lang w:val="uk-UA"/>
              </w:rPr>
              <w:t xml:space="preserve"> </w:t>
            </w:r>
            <w:r w:rsidR="00B31650" w:rsidRPr="00F27997">
              <w:rPr>
                <w:sz w:val="20"/>
                <w:szCs w:val="20"/>
                <w:lang w:val="uk-UA"/>
              </w:rPr>
              <w:t>шпаклювання</w:t>
            </w:r>
          </w:p>
          <w:p w:rsidR="00B31650" w:rsidRPr="00F27997" w:rsidRDefault="00B31650" w:rsidP="00F27997">
            <w:pPr>
              <w:widowControl w:val="0"/>
              <w:spacing w:line="360" w:lineRule="auto"/>
              <w:jc w:val="both"/>
              <w:rPr>
                <w:sz w:val="20"/>
                <w:szCs w:val="20"/>
                <w:lang w:val="uk-UA"/>
              </w:rPr>
            </w:pPr>
            <w:r w:rsidRPr="00F27997">
              <w:rPr>
                <w:sz w:val="20"/>
                <w:szCs w:val="20"/>
                <w:lang w:val="uk-UA"/>
              </w:rPr>
              <w:t>-</w:t>
            </w:r>
            <w:r w:rsidR="00F27997" w:rsidRPr="00F27997">
              <w:rPr>
                <w:sz w:val="20"/>
                <w:szCs w:val="20"/>
                <w:lang w:val="uk-UA"/>
              </w:rPr>
              <w:t xml:space="preserve"> </w:t>
            </w:r>
            <w:r w:rsidRPr="00F27997">
              <w:rPr>
                <w:sz w:val="20"/>
                <w:szCs w:val="20"/>
                <w:lang w:val="uk-UA"/>
              </w:rPr>
              <w:t>електро роботи</w:t>
            </w:r>
          </w:p>
          <w:p w:rsidR="00B31650" w:rsidRPr="00F27997" w:rsidRDefault="00B31650" w:rsidP="00F27997">
            <w:pPr>
              <w:widowControl w:val="0"/>
              <w:spacing w:line="360" w:lineRule="auto"/>
              <w:jc w:val="both"/>
              <w:rPr>
                <w:sz w:val="20"/>
                <w:szCs w:val="20"/>
                <w:lang w:val="uk-UA"/>
              </w:rPr>
            </w:pPr>
            <w:r w:rsidRPr="00F27997">
              <w:rPr>
                <w:sz w:val="20"/>
                <w:szCs w:val="20"/>
                <w:lang w:val="uk-UA"/>
              </w:rPr>
              <w:t>-</w:t>
            </w:r>
            <w:r w:rsidR="00F27997" w:rsidRPr="00F27997">
              <w:rPr>
                <w:sz w:val="20"/>
                <w:szCs w:val="20"/>
                <w:lang w:val="uk-UA"/>
              </w:rPr>
              <w:t xml:space="preserve"> </w:t>
            </w:r>
            <w:r w:rsidRPr="00F27997">
              <w:rPr>
                <w:sz w:val="20"/>
                <w:szCs w:val="20"/>
                <w:lang w:val="uk-UA"/>
              </w:rPr>
              <w:t>геометрія коліс,</w:t>
            </w:r>
          </w:p>
          <w:p w:rsidR="006F4C11" w:rsidRPr="00F27997" w:rsidRDefault="00F27997" w:rsidP="00F27997">
            <w:pPr>
              <w:widowControl w:val="0"/>
              <w:spacing w:line="360" w:lineRule="auto"/>
              <w:jc w:val="both"/>
              <w:rPr>
                <w:sz w:val="20"/>
                <w:szCs w:val="20"/>
                <w:lang w:val="uk-UA"/>
              </w:rPr>
            </w:pPr>
            <w:r w:rsidRPr="00F27997">
              <w:rPr>
                <w:sz w:val="20"/>
                <w:szCs w:val="20"/>
                <w:lang w:val="uk-UA"/>
              </w:rPr>
              <w:t xml:space="preserve"> </w:t>
            </w:r>
            <w:r w:rsidR="00B31650" w:rsidRPr="00F27997">
              <w:rPr>
                <w:sz w:val="20"/>
                <w:szCs w:val="20"/>
                <w:lang w:val="uk-UA"/>
              </w:rPr>
              <w:t>Шино монтаж.</w:t>
            </w:r>
          </w:p>
        </w:tc>
        <w:tc>
          <w:tcPr>
            <w:tcW w:w="2565" w:type="dxa"/>
          </w:tcPr>
          <w:p w:rsidR="006F4C11" w:rsidRPr="00F27997" w:rsidRDefault="00B31650" w:rsidP="00F27997">
            <w:pPr>
              <w:widowControl w:val="0"/>
              <w:spacing w:line="360" w:lineRule="auto"/>
              <w:jc w:val="both"/>
              <w:rPr>
                <w:sz w:val="20"/>
                <w:szCs w:val="20"/>
                <w:lang w:val="uk-UA"/>
              </w:rPr>
            </w:pPr>
            <w:r w:rsidRPr="00F27997">
              <w:rPr>
                <w:sz w:val="20"/>
                <w:szCs w:val="20"/>
                <w:lang w:val="uk-UA"/>
              </w:rPr>
              <w:t>На підприємстві є важливим спрацьованість колективу , їх сумлінне і якісне виконання своєї роботи.</w:t>
            </w:r>
          </w:p>
        </w:tc>
        <w:tc>
          <w:tcPr>
            <w:tcW w:w="2362" w:type="dxa"/>
          </w:tcPr>
          <w:p w:rsidR="00FB281D" w:rsidRPr="00F27997" w:rsidRDefault="00FB281D" w:rsidP="00F27997">
            <w:pPr>
              <w:widowControl w:val="0"/>
              <w:spacing w:line="360" w:lineRule="auto"/>
              <w:jc w:val="both"/>
              <w:rPr>
                <w:sz w:val="20"/>
                <w:szCs w:val="20"/>
                <w:lang w:val="uk-UA"/>
              </w:rPr>
            </w:pPr>
            <w:r w:rsidRPr="00F27997">
              <w:rPr>
                <w:sz w:val="20"/>
                <w:szCs w:val="20"/>
                <w:lang w:val="uk-UA"/>
              </w:rPr>
              <w:t>Закон України «Про ліцензування певних видів господарської діяльності» від 01.06.2000р.</w:t>
            </w:r>
          </w:p>
          <w:p w:rsidR="006F4C11" w:rsidRPr="00F27997" w:rsidRDefault="00FB281D" w:rsidP="00F27997">
            <w:pPr>
              <w:widowControl w:val="0"/>
              <w:spacing w:line="360" w:lineRule="auto"/>
              <w:jc w:val="both"/>
              <w:rPr>
                <w:sz w:val="20"/>
                <w:szCs w:val="20"/>
                <w:lang w:val="uk-UA"/>
              </w:rPr>
            </w:pPr>
            <w:r w:rsidRPr="00F27997">
              <w:rPr>
                <w:sz w:val="20"/>
                <w:szCs w:val="20"/>
                <w:lang w:val="uk-UA"/>
              </w:rPr>
              <w:t xml:space="preserve"> </w:t>
            </w:r>
          </w:p>
        </w:tc>
      </w:tr>
      <w:tr w:rsidR="00B31650" w:rsidRPr="00F27997" w:rsidTr="00F27997">
        <w:tc>
          <w:tcPr>
            <w:tcW w:w="2011" w:type="dxa"/>
            <w:gridSpan w:val="2"/>
          </w:tcPr>
          <w:p w:rsidR="00B31650" w:rsidRPr="00F27997" w:rsidRDefault="00B31650" w:rsidP="00F27997">
            <w:pPr>
              <w:widowControl w:val="0"/>
              <w:spacing w:line="360" w:lineRule="auto"/>
              <w:jc w:val="both"/>
              <w:rPr>
                <w:b/>
                <w:sz w:val="20"/>
                <w:szCs w:val="20"/>
                <w:lang w:val="uk-UA"/>
              </w:rPr>
            </w:pPr>
            <w:r w:rsidRPr="00F27997">
              <w:rPr>
                <w:b/>
                <w:sz w:val="20"/>
                <w:szCs w:val="20"/>
                <w:lang w:val="uk-UA"/>
              </w:rPr>
              <w:t>4.Форма власності</w:t>
            </w:r>
          </w:p>
        </w:tc>
        <w:tc>
          <w:tcPr>
            <w:tcW w:w="2632" w:type="dxa"/>
          </w:tcPr>
          <w:p w:rsidR="00B31650" w:rsidRPr="00F27997" w:rsidRDefault="00B31650" w:rsidP="00F27997">
            <w:pPr>
              <w:pStyle w:val="a8"/>
              <w:widowControl w:val="0"/>
              <w:spacing w:line="360" w:lineRule="auto"/>
              <w:ind w:firstLine="0"/>
              <w:rPr>
                <w:sz w:val="20"/>
              </w:rPr>
            </w:pPr>
            <w:r w:rsidRPr="00F27997">
              <w:rPr>
                <w:sz w:val="20"/>
              </w:rPr>
              <w:t>Товариство з обмеженою відповідальністю</w:t>
            </w:r>
          </w:p>
        </w:tc>
        <w:tc>
          <w:tcPr>
            <w:tcW w:w="2565" w:type="dxa"/>
          </w:tcPr>
          <w:p w:rsidR="00B31650" w:rsidRPr="00F27997" w:rsidRDefault="00B31650" w:rsidP="00F27997">
            <w:pPr>
              <w:pStyle w:val="a8"/>
              <w:widowControl w:val="0"/>
              <w:spacing w:line="360" w:lineRule="auto"/>
              <w:ind w:firstLine="0"/>
              <w:rPr>
                <w:sz w:val="20"/>
              </w:rPr>
            </w:pPr>
            <w:r w:rsidRPr="00F27997">
              <w:rPr>
                <w:sz w:val="20"/>
              </w:rPr>
              <w:t>Обмежена відповідальність в межах внеску в статутний фонд</w:t>
            </w:r>
          </w:p>
        </w:tc>
        <w:tc>
          <w:tcPr>
            <w:tcW w:w="2362" w:type="dxa"/>
          </w:tcPr>
          <w:p w:rsidR="00B31650" w:rsidRPr="00F27997" w:rsidRDefault="00FB281D" w:rsidP="00F27997">
            <w:pPr>
              <w:widowControl w:val="0"/>
              <w:spacing w:line="360" w:lineRule="auto"/>
              <w:jc w:val="both"/>
              <w:rPr>
                <w:sz w:val="20"/>
                <w:szCs w:val="20"/>
                <w:lang w:val="uk-UA"/>
              </w:rPr>
            </w:pPr>
            <w:r w:rsidRPr="00F27997">
              <w:rPr>
                <w:sz w:val="20"/>
                <w:szCs w:val="20"/>
                <w:lang w:val="uk-UA"/>
              </w:rPr>
              <w:t>Закон України «Про власність»№9-93 від 21.01.93р.</w:t>
            </w:r>
          </w:p>
        </w:tc>
      </w:tr>
      <w:tr w:rsidR="00B31650" w:rsidRPr="00F27997" w:rsidTr="00F27997">
        <w:tc>
          <w:tcPr>
            <w:tcW w:w="1727" w:type="dxa"/>
          </w:tcPr>
          <w:p w:rsidR="00B31650" w:rsidRPr="00F27997" w:rsidRDefault="00B31650" w:rsidP="00F27997">
            <w:pPr>
              <w:widowControl w:val="0"/>
              <w:spacing w:line="360" w:lineRule="auto"/>
              <w:jc w:val="both"/>
              <w:rPr>
                <w:b/>
                <w:sz w:val="20"/>
                <w:szCs w:val="20"/>
                <w:lang w:val="uk-UA"/>
              </w:rPr>
            </w:pPr>
            <w:r w:rsidRPr="00F27997">
              <w:rPr>
                <w:b/>
                <w:sz w:val="20"/>
                <w:szCs w:val="20"/>
                <w:lang w:val="uk-UA"/>
              </w:rPr>
              <w:t>5 Внутрішнє середовище</w:t>
            </w:r>
          </w:p>
        </w:tc>
        <w:tc>
          <w:tcPr>
            <w:tcW w:w="7843" w:type="dxa"/>
            <w:gridSpan w:val="4"/>
          </w:tcPr>
          <w:p w:rsidR="00B31650" w:rsidRPr="00F27997" w:rsidRDefault="00B31650" w:rsidP="00F27997">
            <w:pPr>
              <w:widowControl w:val="0"/>
              <w:spacing w:line="360" w:lineRule="auto"/>
              <w:jc w:val="both"/>
              <w:rPr>
                <w:b/>
                <w:sz w:val="20"/>
                <w:szCs w:val="20"/>
                <w:lang w:val="uk-UA"/>
              </w:rPr>
            </w:pPr>
            <w:r w:rsidRPr="00F27997">
              <w:rPr>
                <w:b/>
                <w:sz w:val="20"/>
                <w:szCs w:val="20"/>
                <w:lang w:val="uk-UA"/>
              </w:rPr>
              <w:t>1 Цілі</w:t>
            </w:r>
          </w:p>
          <w:p w:rsidR="00B31650" w:rsidRPr="00F27997" w:rsidRDefault="00B31650" w:rsidP="00F27997">
            <w:pPr>
              <w:widowControl w:val="0"/>
              <w:spacing w:line="360" w:lineRule="auto"/>
              <w:jc w:val="both"/>
              <w:rPr>
                <w:sz w:val="20"/>
                <w:szCs w:val="20"/>
                <w:lang w:val="uk-UA"/>
              </w:rPr>
            </w:pPr>
            <w:r w:rsidRPr="00F27997">
              <w:rPr>
                <w:i/>
                <w:sz w:val="20"/>
                <w:szCs w:val="20"/>
                <w:lang w:val="uk-UA"/>
              </w:rPr>
              <w:t>Довгострокові</w:t>
            </w:r>
            <w:r w:rsidRPr="00F27997">
              <w:rPr>
                <w:sz w:val="20"/>
                <w:szCs w:val="20"/>
                <w:lang w:val="uk-UA"/>
              </w:rPr>
              <w:t xml:space="preserve"> (5-10р.) Побудова ще кількох авторемонтних закладів</w:t>
            </w:r>
          </w:p>
          <w:p w:rsidR="00B31650" w:rsidRPr="00F27997" w:rsidRDefault="00B31650" w:rsidP="00F27997">
            <w:pPr>
              <w:widowControl w:val="0"/>
              <w:spacing w:line="360" w:lineRule="auto"/>
              <w:jc w:val="both"/>
              <w:rPr>
                <w:sz w:val="20"/>
                <w:szCs w:val="20"/>
                <w:lang w:val="uk-UA"/>
              </w:rPr>
            </w:pPr>
            <w:r w:rsidRPr="00F27997">
              <w:rPr>
                <w:i/>
                <w:sz w:val="20"/>
                <w:szCs w:val="20"/>
                <w:lang w:val="uk-UA"/>
              </w:rPr>
              <w:t>Середьострокові</w:t>
            </w:r>
            <w:r w:rsidRPr="00F27997">
              <w:rPr>
                <w:sz w:val="20"/>
                <w:szCs w:val="20"/>
                <w:lang w:val="uk-UA"/>
              </w:rPr>
              <w:t>(1-5р.) Оновлення деякої і закупка нової техніки</w:t>
            </w:r>
          </w:p>
          <w:p w:rsidR="00B31650" w:rsidRPr="00F27997" w:rsidRDefault="00B31650" w:rsidP="00F27997">
            <w:pPr>
              <w:widowControl w:val="0"/>
              <w:spacing w:line="360" w:lineRule="auto"/>
              <w:jc w:val="both"/>
              <w:rPr>
                <w:sz w:val="20"/>
                <w:szCs w:val="20"/>
              </w:rPr>
            </w:pPr>
            <w:r w:rsidRPr="00F27997">
              <w:rPr>
                <w:i/>
                <w:sz w:val="20"/>
                <w:szCs w:val="20"/>
                <w:lang w:val="uk-UA"/>
              </w:rPr>
              <w:t>Короткострокові</w:t>
            </w:r>
            <w:r w:rsidRPr="00F27997">
              <w:rPr>
                <w:sz w:val="20"/>
                <w:szCs w:val="20"/>
                <w:lang w:val="uk-UA"/>
              </w:rPr>
              <w:t xml:space="preserve"> (до 1 року)</w:t>
            </w:r>
            <w:r w:rsidRPr="00F27997">
              <w:rPr>
                <w:sz w:val="20"/>
                <w:szCs w:val="20"/>
              </w:rPr>
              <w:t xml:space="preserve"> розширення</w:t>
            </w:r>
            <w:r w:rsidR="00F27997" w:rsidRPr="00F27997">
              <w:rPr>
                <w:sz w:val="20"/>
                <w:szCs w:val="20"/>
              </w:rPr>
              <w:t xml:space="preserve"> </w:t>
            </w:r>
            <w:r w:rsidRPr="00F27997">
              <w:rPr>
                <w:sz w:val="20"/>
                <w:szCs w:val="20"/>
              </w:rPr>
              <w:t>асортименту наданням ремонтних послуг</w:t>
            </w:r>
          </w:p>
          <w:p w:rsidR="00B31650" w:rsidRPr="00F27997" w:rsidRDefault="00B31650" w:rsidP="00F27997">
            <w:pPr>
              <w:widowControl w:val="0"/>
              <w:spacing w:line="360" w:lineRule="auto"/>
              <w:jc w:val="both"/>
              <w:rPr>
                <w:b/>
                <w:sz w:val="20"/>
                <w:szCs w:val="20"/>
                <w:lang w:val="uk-UA"/>
              </w:rPr>
            </w:pPr>
            <w:r w:rsidRPr="00F27997">
              <w:rPr>
                <w:b/>
                <w:sz w:val="20"/>
                <w:szCs w:val="20"/>
                <w:lang w:val="uk-UA"/>
              </w:rPr>
              <w:t>2Структура управління</w:t>
            </w:r>
            <w:r w:rsidRPr="00F27997">
              <w:rPr>
                <w:snapToGrid w:val="0"/>
                <w:sz w:val="20"/>
                <w:szCs w:val="20"/>
                <w:lang w:val="uk-UA"/>
              </w:rPr>
              <w:t xml:space="preserve"> Поєднання горизонтального і вертикального поділів праці.Очолює дане підприємство директор йому підпорядковується 1 заступник, 2 виробничі</w:t>
            </w:r>
            <w:r w:rsidR="00F27997" w:rsidRPr="00F27997">
              <w:rPr>
                <w:snapToGrid w:val="0"/>
                <w:sz w:val="20"/>
                <w:szCs w:val="20"/>
                <w:lang w:val="uk-UA"/>
              </w:rPr>
              <w:t xml:space="preserve"> </w:t>
            </w:r>
            <w:r w:rsidRPr="00F27997">
              <w:rPr>
                <w:snapToGrid w:val="0"/>
                <w:sz w:val="20"/>
                <w:szCs w:val="20"/>
                <w:lang w:val="uk-UA"/>
              </w:rPr>
              <w:t>підрозділи і 1 управлінська служба. Раціональним є 2 заступники,3 виробничих підрозділи та 2 управлінські служби.</w:t>
            </w:r>
          </w:p>
          <w:p w:rsidR="00B31650" w:rsidRPr="00F27997" w:rsidRDefault="00B31650" w:rsidP="00F27997">
            <w:pPr>
              <w:widowControl w:val="0"/>
              <w:spacing w:line="360" w:lineRule="auto"/>
              <w:jc w:val="both"/>
              <w:rPr>
                <w:sz w:val="20"/>
                <w:szCs w:val="20"/>
                <w:lang w:val="uk-UA"/>
              </w:rPr>
            </w:pPr>
            <w:r w:rsidRPr="00F27997">
              <w:rPr>
                <w:b/>
                <w:sz w:val="20"/>
                <w:szCs w:val="20"/>
                <w:lang w:val="uk-UA"/>
              </w:rPr>
              <w:t>3 Завдання</w:t>
            </w:r>
            <w:r w:rsidR="00F27997" w:rsidRPr="00F27997">
              <w:rPr>
                <w:b/>
                <w:sz w:val="20"/>
                <w:szCs w:val="20"/>
                <w:lang w:val="uk-UA"/>
              </w:rPr>
              <w:t xml:space="preserve"> </w:t>
            </w:r>
            <w:r w:rsidRPr="00F27997">
              <w:rPr>
                <w:sz w:val="20"/>
                <w:szCs w:val="20"/>
                <w:lang w:val="uk-UA"/>
              </w:rPr>
              <w:t>Розміщення оголошень про вільні факанції, здійснення</w:t>
            </w:r>
            <w:r w:rsidR="00F27997" w:rsidRPr="00F27997">
              <w:rPr>
                <w:sz w:val="20"/>
                <w:szCs w:val="20"/>
                <w:lang w:val="uk-UA"/>
              </w:rPr>
              <w:t xml:space="preserve"> </w:t>
            </w:r>
            <w:r w:rsidRPr="00F27997">
              <w:rPr>
                <w:sz w:val="20"/>
                <w:szCs w:val="20"/>
                <w:lang w:val="uk-UA"/>
              </w:rPr>
              <w:t>технічного огляду техніки.</w:t>
            </w:r>
          </w:p>
          <w:p w:rsidR="00B31650" w:rsidRPr="00F27997" w:rsidRDefault="00B31650" w:rsidP="00F27997">
            <w:pPr>
              <w:widowControl w:val="0"/>
              <w:spacing w:line="360" w:lineRule="auto"/>
              <w:jc w:val="both"/>
              <w:rPr>
                <w:b/>
                <w:sz w:val="20"/>
                <w:szCs w:val="20"/>
                <w:lang w:val="uk-UA"/>
              </w:rPr>
            </w:pPr>
            <w:r w:rsidRPr="00F27997">
              <w:rPr>
                <w:b/>
                <w:sz w:val="20"/>
                <w:szCs w:val="20"/>
                <w:lang w:val="uk-UA"/>
              </w:rPr>
              <w:t xml:space="preserve">4 Технології </w:t>
            </w:r>
            <w:r w:rsidRPr="00F27997">
              <w:rPr>
                <w:sz w:val="20"/>
                <w:szCs w:val="20"/>
                <w:lang w:val="uk-UA"/>
              </w:rPr>
              <w:t>Якісне обслуговування клієнтів потребує удосконалень відповідно до сучасних потреб.</w:t>
            </w:r>
          </w:p>
          <w:p w:rsidR="00B31650" w:rsidRPr="00F27997" w:rsidRDefault="00B31650" w:rsidP="00F27997">
            <w:pPr>
              <w:widowControl w:val="0"/>
              <w:spacing w:line="360" w:lineRule="auto"/>
              <w:jc w:val="both"/>
              <w:rPr>
                <w:sz w:val="20"/>
                <w:szCs w:val="20"/>
                <w:lang w:val="uk-UA"/>
              </w:rPr>
            </w:pPr>
            <w:r w:rsidRPr="00F27997">
              <w:rPr>
                <w:b/>
                <w:sz w:val="20"/>
                <w:szCs w:val="20"/>
              </w:rPr>
              <w:t>5</w:t>
            </w:r>
            <w:r w:rsidRPr="00F27997">
              <w:rPr>
                <w:b/>
                <w:sz w:val="20"/>
                <w:szCs w:val="20"/>
                <w:lang w:val="uk-UA"/>
              </w:rPr>
              <w:t xml:space="preserve"> Працівники</w:t>
            </w:r>
            <w:r w:rsidRPr="00F27997">
              <w:rPr>
                <w:sz w:val="20"/>
                <w:szCs w:val="20"/>
                <w:lang w:val="uk-UA"/>
              </w:rPr>
              <w:t xml:space="preserve"> повинні бути віком від 21 р. повинні бути кваліфіковані у тому виді роботи,яку виконують.</w:t>
            </w:r>
          </w:p>
          <w:p w:rsidR="00B31650" w:rsidRPr="00F27997" w:rsidRDefault="00B31650" w:rsidP="00F27997">
            <w:pPr>
              <w:widowControl w:val="0"/>
              <w:spacing w:line="360" w:lineRule="auto"/>
              <w:jc w:val="both"/>
              <w:rPr>
                <w:sz w:val="20"/>
                <w:szCs w:val="20"/>
                <w:lang w:val="uk-UA"/>
              </w:rPr>
            </w:pPr>
            <w:r w:rsidRPr="00F27997">
              <w:rPr>
                <w:b/>
                <w:sz w:val="20"/>
                <w:szCs w:val="20"/>
                <w:lang w:val="uk-UA"/>
              </w:rPr>
              <w:t>6</w:t>
            </w:r>
            <w:r w:rsidR="00F27997" w:rsidRPr="00F27997">
              <w:rPr>
                <w:b/>
                <w:sz w:val="20"/>
                <w:szCs w:val="20"/>
                <w:lang w:val="uk-UA"/>
              </w:rPr>
              <w:t xml:space="preserve"> </w:t>
            </w:r>
            <w:r w:rsidRPr="00F27997">
              <w:rPr>
                <w:b/>
                <w:sz w:val="20"/>
                <w:szCs w:val="20"/>
                <w:lang w:val="uk-UA"/>
              </w:rPr>
              <w:t>Ресурси</w:t>
            </w:r>
            <w:r w:rsidRPr="00F27997">
              <w:rPr>
                <w:sz w:val="20"/>
                <w:szCs w:val="20"/>
                <w:lang w:val="uk-UA"/>
              </w:rPr>
              <w:t xml:space="preserve"> Мале приватне підприємство «Автошлях» з метою забезпечення своє діяльності у майбутньому кваліфікованими кадрами здійснює оплату за навчання для деяких студентів,а також щомісячно відраховує 5% від прибутків у резервний фонд для негайної оплати за вимогами.</w:t>
            </w:r>
          </w:p>
        </w:tc>
      </w:tr>
      <w:tr w:rsidR="00B31650" w:rsidRPr="00F27997" w:rsidTr="00F27997">
        <w:tc>
          <w:tcPr>
            <w:tcW w:w="1727" w:type="dxa"/>
          </w:tcPr>
          <w:p w:rsidR="00B31650" w:rsidRPr="00F27997" w:rsidRDefault="00B31650" w:rsidP="00F27997">
            <w:pPr>
              <w:widowControl w:val="0"/>
              <w:spacing w:line="360" w:lineRule="auto"/>
              <w:jc w:val="both"/>
              <w:rPr>
                <w:b/>
                <w:sz w:val="20"/>
                <w:szCs w:val="20"/>
                <w:lang w:val="uk-UA"/>
              </w:rPr>
            </w:pPr>
            <w:r w:rsidRPr="00F27997">
              <w:rPr>
                <w:b/>
                <w:sz w:val="20"/>
                <w:szCs w:val="20"/>
                <w:lang w:val="uk-UA"/>
              </w:rPr>
              <w:t>6 Зовнішнє серодовище</w:t>
            </w:r>
          </w:p>
        </w:tc>
        <w:tc>
          <w:tcPr>
            <w:tcW w:w="7843" w:type="dxa"/>
            <w:gridSpan w:val="4"/>
          </w:tcPr>
          <w:p w:rsidR="00B31650" w:rsidRPr="00F27997" w:rsidRDefault="00B31650" w:rsidP="00F27997">
            <w:pPr>
              <w:widowControl w:val="0"/>
              <w:spacing w:line="360" w:lineRule="auto"/>
              <w:jc w:val="both"/>
              <w:rPr>
                <w:b/>
                <w:i/>
                <w:sz w:val="20"/>
                <w:szCs w:val="20"/>
                <w:lang w:val="uk-UA"/>
              </w:rPr>
            </w:pPr>
            <w:r w:rsidRPr="00F27997">
              <w:rPr>
                <w:b/>
                <w:i/>
                <w:sz w:val="20"/>
                <w:szCs w:val="20"/>
                <w:lang w:val="uk-UA"/>
              </w:rPr>
              <w:t>Фактори зовнішнього середовища прямого впливу</w:t>
            </w:r>
          </w:p>
          <w:p w:rsidR="00B31650" w:rsidRPr="00F27997" w:rsidRDefault="00B31650" w:rsidP="00F27997">
            <w:pPr>
              <w:widowControl w:val="0"/>
              <w:spacing w:line="360" w:lineRule="auto"/>
              <w:jc w:val="both"/>
              <w:rPr>
                <w:snapToGrid w:val="0"/>
                <w:sz w:val="20"/>
                <w:szCs w:val="20"/>
                <w:lang w:val="uk-UA"/>
              </w:rPr>
            </w:pPr>
            <w:r w:rsidRPr="00F27997">
              <w:rPr>
                <w:b/>
                <w:sz w:val="20"/>
                <w:szCs w:val="20"/>
                <w:lang w:val="uk-UA"/>
              </w:rPr>
              <w:t xml:space="preserve">1.Споживачі </w:t>
            </w:r>
            <w:r w:rsidRPr="00F27997">
              <w:rPr>
                <w:snapToGrid w:val="0"/>
                <w:sz w:val="20"/>
                <w:szCs w:val="20"/>
                <w:lang w:val="uk-UA"/>
              </w:rPr>
              <w:t xml:space="preserve">Діяльність даного підприємства залежить від попиту споживачів.Тому на данному підприємстві працюють лише висококваліфіковані працівники,використовуються новітні технології . </w:t>
            </w:r>
            <w:r w:rsidRPr="00F27997">
              <w:rPr>
                <w:snapToGrid w:val="0"/>
                <w:sz w:val="20"/>
                <w:szCs w:val="20"/>
              </w:rPr>
              <w:t>На даному етапі організація має</w:t>
            </w:r>
            <w:r w:rsidR="00F27997" w:rsidRPr="00F27997">
              <w:rPr>
                <w:snapToGrid w:val="0"/>
                <w:sz w:val="20"/>
                <w:szCs w:val="20"/>
              </w:rPr>
              <w:t xml:space="preserve"> </w:t>
            </w:r>
            <w:r w:rsidRPr="00F27997">
              <w:rPr>
                <w:snapToGrid w:val="0"/>
                <w:sz w:val="20"/>
                <w:szCs w:val="20"/>
              </w:rPr>
              <w:t>10 груп</w:t>
            </w:r>
            <w:r w:rsidR="00F27997" w:rsidRPr="00F27997">
              <w:rPr>
                <w:snapToGrid w:val="0"/>
                <w:sz w:val="20"/>
                <w:szCs w:val="20"/>
              </w:rPr>
              <w:t xml:space="preserve"> </w:t>
            </w:r>
            <w:r w:rsidRPr="00F27997">
              <w:rPr>
                <w:snapToGrid w:val="0"/>
                <w:sz w:val="20"/>
                <w:szCs w:val="20"/>
              </w:rPr>
              <w:t>споживачів.У зв’язку з розширенням асортименту</w:t>
            </w:r>
            <w:r w:rsidR="00F27997" w:rsidRPr="00F27997">
              <w:rPr>
                <w:snapToGrid w:val="0"/>
                <w:sz w:val="20"/>
                <w:szCs w:val="20"/>
              </w:rPr>
              <w:t xml:space="preserve"> </w:t>
            </w:r>
            <w:r w:rsidRPr="00F27997">
              <w:rPr>
                <w:snapToGrid w:val="0"/>
                <w:sz w:val="20"/>
                <w:szCs w:val="20"/>
              </w:rPr>
              <w:t>надання послуг планується залучити 12 груп споживачів.</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 xml:space="preserve">2.Постачальники </w:t>
            </w:r>
            <w:r w:rsidRPr="00F27997">
              <w:rPr>
                <w:snapToGrid w:val="0"/>
                <w:sz w:val="20"/>
                <w:szCs w:val="20"/>
                <w:lang w:val="uk-UA"/>
              </w:rPr>
              <w:t>Підприємство в великій мірі залежить від постачальників тому потрібно мати тісно налагоджені зв’язки з ними.</w:t>
            </w:r>
          </w:p>
          <w:p w:rsidR="00B31650" w:rsidRPr="00F27997" w:rsidRDefault="00B31650" w:rsidP="00F27997">
            <w:pPr>
              <w:widowControl w:val="0"/>
              <w:spacing w:line="360" w:lineRule="auto"/>
              <w:jc w:val="both"/>
              <w:rPr>
                <w:snapToGrid w:val="0"/>
                <w:sz w:val="20"/>
                <w:szCs w:val="20"/>
              </w:rPr>
            </w:pPr>
            <w:r w:rsidRPr="00F27997">
              <w:rPr>
                <w:b/>
                <w:snapToGrid w:val="0"/>
                <w:sz w:val="20"/>
                <w:szCs w:val="20"/>
                <w:lang w:val="uk-UA"/>
              </w:rPr>
              <w:t>3.Конкуренти</w:t>
            </w:r>
            <w:r w:rsidR="00F27997" w:rsidRPr="00F27997">
              <w:rPr>
                <w:b/>
                <w:snapToGrid w:val="0"/>
                <w:sz w:val="20"/>
                <w:szCs w:val="20"/>
                <w:lang w:val="uk-UA"/>
              </w:rPr>
              <w:t xml:space="preserve"> </w:t>
            </w:r>
            <w:r w:rsidRPr="00F27997">
              <w:rPr>
                <w:snapToGrid w:val="0"/>
                <w:sz w:val="20"/>
                <w:szCs w:val="20"/>
              </w:rPr>
              <w:t>Існує</w:t>
            </w:r>
            <w:r w:rsidR="00F27997" w:rsidRPr="00F27997">
              <w:rPr>
                <w:snapToGrid w:val="0"/>
                <w:sz w:val="20"/>
                <w:szCs w:val="20"/>
              </w:rPr>
              <w:t xml:space="preserve"> </w:t>
            </w:r>
            <w:r w:rsidRPr="00F27997">
              <w:rPr>
                <w:snapToGrid w:val="0"/>
                <w:sz w:val="20"/>
                <w:szCs w:val="20"/>
              </w:rPr>
              <w:t>7</w:t>
            </w:r>
            <w:r w:rsidR="00F27997" w:rsidRPr="00F27997">
              <w:rPr>
                <w:snapToGrid w:val="0"/>
                <w:sz w:val="20"/>
                <w:szCs w:val="20"/>
              </w:rPr>
              <w:t xml:space="preserve"> </w:t>
            </w:r>
            <w:r w:rsidRPr="00F27997">
              <w:rPr>
                <w:snapToGrid w:val="0"/>
                <w:sz w:val="20"/>
                <w:szCs w:val="20"/>
              </w:rPr>
              <w:t>конкурентів.Проте в майбутньому їх кількість може збільшитись до 9.Вплив конкурентів є значний,оскільки будь-яка їхня поведінка впливає на ситуацію на ринку</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rPr>
              <w:t xml:space="preserve">4.Державны органи влади </w:t>
            </w:r>
            <w:r w:rsidRPr="00F27997">
              <w:rPr>
                <w:snapToGrid w:val="0"/>
                <w:sz w:val="20"/>
                <w:szCs w:val="20"/>
              </w:rPr>
              <w:t>Розробляють,формулюють і затверджують засади функіонування організацій в державі.Державна податкова адміністрація контролює діяльність «</w:t>
            </w:r>
            <w:r w:rsidRPr="00F27997">
              <w:rPr>
                <w:snapToGrid w:val="0"/>
                <w:sz w:val="20"/>
                <w:szCs w:val="20"/>
                <w:lang w:val="uk-UA"/>
              </w:rPr>
              <w:t>Атошлях».Необхідно зазначити,що часті перевірки органами влади діяльності підприємства,високи рівень корупції у цих органах негативно впливають на діяльність підприємства.</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5.Інфраструктура</w:t>
            </w:r>
            <w:r w:rsidR="00F27997" w:rsidRPr="00F27997">
              <w:rPr>
                <w:b/>
                <w:snapToGrid w:val="0"/>
                <w:sz w:val="20"/>
                <w:szCs w:val="20"/>
                <w:lang w:val="uk-UA"/>
              </w:rPr>
              <w:t xml:space="preserve"> </w:t>
            </w:r>
            <w:r w:rsidRPr="00F27997">
              <w:rPr>
                <w:snapToGrid w:val="0"/>
                <w:sz w:val="20"/>
                <w:szCs w:val="20"/>
                <w:lang w:val="uk-UA"/>
              </w:rPr>
              <w:t>.</w:t>
            </w:r>
            <w:r w:rsidRPr="00F27997">
              <w:rPr>
                <w:sz w:val="20"/>
                <w:szCs w:val="20"/>
                <w:lang w:val="uk-UA"/>
              </w:rPr>
              <w:t xml:space="preserve"> Фактор має позитивний вплив тому що, підприємство розташоване в економічно вигідному місці, що впливає на поінформованість клієнтів про наявність такої фірми</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6.Законодавчі акти</w:t>
            </w:r>
            <w:r w:rsidRPr="00F27997">
              <w:rPr>
                <w:snapToGrid w:val="0"/>
                <w:sz w:val="20"/>
                <w:szCs w:val="20"/>
                <w:lang w:val="uk-UA"/>
              </w:rPr>
              <w:t xml:space="preserve"> Визначають можливі види діяльності підприємства, вказують на обов’язки і права підприємства тощо.Постійні зміни у законодавсті,часто його суперечливість та неоднозначність у трактуванні значно ускладнюють функціонування підприємства.</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 xml:space="preserve">7.Проспілки,партії та інші громадянські організації </w:t>
            </w:r>
            <w:r w:rsidRPr="00F27997">
              <w:rPr>
                <w:snapToGrid w:val="0"/>
                <w:sz w:val="20"/>
                <w:szCs w:val="20"/>
                <w:lang w:val="uk-UA"/>
              </w:rPr>
              <w:t>На даному підприємстві,як і на багатьох інших,проспілки укладають з керівництвом підприємства колективний догвір,у якому обумовлюють питання,пов’язані з умовами,оплатою та організацією праці.</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 xml:space="preserve">8.Система економічних відносин </w:t>
            </w:r>
            <w:r w:rsidRPr="00F27997">
              <w:rPr>
                <w:snapToGrid w:val="0"/>
                <w:sz w:val="20"/>
                <w:szCs w:val="20"/>
              </w:rPr>
              <w:t>Вплив значний оскільки в залежності від розвитку економіки буде розвиватись дане підпртємство</w:t>
            </w:r>
            <w:r w:rsidRPr="00F27997">
              <w:rPr>
                <w:snapToGrid w:val="0"/>
                <w:sz w:val="20"/>
                <w:szCs w:val="20"/>
                <w:lang w:val="uk-UA"/>
              </w:rPr>
              <w:t>.</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 xml:space="preserve">9.Організації-сусіди </w:t>
            </w:r>
            <w:r w:rsidRPr="00F27997">
              <w:rPr>
                <w:snapToGrid w:val="0"/>
                <w:sz w:val="20"/>
                <w:szCs w:val="20"/>
                <w:lang w:val="uk-UA"/>
              </w:rPr>
              <w:t>На даному підприємстві відсутні,тому на організацію вони не впливають.</w:t>
            </w:r>
          </w:p>
          <w:p w:rsidR="00B31650" w:rsidRPr="00F27997" w:rsidRDefault="00B31650" w:rsidP="00F27997">
            <w:pPr>
              <w:widowControl w:val="0"/>
              <w:spacing w:line="360" w:lineRule="auto"/>
              <w:jc w:val="both"/>
              <w:rPr>
                <w:b/>
                <w:i/>
                <w:snapToGrid w:val="0"/>
                <w:sz w:val="20"/>
                <w:szCs w:val="20"/>
                <w:lang w:val="uk-UA"/>
              </w:rPr>
            </w:pPr>
            <w:r w:rsidRPr="00F27997">
              <w:rPr>
                <w:b/>
                <w:i/>
                <w:snapToGrid w:val="0"/>
                <w:sz w:val="20"/>
                <w:szCs w:val="20"/>
                <w:lang w:val="uk-UA"/>
              </w:rPr>
              <w:t>Фактори зовнішнього середовища непрямого впливу</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1.Міжнародні події</w:t>
            </w:r>
            <w:r w:rsidRPr="00F27997">
              <w:rPr>
                <w:snapToGrid w:val="0"/>
                <w:sz w:val="20"/>
                <w:szCs w:val="20"/>
                <w:lang w:val="uk-UA"/>
              </w:rPr>
              <w:t>.Впливають на підприємства через світову економічну і політичну ситуацію</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2.Міжнародне оточення</w:t>
            </w:r>
            <w:r w:rsidRPr="00F27997">
              <w:rPr>
                <w:snapToGrid w:val="0"/>
                <w:sz w:val="20"/>
                <w:szCs w:val="20"/>
                <w:lang w:val="uk-UA"/>
              </w:rPr>
              <w:t xml:space="preserve"> Впливають на підприємство через споживачів,конкурентів та постачальників помірковано позитивно.</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3-4.НТП та рівень техніки та технологій.</w:t>
            </w:r>
            <w:r w:rsidRPr="00F27997">
              <w:rPr>
                <w:snapToGrid w:val="0"/>
                <w:sz w:val="20"/>
                <w:szCs w:val="20"/>
              </w:rPr>
              <w:t xml:space="preserve"> Технологічні нововведення впливають на ефективність виробництваі реалізацію продукції</w:t>
            </w:r>
            <w:r w:rsidRPr="00F27997">
              <w:rPr>
                <w:snapToGrid w:val="0"/>
                <w:sz w:val="20"/>
                <w:szCs w:val="20"/>
                <w:lang w:val="uk-UA"/>
              </w:rPr>
              <w:t>.</w:t>
            </w:r>
          </w:p>
          <w:p w:rsidR="00B31650" w:rsidRPr="00F27997" w:rsidRDefault="00B31650" w:rsidP="00F27997">
            <w:pPr>
              <w:widowControl w:val="0"/>
              <w:spacing w:line="360" w:lineRule="auto"/>
              <w:jc w:val="both"/>
              <w:rPr>
                <w:snapToGrid w:val="0"/>
                <w:sz w:val="20"/>
                <w:szCs w:val="20"/>
                <w:lang w:val="uk-UA"/>
              </w:rPr>
            </w:pPr>
            <w:r w:rsidRPr="00F27997">
              <w:rPr>
                <w:b/>
                <w:snapToGrid w:val="0"/>
                <w:sz w:val="20"/>
                <w:szCs w:val="20"/>
                <w:lang w:val="uk-UA"/>
              </w:rPr>
              <w:t>5-6.Політичні та соціально - культурні обставини</w:t>
            </w:r>
            <w:r w:rsidRPr="00F27997">
              <w:rPr>
                <w:snapToGrid w:val="0"/>
                <w:sz w:val="20"/>
                <w:szCs w:val="20"/>
                <w:lang w:val="uk-UA"/>
              </w:rPr>
              <w:t xml:space="preserve"> Впливають негативно,через низкі доходи населення та нестабільність політики.</w:t>
            </w:r>
          </w:p>
          <w:p w:rsidR="00B31650" w:rsidRPr="00F27997" w:rsidRDefault="00B31650" w:rsidP="00F27997">
            <w:pPr>
              <w:widowControl w:val="0"/>
              <w:spacing w:line="360" w:lineRule="auto"/>
              <w:jc w:val="both"/>
              <w:rPr>
                <w:snapToGrid w:val="0"/>
                <w:sz w:val="20"/>
                <w:szCs w:val="20"/>
                <w:lang w:val="uk-UA"/>
              </w:rPr>
            </w:pPr>
            <w:r w:rsidRPr="00F27997">
              <w:rPr>
                <w:b/>
                <w:i/>
                <w:snapToGrid w:val="0"/>
                <w:sz w:val="20"/>
                <w:szCs w:val="20"/>
                <w:lang w:val="uk-UA"/>
              </w:rPr>
              <w:t>7.Стан економіки</w:t>
            </w:r>
            <w:r w:rsidRPr="00F27997">
              <w:rPr>
                <w:snapToGrid w:val="0"/>
                <w:sz w:val="20"/>
                <w:szCs w:val="20"/>
                <w:lang w:val="uk-UA"/>
              </w:rPr>
              <w:t xml:space="preserve"> характеризує загальний рівень розвитку економіки. </w:t>
            </w:r>
          </w:p>
        </w:tc>
      </w:tr>
    </w:tbl>
    <w:p w:rsidR="00CD6760" w:rsidRPr="00F27997" w:rsidRDefault="00CD6760" w:rsidP="00F27997">
      <w:pPr>
        <w:widowControl w:val="0"/>
        <w:spacing w:line="360" w:lineRule="auto"/>
        <w:ind w:firstLine="709"/>
        <w:jc w:val="both"/>
        <w:rPr>
          <w:b/>
          <w:sz w:val="28"/>
          <w:lang w:val="uk-UA"/>
        </w:rPr>
      </w:pPr>
    </w:p>
    <w:p w:rsidR="00B31650" w:rsidRPr="00F27997" w:rsidRDefault="00F27997" w:rsidP="00F27997">
      <w:pPr>
        <w:widowControl w:val="0"/>
        <w:spacing w:line="360" w:lineRule="auto"/>
        <w:ind w:firstLine="709"/>
        <w:jc w:val="both"/>
        <w:rPr>
          <w:b/>
          <w:sz w:val="28"/>
          <w:lang w:val="uk-UA"/>
        </w:rPr>
      </w:pPr>
      <w:r>
        <w:rPr>
          <w:b/>
          <w:sz w:val="28"/>
          <w:lang w:val="uk-UA"/>
        </w:rPr>
        <w:br w:type="page"/>
      </w:r>
      <w:r w:rsidR="00B31650" w:rsidRPr="00F27997">
        <w:rPr>
          <w:b/>
          <w:sz w:val="28"/>
          <w:lang w:val="uk-UA"/>
        </w:rPr>
        <w:t>Розділ2 ФОРМУВАННЯ ФУНКЦІЙ МЕНЕДЖМЕНТУ НА ПІДПРИЄМСТВІ</w:t>
      </w:r>
    </w:p>
    <w:p w:rsidR="00B31650" w:rsidRPr="00F27997" w:rsidRDefault="00B31650" w:rsidP="00F27997">
      <w:pPr>
        <w:widowControl w:val="0"/>
        <w:spacing w:line="360" w:lineRule="auto"/>
        <w:ind w:firstLine="709"/>
        <w:jc w:val="both"/>
        <w:rPr>
          <w:b/>
          <w:sz w:val="28"/>
          <w:lang w:val="uk-UA"/>
        </w:rPr>
      </w:pPr>
    </w:p>
    <w:p w:rsidR="00B31650" w:rsidRPr="00F27997" w:rsidRDefault="00B31650" w:rsidP="00F27997">
      <w:pPr>
        <w:widowControl w:val="0"/>
        <w:spacing w:line="360" w:lineRule="auto"/>
        <w:ind w:firstLine="709"/>
        <w:jc w:val="both"/>
        <w:rPr>
          <w:b/>
          <w:sz w:val="28"/>
          <w:lang w:val="uk-UA"/>
        </w:rPr>
      </w:pPr>
      <w:r w:rsidRPr="00F27997">
        <w:rPr>
          <w:b/>
          <w:sz w:val="28"/>
          <w:lang w:val="uk-UA"/>
        </w:rPr>
        <w:t>2.1 Планування</w:t>
      </w:r>
    </w:p>
    <w:p w:rsidR="00F27997" w:rsidRDefault="00F27997" w:rsidP="00F27997">
      <w:pPr>
        <w:widowControl w:val="0"/>
        <w:spacing w:line="360" w:lineRule="auto"/>
        <w:ind w:firstLine="709"/>
        <w:jc w:val="both"/>
        <w:rPr>
          <w:sz w:val="28"/>
          <w:szCs w:val="22"/>
          <w:lang w:val="uk-UA"/>
        </w:rPr>
      </w:pPr>
    </w:p>
    <w:p w:rsidR="00C630DB" w:rsidRPr="00F27997" w:rsidRDefault="00C630DB" w:rsidP="00F27997">
      <w:pPr>
        <w:widowControl w:val="0"/>
        <w:spacing w:line="360" w:lineRule="auto"/>
        <w:ind w:firstLine="709"/>
        <w:jc w:val="both"/>
        <w:rPr>
          <w:b/>
          <w:sz w:val="28"/>
          <w:szCs w:val="22"/>
          <w:lang w:val="uk-UA"/>
        </w:rPr>
      </w:pPr>
      <w:r w:rsidRPr="00F27997">
        <w:rPr>
          <w:sz w:val="28"/>
          <w:szCs w:val="22"/>
          <w:lang w:val="uk-UA"/>
        </w:rPr>
        <w:t xml:space="preserve">Характеристика етапів процесу стратегічного планування у ПП «Автошлях» відображено в додатку </w:t>
      </w:r>
      <w:r w:rsidRPr="00F27997">
        <w:rPr>
          <w:b/>
          <w:sz w:val="28"/>
          <w:szCs w:val="22"/>
          <w:lang w:val="uk-UA"/>
        </w:rPr>
        <w:t>А</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Розглянемо детальніше зміст кожного з етапів стратегічного планування у ПП «Автошлях»</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lang w:val="uk-UA"/>
        </w:rPr>
        <w:t xml:space="preserve">Етап 1. </w:t>
      </w:r>
      <w:r w:rsidRPr="00F27997">
        <w:rPr>
          <w:bCs/>
          <w:iCs/>
          <w:sz w:val="28"/>
          <w:szCs w:val="22"/>
          <w:lang w:val="uk-UA"/>
        </w:rPr>
        <w:t>Інформаційне забезпечення стратегічного планування</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Передбачає збір та обробку відповідними підрозділами та юридичними особами інформації про фінансовий стан підприємства,конкурентоспроможність його послуг,ринкові можливості,несприятливі впливи,зміни в законодавстві та нормативній базі функціонування підприємства, тощо.</w:t>
      </w:r>
    </w:p>
    <w:p w:rsidR="00C630DB" w:rsidRPr="00F27997" w:rsidRDefault="00C630DB" w:rsidP="00F27997">
      <w:pPr>
        <w:widowControl w:val="0"/>
        <w:spacing w:line="360" w:lineRule="auto"/>
        <w:ind w:firstLine="709"/>
        <w:jc w:val="both"/>
        <w:rPr>
          <w:sz w:val="28"/>
          <w:lang w:val="uk-UA"/>
        </w:rPr>
      </w:pPr>
      <w:r w:rsidRPr="00F27997">
        <w:rPr>
          <w:b/>
          <w:sz w:val="28"/>
        </w:rPr>
        <w:t xml:space="preserve">Етап 2. </w:t>
      </w:r>
      <w:r w:rsidRPr="00F27997">
        <w:rPr>
          <w:sz w:val="28"/>
        </w:rPr>
        <w:t>Установлення місії та цілей організації</w:t>
      </w:r>
    </w:p>
    <w:p w:rsidR="00C630DB" w:rsidRPr="00F27997" w:rsidRDefault="00C630DB" w:rsidP="00F27997">
      <w:pPr>
        <w:widowControl w:val="0"/>
        <w:spacing w:line="360" w:lineRule="auto"/>
        <w:ind w:firstLine="709"/>
        <w:jc w:val="both"/>
        <w:rPr>
          <w:sz w:val="28"/>
          <w:szCs w:val="22"/>
          <w:lang w:val="uk-UA"/>
        </w:rPr>
      </w:pPr>
      <w:r w:rsidRPr="00F27997">
        <w:rPr>
          <w:i/>
          <w:sz w:val="28"/>
          <w:szCs w:val="22"/>
          <w:lang w:val="uk-UA"/>
        </w:rPr>
        <w:t xml:space="preserve">Місія </w:t>
      </w:r>
      <w:r w:rsidRPr="00F27997">
        <w:rPr>
          <w:sz w:val="28"/>
          <w:szCs w:val="22"/>
          <w:lang w:val="uk-UA"/>
        </w:rPr>
        <w:t>забезпечення споживачів якісним наданням ремонтних послуг.</w:t>
      </w:r>
    </w:p>
    <w:p w:rsidR="00C630DB" w:rsidRPr="00F27997" w:rsidRDefault="00C630DB" w:rsidP="00F27997">
      <w:pPr>
        <w:widowControl w:val="0"/>
        <w:spacing w:line="360" w:lineRule="auto"/>
        <w:ind w:firstLine="709"/>
        <w:jc w:val="both"/>
        <w:rPr>
          <w:sz w:val="28"/>
          <w:szCs w:val="22"/>
          <w:lang w:val="uk-UA"/>
        </w:rPr>
      </w:pPr>
      <w:r w:rsidRPr="00F27997">
        <w:rPr>
          <w:i/>
          <w:sz w:val="28"/>
          <w:szCs w:val="22"/>
          <w:lang w:val="uk-UA"/>
        </w:rPr>
        <w:t>Цілі:</w:t>
      </w:r>
      <w:r w:rsidRPr="00F27997">
        <w:rPr>
          <w:sz w:val="28"/>
          <w:szCs w:val="22"/>
          <w:lang w:val="uk-UA"/>
        </w:rPr>
        <w:t>1.</w:t>
      </w:r>
      <w:r w:rsidRPr="00F27997">
        <w:rPr>
          <w:i/>
          <w:sz w:val="28"/>
          <w:szCs w:val="22"/>
          <w:lang w:val="uk-UA"/>
        </w:rPr>
        <w:t xml:space="preserve"> </w:t>
      </w:r>
      <w:r w:rsidRPr="00F27997">
        <w:rPr>
          <w:sz w:val="28"/>
          <w:szCs w:val="22"/>
          <w:lang w:val="uk-UA"/>
        </w:rPr>
        <w:t>Довгострокові (5-10р.) Побудова ще кількох авторемонтних закладів</w:t>
      </w:r>
    </w:p>
    <w:p w:rsidR="000B670C" w:rsidRPr="00F27997" w:rsidRDefault="000B670C" w:rsidP="00F27997">
      <w:pPr>
        <w:widowControl w:val="0"/>
        <w:spacing w:line="360" w:lineRule="auto"/>
        <w:ind w:firstLine="709"/>
        <w:jc w:val="both"/>
        <w:rPr>
          <w:sz w:val="28"/>
          <w:szCs w:val="22"/>
          <w:lang w:val="uk-UA"/>
        </w:rPr>
      </w:pPr>
      <w:r w:rsidRPr="00F27997">
        <w:rPr>
          <w:sz w:val="28"/>
          <w:szCs w:val="22"/>
          <w:lang w:val="uk-UA"/>
        </w:rPr>
        <w:t>Максимілізація прибутків</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2. Середьострокові(1-5р.) Оновлення деякої і закупка нової техніки</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3. Короткострокові (до 1 року)</w:t>
      </w:r>
      <w:r w:rsidRPr="00F27997">
        <w:rPr>
          <w:sz w:val="28"/>
        </w:rPr>
        <w:t xml:space="preserve"> </w:t>
      </w:r>
      <w:r w:rsidRPr="00F27997">
        <w:rPr>
          <w:sz w:val="28"/>
          <w:szCs w:val="22"/>
        </w:rPr>
        <w:t>розширення</w:t>
      </w:r>
      <w:r w:rsidR="00F27997">
        <w:rPr>
          <w:sz w:val="28"/>
          <w:szCs w:val="22"/>
        </w:rPr>
        <w:t xml:space="preserve"> </w:t>
      </w:r>
      <w:r w:rsidRPr="00F27997">
        <w:rPr>
          <w:sz w:val="28"/>
          <w:szCs w:val="22"/>
        </w:rPr>
        <w:t>асортименту наданням</w:t>
      </w:r>
      <w:r w:rsidRPr="00F27997">
        <w:rPr>
          <w:sz w:val="28"/>
        </w:rPr>
        <w:t xml:space="preserve"> </w:t>
      </w:r>
      <w:r w:rsidRPr="00F27997">
        <w:rPr>
          <w:sz w:val="28"/>
          <w:szCs w:val="22"/>
        </w:rPr>
        <w:t>ремонтних послуг</w:t>
      </w:r>
    </w:p>
    <w:p w:rsidR="000B670C" w:rsidRPr="00F27997" w:rsidRDefault="000B670C" w:rsidP="00F27997">
      <w:pPr>
        <w:widowControl w:val="0"/>
        <w:tabs>
          <w:tab w:val="left" w:pos="3630"/>
        </w:tabs>
        <w:spacing w:line="360" w:lineRule="auto"/>
        <w:ind w:firstLine="709"/>
        <w:jc w:val="both"/>
        <w:rPr>
          <w:sz w:val="28"/>
          <w:szCs w:val="22"/>
          <w:lang w:val="uk-UA"/>
        </w:rPr>
      </w:pPr>
      <w:r w:rsidRPr="00F27997">
        <w:rPr>
          <w:sz w:val="28"/>
          <w:szCs w:val="22"/>
          <w:lang w:val="uk-UA"/>
        </w:rPr>
        <w:t>Набір висококваліфікованого персоналу</w:t>
      </w:r>
    </w:p>
    <w:p w:rsidR="00C630DB" w:rsidRPr="00F27997" w:rsidRDefault="00C630DB" w:rsidP="00F27997">
      <w:pPr>
        <w:widowControl w:val="0"/>
        <w:spacing w:line="360" w:lineRule="auto"/>
        <w:ind w:firstLine="709"/>
        <w:jc w:val="both"/>
        <w:rPr>
          <w:b/>
          <w:bCs/>
          <w:i/>
          <w:iCs/>
          <w:sz w:val="28"/>
          <w:szCs w:val="22"/>
          <w:lang w:val="uk-UA"/>
        </w:rPr>
      </w:pPr>
      <w:r w:rsidRPr="00F27997">
        <w:rPr>
          <w:b/>
          <w:bCs/>
          <w:iCs/>
          <w:sz w:val="28"/>
          <w:szCs w:val="22"/>
          <w:lang w:val="uk-UA"/>
        </w:rPr>
        <w:t>Етап 3.</w:t>
      </w:r>
      <w:r w:rsidRPr="00F27997">
        <w:rPr>
          <w:b/>
          <w:bCs/>
          <w:i/>
          <w:iCs/>
          <w:sz w:val="28"/>
          <w:szCs w:val="22"/>
          <w:lang w:val="uk-UA"/>
        </w:rPr>
        <w:t xml:space="preserve"> </w:t>
      </w:r>
      <w:r w:rsidRPr="00F27997">
        <w:rPr>
          <w:bCs/>
          <w:iCs/>
          <w:sz w:val="28"/>
          <w:szCs w:val="22"/>
          <w:lang w:val="uk-UA"/>
        </w:rPr>
        <w:t>Вибір методів аналізу факторів внутрішнього та зовнішнього середовища.</w:t>
      </w:r>
    </w:p>
    <w:p w:rsidR="00C630DB" w:rsidRPr="00F27997" w:rsidRDefault="00C630DB" w:rsidP="00F27997">
      <w:pPr>
        <w:widowControl w:val="0"/>
        <w:spacing w:line="360" w:lineRule="auto"/>
        <w:ind w:firstLine="709"/>
        <w:jc w:val="both"/>
        <w:rPr>
          <w:sz w:val="28"/>
          <w:szCs w:val="22"/>
          <w:lang w:val="uk-UA"/>
        </w:rPr>
      </w:pPr>
      <w:r w:rsidRPr="00F27997">
        <w:rPr>
          <w:sz w:val="28"/>
          <w:szCs w:val="22"/>
        </w:rPr>
        <w:t>У даному випадку</w:t>
      </w:r>
      <w:r w:rsidR="00F27997">
        <w:rPr>
          <w:sz w:val="28"/>
          <w:szCs w:val="22"/>
        </w:rPr>
        <w:t xml:space="preserve"> </w:t>
      </w:r>
      <w:r w:rsidRPr="00F27997">
        <w:rPr>
          <w:sz w:val="28"/>
          <w:szCs w:val="22"/>
        </w:rPr>
        <w:t>доцільно використовувати метод статистичного</w:t>
      </w:r>
      <w:r w:rsidR="00F27997">
        <w:rPr>
          <w:sz w:val="28"/>
          <w:szCs w:val="22"/>
        </w:rPr>
        <w:t xml:space="preserve"> </w:t>
      </w:r>
      <w:r w:rsidRPr="00F27997">
        <w:rPr>
          <w:sz w:val="28"/>
          <w:szCs w:val="22"/>
        </w:rPr>
        <w:t>і соціального дослідження і порівняння ,економічного аналізу та метод експертних оцінок</w:t>
      </w:r>
    </w:p>
    <w:p w:rsidR="00C630DB" w:rsidRPr="00F27997" w:rsidRDefault="00C630DB" w:rsidP="00F27997">
      <w:pPr>
        <w:widowControl w:val="0"/>
        <w:spacing w:line="360" w:lineRule="auto"/>
        <w:ind w:firstLine="709"/>
        <w:jc w:val="both"/>
        <w:rPr>
          <w:bCs/>
          <w:iCs/>
          <w:sz w:val="28"/>
          <w:szCs w:val="22"/>
        </w:rPr>
      </w:pPr>
      <w:r w:rsidRPr="00F27997">
        <w:rPr>
          <w:b/>
          <w:bCs/>
          <w:iCs/>
          <w:sz w:val="28"/>
          <w:szCs w:val="22"/>
        </w:rPr>
        <w:t>Етап 4.</w:t>
      </w:r>
      <w:r w:rsidRPr="00F27997">
        <w:rPr>
          <w:bCs/>
          <w:iCs/>
          <w:sz w:val="28"/>
          <w:szCs w:val="22"/>
        </w:rPr>
        <w:t>Оцінка і аналіз факторів зовнішнього середовища:</w:t>
      </w:r>
    </w:p>
    <w:p w:rsidR="001C3149" w:rsidRPr="00F27997" w:rsidRDefault="00C630DB" w:rsidP="00F27997">
      <w:pPr>
        <w:widowControl w:val="0"/>
        <w:spacing w:line="360" w:lineRule="auto"/>
        <w:ind w:firstLine="709"/>
        <w:jc w:val="both"/>
        <w:rPr>
          <w:bCs/>
          <w:iCs/>
          <w:sz w:val="28"/>
          <w:szCs w:val="22"/>
          <w:lang w:val="uk-UA"/>
        </w:rPr>
      </w:pPr>
      <w:r w:rsidRPr="00F27997">
        <w:rPr>
          <w:bCs/>
          <w:iCs/>
          <w:sz w:val="28"/>
          <w:szCs w:val="22"/>
          <w:lang w:val="uk-UA"/>
        </w:rPr>
        <w:t>Фактори оцінюються за шкалою[</w:t>
      </w:r>
      <w:r w:rsidRPr="00F27997">
        <w:rPr>
          <w:bCs/>
          <w:iCs/>
          <w:sz w:val="28"/>
          <w:szCs w:val="22"/>
        </w:rPr>
        <w:t>-5;5</w:t>
      </w:r>
      <w:r w:rsidRPr="00F27997">
        <w:rPr>
          <w:bCs/>
          <w:iCs/>
          <w:sz w:val="28"/>
          <w:szCs w:val="22"/>
          <w:lang w:val="uk-UA"/>
        </w:rPr>
        <w:t xml:space="preserve">],при цьому межі шкали відповідно відображають максимальний негативний та позитивний вплив факторів на організацію,0 демонстпує,що фактор на організацію впливає нейтрально.Сума вагомостей усіх факторів становить одиницю,тобто рівень вагомості для кожного фактора визначається за допомогою коефіцієнтів.Результат експертних оцінок наведено в </w:t>
      </w:r>
      <w:r w:rsidR="001C3149" w:rsidRPr="00F27997">
        <w:rPr>
          <w:bCs/>
          <w:iCs/>
          <w:sz w:val="28"/>
          <w:szCs w:val="22"/>
          <w:lang w:val="uk-UA"/>
        </w:rPr>
        <w:t>таблиці 2</w:t>
      </w:r>
    </w:p>
    <w:p w:rsidR="00F27997" w:rsidRDefault="00F27997" w:rsidP="00F27997">
      <w:pPr>
        <w:widowControl w:val="0"/>
        <w:spacing w:line="360" w:lineRule="auto"/>
        <w:ind w:firstLine="709"/>
        <w:jc w:val="both"/>
        <w:rPr>
          <w:bCs/>
          <w:iCs/>
          <w:sz w:val="28"/>
          <w:szCs w:val="22"/>
          <w:lang w:val="uk-UA"/>
        </w:rPr>
      </w:pPr>
    </w:p>
    <w:p w:rsidR="001C3149" w:rsidRPr="00F27997" w:rsidRDefault="001C3149" w:rsidP="00F27997">
      <w:pPr>
        <w:widowControl w:val="0"/>
        <w:spacing w:line="360" w:lineRule="auto"/>
        <w:ind w:firstLine="709"/>
        <w:jc w:val="both"/>
        <w:rPr>
          <w:bCs/>
          <w:iCs/>
          <w:sz w:val="28"/>
          <w:szCs w:val="22"/>
          <w:lang w:val="uk-UA"/>
        </w:rPr>
      </w:pPr>
      <w:r w:rsidRPr="00F27997">
        <w:rPr>
          <w:bCs/>
          <w:iCs/>
          <w:sz w:val="28"/>
          <w:szCs w:val="22"/>
          <w:lang w:val="uk-UA"/>
        </w:rPr>
        <w:t>Таблиця 2</w:t>
      </w:r>
    </w:p>
    <w:p w:rsidR="001C3149" w:rsidRPr="00F27997" w:rsidRDefault="001C3149" w:rsidP="00F27997">
      <w:pPr>
        <w:widowControl w:val="0"/>
        <w:spacing w:line="360" w:lineRule="auto"/>
        <w:ind w:firstLine="709"/>
        <w:jc w:val="both"/>
        <w:rPr>
          <w:bCs/>
          <w:iCs/>
          <w:sz w:val="28"/>
          <w:szCs w:val="22"/>
          <w:lang w:val="uk-UA"/>
        </w:rPr>
      </w:pPr>
      <w:r w:rsidRPr="00F27997">
        <w:rPr>
          <w:bCs/>
          <w:iCs/>
          <w:sz w:val="28"/>
          <w:szCs w:val="22"/>
          <w:lang w:val="uk-UA"/>
        </w:rPr>
        <w:t>Результат експертного оцінювання впливу факторів зовнішнього середовища на ТзОВ «Автошлях»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2388"/>
        <w:gridCol w:w="1908"/>
        <w:gridCol w:w="1984"/>
      </w:tblGrid>
      <w:tr w:rsidR="001C3149" w:rsidRPr="00F27997" w:rsidTr="00F27997">
        <w:tc>
          <w:tcPr>
            <w:tcW w:w="2475" w:type="dxa"/>
          </w:tcPr>
          <w:p w:rsidR="001C3149" w:rsidRPr="00F27997" w:rsidRDefault="001C3149" w:rsidP="00F27997">
            <w:pPr>
              <w:widowControl w:val="0"/>
              <w:spacing w:line="360" w:lineRule="auto"/>
              <w:jc w:val="both"/>
              <w:rPr>
                <w:b/>
                <w:bCs/>
                <w:iCs/>
                <w:sz w:val="20"/>
                <w:szCs w:val="20"/>
                <w:lang w:val="uk-UA"/>
              </w:rPr>
            </w:pPr>
            <w:r w:rsidRPr="00F27997">
              <w:rPr>
                <w:b/>
                <w:bCs/>
                <w:iCs/>
                <w:sz w:val="20"/>
                <w:szCs w:val="20"/>
                <w:lang w:val="uk-UA"/>
              </w:rPr>
              <w:t>Фактори</w:t>
            </w:r>
          </w:p>
        </w:tc>
        <w:tc>
          <w:tcPr>
            <w:tcW w:w="2388" w:type="dxa"/>
          </w:tcPr>
          <w:p w:rsidR="001C3149" w:rsidRPr="00F27997" w:rsidRDefault="001C3149" w:rsidP="00F27997">
            <w:pPr>
              <w:widowControl w:val="0"/>
              <w:spacing w:line="360" w:lineRule="auto"/>
              <w:jc w:val="both"/>
              <w:rPr>
                <w:b/>
                <w:bCs/>
                <w:iCs/>
                <w:sz w:val="20"/>
                <w:szCs w:val="20"/>
                <w:lang w:val="uk-UA"/>
              </w:rPr>
            </w:pPr>
            <w:r w:rsidRPr="00F27997">
              <w:rPr>
                <w:b/>
                <w:bCs/>
                <w:iCs/>
                <w:sz w:val="20"/>
                <w:szCs w:val="20"/>
                <w:lang w:val="uk-UA"/>
              </w:rPr>
              <w:t>Середня експертна оцінка впливу,бали</w:t>
            </w:r>
          </w:p>
        </w:tc>
        <w:tc>
          <w:tcPr>
            <w:tcW w:w="1908" w:type="dxa"/>
          </w:tcPr>
          <w:p w:rsidR="001C3149" w:rsidRPr="00F27997" w:rsidRDefault="001C3149" w:rsidP="00F27997">
            <w:pPr>
              <w:widowControl w:val="0"/>
              <w:spacing w:line="360" w:lineRule="auto"/>
              <w:jc w:val="both"/>
              <w:rPr>
                <w:b/>
                <w:bCs/>
                <w:iCs/>
                <w:sz w:val="20"/>
                <w:szCs w:val="20"/>
                <w:lang w:val="uk-UA"/>
              </w:rPr>
            </w:pPr>
            <w:r w:rsidRPr="00F27997">
              <w:rPr>
                <w:b/>
                <w:bCs/>
                <w:iCs/>
                <w:sz w:val="20"/>
                <w:szCs w:val="20"/>
                <w:lang w:val="uk-UA"/>
              </w:rPr>
              <w:t>Середня вагомість фактора</w:t>
            </w:r>
          </w:p>
        </w:tc>
        <w:tc>
          <w:tcPr>
            <w:tcW w:w="1984" w:type="dxa"/>
          </w:tcPr>
          <w:p w:rsidR="001C3149" w:rsidRPr="00F27997" w:rsidRDefault="001C3149" w:rsidP="00F27997">
            <w:pPr>
              <w:widowControl w:val="0"/>
              <w:spacing w:line="360" w:lineRule="auto"/>
              <w:jc w:val="both"/>
              <w:rPr>
                <w:b/>
                <w:bCs/>
                <w:iCs/>
                <w:sz w:val="20"/>
                <w:szCs w:val="20"/>
                <w:lang w:val="uk-UA"/>
              </w:rPr>
            </w:pPr>
            <w:r w:rsidRPr="00F27997">
              <w:rPr>
                <w:b/>
                <w:bCs/>
                <w:iCs/>
                <w:sz w:val="20"/>
                <w:szCs w:val="20"/>
                <w:lang w:val="uk-UA"/>
              </w:rPr>
              <w:t>Зважений рівень впливу,бали</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Споживачі</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+5</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en-US"/>
              </w:rPr>
              <w:t>0</w:t>
            </w:r>
            <w:r w:rsidRPr="00F27997">
              <w:rPr>
                <w:bCs/>
                <w:iCs/>
                <w:sz w:val="20"/>
                <w:szCs w:val="20"/>
                <w:lang w:val="uk-UA"/>
              </w:rPr>
              <w:t>.1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Постачальники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+0.3</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Конкуренти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+5</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en-US"/>
              </w:rPr>
              <w:t>Державні органи влади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-4</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-0.2</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Інфраструктура</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+5</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Законодавчі акти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-2</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0.08</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-0.16</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Проспілки,партії та інші громадянські організації</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0.04</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+0.12</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Системи економічних відносин у державі</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0.04</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+0.12</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Органи-сусіди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0.03</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Міжнародні події</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+1</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М</w:t>
            </w:r>
            <w:r w:rsidRPr="00F27997">
              <w:rPr>
                <w:bCs/>
                <w:iCs/>
                <w:sz w:val="20"/>
                <w:szCs w:val="20"/>
              </w:rPr>
              <w:t>іжнародне оточення</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+1</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НТП</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+5</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0.08</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+0.4</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Політичні обставини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-0.3</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Соціально-культурні обставини</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0.05</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-0.15</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Рівень техніки та технології</w:t>
            </w:r>
          </w:p>
        </w:tc>
        <w:tc>
          <w:tcPr>
            <w:tcW w:w="238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+3</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+0.3</w:t>
            </w:r>
          </w:p>
        </w:tc>
      </w:tr>
      <w:tr w:rsidR="001C3149" w:rsidRPr="00F27997" w:rsidTr="00F27997">
        <w:tc>
          <w:tcPr>
            <w:tcW w:w="2475"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Стан економіки</w:t>
            </w:r>
          </w:p>
        </w:tc>
        <w:tc>
          <w:tcPr>
            <w:tcW w:w="2388" w:type="dxa"/>
          </w:tcPr>
          <w:p w:rsidR="001C3149" w:rsidRPr="00F27997" w:rsidRDefault="001C3149" w:rsidP="00F27997">
            <w:pPr>
              <w:widowControl w:val="0"/>
              <w:spacing w:line="360" w:lineRule="auto"/>
              <w:jc w:val="both"/>
              <w:rPr>
                <w:bCs/>
                <w:iCs/>
                <w:sz w:val="20"/>
                <w:szCs w:val="20"/>
                <w:lang w:val="en-US"/>
              </w:rPr>
            </w:pPr>
            <w:r w:rsidRPr="00F27997">
              <w:rPr>
                <w:bCs/>
                <w:iCs/>
                <w:sz w:val="20"/>
                <w:szCs w:val="20"/>
                <w:lang w:val="en-US"/>
              </w:rPr>
              <w:t>-1</w:t>
            </w:r>
          </w:p>
        </w:tc>
        <w:tc>
          <w:tcPr>
            <w:tcW w:w="1908"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0.2</w:t>
            </w:r>
          </w:p>
        </w:tc>
        <w:tc>
          <w:tcPr>
            <w:tcW w:w="1984" w:type="dxa"/>
          </w:tcPr>
          <w:p w:rsidR="001C3149" w:rsidRPr="00F27997" w:rsidRDefault="001C3149" w:rsidP="00F27997">
            <w:pPr>
              <w:widowControl w:val="0"/>
              <w:spacing w:line="360" w:lineRule="auto"/>
              <w:jc w:val="both"/>
              <w:rPr>
                <w:bCs/>
                <w:iCs/>
                <w:sz w:val="20"/>
                <w:szCs w:val="20"/>
                <w:lang w:val="uk-UA"/>
              </w:rPr>
            </w:pPr>
            <w:r w:rsidRPr="00F27997">
              <w:rPr>
                <w:bCs/>
                <w:iCs/>
                <w:sz w:val="20"/>
                <w:szCs w:val="20"/>
                <w:lang w:val="uk-UA"/>
              </w:rPr>
              <w:t>-0.1</w:t>
            </w:r>
          </w:p>
        </w:tc>
      </w:tr>
    </w:tbl>
    <w:p w:rsidR="00CF57C7" w:rsidRPr="00F27997" w:rsidRDefault="00CF57C7" w:rsidP="00F27997">
      <w:pPr>
        <w:widowControl w:val="0"/>
        <w:spacing w:line="360" w:lineRule="auto"/>
        <w:ind w:firstLine="709"/>
        <w:jc w:val="both"/>
        <w:rPr>
          <w:b/>
          <w:bCs/>
          <w:iCs/>
          <w:sz w:val="28"/>
          <w:szCs w:val="22"/>
          <w:lang w:val="en-US"/>
        </w:rPr>
      </w:pP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Етап 5</w:t>
      </w:r>
      <w:r w:rsidRPr="00F27997">
        <w:rPr>
          <w:bCs/>
          <w:iCs/>
          <w:sz w:val="28"/>
          <w:szCs w:val="22"/>
        </w:rPr>
        <w:t>. Оцінювання та аналіз факторів внутрішнього середовища</w:t>
      </w:r>
    </w:p>
    <w:p w:rsidR="00C630DB" w:rsidRPr="00F27997" w:rsidRDefault="00C630DB" w:rsidP="00F27997">
      <w:pPr>
        <w:widowControl w:val="0"/>
        <w:spacing w:line="360" w:lineRule="auto"/>
        <w:ind w:firstLine="709"/>
        <w:jc w:val="both"/>
        <w:rPr>
          <w:bCs/>
          <w:iCs/>
          <w:sz w:val="28"/>
          <w:szCs w:val="22"/>
        </w:rPr>
      </w:pPr>
      <w:r w:rsidRPr="00F27997">
        <w:rPr>
          <w:sz w:val="28"/>
          <w:szCs w:val="22"/>
          <w:lang w:val="uk-UA"/>
        </w:rPr>
        <w:t>Проводиться таке ж дослідження за шкало[0;5],при цьому 0 демонструє нерозвинутість,невираженість відсутність чи катастрофічний стан фактора внутрішнього середовища,оцінка 5 демострує високий рівень розвитку, виражений відповідного фактора.Сума вагомостей</w:t>
      </w:r>
      <w:r w:rsidR="00F27997">
        <w:rPr>
          <w:sz w:val="28"/>
          <w:szCs w:val="22"/>
          <w:lang w:val="uk-UA"/>
        </w:rPr>
        <w:t xml:space="preserve"> </w:t>
      </w:r>
      <w:r w:rsidRPr="00F27997">
        <w:rPr>
          <w:sz w:val="28"/>
          <w:szCs w:val="22"/>
          <w:lang w:val="uk-UA"/>
        </w:rPr>
        <w:t xml:space="preserve">усіх факторів становить одиницю, тобто рівень вагомості для кожного фактора визначається за допомогою коефіцієнтів. </w:t>
      </w:r>
      <w:r w:rsidRPr="00F27997">
        <w:rPr>
          <w:bCs/>
          <w:iCs/>
          <w:sz w:val="28"/>
          <w:szCs w:val="22"/>
          <w:lang w:val="uk-UA"/>
        </w:rPr>
        <w:t xml:space="preserve">Результат експертних оцінок наведено в </w:t>
      </w:r>
      <w:r w:rsidR="001C3149" w:rsidRPr="00F27997">
        <w:rPr>
          <w:bCs/>
          <w:iCs/>
          <w:sz w:val="28"/>
          <w:szCs w:val="22"/>
          <w:lang w:val="uk-UA"/>
        </w:rPr>
        <w:t>таблиці 3</w:t>
      </w:r>
    </w:p>
    <w:p w:rsidR="00CF57C7" w:rsidRPr="00F27997" w:rsidRDefault="00CF57C7" w:rsidP="00F27997">
      <w:pPr>
        <w:widowControl w:val="0"/>
        <w:spacing w:line="360" w:lineRule="auto"/>
        <w:ind w:firstLine="709"/>
        <w:jc w:val="both"/>
        <w:rPr>
          <w:bCs/>
          <w:iCs/>
          <w:sz w:val="28"/>
          <w:szCs w:val="22"/>
        </w:rPr>
      </w:pPr>
    </w:p>
    <w:p w:rsidR="00C630DB" w:rsidRPr="00F27997" w:rsidRDefault="001C3149" w:rsidP="00F27997">
      <w:pPr>
        <w:widowControl w:val="0"/>
        <w:spacing w:line="360" w:lineRule="auto"/>
        <w:ind w:firstLine="709"/>
        <w:jc w:val="both"/>
        <w:rPr>
          <w:bCs/>
          <w:iCs/>
          <w:sz w:val="28"/>
          <w:szCs w:val="22"/>
          <w:lang w:val="uk-UA"/>
        </w:rPr>
      </w:pPr>
      <w:r w:rsidRPr="00F27997">
        <w:rPr>
          <w:bCs/>
          <w:iCs/>
          <w:sz w:val="28"/>
          <w:szCs w:val="22"/>
          <w:lang w:val="uk-UA"/>
        </w:rPr>
        <w:t>Таблиця 3</w:t>
      </w:r>
    </w:p>
    <w:p w:rsidR="001C3149" w:rsidRPr="00F27997" w:rsidRDefault="001C3149" w:rsidP="00F27997">
      <w:pPr>
        <w:widowControl w:val="0"/>
        <w:spacing w:line="360" w:lineRule="auto"/>
        <w:ind w:firstLine="709"/>
        <w:jc w:val="both"/>
        <w:rPr>
          <w:bCs/>
          <w:iCs/>
          <w:sz w:val="28"/>
          <w:szCs w:val="22"/>
          <w:lang w:val="uk-UA"/>
        </w:rPr>
      </w:pPr>
      <w:r w:rsidRPr="00F27997">
        <w:rPr>
          <w:bCs/>
          <w:iCs/>
          <w:sz w:val="28"/>
          <w:szCs w:val="22"/>
          <w:lang w:val="uk-UA"/>
        </w:rPr>
        <w:t>Результат експертного оцінювання впливу факторів внутрішнього середовища на ТзОВ</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880"/>
      </w:tblGrid>
      <w:tr w:rsidR="001C3149" w:rsidRPr="00F27997" w:rsidTr="007E7D46">
        <w:tc>
          <w:tcPr>
            <w:tcW w:w="2160" w:type="dxa"/>
          </w:tcPr>
          <w:p w:rsidR="001C3149" w:rsidRPr="00F27997" w:rsidRDefault="001C3149" w:rsidP="00F27997">
            <w:pPr>
              <w:widowControl w:val="0"/>
              <w:spacing w:line="360" w:lineRule="auto"/>
              <w:jc w:val="both"/>
              <w:rPr>
                <w:b/>
                <w:sz w:val="20"/>
                <w:szCs w:val="20"/>
                <w:lang w:val="uk-UA"/>
              </w:rPr>
            </w:pPr>
            <w:r w:rsidRPr="00F27997">
              <w:rPr>
                <w:b/>
                <w:sz w:val="20"/>
                <w:szCs w:val="20"/>
                <w:lang w:val="uk-UA"/>
              </w:rPr>
              <w:t>Фактор</w:t>
            </w:r>
          </w:p>
        </w:tc>
        <w:tc>
          <w:tcPr>
            <w:tcW w:w="2880" w:type="dxa"/>
          </w:tcPr>
          <w:p w:rsidR="001C3149" w:rsidRPr="00F27997" w:rsidRDefault="001C3149" w:rsidP="00F27997">
            <w:pPr>
              <w:widowControl w:val="0"/>
              <w:spacing w:line="360" w:lineRule="auto"/>
              <w:jc w:val="both"/>
              <w:rPr>
                <w:b/>
                <w:sz w:val="20"/>
                <w:szCs w:val="20"/>
                <w:lang w:val="uk-UA"/>
              </w:rPr>
            </w:pPr>
            <w:r w:rsidRPr="00F27997">
              <w:rPr>
                <w:b/>
                <w:sz w:val="20"/>
                <w:szCs w:val="20"/>
                <w:lang w:val="uk-UA"/>
              </w:rPr>
              <w:t>Середня експертна оцінка впливу,бали</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Цілі</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5</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Структура</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4</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Завдання</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4</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Технологія</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4</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en-US"/>
              </w:rPr>
              <w:t>П</w:t>
            </w:r>
            <w:r w:rsidRPr="00F27997">
              <w:rPr>
                <w:sz w:val="20"/>
                <w:szCs w:val="20"/>
                <w:lang w:val="uk-UA"/>
              </w:rPr>
              <w:t>рацівники</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3</w:t>
            </w:r>
          </w:p>
        </w:tc>
      </w:tr>
      <w:tr w:rsidR="001C3149" w:rsidRPr="00F27997" w:rsidTr="007E7D46">
        <w:tc>
          <w:tcPr>
            <w:tcW w:w="216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Ресурси</w:t>
            </w:r>
          </w:p>
        </w:tc>
        <w:tc>
          <w:tcPr>
            <w:tcW w:w="2880" w:type="dxa"/>
          </w:tcPr>
          <w:p w:rsidR="001C3149" w:rsidRPr="00F27997" w:rsidRDefault="001C3149" w:rsidP="00F27997">
            <w:pPr>
              <w:widowControl w:val="0"/>
              <w:spacing w:line="360" w:lineRule="auto"/>
              <w:jc w:val="both"/>
              <w:rPr>
                <w:sz w:val="20"/>
                <w:szCs w:val="20"/>
                <w:lang w:val="uk-UA"/>
              </w:rPr>
            </w:pPr>
            <w:r w:rsidRPr="00F27997">
              <w:rPr>
                <w:sz w:val="20"/>
                <w:szCs w:val="20"/>
                <w:lang w:val="uk-UA"/>
              </w:rPr>
              <w:t>4</w:t>
            </w:r>
          </w:p>
        </w:tc>
      </w:tr>
    </w:tbl>
    <w:p w:rsidR="00C630DB" w:rsidRPr="00F27997" w:rsidRDefault="00C630DB" w:rsidP="00F27997">
      <w:pPr>
        <w:widowControl w:val="0"/>
        <w:spacing w:line="360" w:lineRule="auto"/>
        <w:ind w:firstLine="709"/>
        <w:jc w:val="both"/>
        <w:rPr>
          <w:b/>
          <w:bCs/>
          <w:iCs/>
          <w:sz w:val="28"/>
          <w:szCs w:val="22"/>
          <w:lang w:val="uk-UA"/>
        </w:rPr>
      </w:pP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 xml:space="preserve">Етап 6. </w:t>
      </w:r>
      <w:r w:rsidRPr="00F27997">
        <w:rPr>
          <w:bCs/>
          <w:iCs/>
          <w:sz w:val="28"/>
          <w:szCs w:val="22"/>
        </w:rPr>
        <w:t>Прогнозування умов функціонування та результатів виробничо-господарської діяльності</w:t>
      </w:r>
    </w:p>
    <w:p w:rsidR="00C630DB" w:rsidRPr="00F27997" w:rsidRDefault="00C630DB" w:rsidP="00F27997">
      <w:pPr>
        <w:widowControl w:val="0"/>
        <w:spacing w:line="360" w:lineRule="auto"/>
        <w:ind w:firstLine="709"/>
        <w:jc w:val="both"/>
        <w:rPr>
          <w:bCs/>
          <w:iCs/>
          <w:sz w:val="28"/>
          <w:szCs w:val="22"/>
          <w:lang w:val="uk-UA"/>
        </w:rPr>
      </w:pPr>
      <w:r w:rsidRPr="00F27997">
        <w:rPr>
          <w:bCs/>
          <w:iCs/>
          <w:sz w:val="28"/>
          <w:szCs w:val="22"/>
          <w:lang w:val="uk-UA"/>
        </w:rPr>
        <w:t>Для прогнозування перважно використовують якісні формальні методи,а саме:різних видів індивідуальних оцінок,та метод опитування</w:t>
      </w:r>
      <w:r w:rsidR="00F27997">
        <w:rPr>
          <w:bCs/>
          <w:iCs/>
          <w:sz w:val="28"/>
          <w:szCs w:val="22"/>
          <w:lang w:val="uk-UA"/>
        </w:rPr>
        <w:t xml:space="preserve"> </w:t>
      </w:r>
      <w:r w:rsidRPr="00F27997">
        <w:rPr>
          <w:bCs/>
          <w:iCs/>
          <w:sz w:val="28"/>
          <w:szCs w:val="22"/>
          <w:lang w:val="uk-UA"/>
        </w:rPr>
        <w:t>клієнтів.Також використовують неформальні методи прогнозування на основі словесної та письмової інформації..</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 xml:space="preserve">Етап 7. </w:t>
      </w:r>
      <w:r w:rsidRPr="00F27997">
        <w:rPr>
          <w:bCs/>
          <w:iCs/>
          <w:sz w:val="28"/>
          <w:szCs w:val="22"/>
        </w:rPr>
        <w:t>Виконання розрахунків , обгрунтувань, проектних рішень.</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Створюємо спеціальнийи комітет з працівників бухгалтерії , відділу МТП, та зовнішніх спеціалістів.</w:t>
      </w:r>
    </w:p>
    <w:p w:rsidR="00C630DB" w:rsidRPr="00F27997" w:rsidRDefault="00C630DB" w:rsidP="00F27997">
      <w:pPr>
        <w:widowControl w:val="0"/>
        <w:spacing w:line="360" w:lineRule="auto"/>
        <w:ind w:firstLine="709"/>
        <w:jc w:val="both"/>
        <w:rPr>
          <w:bCs/>
          <w:iCs/>
          <w:sz w:val="28"/>
          <w:szCs w:val="22"/>
        </w:rPr>
      </w:pPr>
      <w:r w:rsidRPr="00F27997">
        <w:rPr>
          <w:b/>
          <w:bCs/>
          <w:iCs/>
          <w:sz w:val="28"/>
          <w:szCs w:val="22"/>
        </w:rPr>
        <w:t xml:space="preserve">Етап 8. </w:t>
      </w:r>
      <w:r w:rsidRPr="00F27997">
        <w:rPr>
          <w:bCs/>
          <w:iCs/>
          <w:sz w:val="28"/>
          <w:szCs w:val="22"/>
        </w:rPr>
        <w:t>Формування варіантів стратегій</w:t>
      </w:r>
    </w:p>
    <w:p w:rsidR="00C630DB" w:rsidRPr="00F27997" w:rsidRDefault="00C630DB" w:rsidP="00F27997">
      <w:pPr>
        <w:pStyle w:val="a6"/>
        <w:widowControl w:val="0"/>
        <w:spacing w:line="360" w:lineRule="auto"/>
        <w:ind w:firstLine="709"/>
        <w:jc w:val="both"/>
        <w:rPr>
          <w:sz w:val="28"/>
          <w:szCs w:val="22"/>
          <w:lang w:val="uk-UA"/>
        </w:rPr>
      </w:pPr>
      <w:r w:rsidRPr="00F27997">
        <w:rPr>
          <w:sz w:val="28"/>
          <w:szCs w:val="22"/>
          <w:lang w:val="uk-UA"/>
        </w:rPr>
        <w:t>Диверсифікація;</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-Регіоналізація;</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-Організаційні перетворення</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lang w:val="uk-UA"/>
        </w:rPr>
        <w:t xml:space="preserve">Етап 9. </w:t>
      </w:r>
      <w:r w:rsidRPr="00F27997">
        <w:rPr>
          <w:bCs/>
          <w:iCs/>
          <w:sz w:val="28"/>
          <w:szCs w:val="22"/>
          <w:lang w:val="uk-UA"/>
        </w:rPr>
        <w:t>Вибір стратегії.</w:t>
      </w:r>
    </w:p>
    <w:p w:rsidR="00C630DB" w:rsidRPr="00F27997" w:rsidRDefault="00C630DB" w:rsidP="00F27997">
      <w:pPr>
        <w:widowControl w:val="0"/>
        <w:numPr>
          <w:ilvl w:val="0"/>
          <w:numId w:val="1"/>
        </w:numPr>
        <w:spacing w:line="360" w:lineRule="auto"/>
        <w:ind w:left="0" w:firstLine="709"/>
        <w:jc w:val="both"/>
        <w:rPr>
          <w:sz w:val="28"/>
        </w:rPr>
      </w:pPr>
      <w:r w:rsidRPr="00F27997">
        <w:rPr>
          <w:sz w:val="28"/>
        </w:rPr>
        <w:t>Стратегія організацічйних перетворень забезпечить ефективну роботу організації.</w:t>
      </w:r>
    </w:p>
    <w:p w:rsidR="00C630DB" w:rsidRPr="00F27997" w:rsidRDefault="00C630DB" w:rsidP="00F27997">
      <w:pPr>
        <w:widowControl w:val="0"/>
        <w:numPr>
          <w:ilvl w:val="0"/>
          <w:numId w:val="1"/>
        </w:numPr>
        <w:spacing w:line="360" w:lineRule="auto"/>
        <w:ind w:left="0" w:firstLine="709"/>
        <w:jc w:val="both"/>
        <w:rPr>
          <w:sz w:val="28"/>
        </w:rPr>
      </w:pPr>
      <w:r w:rsidRPr="00F27997">
        <w:rPr>
          <w:sz w:val="28"/>
        </w:rPr>
        <w:t>Стратегія регіоналізації врахує потреби споживачів .</w:t>
      </w:r>
    </w:p>
    <w:p w:rsidR="00C630DB" w:rsidRPr="00F27997" w:rsidRDefault="00C630DB" w:rsidP="00F27997">
      <w:pPr>
        <w:widowControl w:val="0"/>
        <w:numPr>
          <w:ilvl w:val="0"/>
          <w:numId w:val="1"/>
        </w:numPr>
        <w:spacing w:line="360" w:lineRule="auto"/>
        <w:ind w:left="0" w:firstLine="709"/>
        <w:jc w:val="both"/>
        <w:rPr>
          <w:sz w:val="28"/>
        </w:rPr>
      </w:pPr>
      <w:r w:rsidRPr="00F27997">
        <w:rPr>
          <w:sz w:val="28"/>
        </w:rPr>
        <w:t xml:space="preserve">Стратегія диверсифікації врахує вплив факторів внутрішнього і зовнішнього </w:t>
      </w:r>
    </w:p>
    <w:p w:rsidR="00C630DB" w:rsidRPr="00F27997" w:rsidRDefault="00C630DB" w:rsidP="00F27997">
      <w:pPr>
        <w:widowControl w:val="0"/>
        <w:spacing w:line="360" w:lineRule="auto"/>
        <w:ind w:firstLine="709"/>
        <w:jc w:val="both"/>
        <w:rPr>
          <w:sz w:val="28"/>
          <w:lang w:val="uk-UA"/>
        </w:rPr>
      </w:pPr>
      <w:r w:rsidRPr="00F27997">
        <w:rPr>
          <w:sz w:val="28"/>
        </w:rPr>
        <w:t>серидовища.</w:t>
      </w:r>
    </w:p>
    <w:p w:rsidR="00C630DB" w:rsidRPr="00F27997" w:rsidRDefault="00C630DB" w:rsidP="00F27997">
      <w:pPr>
        <w:widowControl w:val="0"/>
        <w:spacing w:line="360" w:lineRule="auto"/>
        <w:ind w:firstLine="709"/>
        <w:jc w:val="both"/>
        <w:rPr>
          <w:bCs/>
          <w:iCs/>
          <w:sz w:val="28"/>
        </w:rPr>
      </w:pPr>
      <w:r w:rsidRPr="00F27997">
        <w:rPr>
          <w:b/>
          <w:bCs/>
          <w:iCs/>
          <w:sz w:val="28"/>
          <w:szCs w:val="22"/>
        </w:rPr>
        <w:t>Етап 10</w:t>
      </w:r>
      <w:r w:rsidRPr="00F27997">
        <w:rPr>
          <w:bCs/>
          <w:iCs/>
          <w:sz w:val="28"/>
        </w:rPr>
        <w:t>.Оцінювання стратегії на предмет відповідності установленим</w:t>
      </w:r>
      <w:r w:rsidR="00F27997">
        <w:rPr>
          <w:bCs/>
          <w:iCs/>
          <w:sz w:val="28"/>
        </w:rPr>
        <w:t xml:space="preserve"> </w:t>
      </w:r>
      <w:r w:rsidRPr="00F27997">
        <w:rPr>
          <w:bCs/>
          <w:iCs/>
          <w:sz w:val="28"/>
        </w:rPr>
        <w:t>критеріям</w:t>
      </w:r>
    </w:p>
    <w:p w:rsidR="00C630DB" w:rsidRPr="00F27997" w:rsidRDefault="00C630DB" w:rsidP="00F27997">
      <w:pPr>
        <w:widowControl w:val="0"/>
        <w:spacing w:line="360" w:lineRule="auto"/>
        <w:ind w:firstLine="709"/>
        <w:jc w:val="both"/>
        <w:rPr>
          <w:sz w:val="28"/>
          <w:szCs w:val="22"/>
          <w:lang w:val="uk-UA"/>
        </w:rPr>
      </w:pPr>
      <w:r w:rsidRPr="00F27997">
        <w:rPr>
          <w:sz w:val="28"/>
          <w:szCs w:val="22"/>
        </w:rPr>
        <w:t>Стратегія диверсифікації найбільше відповідає місії і цілям,оскільки планує</w:t>
      </w:r>
      <w:r w:rsidR="00F27997">
        <w:rPr>
          <w:sz w:val="28"/>
          <w:szCs w:val="22"/>
        </w:rPr>
        <w:t xml:space="preserve"> </w:t>
      </w:r>
      <w:r w:rsidRPr="00F27997">
        <w:rPr>
          <w:sz w:val="28"/>
          <w:szCs w:val="22"/>
        </w:rPr>
        <w:t>розпочати</w:t>
      </w:r>
      <w:r w:rsidR="00F27997">
        <w:rPr>
          <w:sz w:val="28"/>
          <w:szCs w:val="22"/>
        </w:rPr>
        <w:t xml:space="preserve"> </w:t>
      </w:r>
      <w:r w:rsidRPr="00F27997">
        <w:rPr>
          <w:sz w:val="28"/>
          <w:szCs w:val="22"/>
        </w:rPr>
        <w:t>діяльність</w:t>
      </w:r>
      <w:r w:rsidR="00F27997">
        <w:rPr>
          <w:sz w:val="28"/>
          <w:szCs w:val="22"/>
        </w:rPr>
        <w:t xml:space="preserve"> </w:t>
      </w:r>
      <w:r w:rsidRPr="00F27997">
        <w:rPr>
          <w:sz w:val="28"/>
          <w:szCs w:val="22"/>
        </w:rPr>
        <w:t>у інших сферах. Стратегія диверсифікації врахує вплив факторів внутрішнього і зовнішнього серидовища.</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Логічним продовженням стратегічного планування в ПП «Автошлях» є тактичне планування,тобто планування реалізація стратегія поточне та оперативне планування.</w:t>
      </w:r>
    </w:p>
    <w:p w:rsidR="00C630DB" w:rsidRPr="00F27997" w:rsidRDefault="00C630DB" w:rsidP="00F27997">
      <w:pPr>
        <w:widowControl w:val="0"/>
        <w:spacing w:line="360" w:lineRule="auto"/>
        <w:ind w:firstLine="709"/>
        <w:jc w:val="both"/>
        <w:rPr>
          <w:b/>
          <w:sz w:val="28"/>
          <w:szCs w:val="22"/>
          <w:lang w:val="uk-UA"/>
        </w:rPr>
      </w:pPr>
      <w:r w:rsidRPr="00F27997">
        <w:rPr>
          <w:sz w:val="28"/>
          <w:szCs w:val="22"/>
          <w:lang w:val="uk-UA"/>
        </w:rPr>
        <w:t xml:space="preserve">Схематична модель поточного планування в ПП «Автошлях» наведено в додатку </w:t>
      </w:r>
      <w:r w:rsidRPr="00F27997">
        <w:rPr>
          <w:b/>
          <w:sz w:val="28"/>
          <w:szCs w:val="22"/>
          <w:lang w:val="uk-UA"/>
        </w:rPr>
        <w:t>Б</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Розглянемо ретельніше зміст кожного з етапів поточного планування</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lang w:val="uk-UA"/>
        </w:rPr>
        <w:t>Етап 1.</w:t>
      </w:r>
      <w:r w:rsidRPr="00F27997">
        <w:rPr>
          <w:bCs/>
          <w:iCs/>
          <w:sz w:val="28"/>
          <w:szCs w:val="22"/>
          <w:lang w:val="uk-UA"/>
        </w:rPr>
        <w:t xml:space="preserve"> Інформаційне забезпечення поточного планування</w:t>
      </w:r>
    </w:p>
    <w:p w:rsidR="00C630DB" w:rsidRPr="00F27997" w:rsidRDefault="00C630DB" w:rsidP="00F27997">
      <w:pPr>
        <w:widowControl w:val="0"/>
        <w:spacing w:line="360" w:lineRule="auto"/>
        <w:ind w:firstLine="709"/>
        <w:jc w:val="both"/>
        <w:rPr>
          <w:bCs/>
          <w:iCs/>
          <w:sz w:val="28"/>
          <w:szCs w:val="22"/>
          <w:lang w:val="uk-UA"/>
        </w:rPr>
      </w:pPr>
      <w:r w:rsidRPr="00F27997">
        <w:rPr>
          <w:bCs/>
          <w:iCs/>
          <w:sz w:val="28"/>
          <w:szCs w:val="22"/>
          <w:lang w:val="uk-UA"/>
        </w:rPr>
        <w:t>Для реалізації поточного планування виникає необхідність в інформації про диверсифікаційні та ринкові можливості підприємства, його конкурентоспроможність,фінанси-господарський стан підприємства,яка отримується з внутрішніх та зовнішніх джерел та обробляється відповідними підрозділами та відповідальними особами.</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lang w:val="uk-UA"/>
        </w:rPr>
        <w:t>Етап 2.</w:t>
      </w:r>
      <w:r w:rsidR="00F27997">
        <w:rPr>
          <w:bCs/>
          <w:iCs/>
          <w:sz w:val="28"/>
          <w:szCs w:val="22"/>
          <w:lang w:val="uk-UA"/>
        </w:rPr>
        <w:t xml:space="preserve"> </w:t>
      </w:r>
      <w:r w:rsidRPr="00F27997">
        <w:rPr>
          <w:bCs/>
          <w:iCs/>
          <w:sz w:val="28"/>
          <w:szCs w:val="22"/>
          <w:lang w:val="uk-UA"/>
        </w:rPr>
        <w:t>Оцінювання та аналіз сильних і слабких сторін організації</w:t>
      </w:r>
    </w:p>
    <w:p w:rsidR="00C630DB" w:rsidRPr="00F27997" w:rsidRDefault="00C630DB" w:rsidP="00F27997">
      <w:pPr>
        <w:widowControl w:val="0"/>
        <w:spacing w:line="360" w:lineRule="auto"/>
        <w:ind w:firstLine="709"/>
        <w:jc w:val="both"/>
        <w:rPr>
          <w:sz w:val="28"/>
          <w:szCs w:val="22"/>
          <w:lang w:val="uk-UA"/>
        </w:rPr>
      </w:pPr>
      <w:r w:rsidRPr="00F27997">
        <w:rPr>
          <w:i/>
          <w:sz w:val="28"/>
          <w:szCs w:val="22"/>
        </w:rPr>
        <w:t>Сильні позиції</w:t>
      </w:r>
      <w:r w:rsidRPr="00F27997">
        <w:rPr>
          <w:sz w:val="28"/>
          <w:szCs w:val="22"/>
        </w:rPr>
        <w:t xml:space="preserve"> : </w:t>
      </w:r>
      <w:r w:rsidRPr="00F27997">
        <w:rPr>
          <w:sz w:val="28"/>
          <w:szCs w:val="22"/>
          <w:lang w:val="uk-UA"/>
        </w:rPr>
        <w:t>ПП «Автошлях» має позитивний імідж у споживачів. Також</w:t>
      </w:r>
      <w:r w:rsidR="00F27997">
        <w:rPr>
          <w:sz w:val="28"/>
          <w:szCs w:val="22"/>
          <w:lang w:val="uk-UA"/>
        </w:rPr>
        <w:t xml:space="preserve"> </w:t>
      </w:r>
      <w:r w:rsidRPr="00F27997">
        <w:rPr>
          <w:sz w:val="28"/>
          <w:szCs w:val="22"/>
          <w:lang w:val="uk-UA"/>
        </w:rPr>
        <w:t xml:space="preserve">підприємство намагається володіти найбільш повною і достовірною інформацією про новітні досягнення НТП. </w:t>
      </w:r>
    </w:p>
    <w:p w:rsidR="00C630DB" w:rsidRPr="00F27997" w:rsidRDefault="00C630DB" w:rsidP="00F27997">
      <w:pPr>
        <w:widowControl w:val="0"/>
        <w:spacing w:line="360" w:lineRule="auto"/>
        <w:ind w:firstLine="709"/>
        <w:jc w:val="both"/>
        <w:rPr>
          <w:sz w:val="28"/>
          <w:szCs w:val="22"/>
          <w:lang w:val="uk-UA"/>
        </w:rPr>
      </w:pPr>
      <w:r w:rsidRPr="00F27997">
        <w:rPr>
          <w:i/>
          <w:sz w:val="28"/>
          <w:szCs w:val="22"/>
          <w:lang w:val="uk-UA"/>
        </w:rPr>
        <w:t>Слабкі позиції</w:t>
      </w:r>
      <w:r w:rsidRPr="00F27997">
        <w:rPr>
          <w:sz w:val="28"/>
          <w:szCs w:val="22"/>
          <w:lang w:val="uk-UA"/>
        </w:rPr>
        <w:t>: використання застарілого рухомого складу.</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Етап 3.</w:t>
      </w:r>
      <w:r w:rsidRPr="00F27997">
        <w:rPr>
          <w:bCs/>
          <w:iCs/>
          <w:sz w:val="28"/>
          <w:szCs w:val="22"/>
        </w:rPr>
        <w:t>Вибір</w:t>
      </w:r>
      <w:r w:rsidR="00F27997">
        <w:rPr>
          <w:bCs/>
          <w:iCs/>
          <w:sz w:val="28"/>
          <w:szCs w:val="22"/>
        </w:rPr>
        <w:t xml:space="preserve"> </w:t>
      </w:r>
      <w:r w:rsidRPr="00F27997">
        <w:rPr>
          <w:bCs/>
          <w:iCs/>
          <w:sz w:val="28"/>
          <w:szCs w:val="22"/>
        </w:rPr>
        <w:t xml:space="preserve">та формування планових параметрів </w:t>
      </w:r>
    </w:p>
    <w:p w:rsidR="00C630DB" w:rsidRPr="00F27997" w:rsidRDefault="00C630DB" w:rsidP="00F27997">
      <w:pPr>
        <w:widowControl w:val="0"/>
        <w:spacing w:line="360" w:lineRule="auto"/>
        <w:ind w:firstLine="709"/>
        <w:jc w:val="both"/>
        <w:rPr>
          <w:sz w:val="28"/>
          <w:szCs w:val="22"/>
        </w:rPr>
      </w:pPr>
      <w:r w:rsidRPr="00F27997">
        <w:rPr>
          <w:i/>
          <w:sz w:val="28"/>
          <w:szCs w:val="22"/>
        </w:rPr>
        <w:t>Економічні показники</w:t>
      </w:r>
      <w:r w:rsidRPr="00F27997">
        <w:rPr>
          <w:sz w:val="28"/>
          <w:szCs w:val="22"/>
        </w:rPr>
        <w:t xml:space="preserve"> : зростання прибутку,зменшення собівартості тощо.</w:t>
      </w:r>
    </w:p>
    <w:p w:rsidR="00C630DB" w:rsidRPr="00F27997" w:rsidRDefault="00C630DB" w:rsidP="00F27997">
      <w:pPr>
        <w:widowControl w:val="0"/>
        <w:spacing w:line="360" w:lineRule="auto"/>
        <w:ind w:firstLine="709"/>
        <w:jc w:val="both"/>
        <w:rPr>
          <w:sz w:val="28"/>
          <w:szCs w:val="22"/>
        </w:rPr>
      </w:pPr>
      <w:r w:rsidRPr="00F27997">
        <w:rPr>
          <w:i/>
          <w:sz w:val="28"/>
          <w:szCs w:val="22"/>
        </w:rPr>
        <w:t>Технологічні показники</w:t>
      </w:r>
      <w:r w:rsidRPr="00F27997">
        <w:rPr>
          <w:sz w:val="28"/>
          <w:szCs w:val="22"/>
        </w:rPr>
        <w:t xml:space="preserve"> :збільшення витрат</w:t>
      </w:r>
      <w:r w:rsidR="00F27997">
        <w:rPr>
          <w:sz w:val="28"/>
          <w:szCs w:val="22"/>
        </w:rPr>
        <w:t xml:space="preserve"> </w:t>
      </w:r>
      <w:r w:rsidRPr="00F27997">
        <w:rPr>
          <w:sz w:val="28"/>
          <w:szCs w:val="22"/>
        </w:rPr>
        <w:t>на іновації , оновлення рухомого складу.</w:t>
      </w:r>
    </w:p>
    <w:p w:rsidR="00C630DB" w:rsidRPr="00F27997" w:rsidRDefault="00C630DB" w:rsidP="00F27997">
      <w:pPr>
        <w:widowControl w:val="0"/>
        <w:spacing w:line="360" w:lineRule="auto"/>
        <w:ind w:firstLine="709"/>
        <w:jc w:val="both"/>
        <w:rPr>
          <w:sz w:val="28"/>
          <w:szCs w:val="22"/>
        </w:rPr>
      </w:pPr>
      <w:r w:rsidRPr="00F27997">
        <w:rPr>
          <w:i/>
          <w:sz w:val="28"/>
          <w:szCs w:val="22"/>
        </w:rPr>
        <w:t>Соціальні показники</w:t>
      </w:r>
      <w:r w:rsidRPr="00F27997">
        <w:rPr>
          <w:sz w:val="28"/>
          <w:szCs w:val="22"/>
        </w:rPr>
        <w:t xml:space="preserve"> : збільшення середнього заробітку .</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Етап 4</w:t>
      </w:r>
      <w:r w:rsidRPr="00F27997">
        <w:rPr>
          <w:bCs/>
          <w:iCs/>
          <w:sz w:val="28"/>
          <w:szCs w:val="22"/>
        </w:rPr>
        <w:t>. Підбір на альтернативних засадах</w:t>
      </w:r>
      <w:r w:rsidR="00F27997">
        <w:rPr>
          <w:bCs/>
          <w:iCs/>
          <w:sz w:val="28"/>
          <w:szCs w:val="22"/>
        </w:rPr>
        <w:t xml:space="preserve"> </w:t>
      </w:r>
      <w:r w:rsidRPr="00F27997">
        <w:rPr>
          <w:bCs/>
          <w:iCs/>
          <w:sz w:val="28"/>
          <w:szCs w:val="22"/>
        </w:rPr>
        <w:t>заходів щодо досягнення</w:t>
      </w:r>
      <w:r w:rsidR="00F27997">
        <w:rPr>
          <w:bCs/>
          <w:iCs/>
          <w:sz w:val="28"/>
          <w:szCs w:val="22"/>
        </w:rPr>
        <w:t xml:space="preserve"> </w:t>
      </w:r>
      <w:r w:rsidRPr="00F27997">
        <w:rPr>
          <w:bCs/>
          <w:iCs/>
          <w:sz w:val="28"/>
          <w:szCs w:val="22"/>
        </w:rPr>
        <w:t>планових параметрів</w:t>
      </w:r>
    </w:p>
    <w:p w:rsidR="00C630DB" w:rsidRPr="00F27997" w:rsidRDefault="00C630DB" w:rsidP="00F27997">
      <w:pPr>
        <w:widowControl w:val="0"/>
        <w:spacing w:line="360" w:lineRule="auto"/>
        <w:ind w:firstLine="709"/>
        <w:jc w:val="both"/>
        <w:rPr>
          <w:sz w:val="28"/>
          <w:szCs w:val="22"/>
        </w:rPr>
      </w:pPr>
      <w:r w:rsidRPr="00F27997">
        <w:rPr>
          <w:i/>
          <w:sz w:val="28"/>
          <w:szCs w:val="22"/>
        </w:rPr>
        <w:t>Обмежений ріст</w:t>
      </w:r>
      <w:r w:rsidRPr="00F27997">
        <w:rPr>
          <w:sz w:val="28"/>
          <w:szCs w:val="22"/>
        </w:rPr>
        <w:t>. При виборі даної альтернативи організація буде розвиватись, хоча й повільно. При цьому перед органі-зацією будуть поставлені досяжні цілі.</w:t>
      </w:r>
    </w:p>
    <w:p w:rsidR="00C630DB" w:rsidRPr="00F27997" w:rsidRDefault="00C630DB" w:rsidP="00F27997">
      <w:pPr>
        <w:widowControl w:val="0"/>
        <w:spacing w:line="360" w:lineRule="auto"/>
        <w:ind w:firstLine="709"/>
        <w:jc w:val="both"/>
        <w:rPr>
          <w:sz w:val="28"/>
          <w:szCs w:val="22"/>
        </w:rPr>
      </w:pPr>
      <w:r w:rsidRPr="00F27997">
        <w:rPr>
          <w:i/>
          <w:sz w:val="28"/>
          <w:szCs w:val="22"/>
        </w:rPr>
        <w:t>Ріст.</w:t>
      </w:r>
      <w:r w:rsidRPr="00F27997">
        <w:rPr>
          <w:sz w:val="28"/>
          <w:szCs w:val="22"/>
        </w:rPr>
        <w:t xml:space="preserve"> Ця стратегічна альтернатива була б найбільш прийнятною для підприємства. Але зовнішнє середовище не сприяє її реалізації. При виборі цієї стратегії перед організацією постануть недосяжні цілі.</w:t>
      </w:r>
    </w:p>
    <w:p w:rsidR="00C630DB" w:rsidRPr="00F27997" w:rsidRDefault="00C630DB" w:rsidP="00F27997">
      <w:pPr>
        <w:widowControl w:val="0"/>
        <w:spacing w:line="360" w:lineRule="auto"/>
        <w:ind w:firstLine="709"/>
        <w:jc w:val="both"/>
        <w:rPr>
          <w:sz w:val="28"/>
          <w:szCs w:val="22"/>
        </w:rPr>
      </w:pPr>
      <w:r w:rsidRPr="00F27997">
        <w:rPr>
          <w:i/>
          <w:sz w:val="28"/>
          <w:szCs w:val="22"/>
        </w:rPr>
        <w:t xml:space="preserve">Скорочення. </w:t>
      </w:r>
      <w:r w:rsidRPr="00F27997">
        <w:rPr>
          <w:sz w:val="28"/>
          <w:szCs w:val="22"/>
        </w:rPr>
        <w:t>Цю стратегію найлегше реалізувати, але вона не відповідає місії організації.</w:t>
      </w:r>
    </w:p>
    <w:p w:rsidR="00C630DB" w:rsidRPr="00F27997" w:rsidRDefault="00C630DB" w:rsidP="00F27997">
      <w:pPr>
        <w:widowControl w:val="0"/>
        <w:spacing w:line="360" w:lineRule="auto"/>
        <w:ind w:firstLine="709"/>
        <w:jc w:val="both"/>
        <w:rPr>
          <w:sz w:val="28"/>
          <w:szCs w:val="22"/>
          <w:lang w:val="uk-UA"/>
        </w:rPr>
      </w:pPr>
      <w:r w:rsidRPr="00F27997">
        <w:rPr>
          <w:i/>
          <w:sz w:val="28"/>
          <w:szCs w:val="22"/>
        </w:rPr>
        <w:t>Поєднаня попередніх варіантів.</w:t>
      </w:r>
      <w:r w:rsidRPr="00F27997">
        <w:rPr>
          <w:sz w:val="28"/>
          <w:szCs w:val="22"/>
        </w:rPr>
        <w:t xml:space="preserve"> Скорочуються менш рентабельні напрямки діяльності підприємства, а вивільнені кошти вкласти у розвиток більш прибуткових та конкурентних напрямків</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lang w:val="uk-UA"/>
        </w:rPr>
        <w:t>Етап 5</w:t>
      </w:r>
      <w:r w:rsidRPr="00F27997">
        <w:rPr>
          <w:bCs/>
          <w:iCs/>
          <w:sz w:val="28"/>
          <w:szCs w:val="22"/>
          <w:lang w:val="uk-UA"/>
        </w:rPr>
        <w:t xml:space="preserve"> Бюджетне планвання</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Бюджет-оперативний фінансовий план, який відображає надходження та використання коштів для забезпечення функціонування організації. Формування бюджету здійснюється розрахунком доходної і роздільної частини, а саме прибутків і витрат товариства. В основі грошових надходжень до бюджету лежать кошти, отримані від реалізації продукції. - застосування системи показників: використовується собівартість, рентабельність , прибутковість.</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Етап 6.</w:t>
      </w:r>
      <w:r w:rsidRPr="00F27997">
        <w:rPr>
          <w:b/>
          <w:bCs/>
          <w:i/>
          <w:iCs/>
          <w:sz w:val="28"/>
          <w:szCs w:val="22"/>
        </w:rPr>
        <w:t xml:space="preserve"> </w:t>
      </w:r>
      <w:r w:rsidRPr="00F27997">
        <w:rPr>
          <w:bCs/>
          <w:iCs/>
          <w:sz w:val="28"/>
          <w:szCs w:val="22"/>
        </w:rPr>
        <w:t>Вибір адміністративних важелів досягнення планових параметрів</w:t>
      </w:r>
    </w:p>
    <w:p w:rsidR="00C630DB" w:rsidRPr="00F27997" w:rsidRDefault="00C630DB" w:rsidP="00F27997">
      <w:pPr>
        <w:widowControl w:val="0"/>
        <w:spacing w:line="360" w:lineRule="auto"/>
        <w:ind w:firstLine="709"/>
        <w:jc w:val="both"/>
        <w:rPr>
          <w:sz w:val="28"/>
          <w:szCs w:val="22"/>
        </w:rPr>
      </w:pPr>
      <w:r w:rsidRPr="00F27997">
        <w:rPr>
          <w:sz w:val="28"/>
          <w:szCs w:val="22"/>
        </w:rPr>
        <w:t>Політика- надання якісних та безпечнихм послуг</w:t>
      </w:r>
    </w:p>
    <w:p w:rsidR="00C630DB" w:rsidRPr="00F27997" w:rsidRDefault="00C630DB" w:rsidP="00F27997">
      <w:pPr>
        <w:widowControl w:val="0"/>
        <w:spacing w:line="360" w:lineRule="auto"/>
        <w:ind w:firstLine="709"/>
        <w:jc w:val="both"/>
        <w:rPr>
          <w:bCs/>
          <w:iCs/>
          <w:sz w:val="28"/>
          <w:szCs w:val="22"/>
          <w:lang w:val="uk-UA"/>
        </w:rPr>
      </w:pPr>
      <w:r w:rsidRPr="00F27997">
        <w:rPr>
          <w:bCs/>
          <w:iCs/>
          <w:sz w:val="28"/>
          <w:szCs w:val="22"/>
          <w:lang w:val="uk-UA"/>
        </w:rPr>
        <w:t>Процедурами є наприклад зміст інструкцій з експлуатації техніки</w:t>
      </w:r>
    </w:p>
    <w:p w:rsidR="00C630DB" w:rsidRPr="00F27997" w:rsidRDefault="00C630DB" w:rsidP="00F27997">
      <w:pPr>
        <w:widowControl w:val="0"/>
        <w:spacing w:line="360" w:lineRule="auto"/>
        <w:ind w:firstLine="709"/>
        <w:jc w:val="both"/>
        <w:rPr>
          <w:bCs/>
          <w:iCs/>
          <w:sz w:val="28"/>
          <w:szCs w:val="22"/>
          <w:lang w:val="uk-UA"/>
        </w:rPr>
      </w:pPr>
      <w:r w:rsidRPr="00F27997">
        <w:rPr>
          <w:b/>
          <w:bCs/>
          <w:iCs/>
          <w:sz w:val="28"/>
          <w:szCs w:val="22"/>
        </w:rPr>
        <w:t xml:space="preserve">Етап 7. </w:t>
      </w:r>
      <w:r w:rsidRPr="00F27997">
        <w:rPr>
          <w:bCs/>
          <w:iCs/>
          <w:sz w:val="28"/>
          <w:szCs w:val="22"/>
        </w:rPr>
        <w:t>Формування поточного плану .</w:t>
      </w:r>
    </w:p>
    <w:p w:rsidR="00C630DB" w:rsidRPr="00F27997" w:rsidRDefault="00C630DB" w:rsidP="00F27997">
      <w:pPr>
        <w:widowControl w:val="0"/>
        <w:spacing w:line="360" w:lineRule="auto"/>
        <w:ind w:firstLine="709"/>
        <w:jc w:val="both"/>
        <w:rPr>
          <w:bCs/>
          <w:iCs/>
          <w:sz w:val="28"/>
          <w:szCs w:val="22"/>
          <w:lang w:val="uk-UA"/>
        </w:rPr>
      </w:pPr>
      <w:r w:rsidRPr="00F27997">
        <w:rPr>
          <w:bCs/>
          <w:iCs/>
          <w:sz w:val="28"/>
          <w:szCs w:val="22"/>
          <w:lang w:val="uk-UA"/>
        </w:rPr>
        <w:t>Поточний план передбачає узагальнення розроблених на попередніх етапах показників заходів та бюджету:</w:t>
      </w:r>
    </w:p>
    <w:p w:rsidR="00C630DB" w:rsidRPr="00F27997" w:rsidRDefault="00C630DB" w:rsidP="00F27997">
      <w:pPr>
        <w:widowControl w:val="0"/>
        <w:numPr>
          <w:ilvl w:val="0"/>
          <w:numId w:val="2"/>
        </w:numPr>
        <w:spacing w:line="360" w:lineRule="auto"/>
        <w:ind w:left="0" w:firstLine="709"/>
        <w:jc w:val="both"/>
        <w:rPr>
          <w:bCs/>
          <w:iCs/>
          <w:sz w:val="28"/>
          <w:szCs w:val="22"/>
          <w:lang w:val="uk-UA"/>
        </w:rPr>
      </w:pPr>
      <w:r w:rsidRPr="00F27997">
        <w:rPr>
          <w:bCs/>
          <w:iCs/>
          <w:sz w:val="28"/>
          <w:szCs w:val="22"/>
          <w:lang w:val="uk-UA"/>
        </w:rPr>
        <w:t>перелік планових ключових показників,яких прагне досягнути організація в межах реалізації обраної стратегії діяльності,які повинні відображати усі сфери діяльності підприємства.</w:t>
      </w:r>
    </w:p>
    <w:p w:rsidR="00C630DB" w:rsidRPr="00F27997" w:rsidRDefault="00C630DB" w:rsidP="00F27997">
      <w:pPr>
        <w:widowControl w:val="0"/>
        <w:numPr>
          <w:ilvl w:val="0"/>
          <w:numId w:val="2"/>
        </w:numPr>
        <w:spacing w:line="360" w:lineRule="auto"/>
        <w:ind w:left="0" w:firstLine="709"/>
        <w:jc w:val="both"/>
        <w:rPr>
          <w:bCs/>
          <w:iCs/>
          <w:sz w:val="28"/>
          <w:szCs w:val="22"/>
          <w:lang w:val="uk-UA"/>
        </w:rPr>
      </w:pPr>
      <w:r w:rsidRPr="00F27997">
        <w:rPr>
          <w:bCs/>
          <w:iCs/>
          <w:sz w:val="28"/>
          <w:szCs w:val="22"/>
          <w:lang w:val="uk-UA"/>
        </w:rPr>
        <w:t>Перелік заходів,реалізація яких сприятиме досягненню визначених показників,економічні ефекти та ефективність від впровадження планових заходів;</w:t>
      </w:r>
    </w:p>
    <w:p w:rsidR="00C630DB" w:rsidRPr="00F27997" w:rsidRDefault="00C630DB" w:rsidP="00F27997">
      <w:pPr>
        <w:widowControl w:val="0"/>
        <w:numPr>
          <w:ilvl w:val="0"/>
          <w:numId w:val="2"/>
        </w:numPr>
        <w:spacing w:line="360" w:lineRule="auto"/>
        <w:ind w:left="0" w:firstLine="709"/>
        <w:jc w:val="both"/>
        <w:rPr>
          <w:bCs/>
          <w:iCs/>
          <w:sz w:val="28"/>
          <w:szCs w:val="22"/>
          <w:lang w:val="uk-UA"/>
        </w:rPr>
      </w:pPr>
      <w:r w:rsidRPr="00F27997">
        <w:rPr>
          <w:bCs/>
          <w:iCs/>
          <w:sz w:val="28"/>
          <w:szCs w:val="22"/>
          <w:lang w:val="uk-UA"/>
        </w:rPr>
        <w:t>Бюджет організації.</w:t>
      </w:r>
    </w:p>
    <w:p w:rsidR="00C630DB" w:rsidRPr="00F27997" w:rsidRDefault="00C630DB" w:rsidP="00F27997">
      <w:pPr>
        <w:widowControl w:val="0"/>
        <w:spacing w:line="360" w:lineRule="auto"/>
        <w:ind w:firstLine="709"/>
        <w:jc w:val="both"/>
        <w:rPr>
          <w:bCs/>
          <w:sz w:val="28"/>
          <w:szCs w:val="22"/>
          <w:lang w:val="uk-UA"/>
        </w:rPr>
      </w:pPr>
      <w:r w:rsidRPr="00F27997">
        <w:rPr>
          <w:b/>
          <w:bCs/>
          <w:iCs/>
          <w:sz w:val="28"/>
          <w:szCs w:val="22"/>
        </w:rPr>
        <w:t>Етап 8</w:t>
      </w:r>
      <w:r w:rsidRPr="00F27997">
        <w:rPr>
          <w:bCs/>
          <w:iCs/>
          <w:sz w:val="28"/>
          <w:szCs w:val="22"/>
        </w:rPr>
        <w:t>.</w:t>
      </w:r>
      <w:r w:rsidR="00F27997">
        <w:rPr>
          <w:iCs/>
          <w:sz w:val="28"/>
          <w:szCs w:val="22"/>
        </w:rPr>
        <w:t xml:space="preserve"> </w:t>
      </w:r>
      <w:r w:rsidRPr="00F27997">
        <w:rPr>
          <w:bCs/>
          <w:iCs/>
          <w:sz w:val="28"/>
          <w:szCs w:val="22"/>
        </w:rPr>
        <w:t>Деталізація поточного плану за центрами виконання (відповідальності</w:t>
      </w:r>
      <w:r w:rsidRPr="00F27997">
        <w:rPr>
          <w:bCs/>
          <w:sz w:val="28"/>
          <w:szCs w:val="22"/>
        </w:rPr>
        <w:t>).</w:t>
      </w:r>
    </w:p>
    <w:p w:rsidR="00C630DB" w:rsidRPr="00F27997" w:rsidRDefault="00C630DB" w:rsidP="00F27997">
      <w:pPr>
        <w:widowControl w:val="0"/>
        <w:spacing w:line="360" w:lineRule="auto"/>
        <w:ind w:firstLine="709"/>
        <w:jc w:val="both"/>
        <w:rPr>
          <w:sz w:val="28"/>
          <w:szCs w:val="22"/>
          <w:lang w:val="uk-UA"/>
        </w:rPr>
      </w:pPr>
      <w:r w:rsidRPr="00F27997">
        <w:rPr>
          <w:sz w:val="28"/>
          <w:szCs w:val="22"/>
          <w:lang w:val="uk-UA"/>
        </w:rPr>
        <w:t>На підприємстві розробляються різні графіки роботи і економії витрат матеріалів, часу, економії енергії і трудових ресурсів, та інших виробничих показників, що впливають на собівартість продукції, таким чином і на збут і</w:t>
      </w:r>
      <w:r w:rsidR="00F27997">
        <w:rPr>
          <w:sz w:val="28"/>
          <w:szCs w:val="22"/>
          <w:lang w:val="uk-UA"/>
        </w:rPr>
        <w:t xml:space="preserve"> </w:t>
      </w:r>
      <w:r w:rsidRPr="00F27997">
        <w:rPr>
          <w:sz w:val="28"/>
          <w:szCs w:val="22"/>
          <w:lang w:val="uk-UA"/>
        </w:rPr>
        <w:t>на прибуток фірми.</w:t>
      </w:r>
    </w:p>
    <w:p w:rsidR="00F27997" w:rsidRDefault="00F27997" w:rsidP="00F27997">
      <w:pPr>
        <w:widowControl w:val="0"/>
        <w:spacing w:line="360" w:lineRule="auto"/>
        <w:ind w:firstLine="709"/>
        <w:jc w:val="both"/>
        <w:rPr>
          <w:sz w:val="28"/>
          <w:szCs w:val="22"/>
          <w:lang w:val="uk-UA"/>
        </w:rPr>
      </w:pPr>
    </w:p>
    <w:p w:rsidR="000B670C" w:rsidRPr="00F27997" w:rsidRDefault="000B670C" w:rsidP="00F27997">
      <w:pPr>
        <w:widowControl w:val="0"/>
        <w:spacing w:line="360" w:lineRule="auto"/>
        <w:ind w:firstLine="709"/>
        <w:jc w:val="both"/>
        <w:rPr>
          <w:sz w:val="28"/>
          <w:szCs w:val="22"/>
          <w:lang w:val="uk-UA"/>
        </w:rPr>
      </w:pPr>
      <w:r w:rsidRPr="00F27997">
        <w:rPr>
          <w:sz w:val="28"/>
          <w:szCs w:val="22"/>
          <w:lang w:val="uk-UA"/>
        </w:rPr>
        <w:t>Таблиця 4</w:t>
      </w:r>
    </w:p>
    <w:p w:rsidR="000B670C" w:rsidRPr="00F27997" w:rsidRDefault="000B670C" w:rsidP="00F27997">
      <w:pPr>
        <w:widowControl w:val="0"/>
        <w:spacing w:line="360" w:lineRule="auto"/>
        <w:ind w:firstLine="709"/>
        <w:jc w:val="both"/>
        <w:rPr>
          <w:sz w:val="28"/>
        </w:rPr>
      </w:pPr>
      <w:r w:rsidRPr="00F27997">
        <w:rPr>
          <w:sz w:val="28"/>
        </w:rPr>
        <w:t>Види та характеристика центрів відповідальності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2434"/>
        <w:gridCol w:w="2352"/>
        <w:gridCol w:w="2345"/>
      </w:tblGrid>
      <w:tr w:rsidR="000B670C" w:rsidRPr="00F27997" w:rsidTr="00186C85">
        <w:tc>
          <w:tcPr>
            <w:tcW w:w="2482" w:type="dxa"/>
          </w:tcPr>
          <w:p w:rsidR="000B670C" w:rsidRPr="00F27997" w:rsidRDefault="000B670C" w:rsidP="00F27997">
            <w:pPr>
              <w:widowControl w:val="0"/>
              <w:spacing w:line="360" w:lineRule="auto"/>
              <w:jc w:val="both"/>
              <w:rPr>
                <w:sz w:val="20"/>
                <w:szCs w:val="20"/>
              </w:rPr>
            </w:pPr>
            <w:r w:rsidRPr="00F27997">
              <w:rPr>
                <w:sz w:val="20"/>
                <w:szCs w:val="20"/>
              </w:rPr>
              <w:t>Види центрів відповідальності</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Підрозділи організації , що належать до конкретних центрів відповідальності</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Функціональна</w:t>
            </w:r>
            <w:r w:rsidR="00F27997" w:rsidRPr="00F27997">
              <w:rPr>
                <w:sz w:val="20"/>
                <w:szCs w:val="20"/>
              </w:rPr>
              <w:t xml:space="preserve"> </w:t>
            </w:r>
            <w:r w:rsidRPr="00F27997">
              <w:rPr>
                <w:sz w:val="20"/>
                <w:szCs w:val="20"/>
              </w:rPr>
              <w:t>характеристика</w:t>
            </w:r>
            <w:r w:rsidR="00F27997" w:rsidRPr="00F27997">
              <w:rPr>
                <w:sz w:val="20"/>
                <w:szCs w:val="20"/>
              </w:rPr>
              <w:t xml:space="preserve"> </w:t>
            </w:r>
            <w:r w:rsidRPr="00F27997">
              <w:rPr>
                <w:sz w:val="20"/>
                <w:szCs w:val="20"/>
              </w:rPr>
              <w:t>центрів відповідальності</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Участь у реалізації заходів щодо досягнення</w:t>
            </w:r>
            <w:r w:rsidR="00F27997" w:rsidRPr="00F27997">
              <w:rPr>
                <w:sz w:val="20"/>
                <w:szCs w:val="20"/>
              </w:rPr>
              <w:t xml:space="preserve"> </w:t>
            </w:r>
            <w:r w:rsidRPr="00F27997">
              <w:rPr>
                <w:sz w:val="20"/>
                <w:szCs w:val="20"/>
              </w:rPr>
              <w:t>планових показників на засадах бюджету</w:t>
            </w:r>
          </w:p>
        </w:tc>
      </w:tr>
      <w:tr w:rsidR="000B670C" w:rsidRPr="00F27997" w:rsidTr="00186C85">
        <w:tc>
          <w:tcPr>
            <w:tcW w:w="2482" w:type="dxa"/>
          </w:tcPr>
          <w:p w:rsidR="000B670C" w:rsidRPr="00F27997" w:rsidRDefault="000B670C" w:rsidP="00F27997">
            <w:pPr>
              <w:widowControl w:val="0"/>
              <w:spacing w:line="360" w:lineRule="auto"/>
              <w:jc w:val="both"/>
              <w:rPr>
                <w:sz w:val="20"/>
                <w:szCs w:val="20"/>
              </w:rPr>
            </w:pPr>
            <w:r w:rsidRPr="00F27997">
              <w:rPr>
                <w:sz w:val="20"/>
                <w:szCs w:val="20"/>
              </w:rPr>
              <w:t>Центри вартості</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Бухгалтерія, відділ маркетингу і інші відділи ,що</w:t>
            </w:r>
            <w:r w:rsidR="00F27997" w:rsidRPr="00F27997">
              <w:rPr>
                <w:sz w:val="20"/>
                <w:szCs w:val="20"/>
              </w:rPr>
              <w:t xml:space="preserve"> </w:t>
            </w:r>
            <w:r w:rsidRPr="00F27997">
              <w:rPr>
                <w:sz w:val="20"/>
                <w:szCs w:val="20"/>
              </w:rPr>
              <w:t>підпорядковуються певним органам.</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Виробничі підрозділи , що</w:t>
            </w:r>
            <w:r w:rsidR="00F27997" w:rsidRPr="00F27997">
              <w:rPr>
                <w:sz w:val="20"/>
                <w:szCs w:val="20"/>
              </w:rPr>
              <w:t xml:space="preserve"> </w:t>
            </w:r>
            <w:r w:rsidRPr="00F27997">
              <w:rPr>
                <w:sz w:val="20"/>
                <w:szCs w:val="20"/>
              </w:rPr>
              <w:t>створюють</w:t>
            </w:r>
            <w:r w:rsidR="00F27997" w:rsidRPr="00F27997">
              <w:rPr>
                <w:sz w:val="20"/>
                <w:szCs w:val="20"/>
              </w:rPr>
              <w:t xml:space="preserve"> </w:t>
            </w:r>
            <w:r w:rsidRPr="00F27997">
              <w:rPr>
                <w:sz w:val="20"/>
                <w:szCs w:val="20"/>
              </w:rPr>
              <w:t>нову</w:t>
            </w:r>
            <w:r w:rsidR="00F27997" w:rsidRPr="00F27997">
              <w:rPr>
                <w:sz w:val="20"/>
                <w:szCs w:val="20"/>
              </w:rPr>
              <w:t xml:space="preserve"> </w:t>
            </w:r>
            <w:r w:rsidRPr="00F27997">
              <w:rPr>
                <w:sz w:val="20"/>
                <w:szCs w:val="20"/>
              </w:rPr>
              <w:t>вартість .Вони</w:t>
            </w:r>
            <w:r w:rsidR="00F27997" w:rsidRPr="00F27997">
              <w:rPr>
                <w:sz w:val="20"/>
                <w:szCs w:val="20"/>
              </w:rPr>
              <w:t xml:space="preserve"> </w:t>
            </w:r>
            <w:r w:rsidRPr="00F27997">
              <w:rPr>
                <w:sz w:val="20"/>
                <w:szCs w:val="20"/>
              </w:rPr>
              <w:t>належать до моделі вхід-вихід, оскільки</w:t>
            </w:r>
            <w:r w:rsidR="00F27997" w:rsidRPr="00F27997">
              <w:rPr>
                <w:sz w:val="20"/>
                <w:szCs w:val="20"/>
              </w:rPr>
              <w:t xml:space="preserve"> </w:t>
            </w:r>
            <w:r w:rsidRPr="00F27997">
              <w:rPr>
                <w:sz w:val="20"/>
                <w:szCs w:val="20"/>
              </w:rPr>
              <w:t>можливо</w:t>
            </w:r>
            <w:r w:rsidR="00F27997" w:rsidRPr="00F27997">
              <w:rPr>
                <w:sz w:val="20"/>
                <w:szCs w:val="20"/>
              </w:rPr>
              <w:t xml:space="preserve"> </w:t>
            </w:r>
            <w:r w:rsidRPr="00F27997">
              <w:rPr>
                <w:sz w:val="20"/>
                <w:szCs w:val="20"/>
              </w:rPr>
              <w:t>підрахувати</w:t>
            </w:r>
            <w:r w:rsidR="00F27997" w:rsidRPr="00F27997">
              <w:rPr>
                <w:sz w:val="20"/>
                <w:szCs w:val="20"/>
              </w:rPr>
              <w:t xml:space="preserve"> </w:t>
            </w:r>
            <w:r w:rsidRPr="00F27997">
              <w:rPr>
                <w:sz w:val="20"/>
                <w:szCs w:val="20"/>
              </w:rPr>
              <w:t>усі</w:t>
            </w:r>
            <w:r w:rsidR="00F27997" w:rsidRPr="00F27997">
              <w:rPr>
                <w:sz w:val="20"/>
                <w:szCs w:val="20"/>
              </w:rPr>
              <w:t xml:space="preserve"> </w:t>
            </w:r>
            <w:r w:rsidRPr="00F27997">
              <w:rPr>
                <w:sz w:val="20"/>
                <w:szCs w:val="20"/>
              </w:rPr>
              <w:t>затрати</w:t>
            </w:r>
            <w:r w:rsidR="00F27997" w:rsidRPr="00F27997">
              <w:rPr>
                <w:sz w:val="20"/>
                <w:szCs w:val="20"/>
              </w:rPr>
              <w:t xml:space="preserve"> </w:t>
            </w:r>
            <w:r w:rsidRPr="00F27997">
              <w:rPr>
                <w:sz w:val="20"/>
                <w:szCs w:val="20"/>
              </w:rPr>
              <w:t>на</w:t>
            </w:r>
            <w:r w:rsidR="00F27997" w:rsidRPr="00F27997">
              <w:rPr>
                <w:sz w:val="20"/>
                <w:szCs w:val="20"/>
              </w:rPr>
              <w:t xml:space="preserve"> </w:t>
            </w:r>
            <w:r w:rsidRPr="00F27997">
              <w:rPr>
                <w:sz w:val="20"/>
                <w:szCs w:val="20"/>
              </w:rPr>
              <w:t>їх діяльність</w:t>
            </w:r>
            <w:r w:rsidR="00F27997" w:rsidRPr="00F27997">
              <w:rPr>
                <w:sz w:val="20"/>
                <w:szCs w:val="20"/>
              </w:rPr>
              <w:t xml:space="preserve"> </w:t>
            </w:r>
            <w:r w:rsidRPr="00F27997">
              <w:rPr>
                <w:sz w:val="20"/>
                <w:szCs w:val="20"/>
              </w:rPr>
              <w:t>та</w:t>
            </w:r>
            <w:r w:rsidR="00F27997" w:rsidRPr="00F27997">
              <w:rPr>
                <w:sz w:val="20"/>
                <w:szCs w:val="20"/>
              </w:rPr>
              <w:t xml:space="preserve"> </w:t>
            </w:r>
            <w:r w:rsidRPr="00F27997">
              <w:rPr>
                <w:sz w:val="20"/>
                <w:szCs w:val="20"/>
              </w:rPr>
              <w:t>отримані</w:t>
            </w:r>
            <w:r w:rsidR="00F27997" w:rsidRPr="00F27997">
              <w:rPr>
                <w:sz w:val="20"/>
                <w:szCs w:val="20"/>
              </w:rPr>
              <w:t xml:space="preserve"> </w:t>
            </w:r>
            <w:r w:rsidRPr="00F27997">
              <w:rPr>
                <w:sz w:val="20"/>
                <w:szCs w:val="20"/>
              </w:rPr>
              <w:t>результати</w:t>
            </w:r>
            <w:r w:rsidR="00F27997" w:rsidRPr="00F27997">
              <w:rPr>
                <w:sz w:val="20"/>
                <w:szCs w:val="20"/>
              </w:rPr>
              <w:t xml:space="preserve"> </w:t>
            </w:r>
            <w:r w:rsidRPr="00F27997">
              <w:rPr>
                <w:sz w:val="20"/>
                <w:szCs w:val="20"/>
              </w:rPr>
              <w:t>у</w:t>
            </w:r>
            <w:r w:rsidR="00F27997" w:rsidRPr="00F27997">
              <w:rPr>
                <w:sz w:val="20"/>
                <w:szCs w:val="20"/>
              </w:rPr>
              <w:t xml:space="preserve"> </w:t>
            </w:r>
            <w:r w:rsidRPr="00F27997">
              <w:rPr>
                <w:sz w:val="20"/>
                <w:szCs w:val="20"/>
              </w:rPr>
              <w:t>натуральних</w:t>
            </w:r>
            <w:r w:rsidR="00F27997" w:rsidRPr="00F27997">
              <w:rPr>
                <w:sz w:val="20"/>
                <w:szCs w:val="20"/>
              </w:rPr>
              <w:t xml:space="preserve"> </w:t>
            </w:r>
            <w:r w:rsidRPr="00F27997">
              <w:rPr>
                <w:sz w:val="20"/>
                <w:szCs w:val="20"/>
              </w:rPr>
              <w:t>та</w:t>
            </w:r>
            <w:r w:rsidR="00F27997" w:rsidRPr="00F27997">
              <w:rPr>
                <w:sz w:val="20"/>
                <w:szCs w:val="20"/>
              </w:rPr>
              <w:t xml:space="preserve"> </w:t>
            </w:r>
            <w:r w:rsidRPr="00F27997">
              <w:rPr>
                <w:sz w:val="20"/>
                <w:szCs w:val="20"/>
              </w:rPr>
              <w:t>кількісних</w:t>
            </w:r>
            <w:r w:rsidR="00F27997" w:rsidRPr="00F27997">
              <w:rPr>
                <w:sz w:val="20"/>
                <w:szCs w:val="20"/>
              </w:rPr>
              <w:t xml:space="preserve"> </w:t>
            </w:r>
            <w:r w:rsidRPr="00F27997">
              <w:rPr>
                <w:sz w:val="20"/>
                <w:szCs w:val="20"/>
              </w:rPr>
              <w:t>показниках.</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-розширення сфери обслуговування;</w:t>
            </w:r>
          </w:p>
          <w:p w:rsidR="000B670C" w:rsidRPr="00F27997" w:rsidRDefault="000B670C" w:rsidP="00F27997">
            <w:pPr>
              <w:widowControl w:val="0"/>
              <w:spacing w:line="360" w:lineRule="auto"/>
              <w:jc w:val="both"/>
              <w:rPr>
                <w:sz w:val="20"/>
                <w:szCs w:val="20"/>
              </w:rPr>
            </w:pPr>
            <w:r w:rsidRPr="00F27997">
              <w:rPr>
                <w:sz w:val="20"/>
                <w:szCs w:val="20"/>
              </w:rPr>
              <w:t>- удосконалення обладнання.</w:t>
            </w:r>
          </w:p>
        </w:tc>
      </w:tr>
      <w:tr w:rsidR="000B670C" w:rsidRPr="00F27997" w:rsidTr="00186C85">
        <w:tc>
          <w:tcPr>
            <w:tcW w:w="2482" w:type="dxa"/>
          </w:tcPr>
          <w:p w:rsidR="000B670C" w:rsidRPr="00F27997" w:rsidRDefault="000B670C" w:rsidP="00F27997">
            <w:pPr>
              <w:widowControl w:val="0"/>
              <w:spacing w:line="360" w:lineRule="auto"/>
              <w:jc w:val="both"/>
              <w:rPr>
                <w:sz w:val="20"/>
                <w:szCs w:val="20"/>
              </w:rPr>
            </w:pPr>
            <w:r w:rsidRPr="00F27997">
              <w:rPr>
                <w:sz w:val="20"/>
                <w:szCs w:val="20"/>
              </w:rPr>
              <w:t>Центри видатків</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Господарський</w:t>
            </w:r>
            <w:r w:rsidR="00F27997" w:rsidRPr="00F27997">
              <w:rPr>
                <w:sz w:val="20"/>
                <w:szCs w:val="20"/>
              </w:rPr>
              <w:t xml:space="preserve"> </w:t>
            </w:r>
            <w:r w:rsidRPr="00F27997">
              <w:rPr>
                <w:sz w:val="20"/>
                <w:szCs w:val="20"/>
              </w:rPr>
              <w:t>відділ, відділ постачання, тощо.</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Підрозділи, результати</w:t>
            </w:r>
            <w:r w:rsidR="00F27997" w:rsidRPr="00F27997">
              <w:rPr>
                <w:sz w:val="20"/>
                <w:szCs w:val="20"/>
              </w:rPr>
              <w:t xml:space="preserve"> </w:t>
            </w:r>
            <w:r w:rsidRPr="00F27997">
              <w:rPr>
                <w:sz w:val="20"/>
                <w:szCs w:val="20"/>
              </w:rPr>
              <w:t>діяльності яких важко оцінити</w:t>
            </w:r>
            <w:r w:rsidR="00F27997" w:rsidRPr="00F27997">
              <w:rPr>
                <w:sz w:val="20"/>
                <w:szCs w:val="20"/>
              </w:rPr>
              <w:t xml:space="preserve"> </w:t>
            </w:r>
            <w:r w:rsidRPr="00F27997">
              <w:rPr>
                <w:sz w:val="20"/>
                <w:szCs w:val="20"/>
              </w:rPr>
              <w:t>за</w:t>
            </w:r>
            <w:r w:rsidR="00F27997" w:rsidRPr="00F27997">
              <w:rPr>
                <w:sz w:val="20"/>
                <w:szCs w:val="20"/>
              </w:rPr>
              <w:t xml:space="preserve"> </w:t>
            </w:r>
            <w:r w:rsidRPr="00F27997">
              <w:rPr>
                <w:sz w:val="20"/>
                <w:szCs w:val="20"/>
              </w:rPr>
              <w:t>звичайними критеріями. Методи обліку та аналізу дозволяють</w:t>
            </w:r>
            <w:r w:rsidR="00F27997" w:rsidRPr="00F27997">
              <w:rPr>
                <w:sz w:val="20"/>
                <w:szCs w:val="20"/>
              </w:rPr>
              <w:t xml:space="preserve"> </w:t>
            </w:r>
            <w:r w:rsidRPr="00F27997">
              <w:rPr>
                <w:sz w:val="20"/>
                <w:szCs w:val="20"/>
              </w:rPr>
              <w:t>установити за короткий термін залежність між розміром витрат</w:t>
            </w:r>
            <w:r w:rsidR="00F27997" w:rsidRPr="00F27997">
              <w:rPr>
                <w:sz w:val="20"/>
                <w:szCs w:val="20"/>
              </w:rPr>
              <w:t xml:space="preserve"> </w:t>
            </w:r>
            <w:r w:rsidRPr="00F27997">
              <w:rPr>
                <w:sz w:val="20"/>
                <w:szCs w:val="20"/>
              </w:rPr>
              <w:t>на функціонування</w:t>
            </w:r>
            <w:r w:rsidR="00F27997" w:rsidRPr="00F27997">
              <w:rPr>
                <w:sz w:val="20"/>
                <w:szCs w:val="20"/>
              </w:rPr>
              <w:t xml:space="preserve"> </w:t>
            </w:r>
            <w:r w:rsidRPr="00F27997">
              <w:rPr>
                <w:sz w:val="20"/>
                <w:szCs w:val="20"/>
              </w:rPr>
              <w:t>таких підрозділів</w:t>
            </w:r>
            <w:r w:rsidR="00F27997" w:rsidRPr="00F27997">
              <w:rPr>
                <w:sz w:val="20"/>
                <w:szCs w:val="20"/>
              </w:rPr>
              <w:t xml:space="preserve"> </w:t>
            </w:r>
            <w:r w:rsidRPr="00F27997">
              <w:rPr>
                <w:sz w:val="20"/>
                <w:szCs w:val="20"/>
              </w:rPr>
              <w:t>та покращенням загальних результатів.</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Удосконалення технології роботи підрозділів, і удосконалення</w:t>
            </w:r>
            <w:r w:rsidR="00F27997" w:rsidRPr="00F27997">
              <w:rPr>
                <w:sz w:val="20"/>
                <w:szCs w:val="20"/>
              </w:rPr>
              <w:t xml:space="preserve"> </w:t>
            </w:r>
            <w:r w:rsidRPr="00F27997">
              <w:rPr>
                <w:sz w:val="20"/>
                <w:szCs w:val="20"/>
              </w:rPr>
              <w:t>обладнання.</w:t>
            </w:r>
          </w:p>
        </w:tc>
      </w:tr>
      <w:tr w:rsidR="000B670C" w:rsidRPr="00F27997" w:rsidTr="00186C85">
        <w:tc>
          <w:tcPr>
            <w:tcW w:w="2482" w:type="dxa"/>
          </w:tcPr>
          <w:p w:rsidR="000B670C" w:rsidRPr="00F27997" w:rsidRDefault="000B670C" w:rsidP="00F27997">
            <w:pPr>
              <w:widowControl w:val="0"/>
              <w:spacing w:line="360" w:lineRule="auto"/>
              <w:jc w:val="both"/>
              <w:rPr>
                <w:sz w:val="20"/>
                <w:szCs w:val="20"/>
              </w:rPr>
            </w:pPr>
            <w:r w:rsidRPr="00F27997">
              <w:rPr>
                <w:sz w:val="20"/>
                <w:szCs w:val="20"/>
              </w:rPr>
              <w:t>Центри інвестицій</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Директор, головний бухгалтер, заступник директора з виробництва і іші заступники.</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Це керівники інституційного рівня та фінансово-економічні управлінські служби, які</w:t>
            </w:r>
            <w:r w:rsidR="00F27997" w:rsidRPr="00F27997">
              <w:rPr>
                <w:sz w:val="20"/>
                <w:szCs w:val="20"/>
              </w:rPr>
              <w:t xml:space="preserve"> </w:t>
            </w:r>
            <w:r w:rsidRPr="00F27997">
              <w:rPr>
                <w:sz w:val="20"/>
                <w:szCs w:val="20"/>
              </w:rPr>
              <w:t>контролюють</w:t>
            </w:r>
            <w:r w:rsidR="00F27997" w:rsidRPr="00F27997">
              <w:rPr>
                <w:sz w:val="20"/>
                <w:szCs w:val="20"/>
              </w:rPr>
              <w:t xml:space="preserve"> </w:t>
            </w:r>
            <w:r w:rsidRPr="00F27997">
              <w:rPr>
                <w:sz w:val="20"/>
                <w:szCs w:val="20"/>
              </w:rPr>
              <w:t>вартість</w:t>
            </w:r>
            <w:r w:rsidR="00F27997" w:rsidRPr="00F27997">
              <w:rPr>
                <w:sz w:val="20"/>
                <w:szCs w:val="20"/>
              </w:rPr>
              <w:t xml:space="preserve"> </w:t>
            </w:r>
            <w:r w:rsidRPr="00F27997">
              <w:rPr>
                <w:sz w:val="20"/>
                <w:szCs w:val="20"/>
              </w:rPr>
              <w:t>вкладених</w:t>
            </w:r>
            <w:r w:rsidR="00F27997" w:rsidRPr="00F27997">
              <w:rPr>
                <w:sz w:val="20"/>
                <w:szCs w:val="20"/>
              </w:rPr>
              <w:t xml:space="preserve"> </w:t>
            </w:r>
            <w:r w:rsidRPr="00F27997">
              <w:rPr>
                <w:sz w:val="20"/>
                <w:szCs w:val="20"/>
              </w:rPr>
              <w:t>активів.</w:t>
            </w:r>
          </w:p>
        </w:tc>
        <w:tc>
          <w:tcPr>
            <w:tcW w:w="2733" w:type="dxa"/>
          </w:tcPr>
          <w:p w:rsidR="000B670C" w:rsidRPr="00F27997" w:rsidRDefault="000B670C" w:rsidP="00F27997">
            <w:pPr>
              <w:widowControl w:val="0"/>
              <w:spacing w:line="360" w:lineRule="auto"/>
              <w:jc w:val="both"/>
              <w:rPr>
                <w:sz w:val="20"/>
                <w:szCs w:val="20"/>
              </w:rPr>
            </w:pPr>
            <w:r w:rsidRPr="00F27997">
              <w:rPr>
                <w:sz w:val="20"/>
                <w:szCs w:val="20"/>
              </w:rPr>
              <w:t>-залучення</w:t>
            </w:r>
            <w:r w:rsidR="00F27997" w:rsidRPr="00F27997">
              <w:rPr>
                <w:sz w:val="20"/>
                <w:szCs w:val="20"/>
              </w:rPr>
              <w:t xml:space="preserve"> </w:t>
            </w:r>
            <w:r w:rsidRPr="00F27997">
              <w:rPr>
                <w:sz w:val="20"/>
                <w:szCs w:val="20"/>
              </w:rPr>
              <w:t>інвестицій</w:t>
            </w:r>
            <w:r w:rsidR="00F27997" w:rsidRPr="00F27997">
              <w:rPr>
                <w:sz w:val="20"/>
                <w:szCs w:val="20"/>
              </w:rPr>
              <w:t xml:space="preserve"> </w:t>
            </w:r>
            <w:r w:rsidRPr="00F27997">
              <w:rPr>
                <w:sz w:val="20"/>
                <w:szCs w:val="20"/>
              </w:rPr>
              <w:t>для</w:t>
            </w:r>
            <w:r w:rsidR="00F27997" w:rsidRPr="00F27997">
              <w:rPr>
                <w:sz w:val="20"/>
                <w:szCs w:val="20"/>
              </w:rPr>
              <w:t xml:space="preserve"> </w:t>
            </w:r>
            <w:r w:rsidRPr="00F27997">
              <w:rPr>
                <w:sz w:val="20"/>
                <w:szCs w:val="20"/>
              </w:rPr>
              <w:t>реалізації</w:t>
            </w:r>
            <w:r w:rsidR="00F27997" w:rsidRPr="00F27997">
              <w:rPr>
                <w:sz w:val="20"/>
                <w:szCs w:val="20"/>
              </w:rPr>
              <w:t xml:space="preserve"> </w:t>
            </w:r>
            <w:r w:rsidRPr="00F27997">
              <w:rPr>
                <w:sz w:val="20"/>
                <w:szCs w:val="20"/>
              </w:rPr>
              <w:t>проектів;</w:t>
            </w:r>
          </w:p>
          <w:p w:rsidR="000B670C" w:rsidRPr="00F27997" w:rsidRDefault="000B670C" w:rsidP="00F27997">
            <w:pPr>
              <w:widowControl w:val="0"/>
              <w:spacing w:line="360" w:lineRule="auto"/>
              <w:jc w:val="both"/>
              <w:rPr>
                <w:sz w:val="20"/>
                <w:szCs w:val="20"/>
              </w:rPr>
            </w:pPr>
            <w:r w:rsidRPr="00F27997">
              <w:rPr>
                <w:sz w:val="20"/>
                <w:szCs w:val="20"/>
              </w:rPr>
              <w:t>- впровадження інтегрованих</w:t>
            </w:r>
            <w:r w:rsidR="00F27997" w:rsidRPr="00F27997">
              <w:rPr>
                <w:sz w:val="20"/>
                <w:szCs w:val="20"/>
              </w:rPr>
              <w:t xml:space="preserve"> </w:t>
            </w:r>
            <w:r w:rsidRPr="00F27997">
              <w:rPr>
                <w:sz w:val="20"/>
                <w:szCs w:val="20"/>
              </w:rPr>
              <w:t>управлінських</w:t>
            </w:r>
            <w:r w:rsidR="00F27997" w:rsidRPr="00F27997">
              <w:rPr>
                <w:sz w:val="20"/>
                <w:szCs w:val="20"/>
              </w:rPr>
              <w:t xml:space="preserve"> </w:t>
            </w:r>
            <w:r w:rsidRPr="00F27997">
              <w:rPr>
                <w:sz w:val="20"/>
                <w:szCs w:val="20"/>
              </w:rPr>
              <w:t>систем.</w:t>
            </w:r>
          </w:p>
        </w:tc>
      </w:tr>
    </w:tbl>
    <w:p w:rsidR="00BD40A8" w:rsidRPr="00F27997" w:rsidRDefault="00BD40A8" w:rsidP="00F27997">
      <w:pPr>
        <w:widowControl w:val="0"/>
        <w:spacing w:line="360" w:lineRule="auto"/>
        <w:ind w:firstLine="709"/>
        <w:jc w:val="both"/>
        <w:rPr>
          <w:b/>
          <w:sz w:val="28"/>
          <w:lang w:val="uk-UA"/>
        </w:rPr>
      </w:pPr>
    </w:p>
    <w:p w:rsidR="001C3149" w:rsidRPr="00F27997" w:rsidRDefault="001C3149" w:rsidP="00F27997">
      <w:pPr>
        <w:widowControl w:val="0"/>
        <w:spacing w:line="360" w:lineRule="auto"/>
        <w:ind w:firstLine="709"/>
        <w:jc w:val="both"/>
        <w:rPr>
          <w:b/>
          <w:sz w:val="28"/>
          <w:lang w:val="uk-UA"/>
        </w:rPr>
      </w:pPr>
      <w:r w:rsidRPr="00F27997">
        <w:rPr>
          <w:b/>
          <w:sz w:val="28"/>
          <w:lang w:val="uk-UA"/>
        </w:rPr>
        <w:t>2.2 Організування</w:t>
      </w:r>
    </w:p>
    <w:p w:rsidR="00F27997" w:rsidRDefault="00F27997" w:rsidP="00F27997">
      <w:pPr>
        <w:widowControl w:val="0"/>
        <w:spacing w:line="360" w:lineRule="auto"/>
        <w:ind w:firstLine="709"/>
        <w:jc w:val="both"/>
        <w:rPr>
          <w:sz w:val="28"/>
          <w:lang w:val="uk-UA"/>
        </w:rPr>
      </w:pPr>
    </w:p>
    <w:p w:rsidR="001C3149" w:rsidRPr="00F27997" w:rsidRDefault="00725E4C" w:rsidP="00F27997">
      <w:pPr>
        <w:widowControl w:val="0"/>
        <w:spacing w:line="360" w:lineRule="auto"/>
        <w:ind w:firstLine="709"/>
        <w:jc w:val="both"/>
        <w:rPr>
          <w:b/>
          <w:sz w:val="28"/>
          <w:lang w:val="uk-UA"/>
        </w:rPr>
      </w:pPr>
      <w:r w:rsidRPr="00F27997">
        <w:rPr>
          <w:sz w:val="28"/>
          <w:lang w:val="uk-UA"/>
        </w:rPr>
        <w:t xml:space="preserve">Фактична та раціональна структура управління ТзОВ наведено в додатку </w:t>
      </w:r>
      <w:r w:rsidRPr="00F27997">
        <w:rPr>
          <w:b/>
          <w:sz w:val="28"/>
          <w:lang w:val="uk-UA"/>
        </w:rPr>
        <w:t>В.</w:t>
      </w:r>
    </w:p>
    <w:p w:rsidR="00F27997" w:rsidRDefault="00F27997" w:rsidP="00F27997">
      <w:pPr>
        <w:widowControl w:val="0"/>
        <w:spacing w:line="360" w:lineRule="auto"/>
        <w:ind w:firstLine="709"/>
        <w:jc w:val="both"/>
        <w:rPr>
          <w:sz w:val="28"/>
          <w:lang w:val="uk-UA"/>
        </w:rPr>
      </w:pPr>
    </w:p>
    <w:p w:rsidR="00B34E04" w:rsidRPr="00F27997" w:rsidRDefault="000B670C" w:rsidP="00F27997">
      <w:pPr>
        <w:widowControl w:val="0"/>
        <w:spacing w:line="360" w:lineRule="auto"/>
        <w:ind w:firstLine="709"/>
        <w:jc w:val="both"/>
        <w:rPr>
          <w:sz w:val="28"/>
          <w:lang w:val="uk-UA"/>
        </w:rPr>
      </w:pPr>
      <w:r w:rsidRPr="00F27997">
        <w:rPr>
          <w:sz w:val="28"/>
          <w:lang w:val="uk-UA"/>
        </w:rPr>
        <w:t>Таблиця 5</w:t>
      </w:r>
    </w:p>
    <w:p w:rsidR="00086D3F" w:rsidRPr="00F27997" w:rsidRDefault="00086D3F" w:rsidP="00F27997">
      <w:pPr>
        <w:widowControl w:val="0"/>
        <w:spacing w:line="360" w:lineRule="auto"/>
        <w:ind w:firstLine="709"/>
        <w:jc w:val="both"/>
        <w:rPr>
          <w:sz w:val="28"/>
          <w:lang w:val="uk-UA"/>
        </w:rPr>
      </w:pPr>
      <w:r w:rsidRPr="00F27997">
        <w:rPr>
          <w:sz w:val="28"/>
          <w:lang w:val="uk-UA"/>
        </w:rPr>
        <w:t>Фактична(раціональна) чисельність і функції посадових осіб в ТзОВ «Автошлях»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1014"/>
        <w:gridCol w:w="989"/>
        <w:gridCol w:w="3019"/>
        <w:gridCol w:w="2851"/>
      </w:tblGrid>
      <w:tr w:rsidR="00086D3F" w:rsidRPr="00F27997" w:rsidTr="007E7D46">
        <w:trPr>
          <w:trHeight w:val="390"/>
        </w:trPr>
        <w:tc>
          <w:tcPr>
            <w:tcW w:w="1728" w:type="dxa"/>
            <w:vMerge w:val="restart"/>
          </w:tcPr>
          <w:p w:rsidR="00086D3F" w:rsidRPr="00F27997" w:rsidRDefault="00086D3F" w:rsidP="00F27997">
            <w:pPr>
              <w:widowControl w:val="0"/>
              <w:spacing w:line="360" w:lineRule="auto"/>
              <w:jc w:val="both"/>
              <w:rPr>
                <w:sz w:val="20"/>
                <w:szCs w:val="20"/>
                <w:lang w:val="uk-UA"/>
              </w:rPr>
            </w:pPr>
            <w:r w:rsidRPr="00F27997">
              <w:rPr>
                <w:sz w:val="20"/>
                <w:szCs w:val="20"/>
                <w:lang w:val="uk-UA"/>
              </w:rPr>
              <w:t>Посади працівників</w:t>
            </w:r>
          </w:p>
        </w:tc>
        <w:tc>
          <w:tcPr>
            <w:tcW w:w="2160" w:type="dxa"/>
            <w:gridSpan w:val="2"/>
          </w:tcPr>
          <w:p w:rsidR="00086D3F" w:rsidRPr="00F27997" w:rsidRDefault="00086D3F" w:rsidP="00F27997">
            <w:pPr>
              <w:widowControl w:val="0"/>
              <w:spacing w:line="360" w:lineRule="auto"/>
              <w:jc w:val="both"/>
              <w:rPr>
                <w:sz w:val="20"/>
                <w:szCs w:val="20"/>
                <w:lang w:val="uk-UA"/>
              </w:rPr>
            </w:pPr>
            <w:r w:rsidRPr="00F27997">
              <w:rPr>
                <w:sz w:val="20"/>
                <w:szCs w:val="20"/>
                <w:lang w:val="uk-UA"/>
              </w:rPr>
              <w:t>Чисельність чол.</w:t>
            </w:r>
          </w:p>
        </w:tc>
        <w:tc>
          <w:tcPr>
            <w:tcW w:w="3240" w:type="dxa"/>
            <w:vMerge w:val="restart"/>
          </w:tcPr>
          <w:p w:rsidR="00086D3F" w:rsidRPr="00F27997" w:rsidRDefault="00086D3F" w:rsidP="00F27997">
            <w:pPr>
              <w:widowControl w:val="0"/>
              <w:spacing w:line="360" w:lineRule="auto"/>
              <w:jc w:val="both"/>
              <w:rPr>
                <w:sz w:val="20"/>
                <w:szCs w:val="20"/>
                <w:lang w:val="uk-UA"/>
              </w:rPr>
            </w:pPr>
            <w:r w:rsidRPr="00F27997">
              <w:rPr>
                <w:sz w:val="20"/>
                <w:szCs w:val="20"/>
                <w:lang w:val="uk-UA"/>
              </w:rPr>
              <w:t>Функції(види діяльності працівників)</w:t>
            </w:r>
          </w:p>
        </w:tc>
        <w:tc>
          <w:tcPr>
            <w:tcW w:w="3009" w:type="dxa"/>
            <w:vMerge w:val="restart"/>
          </w:tcPr>
          <w:p w:rsidR="00086D3F" w:rsidRPr="00F27997" w:rsidRDefault="00086D3F" w:rsidP="00F27997">
            <w:pPr>
              <w:widowControl w:val="0"/>
              <w:spacing w:line="360" w:lineRule="auto"/>
              <w:jc w:val="both"/>
              <w:rPr>
                <w:sz w:val="20"/>
                <w:szCs w:val="20"/>
                <w:lang w:val="uk-UA"/>
              </w:rPr>
            </w:pPr>
            <w:r w:rsidRPr="00F27997">
              <w:rPr>
                <w:sz w:val="20"/>
                <w:szCs w:val="20"/>
                <w:lang w:val="uk-UA"/>
              </w:rPr>
              <w:t>Відповідальність і повноваження</w:t>
            </w:r>
          </w:p>
        </w:tc>
      </w:tr>
      <w:tr w:rsidR="00086D3F" w:rsidRPr="00F27997" w:rsidTr="007E7D46">
        <w:trPr>
          <w:trHeight w:val="165"/>
        </w:trPr>
        <w:tc>
          <w:tcPr>
            <w:tcW w:w="1728" w:type="dxa"/>
            <w:vMerge/>
          </w:tcPr>
          <w:p w:rsidR="00086D3F" w:rsidRPr="00F27997" w:rsidRDefault="00086D3F" w:rsidP="00F27997">
            <w:pPr>
              <w:widowControl w:val="0"/>
              <w:spacing w:line="360" w:lineRule="auto"/>
              <w:jc w:val="both"/>
              <w:rPr>
                <w:sz w:val="20"/>
                <w:szCs w:val="20"/>
                <w:lang w:val="uk-UA"/>
              </w:rPr>
            </w:pP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Факт.,</w:t>
            </w: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Рац.</w:t>
            </w:r>
            <w:r w:rsidRPr="00F27997">
              <w:rPr>
                <w:sz w:val="20"/>
                <w:szCs w:val="20"/>
                <w:lang w:val="en-US"/>
              </w:rPr>
              <w:t>,</w:t>
            </w:r>
          </w:p>
        </w:tc>
        <w:tc>
          <w:tcPr>
            <w:tcW w:w="3240" w:type="dxa"/>
            <w:vMerge/>
          </w:tcPr>
          <w:p w:rsidR="00086D3F" w:rsidRPr="00F27997" w:rsidRDefault="00086D3F" w:rsidP="00F27997">
            <w:pPr>
              <w:widowControl w:val="0"/>
              <w:spacing w:line="360" w:lineRule="auto"/>
              <w:jc w:val="both"/>
              <w:rPr>
                <w:sz w:val="20"/>
                <w:szCs w:val="20"/>
                <w:lang w:val="uk-UA"/>
              </w:rPr>
            </w:pPr>
          </w:p>
        </w:tc>
        <w:tc>
          <w:tcPr>
            <w:tcW w:w="3009" w:type="dxa"/>
            <w:vMerge/>
          </w:tcPr>
          <w:p w:rsidR="00086D3F" w:rsidRPr="00F27997" w:rsidRDefault="00086D3F" w:rsidP="00F27997">
            <w:pPr>
              <w:widowControl w:val="0"/>
              <w:spacing w:line="360" w:lineRule="auto"/>
              <w:jc w:val="both"/>
              <w:rPr>
                <w:sz w:val="20"/>
                <w:szCs w:val="20"/>
                <w:lang w:val="uk-UA"/>
              </w:rPr>
            </w:pPr>
          </w:p>
        </w:tc>
      </w:tr>
      <w:tr w:rsidR="00086D3F" w:rsidRPr="00F27997" w:rsidTr="007E7D46">
        <w:tc>
          <w:tcPr>
            <w:tcW w:w="1728"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1</w:t>
            </w: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2</w:t>
            </w: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3</w:t>
            </w:r>
          </w:p>
        </w:tc>
        <w:tc>
          <w:tcPr>
            <w:tcW w:w="324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4</w:t>
            </w:r>
          </w:p>
        </w:tc>
        <w:tc>
          <w:tcPr>
            <w:tcW w:w="3009"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5</w:t>
            </w:r>
          </w:p>
        </w:tc>
      </w:tr>
      <w:tr w:rsidR="00086D3F" w:rsidRPr="00F27997" w:rsidTr="007E7D46">
        <w:tc>
          <w:tcPr>
            <w:tcW w:w="1728"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 xml:space="preserve"> Директор</w:t>
            </w: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1</w:t>
            </w:r>
          </w:p>
        </w:tc>
        <w:tc>
          <w:tcPr>
            <w:tcW w:w="1080"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1</w:t>
            </w:r>
          </w:p>
        </w:tc>
        <w:tc>
          <w:tcPr>
            <w:tcW w:w="3240" w:type="dxa"/>
          </w:tcPr>
          <w:p w:rsidR="00086D3F" w:rsidRPr="00F27997" w:rsidRDefault="00A276E7" w:rsidP="00F27997">
            <w:pPr>
              <w:widowControl w:val="0"/>
              <w:spacing w:line="360" w:lineRule="auto"/>
              <w:jc w:val="both"/>
              <w:rPr>
                <w:sz w:val="20"/>
                <w:szCs w:val="20"/>
                <w:lang w:val="uk-UA"/>
              </w:rPr>
            </w:pPr>
            <w:r w:rsidRPr="00F27997">
              <w:rPr>
                <w:bCs/>
                <w:sz w:val="20"/>
                <w:szCs w:val="20"/>
                <w:lang w:val="uk-UA"/>
              </w:rPr>
              <w:t>Визначає стратегію, тактику та політику організації, координує та скеровує діяльність працівників, приймає рішення та видає накази щодо діяльності підприємства</w:t>
            </w:r>
          </w:p>
        </w:tc>
        <w:tc>
          <w:tcPr>
            <w:tcW w:w="3009" w:type="dxa"/>
          </w:tcPr>
          <w:p w:rsidR="00086D3F" w:rsidRPr="00F27997" w:rsidRDefault="00A276E7" w:rsidP="00F27997">
            <w:pPr>
              <w:widowControl w:val="0"/>
              <w:spacing w:line="360" w:lineRule="auto"/>
              <w:jc w:val="both"/>
              <w:rPr>
                <w:sz w:val="20"/>
                <w:szCs w:val="20"/>
                <w:lang w:val="uk-UA"/>
              </w:rPr>
            </w:pPr>
            <w:r w:rsidRPr="00F27997">
              <w:rPr>
                <w:sz w:val="20"/>
                <w:szCs w:val="20"/>
                <w:lang w:val="uk-UA"/>
              </w:rPr>
              <w:t>Несе відповідальність перед Зборами Учасників за результати роботи підприємства,розвиток та ефективність</w:t>
            </w:r>
            <w:r w:rsidR="00F27997" w:rsidRPr="00F27997">
              <w:rPr>
                <w:sz w:val="20"/>
                <w:szCs w:val="20"/>
                <w:lang w:val="uk-UA"/>
              </w:rPr>
              <w:t xml:space="preserve"> </w:t>
            </w:r>
            <w:r w:rsidRPr="00F27997">
              <w:rPr>
                <w:sz w:val="20"/>
                <w:szCs w:val="20"/>
                <w:lang w:val="uk-UA"/>
              </w:rPr>
              <w:t>діяльності тощо.</w:t>
            </w:r>
          </w:p>
        </w:tc>
      </w:tr>
      <w:tr w:rsidR="00086D3F" w:rsidRPr="00F27997" w:rsidTr="007E7D46">
        <w:tc>
          <w:tcPr>
            <w:tcW w:w="1728" w:type="dxa"/>
          </w:tcPr>
          <w:p w:rsidR="00086D3F" w:rsidRPr="00F27997" w:rsidRDefault="00486AE9" w:rsidP="00F27997">
            <w:pPr>
              <w:widowControl w:val="0"/>
              <w:spacing w:line="360" w:lineRule="auto"/>
              <w:jc w:val="both"/>
              <w:rPr>
                <w:sz w:val="20"/>
                <w:szCs w:val="20"/>
                <w:lang w:val="uk-UA"/>
              </w:rPr>
            </w:pPr>
            <w:r w:rsidRPr="00F27997">
              <w:rPr>
                <w:sz w:val="20"/>
                <w:szCs w:val="20"/>
                <w:lang w:val="uk-UA"/>
              </w:rPr>
              <w:t>Заступник з економічних питань</w:t>
            </w:r>
          </w:p>
        </w:tc>
        <w:tc>
          <w:tcPr>
            <w:tcW w:w="1080" w:type="dxa"/>
          </w:tcPr>
          <w:p w:rsidR="00086D3F" w:rsidRPr="00F27997" w:rsidRDefault="00486AE9" w:rsidP="00F27997">
            <w:pPr>
              <w:widowControl w:val="0"/>
              <w:spacing w:line="360" w:lineRule="auto"/>
              <w:jc w:val="both"/>
              <w:rPr>
                <w:sz w:val="20"/>
                <w:szCs w:val="20"/>
                <w:lang w:val="uk-UA"/>
              </w:rPr>
            </w:pPr>
            <w:r w:rsidRPr="00F27997">
              <w:rPr>
                <w:sz w:val="20"/>
                <w:szCs w:val="20"/>
                <w:lang w:val="uk-UA"/>
              </w:rPr>
              <w:t>1</w:t>
            </w:r>
          </w:p>
        </w:tc>
        <w:tc>
          <w:tcPr>
            <w:tcW w:w="1080" w:type="dxa"/>
          </w:tcPr>
          <w:p w:rsidR="00086D3F" w:rsidRPr="00F27997" w:rsidRDefault="00486AE9" w:rsidP="00F27997">
            <w:pPr>
              <w:widowControl w:val="0"/>
              <w:spacing w:line="360" w:lineRule="auto"/>
              <w:jc w:val="both"/>
              <w:rPr>
                <w:sz w:val="20"/>
                <w:szCs w:val="20"/>
                <w:lang w:val="uk-UA"/>
              </w:rPr>
            </w:pPr>
            <w:r w:rsidRPr="00F27997">
              <w:rPr>
                <w:sz w:val="20"/>
                <w:szCs w:val="20"/>
                <w:lang w:val="uk-UA"/>
              </w:rPr>
              <w:t>1</w:t>
            </w:r>
          </w:p>
        </w:tc>
        <w:tc>
          <w:tcPr>
            <w:tcW w:w="3240" w:type="dxa"/>
          </w:tcPr>
          <w:p w:rsidR="00086D3F" w:rsidRPr="00F27997" w:rsidRDefault="00486AE9" w:rsidP="00F27997">
            <w:pPr>
              <w:widowControl w:val="0"/>
              <w:spacing w:line="360" w:lineRule="auto"/>
              <w:jc w:val="both"/>
              <w:rPr>
                <w:sz w:val="20"/>
                <w:szCs w:val="20"/>
                <w:lang w:val="uk-UA"/>
              </w:rPr>
            </w:pPr>
            <w:r w:rsidRPr="00F27997">
              <w:rPr>
                <w:bCs/>
                <w:sz w:val="20"/>
                <w:szCs w:val="20"/>
                <w:lang w:val="uk-UA"/>
              </w:rPr>
              <w:t>Керує центром технічного обслуовування, відділом наукової організації праці, бухгалтерією</w:t>
            </w:r>
          </w:p>
        </w:tc>
        <w:tc>
          <w:tcPr>
            <w:tcW w:w="3009" w:type="dxa"/>
          </w:tcPr>
          <w:p w:rsidR="00086D3F" w:rsidRPr="00F27997" w:rsidRDefault="00BC5D69" w:rsidP="00F27997">
            <w:pPr>
              <w:widowControl w:val="0"/>
              <w:spacing w:line="360" w:lineRule="auto"/>
              <w:jc w:val="both"/>
              <w:rPr>
                <w:sz w:val="20"/>
                <w:szCs w:val="20"/>
                <w:lang w:val="uk-UA"/>
              </w:rPr>
            </w:pPr>
            <w:r w:rsidRPr="00F27997">
              <w:rPr>
                <w:bCs/>
                <w:sz w:val="20"/>
                <w:szCs w:val="20"/>
                <w:lang w:val="uk-UA"/>
              </w:rPr>
              <w:t>Відповідає за чітку працю цих трьох відділів</w:t>
            </w:r>
          </w:p>
        </w:tc>
      </w:tr>
      <w:tr w:rsidR="00B83F84" w:rsidRPr="00F27997" w:rsidTr="007E7D46">
        <w:tc>
          <w:tcPr>
            <w:tcW w:w="1728" w:type="dxa"/>
          </w:tcPr>
          <w:p w:rsidR="00B83F84" w:rsidRPr="00F27997" w:rsidRDefault="00B83F84" w:rsidP="00F27997">
            <w:pPr>
              <w:widowControl w:val="0"/>
              <w:spacing w:line="360" w:lineRule="auto"/>
              <w:jc w:val="both"/>
              <w:rPr>
                <w:sz w:val="20"/>
                <w:szCs w:val="20"/>
                <w:lang w:val="uk-UA"/>
              </w:rPr>
            </w:pPr>
            <w:r w:rsidRPr="00F27997">
              <w:rPr>
                <w:sz w:val="20"/>
                <w:szCs w:val="20"/>
                <w:lang w:val="uk-UA"/>
              </w:rPr>
              <w:t xml:space="preserve">Центер технічного обслуговування </w:t>
            </w:r>
          </w:p>
        </w:tc>
        <w:tc>
          <w:tcPr>
            <w:tcW w:w="1080" w:type="dxa"/>
          </w:tcPr>
          <w:p w:rsidR="00B83F84" w:rsidRPr="00F27997" w:rsidRDefault="00B83F84" w:rsidP="00F27997">
            <w:pPr>
              <w:widowControl w:val="0"/>
              <w:spacing w:line="360" w:lineRule="auto"/>
              <w:jc w:val="both"/>
              <w:rPr>
                <w:sz w:val="20"/>
                <w:szCs w:val="20"/>
                <w:lang w:val="uk-UA"/>
              </w:rPr>
            </w:pPr>
            <w:r w:rsidRPr="00F27997">
              <w:rPr>
                <w:sz w:val="20"/>
                <w:szCs w:val="20"/>
                <w:lang w:val="uk-UA"/>
              </w:rPr>
              <w:t>3</w:t>
            </w:r>
          </w:p>
        </w:tc>
        <w:tc>
          <w:tcPr>
            <w:tcW w:w="1080" w:type="dxa"/>
          </w:tcPr>
          <w:p w:rsidR="00B83F84" w:rsidRPr="00F27997" w:rsidRDefault="00B83F84" w:rsidP="00F27997">
            <w:pPr>
              <w:widowControl w:val="0"/>
              <w:spacing w:line="360" w:lineRule="auto"/>
              <w:jc w:val="both"/>
              <w:rPr>
                <w:sz w:val="20"/>
                <w:szCs w:val="20"/>
                <w:lang w:val="uk-UA"/>
              </w:rPr>
            </w:pPr>
            <w:r w:rsidRPr="00F27997">
              <w:rPr>
                <w:sz w:val="20"/>
                <w:szCs w:val="20"/>
                <w:lang w:val="uk-UA"/>
              </w:rPr>
              <w:t>3</w:t>
            </w:r>
          </w:p>
        </w:tc>
        <w:tc>
          <w:tcPr>
            <w:tcW w:w="3240" w:type="dxa"/>
          </w:tcPr>
          <w:p w:rsidR="00B83F84" w:rsidRPr="00F27997" w:rsidRDefault="00E26676" w:rsidP="00F27997">
            <w:pPr>
              <w:widowControl w:val="0"/>
              <w:spacing w:line="360" w:lineRule="auto"/>
              <w:jc w:val="both"/>
              <w:rPr>
                <w:bCs/>
                <w:sz w:val="20"/>
                <w:szCs w:val="20"/>
                <w:lang w:val="uk-UA"/>
              </w:rPr>
            </w:pPr>
            <w:r w:rsidRPr="00F27997">
              <w:rPr>
                <w:bCs/>
                <w:sz w:val="20"/>
                <w:szCs w:val="20"/>
                <w:lang w:val="uk-UA"/>
              </w:rPr>
              <w:t xml:space="preserve">Приймання та ведення документації яка стосується споживачів. </w:t>
            </w:r>
          </w:p>
        </w:tc>
        <w:tc>
          <w:tcPr>
            <w:tcW w:w="3009" w:type="dxa"/>
          </w:tcPr>
          <w:p w:rsidR="00B83F84" w:rsidRPr="00F27997" w:rsidRDefault="00E26676" w:rsidP="00F27997">
            <w:pPr>
              <w:widowControl w:val="0"/>
              <w:spacing w:line="360" w:lineRule="auto"/>
              <w:jc w:val="both"/>
              <w:rPr>
                <w:bCs/>
                <w:sz w:val="20"/>
                <w:szCs w:val="20"/>
                <w:lang w:val="uk-UA"/>
              </w:rPr>
            </w:pPr>
            <w:r w:rsidRPr="00F27997">
              <w:rPr>
                <w:bCs/>
                <w:sz w:val="20"/>
                <w:szCs w:val="20"/>
                <w:lang w:val="uk-UA"/>
              </w:rPr>
              <w:t>Відповідає за чіткість роботи</w:t>
            </w:r>
          </w:p>
        </w:tc>
      </w:tr>
      <w:tr w:rsidR="00E26676" w:rsidRPr="00F27997" w:rsidTr="007E7D46">
        <w:tc>
          <w:tcPr>
            <w:tcW w:w="1728" w:type="dxa"/>
          </w:tcPr>
          <w:p w:rsidR="00E26676" w:rsidRPr="00F27997" w:rsidRDefault="00E26676" w:rsidP="00F27997">
            <w:pPr>
              <w:widowControl w:val="0"/>
              <w:spacing w:line="360" w:lineRule="auto"/>
              <w:jc w:val="both"/>
              <w:rPr>
                <w:sz w:val="20"/>
                <w:szCs w:val="20"/>
              </w:rPr>
            </w:pPr>
            <w:r w:rsidRPr="00F27997">
              <w:rPr>
                <w:sz w:val="20"/>
                <w:szCs w:val="20"/>
                <w:lang w:val="uk-UA"/>
              </w:rPr>
              <w:t xml:space="preserve">Майстерня </w:t>
            </w:r>
            <w:r w:rsidRPr="00F27997">
              <w:rPr>
                <w:sz w:val="20"/>
                <w:szCs w:val="20"/>
              </w:rPr>
              <w:t>№ 1</w:t>
            </w:r>
          </w:p>
        </w:tc>
        <w:tc>
          <w:tcPr>
            <w:tcW w:w="1080" w:type="dxa"/>
          </w:tcPr>
          <w:p w:rsidR="00E26676" w:rsidRPr="00F27997" w:rsidRDefault="00E26676" w:rsidP="00F27997">
            <w:pPr>
              <w:widowControl w:val="0"/>
              <w:spacing w:line="360" w:lineRule="auto"/>
              <w:jc w:val="both"/>
              <w:rPr>
                <w:sz w:val="20"/>
                <w:szCs w:val="20"/>
                <w:lang w:val="uk-UA"/>
              </w:rPr>
            </w:pPr>
            <w:r w:rsidRPr="00F27997">
              <w:rPr>
                <w:sz w:val="20"/>
                <w:szCs w:val="20"/>
                <w:lang w:val="uk-UA"/>
              </w:rPr>
              <w:t>21</w:t>
            </w:r>
          </w:p>
        </w:tc>
        <w:tc>
          <w:tcPr>
            <w:tcW w:w="1080" w:type="dxa"/>
          </w:tcPr>
          <w:p w:rsidR="00E26676" w:rsidRPr="00F27997" w:rsidRDefault="00B126E4" w:rsidP="00F27997">
            <w:pPr>
              <w:widowControl w:val="0"/>
              <w:spacing w:line="360" w:lineRule="auto"/>
              <w:jc w:val="both"/>
              <w:rPr>
                <w:sz w:val="20"/>
                <w:szCs w:val="20"/>
                <w:lang w:val="uk-UA"/>
              </w:rPr>
            </w:pPr>
            <w:r w:rsidRPr="00F27997">
              <w:rPr>
                <w:sz w:val="20"/>
                <w:szCs w:val="20"/>
                <w:lang w:val="uk-UA"/>
              </w:rPr>
              <w:t>20</w:t>
            </w:r>
          </w:p>
        </w:tc>
        <w:tc>
          <w:tcPr>
            <w:tcW w:w="3240" w:type="dxa"/>
          </w:tcPr>
          <w:p w:rsidR="00E26676" w:rsidRPr="00F27997" w:rsidRDefault="00E26676" w:rsidP="00F27997">
            <w:pPr>
              <w:widowControl w:val="0"/>
              <w:spacing w:line="360" w:lineRule="auto"/>
              <w:jc w:val="both"/>
              <w:rPr>
                <w:bCs/>
                <w:sz w:val="20"/>
                <w:szCs w:val="20"/>
              </w:rPr>
            </w:pPr>
            <w:r w:rsidRPr="00F27997">
              <w:rPr>
                <w:bCs/>
                <w:sz w:val="20"/>
                <w:szCs w:val="20"/>
                <w:lang w:val="uk-UA"/>
              </w:rPr>
              <w:t>Проведення техогляду,фарбування та шпаклювання автомобілів,геометрія коліс.</w:t>
            </w:r>
          </w:p>
        </w:tc>
        <w:tc>
          <w:tcPr>
            <w:tcW w:w="3009" w:type="dxa"/>
          </w:tcPr>
          <w:p w:rsidR="00E26676" w:rsidRPr="00F27997" w:rsidRDefault="00820F5C" w:rsidP="00F27997">
            <w:pPr>
              <w:widowControl w:val="0"/>
              <w:spacing w:line="360" w:lineRule="auto"/>
              <w:jc w:val="both"/>
              <w:rPr>
                <w:bCs/>
                <w:sz w:val="20"/>
                <w:szCs w:val="20"/>
                <w:lang w:val="uk-UA"/>
              </w:rPr>
            </w:pPr>
            <w:r w:rsidRPr="00F27997">
              <w:rPr>
                <w:sz w:val="20"/>
                <w:szCs w:val="20"/>
                <w:lang w:val="uk-UA"/>
              </w:rPr>
              <w:t>Сумлінне і якісне виконання своєї роботи.</w:t>
            </w:r>
          </w:p>
        </w:tc>
      </w:tr>
      <w:tr w:rsidR="00820F5C" w:rsidRPr="00F27997" w:rsidTr="007E7D46">
        <w:tc>
          <w:tcPr>
            <w:tcW w:w="1728" w:type="dxa"/>
          </w:tcPr>
          <w:p w:rsidR="00820F5C" w:rsidRPr="00F27997" w:rsidRDefault="00CC64A5" w:rsidP="00F27997">
            <w:pPr>
              <w:widowControl w:val="0"/>
              <w:spacing w:line="360" w:lineRule="auto"/>
              <w:jc w:val="both"/>
              <w:rPr>
                <w:sz w:val="20"/>
                <w:szCs w:val="20"/>
                <w:lang w:val="uk-UA"/>
              </w:rPr>
            </w:pPr>
            <w:r w:rsidRPr="00F27997">
              <w:rPr>
                <w:sz w:val="20"/>
                <w:szCs w:val="20"/>
                <w:lang w:val="uk-UA"/>
              </w:rPr>
              <w:t>Майстерня №2</w:t>
            </w:r>
          </w:p>
        </w:tc>
        <w:tc>
          <w:tcPr>
            <w:tcW w:w="1080" w:type="dxa"/>
          </w:tcPr>
          <w:p w:rsidR="00820F5C" w:rsidRPr="00F27997" w:rsidRDefault="00DD2362" w:rsidP="00F27997">
            <w:pPr>
              <w:widowControl w:val="0"/>
              <w:spacing w:line="360" w:lineRule="auto"/>
              <w:jc w:val="both"/>
              <w:rPr>
                <w:sz w:val="20"/>
                <w:szCs w:val="20"/>
                <w:lang w:val="uk-UA"/>
              </w:rPr>
            </w:pPr>
            <w:r w:rsidRPr="00F27997">
              <w:rPr>
                <w:sz w:val="20"/>
                <w:szCs w:val="20"/>
                <w:lang w:val="uk-UA"/>
              </w:rPr>
              <w:t>24</w:t>
            </w:r>
          </w:p>
        </w:tc>
        <w:tc>
          <w:tcPr>
            <w:tcW w:w="1080" w:type="dxa"/>
          </w:tcPr>
          <w:p w:rsidR="00820F5C" w:rsidRPr="00F27997" w:rsidRDefault="00DD2362" w:rsidP="00F27997">
            <w:pPr>
              <w:widowControl w:val="0"/>
              <w:spacing w:line="360" w:lineRule="auto"/>
              <w:jc w:val="both"/>
              <w:rPr>
                <w:sz w:val="20"/>
                <w:szCs w:val="20"/>
                <w:lang w:val="uk-UA"/>
              </w:rPr>
            </w:pPr>
            <w:r w:rsidRPr="00F27997">
              <w:rPr>
                <w:sz w:val="20"/>
                <w:szCs w:val="20"/>
                <w:lang w:val="uk-UA"/>
              </w:rPr>
              <w:t>24</w:t>
            </w:r>
          </w:p>
        </w:tc>
        <w:tc>
          <w:tcPr>
            <w:tcW w:w="3240" w:type="dxa"/>
          </w:tcPr>
          <w:p w:rsidR="00820F5C" w:rsidRPr="00F27997" w:rsidRDefault="00CC64A5" w:rsidP="00F27997">
            <w:pPr>
              <w:widowControl w:val="0"/>
              <w:spacing w:line="360" w:lineRule="auto"/>
              <w:jc w:val="both"/>
              <w:rPr>
                <w:bCs/>
                <w:sz w:val="20"/>
                <w:szCs w:val="20"/>
                <w:lang w:val="uk-UA"/>
              </w:rPr>
            </w:pPr>
            <w:r w:rsidRPr="00F27997">
              <w:rPr>
                <w:bCs/>
                <w:sz w:val="20"/>
                <w:szCs w:val="20"/>
              </w:rPr>
              <w:t>Проведення кузовних та зварювальних робіт</w:t>
            </w:r>
            <w:r w:rsidRPr="00F27997">
              <w:rPr>
                <w:bCs/>
                <w:sz w:val="20"/>
                <w:szCs w:val="20"/>
                <w:lang w:val="uk-UA"/>
              </w:rPr>
              <w:t>,електро роботи</w:t>
            </w:r>
          </w:p>
        </w:tc>
        <w:tc>
          <w:tcPr>
            <w:tcW w:w="3009" w:type="dxa"/>
          </w:tcPr>
          <w:p w:rsidR="00820F5C" w:rsidRPr="00F27997" w:rsidRDefault="00820F5C" w:rsidP="00F27997">
            <w:pPr>
              <w:widowControl w:val="0"/>
              <w:spacing w:line="360" w:lineRule="auto"/>
              <w:jc w:val="both"/>
              <w:rPr>
                <w:sz w:val="20"/>
                <w:szCs w:val="20"/>
                <w:lang w:val="uk-UA"/>
              </w:rPr>
            </w:pPr>
            <w:r w:rsidRPr="00F27997">
              <w:rPr>
                <w:sz w:val="20"/>
                <w:szCs w:val="20"/>
                <w:lang w:val="en-US"/>
              </w:rPr>
              <w:t>C</w:t>
            </w:r>
            <w:r w:rsidRPr="00F27997">
              <w:rPr>
                <w:sz w:val="20"/>
                <w:szCs w:val="20"/>
                <w:lang w:val="uk-UA"/>
              </w:rPr>
              <w:t>умлінне і якісне виконання своєї роботи.</w:t>
            </w:r>
          </w:p>
        </w:tc>
      </w:tr>
      <w:tr w:rsidR="00DD2362" w:rsidRPr="00F27997" w:rsidTr="007E7D46">
        <w:tc>
          <w:tcPr>
            <w:tcW w:w="1728" w:type="dxa"/>
          </w:tcPr>
          <w:p w:rsidR="00DD2362" w:rsidRPr="00F27997" w:rsidRDefault="00DD2362" w:rsidP="00F27997">
            <w:pPr>
              <w:widowControl w:val="0"/>
              <w:spacing w:line="360" w:lineRule="auto"/>
              <w:jc w:val="both"/>
              <w:rPr>
                <w:sz w:val="20"/>
                <w:szCs w:val="20"/>
                <w:lang w:val="uk-UA"/>
              </w:rPr>
            </w:pPr>
            <w:r w:rsidRPr="00F27997">
              <w:rPr>
                <w:sz w:val="20"/>
                <w:szCs w:val="20"/>
                <w:lang w:val="uk-UA"/>
              </w:rPr>
              <w:t>Заступник з маркетингу</w:t>
            </w:r>
          </w:p>
        </w:tc>
        <w:tc>
          <w:tcPr>
            <w:tcW w:w="1080" w:type="dxa"/>
          </w:tcPr>
          <w:p w:rsidR="00DD2362" w:rsidRPr="00F27997" w:rsidRDefault="00DD2362" w:rsidP="00F27997">
            <w:pPr>
              <w:widowControl w:val="0"/>
              <w:spacing w:line="360" w:lineRule="auto"/>
              <w:jc w:val="both"/>
              <w:rPr>
                <w:sz w:val="20"/>
                <w:szCs w:val="20"/>
                <w:lang w:val="uk-UA"/>
              </w:rPr>
            </w:pPr>
          </w:p>
        </w:tc>
        <w:tc>
          <w:tcPr>
            <w:tcW w:w="1080" w:type="dxa"/>
          </w:tcPr>
          <w:p w:rsidR="00DD2362" w:rsidRPr="00F27997" w:rsidRDefault="00DD2362" w:rsidP="00F27997">
            <w:pPr>
              <w:widowControl w:val="0"/>
              <w:spacing w:line="360" w:lineRule="auto"/>
              <w:jc w:val="both"/>
              <w:rPr>
                <w:sz w:val="20"/>
                <w:szCs w:val="20"/>
                <w:lang w:val="uk-UA"/>
              </w:rPr>
            </w:pPr>
            <w:r w:rsidRPr="00F27997">
              <w:rPr>
                <w:sz w:val="20"/>
                <w:szCs w:val="20"/>
                <w:lang w:val="uk-UA"/>
              </w:rPr>
              <w:t>1</w:t>
            </w:r>
          </w:p>
        </w:tc>
        <w:tc>
          <w:tcPr>
            <w:tcW w:w="3240" w:type="dxa"/>
          </w:tcPr>
          <w:p w:rsidR="00DD2362" w:rsidRPr="00F27997" w:rsidRDefault="000A5EFB" w:rsidP="00F27997">
            <w:pPr>
              <w:widowControl w:val="0"/>
              <w:spacing w:line="360" w:lineRule="auto"/>
              <w:jc w:val="both"/>
              <w:rPr>
                <w:bCs/>
                <w:sz w:val="20"/>
                <w:szCs w:val="20"/>
              </w:rPr>
            </w:pPr>
            <w:r w:rsidRPr="00F27997">
              <w:rPr>
                <w:sz w:val="20"/>
                <w:szCs w:val="20"/>
                <w:lang w:val="uk-UA"/>
              </w:rPr>
              <w:t>Організовує маркетингові та рекламні заходи.</w:t>
            </w:r>
          </w:p>
        </w:tc>
        <w:tc>
          <w:tcPr>
            <w:tcW w:w="3009" w:type="dxa"/>
          </w:tcPr>
          <w:p w:rsidR="00DD2362" w:rsidRPr="00F27997" w:rsidRDefault="000A5EFB" w:rsidP="00F27997">
            <w:pPr>
              <w:widowControl w:val="0"/>
              <w:spacing w:line="360" w:lineRule="auto"/>
              <w:jc w:val="both"/>
              <w:rPr>
                <w:sz w:val="20"/>
                <w:szCs w:val="20"/>
              </w:rPr>
            </w:pPr>
            <w:r w:rsidRPr="00F27997">
              <w:rPr>
                <w:sz w:val="20"/>
                <w:szCs w:val="20"/>
                <w:lang w:val="uk-UA"/>
              </w:rPr>
              <w:t>Відповідальний за виробничі підрозділи,керівництво процесами оцінки якості товарів; його повноваженнями є використання ресурсів підприємства, спрямування зусиль підлеглих для реалізації поставлених завдань.</w:t>
            </w:r>
          </w:p>
        </w:tc>
      </w:tr>
      <w:tr w:rsidR="000A5EFB" w:rsidRPr="00F27997" w:rsidTr="007E7D46">
        <w:tc>
          <w:tcPr>
            <w:tcW w:w="1728" w:type="dxa"/>
          </w:tcPr>
          <w:p w:rsidR="000A5EFB" w:rsidRPr="00F27997" w:rsidRDefault="000A5EFB" w:rsidP="00F27997">
            <w:pPr>
              <w:widowControl w:val="0"/>
              <w:spacing w:line="360" w:lineRule="auto"/>
              <w:jc w:val="both"/>
              <w:rPr>
                <w:sz w:val="20"/>
                <w:szCs w:val="20"/>
                <w:lang w:val="uk-UA"/>
              </w:rPr>
            </w:pPr>
            <w:r w:rsidRPr="00F27997">
              <w:rPr>
                <w:sz w:val="20"/>
                <w:szCs w:val="20"/>
                <w:lang w:val="uk-UA"/>
              </w:rPr>
              <w:t xml:space="preserve">Відділ реклами </w:t>
            </w:r>
          </w:p>
        </w:tc>
        <w:tc>
          <w:tcPr>
            <w:tcW w:w="1080" w:type="dxa"/>
          </w:tcPr>
          <w:p w:rsidR="000A5EFB" w:rsidRPr="00F27997" w:rsidRDefault="000A5EFB" w:rsidP="00F27997">
            <w:pPr>
              <w:widowControl w:val="0"/>
              <w:spacing w:line="360" w:lineRule="auto"/>
              <w:jc w:val="both"/>
              <w:rPr>
                <w:sz w:val="20"/>
                <w:szCs w:val="20"/>
                <w:lang w:val="uk-UA"/>
              </w:rPr>
            </w:pPr>
          </w:p>
        </w:tc>
        <w:tc>
          <w:tcPr>
            <w:tcW w:w="1080" w:type="dxa"/>
          </w:tcPr>
          <w:p w:rsidR="000A5EFB" w:rsidRPr="00F27997" w:rsidRDefault="00BC0356" w:rsidP="00F27997">
            <w:pPr>
              <w:widowControl w:val="0"/>
              <w:spacing w:line="360" w:lineRule="auto"/>
              <w:jc w:val="both"/>
              <w:rPr>
                <w:sz w:val="20"/>
                <w:szCs w:val="20"/>
                <w:lang w:val="uk-UA"/>
              </w:rPr>
            </w:pPr>
            <w:r w:rsidRPr="00F27997">
              <w:rPr>
                <w:sz w:val="20"/>
                <w:szCs w:val="20"/>
                <w:lang w:val="uk-UA"/>
              </w:rPr>
              <w:t>6</w:t>
            </w:r>
          </w:p>
        </w:tc>
        <w:tc>
          <w:tcPr>
            <w:tcW w:w="3240" w:type="dxa"/>
          </w:tcPr>
          <w:p w:rsidR="000A5EFB" w:rsidRPr="00F27997" w:rsidRDefault="00B126E4" w:rsidP="00F27997">
            <w:pPr>
              <w:widowControl w:val="0"/>
              <w:spacing w:line="360" w:lineRule="auto"/>
              <w:jc w:val="both"/>
              <w:rPr>
                <w:sz w:val="20"/>
                <w:szCs w:val="20"/>
                <w:lang w:val="uk-UA"/>
              </w:rPr>
            </w:pPr>
            <w:r w:rsidRPr="00F27997">
              <w:rPr>
                <w:sz w:val="20"/>
                <w:szCs w:val="20"/>
                <w:lang w:val="uk-UA"/>
              </w:rPr>
              <w:t>Здійснюють маркетингові заходи для створення гнучкої системи виробничо-господарської діяльності підприємства.</w:t>
            </w:r>
          </w:p>
        </w:tc>
        <w:tc>
          <w:tcPr>
            <w:tcW w:w="3009" w:type="dxa"/>
          </w:tcPr>
          <w:p w:rsidR="000A5EFB" w:rsidRPr="00F27997" w:rsidRDefault="00B126E4" w:rsidP="00F27997">
            <w:pPr>
              <w:widowControl w:val="0"/>
              <w:spacing w:line="360" w:lineRule="auto"/>
              <w:jc w:val="both"/>
              <w:rPr>
                <w:sz w:val="20"/>
                <w:szCs w:val="20"/>
                <w:lang w:val="uk-UA"/>
              </w:rPr>
            </w:pPr>
            <w:r w:rsidRPr="00F27997">
              <w:rPr>
                <w:sz w:val="20"/>
                <w:szCs w:val="20"/>
                <w:lang w:val="uk-UA"/>
              </w:rPr>
              <w:t>Відповідальні за реалізацію маркетингових заходів; їх повноваженнями є внесення пропозицій у створення системи маркетингових досліджень, опрацювання документації підприємства</w:t>
            </w:r>
          </w:p>
        </w:tc>
      </w:tr>
    </w:tbl>
    <w:p w:rsidR="00E829C7" w:rsidRPr="00F27997" w:rsidRDefault="00E829C7" w:rsidP="00F27997">
      <w:pPr>
        <w:widowControl w:val="0"/>
        <w:spacing w:line="360" w:lineRule="auto"/>
        <w:ind w:firstLine="709"/>
        <w:jc w:val="both"/>
        <w:rPr>
          <w:sz w:val="28"/>
          <w:lang w:val="uk-UA"/>
        </w:rPr>
      </w:pPr>
    </w:p>
    <w:p w:rsidR="00E829C7" w:rsidRPr="00F27997" w:rsidRDefault="00E829C7" w:rsidP="00F27997">
      <w:pPr>
        <w:widowControl w:val="0"/>
        <w:spacing w:line="360" w:lineRule="auto"/>
        <w:ind w:firstLine="709"/>
        <w:jc w:val="both"/>
        <w:rPr>
          <w:b/>
          <w:sz w:val="28"/>
          <w:lang w:val="uk-UA"/>
        </w:rPr>
      </w:pPr>
      <w:r w:rsidRPr="00F27997">
        <w:rPr>
          <w:b/>
          <w:sz w:val="28"/>
          <w:lang w:val="uk-UA"/>
        </w:rPr>
        <w:t>2.3 Мотивування</w:t>
      </w:r>
    </w:p>
    <w:p w:rsidR="00F27997" w:rsidRDefault="00F27997" w:rsidP="00F27997">
      <w:pPr>
        <w:widowControl w:val="0"/>
        <w:spacing w:line="360" w:lineRule="auto"/>
        <w:ind w:firstLine="709"/>
        <w:jc w:val="both"/>
        <w:rPr>
          <w:sz w:val="28"/>
          <w:szCs w:val="22"/>
        </w:rPr>
      </w:pPr>
    </w:p>
    <w:p w:rsidR="00E829C7" w:rsidRPr="00F27997" w:rsidRDefault="00E829C7" w:rsidP="00F27997">
      <w:pPr>
        <w:widowControl w:val="0"/>
        <w:spacing w:line="360" w:lineRule="auto"/>
        <w:ind w:firstLine="709"/>
        <w:jc w:val="both"/>
        <w:rPr>
          <w:sz w:val="28"/>
          <w:szCs w:val="22"/>
          <w:lang w:val="uk-UA"/>
        </w:rPr>
      </w:pPr>
      <w:r w:rsidRPr="00F27997">
        <w:rPr>
          <w:sz w:val="28"/>
          <w:szCs w:val="22"/>
        </w:rPr>
        <w:t>Коротку характеристика зм</w:t>
      </w:r>
      <w:r w:rsidRPr="00F27997">
        <w:rPr>
          <w:sz w:val="28"/>
          <w:szCs w:val="22"/>
          <w:lang w:val="uk-UA"/>
        </w:rPr>
        <w:t xml:space="preserve">істових та професійних теорій мотивування й обґрунтування можливості </w:t>
      </w:r>
    </w:p>
    <w:p w:rsidR="00E829C7" w:rsidRPr="00F27997" w:rsidRDefault="00E829C7" w:rsidP="00F27997">
      <w:pPr>
        <w:widowControl w:val="0"/>
        <w:spacing w:line="360" w:lineRule="auto"/>
        <w:ind w:firstLine="709"/>
        <w:jc w:val="both"/>
        <w:rPr>
          <w:sz w:val="28"/>
          <w:szCs w:val="22"/>
          <w:lang w:val="uk-UA"/>
        </w:rPr>
      </w:pPr>
      <w:r w:rsidRPr="00F27997">
        <w:rPr>
          <w:sz w:val="28"/>
          <w:szCs w:val="22"/>
          <w:lang w:val="uk-UA"/>
        </w:rPr>
        <w:t>Їх застосування у ПП «Автошлях» наведено в табл.5</w:t>
      </w:r>
    </w:p>
    <w:p w:rsidR="00E829C7" w:rsidRPr="00F27997" w:rsidRDefault="00F27997" w:rsidP="00F27997">
      <w:pPr>
        <w:widowControl w:val="0"/>
        <w:spacing w:line="360" w:lineRule="auto"/>
        <w:ind w:firstLine="709"/>
        <w:jc w:val="both"/>
        <w:rPr>
          <w:sz w:val="28"/>
          <w:szCs w:val="22"/>
          <w:lang w:val="uk-UA"/>
        </w:rPr>
      </w:pPr>
      <w:r>
        <w:rPr>
          <w:sz w:val="28"/>
          <w:szCs w:val="22"/>
          <w:lang w:val="uk-UA"/>
        </w:rPr>
        <w:br w:type="page"/>
      </w:r>
      <w:r w:rsidR="00853DF3" w:rsidRPr="00F27997">
        <w:rPr>
          <w:sz w:val="28"/>
          <w:szCs w:val="22"/>
          <w:lang w:val="uk-UA"/>
        </w:rPr>
        <w:t>Таблиця 6</w:t>
      </w:r>
    </w:p>
    <w:p w:rsidR="00E829C7" w:rsidRPr="00F27997" w:rsidRDefault="00E829C7" w:rsidP="00F27997">
      <w:pPr>
        <w:widowControl w:val="0"/>
        <w:spacing w:line="360" w:lineRule="auto"/>
        <w:ind w:firstLine="709"/>
        <w:jc w:val="both"/>
        <w:rPr>
          <w:sz w:val="28"/>
          <w:szCs w:val="22"/>
          <w:lang w:val="uk-UA"/>
        </w:rPr>
      </w:pPr>
      <w:r w:rsidRPr="00F27997">
        <w:rPr>
          <w:sz w:val="28"/>
          <w:szCs w:val="22"/>
          <w:lang w:val="uk-UA"/>
        </w:rPr>
        <w:t>Застосування теорії мотивування у ПП «Автошлях»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8"/>
        <w:gridCol w:w="24"/>
        <w:gridCol w:w="35"/>
        <w:gridCol w:w="2694"/>
        <w:gridCol w:w="2127"/>
        <w:gridCol w:w="11"/>
        <w:gridCol w:w="37"/>
        <w:gridCol w:w="2264"/>
      </w:tblGrid>
      <w:tr w:rsidR="00E829C7" w:rsidRPr="00F27997" w:rsidTr="00F27997">
        <w:tc>
          <w:tcPr>
            <w:tcW w:w="205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rPr>
              <w:t>Теорі</w:t>
            </w:r>
            <w:r w:rsidRPr="00F27997">
              <w:rPr>
                <w:b/>
                <w:sz w:val="20"/>
                <w:szCs w:val="20"/>
                <w:lang w:val="uk-UA"/>
              </w:rPr>
              <w:t>ї</w:t>
            </w:r>
            <w:r w:rsidRPr="00F27997">
              <w:rPr>
                <w:b/>
                <w:sz w:val="20"/>
                <w:szCs w:val="20"/>
              </w:rPr>
              <w:t xml:space="preserve"> мотиву</w:t>
            </w:r>
            <w:r w:rsidRPr="00F27997">
              <w:rPr>
                <w:b/>
                <w:sz w:val="20"/>
                <w:szCs w:val="20"/>
                <w:lang w:val="uk-UA"/>
              </w:rPr>
              <w:t>вання</w:t>
            </w:r>
          </w:p>
        </w:tc>
        <w:tc>
          <w:tcPr>
            <w:tcW w:w="272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Короткий зміст та особливості застусування</w:t>
            </w:r>
          </w:p>
        </w:tc>
        <w:tc>
          <w:tcPr>
            <w:tcW w:w="2253" w:type="dxa"/>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Обгрунтування можливості застосування в організації</w:t>
            </w:r>
          </w:p>
        </w:tc>
        <w:tc>
          <w:tcPr>
            <w:tcW w:w="2141"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Елементи системи матеріального стимулювання праці,в яких знаходить відображення теорія</w:t>
            </w:r>
          </w:p>
        </w:tc>
      </w:tr>
      <w:tr w:rsidR="00E829C7" w:rsidRPr="00F27997" w:rsidTr="00F27997">
        <w:tc>
          <w:tcPr>
            <w:tcW w:w="205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1</w:t>
            </w:r>
          </w:p>
        </w:tc>
        <w:tc>
          <w:tcPr>
            <w:tcW w:w="272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2</w:t>
            </w:r>
          </w:p>
        </w:tc>
        <w:tc>
          <w:tcPr>
            <w:tcW w:w="225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3</w:t>
            </w:r>
          </w:p>
        </w:tc>
        <w:tc>
          <w:tcPr>
            <w:tcW w:w="214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4</w:t>
            </w:r>
          </w:p>
        </w:tc>
      </w:tr>
      <w:tr w:rsidR="00E829C7" w:rsidRPr="00F27997" w:rsidTr="00F27997">
        <w:tc>
          <w:tcPr>
            <w:tcW w:w="9180" w:type="dxa"/>
            <w:gridSpan w:val="8"/>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Змістові теорії (відображають зміст потреб та їх ієрархію)</w:t>
            </w:r>
          </w:p>
        </w:tc>
      </w:tr>
      <w:tr w:rsidR="00E829C7" w:rsidRPr="00F27997" w:rsidTr="00F27997">
        <w:tc>
          <w:tcPr>
            <w:tcW w:w="205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потреб</w:t>
            </w:r>
          </w:p>
          <w:p w:rsidR="00E829C7" w:rsidRPr="00F27997" w:rsidRDefault="00E829C7" w:rsidP="00F27997">
            <w:pPr>
              <w:widowControl w:val="0"/>
              <w:spacing w:line="360" w:lineRule="auto"/>
              <w:jc w:val="both"/>
              <w:rPr>
                <w:b/>
                <w:sz w:val="20"/>
                <w:szCs w:val="20"/>
                <w:lang w:val="uk-UA"/>
              </w:rPr>
            </w:pPr>
            <w:r w:rsidRPr="00F27997">
              <w:rPr>
                <w:b/>
                <w:sz w:val="20"/>
                <w:szCs w:val="20"/>
                <w:lang w:val="uk-UA"/>
              </w:rPr>
              <w:t>М.Туган-Барановського</w:t>
            </w:r>
          </w:p>
        </w:tc>
        <w:tc>
          <w:tcPr>
            <w:tcW w:w="272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1.Виділяються фізіологічні,статеві, симптоматичні,альтруїстичні</w:t>
            </w:r>
          </w:p>
          <w:p w:rsidR="00E829C7" w:rsidRPr="00F27997" w:rsidRDefault="00E829C7" w:rsidP="00F27997">
            <w:pPr>
              <w:widowControl w:val="0"/>
              <w:spacing w:line="360" w:lineRule="auto"/>
              <w:jc w:val="both"/>
              <w:rPr>
                <w:sz w:val="20"/>
                <w:szCs w:val="20"/>
                <w:lang w:val="uk-UA"/>
              </w:rPr>
            </w:pPr>
            <w:r w:rsidRPr="00F27997">
              <w:rPr>
                <w:sz w:val="20"/>
                <w:szCs w:val="20"/>
                <w:lang w:val="uk-UA"/>
              </w:rPr>
              <w:t>Потреби і потреби практичного характеру.</w:t>
            </w:r>
          </w:p>
          <w:p w:rsidR="00E829C7" w:rsidRPr="00F27997" w:rsidRDefault="00E829C7" w:rsidP="00F27997">
            <w:pPr>
              <w:widowControl w:val="0"/>
              <w:spacing w:line="360" w:lineRule="auto"/>
              <w:jc w:val="both"/>
              <w:rPr>
                <w:sz w:val="20"/>
                <w:szCs w:val="20"/>
                <w:lang w:val="uk-UA"/>
              </w:rPr>
            </w:pPr>
            <w:r w:rsidRPr="00F27997">
              <w:rPr>
                <w:sz w:val="20"/>
                <w:szCs w:val="20"/>
                <w:lang w:val="uk-UA"/>
              </w:rPr>
              <w:t>2.Особливе значення відіграє приналежність до народностей, моральні і релігійні погляди</w:t>
            </w:r>
          </w:p>
        </w:tc>
        <w:tc>
          <w:tcPr>
            <w:tcW w:w="2253" w:type="dxa"/>
          </w:tcPr>
          <w:p w:rsidR="00E829C7" w:rsidRPr="00F27997" w:rsidRDefault="00E829C7" w:rsidP="00F27997">
            <w:pPr>
              <w:widowControl w:val="0"/>
              <w:spacing w:line="360" w:lineRule="auto"/>
              <w:jc w:val="both"/>
              <w:rPr>
                <w:sz w:val="20"/>
                <w:szCs w:val="20"/>
              </w:rPr>
            </w:pPr>
            <w:r w:rsidRPr="00F27997">
              <w:rPr>
                <w:sz w:val="20"/>
                <w:szCs w:val="20"/>
              </w:rPr>
              <w:t>Цю теорію можна застосовувати в організації тому, що в кожної людини існують потреби в їжі, одежі та ін.</w:t>
            </w:r>
          </w:p>
        </w:tc>
        <w:tc>
          <w:tcPr>
            <w:tcW w:w="2141" w:type="dxa"/>
            <w:gridSpan w:val="3"/>
          </w:tcPr>
          <w:p w:rsidR="00E829C7" w:rsidRPr="00F27997" w:rsidRDefault="00E829C7" w:rsidP="00F27997">
            <w:pPr>
              <w:widowControl w:val="0"/>
              <w:spacing w:line="360" w:lineRule="auto"/>
              <w:jc w:val="both"/>
              <w:rPr>
                <w:sz w:val="20"/>
                <w:szCs w:val="20"/>
              </w:rPr>
            </w:pPr>
            <w:r w:rsidRPr="00F27997">
              <w:rPr>
                <w:sz w:val="20"/>
                <w:szCs w:val="20"/>
              </w:rPr>
              <w:t>Організація забезпечує своїх співпрацівників тими потребами</w:t>
            </w:r>
            <w:r w:rsidR="00F27997" w:rsidRPr="00F27997">
              <w:rPr>
                <w:sz w:val="20"/>
                <w:szCs w:val="20"/>
              </w:rPr>
              <w:t xml:space="preserve"> </w:t>
            </w:r>
            <w:r w:rsidRPr="00F27997">
              <w:rPr>
                <w:sz w:val="20"/>
                <w:szCs w:val="20"/>
              </w:rPr>
              <w:t>яких вони потребують, а саме в їжі, одежі та ін., через зарплату, премії, надбавки.</w:t>
            </w:r>
            <w:r w:rsidR="00F27997" w:rsidRPr="00F27997">
              <w:rPr>
                <w:sz w:val="20"/>
                <w:szCs w:val="20"/>
              </w:rPr>
              <w:t xml:space="preserve"> </w:t>
            </w:r>
          </w:p>
        </w:tc>
      </w:tr>
      <w:tr w:rsidR="00E829C7" w:rsidRPr="00F27997" w:rsidTr="00F27997">
        <w:tc>
          <w:tcPr>
            <w:tcW w:w="205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потреб</w:t>
            </w:r>
          </w:p>
          <w:p w:rsidR="00E829C7" w:rsidRPr="00F27997" w:rsidRDefault="00E829C7" w:rsidP="00F27997">
            <w:pPr>
              <w:widowControl w:val="0"/>
              <w:spacing w:line="360" w:lineRule="auto"/>
              <w:jc w:val="both"/>
              <w:rPr>
                <w:b/>
                <w:sz w:val="20"/>
                <w:szCs w:val="20"/>
                <w:lang w:val="uk-UA"/>
              </w:rPr>
            </w:pPr>
            <w:r w:rsidRPr="00F27997">
              <w:rPr>
                <w:b/>
                <w:sz w:val="20"/>
                <w:szCs w:val="20"/>
                <w:lang w:val="uk-UA"/>
              </w:rPr>
              <w:t>А.Маслоу</w:t>
            </w:r>
          </w:p>
        </w:tc>
        <w:tc>
          <w:tcPr>
            <w:tcW w:w="272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1 Потреби</w:t>
            </w:r>
            <w:r w:rsidR="00F27997" w:rsidRPr="00F27997">
              <w:rPr>
                <w:sz w:val="20"/>
                <w:szCs w:val="20"/>
                <w:lang w:val="uk-UA"/>
              </w:rPr>
              <w:t xml:space="preserve"> </w:t>
            </w:r>
            <w:r w:rsidRPr="00F27997">
              <w:rPr>
                <w:sz w:val="20"/>
                <w:szCs w:val="20"/>
                <w:lang w:val="uk-UA"/>
              </w:rPr>
              <w:t>діляться на первинні і вторинні</w:t>
            </w:r>
          </w:p>
          <w:p w:rsidR="00E829C7" w:rsidRPr="00F27997" w:rsidRDefault="00E829C7" w:rsidP="00F27997">
            <w:pPr>
              <w:widowControl w:val="0"/>
              <w:spacing w:line="360" w:lineRule="auto"/>
              <w:jc w:val="both"/>
              <w:rPr>
                <w:sz w:val="20"/>
                <w:szCs w:val="20"/>
                <w:lang w:val="uk-UA"/>
              </w:rPr>
            </w:pPr>
            <w:r w:rsidRPr="00F27997">
              <w:rPr>
                <w:sz w:val="20"/>
                <w:szCs w:val="20"/>
                <w:lang w:val="uk-UA"/>
              </w:rPr>
              <w:t>2 Поведінка людей визначається</w:t>
            </w:r>
            <w:r w:rsidR="00F27997" w:rsidRPr="00F27997">
              <w:rPr>
                <w:sz w:val="20"/>
                <w:szCs w:val="20"/>
                <w:lang w:val="uk-UA"/>
              </w:rPr>
              <w:t xml:space="preserve"> </w:t>
            </w:r>
            <w:r w:rsidRPr="00F27997">
              <w:rPr>
                <w:sz w:val="20"/>
                <w:szCs w:val="20"/>
                <w:lang w:val="uk-UA"/>
              </w:rPr>
              <w:t>потребами нижнього порядку.</w:t>
            </w:r>
          </w:p>
          <w:p w:rsidR="00E829C7" w:rsidRPr="00F27997" w:rsidRDefault="00E829C7" w:rsidP="00F27997">
            <w:pPr>
              <w:widowControl w:val="0"/>
              <w:spacing w:line="360" w:lineRule="auto"/>
              <w:jc w:val="both"/>
              <w:rPr>
                <w:sz w:val="20"/>
                <w:szCs w:val="20"/>
                <w:lang w:val="uk-UA"/>
              </w:rPr>
            </w:pPr>
            <w:r w:rsidRPr="00F27997">
              <w:rPr>
                <w:sz w:val="20"/>
                <w:szCs w:val="20"/>
                <w:lang w:val="uk-UA"/>
              </w:rPr>
              <w:t>3 Після задоволення певних потреб їх мотивуюча дія припиняється</w:t>
            </w:r>
          </w:p>
        </w:tc>
        <w:tc>
          <w:tcPr>
            <w:tcW w:w="225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Дана теорія застосовується в організації для задоволення первинних потреб, а потім вторинних. Задоволення первинних потреб буде здійснюватись за рахунок зарплати. Вторинні потреби будуть виражатись у винагородах і рості самоповаги за досягнення успіху.</w:t>
            </w:r>
          </w:p>
        </w:tc>
        <w:tc>
          <w:tcPr>
            <w:tcW w:w="214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Система матеріального стимулювання для задоволення первинних потреб включає розподіл зарплати через оцінку кількості та якості праці. Вона базується на винагородах, доплатах.</w:t>
            </w:r>
          </w:p>
        </w:tc>
      </w:tr>
      <w:tr w:rsidR="00E829C7" w:rsidRPr="00F27997" w:rsidTr="00F27997">
        <w:tc>
          <w:tcPr>
            <w:tcW w:w="205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 xml:space="preserve">Теорія потреб </w:t>
            </w:r>
          </w:p>
          <w:p w:rsidR="00E829C7" w:rsidRPr="00F27997" w:rsidRDefault="00E829C7" w:rsidP="00F27997">
            <w:pPr>
              <w:widowControl w:val="0"/>
              <w:spacing w:line="360" w:lineRule="auto"/>
              <w:jc w:val="both"/>
              <w:rPr>
                <w:b/>
                <w:sz w:val="20"/>
                <w:szCs w:val="20"/>
                <w:lang w:val="uk-UA"/>
              </w:rPr>
            </w:pPr>
            <w:r w:rsidRPr="00F27997">
              <w:rPr>
                <w:b/>
                <w:sz w:val="20"/>
                <w:szCs w:val="20"/>
                <w:lang w:val="uk-UA"/>
              </w:rPr>
              <w:t>Д.Мак-Клелланда</w:t>
            </w:r>
          </w:p>
        </w:tc>
        <w:tc>
          <w:tcPr>
            <w:tcW w:w="272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1 Три потреби,які мотивують людину:влада, успіх,причетність</w:t>
            </w:r>
          </w:p>
          <w:p w:rsidR="00E829C7" w:rsidRPr="00F27997" w:rsidRDefault="00E829C7" w:rsidP="00F27997">
            <w:pPr>
              <w:widowControl w:val="0"/>
              <w:spacing w:line="360" w:lineRule="auto"/>
              <w:jc w:val="both"/>
              <w:rPr>
                <w:sz w:val="20"/>
                <w:szCs w:val="20"/>
                <w:lang w:val="uk-UA"/>
              </w:rPr>
            </w:pPr>
            <w:r w:rsidRPr="00F27997">
              <w:rPr>
                <w:sz w:val="20"/>
                <w:szCs w:val="20"/>
                <w:lang w:val="uk-UA"/>
              </w:rPr>
              <w:t>2 Увага на потреби високого порядку,оскільки потреби нижчого порядку вже задоволені</w:t>
            </w:r>
          </w:p>
        </w:tc>
        <w:tc>
          <w:tcPr>
            <w:tcW w:w="225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Цю теорію в організація доцільно застосувати тоді,коли</w:t>
            </w:r>
            <w:r w:rsidR="00F27997" w:rsidRPr="00F27997">
              <w:rPr>
                <w:sz w:val="20"/>
                <w:szCs w:val="20"/>
                <w:lang w:val="uk-UA"/>
              </w:rPr>
              <w:t xml:space="preserve"> </w:t>
            </w:r>
            <w:r w:rsidRPr="00F27997">
              <w:rPr>
                <w:sz w:val="20"/>
                <w:szCs w:val="20"/>
                <w:lang w:val="uk-UA"/>
              </w:rPr>
              <w:t>керуюча система уже забезпечила н достатньому рівні задоволення первинних потреб,і увага вже акцентується на вторинних потреб.</w:t>
            </w:r>
          </w:p>
        </w:tc>
        <w:tc>
          <w:tcPr>
            <w:tcW w:w="2141" w:type="dxa"/>
            <w:gridSpan w:val="3"/>
          </w:tcPr>
          <w:p w:rsidR="00E829C7" w:rsidRPr="00F27997" w:rsidRDefault="00E829C7" w:rsidP="00F27997">
            <w:pPr>
              <w:widowControl w:val="0"/>
              <w:spacing w:line="360" w:lineRule="auto"/>
              <w:jc w:val="both"/>
              <w:rPr>
                <w:sz w:val="20"/>
                <w:szCs w:val="20"/>
                <w:lang w:val="uk-UA"/>
              </w:rPr>
            </w:pPr>
            <w:r w:rsidRPr="00F27997">
              <w:rPr>
                <w:sz w:val="20"/>
                <w:szCs w:val="20"/>
              </w:rPr>
              <w:t>Організація надає своїм працівникам можливість бути причетними до справ її, забезпечує постійний розвиток на службі, а отже в успіху і владі</w:t>
            </w:r>
            <w:r w:rsidRPr="00F27997">
              <w:rPr>
                <w:sz w:val="20"/>
                <w:szCs w:val="20"/>
                <w:lang w:val="uk-UA"/>
              </w:rPr>
              <w:t>.</w:t>
            </w:r>
          </w:p>
        </w:tc>
      </w:tr>
      <w:tr w:rsidR="00E829C7" w:rsidRPr="00F27997" w:rsidTr="00F27997">
        <w:tc>
          <w:tcPr>
            <w:tcW w:w="2058" w:type="dxa"/>
            <w:gridSpan w:val="2"/>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потеб Ф.Герцберга</w:t>
            </w:r>
          </w:p>
        </w:tc>
        <w:tc>
          <w:tcPr>
            <w:tcW w:w="2728"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1 Виділяються гігієнічні і мотиваційні фактори.</w:t>
            </w:r>
          </w:p>
          <w:p w:rsidR="00E829C7" w:rsidRPr="00F27997" w:rsidRDefault="00E829C7" w:rsidP="00F27997">
            <w:pPr>
              <w:widowControl w:val="0"/>
              <w:spacing w:line="360" w:lineRule="auto"/>
              <w:jc w:val="both"/>
              <w:rPr>
                <w:sz w:val="20"/>
                <w:szCs w:val="20"/>
                <w:lang w:val="uk-UA"/>
              </w:rPr>
            </w:pPr>
            <w:r w:rsidRPr="00F27997">
              <w:rPr>
                <w:sz w:val="20"/>
                <w:szCs w:val="20"/>
                <w:lang w:val="uk-UA"/>
              </w:rPr>
              <w:t>2 Гігієничні фактори(нижній порядок) не дають зявитись незадоволенню роботою.</w:t>
            </w:r>
          </w:p>
          <w:p w:rsidR="00E829C7" w:rsidRPr="00F27997" w:rsidRDefault="00E829C7" w:rsidP="00F27997">
            <w:pPr>
              <w:widowControl w:val="0"/>
              <w:spacing w:line="360" w:lineRule="auto"/>
              <w:jc w:val="both"/>
              <w:rPr>
                <w:sz w:val="20"/>
                <w:szCs w:val="20"/>
                <w:lang w:val="uk-UA"/>
              </w:rPr>
            </w:pPr>
            <w:r w:rsidRPr="00F27997">
              <w:rPr>
                <w:sz w:val="20"/>
                <w:szCs w:val="20"/>
                <w:lang w:val="uk-UA"/>
              </w:rPr>
              <w:t>3 Мотиваційні(вищий порядок)впливають на поведінку</w:t>
            </w:r>
            <w:r w:rsidR="00F27997" w:rsidRPr="00F27997">
              <w:rPr>
                <w:sz w:val="20"/>
                <w:szCs w:val="20"/>
                <w:lang w:val="uk-UA"/>
              </w:rPr>
              <w:t xml:space="preserve"> </w:t>
            </w:r>
          </w:p>
        </w:tc>
        <w:tc>
          <w:tcPr>
            <w:tcW w:w="225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Дану теорію можна застосувати на ПП «Автошлях» до усіх без винятків працівників, оскільки кожен працівник для належного виконання</w:t>
            </w:r>
            <w:r w:rsidR="00F27997" w:rsidRPr="00F27997">
              <w:rPr>
                <w:sz w:val="20"/>
                <w:szCs w:val="20"/>
                <w:lang w:val="uk-UA"/>
              </w:rPr>
              <w:t xml:space="preserve"> </w:t>
            </w:r>
            <w:r w:rsidRPr="00F27997">
              <w:rPr>
                <w:sz w:val="20"/>
                <w:szCs w:val="20"/>
                <w:lang w:val="uk-UA"/>
              </w:rPr>
              <w:t xml:space="preserve">ним своєї роботи повинен працювати у відповідних умовах,а для підвищення продуктивності його праці. </w:t>
            </w:r>
          </w:p>
        </w:tc>
        <w:tc>
          <w:tcPr>
            <w:tcW w:w="214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Мотиваційні фактори</w:t>
            </w:r>
            <w:r w:rsidR="00F27997" w:rsidRPr="00F27997">
              <w:rPr>
                <w:sz w:val="20"/>
                <w:szCs w:val="20"/>
                <w:lang w:val="uk-UA"/>
              </w:rPr>
              <w:t xml:space="preserve"> </w:t>
            </w:r>
            <w:r w:rsidRPr="00F27997">
              <w:rPr>
                <w:sz w:val="20"/>
                <w:szCs w:val="20"/>
                <w:lang w:val="uk-UA"/>
              </w:rPr>
              <w:t>у вигляді матеріальних стимулів формують у працівників мотиви щодо виконання певного обсягу конкретних робіт для одночасного досягнення як організаційних, так і особистих цуілей</w:t>
            </w:r>
          </w:p>
        </w:tc>
      </w:tr>
      <w:tr w:rsidR="00E829C7" w:rsidRPr="00F27997" w:rsidTr="00F27997">
        <w:tc>
          <w:tcPr>
            <w:tcW w:w="2032" w:type="dxa"/>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потреб</w:t>
            </w:r>
          </w:p>
          <w:p w:rsidR="00E829C7" w:rsidRPr="00F27997" w:rsidRDefault="00E829C7" w:rsidP="00F27997">
            <w:pPr>
              <w:widowControl w:val="0"/>
              <w:spacing w:line="360" w:lineRule="auto"/>
              <w:jc w:val="both"/>
              <w:rPr>
                <w:b/>
                <w:sz w:val="20"/>
                <w:szCs w:val="20"/>
                <w:lang w:val="uk-UA"/>
              </w:rPr>
            </w:pPr>
            <w:r w:rsidRPr="00F27997">
              <w:rPr>
                <w:b/>
                <w:sz w:val="20"/>
                <w:szCs w:val="20"/>
                <w:lang w:val="uk-UA"/>
              </w:rPr>
              <w:t>К.Альдерфера</w:t>
            </w:r>
          </w:p>
        </w:tc>
        <w:tc>
          <w:tcPr>
            <w:tcW w:w="2754"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1 Основнима групами,які мотивують людину вважаться потреби існування,зв’язку,зростання.</w:t>
            </w:r>
          </w:p>
        </w:tc>
        <w:tc>
          <w:tcPr>
            <w:tcW w:w="231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Необхідність її застосування випливає з того, що наявність прямого та зворотнього руху в задоволенні потреб створює ширші можливості для стимулювання працівників в організації</w:t>
            </w:r>
          </w:p>
        </w:tc>
        <w:tc>
          <w:tcPr>
            <w:tcW w:w="208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 xml:space="preserve">Для забезпечення ефективної дії в організації цієї теорії використовують такий принцип матеріального стимулювання як забезпе-чення зростання заробітної плати в міру підвищення ефективності внробничо-господарської діяльності. </w:t>
            </w:r>
          </w:p>
        </w:tc>
      </w:tr>
      <w:tr w:rsidR="00E829C7" w:rsidRPr="00F27997" w:rsidTr="00F27997">
        <w:tc>
          <w:tcPr>
            <w:tcW w:w="2032" w:type="dxa"/>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потреб</w:t>
            </w:r>
          </w:p>
          <w:p w:rsidR="00E829C7" w:rsidRPr="00F27997" w:rsidRDefault="00E829C7" w:rsidP="00F27997">
            <w:pPr>
              <w:widowControl w:val="0"/>
              <w:spacing w:line="360" w:lineRule="auto"/>
              <w:jc w:val="both"/>
              <w:rPr>
                <w:b/>
                <w:sz w:val="20"/>
                <w:szCs w:val="20"/>
                <w:lang w:val="uk-UA"/>
              </w:rPr>
            </w:pPr>
            <w:r w:rsidRPr="00F27997">
              <w:rPr>
                <w:b/>
                <w:sz w:val="20"/>
                <w:szCs w:val="20"/>
                <w:lang w:val="uk-UA"/>
              </w:rPr>
              <w:t>Д.Мак-Грегора</w:t>
            </w:r>
          </w:p>
        </w:tc>
        <w:tc>
          <w:tcPr>
            <w:tcW w:w="2754"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1 Теорія «Х» передбачає, що працівники схильні уникати роботи та відповідальності,тому для їх</w:t>
            </w:r>
            <w:r w:rsidR="00F27997" w:rsidRPr="00F27997">
              <w:rPr>
                <w:sz w:val="20"/>
                <w:szCs w:val="20"/>
                <w:lang w:val="uk-UA"/>
              </w:rPr>
              <w:t xml:space="preserve"> </w:t>
            </w:r>
            <w:r w:rsidRPr="00F27997">
              <w:rPr>
                <w:sz w:val="20"/>
                <w:szCs w:val="20"/>
                <w:lang w:val="uk-UA"/>
              </w:rPr>
              <w:t>стимулювання необхідно використовувати контроль та погрози.</w:t>
            </w:r>
          </w:p>
          <w:p w:rsidR="00E829C7" w:rsidRPr="00F27997" w:rsidRDefault="00E829C7" w:rsidP="00F27997">
            <w:pPr>
              <w:widowControl w:val="0"/>
              <w:spacing w:line="360" w:lineRule="auto"/>
              <w:jc w:val="both"/>
              <w:rPr>
                <w:sz w:val="20"/>
                <w:szCs w:val="20"/>
                <w:lang w:val="uk-UA"/>
              </w:rPr>
            </w:pPr>
            <w:r w:rsidRPr="00F27997">
              <w:rPr>
                <w:sz w:val="20"/>
                <w:szCs w:val="20"/>
                <w:lang w:val="uk-UA"/>
              </w:rPr>
              <w:t>2 Теорія «У» апелює до потреб вищого порядку : потреби у причетності , мати високі цілі,</w:t>
            </w:r>
            <w:r w:rsidRPr="00F27997">
              <w:rPr>
                <w:sz w:val="20"/>
                <w:szCs w:val="20"/>
              </w:rPr>
              <w:t>автономії</w:t>
            </w:r>
            <w:r w:rsidRPr="00F27997">
              <w:rPr>
                <w:sz w:val="20"/>
                <w:szCs w:val="20"/>
                <w:lang w:val="uk-UA"/>
              </w:rPr>
              <w:t xml:space="preserve"> і самовираження</w:t>
            </w:r>
          </w:p>
          <w:p w:rsidR="00E829C7" w:rsidRPr="00F27997" w:rsidRDefault="00E829C7" w:rsidP="00F27997">
            <w:pPr>
              <w:widowControl w:val="0"/>
              <w:spacing w:line="360" w:lineRule="auto"/>
              <w:jc w:val="both"/>
              <w:rPr>
                <w:sz w:val="20"/>
                <w:szCs w:val="20"/>
                <w:lang w:val="uk-UA"/>
              </w:rPr>
            </w:pPr>
            <w:r w:rsidRPr="00F27997">
              <w:rPr>
                <w:sz w:val="20"/>
                <w:szCs w:val="20"/>
                <w:lang w:val="uk-UA"/>
              </w:rPr>
              <w:t>3 Працівники більш схильні до теорії «У»,але організаційні умови та поведінка менеджерів зумовлює вибір ними теорії «Х».</w:t>
            </w:r>
          </w:p>
        </w:tc>
        <w:tc>
          <w:tcPr>
            <w:tcW w:w="231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Д</w:t>
            </w:r>
            <w:r w:rsidRPr="00F27997">
              <w:rPr>
                <w:sz w:val="20"/>
                <w:szCs w:val="20"/>
              </w:rPr>
              <w:t>ана теорія не знаходить відображення в управлінні організацією</w:t>
            </w:r>
            <w:r w:rsidRPr="00F27997">
              <w:rPr>
                <w:sz w:val="20"/>
                <w:szCs w:val="20"/>
                <w:lang w:val="uk-UA"/>
              </w:rPr>
              <w:t>.</w:t>
            </w:r>
          </w:p>
        </w:tc>
        <w:tc>
          <w:tcPr>
            <w:tcW w:w="2083" w:type="dxa"/>
          </w:tcPr>
          <w:p w:rsidR="00E829C7" w:rsidRPr="00F27997" w:rsidRDefault="00E829C7" w:rsidP="00F27997">
            <w:pPr>
              <w:widowControl w:val="0"/>
              <w:spacing w:line="360" w:lineRule="auto"/>
              <w:jc w:val="both"/>
              <w:rPr>
                <w:sz w:val="20"/>
                <w:szCs w:val="20"/>
                <w:lang w:val="uk-UA"/>
              </w:rPr>
            </w:pPr>
          </w:p>
        </w:tc>
      </w:tr>
      <w:tr w:rsidR="00E829C7" w:rsidRPr="00F27997" w:rsidTr="00F27997">
        <w:tc>
          <w:tcPr>
            <w:tcW w:w="2032" w:type="dxa"/>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потреб</w:t>
            </w:r>
          </w:p>
          <w:p w:rsidR="00E829C7" w:rsidRPr="00F27997" w:rsidRDefault="00E829C7" w:rsidP="00F27997">
            <w:pPr>
              <w:widowControl w:val="0"/>
              <w:spacing w:line="360" w:lineRule="auto"/>
              <w:jc w:val="both"/>
              <w:rPr>
                <w:b/>
                <w:sz w:val="20"/>
                <w:szCs w:val="20"/>
                <w:lang w:val="en-US"/>
              </w:rPr>
            </w:pPr>
            <w:r w:rsidRPr="00F27997">
              <w:rPr>
                <w:b/>
                <w:sz w:val="20"/>
                <w:szCs w:val="20"/>
                <w:lang w:val="uk-UA"/>
              </w:rPr>
              <w:t>У.Оучі</w:t>
            </w:r>
          </w:p>
        </w:tc>
        <w:tc>
          <w:tcPr>
            <w:tcW w:w="2754"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1 Теорія «</w:t>
            </w:r>
            <w:r w:rsidRPr="00F27997">
              <w:rPr>
                <w:sz w:val="20"/>
                <w:szCs w:val="20"/>
                <w:lang w:val="en-US"/>
              </w:rPr>
              <w:t>Z</w:t>
            </w:r>
            <w:r w:rsidRPr="00F27997">
              <w:rPr>
                <w:sz w:val="20"/>
                <w:szCs w:val="20"/>
                <w:lang w:val="uk-UA"/>
              </w:rPr>
              <w:t>» визначає,що основою успіху працівників є віра в загальні цілі.</w:t>
            </w:r>
          </w:p>
          <w:p w:rsidR="00E829C7" w:rsidRPr="00F27997" w:rsidRDefault="00E829C7" w:rsidP="00F27997">
            <w:pPr>
              <w:widowControl w:val="0"/>
              <w:spacing w:line="360" w:lineRule="auto"/>
              <w:jc w:val="both"/>
              <w:rPr>
                <w:sz w:val="20"/>
                <w:szCs w:val="20"/>
                <w:lang w:val="uk-UA"/>
              </w:rPr>
            </w:pPr>
            <w:r w:rsidRPr="00F27997">
              <w:rPr>
                <w:sz w:val="20"/>
                <w:szCs w:val="20"/>
                <w:lang w:val="uk-UA"/>
              </w:rPr>
              <w:t>2 Вагомими стимулами є довірчі взаємини та взаємопідтримка, повна узгодженість дій.</w:t>
            </w:r>
          </w:p>
        </w:tc>
        <w:tc>
          <w:tcPr>
            <w:tcW w:w="231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Доцільно застосування в організаціях,у яких первинні потреби працівників уже задоволені на належному рівні,при цьому існують чітко визначення організаційні цілі , культивується корпаративний дух, заохочується взаємодопомога та взаємопідтримка.</w:t>
            </w:r>
          </w:p>
        </w:tc>
        <w:tc>
          <w:tcPr>
            <w:tcW w:w="208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Тут вагому роль відіграє система матеріального стимулювання за досягнення</w:t>
            </w:r>
            <w:r w:rsidR="00F27997" w:rsidRPr="00F27997">
              <w:rPr>
                <w:sz w:val="20"/>
                <w:szCs w:val="20"/>
                <w:lang w:val="uk-UA"/>
              </w:rPr>
              <w:t xml:space="preserve"> </w:t>
            </w:r>
            <w:r w:rsidRPr="00F27997">
              <w:rPr>
                <w:sz w:val="20"/>
                <w:szCs w:val="20"/>
                <w:lang w:val="uk-UA"/>
              </w:rPr>
              <w:t>конкретних результатів відповідно до установлених цілей,тобто акцентує увагу на відрядній,комісійних формах оплати праці, установлені доплати та премії,тощо.</w:t>
            </w:r>
          </w:p>
        </w:tc>
      </w:tr>
      <w:tr w:rsidR="00E829C7" w:rsidRPr="00F27997" w:rsidTr="00F27997">
        <w:tc>
          <w:tcPr>
            <w:tcW w:w="9180" w:type="dxa"/>
            <w:gridSpan w:val="8"/>
          </w:tcPr>
          <w:p w:rsidR="00E829C7" w:rsidRPr="00F27997" w:rsidRDefault="00E829C7" w:rsidP="00F27997">
            <w:pPr>
              <w:widowControl w:val="0"/>
              <w:tabs>
                <w:tab w:val="left" w:pos="1410"/>
              </w:tabs>
              <w:spacing w:line="360" w:lineRule="auto"/>
              <w:jc w:val="both"/>
              <w:rPr>
                <w:b/>
                <w:sz w:val="20"/>
                <w:szCs w:val="20"/>
                <w:lang w:val="uk-UA"/>
              </w:rPr>
            </w:pPr>
            <w:r w:rsidRPr="00F27997">
              <w:rPr>
                <w:b/>
                <w:sz w:val="20"/>
                <w:szCs w:val="20"/>
              </w:rPr>
              <w:t>Процес</w:t>
            </w:r>
            <w:r w:rsidRPr="00F27997">
              <w:rPr>
                <w:b/>
                <w:sz w:val="20"/>
                <w:szCs w:val="20"/>
                <w:lang w:val="uk-UA"/>
              </w:rPr>
              <w:t>ійні теорії(</w:t>
            </w:r>
            <w:r w:rsidRPr="00F27997">
              <w:rPr>
                <w:b/>
                <w:sz w:val="20"/>
                <w:szCs w:val="20"/>
              </w:rPr>
              <w:t>в</w:t>
            </w:r>
            <w:r w:rsidRPr="00F27997">
              <w:rPr>
                <w:b/>
                <w:sz w:val="20"/>
                <w:szCs w:val="20"/>
                <w:lang w:val="uk-UA"/>
              </w:rPr>
              <w:t>ідображають процес менеджменту)</w:t>
            </w:r>
          </w:p>
        </w:tc>
      </w:tr>
      <w:tr w:rsidR="00E829C7" w:rsidRPr="00F27997" w:rsidTr="00F27997">
        <w:trPr>
          <w:trHeight w:val="2545"/>
        </w:trPr>
        <w:tc>
          <w:tcPr>
            <w:tcW w:w="2032" w:type="dxa"/>
          </w:tcPr>
          <w:p w:rsidR="00E829C7" w:rsidRPr="00F27997" w:rsidRDefault="00E829C7" w:rsidP="00F27997">
            <w:pPr>
              <w:widowControl w:val="0"/>
              <w:spacing w:line="360" w:lineRule="auto"/>
              <w:jc w:val="both"/>
              <w:rPr>
                <w:b/>
                <w:sz w:val="20"/>
                <w:szCs w:val="20"/>
                <w:lang w:val="uk-UA"/>
              </w:rPr>
            </w:pPr>
            <w:r w:rsidRPr="00F27997">
              <w:rPr>
                <w:b/>
                <w:sz w:val="20"/>
                <w:szCs w:val="20"/>
              </w:rPr>
              <w:t xml:space="preserve">Теорія очікувань </w:t>
            </w:r>
            <w:r w:rsidRPr="00F27997">
              <w:rPr>
                <w:b/>
                <w:sz w:val="20"/>
                <w:szCs w:val="20"/>
                <w:lang w:val="uk-UA"/>
              </w:rPr>
              <w:t>В.Врума</w:t>
            </w:r>
          </w:p>
        </w:tc>
        <w:tc>
          <w:tcPr>
            <w:tcW w:w="2754"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Базується на очікувані появи якоїсь події. Виділяють такі очікування:</w:t>
            </w:r>
          </w:p>
          <w:p w:rsidR="00E829C7" w:rsidRPr="00F27997" w:rsidRDefault="00E829C7" w:rsidP="00F27997">
            <w:pPr>
              <w:pStyle w:val="ab"/>
              <w:widowControl w:val="0"/>
              <w:spacing w:after="0" w:line="360" w:lineRule="auto"/>
              <w:jc w:val="both"/>
              <w:rPr>
                <w:sz w:val="20"/>
                <w:szCs w:val="20"/>
              </w:rPr>
            </w:pPr>
            <w:r w:rsidRPr="00F27997">
              <w:rPr>
                <w:sz w:val="20"/>
                <w:szCs w:val="20"/>
              </w:rPr>
              <w:t>- по відношенню до ”затрат-результатів”</w:t>
            </w:r>
          </w:p>
          <w:p w:rsidR="00E829C7" w:rsidRPr="00F27997" w:rsidRDefault="00E829C7" w:rsidP="00F27997">
            <w:pPr>
              <w:widowControl w:val="0"/>
              <w:spacing w:line="360" w:lineRule="auto"/>
              <w:jc w:val="both"/>
              <w:rPr>
                <w:sz w:val="20"/>
                <w:szCs w:val="20"/>
                <w:lang w:val="uk-UA"/>
              </w:rPr>
            </w:pPr>
            <w:r w:rsidRPr="00F27997">
              <w:rPr>
                <w:sz w:val="20"/>
                <w:szCs w:val="20"/>
                <w:lang w:val="uk-UA"/>
              </w:rPr>
              <w:t>- по відношенню до “результатів-винагород”</w:t>
            </w:r>
          </w:p>
          <w:p w:rsidR="00E829C7" w:rsidRPr="00F27997" w:rsidRDefault="00E829C7" w:rsidP="00F27997">
            <w:pPr>
              <w:widowControl w:val="0"/>
              <w:spacing w:line="360" w:lineRule="auto"/>
              <w:jc w:val="both"/>
              <w:rPr>
                <w:sz w:val="20"/>
                <w:szCs w:val="20"/>
                <w:lang w:val="uk-UA"/>
              </w:rPr>
            </w:pPr>
            <w:r w:rsidRPr="00F27997">
              <w:rPr>
                <w:sz w:val="20"/>
                <w:szCs w:val="20"/>
                <w:lang w:val="uk-UA"/>
              </w:rPr>
              <w:t>- по відношенню до цінності заохочення або винагороди</w:t>
            </w:r>
          </w:p>
        </w:tc>
        <w:tc>
          <w:tcPr>
            <w:tcW w:w="2311"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Дана теорія застосовується в організації і виявляється через очікування працівників на винагороду, заміну, на виконану роботу.</w:t>
            </w:r>
          </w:p>
          <w:p w:rsidR="00E829C7" w:rsidRPr="00F27997" w:rsidRDefault="00E829C7" w:rsidP="00F27997">
            <w:pPr>
              <w:widowControl w:val="0"/>
              <w:spacing w:line="360" w:lineRule="auto"/>
              <w:jc w:val="both"/>
              <w:rPr>
                <w:sz w:val="20"/>
                <w:szCs w:val="20"/>
                <w:lang w:val="uk-UA"/>
              </w:rPr>
            </w:pPr>
            <w:r w:rsidRPr="00F27997">
              <w:rPr>
                <w:sz w:val="20"/>
                <w:szCs w:val="20"/>
                <w:lang w:val="uk-UA"/>
              </w:rPr>
              <w:t xml:space="preserve"> </w:t>
            </w:r>
          </w:p>
        </w:tc>
        <w:tc>
          <w:tcPr>
            <w:tcW w:w="208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Система матеріального стимулювання праці базується на зовнішніх винагородах, які дає робота. Це зарплата, на яку очікує працівник в обмін за виконану роботу, премія яка може виступати елементом очікування.</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справедливості</w:t>
            </w:r>
          </w:p>
          <w:p w:rsidR="00E829C7" w:rsidRPr="00F27997" w:rsidRDefault="00E829C7" w:rsidP="00F27997">
            <w:pPr>
              <w:widowControl w:val="0"/>
              <w:spacing w:line="360" w:lineRule="auto"/>
              <w:jc w:val="both"/>
              <w:rPr>
                <w:sz w:val="20"/>
                <w:szCs w:val="20"/>
                <w:lang w:val="uk-UA"/>
              </w:rPr>
            </w:pPr>
            <w:r w:rsidRPr="00F27997">
              <w:rPr>
                <w:b/>
                <w:sz w:val="20"/>
                <w:szCs w:val="20"/>
                <w:lang w:val="uk-UA"/>
              </w:rPr>
              <w:t>С.Адамса</w:t>
            </w:r>
          </w:p>
        </w:tc>
        <w:tc>
          <w:tcPr>
            <w:tcW w:w="269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Констатує, що люди об</w:t>
            </w:r>
            <w:r w:rsidRPr="00F27997">
              <w:rPr>
                <w:sz w:val="20"/>
                <w:szCs w:val="20"/>
                <w:lang w:val="uk-UA"/>
              </w:rPr>
              <w:sym w:font="Symbol" w:char="F0A2"/>
            </w:r>
            <w:r w:rsidRPr="00F27997">
              <w:rPr>
                <w:sz w:val="20"/>
                <w:szCs w:val="20"/>
                <w:lang w:val="uk-UA"/>
              </w:rPr>
              <w:t>єктивно визначають співвідношення отриманої винагороди до вкладених зусиль і потім співставляють його з винагородою інших людей, які виконують аналогічну роботу. Якщо порівняння виявляє дисбаланс і несправедливість, то у людини виникає психологічна напруга.</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Застосовується в організації і виявляється через справедливий розподіл заробітної плати між працівниками в залежності від стажу роботи, кваліфікації працівника і якості його роботи.</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Система матеріального стимулювання праці в якій відображена дана теорія полягає в тому, щоб справедливо розподілити заробітну плату між працівниками в74 залежності від кількості та якості їх праці, кваліфікації та інших критеріїв.</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партисипативного управління</w:t>
            </w:r>
          </w:p>
        </w:tc>
        <w:tc>
          <w:tcPr>
            <w:tcW w:w="269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Залучення працівників до управління організацією.</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Застосовується у підприємствах де використовується демократичний стиль керівництва.</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Передбачає надання матеріальних стимулів за колективні успіхи.</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резутальтивної валентності Дж.Аткінсона</w:t>
            </w:r>
          </w:p>
        </w:tc>
        <w:tc>
          <w:tcPr>
            <w:tcW w:w="269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1 Стверджує,що будь-яка людина прагне досягнути успіху,самоствердитись, реалізувати власний потенціал.</w:t>
            </w:r>
          </w:p>
          <w:p w:rsidR="00E829C7" w:rsidRPr="00F27997" w:rsidRDefault="00E829C7" w:rsidP="00F27997">
            <w:pPr>
              <w:widowControl w:val="0"/>
              <w:spacing w:line="360" w:lineRule="auto"/>
              <w:jc w:val="both"/>
              <w:rPr>
                <w:sz w:val="20"/>
                <w:szCs w:val="20"/>
                <w:lang w:val="uk-UA"/>
              </w:rPr>
            </w:pPr>
            <w:r w:rsidRPr="00F27997">
              <w:rPr>
                <w:sz w:val="20"/>
                <w:szCs w:val="20"/>
                <w:lang w:val="uk-UA"/>
              </w:rPr>
              <w:t>2 Мотивація діяльності залежить від прагнення індивіда досягнути успіху чи уникнути негативної оцінки</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Передбачає вивчення прагнень працівників досягнути успіху чи уникнути невдач, диференціацію їх на групи відповідно до виявлених прагнень та орієнтацію на індивідуальні характеристики щодо формування необхідних мотивів</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Для того, щоб повністю реалізувати здібності працівників необхідно забезпечити у ПП «Автошлях»можливість підвищення заробітної плати за виконання престижних робіт, що викликатиме в індивіда бажання досягнути успіху і,відповідно, принесуть успіху організації.</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Портера і Лоулера</w:t>
            </w:r>
          </w:p>
        </w:tc>
        <w:tc>
          <w:tcPr>
            <w:tcW w:w="2695" w:type="dxa"/>
          </w:tcPr>
          <w:p w:rsidR="00E829C7" w:rsidRPr="00F27997" w:rsidRDefault="00E829C7" w:rsidP="00F27997">
            <w:pPr>
              <w:widowControl w:val="0"/>
              <w:spacing w:line="360" w:lineRule="auto"/>
              <w:jc w:val="both"/>
              <w:rPr>
                <w:sz w:val="20"/>
                <w:szCs w:val="20"/>
              </w:rPr>
            </w:pPr>
            <w:r w:rsidRPr="00F27997">
              <w:rPr>
                <w:sz w:val="20"/>
                <w:szCs w:val="20"/>
              </w:rPr>
              <w:t>1 Комплексна теорія,яка включає елементи теорії очікуваня і теорії справедливості.</w:t>
            </w:r>
          </w:p>
          <w:p w:rsidR="00E829C7" w:rsidRPr="00F27997" w:rsidRDefault="00E829C7" w:rsidP="00F27997">
            <w:pPr>
              <w:widowControl w:val="0"/>
              <w:spacing w:line="360" w:lineRule="auto"/>
              <w:jc w:val="both"/>
              <w:rPr>
                <w:sz w:val="20"/>
                <w:szCs w:val="20"/>
                <w:lang w:val="uk-UA"/>
              </w:rPr>
            </w:pPr>
            <w:r w:rsidRPr="00F27997">
              <w:rPr>
                <w:sz w:val="20"/>
                <w:szCs w:val="20"/>
                <w:lang w:val="uk-UA"/>
              </w:rPr>
              <w:t xml:space="preserve">2 Передбачає задоволення чи незадоволення працівника внаслідок отриманої винагороди за рівень досягнутих результатів при виконанні конкретних завдань,який у свою чергу визначається затраченими зисилями, здібностями характером та оцінкою ролі працівника. </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Теорію доцільно застосувати у ПП «Автошлях» оскільки вона є комплексною і враховує значний перелік чиників,що визначають рівень затрачених працівником зусиль, досягнення певних результатів та отримання задоволення від наданих винагород</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У цій теорії обґрунтовується необхідність застосування усіх елементів матеріального стимулювання праці для задоволення потреб працівників,збільшення їх віддачі та отримання бажаного рівня резутальтивності.</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морального стимулювання</w:t>
            </w:r>
          </w:p>
        </w:tc>
        <w:tc>
          <w:tcPr>
            <w:tcW w:w="269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Орієнтується на задоволення потреб вищого порядку(визнання, причетності, поваги).Базується на використанні моральних стимулів.</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Доцільно застосовувати у кожній організації , але обов’язково як додаток до матеріального стимулювання.</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Не передбачає</w:t>
            </w:r>
          </w:p>
        </w:tc>
      </w:tr>
      <w:tr w:rsidR="00E829C7" w:rsidRPr="00F27997" w:rsidTr="00F27997">
        <w:tc>
          <w:tcPr>
            <w:tcW w:w="2093" w:type="dxa"/>
            <w:gridSpan w:val="3"/>
          </w:tcPr>
          <w:p w:rsidR="00E829C7" w:rsidRPr="00F27997" w:rsidRDefault="00E829C7" w:rsidP="00F27997">
            <w:pPr>
              <w:widowControl w:val="0"/>
              <w:spacing w:line="360" w:lineRule="auto"/>
              <w:jc w:val="both"/>
              <w:rPr>
                <w:b/>
                <w:sz w:val="20"/>
                <w:szCs w:val="20"/>
                <w:lang w:val="uk-UA"/>
              </w:rPr>
            </w:pPr>
            <w:r w:rsidRPr="00F27997">
              <w:rPr>
                <w:b/>
                <w:sz w:val="20"/>
                <w:szCs w:val="20"/>
                <w:lang w:val="uk-UA"/>
              </w:rPr>
              <w:t>Теорія матеріального стимулювання</w:t>
            </w:r>
          </w:p>
        </w:tc>
        <w:tc>
          <w:tcPr>
            <w:tcW w:w="269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Передбачає формування та використання систем матеріальних стимулів та розподіл заробітної плати. Є найдієвішою з позицією мотивування.</w:t>
            </w:r>
          </w:p>
        </w:tc>
        <w:tc>
          <w:tcPr>
            <w:tcW w:w="226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Є обов’язковою для застосування у будь-якій організації.</w:t>
            </w:r>
          </w:p>
        </w:tc>
        <w:tc>
          <w:tcPr>
            <w:tcW w:w="2126"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Надання премій, добавок, надбавок.</w:t>
            </w:r>
          </w:p>
        </w:tc>
      </w:tr>
    </w:tbl>
    <w:p w:rsidR="00F27997" w:rsidRDefault="00F27997" w:rsidP="00F27997">
      <w:pPr>
        <w:widowControl w:val="0"/>
        <w:spacing w:line="360" w:lineRule="auto"/>
        <w:ind w:firstLine="709"/>
        <w:jc w:val="both"/>
        <w:rPr>
          <w:sz w:val="28"/>
          <w:szCs w:val="22"/>
          <w:lang w:val="uk-UA"/>
        </w:rPr>
      </w:pPr>
    </w:p>
    <w:p w:rsidR="00E829C7" w:rsidRPr="00F27997" w:rsidRDefault="00E829C7" w:rsidP="00F27997">
      <w:pPr>
        <w:widowControl w:val="0"/>
        <w:spacing w:line="360" w:lineRule="auto"/>
        <w:ind w:firstLine="709"/>
        <w:jc w:val="both"/>
        <w:rPr>
          <w:sz w:val="28"/>
          <w:szCs w:val="22"/>
          <w:lang w:val="uk-UA"/>
        </w:rPr>
      </w:pPr>
      <w:r w:rsidRPr="00F27997">
        <w:rPr>
          <w:sz w:val="28"/>
          <w:szCs w:val="22"/>
          <w:lang w:val="uk-UA"/>
        </w:rPr>
        <w:t xml:space="preserve">Результат розрахунків заробітної плати працівників ПП «Автошлях» за фактичної організаційної </w:t>
      </w:r>
      <w:r w:rsidR="000513F4" w:rsidRPr="00F27997">
        <w:rPr>
          <w:sz w:val="28"/>
          <w:szCs w:val="22"/>
          <w:lang w:val="uk-UA"/>
        </w:rPr>
        <w:t>3</w:t>
      </w:r>
      <w:r w:rsidRPr="00F27997">
        <w:rPr>
          <w:sz w:val="28"/>
          <w:szCs w:val="22"/>
          <w:lang w:val="uk-UA"/>
        </w:rPr>
        <w:t>структури управління та з врахуванням очікуваних організаційних змін наведено у табл.. 6 і 7 відповідно</w:t>
      </w:r>
    </w:p>
    <w:p w:rsidR="00F27997" w:rsidRDefault="00F27997" w:rsidP="00F27997">
      <w:pPr>
        <w:widowControl w:val="0"/>
        <w:spacing w:line="360" w:lineRule="auto"/>
        <w:ind w:firstLine="709"/>
        <w:jc w:val="both"/>
        <w:rPr>
          <w:sz w:val="28"/>
          <w:szCs w:val="22"/>
          <w:lang w:val="uk-UA"/>
        </w:rPr>
      </w:pPr>
    </w:p>
    <w:p w:rsidR="00E829C7" w:rsidRPr="00F27997" w:rsidRDefault="00E829C7" w:rsidP="00F27997">
      <w:pPr>
        <w:widowControl w:val="0"/>
        <w:spacing w:line="360" w:lineRule="auto"/>
        <w:ind w:firstLine="709"/>
        <w:jc w:val="both"/>
        <w:rPr>
          <w:sz w:val="28"/>
          <w:szCs w:val="22"/>
          <w:lang w:val="uk-UA"/>
        </w:rPr>
      </w:pPr>
      <w:r w:rsidRPr="00F27997">
        <w:rPr>
          <w:sz w:val="28"/>
          <w:szCs w:val="22"/>
          <w:lang w:val="uk-UA"/>
        </w:rPr>
        <w:t>Таблиця</w:t>
      </w:r>
      <w:r w:rsidR="00853DF3" w:rsidRPr="00F27997">
        <w:rPr>
          <w:sz w:val="28"/>
          <w:szCs w:val="22"/>
          <w:lang w:val="uk-UA"/>
        </w:rPr>
        <w:t xml:space="preserve"> 7</w:t>
      </w:r>
    </w:p>
    <w:p w:rsidR="00E829C7" w:rsidRPr="00F27997" w:rsidRDefault="00E829C7" w:rsidP="00F27997">
      <w:pPr>
        <w:widowControl w:val="0"/>
        <w:spacing w:line="360" w:lineRule="auto"/>
        <w:ind w:firstLine="709"/>
        <w:jc w:val="both"/>
        <w:rPr>
          <w:sz w:val="28"/>
          <w:szCs w:val="22"/>
          <w:lang w:val="uk-UA"/>
        </w:rPr>
      </w:pPr>
      <w:r w:rsidRPr="00F27997">
        <w:rPr>
          <w:sz w:val="28"/>
          <w:szCs w:val="22"/>
          <w:lang w:val="uk-UA"/>
        </w:rPr>
        <w:t xml:space="preserve">Результат розрахунків фактичної заробітної плати працівників </w:t>
      </w:r>
      <w:r w:rsidR="0001711E" w:rsidRPr="00F27997">
        <w:rPr>
          <w:sz w:val="28"/>
          <w:szCs w:val="22"/>
          <w:lang w:val="uk-UA"/>
        </w:rPr>
        <w:t>ТзОВ</w:t>
      </w:r>
      <w:r w:rsidRPr="00F27997">
        <w:rPr>
          <w:sz w:val="28"/>
          <w:szCs w:val="22"/>
          <w:lang w:val="uk-UA"/>
        </w:rPr>
        <w:t>«Автошлях»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40"/>
        <w:gridCol w:w="899"/>
        <w:gridCol w:w="1415"/>
        <w:gridCol w:w="216"/>
        <w:gridCol w:w="828"/>
        <w:gridCol w:w="1293"/>
        <w:gridCol w:w="1039"/>
        <w:gridCol w:w="1082"/>
      </w:tblGrid>
      <w:tr w:rsidR="00E829C7" w:rsidRPr="00F27997" w:rsidTr="00F91D37">
        <w:trPr>
          <w:trHeight w:val="615"/>
        </w:trPr>
        <w:tc>
          <w:tcPr>
            <w:tcW w:w="1384" w:type="dxa"/>
            <w:vMerge w:val="restart"/>
          </w:tcPr>
          <w:p w:rsidR="00E829C7" w:rsidRPr="00F27997" w:rsidRDefault="00E829C7" w:rsidP="00F27997">
            <w:pPr>
              <w:widowControl w:val="0"/>
              <w:spacing w:line="360" w:lineRule="auto"/>
              <w:jc w:val="both"/>
              <w:rPr>
                <w:sz w:val="20"/>
                <w:szCs w:val="20"/>
                <w:lang w:val="uk-UA"/>
              </w:rPr>
            </w:pPr>
            <w:r w:rsidRPr="00F27997">
              <w:rPr>
                <w:sz w:val="20"/>
                <w:szCs w:val="20"/>
                <w:lang w:val="uk-UA"/>
              </w:rPr>
              <w:t xml:space="preserve">Посадові </w:t>
            </w:r>
          </w:p>
          <w:p w:rsidR="00E829C7" w:rsidRPr="00F27997" w:rsidRDefault="00E829C7" w:rsidP="00F27997">
            <w:pPr>
              <w:widowControl w:val="0"/>
              <w:spacing w:line="360" w:lineRule="auto"/>
              <w:jc w:val="both"/>
              <w:rPr>
                <w:sz w:val="20"/>
                <w:szCs w:val="20"/>
                <w:lang w:val="uk-UA"/>
              </w:rPr>
            </w:pPr>
            <w:r w:rsidRPr="00F27997">
              <w:rPr>
                <w:sz w:val="20"/>
                <w:szCs w:val="20"/>
                <w:lang w:val="uk-UA"/>
              </w:rPr>
              <w:t>особи</w:t>
            </w:r>
          </w:p>
        </w:tc>
        <w:tc>
          <w:tcPr>
            <w:tcW w:w="1240" w:type="dxa"/>
            <w:vMerge w:val="restart"/>
          </w:tcPr>
          <w:p w:rsidR="00E829C7" w:rsidRPr="00F27997" w:rsidRDefault="00E829C7" w:rsidP="00F27997">
            <w:pPr>
              <w:widowControl w:val="0"/>
              <w:spacing w:line="360" w:lineRule="auto"/>
              <w:jc w:val="both"/>
              <w:rPr>
                <w:sz w:val="20"/>
                <w:szCs w:val="20"/>
                <w:lang w:val="uk-UA"/>
              </w:rPr>
            </w:pPr>
            <w:r w:rsidRPr="00F27997">
              <w:rPr>
                <w:sz w:val="20"/>
                <w:szCs w:val="20"/>
                <w:lang w:val="uk-UA"/>
              </w:rPr>
              <w:t>Чисельність</w:t>
            </w:r>
          </w:p>
          <w:p w:rsidR="00E829C7" w:rsidRPr="00F27997" w:rsidRDefault="00E829C7" w:rsidP="00F27997">
            <w:pPr>
              <w:widowControl w:val="0"/>
              <w:spacing w:line="360" w:lineRule="auto"/>
              <w:jc w:val="both"/>
              <w:rPr>
                <w:sz w:val="20"/>
                <w:szCs w:val="20"/>
                <w:lang w:val="uk-UA"/>
              </w:rPr>
            </w:pPr>
            <w:r w:rsidRPr="00F27997">
              <w:rPr>
                <w:sz w:val="20"/>
                <w:szCs w:val="20"/>
                <w:lang w:val="uk-UA"/>
              </w:rPr>
              <w:t>чол.</w:t>
            </w:r>
          </w:p>
        </w:tc>
        <w:tc>
          <w:tcPr>
            <w:tcW w:w="899" w:type="dxa"/>
            <w:vMerge w:val="restart"/>
          </w:tcPr>
          <w:p w:rsidR="00E829C7" w:rsidRPr="00F27997" w:rsidRDefault="00E829C7" w:rsidP="00F27997">
            <w:pPr>
              <w:widowControl w:val="0"/>
              <w:spacing w:line="360" w:lineRule="auto"/>
              <w:jc w:val="both"/>
              <w:rPr>
                <w:sz w:val="20"/>
                <w:szCs w:val="20"/>
                <w:lang w:val="uk-UA"/>
              </w:rPr>
            </w:pPr>
            <w:r w:rsidRPr="00F27997">
              <w:rPr>
                <w:sz w:val="20"/>
                <w:szCs w:val="20"/>
                <w:lang w:val="uk-UA"/>
              </w:rPr>
              <w:t>Посадо-</w:t>
            </w:r>
          </w:p>
          <w:p w:rsidR="00E829C7" w:rsidRPr="00F27997" w:rsidRDefault="00E829C7" w:rsidP="00F27997">
            <w:pPr>
              <w:widowControl w:val="0"/>
              <w:spacing w:line="360" w:lineRule="auto"/>
              <w:jc w:val="both"/>
              <w:rPr>
                <w:sz w:val="20"/>
                <w:szCs w:val="20"/>
                <w:lang w:val="uk-UA"/>
              </w:rPr>
            </w:pPr>
            <w:r w:rsidRPr="00F27997">
              <w:rPr>
                <w:sz w:val="20"/>
                <w:szCs w:val="20"/>
                <w:lang w:val="uk-UA"/>
              </w:rPr>
              <w:t>вий</w:t>
            </w:r>
          </w:p>
          <w:p w:rsidR="00E829C7" w:rsidRPr="00F27997" w:rsidRDefault="00E829C7" w:rsidP="00F27997">
            <w:pPr>
              <w:widowControl w:val="0"/>
              <w:spacing w:line="360" w:lineRule="auto"/>
              <w:jc w:val="both"/>
              <w:rPr>
                <w:sz w:val="20"/>
                <w:szCs w:val="20"/>
                <w:lang w:val="uk-UA"/>
              </w:rPr>
            </w:pPr>
            <w:r w:rsidRPr="00F27997">
              <w:rPr>
                <w:sz w:val="20"/>
                <w:szCs w:val="20"/>
                <w:lang w:val="uk-UA"/>
              </w:rPr>
              <w:t>оклад грн.</w:t>
            </w:r>
          </w:p>
          <w:p w:rsidR="00E829C7" w:rsidRPr="00F27997" w:rsidRDefault="00E829C7" w:rsidP="00F27997">
            <w:pPr>
              <w:widowControl w:val="0"/>
              <w:spacing w:line="360" w:lineRule="auto"/>
              <w:jc w:val="both"/>
              <w:rPr>
                <w:sz w:val="20"/>
                <w:szCs w:val="20"/>
                <w:lang w:val="uk-UA"/>
              </w:rPr>
            </w:pPr>
          </w:p>
        </w:tc>
        <w:tc>
          <w:tcPr>
            <w:tcW w:w="2459" w:type="dxa"/>
            <w:gridSpan w:val="3"/>
          </w:tcPr>
          <w:p w:rsidR="00E829C7" w:rsidRPr="00F27997" w:rsidRDefault="00E829C7" w:rsidP="00F27997">
            <w:pPr>
              <w:widowControl w:val="0"/>
              <w:spacing w:line="360" w:lineRule="auto"/>
              <w:jc w:val="both"/>
              <w:rPr>
                <w:sz w:val="20"/>
                <w:szCs w:val="20"/>
                <w:lang w:val="uk-UA"/>
              </w:rPr>
            </w:pPr>
            <w:r w:rsidRPr="00F27997">
              <w:rPr>
                <w:sz w:val="20"/>
                <w:szCs w:val="20"/>
                <w:lang w:val="uk-UA"/>
              </w:rPr>
              <w:t>Надбавки,доплати</w:t>
            </w:r>
          </w:p>
        </w:tc>
        <w:tc>
          <w:tcPr>
            <w:tcW w:w="2332"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Премії</w:t>
            </w:r>
          </w:p>
        </w:tc>
        <w:tc>
          <w:tcPr>
            <w:tcW w:w="1082" w:type="dxa"/>
            <w:vMerge w:val="restart"/>
          </w:tcPr>
          <w:p w:rsidR="00E829C7" w:rsidRPr="00F27997" w:rsidRDefault="00E829C7" w:rsidP="00F27997">
            <w:pPr>
              <w:widowControl w:val="0"/>
              <w:spacing w:line="360" w:lineRule="auto"/>
              <w:jc w:val="both"/>
              <w:rPr>
                <w:sz w:val="20"/>
                <w:szCs w:val="20"/>
                <w:lang w:val="uk-UA"/>
              </w:rPr>
            </w:pPr>
            <w:r w:rsidRPr="00F27997">
              <w:rPr>
                <w:sz w:val="20"/>
                <w:szCs w:val="20"/>
                <w:lang w:val="uk-UA"/>
              </w:rPr>
              <w:t xml:space="preserve">Величина </w:t>
            </w:r>
          </w:p>
          <w:p w:rsidR="00E829C7" w:rsidRPr="00F27997" w:rsidRDefault="00E829C7" w:rsidP="00F27997">
            <w:pPr>
              <w:widowControl w:val="0"/>
              <w:spacing w:line="360" w:lineRule="auto"/>
              <w:jc w:val="both"/>
              <w:rPr>
                <w:sz w:val="20"/>
                <w:szCs w:val="20"/>
                <w:lang w:val="uk-UA"/>
              </w:rPr>
            </w:pPr>
            <w:r w:rsidRPr="00F27997">
              <w:rPr>
                <w:sz w:val="20"/>
                <w:szCs w:val="20"/>
                <w:lang w:val="uk-UA"/>
              </w:rPr>
              <w:t>місячної заробітної</w:t>
            </w:r>
          </w:p>
          <w:p w:rsidR="00E829C7" w:rsidRPr="00F27997" w:rsidRDefault="00E829C7" w:rsidP="00F27997">
            <w:pPr>
              <w:widowControl w:val="0"/>
              <w:spacing w:line="360" w:lineRule="auto"/>
              <w:jc w:val="both"/>
              <w:rPr>
                <w:sz w:val="20"/>
                <w:szCs w:val="20"/>
                <w:lang w:val="uk-UA"/>
              </w:rPr>
            </w:pPr>
            <w:r w:rsidRPr="00F27997">
              <w:rPr>
                <w:sz w:val="20"/>
                <w:szCs w:val="20"/>
                <w:lang w:val="uk-UA"/>
              </w:rPr>
              <w:t>плати</w:t>
            </w:r>
          </w:p>
          <w:p w:rsidR="00E829C7" w:rsidRPr="00F27997" w:rsidRDefault="00E829C7" w:rsidP="00F27997">
            <w:pPr>
              <w:widowControl w:val="0"/>
              <w:spacing w:line="360" w:lineRule="auto"/>
              <w:jc w:val="both"/>
              <w:rPr>
                <w:sz w:val="20"/>
                <w:szCs w:val="20"/>
                <w:lang w:val="uk-UA"/>
              </w:rPr>
            </w:pPr>
            <w:r w:rsidRPr="00F27997">
              <w:rPr>
                <w:sz w:val="20"/>
                <w:szCs w:val="20"/>
                <w:lang w:val="uk-UA"/>
              </w:rPr>
              <w:t>грн..</w:t>
            </w:r>
          </w:p>
        </w:tc>
      </w:tr>
      <w:tr w:rsidR="00E829C7" w:rsidRPr="00F27997" w:rsidTr="00F91D37">
        <w:trPr>
          <w:trHeight w:val="390"/>
        </w:trPr>
        <w:tc>
          <w:tcPr>
            <w:tcW w:w="1384" w:type="dxa"/>
            <w:vMerge/>
          </w:tcPr>
          <w:p w:rsidR="00E829C7" w:rsidRPr="00F27997" w:rsidRDefault="00E829C7" w:rsidP="00F27997">
            <w:pPr>
              <w:widowControl w:val="0"/>
              <w:spacing w:line="360" w:lineRule="auto"/>
              <w:jc w:val="both"/>
              <w:rPr>
                <w:sz w:val="20"/>
                <w:szCs w:val="20"/>
                <w:lang w:val="uk-UA"/>
              </w:rPr>
            </w:pPr>
          </w:p>
        </w:tc>
        <w:tc>
          <w:tcPr>
            <w:tcW w:w="1240" w:type="dxa"/>
            <w:vMerge/>
          </w:tcPr>
          <w:p w:rsidR="00E829C7" w:rsidRPr="00F27997" w:rsidRDefault="00E829C7" w:rsidP="00F27997">
            <w:pPr>
              <w:widowControl w:val="0"/>
              <w:spacing w:line="360" w:lineRule="auto"/>
              <w:jc w:val="both"/>
              <w:rPr>
                <w:sz w:val="20"/>
                <w:szCs w:val="20"/>
                <w:lang w:val="uk-UA"/>
              </w:rPr>
            </w:pPr>
          </w:p>
        </w:tc>
        <w:tc>
          <w:tcPr>
            <w:tcW w:w="899" w:type="dxa"/>
            <w:vMerge/>
          </w:tcPr>
          <w:p w:rsidR="00E829C7" w:rsidRPr="00F27997" w:rsidRDefault="00E829C7" w:rsidP="00F27997">
            <w:pPr>
              <w:widowControl w:val="0"/>
              <w:spacing w:line="360" w:lineRule="auto"/>
              <w:jc w:val="both"/>
              <w:rPr>
                <w:sz w:val="20"/>
                <w:szCs w:val="20"/>
                <w:lang w:val="uk-UA"/>
              </w:rPr>
            </w:pPr>
          </w:p>
        </w:tc>
        <w:tc>
          <w:tcPr>
            <w:tcW w:w="1415"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Характер</w:t>
            </w:r>
          </w:p>
        </w:tc>
        <w:tc>
          <w:tcPr>
            <w:tcW w:w="1044"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Величина</w:t>
            </w:r>
          </w:p>
          <w:p w:rsidR="00E829C7" w:rsidRPr="00F27997" w:rsidRDefault="00E829C7" w:rsidP="00F27997">
            <w:pPr>
              <w:widowControl w:val="0"/>
              <w:spacing w:line="360" w:lineRule="auto"/>
              <w:jc w:val="both"/>
              <w:rPr>
                <w:sz w:val="20"/>
                <w:szCs w:val="20"/>
                <w:lang w:val="uk-UA"/>
              </w:rPr>
            </w:pPr>
            <w:r w:rsidRPr="00F27997">
              <w:rPr>
                <w:sz w:val="20"/>
                <w:szCs w:val="20"/>
                <w:lang w:val="uk-UA"/>
              </w:rPr>
              <w:t>грн.(%)</w:t>
            </w:r>
          </w:p>
        </w:tc>
        <w:tc>
          <w:tcPr>
            <w:tcW w:w="129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Характер</w:t>
            </w:r>
          </w:p>
        </w:tc>
        <w:tc>
          <w:tcPr>
            <w:tcW w:w="1039"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Величина</w:t>
            </w:r>
          </w:p>
          <w:p w:rsidR="00E829C7" w:rsidRPr="00F27997" w:rsidRDefault="00E829C7" w:rsidP="00F27997">
            <w:pPr>
              <w:widowControl w:val="0"/>
              <w:spacing w:line="360" w:lineRule="auto"/>
              <w:jc w:val="both"/>
              <w:rPr>
                <w:sz w:val="20"/>
                <w:szCs w:val="20"/>
                <w:lang w:val="uk-UA"/>
              </w:rPr>
            </w:pPr>
            <w:r w:rsidRPr="00F27997">
              <w:rPr>
                <w:sz w:val="20"/>
                <w:szCs w:val="20"/>
                <w:lang w:val="uk-UA"/>
              </w:rPr>
              <w:t>грн.(%)</w:t>
            </w:r>
          </w:p>
        </w:tc>
        <w:tc>
          <w:tcPr>
            <w:tcW w:w="1082" w:type="dxa"/>
            <w:vMerge/>
          </w:tcPr>
          <w:p w:rsidR="00E829C7" w:rsidRPr="00F27997" w:rsidRDefault="00E829C7" w:rsidP="00F27997">
            <w:pPr>
              <w:widowControl w:val="0"/>
              <w:spacing w:line="360" w:lineRule="auto"/>
              <w:jc w:val="both"/>
              <w:rPr>
                <w:sz w:val="20"/>
                <w:szCs w:val="20"/>
                <w:lang w:val="uk-UA"/>
              </w:rPr>
            </w:pPr>
          </w:p>
        </w:tc>
      </w:tr>
      <w:tr w:rsidR="00E829C7" w:rsidRPr="00F27997" w:rsidTr="00F91D37">
        <w:tc>
          <w:tcPr>
            <w:tcW w:w="1384"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1</w:t>
            </w:r>
          </w:p>
        </w:tc>
        <w:tc>
          <w:tcPr>
            <w:tcW w:w="1240"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2</w:t>
            </w:r>
          </w:p>
        </w:tc>
        <w:tc>
          <w:tcPr>
            <w:tcW w:w="899"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3</w:t>
            </w:r>
          </w:p>
        </w:tc>
        <w:tc>
          <w:tcPr>
            <w:tcW w:w="1631" w:type="dxa"/>
            <w:gridSpan w:val="2"/>
          </w:tcPr>
          <w:p w:rsidR="00E829C7" w:rsidRPr="00F27997" w:rsidRDefault="00E829C7" w:rsidP="00F27997">
            <w:pPr>
              <w:widowControl w:val="0"/>
              <w:spacing w:line="360" w:lineRule="auto"/>
              <w:jc w:val="both"/>
              <w:rPr>
                <w:sz w:val="20"/>
                <w:szCs w:val="20"/>
                <w:lang w:val="uk-UA"/>
              </w:rPr>
            </w:pPr>
            <w:r w:rsidRPr="00F27997">
              <w:rPr>
                <w:sz w:val="20"/>
                <w:szCs w:val="20"/>
                <w:lang w:val="uk-UA"/>
              </w:rPr>
              <w:t>4</w:t>
            </w:r>
          </w:p>
        </w:tc>
        <w:tc>
          <w:tcPr>
            <w:tcW w:w="828"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5</w:t>
            </w:r>
          </w:p>
        </w:tc>
        <w:tc>
          <w:tcPr>
            <w:tcW w:w="1293"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6</w:t>
            </w:r>
          </w:p>
        </w:tc>
        <w:tc>
          <w:tcPr>
            <w:tcW w:w="1039"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7</w:t>
            </w:r>
          </w:p>
        </w:tc>
        <w:tc>
          <w:tcPr>
            <w:tcW w:w="1082" w:type="dxa"/>
          </w:tcPr>
          <w:p w:rsidR="00E829C7" w:rsidRPr="00F27997" w:rsidRDefault="00E829C7" w:rsidP="00F27997">
            <w:pPr>
              <w:widowControl w:val="0"/>
              <w:spacing w:line="360" w:lineRule="auto"/>
              <w:jc w:val="both"/>
              <w:rPr>
                <w:sz w:val="20"/>
                <w:szCs w:val="20"/>
                <w:lang w:val="uk-UA"/>
              </w:rPr>
            </w:pPr>
            <w:r w:rsidRPr="00F27997">
              <w:rPr>
                <w:sz w:val="20"/>
                <w:szCs w:val="20"/>
                <w:lang w:val="uk-UA"/>
              </w:rPr>
              <w:t>8</w:t>
            </w:r>
          </w:p>
        </w:tc>
      </w:tr>
      <w:tr w:rsidR="000513F4" w:rsidRPr="00F27997" w:rsidTr="00F91D37">
        <w:tc>
          <w:tcPr>
            <w:tcW w:w="1384" w:type="dxa"/>
          </w:tcPr>
          <w:p w:rsidR="000513F4" w:rsidRPr="00F27997" w:rsidRDefault="000513F4" w:rsidP="00F27997">
            <w:pPr>
              <w:widowControl w:val="0"/>
              <w:spacing w:line="360" w:lineRule="auto"/>
              <w:jc w:val="both"/>
              <w:rPr>
                <w:sz w:val="20"/>
                <w:szCs w:val="20"/>
                <w:lang w:val="uk-UA"/>
              </w:rPr>
            </w:pPr>
            <w:r w:rsidRPr="00F27997">
              <w:rPr>
                <w:sz w:val="20"/>
                <w:szCs w:val="20"/>
                <w:lang w:val="uk-UA"/>
              </w:rPr>
              <w:t xml:space="preserve"> Директор</w:t>
            </w:r>
          </w:p>
        </w:tc>
        <w:tc>
          <w:tcPr>
            <w:tcW w:w="1240" w:type="dxa"/>
          </w:tcPr>
          <w:p w:rsidR="000513F4" w:rsidRPr="00F27997" w:rsidRDefault="000513F4" w:rsidP="00F27997">
            <w:pPr>
              <w:widowControl w:val="0"/>
              <w:spacing w:line="360" w:lineRule="auto"/>
              <w:jc w:val="both"/>
              <w:rPr>
                <w:sz w:val="20"/>
                <w:szCs w:val="20"/>
                <w:lang w:val="uk-UA"/>
              </w:rPr>
            </w:pPr>
            <w:r w:rsidRPr="00F27997">
              <w:rPr>
                <w:sz w:val="20"/>
                <w:szCs w:val="20"/>
                <w:lang w:val="en-US"/>
              </w:rPr>
              <w:t>1</w:t>
            </w:r>
          </w:p>
        </w:tc>
        <w:tc>
          <w:tcPr>
            <w:tcW w:w="899"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1800</w:t>
            </w:r>
          </w:p>
        </w:tc>
        <w:tc>
          <w:tcPr>
            <w:tcW w:w="1631" w:type="dxa"/>
            <w:gridSpan w:val="2"/>
          </w:tcPr>
          <w:p w:rsidR="000513F4" w:rsidRPr="00F27997" w:rsidRDefault="00904A3D" w:rsidP="00F27997">
            <w:pPr>
              <w:widowControl w:val="0"/>
              <w:spacing w:line="360" w:lineRule="auto"/>
              <w:jc w:val="both"/>
              <w:rPr>
                <w:sz w:val="20"/>
                <w:szCs w:val="20"/>
                <w:lang w:val="uk-UA"/>
              </w:rPr>
            </w:pPr>
            <w:r w:rsidRPr="00F27997">
              <w:rPr>
                <w:sz w:val="20"/>
                <w:szCs w:val="20"/>
              </w:rPr>
              <w:t>За успішне керівництво</w:t>
            </w:r>
          </w:p>
        </w:tc>
        <w:tc>
          <w:tcPr>
            <w:tcW w:w="828"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180</w:t>
            </w:r>
          </w:p>
        </w:tc>
        <w:tc>
          <w:tcPr>
            <w:tcW w:w="1293" w:type="dxa"/>
          </w:tcPr>
          <w:p w:rsidR="000513F4" w:rsidRPr="00F27997" w:rsidRDefault="00904A3D" w:rsidP="00F27997">
            <w:pPr>
              <w:widowControl w:val="0"/>
              <w:spacing w:line="360" w:lineRule="auto"/>
              <w:jc w:val="both"/>
              <w:rPr>
                <w:sz w:val="20"/>
                <w:szCs w:val="20"/>
                <w:lang w:val="uk-UA"/>
              </w:rPr>
            </w:pPr>
            <w:r w:rsidRPr="00F27997">
              <w:rPr>
                <w:sz w:val="20"/>
                <w:szCs w:val="20"/>
              </w:rPr>
              <w:t>За пропозиції</w:t>
            </w:r>
          </w:p>
        </w:tc>
        <w:tc>
          <w:tcPr>
            <w:tcW w:w="1039"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180</w:t>
            </w:r>
          </w:p>
        </w:tc>
        <w:tc>
          <w:tcPr>
            <w:tcW w:w="1082"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2160</w:t>
            </w:r>
          </w:p>
        </w:tc>
      </w:tr>
      <w:tr w:rsidR="000513F4" w:rsidRPr="00F27997" w:rsidTr="00F91D37">
        <w:tc>
          <w:tcPr>
            <w:tcW w:w="1384" w:type="dxa"/>
          </w:tcPr>
          <w:p w:rsidR="000513F4" w:rsidRPr="00F27997" w:rsidRDefault="000513F4" w:rsidP="00F27997">
            <w:pPr>
              <w:widowControl w:val="0"/>
              <w:spacing w:line="360" w:lineRule="auto"/>
              <w:jc w:val="both"/>
              <w:rPr>
                <w:sz w:val="20"/>
                <w:szCs w:val="20"/>
                <w:lang w:val="uk-UA"/>
              </w:rPr>
            </w:pPr>
            <w:r w:rsidRPr="00F27997">
              <w:rPr>
                <w:sz w:val="20"/>
                <w:szCs w:val="20"/>
                <w:lang w:val="uk-UA"/>
              </w:rPr>
              <w:t>Заступник з економічних питань</w:t>
            </w:r>
          </w:p>
        </w:tc>
        <w:tc>
          <w:tcPr>
            <w:tcW w:w="1240" w:type="dxa"/>
          </w:tcPr>
          <w:p w:rsidR="000513F4" w:rsidRPr="00F27997" w:rsidRDefault="000513F4" w:rsidP="00F27997">
            <w:pPr>
              <w:widowControl w:val="0"/>
              <w:spacing w:line="360" w:lineRule="auto"/>
              <w:jc w:val="both"/>
              <w:rPr>
                <w:sz w:val="20"/>
                <w:szCs w:val="20"/>
                <w:lang w:val="uk-UA"/>
              </w:rPr>
            </w:pPr>
            <w:r w:rsidRPr="00F27997">
              <w:rPr>
                <w:sz w:val="20"/>
                <w:szCs w:val="20"/>
                <w:lang w:val="en-US"/>
              </w:rPr>
              <w:t>1</w:t>
            </w:r>
          </w:p>
        </w:tc>
        <w:tc>
          <w:tcPr>
            <w:tcW w:w="899"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1350</w:t>
            </w:r>
          </w:p>
        </w:tc>
        <w:tc>
          <w:tcPr>
            <w:tcW w:w="1631" w:type="dxa"/>
            <w:gridSpan w:val="2"/>
          </w:tcPr>
          <w:p w:rsidR="000513F4" w:rsidRPr="00F27997" w:rsidRDefault="00904A3D" w:rsidP="00F27997">
            <w:pPr>
              <w:widowControl w:val="0"/>
              <w:spacing w:line="360" w:lineRule="auto"/>
              <w:jc w:val="both"/>
              <w:rPr>
                <w:sz w:val="20"/>
                <w:szCs w:val="20"/>
                <w:lang w:val="uk-UA"/>
              </w:rPr>
            </w:pPr>
            <w:r w:rsidRPr="00F27997">
              <w:rPr>
                <w:sz w:val="20"/>
                <w:szCs w:val="20"/>
              </w:rPr>
              <w:t>за ненормований робочий день</w:t>
            </w:r>
          </w:p>
        </w:tc>
        <w:tc>
          <w:tcPr>
            <w:tcW w:w="828"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135</w:t>
            </w:r>
          </w:p>
        </w:tc>
        <w:tc>
          <w:tcPr>
            <w:tcW w:w="1293" w:type="dxa"/>
          </w:tcPr>
          <w:p w:rsidR="000513F4" w:rsidRPr="00F27997" w:rsidRDefault="00904A3D" w:rsidP="00F27997">
            <w:pPr>
              <w:widowControl w:val="0"/>
              <w:spacing w:line="360" w:lineRule="auto"/>
              <w:jc w:val="both"/>
              <w:rPr>
                <w:sz w:val="20"/>
                <w:szCs w:val="20"/>
                <w:lang w:val="uk-UA"/>
              </w:rPr>
            </w:pPr>
            <w:r w:rsidRPr="00F27997">
              <w:rPr>
                <w:sz w:val="20"/>
                <w:szCs w:val="20"/>
                <w:lang w:val="uk-UA"/>
              </w:rPr>
              <w:t>за ефективне управління</w:t>
            </w:r>
          </w:p>
        </w:tc>
        <w:tc>
          <w:tcPr>
            <w:tcW w:w="1039"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135</w:t>
            </w:r>
          </w:p>
        </w:tc>
        <w:tc>
          <w:tcPr>
            <w:tcW w:w="1082" w:type="dxa"/>
          </w:tcPr>
          <w:p w:rsidR="000513F4" w:rsidRPr="00F27997" w:rsidRDefault="00601A76" w:rsidP="00F27997">
            <w:pPr>
              <w:widowControl w:val="0"/>
              <w:spacing w:line="360" w:lineRule="auto"/>
              <w:jc w:val="both"/>
              <w:rPr>
                <w:sz w:val="20"/>
                <w:szCs w:val="20"/>
                <w:lang w:val="uk-UA"/>
              </w:rPr>
            </w:pPr>
            <w:r w:rsidRPr="00F27997">
              <w:rPr>
                <w:sz w:val="20"/>
                <w:szCs w:val="20"/>
                <w:lang w:val="uk-UA"/>
              </w:rPr>
              <w:t>1620</w:t>
            </w:r>
          </w:p>
        </w:tc>
      </w:tr>
      <w:tr w:rsidR="00904A3D" w:rsidRPr="00F27997" w:rsidTr="00F91D37">
        <w:tc>
          <w:tcPr>
            <w:tcW w:w="1384" w:type="dxa"/>
          </w:tcPr>
          <w:p w:rsidR="00904A3D" w:rsidRPr="00F27997" w:rsidRDefault="00904A3D" w:rsidP="00F27997">
            <w:pPr>
              <w:widowControl w:val="0"/>
              <w:spacing w:line="360" w:lineRule="auto"/>
              <w:jc w:val="both"/>
              <w:rPr>
                <w:sz w:val="20"/>
                <w:szCs w:val="20"/>
                <w:lang w:val="uk-UA"/>
              </w:rPr>
            </w:pPr>
            <w:r w:rsidRPr="00F27997">
              <w:rPr>
                <w:sz w:val="20"/>
                <w:szCs w:val="20"/>
                <w:lang w:val="uk-UA"/>
              </w:rPr>
              <w:t xml:space="preserve">Центер технічного обслуговування </w:t>
            </w:r>
          </w:p>
        </w:tc>
        <w:tc>
          <w:tcPr>
            <w:tcW w:w="1240" w:type="dxa"/>
          </w:tcPr>
          <w:p w:rsidR="00904A3D" w:rsidRPr="00F27997" w:rsidRDefault="00904A3D" w:rsidP="00F27997">
            <w:pPr>
              <w:widowControl w:val="0"/>
              <w:spacing w:line="360" w:lineRule="auto"/>
              <w:jc w:val="both"/>
              <w:rPr>
                <w:sz w:val="20"/>
                <w:szCs w:val="20"/>
                <w:lang w:val="uk-UA"/>
              </w:rPr>
            </w:pPr>
            <w:r w:rsidRPr="00F27997">
              <w:rPr>
                <w:sz w:val="20"/>
                <w:szCs w:val="20"/>
                <w:lang w:val="en-US"/>
              </w:rPr>
              <w:t>3</w:t>
            </w:r>
          </w:p>
        </w:tc>
        <w:tc>
          <w:tcPr>
            <w:tcW w:w="899"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1450</w:t>
            </w:r>
          </w:p>
        </w:tc>
        <w:tc>
          <w:tcPr>
            <w:tcW w:w="1631" w:type="dxa"/>
            <w:gridSpan w:val="2"/>
          </w:tcPr>
          <w:p w:rsidR="00904A3D" w:rsidRPr="00F27997" w:rsidRDefault="00904A3D" w:rsidP="00F27997">
            <w:pPr>
              <w:widowControl w:val="0"/>
              <w:spacing w:line="360" w:lineRule="auto"/>
              <w:jc w:val="both"/>
              <w:rPr>
                <w:sz w:val="20"/>
                <w:szCs w:val="20"/>
                <w:lang w:val="uk-UA"/>
              </w:rPr>
            </w:pPr>
            <w:r w:rsidRPr="00F27997">
              <w:rPr>
                <w:sz w:val="20"/>
                <w:szCs w:val="20"/>
              </w:rPr>
              <w:t>За успішне керівництво</w:t>
            </w:r>
          </w:p>
        </w:tc>
        <w:tc>
          <w:tcPr>
            <w:tcW w:w="828"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145</w:t>
            </w:r>
          </w:p>
        </w:tc>
        <w:tc>
          <w:tcPr>
            <w:tcW w:w="1293" w:type="dxa"/>
          </w:tcPr>
          <w:p w:rsidR="00904A3D" w:rsidRPr="00F27997" w:rsidRDefault="00904A3D" w:rsidP="00F27997">
            <w:pPr>
              <w:widowControl w:val="0"/>
              <w:spacing w:line="360" w:lineRule="auto"/>
              <w:jc w:val="both"/>
              <w:rPr>
                <w:sz w:val="20"/>
                <w:szCs w:val="20"/>
                <w:lang w:val="uk-UA"/>
              </w:rPr>
            </w:pPr>
            <w:r w:rsidRPr="00F27997">
              <w:rPr>
                <w:sz w:val="20"/>
                <w:szCs w:val="20"/>
              </w:rPr>
              <w:t>За пропозиції</w:t>
            </w:r>
          </w:p>
        </w:tc>
        <w:tc>
          <w:tcPr>
            <w:tcW w:w="1039" w:type="dxa"/>
          </w:tcPr>
          <w:p w:rsidR="00601A76" w:rsidRPr="00F27997" w:rsidRDefault="00601A76" w:rsidP="00F27997">
            <w:pPr>
              <w:widowControl w:val="0"/>
              <w:tabs>
                <w:tab w:val="left" w:pos="210"/>
                <w:tab w:val="center" w:pos="456"/>
              </w:tabs>
              <w:spacing w:line="360" w:lineRule="auto"/>
              <w:jc w:val="both"/>
              <w:rPr>
                <w:sz w:val="20"/>
                <w:szCs w:val="20"/>
                <w:lang w:val="uk-UA"/>
              </w:rPr>
            </w:pPr>
            <w:r w:rsidRPr="00F27997">
              <w:rPr>
                <w:sz w:val="20"/>
                <w:szCs w:val="20"/>
                <w:lang w:val="uk-UA"/>
              </w:rPr>
              <w:tab/>
            </w:r>
          </w:p>
          <w:p w:rsidR="00904A3D" w:rsidRPr="00F27997" w:rsidRDefault="00601A76" w:rsidP="00F27997">
            <w:pPr>
              <w:widowControl w:val="0"/>
              <w:tabs>
                <w:tab w:val="left" w:pos="210"/>
                <w:tab w:val="center" w:pos="456"/>
              </w:tabs>
              <w:spacing w:line="360" w:lineRule="auto"/>
              <w:jc w:val="both"/>
              <w:rPr>
                <w:sz w:val="20"/>
                <w:szCs w:val="20"/>
                <w:lang w:val="uk-UA"/>
              </w:rPr>
            </w:pPr>
            <w:r w:rsidRPr="00F27997">
              <w:rPr>
                <w:sz w:val="20"/>
                <w:szCs w:val="20"/>
                <w:lang w:val="uk-UA"/>
              </w:rPr>
              <w:tab/>
              <w:t>145</w:t>
            </w:r>
          </w:p>
        </w:tc>
        <w:tc>
          <w:tcPr>
            <w:tcW w:w="1082"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1740</w:t>
            </w:r>
          </w:p>
        </w:tc>
      </w:tr>
      <w:tr w:rsidR="00904A3D" w:rsidRPr="00F27997" w:rsidTr="00F91D37">
        <w:tc>
          <w:tcPr>
            <w:tcW w:w="1384" w:type="dxa"/>
          </w:tcPr>
          <w:p w:rsidR="00904A3D" w:rsidRPr="00F27997" w:rsidRDefault="00904A3D" w:rsidP="00F27997">
            <w:pPr>
              <w:widowControl w:val="0"/>
              <w:spacing w:line="360" w:lineRule="auto"/>
              <w:jc w:val="both"/>
              <w:rPr>
                <w:sz w:val="20"/>
                <w:szCs w:val="20"/>
              </w:rPr>
            </w:pPr>
            <w:r w:rsidRPr="00F27997">
              <w:rPr>
                <w:sz w:val="20"/>
                <w:szCs w:val="20"/>
                <w:lang w:val="uk-UA"/>
              </w:rPr>
              <w:t xml:space="preserve">Майстерня </w:t>
            </w:r>
            <w:r w:rsidRPr="00F27997">
              <w:rPr>
                <w:sz w:val="20"/>
                <w:szCs w:val="20"/>
              </w:rPr>
              <w:t>№ 1</w:t>
            </w:r>
          </w:p>
        </w:tc>
        <w:tc>
          <w:tcPr>
            <w:tcW w:w="1240" w:type="dxa"/>
          </w:tcPr>
          <w:p w:rsidR="00904A3D" w:rsidRPr="00F27997" w:rsidRDefault="00904A3D" w:rsidP="00F27997">
            <w:pPr>
              <w:widowControl w:val="0"/>
              <w:spacing w:line="360" w:lineRule="auto"/>
              <w:jc w:val="both"/>
              <w:rPr>
                <w:sz w:val="20"/>
                <w:szCs w:val="20"/>
                <w:lang w:val="uk-UA"/>
              </w:rPr>
            </w:pPr>
            <w:r w:rsidRPr="00F27997">
              <w:rPr>
                <w:sz w:val="20"/>
                <w:szCs w:val="20"/>
                <w:lang w:val="en-US"/>
              </w:rPr>
              <w:t>21</w:t>
            </w:r>
          </w:p>
        </w:tc>
        <w:tc>
          <w:tcPr>
            <w:tcW w:w="899"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1400</w:t>
            </w:r>
          </w:p>
        </w:tc>
        <w:tc>
          <w:tcPr>
            <w:tcW w:w="1631" w:type="dxa"/>
            <w:gridSpan w:val="2"/>
          </w:tcPr>
          <w:p w:rsidR="00904A3D" w:rsidRPr="00F27997" w:rsidRDefault="00FB4DED" w:rsidP="00F27997">
            <w:pPr>
              <w:widowControl w:val="0"/>
              <w:spacing w:line="360" w:lineRule="auto"/>
              <w:jc w:val="both"/>
              <w:rPr>
                <w:sz w:val="20"/>
                <w:szCs w:val="20"/>
                <w:lang w:val="uk-UA"/>
              </w:rPr>
            </w:pPr>
            <w:r w:rsidRPr="00F27997">
              <w:rPr>
                <w:sz w:val="20"/>
                <w:szCs w:val="20"/>
              </w:rPr>
              <w:t>За шкідливу роботу для здоров’я</w:t>
            </w:r>
          </w:p>
        </w:tc>
        <w:tc>
          <w:tcPr>
            <w:tcW w:w="828"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130</w:t>
            </w:r>
          </w:p>
        </w:tc>
        <w:tc>
          <w:tcPr>
            <w:tcW w:w="1293" w:type="dxa"/>
          </w:tcPr>
          <w:p w:rsidR="00904A3D" w:rsidRPr="00F27997" w:rsidRDefault="00FB4DED" w:rsidP="00F27997">
            <w:pPr>
              <w:widowControl w:val="0"/>
              <w:spacing w:line="360" w:lineRule="auto"/>
              <w:jc w:val="both"/>
              <w:rPr>
                <w:sz w:val="20"/>
                <w:szCs w:val="20"/>
                <w:lang w:val="uk-UA"/>
              </w:rPr>
            </w:pPr>
            <w:r w:rsidRPr="00F27997">
              <w:rPr>
                <w:sz w:val="20"/>
                <w:szCs w:val="20"/>
              </w:rPr>
              <w:t>За</w:t>
            </w:r>
            <w:r w:rsidR="00F27997" w:rsidRPr="00F27997">
              <w:rPr>
                <w:sz w:val="20"/>
                <w:szCs w:val="20"/>
              </w:rPr>
              <w:t xml:space="preserve"> </w:t>
            </w:r>
            <w:r w:rsidRPr="00F27997">
              <w:rPr>
                <w:sz w:val="20"/>
                <w:szCs w:val="20"/>
                <w:lang w:val="uk-UA"/>
              </w:rPr>
              <w:t>тепміновість у роботі</w:t>
            </w:r>
          </w:p>
        </w:tc>
        <w:tc>
          <w:tcPr>
            <w:tcW w:w="1039" w:type="dxa"/>
          </w:tcPr>
          <w:p w:rsidR="00904A3D" w:rsidRPr="00F27997" w:rsidRDefault="00601A76" w:rsidP="00F27997">
            <w:pPr>
              <w:widowControl w:val="0"/>
              <w:spacing w:line="360" w:lineRule="auto"/>
              <w:jc w:val="both"/>
              <w:rPr>
                <w:sz w:val="20"/>
                <w:szCs w:val="20"/>
                <w:lang w:val="uk-UA"/>
              </w:rPr>
            </w:pPr>
            <w:r w:rsidRPr="00F27997">
              <w:rPr>
                <w:sz w:val="20"/>
                <w:szCs w:val="20"/>
                <w:lang w:val="uk-UA"/>
              </w:rPr>
              <w:t>100</w:t>
            </w:r>
          </w:p>
        </w:tc>
        <w:tc>
          <w:tcPr>
            <w:tcW w:w="1082" w:type="dxa"/>
          </w:tcPr>
          <w:p w:rsidR="00601A76" w:rsidRPr="00F27997" w:rsidRDefault="00601A76" w:rsidP="00F91D37">
            <w:pPr>
              <w:widowControl w:val="0"/>
              <w:spacing w:line="360" w:lineRule="auto"/>
              <w:jc w:val="both"/>
              <w:rPr>
                <w:sz w:val="20"/>
                <w:szCs w:val="20"/>
                <w:lang w:val="uk-UA"/>
              </w:rPr>
            </w:pPr>
            <w:r w:rsidRPr="00F27997">
              <w:rPr>
                <w:sz w:val="20"/>
                <w:szCs w:val="20"/>
                <w:lang w:val="uk-UA"/>
              </w:rPr>
              <w:t>1630</w:t>
            </w:r>
          </w:p>
        </w:tc>
      </w:tr>
      <w:tr w:rsidR="00FB4DED" w:rsidRPr="00F27997" w:rsidTr="00F91D37">
        <w:tc>
          <w:tcPr>
            <w:tcW w:w="1384" w:type="dxa"/>
          </w:tcPr>
          <w:p w:rsidR="00FB4DED" w:rsidRPr="00F27997" w:rsidRDefault="00FB4DED" w:rsidP="00F27997">
            <w:pPr>
              <w:widowControl w:val="0"/>
              <w:spacing w:line="360" w:lineRule="auto"/>
              <w:jc w:val="both"/>
              <w:rPr>
                <w:sz w:val="20"/>
                <w:szCs w:val="20"/>
                <w:lang w:val="uk-UA"/>
              </w:rPr>
            </w:pPr>
            <w:r w:rsidRPr="00F27997">
              <w:rPr>
                <w:sz w:val="20"/>
                <w:szCs w:val="20"/>
                <w:lang w:val="uk-UA"/>
              </w:rPr>
              <w:t>Майстерня №2</w:t>
            </w:r>
          </w:p>
        </w:tc>
        <w:tc>
          <w:tcPr>
            <w:tcW w:w="1240" w:type="dxa"/>
          </w:tcPr>
          <w:p w:rsidR="00FB4DED" w:rsidRPr="00F27997" w:rsidRDefault="00FB4DED" w:rsidP="00F27997">
            <w:pPr>
              <w:widowControl w:val="0"/>
              <w:spacing w:line="360" w:lineRule="auto"/>
              <w:jc w:val="both"/>
              <w:rPr>
                <w:sz w:val="20"/>
                <w:szCs w:val="20"/>
                <w:lang w:val="uk-UA"/>
              </w:rPr>
            </w:pPr>
            <w:r w:rsidRPr="00F27997">
              <w:rPr>
                <w:sz w:val="20"/>
                <w:szCs w:val="20"/>
                <w:lang w:val="en-US"/>
              </w:rPr>
              <w:t>24</w:t>
            </w:r>
          </w:p>
        </w:tc>
        <w:tc>
          <w:tcPr>
            <w:tcW w:w="899" w:type="dxa"/>
          </w:tcPr>
          <w:p w:rsidR="00FB4DED" w:rsidRPr="00F27997" w:rsidRDefault="00601A76" w:rsidP="00F27997">
            <w:pPr>
              <w:widowControl w:val="0"/>
              <w:spacing w:line="360" w:lineRule="auto"/>
              <w:jc w:val="both"/>
              <w:rPr>
                <w:sz w:val="20"/>
                <w:szCs w:val="20"/>
                <w:lang w:val="uk-UA"/>
              </w:rPr>
            </w:pPr>
            <w:r w:rsidRPr="00F27997">
              <w:rPr>
                <w:sz w:val="20"/>
                <w:szCs w:val="20"/>
                <w:lang w:val="uk-UA"/>
              </w:rPr>
              <w:t>1400</w:t>
            </w:r>
          </w:p>
        </w:tc>
        <w:tc>
          <w:tcPr>
            <w:tcW w:w="1631" w:type="dxa"/>
            <w:gridSpan w:val="2"/>
          </w:tcPr>
          <w:p w:rsidR="00FB4DED" w:rsidRPr="00F27997" w:rsidRDefault="00FB4DED" w:rsidP="00F27997">
            <w:pPr>
              <w:widowControl w:val="0"/>
              <w:spacing w:line="360" w:lineRule="auto"/>
              <w:jc w:val="both"/>
              <w:rPr>
                <w:sz w:val="20"/>
                <w:szCs w:val="20"/>
                <w:lang w:val="uk-UA"/>
              </w:rPr>
            </w:pPr>
            <w:r w:rsidRPr="00F27997">
              <w:rPr>
                <w:sz w:val="20"/>
                <w:szCs w:val="20"/>
              </w:rPr>
              <w:t>За шкідливу роботу для здоров’я</w:t>
            </w:r>
          </w:p>
        </w:tc>
        <w:tc>
          <w:tcPr>
            <w:tcW w:w="828" w:type="dxa"/>
          </w:tcPr>
          <w:p w:rsidR="00FB4DED" w:rsidRPr="00F27997" w:rsidRDefault="00601A76" w:rsidP="00F27997">
            <w:pPr>
              <w:widowControl w:val="0"/>
              <w:spacing w:line="360" w:lineRule="auto"/>
              <w:jc w:val="both"/>
              <w:rPr>
                <w:sz w:val="20"/>
                <w:szCs w:val="20"/>
                <w:lang w:val="uk-UA"/>
              </w:rPr>
            </w:pPr>
            <w:r w:rsidRPr="00F27997">
              <w:rPr>
                <w:sz w:val="20"/>
                <w:szCs w:val="20"/>
                <w:lang w:val="uk-UA"/>
              </w:rPr>
              <w:t>1300</w:t>
            </w:r>
          </w:p>
        </w:tc>
        <w:tc>
          <w:tcPr>
            <w:tcW w:w="1293" w:type="dxa"/>
          </w:tcPr>
          <w:p w:rsidR="00FB4DED" w:rsidRPr="00F27997" w:rsidRDefault="00FB4DED" w:rsidP="00F27997">
            <w:pPr>
              <w:widowControl w:val="0"/>
              <w:spacing w:line="360" w:lineRule="auto"/>
              <w:jc w:val="both"/>
              <w:rPr>
                <w:sz w:val="20"/>
                <w:szCs w:val="20"/>
                <w:lang w:val="uk-UA"/>
              </w:rPr>
            </w:pPr>
            <w:r w:rsidRPr="00F27997">
              <w:rPr>
                <w:sz w:val="20"/>
                <w:szCs w:val="20"/>
              </w:rPr>
              <w:t>За</w:t>
            </w:r>
            <w:r w:rsidR="00F27997" w:rsidRPr="00F27997">
              <w:rPr>
                <w:sz w:val="20"/>
                <w:szCs w:val="20"/>
              </w:rPr>
              <w:t xml:space="preserve"> </w:t>
            </w:r>
            <w:r w:rsidRPr="00F27997">
              <w:rPr>
                <w:sz w:val="20"/>
                <w:szCs w:val="20"/>
                <w:lang w:val="uk-UA"/>
              </w:rPr>
              <w:t>тепміновість у роботі</w:t>
            </w:r>
          </w:p>
        </w:tc>
        <w:tc>
          <w:tcPr>
            <w:tcW w:w="1039" w:type="dxa"/>
          </w:tcPr>
          <w:p w:rsidR="00601A76" w:rsidRPr="00F27997" w:rsidRDefault="00601A76" w:rsidP="00F27997">
            <w:pPr>
              <w:widowControl w:val="0"/>
              <w:spacing w:line="360" w:lineRule="auto"/>
              <w:jc w:val="both"/>
              <w:rPr>
                <w:sz w:val="20"/>
                <w:szCs w:val="20"/>
                <w:lang w:val="uk-UA"/>
              </w:rPr>
            </w:pPr>
            <w:r w:rsidRPr="00F27997">
              <w:rPr>
                <w:sz w:val="20"/>
                <w:szCs w:val="20"/>
                <w:lang w:val="uk-UA"/>
              </w:rPr>
              <w:t>100</w:t>
            </w:r>
          </w:p>
        </w:tc>
        <w:tc>
          <w:tcPr>
            <w:tcW w:w="1082" w:type="dxa"/>
          </w:tcPr>
          <w:p w:rsidR="00601A76" w:rsidRPr="00F27997" w:rsidRDefault="00601A76" w:rsidP="00F27997">
            <w:pPr>
              <w:widowControl w:val="0"/>
              <w:spacing w:line="360" w:lineRule="auto"/>
              <w:jc w:val="both"/>
              <w:rPr>
                <w:sz w:val="20"/>
                <w:szCs w:val="20"/>
                <w:lang w:val="uk-UA"/>
              </w:rPr>
            </w:pPr>
            <w:r w:rsidRPr="00F27997">
              <w:rPr>
                <w:sz w:val="20"/>
                <w:szCs w:val="20"/>
                <w:lang w:val="uk-UA"/>
              </w:rPr>
              <w:t>1630</w:t>
            </w:r>
          </w:p>
        </w:tc>
      </w:tr>
    </w:tbl>
    <w:p w:rsidR="00E829C7" w:rsidRPr="00F27997" w:rsidRDefault="0001711E" w:rsidP="00F27997">
      <w:pPr>
        <w:widowControl w:val="0"/>
        <w:spacing w:line="360" w:lineRule="auto"/>
        <w:ind w:firstLine="709"/>
        <w:jc w:val="both"/>
        <w:rPr>
          <w:sz w:val="28"/>
          <w:szCs w:val="22"/>
          <w:lang w:val="uk-UA"/>
        </w:rPr>
      </w:pPr>
      <w:r w:rsidRPr="00F27997">
        <w:rPr>
          <w:sz w:val="28"/>
          <w:szCs w:val="22"/>
          <w:lang w:val="uk-UA"/>
        </w:rPr>
        <w:t>Середня величина заробітної</w:t>
      </w:r>
      <w:r w:rsidR="00F27997">
        <w:rPr>
          <w:sz w:val="28"/>
          <w:szCs w:val="22"/>
          <w:lang w:val="uk-UA"/>
        </w:rPr>
        <w:t xml:space="preserve"> </w:t>
      </w:r>
      <w:r w:rsidRPr="00F27997">
        <w:rPr>
          <w:sz w:val="28"/>
          <w:szCs w:val="22"/>
          <w:lang w:val="uk-UA"/>
        </w:rPr>
        <w:t>плати 1647</w:t>
      </w:r>
    </w:p>
    <w:p w:rsidR="00A17828" w:rsidRPr="00F27997" w:rsidRDefault="0001711E" w:rsidP="00F27997">
      <w:pPr>
        <w:widowControl w:val="0"/>
        <w:spacing w:line="360" w:lineRule="auto"/>
        <w:ind w:firstLine="709"/>
        <w:jc w:val="both"/>
        <w:rPr>
          <w:sz w:val="28"/>
          <w:szCs w:val="22"/>
          <w:lang w:val="uk-UA"/>
        </w:rPr>
      </w:pPr>
      <w:r w:rsidRPr="00F27997">
        <w:rPr>
          <w:sz w:val="28"/>
          <w:szCs w:val="22"/>
          <w:lang w:val="uk-UA"/>
        </w:rPr>
        <w:t xml:space="preserve">Фонд заробітної плати </w:t>
      </w:r>
      <w:r w:rsidR="00A17828" w:rsidRPr="00F27997">
        <w:rPr>
          <w:sz w:val="28"/>
          <w:szCs w:val="22"/>
          <w:lang w:val="uk-UA"/>
        </w:rPr>
        <w:t>82350</w:t>
      </w:r>
    </w:p>
    <w:p w:rsidR="00F91D37" w:rsidRDefault="00F91D37" w:rsidP="00F27997">
      <w:pPr>
        <w:widowControl w:val="0"/>
        <w:spacing w:line="360" w:lineRule="auto"/>
        <w:ind w:firstLine="709"/>
        <w:jc w:val="both"/>
        <w:rPr>
          <w:sz w:val="28"/>
          <w:szCs w:val="22"/>
          <w:lang w:val="uk-UA"/>
        </w:rPr>
      </w:pPr>
    </w:p>
    <w:p w:rsidR="0001711E" w:rsidRPr="00F27997" w:rsidRDefault="00853DF3" w:rsidP="00F27997">
      <w:pPr>
        <w:widowControl w:val="0"/>
        <w:spacing w:line="360" w:lineRule="auto"/>
        <w:ind w:firstLine="709"/>
        <w:jc w:val="both"/>
        <w:rPr>
          <w:sz w:val="28"/>
          <w:szCs w:val="22"/>
          <w:lang w:val="uk-UA"/>
        </w:rPr>
      </w:pPr>
      <w:r w:rsidRPr="00F27997">
        <w:rPr>
          <w:sz w:val="28"/>
          <w:szCs w:val="22"/>
          <w:lang w:val="uk-UA"/>
        </w:rPr>
        <w:t>Таблиця 8</w:t>
      </w:r>
    </w:p>
    <w:p w:rsidR="0001711E" w:rsidRPr="00F27997" w:rsidRDefault="0001711E" w:rsidP="00F27997">
      <w:pPr>
        <w:widowControl w:val="0"/>
        <w:spacing w:line="360" w:lineRule="auto"/>
        <w:ind w:firstLine="709"/>
        <w:jc w:val="both"/>
        <w:rPr>
          <w:sz w:val="28"/>
          <w:szCs w:val="22"/>
          <w:lang w:val="uk-UA"/>
        </w:rPr>
      </w:pPr>
      <w:r w:rsidRPr="00F27997">
        <w:rPr>
          <w:sz w:val="28"/>
          <w:szCs w:val="22"/>
          <w:lang w:val="uk-UA"/>
        </w:rPr>
        <w:t>Результат розрахунків раціональної заробітної плати працівників ТзОВ «Автошлях»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216"/>
        <w:gridCol w:w="858"/>
        <w:gridCol w:w="216"/>
        <w:gridCol w:w="539"/>
        <w:gridCol w:w="318"/>
        <w:gridCol w:w="1391"/>
        <w:gridCol w:w="216"/>
        <w:gridCol w:w="216"/>
        <w:gridCol w:w="618"/>
        <w:gridCol w:w="216"/>
        <w:gridCol w:w="1080"/>
        <w:gridCol w:w="267"/>
        <w:gridCol w:w="775"/>
        <w:gridCol w:w="216"/>
        <w:gridCol w:w="869"/>
      </w:tblGrid>
      <w:tr w:rsidR="0064112B" w:rsidRPr="00F91D37" w:rsidTr="00F91D37">
        <w:trPr>
          <w:trHeight w:val="615"/>
        </w:trPr>
        <w:tc>
          <w:tcPr>
            <w:tcW w:w="1557" w:type="dxa"/>
            <w:vMerge w:val="restart"/>
          </w:tcPr>
          <w:p w:rsidR="0001711E" w:rsidRPr="00F91D37" w:rsidRDefault="0001711E" w:rsidP="00F91D37">
            <w:pPr>
              <w:widowControl w:val="0"/>
              <w:spacing w:line="360" w:lineRule="auto"/>
              <w:jc w:val="both"/>
              <w:rPr>
                <w:sz w:val="20"/>
                <w:szCs w:val="20"/>
                <w:lang w:val="uk-UA"/>
              </w:rPr>
            </w:pPr>
            <w:r w:rsidRPr="00F91D37">
              <w:rPr>
                <w:sz w:val="20"/>
                <w:szCs w:val="20"/>
                <w:lang w:val="uk-UA"/>
              </w:rPr>
              <w:t xml:space="preserve">Посадові </w:t>
            </w:r>
          </w:p>
          <w:p w:rsidR="0001711E" w:rsidRPr="00F91D37" w:rsidRDefault="0001711E" w:rsidP="00F91D37">
            <w:pPr>
              <w:widowControl w:val="0"/>
              <w:spacing w:line="360" w:lineRule="auto"/>
              <w:jc w:val="both"/>
              <w:rPr>
                <w:sz w:val="20"/>
                <w:szCs w:val="20"/>
                <w:lang w:val="uk-UA"/>
              </w:rPr>
            </w:pPr>
            <w:r w:rsidRPr="00F91D37">
              <w:rPr>
                <w:sz w:val="20"/>
                <w:szCs w:val="20"/>
                <w:lang w:val="uk-UA"/>
              </w:rPr>
              <w:t>особи</w:t>
            </w:r>
          </w:p>
        </w:tc>
        <w:tc>
          <w:tcPr>
            <w:tcW w:w="1245" w:type="dxa"/>
            <w:gridSpan w:val="3"/>
            <w:vMerge w:val="restart"/>
          </w:tcPr>
          <w:p w:rsidR="0001711E" w:rsidRPr="00F91D37" w:rsidRDefault="0001711E" w:rsidP="00F91D37">
            <w:pPr>
              <w:widowControl w:val="0"/>
              <w:spacing w:line="360" w:lineRule="auto"/>
              <w:jc w:val="both"/>
              <w:rPr>
                <w:sz w:val="20"/>
                <w:szCs w:val="20"/>
                <w:lang w:val="uk-UA"/>
              </w:rPr>
            </w:pPr>
            <w:r w:rsidRPr="00F91D37">
              <w:rPr>
                <w:sz w:val="20"/>
                <w:szCs w:val="20"/>
                <w:lang w:val="uk-UA"/>
              </w:rPr>
              <w:t>Чисельність</w:t>
            </w:r>
          </w:p>
          <w:p w:rsidR="0001711E" w:rsidRPr="00F91D37" w:rsidRDefault="0001711E" w:rsidP="00F91D37">
            <w:pPr>
              <w:widowControl w:val="0"/>
              <w:spacing w:line="360" w:lineRule="auto"/>
              <w:jc w:val="both"/>
              <w:rPr>
                <w:sz w:val="20"/>
                <w:szCs w:val="20"/>
                <w:lang w:val="uk-UA"/>
              </w:rPr>
            </w:pPr>
            <w:r w:rsidRPr="00F91D37">
              <w:rPr>
                <w:sz w:val="20"/>
                <w:szCs w:val="20"/>
                <w:lang w:val="uk-UA"/>
              </w:rPr>
              <w:t>чол.</w:t>
            </w:r>
          </w:p>
        </w:tc>
        <w:tc>
          <w:tcPr>
            <w:tcW w:w="901" w:type="dxa"/>
            <w:gridSpan w:val="2"/>
            <w:vMerge w:val="restart"/>
          </w:tcPr>
          <w:p w:rsidR="0001711E" w:rsidRPr="00F91D37" w:rsidRDefault="0001711E" w:rsidP="00F91D37">
            <w:pPr>
              <w:widowControl w:val="0"/>
              <w:spacing w:line="360" w:lineRule="auto"/>
              <w:jc w:val="both"/>
              <w:rPr>
                <w:sz w:val="20"/>
                <w:szCs w:val="20"/>
                <w:lang w:val="uk-UA"/>
              </w:rPr>
            </w:pPr>
            <w:r w:rsidRPr="00F91D37">
              <w:rPr>
                <w:sz w:val="20"/>
                <w:szCs w:val="20"/>
                <w:lang w:val="uk-UA"/>
              </w:rPr>
              <w:t>Посадо-</w:t>
            </w:r>
          </w:p>
          <w:p w:rsidR="0001711E" w:rsidRPr="00F91D37" w:rsidRDefault="0001711E" w:rsidP="00F91D37">
            <w:pPr>
              <w:widowControl w:val="0"/>
              <w:spacing w:line="360" w:lineRule="auto"/>
              <w:jc w:val="both"/>
              <w:rPr>
                <w:sz w:val="20"/>
                <w:szCs w:val="20"/>
                <w:lang w:val="uk-UA"/>
              </w:rPr>
            </w:pPr>
            <w:r w:rsidRPr="00F91D37">
              <w:rPr>
                <w:sz w:val="20"/>
                <w:szCs w:val="20"/>
                <w:lang w:val="uk-UA"/>
              </w:rPr>
              <w:t>вий</w:t>
            </w:r>
          </w:p>
          <w:p w:rsidR="0001711E" w:rsidRPr="00F91D37" w:rsidRDefault="0001711E" w:rsidP="00F91D37">
            <w:pPr>
              <w:widowControl w:val="0"/>
              <w:spacing w:line="360" w:lineRule="auto"/>
              <w:jc w:val="both"/>
              <w:rPr>
                <w:sz w:val="20"/>
                <w:szCs w:val="20"/>
                <w:lang w:val="uk-UA"/>
              </w:rPr>
            </w:pPr>
            <w:r w:rsidRPr="00F91D37">
              <w:rPr>
                <w:sz w:val="20"/>
                <w:szCs w:val="20"/>
                <w:lang w:val="uk-UA"/>
              </w:rPr>
              <w:t>оклад грн.</w:t>
            </w:r>
          </w:p>
          <w:p w:rsidR="0001711E" w:rsidRPr="00F91D37" w:rsidRDefault="0001711E" w:rsidP="00F91D37">
            <w:pPr>
              <w:widowControl w:val="0"/>
              <w:spacing w:line="360" w:lineRule="auto"/>
              <w:jc w:val="both"/>
              <w:rPr>
                <w:sz w:val="20"/>
                <w:szCs w:val="20"/>
                <w:lang w:val="uk-UA"/>
              </w:rPr>
            </w:pPr>
          </w:p>
        </w:tc>
        <w:tc>
          <w:tcPr>
            <w:tcW w:w="2446" w:type="dxa"/>
            <w:gridSpan w:val="4"/>
          </w:tcPr>
          <w:p w:rsidR="0001711E" w:rsidRPr="00F91D37" w:rsidRDefault="0001711E" w:rsidP="00F91D37">
            <w:pPr>
              <w:widowControl w:val="0"/>
              <w:spacing w:line="360" w:lineRule="auto"/>
              <w:jc w:val="both"/>
              <w:rPr>
                <w:sz w:val="20"/>
                <w:szCs w:val="20"/>
                <w:lang w:val="uk-UA"/>
              </w:rPr>
            </w:pPr>
            <w:r w:rsidRPr="00F91D37">
              <w:rPr>
                <w:sz w:val="20"/>
                <w:szCs w:val="20"/>
                <w:lang w:val="uk-UA"/>
              </w:rPr>
              <w:t>Надбавки,доплати</w:t>
            </w:r>
          </w:p>
        </w:tc>
        <w:tc>
          <w:tcPr>
            <w:tcW w:w="2337" w:type="dxa"/>
            <w:gridSpan w:val="4"/>
          </w:tcPr>
          <w:p w:rsidR="0001711E" w:rsidRPr="00F91D37" w:rsidRDefault="0001711E" w:rsidP="00F91D37">
            <w:pPr>
              <w:widowControl w:val="0"/>
              <w:spacing w:line="360" w:lineRule="auto"/>
              <w:jc w:val="both"/>
              <w:rPr>
                <w:sz w:val="20"/>
                <w:szCs w:val="20"/>
                <w:lang w:val="uk-UA"/>
              </w:rPr>
            </w:pPr>
            <w:r w:rsidRPr="00F91D37">
              <w:rPr>
                <w:sz w:val="20"/>
                <w:szCs w:val="20"/>
                <w:lang w:val="uk-UA"/>
              </w:rPr>
              <w:t>Премії</w:t>
            </w:r>
          </w:p>
        </w:tc>
        <w:tc>
          <w:tcPr>
            <w:tcW w:w="1084" w:type="dxa"/>
            <w:gridSpan w:val="2"/>
            <w:vMerge w:val="restart"/>
          </w:tcPr>
          <w:p w:rsidR="0001711E" w:rsidRPr="00F91D37" w:rsidRDefault="0001711E" w:rsidP="00F91D37">
            <w:pPr>
              <w:widowControl w:val="0"/>
              <w:spacing w:line="360" w:lineRule="auto"/>
              <w:jc w:val="both"/>
              <w:rPr>
                <w:sz w:val="20"/>
                <w:szCs w:val="20"/>
                <w:lang w:val="uk-UA"/>
              </w:rPr>
            </w:pPr>
            <w:r w:rsidRPr="00F91D37">
              <w:rPr>
                <w:sz w:val="20"/>
                <w:szCs w:val="20"/>
                <w:lang w:val="uk-UA"/>
              </w:rPr>
              <w:t xml:space="preserve">Величина </w:t>
            </w:r>
          </w:p>
          <w:p w:rsidR="0001711E" w:rsidRPr="00F91D37" w:rsidRDefault="0001711E" w:rsidP="00F91D37">
            <w:pPr>
              <w:widowControl w:val="0"/>
              <w:spacing w:line="360" w:lineRule="auto"/>
              <w:jc w:val="both"/>
              <w:rPr>
                <w:sz w:val="20"/>
                <w:szCs w:val="20"/>
                <w:lang w:val="uk-UA"/>
              </w:rPr>
            </w:pPr>
            <w:r w:rsidRPr="00F91D37">
              <w:rPr>
                <w:sz w:val="20"/>
                <w:szCs w:val="20"/>
                <w:lang w:val="uk-UA"/>
              </w:rPr>
              <w:t>місячної заробітної</w:t>
            </w:r>
          </w:p>
          <w:p w:rsidR="0001711E" w:rsidRPr="00F91D37" w:rsidRDefault="0001711E" w:rsidP="00F91D37">
            <w:pPr>
              <w:widowControl w:val="0"/>
              <w:spacing w:line="360" w:lineRule="auto"/>
              <w:jc w:val="both"/>
              <w:rPr>
                <w:sz w:val="20"/>
                <w:szCs w:val="20"/>
                <w:lang w:val="uk-UA"/>
              </w:rPr>
            </w:pPr>
            <w:r w:rsidRPr="00F91D37">
              <w:rPr>
                <w:sz w:val="20"/>
                <w:szCs w:val="20"/>
                <w:lang w:val="uk-UA"/>
              </w:rPr>
              <w:t>плати</w:t>
            </w:r>
          </w:p>
          <w:p w:rsidR="0001711E" w:rsidRPr="00F91D37" w:rsidRDefault="0001711E" w:rsidP="00F91D37">
            <w:pPr>
              <w:widowControl w:val="0"/>
              <w:spacing w:line="360" w:lineRule="auto"/>
              <w:jc w:val="both"/>
              <w:rPr>
                <w:sz w:val="20"/>
                <w:szCs w:val="20"/>
                <w:lang w:val="uk-UA"/>
              </w:rPr>
            </w:pPr>
            <w:r w:rsidRPr="00F91D37">
              <w:rPr>
                <w:sz w:val="20"/>
                <w:szCs w:val="20"/>
                <w:lang w:val="uk-UA"/>
              </w:rPr>
              <w:t>грн..</w:t>
            </w:r>
          </w:p>
        </w:tc>
      </w:tr>
      <w:tr w:rsidR="0001711E" w:rsidRPr="00F91D37" w:rsidTr="00F91D37">
        <w:trPr>
          <w:trHeight w:val="390"/>
        </w:trPr>
        <w:tc>
          <w:tcPr>
            <w:tcW w:w="1557" w:type="dxa"/>
            <w:vMerge/>
          </w:tcPr>
          <w:p w:rsidR="0001711E" w:rsidRPr="00F91D37" w:rsidRDefault="0001711E" w:rsidP="00F91D37">
            <w:pPr>
              <w:widowControl w:val="0"/>
              <w:spacing w:line="360" w:lineRule="auto"/>
              <w:jc w:val="both"/>
              <w:rPr>
                <w:sz w:val="20"/>
                <w:szCs w:val="20"/>
                <w:lang w:val="uk-UA"/>
              </w:rPr>
            </w:pPr>
          </w:p>
        </w:tc>
        <w:tc>
          <w:tcPr>
            <w:tcW w:w="1245" w:type="dxa"/>
            <w:gridSpan w:val="3"/>
            <w:vMerge/>
          </w:tcPr>
          <w:p w:rsidR="0001711E" w:rsidRPr="00F91D37" w:rsidRDefault="0001711E" w:rsidP="00F91D37">
            <w:pPr>
              <w:widowControl w:val="0"/>
              <w:spacing w:line="360" w:lineRule="auto"/>
              <w:jc w:val="both"/>
              <w:rPr>
                <w:sz w:val="20"/>
                <w:szCs w:val="20"/>
                <w:lang w:val="uk-UA"/>
              </w:rPr>
            </w:pPr>
          </w:p>
        </w:tc>
        <w:tc>
          <w:tcPr>
            <w:tcW w:w="901" w:type="dxa"/>
            <w:gridSpan w:val="2"/>
            <w:vMerge/>
          </w:tcPr>
          <w:p w:rsidR="0001711E" w:rsidRPr="00F91D37" w:rsidRDefault="0001711E" w:rsidP="00F91D37">
            <w:pPr>
              <w:widowControl w:val="0"/>
              <w:spacing w:line="360" w:lineRule="auto"/>
              <w:jc w:val="both"/>
              <w:rPr>
                <w:sz w:val="20"/>
                <w:szCs w:val="20"/>
                <w:lang w:val="uk-UA"/>
              </w:rPr>
            </w:pPr>
          </w:p>
        </w:tc>
        <w:tc>
          <w:tcPr>
            <w:tcW w:w="1398" w:type="dxa"/>
          </w:tcPr>
          <w:p w:rsidR="0001711E" w:rsidRPr="00F91D37" w:rsidRDefault="0001711E" w:rsidP="00F91D37">
            <w:pPr>
              <w:widowControl w:val="0"/>
              <w:spacing w:line="360" w:lineRule="auto"/>
              <w:jc w:val="both"/>
              <w:rPr>
                <w:sz w:val="20"/>
                <w:szCs w:val="20"/>
                <w:lang w:val="uk-UA"/>
              </w:rPr>
            </w:pPr>
            <w:r w:rsidRPr="00F91D37">
              <w:rPr>
                <w:sz w:val="20"/>
                <w:szCs w:val="20"/>
                <w:lang w:val="uk-UA"/>
              </w:rPr>
              <w:t>Характер</w:t>
            </w:r>
          </w:p>
        </w:tc>
        <w:tc>
          <w:tcPr>
            <w:tcW w:w="1048" w:type="dxa"/>
            <w:gridSpan w:val="3"/>
          </w:tcPr>
          <w:p w:rsidR="0001711E" w:rsidRPr="00F91D37" w:rsidRDefault="0001711E" w:rsidP="00F91D37">
            <w:pPr>
              <w:widowControl w:val="0"/>
              <w:spacing w:line="360" w:lineRule="auto"/>
              <w:jc w:val="both"/>
              <w:rPr>
                <w:sz w:val="20"/>
                <w:szCs w:val="20"/>
                <w:lang w:val="uk-UA"/>
              </w:rPr>
            </w:pPr>
            <w:r w:rsidRPr="00F91D37">
              <w:rPr>
                <w:sz w:val="20"/>
                <w:szCs w:val="20"/>
                <w:lang w:val="uk-UA"/>
              </w:rPr>
              <w:t>Величина</w:t>
            </w:r>
          </w:p>
          <w:p w:rsidR="0001711E" w:rsidRPr="00F91D37" w:rsidRDefault="0001711E" w:rsidP="00F91D37">
            <w:pPr>
              <w:widowControl w:val="0"/>
              <w:spacing w:line="360" w:lineRule="auto"/>
              <w:jc w:val="both"/>
              <w:rPr>
                <w:sz w:val="20"/>
                <w:szCs w:val="20"/>
                <w:lang w:val="uk-UA"/>
              </w:rPr>
            </w:pPr>
            <w:r w:rsidRPr="00F91D37">
              <w:rPr>
                <w:sz w:val="20"/>
                <w:szCs w:val="20"/>
                <w:lang w:val="uk-UA"/>
              </w:rPr>
              <w:t>грн.(%)</w:t>
            </w:r>
          </w:p>
        </w:tc>
        <w:tc>
          <w:tcPr>
            <w:tcW w:w="1296"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Характер</w:t>
            </w:r>
          </w:p>
        </w:tc>
        <w:tc>
          <w:tcPr>
            <w:tcW w:w="1041"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Величина</w:t>
            </w:r>
          </w:p>
          <w:p w:rsidR="0001711E" w:rsidRPr="00F91D37" w:rsidRDefault="0001711E" w:rsidP="00F91D37">
            <w:pPr>
              <w:widowControl w:val="0"/>
              <w:spacing w:line="360" w:lineRule="auto"/>
              <w:jc w:val="both"/>
              <w:rPr>
                <w:sz w:val="20"/>
                <w:szCs w:val="20"/>
                <w:lang w:val="uk-UA"/>
              </w:rPr>
            </w:pPr>
            <w:r w:rsidRPr="00F91D37">
              <w:rPr>
                <w:sz w:val="20"/>
                <w:szCs w:val="20"/>
                <w:lang w:val="uk-UA"/>
              </w:rPr>
              <w:t>грн.(%)</w:t>
            </w:r>
          </w:p>
        </w:tc>
        <w:tc>
          <w:tcPr>
            <w:tcW w:w="1084" w:type="dxa"/>
            <w:gridSpan w:val="2"/>
            <w:vMerge/>
          </w:tcPr>
          <w:p w:rsidR="0001711E" w:rsidRPr="00F91D37" w:rsidRDefault="0001711E" w:rsidP="00F91D37">
            <w:pPr>
              <w:widowControl w:val="0"/>
              <w:spacing w:line="360" w:lineRule="auto"/>
              <w:jc w:val="both"/>
              <w:rPr>
                <w:sz w:val="20"/>
                <w:szCs w:val="20"/>
                <w:lang w:val="uk-UA"/>
              </w:rPr>
            </w:pPr>
          </w:p>
        </w:tc>
      </w:tr>
      <w:tr w:rsidR="0001711E" w:rsidRPr="00F91D37" w:rsidTr="00F91D37">
        <w:tc>
          <w:tcPr>
            <w:tcW w:w="1557" w:type="dxa"/>
          </w:tcPr>
          <w:p w:rsidR="0001711E" w:rsidRPr="00F91D37" w:rsidRDefault="0001711E" w:rsidP="00F91D37">
            <w:pPr>
              <w:widowControl w:val="0"/>
              <w:spacing w:line="360" w:lineRule="auto"/>
              <w:jc w:val="both"/>
              <w:rPr>
                <w:sz w:val="20"/>
                <w:szCs w:val="20"/>
                <w:lang w:val="uk-UA"/>
              </w:rPr>
            </w:pPr>
            <w:r w:rsidRPr="00F91D37">
              <w:rPr>
                <w:sz w:val="20"/>
                <w:szCs w:val="20"/>
                <w:lang w:val="uk-UA"/>
              </w:rPr>
              <w:t>1</w:t>
            </w:r>
          </w:p>
        </w:tc>
        <w:tc>
          <w:tcPr>
            <w:tcW w:w="1245" w:type="dxa"/>
            <w:gridSpan w:val="3"/>
          </w:tcPr>
          <w:p w:rsidR="0001711E" w:rsidRPr="00F91D37" w:rsidRDefault="0001711E" w:rsidP="00F91D37">
            <w:pPr>
              <w:widowControl w:val="0"/>
              <w:spacing w:line="360" w:lineRule="auto"/>
              <w:jc w:val="both"/>
              <w:rPr>
                <w:sz w:val="20"/>
                <w:szCs w:val="20"/>
                <w:lang w:val="uk-UA"/>
              </w:rPr>
            </w:pPr>
            <w:r w:rsidRPr="00F91D37">
              <w:rPr>
                <w:sz w:val="20"/>
                <w:szCs w:val="20"/>
                <w:lang w:val="uk-UA"/>
              </w:rPr>
              <w:t>2</w:t>
            </w:r>
          </w:p>
        </w:tc>
        <w:tc>
          <w:tcPr>
            <w:tcW w:w="901"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3</w:t>
            </w:r>
          </w:p>
        </w:tc>
        <w:tc>
          <w:tcPr>
            <w:tcW w:w="1437"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4</w:t>
            </w:r>
          </w:p>
        </w:tc>
        <w:tc>
          <w:tcPr>
            <w:tcW w:w="1009"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5</w:t>
            </w:r>
          </w:p>
        </w:tc>
        <w:tc>
          <w:tcPr>
            <w:tcW w:w="1296"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6</w:t>
            </w:r>
          </w:p>
        </w:tc>
        <w:tc>
          <w:tcPr>
            <w:tcW w:w="1041"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7</w:t>
            </w:r>
          </w:p>
        </w:tc>
        <w:tc>
          <w:tcPr>
            <w:tcW w:w="1084" w:type="dxa"/>
            <w:gridSpan w:val="2"/>
          </w:tcPr>
          <w:p w:rsidR="0001711E" w:rsidRPr="00F91D37" w:rsidRDefault="0001711E" w:rsidP="00F91D37">
            <w:pPr>
              <w:widowControl w:val="0"/>
              <w:spacing w:line="360" w:lineRule="auto"/>
              <w:jc w:val="both"/>
              <w:rPr>
                <w:sz w:val="20"/>
                <w:szCs w:val="20"/>
                <w:lang w:val="uk-UA"/>
              </w:rPr>
            </w:pPr>
            <w:r w:rsidRPr="00F91D37">
              <w:rPr>
                <w:sz w:val="20"/>
                <w:szCs w:val="20"/>
                <w:lang w:val="uk-UA"/>
              </w:rPr>
              <w:t>8</w:t>
            </w:r>
          </w:p>
        </w:tc>
      </w:tr>
      <w:tr w:rsidR="0064112B" w:rsidRPr="00F91D37" w:rsidTr="00F91D37">
        <w:tc>
          <w:tcPr>
            <w:tcW w:w="1557" w:type="dxa"/>
          </w:tcPr>
          <w:p w:rsidR="0064112B" w:rsidRPr="00F91D37" w:rsidRDefault="0064112B" w:rsidP="00F91D37">
            <w:pPr>
              <w:widowControl w:val="0"/>
              <w:spacing w:line="360" w:lineRule="auto"/>
              <w:jc w:val="both"/>
              <w:rPr>
                <w:sz w:val="20"/>
                <w:szCs w:val="20"/>
                <w:lang w:val="uk-UA"/>
              </w:rPr>
            </w:pPr>
            <w:r w:rsidRPr="00F91D37">
              <w:rPr>
                <w:sz w:val="20"/>
                <w:szCs w:val="20"/>
                <w:lang w:val="uk-UA"/>
              </w:rPr>
              <w:t xml:space="preserve"> Директор</w:t>
            </w:r>
          </w:p>
        </w:tc>
        <w:tc>
          <w:tcPr>
            <w:tcW w:w="1245" w:type="dxa"/>
            <w:gridSpan w:val="3"/>
          </w:tcPr>
          <w:p w:rsidR="0064112B" w:rsidRPr="00F91D37" w:rsidRDefault="0064112B" w:rsidP="00F91D37">
            <w:pPr>
              <w:widowControl w:val="0"/>
              <w:spacing w:line="360" w:lineRule="auto"/>
              <w:jc w:val="both"/>
              <w:rPr>
                <w:sz w:val="20"/>
                <w:szCs w:val="20"/>
                <w:lang w:val="uk-UA"/>
              </w:rPr>
            </w:pPr>
            <w:r w:rsidRPr="00F91D37">
              <w:rPr>
                <w:sz w:val="20"/>
                <w:szCs w:val="20"/>
                <w:lang w:val="uk-UA"/>
              </w:rPr>
              <w:t>1</w:t>
            </w:r>
          </w:p>
        </w:tc>
        <w:tc>
          <w:tcPr>
            <w:tcW w:w="901" w:type="dxa"/>
            <w:gridSpan w:val="2"/>
          </w:tcPr>
          <w:p w:rsidR="0064112B" w:rsidRPr="00F91D37" w:rsidRDefault="00F27997" w:rsidP="00F91D37">
            <w:pPr>
              <w:widowControl w:val="0"/>
              <w:spacing w:line="360" w:lineRule="auto"/>
              <w:jc w:val="both"/>
              <w:rPr>
                <w:sz w:val="20"/>
                <w:szCs w:val="20"/>
                <w:lang w:val="uk-UA"/>
              </w:rPr>
            </w:pPr>
            <w:r w:rsidRPr="00F91D37">
              <w:rPr>
                <w:sz w:val="20"/>
                <w:szCs w:val="20"/>
                <w:lang w:val="uk-UA"/>
              </w:rPr>
              <w:t xml:space="preserve"> </w:t>
            </w:r>
            <w:r w:rsidR="00C322FA" w:rsidRPr="00F91D37">
              <w:rPr>
                <w:sz w:val="20"/>
                <w:szCs w:val="20"/>
                <w:lang w:val="uk-UA"/>
              </w:rPr>
              <w:t>2100</w:t>
            </w:r>
          </w:p>
        </w:tc>
        <w:tc>
          <w:tcPr>
            <w:tcW w:w="1437"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успішне керівництво</w:t>
            </w:r>
          </w:p>
        </w:tc>
        <w:tc>
          <w:tcPr>
            <w:tcW w:w="1009" w:type="dxa"/>
            <w:gridSpan w:val="2"/>
          </w:tcPr>
          <w:p w:rsidR="0064112B" w:rsidRPr="00F91D37" w:rsidRDefault="00C322FA" w:rsidP="00F91D37">
            <w:pPr>
              <w:widowControl w:val="0"/>
              <w:spacing w:line="360" w:lineRule="auto"/>
              <w:jc w:val="both"/>
              <w:rPr>
                <w:sz w:val="20"/>
                <w:szCs w:val="20"/>
                <w:lang w:val="uk-UA"/>
              </w:rPr>
            </w:pPr>
            <w:r w:rsidRPr="00F91D37">
              <w:rPr>
                <w:sz w:val="20"/>
                <w:szCs w:val="20"/>
                <w:lang w:val="uk-UA"/>
              </w:rPr>
              <w:t>210</w:t>
            </w:r>
          </w:p>
        </w:tc>
        <w:tc>
          <w:tcPr>
            <w:tcW w:w="1296"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пропозиції</w:t>
            </w:r>
          </w:p>
        </w:tc>
        <w:tc>
          <w:tcPr>
            <w:tcW w:w="1041" w:type="dxa"/>
            <w:gridSpan w:val="2"/>
          </w:tcPr>
          <w:p w:rsidR="0064112B" w:rsidRPr="00F91D37" w:rsidRDefault="00C322FA" w:rsidP="00F91D37">
            <w:pPr>
              <w:widowControl w:val="0"/>
              <w:spacing w:line="360" w:lineRule="auto"/>
              <w:jc w:val="both"/>
              <w:rPr>
                <w:sz w:val="20"/>
                <w:szCs w:val="20"/>
                <w:lang w:val="uk-UA"/>
              </w:rPr>
            </w:pPr>
            <w:r w:rsidRPr="00F91D37">
              <w:rPr>
                <w:sz w:val="20"/>
                <w:szCs w:val="20"/>
                <w:lang w:val="uk-UA"/>
              </w:rPr>
              <w:t>210</w:t>
            </w:r>
          </w:p>
        </w:tc>
        <w:tc>
          <w:tcPr>
            <w:tcW w:w="1084" w:type="dxa"/>
            <w:gridSpan w:val="2"/>
          </w:tcPr>
          <w:p w:rsidR="0064112B" w:rsidRPr="00F91D37" w:rsidRDefault="00C322FA" w:rsidP="00F91D37">
            <w:pPr>
              <w:widowControl w:val="0"/>
              <w:spacing w:line="360" w:lineRule="auto"/>
              <w:jc w:val="both"/>
              <w:rPr>
                <w:sz w:val="20"/>
                <w:szCs w:val="20"/>
                <w:lang w:val="uk-UA"/>
              </w:rPr>
            </w:pPr>
            <w:r w:rsidRPr="00F91D37">
              <w:rPr>
                <w:sz w:val="20"/>
                <w:szCs w:val="20"/>
                <w:lang w:val="uk-UA"/>
              </w:rPr>
              <w:t>2520</w:t>
            </w:r>
          </w:p>
        </w:tc>
      </w:tr>
      <w:tr w:rsidR="0064112B" w:rsidRPr="00F91D37" w:rsidTr="00F91D37">
        <w:tc>
          <w:tcPr>
            <w:tcW w:w="1557" w:type="dxa"/>
          </w:tcPr>
          <w:p w:rsidR="0064112B" w:rsidRPr="00F91D37" w:rsidRDefault="0064112B" w:rsidP="00F91D37">
            <w:pPr>
              <w:widowControl w:val="0"/>
              <w:spacing w:line="360" w:lineRule="auto"/>
              <w:jc w:val="both"/>
              <w:rPr>
                <w:sz w:val="20"/>
                <w:szCs w:val="20"/>
                <w:lang w:val="uk-UA"/>
              </w:rPr>
            </w:pPr>
            <w:r w:rsidRPr="00F91D37">
              <w:rPr>
                <w:sz w:val="20"/>
                <w:szCs w:val="20"/>
                <w:lang w:val="uk-UA"/>
              </w:rPr>
              <w:t>Заступник з економічних питань</w:t>
            </w:r>
          </w:p>
        </w:tc>
        <w:tc>
          <w:tcPr>
            <w:tcW w:w="1245" w:type="dxa"/>
            <w:gridSpan w:val="3"/>
          </w:tcPr>
          <w:p w:rsidR="00C322FA" w:rsidRPr="00F91D37" w:rsidRDefault="00C322FA" w:rsidP="00F91D37">
            <w:pPr>
              <w:widowControl w:val="0"/>
              <w:spacing w:line="360" w:lineRule="auto"/>
              <w:jc w:val="both"/>
              <w:rPr>
                <w:sz w:val="20"/>
                <w:szCs w:val="20"/>
                <w:lang w:val="uk-UA"/>
              </w:rPr>
            </w:pPr>
          </w:p>
          <w:p w:rsidR="0064112B" w:rsidRPr="00F91D37" w:rsidRDefault="0064112B" w:rsidP="00F91D37">
            <w:pPr>
              <w:widowControl w:val="0"/>
              <w:spacing w:line="360" w:lineRule="auto"/>
              <w:jc w:val="both"/>
              <w:rPr>
                <w:sz w:val="20"/>
                <w:szCs w:val="20"/>
                <w:lang w:val="uk-UA"/>
              </w:rPr>
            </w:pPr>
            <w:r w:rsidRPr="00F91D37">
              <w:rPr>
                <w:sz w:val="20"/>
                <w:szCs w:val="20"/>
                <w:lang w:val="uk-UA"/>
              </w:rPr>
              <w:t>1</w:t>
            </w:r>
          </w:p>
        </w:tc>
        <w:tc>
          <w:tcPr>
            <w:tcW w:w="901" w:type="dxa"/>
            <w:gridSpan w:val="2"/>
          </w:tcPr>
          <w:p w:rsidR="00C322FA" w:rsidRPr="00F91D37" w:rsidRDefault="00C322FA" w:rsidP="00F91D37">
            <w:pPr>
              <w:widowControl w:val="0"/>
              <w:spacing w:line="360" w:lineRule="auto"/>
              <w:jc w:val="both"/>
              <w:rPr>
                <w:sz w:val="20"/>
                <w:szCs w:val="20"/>
                <w:lang w:val="uk-UA"/>
              </w:rPr>
            </w:pPr>
          </w:p>
          <w:p w:rsidR="0064112B" w:rsidRPr="00F91D37" w:rsidRDefault="00C322FA" w:rsidP="00F91D37">
            <w:pPr>
              <w:widowControl w:val="0"/>
              <w:spacing w:line="360" w:lineRule="auto"/>
              <w:jc w:val="both"/>
              <w:rPr>
                <w:sz w:val="20"/>
                <w:szCs w:val="20"/>
                <w:lang w:val="uk-UA"/>
              </w:rPr>
            </w:pPr>
            <w:r w:rsidRPr="00F91D37">
              <w:rPr>
                <w:sz w:val="20"/>
                <w:szCs w:val="20"/>
                <w:lang w:val="uk-UA"/>
              </w:rPr>
              <w:t>1400</w:t>
            </w:r>
          </w:p>
        </w:tc>
        <w:tc>
          <w:tcPr>
            <w:tcW w:w="1437"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ненормований робочий день</w:t>
            </w:r>
          </w:p>
        </w:tc>
        <w:tc>
          <w:tcPr>
            <w:tcW w:w="1009"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140</w:t>
            </w:r>
          </w:p>
        </w:tc>
        <w:tc>
          <w:tcPr>
            <w:tcW w:w="1296" w:type="dxa"/>
            <w:gridSpan w:val="2"/>
          </w:tcPr>
          <w:p w:rsidR="0064112B" w:rsidRPr="00F91D37" w:rsidRDefault="0064112B" w:rsidP="00F91D37">
            <w:pPr>
              <w:widowControl w:val="0"/>
              <w:spacing w:line="360" w:lineRule="auto"/>
              <w:jc w:val="both"/>
              <w:rPr>
                <w:sz w:val="20"/>
                <w:szCs w:val="20"/>
                <w:lang w:val="uk-UA"/>
              </w:rPr>
            </w:pPr>
            <w:r w:rsidRPr="00F91D37">
              <w:rPr>
                <w:sz w:val="20"/>
                <w:szCs w:val="20"/>
                <w:lang w:val="uk-UA"/>
              </w:rPr>
              <w:t>за ефективне управління</w:t>
            </w:r>
          </w:p>
        </w:tc>
        <w:tc>
          <w:tcPr>
            <w:tcW w:w="1041"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140</w:t>
            </w:r>
          </w:p>
        </w:tc>
        <w:tc>
          <w:tcPr>
            <w:tcW w:w="1084"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1680</w:t>
            </w:r>
          </w:p>
        </w:tc>
      </w:tr>
      <w:tr w:rsidR="0064112B" w:rsidRPr="00F91D37" w:rsidTr="00F91D37">
        <w:tc>
          <w:tcPr>
            <w:tcW w:w="1557" w:type="dxa"/>
          </w:tcPr>
          <w:p w:rsidR="0064112B" w:rsidRPr="00F91D37" w:rsidRDefault="0064112B" w:rsidP="00F91D37">
            <w:pPr>
              <w:widowControl w:val="0"/>
              <w:spacing w:line="360" w:lineRule="auto"/>
              <w:jc w:val="both"/>
              <w:rPr>
                <w:sz w:val="20"/>
                <w:szCs w:val="20"/>
                <w:lang w:val="uk-UA"/>
              </w:rPr>
            </w:pPr>
            <w:r w:rsidRPr="00F91D37">
              <w:rPr>
                <w:sz w:val="20"/>
                <w:szCs w:val="20"/>
                <w:lang w:val="uk-UA"/>
              </w:rPr>
              <w:t xml:space="preserve">Центер технічного обслуговування </w:t>
            </w:r>
          </w:p>
        </w:tc>
        <w:tc>
          <w:tcPr>
            <w:tcW w:w="1245" w:type="dxa"/>
            <w:gridSpan w:val="3"/>
          </w:tcPr>
          <w:p w:rsidR="00C322FA" w:rsidRPr="00F91D37" w:rsidRDefault="00C322FA" w:rsidP="00F91D37">
            <w:pPr>
              <w:widowControl w:val="0"/>
              <w:spacing w:line="360" w:lineRule="auto"/>
              <w:jc w:val="both"/>
              <w:rPr>
                <w:sz w:val="20"/>
                <w:szCs w:val="20"/>
                <w:lang w:val="uk-UA"/>
              </w:rPr>
            </w:pPr>
          </w:p>
          <w:p w:rsidR="0064112B" w:rsidRPr="00F91D37" w:rsidRDefault="0064112B" w:rsidP="00F91D37">
            <w:pPr>
              <w:widowControl w:val="0"/>
              <w:spacing w:line="360" w:lineRule="auto"/>
              <w:jc w:val="both"/>
              <w:rPr>
                <w:sz w:val="20"/>
                <w:szCs w:val="20"/>
                <w:lang w:val="uk-UA"/>
              </w:rPr>
            </w:pPr>
            <w:r w:rsidRPr="00F91D37">
              <w:rPr>
                <w:sz w:val="20"/>
                <w:szCs w:val="20"/>
                <w:lang w:val="uk-UA"/>
              </w:rPr>
              <w:t>3</w:t>
            </w:r>
          </w:p>
        </w:tc>
        <w:tc>
          <w:tcPr>
            <w:tcW w:w="901"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1550</w:t>
            </w:r>
          </w:p>
        </w:tc>
        <w:tc>
          <w:tcPr>
            <w:tcW w:w="1437"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успішне керівництво</w:t>
            </w:r>
          </w:p>
        </w:tc>
        <w:tc>
          <w:tcPr>
            <w:tcW w:w="1009"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155</w:t>
            </w:r>
          </w:p>
        </w:tc>
        <w:tc>
          <w:tcPr>
            <w:tcW w:w="1296"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пропозиції</w:t>
            </w:r>
          </w:p>
        </w:tc>
        <w:tc>
          <w:tcPr>
            <w:tcW w:w="1041" w:type="dxa"/>
            <w:gridSpan w:val="2"/>
          </w:tcPr>
          <w:p w:rsidR="0064112B" w:rsidRPr="00F91D37" w:rsidRDefault="0064112B"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155</w:t>
            </w:r>
          </w:p>
        </w:tc>
        <w:tc>
          <w:tcPr>
            <w:tcW w:w="1084" w:type="dxa"/>
            <w:gridSpan w:val="2"/>
          </w:tcPr>
          <w:p w:rsidR="00C322FA" w:rsidRPr="00F91D37" w:rsidRDefault="00601A76" w:rsidP="00F91D37">
            <w:pPr>
              <w:widowControl w:val="0"/>
              <w:tabs>
                <w:tab w:val="left" w:pos="225"/>
                <w:tab w:val="center" w:pos="480"/>
              </w:tabs>
              <w:spacing w:line="360" w:lineRule="auto"/>
              <w:jc w:val="both"/>
              <w:rPr>
                <w:sz w:val="20"/>
                <w:szCs w:val="20"/>
                <w:lang w:val="uk-UA"/>
              </w:rPr>
            </w:pPr>
            <w:r w:rsidRPr="00F91D37">
              <w:rPr>
                <w:sz w:val="20"/>
                <w:szCs w:val="20"/>
                <w:lang w:val="uk-UA"/>
              </w:rPr>
              <w:tab/>
            </w:r>
          </w:p>
          <w:p w:rsidR="0064112B" w:rsidRPr="00F91D37" w:rsidRDefault="00F27997" w:rsidP="00F91D37">
            <w:pPr>
              <w:widowControl w:val="0"/>
              <w:tabs>
                <w:tab w:val="left" w:pos="225"/>
                <w:tab w:val="center" w:pos="480"/>
              </w:tabs>
              <w:spacing w:line="360" w:lineRule="auto"/>
              <w:jc w:val="both"/>
              <w:rPr>
                <w:sz w:val="20"/>
                <w:szCs w:val="20"/>
                <w:lang w:val="uk-UA"/>
              </w:rPr>
            </w:pPr>
            <w:r w:rsidRPr="00F91D37">
              <w:rPr>
                <w:sz w:val="20"/>
                <w:szCs w:val="20"/>
                <w:lang w:val="uk-UA"/>
              </w:rPr>
              <w:t xml:space="preserve"> </w:t>
            </w:r>
            <w:r w:rsidR="00C322FA" w:rsidRPr="00F91D37">
              <w:rPr>
                <w:sz w:val="20"/>
                <w:szCs w:val="20"/>
                <w:lang w:val="uk-UA"/>
              </w:rPr>
              <w:t>1860</w:t>
            </w:r>
            <w:r w:rsidR="00601A76" w:rsidRPr="00F91D37">
              <w:rPr>
                <w:sz w:val="20"/>
                <w:szCs w:val="20"/>
                <w:lang w:val="uk-UA"/>
              </w:rPr>
              <w:tab/>
            </w:r>
          </w:p>
        </w:tc>
      </w:tr>
      <w:tr w:rsidR="0064112B" w:rsidRPr="00F91D37" w:rsidTr="00F91D37">
        <w:tc>
          <w:tcPr>
            <w:tcW w:w="1557" w:type="dxa"/>
          </w:tcPr>
          <w:p w:rsidR="0064112B" w:rsidRPr="00F91D37" w:rsidRDefault="0064112B" w:rsidP="00F91D37">
            <w:pPr>
              <w:widowControl w:val="0"/>
              <w:spacing w:line="360" w:lineRule="auto"/>
              <w:jc w:val="both"/>
              <w:rPr>
                <w:sz w:val="20"/>
                <w:szCs w:val="20"/>
              </w:rPr>
            </w:pPr>
            <w:r w:rsidRPr="00F91D37">
              <w:rPr>
                <w:sz w:val="20"/>
                <w:szCs w:val="20"/>
                <w:lang w:val="uk-UA"/>
              </w:rPr>
              <w:t xml:space="preserve">Майстерня </w:t>
            </w:r>
            <w:r w:rsidRPr="00F91D37">
              <w:rPr>
                <w:sz w:val="20"/>
                <w:szCs w:val="20"/>
              </w:rPr>
              <w:t>№ 1</w:t>
            </w:r>
          </w:p>
        </w:tc>
        <w:tc>
          <w:tcPr>
            <w:tcW w:w="1245" w:type="dxa"/>
            <w:gridSpan w:val="3"/>
          </w:tcPr>
          <w:p w:rsidR="0064112B" w:rsidRPr="00F91D37" w:rsidRDefault="0064112B" w:rsidP="00F91D37">
            <w:pPr>
              <w:widowControl w:val="0"/>
              <w:spacing w:line="360" w:lineRule="auto"/>
              <w:jc w:val="both"/>
              <w:rPr>
                <w:sz w:val="20"/>
                <w:szCs w:val="20"/>
                <w:lang w:val="uk-UA"/>
              </w:rPr>
            </w:pPr>
            <w:r w:rsidRPr="00F91D37">
              <w:rPr>
                <w:sz w:val="20"/>
                <w:szCs w:val="20"/>
                <w:lang w:val="uk-UA"/>
              </w:rPr>
              <w:t>20</w:t>
            </w:r>
          </w:p>
        </w:tc>
        <w:tc>
          <w:tcPr>
            <w:tcW w:w="901"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1700</w:t>
            </w:r>
          </w:p>
        </w:tc>
        <w:tc>
          <w:tcPr>
            <w:tcW w:w="1437"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шкідливу роботу для здоров’я</w:t>
            </w:r>
          </w:p>
        </w:tc>
        <w:tc>
          <w:tcPr>
            <w:tcW w:w="100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120</w:t>
            </w:r>
          </w:p>
        </w:tc>
        <w:tc>
          <w:tcPr>
            <w:tcW w:w="1296"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w:t>
            </w:r>
            <w:r w:rsidR="00F27997" w:rsidRPr="00F91D37">
              <w:rPr>
                <w:sz w:val="20"/>
                <w:szCs w:val="20"/>
              </w:rPr>
              <w:t xml:space="preserve"> </w:t>
            </w:r>
            <w:r w:rsidRPr="00F91D37">
              <w:rPr>
                <w:sz w:val="20"/>
                <w:szCs w:val="20"/>
                <w:lang w:val="uk-UA"/>
              </w:rPr>
              <w:t>тепміновість у роботі</w:t>
            </w:r>
          </w:p>
        </w:tc>
        <w:tc>
          <w:tcPr>
            <w:tcW w:w="1041" w:type="dxa"/>
            <w:gridSpan w:val="2"/>
          </w:tcPr>
          <w:p w:rsidR="00C322FA" w:rsidRPr="00F91D37" w:rsidRDefault="00990270" w:rsidP="00F91D37">
            <w:pPr>
              <w:widowControl w:val="0"/>
              <w:spacing w:line="360" w:lineRule="auto"/>
              <w:jc w:val="both"/>
              <w:rPr>
                <w:sz w:val="20"/>
                <w:szCs w:val="20"/>
                <w:lang w:val="uk-UA"/>
              </w:rPr>
            </w:pPr>
            <w:r w:rsidRPr="00F91D37">
              <w:rPr>
                <w:sz w:val="20"/>
                <w:szCs w:val="20"/>
                <w:lang w:val="uk-UA"/>
              </w:rPr>
              <w:t>139</w:t>
            </w:r>
          </w:p>
        </w:tc>
        <w:tc>
          <w:tcPr>
            <w:tcW w:w="1084" w:type="dxa"/>
            <w:gridSpan w:val="2"/>
          </w:tcPr>
          <w:p w:rsidR="00990270" w:rsidRPr="00F91D37" w:rsidRDefault="00990270" w:rsidP="00F91D37">
            <w:pPr>
              <w:widowControl w:val="0"/>
              <w:spacing w:line="360" w:lineRule="auto"/>
              <w:jc w:val="both"/>
              <w:rPr>
                <w:sz w:val="20"/>
                <w:szCs w:val="20"/>
                <w:lang w:val="uk-UA"/>
              </w:rPr>
            </w:pPr>
            <w:r w:rsidRPr="00F91D37">
              <w:rPr>
                <w:sz w:val="20"/>
                <w:szCs w:val="20"/>
                <w:lang w:val="uk-UA"/>
              </w:rPr>
              <w:t>1959</w:t>
            </w:r>
          </w:p>
        </w:tc>
      </w:tr>
      <w:tr w:rsidR="0064112B" w:rsidRPr="00F91D37" w:rsidTr="00F91D37">
        <w:tc>
          <w:tcPr>
            <w:tcW w:w="1557" w:type="dxa"/>
          </w:tcPr>
          <w:p w:rsidR="0064112B" w:rsidRPr="00F91D37" w:rsidRDefault="0064112B" w:rsidP="00F91D37">
            <w:pPr>
              <w:widowControl w:val="0"/>
              <w:spacing w:line="360" w:lineRule="auto"/>
              <w:jc w:val="both"/>
              <w:rPr>
                <w:sz w:val="20"/>
                <w:szCs w:val="20"/>
                <w:lang w:val="uk-UA"/>
              </w:rPr>
            </w:pPr>
            <w:r w:rsidRPr="00F91D37">
              <w:rPr>
                <w:sz w:val="20"/>
                <w:szCs w:val="20"/>
                <w:lang w:val="uk-UA"/>
              </w:rPr>
              <w:t>Майстерня №2</w:t>
            </w:r>
          </w:p>
        </w:tc>
        <w:tc>
          <w:tcPr>
            <w:tcW w:w="1245" w:type="dxa"/>
            <w:gridSpan w:val="3"/>
          </w:tcPr>
          <w:p w:rsidR="0064112B" w:rsidRPr="00F91D37" w:rsidRDefault="00C322FA" w:rsidP="00F91D37">
            <w:pPr>
              <w:widowControl w:val="0"/>
              <w:spacing w:line="360" w:lineRule="auto"/>
              <w:jc w:val="both"/>
              <w:rPr>
                <w:sz w:val="20"/>
                <w:szCs w:val="20"/>
                <w:lang w:val="uk-UA"/>
              </w:rPr>
            </w:pPr>
            <w:r w:rsidRPr="00F91D37">
              <w:rPr>
                <w:sz w:val="20"/>
                <w:szCs w:val="20"/>
                <w:lang w:val="uk-UA"/>
              </w:rPr>
              <w:t>25</w:t>
            </w:r>
          </w:p>
        </w:tc>
        <w:tc>
          <w:tcPr>
            <w:tcW w:w="901"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1700</w:t>
            </w:r>
          </w:p>
        </w:tc>
        <w:tc>
          <w:tcPr>
            <w:tcW w:w="1437"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 шкідливу роботу для здоров’я</w:t>
            </w:r>
          </w:p>
        </w:tc>
        <w:tc>
          <w:tcPr>
            <w:tcW w:w="100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120</w:t>
            </w:r>
          </w:p>
        </w:tc>
        <w:tc>
          <w:tcPr>
            <w:tcW w:w="1296" w:type="dxa"/>
            <w:gridSpan w:val="2"/>
          </w:tcPr>
          <w:p w:rsidR="0064112B" w:rsidRPr="00F91D37" w:rsidRDefault="0064112B" w:rsidP="00F91D37">
            <w:pPr>
              <w:widowControl w:val="0"/>
              <w:spacing w:line="360" w:lineRule="auto"/>
              <w:jc w:val="both"/>
              <w:rPr>
                <w:sz w:val="20"/>
                <w:szCs w:val="20"/>
                <w:lang w:val="uk-UA"/>
              </w:rPr>
            </w:pPr>
            <w:r w:rsidRPr="00F91D37">
              <w:rPr>
                <w:sz w:val="20"/>
                <w:szCs w:val="20"/>
              </w:rPr>
              <w:t>За</w:t>
            </w:r>
            <w:r w:rsidR="00F27997" w:rsidRPr="00F91D37">
              <w:rPr>
                <w:sz w:val="20"/>
                <w:szCs w:val="20"/>
              </w:rPr>
              <w:t xml:space="preserve"> </w:t>
            </w:r>
            <w:r w:rsidRPr="00F91D37">
              <w:rPr>
                <w:sz w:val="20"/>
                <w:szCs w:val="20"/>
                <w:lang w:val="uk-UA"/>
              </w:rPr>
              <w:t>тепміновість у роботі</w:t>
            </w:r>
          </w:p>
        </w:tc>
        <w:tc>
          <w:tcPr>
            <w:tcW w:w="1041" w:type="dxa"/>
            <w:gridSpan w:val="2"/>
          </w:tcPr>
          <w:p w:rsidR="00990270" w:rsidRPr="00F91D37" w:rsidRDefault="00990270" w:rsidP="00F91D37">
            <w:pPr>
              <w:widowControl w:val="0"/>
              <w:spacing w:line="360" w:lineRule="auto"/>
              <w:jc w:val="both"/>
              <w:rPr>
                <w:sz w:val="20"/>
                <w:szCs w:val="20"/>
                <w:lang w:val="uk-UA"/>
              </w:rPr>
            </w:pPr>
            <w:r w:rsidRPr="00F91D37">
              <w:rPr>
                <w:sz w:val="20"/>
                <w:szCs w:val="20"/>
                <w:lang w:val="uk-UA"/>
              </w:rPr>
              <w:t>139</w:t>
            </w:r>
          </w:p>
        </w:tc>
        <w:tc>
          <w:tcPr>
            <w:tcW w:w="1084" w:type="dxa"/>
            <w:gridSpan w:val="2"/>
          </w:tcPr>
          <w:p w:rsidR="00990270" w:rsidRPr="00F91D37" w:rsidRDefault="00990270" w:rsidP="00F91D37">
            <w:pPr>
              <w:widowControl w:val="0"/>
              <w:spacing w:line="360" w:lineRule="auto"/>
              <w:jc w:val="both"/>
              <w:rPr>
                <w:sz w:val="20"/>
                <w:szCs w:val="20"/>
                <w:lang w:val="uk-UA"/>
              </w:rPr>
            </w:pPr>
            <w:r w:rsidRPr="00F91D37">
              <w:rPr>
                <w:sz w:val="20"/>
                <w:szCs w:val="20"/>
                <w:lang w:val="uk-UA"/>
              </w:rPr>
              <w:t>1959</w:t>
            </w:r>
          </w:p>
        </w:tc>
      </w:tr>
      <w:tr w:rsidR="00C322FA" w:rsidRPr="00F27997" w:rsidTr="00F91D37">
        <w:tblPrEx>
          <w:tblLook w:val="04A0" w:firstRow="1" w:lastRow="0" w:firstColumn="1" w:lastColumn="0" w:noHBand="0" w:noVBand="1"/>
        </w:tblPrEx>
        <w:tc>
          <w:tcPr>
            <w:tcW w:w="161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Заступник з маркетингу</w:t>
            </w:r>
          </w:p>
        </w:tc>
        <w:tc>
          <w:tcPr>
            <w:tcW w:w="960" w:type="dxa"/>
          </w:tcPr>
          <w:p w:rsidR="00C322FA" w:rsidRPr="00F91D37" w:rsidRDefault="00C322FA" w:rsidP="00F91D37">
            <w:pPr>
              <w:widowControl w:val="0"/>
              <w:spacing w:line="360" w:lineRule="auto"/>
              <w:jc w:val="both"/>
              <w:rPr>
                <w:sz w:val="20"/>
                <w:szCs w:val="20"/>
                <w:lang w:val="uk-UA"/>
              </w:rPr>
            </w:pPr>
            <w:r w:rsidRPr="00F91D37">
              <w:rPr>
                <w:sz w:val="20"/>
                <w:szCs w:val="20"/>
                <w:lang w:val="uk-UA"/>
              </w:rPr>
              <w:t>1</w:t>
            </w:r>
          </w:p>
        </w:tc>
        <w:tc>
          <w:tcPr>
            <w:tcW w:w="80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1400</w:t>
            </w:r>
          </w:p>
        </w:tc>
        <w:tc>
          <w:tcPr>
            <w:tcW w:w="1947" w:type="dxa"/>
            <w:gridSpan w:val="4"/>
          </w:tcPr>
          <w:p w:rsidR="00C322FA" w:rsidRPr="00F91D37" w:rsidRDefault="00C322FA" w:rsidP="00F91D37">
            <w:pPr>
              <w:widowControl w:val="0"/>
              <w:spacing w:line="360" w:lineRule="auto"/>
              <w:jc w:val="both"/>
              <w:rPr>
                <w:sz w:val="20"/>
                <w:szCs w:val="20"/>
                <w:lang w:val="uk-UA"/>
              </w:rPr>
            </w:pPr>
            <w:r w:rsidRPr="00F91D37">
              <w:rPr>
                <w:sz w:val="20"/>
                <w:szCs w:val="20"/>
              </w:rPr>
              <w:t>За успішне керівництво</w:t>
            </w:r>
          </w:p>
        </w:tc>
        <w:tc>
          <w:tcPr>
            <w:tcW w:w="826"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140</w:t>
            </w:r>
          </w:p>
        </w:tc>
        <w:tc>
          <w:tcPr>
            <w:tcW w:w="154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за ефективне управління</w:t>
            </w:r>
          </w:p>
        </w:tc>
        <w:tc>
          <w:tcPr>
            <w:tcW w:w="821"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140</w:t>
            </w:r>
          </w:p>
        </w:tc>
        <w:tc>
          <w:tcPr>
            <w:tcW w:w="1039" w:type="dxa"/>
          </w:tcPr>
          <w:p w:rsidR="00C322FA" w:rsidRPr="00F91D37" w:rsidRDefault="00C322FA" w:rsidP="00F91D37">
            <w:pPr>
              <w:widowControl w:val="0"/>
              <w:spacing w:line="360" w:lineRule="auto"/>
              <w:jc w:val="both"/>
              <w:rPr>
                <w:sz w:val="20"/>
                <w:szCs w:val="20"/>
                <w:lang w:val="uk-UA"/>
              </w:rPr>
            </w:pPr>
            <w:r w:rsidRPr="00F91D37">
              <w:rPr>
                <w:sz w:val="20"/>
                <w:szCs w:val="20"/>
                <w:lang w:val="uk-UA"/>
              </w:rPr>
              <w:t>1680</w:t>
            </w:r>
          </w:p>
        </w:tc>
      </w:tr>
      <w:tr w:rsidR="00C322FA" w:rsidRPr="00F27997" w:rsidTr="00F91D37">
        <w:tblPrEx>
          <w:tblLook w:val="04A0" w:firstRow="1" w:lastRow="0" w:firstColumn="1" w:lastColumn="0" w:noHBand="0" w:noVBand="1"/>
        </w:tblPrEx>
        <w:tc>
          <w:tcPr>
            <w:tcW w:w="161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 xml:space="preserve">Відділ реклами </w:t>
            </w:r>
          </w:p>
        </w:tc>
        <w:tc>
          <w:tcPr>
            <w:tcW w:w="960" w:type="dxa"/>
          </w:tcPr>
          <w:p w:rsidR="00C322FA" w:rsidRPr="00F91D37" w:rsidRDefault="00C322FA" w:rsidP="00F91D37">
            <w:pPr>
              <w:widowControl w:val="0"/>
              <w:spacing w:line="360" w:lineRule="auto"/>
              <w:jc w:val="both"/>
              <w:rPr>
                <w:sz w:val="20"/>
                <w:szCs w:val="20"/>
                <w:lang w:val="uk-UA"/>
              </w:rPr>
            </w:pPr>
            <w:r w:rsidRPr="00F91D37">
              <w:rPr>
                <w:sz w:val="20"/>
                <w:szCs w:val="20"/>
                <w:lang w:val="uk-UA"/>
              </w:rPr>
              <w:t>5</w:t>
            </w:r>
          </w:p>
        </w:tc>
        <w:tc>
          <w:tcPr>
            <w:tcW w:w="809"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1500</w:t>
            </w:r>
          </w:p>
        </w:tc>
        <w:tc>
          <w:tcPr>
            <w:tcW w:w="1947" w:type="dxa"/>
            <w:gridSpan w:val="4"/>
          </w:tcPr>
          <w:p w:rsidR="00C322FA" w:rsidRPr="00F91D37" w:rsidRDefault="00C322FA" w:rsidP="00F91D37">
            <w:pPr>
              <w:widowControl w:val="0"/>
              <w:spacing w:line="360" w:lineRule="auto"/>
              <w:jc w:val="both"/>
              <w:rPr>
                <w:sz w:val="20"/>
                <w:szCs w:val="20"/>
                <w:lang w:val="uk-UA"/>
              </w:rPr>
            </w:pPr>
            <w:r w:rsidRPr="00F91D37">
              <w:rPr>
                <w:sz w:val="20"/>
                <w:szCs w:val="20"/>
              </w:rPr>
              <w:t>за ненормований робочий день</w:t>
            </w:r>
          </w:p>
        </w:tc>
        <w:tc>
          <w:tcPr>
            <w:tcW w:w="826" w:type="dxa"/>
            <w:gridSpan w:val="2"/>
          </w:tcPr>
          <w:p w:rsidR="00C322FA" w:rsidRPr="00F91D37" w:rsidRDefault="00C322FA" w:rsidP="00F91D37">
            <w:pPr>
              <w:widowControl w:val="0"/>
              <w:spacing w:line="360" w:lineRule="auto"/>
              <w:jc w:val="both"/>
              <w:rPr>
                <w:sz w:val="20"/>
                <w:szCs w:val="20"/>
                <w:lang w:val="uk-UA"/>
              </w:rPr>
            </w:pPr>
          </w:p>
          <w:p w:rsidR="00C322FA" w:rsidRPr="00F91D37" w:rsidRDefault="00C322FA" w:rsidP="00F91D37">
            <w:pPr>
              <w:widowControl w:val="0"/>
              <w:spacing w:line="360" w:lineRule="auto"/>
              <w:jc w:val="both"/>
              <w:rPr>
                <w:sz w:val="20"/>
                <w:szCs w:val="20"/>
                <w:lang w:val="uk-UA"/>
              </w:rPr>
            </w:pPr>
            <w:r w:rsidRPr="00F91D37">
              <w:rPr>
                <w:sz w:val="20"/>
                <w:szCs w:val="20"/>
                <w:lang w:val="uk-UA"/>
              </w:rPr>
              <w:t>150</w:t>
            </w:r>
          </w:p>
        </w:tc>
        <w:tc>
          <w:tcPr>
            <w:tcW w:w="1549" w:type="dxa"/>
            <w:gridSpan w:val="2"/>
          </w:tcPr>
          <w:p w:rsidR="00C322FA" w:rsidRPr="00F91D37" w:rsidRDefault="00C322FA" w:rsidP="00F91D37">
            <w:pPr>
              <w:widowControl w:val="0"/>
              <w:spacing w:line="360" w:lineRule="auto"/>
              <w:jc w:val="both"/>
              <w:rPr>
                <w:sz w:val="20"/>
                <w:szCs w:val="20"/>
                <w:lang w:val="uk-UA"/>
              </w:rPr>
            </w:pPr>
            <w:r w:rsidRPr="00F91D37">
              <w:rPr>
                <w:sz w:val="20"/>
                <w:szCs w:val="20"/>
              </w:rPr>
              <w:t>За пропозиції</w:t>
            </w:r>
          </w:p>
        </w:tc>
        <w:tc>
          <w:tcPr>
            <w:tcW w:w="821" w:type="dxa"/>
            <w:gridSpan w:val="2"/>
          </w:tcPr>
          <w:p w:rsidR="00C322FA" w:rsidRPr="00F91D37" w:rsidRDefault="00C322FA" w:rsidP="00F91D37">
            <w:pPr>
              <w:widowControl w:val="0"/>
              <w:spacing w:line="360" w:lineRule="auto"/>
              <w:jc w:val="both"/>
              <w:rPr>
                <w:sz w:val="20"/>
                <w:szCs w:val="20"/>
                <w:lang w:val="uk-UA"/>
              </w:rPr>
            </w:pPr>
            <w:r w:rsidRPr="00F91D37">
              <w:rPr>
                <w:sz w:val="20"/>
                <w:szCs w:val="20"/>
                <w:lang w:val="uk-UA"/>
              </w:rPr>
              <w:t>150</w:t>
            </w:r>
          </w:p>
        </w:tc>
        <w:tc>
          <w:tcPr>
            <w:tcW w:w="1039" w:type="dxa"/>
          </w:tcPr>
          <w:p w:rsidR="00C322FA" w:rsidRPr="00F91D37" w:rsidRDefault="00C322FA" w:rsidP="00F91D37">
            <w:pPr>
              <w:widowControl w:val="0"/>
              <w:spacing w:line="360" w:lineRule="auto"/>
              <w:jc w:val="both"/>
              <w:rPr>
                <w:sz w:val="20"/>
                <w:szCs w:val="20"/>
                <w:lang w:val="uk-UA"/>
              </w:rPr>
            </w:pPr>
            <w:r w:rsidRPr="00F91D37">
              <w:rPr>
                <w:sz w:val="20"/>
                <w:szCs w:val="20"/>
                <w:lang w:val="uk-UA"/>
              </w:rPr>
              <w:t>1800</w:t>
            </w:r>
          </w:p>
        </w:tc>
      </w:tr>
    </w:tbl>
    <w:p w:rsidR="00F91D37" w:rsidRDefault="00F91D37" w:rsidP="00F27997">
      <w:pPr>
        <w:widowControl w:val="0"/>
        <w:spacing w:line="360" w:lineRule="auto"/>
        <w:ind w:firstLine="709"/>
        <w:jc w:val="both"/>
        <w:rPr>
          <w:sz w:val="28"/>
          <w:szCs w:val="22"/>
          <w:lang w:val="uk-UA"/>
        </w:rPr>
      </w:pPr>
    </w:p>
    <w:p w:rsidR="001D54C4" w:rsidRPr="00F27997" w:rsidRDefault="001D54C4" w:rsidP="00F27997">
      <w:pPr>
        <w:widowControl w:val="0"/>
        <w:spacing w:line="360" w:lineRule="auto"/>
        <w:ind w:firstLine="709"/>
        <w:jc w:val="both"/>
        <w:rPr>
          <w:sz w:val="28"/>
          <w:szCs w:val="22"/>
          <w:lang w:val="uk-UA"/>
        </w:rPr>
      </w:pPr>
      <w:r w:rsidRPr="00F27997">
        <w:rPr>
          <w:sz w:val="28"/>
          <w:szCs w:val="22"/>
          <w:lang w:val="uk-UA"/>
        </w:rPr>
        <w:t>Середня величина заробітної</w:t>
      </w:r>
      <w:r w:rsidR="00F27997">
        <w:rPr>
          <w:sz w:val="28"/>
          <w:szCs w:val="22"/>
          <w:lang w:val="uk-UA"/>
        </w:rPr>
        <w:t xml:space="preserve"> </w:t>
      </w:r>
      <w:r w:rsidRPr="00F27997">
        <w:rPr>
          <w:sz w:val="28"/>
          <w:szCs w:val="22"/>
          <w:lang w:val="uk-UA"/>
        </w:rPr>
        <w:t>плати 1975</w:t>
      </w:r>
    </w:p>
    <w:p w:rsidR="001D54C4" w:rsidRPr="00F27997" w:rsidRDefault="001D54C4" w:rsidP="00F27997">
      <w:pPr>
        <w:widowControl w:val="0"/>
        <w:spacing w:line="360" w:lineRule="auto"/>
        <w:ind w:firstLine="709"/>
        <w:jc w:val="both"/>
        <w:rPr>
          <w:sz w:val="28"/>
          <w:szCs w:val="22"/>
          <w:lang w:val="uk-UA"/>
        </w:rPr>
      </w:pPr>
      <w:r w:rsidRPr="00F27997">
        <w:rPr>
          <w:sz w:val="28"/>
          <w:szCs w:val="22"/>
          <w:lang w:val="uk-UA"/>
        </w:rPr>
        <w:t>Фонд заробітної плати</w:t>
      </w:r>
      <w:r w:rsidR="00601A76" w:rsidRPr="00F27997">
        <w:rPr>
          <w:sz w:val="28"/>
          <w:szCs w:val="22"/>
          <w:lang w:val="uk-UA"/>
        </w:rPr>
        <w:t>108625</w:t>
      </w:r>
    </w:p>
    <w:p w:rsidR="001D54C4" w:rsidRPr="00F27997" w:rsidRDefault="00F91D37" w:rsidP="00F27997">
      <w:pPr>
        <w:widowControl w:val="0"/>
        <w:spacing w:line="360" w:lineRule="auto"/>
        <w:ind w:firstLine="709"/>
        <w:jc w:val="both"/>
        <w:rPr>
          <w:b/>
          <w:sz w:val="28"/>
          <w:lang w:val="uk-UA"/>
        </w:rPr>
      </w:pPr>
      <w:r>
        <w:rPr>
          <w:b/>
          <w:sz w:val="28"/>
          <w:lang w:val="uk-UA"/>
        </w:rPr>
        <w:br w:type="page"/>
      </w:r>
      <w:r w:rsidR="00DC3BE8" w:rsidRPr="00F27997">
        <w:rPr>
          <w:b/>
          <w:sz w:val="28"/>
          <w:lang w:val="uk-UA"/>
        </w:rPr>
        <w:t>2.4</w:t>
      </w:r>
      <w:r w:rsidR="001D54C4" w:rsidRPr="00F27997">
        <w:rPr>
          <w:b/>
          <w:sz w:val="28"/>
          <w:lang w:val="uk-UA"/>
        </w:rPr>
        <w:t xml:space="preserve"> Контрулювання</w:t>
      </w:r>
    </w:p>
    <w:p w:rsidR="00F91D37" w:rsidRDefault="00F91D37" w:rsidP="00F27997">
      <w:pPr>
        <w:widowControl w:val="0"/>
        <w:spacing w:line="360" w:lineRule="auto"/>
        <w:ind w:firstLine="709"/>
        <w:jc w:val="both"/>
        <w:rPr>
          <w:sz w:val="28"/>
          <w:szCs w:val="22"/>
          <w:lang w:val="uk-UA"/>
        </w:rPr>
      </w:pPr>
    </w:p>
    <w:p w:rsidR="001D54C4" w:rsidRPr="00F27997" w:rsidRDefault="001D54C4" w:rsidP="00F27997">
      <w:pPr>
        <w:widowControl w:val="0"/>
        <w:spacing w:line="360" w:lineRule="auto"/>
        <w:ind w:firstLine="709"/>
        <w:jc w:val="both"/>
        <w:rPr>
          <w:sz w:val="28"/>
          <w:szCs w:val="22"/>
          <w:lang w:val="uk-UA"/>
        </w:rPr>
      </w:pPr>
      <w:r w:rsidRPr="00F27997">
        <w:rPr>
          <w:sz w:val="28"/>
          <w:szCs w:val="22"/>
          <w:lang w:val="uk-UA"/>
        </w:rPr>
        <w:t>Використання відповідних видів контролю за ознакою етапів здійснення виробничої діяльності, характеристику процесу їх реалізації,характеристику впливу контролю на працівників подано у табл.8</w:t>
      </w:r>
    </w:p>
    <w:p w:rsidR="00F91D37" w:rsidRDefault="00F91D37" w:rsidP="00F27997">
      <w:pPr>
        <w:widowControl w:val="0"/>
        <w:spacing w:line="360" w:lineRule="auto"/>
        <w:ind w:firstLine="709"/>
        <w:jc w:val="both"/>
        <w:rPr>
          <w:sz w:val="28"/>
          <w:szCs w:val="22"/>
          <w:lang w:val="uk-UA"/>
        </w:rPr>
      </w:pPr>
    </w:p>
    <w:p w:rsidR="00F91D37" w:rsidRDefault="00F91D37" w:rsidP="00F27997">
      <w:pPr>
        <w:widowControl w:val="0"/>
        <w:spacing w:line="360" w:lineRule="auto"/>
        <w:ind w:firstLine="709"/>
        <w:jc w:val="both"/>
        <w:rPr>
          <w:sz w:val="28"/>
          <w:szCs w:val="22"/>
          <w:lang w:val="uk-UA"/>
        </w:rPr>
        <w:sectPr w:rsidR="00F91D37" w:rsidSect="00F27997">
          <w:pgSz w:w="11906" w:h="16838" w:code="9"/>
          <w:pgMar w:top="1134" w:right="851" w:bottom="1134" w:left="1701" w:header="720" w:footer="720" w:gutter="0"/>
          <w:pgNumType w:start="0"/>
          <w:cols w:space="708"/>
          <w:titlePg/>
          <w:docGrid w:linePitch="360"/>
        </w:sectPr>
      </w:pPr>
    </w:p>
    <w:p w:rsidR="001D54C4" w:rsidRPr="00F27997" w:rsidRDefault="00853DF3" w:rsidP="00F27997">
      <w:pPr>
        <w:widowControl w:val="0"/>
        <w:spacing w:line="360" w:lineRule="auto"/>
        <w:ind w:firstLine="709"/>
        <w:jc w:val="both"/>
        <w:rPr>
          <w:sz w:val="28"/>
          <w:szCs w:val="22"/>
          <w:lang w:val="uk-UA"/>
        </w:rPr>
      </w:pPr>
      <w:r w:rsidRPr="00F27997">
        <w:rPr>
          <w:sz w:val="28"/>
          <w:szCs w:val="22"/>
          <w:lang w:val="uk-UA"/>
        </w:rPr>
        <w:t>Таблиця 9</w:t>
      </w:r>
    </w:p>
    <w:p w:rsidR="001D54C4" w:rsidRPr="00F27997" w:rsidRDefault="001D54C4" w:rsidP="00F27997">
      <w:pPr>
        <w:widowControl w:val="0"/>
        <w:spacing w:line="360" w:lineRule="auto"/>
        <w:ind w:firstLine="709"/>
        <w:jc w:val="both"/>
        <w:rPr>
          <w:sz w:val="28"/>
          <w:szCs w:val="22"/>
          <w:lang w:val="uk-UA"/>
        </w:rPr>
      </w:pPr>
      <w:r w:rsidRPr="00F27997">
        <w:rPr>
          <w:sz w:val="28"/>
          <w:szCs w:val="22"/>
          <w:lang w:val="uk-UA"/>
        </w:rPr>
        <w:t>Контролювання у ТзОВ«Автошлях»</w:t>
      </w:r>
    </w:p>
    <w:tbl>
      <w:tblPr>
        <w:tblW w:w="144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8"/>
        <w:gridCol w:w="2268"/>
        <w:gridCol w:w="2410"/>
        <w:gridCol w:w="2269"/>
        <w:gridCol w:w="11"/>
        <w:gridCol w:w="1295"/>
        <w:gridCol w:w="112"/>
        <w:gridCol w:w="33"/>
        <w:gridCol w:w="1951"/>
        <w:gridCol w:w="2268"/>
      </w:tblGrid>
      <w:tr w:rsidR="00DC3BE8" w:rsidRPr="00F27997" w:rsidTr="00F91D37">
        <w:tc>
          <w:tcPr>
            <w:tcW w:w="10061" w:type="dxa"/>
            <w:gridSpan w:val="6"/>
            <w:vAlign w:val="center"/>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b/>
                <w:sz w:val="20"/>
                <w:szCs w:val="20"/>
                <w:lang w:val="uk-UA"/>
              </w:rPr>
            </w:pPr>
            <w:r w:rsidRPr="00F91D37">
              <w:rPr>
                <w:b/>
                <w:sz w:val="20"/>
                <w:szCs w:val="20"/>
                <w:lang w:val="uk-UA"/>
              </w:rPr>
              <w:t>Характеристика процесу контролю</w:t>
            </w:r>
          </w:p>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b/>
                <w:sz w:val="20"/>
                <w:szCs w:val="20"/>
                <w:lang w:val="uk-UA"/>
              </w:rPr>
            </w:pPr>
            <w:r w:rsidRPr="00F91D37">
              <w:rPr>
                <w:b/>
                <w:sz w:val="20"/>
                <w:szCs w:val="20"/>
                <w:lang w:val="uk-UA"/>
              </w:rPr>
              <w:t>щодо кожного виду ресурсів</w:t>
            </w:r>
          </w:p>
        </w:tc>
        <w:tc>
          <w:tcPr>
            <w:tcW w:w="2096" w:type="dxa"/>
            <w:gridSpan w:val="3"/>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b/>
                <w:sz w:val="20"/>
                <w:szCs w:val="20"/>
                <w:lang w:val="uk-UA"/>
              </w:rPr>
            </w:pPr>
            <w:r w:rsidRPr="00F91D37">
              <w:rPr>
                <w:b/>
                <w:sz w:val="20"/>
                <w:szCs w:val="20"/>
                <w:lang w:val="uk-UA"/>
              </w:rPr>
              <w:t>Оцінка впливу контролю на посадових осіб і підрозділи організації</w:t>
            </w:r>
          </w:p>
        </w:tc>
        <w:tc>
          <w:tcPr>
            <w:tcW w:w="22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b/>
                <w:sz w:val="20"/>
                <w:szCs w:val="20"/>
                <w:lang w:val="uk-UA"/>
              </w:rPr>
            </w:pPr>
            <w:r w:rsidRPr="00F91D37">
              <w:rPr>
                <w:b/>
                <w:sz w:val="20"/>
                <w:szCs w:val="20"/>
                <w:lang w:val="uk-UA"/>
              </w:rPr>
              <w:t>Служби і посадові особи, які відповідають за результати контролю</w:t>
            </w:r>
          </w:p>
        </w:tc>
      </w:tr>
      <w:tr w:rsidR="00DC3BE8" w:rsidRPr="00F27997" w:rsidTr="00F91D37">
        <w:trPr>
          <w:trHeight w:val="295"/>
        </w:trPr>
        <w:tc>
          <w:tcPr>
            <w:tcW w:w="1808" w:type="dxa"/>
          </w:tcPr>
          <w:p w:rsidR="00DC3BE8" w:rsidRPr="00F91D37" w:rsidRDefault="00DC3BE8" w:rsidP="00F91D37">
            <w:pPr>
              <w:widowControl w:val="0"/>
              <w:spacing w:line="360" w:lineRule="auto"/>
              <w:jc w:val="both"/>
              <w:rPr>
                <w:b/>
                <w:sz w:val="20"/>
                <w:szCs w:val="20"/>
              </w:rPr>
            </w:pPr>
            <w:r w:rsidRPr="00F91D37">
              <w:rPr>
                <w:b/>
                <w:sz w:val="20"/>
                <w:szCs w:val="20"/>
              </w:rPr>
              <w:t>Людські</w:t>
            </w:r>
          </w:p>
        </w:tc>
        <w:tc>
          <w:tcPr>
            <w:tcW w:w="2268" w:type="dxa"/>
          </w:tcPr>
          <w:p w:rsidR="00DC3BE8" w:rsidRPr="00F91D37" w:rsidRDefault="00DC3BE8" w:rsidP="00F91D37">
            <w:pPr>
              <w:widowControl w:val="0"/>
              <w:spacing w:line="360" w:lineRule="auto"/>
              <w:jc w:val="both"/>
              <w:rPr>
                <w:b/>
                <w:sz w:val="20"/>
                <w:szCs w:val="20"/>
              </w:rPr>
            </w:pPr>
            <w:r w:rsidRPr="00F91D37">
              <w:rPr>
                <w:b/>
                <w:sz w:val="20"/>
                <w:szCs w:val="20"/>
              </w:rPr>
              <w:t>Фінансові</w:t>
            </w:r>
          </w:p>
        </w:tc>
        <w:tc>
          <w:tcPr>
            <w:tcW w:w="2410" w:type="dxa"/>
          </w:tcPr>
          <w:p w:rsidR="00DC3BE8" w:rsidRPr="00F91D37" w:rsidRDefault="00DC3BE8" w:rsidP="00F91D37">
            <w:pPr>
              <w:widowControl w:val="0"/>
              <w:spacing w:line="360" w:lineRule="auto"/>
              <w:jc w:val="both"/>
              <w:rPr>
                <w:b/>
                <w:sz w:val="20"/>
                <w:szCs w:val="20"/>
              </w:rPr>
            </w:pPr>
            <w:r w:rsidRPr="00F91D37">
              <w:rPr>
                <w:b/>
                <w:sz w:val="20"/>
                <w:szCs w:val="20"/>
              </w:rPr>
              <w:t>Матеріальні</w:t>
            </w:r>
          </w:p>
        </w:tc>
        <w:tc>
          <w:tcPr>
            <w:tcW w:w="2269" w:type="dxa"/>
          </w:tcPr>
          <w:p w:rsidR="00DC3BE8" w:rsidRPr="00F91D37" w:rsidRDefault="00DC3BE8" w:rsidP="00F91D37">
            <w:pPr>
              <w:widowControl w:val="0"/>
              <w:spacing w:line="360" w:lineRule="auto"/>
              <w:jc w:val="both"/>
              <w:rPr>
                <w:b/>
                <w:sz w:val="20"/>
                <w:szCs w:val="20"/>
              </w:rPr>
            </w:pPr>
            <w:r w:rsidRPr="00F91D37">
              <w:rPr>
                <w:b/>
                <w:sz w:val="20"/>
                <w:szCs w:val="20"/>
              </w:rPr>
              <w:t>Інформаційні</w:t>
            </w:r>
          </w:p>
        </w:tc>
        <w:tc>
          <w:tcPr>
            <w:tcW w:w="1306" w:type="dxa"/>
            <w:gridSpan w:val="2"/>
          </w:tcPr>
          <w:p w:rsidR="00DC3BE8" w:rsidRPr="00F91D37" w:rsidRDefault="00DC3BE8" w:rsidP="00F91D37">
            <w:pPr>
              <w:widowControl w:val="0"/>
              <w:spacing w:line="360" w:lineRule="auto"/>
              <w:jc w:val="both"/>
              <w:rPr>
                <w:b/>
                <w:sz w:val="20"/>
                <w:szCs w:val="20"/>
              </w:rPr>
            </w:pPr>
            <w:r w:rsidRPr="00F91D37">
              <w:rPr>
                <w:b/>
                <w:sz w:val="20"/>
                <w:szCs w:val="20"/>
              </w:rPr>
              <w:t>Технологічні</w:t>
            </w:r>
          </w:p>
        </w:tc>
        <w:tc>
          <w:tcPr>
            <w:tcW w:w="2096" w:type="dxa"/>
            <w:gridSpan w:val="3"/>
          </w:tcPr>
          <w:p w:rsidR="00DC3BE8" w:rsidRPr="00F91D37" w:rsidRDefault="00DC3BE8" w:rsidP="00F91D37">
            <w:pPr>
              <w:widowControl w:val="0"/>
              <w:spacing w:line="360" w:lineRule="auto"/>
              <w:jc w:val="both"/>
              <w:rPr>
                <w:b/>
                <w:i/>
                <w:sz w:val="20"/>
                <w:szCs w:val="20"/>
              </w:rPr>
            </w:pPr>
          </w:p>
        </w:tc>
        <w:tc>
          <w:tcPr>
            <w:tcW w:w="2268" w:type="dxa"/>
          </w:tcPr>
          <w:p w:rsidR="00DC3BE8" w:rsidRPr="00F91D37" w:rsidRDefault="00DC3BE8" w:rsidP="00F91D37">
            <w:pPr>
              <w:widowControl w:val="0"/>
              <w:spacing w:line="360" w:lineRule="auto"/>
              <w:jc w:val="both"/>
              <w:rPr>
                <w:b/>
                <w:i/>
                <w:sz w:val="20"/>
                <w:szCs w:val="20"/>
              </w:rPr>
            </w:pPr>
          </w:p>
        </w:tc>
      </w:tr>
      <w:tr w:rsidR="00DC3BE8" w:rsidRPr="00F27997" w:rsidTr="00F91D37">
        <w:trPr>
          <w:cantSplit/>
          <w:trHeight w:val="347"/>
        </w:trPr>
        <w:tc>
          <w:tcPr>
            <w:tcW w:w="14425" w:type="dxa"/>
            <w:gridSpan w:val="10"/>
            <w:tcBorders>
              <w:bottom w:val="nil"/>
            </w:tcBorders>
            <w:vAlign w:val="center"/>
          </w:tcPr>
          <w:p w:rsidR="00DC3BE8" w:rsidRPr="00F91D37" w:rsidRDefault="00DC3BE8" w:rsidP="00F91D37">
            <w:pPr>
              <w:widowControl w:val="0"/>
              <w:spacing w:line="360" w:lineRule="auto"/>
              <w:jc w:val="both"/>
              <w:rPr>
                <w:b/>
                <w:i/>
                <w:sz w:val="20"/>
                <w:szCs w:val="20"/>
              </w:rPr>
            </w:pPr>
            <w:r w:rsidRPr="00F91D37">
              <w:rPr>
                <w:b/>
                <w:i/>
                <w:sz w:val="20"/>
                <w:szCs w:val="20"/>
              </w:rPr>
              <w:t>Попередній контроль</w:t>
            </w:r>
          </w:p>
        </w:tc>
      </w:tr>
      <w:tr w:rsidR="00DC3BE8" w:rsidRPr="00F27997" w:rsidTr="00F91D37">
        <w:trPr>
          <w:trHeight w:val="347"/>
        </w:trPr>
        <w:tc>
          <w:tcPr>
            <w:tcW w:w="1808" w:type="dxa"/>
          </w:tcPr>
          <w:p w:rsidR="00DC3BE8" w:rsidRPr="00F91D37" w:rsidRDefault="00DC3BE8" w:rsidP="00F91D37">
            <w:pPr>
              <w:widowControl w:val="0"/>
              <w:spacing w:line="360" w:lineRule="auto"/>
              <w:jc w:val="both"/>
              <w:rPr>
                <w:sz w:val="20"/>
                <w:szCs w:val="20"/>
              </w:rPr>
            </w:pPr>
            <w:r w:rsidRPr="00F91D37">
              <w:rPr>
                <w:sz w:val="20"/>
                <w:szCs w:val="20"/>
              </w:rPr>
              <w:t>При наймі на роботу претендентів оцінюють відповідно до певних критеріїв: освіта, досвід роботи, навички, кваліфікація.</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Перевіряються</w:t>
            </w:r>
            <w:r w:rsidR="00F27997" w:rsidRPr="00F91D37">
              <w:rPr>
                <w:sz w:val="20"/>
                <w:szCs w:val="20"/>
              </w:rPr>
              <w:t xml:space="preserve"> </w:t>
            </w:r>
            <w:r w:rsidRPr="00F91D37">
              <w:rPr>
                <w:sz w:val="20"/>
                <w:szCs w:val="20"/>
              </w:rPr>
              <w:t>усі грошові надходження та видатки підприємства, їх відповідність фінансовій документації, терміни надходження чи виплат.</w:t>
            </w:r>
          </w:p>
        </w:tc>
        <w:tc>
          <w:tcPr>
            <w:tcW w:w="2410" w:type="dxa"/>
          </w:tcPr>
          <w:p w:rsidR="00DC3BE8" w:rsidRPr="00F91D37" w:rsidRDefault="00DC3BE8" w:rsidP="00F91D37">
            <w:pPr>
              <w:widowControl w:val="0"/>
              <w:spacing w:line="360" w:lineRule="auto"/>
              <w:jc w:val="both"/>
              <w:rPr>
                <w:sz w:val="20"/>
                <w:szCs w:val="20"/>
              </w:rPr>
            </w:pPr>
            <w:r w:rsidRPr="00F91D37">
              <w:rPr>
                <w:sz w:val="20"/>
                <w:szCs w:val="20"/>
              </w:rPr>
              <w:t>Перевіряється якість та кількість отриманих від постачальників необхідних матеріальних ресурсів відповідно до укладених договорів та критеріїв, що у них зазначені.</w:t>
            </w:r>
          </w:p>
        </w:tc>
        <w:tc>
          <w:tcPr>
            <w:tcW w:w="2269" w:type="dxa"/>
          </w:tcPr>
          <w:p w:rsidR="00DC3BE8" w:rsidRPr="00F91D37" w:rsidRDefault="00DC3BE8" w:rsidP="00F91D37">
            <w:pPr>
              <w:widowControl w:val="0"/>
              <w:spacing w:line="360" w:lineRule="auto"/>
              <w:jc w:val="both"/>
              <w:rPr>
                <w:sz w:val="20"/>
                <w:szCs w:val="20"/>
              </w:rPr>
            </w:pPr>
            <w:r w:rsidRPr="00F91D37">
              <w:rPr>
                <w:sz w:val="20"/>
                <w:szCs w:val="20"/>
              </w:rPr>
              <w:t>Зовнішня та внутрішня інформація перевіряється на достовірність та об’єктивність.</w:t>
            </w:r>
          </w:p>
          <w:p w:rsidR="00DC3BE8" w:rsidRPr="00F91D37" w:rsidRDefault="00DC3BE8" w:rsidP="00F91D37">
            <w:pPr>
              <w:widowControl w:val="0"/>
              <w:spacing w:line="360" w:lineRule="auto"/>
              <w:jc w:val="both"/>
              <w:rPr>
                <w:sz w:val="20"/>
                <w:szCs w:val="20"/>
              </w:rPr>
            </w:pPr>
            <w:r w:rsidRPr="00F91D37">
              <w:rPr>
                <w:sz w:val="20"/>
                <w:szCs w:val="20"/>
              </w:rPr>
              <w:t>Формується система збору, оброблення та перевірки інформації</w:t>
            </w:r>
          </w:p>
        </w:tc>
        <w:tc>
          <w:tcPr>
            <w:tcW w:w="1418" w:type="dxa"/>
            <w:gridSpan w:val="3"/>
          </w:tcPr>
          <w:p w:rsidR="00DC3BE8" w:rsidRPr="00F91D37" w:rsidRDefault="00DC3BE8" w:rsidP="00F91D37">
            <w:pPr>
              <w:widowControl w:val="0"/>
              <w:spacing w:line="360" w:lineRule="auto"/>
              <w:jc w:val="both"/>
              <w:rPr>
                <w:sz w:val="20"/>
                <w:szCs w:val="20"/>
              </w:rPr>
            </w:pPr>
            <w:r w:rsidRPr="00F91D37">
              <w:rPr>
                <w:sz w:val="20"/>
                <w:szCs w:val="20"/>
              </w:rPr>
              <w:t>Перевіряється наявність сучасних технологій, які б допомагали працівникам у роботі.</w:t>
            </w:r>
          </w:p>
        </w:tc>
        <w:tc>
          <w:tcPr>
            <w:tcW w:w="1984" w:type="dxa"/>
            <w:gridSpan w:val="2"/>
          </w:tcPr>
          <w:p w:rsidR="00DC3BE8" w:rsidRPr="00F91D37" w:rsidRDefault="00DC3BE8" w:rsidP="00F91D37">
            <w:pPr>
              <w:widowControl w:val="0"/>
              <w:spacing w:line="360" w:lineRule="auto"/>
              <w:jc w:val="both"/>
              <w:rPr>
                <w:sz w:val="20"/>
                <w:szCs w:val="20"/>
              </w:rPr>
            </w:pPr>
            <w:r w:rsidRPr="00F91D37">
              <w:rPr>
                <w:sz w:val="20"/>
                <w:szCs w:val="20"/>
              </w:rPr>
              <w:t>Допомагає посадовим особам уникнути помилок в управлінні і викликає в працівників почуття відповідальності.</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 за людські-керівники відділів та директор;</w:t>
            </w:r>
          </w:p>
          <w:p w:rsidR="00DC3BE8" w:rsidRPr="00F91D37" w:rsidRDefault="00DC3BE8" w:rsidP="00F91D37">
            <w:pPr>
              <w:widowControl w:val="0"/>
              <w:spacing w:line="360" w:lineRule="auto"/>
              <w:jc w:val="both"/>
              <w:rPr>
                <w:sz w:val="20"/>
                <w:szCs w:val="20"/>
              </w:rPr>
            </w:pPr>
            <w:r w:rsidRPr="00F91D37">
              <w:rPr>
                <w:sz w:val="20"/>
                <w:szCs w:val="20"/>
              </w:rPr>
              <w:t>- за фінансові – заступник з економіки;</w:t>
            </w:r>
          </w:p>
          <w:p w:rsidR="00DC3BE8" w:rsidRPr="00F91D37" w:rsidRDefault="00DC3BE8" w:rsidP="00F91D37">
            <w:pPr>
              <w:widowControl w:val="0"/>
              <w:spacing w:line="360" w:lineRule="auto"/>
              <w:jc w:val="both"/>
              <w:rPr>
                <w:sz w:val="20"/>
                <w:szCs w:val="20"/>
              </w:rPr>
            </w:pPr>
            <w:r w:rsidRPr="00F91D37">
              <w:rPr>
                <w:sz w:val="20"/>
                <w:szCs w:val="20"/>
              </w:rPr>
              <w:t>- за матеріальні та технологічні - відділ постачання;</w:t>
            </w:r>
          </w:p>
          <w:p w:rsidR="00DC3BE8" w:rsidRPr="00F91D37" w:rsidRDefault="00DC3BE8" w:rsidP="00F91D37">
            <w:pPr>
              <w:widowControl w:val="0"/>
              <w:spacing w:line="360" w:lineRule="auto"/>
              <w:jc w:val="both"/>
              <w:rPr>
                <w:sz w:val="20"/>
                <w:szCs w:val="20"/>
              </w:rPr>
            </w:pPr>
            <w:r w:rsidRPr="00F91D37">
              <w:rPr>
                <w:sz w:val="20"/>
                <w:szCs w:val="20"/>
              </w:rPr>
              <w:t>- за інформаційні - рекламний відділ.</w:t>
            </w:r>
          </w:p>
        </w:tc>
      </w:tr>
      <w:tr w:rsidR="00DC3BE8" w:rsidRPr="00F27997" w:rsidTr="00F91D37">
        <w:trPr>
          <w:trHeight w:val="382"/>
        </w:trPr>
        <w:tc>
          <w:tcPr>
            <w:tcW w:w="14425" w:type="dxa"/>
            <w:gridSpan w:val="10"/>
            <w:vAlign w:val="center"/>
          </w:tcPr>
          <w:p w:rsidR="00DC3BE8" w:rsidRPr="00F91D37" w:rsidRDefault="00DC3BE8" w:rsidP="00F91D37">
            <w:pPr>
              <w:widowControl w:val="0"/>
              <w:spacing w:line="360" w:lineRule="auto"/>
              <w:jc w:val="both"/>
              <w:rPr>
                <w:i/>
                <w:sz w:val="20"/>
                <w:szCs w:val="20"/>
              </w:rPr>
            </w:pPr>
            <w:r w:rsidRPr="00F91D37">
              <w:rPr>
                <w:i/>
                <w:sz w:val="20"/>
                <w:szCs w:val="20"/>
              </w:rPr>
              <w:t>Поточний контроль</w:t>
            </w:r>
          </w:p>
        </w:tc>
      </w:tr>
      <w:tr w:rsidR="00DC3BE8" w:rsidRPr="00F27997" w:rsidTr="00F91D37">
        <w:trPr>
          <w:trHeight w:val="520"/>
        </w:trPr>
        <w:tc>
          <w:tcPr>
            <w:tcW w:w="1808" w:type="dxa"/>
          </w:tcPr>
          <w:p w:rsidR="00DC3BE8" w:rsidRPr="00F91D37" w:rsidRDefault="00DC3BE8" w:rsidP="00F91D37">
            <w:pPr>
              <w:widowControl w:val="0"/>
              <w:spacing w:line="360" w:lineRule="auto"/>
              <w:jc w:val="both"/>
              <w:rPr>
                <w:sz w:val="20"/>
                <w:szCs w:val="20"/>
              </w:rPr>
            </w:pPr>
            <w:r w:rsidRPr="00F91D37">
              <w:rPr>
                <w:sz w:val="20"/>
                <w:szCs w:val="20"/>
              </w:rPr>
              <w:t>Здійснюються регулярні перевірки роботи працівників, періодичні атестації працівників.</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Перевіряється робота бухгалтерії, використання фінансових надходжень організації, формування видатків, відповідність фінансової документації та фінансових операцій підприємства нормам чинного законодавства.</w:t>
            </w:r>
          </w:p>
        </w:tc>
        <w:tc>
          <w:tcPr>
            <w:tcW w:w="2410" w:type="dxa"/>
          </w:tcPr>
          <w:p w:rsidR="00DC3BE8" w:rsidRPr="00F91D37" w:rsidRDefault="00DC3BE8" w:rsidP="00F91D37">
            <w:pPr>
              <w:widowControl w:val="0"/>
              <w:spacing w:line="360" w:lineRule="auto"/>
              <w:jc w:val="both"/>
              <w:rPr>
                <w:sz w:val="20"/>
                <w:szCs w:val="20"/>
              </w:rPr>
            </w:pPr>
            <w:r w:rsidRPr="00F91D37">
              <w:rPr>
                <w:sz w:val="20"/>
                <w:szCs w:val="20"/>
              </w:rPr>
              <w:t>Перевіряється ефективність використання наявних матеріальних ресурсів, виявляються відхилення та встановлюються їх причини.</w:t>
            </w:r>
          </w:p>
        </w:tc>
        <w:tc>
          <w:tcPr>
            <w:tcW w:w="2269" w:type="dxa"/>
          </w:tcPr>
          <w:p w:rsidR="00DC3BE8" w:rsidRPr="00F91D37" w:rsidRDefault="00DC3BE8" w:rsidP="00F91D37">
            <w:pPr>
              <w:widowControl w:val="0"/>
              <w:spacing w:line="360" w:lineRule="auto"/>
              <w:jc w:val="both"/>
              <w:rPr>
                <w:sz w:val="20"/>
                <w:szCs w:val="20"/>
              </w:rPr>
            </w:pPr>
            <w:r w:rsidRPr="00F91D37">
              <w:rPr>
                <w:sz w:val="20"/>
                <w:szCs w:val="20"/>
              </w:rPr>
              <w:t>Перевіряється робота внутрішнього рекламного відділу, а також інших систем обробки інформації.</w:t>
            </w:r>
          </w:p>
        </w:tc>
        <w:tc>
          <w:tcPr>
            <w:tcW w:w="1418" w:type="dxa"/>
            <w:gridSpan w:val="3"/>
          </w:tcPr>
          <w:p w:rsidR="00DC3BE8" w:rsidRPr="00F91D37" w:rsidRDefault="00DC3BE8" w:rsidP="00F91D37">
            <w:pPr>
              <w:widowControl w:val="0"/>
              <w:spacing w:line="360" w:lineRule="auto"/>
              <w:jc w:val="both"/>
              <w:rPr>
                <w:sz w:val="20"/>
                <w:szCs w:val="20"/>
              </w:rPr>
            </w:pPr>
            <w:r w:rsidRPr="00F91D37">
              <w:rPr>
                <w:sz w:val="20"/>
                <w:szCs w:val="20"/>
              </w:rPr>
              <w:t>Перевіряється ефективність використання наявних технологій.</w:t>
            </w:r>
          </w:p>
        </w:tc>
        <w:tc>
          <w:tcPr>
            <w:tcW w:w="1984" w:type="dxa"/>
            <w:gridSpan w:val="2"/>
          </w:tcPr>
          <w:p w:rsidR="00DC3BE8" w:rsidRPr="00F91D37" w:rsidRDefault="00DC3BE8" w:rsidP="00F91D37">
            <w:pPr>
              <w:widowControl w:val="0"/>
              <w:spacing w:line="360" w:lineRule="auto"/>
              <w:jc w:val="both"/>
              <w:rPr>
                <w:sz w:val="20"/>
                <w:szCs w:val="20"/>
              </w:rPr>
            </w:pPr>
            <w:r w:rsidRPr="00F91D37">
              <w:rPr>
                <w:sz w:val="20"/>
                <w:szCs w:val="20"/>
              </w:rPr>
              <w:t>Дозволяє виключити відхилення від поставлених планів і інструкцій в ході роботи.</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 за людські-керівники відділів та директор;</w:t>
            </w:r>
          </w:p>
          <w:p w:rsidR="00DC3BE8" w:rsidRPr="00F91D37" w:rsidRDefault="00DC3BE8" w:rsidP="00F91D37">
            <w:pPr>
              <w:widowControl w:val="0"/>
              <w:spacing w:line="360" w:lineRule="auto"/>
              <w:jc w:val="both"/>
              <w:rPr>
                <w:sz w:val="20"/>
                <w:szCs w:val="20"/>
              </w:rPr>
            </w:pPr>
            <w:r w:rsidRPr="00F91D37">
              <w:rPr>
                <w:sz w:val="20"/>
                <w:szCs w:val="20"/>
              </w:rPr>
              <w:t>- за фінансові – заступник з економіки;</w:t>
            </w:r>
          </w:p>
          <w:p w:rsidR="00DC3BE8" w:rsidRPr="00F91D37" w:rsidRDefault="00DC3BE8" w:rsidP="00F91D37">
            <w:pPr>
              <w:widowControl w:val="0"/>
              <w:spacing w:line="360" w:lineRule="auto"/>
              <w:jc w:val="both"/>
              <w:rPr>
                <w:sz w:val="20"/>
                <w:szCs w:val="20"/>
              </w:rPr>
            </w:pPr>
            <w:r w:rsidRPr="00F91D37">
              <w:rPr>
                <w:sz w:val="20"/>
                <w:szCs w:val="20"/>
              </w:rPr>
              <w:t>- за матеріальні та технологічні - відділ постачання;</w:t>
            </w:r>
          </w:p>
          <w:p w:rsidR="00DC3BE8" w:rsidRPr="00F91D37" w:rsidRDefault="00DC3BE8" w:rsidP="00F91D37">
            <w:pPr>
              <w:widowControl w:val="0"/>
              <w:spacing w:line="360" w:lineRule="auto"/>
              <w:jc w:val="both"/>
              <w:rPr>
                <w:sz w:val="20"/>
                <w:szCs w:val="20"/>
              </w:rPr>
            </w:pPr>
            <w:r w:rsidRPr="00F91D37">
              <w:rPr>
                <w:sz w:val="20"/>
                <w:szCs w:val="20"/>
              </w:rPr>
              <w:t>- за інформаційні - заступник з реклами та директор.</w:t>
            </w:r>
          </w:p>
        </w:tc>
      </w:tr>
      <w:tr w:rsidR="00DC3BE8" w:rsidRPr="00F27997" w:rsidTr="00F91D37">
        <w:trPr>
          <w:trHeight w:val="793"/>
        </w:trPr>
        <w:tc>
          <w:tcPr>
            <w:tcW w:w="14425" w:type="dxa"/>
            <w:gridSpan w:val="10"/>
            <w:vAlign w:val="center"/>
          </w:tcPr>
          <w:p w:rsidR="00DC3BE8" w:rsidRPr="00F91D37" w:rsidRDefault="00DC3BE8" w:rsidP="00F91D37">
            <w:pPr>
              <w:widowControl w:val="0"/>
              <w:spacing w:line="360" w:lineRule="auto"/>
              <w:jc w:val="both"/>
              <w:rPr>
                <w:i/>
                <w:sz w:val="20"/>
                <w:szCs w:val="20"/>
              </w:rPr>
            </w:pPr>
            <w:r w:rsidRPr="00F91D37">
              <w:rPr>
                <w:i/>
                <w:sz w:val="20"/>
                <w:szCs w:val="20"/>
              </w:rPr>
              <w:t>Заключний контроль</w:t>
            </w:r>
          </w:p>
        </w:tc>
      </w:tr>
      <w:tr w:rsidR="00DC3BE8" w:rsidRPr="00F27997" w:rsidTr="00F91D37">
        <w:trPr>
          <w:trHeight w:val="347"/>
        </w:trPr>
        <w:tc>
          <w:tcPr>
            <w:tcW w:w="1808" w:type="dxa"/>
          </w:tcPr>
          <w:p w:rsidR="00DC3BE8" w:rsidRPr="00F91D37" w:rsidRDefault="00DC3BE8" w:rsidP="00F91D37">
            <w:pPr>
              <w:widowControl w:val="0"/>
              <w:spacing w:line="360" w:lineRule="auto"/>
              <w:jc w:val="both"/>
              <w:rPr>
                <w:sz w:val="20"/>
                <w:szCs w:val="20"/>
              </w:rPr>
            </w:pPr>
            <w:r w:rsidRPr="00F91D37">
              <w:rPr>
                <w:sz w:val="20"/>
                <w:szCs w:val="20"/>
              </w:rPr>
              <w:t>Перевіряється відповідність кваліфікації працівників посадам, їх продуктивність, здатність до постійного удосконалення професійних навичок.</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Перевіряються фактичні фінансові результати та порівнюються із запланованими.</w:t>
            </w:r>
          </w:p>
        </w:tc>
        <w:tc>
          <w:tcPr>
            <w:tcW w:w="2410" w:type="dxa"/>
          </w:tcPr>
          <w:p w:rsidR="00DC3BE8" w:rsidRPr="00F91D37" w:rsidRDefault="00DC3BE8" w:rsidP="00F91D37">
            <w:pPr>
              <w:widowControl w:val="0"/>
              <w:spacing w:line="360" w:lineRule="auto"/>
              <w:jc w:val="both"/>
              <w:rPr>
                <w:sz w:val="20"/>
                <w:szCs w:val="20"/>
              </w:rPr>
            </w:pPr>
            <w:r w:rsidRPr="00F91D37">
              <w:rPr>
                <w:sz w:val="20"/>
                <w:szCs w:val="20"/>
              </w:rPr>
              <w:t xml:space="preserve"> Перевіряється ефективність використання</w:t>
            </w:r>
            <w:r w:rsidR="00F27997" w:rsidRPr="00F91D37">
              <w:rPr>
                <w:sz w:val="20"/>
                <w:szCs w:val="20"/>
              </w:rPr>
              <w:t xml:space="preserve"> </w:t>
            </w:r>
            <w:r w:rsidRPr="00F91D37">
              <w:rPr>
                <w:sz w:val="20"/>
                <w:szCs w:val="20"/>
              </w:rPr>
              <w:t>матеріальних ресурсів.</w:t>
            </w:r>
          </w:p>
        </w:tc>
        <w:tc>
          <w:tcPr>
            <w:tcW w:w="2280" w:type="dxa"/>
            <w:gridSpan w:val="2"/>
          </w:tcPr>
          <w:p w:rsidR="00DC3BE8" w:rsidRPr="00F91D37" w:rsidRDefault="00DC3BE8" w:rsidP="00F91D37">
            <w:pPr>
              <w:widowControl w:val="0"/>
              <w:spacing w:line="360" w:lineRule="auto"/>
              <w:jc w:val="both"/>
              <w:rPr>
                <w:sz w:val="20"/>
                <w:szCs w:val="20"/>
              </w:rPr>
            </w:pPr>
            <w:r w:rsidRPr="00F91D37">
              <w:rPr>
                <w:sz w:val="20"/>
                <w:szCs w:val="20"/>
              </w:rPr>
              <w:t>Перевіряється повнота, достовірність та об’єктивність інформації.</w:t>
            </w:r>
          </w:p>
        </w:tc>
        <w:tc>
          <w:tcPr>
            <w:tcW w:w="1440" w:type="dxa"/>
            <w:gridSpan w:val="3"/>
          </w:tcPr>
          <w:p w:rsidR="00DC3BE8" w:rsidRPr="00F91D37" w:rsidRDefault="00DC3BE8" w:rsidP="00F91D37">
            <w:pPr>
              <w:widowControl w:val="0"/>
              <w:spacing w:line="360" w:lineRule="auto"/>
              <w:jc w:val="both"/>
              <w:rPr>
                <w:sz w:val="20"/>
                <w:szCs w:val="20"/>
              </w:rPr>
            </w:pPr>
            <w:r w:rsidRPr="00F91D37">
              <w:rPr>
                <w:sz w:val="20"/>
                <w:szCs w:val="20"/>
              </w:rPr>
              <w:t>Перевіряється ефективність використання технологій.</w:t>
            </w:r>
          </w:p>
        </w:tc>
        <w:tc>
          <w:tcPr>
            <w:tcW w:w="1951" w:type="dxa"/>
          </w:tcPr>
          <w:p w:rsidR="00DC3BE8" w:rsidRPr="00F91D37" w:rsidRDefault="00DC3BE8" w:rsidP="00F91D37">
            <w:pPr>
              <w:widowControl w:val="0"/>
              <w:spacing w:line="360" w:lineRule="auto"/>
              <w:jc w:val="both"/>
              <w:rPr>
                <w:sz w:val="20"/>
                <w:szCs w:val="20"/>
              </w:rPr>
            </w:pPr>
            <w:r w:rsidRPr="00F91D37">
              <w:rPr>
                <w:sz w:val="20"/>
                <w:szCs w:val="20"/>
              </w:rPr>
              <w:t>Надає керівнику інформацію, яка необхідна для врахування подібних ситуацій в майбутньому</w:t>
            </w:r>
          </w:p>
        </w:tc>
        <w:tc>
          <w:tcPr>
            <w:tcW w:w="2268" w:type="dxa"/>
          </w:tcPr>
          <w:p w:rsidR="00DC3BE8" w:rsidRPr="00F91D37" w:rsidRDefault="00DC3BE8" w:rsidP="00F91D37">
            <w:pPr>
              <w:widowControl w:val="0"/>
              <w:spacing w:line="360" w:lineRule="auto"/>
              <w:jc w:val="both"/>
              <w:rPr>
                <w:sz w:val="20"/>
                <w:szCs w:val="20"/>
              </w:rPr>
            </w:pPr>
            <w:r w:rsidRPr="00F91D37">
              <w:rPr>
                <w:sz w:val="20"/>
                <w:szCs w:val="20"/>
              </w:rPr>
              <w:t>- за людські-керівники відділів та директор;</w:t>
            </w:r>
          </w:p>
          <w:p w:rsidR="00DC3BE8" w:rsidRPr="00F91D37" w:rsidRDefault="00DC3BE8" w:rsidP="00F91D37">
            <w:pPr>
              <w:widowControl w:val="0"/>
              <w:spacing w:line="360" w:lineRule="auto"/>
              <w:jc w:val="both"/>
              <w:rPr>
                <w:sz w:val="20"/>
                <w:szCs w:val="20"/>
              </w:rPr>
            </w:pPr>
            <w:r w:rsidRPr="00F91D37">
              <w:rPr>
                <w:sz w:val="20"/>
                <w:szCs w:val="20"/>
              </w:rPr>
              <w:t>- за фінансові - головний бухгалтер;</w:t>
            </w:r>
          </w:p>
          <w:p w:rsidR="00DC3BE8" w:rsidRPr="00F91D37" w:rsidRDefault="00DC3BE8" w:rsidP="00F91D37">
            <w:pPr>
              <w:widowControl w:val="0"/>
              <w:spacing w:line="360" w:lineRule="auto"/>
              <w:jc w:val="both"/>
              <w:rPr>
                <w:sz w:val="20"/>
                <w:szCs w:val="20"/>
              </w:rPr>
            </w:pPr>
            <w:r w:rsidRPr="00F91D37">
              <w:rPr>
                <w:sz w:val="20"/>
                <w:szCs w:val="20"/>
              </w:rPr>
              <w:t>- за матеріальні та технологічні - відділ матеріало-технічного постачання;</w:t>
            </w:r>
          </w:p>
          <w:p w:rsidR="00DC3BE8" w:rsidRPr="00F91D37" w:rsidRDefault="00DC3BE8" w:rsidP="00F91D37">
            <w:pPr>
              <w:widowControl w:val="0"/>
              <w:spacing w:line="360" w:lineRule="auto"/>
              <w:jc w:val="both"/>
              <w:rPr>
                <w:sz w:val="20"/>
                <w:szCs w:val="20"/>
              </w:rPr>
            </w:pPr>
            <w:r w:rsidRPr="00F91D37">
              <w:rPr>
                <w:sz w:val="20"/>
                <w:szCs w:val="20"/>
              </w:rPr>
              <w:t>- за інформаційні - заступник з реклами та директор.</w:t>
            </w:r>
          </w:p>
        </w:tc>
      </w:tr>
    </w:tbl>
    <w:p w:rsidR="00E829C7" w:rsidRPr="00F27997" w:rsidRDefault="00E829C7" w:rsidP="00F27997">
      <w:pPr>
        <w:widowControl w:val="0"/>
        <w:spacing w:line="360" w:lineRule="auto"/>
        <w:ind w:firstLine="709"/>
        <w:jc w:val="both"/>
        <w:rPr>
          <w:b/>
          <w:sz w:val="28"/>
          <w:szCs w:val="22"/>
        </w:rPr>
      </w:pPr>
    </w:p>
    <w:p w:rsidR="00F91D37" w:rsidRDefault="00F91D37" w:rsidP="00F27997">
      <w:pPr>
        <w:widowControl w:val="0"/>
        <w:spacing w:line="360" w:lineRule="auto"/>
        <w:ind w:firstLine="709"/>
        <w:jc w:val="both"/>
        <w:rPr>
          <w:b/>
          <w:sz w:val="28"/>
          <w:lang w:val="uk-UA"/>
        </w:rPr>
        <w:sectPr w:rsidR="00F91D37" w:rsidSect="00F91D37">
          <w:pgSz w:w="16838" w:h="11906" w:orient="landscape" w:code="9"/>
          <w:pgMar w:top="851" w:right="1134" w:bottom="1701" w:left="1134" w:header="720" w:footer="720" w:gutter="0"/>
          <w:pgNumType w:start="0"/>
          <w:cols w:space="708"/>
          <w:titlePg/>
          <w:docGrid w:linePitch="360"/>
        </w:sectPr>
      </w:pPr>
    </w:p>
    <w:p w:rsidR="00DC3BE8" w:rsidRPr="00F27997" w:rsidRDefault="00DC3BE8" w:rsidP="00F27997">
      <w:pPr>
        <w:widowControl w:val="0"/>
        <w:spacing w:line="360" w:lineRule="auto"/>
        <w:ind w:firstLine="709"/>
        <w:jc w:val="both"/>
        <w:rPr>
          <w:b/>
          <w:sz w:val="28"/>
          <w:lang w:val="uk-UA"/>
        </w:rPr>
      </w:pPr>
      <w:r w:rsidRPr="00F27997">
        <w:rPr>
          <w:b/>
          <w:sz w:val="28"/>
          <w:lang w:val="uk-UA"/>
        </w:rPr>
        <w:t>2.5 Регулювання</w:t>
      </w:r>
    </w:p>
    <w:p w:rsidR="00DC3BE8" w:rsidRPr="00F27997" w:rsidRDefault="00DC3BE8" w:rsidP="00F27997">
      <w:pPr>
        <w:widowControl w:val="0"/>
        <w:spacing w:line="360" w:lineRule="auto"/>
        <w:ind w:firstLine="709"/>
        <w:jc w:val="both"/>
        <w:rPr>
          <w:b/>
          <w:i/>
          <w:sz w:val="28"/>
        </w:rPr>
      </w:pPr>
    </w:p>
    <w:p w:rsidR="00DC3BE8" w:rsidRPr="00F27997" w:rsidRDefault="00853DF3" w:rsidP="00F27997">
      <w:pPr>
        <w:pStyle w:val="2"/>
        <w:keepNext w:val="0"/>
        <w:widowControl w:val="0"/>
        <w:spacing w:line="360" w:lineRule="auto"/>
        <w:ind w:firstLine="709"/>
        <w:jc w:val="both"/>
        <w:rPr>
          <w:b w:val="0"/>
          <w:i w:val="0"/>
          <w:szCs w:val="22"/>
        </w:rPr>
      </w:pPr>
      <w:r w:rsidRPr="00F27997">
        <w:rPr>
          <w:b w:val="0"/>
          <w:i w:val="0"/>
          <w:szCs w:val="22"/>
        </w:rPr>
        <w:t>Таблиця 10</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
        <w:gridCol w:w="1127"/>
        <w:gridCol w:w="1134"/>
        <w:gridCol w:w="993"/>
        <w:gridCol w:w="1418"/>
        <w:gridCol w:w="24"/>
        <w:gridCol w:w="53"/>
        <w:gridCol w:w="1907"/>
        <w:gridCol w:w="1514"/>
      </w:tblGrid>
      <w:tr w:rsidR="00DC3BE8" w:rsidRPr="00F91D37" w:rsidTr="00F91D37">
        <w:tc>
          <w:tcPr>
            <w:tcW w:w="5945" w:type="dxa"/>
            <w:gridSpan w:val="7"/>
            <w:vAlign w:val="center"/>
          </w:tcPr>
          <w:p w:rsidR="00DC3BE8" w:rsidRPr="00F91D37" w:rsidRDefault="00DC3BE8" w:rsidP="00F91D37">
            <w:pPr>
              <w:widowControl w:val="0"/>
              <w:spacing w:line="360" w:lineRule="auto"/>
              <w:jc w:val="both"/>
              <w:rPr>
                <w:b/>
                <w:sz w:val="20"/>
                <w:szCs w:val="20"/>
              </w:rPr>
            </w:pPr>
            <w:r w:rsidRPr="00F91D37">
              <w:rPr>
                <w:b/>
                <w:sz w:val="20"/>
                <w:szCs w:val="20"/>
              </w:rPr>
              <w:t xml:space="preserve">Виявлені в процесі контролю недоліки, </w:t>
            </w:r>
          </w:p>
          <w:p w:rsidR="00DC3BE8" w:rsidRPr="00F91D37" w:rsidRDefault="00DC3BE8" w:rsidP="00F91D37">
            <w:pPr>
              <w:widowControl w:val="0"/>
              <w:spacing w:line="360" w:lineRule="auto"/>
              <w:jc w:val="both"/>
              <w:rPr>
                <w:b/>
                <w:sz w:val="20"/>
                <w:szCs w:val="20"/>
              </w:rPr>
            </w:pPr>
            <w:r w:rsidRPr="00F91D37">
              <w:rPr>
                <w:b/>
                <w:sz w:val="20"/>
                <w:szCs w:val="20"/>
              </w:rPr>
              <w:t>відхилення та збої</w:t>
            </w:r>
          </w:p>
        </w:tc>
        <w:tc>
          <w:tcPr>
            <w:tcW w:w="1960" w:type="dxa"/>
            <w:gridSpan w:val="2"/>
          </w:tcPr>
          <w:p w:rsidR="00DC3BE8" w:rsidRPr="00F91D37" w:rsidRDefault="00DC3BE8" w:rsidP="00F91D37">
            <w:pPr>
              <w:widowControl w:val="0"/>
              <w:spacing w:line="360" w:lineRule="auto"/>
              <w:jc w:val="both"/>
              <w:rPr>
                <w:b/>
                <w:sz w:val="20"/>
                <w:szCs w:val="20"/>
              </w:rPr>
            </w:pPr>
            <w:r w:rsidRPr="00F91D37">
              <w:rPr>
                <w:b/>
                <w:sz w:val="20"/>
                <w:szCs w:val="20"/>
              </w:rPr>
              <w:t>Прийняття відповідних управлінських рішень в керуючій системі з метою усунення недоліків, відхилень, збоїв</w:t>
            </w:r>
          </w:p>
        </w:tc>
        <w:tc>
          <w:tcPr>
            <w:tcW w:w="1514" w:type="dxa"/>
          </w:tcPr>
          <w:p w:rsidR="00DC3BE8" w:rsidRPr="00F91D37" w:rsidRDefault="00DC3BE8" w:rsidP="00F91D37">
            <w:pPr>
              <w:widowControl w:val="0"/>
              <w:spacing w:line="360" w:lineRule="auto"/>
              <w:jc w:val="both"/>
              <w:rPr>
                <w:b/>
                <w:sz w:val="20"/>
                <w:szCs w:val="20"/>
              </w:rPr>
            </w:pPr>
            <w:r w:rsidRPr="00F91D37">
              <w:rPr>
                <w:b/>
                <w:sz w:val="20"/>
                <w:szCs w:val="20"/>
              </w:rPr>
              <w:t>Оцінка впливу регулювання на посадових осіб та підрозділи організації</w:t>
            </w:r>
          </w:p>
        </w:tc>
      </w:tr>
      <w:tr w:rsidR="00DC3BE8" w:rsidRPr="00F91D37" w:rsidTr="00F91D37">
        <w:trPr>
          <w:trHeight w:val="416"/>
        </w:trPr>
        <w:tc>
          <w:tcPr>
            <w:tcW w:w="1242" w:type="dxa"/>
          </w:tcPr>
          <w:p w:rsidR="00DC3BE8" w:rsidRPr="00F91D37" w:rsidRDefault="00DC3BE8" w:rsidP="00F91D37">
            <w:pPr>
              <w:widowControl w:val="0"/>
              <w:spacing w:line="360" w:lineRule="auto"/>
              <w:jc w:val="both"/>
              <w:rPr>
                <w:b/>
                <w:sz w:val="20"/>
                <w:szCs w:val="20"/>
              </w:rPr>
            </w:pPr>
            <w:r w:rsidRPr="00F91D37">
              <w:rPr>
                <w:b/>
                <w:sz w:val="20"/>
                <w:szCs w:val="20"/>
              </w:rPr>
              <w:t>Людські</w:t>
            </w:r>
          </w:p>
        </w:tc>
        <w:tc>
          <w:tcPr>
            <w:tcW w:w="1134" w:type="dxa"/>
            <w:gridSpan w:val="2"/>
          </w:tcPr>
          <w:p w:rsidR="00DC3BE8" w:rsidRPr="00F91D37" w:rsidRDefault="00DC3BE8" w:rsidP="00F91D37">
            <w:pPr>
              <w:widowControl w:val="0"/>
              <w:spacing w:line="360" w:lineRule="auto"/>
              <w:jc w:val="both"/>
              <w:rPr>
                <w:b/>
                <w:sz w:val="20"/>
                <w:szCs w:val="20"/>
              </w:rPr>
            </w:pPr>
            <w:r w:rsidRPr="00F91D37">
              <w:rPr>
                <w:b/>
                <w:sz w:val="20"/>
                <w:szCs w:val="20"/>
              </w:rPr>
              <w:t>Фінансові</w:t>
            </w:r>
          </w:p>
        </w:tc>
        <w:tc>
          <w:tcPr>
            <w:tcW w:w="1134" w:type="dxa"/>
          </w:tcPr>
          <w:p w:rsidR="00DC3BE8" w:rsidRPr="00F91D37" w:rsidRDefault="00DC3BE8" w:rsidP="00F91D37">
            <w:pPr>
              <w:widowControl w:val="0"/>
              <w:spacing w:line="360" w:lineRule="auto"/>
              <w:jc w:val="both"/>
              <w:rPr>
                <w:b/>
                <w:sz w:val="20"/>
                <w:szCs w:val="20"/>
              </w:rPr>
            </w:pPr>
            <w:r w:rsidRPr="00F91D37">
              <w:rPr>
                <w:b/>
                <w:sz w:val="20"/>
                <w:szCs w:val="20"/>
              </w:rPr>
              <w:t>Матеріальні</w:t>
            </w:r>
          </w:p>
        </w:tc>
        <w:tc>
          <w:tcPr>
            <w:tcW w:w="993" w:type="dxa"/>
          </w:tcPr>
          <w:p w:rsidR="00DC3BE8" w:rsidRPr="00F91D37" w:rsidRDefault="00DC3BE8" w:rsidP="00F91D37">
            <w:pPr>
              <w:widowControl w:val="0"/>
              <w:spacing w:line="360" w:lineRule="auto"/>
              <w:jc w:val="both"/>
              <w:rPr>
                <w:b/>
                <w:sz w:val="20"/>
                <w:szCs w:val="20"/>
              </w:rPr>
            </w:pPr>
            <w:r w:rsidRPr="00F91D37">
              <w:rPr>
                <w:b/>
                <w:sz w:val="20"/>
                <w:szCs w:val="20"/>
              </w:rPr>
              <w:t>Інформаційні</w:t>
            </w:r>
          </w:p>
        </w:tc>
        <w:tc>
          <w:tcPr>
            <w:tcW w:w="1442" w:type="dxa"/>
            <w:gridSpan w:val="2"/>
          </w:tcPr>
          <w:p w:rsidR="00DC3BE8" w:rsidRPr="00F91D37" w:rsidRDefault="00DC3BE8" w:rsidP="00F91D37">
            <w:pPr>
              <w:widowControl w:val="0"/>
              <w:spacing w:line="360" w:lineRule="auto"/>
              <w:jc w:val="both"/>
              <w:rPr>
                <w:b/>
                <w:sz w:val="20"/>
                <w:szCs w:val="20"/>
              </w:rPr>
            </w:pPr>
            <w:r w:rsidRPr="00F91D37">
              <w:rPr>
                <w:b/>
                <w:sz w:val="20"/>
                <w:szCs w:val="20"/>
              </w:rPr>
              <w:t>Технологічні</w:t>
            </w:r>
          </w:p>
        </w:tc>
        <w:tc>
          <w:tcPr>
            <w:tcW w:w="1960" w:type="dxa"/>
            <w:gridSpan w:val="2"/>
          </w:tcPr>
          <w:p w:rsidR="00DC3BE8" w:rsidRPr="00F91D37" w:rsidRDefault="00DC3BE8" w:rsidP="00F91D37">
            <w:pPr>
              <w:widowControl w:val="0"/>
              <w:spacing w:line="360" w:lineRule="auto"/>
              <w:jc w:val="both"/>
              <w:rPr>
                <w:b/>
                <w:sz w:val="20"/>
                <w:szCs w:val="20"/>
              </w:rPr>
            </w:pPr>
          </w:p>
        </w:tc>
        <w:tc>
          <w:tcPr>
            <w:tcW w:w="1514" w:type="dxa"/>
          </w:tcPr>
          <w:p w:rsidR="00DC3BE8" w:rsidRPr="00F91D37" w:rsidRDefault="00DC3BE8" w:rsidP="00F91D37">
            <w:pPr>
              <w:widowControl w:val="0"/>
              <w:spacing w:line="360" w:lineRule="auto"/>
              <w:jc w:val="both"/>
              <w:rPr>
                <w:b/>
                <w:sz w:val="20"/>
                <w:szCs w:val="20"/>
              </w:rPr>
            </w:pPr>
          </w:p>
        </w:tc>
      </w:tr>
      <w:tr w:rsidR="00DC3BE8" w:rsidRPr="00F91D37" w:rsidTr="00F91D37">
        <w:trPr>
          <w:trHeight w:val="312"/>
        </w:trPr>
        <w:tc>
          <w:tcPr>
            <w:tcW w:w="9419" w:type="dxa"/>
            <w:gridSpan w:val="10"/>
            <w:vAlign w:val="center"/>
          </w:tcPr>
          <w:p w:rsidR="00DC3BE8" w:rsidRPr="00F91D37" w:rsidRDefault="00DC3BE8" w:rsidP="00F91D37">
            <w:pPr>
              <w:widowControl w:val="0"/>
              <w:spacing w:line="360" w:lineRule="auto"/>
              <w:jc w:val="both"/>
              <w:rPr>
                <w:i/>
                <w:sz w:val="20"/>
                <w:szCs w:val="20"/>
              </w:rPr>
            </w:pPr>
            <w:r w:rsidRPr="00F91D37">
              <w:rPr>
                <w:i/>
                <w:sz w:val="20"/>
                <w:szCs w:val="20"/>
              </w:rPr>
              <w:t>Попередній контроль</w:t>
            </w:r>
          </w:p>
        </w:tc>
      </w:tr>
      <w:tr w:rsidR="00DC3BE8" w:rsidRPr="00F91D37" w:rsidTr="00F91D37">
        <w:trPr>
          <w:trHeight w:val="364"/>
        </w:trPr>
        <w:tc>
          <w:tcPr>
            <w:tcW w:w="1242" w:type="dxa"/>
          </w:tcPr>
          <w:p w:rsidR="00DC3BE8" w:rsidRPr="00F91D37" w:rsidRDefault="00F27997" w:rsidP="00F91D37">
            <w:pPr>
              <w:widowControl w:val="0"/>
              <w:spacing w:line="360" w:lineRule="auto"/>
              <w:jc w:val="both"/>
              <w:rPr>
                <w:sz w:val="20"/>
                <w:szCs w:val="20"/>
              </w:rPr>
            </w:pPr>
            <w:r w:rsidRPr="00F91D37">
              <w:rPr>
                <w:sz w:val="20"/>
                <w:szCs w:val="20"/>
              </w:rPr>
              <w:t xml:space="preserve"> </w:t>
            </w:r>
            <w:r w:rsidR="00DC3BE8" w:rsidRPr="00F91D37">
              <w:rPr>
                <w:sz w:val="20"/>
                <w:szCs w:val="20"/>
              </w:rPr>
              <w:t>Було виявлено потребу у кількох висококваліфікованих працівниках.</w:t>
            </w:r>
          </w:p>
        </w:tc>
        <w:tc>
          <w:tcPr>
            <w:tcW w:w="1134" w:type="dxa"/>
            <w:gridSpan w:val="2"/>
          </w:tcPr>
          <w:p w:rsidR="00DC3BE8" w:rsidRPr="00F91D37" w:rsidRDefault="00F27997" w:rsidP="00F91D37">
            <w:pPr>
              <w:widowControl w:val="0"/>
              <w:spacing w:line="360" w:lineRule="auto"/>
              <w:jc w:val="both"/>
              <w:rPr>
                <w:sz w:val="20"/>
                <w:szCs w:val="20"/>
              </w:rPr>
            </w:pPr>
            <w:r w:rsidRPr="00F91D37">
              <w:rPr>
                <w:sz w:val="20"/>
                <w:szCs w:val="20"/>
              </w:rPr>
              <w:t xml:space="preserve"> </w:t>
            </w:r>
            <w:r w:rsidR="00DC3BE8" w:rsidRPr="00F91D37">
              <w:rPr>
                <w:sz w:val="20"/>
                <w:szCs w:val="20"/>
              </w:rPr>
              <w:t>Було виявлено потребу у збільшенні коштів на закупівлю матеріалів.</w:t>
            </w:r>
          </w:p>
        </w:tc>
        <w:tc>
          <w:tcPr>
            <w:tcW w:w="1134" w:type="dxa"/>
          </w:tcPr>
          <w:p w:rsidR="00DC3BE8" w:rsidRPr="00F91D37" w:rsidRDefault="00DC3BE8" w:rsidP="00F91D37">
            <w:pPr>
              <w:widowControl w:val="0"/>
              <w:spacing w:line="360" w:lineRule="auto"/>
              <w:jc w:val="both"/>
              <w:rPr>
                <w:sz w:val="20"/>
                <w:szCs w:val="20"/>
              </w:rPr>
            </w:pPr>
            <w:r w:rsidRPr="00F91D37">
              <w:rPr>
                <w:sz w:val="20"/>
                <w:szCs w:val="20"/>
              </w:rPr>
              <w:t>-------</w:t>
            </w:r>
          </w:p>
        </w:tc>
        <w:tc>
          <w:tcPr>
            <w:tcW w:w="993" w:type="dxa"/>
          </w:tcPr>
          <w:p w:rsidR="00DC3BE8" w:rsidRPr="00F91D37" w:rsidRDefault="00F27997" w:rsidP="00F91D37">
            <w:pPr>
              <w:widowControl w:val="0"/>
              <w:spacing w:line="360" w:lineRule="auto"/>
              <w:jc w:val="both"/>
              <w:rPr>
                <w:sz w:val="20"/>
                <w:szCs w:val="20"/>
              </w:rPr>
            </w:pPr>
            <w:r w:rsidRPr="00F91D37">
              <w:rPr>
                <w:sz w:val="20"/>
                <w:szCs w:val="20"/>
              </w:rPr>
              <w:t xml:space="preserve"> </w:t>
            </w:r>
            <w:r w:rsidR="00DC3BE8" w:rsidRPr="00F91D37">
              <w:rPr>
                <w:sz w:val="20"/>
                <w:szCs w:val="20"/>
              </w:rPr>
              <w:t>Було виявлено брак інформації про збут нового товару.</w:t>
            </w:r>
          </w:p>
        </w:tc>
        <w:tc>
          <w:tcPr>
            <w:tcW w:w="1418" w:type="dxa"/>
          </w:tcPr>
          <w:p w:rsidR="00DC3BE8" w:rsidRPr="00F91D37" w:rsidRDefault="00F27997" w:rsidP="00F91D37">
            <w:pPr>
              <w:widowControl w:val="0"/>
              <w:spacing w:line="360" w:lineRule="auto"/>
              <w:jc w:val="both"/>
              <w:rPr>
                <w:sz w:val="20"/>
                <w:szCs w:val="20"/>
              </w:rPr>
            </w:pPr>
            <w:r w:rsidRPr="00F91D37">
              <w:rPr>
                <w:sz w:val="20"/>
                <w:szCs w:val="20"/>
              </w:rPr>
              <w:t xml:space="preserve"> </w:t>
            </w:r>
            <w:r w:rsidR="00DC3BE8" w:rsidRPr="00F91D37">
              <w:rPr>
                <w:sz w:val="20"/>
                <w:szCs w:val="20"/>
              </w:rPr>
              <w:t>Виявлено потреба у 5 нових верстатах.</w:t>
            </w:r>
          </w:p>
        </w:tc>
        <w:tc>
          <w:tcPr>
            <w:tcW w:w="1984" w:type="dxa"/>
            <w:gridSpan w:val="3"/>
          </w:tcPr>
          <w:p w:rsidR="00853DF3" w:rsidRPr="00F91D37" w:rsidRDefault="00853DF3" w:rsidP="00F91D37">
            <w:pPr>
              <w:pStyle w:val="21"/>
              <w:widowControl w:val="0"/>
              <w:tabs>
                <w:tab w:val="left" w:pos="2130"/>
              </w:tabs>
              <w:spacing w:after="0" w:line="360" w:lineRule="auto"/>
              <w:ind w:left="0"/>
              <w:jc w:val="both"/>
              <w:rPr>
                <w:sz w:val="20"/>
                <w:szCs w:val="20"/>
                <w:lang w:val="uk-UA"/>
              </w:rPr>
            </w:pPr>
            <w:r w:rsidRPr="00F91D37">
              <w:rPr>
                <w:sz w:val="20"/>
                <w:szCs w:val="20"/>
              </w:rPr>
              <w:t>1) приймається</w:t>
            </w:r>
          </w:p>
          <w:p w:rsidR="00DC3BE8" w:rsidRPr="00F91D37" w:rsidRDefault="00DC3BE8" w:rsidP="00F91D37">
            <w:pPr>
              <w:pStyle w:val="21"/>
              <w:widowControl w:val="0"/>
              <w:tabs>
                <w:tab w:val="left" w:pos="2130"/>
              </w:tabs>
              <w:spacing w:after="0" w:line="360" w:lineRule="auto"/>
              <w:ind w:left="0"/>
              <w:jc w:val="both"/>
              <w:rPr>
                <w:sz w:val="20"/>
                <w:szCs w:val="20"/>
              </w:rPr>
            </w:pPr>
            <w:r w:rsidRPr="00F91D37">
              <w:rPr>
                <w:sz w:val="20"/>
                <w:szCs w:val="20"/>
              </w:rPr>
              <w:t>рішення про пошук кількох висококваліфікованих працівників;</w:t>
            </w:r>
          </w:p>
          <w:p w:rsidR="00DC3BE8" w:rsidRPr="00F91D37" w:rsidRDefault="00DC3BE8" w:rsidP="00F91D37">
            <w:pPr>
              <w:pStyle w:val="21"/>
              <w:widowControl w:val="0"/>
              <w:tabs>
                <w:tab w:val="left" w:pos="2130"/>
              </w:tabs>
              <w:spacing w:after="0" w:line="360" w:lineRule="auto"/>
              <w:ind w:left="0"/>
              <w:jc w:val="both"/>
              <w:rPr>
                <w:sz w:val="20"/>
                <w:szCs w:val="20"/>
              </w:rPr>
            </w:pPr>
            <w:r w:rsidRPr="00F91D37">
              <w:rPr>
                <w:sz w:val="20"/>
                <w:szCs w:val="20"/>
              </w:rPr>
              <w:t>2) приймається рішення про перерозподіл бюджету;</w:t>
            </w:r>
          </w:p>
          <w:p w:rsidR="00DC3BE8" w:rsidRPr="00F91D37" w:rsidRDefault="00DC3BE8" w:rsidP="00F91D37">
            <w:pPr>
              <w:pStyle w:val="21"/>
              <w:widowControl w:val="0"/>
              <w:spacing w:after="0" w:line="360" w:lineRule="auto"/>
              <w:ind w:left="0"/>
              <w:jc w:val="both"/>
              <w:rPr>
                <w:sz w:val="20"/>
                <w:szCs w:val="20"/>
              </w:rPr>
            </w:pPr>
            <w:r w:rsidRPr="00F91D37">
              <w:rPr>
                <w:sz w:val="20"/>
                <w:szCs w:val="20"/>
              </w:rPr>
              <w:t>3) приймається рішення про збір додаткової інформації про конкурентів;</w:t>
            </w:r>
          </w:p>
          <w:p w:rsidR="00DC3BE8" w:rsidRPr="00F91D37" w:rsidRDefault="00DC3BE8" w:rsidP="00F91D37">
            <w:pPr>
              <w:pStyle w:val="21"/>
              <w:widowControl w:val="0"/>
              <w:spacing w:after="0" w:line="360" w:lineRule="auto"/>
              <w:ind w:left="0"/>
              <w:jc w:val="both"/>
              <w:rPr>
                <w:sz w:val="20"/>
                <w:szCs w:val="20"/>
              </w:rPr>
            </w:pPr>
            <w:r w:rsidRPr="00F91D37">
              <w:rPr>
                <w:sz w:val="20"/>
                <w:szCs w:val="20"/>
              </w:rPr>
              <w:t>4) приймається рішення про купівлю 5 нових верстатів.</w:t>
            </w:r>
          </w:p>
        </w:tc>
        <w:tc>
          <w:tcPr>
            <w:tcW w:w="1514" w:type="dxa"/>
          </w:tcPr>
          <w:p w:rsidR="00DC3BE8" w:rsidRPr="00F91D37" w:rsidRDefault="00F27997" w:rsidP="00F91D37">
            <w:pPr>
              <w:widowControl w:val="0"/>
              <w:spacing w:line="360" w:lineRule="auto"/>
              <w:jc w:val="both"/>
              <w:rPr>
                <w:sz w:val="20"/>
                <w:szCs w:val="20"/>
              </w:rPr>
            </w:pPr>
            <w:r w:rsidRPr="00F91D37">
              <w:rPr>
                <w:sz w:val="20"/>
                <w:szCs w:val="20"/>
              </w:rPr>
              <w:t xml:space="preserve"> </w:t>
            </w:r>
            <w:r w:rsidR="00DC3BE8" w:rsidRPr="00F91D37">
              <w:rPr>
                <w:sz w:val="20"/>
                <w:szCs w:val="20"/>
              </w:rPr>
              <w:t xml:space="preserve">Позитивно впливає і на посадових осіб, і на підрозділи організації, оскільки допомогло усунути недоліки на початковій стадії. </w:t>
            </w:r>
          </w:p>
        </w:tc>
      </w:tr>
      <w:tr w:rsidR="00DC3BE8" w:rsidRPr="00F91D37" w:rsidTr="00F91D37">
        <w:trPr>
          <w:trHeight w:val="382"/>
        </w:trPr>
        <w:tc>
          <w:tcPr>
            <w:tcW w:w="9419" w:type="dxa"/>
            <w:gridSpan w:val="10"/>
            <w:vAlign w:val="center"/>
          </w:tcPr>
          <w:p w:rsidR="00DC3BE8" w:rsidRPr="00F91D37" w:rsidRDefault="00DC3BE8" w:rsidP="00F91D37">
            <w:pPr>
              <w:widowControl w:val="0"/>
              <w:spacing w:line="360" w:lineRule="auto"/>
              <w:jc w:val="both"/>
              <w:rPr>
                <w:i/>
                <w:sz w:val="20"/>
                <w:szCs w:val="20"/>
              </w:rPr>
            </w:pPr>
            <w:r w:rsidRPr="00F91D37">
              <w:rPr>
                <w:i/>
                <w:sz w:val="20"/>
                <w:szCs w:val="20"/>
              </w:rPr>
              <w:t>Поточний контроль</w:t>
            </w:r>
          </w:p>
        </w:tc>
      </w:tr>
      <w:tr w:rsidR="00DC3BE8" w:rsidRPr="00F91D37" w:rsidTr="00F91D37">
        <w:trPr>
          <w:trHeight w:val="347"/>
        </w:trPr>
        <w:tc>
          <w:tcPr>
            <w:tcW w:w="1242" w:type="dxa"/>
          </w:tcPr>
          <w:p w:rsidR="00DC3BE8" w:rsidRPr="00F91D37" w:rsidRDefault="00DC3BE8" w:rsidP="00F91D37">
            <w:pPr>
              <w:widowControl w:val="0"/>
              <w:spacing w:line="360" w:lineRule="auto"/>
              <w:jc w:val="both"/>
              <w:rPr>
                <w:sz w:val="20"/>
                <w:szCs w:val="20"/>
              </w:rPr>
            </w:pPr>
            <w:r w:rsidRPr="00F91D37">
              <w:rPr>
                <w:sz w:val="20"/>
                <w:szCs w:val="20"/>
              </w:rPr>
              <w:t>Було виявлено рішення кількох ви-сококваліфі-кованих спеціалістів про вихід на пенсію.</w:t>
            </w:r>
          </w:p>
        </w:tc>
        <w:tc>
          <w:tcPr>
            <w:tcW w:w="1134" w:type="dxa"/>
            <w:gridSpan w:val="2"/>
          </w:tcPr>
          <w:p w:rsidR="00DC3BE8" w:rsidRPr="00F91D37" w:rsidRDefault="00DC3BE8" w:rsidP="00F91D37">
            <w:pPr>
              <w:widowControl w:val="0"/>
              <w:spacing w:line="360" w:lineRule="auto"/>
              <w:jc w:val="both"/>
              <w:rPr>
                <w:sz w:val="20"/>
                <w:szCs w:val="20"/>
              </w:rPr>
            </w:pPr>
            <w:r w:rsidRPr="00F91D37">
              <w:rPr>
                <w:sz w:val="20"/>
                <w:szCs w:val="20"/>
              </w:rPr>
              <w:t>------</w:t>
            </w:r>
          </w:p>
        </w:tc>
        <w:tc>
          <w:tcPr>
            <w:tcW w:w="1134" w:type="dxa"/>
          </w:tcPr>
          <w:p w:rsidR="00DC3BE8" w:rsidRPr="00F91D37" w:rsidRDefault="00DC3BE8" w:rsidP="00F91D37">
            <w:pPr>
              <w:widowControl w:val="0"/>
              <w:spacing w:line="360" w:lineRule="auto"/>
              <w:jc w:val="both"/>
              <w:rPr>
                <w:sz w:val="20"/>
                <w:szCs w:val="20"/>
              </w:rPr>
            </w:pPr>
            <w:r w:rsidRPr="00F91D37">
              <w:rPr>
                <w:sz w:val="20"/>
                <w:szCs w:val="20"/>
              </w:rPr>
              <w:t>Виявлено перевитрати матеріалів через несправність техніки.</w:t>
            </w:r>
          </w:p>
        </w:tc>
        <w:tc>
          <w:tcPr>
            <w:tcW w:w="993" w:type="dxa"/>
          </w:tcPr>
          <w:p w:rsidR="00DC3BE8" w:rsidRPr="00F91D37" w:rsidRDefault="00DC3BE8" w:rsidP="00F91D37">
            <w:pPr>
              <w:widowControl w:val="0"/>
              <w:spacing w:line="360" w:lineRule="auto"/>
              <w:jc w:val="both"/>
              <w:rPr>
                <w:sz w:val="20"/>
                <w:szCs w:val="20"/>
              </w:rPr>
            </w:pPr>
            <w:r w:rsidRPr="00F91D37">
              <w:rPr>
                <w:sz w:val="20"/>
                <w:szCs w:val="20"/>
              </w:rPr>
              <w:t>Недостатня поінформованість працівників, щодо подібних підприємств.</w:t>
            </w:r>
          </w:p>
        </w:tc>
        <w:tc>
          <w:tcPr>
            <w:tcW w:w="1442" w:type="dxa"/>
            <w:gridSpan w:val="2"/>
          </w:tcPr>
          <w:p w:rsidR="00DC3BE8" w:rsidRPr="00F91D37" w:rsidRDefault="00DC3BE8" w:rsidP="00F91D37">
            <w:pPr>
              <w:widowControl w:val="0"/>
              <w:spacing w:line="360" w:lineRule="auto"/>
              <w:jc w:val="both"/>
              <w:rPr>
                <w:sz w:val="20"/>
                <w:szCs w:val="20"/>
              </w:rPr>
            </w:pPr>
            <w:r w:rsidRPr="00F91D37">
              <w:rPr>
                <w:sz w:val="20"/>
                <w:szCs w:val="20"/>
              </w:rPr>
              <w:t>Декілька комп’ютерів не підлягають ремонту.</w:t>
            </w:r>
          </w:p>
        </w:tc>
        <w:tc>
          <w:tcPr>
            <w:tcW w:w="1960" w:type="dxa"/>
            <w:gridSpan w:val="2"/>
          </w:tcPr>
          <w:p w:rsidR="00DC3BE8" w:rsidRPr="00F91D37" w:rsidRDefault="00DC3BE8" w:rsidP="00F91D37">
            <w:pPr>
              <w:pStyle w:val="21"/>
              <w:widowControl w:val="0"/>
              <w:spacing w:after="0" w:line="360" w:lineRule="auto"/>
              <w:ind w:left="0"/>
              <w:jc w:val="both"/>
              <w:rPr>
                <w:sz w:val="20"/>
                <w:szCs w:val="20"/>
              </w:rPr>
            </w:pPr>
            <w:r w:rsidRPr="00F91D37">
              <w:rPr>
                <w:sz w:val="20"/>
                <w:szCs w:val="20"/>
              </w:rPr>
              <w:t xml:space="preserve"> 1) приймається рішення про</w:t>
            </w:r>
            <w:r w:rsidR="00F27997" w:rsidRPr="00F91D37">
              <w:rPr>
                <w:sz w:val="20"/>
                <w:szCs w:val="20"/>
              </w:rPr>
              <w:t xml:space="preserve"> </w:t>
            </w:r>
            <w:r w:rsidRPr="00F91D37">
              <w:rPr>
                <w:sz w:val="20"/>
                <w:szCs w:val="20"/>
              </w:rPr>
              <w:t>узгодження із новими працівниками умов трудових контрактів;</w:t>
            </w:r>
          </w:p>
          <w:p w:rsidR="00DC3BE8" w:rsidRPr="00F91D37" w:rsidRDefault="00DC3BE8" w:rsidP="00F91D37">
            <w:pPr>
              <w:pStyle w:val="31"/>
              <w:widowControl w:val="0"/>
              <w:spacing w:after="0" w:line="360" w:lineRule="auto"/>
              <w:ind w:left="0"/>
              <w:jc w:val="both"/>
              <w:rPr>
                <w:sz w:val="20"/>
                <w:szCs w:val="20"/>
              </w:rPr>
            </w:pPr>
            <w:r w:rsidRPr="00F91D37">
              <w:rPr>
                <w:sz w:val="20"/>
                <w:szCs w:val="20"/>
              </w:rPr>
              <w:t xml:space="preserve"> 2) приймається рішення про використання нових джерел</w:t>
            </w:r>
            <w:r w:rsidR="00F27997" w:rsidRPr="00F91D37">
              <w:rPr>
                <w:sz w:val="20"/>
                <w:szCs w:val="20"/>
              </w:rPr>
              <w:t xml:space="preserve"> </w:t>
            </w:r>
            <w:r w:rsidRPr="00F91D37">
              <w:rPr>
                <w:sz w:val="20"/>
                <w:szCs w:val="20"/>
              </w:rPr>
              <w:t>для збору інформації про конкурентів;</w:t>
            </w:r>
          </w:p>
          <w:p w:rsidR="00DC3BE8" w:rsidRPr="00F91D37" w:rsidRDefault="00DC3BE8" w:rsidP="00F91D37">
            <w:pPr>
              <w:pStyle w:val="31"/>
              <w:widowControl w:val="0"/>
              <w:spacing w:after="0" w:line="360" w:lineRule="auto"/>
              <w:ind w:left="0"/>
              <w:jc w:val="both"/>
              <w:rPr>
                <w:sz w:val="20"/>
                <w:szCs w:val="20"/>
              </w:rPr>
            </w:pPr>
            <w:r w:rsidRPr="00F91D37">
              <w:rPr>
                <w:sz w:val="20"/>
                <w:szCs w:val="20"/>
              </w:rPr>
              <w:t>3) приймається рішення про ремонт усієї несправної техніки;</w:t>
            </w:r>
          </w:p>
          <w:p w:rsidR="00DC3BE8" w:rsidRPr="00F91D37" w:rsidRDefault="00DC3BE8" w:rsidP="00F91D37">
            <w:pPr>
              <w:widowControl w:val="0"/>
              <w:spacing w:line="360" w:lineRule="auto"/>
              <w:jc w:val="both"/>
              <w:rPr>
                <w:sz w:val="20"/>
                <w:szCs w:val="20"/>
              </w:rPr>
            </w:pPr>
            <w:r w:rsidRPr="00F91D37">
              <w:rPr>
                <w:sz w:val="20"/>
                <w:szCs w:val="20"/>
              </w:rPr>
              <w:t>4) приймається рішення про оцінку комп’ютерів для здачі на металобрухт.</w:t>
            </w:r>
          </w:p>
        </w:tc>
        <w:tc>
          <w:tcPr>
            <w:tcW w:w="1514" w:type="dxa"/>
          </w:tcPr>
          <w:p w:rsidR="00DC3BE8" w:rsidRPr="00F91D37" w:rsidRDefault="00DC3BE8" w:rsidP="00F91D37">
            <w:pPr>
              <w:widowControl w:val="0"/>
              <w:spacing w:line="360" w:lineRule="auto"/>
              <w:jc w:val="both"/>
              <w:rPr>
                <w:sz w:val="20"/>
                <w:szCs w:val="20"/>
              </w:rPr>
            </w:pPr>
            <w:r w:rsidRPr="00F91D37">
              <w:rPr>
                <w:sz w:val="20"/>
                <w:szCs w:val="20"/>
              </w:rPr>
              <w:t>Через недбальство працівників певна посадова особа може постраждати, але вплив в цілому є позитивним.</w:t>
            </w:r>
          </w:p>
        </w:tc>
      </w:tr>
      <w:tr w:rsidR="00DC3BE8" w:rsidRPr="00F91D37" w:rsidTr="00F91D37">
        <w:trPr>
          <w:trHeight w:val="330"/>
        </w:trPr>
        <w:tc>
          <w:tcPr>
            <w:tcW w:w="9419" w:type="dxa"/>
            <w:gridSpan w:val="10"/>
            <w:vAlign w:val="center"/>
          </w:tcPr>
          <w:p w:rsidR="00DC3BE8" w:rsidRPr="00F91D37" w:rsidRDefault="00DC3BE8" w:rsidP="00F91D37">
            <w:pPr>
              <w:widowControl w:val="0"/>
              <w:spacing w:line="360" w:lineRule="auto"/>
              <w:jc w:val="both"/>
              <w:rPr>
                <w:i/>
                <w:sz w:val="20"/>
                <w:szCs w:val="20"/>
              </w:rPr>
            </w:pPr>
            <w:r w:rsidRPr="00F91D37">
              <w:rPr>
                <w:i/>
                <w:sz w:val="20"/>
                <w:szCs w:val="20"/>
              </w:rPr>
              <w:t>Заключний контроль</w:t>
            </w:r>
          </w:p>
        </w:tc>
      </w:tr>
      <w:tr w:rsidR="00DC3BE8" w:rsidRPr="00F91D37" w:rsidTr="00F91D37">
        <w:trPr>
          <w:trHeight w:val="520"/>
        </w:trPr>
        <w:tc>
          <w:tcPr>
            <w:tcW w:w="1249" w:type="dxa"/>
            <w:gridSpan w:val="2"/>
          </w:tcPr>
          <w:p w:rsidR="00DC3BE8" w:rsidRPr="00F91D37" w:rsidRDefault="00DC3BE8" w:rsidP="00F91D37">
            <w:pPr>
              <w:widowControl w:val="0"/>
              <w:spacing w:line="360" w:lineRule="auto"/>
              <w:jc w:val="both"/>
              <w:rPr>
                <w:sz w:val="20"/>
                <w:szCs w:val="20"/>
              </w:rPr>
            </w:pPr>
            <w:r w:rsidRPr="00F91D37">
              <w:rPr>
                <w:sz w:val="20"/>
                <w:szCs w:val="20"/>
              </w:rPr>
              <w:t>Вихід на пенсію кількох висококваліфікованих спеціалістів.</w:t>
            </w:r>
          </w:p>
        </w:tc>
        <w:tc>
          <w:tcPr>
            <w:tcW w:w="1127" w:type="dxa"/>
          </w:tcPr>
          <w:p w:rsidR="00DC3BE8" w:rsidRPr="00F91D37" w:rsidRDefault="00DC3BE8" w:rsidP="00F91D37">
            <w:pPr>
              <w:widowControl w:val="0"/>
              <w:spacing w:line="360" w:lineRule="auto"/>
              <w:jc w:val="both"/>
              <w:rPr>
                <w:sz w:val="20"/>
                <w:szCs w:val="20"/>
              </w:rPr>
            </w:pPr>
            <w:r w:rsidRPr="00F91D37">
              <w:rPr>
                <w:sz w:val="20"/>
                <w:szCs w:val="20"/>
              </w:rPr>
              <w:t>Було виявлено підвищення попиту на послуги підприємства.</w:t>
            </w:r>
          </w:p>
        </w:tc>
        <w:tc>
          <w:tcPr>
            <w:tcW w:w="1134" w:type="dxa"/>
          </w:tcPr>
          <w:p w:rsidR="00DC3BE8" w:rsidRPr="00F91D37" w:rsidRDefault="00DC3BE8" w:rsidP="00F91D37">
            <w:pPr>
              <w:widowControl w:val="0"/>
              <w:spacing w:line="360" w:lineRule="auto"/>
              <w:jc w:val="both"/>
              <w:rPr>
                <w:sz w:val="20"/>
                <w:szCs w:val="20"/>
              </w:rPr>
            </w:pPr>
            <w:r w:rsidRPr="00F91D37">
              <w:rPr>
                <w:sz w:val="20"/>
                <w:szCs w:val="20"/>
              </w:rPr>
              <w:t>Було виявлено недостатність певних матеріалів.</w:t>
            </w:r>
          </w:p>
        </w:tc>
        <w:tc>
          <w:tcPr>
            <w:tcW w:w="993" w:type="dxa"/>
          </w:tcPr>
          <w:p w:rsidR="00DC3BE8" w:rsidRPr="00F91D37" w:rsidRDefault="00DC3BE8" w:rsidP="00F91D37">
            <w:pPr>
              <w:widowControl w:val="0"/>
              <w:spacing w:line="360" w:lineRule="auto"/>
              <w:jc w:val="both"/>
              <w:rPr>
                <w:sz w:val="20"/>
                <w:szCs w:val="20"/>
              </w:rPr>
            </w:pPr>
            <w:r w:rsidRPr="00F91D37">
              <w:rPr>
                <w:sz w:val="20"/>
                <w:szCs w:val="20"/>
              </w:rPr>
              <w:t>Недостатня поінформованість про потреби клієнтів.</w:t>
            </w:r>
          </w:p>
        </w:tc>
        <w:tc>
          <w:tcPr>
            <w:tcW w:w="1495" w:type="dxa"/>
            <w:gridSpan w:val="3"/>
          </w:tcPr>
          <w:p w:rsidR="00DC3BE8" w:rsidRPr="00F91D37" w:rsidRDefault="00DC3BE8" w:rsidP="00F91D37">
            <w:pPr>
              <w:widowControl w:val="0"/>
              <w:spacing w:line="360" w:lineRule="auto"/>
              <w:jc w:val="both"/>
              <w:rPr>
                <w:sz w:val="20"/>
                <w:szCs w:val="20"/>
              </w:rPr>
            </w:pPr>
            <w:r w:rsidRPr="00F91D37">
              <w:rPr>
                <w:sz w:val="20"/>
                <w:szCs w:val="20"/>
              </w:rPr>
              <w:t>-------</w:t>
            </w:r>
          </w:p>
        </w:tc>
        <w:tc>
          <w:tcPr>
            <w:tcW w:w="1907" w:type="dxa"/>
          </w:tcPr>
          <w:p w:rsidR="00DC3BE8" w:rsidRPr="00F91D37" w:rsidRDefault="00DC3BE8" w:rsidP="00F91D37">
            <w:pPr>
              <w:widowControl w:val="0"/>
              <w:numPr>
                <w:ilvl w:val="0"/>
                <w:numId w:val="3"/>
              </w:numPr>
              <w:tabs>
                <w:tab w:val="clear" w:pos="316"/>
                <w:tab w:val="num" w:pos="199"/>
                <w:tab w:val="left" w:pos="7655"/>
                <w:tab w:val="left" w:pos="10206"/>
              </w:tabs>
              <w:spacing w:line="360" w:lineRule="auto"/>
              <w:ind w:left="0" w:firstLine="0"/>
              <w:jc w:val="both"/>
              <w:rPr>
                <w:sz w:val="20"/>
                <w:szCs w:val="20"/>
              </w:rPr>
            </w:pPr>
            <w:r w:rsidRPr="00F91D37">
              <w:rPr>
                <w:sz w:val="20"/>
                <w:szCs w:val="20"/>
              </w:rPr>
              <w:t>приймається рішення про</w:t>
            </w:r>
            <w:r w:rsidR="00F27997" w:rsidRPr="00F91D37">
              <w:rPr>
                <w:sz w:val="20"/>
                <w:szCs w:val="20"/>
              </w:rPr>
              <w:t xml:space="preserve"> </w:t>
            </w:r>
            <w:r w:rsidRPr="00F91D37">
              <w:rPr>
                <w:sz w:val="20"/>
                <w:szCs w:val="20"/>
              </w:rPr>
              <w:t>підписання контракту з новими працівниками;</w:t>
            </w:r>
          </w:p>
          <w:p w:rsidR="00DC3BE8" w:rsidRPr="00F91D37" w:rsidRDefault="00DC3BE8" w:rsidP="00F91D37">
            <w:pPr>
              <w:widowControl w:val="0"/>
              <w:numPr>
                <w:ilvl w:val="0"/>
                <w:numId w:val="3"/>
              </w:numPr>
              <w:tabs>
                <w:tab w:val="clear" w:pos="316"/>
                <w:tab w:val="num" w:pos="199"/>
                <w:tab w:val="left" w:pos="7655"/>
                <w:tab w:val="left" w:pos="10206"/>
              </w:tabs>
              <w:spacing w:line="360" w:lineRule="auto"/>
              <w:ind w:left="0" w:firstLine="0"/>
              <w:jc w:val="both"/>
              <w:rPr>
                <w:sz w:val="20"/>
                <w:szCs w:val="20"/>
              </w:rPr>
            </w:pPr>
            <w:r w:rsidRPr="00F91D37">
              <w:rPr>
                <w:sz w:val="20"/>
                <w:szCs w:val="20"/>
              </w:rPr>
              <w:t>приймається рішення про закуплю необхідних матеріалів ;</w:t>
            </w:r>
          </w:p>
          <w:p w:rsidR="00DC3BE8" w:rsidRPr="00F91D37" w:rsidRDefault="00DC3BE8" w:rsidP="00F91D37">
            <w:pPr>
              <w:widowControl w:val="0"/>
              <w:numPr>
                <w:ilvl w:val="0"/>
                <w:numId w:val="3"/>
              </w:numPr>
              <w:tabs>
                <w:tab w:val="clear" w:pos="316"/>
                <w:tab w:val="num" w:pos="199"/>
                <w:tab w:val="left" w:pos="7655"/>
                <w:tab w:val="left" w:pos="10206"/>
              </w:tabs>
              <w:spacing w:line="360" w:lineRule="auto"/>
              <w:ind w:left="0" w:firstLine="0"/>
              <w:jc w:val="both"/>
              <w:rPr>
                <w:sz w:val="20"/>
                <w:szCs w:val="20"/>
              </w:rPr>
            </w:pPr>
            <w:r w:rsidRPr="00F91D37">
              <w:rPr>
                <w:sz w:val="20"/>
                <w:szCs w:val="20"/>
              </w:rPr>
              <w:t>приймається рішення про проведення маркетингових досліджень;</w:t>
            </w:r>
          </w:p>
          <w:p w:rsidR="00DC3BE8" w:rsidRPr="00F91D37" w:rsidRDefault="00DC3BE8" w:rsidP="00F91D37">
            <w:pPr>
              <w:widowControl w:val="0"/>
              <w:numPr>
                <w:ilvl w:val="0"/>
                <w:numId w:val="3"/>
              </w:numPr>
              <w:tabs>
                <w:tab w:val="clear" w:pos="316"/>
                <w:tab w:val="num" w:pos="199"/>
                <w:tab w:val="left" w:pos="7655"/>
                <w:tab w:val="left" w:pos="10206"/>
              </w:tabs>
              <w:spacing w:line="360" w:lineRule="auto"/>
              <w:ind w:left="0" w:firstLine="0"/>
              <w:jc w:val="both"/>
              <w:rPr>
                <w:sz w:val="20"/>
                <w:szCs w:val="20"/>
              </w:rPr>
            </w:pPr>
            <w:r w:rsidRPr="00F91D37">
              <w:rPr>
                <w:sz w:val="20"/>
                <w:szCs w:val="20"/>
              </w:rPr>
              <w:t>приймається рішення про стимулювання працівників.</w:t>
            </w:r>
          </w:p>
        </w:tc>
        <w:tc>
          <w:tcPr>
            <w:tcW w:w="1514" w:type="dxa"/>
          </w:tcPr>
          <w:p w:rsidR="00DC3BE8" w:rsidRPr="00F91D37" w:rsidRDefault="00DC3BE8" w:rsidP="00F91D37">
            <w:pPr>
              <w:widowControl w:val="0"/>
              <w:spacing w:line="360" w:lineRule="auto"/>
              <w:jc w:val="both"/>
              <w:rPr>
                <w:sz w:val="20"/>
                <w:szCs w:val="20"/>
              </w:rPr>
            </w:pPr>
            <w:r w:rsidRPr="00F91D37">
              <w:rPr>
                <w:sz w:val="20"/>
                <w:szCs w:val="20"/>
              </w:rPr>
              <w:t>Вплив на всіх працівників підприємства є позитивним, бо це дає можливість уникнути подібних недоліків, відхилень чи збоїв у майбутньому.</w:t>
            </w:r>
          </w:p>
        </w:tc>
      </w:tr>
    </w:tbl>
    <w:p w:rsidR="00111864" w:rsidRPr="00F27997" w:rsidRDefault="00111864" w:rsidP="00F27997">
      <w:pPr>
        <w:widowControl w:val="0"/>
        <w:spacing w:line="360" w:lineRule="auto"/>
        <w:ind w:firstLine="709"/>
        <w:jc w:val="both"/>
        <w:rPr>
          <w:b/>
          <w:sz w:val="28"/>
          <w:lang w:val="uk-UA"/>
        </w:rPr>
      </w:pPr>
    </w:p>
    <w:p w:rsidR="00E829C7" w:rsidRPr="00F27997" w:rsidRDefault="00F91D37" w:rsidP="00F27997">
      <w:pPr>
        <w:widowControl w:val="0"/>
        <w:spacing w:line="360" w:lineRule="auto"/>
        <w:ind w:firstLine="709"/>
        <w:jc w:val="both"/>
        <w:rPr>
          <w:b/>
          <w:sz w:val="28"/>
          <w:lang w:val="uk-UA"/>
        </w:rPr>
      </w:pPr>
      <w:r>
        <w:rPr>
          <w:b/>
          <w:sz w:val="28"/>
          <w:lang w:val="uk-UA"/>
        </w:rPr>
        <w:br w:type="page"/>
      </w:r>
      <w:r w:rsidR="00DC3BE8" w:rsidRPr="00F27997">
        <w:rPr>
          <w:b/>
          <w:sz w:val="28"/>
          <w:lang w:val="uk-UA"/>
        </w:rPr>
        <w:t>Розіл 3 ВИКОРИСТАННЯ МЕТОДІВ МЕНЕДЖМЕНТУ В ОРГАНІЗАЦІЇ</w:t>
      </w:r>
    </w:p>
    <w:p w:rsidR="00F91D37" w:rsidRDefault="00F91D37" w:rsidP="00F27997">
      <w:pPr>
        <w:widowControl w:val="0"/>
        <w:spacing w:line="360" w:lineRule="auto"/>
        <w:ind w:firstLine="709"/>
        <w:jc w:val="both"/>
        <w:rPr>
          <w:sz w:val="28"/>
          <w:szCs w:val="22"/>
          <w:lang w:val="uk-UA"/>
        </w:rPr>
      </w:pPr>
    </w:p>
    <w:p w:rsidR="00DC3BE8" w:rsidRPr="00F27997" w:rsidRDefault="00853DF3" w:rsidP="00F27997">
      <w:pPr>
        <w:widowControl w:val="0"/>
        <w:spacing w:line="360" w:lineRule="auto"/>
        <w:ind w:firstLine="709"/>
        <w:jc w:val="both"/>
        <w:rPr>
          <w:sz w:val="28"/>
          <w:szCs w:val="22"/>
          <w:lang w:val="uk-UA"/>
        </w:rPr>
      </w:pPr>
      <w:r w:rsidRPr="00F27997">
        <w:rPr>
          <w:sz w:val="28"/>
          <w:szCs w:val="22"/>
          <w:lang w:val="uk-UA"/>
        </w:rPr>
        <w:t>Таблиця 11</w:t>
      </w:r>
    </w:p>
    <w:p w:rsidR="00DC3BE8" w:rsidRPr="00F27997" w:rsidRDefault="00DC3BE8" w:rsidP="00F27997">
      <w:pPr>
        <w:widowControl w:val="0"/>
        <w:spacing w:line="360" w:lineRule="auto"/>
        <w:ind w:firstLine="709"/>
        <w:jc w:val="both"/>
        <w:rPr>
          <w:sz w:val="28"/>
          <w:szCs w:val="22"/>
          <w:lang w:val="uk-UA"/>
        </w:rPr>
      </w:pPr>
      <w:r w:rsidRPr="00F27997">
        <w:rPr>
          <w:sz w:val="28"/>
          <w:szCs w:val="22"/>
        </w:rPr>
        <w:t xml:space="preserve">Застосування методів менеджменту в </w:t>
      </w:r>
      <w:r w:rsidRPr="00F27997">
        <w:rPr>
          <w:sz w:val="28"/>
          <w:szCs w:val="22"/>
          <w:lang w:val="uk-UA"/>
        </w:rPr>
        <w:t>ТзОВ «Атошлях»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6"/>
        <w:gridCol w:w="1782"/>
        <w:gridCol w:w="1722"/>
        <w:gridCol w:w="1568"/>
        <w:gridCol w:w="2637"/>
      </w:tblGrid>
      <w:tr w:rsidR="00DC3BE8" w:rsidRPr="00F27997" w:rsidTr="00F91D37">
        <w:tc>
          <w:tcPr>
            <w:tcW w:w="1566" w:type="dxa"/>
          </w:tcPr>
          <w:p w:rsidR="00DC3BE8" w:rsidRPr="00F91D37" w:rsidRDefault="00DC3BE8" w:rsidP="00F91D37">
            <w:pPr>
              <w:widowControl w:val="0"/>
              <w:spacing w:line="360" w:lineRule="auto"/>
              <w:jc w:val="both"/>
              <w:rPr>
                <w:b/>
                <w:sz w:val="20"/>
                <w:szCs w:val="20"/>
              </w:rPr>
            </w:pPr>
            <w:r w:rsidRPr="00F91D37">
              <w:rPr>
                <w:b/>
                <w:sz w:val="20"/>
                <w:szCs w:val="20"/>
              </w:rPr>
              <w:t>Групи методів</w:t>
            </w:r>
          </w:p>
        </w:tc>
        <w:tc>
          <w:tcPr>
            <w:tcW w:w="1782" w:type="dxa"/>
          </w:tcPr>
          <w:p w:rsidR="00DC3BE8" w:rsidRPr="00F91D37" w:rsidRDefault="00DC3BE8" w:rsidP="00F91D37">
            <w:pPr>
              <w:widowControl w:val="0"/>
              <w:spacing w:line="360" w:lineRule="auto"/>
              <w:jc w:val="both"/>
              <w:rPr>
                <w:b/>
                <w:sz w:val="20"/>
                <w:szCs w:val="20"/>
              </w:rPr>
            </w:pPr>
            <w:r w:rsidRPr="00F91D37">
              <w:rPr>
                <w:b/>
                <w:sz w:val="20"/>
                <w:szCs w:val="20"/>
              </w:rPr>
              <w:t>Види методів</w:t>
            </w:r>
          </w:p>
        </w:tc>
        <w:tc>
          <w:tcPr>
            <w:tcW w:w="1722" w:type="dxa"/>
          </w:tcPr>
          <w:p w:rsidR="00DC3BE8" w:rsidRPr="00F91D37" w:rsidRDefault="00DC3BE8" w:rsidP="00F91D37">
            <w:pPr>
              <w:widowControl w:val="0"/>
              <w:spacing w:line="360" w:lineRule="auto"/>
              <w:jc w:val="both"/>
              <w:rPr>
                <w:b/>
                <w:sz w:val="20"/>
                <w:szCs w:val="20"/>
              </w:rPr>
            </w:pPr>
            <w:r w:rsidRPr="00F91D37">
              <w:rPr>
                <w:b/>
                <w:sz w:val="20"/>
                <w:szCs w:val="20"/>
              </w:rPr>
              <w:t>Приклади використання конкретних</w:t>
            </w:r>
            <w:r w:rsidR="00F27997" w:rsidRPr="00F91D37">
              <w:rPr>
                <w:b/>
                <w:sz w:val="20"/>
                <w:szCs w:val="20"/>
              </w:rPr>
              <w:t xml:space="preserve"> </w:t>
            </w:r>
            <w:r w:rsidRPr="00F91D37">
              <w:rPr>
                <w:b/>
                <w:sz w:val="20"/>
                <w:szCs w:val="20"/>
              </w:rPr>
              <w:t>методів в організації</w:t>
            </w:r>
          </w:p>
        </w:tc>
        <w:tc>
          <w:tcPr>
            <w:tcW w:w="1568" w:type="dxa"/>
          </w:tcPr>
          <w:p w:rsidR="00DC3BE8" w:rsidRPr="00F91D37" w:rsidRDefault="00DC3BE8" w:rsidP="00F91D37">
            <w:pPr>
              <w:widowControl w:val="0"/>
              <w:spacing w:line="360" w:lineRule="auto"/>
              <w:jc w:val="both"/>
              <w:rPr>
                <w:b/>
                <w:sz w:val="20"/>
                <w:szCs w:val="20"/>
              </w:rPr>
            </w:pPr>
            <w:r w:rsidRPr="00F91D37">
              <w:rPr>
                <w:b/>
                <w:sz w:val="20"/>
                <w:szCs w:val="20"/>
              </w:rPr>
              <w:t>Характеристика взаємозв’язку функцій з методами менеджменту в організації</w:t>
            </w:r>
          </w:p>
        </w:tc>
        <w:tc>
          <w:tcPr>
            <w:tcW w:w="2637" w:type="dxa"/>
          </w:tcPr>
          <w:p w:rsidR="00DC3BE8" w:rsidRPr="00F91D37" w:rsidRDefault="00DC3BE8" w:rsidP="00F91D37">
            <w:pPr>
              <w:widowControl w:val="0"/>
              <w:spacing w:line="360" w:lineRule="auto"/>
              <w:jc w:val="both"/>
              <w:rPr>
                <w:b/>
                <w:sz w:val="20"/>
                <w:szCs w:val="20"/>
              </w:rPr>
            </w:pPr>
            <w:r w:rsidRPr="00F91D37">
              <w:rPr>
                <w:b/>
                <w:sz w:val="20"/>
                <w:szCs w:val="20"/>
              </w:rPr>
              <w:t>Характеристика механізмів взаємодії різних методів менеджменту в організації</w:t>
            </w:r>
          </w:p>
        </w:tc>
      </w:tr>
      <w:tr w:rsidR="00DC3BE8" w:rsidRPr="00F27997" w:rsidTr="00F91D37">
        <w:trPr>
          <w:cantSplit/>
          <w:trHeight w:val="313"/>
        </w:trPr>
        <w:tc>
          <w:tcPr>
            <w:tcW w:w="1566" w:type="dxa"/>
            <w:vMerge w:val="restart"/>
          </w:tcPr>
          <w:p w:rsidR="00DC3BE8" w:rsidRPr="00F91D37" w:rsidRDefault="00DC3BE8" w:rsidP="00F91D37">
            <w:pPr>
              <w:widowControl w:val="0"/>
              <w:spacing w:line="360" w:lineRule="auto"/>
              <w:jc w:val="both"/>
              <w:rPr>
                <w:b/>
                <w:sz w:val="20"/>
                <w:szCs w:val="20"/>
              </w:rPr>
            </w:pPr>
            <w:r w:rsidRPr="00F91D37">
              <w:rPr>
                <w:b/>
                <w:sz w:val="20"/>
                <w:szCs w:val="20"/>
              </w:rPr>
              <w:t>Економічні</w:t>
            </w: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Економічні плани</w:t>
            </w:r>
          </w:p>
        </w:tc>
        <w:tc>
          <w:tcPr>
            <w:tcW w:w="1722" w:type="dxa"/>
          </w:tcPr>
          <w:p w:rsidR="00DC3BE8" w:rsidRPr="00F91D37" w:rsidRDefault="00DC3BE8" w:rsidP="00F91D37">
            <w:pPr>
              <w:widowControl w:val="0"/>
              <w:tabs>
                <w:tab w:val="left" w:pos="7655"/>
                <w:tab w:val="left" w:pos="10206"/>
              </w:tabs>
              <w:spacing w:line="360" w:lineRule="auto"/>
              <w:jc w:val="both"/>
              <w:rPr>
                <w:sz w:val="20"/>
                <w:szCs w:val="20"/>
              </w:rPr>
            </w:pPr>
            <w:r w:rsidRPr="00F91D37">
              <w:rPr>
                <w:sz w:val="20"/>
                <w:szCs w:val="20"/>
              </w:rPr>
              <w:t>Підприємство розробляє</w:t>
            </w:r>
            <w:r w:rsidRPr="00F91D37">
              <w:rPr>
                <w:b/>
                <w:sz w:val="20"/>
                <w:szCs w:val="20"/>
              </w:rPr>
              <w:t xml:space="preserve"> </w:t>
            </w:r>
            <w:r w:rsidRPr="00F91D37">
              <w:rPr>
                <w:sz w:val="20"/>
                <w:szCs w:val="20"/>
              </w:rPr>
              <w:t>довго -, середньо - та короткострокові плани діяльності.</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планування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Економічні плани взаємодіють з</w:t>
            </w:r>
            <w:r w:rsidR="00F27997" w:rsidRPr="00F91D37">
              <w:rPr>
                <w:sz w:val="20"/>
                <w:szCs w:val="20"/>
              </w:rPr>
              <w:t xml:space="preserve"> </w:t>
            </w:r>
            <w:r w:rsidRPr="00F91D37">
              <w:rPr>
                <w:sz w:val="20"/>
                <w:szCs w:val="20"/>
              </w:rPr>
              <w:t>економічними стимулами, бюджетом, організаційними та розпорядчими способами впливу.</w:t>
            </w:r>
          </w:p>
        </w:tc>
      </w:tr>
      <w:tr w:rsidR="00DC3BE8" w:rsidRPr="00F27997" w:rsidTr="00F91D37">
        <w:trPr>
          <w:cantSplit/>
          <w:trHeight w:val="1041"/>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Економічні стимули</w:t>
            </w:r>
          </w:p>
        </w:tc>
        <w:tc>
          <w:tcPr>
            <w:tcW w:w="1722" w:type="dxa"/>
          </w:tcPr>
          <w:p w:rsidR="00DC3BE8" w:rsidRPr="00F91D37" w:rsidRDefault="00DC3BE8" w:rsidP="00F91D37">
            <w:pPr>
              <w:widowControl w:val="0"/>
              <w:spacing w:line="360" w:lineRule="auto"/>
              <w:jc w:val="both"/>
              <w:rPr>
                <w:b/>
                <w:sz w:val="20"/>
                <w:szCs w:val="20"/>
              </w:rPr>
            </w:pPr>
            <w:r w:rsidRPr="00F91D37">
              <w:rPr>
                <w:sz w:val="20"/>
                <w:szCs w:val="20"/>
              </w:rPr>
              <w:t>За певні досягнення працівників, їм надаються премії, надбавки, доплати тощо.</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контролювання, мотивування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адміністративними методами менеджменту, бюджетом та соціально-психологічними методами менеджменту.</w:t>
            </w:r>
          </w:p>
        </w:tc>
      </w:tr>
      <w:tr w:rsidR="00DC3BE8" w:rsidRPr="00F27997" w:rsidTr="00F91D37">
        <w:trPr>
          <w:cantSplit/>
          <w:trHeight w:val="330"/>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Бюджет</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Щорічно бухгалтерія розробляє бюджет організації і погоджує його з директором</w:t>
            </w:r>
          </w:p>
        </w:tc>
        <w:tc>
          <w:tcPr>
            <w:tcW w:w="1568" w:type="dxa"/>
          </w:tcPr>
          <w:p w:rsidR="00DC3BE8" w:rsidRPr="00F91D37" w:rsidRDefault="00DC3BE8" w:rsidP="00F91D37">
            <w:pPr>
              <w:widowControl w:val="0"/>
              <w:spacing w:line="360" w:lineRule="auto"/>
              <w:jc w:val="both"/>
              <w:rPr>
                <w:sz w:val="20"/>
                <w:szCs w:val="20"/>
              </w:rPr>
            </w:pPr>
            <w:r w:rsidRPr="00F91D37">
              <w:rPr>
                <w:sz w:val="20"/>
                <w:szCs w:val="20"/>
              </w:rPr>
              <w:t>планування, контролювання, регулювання, мотивування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економічними стимулами, з соціальними</w:t>
            </w:r>
            <w:r w:rsidR="00F27997" w:rsidRPr="00F91D37">
              <w:rPr>
                <w:sz w:val="20"/>
                <w:szCs w:val="20"/>
              </w:rPr>
              <w:t xml:space="preserve"> </w:t>
            </w:r>
            <w:r w:rsidRPr="00F91D37">
              <w:rPr>
                <w:sz w:val="20"/>
                <w:szCs w:val="20"/>
              </w:rPr>
              <w:t>планами.</w:t>
            </w:r>
          </w:p>
        </w:tc>
      </w:tr>
      <w:tr w:rsidR="00DC3BE8" w:rsidRPr="00F27997" w:rsidTr="00F91D37">
        <w:trPr>
          <w:cantSplit/>
          <w:trHeight w:val="663"/>
        </w:trPr>
        <w:tc>
          <w:tcPr>
            <w:tcW w:w="1566" w:type="dxa"/>
            <w:vMerge w:val="restart"/>
          </w:tcPr>
          <w:p w:rsidR="00DC3BE8" w:rsidRPr="00F91D37" w:rsidRDefault="00DC3BE8" w:rsidP="00F91D37">
            <w:pPr>
              <w:widowControl w:val="0"/>
              <w:spacing w:line="360" w:lineRule="auto"/>
              <w:jc w:val="both"/>
              <w:rPr>
                <w:b/>
                <w:sz w:val="20"/>
                <w:szCs w:val="20"/>
              </w:rPr>
            </w:pPr>
            <w:r w:rsidRPr="00F91D37">
              <w:rPr>
                <w:b/>
                <w:sz w:val="20"/>
                <w:szCs w:val="20"/>
              </w:rPr>
              <w:t>Адміністративні</w:t>
            </w: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Організаційні способи впливу</w:t>
            </w:r>
          </w:p>
        </w:tc>
        <w:tc>
          <w:tcPr>
            <w:tcW w:w="1722" w:type="dxa"/>
          </w:tcPr>
          <w:p w:rsidR="00DC3BE8" w:rsidRPr="00F91D37" w:rsidRDefault="00DC3BE8" w:rsidP="00F91D37">
            <w:pPr>
              <w:widowControl w:val="0"/>
              <w:spacing w:line="360" w:lineRule="auto"/>
              <w:jc w:val="both"/>
              <w:rPr>
                <w:b/>
                <w:sz w:val="20"/>
                <w:szCs w:val="20"/>
              </w:rPr>
            </w:pPr>
            <w:r w:rsidRPr="00F91D37">
              <w:rPr>
                <w:sz w:val="20"/>
                <w:szCs w:val="20"/>
              </w:rPr>
              <w:t>Прийняття статуту підприємства на загальних зборах акціонерів</w:t>
            </w:r>
          </w:p>
        </w:tc>
        <w:tc>
          <w:tcPr>
            <w:tcW w:w="1568" w:type="dxa"/>
          </w:tcPr>
          <w:p w:rsidR="00DC3BE8" w:rsidRPr="00F91D37" w:rsidRDefault="00DC3BE8" w:rsidP="00F91D37">
            <w:pPr>
              <w:widowControl w:val="0"/>
              <w:spacing w:line="360" w:lineRule="auto"/>
              <w:jc w:val="both"/>
              <w:rPr>
                <w:sz w:val="20"/>
                <w:szCs w:val="20"/>
              </w:rPr>
            </w:pPr>
            <w:r w:rsidRPr="00F91D37">
              <w:rPr>
                <w:sz w:val="20"/>
                <w:szCs w:val="20"/>
              </w:rPr>
              <w:t>організування,</w:t>
            </w:r>
          </w:p>
          <w:p w:rsidR="00DC3BE8" w:rsidRPr="00F91D37" w:rsidRDefault="00DC3BE8" w:rsidP="00F91D37">
            <w:pPr>
              <w:widowControl w:val="0"/>
              <w:spacing w:line="360" w:lineRule="auto"/>
              <w:jc w:val="both"/>
              <w:rPr>
                <w:sz w:val="20"/>
                <w:szCs w:val="20"/>
              </w:rPr>
            </w:pPr>
            <w:r w:rsidRPr="00F91D37">
              <w:rPr>
                <w:sz w:val="20"/>
                <w:szCs w:val="20"/>
              </w:rPr>
              <w:t>контролювання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розпорядчими та дисциплінарними способами впливу.</w:t>
            </w:r>
          </w:p>
        </w:tc>
      </w:tr>
      <w:tr w:rsidR="00DC3BE8" w:rsidRPr="00F27997" w:rsidTr="00F91D37">
        <w:trPr>
          <w:cantSplit/>
          <w:trHeight w:val="903"/>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Розпорядчі способи впливу</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Розпорядження директора про нарахування премій працівникам</w:t>
            </w:r>
          </w:p>
        </w:tc>
        <w:tc>
          <w:tcPr>
            <w:tcW w:w="1568" w:type="dxa"/>
          </w:tcPr>
          <w:p w:rsidR="00DC3BE8" w:rsidRPr="00F91D37" w:rsidRDefault="00DC3BE8" w:rsidP="00F91D37">
            <w:pPr>
              <w:widowControl w:val="0"/>
              <w:spacing w:line="360" w:lineRule="auto"/>
              <w:jc w:val="both"/>
              <w:rPr>
                <w:sz w:val="20"/>
                <w:szCs w:val="20"/>
              </w:rPr>
            </w:pPr>
            <w:r w:rsidRPr="00F91D37">
              <w:rPr>
                <w:sz w:val="20"/>
                <w:szCs w:val="20"/>
              </w:rPr>
              <w:t>організування, мотивування, контролювання,</w:t>
            </w:r>
            <w:r w:rsidR="00F27997" w:rsidRPr="00F91D37">
              <w:rPr>
                <w:sz w:val="20"/>
                <w:szCs w:val="20"/>
              </w:rPr>
              <w:t xml:space="preserve"> </w:t>
            </w:r>
            <w:r w:rsidRPr="00F91D37">
              <w:rPr>
                <w:sz w:val="20"/>
                <w:szCs w:val="20"/>
              </w:rPr>
              <w:t>регулювання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w:t>
            </w:r>
            <w:r w:rsidR="00F27997" w:rsidRPr="00F91D37">
              <w:rPr>
                <w:sz w:val="20"/>
                <w:szCs w:val="20"/>
              </w:rPr>
              <w:t xml:space="preserve"> </w:t>
            </w:r>
            <w:r w:rsidRPr="00F91D37">
              <w:rPr>
                <w:sz w:val="20"/>
                <w:szCs w:val="20"/>
              </w:rPr>
              <w:t>економічними , адміністративними та соціально-психологічними методами.</w:t>
            </w:r>
          </w:p>
        </w:tc>
      </w:tr>
      <w:tr w:rsidR="00DC3BE8" w:rsidRPr="00F27997" w:rsidTr="00F91D37">
        <w:trPr>
          <w:cantSplit/>
          <w:trHeight w:val="1054"/>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Дисциплінарні способи впливу</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Керівник виносить догану головному бухгалтеру за постійні штрафи</w:t>
            </w:r>
            <w:r w:rsidR="00F27997" w:rsidRPr="00F91D37">
              <w:rPr>
                <w:sz w:val="20"/>
                <w:szCs w:val="20"/>
              </w:rPr>
              <w:t xml:space="preserve"> </w:t>
            </w:r>
            <w:r w:rsidRPr="00F91D37">
              <w:rPr>
                <w:sz w:val="20"/>
                <w:szCs w:val="20"/>
              </w:rPr>
              <w:t>податкової інспекції</w:t>
            </w:r>
          </w:p>
        </w:tc>
        <w:tc>
          <w:tcPr>
            <w:tcW w:w="1568" w:type="dxa"/>
          </w:tcPr>
          <w:p w:rsidR="00DC3BE8" w:rsidRPr="00F91D37" w:rsidRDefault="00DC3BE8" w:rsidP="00F91D37">
            <w:pPr>
              <w:widowControl w:val="0"/>
              <w:spacing w:line="360" w:lineRule="auto"/>
              <w:jc w:val="both"/>
              <w:rPr>
                <w:sz w:val="20"/>
                <w:szCs w:val="20"/>
              </w:rPr>
            </w:pPr>
            <w:r w:rsidRPr="00F91D37">
              <w:rPr>
                <w:sz w:val="20"/>
                <w:szCs w:val="20"/>
              </w:rPr>
              <w:t>організування, мотивування, контролювання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 xml:space="preserve">Взаємодіють з економічними та моральними стимулами, організаційними та розпорядчими способами впливу. </w:t>
            </w:r>
          </w:p>
        </w:tc>
      </w:tr>
      <w:tr w:rsidR="00DC3BE8" w:rsidRPr="00F27997" w:rsidTr="00F91D37">
        <w:trPr>
          <w:cantSplit/>
          <w:trHeight w:val="209"/>
        </w:trPr>
        <w:tc>
          <w:tcPr>
            <w:tcW w:w="1566" w:type="dxa"/>
            <w:vMerge w:val="restart"/>
          </w:tcPr>
          <w:p w:rsidR="00DC3BE8" w:rsidRPr="00F91D37" w:rsidRDefault="00DC3BE8" w:rsidP="00F91D37">
            <w:pPr>
              <w:widowControl w:val="0"/>
              <w:spacing w:line="360" w:lineRule="auto"/>
              <w:jc w:val="both"/>
              <w:rPr>
                <w:b/>
                <w:sz w:val="20"/>
                <w:szCs w:val="20"/>
              </w:rPr>
            </w:pPr>
            <w:r w:rsidRPr="00F91D37">
              <w:rPr>
                <w:b/>
                <w:sz w:val="20"/>
                <w:szCs w:val="20"/>
              </w:rPr>
              <w:t>Соціально-психологічні</w:t>
            </w:r>
          </w:p>
        </w:tc>
        <w:tc>
          <w:tcPr>
            <w:tcW w:w="1782" w:type="dxa"/>
          </w:tcPr>
          <w:p w:rsidR="00DC3BE8" w:rsidRPr="00F91D37" w:rsidRDefault="00DC3BE8" w:rsidP="00F91D37">
            <w:pPr>
              <w:widowControl w:val="0"/>
              <w:spacing w:line="360" w:lineRule="auto"/>
              <w:jc w:val="both"/>
              <w:rPr>
                <w:b/>
                <w:i/>
                <w:sz w:val="20"/>
                <w:szCs w:val="20"/>
              </w:rPr>
            </w:pPr>
            <w:r w:rsidRPr="00F91D37">
              <w:rPr>
                <w:b/>
                <w:i/>
                <w:sz w:val="20"/>
                <w:szCs w:val="20"/>
              </w:rPr>
              <w:t>Соціальні плани</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Для працівників забезпечуються нормальні умови праці, проводиться медичне обстеження працівників.</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планування,</w:t>
            </w:r>
          </w:p>
          <w:p w:rsidR="00DC3BE8" w:rsidRPr="00F91D37" w:rsidRDefault="00DC3BE8" w:rsidP="00F91D37">
            <w:pPr>
              <w:widowControl w:val="0"/>
              <w:spacing w:line="360" w:lineRule="auto"/>
              <w:jc w:val="both"/>
              <w:rPr>
                <w:sz w:val="20"/>
                <w:szCs w:val="20"/>
              </w:rPr>
            </w:pPr>
            <w:r w:rsidRPr="00F91D37">
              <w:rPr>
                <w:sz w:val="20"/>
                <w:szCs w:val="20"/>
              </w:rPr>
              <w:t>мотивування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економічними методами.</w:t>
            </w:r>
          </w:p>
        </w:tc>
      </w:tr>
      <w:tr w:rsidR="00DC3BE8" w:rsidRPr="00F27997" w:rsidTr="00F91D37">
        <w:trPr>
          <w:cantSplit/>
          <w:trHeight w:val="365"/>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Моральні стимули</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За</w:t>
            </w:r>
            <w:r w:rsidR="00F27997" w:rsidRPr="00F91D37">
              <w:rPr>
                <w:sz w:val="20"/>
                <w:szCs w:val="20"/>
              </w:rPr>
              <w:t xml:space="preserve"> </w:t>
            </w:r>
            <w:r w:rsidRPr="00F91D37">
              <w:rPr>
                <w:sz w:val="20"/>
                <w:szCs w:val="20"/>
              </w:rPr>
              <w:t>вислугу років, певні заслуги перед підприємством, за ефективну роботу працівники нагороджуються листами подяки, похвальними грамотами.</w:t>
            </w:r>
          </w:p>
        </w:tc>
        <w:tc>
          <w:tcPr>
            <w:tcW w:w="1568" w:type="dxa"/>
          </w:tcPr>
          <w:p w:rsidR="00DC3BE8" w:rsidRPr="00F91D37" w:rsidRDefault="00DC3BE8" w:rsidP="00F91D37">
            <w:pPr>
              <w:widowControl w:val="0"/>
              <w:spacing w:line="360" w:lineRule="auto"/>
              <w:jc w:val="both"/>
              <w:rPr>
                <w:sz w:val="20"/>
                <w:szCs w:val="20"/>
              </w:rPr>
            </w:pPr>
            <w:r w:rsidRPr="00F91D37">
              <w:rPr>
                <w:sz w:val="20"/>
                <w:szCs w:val="20"/>
              </w:rPr>
              <w:t>мотивування, контролювання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w:t>
            </w:r>
            <w:r w:rsidR="00F27997" w:rsidRPr="00F91D37">
              <w:rPr>
                <w:sz w:val="20"/>
                <w:szCs w:val="20"/>
              </w:rPr>
              <w:t xml:space="preserve"> </w:t>
            </w:r>
            <w:r w:rsidRPr="00F91D37">
              <w:rPr>
                <w:sz w:val="20"/>
                <w:szCs w:val="20"/>
              </w:rPr>
              <w:t>адміністративними та економічними методами.</w:t>
            </w:r>
          </w:p>
        </w:tc>
      </w:tr>
      <w:tr w:rsidR="00DC3BE8" w:rsidRPr="00F27997" w:rsidTr="00F91D37">
        <w:trPr>
          <w:cantSplit/>
          <w:trHeight w:val="364"/>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Методи формування колективів та соціально-психологічного клімату в колективі</w:t>
            </w:r>
          </w:p>
        </w:tc>
        <w:tc>
          <w:tcPr>
            <w:tcW w:w="1722" w:type="dxa"/>
          </w:tcPr>
          <w:p w:rsidR="00DC3BE8" w:rsidRPr="00F91D37" w:rsidRDefault="00DC3BE8" w:rsidP="00F91D37">
            <w:pPr>
              <w:widowControl w:val="0"/>
              <w:spacing w:line="360" w:lineRule="auto"/>
              <w:jc w:val="both"/>
              <w:rPr>
                <w:b/>
                <w:sz w:val="20"/>
                <w:szCs w:val="20"/>
              </w:rPr>
            </w:pPr>
            <w:r w:rsidRPr="00F91D37">
              <w:rPr>
                <w:sz w:val="20"/>
                <w:szCs w:val="20"/>
              </w:rPr>
              <w:t>Формування колективів проводиться за такими вимогами, як стаж, вік, освіта, психологічна сумісність</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організування,</w:t>
            </w:r>
          </w:p>
          <w:p w:rsidR="00DC3BE8" w:rsidRPr="00F91D37" w:rsidRDefault="00DC3BE8" w:rsidP="00F91D37">
            <w:pPr>
              <w:widowControl w:val="0"/>
              <w:spacing w:line="360" w:lineRule="auto"/>
              <w:jc w:val="both"/>
              <w:rPr>
                <w:sz w:val="20"/>
                <w:szCs w:val="20"/>
              </w:rPr>
            </w:pPr>
            <w:r w:rsidRPr="00F91D37">
              <w:rPr>
                <w:sz w:val="20"/>
                <w:szCs w:val="20"/>
              </w:rPr>
              <w:t>контролювання, регулювання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економічними стимулами, бюджетом.</w:t>
            </w:r>
          </w:p>
        </w:tc>
      </w:tr>
      <w:tr w:rsidR="00DC3BE8" w:rsidRPr="00F27997" w:rsidTr="00F91D37">
        <w:trPr>
          <w:cantSplit/>
          <w:trHeight w:val="417"/>
        </w:trPr>
        <w:tc>
          <w:tcPr>
            <w:tcW w:w="1566" w:type="dxa"/>
            <w:vMerge w:val="restart"/>
          </w:tcPr>
          <w:p w:rsidR="00DC3BE8" w:rsidRPr="00F91D37" w:rsidRDefault="00DC3BE8" w:rsidP="00F91D37">
            <w:pPr>
              <w:widowControl w:val="0"/>
              <w:spacing w:line="360" w:lineRule="auto"/>
              <w:jc w:val="both"/>
              <w:rPr>
                <w:b/>
                <w:sz w:val="20"/>
                <w:szCs w:val="20"/>
              </w:rPr>
            </w:pPr>
            <w:r w:rsidRPr="00F91D37">
              <w:rPr>
                <w:b/>
                <w:sz w:val="20"/>
                <w:szCs w:val="20"/>
              </w:rPr>
              <w:t>Технологічні</w:t>
            </w:r>
          </w:p>
        </w:tc>
        <w:tc>
          <w:tcPr>
            <w:tcW w:w="1782" w:type="dxa"/>
          </w:tcPr>
          <w:p w:rsidR="00DC3BE8" w:rsidRPr="00F91D37" w:rsidRDefault="00DC3BE8" w:rsidP="00F91D37">
            <w:pPr>
              <w:widowControl w:val="0"/>
              <w:spacing w:line="360" w:lineRule="auto"/>
              <w:jc w:val="both"/>
              <w:rPr>
                <w:b/>
                <w:i/>
                <w:sz w:val="20"/>
                <w:szCs w:val="20"/>
              </w:rPr>
            </w:pPr>
            <w:r w:rsidRPr="00F91D37">
              <w:rPr>
                <w:b/>
                <w:i/>
                <w:sz w:val="20"/>
                <w:szCs w:val="20"/>
              </w:rPr>
              <w:t>Технологічні документи</w:t>
            </w:r>
          </w:p>
        </w:tc>
        <w:tc>
          <w:tcPr>
            <w:tcW w:w="1722" w:type="dxa"/>
          </w:tcPr>
          <w:p w:rsidR="00DC3BE8" w:rsidRPr="00F91D37" w:rsidRDefault="00DC3BE8" w:rsidP="00F91D37">
            <w:pPr>
              <w:widowControl w:val="0"/>
              <w:spacing w:line="360" w:lineRule="auto"/>
              <w:jc w:val="both"/>
              <w:rPr>
                <w:sz w:val="20"/>
                <w:szCs w:val="20"/>
              </w:rPr>
            </w:pPr>
            <w:r w:rsidRPr="00F91D37">
              <w:rPr>
                <w:sz w:val="20"/>
                <w:szCs w:val="20"/>
              </w:rPr>
              <w:t>Вказівки з використання певного обладнання та оснащення.</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організування, контролювання,</w:t>
            </w:r>
          </w:p>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регулювання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економічними планами та адміністративними методами.</w:t>
            </w:r>
          </w:p>
        </w:tc>
      </w:tr>
      <w:tr w:rsidR="00DC3BE8" w:rsidRPr="00F27997" w:rsidTr="00F91D37">
        <w:trPr>
          <w:cantSplit/>
          <w:trHeight w:val="329"/>
        </w:trPr>
        <w:tc>
          <w:tcPr>
            <w:tcW w:w="1566" w:type="dxa"/>
            <w:vMerge/>
          </w:tcPr>
          <w:p w:rsidR="00DC3BE8" w:rsidRPr="00F91D37" w:rsidRDefault="00DC3BE8" w:rsidP="00F91D37">
            <w:pPr>
              <w:widowControl w:val="0"/>
              <w:spacing w:line="360" w:lineRule="auto"/>
              <w:jc w:val="both"/>
              <w:rPr>
                <w:b/>
                <w:sz w:val="20"/>
                <w:szCs w:val="20"/>
              </w:rPr>
            </w:pPr>
          </w:p>
        </w:tc>
        <w:tc>
          <w:tcPr>
            <w:tcW w:w="1782" w:type="dxa"/>
          </w:tcPr>
          <w:p w:rsidR="00DC3BE8" w:rsidRPr="00F91D37" w:rsidRDefault="00DC3BE8" w:rsidP="00F91D37">
            <w:pPr>
              <w:widowControl w:val="0"/>
              <w:spacing w:line="360" w:lineRule="auto"/>
              <w:jc w:val="both"/>
              <w:rPr>
                <w:i/>
                <w:sz w:val="20"/>
                <w:szCs w:val="20"/>
              </w:rPr>
            </w:pPr>
            <w:r w:rsidRPr="00F91D37">
              <w:rPr>
                <w:i/>
                <w:sz w:val="20"/>
                <w:szCs w:val="20"/>
              </w:rPr>
              <w:t>Конструкторські документи</w:t>
            </w:r>
          </w:p>
        </w:tc>
        <w:tc>
          <w:tcPr>
            <w:tcW w:w="1722"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Ескізи</w:t>
            </w:r>
            <w:r w:rsidR="00F27997" w:rsidRPr="00F91D37">
              <w:rPr>
                <w:sz w:val="20"/>
                <w:szCs w:val="20"/>
                <w:lang w:val="uk-UA"/>
              </w:rPr>
              <w:t xml:space="preserve"> </w:t>
            </w:r>
            <w:r w:rsidRPr="00F91D37">
              <w:rPr>
                <w:sz w:val="20"/>
                <w:szCs w:val="20"/>
                <w:lang w:val="uk-UA"/>
              </w:rPr>
              <w:t>стендів, креслення тощо.</w:t>
            </w:r>
          </w:p>
        </w:tc>
        <w:tc>
          <w:tcPr>
            <w:tcW w:w="1568" w:type="dxa"/>
          </w:tcPr>
          <w:p w:rsidR="00DC3BE8" w:rsidRPr="00F91D37" w:rsidRDefault="00DC3BE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планування, контролювання, регулювання</w:t>
            </w:r>
          </w:p>
        </w:tc>
        <w:tc>
          <w:tcPr>
            <w:tcW w:w="2637" w:type="dxa"/>
          </w:tcPr>
          <w:p w:rsidR="00DC3BE8" w:rsidRPr="00F91D37" w:rsidRDefault="00DC3BE8" w:rsidP="00F91D37">
            <w:pPr>
              <w:widowControl w:val="0"/>
              <w:spacing w:line="360" w:lineRule="auto"/>
              <w:jc w:val="both"/>
              <w:rPr>
                <w:sz w:val="20"/>
                <w:szCs w:val="20"/>
              </w:rPr>
            </w:pPr>
            <w:r w:rsidRPr="00F91D37">
              <w:rPr>
                <w:sz w:val="20"/>
                <w:szCs w:val="20"/>
              </w:rPr>
              <w:t>Взаємодіють з економічними планами та адміністративними методами.</w:t>
            </w:r>
          </w:p>
        </w:tc>
      </w:tr>
    </w:tbl>
    <w:p w:rsidR="00DC3BE8" w:rsidRPr="00F27997" w:rsidRDefault="00DC3BE8" w:rsidP="00F27997">
      <w:pPr>
        <w:widowControl w:val="0"/>
        <w:spacing w:line="360" w:lineRule="auto"/>
        <w:ind w:firstLine="709"/>
        <w:jc w:val="both"/>
        <w:rPr>
          <w:sz w:val="28"/>
          <w:szCs w:val="22"/>
          <w:lang w:val="uk-UA"/>
        </w:rPr>
      </w:pPr>
    </w:p>
    <w:p w:rsidR="00111864" w:rsidRPr="00F27997" w:rsidRDefault="00111864" w:rsidP="00F27997">
      <w:pPr>
        <w:widowControl w:val="0"/>
        <w:spacing w:line="360" w:lineRule="auto"/>
        <w:ind w:firstLine="709"/>
        <w:jc w:val="both"/>
        <w:rPr>
          <w:sz w:val="28"/>
          <w:szCs w:val="22"/>
          <w:lang w:val="uk-UA"/>
        </w:rPr>
      </w:pPr>
    </w:p>
    <w:p w:rsidR="00BD40A8" w:rsidRPr="00F27997" w:rsidRDefault="00F91D37" w:rsidP="00F27997">
      <w:pPr>
        <w:widowControl w:val="0"/>
        <w:spacing w:line="360" w:lineRule="auto"/>
        <w:ind w:firstLine="709"/>
        <w:jc w:val="both"/>
        <w:rPr>
          <w:b/>
          <w:sz w:val="28"/>
        </w:rPr>
      </w:pPr>
      <w:r>
        <w:rPr>
          <w:b/>
          <w:sz w:val="28"/>
          <w:lang w:val="uk-UA"/>
        </w:rPr>
        <w:br w:type="page"/>
      </w:r>
      <w:r w:rsidR="00BD40A8" w:rsidRPr="00F27997">
        <w:rPr>
          <w:b/>
          <w:sz w:val="28"/>
          <w:lang w:val="uk-UA"/>
        </w:rPr>
        <w:t>Розділ 4</w:t>
      </w:r>
      <w:r w:rsidR="00BD40A8" w:rsidRPr="00F27997">
        <w:rPr>
          <w:b/>
          <w:i/>
          <w:sz w:val="28"/>
        </w:rPr>
        <w:t xml:space="preserve">. </w:t>
      </w:r>
      <w:r w:rsidR="00BD40A8" w:rsidRPr="00F27997">
        <w:rPr>
          <w:b/>
          <w:sz w:val="28"/>
        </w:rPr>
        <w:t>Р</w:t>
      </w:r>
      <w:r w:rsidR="00BD40A8" w:rsidRPr="00F27997">
        <w:rPr>
          <w:b/>
          <w:sz w:val="28"/>
          <w:lang w:val="uk-UA"/>
        </w:rPr>
        <w:t>ОЗРОБКА МЕТОДІВ ПРИЙНЯТТЯ УПРАВЛІНСЬКОГО РІШЕННЯ</w:t>
      </w:r>
      <w:r w:rsidR="00BD40A8" w:rsidRPr="00F27997">
        <w:rPr>
          <w:b/>
          <w:sz w:val="28"/>
        </w:rPr>
        <w:t xml:space="preserve"> </w:t>
      </w:r>
    </w:p>
    <w:p w:rsidR="00F91D37" w:rsidRDefault="00F91D37" w:rsidP="00F27997">
      <w:pPr>
        <w:widowControl w:val="0"/>
        <w:spacing w:line="360" w:lineRule="auto"/>
        <w:ind w:firstLine="709"/>
        <w:jc w:val="both"/>
        <w:rPr>
          <w:sz w:val="28"/>
        </w:rPr>
      </w:pPr>
    </w:p>
    <w:p w:rsidR="00BD40A8" w:rsidRPr="00F27997" w:rsidRDefault="00FB4225" w:rsidP="00F27997">
      <w:pPr>
        <w:widowControl w:val="0"/>
        <w:spacing w:line="360" w:lineRule="auto"/>
        <w:ind w:firstLine="709"/>
        <w:jc w:val="both"/>
        <w:rPr>
          <w:sz w:val="28"/>
          <w:lang w:val="uk-UA"/>
        </w:rPr>
      </w:pPr>
      <w:r w:rsidRPr="00F27997">
        <w:rPr>
          <w:sz w:val="28"/>
        </w:rPr>
        <w:t xml:space="preserve">Таблиця </w:t>
      </w:r>
      <w:r w:rsidR="00853DF3" w:rsidRPr="00F27997">
        <w:rPr>
          <w:sz w:val="28"/>
          <w:lang w:val="uk-UA"/>
        </w:rPr>
        <w:t>12</w:t>
      </w:r>
    </w:p>
    <w:p w:rsidR="00BD40A8" w:rsidRPr="00F27997" w:rsidRDefault="00BD40A8" w:rsidP="00F27997">
      <w:pPr>
        <w:widowControl w:val="0"/>
        <w:spacing w:line="360" w:lineRule="auto"/>
        <w:ind w:firstLine="709"/>
        <w:jc w:val="both"/>
        <w:rPr>
          <w:sz w:val="28"/>
        </w:rPr>
      </w:pPr>
      <w:r w:rsidRPr="00F27997">
        <w:rPr>
          <w:sz w:val="28"/>
        </w:rPr>
        <w:t>Управлінські рішення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969"/>
        <w:gridCol w:w="34"/>
        <w:gridCol w:w="1434"/>
        <w:gridCol w:w="34"/>
      </w:tblGrid>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b/>
                <w:sz w:val="20"/>
                <w:szCs w:val="20"/>
              </w:rPr>
            </w:pPr>
            <w:r w:rsidRPr="00F91D37">
              <w:rPr>
                <w:b/>
                <w:sz w:val="20"/>
                <w:szCs w:val="20"/>
              </w:rPr>
              <w:t>Характеристика управлінських рішень</w:t>
            </w:r>
          </w:p>
        </w:tc>
        <w:tc>
          <w:tcPr>
            <w:tcW w:w="3969" w:type="dxa"/>
          </w:tcPr>
          <w:p w:rsidR="00BD40A8" w:rsidRPr="00F91D37" w:rsidRDefault="00BD40A8" w:rsidP="00F91D37">
            <w:pPr>
              <w:widowControl w:val="0"/>
              <w:spacing w:line="360" w:lineRule="auto"/>
              <w:jc w:val="both"/>
              <w:rPr>
                <w:b/>
                <w:sz w:val="20"/>
                <w:szCs w:val="20"/>
              </w:rPr>
            </w:pPr>
            <w:r w:rsidRPr="00F91D37">
              <w:rPr>
                <w:b/>
                <w:sz w:val="20"/>
                <w:szCs w:val="20"/>
              </w:rPr>
              <w:t>Приклади, які відображають характеристики управлінських рішень</w:t>
            </w:r>
          </w:p>
        </w:tc>
        <w:tc>
          <w:tcPr>
            <w:tcW w:w="1468" w:type="dxa"/>
            <w:gridSpan w:val="2"/>
            <w:vMerge w:val="restart"/>
          </w:tcPr>
          <w:p w:rsidR="00BD40A8" w:rsidRPr="00F91D37" w:rsidRDefault="00BD40A8" w:rsidP="00F91D37">
            <w:pPr>
              <w:widowControl w:val="0"/>
              <w:spacing w:line="360" w:lineRule="auto"/>
              <w:jc w:val="both"/>
              <w:rPr>
                <w:b/>
                <w:sz w:val="20"/>
                <w:szCs w:val="20"/>
              </w:rPr>
            </w:pPr>
            <w:r w:rsidRPr="00F91D37">
              <w:rPr>
                <w:b/>
                <w:sz w:val="20"/>
                <w:szCs w:val="20"/>
              </w:rPr>
              <w:t>Механізми забезпечення ефективності використання характеристик управлінських рішень в організації</w:t>
            </w:r>
          </w:p>
        </w:tc>
      </w:tr>
      <w:tr w:rsidR="00BD40A8" w:rsidRPr="00F27997" w:rsidTr="00F91D37">
        <w:trPr>
          <w:gridAfter w:val="1"/>
          <w:wAfter w:w="34" w:type="dxa"/>
          <w:cantSplit/>
          <w:trHeight w:val="617"/>
        </w:trPr>
        <w:tc>
          <w:tcPr>
            <w:tcW w:w="3510" w:type="dxa"/>
          </w:tcPr>
          <w:p w:rsidR="00BD40A8" w:rsidRPr="00F91D37" w:rsidRDefault="00BD40A8" w:rsidP="00F91D37">
            <w:pPr>
              <w:widowControl w:val="0"/>
              <w:spacing w:line="360" w:lineRule="auto"/>
              <w:jc w:val="both"/>
              <w:rPr>
                <w:sz w:val="20"/>
                <w:szCs w:val="20"/>
              </w:rPr>
            </w:pPr>
            <w:r w:rsidRPr="00F91D37">
              <w:rPr>
                <w:b/>
                <w:sz w:val="20"/>
                <w:szCs w:val="20"/>
              </w:rPr>
              <w:t>Види управлінських рішень</w:t>
            </w:r>
            <w:r w:rsidRPr="00F91D37">
              <w:rPr>
                <w:sz w:val="20"/>
                <w:szCs w:val="20"/>
              </w:rPr>
              <w:t>:</w:t>
            </w:r>
          </w:p>
          <w:p w:rsidR="00BD40A8" w:rsidRPr="00F91D37" w:rsidRDefault="00BD40A8" w:rsidP="00F91D37">
            <w:pPr>
              <w:widowControl w:val="0"/>
              <w:spacing w:line="360" w:lineRule="auto"/>
              <w:jc w:val="both"/>
              <w:rPr>
                <w:i/>
                <w:sz w:val="20"/>
                <w:szCs w:val="20"/>
              </w:rPr>
            </w:pPr>
            <w:r w:rsidRPr="00F91D37">
              <w:rPr>
                <w:i/>
                <w:sz w:val="20"/>
                <w:szCs w:val="20"/>
              </w:rPr>
              <w:t>За сферою охоплення:</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загальні рішення</w:t>
            </w:r>
          </w:p>
        </w:tc>
        <w:tc>
          <w:tcPr>
            <w:tcW w:w="3969" w:type="dxa"/>
          </w:tcPr>
          <w:p w:rsidR="00BD40A8" w:rsidRPr="00F91D37" w:rsidRDefault="00BD40A8" w:rsidP="00F91D37">
            <w:pPr>
              <w:pStyle w:val="a6"/>
              <w:widowControl w:val="0"/>
              <w:spacing w:line="360" w:lineRule="auto"/>
              <w:jc w:val="both"/>
              <w:rPr>
                <w:sz w:val="20"/>
                <w:szCs w:val="20"/>
              </w:rPr>
            </w:pPr>
            <w:r w:rsidRPr="00F91D37">
              <w:rPr>
                <w:sz w:val="20"/>
                <w:szCs w:val="20"/>
              </w:rPr>
              <w:t>наказ директора про перехід на 7-ми годинний робочий день</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часткові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наказ про економію матеріалів</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тривалістю дії:</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перспективні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директора про заміну старих верстатів новими</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Height w:val="483"/>
        </w:trPr>
        <w:tc>
          <w:tcPr>
            <w:tcW w:w="3510" w:type="dxa"/>
            <w:vMerge w:val="restart"/>
          </w:tcPr>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поточні рішення</w:t>
            </w:r>
          </w:p>
        </w:tc>
        <w:tc>
          <w:tcPr>
            <w:tcW w:w="3969" w:type="dxa"/>
            <w:vMerge w:val="restart"/>
          </w:tcPr>
          <w:p w:rsidR="00BD40A8" w:rsidRPr="00F91D37" w:rsidRDefault="00BD40A8" w:rsidP="00F91D37">
            <w:pPr>
              <w:widowControl w:val="0"/>
              <w:spacing w:line="360" w:lineRule="auto"/>
              <w:jc w:val="both"/>
              <w:rPr>
                <w:sz w:val="20"/>
                <w:szCs w:val="20"/>
              </w:rPr>
            </w:pPr>
            <w:r w:rsidRPr="00F91D37">
              <w:rPr>
                <w:sz w:val="20"/>
                <w:szCs w:val="20"/>
              </w:rPr>
              <w:t>рішення начальника відділу постачання про закупівлю матеріалів при виявленні їх недостачі</w:t>
            </w:r>
          </w:p>
        </w:tc>
        <w:tc>
          <w:tcPr>
            <w:tcW w:w="1468" w:type="dxa"/>
            <w:gridSpan w:val="2"/>
            <w:vMerge w:val="restart"/>
          </w:tcPr>
          <w:p w:rsidR="00BD40A8" w:rsidRPr="00F91D37" w:rsidRDefault="00F27997" w:rsidP="00F91D37">
            <w:pPr>
              <w:widowControl w:val="0"/>
              <w:spacing w:line="360" w:lineRule="auto"/>
              <w:jc w:val="both"/>
              <w:rPr>
                <w:b/>
                <w:sz w:val="20"/>
                <w:szCs w:val="20"/>
              </w:rPr>
            </w:pPr>
            <w:r w:rsidRPr="00F91D37">
              <w:rPr>
                <w:sz w:val="20"/>
                <w:szCs w:val="20"/>
              </w:rPr>
              <w:t xml:space="preserve"> </w:t>
            </w:r>
            <w:r w:rsidR="00BD40A8" w:rsidRPr="00F91D37">
              <w:rPr>
                <w:sz w:val="20"/>
                <w:szCs w:val="20"/>
              </w:rPr>
              <w:t xml:space="preserve">Компетентні </w:t>
            </w:r>
          </w:p>
          <w:p w:rsidR="00BD40A8" w:rsidRPr="00F91D37" w:rsidRDefault="00BD40A8" w:rsidP="00F91D37">
            <w:pPr>
              <w:widowControl w:val="0"/>
              <w:spacing w:line="360" w:lineRule="auto"/>
              <w:jc w:val="both"/>
              <w:rPr>
                <w:sz w:val="20"/>
                <w:szCs w:val="20"/>
              </w:rPr>
            </w:pPr>
            <w:r w:rsidRPr="00F91D37">
              <w:rPr>
                <w:sz w:val="20"/>
                <w:szCs w:val="20"/>
              </w:rPr>
              <w:t>працівники, інформаційне забезпечення, швидкість документообігу, високий автоматизації робочих місць, трудова дисципліна, стабільність кадрів, хороші умови праці.</w:t>
            </w:r>
          </w:p>
        </w:tc>
      </w:tr>
      <w:tr w:rsidR="00BD40A8" w:rsidRPr="00F27997" w:rsidTr="00F91D37">
        <w:trPr>
          <w:gridAfter w:val="1"/>
          <w:wAfter w:w="34" w:type="dxa"/>
          <w:cantSplit/>
          <w:trHeight w:val="483"/>
        </w:trPr>
        <w:tc>
          <w:tcPr>
            <w:tcW w:w="3510" w:type="dxa"/>
            <w:vMerge/>
          </w:tcPr>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p>
        </w:tc>
        <w:tc>
          <w:tcPr>
            <w:tcW w:w="3969" w:type="dxa"/>
            <w:vMerge/>
          </w:tcPr>
          <w:p w:rsidR="00BD40A8" w:rsidRPr="00F91D37" w:rsidRDefault="00BD40A8" w:rsidP="00F91D37">
            <w:pPr>
              <w:widowControl w:val="0"/>
              <w:spacing w:line="360" w:lineRule="auto"/>
              <w:jc w:val="both"/>
              <w:rPr>
                <w:sz w:val="20"/>
                <w:szCs w:val="20"/>
              </w:rPr>
            </w:pP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Height w:val="1532"/>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рівнем прийняття:</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рішення на вищому рівні управління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по підписання договору з іноземним клієнтом</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Height w:val="679"/>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рішення</w:t>
            </w:r>
            <w:r w:rsidR="00F27997" w:rsidRPr="00F91D37">
              <w:rPr>
                <w:sz w:val="20"/>
                <w:szCs w:val="20"/>
              </w:rPr>
              <w:t xml:space="preserve"> </w:t>
            </w:r>
            <w:r w:rsidRPr="00F91D37">
              <w:rPr>
                <w:sz w:val="20"/>
                <w:szCs w:val="20"/>
              </w:rPr>
              <w:t>на середньому</w:t>
            </w:r>
            <w:r w:rsidR="00F27997" w:rsidRPr="00F91D37">
              <w:rPr>
                <w:sz w:val="20"/>
                <w:szCs w:val="20"/>
              </w:rPr>
              <w:t xml:space="preserve"> </w:t>
            </w:r>
            <w:r w:rsidRPr="00F91D37">
              <w:rPr>
                <w:sz w:val="20"/>
                <w:szCs w:val="20"/>
              </w:rPr>
              <w:t>рівні управління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про рекламну кампанію</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Height w:val="707"/>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рішення на нижчому рівні управління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w:t>
            </w:r>
            <w:r w:rsidR="00F27997" w:rsidRPr="00F91D37">
              <w:rPr>
                <w:sz w:val="20"/>
                <w:szCs w:val="20"/>
              </w:rPr>
              <w:t xml:space="preserve"> </w:t>
            </w:r>
            <w:r w:rsidRPr="00F91D37">
              <w:rPr>
                <w:sz w:val="20"/>
                <w:szCs w:val="20"/>
              </w:rPr>
              <w:t>про підвищення ефективності праці</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характером вирішуваних організацією завдань:</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організаційні запрограмовані</w:t>
            </w:r>
            <w:r w:rsidR="00F27997" w:rsidRPr="00F91D37">
              <w:rPr>
                <w:sz w:val="20"/>
                <w:szCs w:val="20"/>
                <w:lang w:val="uk-UA"/>
              </w:rPr>
              <w:t xml:space="preserve"> </w:t>
            </w:r>
            <w:r w:rsidRPr="00F91D37">
              <w:rPr>
                <w:sz w:val="20"/>
                <w:szCs w:val="20"/>
                <w:lang w:val="uk-UA"/>
              </w:rPr>
              <w:t>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про нарахування заробітної плати працівникам</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організаційні незапрограмовані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про відмову купівлі партії матеріалів через недостачу коштів</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компромісні</w:t>
            </w:r>
            <w:r w:rsidR="00F27997" w:rsidRPr="00F91D37">
              <w:rPr>
                <w:sz w:val="20"/>
                <w:szCs w:val="20"/>
              </w:rPr>
              <w:t xml:space="preserve"> </w:t>
            </w:r>
            <w:r w:rsidRPr="00F91D37">
              <w:rPr>
                <w:sz w:val="20"/>
                <w:szCs w:val="20"/>
              </w:rPr>
              <w:t>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про відмову від рекламної кампанії і спрямування коштів на купівлю нового обладнання</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способом обґрунтування:</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інтуїтивні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w:t>
            </w:r>
            <w:r w:rsidR="00F27997" w:rsidRPr="00F91D37">
              <w:rPr>
                <w:sz w:val="20"/>
                <w:szCs w:val="20"/>
              </w:rPr>
              <w:t xml:space="preserve"> </w:t>
            </w:r>
            <w:r w:rsidRPr="00F91D37">
              <w:rPr>
                <w:sz w:val="20"/>
                <w:szCs w:val="20"/>
              </w:rPr>
              <w:t>директора запросити програміста для ремонту верстатів, що вийшли з ладу</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рішення, які базуються на судженнях</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начальника відділу постачання про купівлю додаткової кількості матеріалів на основі інформації про підвищення цін</w:t>
            </w:r>
            <w:r w:rsidR="00F27997" w:rsidRPr="00F91D37">
              <w:rPr>
                <w:sz w:val="20"/>
                <w:szCs w:val="20"/>
              </w:rPr>
              <w:t xml:space="preserve"> </w:t>
            </w:r>
            <w:r w:rsidRPr="00F91D37">
              <w:rPr>
                <w:sz w:val="20"/>
                <w:szCs w:val="20"/>
              </w:rPr>
              <w:t>(за декілька днів) на них</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раціональні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w:t>
            </w:r>
            <w:r w:rsidR="00F27997" w:rsidRPr="00F91D37">
              <w:rPr>
                <w:sz w:val="20"/>
                <w:szCs w:val="20"/>
              </w:rPr>
              <w:t xml:space="preserve"> </w:t>
            </w:r>
            <w:r w:rsidRPr="00F91D37">
              <w:rPr>
                <w:sz w:val="20"/>
                <w:szCs w:val="20"/>
              </w:rPr>
              <w:t>про комп’ютеризацію усіх відділів підприємства</w:t>
            </w:r>
            <w:r w:rsidR="00F27997" w:rsidRPr="00F91D37">
              <w:rPr>
                <w:sz w:val="20"/>
                <w:szCs w:val="20"/>
              </w:rPr>
              <w:t xml:space="preserve"> </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способом прийняття:</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одноособові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директора</w:t>
            </w:r>
            <w:r w:rsidR="00F27997" w:rsidRPr="00F91D37">
              <w:rPr>
                <w:sz w:val="20"/>
                <w:szCs w:val="20"/>
              </w:rPr>
              <w:t xml:space="preserve"> </w:t>
            </w:r>
            <w:r w:rsidRPr="00F91D37">
              <w:rPr>
                <w:sz w:val="20"/>
                <w:szCs w:val="20"/>
              </w:rPr>
              <w:t>про звільнення працівника у зв’язку з</w:t>
            </w:r>
            <w:r w:rsidR="00F27997" w:rsidRPr="00F91D37">
              <w:rPr>
                <w:sz w:val="20"/>
                <w:szCs w:val="20"/>
              </w:rPr>
              <w:t xml:space="preserve"> </w:t>
            </w:r>
            <w:r w:rsidRPr="00F91D37">
              <w:rPr>
                <w:sz w:val="20"/>
                <w:szCs w:val="20"/>
              </w:rPr>
              <w:t>великою</w:t>
            </w:r>
            <w:r w:rsidR="00F27997" w:rsidRPr="00F91D37">
              <w:rPr>
                <w:sz w:val="20"/>
                <w:szCs w:val="20"/>
              </w:rPr>
              <w:t xml:space="preserve"> </w:t>
            </w:r>
            <w:r w:rsidRPr="00F91D37">
              <w:rPr>
                <w:sz w:val="20"/>
                <w:szCs w:val="20"/>
              </w:rPr>
              <w:t>кількістю необґрунтованих прогулів</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колегіальні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пропозиція заступника з економіки про надання знижки постійним клієнтам у зв’язку зі зниженням конкурентоспроможності. Рішення приймає директор на основі інформації, отриманої від головного бухгалтера.</w:t>
            </w:r>
            <w:r w:rsidR="00F27997" w:rsidRPr="00F91D37">
              <w:rPr>
                <w:sz w:val="20"/>
                <w:szCs w:val="20"/>
              </w:rPr>
              <w:t xml:space="preserve"> </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колективні</w:t>
            </w:r>
            <w:r w:rsidR="00F27997" w:rsidRPr="00F91D37">
              <w:rPr>
                <w:sz w:val="20"/>
                <w:szCs w:val="20"/>
              </w:rPr>
              <w:t xml:space="preserve"> </w:t>
            </w:r>
            <w:r w:rsidRPr="00F91D37">
              <w:rPr>
                <w:sz w:val="20"/>
                <w:szCs w:val="20"/>
              </w:rPr>
              <w:t>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трудового колективу про затвердження статуту</w:t>
            </w:r>
            <w:r w:rsidR="00F27997" w:rsidRPr="00F91D37">
              <w:rPr>
                <w:sz w:val="20"/>
                <w:szCs w:val="20"/>
              </w:rPr>
              <w:t xml:space="preserve"> </w:t>
            </w:r>
            <w:r w:rsidRPr="00F91D37">
              <w:rPr>
                <w:sz w:val="20"/>
                <w:szCs w:val="20"/>
              </w:rPr>
              <w:t>підприємства.</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i/>
                <w:sz w:val="20"/>
                <w:szCs w:val="20"/>
              </w:rPr>
            </w:pPr>
            <w:r w:rsidRPr="00F91D37">
              <w:rPr>
                <w:i/>
                <w:sz w:val="20"/>
                <w:szCs w:val="20"/>
              </w:rPr>
              <w:t>За характером:</w:t>
            </w:r>
          </w:p>
          <w:p w:rsidR="00BD40A8" w:rsidRPr="00F91D37" w:rsidRDefault="00BD40A8" w:rsidP="00F91D37">
            <w:pPr>
              <w:widowControl w:val="0"/>
              <w:spacing w:line="360" w:lineRule="auto"/>
              <w:jc w:val="both"/>
              <w:rPr>
                <w:sz w:val="20"/>
                <w:szCs w:val="20"/>
              </w:rPr>
            </w:pPr>
            <w:r w:rsidRPr="00F91D37">
              <w:rPr>
                <w:sz w:val="20"/>
                <w:szCs w:val="20"/>
              </w:rPr>
              <w:t>економічні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головного бухгалтера про перерозподіл бюджету</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технологічні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директора про купівлю 5 верстатів</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соціально-психологічні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директора про надання путівок в Крим усім працівникам підприємства</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адміністративні рішення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рішення директора про заміну заступника з виробництва</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b/>
                <w:sz w:val="20"/>
                <w:szCs w:val="20"/>
              </w:rPr>
            </w:pPr>
            <w:r w:rsidRPr="00F91D37">
              <w:rPr>
                <w:b/>
                <w:sz w:val="20"/>
                <w:szCs w:val="20"/>
              </w:rPr>
              <w:t>Умови прийняття управлінських рішень:</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право прийняття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заступник з економіки має право приймати рішення щодо роботи бухгалтерії</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повноваження</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заступник з виробництва не має права приймати рішення про розформування відділу кадрів, таке рішення приймає лише директор</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обов’язковість</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при</w:t>
            </w:r>
            <w:r w:rsidR="00F27997" w:rsidRPr="00F91D37">
              <w:rPr>
                <w:sz w:val="20"/>
                <w:szCs w:val="20"/>
              </w:rPr>
              <w:t xml:space="preserve"> </w:t>
            </w:r>
            <w:r w:rsidRPr="00F91D37">
              <w:rPr>
                <w:sz w:val="20"/>
                <w:szCs w:val="20"/>
              </w:rPr>
              <w:t>звільненні одного або кількох працівників начальник цього відділу повинен прийняти рішення про знаходження заміни звільненим робітникам</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компетентність</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директор правильно прийняв рішення про зміну</w:t>
            </w:r>
            <w:r w:rsidR="00F27997" w:rsidRPr="00F91D37">
              <w:rPr>
                <w:sz w:val="20"/>
                <w:szCs w:val="20"/>
              </w:rPr>
              <w:t xml:space="preserve"> </w:t>
            </w:r>
            <w:r w:rsidRPr="00F91D37">
              <w:rPr>
                <w:sz w:val="20"/>
                <w:szCs w:val="20"/>
              </w:rPr>
              <w:t>постачальника</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відповідальність</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якщо заступник директора з реклами прийняв помилкове рішення ,то до нього</w:t>
            </w:r>
            <w:r w:rsidR="00F27997" w:rsidRPr="00F91D37">
              <w:rPr>
                <w:sz w:val="20"/>
                <w:szCs w:val="20"/>
              </w:rPr>
              <w:t xml:space="preserve"> </w:t>
            </w:r>
            <w:r w:rsidRPr="00F91D37">
              <w:rPr>
                <w:sz w:val="20"/>
                <w:szCs w:val="20"/>
              </w:rPr>
              <w:t>можна</w:t>
            </w:r>
            <w:r w:rsidR="00F27997" w:rsidRPr="00F91D37">
              <w:rPr>
                <w:sz w:val="20"/>
                <w:szCs w:val="20"/>
              </w:rPr>
              <w:t xml:space="preserve"> </w:t>
            </w:r>
            <w:r w:rsidRPr="00F91D37">
              <w:rPr>
                <w:sz w:val="20"/>
                <w:szCs w:val="20"/>
              </w:rPr>
              <w:t>застосувати штрафні санкції</w:t>
            </w:r>
            <w:r w:rsidR="00F27997" w:rsidRPr="00F91D37">
              <w:rPr>
                <w:sz w:val="20"/>
                <w:szCs w:val="20"/>
              </w:rPr>
              <w:t xml:space="preserve"> </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b/>
                <w:sz w:val="20"/>
                <w:szCs w:val="20"/>
              </w:rPr>
            </w:pPr>
            <w:r w:rsidRPr="00F91D37">
              <w:rPr>
                <w:b/>
                <w:sz w:val="20"/>
                <w:szCs w:val="20"/>
              </w:rPr>
              <w:t>Фактори, які</w:t>
            </w:r>
            <w:r w:rsidR="00F27997" w:rsidRPr="00F91D37">
              <w:rPr>
                <w:b/>
                <w:sz w:val="20"/>
                <w:szCs w:val="20"/>
              </w:rPr>
              <w:t xml:space="preserve"> </w:t>
            </w:r>
            <w:r w:rsidRPr="00F91D37">
              <w:rPr>
                <w:b/>
                <w:sz w:val="20"/>
                <w:szCs w:val="20"/>
              </w:rPr>
              <w:t>впливають на процес прийняття управлінських рішень:</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особисті</w:t>
            </w:r>
            <w:r w:rsidR="00F27997" w:rsidRPr="00F91D37">
              <w:rPr>
                <w:sz w:val="20"/>
                <w:szCs w:val="20"/>
                <w:lang w:val="uk-UA"/>
              </w:rPr>
              <w:t xml:space="preserve"> </w:t>
            </w:r>
            <w:r w:rsidRPr="00F91D37">
              <w:rPr>
                <w:sz w:val="20"/>
                <w:szCs w:val="20"/>
                <w:lang w:val="uk-UA"/>
              </w:rPr>
              <w:t>якості</w:t>
            </w:r>
            <w:r w:rsidR="00F27997" w:rsidRPr="00F91D37">
              <w:rPr>
                <w:sz w:val="20"/>
                <w:szCs w:val="20"/>
                <w:lang w:val="uk-UA"/>
              </w:rPr>
              <w:t xml:space="preserve"> </w:t>
            </w:r>
            <w:r w:rsidRPr="00F91D37">
              <w:rPr>
                <w:sz w:val="20"/>
                <w:szCs w:val="20"/>
                <w:lang w:val="uk-UA"/>
              </w:rPr>
              <w:t>менеджера</w:t>
            </w:r>
          </w:p>
        </w:tc>
        <w:tc>
          <w:tcPr>
            <w:tcW w:w="3969" w:type="dxa"/>
          </w:tcPr>
          <w:p w:rsidR="00BD40A8" w:rsidRPr="00F91D37" w:rsidRDefault="00BD40A8" w:rsidP="00F91D37">
            <w:pPr>
              <w:widowControl w:val="0"/>
              <w:tabs>
                <w:tab w:val="left" w:pos="7655"/>
                <w:tab w:val="left" w:pos="10206"/>
              </w:tabs>
              <w:spacing w:line="360" w:lineRule="auto"/>
              <w:jc w:val="both"/>
              <w:rPr>
                <w:sz w:val="20"/>
                <w:szCs w:val="20"/>
                <w:lang w:val="uk-UA"/>
              </w:rPr>
            </w:pPr>
            <w:r w:rsidRPr="00F91D37">
              <w:rPr>
                <w:sz w:val="20"/>
                <w:szCs w:val="20"/>
                <w:lang w:val="uk-UA"/>
              </w:rPr>
              <w:t>менеджер</w:t>
            </w:r>
            <w:r w:rsidR="00F27997" w:rsidRPr="00F91D37">
              <w:rPr>
                <w:sz w:val="20"/>
                <w:szCs w:val="20"/>
                <w:lang w:val="uk-UA"/>
              </w:rPr>
              <w:t xml:space="preserve"> </w:t>
            </w:r>
            <w:r w:rsidRPr="00F91D37">
              <w:rPr>
                <w:sz w:val="20"/>
                <w:szCs w:val="20"/>
                <w:lang w:val="uk-UA"/>
              </w:rPr>
              <w:t>з більш високою кваліфікацією приймає компетентніші рішення ніж</w:t>
            </w:r>
            <w:r w:rsidR="00F27997" w:rsidRPr="00F91D37">
              <w:rPr>
                <w:sz w:val="20"/>
                <w:szCs w:val="20"/>
                <w:lang w:val="uk-UA"/>
              </w:rPr>
              <w:t xml:space="preserve"> </w:t>
            </w:r>
            <w:r w:rsidRPr="00F91D37">
              <w:rPr>
                <w:sz w:val="20"/>
                <w:szCs w:val="20"/>
                <w:lang w:val="uk-UA"/>
              </w:rPr>
              <w:t>менеджер з нижчою кваліфікацією</w:t>
            </w:r>
          </w:p>
        </w:tc>
        <w:tc>
          <w:tcPr>
            <w:tcW w:w="1468" w:type="dxa"/>
            <w:gridSpan w:val="2"/>
            <w:vMerge/>
          </w:tcPr>
          <w:p w:rsidR="00BD40A8" w:rsidRPr="00F91D37" w:rsidRDefault="00BD40A8" w:rsidP="00F91D37">
            <w:pPr>
              <w:widowControl w:val="0"/>
              <w:spacing w:line="360" w:lineRule="auto"/>
              <w:jc w:val="both"/>
              <w:rPr>
                <w:sz w:val="20"/>
                <w:szCs w:val="20"/>
                <w:lang w:val="uk-UA"/>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поведінка менеджера</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якщо менеджер попросив виконати певне рішення, то працівник виконає його</w:t>
            </w:r>
            <w:r w:rsidR="00F27997" w:rsidRPr="00F91D37">
              <w:rPr>
                <w:sz w:val="20"/>
                <w:szCs w:val="20"/>
              </w:rPr>
              <w:t xml:space="preserve"> </w:t>
            </w:r>
            <w:r w:rsidRPr="00F91D37">
              <w:rPr>
                <w:sz w:val="20"/>
                <w:szCs w:val="20"/>
              </w:rPr>
              <w:t>якісно</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середовище прийняття рішень:</w:t>
            </w:r>
          </w:p>
          <w:p w:rsidR="00BD40A8" w:rsidRPr="00F91D37" w:rsidRDefault="00BD40A8" w:rsidP="00F91D37">
            <w:pPr>
              <w:widowControl w:val="0"/>
              <w:spacing w:line="360" w:lineRule="auto"/>
              <w:jc w:val="both"/>
              <w:rPr>
                <w:sz w:val="20"/>
                <w:szCs w:val="20"/>
              </w:rPr>
            </w:pPr>
            <w:r w:rsidRPr="00F91D37">
              <w:rPr>
                <w:sz w:val="20"/>
                <w:szCs w:val="20"/>
              </w:rPr>
              <w:t>визначеність</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якщо начальник відділу постачання знає в якого постачальника найнижчі ціни на певні матеріали, то він вибере цього постачальника, що зменшить видатки підприємства</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gridAfter w:val="1"/>
          <w:wAfter w:w="34" w:type="dxa"/>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ризик</w:t>
            </w:r>
          </w:p>
        </w:tc>
        <w:tc>
          <w:tcPr>
            <w:tcW w:w="3969" w:type="dxa"/>
          </w:tcPr>
          <w:p w:rsidR="00BD40A8" w:rsidRPr="00F91D37" w:rsidRDefault="00BD40A8" w:rsidP="00F91D37">
            <w:pPr>
              <w:widowControl w:val="0"/>
              <w:spacing w:line="360" w:lineRule="auto"/>
              <w:jc w:val="both"/>
              <w:rPr>
                <w:sz w:val="20"/>
                <w:szCs w:val="20"/>
              </w:rPr>
            </w:pPr>
            <w:r w:rsidRPr="00F91D37">
              <w:rPr>
                <w:sz w:val="20"/>
                <w:szCs w:val="20"/>
              </w:rPr>
              <w:t>якщо директору не відомо,</w:t>
            </w:r>
            <w:r w:rsidR="00F27997" w:rsidRPr="00F91D37">
              <w:rPr>
                <w:sz w:val="20"/>
                <w:szCs w:val="20"/>
              </w:rPr>
              <w:t xml:space="preserve"> </w:t>
            </w:r>
            <w:r w:rsidRPr="00F91D37">
              <w:rPr>
                <w:sz w:val="20"/>
                <w:szCs w:val="20"/>
              </w:rPr>
              <w:t xml:space="preserve">на які послуги буде великий попит, то вибрати йому допоможе прискіпливий аналіз </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невизначеність</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якщо директору невідомий в майбутньому попит на певні види послуг, то він вибере ті послуги, попит на які в минулому був високий</w:t>
            </w:r>
          </w:p>
        </w:tc>
        <w:tc>
          <w:tcPr>
            <w:tcW w:w="1468" w:type="dxa"/>
            <w:gridSpan w:val="2"/>
            <w:vMerge w:val="restart"/>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інформаційні обмеження</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якщо начальнику відділу</w:t>
            </w:r>
            <w:r w:rsidR="00F27997" w:rsidRPr="00F91D37">
              <w:rPr>
                <w:sz w:val="20"/>
                <w:szCs w:val="20"/>
              </w:rPr>
              <w:t xml:space="preserve"> </w:t>
            </w:r>
            <w:r w:rsidRPr="00F91D37">
              <w:rPr>
                <w:sz w:val="20"/>
                <w:szCs w:val="20"/>
              </w:rPr>
              <w:t>постачання не відомо про певний матеріал він не прийме рішення про його купівлю</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взаємозалежність рішень</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директор,</w:t>
            </w:r>
            <w:r w:rsidR="00F27997" w:rsidRPr="00F91D37">
              <w:rPr>
                <w:sz w:val="20"/>
                <w:szCs w:val="20"/>
              </w:rPr>
              <w:t xml:space="preserve"> </w:t>
            </w:r>
            <w:r w:rsidRPr="00F91D37">
              <w:rPr>
                <w:sz w:val="20"/>
                <w:szCs w:val="20"/>
              </w:rPr>
              <w:t>приймаючи рішення про купівлю нового комп’ютера, визначає того хто на</w:t>
            </w:r>
            <w:r w:rsidR="00F27997" w:rsidRPr="00F91D37">
              <w:rPr>
                <w:sz w:val="20"/>
                <w:szCs w:val="20"/>
              </w:rPr>
              <w:t xml:space="preserve"> </w:t>
            </w:r>
            <w:r w:rsidRPr="00F91D37">
              <w:rPr>
                <w:sz w:val="20"/>
                <w:szCs w:val="20"/>
              </w:rPr>
              <w:t>ньому буде працювати</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очікування можливих негативних наслідків</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 xml:space="preserve">якщо дослідження показали ,що даний вид послуг не користуватиметься попитом, то рішення про його запровадження не буде прийняте </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можливість застосування сучасних технічних засобів</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якщо для створення стендів можна використати певні технічні засоби, то начальник виробничого підрозділу прийме рішення про їх використання</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наявність ефективних</w:t>
            </w:r>
            <w:r w:rsidR="00F27997" w:rsidRPr="00F91D37">
              <w:rPr>
                <w:sz w:val="20"/>
                <w:szCs w:val="20"/>
              </w:rPr>
              <w:t xml:space="preserve"> </w:t>
            </w:r>
            <w:r w:rsidRPr="00F91D37">
              <w:rPr>
                <w:sz w:val="20"/>
                <w:szCs w:val="20"/>
              </w:rPr>
              <w:t>комунікацій</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начальник відділу постачання прийняв рішення про закупівлю нового устаткування</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відповідність структури</w:t>
            </w:r>
            <w:r w:rsidR="00F27997" w:rsidRPr="00F91D37">
              <w:rPr>
                <w:sz w:val="20"/>
                <w:szCs w:val="20"/>
              </w:rPr>
              <w:t xml:space="preserve"> </w:t>
            </w:r>
            <w:r w:rsidRPr="00F91D37">
              <w:rPr>
                <w:sz w:val="20"/>
                <w:szCs w:val="20"/>
              </w:rPr>
              <w:t>управління</w:t>
            </w:r>
            <w:r w:rsidR="00F27997" w:rsidRPr="00F91D37">
              <w:rPr>
                <w:sz w:val="20"/>
                <w:szCs w:val="20"/>
              </w:rPr>
              <w:t xml:space="preserve"> </w:t>
            </w:r>
            <w:r w:rsidRPr="00F91D37">
              <w:rPr>
                <w:sz w:val="20"/>
                <w:szCs w:val="20"/>
              </w:rPr>
              <w:t>цілям та місії організації</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якщо начальник певного відділу або директор приймають рішення, то вони повинні знати хто з підлеглих буде його виконувати</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b/>
                <w:sz w:val="20"/>
                <w:szCs w:val="20"/>
              </w:rPr>
            </w:pPr>
            <w:r w:rsidRPr="00F91D37">
              <w:rPr>
                <w:b/>
                <w:sz w:val="20"/>
                <w:szCs w:val="20"/>
              </w:rPr>
              <w:t>Підходи до оптимізації управлінських рішень:</w:t>
            </w:r>
          </w:p>
          <w:p w:rsidR="00BD40A8" w:rsidRPr="00F91D37" w:rsidRDefault="00BD40A8" w:rsidP="00F91D37">
            <w:pPr>
              <w:pStyle w:val="xl27"/>
              <w:widowControl w:val="0"/>
              <w:pBdr>
                <w:left w:val="none" w:sz="0" w:space="0" w:color="auto"/>
                <w:bottom w:val="none" w:sz="0" w:space="0" w:color="auto"/>
                <w:right w:val="none" w:sz="0" w:space="0" w:color="auto"/>
              </w:pBdr>
              <w:spacing w:before="0" w:beforeAutospacing="0" w:after="0" w:afterAutospacing="0" w:line="360" w:lineRule="auto"/>
              <w:jc w:val="both"/>
              <w:rPr>
                <w:sz w:val="20"/>
                <w:szCs w:val="20"/>
                <w:lang w:val="uk-UA"/>
              </w:rPr>
            </w:pPr>
            <w:r w:rsidRPr="00F91D37">
              <w:rPr>
                <w:sz w:val="20"/>
                <w:szCs w:val="20"/>
                <w:lang w:val="uk-UA"/>
              </w:rPr>
              <w:t>науковий метод</w:t>
            </w:r>
          </w:p>
        </w:tc>
        <w:tc>
          <w:tcPr>
            <w:tcW w:w="4003" w:type="dxa"/>
            <w:gridSpan w:val="2"/>
          </w:tcPr>
          <w:p w:rsidR="00BD40A8" w:rsidRPr="00F91D37" w:rsidRDefault="00BD40A8" w:rsidP="00F91D37">
            <w:pPr>
              <w:widowControl w:val="0"/>
              <w:spacing w:line="360" w:lineRule="auto"/>
              <w:jc w:val="both"/>
              <w:rPr>
                <w:sz w:val="20"/>
                <w:szCs w:val="20"/>
                <w:lang w:val="uk-UA"/>
              </w:rPr>
            </w:pPr>
            <w:r w:rsidRPr="00F91D37">
              <w:rPr>
                <w:sz w:val="20"/>
                <w:szCs w:val="20"/>
                <w:lang w:val="uk-UA"/>
              </w:rPr>
              <w:t>у</w:t>
            </w:r>
            <w:r w:rsidR="00F27997" w:rsidRPr="00F91D37">
              <w:rPr>
                <w:sz w:val="20"/>
                <w:szCs w:val="20"/>
                <w:lang w:val="uk-UA"/>
              </w:rPr>
              <w:t xml:space="preserve"> </w:t>
            </w:r>
            <w:r w:rsidRPr="00F91D37">
              <w:rPr>
                <w:sz w:val="20"/>
                <w:szCs w:val="20"/>
                <w:lang w:val="uk-UA"/>
              </w:rPr>
              <w:t>відділі постачання постійно збирається і аналізується інформація про ціни</w:t>
            </w:r>
            <w:r w:rsidR="00F27997" w:rsidRPr="00F91D37">
              <w:rPr>
                <w:sz w:val="20"/>
                <w:szCs w:val="20"/>
                <w:lang w:val="uk-UA"/>
              </w:rPr>
              <w:t xml:space="preserve"> </w:t>
            </w:r>
            <w:r w:rsidRPr="00F91D37">
              <w:rPr>
                <w:sz w:val="20"/>
                <w:szCs w:val="20"/>
                <w:lang w:val="uk-UA"/>
              </w:rPr>
              <w:t>на певні матеріали, до цього залучають внутрішній інформаційний відділ . На основі зібраної і проаналізованої інформації приймаються рішення про купівлю певних матеріалів</w:t>
            </w:r>
          </w:p>
        </w:tc>
        <w:tc>
          <w:tcPr>
            <w:tcW w:w="1468" w:type="dxa"/>
            <w:gridSpan w:val="2"/>
            <w:vMerge/>
          </w:tcPr>
          <w:p w:rsidR="00BD40A8" w:rsidRPr="00F91D37" w:rsidRDefault="00BD40A8" w:rsidP="00F91D37">
            <w:pPr>
              <w:widowControl w:val="0"/>
              <w:spacing w:line="360" w:lineRule="auto"/>
              <w:jc w:val="both"/>
              <w:rPr>
                <w:sz w:val="20"/>
                <w:szCs w:val="20"/>
                <w:lang w:val="uk-UA"/>
              </w:rPr>
            </w:pPr>
          </w:p>
        </w:tc>
      </w:tr>
      <w:tr w:rsidR="00BD40A8" w:rsidRPr="00F27997" w:rsidTr="00F91D37">
        <w:trPr>
          <w:cantSplit/>
          <w:trHeight w:val="220"/>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системна орієнтація</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на основі отриманої і проаналізованої інформації про попит на послуги підприємства в певних районах, приймаються рішення про проведення рекламної кампанії</w:t>
            </w:r>
          </w:p>
        </w:tc>
        <w:tc>
          <w:tcPr>
            <w:tcW w:w="1468" w:type="dxa"/>
            <w:gridSpan w:val="2"/>
            <w:vMerge/>
          </w:tcPr>
          <w:p w:rsidR="00BD40A8" w:rsidRPr="00F91D37" w:rsidRDefault="00BD40A8" w:rsidP="00F91D37">
            <w:pPr>
              <w:widowControl w:val="0"/>
              <w:spacing w:line="360" w:lineRule="auto"/>
              <w:jc w:val="both"/>
              <w:rPr>
                <w:sz w:val="20"/>
                <w:szCs w:val="20"/>
              </w:rPr>
            </w:pPr>
          </w:p>
        </w:tc>
      </w:tr>
      <w:tr w:rsidR="00BD40A8" w:rsidRPr="00F27997" w:rsidTr="00F91D37">
        <w:trPr>
          <w:cantSplit/>
        </w:trPr>
        <w:tc>
          <w:tcPr>
            <w:tcW w:w="3510" w:type="dxa"/>
          </w:tcPr>
          <w:p w:rsidR="00BD40A8" w:rsidRPr="00F91D37" w:rsidRDefault="00BD40A8" w:rsidP="00F91D37">
            <w:pPr>
              <w:widowControl w:val="0"/>
              <w:spacing w:line="360" w:lineRule="auto"/>
              <w:jc w:val="both"/>
              <w:rPr>
                <w:sz w:val="20"/>
                <w:szCs w:val="20"/>
              </w:rPr>
            </w:pPr>
            <w:r w:rsidRPr="00F91D37">
              <w:rPr>
                <w:sz w:val="20"/>
                <w:szCs w:val="20"/>
              </w:rPr>
              <w:t>моделювання</w:t>
            </w:r>
          </w:p>
        </w:tc>
        <w:tc>
          <w:tcPr>
            <w:tcW w:w="4003" w:type="dxa"/>
            <w:gridSpan w:val="2"/>
          </w:tcPr>
          <w:p w:rsidR="00BD40A8" w:rsidRPr="00F91D37" w:rsidRDefault="00BD40A8" w:rsidP="00F91D37">
            <w:pPr>
              <w:widowControl w:val="0"/>
              <w:spacing w:line="360" w:lineRule="auto"/>
              <w:jc w:val="both"/>
              <w:rPr>
                <w:sz w:val="20"/>
                <w:szCs w:val="20"/>
              </w:rPr>
            </w:pPr>
            <w:r w:rsidRPr="00F91D37">
              <w:rPr>
                <w:sz w:val="20"/>
                <w:szCs w:val="20"/>
              </w:rPr>
              <w:t>створення нової моделі упаковки цементу</w:t>
            </w:r>
          </w:p>
        </w:tc>
        <w:tc>
          <w:tcPr>
            <w:tcW w:w="1468" w:type="dxa"/>
            <w:gridSpan w:val="2"/>
            <w:vMerge/>
          </w:tcPr>
          <w:p w:rsidR="00BD40A8" w:rsidRPr="00F91D37" w:rsidRDefault="00BD40A8" w:rsidP="00F91D37">
            <w:pPr>
              <w:widowControl w:val="0"/>
              <w:spacing w:line="360" w:lineRule="auto"/>
              <w:jc w:val="both"/>
              <w:rPr>
                <w:sz w:val="20"/>
                <w:szCs w:val="20"/>
              </w:rPr>
            </w:pPr>
          </w:p>
        </w:tc>
      </w:tr>
    </w:tbl>
    <w:p w:rsidR="00BD40A8" w:rsidRPr="00F27997" w:rsidRDefault="00BD40A8" w:rsidP="00F27997">
      <w:pPr>
        <w:widowControl w:val="0"/>
        <w:spacing w:line="360" w:lineRule="auto"/>
        <w:ind w:firstLine="709"/>
        <w:jc w:val="both"/>
        <w:rPr>
          <w:sz w:val="28"/>
          <w:szCs w:val="22"/>
        </w:rPr>
      </w:pPr>
    </w:p>
    <w:p w:rsidR="00111864" w:rsidRPr="00F27997" w:rsidRDefault="0094216A" w:rsidP="00F27997">
      <w:pPr>
        <w:widowControl w:val="0"/>
        <w:spacing w:line="360" w:lineRule="auto"/>
        <w:ind w:firstLine="709"/>
        <w:jc w:val="both"/>
        <w:rPr>
          <w:sz w:val="28"/>
          <w:lang w:val="uk-UA"/>
        </w:rPr>
      </w:pPr>
      <w:r w:rsidRPr="00F27997">
        <w:rPr>
          <w:sz w:val="28"/>
          <w:lang w:val="uk-UA"/>
        </w:rPr>
        <w:t xml:space="preserve">Процеси вироблення управліньських рішень у ТзОВ «Автошлях» з метою подолання наявних проблем наведено в додатках </w:t>
      </w:r>
      <w:r w:rsidRPr="00F27997">
        <w:rPr>
          <w:b/>
          <w:sz w:val="28"/>
          <w:lang w:val="uk-UA"/>
        </w:rPr>
        <w:t>Г ,Д,Е</w:t>
      </w:r>
      <w:r w:rsidRPr="00F27997">
        <w:rPr>
          <w:sz w:val="28"/>
          <w:lang w:val="uk-UA"/>
        </w:rPr>
        <w:t>.</w:t>
      </w:r>
    </w:p>
    <w:p w:rsidR="006D54D0" w:rsidRPr="00F27997" w:rsidRDefault="00F91D37" w:rsidP="00F27997">
      <w:pPr>
        <w:widowControl w:val="0"/>
        <w:spacing w:line="360" w:lineRule="auto"/>
        <w:ind w:firstLine="709"/>
        <w:jc w:val="both"/>
        <w:rPr>
          <w:b/>
          <w:sz w:val="28"/>
          <w:lang w:val="uk-UA"/>
        </w:rPr>
      </w:pPr>
      <w:r>
        <w:rPr>
          <w:b/>
          <w:sz w:val="28"/>
          <w:lang w:val="uk-UA"/>
        </w:rPr>
        <w:br w:type="page"/>
      </w:r>
      <w:r w:rsidR="006D54D0" w:rsidRPr="00F27997">
        <w:rPr>
          <w:b/>
          <w:sz w:val="28"/>
          <w:lang w:val="uk-UA"/>
        </w:rPr>
        <w:t>Розділ 5 ПРОЕКТУВАННЯ КОМУНІКАЦІЙ</w:t>
      </w:r>
      <w:r w:rsidR="00F27997">
        <w:rPr>
          <w:b/>
          <w:sz w:val="28"/>
          <w:lang w:val="uk-UA"/>
        </w:rPr>
        <w:t xml:space="preserve"> </w:t>
      </w:r>
      <w:r w:rsidR="006D54D0" w:rsidRPr="00F27997">
        <w:rPr>
          <w:b/>
          <w:sz w:val="28"/>
          <w:lang w:val="uk-UA"/>
        </w:rPr>
        <w:t>НА ПІДПРИЄМСТВІ</w:t>
      </w:r>
    </w:p>
    <w:p w:rsidR="00F91D37" w:rsidRDefault="00F91D37" w:rsidP="00F27997">
      <w:pPr>
        <w:pStyle w:val="21"/>
        <w:widowControl w:val="0"/>
        <w:spacing w:after="0" w:line="360" w:lineRule="auto"/>
        <w:ind w:left="0" w:firstLine="709"/>
        <w:jc w:val="both"/>
        <w:rPr>
          <w:sz w:val="28"/>
          <w:szCs w:val="22"/>
          <w:lang w:val="uk-UA"/>
        </w:rPr>
      </w:pPr>
    </w:p>
    <w:p w:rsidR="006D54D0" w:rsidRPr="00F27997" w:rsidRDefault="006D54D0" w:rsidP="00F27997">
      <w:pPr>
        <w:pStyle w:val="21"/>
        <w:widowControl w:val="0"/>
        <w:spacing w:after="0" w:line="360" w:lineRule="auto"/>
        <w:ind w:left="0" w:firstLine="709"/>
        <w:jc w:val="both"/>
        <w:rPr>
          <w:sz w:val="28"/>
          <w:szCs w:val="22"/>
          <w:lang w:val="uk-UA"/>
        </w:rPr>
      </w:pPr>
      <w:r w:rsidRPr="00F27997">
        <w:rPr>
          <w:sz w:val="28"/>
          <w:szCs w:val="22"/>
          <w:lang w:val="uk-UA"/>
        </w:rPr>
        <w:t>Характеристика всіх видів комунікацій,опис використання інформації та пропозиції системи ро</w:t>
      </w:r>
      <w:r w:rsidR="008918B2" w:rsidRPr="00F27997">
        <w:rPr>
          <w:sz w:val="28"/>
          <w:szCs w:val="22"/>
          <w:lang w:val="uk-UA"/>
        </w:rPr>
        <w:t>боти з документами ТзОВ приводяться в табл</w:t>
      </w:r>
      <w:r w:rsidR="00F27997">
        <w:rPr>
          <w:sz w:val="28"/>
          <w:szCs w:val="22"/>
          <w:lang w:val="uk-UA"/>
        </w:rPr>
        <w:t xml:space="preserve"> </w:t>
      </w:r>
      <w:r w:rsidR="008918B2" w:rsidRPr="00F27997">
        <w:rPr>
          <w:sz w:val="28"/>
          <w:szCs w:val="22"/>
          <w:lang w:val="uk-UA"/>
        </w:rPr>
        <w:t>13</w:t>
      </w:r>
    </w:p>
    <w:p w:rsidR="00F91D37" w:rsidRDefault="00F91D37" w:rsidP="00F27997">
      <w:pPr>
        <w:pStyle w:val="21"/>
        <w:widowControl w:val="0"/>
        <w:spacing w:after="0" w:line="360" w:lineRule="auto"/>
        <w:ind w:left="0" w:firstLine="709"/>
        <w:jc w:val="both"/>
        <w:rPr>
          <w:sz w:val="28"/>
          <w:szCs w:val="22"/>
          <w:lang w:val="uk-UA"/>
        </w:rPr>
      </w:pPr>
    </w:p>
    <w:p w:rsidR="008918B2" w:rsidRPr="00F27997" w:rsidRDefault="008918B2" w:rsidP="00F27997">
      <w:pPr>
        <w:pStyle w:val="21"/>
        <w:widowControl w:val="0"/>
        <w:spacing w:after="0" w:line="360" w:lineRule="auto"/>
        <w:ind w:left="0" w:firstLine="709"/>
        <w:jc w:val="both"/>
        <w:rPr>
          <w:sz w:val="28"/>
          <w:szCs w:val="22"/>
          <w:lang w:val="uk-UA"/>
        </w:rPr>
      </w:pPr>
      <w:r w:rsidRPr="00F27997">
        <w:rPr>
          <w:sz w:val="28"/>
          <w:szCs w:val="22"/>
          <w:lang w:val="uk-UA"/>
        </w:rPr>
        <w:t>Таблиця 13</w:t>
      </w:r>
    </w:p>
    <w:p w:rsidR="008918B2" w:rsidRPr="00F27997" w:rsidRDefault="008918B2" w:rsidP="00F27997">
      <w:pPr>
        <w:pStyle w:val="21"/>
        <w:widowControl w:val="0"/>
        <w:spacing w:after="0" w:line="360" w:lineRule="auto"/>
        <w:ind w:left="0" w:firstLine="709"/>
        <w:jc w:val="both"/>
        <w:rPr>
          <w:sz w:val="28"/>
          <w:szCs w:val="22"/>
          <w:lang w:val="uk-UA"/>
        </w:rPr>
      </w:pPr>
      <w:r w:rsidRPr="00F27997">
        <w:rPr>
          <w:sz w:val="28"/>
          <w:szCs w:val="22"/>
          <w:lang w:val="uk-UA"/>
        </w:rPr>
        <w:t>Комунікації в ТзОВ «Атошлях»</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561"/>
        <w:gridCol w:w="2583"/>
        <w:gridCol w:w="2508"/>
      </w:tblGrid>
      <w:tr w:rsidR="003932D8" w:rsidRPr="00F27997" w:rsidTr="00432EBB">
        <w:tc>
          <w:tcPr>
            <w:tcW w:w="1810" w:type="dxa"/>
          </w:tcPr>
          <w:p w:rsidR="003932D8" w:rsidRPr="00F91D37" w:rsidRDefault="003932D8" w:rsidP="00F91D37">
            <w:pPr>
              <w:pStyle w:val="21"/>
              <w:widowControl w:val="0"/>
              <w:spacing w:after="0" w:line="360" w:lineRule="auto"/>
              <w:ind w:left="0"/>
              <w:jc w:val="both"/>
              <w:rPr>
                <w:sz w:val="20"/>
                <w:szCs w:val="20"/>
              </w:rPr>
            </w:pPr>
            <w:r w:rsidRPr="00F91D37">
              <w:rPr>
                <w:sz w:val="20"/>
                <w:szCs w:val="20"/>
              </w:rPr>
              <w:t>Види комунікацій</w:t>
            </w:r>
          </w:p>
        </w:tc>
        <w:tc>
          <w:tcPr>
            <w:tcW w:w="2835" w:type="dxa"/>
          </w:tcPr>
          <w:p w:rsidR="003932D8" w:rsidRPr="00F91D37" w:rsidRDefault="003932D8" w:rsidP="00F91D37">
            <w:pPr>
              <w:pStyle w:val="21"/>
              <w:widowControl w:val="0"/>
              <w:spacing w:after="0" w:line="360" w:lineRule="auto"/>
              <w:ind w:left="0"/>
              <w:jc w:val="both"/>
              <w:rPr>
                <w:sz w:val="20"/>
                <w:szCs w:val="20"/>
              </w:rPr>
            </w:pPr>
            <w:r w:rsidRPr="00F91D37">
              <w:rPr>
                <w:sz w:val="20"/>
                <w:szCs w:val="20"/>
              </w:rPr>
              <w:t>Характеристика конкретних видів комунікацій</w:t>
            </w:r>
          </w:p>
        </w:tc>
        <w:tc>
          <w:tcPr>
            <w:tcW w:w="2835" w:type="dxa"/>
          </w:tcPr>
          <w:p w:rsidR="003932D8" w:rsidRPr="00F91D37" w:rsidRDefault="003932D8" w:rsidP="00F91D37">
            <w:pPr>
              <w:pStyle w:val="21"/>
              <w:widowControl w:val="0"/>
              <w:spacing w:after="0" w:line="360" w:lineRule="auto"/>
              <w:ind w:left="0"/>
              <w:jc w:val="both"/>
              <w:rPr>
                <w:sz w:val="20"/>
                <w:szCs w:val="20"/>
              </w:rPr>
            </w:pPr>
            <w:r w:rsidRPr="00F91D37">
              <w:rPr>
                <w:sz w:val="20"/>
                <w:szCs w:val="20"/>
              </w:rPr>
              <w:t>Приклади використання інформації при різних видах комунікацій</w:t>
            </w:r>
          </w:p>
        </w:tc>
        <w:tc>
          <w:tcPr>
            <w:tcW w:w="2658" w:type="dxa"/>
          </w:tcPr>
          <w:p w:rsidR="003932D8" w:rsidRPr="00F91D37" w:rsidRDefault="003932D8" w:rsidP="00F91D37">
            <w:pPr>
              <w:pStyle w:val="21"/>
              <w:widowControl w:val="0"/>
              <w:spacing w:after="0" w:line="360" w:lineRule="auto"/>
              <w:ind w:left="0"/>
              <w:jc w:val="both"/>
              <w:rPr>
                <w:sz w:val="20"/>
                <w:szCs w:val="20"/>
              </w:rPr>
            </w:pPr>
            <w:r w:rsidRPr="00F91D37">
              <w:rPr>
                <w:sz w:val="20"/>
                <w:szCs w:val="20"/>
              </w:rPr>
              <w:t>Приклади застосування документів при здійсненні різних видів комунікацій</w:t>
            </w:r>
          </w:p>
        </w:tc>
      </w:tr>
      <w:tr w:rsidR="003932D8" w:rsidRPr="00F27997" w:rsidTr="00432EBB">
        <w:tc>
          <w:tcPr>
            <w:tcW w:w="1810" w:type="dxa"/>
          </w:tcPr>
          <w:p w:rsidR="003932D8" w:rsidRPr="00F91D37" w:rsidRDefault="003932D8" w:rsidP="00F91D37">
            <w:pPr>
              <w:pStyle w:val="21"/>
              <w:widowControl w:val="0"/>
              <w:spacing w:after="0" w:line="360" w:lineRule="auto"/>
              <w:ind w:left="0"/>
              <w:jc w:val="both"/>
              <w:rPr>
                <w:b/>
                <w:sz w:val="20"/>
                <w:szCs w:val="20"/>
              </w:rPr>
            </w:pPr>
            <w:r w:rsidRPr="00F91D37">
              <w:rPr>
                <w:b/>
                <w:sz w:val="20"/>
                <w:szCs w:val="20"/>
              </w:rPr>
              <w:t>Зовнішні</w:t>
            </w:r>
          </w:p>
        </w:tc>
        <w:tc>
          <w:tcPr>
            <w:tcW w:w="2835" w:type="dxa"/>
          </w:tcPr>
          <w:p w:rsidR="003932D8" w:rsidRPr="00F91D37" w:rsidRDefault="003932D8" w:rsidP="00F91D37">
            <w:pPr>
              <w:pStyle w:val="21"/>
              <w:widowControl w:val="0"/>
              <w:spacing w:after="0" w:line="360" w:lineRule="auto"/>
              <w:ind w:left="0"/>
              <w:jc w:val="both"/>
              <w:rPr>
                <w:sz w:val="20"/>
                <w:szCs w:val="20"/>
                <w:lang w:val="uk-UA"/>
              </w:rPr>
            </w:pPr>
            <w:r w:rsidRPr="00F91D37">
              <w:rPr>
                <w:sz w:val="20"/>
                <w:szCs w:val="20"/>
              </w:rPr>
              <w:t>Телефонні переговори. Звіти. Реклама. Факсимільні перекази.</w:t>
            </w:r>
            <w:r w:rsidRPr="00F91D37">
              <w:rPr>
                <w:sz w:val="20"/>
                <w:szCs w:val="20"/>
                <w:lang w:val="uk-UA"/>
              </w:rPr>
              <w:t xml:space="preserve"> </w:t>
            </w:r>
            <w:r w:rsidR="00111CAF" w:rsidRPr="00F91D37">
              <w:rPr>
                <w:sz w:val="20"/>
                <w:szCs w:val="20"/>
                <w:lang w:val="uk-UA"/>
              </w:rPr>
              <w:t>Пошта.Інтернет.</w:t>
            </w:r>
            <w:r w:rsidR="00111CAF" w:rsidRPr="00F91D37">
              <w:rPr>
                <w:sz w:val="20"/>
                <w:szCs w:val="20"/>
              </w:rPr>
              <w:t xml:space="preserve"> Кур’єрська періодична та спонтанна разова преса</w:t>
            </w:r>
          </w:p>
          <w:p w:rsidR="003932D8" w:rsidRPr="00F91D37" w:rsidRDefault="003932D8" w:rsidP="00F91D37">
            <w:pPr>
              <w:pStyle w:val="21"/>
              <w:widowControl w:val="0"/>
              <w:spacing w:after="0" w:line="360" w:lineRule="auto"/>
              <w:ind w:left="0"/>
              <w:jc w:val="both"/>
              <w:rPr>
                <w:sz w:val="20"/>
                <w:szCs w:val="20"/>
                <w:lang w:val="uk-UA"/>
              </w:rPr>
            </w:pPr>
          </w:p>
        </w:tc>
        <w:tc>
          <w:tcPr>
            <w:tcW w:w="2835" w:type="dxa"/>
          </w:tcPr>
          <w:p w:rsidR="00111CAF" w:rsidRPr="00F91D37" w:rsidRDefault="00111CAF" w:rsidP="00F91D37">
            <w:pPr>
              <w:pStyle w:val="21"/>
              <w:widowControl w:val="0"/>
              <w:spacing w:after="0" w:line="360" w:lineRule="auto"/>
              <w:ind w:left="0"/>
              <w:jc w:val="both"/>
              <w:rPr>
                <w:sz w:val="20"/>
                <w:szCs w:val="20"/>
                <w:lang w:val="uk-UA"/>
              </w:rPr>
            </w:pPr>
            <w:r w:rsidRPr="00F91D37">
              <w:rPr>
                <w:sz w:val="20"/>
                <w:szCs w:val="20"/>
                <w:lang w:val="uk-UA"/>
              </w:rPr>
              <w:t xml:space="preserve">Вирішення адміністративних питань. Походження відряджень.Передача контрактів та </w:t>
            </w:r>
            <w:r w:rsidR="00A02886" w:rsidRPr="00F91D37">
              <w:rPr>
                <w:sz w:val="20"/>
                <w:szCs w:val="20"/>
                <w:lang w:val="uk-UA"/>
              </w:rPr>
              <w:t>фінансових документів.Прийом інформації про пропозиції на ринку автозапчастин конкурентів. Передача декларацій в податкову інспекцію.</w:t>
            </w:r>
          </w:p>
        </w:tc>
        <w:tc>
          <w:tcPr>
            <w:tcW w:w="2658" w:type="dxa"/>
          </w:tcPr>
          <w:p w:rsidR="003932D8" w:rsidRPr="00F91D37" w:rsidRDefault="00A02886" w:rsidP="00F91D37">
            <w:pPr>
              <w:pStyle w:val="21"/>
              <w:widowControl w:val="0"/>
              <w:spacing w:after="0" w:line="360" w:lineRule="auto"/>
              <w:ind w:left="0"/>
              <w:jc w:val="both"/>
              <w:rPr>
                <w:sz w:val="20"/>
                <w:szCs w:val="20"/>
                <w:lang w:val="uk-UA"/>
              </w:rPr>
            </w:pPr>
            <w:r w:rsidRPr="00F91D37">
              <w:rPr>
                <w:sz w:val="20"/>
                <w:szCs w:val="20"/>
                <w:lang w:val="uk-UA"/>
              </w:rPr>
              <w:t>Текуча інформація та погодження спільних дій в комерційній та кадровій політиці. Оперетивне рішення проблем техобслуговування окремих специфічних агрегатів.</w:t>
            </w:r>
          </w:p>
        </w:tc>
      </w:tr>
      <w:tr w:rsidR="003932D8" w:rsidRPr="00F27997" w:rsidTr="00432EBB">
        <w:tc>
          <w:tcPr>
            <w:tcW w:w="1810" w:type="dxa"/>
          </w:tcPr>
          <w:p w:rsidR="003932D8" w:rsidRPr="00F91D37" w:rsidRDefault="003932D8" w:rsidP="00F91D37">
            <w:pPr>
              <w:pStyle w:val="21"/>
              <w:widowControl w:val="0"/>
              <w:spacing w:after="0" w:line="360" w:lineRule="auto"/>
              <w:ind w:left="0"/>
              <w:jc w:val="both"/>
              <w:rPr>
                <w:b/>
                <w:sz w:val="20"/>
                <w:szCs w:val="20"/>
                <w:lang w:val="uk-UA"/>
              </w:rPr>
            </w:pPr>
            <w:r w:rsidRPr="00F91D37">
              <w:rPr>
                <w:b/>
                <w:sz w:val="20"/>
                <w:szCs w:val="20"/>
                <w:lang w:val="uk-UA"/>
              </w:rPr>
              <w:t>Внутрішня</w:t>
            </w:r>
          </w:p>
        </w:tc>
        <w:tc>
          <w:tcPr>
            <w:tcW w:w="2835" w:type="dxa"/>
          </w:tcPr>
          <w:p w:rsidR="003932D8" w:rsidRPr="00F91D37" w:rsidRDefault="00A02886" w:rsidP="00F91D37">
            <w:pPr>
              <w:pStyle w:val="21"/>
              <w:widowControl w:val="0"/>
              <w:spacing w:after="0" w:line="360" w:lineRule="auto"/>
              <w:ind w:left="0"/>
              <w:jc w:val="both"/>
              <w:rPr>
                <w:sz w:val="20"/>
                <w:szCs w:val="20"/>
                <w:lang w:val="uk-UA"/>
              </w:rPr>
            </w:pPr>
            <w:r w:rsidRPr="00F91D37">
              <w:rPr>
                <w:sz w:val="20"/>
                <w:szCs w:val="20"/>
                <w:lang w:val="uk-UA"/>
              </w:rPr>
              <w:t>Телефонні переговори. Курєрська пошта.</w:t>
            </w:r>
            <w:r w:rsidR="00444D17" w:rsidRPr="00F91D37">
              <w:rPr>
                <w:sz w:val="20"/>
                <w:szCs w:val="20"/>
                <w:lang w:val="uk-UA"/>
              </w:rPr>
              <w:t>Гучномовний зв'язок.Адресна пошта.Тестування . Розмова. Розпвідь.</w:t>
            </w:r>
          </w:p>
        </w:tc>
        <w:tc>
          <w:tcPr>
            <w:tcW w:w="2835" w:type="dxa"/>
          </w:tcPr>
          <w:p w:rsidR="003932D8" w:rsidRPr="00F91D37" w:rsidRDefault="00444D17" w:rsidP="00F91D37">
            <w:pPr>
              <w:pStyle w:val="21"/>
              <w:widowControl w:val="0"/>
              <w:spacing w:after="0" w:line="360" w:lineRule="auto"/>
              <w:ind w:left="0"/>
              <w:jc w:val="both"/>
              <w:rPr>
                <w:sz w:val="20"/>
                <w:szCs w:val="20"/>
              </w:rPr>
            </w:pPr>
            <w:r w:rsidRPr="00F91D37">
              <w:rPr>
                <w:sz w:val="20"/>
                <w:szCs w:val="20"/>
              </w:rPr>
              <w:t>Передача розпоряджень та вказівок про плани робіт усунення недоліків та рекламацій.</w:t>
            </w:r>
            <w:r w:rsidRPr="00F91D37">
              <w:rPr>
                <w:sz w:val="20"/>
                <w:szCs w:val="20"/>
                <w:lang w:val="uk-UA"/>
              </w:rPr>
              <w:t xml:space="preserve"> Передача документів.Розподіл замвлення серед майстрів. Контрль за виконанням.</w:t>
            </w:r>
          </w:p>
        </w:tc>
        <w:tc>
          <w:tcPr>
            <w:tcW w:w="2658" w:type="dxa"/>
          </w:tcPr>
          <w:p w:rsidR="003932D8" w:rsidRPr="00F91D37" w:rsidRDefault="00444D17" w:rsidP="00F91D37">
            <w:pPr>
              <w:pStyle w:val="21"/>
              <w:widowControl w:val="0"/>
              <w:spacing w:after="0" w:line="360" w:lineRule="auto"/>
              <w:ind w:left="0"/>
              <w:jc w:val="both"/>
              <w:rPr>
                <w:sz w:val="20"/>
                <w:szCs w:val="20"/>
                <w:lang w:val="uk-UA"/>
              </w:rPr>
            </w:pPr>
            <w:r w:rsidRPr="00F91D37">
              <w:rPr>
                <w:sz w:val="20"/>
                <w:szCs w:val="20"/>
                <w:lang w:val="uk-UA"/>
              </w:rPr>
              <w:t>Накази,розпорядження нормативні документи.</w:t>
            </w:r>
          </w:p>
          <w:p w:rsidR="00444D17" w:rsidRPr="00F91D37" w:rsidRDefault="00444D17" w:rsidP="00F91D37">
            <w:pPr>
              <w:pStyle w:val="21"/>
              <w:widowControl w:val="0"/>
              <w:spacing w:after="0" w:line="360" w:lineRule="auto"/>
              <w:ind w:left="0"/>
              <w:jc w:val="both"/>
              <w:rPr>
                <w:sz w:val="20"/>
                <w:szCs w:val="20"/>
                <w:lang w:val="uk-UA"/>
              </w:rPr>
            </w:pPr>
            <w:r w:rsidRPr="00F91D37">
              <w:rPr>
                <w:sz w:val="20"/>
                <w:szCs w:val="20"/>
                <w:lang w:val="uk-UA"/>
              </w:rPr>
              <w:t>Технічні вимоги</w:t>
            </w:r>
            <w:r w:rsidR="00F27997" w:rsidRPr="00F91D37">
              <w:rPr>
                <w:sz w:val="20"/>
                <w:szCs w:val="20"/>
                <w:lang w:val="uk-UA"/>
              </w:rPr>
              <w:t xml:space="preserve"> </w:t>
            </w:r>
            <w:r w:rsidRPr="00F91D37">
              <w:rPr>
                <w:sz w:val="20"/>
                <w:szCs w:val="20"/>
                <w:lang w:val="uk-UA"/>
              </w:rPr>
              <w:t>і інструкції для ремонту.</w:t>
            </w:r>
          </w:p>
          <w:p w:rsidR="00444D17" w:rsidRPr="00F91D37" w:rsidRDefault="00444D17" w:rsidP="00F91D37">
            <w:pPr>
              <w:pStyle w:val="21"/>
              <w:widowControl w:val="0"/>
              <w:spacing w:after="0" w:line="360" w:lineRule="auto"/>
              <w:ind w:left="0"/>
              <w:jc w:val="both"/>
              <w:rPr>
                <w:sz w:val="20"/>
                <w:szCs w:val="20"/>
                <w:lang w:val="uk-UA"/>
              </w:rPr>
            </w:pPr>
            <w:r w:rsidRPr="00F91D37">
              <w:rPr>
                <w:sz w:val="20"/>
                <w:szCs w:val="20"/>
                <w:lang w:val="uk-UA"/>
              </w:rPr>
              <w:t>Видача нарядів на роботу.</w:t>
            </w:r>
          </w:p>
        </w:tc>
      </w:tr>
    </w:tbl>
    <w:p w:rsidR="00F91D37" w:rsidRDefault="00F91D37" w:rsidP="00F27997">
      <w:pPr>
        <w:pStyle w:val="21"/>
        <w:widowControl w:val="0"/>
        <w:spacing w:after="0" w:line="360" w:lineRule="auto"/>
        <w:ind w:left="0" w:firstLine="709"/>
        <w:jc w:val="both"/>
        <w:rPr>
          <w:sz w:val="28"/>
        </w:rPr>
      </w:pPr>
    </w:p>
    <w:p w:rsidR="00444D17" w:rsidRDefault="00444D17" w:rsidP="00F27997">
      <w:pPr>
        <w:pStyle w:val="21"/>
        <w:widowControl w:val="0"/>
        <w:spacing w:after="0" w:line="360" w:lineRule="auto"/>
        <w:ind w:left="0" w:firstLine="709"/>
        <w:jc w:val="both"/>
        <w:rPr>
          <w:sz w:val="28"/>
          <w:lang w:val="uk-UA"/>
        </w:rPr>
      </w:pPr>
      <w:r w:rsidRPr="00F27997">
        <w:rPr>
          <w:sz w:val="28"/>
        </w:rPr>
        <w:t>Графіки діяльності комунікацій</w:t>
      </w:r>
      <w:r w:rsidR="00F27997">
        <w:rPr>
          <w:sz w:val="28"/>
        </w:rPr>
        <w:t xml:space="preserve"> </w:t>
      </w:r>
      <w:r w:rsidRPr="00F27997">
        <w:rPr>
          <w:sz w:val="28"/>
        </w:rPr>
        <w:t xml:space="preserve">в малому підприємстві по технічному обслуговуванню та ремонту автомобілів зображаються на рис. </w:t>
      </w:r>
      <w:r w:rsidRPr="00F27997">
        <w:rPr>
          <w:sz w:val="28"/>
          <w:lang w:val="uk-UA"/>
        </w:rPr>
        <w:t>7</w:t>
      </w:r>
      <w:r w:rsidRPr="00F27997">
        <w:rPr>
          <w:sz w:val="28"/>
        </w:rPr>
        <w:t xml:space="preserve">, рис. </w:t>
      </w:r>
      <w:r w:rsidRPr="00F27997">
        <w:rPr>
          <w:sz w:val="28"/>
          <w:lang w:val="uk-UA"/>
        </w:rPr>
        <w:t>8</w:t>
      </w:r>
      <w:r w:rsidRPr="00F27997">
        <w:rPr>
          <w:sz w:val="28"/>
        </w:rPr>
        <w:t xml:space="preserve">, рис. </w:t>
      </w:r>
      <w:r w:rsidRPr="00F27997">
        <w:rPr>
          <w:sz w:val="28"/>
          <w:lang w:val="uk-UA"/>
        </w:rPr>
        <w:t>9</w:t>
      </w:r>
      <w:r w:rsidRPr="00F27997">
        <w:rPr>
          <w:sz w:val="28"/>
        </w:rPr>
        <w:t xml:space="preserve"> і рис. </w:t>
      </w:r>
      <w:r w:rsidRPr="00F27997">
        <w:rPr>
          <w:sz w:val="28"/>
          <w:lang w:val="uk-UA"/>
        </w:rPr>
        <w:t>10</w:t>
      </w:r>
    </w:p>
    <w:p w:rsidR="00F91D37" w:rsidRDefault="00F91D37" w:rsidP="00F27997">
      <w:pPr>
        <w:pStyle w:val="21"/>
        <w:widowControl w:val="0"/>
        <w:spacing w:after="0" w:line="360" w:lineRule="auto"/>
        <w:ind w:left="0" w:firstLine="709"/>
        <w:jc w:val="both"/>
        <w:rPr>
          <w:sz w:val="28"/>
          <w:lang w:val="uk-UA"/>
        </w:rPr>
      </w:pPr>
    </w:p>
    <w:p w:rsidR="00F91D37" w:rsidRDefault="00F91D37" w:rsidP="00F27997">
      <w:pPr>
        <w:pStyle w:val="21"/>
        <w:widowControl w:val="0"/>
        <w:spacing w:after="0" w:line="360" w:lineRule="auto"/>
        <w:ind w:left="0" w:firstLine="709"/>
        <w:jc w:val="both"/>
        <w:rPr>
          <w:sz w:val="28"/>
          <w:lang w:val="uk-UA"/>
        </w:rPr>
        <w:sectPr w:rsidR="00F91D37" w:rsidSect="00F27997">
          <w:headerReference w:type="even" r:id="rId8"/>
          <w:headerReference w:type="default" r:id="rId9"/>
          <w:pgSz w:w="11906" w:h="16838" w:code="9"/>
          <w:pgMar w:top="1134" w:right="851" w:bottom="1134" w:left="1701" w:header="709" w:footer="709" w:gutter="0"/>
          <w:cols w:space="708"/>
          <w:titlePg/>
          <w:docGrid w:linePitch="360"/>
        </w:sectPr>
      </w:pPr>
    </w:p>
    <w:p w:rsidR="00444D17" w:rsidRPr="00F27997" w:rsidRDefault="004E48F9" w:rsidP="00F91D37">
      <w:pPr>
        <w:pStyle w:val="21"/>
        <w:widowControl w:val="0"/>
        <w:spacing w:after="0" w:line="360" w:lineRule="auto"/>
        <w:ind w:left="0"/>
        <w:jc w:val="both"/>
        <w:rPr>
          <w:sz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0.3pt;margin-top:3.5pt;width:58.5pt;height:69.75pt;z-index:251632128">
            <v:textbox>
              <w:txbxContent>
                <w:p w:rsidR="00F91D37" w:rsidRPr="005E54F6" w:rsidRDefault="00F91D37" w:rsidP="005E54F6">
                  <w:pPr>
                    <w:pStyle w:val="23"/>
                    <w:spacing w:line="240" w:lineRule="auto"/>
                    <w:jc w:val="center"/>
                    <w:rPr>
                      <w:sz w:val="22"/>
                      <w:szCs w:val="22"/>
                    </w:rPr>
                  </w:pPr>
                  <w:r w:rsidRPr="005E54F6">
                    <w:rPr>
                      <w:sz w:val="22"/>
                      <w:szCs w:val="22"/>
                    </w:rPr>
                    <w:t>Тестування на стендах</w:t>
                  </w:r>
                </w:p>
                <w:p w:rsidR="00F91D37" w:rsidRDefault="00F91D37"/>
              </w:txbxContent>
            </v:textbox>
          </v:shape>
        </w:pict>
      </w:r>
      <w:r>
        <w:rPr>
          <w:noProof/>
        </w:rPr>
        <w:pict>
          <v:shape id="_x0000_s1027" type="#_x0000_t202" style="position:absolute;left:0;text-align:left;margin-left:326.55pt;margin-top:3.5pt;width:58.5pt;height:69.75pt;z-index:251631104">
            <v:textbox>
              <w:txbxContent>
                <w:p w:rsidR="00F91D37" w:rsidRPr="005E54F6" w:rsidRDefault="00F91D37" w:rsidP="005E54F6">
                  <w:pPr>
                    <w:pStyle w:val="23"/>
                    <w:spacing w:line="240" w:lineRule="auto"/>
                    <w:jc w:val="center"/>
                    <w:rPr>
                      <w:sz w:val="22"/>
                      <w:szCs w:val="22"/>
                    </w:rPr>
                  </w:pPr>
                  <w:r w:rsidRPr="005E54F6">
                    <w:rPr>
                      <w:sz w:val="22"/>
                      <w:szCs w:val="22"/>
                    </w:rPr>
                    <w:t>Монтаж складання</w:t>
                  </w:r>
                </w:p>
                <w:p w:rsidR="00F91D37" w:rsidRDefault="00F91D37"/>
              </w:txbxContent>
            </v:textbox>
          </v:shape>
        </w:pict>
      </w:r>
      <w:r>
        <w:rPr>
          <w:noProof/>
        </w:rPr>
        <w:pict>
          <v:shape id="_x0000_s1028" type="#_x0000_t202" style="position:absolute;left:0;text-align:left;margin-left:225.3pt;margin-top:3.5pt;width:66pt;height:69.75pt;z-index:251630080">
            <v:textbox>
              <w:txbxContent>
                <w:p w:rsidR="00F91D37" w:rsidRPr="005E54F6" w:rsidRDefault="00F91D37" w:rsidP="005E54F6">
                  <w:pPr>
                    <w:pStyle w:val="3"/>
                    <w:rPr>
                      <w:sz w:val="22"/>
                      <w:szCs w:val="22"/>
                    </w:rPr>
                  </w:pPr>
                  <w:r w:rsidRPr="005E54F6">
                    <w:rPr>
                      <w:sz w:val="22"/>
                      <w:szCs w:val="22"/>
                    </w:rPr>
                    <w:t>Дефектоскопія вузлів</w:t>
                  </w:r>
                </w:p>
                <w:p w:rsidR="00F91D37" w:rsidRDefault="00F91D37"/>
              </w:txbxContent>
            </v:textbox>
          </v:shape>
        </w:pict>
      </w:r>
      <w:r>
        <w:rPr>
          <w:noProof/>
        </w:rPr>
        <w:pict>
          <v:shape id="_x0000_s1029" type="#_x0000_t202" style="position:absolute;left:0;text-align:left;margin-left:129.3pt;margin-top:3.5pt;width:62.25pt;height:69.75pt;z-index:251629056">
            <v:textbox>
              <w:txbxContent>
                <w:p w:rsidR="00F91D37" w:rsidRDefault="00F91D37" w:rsidP="005E54F6">
                  <w:pPr>
                    <w:pStyle w:val="23"/>
                    <w:spacing w:line="240" w:lineRule="auto"/>
                    <w:jc w:val="center"/>
                  </w:pPr>
                  <w:r>
                    <w:t>Діагностика</w:t>
                  </w:r>
                </w:p>
                <w:p w:rsidR="00F91D37" w:rsidRDefault="00F91D37" w:rsidP="00444D17"/>
                <w:p w:rsidR="00F91D37" w:rsidRDefault="00F91D37"/>
              </w:txbxContent>
            </v:textbox>
          </v:shape>
        </w:pict>
      </w:r>
      <w:r>
        <w:rPr>
          <w:noProof/>
        </w:rPr>
        <w:pict>
          <v:shape id="_x0000_s1030" type="#_x0000_t202" style="position:absolute;left:0;text-align:left;margin-left:18.3pt;margin-top:3.5pt;width:61.5pt;height:69.75pt;z-index:251628032">
            <v:textbox>
              <w:txbxContent>
                <w:p w:rsidR="00F91D37" w:rsidRDefault="00F91D37">
                  <w:r>
                    <w:t>Прийом авто в ремонт</w:t>
                  </w:r>
                </w:p>
              </w:txbxContent>
            </v:textbox>
          </v:shape>
        </w:pict>
      </w:r>
    </w:p>
    <w:p w:rsidR="00444D17" w:rsidRPr="00F27997" w:rsidRDefault="004E48F9" w:rsidP="00F27997">
      <w:pPr>
        <w:pStyle w:val="21"/>
        <w:widowControl w:val="0"/>
        <w:spacing w:after="0" w:line="360" w:lineRule="auto"/>
        <w:ind w:left="0" w:firstLine="709"/>
        <w:jc w:val="both"/>
        <w:rPr>
          <w:b/>
          <w:i/>
          <w:sz w:val="28"/>
        </w:rPr>
      </w:pPr>
      <w:r>
        <w:rPr>
          <w:noProof/>
        </w:rPr>
        <w:pict>
          <v:shapetype id="_x0000_t32" coordsize="21600,21600" o:spt="32" o:oned="t" path="m,l21600,21600e" filled="f">
            <v:path arrowok="t" fillok="f" o:connecttype="none"/>
            <o:lock v:ext="edit" shapetype="t"/>
          </v:shapetype>
          <v:shape id="_x0000_s1031" type="#_x0000_t32" style="position:absolute;left:0;text-align:left;margin-left:385.05pt;margin-top:10.75pt;width:35.25pt;height:0;z-index:251639296" o:connectortype="straight">
            <v:stroke endarrow="block"/>
          </v:shape>
        </w:pict>
      </w:r>
      <w:r>
        <w:rPr>
          <w:noProof/>
        </w:rPr>
        <w:pict>
          <v:shape id="_x0000_s1032" type="#_x0000_t32" style="position:absolute;left:0;text-align:left;margin-left:291.3pt;margin-top:10.75pt;width:35.25pt;height:0;z-index:251638272" o:connectortype="straight">
            <v:stroke endarrow="block"/>
          </v:shape>
        </w:pict>
      </w:r>
      <w:r>
        <w:rPr>
          <w:noProof/>
        </w:rPr>
        <w:pict>
          <v:shape id="_x0000_s1033" type="#_x0000_t32" style="position:absolute;left:0;text-align:left;margin-left:191.55pt;margin-top:10.75pt;width:33.75pt;height:0;z-index:251637248" o:connectortype="straight">
            <v:stroke endarrow="block"/>
          </v:shape>
        </w:pict>
      </w:r>
      <w:r>
        <w:rPr>
          <w:noProof/>
        </w:rPr>
        <w:pict>
          <v:shape id="_x0000_s1034" type="#_x0000_t32" style="position:absolute;left:0;text-align:left;margin-left:79.8pt;margin-top:10.75pt;width:49.5pt;height:0;z-index:251636224" o:connectortype="straight">
            <v:stroke endarrow="block"/>
          </v:shape>
        </w:pict>
      </w:r>
    </w:p>
    <w:p w:rsidR="00444D17" w:rsidRPr="00F27997" w:rsidRDefault="004E48F9" w:rsidP="00F27997">
      <w:pPr>
        <w:pStyle w:val="21"/>
        <w:widowControl w:val="0"/>
        <w:spacing w:after="0" w:line="360" w:lineRule="auto"/>
        <w:ind w:left="0" w:firstLine="709"/>
        <w:jc w:val="both"/>
        <w:rPr>
          <w:b/>
          <w:i/>
          <w:sz w:val="28"/>
        </w:rPr>
      </w:pPr>
      <w:r>
        <w:rPr>
          <w:noProof/>
        </w:rPr>
        <w:pict>
          <v:shape id="_x0000_s1035" type="#_x0000_t32" style="position:absolute;left:0;text-align:left;margin-left:259.05pt;margin-top:19.85pt;width:0;height:36.8pt;z-index:251643392" o:connectortype="straight"/>
        </w:pict>
      </w:r>
      <w:r>
        <w:rPr>
          <w:noProof/>
        </w:rPr>
        <w:pict>
          <v:shape id="_x0000_s1036" type="#_x0000_t32" style="position:absolute;left:0;text-align:left;margin-left:358.05pt;margin-top:19.85pt;width:.75pt;height:36.8pt;flip:y;z-index:251641344" o:connectortype="straight">
            <v:stroke endarrow="block"/>
          </v:shape>
        </w:pict>
      </w:r>
      <w:r>
        <w:rPr>
          <w:noProof/>
        </w:rPr>
        <w:pict>
          <v:shape id="_x0000_s1037" type="#_x0000_t32" style="position:absolute;left:0;text-align:left;margin-left:448.05pt;margin-top:19.85pt;width:.75pt;height:36.8pt;flip:x;z-index:251640320" o:connectortype="straight">
            <v:stroke endarrow="block"/>
          </v:shape>
        </w:pict>
      </w:r>
    </w:p>
    <w:p w:rsidR="008918B2" w:rsidRPr="00F27997" w:rsidRDefault="008918B2" w:rsidP="00F27997">
      <w:pPr>
        <w:pStyle w:val="21"/>
        <w:widowControl w:val="0"/>
        <w:spacing w:after="0" w:line="360" w:lineRule="auto"/>
        <w:ind w:left="0" w:firstLine="709"/>
        <w:jc w:val="both"/>
        <w:rPr>
          <w:sz w:val="28"/>
        </w:rPr>
      </w:pPr>
    </w:p>
    <w:p w:rsidR="006D54D0" w:rsidRPr="00F27997" w:rsidRDefault="004E48F9" w:rsidP="00F27997">
      <w:pPr>
        <w:widowControl w:val="0"/>
        <w:spacing w:line="360" w:lineRule="auto"/>
        <w:ind w:firstLine="709"/>
        <w:jc w:val="both"/>
        <w:rPr>
          <w:b/>
          <w:sz w:val="28"/>
          <w:lang w:val="uk-UA"/>
        </w:rPr>
      </w:pPr>
      <w:r>
        <w:rPr>
          <w:noProof/>
        </w:rPr>
        <w:pict>
          <v:shape id="_x0000_s1038" type="#_x0000_t202" style="position:absolute;left:0;text-align:left;margin-left:420.3pt;margin-top:3.25pt;width:58.5pt;height:73.5pt;z-index:251635200">
            <v:textbox style="mso-next-textbox:#_x0000_s1038">
              <w:txbxContent>
                <w:p w:rsidR="00F91D37" w:rsidRDefault="00F91D37" w:rsidP="005E54F6">
                  <w:pPr>
                    <w:pStyle w:val="23"/>
                    <w:spacing w:line="240" w:lineRule="auto"/>
                    <w:jc w:val="center"/>
                  </w:pPr>
                  <w:r w:rsidRPr="005E54F6">
                    <w:rPr>
                      <w:sz w:val="22"/>
                      <w:szCs w:val="22"/>
                    </w:rPr>
                    <w:t>Передача клієнто</w:t>
                  </w:r>
                  <w:r>
                    <w:t>ві</w:t>
                  </w:r>
                </w:p>
                <w:p w:rsidR="00F91D37" w:rsidRDefault="00F91D37"/>
              </w:txbxContent>
            </v:textbox>
          </v:shape>
        </w:pict>
      </w:r>
      <w:r>
        <w:rPr>
          <w:noProof/>
        </w:rPr>
        <w:pict>
          <v:shape id="_x0000_s1039" type="#_x0000_t202" style="position:absolute;left:0;text-align:left;margin-left:330.3pt;margin-top:3.25pt;width:60pt;height:73.5pt;z-index:251634176">
            <v:textbox style="mso-next-textbox:#_x0000_s1039">
              <w:txbxContent>
                <w:p w:rsidR="00F91D37" w:rsidRDefault="00F91D37" w:rsidP="005E54F6">
                  <w:pPr>
                    <w:pStyle w:val="23"/>
                    <w:spacing w:line="240" w:lineRule="auto"/>
                    <w:jc w:val="center"/>
                  </w:pPr>
                  <w:r>
                    <w:t>Постачання запчастин</w:t>
                  </w:r>
                </w:p>
                <w:p w:rsidR="00F91D37" w:rsidRDefault="00F91D37"/>
              </w:txbxContent>
            </v:textbox>
          </v:shape>
        </w:pict>
      </w:r>
      <w:r>
        <w:rPr>
          <w:noProof/>
        </w:rPr>
        <w:pict>
          <v:shape id="_x0000_s1040" type="#_x0000_t202" style="position:absolute;left:0;text-align:left;margin-left:225.3pt;margin-top:3.25pt;width:66pt;height:73.5pt;z-index:251633152">
            <v:textbox style="mso-next-textbox:#_x0000_s1040">
              <w:txbxContent>
                <w:p w:rsidR="00F91D37" w:rsidRPr="005E54F6" w:rsidRDefault="00F91D37" w:rsidP="005E54F6">
                  <w:pPr>
                    <w:pStyle w:val="3"/>
                    <w:rPr>
                      <w:sz w:val="22"/>
                      <w:szCs w:val="22"/>
                    </w:rPr>
                  </w:pPr>
                  <w:r w:rsidRPr="005E54F6">
                    <w:rPr>
                      <w:sz w:val="22"/>
                      <w:szCs w:val="22"/>
                    </w:rPr>
                    <w:t>Замовлення запчастин</w:t>
                  </w:r>
                </w:p>
                <w:p w:rsidR="00F91D37" w:rsidRDefault="00F91D37"/>
              </w:txbxContent>
            </v:textbox>
          </v:shape>
        </w:pict>
      </w:r>
    </w:p>
    <w:p w:rsidR="0094216A" w:rsidRPr="00F27997" w:rsidRDefault="0094216A" w:rsidP="00F27997">
      <w:pPr>
        <w:widowControl w:val="0"/>
        <w:spacing w:line="360" w:lineRule="auto"/>
        <w:ind w:firstLine="709"/>
        <w:jc w:val="both"/>
        <w:rPr>
          <w:b/>
          <w:sz w:val="28"/>
          <w:lang w:val="uk-UA"/>
        </w:rPr>
      </w:pPr>
    </w:p>
    <w:p w:rsidR="0094216A" w:rsidRPr="00F27997" w:rsidRDefault="004E48F9" w:rsidP="00F27997">
      <w:pPr>
        <w:widowControl w:val="0"/>
        <w:spacing w:line="360" w:lineRule="auto"/>
        <w:ind w:firstLine="709"/>
        <w:jc w:val="both"/>
        <w:rPr>
          <w:b/>
          <w:sz w:val="28"/>
          <w:lang w:val="uk-UA"/>
        </w:rPr>
      </w:pPr>
      <w:r>
        <w:rPr>
          <w:noProof/>
        </w:rPr>
        <w:pict>
          <v:shape id="_x0000_s1041" type="#_x0000_t32" style="position:absolute;left:0;text-align:left;margin-left:291.3pt;margin-top:7.9pt;width:35.25pt;height:.75pt;z-index:251642368" o:connectortype="straight">
            <v:stroke endarrow="block"/>
          </v:shape>
        </w:pict>
      </w:r>
    </w:p>
    <w:p w:rsidR="00F91D37" w:rsidRDefault="005E54F6" w:rsidP="00F27997">
      <w:pPr>
        <w:pStyle w:val="21"/>
        <w:widowControl w:val="0"/>
        <w:spacing w:after="0" w:line="360" w:lineRule="auto"/>
        <w:ind w:left="0" w:firstLine="709"/>
        <w:jc w:val="both"/>
        <w:rPr>
          <w:sz w:val="28"/>
        </w:rPr>
      </w:pPr>
      <w:r w:rsidRPr="00F27997">
        <w:rPr>
          <w:sz w:val="28"/>
        </w:rPr>
        <w:t>Рис</w:t>
      </w:r>
      <w:r w:rsidRPr="00F27997">
        <w:rPr>
          <w:sz w:val="28"/>
          <w:lang w:val="uk-UA"/>
        </w:rPr>
        <w:t xml:space="preserve">. 7 </w:t>
      </w:r>
      <w:r w:rsidRPr="00F27997">
        <w:rPr>
          <w:sz w:val="28"/>
        </w:rPr>
        <w:t>Органіграма технічного обслуговування машин</w:t>
      </w:r>
    </w:p>
    <w:p w:rsidR="005E54F6" w:rsidRPr="00F27997" w:rsidRDefault="00F91D37" w:rsidP="00F27997">
      <w:pPr>
        <w:pStyle w:val="21"/>
        <w:widowControl w:val="0"/>
        <w:spacing w:after="0" w:line="360" w:lineRule="auto"/>
        <w:ind w:left="0" w:firstLine="709"/>
        <w:jc w:val="both"/>
        <w:rPr>
          <w:sz w:val="28"/>
        </w:rPr>
      </w:pPr>
      <w:r>
        <w:rPr>
          <w:sz w:val="28"/>
        </w:rPr>
        <w:br w:type="page"/>
      </w:r>
      <w:r w:rsidR="004E48F9">
        <w:rPr>
          <w:noProof/>
        </w:rPr>
        <w:pict>
          <v:shape id="_x0000_s1042" type="#_x0000_t202" style="position:absolute;left:0;text-align:left;margin-left:315.3pt;margin-top:30.25pt;width:93pt;height:31.5pt;z-index:251652608">
            <v:textbox style="mso-next-textbox:#_x0000_s1042">
              <w:txbxContent>
                <w:p w:rsidR="00F91D37" w:rsidRPr="00086AAA" w:rsidRDefault="00F91D37" w:rsidP="00086AAA">
                  <w:pPr>
                    <w:pStyle w:val="3"/>
                    <w:rPr>
                      <w:sz w:val="22"/>
                      <w:szCs w:val="22"/>
                    </w:rPr>
                  </w:pPr>
                  <w:r w:rsidRPr="00086AAA">
                    <w:rPr>
                      <w:sz w:val="22"/>
                      <w:szCs w:val="22"/>
                    </w:rPr>
                    <w:t>Стенд ремонту шин</w:t>
                  </w:r>
                </w:p>
                <w:p w:rsidR="00F91D37" w:rsidRPr="00086AAA" w:rsidRDefault="00F91D37">
                  <w:pPr>
                    <w:rPr>
                      <w:sz w:val="22"/>
                      <w:szCs w:val="22"/>
                    </w:rPr>
                  </w:pPr>
                </w:p>
              </w:txbxContent>
            </v:textbox>
          </v:shape>
        </w:pict>
      </w:r>
      <w:r w:rsidR="004E48F9">
        <w:rPr>
          <w:noProof/>
        </w:rPr>
        <w:pict>
          <v:shape id="_x0000_s1043" type="#_x0000_t202" style="position:absolute;left:0;text-align:left;margin-left:440.55pt;margin-top:30.25pt;width:78pt;height:46.5pt;z-index:251653632">
            <v:textbox style="mso-next-textbox:#_x0000_s1043">
              <w:txbxContent>
                <w:p w:rsidR="00F91D37" w:rsidRDefault="00F91D37" w:rsidP="00086AAA">
                  <w:pPr>
                    <w:pStyle w:val="23"/>
                    <w:jc w:val="center"/>
                  </w:pPr>
                  <w:r>
                    <w:t>Балансир</w:t>
                  </w:r>
                </w:p>
                <w:p w:rsidR="00F91D37" w:rsidRDefault="00F91D37" w:rsidP="00086AAA"/>
                <w:p w:rsidR="00F91D37" w:rsidRDefault="00F91D37"/>
              </w:txbxContent>
            </v:textbox>
          </v:shape>
        </w:pict>
      </w:r>
      <w:r w:rsidR="004E48F9">
        <w:rPr>
          <w:noProof/>
        </w:rPr>
        <w:pict>
          <v:shape id="_x0000_s1044" type="#_x0000_t202" style="position:absolute;left:0;text-align:left;margin-left:187.8pt;margin-top:30.25pt;width:90.75pt;height:46.5pt;z-index:251647488">
            <v:textbox style="mso-next-textbox:#_x0000_s1044">
              <w:txbxContent>
                <w:p w:rsidR="00F91D37" w:rsidRDefault="00F91D37" w:rsidP="00086AAA">
                  <w:r>
                    <w:t>Підйомник</w:t>
                  </w:r>
                </w:p>
                <w:p w:rsidR="00F91D37" w:rsidRDefault="00F91D37" w:rsidP="00086AAA">
                  <w:pPr>
                    <w:jc w:val="center"/>
                  </w:pPr>
                  <w:r>
                    <w:t>№1</w:t>
                  </w:r>
                </w:p>
                <w:p w:rsidR="00F91D37" w:rsidRDefault="00F91D37"/>
              </w:txbxContent>
            </v:textbox>
          </v:shape>
        </w:pict>
      </w:r>
      <w:r w:rsidR="004E48F9">
        <w:rPr>
          <w:noProof/>
        </w:rPr>
        <w:pict>
          <v:shape id="_x0000_s1045" type="#_x0000_t32" style="position:absolute;left:0;text-align:left;margin-left:146.55pt;margin-top:28.15pt;width:41.25pt;height:66pt;flip:y;z-index:251666944" o:connectortype="straight"/>
        </w:pict>
      </w:r>
      <w:r w:rsidR="004E48F9">
        <w:rPr>
          <w:noProof/>
        </w:rPr>
        <w:pict>
          <v:shape id="_x0000_s1046" type="#_x0000_t32" style="position:absolute;left:0;text-align:left;margin-left:278.55pt;margin-top:28.15pt;width:162pt;height:69.75pt;z-index:251661824" o:connectortype="straight"/>
        </w:pict>
      </w:r>
      <w:r w:rsidR="004E48F9">
        <w:rPr>
          <w:noProof/>
        </w:rPr>
        <w:pict>
          <v:shape id="_x0000_s1047" type="#_x0000_t32" style="position:absolute;left:0;text-align:left;margin-left:408.3pt;margin-top:18.4pt;width:32.25pt;height:0;z-index:251657728" o:connectortype="straight"/>
        </w:pict>
      </w:r>
      <w:r w:rsidR="004E48F9">
        <w:rPr>
          <w:noProof/>
        </w:rPr>
        <w:pict>
          <v:shape id="_x0000_s1048" type="#_x0000_t32" style="position:absolute;left:0;text-align:left;margin-left:278.55pt;margin-top:18.4pt;width:36.75pt;height:0;z-index:251656704" o:connectortype="straight"/>
        </w:pict>
      </w:r>
    </w:p>
    <w:p w:rsidR="0094216A" w:rsidRPr="00F27997" w:rsidRDefault="004E48F9" w:rsidP="00F27997">
      <w:pPr>
        <w:widowControl w:val="0"/>
        <w:spacing w:line="360" w:lineRule="auto"/>
        <w:ind w:firstLine="709"/>
        <w:jc w:val="both"/>
        <w:rPr>
          <w:sz w:val="28"/>
          <w:lang w:val="uk-UA"/>
        </w:rPr>
      </w:pPr>
      <w:r>
        <w:rPr>
          <w:noProof/>
        </w:rPr>
        <w:pict>
          <v:shape id="_x0000_s1049" type="#_x0000_t32" style="position:absolute;left:0;text-align:left;margin-left:483.3pt;margin-top:9.55pt;width:2.25pt;height:42pt;z-index:251658752" o:connectortype="straight"/>
        </w:pict>
      </w:r>
    </w:p>
    <w:p w:rsidR="0094216A" w:rsidRPr="00F27997" w:rsidRDefault="0094216A" w:rsidP="00F27997">
      <w:pPr>
        <w:widowControl w:val="0"/>
        <w:spacing w:line="360" w:lineRule="auto"/>
        <w:ind w:firstLine="709"/>
        <w:jc w:val="both"/>
        <w:rPr>
          <w:sz w:val="28"/>
          <w:lang w:val="uk-UA"/>
        </w:rPr>
      </w:pPr>
    </w:p>
    <w:p w:rsidR="0094216A" w:rsidRPr="00F27997" w:rsidRDefault="004E48F9" w:rsidP="00F27997">
      <w:pPr>
        <w:widowControl w:val="0"/>
        <w:spacing w:line="360" w:lineRule="auto"/>
        <w:ind w:firstLine="709"/>
        <w:jc w:val="both"/>
        <w:rPr>
          <w:sz w:val="28"/>
          <w:lang w:val="uk-UA"/>
        </w:rPr>
      </w:pPr>
      <w:r>
        <w:rPr>
          <w:noProof/>
        </w:rPr>
        <w:pict>
          <v:shape id="_x0000_s1050" type="#_x0000_t202" style="position:absolute;left:0;text-align:left;margin-left:187.8pt;margin-top:7.45pt;width:90.75pt;height:39pt;z-index:251648512">
            <v:textbox style="mso-next-textbox:#_x0000_s1050">
              <w:txbxContent>
                <w:p w:rsidR="00F91D37" w:rsidRDefault="00F91D37" w:rsidP="00086AAA">
                  <w:r>
                    <w:t>Підйомник</w:t>
                  </w:r>
                </w:p>
                <w:p w:rsidR="00F91D37" w:rsidRPr="00086AAA" w:rsidRDefault="00F91D37" w:rsidP="00086AAA">
                  <w:pPr>
                    <w:jc w:val="center"/>
                    <w:rPr>
                      <w:lang w:val="uk-UA"/>
                    </w:rPr>
                  </w:pPr>
                  <w:r>
                    <w:t>№</w:t>
                  </w:r>
                  <w:r>
                    <w:rPr>
                      <w:lang w:val="uk-UA"/>
                    </w:rPr>
                    <w:t>2</w:t>
                  </w:r>
                </w:p>
                <w:p w:rsidR="00F91D37" w:rsidRDefault="00F91D37"/>
              </w:txbxContent>
            </v:textbox>
          </v:shape>
        </w:pict>
      </w:r>
    </w:p>
    <w:p w:rsidR="0094216A" w:rsidRPr="00F27997" w:rsidRDefault="004E48F9" w:rsidP="00F27997">
      <w:pPr>
        <w:widowControl w:val="0"/>
        <w:spacing w:line="360" w:lineRule="auto"/>
        <w:ind w:firstLine="709"/>
        <w:jc w:val="both"/>
        <w:rPr>
          <w:sz w:val="28"/>
          <w:lang w:val="uk-UA"/>
        </w:rPr>
      </w:pPr>
      <w:r>
        <w:rPr>
          <w:noProof/>
        </w:rPr>
        <w:pict>
          <v:shape id="_x0000_s1051" type="#_x0000_t32" style="position:absolute;left:0;text-align:left;margin-left:278.55pt;margin-top:10.15pt;width:162pt;height:12.75pt;z-index:251662848" o:connectortype="straight"/>
        </w:pict>
      </w:r>
      <w:r>
        <w:rPr>
          <w:noProof/>
        </w:rPr>
        <w:pict>
          <v:shape id="_x0000_s1052" type="#_x0000_t202" style="position:absolute;left:0;text-align:left;margin-left:445.05pt;margin-top:10.15pt;width:77.25pt;height:48.75pt;z-index:251654656">
            <v:textbox style="mso-next-textbox:#_x0000_s1052">
              <w:txbxContent>
                <w:p w:rsidR="00F91D37" w:rsidRPr="00086AAA" w:rsidRDefault="00F91D37" w:rsidP="00086AAA">
                  <w:pPr>
                    <w:pStyle w:val="3"/>
                    <w:rPr>
                      <w:sz w:val="22"/>
                      <w:szCs w:val="22"/>
                    </w:rPr>
                  </w:pPr>
                  <w:r w:rsidRPr="00086AAA">
                    <w:rPr>
                      <w:sz w:val="22"/>
                      <w:szCs w:val="22"/>
                    </w:rPr>
                    <w:t>Стенд тестування</w:t>
                  </w:r>
                </w:p>
                <w:p w:rsidR="00F91D37" w:rsidRDefault="00F91D37"/>
              </w:txbxContent>
            </v:textbox>
          </v:shape>
        </w:pict>
      </w:r>
      <w:r>
        <w:rPr>
          <w:noProof/>
        </w:rPr>
        <w:pict>
          <v:shape id="_x0000_s1053" type="#_x0000_t202" style="position:absolute;left:0;text-align:left;margin-left:87.3pt;margin-top:1.15pt;width:59.25pt;height:1in;z-index:251645440">
            <v:textbox style="mso-next-textbox:#_x0000_s1053">
              <w:txbxContent>
                <w:p w:rsidR="00F91D37" w:rsidRPr="005E54F6" w:rsidRDefault="00F91D37" w:rsidP="005E54F6">
                  <w:pPr>
                    <w:pStyle w:val="23"/>
                    <w:spacing w:line="240" w:lineRule="auto"/>
                    <w:jc w:val="center"/>
                    <w:rPr>
                      <w:sz w:val="22"/>
                      <w:szCs w:val="22"/>
                    </w:rPr>
                  </w:pPr>
                  <w:r w:rsidRPr="005E54F6">
                    <w:rPr>
                      <w:sz w:val="22"/>
                      <w:szCs w:val="22"/>
                    </w:rPr>
                    <w:t>Пост діагностики</w:t>
                  </w:r>
                </w:p>
                <w:p w:rsidR="00F91D37" w:rsidRDefault="00F91D37" w:rsidP="005E54F6"/>
              </w:txbxContent>
            </v:textbox>
          </v:shape>
        </w:pict>
      </w:r>
      <w:r>
        <w:rPr>
          <w:noProof/>
        </w:rPr>
        <w:pict>
          <v:shape id="_x0000_s1054" type="#_x0000_t202" style="position:absolute;left:0;text-align:left;margin-left:1.05pt;margin-top:1.15pt;width:57.75pt;height:1in;z-index:251644416">
            <v:textbox style="mso-next-textbox:#_x0000_s1054">
              <w:txbxContent>
                <w:p w:rsidR="00F91D37" w:rsidRDefault="00F91D37" w:rsidP="005E54F6">
                  <w:pPr>
                    <w:pStyle w:val="7"/>
                    <w:jc w:val="center"/>
                  </w:pPr>
                  <w:r>
                    <w:t>Миття</w:t>
                  </w:r>
                </w:p>
                <w:p w:rsidR="00F91D37" w:rsidRDefault="00F91D37" w:rsidP="005E54F6">
                  <w:pPr>
                    <w:jc w:val="center"/>
                  </w:pPr>
                  <w:r>
                    <w:t>автомобілів</w:t>
                  </w:r>
                </w:p>
                <w:p w:rsidR="00F91D37" w:rsidRDefault="00F91D37"/>
              </w:txbxContent>
            </v:textbox>
          </v:shape>
        </w:pict>
      </w:r>
    </w:p>
    <w:p w:rsidR="00B02AA3" w:rsidRPr="00F27997" w:rsidRDefault="004E48F9" w:rsidP="00F27997">
      <w:pPr>
        <w:widowControl w:val="0"/>
        <w:spacing w:line="360" w:lineRule="auto"/>
        <w:ind w:firstLine="709"/>
        <w:jc w:val="both"/>
        <w:rPr>
          <w:sz w:val="28"/>
          <w:lang w:val="uk-UA"/>
        </w:rPr>
      </w:pPr>
      <w:r>
        <w:rPr>
          <w:noProof/>
        </w:rPr>
        <w:pict>
          <v:shape id="_x0000_s1055" type="#_x0000_t32" style="position:absolute;left:0;text-align:left;margin-left:146.55pt;margin-top:5.35pt;width:41.25pt;height:114pt;z-index:251671040" o:connectortype="straight"/>
        </w:pict>
      </w:r>
      <w:r>
        <w:rPr>
          <w:noProof/>
        </w:rPr>
        <w:pict>
          <v:shape id="_x0000_s1056" type="#_x0000_t32" style="position:absolute;left:0;text-align:left;margin-left:146.55pt;margin-top:5.35pt;width:47.25pt;height:190.5pt;z-index:251670016" o:connectortype="straight"/>
        </w:pict>
      </w:r>
      <w:r>
        <w:rPr>
          <w:noProof/>
        </w:rPr>
        <w:pict>
          <v:shape id="_x0000_s1057" type="#_x0000_t32" style="position:absolute;left:0;text-align:left;margin-left:146.55pt;margin-top:5.35pt;width:41.25pt;height:61.5pt;z-index:251668992" o:connectortype="straight"/>
        </w:pict>
      </w:r>
      <w:r>
        <w:rPr>
          <w:noProof/>
        </w:rPr>
        <w:pict>
          <v:shape id="_x0000_s1058" type="#_x0000_t32" style="position:absolute;left:0;text-align:left;margin-left:146.55pt;margin-top:1.6pt;width:41.25pt;height:3.75pt;flip:y;z-index:251667968" o:connectortype="straight"/>
        </w:pict>
      </w:r>
      <w:r>
        <w:rPr>
          <w:noProof/>
        </w:rPr>
        <w:pict>
          <v:shape id="_x0000_s1059" type="#_x0000_t32" style="position:absolute;left:0;text-align:left;margin-left:283.05pt;margin-top:9.1pt;width:162pt;height:178.5pt;flip:y;z-index:251665920" o:connectortype="straight"/>
        </w:pict>
      </w:r>
      <w:r>
        <w:rPr>
          <w:noProof/>
        </w:rPr>
        <w:pict>
          <v:shape id="_x0000_s1060" type="#_x0000_t32" style="position:absolute;left:0;text-align:left;margin-left:283.05pt;margin-top:9.1pt;width:157.5pt;height:121.5pt;flip:y;z-index:251664896" o:connectortype="straight"/>
        </w:pict>
      </w:r>
      <w:r>
        <w:rPr>
          <w:noProof/>
        </w:rPr>
        <w:pict>
          <v:shape id="_x0000_s1061" type="#_x0000_t32" style="position:absolute;left:0;text-align:left;margin-left:283.05pt;margin-top:9.1pt;width:157.5pt;height:57.75pt;flip:y;z-index:251663872" o:connectortype="straight"/>
        </w:pict>
      </w:r>
    </w:p>
    <w:p w:rsidR="00111864" w:rsidRPr="00F27997" w:rsidRDefault="004E48F9" w:rsidP="00F27997">
      <w:pPr>
        <w:widowControl w:val="0"/>
        <w:spacing w:line="360" w:lineRule="auto"/>
        <w:ind w:firstLine="709"/>
        <w:jc w:val="both"/>
        <w:rPr>
          <w:sz w:val="28"/>
          <w:szCs w:val="22"/>
          <w:lang w:val="uk-UA"/>
        </w:rPr>
      </w:pPr>
      <w:r>
        <w:rPr>
          <w:noProof/>
        </w:rPr>
        <w:pict>
          <v:shape id="_x0000_s1062" type="#_x0000_t32" style="position:absolute;left:0;text-align:left;margin-left:58.8pt;margin-top:5.05pt;width:24pt;height:0;z-index:251673088" o:connectortype="straight"/>
        </w:pict>
      </w:r>
    </w:p>
    <w:p w:rsidR="00111864" w:rsidRPr="00F27997" w:rsidRDefault="00111864" w:rsidP="00F27997">
      <w:pPr>
        <w:widowControl w:val="0"/>
        <w:spacing w:line="360" w:lineRule="auto"/>
        <w:ind w:firstLine="709"/>
        <w:jc w:val="both"/>
        <w:rPr>
          <w:sz w:val="28"/>
          <w:szCs w:val="22"/>
          <w:lang w:val="uk-UA"/>
        </w:rPr>
      </w:pPr>
    </w:p>
    <w:p w:rsidR="00111864" w:rsidRPr="00F27997" w:rsidRDefault="004E48F9" w:rsidP="00F27997">
      <w:pPr>
        <w:widowControl w:val="0"/>
        <w:spacing w:line="360" w:lineRule="auto"/>
        <w:ind w:firstLine="709"/>
        <w:jc w:val="both"/>
        <w:rPr>
          <w:sz w:val="28"/>
          <w:szCs w:val="22"/>
          <w:lang w:val="uk-UA"/>
        </w:rPr>
      </w:pPr>
      <w:r>
        <w:rPr>
          <w:noProof/>
        </w:rPr>
        <w:pict>
          <v:shape id="_x0000_s1063" type="#_x0000_t32" style="position:absolute;left:0;text-align:left;margin-left:485.55pt;margin-top:6pt;width:0;height:25.5pt;z-index:251659776" o:connectortype="straight"/>
        </w:pict>
      </w:r>
      <w:r>
        <w:rPr>
          <w:noProof/>
        </w:rPr>
        <w:pict>
          <v:shape id="_x0000_s1064" type="#_x0000_t202" style="position:absolute;left:0;text-align:left;margin-left:187.8pt;margin-top:6pt;width:95.25pt;height:38.25pt;z-index:251649536">
            <v:textbox style="mso-next-textbox:#_x0000_s1064">
              <w:txbxContent>
                <w:p w:rsidR="00F91D37" w:rsidRDefault="00F91D37" w:rsidP="00086AAA">
                  <w:r>
                    <w:t>Підйомник</w:t>
                  </w:r>
                </w:p>
                <w:p w:rsidR="00F91D37" w:rsidRPr="00086AAA" w:rsidRDefault="00F91D37" w:rsidP="00086AAA">
                  <w:pPr>
                    <w:jc w:val="center"/>
                    <w:rPr>
                      <w:lang w:val="uk-UA"/>
                    </w:rPr>
                  </w:pPr>
                  <w:r>
                    <w:t>№</w:t>
                  </w:r>
                  <w:r>
                    <w:rPr>
                      <w:lang w:val="uk-UA"/>
                    </w:rPr>
                    <w:t>3</w:t>
                  </w:r>
                </w:p>
                <w:p w:rsidR="00F91D37" w:rsidRDefault="00F91D37"/>
              </w:txbxContent>
            </v:textbox>
          </v:shape>
        </w:pict>
      </w:r>
      <w:r>
        <w:rPr>
          <w:noProof/>
        </w:rPr>
        <w:pict>
          <v:shape id="_x0000_s1065" type="#_x0000_t202" style="position:absolute;left:0;text-align:left;margin-left:445.05pt;margin-top:6.2pt;width:77.25pt;height:48.75pt;z-index:251655680">
            <v:textbox style="mso-next-textbox:#_x0000_s1065">
              <w:txbxContent>
                <w:p w:rsidR="00F91D37" w:rsidRPr="00086AAA" w:rsidRDefault="00F91D37" w:rsidP="00086AAA">
                  <w:pPr>
                    <w:pStyle w:val="3"/>
                    <w:rPr>
                      <w:sz w:val="22"/>
                      <w:szCs w:val="22"/>
                    </w:rPr>
                  </w:pPr>
                  <w:r w:rsidRPr="00086AAA">
                    <w:rPr>
                      <w:sz w:val="22"/>
                      <w:szCs w:val="22"/>
                    </w:rPr>
                    <w:t>Пост геометрі коліс</w:t>
                  </w:r>
                </w:p>
                <w:p w:rsidR="00F91D37" w:rsidRDefault="00F91D37"/>
              </w:txbxContent>
            </v:textbox>
          </v:shape>
        </w:pict>
      </w:r>
    </w:p>
    <w:p w:rsidR="00111864" w:rsidRPr="00F27997" w:rsidRDefault="004E48F9" w:rsidP="00F27997">
      <w:pPr>
        <w:widowControl w:val="0"/>
        <w:spacing w:line="360" w:lineRule="auto"/>
        <w:ind w:firstLine="709"/>
        <w:jc w:val="both"/>
        <w:rPr>
          <w:sz w:val="28"/>
          <w:szCs w:val="22"/>
          <w:lang w:val="uk-UA"/>
        </w:rPr>
      </w:pPr>
      <w:r>
        <w:rPr>
          <w:noProof/>
        </w:rPr>
        <w:pict>
          <v:shape id="_x0000_s1066" type="#_x0000_t202" style="position:absolute;left:0;text-align:left;margin-left:91.8pt;margin-top:6.3pt;width:54.75pt;height:56.25pt;z-index:251646464">
            <v:textbox style="mso-next-textbox:#_x0000_s1066">
              <w:txbxContent>
                <w:p w:rsidR="00F91D37" w:rsidRPr="00086AAA" w:rsidRDefault="00F91D37" w:rsidP="00086AAA">
                  <w:pPr>
                    <w:pStyle w:val="3"/>
                    <w:rPr>
                      <w:sz w:val="22"/>
                      <w:szCs w:val="22"/>
                    </w:rPr>
                  </w:pPr>
                  <w:r w:rsidRPr="00086AAA">
                    <w:rPr>
                      <w:sz w:val="22"/>
                      <w:szCs w:val="22"/>
                    </w:rPr>
                    <w:t>Пост контролю СО</w:t>
                  </w:r>
                </w:p>
                <w:p w:rsidR="00F91D37" w:rsidRPr="00086AAA" w:rsidRDefault="00F91D37">
                  <w:pPr>
                    <w:rPr>
                      <w:sz w:val="22"/>
                      <w:szCs w:val="22"/>
                    </w:rPr>
                  </w:pPr>
                </w:p>
              </w:txbxContent>
            </v:textbox>
          </v:shape>
        </w:pict>
      </w:r>
    </w:p>
    <w:p w:rsidR="00111864" w:rsidRPr="00F27997" w:rsidRDefault="00111864" w:rsidP="00F27997">
      <w:pPr>
        <w:widowControl w:val="0"/>
        <w:spacing w:line="360" w:lineRule="auto"/>
        <w:ind w:firstLine="709"/>
        <w:jc w:val="both"/>
        <w:rPr>
          <w:sz w:val="28"/>
          <w:szCs w:val="22"/>
          <w:lang w:val="uk-UA"/>
        </w:rPr>
      </w:pPr>
    </w:p>
    <w:p w:rsidR="00111864" w:rsidRPr="00F27997" w:rsidRDefault="004E48F9" w:rsidP="00F27997">
      <w:pPr>
        <w:widowControl w:val="0"/>
        <w:spacing w:line="360" w:lineRule="auto"/>
        <w:ind w:firstLine="709"/>
        <w:jc w:val="both"/>
        <w:rPr>
          <w:sz w:val="28"/>
          <w:szCs w:val="22"/>
          <w:lang w:val="uk-UA"/>
        </w:rPr>
      </w:pPr>
      <w:r>
        <w:rPr>
          <w:noProof/>
        </w:rPr>
        <w:pict>
          <v:shape id="_x0000_s1067" type="#_x0000_t32" style="position:absolute;left:0;text-align:left;margin-left:283.05pt;margin-top:.5pt;width:162pt;height:93pt;flip:x;z-index:251660800" o:connectortype="straight"/>
        </w:pict>
      </w:r>
      <w:r>
        <w:rPr>
          <w:noProof/>
        </w:rPr>
        <w:pict>
          <v:shape id="_x0000_s1068" type="#_x0000_t202" style="position:absolute;left:0;text-align:left;margin-left:187.8pt;margin-top:8pt;width:95.25pt;height:39pt;z-index:251650560">
            <v:textbox style="mso-next-textbox:#_x0000_s1068">
              <w:txbxContent>
                <w:p w:rsidR="00F91D37" w:rsidRDefault="00F91D37" w:rsidP="00086AAA">
                  <w:r>
                    <w:t>Підйомник</w:t>
                  </w:r>
                </w:p>
                <w:p w:rsidR="00F91D37" w:rsidRPr="00086AAA" w:rsidRDefault="00F91D37" w:rsidP="00086AAA">
                  <w:pPr>
                    <w:jc w:val="center"/>
                    <w:rPr>
                      <w:lang w:val="uk-UA"/>
                    </w:rPr>
                  </w:pPr>
                  <w:r>
                    <w:t>№</w:t>
                  </w:r>
                  <w:r>
                    <w:rPr>
                      <w:lang w:val="uk-UA"/>
                    </w:rPr>
                    <w:t>4</w:t>
                  </w:r>
                </w:p>
                <w:p w:rsidR="00F91D37" w:rsidRDefault="00F91D37"/>
              </w:txbxContent>
            </v:textbox>
          </v:shape>
        </w:pict>
      </w:r>
    </w:p>
    <w:p w:rsidR="00111864" w:rsidRPr="00F27997" w:rsidRDefault="00111864" w:rsidP="00F27997">
      <w:pPr>
        <w:widowControl w:val="0"/>
        <w:spacing w:line="360" w:lineRule="auto"/>
        <w:ind w:firstLine="709"/>
        <w:jc w:val="both"/>
        <w:rPr>
          <w:sz w:val="28"/>
          <w:szCs w:val="22"/>
          <w:lang w:val="uk-UA"/>
        </w:rPr>
      </w:pPr>
    </w:p>
    <w:p w:rsidR="00111864" w:rsidRPr="00F27997" w:rsidRDefault="004E48F9" w:rsidP="00F27997">
      <w:pPr>
        <w:widowControl w:val="0"/>
        <w:spacing w:line="360" w:lineRule="auto"/>
        <w:ind w:firstLine="709"/>
        <w:jc w:val="both"/>
        <w:rPr>
          <w:sz w:val="28"/>
          <w:szCs w:val="22"/>
          <w:lang w:val="uk-UA"/>
        </w:rPr>
      </w:pPr>
      <w:r>
        <w:rPr>
          <w:noProof/>
        </w:rPr>
        <w:pict>
          <v:shape id="_x0000_s1069" type="#_x0000_t32" style="position:absolute;left:0;text-align:left;margin-left:146.55pt;margin-top:2.95pt;width:41.25pt;height:0;z-index:251672064" o:connectortype="straight"/>
        </w:pict>
      </w:r>
    </w:p>
    <w:p w:rsidR="00111864" w:rsidRPr="00F27997" w:rsidRDefault="004E48F9" w:rsidP="00F27997">
      <w:pPr>
        <w:widowControl w:val="0"/>
        <w:spacing w:line="360" w:lineRule="auto"/>
        <w:ind w:firstLine="709"/>
        <w:jc w:val="both"/>
        <w:rPr>
          <w:sz w:val="28"/>
          <w:szCs w:val="22"/>
          <w:lang w:val="uk-UA"/>
        </w:rPr>
      </w:pPr>
      <w:r>
        <w:rPr>
          <w:noProof/>
        </w:rPr>
        <w:pict>
          <v:shape id="_x0000_s1070" type="#_x0000_t202" style="position:absolute;left:0;text-align:left;margin-left:193.8pt;margin-top:9.25pt;width:89.25pt;height:35.25pt;z-index:251651584">
            <v:textbox style="mso-next-textbox:#_x0000_s1070">
              <w:txbxContent>
                <w:p w:rsidR="00F91D37" w:rsidRDefault="00F91D37" w:rsidP="00086AAA">
                  <w:r>
                    <w:t>Підйомник</w:t>
                  </w:r>
                </w:p>
                <w:p w:rsidR="00F91D37" w:rsidRPr="00086AAA" w:rsidRDefault="00F91D37" w:rsidP="00086AAA">
                  <w:pPr>
                    <w:jc w:val="center"/>
                    <w:rPr>
                      <w:lang w:val="uk-UA"/>
                    </w:rPr>
                  </w:pPr>
                  <w:r>
                    <w:t>№</w:t>
                  </w:r>
                  <w:r>
                    <w:rPr>
                      <w:lang w:val="uk-UA"/>
                    </w:rPr>
                    <w:t>5</w:t>
                  </w:r>
                </w:p>
                <w:p w:rsidR="00F91D37" w:rsidRDefault="00F91D37"/>
              </w:txbxContent>
            </v:textbox>
          </v:shape>
        </w:pict>
      </w:r>
    </w:p>
    <w:p w:rsidR="00111864" w:rsidRPr="00F27997" w:rsidRDefault="00111864" w:rsidP="00F27997">
      <w:pPr>
        <w:widowControl w:val="0"/>
        <w:spacing w:line="360" w:lineRule="auto"/>
        <w:ind w:firstLine="709"/>
        <w:jc w:val="both"/>
        <w:rPr>
          <w:sz w:val="28"/>
          <w:szCs w:val="22"/>
          <w:lang w:val="uk-UA"/>
        </w:rPr>
      </w:pPr>
    </w:p>
    <w:p w:rsidR="00111864" w:rsidRPr="00F27997" w:rsidRDefault="00111864" w:rsidP="00F27997">
      <w:pPr>
        <w:widowControl w:val="0"/>
        <w:spacing w:line="360" w:lineRule="auto"/>
        <w:ind w:firstLine="709"/>
        <w:jc w:val="both"/>
        <w:rPr>
          <w:sz w:val="28"/>
          <w:szCs w:val="22"/>
          <w:lang w:val="uk-UA"/>
        </w:rPr>
      </w:pPr>
    </w:p>
    <w:p w:rsidR="00086AAA" w:rsidRPr="00F27997" w:rsidRDefault="00086AAA" w:rsidP="00F27997">
      <w:pPr>
        <w:pStyle w:val="21"/>
        <w:widowControl w:val="0"/>
        <w:spacing w:after="0" w:line="360" w:lineRule="auto"/>
        <w:ind w:left="0" w:firstLine="709"/>
        <w:jc w:val="both"/>
        <w:rPr>
          <w:sz w:val="28"/>
        </w:rPr>
      </w:pPr>
      <w:r w:rsidRPr="00F27997">
        <w:rPr>
          <w:sz w:val="28"/>
        </w:rPr>
        <w:t xml:space="preserve">Рис. </w:t>
      </w:r>
      <w:r w:rsidRPr="00F27997">
        <w:rPr>
          <w:sz w:val="28"/>
          <w:lang w:val="uk-UA"/>
        </w:rPr>
        <w:t>8</w:t>
      </w:r>
      <w:r w:rsidRPr="00F27997">
        <w:rPr>
          <w:sz w:val="28"/>
        </w:rPr>
        <w:t xml:space="preserve"> Топограма розміщення обладнання технічного сервісу</w:t>
      </w:r>
      <w:r w:rsidRPr="00F27997">
        <w:rPr>
          <w:sz w:val="28"/>
          <w:lang w:val="uk-UA"/>
        </w:rPr>
        <w:t xml:space="preserve"> </w:t>
      </w:r>
      <w:r w:rsidRPr="00F27997">
        <w:rPr>
          <w:sz w:val="28"/>
        </w:rPr>
        <w:t>автомобілів.</w:t>
      </w:r>
    </w:p>
    <w:p w:rsidR="00F91D37" w:rsidRDefault="00F91D37" w:rsidP="00F27997">
      <w:pPr>
        <w:pStyle w:val="21"/>
        <w:widowControl w:val="0"/>
        <w:spacing w:after="0" w:line="360" w:lineRule="auto"/>
        <w:ind w:left="0" w:firstLine="709"/>
        <w:jc w:val="both"/>
        <w:rPr>
          <w:sz w:val="28"/>
        </w:rPr>
      </w:pPr>
    </w:p>
    <w:p w:rsidR="00F91D37" w:rsidRDefault="00F91D37" w:rsidP="00F27997">
      <w:pPr>
        <w:pStyle w:val="21"/>
        <w:widowControl w:val="0"/>
        <w:spacing w:after="0" w:line="360" w:lineRule="auto"/>
        <w:ind w:left="0" w:firstLine="709"/>
        <w:jc w:val="both"/>
        <w:rPr>
          <w:sz w:val="28"/>
        </w:rPr>
        <w:sectPr w:rsidR="00F91D37" w:rsidSect="00F91D37">
          <w:pgSz w:w="16838" w:h="11906" w:orient="landscape" w:code="9"/>
          <w:pgMar w:top="851" w:right="1134" w:bottom="1701" w:left="1134" w:header="709" w:footer="709" w:gutter="0"/>
          <w:cols w:space="708"/>
          <w:titlePg/>
          <w:docGrid w:linePitch="360"/>
        </w:sectPr>
      </w:pPr>
    </w:p>
    <w:p w:rsidR="00F91D37" w:rsidRDefault="004E48F9" w:rsidP="00F27997">
      <w:pPr>
        <w:pStyle w:val="21"/>
        <w:widowControl w:val="0"/>
        <w:spacing w:after="0" w:line="360" w:lineRule="auto"/>
        <w:ind w:left="0"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378pt">
            <v:imagedata r:id="rId10" o:title=""/>
          </v:shape>
        </w:pict>
      </w:r>
    </w:p>
    <w:p w:rsidR="00F91D37" w:rsidRDefault="00F91D37" w:rsidP="00F27997">
      <w:pPr>
        <w:pStyle w:val="21"/>
        <w:widowControl w:val="0"/>
        <w:spacing w:after="0" w:line="360" w:lineRule="auto"/>
        <w:ind w:left="0" w:firstLine="709"/>
        <w:jc w:val="both"/>
        <w:rPr>
          <w:sz w:val="28"/>
        </w:rPr>
      </w:pPr>
    </w:p>
    <w:p w:rsidR="00086AAA" w:rsidRPr="00F27997" w:rsidRDefault="00086AAA" w:rsidP="00F27997">
      <w:pPr>
        <w:pStyle w:val="21"/>
        <w:widowControl w:val="0"/>
        <w:spacing w:after="0" w:line="360" w:lineRule="auto"/>
        <w:ind w:left="0" w:firstLine="709"/>
        <w:jc w:val="both"/>
        <w:rPr>
          <w:sz w:val="28"/>
          <w:lang w:val="uk-UA"/>
        </w:rPr>
      </w:pPr>
      <w:r w:rsidRPr="00F27997">
        <w:rPr>
          <w:sz w:val="28"/>
        </w:rPr>
        <w:t xml:space="preserve">Рис. </w:t>
      </w:r>
      <w:r w:rsidRPr="00F27997">
        <w:rPr>
          <w:sz w:val="28"/>
          <w:lang w:val="uk-UA"/>
        </w:rPr>
        <w:t>9</w:t>
      </w:r>
      <w:r w:rsidR="00F27997">
        <w:rPr>
          <w:sz w:val="28"/>
        </w:rPr>
        <w:t xml:space="preserve"> </w:t>
      </w:r>
      <w:r w:rsidRPr="00F27997">
        <w:rPr>
          <w:sz w:val="28"/>
        </w:rPr>
        <w:t>Діаграма попиту машин на ринку України за 2000-2001 роки.</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8"/>
        <w:gridCol w:w="4579"/>
      </w:tblGrid>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uk-UA"/>
              </w:rPr>
            </w:pPr>
            <w:r w:rsidRPr="00BD15D1">
              <w:rPr>
                <w:bCs/>
                <w:sz w:val="20"/>
                <w:szCs w:val="20"/>
                <w:lang w:val="uk-UA"/>
              </w:rPr>
              <w:t>Марка</w:t>
            </w:r>
          </w:p>
        </w:tc>
        <w:tc>
          <w:tcPr>
            <w:tcW w:w="4579" w:type="dxa"/>
            <w:shd w:val="clear" w:color="auto" w:fill="auto"/>
          </w:tcPr>
          <w:p w:rsidR="00F91D37" w:rsidRPr="00BD15D1" w:rsidRDefault="00F91D37" w:rsidP="00BD15D1">
            <w:pPr>
              <w:widowControl w:val="0"/>
              <w:spacing w:line="360" w:lineRule="auto"/>
              <w:rPr>
                <w:sz w:val="20"/>
                <w:szCs w:val="20"/>
                <w:lang w:val="uk-UA"/>
              </w:rPr>
            </w:pPr>
            <w:r w:rsidRPr="00BD15D1">
              <w:rPr>
                <w:bCs/>
                <w:sz w:val="20"/>
                <w:szCs w:val="20"/>
                <w:lang w:val="uk-UA"/>
              </w:rPr>
              <w:t>Кількість автомобілів</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uk-UA"/>
              </w:rPr>
            </w:pPr>
            <w:r w:rsidRPr="00BD15D1">
              <w:rPr>
                <w:b/>
                <w:bCs/>
                <w:sz w:val="20"/>
                <w:szCs w:val="20"/>
                <w:lang w:val="en-US"/>
              </w:rPr>
              <w:t>Volkswagen</w:t>
            </w:r>
          </w:p>
        </w:tc>
        <w:tc>
          <w:tcPr>
            <w:tcW w:w="4579" w:type="dxa"/>
            <w:shd w:val="clear" w:color="auto" w:fill="auto"/>
          </w:tcPr>
          <w:p w:rsidR="00F91D37" w:rsidRPr="00BD15D1" w:rsidRDefault="00F91D37" w:rsidP="00BD15D1">
            <w:pPr>
              <w:widowControl w:val="0"/>
              <w:spacing w:line="360" w:lineRule="auto"/>
              <w:rPr>
                <w:sz w:val="20"/>
                <w:szCs w:val="20"/>
                <w:lang w:val="uk-UA"/>
              </w:rPr>
            </w:pPr>
            <w:r w:rsidRPr="00BD15D1">
              <w:rPr>
                <w:b/>
                <w:bCs/>
                <w:sz w:val="20"/>
                <w:szCs w:val="20"/>
                <w:lang w:val="uk-UA"/>
              </w:rPr>
              <w:t>2686</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uk-UA"/>
              </w:rPr>
            </w:pPr>
            <w:r w:rsidRPr="00BD15D1">
              <w:rPr>
                <w:b/>
                <w:bCs/>
                <w:sz w:val="20"/>
                <w:szCs w:val="20"/>
                <w:lang w:val="en-US"/>
              </w:rPr>
              <w:t>Opel</w:t>
            </w:r>
          </w:p>
        </w:tc>
        <w:tc>
          <w:tcPr>
            <w:tcW w:w="4579" w:type="dxa"/>
            <w:shd w:val="clear" w:color="auto" w:fill="auto"/>
          </w:tcPr>
          <w:p w:rsidR="00F91D37" w:rsidRPr="00BD15D1" w:rsidRDefault="00F91D37" w:rsidP="00BD15D1">
            <w:pPr>
              <w:widowControl w:val="0"/>
              <w:spacing w:line="360" w:lineRule="auto"/>
              <w:rPr>
                <w:sz w:val="20"/>
                <w:szCs w:val="20"/>
                <w:lang w:val="uk-UA"/>
              </w:rPr>
            </w:pPr>
            <w:r w:rsidRPr="00BD15D1">
              <w:rPr>
                <w:b/>
                <w:bCs/>
                <w:sz w:val="20"/>
                <w:szCs w:val="20"/>
                <w:lang w:val="uk-UA"/>
              </w:rPr>
              <w:t>1946</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Audi</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1882</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Mercedes</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1846</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BMW</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1835</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Toyota</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1818</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Ford</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1674</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Skoda</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1673</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Daewoo</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1576</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Mazda</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1304</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Honda</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1192</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Nissan</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1134</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Mitsubishi</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690</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ЗАЗ</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638</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Renault</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555</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Peugeot</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524</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Volvo</w:t>
            </w:r>
          </w:p>
        </w:tc>
        <w:tc>
          <w:tcPr>
            <w:tcW w:w="4579"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488</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Subaru</w:t>
            </w:r>
          </w:p>
        </w:tc>
        <w:tc>
          <w:tcPr>
            <w:tcW w:w="4579" w:type="dxa"/>
            <w:shd w:val="clear" w:color="auto" w:fill="auto"/>
          </w:tcPr>
          <w:p w:rsidR="00F91D37" w:rsidRPr="00BD15D1" w:rsidRDefault="00F91D37" w:rsidP="00BD15D1">
            <w:pPr>
              <w:widowControl w:val="0"/>
              <w:spacing w:line="360" w:lineRule="auto"/>
              <w:rPr>
                <w:sz w:val="20"/>
                <w:szCs w:val="20"/>
              </w:rPr>
            </w:pPr>
            <w:r w:rsidRPr="00BD15D1">
              <w:rPr>
                <w:b/>
                <w:bCs/>
                <w:sz w:val="20"/>
                <w:szCs w:val="20"/>
              </w:rPr>
              <w:t>449</w:t>
            </w:r>
          </w:p>
        </w:tc>
      </w:tr>
      <w:tr w:rsidR="00F91D37" w:rsidRPr="00BD15D1" w:rsidTr="00BD15D1">
        <w:tc>
          <w:tcPr>
            <w:tcW w:w="3598" w:type="dxa"/>
            <w:shd w:val="clear" w:color="auto" w:fill="auto"/>
          </w:tcPr>
          <w:p w:rsidR="00F91D37" w:rsidRPr="00BD15D1" w:rsidRDefault="00F91D37" w:rsidP="00BD15D1">
            <w:pPr>
              <w:widowControl w:val="0"/>
              <w:spacing w:line="360" w:lineRule="auto"/>
              <w:rPr>
                <w:sz w:val="20"/>
                <w:szCs w:val="20"/>
                <w:lang w:val="en-US"/>
              </w:rPr>
            </w:pPr>
            <w:r w:rsidRPr="00BD15D1">
              <w:rPr>
                <w:b/>
                <w:bCs/>
                <w:sz w:val="20"/>
                <w:szCs w:val="20"/>
                <w:lang w:val="en-US"/>
              </w:rPr>
              <w:t>Fiat</w:t>
            </w:r>
          </w:p>
        </w:tc>
        <w:tc>
          <w:tcPr>
            <w:tcW w:w="4579" w:type="dxa"/>
            <w:shd w:val="clear" w:color="auto" w:fill="auto"/>
          </w:tcPr>
          <w:p w:rsidR="00F91D37" w:rsidRPr="00BD15D1" w:rsidRDefault="00F91D37" w:rsidP="00BD15D1">
            <w:pPr>
              <w:widowControl w:val="0"/>
              <w:spacing w:line="360" w:lineRule="auto"/>
              <w:rPr>
                <w:sz w:val="20"/>
                <w:szCs w:val="20"/>
              </w:rPr>
            </w:pPr>
            <w:r w:rsidRPr="00BD15D1">
              <w:rPr>
                <w:b/>
                <w:bCs/>
                <w:sz w:val="20"/>
                <w:szCs w:val="20"/>
              </w:rPr>
              <w:t>403</w:t>
            </w:r>
          </w:p>
        </w:tc>
      </w:tr>
    </w:tbl>
    <w:p w:rsidR="00F91D37" w:rsidRDefault="00F91D37" w:rsidP="00F27997">
      <w:pPr>
        <w:pStyle w:val="21"/>
        <w:widowControl w:val="0"/>
        <w:spacing w:after="0" w:line="360" w:lineRule="auto"/>
        <w:ind w:left="0" w:firstLine="709"/>
        <w:jc w:val="both"/>
        <w:rPr>
          <w:sz w:val="28"/>
        </w:rPr>
      </w:pPr>
    </w:p>
    <w:p w:rsidR="00086AAA" w:rsidRPr="00F27997" w:rsidRDefault="00086AAA" w:rsidP="00F27997">
      <w:pPr>
        <w:pStyle w:val="21"/>
        <w:widowControl w:val="0"/>
        <w:spacing w:after="0" w:line="360" w:lineRule="auto"/>
        <w:ind w:left="0" w:firstLine="709"/>
        <w:jc w:val="both"/>
        <w:rPr>
          <w:sz w:val="28"/>
          <w:lang w:val="uk-UA"/>
        </w:rPr>
      </w:pPr>
      <w:r w:rsidRPr="00F27997">
        <w:rPr>
          <w:sz w:val="28"/>
        </w:rPr>
        <w:t xml:space="preserve">Рис. </w:t>
      </w:r>
      <w:r w:rsidRPr="00F27997">
        <w:rPr>
          <w:sz w:val="28"/>
          <w:lang w:val="uk-UA"/>
        </w:rPr>
        <w:t>10</w:t>
      </w:r>
      <w:r w:rsidRPr="00F27997">
        <w:rPr>
          <w:sz w:val="28"/>
        </w:rPr>
        <w:t>Діаграма попиту машин на ринку України за квітень</w:t>
      </w:r>
      <w:r w:rsidR="00F27997">
        <w:rPr>
          <w:sz w:val="28"/>
        </w:rPr>
        <w:t xml:space="preserve"> </w:t>
      </w:r>
      <w:r w:rsidRPr="00F27997">
        <w:rPr>
          <w:sz w:val="28"/>
        </w:rPr>
        <w:t>2010 року</w:t>
      </w:r>
    </w:p>
    <w:p w:rsidR="00086AAA" w:rsidRPr="00F27997" w:rsidRDefault="00C45E45" w:rsidP="00F27997">
      <w:pPr>
        <w:pStyle w:val="21"/>
        <w:widowControl w:val="0"/>
        <w:spacing w:after="0" w:line="360" w:lineRule="auto"/>
        <w:ind w:left="0" w:firstLine="709"/>
        <w:jc w:val="both"/>
        <w:rPr>
          <w:sz w:val="28"/>
          <w:lang w:val="uk-UA"/>
        </w:rPr>
      </w:pPr>
      <w:r w:rsidRPr="00F27997">
        <w:rPr>
          <w:sz w:val="28"/>
        </w:rPr>
        <w:t xml:space="preserve">Графічна модель комунікаційного процесу в </w:t>
      </w:r>
      <w:r w:rsidRPr="00F27997">
        <w:rPr>
          <w:sz w:val="28"/>
          <w:lang w:val="uk-UA"/>
        </w:rPr>
        <w:t>ТзОВ «Атошлях»</w:t>
      </w:r>
    </w:p>
    <w:p w:rsidR="00C45E45" w:rsidRPr="00F27997" w:rsidRDefault="00C45E45" w:rsidP="00F27997">
      <w:pPr>
        <w:pStyle w:val="21"/>
        <w:widowControl w:val="0"/>
        <w:spacing w:after="0" w:line="360" w:lineRule="auto"/>
        <w:ind w:left="0" w:firstLine="709"/>
        <w:jc w:val="both"/>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C45E45" w:rsidRPr="00F27997" w:rsidTr="00186C85">
        <w:trPr>
          <w:jc w:val="center"/>
        </w:trPr>
        <w:tc>
          <w:tcPr>
            <w:tcW w:w="8392" w:type="dxa"/>
          </w:tcPr>
          <w:p w:rsidR="00C45E45" w:rsidRPr="00F27997" w:rsidRDefault="004E48F9" w:rsidP="00F27997">
            <w:pPr>
              <w:pStyle w:val="21"/>
              <w:widowControl w:val="0"/>
              <w:spacing w:after="0" w:line="360" w:lineRule="auto"/>
              <w:ind w:left="0" w:firstLine="709"/>
              <w:jc w:val="both"/>
              <w:rPr>
                <w:sz w:val="28"/>
              </w:rPr>
            </w:pPr>
            <w:r>
              <w:rPr>
                <w:noProof/>
              </w:rPr>
              <w:pict>
                <v:shape id="_x0000_s1071" type="#_x0000_t32" style="position:absolute;left:0;text-align:left;margin-left:413.1pt;margin-top:20.15pt;width:41.25pt;height:0;flip:x;z-index:251681280" o:connectortype="straight">
                  <v:stroke endarrow="block"/>
                </v:shape>
              </w:pict>
            </w:r>
            <w:r>
              <w:rPr>
                <w:noProof/>
              </w:rPr>
              <w:pict>
                <v:shape id="_x0000_s1072" type="#_x0000_t32" style="position:absolute;left:0;text-align:left;margin-left:454.35pt;margin-top:20.15pt;width:6pt;height:340.5pt;flip:x y;z-index:251680256" o:connectortype="straight"/>
              </w:pict>
            </w:r>
            <w:r w:rsidR="00C45E45" w:rsidRPr="00F27997">
              <w:rPr>
                <w:sz w:val="28"/>
              </w:rPr>
              <w:t>Відділ постачання. Відповідальний за створення бази даних та облік запчастин.</w:t>
            </w:r>
          </w:p>
        </w:tc>
      </w:tr>
    </w:tbl>
    <w:p w:rsidR="00C45E45" w:rsidRPr="00F27997" w:rsidRDefault="004E48F9" w:rsidP="00F27997">
      <w:pPr>
        <w:pStyle w:val="21"/>
        <w:widowControl w:val="0"/>
        <w:spacing w:after="0" w:line="360" w:lineRule="auto"/>
        <w:ind w:left="0" w:firstLine="709"/>
        <w:jc w:val="both"/>
        <w:rPr>
          <w:sz w:val="28"/>
        </w:rPr>
      </w:pPr>
      <w:r>
        <w:rPr>
          <w:noProof/>
        </w:rPr>
        <w:pict>
          <v:shape id="_x0000_s1073" type="#_x0000_t32" style="position:absolute;left:0;text-align:left;margin-left:237.3pt;margin-top:.3pt;width:1.5pt;height:33.75pt;z-index:251674112;mso-position-horizontal-relative:text;mso-position-vertical-relative:text" o:connectortype="straight">
            <v:stroke endarrow="block"/>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5"/>
      </w:tblGrid>
      <w:tr w:rsidR="00C45E45" w:rsidRPr="00F27997" w:rsidTr="00186C85">
        <w:trPr>
          <w:trHeight w:val="741"/>
          <w:jc w:val="center"/>
        </w:trPr>
        <w:tc>
          <w:tcPr>
            <w:tcW w:w="8395" w:type="dxa"/>
            <w:vAlign w:val="center"/>
          </w:tcPr>
          <w:p w:rsidR="00C45E45" w:rsidRPr="00F27997" w:rsidRDefault="004E48F9" w:rsidP="00F27997">
            <w:pPr>
              <w:pStyle w:val="21"/>
              <w:widowControl w:val="0"/>
              <w:spacing w:after="0" w:line="360" w:lineRule="auto"/>
              <w:ind w:left="0" w:firstLine="709"/>
              <w:jc w:val="both"/>
              <w:rPr>
                <w:sz w:val="28"/>
              </w:rPr>
            </w:pPr>
            <w:r>
              <w:rPr>
                <w:noProof/>
              </w:rPr>
              <w:pict>
                <v:shape id="_x0000_s1074" type="#_x0000_t32" style="position:absolute;left:0;text-align:left;margin-left:413.15pt;margin-top:16.45pt;width:32.25pt;height:0;flip:x;z-index:251684352" o:connectortype="straight">
                  <v:stroke endarrow="block"/>
                </v:shape>
              </w:pict>
            </w:r>
            <w:r>
              <w:rPr>
                <w:noProof/>
              </w:rPr>
              <w:pict>
                <v:shape id="_x0000_s1075" type="#_x0000_t32" style="position:absolute;left:0;text-align:left;margin-left:445.4pt;margin-top:16.45pt;width:5.25pt;height:271.5pt;flip:x y;z-index:251683328" o:connectortype="straight"/>
              </w:pict>
            </w:r>
            <w:r w:rsidR="00C45E45" w:rsidRPr="00F27997">
              <w:rPr>
                <w:sz w:val="28"/>
              </w:rPr>
              <w:t>Разові вимоги на видачу матеріалів та запчастин.</w:t>
            </w:r>
          </w:p>
        </w:tc>
      </w:tr>
    </w:tbl>
    <w:p w:rsidR="00C45E45" w:rsidRPr="00F27997" w:rsidRDefault="004E48F9" w:rsidP="00F27997">
      <w:pPr>
        <w:pStyle w:val="21"/>
        <w:widowControl w:val="0"/>
        <w:spacing w:after="0" w:line="360" w:lineRule="auto"/>
        <w:ind w:left="0" w:firstLine="709"/>
        <w:jc w:val="both"/>
        <w:rPr>
          <w:sz w:val="28"/>
        </w:rPr>
      </w:pPr>
      <w:r>
        <w:rPr>
          <w:noProof/>
        </w:rPr>
        <w:pict>
          <v:shape id="_x0000_s1076" type="#_x0000_t32" style="position:absolute;left:0;text-align:left;margin-left:238.8pt;margin-top:-.1pt;width:0;height:32.25pt;z-index:251675136;mso-position-horizontal-relative:text;mso-position-vertical-relative:text" o:connectortype="straight">
            <v:stroke endarrow="block"/>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C45E45" w:rsidRPr="00F27997" w:rsidTr="00186C85">
        <w:trPr>
          <w:jc w:val="center"/>
        </w:trPr>
        <w:tc>
          <w:tcPr>
            <w:tcW w:w="8392" w:type="dxa"/>
          </w:tcPr>
          <w:p w:rsidR="00C45E45" w:rsidRPr="00F27997" w:rsidRDefault="00C45E45" w:rsidP="00F27997">
            <w:pPr>
              <w:pStyle w:val="21"/>
              <w:widowControl w:val="0"/>
              <w:spacing w:after="0" w:line="360" w:lineRule="auto"/>
              <w:ind w:left="0" w:firstLine="709"/>
              <w:jc w:val="both"/>
              <w:rPr>
                <w:sz w:val="28"/>
              </w:rPr>
            </w:pPr>
            <w:r w:rsidRPr="00F27997">
              <w:rPr>
                <w:sz w:val="28"/>
              </w:rPr>
              <w:t>Передавання накладної посильним або каналом внутрішньої комп’ютерної мережі.</w:t>
            </w:r>
          </w:p>
        </w:tc>
      </w:tr>
    </w:tbl>
    <w:p w:rsidR="00C45E45" w:rsidRPr="00F27997" w:rsidRDefault="004E48F9" w:rsidP="00F27997">
      <w:pPr>
        <w:pStyle w:val="21"/>
        <w:widowControl w:val="0"/>
        <w:spacing w:after="0" w:line="360" w:lineRule="auto"/>
        <w:ind w:left="0" w:firstLine="709"/>
        <w:jc w:val="both"/>
        <w:rPr>
          <w:sz w:val="28"/>
          <w:lang w:val="uk-UA"/>
        </w:rPr>
      </w:pPr>
      <w:r>
        <w:rPr>
          <w:noProof/>
        </w:rPr>
        <w:pict>
          <v:shape id="_x0000_s1077" type="#_x0000_t32" style="position:absolute;left:0;text-align:left;margin-left:242.55pt;margin-top:-.05pt;width:1.5pt;height:34.5pt;z-index:251676160;mso-position-horizontal-relative:text;mso-position-vertical-relative:text" o:connectortype="straight">
            <v:stroke endarrow="block"/>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C45E45" w:rsidRPr="00F27997" w:rsidTr="00186C85">
        <w:trPr>
          <w:trHeight w:val="635"/>
          <w:jc w:val="center"/>
        </w:trPr>
        <w:tc>
          <w:tcPr>
            <w:tcW w:w="8392" w:type="dxa"/>
            <w:vAlign w:val="center"/>
          </w:tcPr>
          <w:p w:rsidR="00C45E45" w:rsidRPr="00F27997" w:rsidRDefault="004E48F9" w:rsidP="00F27997">
            <w:pPr>
              <w:pStyle w:val="21"/>
              <w:widowControl w:val="0"/>
              <w:spacing w:after="0" w:line="360" w:lineRule="auto"/>
              <w:ind w:left="0" w:firstLine="709"/>
              <w:jc w:val="both"/>
              <w:rPr>
                <w:sz w:val="28"/>
              </w:rPr>
            </w:pPr>
            <w:r>
              <w:rPr>
                <w:noProof/>
              </w:rPr>
              <w:pict>
                <v:shape id="_x0000_s1078" type="#_x0000_t32" style="position:absolute;left:0;text-align:left;margin-left:193.35pt;margin-top:31.85pt;width:0;height:34.5pt;z-index:251677184" o:connectortype="straight">
                  <v:stroke endarrow="block"/>
                </v:shape>
              </w:pict>
            </w:r>
            <w:r w:rsidR="00C45E45" w:rsidRPr="00F27997">
              <w:rPr>
                <w:sz w:val="28"/>
              </w:rPr>
              <w:t>Оптимальний спосіб - каналом внутрішньої комп’ютерної мережі.</w:t>
            </w:r>
          </w:p>
        </w:tc>
      </w:tr>
    </w:tbl>
    <w:p w:rsidR="00C45E45" w:rsidRPr="00F27997" w:rsidRDefault="00C45E45" w:rsidP="00F27997">
      <w:pPr>
        <w:pStyle w:val="21"/>
        <w:widowControl w:val="0"/>
        <w:spacing w:after="0" w:line="360" w:lineRule="auto"/>
        <w:ind w:left="0" w:firstLine="709"/>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C45E45" w:rsidRPr="00F27997" w:rsidTr="00186C85">
        <w:trPr>
          <w:trHeight w:val="734"/>
          <w:jc w:val="center"/>
        </w:trPr>
        <w:tc>
          <w:tcPr>
            <w:tcW w:w="8392" w:type="dxa"/>
            <w:vAlign w:val="center"/>
          </w:tcPr>
          <w:p w:rsidR="00C45E45" w:rsidRPr="00F27997" w:rsidRDefault="004E48F9" w:rsidP="00F27997">
            <w:pPr>
              <w:pStyle w:val="21"/>
              <w:widowControl w:val="0"/>
              <w:spacing w:after="0" w:line="360" w:lineRule="auto"/>
              <w:ind w:left="0" w:firstLine="709"/>
              <w:jc w:val="both"/>
              <w:rPr>
                <w:sz w:val="28"/>
              </w:rPr>
            </w:pPr>
            <w:r>
              <w:rPr>
                <w:noProof/>
              </w:rPr>
              <w:pict>
                <v:shape id="_x0000_s1079" type="#_x0000_t32" style="position:absolute;left:0;text-align:left;margin-left:413.1pt;margin-top:22.5pt;width:26.25pt;height:0;flip:x;z-index:251687424" o:connectortype="straight">
                  <v:stroke endarrow="block"/>
                </v:shape>
              </w:pict>
            </w:r>
            <w:r>
              <w:rPr>
                <w:noProof/>
              </w:rPr>
              <w:pict>
                <v:shape id="_x0000_s1080" type="#_x0000_t32" style="position:absolute;left:0;text-align:left;margin-left:439.35pt;margin-top:22.5pt;width:0;height:53.25pt;flip:y;z-index:251686400" o:connectortype="straight"/>
              </w:pict>
            </w:r>
            <w:r>
              <w:rPr>
                <w:noProof/>
              </w:rPr>
              <w:pict>
                <v:shape id="_x0000_s1081" type="#_x0000_t32" style="position:absolute;left:0;text-align:left;margin-left:193.35pt;margin-top:36.75pt;width:0;height:35.25pt;z-index:251678208" o:connectortype="straight">
                  <v:stroke endarrow="block"/>
                </v:shape>
              </w:pict>
            </w:r>
            <w:r w:rsidR="00C45E45" w:rsidRPr="00F27997">
              <w:rPr>
                <w:sz w:val="28"/>
              </w:rPr>
              <w:t>Комірник отримує накладну, готує запчастини до видачі.</w:t>
            </w:r>
          </w:p>
        </w:tc>
      </w:tr>
    </w:tbl>
    <w:p w:rsidR="00C45E45" w:rsidRPr="00F27997" w:rsidRDefault="00C45E45" w:rsidP="00F27997">
      <w:pPr>
        <w:pStyle w:val="21"/>
        <w:widowControl w:val="0"/>
        <w:spacing w:after="0" w:line="360" w:lineRule="auto"/>
        <w:ind w:left="0" w:firstLine="709"/>
        <w:jc w:val="both"/>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C45E45" w:rsidRPr="00F27997" w:rsidTr="00186C85">
        <w:trPr>
          <w:jc w:val="center"/>
        </w:trPr>
        <w:tc>
          <w:tcPr>
            <w:tcW w:w="8392" w:type="dxa"/>
          </w:tcPr>
          <w:p w:rsidR="00C45E45" w:rsidRPr="00F27997" w:rsidRDefault="004E48F9" w:rsidP="00F27997">
            <w:pPr>
              <w:pStyle w:val="21"/>
              <w:widowControl w:val="0"/>
              <w:spacing w:after="0" w:line="360" w:lineRule="auto"/>
              <w:ind w:left="0" w:firstLine="709"/>
              <w:jc w:val="both"/>
              <w:rPr>
                <w:sz w:val="28"/>
              </w:rPr>
            </w:pPr>
            <w:r>
              <w:rPr>
                <w:noProof/>
              </w:rPr>
              <w:pict>
                <v:shape id="_x0000_s1082" type="#_x0000_t32" style="position:absolute;left:0;text-align:left;margin-left:413.1pt;margin-top:4.45pt;width:26.25pt;height:0;z-index:251685376" o:connectortype="straight"/>
              </w:pict>
            </w:r>
            <w:r>
              <w:rPr>
                <w:noProof/>
              </w:rPr>
              <w:pict>
                <v:shape id="_x0000_s1083" type="#_x0000_t32" style="position:absolute;left:0;text-align:left;margin-left:413.1pt;margin-top:10.45pt;width:37.5pt;height:0;z-index:251682304" o:connectortype="straight"/>
              </w:pict>
            </w:r>
            <w:r>
              <w:rPr>
                <w:noProof/>
              </w:rPr>
              <w:pict>
                <v:shape id="_x0000_s1084" type="#_x0000_t32" style="position:absolute;left:0;text-align:left;margin-left:413.1pt;margin-top:14.95pt;width:47.25pt;height:0;z-index:251679232" o:connectortype="straight"/>
              </w:pict>
            </w:r>
            <w:r w:rsidR="00C45E45" w:rsidRPr="00F27997">
              <w:rPr>
                <w:sz w:val="28"/>
              </w:rPr>
              <w:t>Після видачі комірник передає данні у відділ постачання про залишки даних запчастин на складі.</w:t>
            </w:r>
          </w:p>
        </w:tc>
      </w:tr>
    </w:tbl>
    <w:p w:rsidR="00A26132" w:rsidRPr="00F27997" w:rsidRDefault="00F91D37" w:rsidP="00F27997">
      <w:pPr>
        <w:pStyle w:val="21"/>
        <w:widowControl w:val="0"/>
        <w:spacing w:after="0" w:line="360" w:lineRule="auto"/>
        <w:ind w:left="0" w:firstLine="709"/>
        <w:jc w:val="both"/>
        <w:rPr>
          <w:b/>
          <w:sz w:val="28"/>
          <w:lang w:val="uk-UA"/>
        </w:rPr>
      </w:pPr>
      <w:r>
        <w:rPr>
          <w:sz w:val="28"/>
        </w:rPr>
        <w:br w:type="page"/>
      </w:r>
      <w:r w:rsidR="00A26132" w:rsidRPr="00F27997">
        <w:rPr>
          <w:b/>
          <w:sz w:val="28"/>
          <w:lang w:val="uk-UA"/>
        </w:rPr>
        <w:t xml:space="preserve">Рзділ </w:t>
      </w:r>
      <w:r w:rsidR="00A26132" w:rsidRPr="00F27997">
        <w:rPr>
          <w:b/>
          <w:sz w:val="28"/>
        </w:rPr>
        <w:t>6. ФОРМУВАННЯ МЕХАНІЗМІВ УПРАВЛІННЯ ГРУПАМИ ПРАЦІВНИКІВ В ОРГАНІЗАЦІЇ</w:t>
      </w:r>
    </w:p>
    <w:p w:rsidR="00F91D37" w:rsidRDefault="00F91D37" w:rsidP="00F27997">
      <w:pPr>
        <w:pStyle w:val="21"/>
        <w:widowControl w:val="0"/>
        <w:spacing w:after="0" w:line="360" w:lineRule="auto"/>
        <w:ind w:left="0" w:firstLine="709"/>
        <w:jc w:val="both"/>
        <w:rPr>
          <w:sz w:val="28"/>
          <w:lang w:val="uk-UA"/>
        </w:rPr>
      </w:pPr>
    </w:p>
    <w:p w:rsidR="00A26132" w:rsidRPr="00F27997" w:rsidRDefault="00A26132" w:rsidP="00F27997">
      <w:pPr>
        <w:pStyle w:val="21"/>
        <w:widowControl w:val="0"/>
        <w:spacing w:after="0" w:line="360" w:lineRule="auto"/>
        <w:ind w:left="0" w:firstLine="709"/>
        <w:jc w:val="both"/>
        <w:rPr>
          <w:sz w:val="28"/>
          <w:lang w:val="uk-UA"/>
        </w:rPr>
      </w:pPr>
      <w:r w:rsidRPr="00F27997">
        <w:rPr>
          <w:sz w:val="28"/>
          <w:lang w:val="uk-UA"/>
        </w:rPr>
        <w:t>Таблиця 14</w:t>
      </w:r>
    </w:p>
    <w:p w:rsidR="00A26132" w:rsidRPr="00F27997" w:rsidRDefault="00A26132" w:rsidP="00F27997">
      <w:pPr>
        <w:pStyle w:val="21"/>
        <w:widowControl w:val="0"/>
        <w:spacing w:after="0" w:line="360" w:lineRule="auto"/>
        <w:ind w:left="0" w:firstLine="709"/>
        <w:jc w:val="both"/>
        <w:rPr>
          <w:sz w:val="28"/>
          <w:lang w:val="uk-UA"/>
        </w:rPr>
      </w:pPr>
      <w:r w:rsidRPr="00F27997">
        <w:rPr>
          <w:sz w:val="28"/>
        </w:rPr>
        <w:t>Особливості груп працівників в малому підприємстві по технічному обслуговуванню та ремонту автомобілів.</w:t>
      </w:r>
    </w:p>
    <w:tbl>
      <w:tblPr>
        <w:tblW w:w="9174"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79"/>
        <w:gridCol w:w="992"/>
        <w:gridCol w:w="993"/>
        <w:gridCol w:w="1005"/>
        <w:gridCol w:w="851"/>
        <w:gridCol w:w="992"/>
        <w:gridCol w:w="1134"/>
        <w:gridCol w:w="1127"/>
      </w:tblGrid>
      <w:tr w:rsidR="00542166" w:rsidRPr="00F91D37" w:rsidTr="00F91D37">
        <w:trPr>
          <w:trHeight w:val="420"/>
        </w:trPr>
        <w:tc>
          <w:tcPr>
            <w:tcW w:w="1101" w:type="dxa"/>
            <w:vMerge w:val="restart"/>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Характеристика груп працівників</w:t>
            </w:r>
          </w:p>
        </w:tc>
        <w:tc>
          <w:tcPr>
            <w:tcW w:w="3969" w:type="dxa"/>
            <w:gridSpan w:val="4"/>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Види формальних груп</w:t>
            </w:r>
          </w:p>
        </w:tc>
        <w:tc>
          <w:tcPr>
            <w:tcW w:w="4104" w:type="dxa"/>
            <w:gridSpan w:val="4"/>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Види неформальних груп</w:t>
            </w:r>
          </w:p>
        </w:tc>
      </w:tr>
      <w:tr w:rsidR="00542166" w:rsidRPr="00F91D37" w:rsidTr="00F91D37">
        <w:trPr>
          <w:trHeight w:val="1065"/>
        </w:trPr>
        <w:tc>
          <w:tcPr>
            <w:tcW w:w="1101" w:type="dxa"/>
            <w:vMerge/>
          </w:tcPr>
          <w:p w:rsidR="00542166" w:rsidRPr="00F91D37" w:rsidRDefault="00542166" w:rsidP="00F91D37">
            <w:pPr>
              <w:pStyle w:val="21"/>
              <w:widowControl w:val="0"/>
              <w:spacing w:after="0" w:line="360" w:lineRule="auto"/>
              <w:ind w:left="0"/>
              <w:jc w:val="both"/>
              <w:rPr>
                <w:sz w:val="20"/>
                <w:szCs w:val="20"/>
              </w:rPr>
            </w:pPr>
          </w:p>
        </w:tc>
        <w:tc>
          <w:tcPr>
            <w:tcW w:w="979"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Керівників</w:t>
            </w:r>
          </w:p>
        </w:tc>
        <w:tc>
          <w:tcPr>
            <w:tcW w:w="992"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Командна</w:t>
            </w:r>
          </w:p>
        </w:tc>
        <w:tc>
          <w:tcPr>
            <w:tcW w:w="993"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Виробнича</w:t>
            </w:r>
          </w:p>
        </w:tc>
        <w:tc>
          <w:tcPr>
            <w:tcW w:w="1005"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Торгівельна</w:t>
            </w:r>
          </w:p>
        </w:tc>
        <w:tc>
          <w:tcPr>
            <w:tcW w:w="851"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Автохоббі</w:t>
            </w:r>
          </w:p>
        </w:tc>
        <w:tc>
          <w:tcPr>
            <w:tcW w:w="992"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Ініціативна</w:t>
            </w:r>
          </w:p>
        </w:tc>
        <w:tc>
          <w:tcPr>
            <w:tcW w:w="1134"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Соціальна</w:t>
            </w:r>
          </w:p>
        </w:tc>
        <w:tc>
          <w:tcPr>
            <w:tcW w:w="1127"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За стажем роботи</w:t>
            </w:r>
          </w:p>
        </w:tc>
      </w:tr>
      <w:tr w:rsidR="00542166" w:rsidRPr="00F91D37" w:rsidTr="00F91D37">
        <w:tc>
          <w:tcPr>
            <w:tcW w:w="1101"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Склад</w:t>
            </w:r>
          </w:p>
        </w:tc>
        <w:tc>
          <w:tcPr>
            <w:tcW w:w="979"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Директор з заступниками</w:t>
            </w:r>
          </w:p>
        </w:tc>
        <w:tc>
          <w:tcPr>
            <w:tcW w:w="992"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Начальники відділів</w:t>
            </w:r>
          </w:p>
        </w:tc>
        <w:tc>
          <w:tcPr>
            <w:tcW w:w="993"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Бригади робітників</w:t>
            </w:r>
          </w:p>
        </w:tc>
        <w:tc>
          <w:tcPr>
            <w:tcW w:w="1005"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rPr>
              <w:t>Менеджер</w:t>
            </w:r>
            <w:r w:rsidRPr="00F91D37">
              <w:rPr>
                <w:sz w:val="20"/>
                <w:szCs w:val="20"/>
                <w:lang w:val="uk-UA"/>
              </w:rPr>
              <w:t>и</w:t>
            </w:r>
            <w:r w:rsidRPr="00F91D37">
              <w:rPr>
                <w:sz w:val="20"/>
                <w:szCs w:val="20"/>
              </w:rPr>
              <w:t xml:space="preserve"> по </w:t>
            </w:r>
            <w:r w:rsidRPr="00F91D37">
              <w:rPr>
                <w:sz w:val="20"/>
                <w:szCs w:val="20"/>
                <w:lang w:val="uk-UA"/>
              </w:rPr>
              <w:t>рекламі</w:t>
            </w:r>
          </w:p>
        </w:tc>
        <w:tc>
          <w:tcPr>
            <w:tcW w:w="851"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Інженери-техніки</w:t>
            </w:r>
          </w:p>
        </w:tc>
        <w:tc>
          <w:tcPr>
            <w:tcW w:w="992"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Енергійних та винахідливих робітників</w:t>
            </w:r>
          </w:p>
        </w:tc>
        <w:tc>
          <w:tcPr>
            <w:tcW w:w="1134"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Співпрацівники, сусіди</w:t>
            </w:r>
          </w:p>
        </w:tc>
        <w:tc>
          <w:tcPr>
            <w:tcW w:w="1127" w:type="dxa"/>
          </w:tcPr>
          <w:p w:rsidR="00542166" w:rsidRPr="00F91D37" w:rsidRDefault="00542166" w:rsidP="00F91D37">
            <w:pPr>
              <w:pStyle w:val="21"/>
              <w:widowControl w:val="0"/>
              <w:spacing w:after="0" w:line="360" w:lineRule="auto"/>
              <w:ind w:left="0"/>
              <w:jc w:val="both"/>
              <w:rPr>
                <w:sz w:val="20"/>
                <w:szCs w:val="20"/>
              </w:rPr>
            </w:pPr>
            <w:r w:rsidRPr="00F91D37">
              <w:rPr>
                <w:sz w:val="20"/>
                <w:szCs w:val="20"/>
              </w:rPr>
              <w:t>Більш досвідчені в роботі працівники</w:t>
            </w:r>
          </w:p>
        </w:tc>
      </w:tr>
      <w:tr w:rsidR="00542166" w:rsidRPr="00F91D37" w:rsidTr="00F91D37">
        <w:tc>
          <w:tcPr>
            <w:tcW w:w="1101" w:type="dxa"/>
          </w:tcPr>
          <w:p w:rsidR="00542166" w:rsidRPr="00F91D37" w:rsidRDefault="00186C85" w:rsidP="00F91D37">
            <w:pPr>
              <w:pStyle w:val="21"/>
              <w:widowControl w:val="0"/>
              <w:spacing w:after="0" w:line="360" w:lineRule="auto"/>
              <w:ind w:left="0"/>
              <w:jc w:val="both"/>
              <w:rPr>
                <w:sz w:val="20"/>
                <w:szCs w:val="20"/>
              </w:rPr>
            </w:pPr>
            <w:r w:rsidRPr="00F91D37">
              <w:rPr>
                <w:sz w:val="20"/>
                <w:szCs w:val="20"/>
              </w:rPr>
              <w:t>Чисельність</w:t>
            </w:r>
          </w:p>
        </w:tc>
        <w:tc>
          <w:tcPr>
            <w:tcW w:w="979"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lang w:val="uk-UA"/>
              </w:rPr>
              <w:t>3</w:t>
            </w:r>
          </w:p>
        </w:tc>
        <w:tc>
          <w:tcPr>
            <w:tcW w:w="992"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lang w:val="uk-UA"/>
              </w:rPr>
              <w:t>3</w:t>
            </w:r>
          </w:p>
        </w:tc>
        <w:tc>
          <w:tcPr>
            <w:tcW w:w="993"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lang w:val="uk-UA"/>
              </w:rPr>
              <w:t>45</w:t>
            </w:r>
          </w:p>
        </w:tc>
        <w:tc>
          <w:tcPr>
            <w:tcW w:w="1005"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lang w:val="uk-UA"/>
              </w:rPr>
              <w:t>2</w:t>
            </w:r>
          </w:p>
        </w:tc>
        <w:tc>
          <w:tcPr>
            <w:tcW w:w="851" w:type="dxa"/>
          </w:tcPr>
          <w:p w:rsidR="00542166" w:rsidRPr="00F91D37" w:rsidRDefault="00542166" w:rsidP="00F91D37">
            <w:pPr>
              <w:pStyle w:val="21"/>
              <w:widowControl w:val="0"/>
              <w:spacing w:after="0" w:line="360" w:lineRule="auto"/>
              <w:ind w:left="0"/>
              <w:jc w:val="both"/>
              <w:rPr>
                <w:sz w:val="20"/>
                <w:szCs w:val="20"/>
                <w:lang w:val="uk-UA"/>
              </w:rPr>
            </w:pPr>
            <w:r w:rsidRPr="00F91D37">
              <w:rPr>
                <w:sz w:val="20"/>
                <w:szCs w:val="20"/>
                <w:lang w:val="uk-UA"/>
              </w:rPr>
              <w:t>5</w:t>
            </w:r>
          </w:p>
        </w:tc>
        <w:tc>
          <w:tcPr>
            <w:tcW w:w="992" w:type="dxa"/>
          </w:tcPr>
          <w:p w:rsidR="00542166" w:rsidRPr="00F91D37" w:rsidRDefault="00186C85" w:rsidP="00F91D37">
            <w:pPr>
              <w:pStyle w:val="21"/>
              <w:widowControl w:val="0"/>
              <w:spacing w:after="0" w:line="360" w:lineRule="auto"/>
              <w:ind w:left="0"/>
              <w:jc w:val="both"/>
              <w:rPr>
                <w:sz w:val="20"/>
                <w:szCs w:val="20"/>
                <w:lang w:val="uk-UA"/>
              </w:rPr>
            </w:pPr>
            <w:r w:rsidRPr="00F91D37">
              <w:rPr>
                <w:sz w:val="20"/>
                <w:szCs w:val="20"/>
                <w:lang w:val="uk-UA"/>
              </w:rPr>
              <w:t>10</w:t>
            </w:r>
          </w:p>
        </w:tc>
        <w:tc>
          <w:tcPr>
            <w:tcW w:w="1134" w:type="dxa"/>
          </w:tcPr>
          <w:p w:rsidR="00542166" w:rsidRPr="00F91D37" w:rsidRDefault="00186C85" w:rsidP="00F91D37">
            <w:pPr>
              <w:pStyle w:val="21"/>
              <w:widowControl w:val="0"/>
              <w:spacing w:after="0" w:line="360" w:lineRule="auto"/>
              <w:ind w:left="0"/>
              <w:jc w:val="both"/>
              <w:rPr>
                <w:sz w:val="20"/>
                <w:szCs w:val="20"/>
                <w:lang w:val="uk-UA"/>
              </w:rPr>
            </w:pPr>
            <w:r w:rsidRPr="00F91D37">
              <w:rPr>
                <w:sz w:val="20"/>
                <w:szCs w:val="20"/>
                <w:lang w:val="uk-UA"/>
              </w:rPr>
              <w:t>3</w:t>
            </w:r>
          </w:p>
        </w:tc>
        <w:tc>
          <w:tcPr>
            <w:tcW w:w="1127" w:type="dxa"/>
          </w:tcPr>
          <w:p w:rsidR="00542166" w:rsidRPr="00F91D37" w:rsidRDefault="00186C85" w:rsidP="00F91D37">
            <w:pPr>
              <w:pStyle w:val="21"/>
              <w:widowControl w:val="0"/>
              <w:spacing w:after="0" w:line="360" w:lineRule="auto"/>
              <w:ind w:left="0"/>
              <w:jc w:val="both"/>
              <w:rPr>
                <w:sz w:val="20"/>
                <w:szCs w:val="20"/>
                <w:lang w:val="uk-UA"/>
              </w:rPr>
            </w:pPr>
            <w:r w:rsidRPr="00F91D37">
              <w:rPr>
                <w:sz w:val="20"/>
                <w:szCs w:val="20"/>
                <w:lang w:val="uk-UA"/>
              </w:rPr>
              <w:t>3</w:t>
            </w:r>
          </w:p>
        </w:tc>
      </w:tr>
      <w:tr w:rsidR="00186C85" w:rsidRPr="00F91D37" w:rsidTr="00F91D37">
        <w:tc>
          <w:tcPr>
            <w:tcW w:w="1101"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Характеристика зв’язків</w:t>
            </w:r>
          </w:p>
        </w:tc>
        <w:tc>
          <w:tcPr>
            <w:tcW w:w="979"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Безпосередня підпорядкованість</w:t>
            </w:r>
          </w:p>
        </w:tc>
        <w:tc>
          <w:tcPr>
            <w:tcW w:w="992"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Пряма залежність</w:t>
            </w:r>
          </w:p>
        </w:tc>
        <w:tc>
          <w:tcPr>
            <w:tcW w:w="993"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Технологічна схема ремонту</w:t>
            </w:r>
          </w:p>
        </w:tc>
        <w:tc>
          <w:tcPr>
            <w:tcW w:w="1005"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Вузька спеціалізація роботи</w:t>
            </w:r>
          </w:p>
        </w:tc>
        <w:tc>
          <w:tcPr>
            <w:tcW w:w="851"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Професійна орієнтація</w:t>
            </w:r>
          </w:p>
        </w:tc>
        <w:tc>
          <w:tcPr>
            <w:tcW w:w="992"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Професійні</w:t>
            </w:r>
          </w:p>
        </w:tc>
        <w:tc>
          <w:tcPr>
            <w:tcW w:w="1134"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Спонтанні безконфліктні</w:t>
            </w:r>
          </w:p>
        </w:tc>
        <w:tc>
          <w:tcPr>
            <w:tcW w:w="1127" w:type="dxa"/>
          </w:tcPr>
          <w:p w:rsidR="00186C85" w:rsidRPr="00F91D37" w:rsidRDefault="00186C85" w:rsidP="00F91D37">
            <w:pPr>
              <w:pStyle w:val="21"/>
              <w:widowControl w:val="0"/>
              <w:spacing w:after="0" w:line="360" w:lineRule="auto"/>
              <w:ind w:left="0"/>
              <w:jc w:val="both"/>
              <w:rPr>
                <w:sz w:val="20"/>
                <w:szCs w:val="20"/>
                <w:lang w:val="uk-UA"/>
              </w:rPr>
            </w:pPr>
            <w:r w:rsidRPr="00F91D37">
              <w:rPr>
                <w:sz w:val="20"/>
                <w:szCs w:val="20"/>
              </w:rPr>
              <w:t>Обмін досвідом в ремонті авто</w:t>
            </w:r>
          </w:p>
        </w:tc>
      </w:tr>
      <w:tr w:rsidR="00186C85" w:rsidRPr="00F91D37" w:rsidTr="00F91D37">
        <w:tc>
          <w:tcPr>
            <w:tcW w:w="1101"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Мотиви виникнення</w:t>
            </w:r>
          </w:p>
        </w:tc>
        <w:tc>
          <w:tcPr>
            <w:tcW w:w="979"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Організація управління</w:t>
            </w:r>
          </w:p>
        </w:tc>
        <w:tc>
          <w:tcPr>
            <w:tcW w:w="992"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Організація роботи підрозділів</w:t>
            </w:r>
          </w:p>
        </w:tc>
        <w:tc>
          <w:tcPr>
            <w:tcW w:w="993"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Виробничі потреби</w:t>
            </w:r>
          </w:p>
        </w:tc>
        <w:tc>
          <w:tcPr>
            <w:tcW w:w="1005"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Розширення мережі збуту</w:t>
            </w:r>
          </w:p>
        </w:tc>
        <w:tc>
          <w:tcPr>
            <w:tcW w:w="851"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Група однодумців</w:t>
            </w:r>
          </w:p>
        </w:tc>
        <w:tc>
          <w:tcPr>
            <w:tcW w:w="992"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Бажання досягти успіхів у роботі</w:t>
            </w:r>
          </w:p>
        </w:tc>
        <w:tc>
          <w:tcPr>
            <w:tcW w:w="1134"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Економія витрат</w:t>
            </w:r>
          </w:p>
        </w:tc>
        <w:tc>
          <w:tcPr>
            <w:tcW w:w="1127"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Вирішення складних питань по ремонту</w:t>
            </w:r>
          </w:p>
        </w:tc>
      </w:tr>
      <w:tr w:rsidR="00186C85" w:rsidRPr="00F91D37" w:rsidTr="00F91D37">
        <w:tc>
          <w:tcPr>
            <w:tcW w:w="1101"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Заходи з підвищення ефективності</w:t>
            </w:r>
          </w:p>
        </w:tc>
        <w:tc>
          <w:tcPr>
            <w:tcW w:w="979"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Єдність у досягненні цілей та мети організації. Логічний розподіл заробітків</w:t>
            </w:r>
          </w:p>
        </w:tc>
        <w:tc>
          <w:tcPr>
            <w:tcW w:w="992"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Формування витрат.</w:t>
            </w:r>
          </w:p>
          <w:p w:rsidR="00186C85" w:rsidRPr="00F91D37" w:rsidRDefault="00186C85" w:rsidP="00F91D37">
            <w:pPr>
              <w:pStyle w:val="21"/>
              <w:widowControl w:val="0"/>
              <w:spacing w:after="0" w:line="360" w:lineRule="auto"/>
              <w:ind w:left="0"/>
              <w:jc w:val="both"/>
              <w:rPr>
                <w:sz w:val="20"/>
                <w:szCs w:val="20"/>
              </w:rPr>
            </w:pPr>
            <w:r w:rsidRPr="00F91D37">
              <w:rPr>
                <w:sz w:val="20"/>
                <w:szCs w:val="20"/>
              </w:rPr>
              <w:t>Створення колективного ділового клімату</w:t>
            </w:r>
          </w:p>
        </w:tc>
        <w:tc>
          <w:tcPr>
            <w:tcW w:w="993"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Професійна підготовка.</w:t>
            </w:r>
          </w:p>
          <w:p w:rsidR="00186C85" w:rsidRPr="00F91D37" w:rsidRDefault="00186C85" w:rsidP="00F91D37">
            <w:pPr>
              <w:pStyle w:val="21"/>
              <w:widowControl w:val="0"/>
              <w:spacing w:after="0" w:line="360" w:lineRule="auto"/>
              <w:ind w:left="0"/>
              <w:jc w:val="both"/>
              <w:rPr>
                <w:sz w:val="20"/>
                <w:szCs w:val="20"/>
              </w:rPr>
            </w:pPr>
            <w:r w:rsidRPr="00F91D37">
              <w:rPr>
                <w:sz w:val="20"/>
                <w:szCs w:val="20"/>
              </w:rPr>
              <w:t>Взаємовиручка</w:t>
            </w:r>
          </w:p>
        </w:tc>
        <w:tc>
          <w:tcPr>
            <w:tcW w:w="1005"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залежність заробітку від збуту</w:t>
            </w:r>
          </w:p>
        </w:tc>
        <w:tc>
          <w:tcPr>
            <w:tcW w:w="851"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Всебічна інформованість.</w:t>
            </w:r>
          </w:p>
          <w:p w:rsidR="00186C85" w:rsidRPr="00F91D37" w:rsidRDefault="00186C85" w:rsidP="00F91D37">
            <w:pPr>
              <w:pStyle w:val="21"/>
              <w:widowControl w:val="0"/>
              <w:spacing w:after="0" w:line="360" w:lineRule="auto"/>
              <w:ind w:left="0"/>
              <w:jc w:val="both"/>
              <w:rPr>
                <w:sz w:val="20"/>
                <w:szCs w:val="20"/>
              </w:rPr>
            </w:pPr>
            <w:r w:rsidRPr="00F91D37">
              <w:rPr>
                <w:sz w:val="20"/>
                <w:szCs w:val="20"/>
              </w:rPr>
              <w:t>Інтереси до технічних новинок</w:t>
            </w:r>
          </w:p>
        </w:tc>
        <w:tc>
          <w:tcPr>
            <w:tcW w:w="992"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Бажання стати лідером в частині знань</w:t>
            </w:r>
          </w:p>
        </w:tc>
        <w:tc>
          <w:tcPr>
            <w:tcW w:w="1134"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Координація взаємодії в напрямку раціоналізації транспорту до і після робочого часу</w:t>
            </w:r>
          </w:p>
        </w:tc>
        <w:tc>
          <w:tcPr>
            <w:tcW w:w="1127" w:type="dxa"/>
          </w:tcPr>
          <w:p w:rsidR="00186C85" w:rsidRPr="00F91D37" w:rsidRDefault="00186C85" w:rsidP="00F91D37">
            <w:pPr>
              <w:pStyle w:val="21"/>
              <w:widowControl w:val="0"/>
              <w:spacing w:after="0" w:line="360" w:lineRule="auto"/>
              <w:ind w:left="0"/>
              <w:jc w:val="both"/>
              <w:rPr>
                <w:sz w:val="20"/>
                <w:szCs w:val="20"/>
              </w:rPr>
            </w:pPr>
            <w:r w:rsidRPr="00F91D37">
              <w:rPr>
                <w:sz w:val="20"/>
                <w:szCs w:val="20"/>
              </w:rPr>
              <w:t>Створення вечорів по обміну досвідом з молодим персоналом</w:t>
            </w:r>
          </w:p>
        </w:tc>
      </w:tr>
    </w:tbl>
    <w:p w:rsidR="00186C85" w:rsidRPr="00F27997" w:rsidRDefault="00186C85" w:rsidP="00F27997">
      <w:pPr>
        <w:pStyle w:val="21"/>
        <w:widowControl w:val="0"/>
        <w:spacing w:after="0" w:line="360" w:lineRule="auto"/>
        <w:ind w:left="0" w:firstLine="709"/>
        <w:jc w:val="both"/>
        <w:rPr>
          <w:sz w:val="28"/>
          <w:lang w:val="uk-UA"/>
        </w:rPr>
      </w:pPr>
    </w:p>
    <w:p w:rsidR="00186C85" w:rsidRPr="00F27997" w:rsidRDefault="00186C85" w:rsidP="00F27997">
      <w:pPr>
        <w:pStyle w:val="21"/>
        <w:widowControl w:val="0"/>
        <w:spacing w:after="0" w:line="360" w:lineRule="auto"/>
        <w:ind w:left="0" w:firstLine="709"/>
        <w:jc w:val="both"/>
        <w:rPr>
          <w:sz w:val="28"/>
        </w:rPr>
      </w:pPr>
      <w:r w:rsidRPr="00F27997">
        <w:rPr>
          <w:sz w:val="28"/>
        </w:rPr>
        <w:t>В раціональній схемі формальна виробнича група ділиться ще на три:</w:t>
      </w:r>
    </w:p>
    <w:p w:rsidR="00186C85" w:rsidRPr="00F27997" w:rsidRDefault="00186C85" w:rsidP="00F27997">
      <w:pPr>
        <w:pStyle w:val="21"/>
        <w:widowControl w:val="0"/>
        <w:numPr>
          <w:ilvl w:val="0"/>
          <w:numId w:val="4"/>
        </w:numPr>
        <w:spacing w:after="0" w:line="360" w:lineRule="auto"/>
        <w:ind w:left="0" w:firstLine="709"/>
        <w:jc w:val="both"/>
        <w:rPr>
          <w:sz w:val="28"/>
        </w:rPr>
      </w:pPr>
      <w:r w:rsidRPr="00F27997">
        <w:rPr>
          <w:sz w:val="28"/>
        </w:rPr>
        <w:t xml:space="preserve"> група підвищення кваліфікації;</w:t>
      </w:r>
    </w:p>
    <w:p w:rsidR="00186C85" w:rsidRPr="00F27997" w:rsidRDefault="00186C85" w:rsidP="00F27997">
      <w:pPr>
        <w:pStyle w:val="21"/>
        <w:widowControl w:val="0"/>
        <w:numPr>
          <w:ilvl w:val="0"/>
          <w:numId w:val="4"/>
        </w:numPr>
        <w:spacing w:after="0" w:line="360" w:lineRule="auto"/>
        <w:ind w:left="0" w:firstLine="709"/>
        <w:jc w:val="both"/>
        <w:rPr>
          <w:sz w:val="28"/>
        </w:rPr>
      </w:pPr>
      <w:r w:rsidRPr="00F27997">
        <w:rPr>
          <w:sz w:val="28"/>
        </w:rPr>
        <w:t xml:space="preserve"> група бригад виїзної технічної помочі;</w:t>
      </w:r>
    </w:p>
    <w:p w:rsidR="00186C85" w:rsidRPr="00F27997" w:rsidRDefault="00186C85" w:rsidP="00F27997">
      <w:pPr>
        <w:pStyle w:val="21"/>
        <w:widowControl w:val="0"/>
        <w:numPr>
          <w:ilvl w:val="0"/>
          <w:numId w:val="4"/>
        </w:numPr>
        <w:spacing w:after="0" w:line="360" w:lineRule="auto"/>
        <w:ind w:left="0" w:firstLine="709"/>
        <w:jc w:val="both"/>
        <w:rPr>
          <w:sz w:val="28"/>
        </w:rPr>
      </w:pPr>
      <w:r w:rsidRPr="00F27997">
        <w:rPr>
          <w:sz w:val="28"/>
        </w:rPr>
        <w:t xml:space="preserve"> група підвищення продуктивності праці.</w:t>
      </w:r>
    </w:p>
    <w:p w:rsidR="00186C85" w:rsidRPr="00F27997" w:rsidRDefault="00186C85" w:rsidP="00F27997">
      <w:pPr>
        <w:pStyle w:val="21"/>
        <w:widowControl w:val="0"/>
        <w:spacing w:after="0" w:line="360" w:lineRule="auto"/>
        <w:ind w:left="0" w:firstLine="709"/>
        <w:jc w:val="both"/>
        <w:rPr>
          <w:sz w:val="28"/>
          <w:lang w:val="uk-UA"/>
        </w:rPr>
      </w:pPr>
      <w:r w:rsidRPr="00F27997">
        <w:rPr>
          <w:sz w:val="28"/>
        </w:rPr>
        <w:t>Дані заносимо в табл. 1</w:t>
      </w:r>
      <w:r w:rsidRPr="00F27997">
        <w:rPr>
          <w:sz w:val="28"/>
          <w:lang w:val="uk-UA"/>
        </w:rPr>
        <w:t>5</w:t>
      </w:r>
    </w:p>
    <w:p w:rsidR="00F91D37" w:rsidRDefault="00F91D37" w:rsidP="00F27997">
      <w:pPr>
        <w:pStyle w:val="21"/>
        <w:widowControl w:val="0"/>
        <w:spacing w:after="0" w:line="360" w:lineRule="auto"/>
        <w:ind w:left="0" w:firstLine="709"/>
        <w:jc w:val="both"/>
        <w:rPr>
          <w:sz w:val="28"/>
          <w:lang w:val="uk-UA"/>
        </w:rPr>
      </w:pPr>
    </w:p>
    <w:p w:rsidR="00186C85" w:rsidRPr="00F27997" w:rsidRDefault="00186C85" w:rsidP="00F27997">
      <w:pPr>
        <w:pStyle w:val="21"/>
        <w:widowControl w:val="0"/>
        <w:spacing w:after="0" w:line="360" w:lineRule="auto"/>
        <w:ind w:left="0" w:firstLine="709"/>
        <w:jc w:val="both"/>
        <w:rPr>
          <w:sz w:val="28"/>
          <w:lang w:val="uk-UA"/>
        </w:rPr>
      </w:pPr>
      <w:r w:rsidRPr="00F27997">
        <w:rPr>
          <w:sz w:val="28"/>
          <w:lang w:val="uk-UA"/>
        </w:rPr>
        <w:t>Таблиця 15</w:t>
      </w:r>
    </w:p>
    <w:p w:rsidR="00186C85" w:rsidRPr="00F27997" w:rsidRDefault="00186C85" w:rsidP="00F27997">
      <w:pPr>
        <w:pStyle w:val="21"/>
        <w:widowControl w:val="0"/>
        <w:spacing w:after="0" w:line="360" w:lineRule="auto"/>
        <w:ind w:left="0" w:firstLine="709"/>
        <w:jc w:val="both"/>
        <w:rPr>
          <w:sz w:val="28"/>
          <w:lang w:val="uk-UA"/>
        </w:rPr>
      </w:pPr>
      <w:r w:rsidRPr="00F27997">
        <w:rPr>
          <w:sz w:val="28"/>
        </w:rPr>
        <w:t xml:space="preserve">Особливості раціональних груп працівників в </w:t>
      </w:r>
      <w:r w:rsidRPr="00F27997">
        <w:rPr>
          <w:sz w:val="28"/>
          <w:lang w:val="uk-UA"/>
        </w:rPr>
        <w:t>ТзОВ «Автошлях»</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8"/>
        <w:gridCol w:w="1391"/>
        <w:gridCol w:w="1391"/>
        <w:gridCol w:w="1391"/>
        <w:gridCol w:w="1391"/>
        <w:gridCol w:w="1391"/>
        <w:gridCol w:w="1391"/>
      </w:tblGrid>
      <w:tr w:rsidR="00186C85" w:rsidRPr="00F27997" w:rsidTr="00F91D37">
        <w:trPr>
          <w:cantSplit/>
          <w:trHeight w:val="157"/>
          <w:jc w:val="center"/>
        </w:trPr>
        <w:tc>
          <w:tcPr>
            <w:tcW w:w="1118" w:type="dxa"/>
            <w:vMerge w:val="restart"/>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Характеристика груп працівників</w:t>
            </w:r>
          </w:p>
        </w:tc>
        <w:tc>
          <w:tcPr>
            <w:tcW w:w="4173" w:type="dxa"/>
            <w:gridSpan w:val="3"/>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Види раціональних формальних груп</w:t>
            </w:r>
          </w:p>
        </w:tc>
        <w:tc>
          <w:tcPr>
            <w:tcW w:w="4173" w:type="dxa"/>
            <w:gridSpan w:val="3"/>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Види раціональних неформальних груп</w:t>
            </w:r>
          </w:p>
        </w:tc>
      </w:tr>
      <w:tr w:rsidR="00186C85" w:rsidRPr="00F27997" w:rsidTr="00F91D37">
        <w:trPr>
          <w:cantSplit/>
          <w:trHeight w:val="70"/>
          <w:jc w:val="center"/>
        </w:trPr>
        <w:tc>
          <w:tcPr>
            <w:tcW w:w="1118" w:type="dxa"/>
            <w:vMerge/>
            <w:vAlign w:val="center"/>
          </w:tcPr>
          <w:p w:rsidR="00186C85" w:rsidRPr="00F91D37" w:rsidRDefault="00186C85" w:rsidP="00F91D37">
            <w:pPr>
              <w:pStyle w:val="21"/>
              <w:widowControl w:val="0"/>
              <w:spacing w:after="0" w:line="360" w:lineRule="auto"/>
              <w:ind w:left="0" w:firstLine="17"/>
              <w:jc w:val="both"/>
              <w:rPr>
                <w:sz w:val="20"/>
                <w:szCs w:val="20"/>
              </w:rPr>
            </w:pP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Група підвищення кваліфікації</w:t>
            </w: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Бригад виїзної технічної помочі</w:t>
            </w: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Робітників на підйомниках</w:t>
            </w: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Аматорів футболу</w:t>
            </w: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Водіїв</w:t>
            </w:r>
          </w:p>
        </w:tc>
        <w:tc>
          <w:tcPr>
            <w:tcW w:w="1391"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Активного відпочинку</w:t>
            </w:r>
          </w:p>
        </w:tc>
      </w:tr>
      <w:tr w:rsidR="00186C85" w:rsidRPr="00F27997" w:rsidTr="00F91D37">
        <w:trPr>
          <w:cantSplit/>
          <w:jc w:val="center"/>
        </w:trPr>
        <w:tc>
          <w:tcPr>
            <w:tcW w:w="1118"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Склад</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Робітники різних спеціальностей</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Найбільш досвідчені робітники</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Механіки по ремонту автомобілів</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Різні категорії робітників</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Власники автомобілів</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Співпрацівники, сусіди</w:t>
            </w:r>
          </w:p>
        </w:tc>
      </w:tr>
      <w:tr w:rsidR="00186C85" w:rsidRPr="00F27997" w:rsidTr="00F91D37">
        <w:trPr>
          <w:cantSplit/>
          <w:trHeight w:val="55"/>
          <w:jc w:val="center"/>
        </w:trPr>
        <w:tc>
          <w:tcPr>
            <w:tcW w:w="1118"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Чисельність</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15</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9</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10</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20</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10</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20</w:t>
            </w:r>
          </w:p>
        </w:tc>
      </w:tr>
      <w:tr w:rsidR="00186C85" w:rsidRPr="00F27997" w:rsidTr="00F91D37">
        <w:trPr>
          <w:cantSplit/>
          <w:jc w:val="center"/>
        </w:trPr>
        <w:tc>
          <w:tcPr>
            <w:tcW w:w="1118"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Характеристика зв’язків</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Тимчасова професійна</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Цілодобове чергування</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Рівнобіжність роботи</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Спонтанна за інтересом</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Спонтанні безконфліктні</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Спонтанні безконфліктні</w:t>
            </w:r>
          </w:p>
        </w:tc>
      </w:tr>
      <w:tr w:rsidR="00186C85" w:rsidRPr="00F27997" w:rsidTr="00F91D37">
        <w:trPr>
          <w:cantSplit/>
          <w:jc w:val="center"/>
        </w:trPr>
        <w:tc>
          <w:tcPr>
            <w:tcW w:w="1118"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Мотиви виникнення</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Освоєння суміжних спеціальностей</w:t>
            </w:r>
          </w:p>
        </w:tc>
        <w:tc>
          <w:tcPr>
            <w:tcW w:w="1391" w:type="dxa"/>
          </w:tcPr>
          <w:p w:rsidR="00186C85" w:rsidRPr="00F91D37" w:rsidRDefault="00186C85" w:rsidP="00F91D37">
            <w:pPr>
              <w:widowControl w:val="0"/>
              <w:spacing w:line="360" w:lineRule="auto"/>
              <w:ind w:firstLine="17"/>
              <w:jc w:val="both"/>
              <w:rPr>
                <w:sz w:val="20"/>
                <w:szCs w:val="20"/>
              </w:rPr>
            </w:pPr>
            <w:r w:rsidRPr="00F91D37">
              <w:rPr>
                <w:sz w:val="20"/>
                <w:szCs w:val="20"/>
              </w:rPr>
              <w:t>Необхідність точного „діагнозу” та швидкого ремонту</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Необхідність більш якісного обслуговування авто</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Підчас проведення різних чемпіонатів по футболу.</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 напрямку вирішення проблем з експлуатації та ремонту власних авто</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 задоволенні від відпочинку</w:t>
            </w:r>
          </w:p>
        </w:tc>
      </w:tr>
      <w:tr w:rsidR="00186C85" w:rsidRPr="00F27997" w:rsidTr="00F91D37">
        <w:trPr>
          <w:cantSplit/>
          <w:jc w:val="center"/>
        </w:trPr>
        <w:tc>
          <w:tcPr>
            <w:tcW w:w="1118" w:type="dxa"/>
            <w:vAlign w:val="center"/>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Заходи з підвищення ефективності</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Стимулювання до самовдосконалення.</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 xml:space="preserve">Необхідність постійного обміну досвідом. </w:t>
            </w:r>
          </w:p>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Додаткові доплати за якісне обслуговування клієнтів</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Професійна підготовка.</w:t>
            </w:r>
          </w:p>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Взаємовиручка.</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Ведення статистики чемпіонатів та вивішування на дошці оголошень.</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Надати можливість ремонту власних авто робітників на нашій станції.</w:t>
            </w:r>
          </w:p>
        </w:tc>
        <w:tc>
          <w:tcPr>
            <w:tcW w:w="1391" w:type="dxa"/>
          </w:tcPr>
          <w:p w:rsidR="00186C85" w:rsidRPr="00F91D37" w:rsidRDefault="00186C85" w:rsidP="00F91D37">
            <w:pPr>
              <w:pStyle w:val="21"/>
              <w:widowControl w:val="0"/>
              <w:spacing w:after="0" w:line="360" w:lineRule="auto"/>
              <w:ind w:left="0" w:firstLine="17"/>
              <w:jc w:val="both"/>
              <w:rPr>
                <w:sz w:val="20"/>
                <w:szCs w:val="20"/>
              </w:rPr>
            </w:pPr>
            <w:r w:rsidRPr="00F91D37">
              <w:rPr>
                <w:sz w:val="20"/>
                <w:szCs w:val="20"/>
              </w:rPr>
              <w:t>Координація взаємодії в напрямку організації проведення дозвілля.</w:t>
            </w:r>
          </w:p>
        </w:tc>
      </w:tr>
    </w:tbl>
    <w:p w:rsidR="00186C85" w:rsidRPr="00F27997" w:rsidRDefault="00186C85" w:rsidP="00F27997">
      <w:pPr>
        <w:widowControl w:val="0"/>
        <w:spacing w:line="360" w:lineRule="auto"/>
        <w:ind w:firstLine="709"/>
        <w:jc w:val="both"/>
        <w:rPr>
          <w:sz w:val="28"/>
          <w:lang w:val="uk-UA"/>
        </w:rPr>
      </w:pPr>
    </w:p>
    <w:p w:rsidR="00186C85" w:rsidRPr="00F27997" w:rsidRDefault="00F91D37" w:rsidP="00F27997">
      <w:pPr>
        <w:widowControl w:val="0"/>
        <w:spacing w:line="360" w:lineRule="auto"/>
        <w:ind w:firstLine="709"/>
        <w:jc w:val="both"/>
        <w:rPr>
          <w:b/>
          <w:sz w:val="28"/>
          <w:lang w:val="uk-UA"/>
        </w:rPr>
      </w:pPr>
      <w:r>
        <w:rPr>
          <w:b/>
          <w:sz w:val="28"/>
          <w:lang w:val="uk-UA"/>
        </w:rPr>
        <w:br w:type="page"/>
      </w:r>
      <w:r w:rsidR="00186C85" w:rsidRPr="00F27997">
        <w:rPr>
          <w:b/>
          <w:sz w:val="28"/>
          <w:lang w:val="uk-UA"/>
        </w:rPr>
        <w:t>Розділ 7 РОЗОБКА ПРОПОРЦІЙ В ОРГАНІЗАЦІЇ ТА УДОСКОНАЛЕННЯ КЕРІВНИЦТВА</w:t>
      </w:r>
    </w:p>
    <w:p w:rsidR="00F91D37" w:rsidRDefault="00F91D37" w:rsidP="00F27997">
      <w:pPr>
        <w:pStyle w:val="21"/>
        <w:widowControl w:val="0"/>
        <w:spacing w:after="0" w:line="360" w:lineRule="auto"/>
        <w:ind w:left="0" w:firstLine="709"/>
        <w:jc w:val="both"/>
        <w:rPr>
          <w:sz w:val="28"/>
          <w:lang w:val="uk-UA"/>
        </w:rPr>
      </w:pPr>
    </w:p>
    <w:p w:rsidR="00186C85" w:rsidRPr="00F27997" w:rsidRDefault="00186C85" w:rsidP="00F27997">
      <w:pPr>
        <w:pStyle w:val="21"/>
        <w:widowControl w:val="0"/>
        <w:spacing w:after="0" w:line="360" w:lineRule="auto"/>
        <w:ind w:left="0" w:firstLine="709"/>
        <w:jc w:val="both"/>
        <w:rPr>
          <w:sz w:val="28"/>
          <w:lang w:val="uk-UA"/>
        </w:rPr>
      </w:pPr>
      <w:r w:rsidRPr="00F27997">
        <w:rPr>
          <w:sz w:val="28"/>
          <w:lang w:val="uk-UA"/>
        </w:rPr>
        <w:t>Визначаємо характеристики керівників підприємства, вибираємо і обґрунтовуємо форми влади і впливу на колективи працівників підприємства використовуючи табл. 16</w:t>
      </w:r>
    </w:p>
    <w:p w:rsidR="00F91D37" w:rsidRDefault="00F91D37" w:rsidP="00F27997">
      <w:pPr>
        <w:pStyle w:val="21"/>
        <w:widowControl w:val="0"/>
        <w:spacing w:after="0" w:line="360" w:lineRule="auto"/>
        <w:ind w:left="0" w:firstLine="709"/>
        <w:jc w:val="both"/>
        <w:rPr>
          <w:b/>
          <w:sz w:val="28"/>
          <w:lang w:val="uk-UA"/>
        </w:rPr>
      </w:pPr>
    </w:p>
    <w:p w:rsidR="00186C85" w:rsidRPr="00F27997" w:rsidRDefault="00F91D37" w:rsidP="00F27997">
      <w:pPr>
        <w:pStyle w:val="21"/>
        <w:widowControl w:val="0"/>
        <w:spacing w:after="0" w:line="360" w:lineRule="auto"/>
        <w:ind w:left="0" w:firstLine="709"/>
        <w:jc w:val="both"/>
        <w:rPr>
          <w:sz w:val="28"/>
          <w:lang w:val="uk-UA"/>
        </w:rPr>
      </w:pPr>
      <w:r>
        <w:rPr>
          <w:sz w:val="28"/>
        </w:rPr>
        <w:br w:type="page"/>
      </w:r>
      <w:r w:rsidR="00186C85" w:rsidRPr="00F27997">
        <w:rPr>
          <w:sz w:val="28"/>
        </w:rPr>
        <w:t>Таблиця 1</w:t>
      </w:r>
      <w:r w:rsidR="00186C85" w:rsidRPr="00F27997">
        <w:rPr>
          <w:sz w:val="28"/>
          <w:lang w:val="uk-UA"/>
        </w:rPr>
        <w:t>6</w:t>
      </w:r>
    </w:p>
    <w:p w:rsidR="00186C85" w:rsidRPr="00F27997" w:rsidRDefault="00186C85" w:rsidP="00F27997">
      <w:pPr>
        <w:pStyle w:val="21"/>
        <w:widowControl w:val="0"/>
        <w:spacing w:after="0" w:line="360" w:lineRule="auto"/>
        <w:ind w:left="0" w:firstLine="709"/>
        <w:jc w:val="both"/>
        <w:rPr>
          <w:sz w:val="28"/>
          <w:lang w:val="uk-UA"/>
        </w:rPr>
      </w:pPr>
      <w:r w:rsidRPr="00F27997">
        <w:rPr>
          <w:sz w:val="28"/>
        </w:rPr>
        <w:t xml:space="preserve">Характеристика і обґрунтування застосування підходів до керівництва в </w:t>
      </w:r>
      <w:r w:rsidRPr="00F27997">
        <w:rPr>
          <w:sz w:val="28"/>
          <w:lang w:val="uk-UA"/>
        </w:rPr>
        <w:t>ТзОВ «Автошлях»</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2051"/>
        <w:gridCol w:w="1801"/>
        <w:gridCol w:w="2244"/>
        <w:gridCol w:w="2244"/>
      </w:tblGrid>
      <w:tr w:rsidR="00186C85" w:rsidRPr="00F27997" w:rsidTr="00F91D37">
        <w:trPr>
          <w:cantSplit/>
          <w:trHeight w:val="323"/>
          <w:jc w:val="center"/>
        </w:trPr>
        <w:tc>
          <w:tcPr>
            <w:tcW w:w="1365" w:type="dxa"/>
            <w:vMerge w:val="restart"/>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Підходи до ефективного керівництва</w:t>
            </w:r>
          </w:p>
        </w:tc>
        <w:tc>
          <w:tcPr>
            <w:tcW w:w="2051" w:type="dxa"/>
            <w:vMerge w:val="restart"/>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Загальна характеристика</w:t>
            </w:r>
          </w:p>
        </w:tc>
        <w:tc>
          <w:tcPr>
            <w:tcW w:w="6289" w:type="dxa"/>
            <w:gridSpan w:val="3"/>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Обґрунтування параметрів керівництва конкретними посадовими особами апарату управління</w:t>
            </w:r>
          </w:p>
        </w:tc>
      </w:tr>
      <w:tr w:rsidR="00186C85" w:rsidRPr="00F27997" w:rsidTr="00F91D37">
        <w:trPr>
          <w:cantSplit/>
          <w:trHeight w:val="323"/>
          <w:jc w:val="center"/>
        </w:trPr>
        <w:tc>
          <w:tcPr>
            <w:tcW w:w="1365" w:type="dxa"/>
            <w:vMerge/>
          </w:tcPr>
          <w:p w:rsidR="00186C85" w:rsidRPr="00F91D37" w:rsidRDefault="00186C85" w:rsidP="00F91D37">
            <w:pPr>
              <w:pStyle w:val="21"/>
              <w:widowControl w:val="0"/>
              <w:spacing w:after="0" w:line="360" w:lineRule="auto"/>
              <w:ind w:left="0" w:firstLine="5"/>
              <w:jc w:val="both"/>
              <w:rPr>
                <w:sz w:val="20"/>
                <w:szCs w:val="20"/>
              </w:rPr>
            </w:pPr>
          </w:p>
        </w:tc>
        <w:tc>
          <w:tcPr>
            <w:tcW w:w="2051" w:type="dxa"/>
            <w:vMerge/>
          </w:tcPr>
          <w:p w:rsidR="00186C85" w:rsidRPr="00F91D37" w:rsidRDefault="00186C85" w:rsidP="00F91D37">
            <w:pPr>
              <w:pStyle w:val="21"/>
              <w:widowControl w:val="0"/>
              <w:spacing w:after="0" w:line="360" w:lineRule="auto"/>
              <w:ind w:left="0" w:firstLine="5"/>
              <w:jc w:val="both"/>
              <w:rPr>
                <w:sz w:val="20"/>
                <w:szCs w:val="20"/>
              </w:rPr>
            </w:pPr>
          </w:p>
        </w:tc>
        <w:tc>
          <w:tcPr>
            <w:tcW w:w="1801"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Генеральний директор</w:t>
            </w:r>
          </w:p>
        </w:tc>
        <w:tc>
          <w:tcPr>
            <w:tcW w:w="2244"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Керівник сервісу</w:t>
            </w:r>
          </w:p>
        </w:tc>
        <w:tc>
          <w:tcPr>
            <w:tcW w:w="2244"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Заступник</w:t>
            </w:r>
            <w:r w:rsidR="00F27997" w:rsidRPr="00F91D37">
              <w:rPr>
                <w:sz w:val="20"/>
                <w:szCs w:val="20"/>
              </w:rPr>
              <w:t xml:space="preserve"> </w:t>
            </w:r>
            <w:r w:rsidRPr="00F91D37">
              <w:rPr>
                <w:sz w:val="20"/>
                <w:szCs w:val="20"/>
              </w:rPr>
              <w:t>з</w:t>
            </w:r>
            <w:r w:rsidR="00F27997" w:rsidRPr="00F91D37">
              <w:rPr>
                <w:sz w:val="20"/>
                <w:szCs w:val="20"/>
              </w:rPr>
              <w:t xml:space="preserve"> </w:t>
            </w:r>
            <w:r w:rsidRPr="00F91D37">
              <w:rPr>
                <w:sz w:val="20"/>
                <w:szCs w:val="20"/>
              </w:rPr>
              <w:t>маркетингу</w:t>
            </w:r>
          </w:p>
        </w:tc>
      </w:tr>
      <w:tr w:rsidR="00186C85" w:rsidRPr="00F27997" w:rsidTr="00F91D37">
        <w:trPr>
          <w:trHeight w:val="90"/>
          <w:jc w:val="center"/>
        </w:trPr>
        <w:tc>
          <w:tcPr>
            <w:tcW w:w="1365"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1. Форми влади:</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примусу</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lang w:val="uk-UA"/>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винагороди</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lang w:val="uk-UA"/>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законна</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еталонна</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tc>
        <w:tc>
          <w:tcPr>
            <w:tcW w:w="2051" w:type="dxa"/>
          </w:tcPr>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Виконавець вірить в те, що влада може заважати задоволенню певної потреби або спричинити інші неприємності</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Виконавець вірить в те, що влада може надати йому можливість на певних умовах отримати цінну винагороду</w:t>
            </w:r>
          </w:p>
          <w:p w:rsidR="00186C85" w:rsidRPr="00F91D37" w:rsidRDefault="00186C85" w:rsidP="00F91D37">
            <w:pPr>
              <w:pStyle w:val="21"/>
              <w:widowControl w:val="0"/>
              <w:spacing w:after="0" w:line="360" w:lineRule="auto"/>
              <w:ind w:left="0" w:firstLine="5"/>
              <w:jc w:val="both"/>
              <w:rPr>
                <w:sz w:val="20"/>
                <w:szCs w:val="20"/>
              </w:rPr>
            </w:pP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Виконавець вірить в те, що керівник має право віддавати накази, а його обов’язок – виконувати їх</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xml:space="preserve"> </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Влада власного прикладу того керівника, що впливає</w:t>
            </w:r>
          </w:p>
        </w:tc>
        <w:tc>
          <w:tcPr>
            <w:tcW w:w="1801"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Використовує експертну форму владу</w:t>
            </w:r>
          </w:p>
          <w:p w:rsidR="00186C85" w:rsidRPr="00F91D37" w:rsidRDefault="00186C85" w:rsidP="00F91D37">
            <w:pPr>
              <w:pStyle w:val="21"/>
              <w:widowControl w:val="0"/>
              <w:spacing w:after="0" w:line="360" w:lineRule="auto"/>
              <w:ind w:left="0" w:firstLine="5"/>
              <w:jc w:val="both"/>
              <w:rPr>
                <w:b/>
                <w:sz w:val="20"/>
                <w:szCs w:val="20"/>
              </w:rPr>
            </w:pPr>
            <w:r w:rsidRPr="00F91D37">
              <w:rPr>
                <w:b/>
                <w:sz w:val="20"/>
                <w:szCs w:val="20"/>
              </w:rPr>
              <w:t>Способи впливу:</w:t>
            </w:r>
            <w:r w:rsidR="00F27997" w:rsidRPr="00F91D37">
              <w:rPr>
                <w:sz w:val="20"/>
                <w:szCs w:val="20"/>
              </w:rPr>
              <w:t xml:space="preserve"> </w:t>
            </w:r>
            <w:r w:rsidRPr="00F91D37">
              <w:rPr>
                <w:sz w:val="20"/>
                <w:szCs w:val="20"/>
              </w:rPr>
              <w:t>Переконання підлеглих, що керівник володіє запасом спеціальних знань і досвіду, які задовольнять певні потреби.</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xml:space="preserve"> Формує</w:t>
            </w:r>
            <w:r w:rsidR="00F27997" w:rsidRPr="00F91D37">
              <w:rPr>
                <w:sz w:val="20"/>
                <w:szCs w:val="20"/>
              </w:rPr>
              <w:t xml:space="preserve"> </w:t>
            </w:r>
            <w:r w:rsidRPr="00F91D37">
              <w:rPr>
                <w:sz w:val="20"/>
                <w:szCs w:val="20"/>
              </w:rPr>
              <w:t>довіру до себе, вміє оцінити інтелект підлеглих.</w:t>
            </w:r>
          </w:p>
          <w:p w:rsidR="00186C85" w:rsidRPr="00F91D37" w:rsidRDefault="00186C85" w:rsidP="00F91D37">
            <w:pPr>
              <w:pStyle w:val="21"/>
              <w:widowControl w:val="0"/>
              <w:spacing w:after="0" w:line="360" w:lineRule="auto"/>
              <w:ind w:left="0" w:firstLine="5"/>
              <w:jc w:val="both"/>
              <w:rPr>
                <w:b/>
                <w:sz w:val="20"/>
                <w:szCs w:val="20"/>
              </w:rPr>
            </w:pPr>
            <w:r w:rsidRPr="00F91D37">
              <w:rPr>
                <w:b/>
                <w:sz w:val="20"/>
                <w:szCs w:val="20"/>
              </w:rPr>
              <w:t>Підходи до лідерства:</w:t>
            </w:r>
          </w:p>
          <w:p w:rsidR="00186C85" w:rsidRPr="00F91D37" w:rsidRDefault="00186C85" w:rsidP="00F91D37">
            <w:pPr>
              <w:pStyle w:val="21"/>
              <w:widowControl w:val="0"/>
              <w:spacing w:after="0" w:line="360" w:lineRule="auto"/>
              <w:ind w:left="0" w:firstLine="5"/>
              <w:jc w:val="both"/>
              <w:rPr>
                <w:sz w:val="20"/>
                <w:szCs w:val="20"/>
                <w:lang w:val="uk-UA"/>
              </w:rPr>
            </w:pPr>
            <w:r w:rsidRPr="00F91D37">
              <w:rPr>
                <w:sz w:val="20"/>
                <w:szCs w:val="20"/>
              </w:rPr>
              <w:t xml:space="preserve"> </w:t>
            </w:r>
            <w:r w:rsidRPr="00F91D37">
              <w:rPr>
                <w:i/>
                <w:sz w:val="20"/>
                <w:szCs w:val="20"/>
              </w:rPr>
              <w:t>З позиції особистих якостей:</w:t>
            </w:r>
            <w:r w:rsidRPr="00F91D37">
              <w:rPr>
                <w:sz w:val="20"/>
                <w:szCs w:val="20"/>
              </w:rPr>
              <w:t xml:space="preserve"> чесність, інтелект, економічна освіта, здоровий глузд, мудрість</w:t>
            </w:r>
            <w:r w:rsidR="00F27997" w:rsidRPr="00F91D37">
              <w:rPr>
                <w:sz w:val="20"/>
                <w:szCs w:val="20"/>
              </w:rPr>
              <w:t xml:space="preserve"> </w:t>
            </w:r>
            <w:r w:rsidRPr="00F91D37">
              <w:rPr>
                <w:sz w:val="20"/>
                <w:szCs w:val="20"/>
              </w:rPr>
              <w:t>почуття гумору, впевненість у собі.</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 xml:space="preserve"> </w:t>
            </w:r>
            <w:r w:rsidRPr="00F91D37">
              <w:rPr>
                <w:i/>
                <w:sz w:val="20"/>
                <w:szCs w:val="20"/>
              </w:rPr>
              <w:t>З позиції поведінки:</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Демократичний, орієнтований на досягнення цілей.</w:t>
            </w:r>
          </w:p>
        </w:tc>
        <w:tc>
          <w:tcPr>
            <w:tcW w:w="2244" w:type="dxa"/>
          </w:tcPr>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Використовує законну форму влади.</w:t>
            </w:r>
          </w:p>
          <w:p w:rsidR="00186C85" w:rsidRPr="00F91D37" w:rsidRDefault="00186C85" w:rsidP="00F91D37">
            <w:pPr>
              <w:pStyle w:val="21"/>
              <w:widowControl w:val="0"/>
              <w:spacing w:after="0" w:line="360" w:lineRule="auto"/>
              <w:ind w:left="0" w:firstLine="5"/>
              <w:jc w:val="both"/>
              <w:rPr>
                <w:b/>
                <w:sz w:val="20"/>
                <w:szCs w:val="20"/>
              </w:rPr>
            </w:pPr>
            <w:r w:rsidRPr="00F91D37">
              <w:rPr>
                <w:b/>
                <w:sz w:val="20"/>
                <w:szCs w:val="20"/>
              </w:rPr>
              <w:t>Способи впливу:</w:t>
            </w:r>
          </w:p>
          <w:p w:rsidR="00186C85" w:rsidRPr="00F91D37" w:rsidRDefault="00F27997" w:rsidP="00F91D37">
            <w:pPr>
              <w:pStyle w:val="21"/>
              <w:widowControl w:val="0"/>
              <w:spacing w:after="0" w:line="360" w:lineRule="auto"/>
              <w:ind w:left="0" w:firstLine="5"/>
              <w:jc w:val="both"/>
              <w:rPr>
                <w:sz w:val="20"/>
                <w:szCs w:val="20"/>
              </w:rPr>
            </w:pPr>
            <w:r w:rsidRPr="00F91D37">
              <w:rPr>
                <w:sz w:val="20"/>
                <w:szCs w:val="20"/>
              </w:rPr>
              <w:t xml:space="preserve"> </w:t>
            </w:r>
            <w:r w:rsidR="00186C85" w:rsidRPr="00F91D37">
              <w:rPr>
                <w:sz w:val="20"/>
                <w:szCs w:val="20"/>
              </w:rPr>
              <w:t>Базуються на традиціях, які здатні задовольнити бажання підлеглих бути потрібними і захищеними</w:t>
            </w:r>
          </w:p>
          <w:p w:rsidR="00186C85" w:rsidRPr="00F91D37" w:rsidRDefault="00186C85" w:rsidP="00F91D37">
            <w:pPr>
              <w:pStyle w:val="21"/>
              <w:widowControl w:val="0"/>
              <w:spacing w:after="0" w:line="360" w:lineRule="auto"/>
              <w:ind w:left="0" w:firstLine="5"/>
              <w:jc w:val="both"/>
              <w:rPr>
                <w:b/>
                <w:sz w:val="20"/>
                <w:szCs w:val="20"/>
                <w:lang w:val="uk-UA"/>
              </w:rPr>
            </w:pPr>
            <w:r w:rsidRPr="00F91D37">
              <w:rPr>
                <w:b/>
                <w:sz w:val="20"/>
                <w:szCs w:val="20"/>
              </w:rPr>
              <w:t>Підходи до лідерства:</w:t>
            </w:r>
          </w:p>
          <w:p w:rsidR="00186C85" w:rsidRPr="00F91D37" w:rsidRDefault="00186C85" w:rsidP="00F91D37">
            <w:pPr>
              <w:pStyle w:val="21"/>
              <w:widowControl w:val="0"/>
              <w:spacing w:after="0" w:line="360" w:lineRule="auto"/>
              <w:ind w:left="0" w:firstLine="5"/>
              <w:jc w:val="both"/>
              <w:rPr>
                <w:b/>
                <w:sz w:val="20"/>
                <w:szCs w:val="20"/>
              </w:rPr>
            </w:pPr>
            <w:r w:rsidRPr="00F91D37">
              <w:rPr>
                <w:i/>
                <w:sz w:val="20"/>
                <w:szCs w:val="20"/>
              </w:rPr>
              <w:t>З позиції особистих</w:t>
            </w:r>
            <w:r w:rsidR="00F27997" w:rsidRPr="00F91D37">
              <w:rPr>
                <w:i/>
                <w:sz w:val="20"/>
                <w:szCs w:val="20"/>
              </w:rPr>
              <w:t xml:space="preserve"> </w:t>
            </w:r>
            <w:r w:rsidRPr="00F91D37">
              <w:rPr>
                <w:i/>
                <w:sz w:val="20"/>
                <w:szCs w:val="20"/>
              </w:rPr>
              <w:t>якостей:</w:t>
            </w:r>
          </w:p>
          <w:p w:rsidR="00186C85" w:rsidRPr="00F91D37" w:rsidRDefault="00186C85" w:rsidP="00F91D37">
            <w:pPr>
              <w:pStyle w:val="21"/>
              <w:widowControl w:val="0"/>
              <w:spacing w:after="0" w:line="360" w:lineRule="auto"/>
              <w:ind w:left="0" w:firstLine="5"/>
              <w:jc w:val="both"/>
              <w:rPr>
                <w:sz w:val="20"/>
                <w:szCs w:val="20"/>
                <w:lang w:val="uk-UA"/>
              </w:rPr>
            </w:pPr>
            <w:r w:rsidRPr="00F91D37">
              <w:rPr>
                <w:sz w:val="20"/>
                <w:szCs w:val="20"/>
              </w:rPr>
              <w:t>чесність, технічна освіта, доброзичливість, наполегливість, вимогливість.</w:t>
            </w:r>
          </w:p>
          <w:p w:rsidR="00186C85" w:rsidRPr="00F91D37" w:rsidRDefault="00F27997" w:rsidP="00F91D37">
            <w:pPr>
              <w:pStyle w:val="21"/>
              <w:widowControl w:val="0"/>
              <w:spacing w:after="0" w:line="360" w:lineRule="auto"/>
              <w:ind w:left="0" w:firstLine="5"/>
              <w:jc w:val="both"/>
              <w:rPr>
                <w:sz w:val="20"/>
                <w:szCs w:val="20"/>
              </w:rPr>
            </w:pPr>
            <w:r w:rsidRPr="00F91D37">
              <w:rPr>
                <w:b/>
                <w:sz w:val="20"/>
                <w:szCs w:val="20"/>
              </w:rPr>
              <w:t xml:space="preserve"> </w:t>
            </w:r>
            <w:r w:rsidR="00186C85" w:rsidRPr="00F91D37">
              <w:rPr>
                <w:i/>
                <w:sz w:val="20"/>
                <w:szCs w:val="20"/>
              </w:rPr>
              <w:t>З позиції поведінки:</w:t>
            </w:r>
          </w:p>
          <w:p w:rsidR="00186C85" w:rsidRPr="00F91D37" w:rsidRDefault="00186C85" w:rsidP="00F91D37">
            <w:pPr>
              <w:pStyle w:val="21"/>
              <w:widowControl w:val="0"/>
              <w:spacing w:after="0" w:line="360" w:lineRule="auto"/>
              <w:ind w:left="0" w:firstLine="5"/>
              <w:jc w:val="both"/>
              <w:rPr>
                <w:i/>
                <w:sz w:val="20"/>
                <w:szCs w:val="20"/>
                <w:lang w:val="uk-UA"/>
              </w:rPr>
            </w:pPr>
            <w:r w:rsidRPr="00F91D37">
              <w:rPr>
                <w:sz w:val="20"/>
                <w:szCs w:val="20"/>
              </w:rPr>
              <w:t>Демократичний, орієнтований на роботу</w:t>
            </w:r>
            <w:r w:rsidRPr="00F91D37">
              <w:rPr>
                <w:i/>
                <w:sz w:val="20"/>
                <w:szCs w:val="20"/>
              </w:rPr>
              <w:t xml:space="preserve"> </w:t>
            </w:r>
          </w:p>
          <w:p w:rsidR="00186C85" w:rsidRPr="00F91D37" w:rsidRDefault="00186C85" w:rsidP="00F91D37">
            <w:pPr>
              <w:pStyle w:val="21"/>
              <w:widowControl w:val="0"/>
              <w:spacing w:after="0" w:line="360" w:lineRule="auto"/>
              <w:ind w:left="0" w:firstLine="5"/>
              <w:jc w:val="both"/>
              <w:rPr>
                <w:sz w:val="20"/>
                <w:szCs w:val="20"/>
              </w:rPr>
            </w:pPr>
            <w:r w:rsidRPr="00F91D37">
              <w:rPr>
                <w:i/>
                <w:sz w:val="20"/>
                <w:szCs w:val="20"/>
              </w:rPr>
              <w:t>Ситуаційний:</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в залежності від конкретного моменту.</w:t>
            </w:r>
          </w:p>
        </w:tc>
        <w:tc>
          <w:tcPr>
            <w:tcW w:w="2244" w:type="dxa"/>
          </w:tcPr>
          <w:p w:rsidR="00186C85" w:rsidRPr="00F91D37" w:rsidRDefault="00186C85" w:rsidP="00F91D37">
            <w:pPr>
              <w:pStyle w:val="21"/>
              <w:widowControl w:val="0"/>
              <w:spacing w:after="0" w:line="360" w:lineRule="auto"/>
              <w:ind w:left="0" w:firstLine="5"/>
              <w:jc w:val="both"/>
              <w:rPr>
                <w:b/>
                <w:sz w:val="20"/>
                <w:szCs w:val="20"/>
              </w:rPr>
            </w:pPr>
            <w:r w:rsidRPr="00F91D37">
              <w:rPr>
                <w:sz w:val="20"/>
                <w:szCs w:val="20"/>
              </w:rPr>
              <w:t>Використовує влади винагороди та законну.</w:t>
            </w:r>
            <w:r w:rsidRPr="00F91D37">
              <w:rPr>
                <w:b/>
                <w:sz w:val="20"/>
                <w:szCs w:val="20"/>
              </w:rPr>
              <w:t xml:space="preserve"> </w:t>
            </w:r>
          </w:p>
          <w:p w:rsidR="00186C85" w:rsidRPr="00F91D37" w:rsidRDefault="00186C85" w:rsidP="00F91D37">
            <w:pPr>
              <w:pStyle w:val="21"/>
              <w:widowControl w:val="0"/>
              <w:spacing w:after="0" w:line="360" w:lineRule="auto"/>
              <w:ind w:left="0" w:firstLine="5"/>
              <w:jc w:val="both"/>
              <w:rPr>
                <w:b/>
                <w:sz w:val="20"/>
                <w:szCs w:val="20"/>
                <w:lang w:val="uk-UA"/>
              </w:rPr>
            </w:pPr>
            <w:r w:rsidRPr="00F91D37">
              <w:rPr>
                <w:b/>
                <w:sz w:val="20"/>
                <w:szCs w:val="20"/>
              </w:rPr>
              <w:t>Способи впливу</w:t>
            </w:r>
          </w:p>
          <w:p w:rsidR="00186C85" w:rsidRPr="00F91D37" w:rsidRDefault="00186C85" w:rsidP="00F91D37">
            <w:pPr>
              <w:pStyle w:val="21"/>
              <w:widowControl w:val="0"/>
              <w:spacing w:after="0" w:line="360" w:lineRule="auto"/>
              <w:ind w:left="0" w:firstLine="5"/>
              <w:jc w:val="both"/>
              <w:rPr>
                <w:b/>
                <w:sz w:val="20"/>
                <w:szCs w:val="20"/>
                <w:lang w:val="uk-UA"/>
              </w:rPr>
            </w:pPr>
            <w:r w:rsidRPr="00F91D37">
              <w:rPr>
                <w:sz w:val="20"/>
                <w:szCs w:val="20"/>
              </w:rPr>
              <w:t>Базуються на традиціях, які здатні задовольнити бажання підлеглих бути потрібними і захищеними, а також бажання підлеглих отримати певну винагороду за роботу.</w:t>
            </w:r>
          </w:p>
          <w:p w:rsidR="00186C85" w:rsidRPr="00F91D37" w:rsidRDefault="00186C85" w:rsidP="00F91D37">
            <w:pPr>
              <w:pStyle w:val="21"/>
              <w:widowControl w:val="0"/>
              <w:spacing w:after="0" w:line="360" w:lineRule="auto"/>
              <w:ind w:left="0" w:firstLine="5"/>
              <w:jc w:val="both"/>
              <w:rPr>
                <w:b/>
                <w:sz w:val="20"/>
                <w:szCs w:val="20"/>
              </w:rPr>
            </w:pPr>
            <w:r w:rsidRPr="00F91D37">
              <w:rPr>
                <w:b/>
                <w:sz w:val="20"/>
                <w:szCs w:val="20"/>
              </w:rPr>
              <w:t>Підходи до лідерства:</w:t>
            </w:r>
          </w:p>
          <w:p w:rsidR="00186C85" w:rsidRPr="00F91D37" w:rsidRDefault="00F27997" w:rsidP="00F91D37">
            <w:pPr>
              <w:pStyle w:val="21"/>
              <w:widowControl w:val="0"/>
              <w:spacing w:after="0" w:line="360" w:lineRule="auto"/>
              <w:ind w:left="0" w:firstLine="5"/>
              <w:jc w:val="both"/>
              <w:rPr>
                <w:i/>
                <w:sz w:val="20"/>
                <w:szCs w:val="20"/>
              </w:rPr>
            </w:pPr>
            <w:r w:rsidRPr="00F91D37">
              <w:rPr>
                <w:i/>
                <w:sz w:val="20"/>
                <w:szCs w:val="20"/>
              </w:rPr>
              <w:t xml:space="preserve"> </w:t>
            </w:r>
            <w:r w:rsidR="00186C85" w:rsidRPr="00F91D37">
              <w:rPr>
                <w:i/>
                <w:sz w:val="20"/>
                <w:szCs w:val="20"/>
              </w:rPr>
              <w:t>З позиції особистих якостей:</w:t>
            </w:r>
          </w:p>
          <w:p w:rsidR="00186C85" w:rsidRPr="00F91D37" w:rsidRDefault="00186C85" w:rsidP="00F91D37">
            <w:pPr>
              <w:pStyle w:val="21"/>
              <w:widowControl w:val="0"/>
              <w:spacing w:after="0" w:line="360" w:lineRule="auto"/>
              <w:ind w:left="0" w:firstLine="5"/>
              <w:jc w:val="both"/>
              <w:rPr>
                <w:b/>
                <w:sz w:val="20"/>
                <w:szCs w:val="20"/>
                <w:lang w:val="uk-UA"/>
              </w:rPr>
            </w:pPr>
            <w:r w:rsidRPr="00F91D37">
              <w:rPr>
                <w:sz w:val="20"/>
                <w:szCs w:val="20"/>
              </w:rPr>
              <w:t>чесність, наполегливість, енергійність, рішучість, інтелект, економічна освіта, здоровий глузд.</w:t>
            </w:r>
          </w:p>
          <w:p w:rsidR="00186C85" w:rsidRPr="00F91D37" w:rsidRDefault="00F27997" w:rsidP="00F91D37">
            <w:pPr>
              <w:pStyle w:val="21"/>
              <w:widowControl w:val="0"/>
              <w:spacing w:after="0" w:line="360" w:lineRule="auto"/>
              <w:ind w:left="0" w:firstLine="5"/>
              <w:jc w:val="both"/>
              <w:rPr>
                <w:b/>
                <w:sz w:val="20"/>
                <w:szCs w:val="20"/>
              </w:rPr>
            </w:pPr>
            <w:r w:rsidRPr="00F91D37">
              <w:rPr>
                <w:i/>
                <w:sz w:val="20"/>
                <w:szCs w:val="20"/>
              </w:rPr>
              <w:t xml:space="preserve"> </w:t>
            </w:r>
            <w:r w:rsidR="00186C85" w:rsidRPr="00F91D37">
              <w:rPr>
                <w:i/>
                <w:sz w:val="20"/>
                <w:szCs w:val="20"/>
              </w:rPr>
              <w:t>З позиції поведінки:</w:t>
            </w:r>
          </w:p>
          <w:p w:rsidR="00186C85" w:rsidRPr="00F91D37" w:rsidRDefault="00186C85" w:rsidP="00F91D37">
            <w:pPr>
              <w:pStyle w:val="21"/>
              <w:widowControl w:val="0"/>
              <w:spacing w:after="0" w:line="360" w:lineRule="auto"/>
              <w:ind w:left="0" w:firstLine="5"/>
              <w:jc w:val="both"/>
              <w:rPr>
                <w:sz w:val="20"/>
                <w:szCs w:val="20"/>
              </w:rPr>
            </w:pPr>
            <w:r w:rsidRPr="00F91D37">
              <w:rPr>
                <w:sz w:val="20"/>
                <w:szCs w:val="20"/>
              </w:rPr>
              <w:t>Демократичний, орієнтований на роботу.</w:t>
            </w:r>
          </w:p>
          <w:p w:rsidR="00186C85" w:rsidRPr="00F91D37" w:rsidRDefault="00F27997" w:rsidP="00F91D37">
            <w:pPr>
              <w:pStyle w:val="21"/>
              <w:widowControl w:val="0"/>
              <w:spacing w:after="0" w:line="360" w:lineRule="auto"/>
              <w:ind w:left="0" w:firstLine="5"/>
              <w:jc w:val="both"/>
              <w:rPr>
                <w:sz w:val="20"/>
                <w:szCs w:val="20"/>
              </w:rPr>
            </w:pPr>
            <w:r w:rsidRPr="00F91D37">
              <w:rPr>
                <w:i/>
                <w:sz w:val="20"/>
                <w:szCs w:val="20"/>
              </w:rPr>
              <w:t xml:space="preserve"> </w:t>
            </w:r>
          </w:p>
        </w:tc>
      </w:tr>
    </w:tbl>
    <w:p w:rsidR="00186C85" w:rsidRPr="00F27997" w:rsidRDefault="00814DBD" w:rsidP="00F27997">
      <w:pPr>
        <w:widowControl w:val="0"/>
        <w:spacing w:line="360" w:lineRule="auto"/>
        <w:ind w:firstLine="709"/>
        <w:jc w:val="both"/>
        <w:rPr>
          <w:b/>
          <w:sz w:val="28"/>
          <w:lang w:val="uk-UA"/>
        </w:rPr>
      </w:pPr>
      <w:r w:rsidRPr="00F27997">
        <w:rPr>
          <w:b/>
          <w:sz w:val="28"/>
          <w:lang w:val="uk-UA"/>
        </w:rPr>
        <w:t>Розділ 8 ОЦІНЮВАННЯ ЕФЕКТИВНОСТІ СИСТЕМ МЕНЕДЖМЕНТУ</w:t>
      </w:r>
    </w:p>
    <w:p w:rsidR="00F91D37" w:rsidRDefault="00F91D37" w:rsidP="00F27997">
      <w:pPr>
        <w:pStyle w:val="21"/>
        <w:widowControl w:val="0"/>
        <w:spacing w:after="0" w:line="360" w:lineRule="auto"/>
        <w:ind w:left="0" w:firstLine="709"/>
        <w:jc w:val="both"/>
        <w:rPr>
          <w:sz w:val="28"/>
        </w:rPr>
      </w:pPr>
    </w:p>
    <w:p w:rsidR="00814DBD" w:rsidRPr="00F27997" w:rsidRDefault="00814DBD" w:rsidP="00F27997">
      <w:pPr>
        <w:pStyle w:val="21"/>
        <w:widowControl w:val="0"/>
        <w:spacing w:after="0" w:line="360" w:lineRule="auto"/>
        <w:ind w:left="0" w:firstLine="709"/>
        <w:jc w:val="both"/>
        <w:rPr>
          <w:sz w:val="28"/>
        </w:rPr>
      </w:pPr>
      <w:r w:rsidRPr="00F27997">
        <w:rPr>
          <w:sz w:val="28"/>
        </w:rPr>
        <w:t xml:space="preserve">Ефективність менеджменту – це результат управлінської діяльності, який характеризується з двох боків: </w:t>
      </w:r>
    </w:p>
    <w:p w:rsidR="00814DBD" w:rsidRPr="00F27997" w:rsidRDefault="00814DBD" w:rsidP="00F27997">
      <w:pPr>
        <w:pStyle w:val="21"/>
        <w:widowControl w:val="0"/>
        <w:numPr>
          <w:ilvl w:val="0"/>
          <w:numId w:val="5"/>
        </w:numPr>
        <w:spacing w:after="0" w:line="360" w:lineRule="auto"/>
        <w:ind w:left="0" w:firstLine="709"/>
        <w:jc w:val="both"/>
        <w:rPr>
          <w:sz w:val="28"/>
        </w:rPr>
      </w:pPr>
      <w:r w:rsidRPr="00F27997">
        <w:rPr>
          <w:sz w:val="28"/>
        </w:rPr>
        <w:t>показниками, які відображають побудову та функціонування системи менеджменту, їх соціальну сутність;</w:t>
      </w:r>
    </w:p>
    <w:p w:rsidR="00814DBD" w:rsidRPr="00F27997" w:rsidRDefault="00814DBD" w:rsidP="00F27997">
      <w:pPr>
        <w:pStyle w:val="21"/>
        <w:widowControl w:val="0"/>
        <w:numPr>
          <w:ilvl w:val="0"/>
          <w:numId w:val="5"/>
        </w:numPr>
        <w:spacing w:after="0" w:line="360" w:lineRule="auto"/>
        <w:ind w:left="0" w:firstLine="709"/>
        <w:jc w:val="both"/>
        <w:rPr>
          <w:sz w:val="28"/>
        </w:rPr>
      </w:pPr>
      <w:r w:rsidRPr="00F27997">
        <w:rPr>
          <w:sz w:val="28"/>
        </w:rPr>
        <w:t>показниками, що відображають результати виробничо-господарської діяльності;</w:t>
      </w:r>
    </w:p>
    <w:p w:rsidR="00814DBD" w:rsidRPr="00F27997" w:rsidRDefault="00814DBD" w:rsidP="00F27997">
      <w:pPr>
        <w:pStyle w:val="21"/>
        <w:widowControl w:val="0"/>
        <w:spacing w:after="0" w:line="360" w:lineRule="auto"/>
        <w:ind w:left="0" w:firstLine="709"/>
        <w:jc w:val="both"/>
        <w:rPr>
          <w:sz w:val="28"/>
        </w:rPr>
      </w:pPr>
      <w:r w:rsidRPr="00F27997">
        <w:rPr>
          <w:sz w:val="28"/>
        </w:rPr>
        <w:t>Виділяють економічну, соціальну та організаційну ефективність менеджменту.</w:t>
      </w:r>
    </w:p>
    <w:p w:rsidR="00814DBD" w:rsidRPr="00F27997" w:rsidRDefault="00814DBD" w:rsidP="00F27997">
      <w:pPr>
        <w:pStyle w:val="21"/>
        <w:widowControl w:val="0"/>
        <w:spacing w:after="0" w:line="360" w:lineRule="auto"/>
        <w:ind w:left="0" w:firstLine="709"/>
        <w:jc w:val="both"/>
        <w:rPr>
          <w:sz w:val="28"/>
          <w:lang w:val="uk-UA"/>
        </w:rPr>
      </w:pPr>
      <w:r w:rsidRPr="00F27997">
        <w:rPr>
          <w:i/>
          <w:sz w:val="28"/>
        </w:rPr>
        <w:t>Економічна ефективність менеджменту</w:t>
      </w:r>
      <w:r w:rsidRPr="00F27997">
        <w:rPr>
          <w:sz w:val="28"/>
        </w:rPr>
        <w:t xml:space="preserve"> – відображає економічні результати, які характеризують діяльність організації при певній системі управління.</w:t>
      </w:r>
    </w:p>
    <w:p w:rsidR="00814DBD" w:rsidRPr="00F27997" w:rsidRDefault="00814DBD" w:rsidP="00F27997">
      <w:pPr>
        <w:pStyle w:val="21"/>
        <w:widowControl w:val="0"/>
        <w:spacing w:after="0" w:line="360" w:lineRule="auto"/>
        <w:ind w:left="0" w:firstLine="709"/>
        <w:jc w:val="both"/>
        <w:rPr>
          <w:sz w:val="28"/>
        </w:rPr>
      </w:pPr>
      <w:r w:rsidRPr="00F27997">
        <w:rPr>
          <w:sz w:val="28"/>
        </w:rPr>
        <w:t>Показники, які відображають функціонування системи менеджменту:</w:t>
      </w:r>
    </w:p>
    <w:p w:rsidR="00814DBD" w:rsidRPr="00F27997" w:rsidRDefault="00814DBD" w:rsidP="00F27997">
      <w:pPr>
        <w:pStyle w:val="21"/>
        <w:widowControl w:val="0"/>
        <w:spacing w:after="0" w:line="360" w:lineRule="auto"/>
        <w:ind w:left="0" w:firstLine="709"/>
        <w:jc w:val="both"/>
        <w:rPr>
          <w:sz w:val="28"/>
        </w:rPr>
      </w:pPr>
      <w:r w:rsidRPr="00F27997">
        <w:rPr>
          <w:sz w:val="28"/>
        </w:rPr>
        <w:t xml:space="preserve">- по рівню автоматизації робочих місць управлінців це наявність комп’ютерів, їх під єднання до мережі Інтернет та внутрішньої локальної мережі; наявність зовнішнього та внутрішнього телефонних зв’язків; наявність селекторного та гучно мовного зв’язків; </w:t>
      </w:r>
    </w:p>
    <w:p w:rsidR="00814DBD" w:rsidRPr="00F27997" w:rsidRDefault="00814DBD" w:rsidP="00F27997">
      <w:pPr>
        <w:pStyle w:val="21"/>
        <w:widowControl w:val="0"/>
        <w:spacing w:after="0" w:line="360" w:lineRule="auto"/>
        <w:ind w:left="0" w:firstLine="709"/>
        <w:jc w:val="both"/>
        <w:rPr>
          <w:sz w:val="28"/>
        </w:rPr>
      </w:pPr>
      <w:r w:rsidRPr="00F27997">
        <w:rPr>
          <w:sz w:val="28"/>
        </w:rPr>
        <w:t>- по рівню розробки інструктивного та нормативного матеріалу це наявність чітко визначених посадових обов’язків, інструкцій, технологічних схем ремонту та інших документів які враховують специфіку кожного робочого місця.</w:t>
      </w:r>
    </w:p>
    <w:p w:rsidR="00814DBD" w:rsidRPr="00F27997" w:rsidRDefault="00814DBD" w:rsidP="00F27997">
      <w:pPr>
        <w:pStyle w:val="21"/>
        <w:widowControl w:val="0"/>
        <w:spacing w:after="0" w:line="360" w:lineRule="auto"/>
        <w:ind w:left="0" w:firstLine="709"/>
        <w:jc w:val="both"/>
        <w:rPr>
          <w:sz w:val="28"/>
        </w:rPr>
      </w:pPr>
      <w:r w:rsidRPr="00F27997">
        <w:rPr>
          <w:sz w:val="28"/>
        </w:rPr>
        <w:t>- по рівню технічної озброєності управлінців це наявність мобільного зв’язку, портативних оргтехніки, автомобілів.</w:t>
      </w:r>
    </w:p>
    <w:p w:rsidR="00814DBD" w:rsidRPr="00F27997" w:rsidRDefault="00814DBD" w:rsidP="00F27997">
      <w:pPr>
        <w:pStyle w:val="21"/>
        <w:widowControl w:val="0"/>
        <w:spacing w:after="0" w:line="360" w:lineRule="auto"/>
        <w:ind w:left="0" w:firstLine="709"/>
        <w:jc w:val="both"/>
        <w:rPr>
          <w:sz w:val="28"/>
          <w:lang w:val="uk-UA"/>
        </w:rPr>
      </w:pPr>
      <w:r w:rsidRPr="00F27997">
        <w:rPr>
          <w:sz w:val="28"/>
          <w:lang w:val="uk-UA"/>
        </w:rPr>
        <w:t>Організаційна ефективність менеджменту – характеризує якість побудови організації, її системи управління, прийняття управлінських рішень, реакцію системи управління на стреси, конфлікти, організаційні зміни.</w:t>
      </w:r>
    </w:p>
    <w:p w:rsidR="00814DBD" w:rsidRPr="00F27997" w:rsidRDefault="00814DBD" w:rsidP="00F27997">
      <w:pPr>
        <w:pStyle w:val="21"/>
        <w:widowControl w:val="0"/>
        <w:spacing w:after="0" w:line="360" w:lineRule="auto"/>
        <w:ind w:left="0" w:firstLine="709"/>
        <w:jc w:val="both"/>
        <w:rPr>
          <w:sz w:val="28"/>
        </w:rPr>
      </w:pPr>
      <w:r w:rsidRPr="00F27997">
        <w:rPr>
          <w:sz w:val="28"/>
          <w:lang w:val="uk-UA"/>
        </w:rPr>
        <w:t xml:space="preserve">В нашому підприємстві по технічному обслуговуванню та ремонту автомобілів менеджери вищого рівня беруть участь в зовнішніх контактах з державними інстанціями, організовують роботу менеджерів нижчого рівня, приймають участь у вирішенні питань економічного плану. </w:t>
      </w:r>
      <w:r w:rsidRPr="00F27997">
        <w:rPr>
          <w:sz w:val="28"/>
        </w:rPr>
        <w:t xml:space="preserve">Менеджери нижчого рівня організовують роботу майстрів сервісу, беруть участь у вирішенні питань постачання запчастинами. Організовують роботу салону продажу, вирішують питання маркетингу та реклами. </w:t>
      </w:r>
    </w:p>
    <w:p w:rsidR="00814DBD" w:rsidRPr="00F27997" w:rsidRDefault="00814DBD" w:rsidP="00F27997">
      <w:pPr>
        <w:pStyle w:val="21"/>
        <w:widowControl w:val="0"/>
        <w:spacing w:after="0" w:line="360" w:lineRule="auto"/>
        <w:ind w:left="0" w:firstLine="709"/>
        <w:jc w:val="both"/>
        <w:rPr>
          <w:sz w:val="28"/>
        </w:rPr>
      </w:pPr>
      <w:r w:rsidRPr="00F27997">
        <w:rPr>
          <w:sz w:val="28"/>
        </w:rPr>
        <w:t>У менеджерів вищого рівня ненормована управлінська праця. У менеджерів нижчого рівня - нормована погодинна з пристосуванням до вигідної роботи з клієнтом.</w:t>
      </w:r>
    </w:p>
    <w:p w:rsidR="00814DBD" w:rsidRPr="00F27997" w:rsidRDefault="00814DBD" w:rsidP="00F27997">
      <w:pPr>
        <w:pStyle w:val="21"/>
        <w:widowControl w:val="0"/>
        <w:spacing w:after="0" w:line="360" w:lineRule="auto"/>
        <w:ind w:left="0" w:firstLine="709"/>
        <w:jc w:val="both"/>
        <w:rPr>
          <w:sz w:val="28"/>
        </w:rPr>
      </w:pPr>
      <w:r w:rsidRPr="00F27997">
        <w:rPr>
          <w:sz w:val="28"/>
        </w:rPr>
        <w:t>По співвідношенні чисельності управлінських працівників між різними рівнями управління визначено що найбільше керівників середньої ланки тому швидкість прийняття управлінських рішень буде гальмуватись. Необхідна перебудова організаційної структури підприємства в раціональну див. п. 2.2.2..</w:t>
      </w:r>
    </w:p>
    <w:p w:rsidR="00814DBD" w:rsidRPr="00F27997" w:rsidRDefault="00814DBD" w:rsidP="00F27997">
      <w:pPr>
        <w:pStyle w:val="21"/>
        <w:widowControl w:val="0"/>
        <w:spacing w:after="0" w:line="360" w:lineRule="auto"/>
        <w:ind w:left="0" w:firstLine="709"/>
        <w:jc w:val="both"/>
        <w:rPr>
          <w:sz w:val="28"/>
          <w:lang w:val="uk-UA"/>
        </w:rPr>
      </w:pPr>
      <w:r w:rsidRPr="00F27997">
        <w:rPr>
          <w:i/>
          <w:sz w:val="28"/>
        </w:rPr>
        <w:t>Соціальна ефективність менеджменту</w:t>
      </w:r>
      <w:r w:rsidRPr="00F27997">
        <w:rPr>
          <w:sz w:val="28"/>
        </w:rPr>
        <w:t xml:space="preserve"> – відображає вплив системи менеджменту на процеси формування професійних характеристик працівників та керівників, формування корпоративного духу, психологічного клімату в колективі, атмосфери захищеності та причетності до цілей організації.</w:t>
      </w:r>
    </w:p>
    <w:p w:rsidR="00814DBD" w:rsidRPr="00F27997" w:rsidRDefault="00814DBD" w:rsidP="00F27997">
      <w:pPr>
        <w:pStyle w:val="21"/>
        <w:widowControl w:val="0"/>
        <w:spacing w:after="0" w:line="360" w:lineRule="auto"/>
        <w:ind w:left="0" w:firstLine="709"/>
        <w:jc w:val="both"/>
        <w:rPr>
          <w:sz w:val="28"/>
          <w:lang w:val="uk-UA"/>
        </w:rPr>
      </w:pPr>
      <w:r w:rsidRPr="00F27997">
        <w:rPr>
          <w:sz w:val="28"/>
          <w:lang w:val="uk-UA"/>
        </w:rPr>
        <w:t>Показники, що відображають соціально-культурну сферу функціонування організації:</w:t>
      </w:r>
    </w:p>
    <w:p w:rsidR="00814DBD" w:rsidRPr="00F27997" w:rsidRDefault="00814DBD" w:rsidP="00F27997">
      <w:pPr>
        <w:pStyle w:val="21"/>
        <w:widowControl w:val="0"/>
        <w:spacing w:after="0" w:line="360" w:lineRule="auto"/>
        <w:ind w:left="0" w:firstLine="709"/>
        <w:jc w:val="both"/>
        <w:rPr>
          <w:sz w:val="28"/>
          <w:lang w:val="uk-UA"/>
        </w:rPr>
      </w:pPr>
      <w:r w:rsidRPr="00F27997">
        <w:rPr>
          <w:sz w:val="28"/>
          <w:lang w:val="uk-UA"/>
        </w:rPr>
        <w:t>Умови праці на підприємстві близькі</w:t>
      </w:r>
      <w:r w:rsidR="00F27997">
        <w:rPr>
          <w:sz w:val="28"/>
          <w:lang w:val="uk-UA"/>
        </w:rPr>
        <w:t xml:space="preserve"> </w:t>
      </w:r>
      <w:r w:rsidRPr="00F27997">
        <w:rPr>
          <w:sz w:val="28"/>
          <w:lang w:val="uk-UA"/>
        </w:rPr>
        <w:t xml:space="preserve">до взірцевих західних. Трудові успіхи, визнання заслуг, висока ступінь відповідальності, гордість працівників, що там працюють, зростання службове та професійне – все це посилює позитивні мотиви поведінки людини в процесі праці. </w:t>
      </w:r>
      <w:r w:rsidRPr="00F27997">
        <w:rPr>
          <w:sz w:val="28"/>
        </w:rPr>
        <w:t>Звідси і мала текучість кадрів, високий рівень трудової дисципліни.</w:t>
      </w:r>
    </w:p>
    <w:p w:rsidR="00814DBD" w:rsidRPr="00F27997" w:rsidRDefault="00814DBD" w:rsidP="00F27997">
      <w:pPr>
        <w:pStyle w:val="21"/>
        <w:widowControl w:val="0"/>
        <w:spacing w:after="0" w:line="360" w:lineRule="auto"/>
        <w:ind w:left="0" w:firstLine="709"/>
        <w:jc w:val="both"/>
        <w:rPr>
          <w:sz w:val="28"/>
        </w:rPr>
      </w:pPr>
      <w:r w:rsidRPr="00F27997">
        <w:rPr>
          <w:sz w:val="28"/>
        </w:rPr>
        <w:t>. Показники, що відображають вплив на досягнення виробничо-господарських показників та задоволення потреб ринку:</w:t>
      </w:r>
    </w:p>
    <w:p w:rsidR="00814DBD" w:rsidRPr="00F27997" w:rsidRDefault="00814DBD" w:rsidP="00F27997">
      <w:pPr>
        <w:pStyle w:val="21"/>
        <w:widowControl w:val="0"/>
        <w:spacing w:after="0" w:line="360" w:lineRule="auto"/>
        <w:ind w:left="0" w:firstLine="709"/>
        <w:jc w:val="both"/>
        <w:rPr>
          <w:b/>
          <w:sz w:val="28"/>
        </w:rPr>
      </w:pPr>
      <w:r w:rsidRPr="00F27997">
        <w:rPr>
          <w:sz w:val="28"/>
        </w:rPr>
        <w:t>Виходячи з мотивування робітників до праці – продуктивність праці буде підтримуватись на високому рівні. Заробіток робітників пов’язаний з результатом роботи кожного і якомога ліпше задовольнити потреби споживача.</w:t>
      </w:r>
    </w:p>
    <w:p w:rsidR="00814DBD" w:rsidRPr="00F27997" w:rsidRDefault="00814DBD" w:rsidP="00F27997">
      <w:pPr>
        <w:pStyle w:val="21"/>
        <w:widowControl w:val="0"/>
        <w:spacing w:after="0" w:line="360" w:lineRule="auto"/>
        <w:ind w:left="0" w:firstLine="709"/>
        <w:jc w:val="both"/>
        <w:rPr>
          <w:b/>
          <w:sz w:val="28"/>
        </w:rPr>
      </w:pPr>
      <w:r w:rsidRPr="00F27997">
        <w:rPr>
          <w:b/>
          <w:sz w:val="28"/>
        </w:rPr>
        <w:br w:type="page"/>
        <w:t>ВИСНОВКИ</w:t>
      </w:r>
    </w:p>
    <w:p w:rsidR="00F91D37" w:rsidRDefault="00F91D37" w:rsidP="00F27997">
      <w:pPr>
        <w:pStyle w:val="21"/>
        <w:widowControl w:val="0"/>
        <w:spacing w:after="0" w:line="360" w:lineRule="auto"/>
        <w:ind w:left="0" w:firstLine="709"/>
        <w:jc w:val="both"/>
        <w:rPr>
          <w:sz w:val="28"/>
        </w:rPr>
      </w:pPr>
    </w:p>
    <w:p w:rsidR="00814DBD" w:rsidRPr="00F27997" w:rsidRDefault="00814DBD" w:rsidP="00F27997">
      <w:pPr>
        <w:pStyle w:val="21"/>
        <w:widowControl w:val="0"/>
        <w:spacing w:after="0" w:line="360" w:lineRule="auto"/>
        <w:ind w:left="0" w:firstLine="709"/>
        <w:jc w:val="both"/>
        <w:rPr>
          <w:sz w:val="28"/>
        </w:rPr>
      </w:pPr>
      <w:r w:rsidRPr="00F27997">
        <w:rPr>
          <w:sz w:val="28"/>
        </w:rPr>
        <w:t>В даній курсовій роботі була розроблена система менеджменту в організації малого підприємства по технічному обслуговуванню та ремонту автомобілів.</w:t>
      </w:r>
    </w:p>
    <w:p w:rsidR="00814DBD" w:rsidRPr="00F27997" w:rsidRDefault="00814DBD" w:rsidP="00F27997">
      <w:pPr>
        <w:pStyle w:val="21"/>
        <w:widowControl w:val="0"/>
        <w:spacing w:after="0" w:line="360" w:lineRule="auto"/>
        <w:ind w:left="0" w:firstLine="709"/>
        <w:jc w:val="both"/>
        <w:rPr>
          <w:sz w:val="28"/>
        </w:rPr>
      </w:pPr>
      <w:r w:rsidRPr="00F27997">
        <w:rPr>
          <w:sz w:val="28"/>
        </w:rPr>
        <w:t>Була дана характеристика організації, розглянуті функції, методи менеджменту, механізми прийняття управлінських рішень, управління групами працівників та комунікації на підприємстві.</w:t>
      </w:r>
    </w:p>
    <w:p w:rsidR="00814DBD" w:rsidRPr="00F27997" w:rsidRDefault="00814DBD" w:rsidP="00F27997">
      <w:pPr>
        <w:pStyle w:val="21"/>
        <w:widowControl w:val="0"/>
        <w:spacing w:after="0" w:line="360" w:lineRule="auto"/>
        <w:ind w:left="0" w:firstLine="709"/>
        <w:jc w:val="both"/>
        <w:rPr>
          <w:sz w:val="28"/>
        </w:rPr>
      </w:pPr>
      <w:r w:rsidRPr="00F27997">
        <w:rPr>
          <w:sz w:val="28"/>
        </w:rPr>
        <w:t>В процесі аналізу всій діяльності підприємства була дана характеристика керівників з точки зору впливу та влади в колективі, підходу до лідерства. Рекомендовані стилі керівництва, проведена оцінка професійних якостей</w:t>
      </w:r>
      <w:r w:rsidR="00F27997">
        <w:rPr>
          <w:sz w:val="28"/>
        </w:rPr>
        <w:t xml:space="preserve"> </w:t>
      </w:r>
      <w:r w:rsidRPr="00F27997">
        <w:rPr>
          <w:sz w:val="28"/>
        </w:rPr>
        <w:t>та дана оцінка ефективності системи менеджменту.</w:t>
      </w:r>
    </w:p>
    <w:p w:rsidR="00814DBD" w:rsidRPr="00F27997" w:rsidRDefault="00814DBD" w:rsidP="00F27997">
      <w:pPr>
        <w:pStyle w:val="21"/>
        <w:widowControl w:val="0"/>
        <w:spacing w:after="0" w:line="360" w:lineRule="auto"/>
        <w:ind w:left="0" w:firstLine="709"/>
        <w:jc w:val="both"/>
        <w:rPr>
          <w:sz w:val="28"/>
        </w:rPr>
      </w:pPr>
      <w:r w:rsidRPr="00F27997">
        <w:rPr>
          <w:sz w:val="28"/>
        </w:rPr>
        <w:t>Працюючи над проектом були розроблені фактична та раціональна системи менеджменту в організації. Їх зіставлення дало можливість визначити переваги однієї системи над іншою. Ще раз була доказана ефективність роботи менеджера та необхідність його роботи в нових економічних умовах.</w:t>
      </w:r>
    </w:p>
    <w:p w:rsidR="00814DBD" w:rsidRPr="00F27997" w:rsidRDefault="00F91D37" w:rsidP="00F27997">
      <w:pPr>
        <w:widowControl w:val="0"/>
        <w:spacing w:line="360" w:lineRule="auto"/>
        <w:ind w:firstLine="709"/>
        <w:jc w:val="both"/>
        <w:rPr>
          <w:b/>
          <w:sz w:val="28"/>
          <w:lang w:val="uk-UA"/>
        </w:rPr>
      </w:pPr>
      <w:r>
        <w:rPr>
          <w:b/>
          <w:sz w:val="28"/>
          <w:lang w:val="uk-UA"/>
        </w:rPr>
        <w:br w:type="page"/>
      </w:r>
      <w:r w:rsidR="00814DBD" w:rsidRPr="00F27997">
        <w:rPr>
          <w:b/>
          <w:sz w:val="28"/>
          <w:lang w:val="uk-UA"/>
        </w:rPr>
        <w:t>ЛІТЕРАТУРА</w:t>
      </w:r>
    </w:p>
    <w:p w:rsidR="00F91D37" w:rsidRDefault="00F91D37" w:rsidP="00F27997">
      <w:pPr>
        <w:widowControl w:val="0"/>
        <w:spacing w:line="360" w:lineRule="auto"/>
        <w:ind w:firstLine="709"/>
        <w:jc w:val="both"/>
        <w:rPr>
          <w:sz w:val="28"/>
        </w:rPr>
      </w:pPr>
    </w:p>
    <w:p w:rsidR="00814DBD" w:rsidRPr="00F27997" w:rsidRDefault="00814DBD" w:rsidP="00F91D37">
      <w:pPr>
        <w:widowControl w:val="0"/>
        <w:spacing w:line="360" w:lineRule="auto"/>
        <w:jc w:val="both"/>
        <w:rPr>
          <w:sz w:val="28"/>
        </w:rPr>
      </w:pPr>
      <w:r w:rsidRPr="00F27997">
        <w:rPr>
          <w:sz w:val="28"/>
        </w:rPr>
        <w:t xml:space="preserve">1. Гончаренко Ю. „Обзор украинского автомобильного рынка за </w:t>
      </w:r>
      <w:r w:rsidRPr="00F27997">
        <w:rPr>
          <w:sz w:val="28"/>
          <w:lang w:val="en-US"/>
        </w:rPr>
        <w:t>I</w:t>
      </w:r>
      <w:r w:rsidRPr="00F27997">
        <w:rPr>
          <w:sz w:val="28"/>
        </w:rPr>
        <w:t xml:space="preserve"> полугодие 2001 года”. Галицкие КОНТРАКТЫ №37, 2001.</w:t>
      </w:r>
    </w:p>
    <w:p w:rsidR="00814DBD" w:rsidRPr="00F27997" w:rsidRDefault="00814DBD" w:rsidP="00F91D37">
      <w:pPr>
        <w:widowControl w:val="0"/>
        <w:spacing w:line="360" w:lineRule="auto"/>
        <w:jc w:val="both"/>
        <w:rPr>
          <w:sz w:val="28"/>
        </w:rPr>
      </w:pPr>
      <w:r w:rsidRPr="00F27997">
        <w:rPr>
          <w:sz w:val="28"/>
        </w:rPr>
        <w:t>2. ИАГ „</w:t>
      </w:r>
      <w:r w:rsidRPr="00F27997">
        <w:rPr>
          <w:sz w:val="28"/>
          <w:lang w:val="en-US"/>
        </w:rPr>
        <w:t>AUTO</w:t>
      </w:r>
      <w:r w:rsidRPr="00F27997">
        <w:rPr>
          <w:sz w:val="28"/>
        </w:rPr>
        <w:t>-</w:t>
      </w:r>
      <w:r w:rsidRPr="00F27997">
        <w:rPr>
          <w:sz w:val="28"/>
          <w:lang w:val="en-US"/>
        </w:rPr>
        <w:t>Consulting</w:t>
      </w:r>
      <w:r w:rsidRPr="00F27997">
        <w:rPr>
          <w:sz w:val="28"/>
        </w:rPr>
        <w:t>” „Статистика продаж автомобилей за июль в Восточном регионе”.</w:t>
      </w:r>
      <w:r w:rsidR="00F27997">
        <w:rPr>
          <w:sz w:val="28"/>
        </w:rPr>
        <w:t xml:space="preserve"> </w:t>
      </w:r>
      <w:r w:rsidRPr="00F27997">
        <w:rPr>
          <w:sz w:val="28"/>
        </w:rPr>
        <w:t>Опубликовано: 30.08.2009.</w:t>
      </w:r>
    </w:p>
    <w:p w:rsidR="00814DBD" w:rsidRPr="00F27997" w:rsidRDefault="00814DBD" w:rsidP="00F91D37">
      <w:pPr>
        <w:widowControl w:val="0"/>
        <w:spacing w:line="360" w:lineRule="auto"/>
        <w:jc w:val="both"/>
        <w:rPr>
          <w:sz w:val="28"/>
        </w:rPr>
      </w:pPr>
      <w:r w:rsidRPr="00F27997">
        <w:rPr>
          <w:sz w:val="28"/>
        </w:rPr>
        <w:t>3. ИАГ „</w:t>
      </w:r>
      <w:r w:rsidRPr="00F27997">
        <w:rPr>
          <w:sz w:val="28"/>
          <w:lang w:val="en-US"/>
        </w:rPr>
        <w:t>AUTO</w:t>
      </w:r>
      <w:r w:rsidRPr="00F27997">
        <w:rPr>
          <w:sz w:val="28"/>
        </w:rPr>
        <w:t>-</w:t>
      </w:r>
      <w:r w:rsidRPr="00F27997">
        <w:rPr>
          <w:sz w:val="28"/>
          <w:lang w:val="en-US"/>
        </w:rPr>
        <w:t>Consulting</w:t>
      </w:r>
      <w:r w:rsidRPr="00F27997">
        <w:rPr>
          <w:sz w:val="28"/>
        </w:rPr>
        <w:t>” „В июле рекорд продаж новых автомобилей в Украине ”.</w:t>
      </w:r>
      <w:r w:rsidR="00F27997">
        <w:rPr>
          <w:sz w:val="28"/>
        </w:rPr>
        <w:t xml:space="preserve"> </w:t>
      </w:r>
      <w:r w:rsidRPr="00F27997">
        <w:rPr>
          <w:sz w:val="28"/>
        </w:rPr>
        <w:t>Опубликовано: 13.08.2009.</w:t>
      </w:r>
    </w:p>
    <w:p w:rsidR="00814DBD" w:rsidRPr="00F27997" w:rsidRDefault="00814DBD" w:rsidP="00F91D37">
      <w:pPr>
        <w:widowControl w:val="0"/>
        <w:spacing w:line="360" w:lineRule="auto"/>
        <w:jc w:val="both"/>
        <w:rPr>
          <w:sz w:val="28"/>
        </w:rPr>
      </w:pPr>
      <w:r w:rsidRPr="00F27997">
        <w:rPr>
          <w:sz w:val="28"/>
        </w:rPr>
        <w:t>4. Кузьмін О.Є., Мельник О.Г. „Теоретичні та прикладні засади менеджменту”</w:t>
      </w:r>
      <w:r w:rsidR="00F91D37">
        <w:rPr>
          <w:sz w:val="28"/>
        </w:rPr>
        <w:t xml:space="preserve"> </w:t>
      </w:r>
      <w:r w:rsidRPr="00F27997">
        <w:rPr>
          <w:sz w:val="28"/>
        </w:rPr>
        <w:t>„Інтелект – Захід”, 2002. – 228 с.</w:t>
      </w:r>
    </w:p>
    <w:p w:rsidR="00814DBD" w:rsidRPr="00F27997" w:rsidRDefault="00814DBD" w:rsidP="00F91D37">
      <w:pPr>
        <w:widowControl w:val="0"/>
        <w:spacing w:line="360" w:lineRule="auto"/>
        <w:jc w:val="both"/>
        <w:rPr>
          <w:sz w:val="28"/>
        </w:rPr>
      </w:pPr>
      <w:r w:rsidRPr="00F27997">
        <w:rPr>
          <w:sz w:val="28"/>
        </w:rPr>
        <w:t>5. Кузьмін О.Є. „Сучасний менеджмент”. Львів: Центр Європи, 1995. – 176с.</w:t>
      </w:r>
    </w:p>
    <w:p w:rsidR="00814DBD" w:rsidRPr="00F27997" w:rsidRDefault="00814DBD" w:rsidP="00F91D37">
      <w:pPr>
        <w:widowControl w:val="0"/>
        <w:spacing w:line="360" w:lineRule="auto"/>
        <w:jc w:val="both"/>
        <w:rPr>
          <w:sz w:val="28"/>
        </w:rPr>
      </w:pPr>
      <w:r w:rsidRPr="00F27997">
        <w:rPr>
          <w:sz w:val="28"/>
        </w:rPr>
        <w:t>6. Лучко М.Р., Мех. Я.В. „Розробка системи обліку”. Тернопіль, 2001. – 96с.</w:t>
      </w:r>
    </w:p>
    <w:p w:rsidR="00814DBD" w:rsidRPr="00F27997" w:rsidRDefault="00814DBD" w:rsidP="00F91D37">
      <w:pPr>
        <w:widowControl w:val="0"/>
        <w:spacing w:line="360" w:lineRule="auto"/>
        <w:jc w:val="both"/>
        <w:rPr>
          <w:sz w:val="28"/>
        </w:rPr>
      </w:pPr>
      <w:r w:rsidRPr="00F27997">
        <w:rPr>
          <w:sz w:val="28"/>
        </w:rPr>
        <w:t>7. Мескон М.Х., Альберт М., Хедоури Ф. «Основы менеджмента».</w:t>
      </w:r>
      <w:r w:rsidR="00F91D37">
        <w:rPr>
          <w:sz w:val="28"/>
        </w:rPr>
        <w:t xml:space="preserve"> </w:t>
      </w:r>
      <w:r w:rsidRPr="00F27997">
        <w:rPr>
          <w:sz w:val="28"/>
        </w:rPr>
        <w:t>Пер. С англ. -</w:t>
      </w:r>
      <w:r w:rsidR="00F27997">
        <w:rPr>
          <w:sz w:val="28"/>
        </w:rPr>
        <w:t xml:space="preserve"> </w:t>
      </w:r>
      <w:r w:rsidRPr="00F27997">
        <w:rPr>
          <w:sz w:val="28"/>
        </w:rPr>
        <w:t>М.: Дело, 1992. – 702 с.</w:t>
      </w:r>
    </w:p>
    <w:p w:rsidR="00814DBD" w:rsidRPr="00F27997" w:rsidRDefault="00814DBD" w:rsidP="00F91D37">
      <w:pPr>
        <w:widowControl w:val="0"/>
        <w:spacing w:line="360" w:lineRule="auto"/>
        <w:jc w:val="both"/>
        <w:rPr>
          <w:sz w:val="28"/>
        </w:rPr>
      </w:pPr>
      <w:r w:rsidRPr="00F27997">
        <w:rPr>
          <w:sz w:val="28"/>
        </w:rPr>
        <w:t>8. Пилипенко І.І., Бутинець Ф.Ф. „Удосконалення національних нормативів аудиту”</w:t>
      </w:r>
      <w:r w:rsidR="00F27997">
        <w:rPr>
          <w:sz w:val="28"/>
        </w:rPr>
        <w:t xml:space="preserve"> </w:t>
      </w:r>
      <w:r w:rsidRPr="00F27997">
        <w:rPr>
          <w:sz w:val="28"/>
        </w:rPr>
        <w:t>Житомир ЖІТІ, 2000. – 206 с.</w:t>
      </w:r>
    </w:p>
    <w:p w:rsidR="00814DBD" w:rsidRPr="00F27997" w:rsidRDefault="00814DBD" w:rsidP="00F91D37">
      <w:pPr>
        <w:widowControl w:val="0"/>
        <w:spacing w:line="360" w:lineRule="auto"/>
        <w:jc w:val="both"/>
        <w:rPr>
          <w:sz w:val="28"/>
        </w:rPr>
      </w:pPr>
      <w:r w:rsidRPr="00F27997">
        <w:rPr>
          <w:sz w:val="28"/>
        </w:rPr>
        <w:t>9. „Синица в руках или журавль в небе: мнения автолюбителе”. Журнал „Практический маркетинг” №3 2000.</w:t>
      </w:r>
      <w:bookmarkStart w:id="0" w:name="_GoBack"/>
      <w:bookmarkEnd w:id="0"/>
    </w:p>
    <w:sectPr w:rsidR="00814DBD" w:rsidRPr="00F27997" w:rsidSect="00F2799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5D1" w:rsidRDefault="00BD15D1">
      <w:r>
        <w:separator/>
      </w:r>
    </w:p>
  </w:endnote>
  <w:endnote w:type="continuationSeparator" w:id="0">
    <w:p w:rsidR="00BD15D1" w:rsidRDefault="00BD1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5D1" w:rsidRDefault="00BD15D1">
      <w:r>
        <w:separator/>
      </w:r>
    </w:p>
  </w:footnote>
  <w:footnote w:type="continuationSeparator" w:id="0">
    <w:p w:rsidR="00BD15D1" w:rsidRDefault="00BD1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D37" w:rsidRDefault="00F91D37" w:rsidP="00E36DE2">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91D37" w:rsidRDefault="00F91D37" w:rsidP="00356E2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D37" w:rsidRPr="00F91D37" w:rsidRDefault="00F91D37" w:rsidP="00F91D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76C1A"/>
    <w:multiLevelType w:val="hybridMultilevel"/>
    <w:tmpl w:val="84A053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B43C08"/>
    <w:multiLevelType w:val="singleLevel"/>
    <w:tmpl w:val="90A6DD24"/>
    <w:lvl w:ilvl="0">
      <w:start w:val="2"/>
      <w:numFmt w:val="bullet"/>
      <w:lvlText w:val="-"/>
      <w:lvlJc w:val="left"/>
      <w:pPr>
        <w:tabs>
          <w:tab w:val="num" w:pos="927"/>
        </w:tabs>
        <w:ind w:left="927" w:hanging="360"/>
      </w:pPr>
      <w:rPr>
        <w:rFonts w:hint="default"/>
      </w:rPr>
    </w:lvl>
  </w:abstractNum>
  <w:abstractNum w:abstractNumId="2">
    <w:nsid w:val="46B71537"/>
    <w:multiLevelType w:val="hybridMultilevel"/>
    <w:tmpl w:val="2C622880"/>
    <w:lvl w:ilvl="0" w:tplc="F4EA4420">
      <w:start w:val="1"/>
      <w:numFmt w:val="bullet"/>
      <w:lvlText w:val="­"/>
      <w:lvlJc w:val="left"/>
      <w:pPr>
        <w:tabs>
          <w:tab w:val="num" w:pos="1320"/>
        </w:tabs>
        <w:ind w:left="1320" w:hanging="360"/>
      </w:pPr>
      <w:rPr>
        <w:rFonts w:ascii="Courier New" w:hAnsi="Courier New"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517B149E"/>
    <w:multiLevelType w:val="hybridMultilevel"/>
    <w:tmpl w:val="733E9934"/>
    <w:lvl w:ilvl="0" w:tplc="B172DF2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9F15FB4"/>
    <w:multiLevelType w:val="hybridMultilevel"/>
    <w:tmpl w:val="BECC2504"/>
    <w:lvl w:ilvl="0" w:tplc="FFFFFFFF">
      <w:start w:val="1"/>
      <w:numFmt w:val="decimal"/>
      <w:lvlText w:val="%1)"/>
      <w:lvlJc w:val="left"/>
      <w:pPr>
        <w:tabs>
          <w:tab w:val="num" w:pos="316"/>
        </w:tabs>
        <w:ind w:left="316" w:hanging="360"/>
      </w:pPr>
      <w:rPr>
        <w:rFonts w:cs="Times New Roman" w:hint="default"/>
      </w:rPr>
    </w:lvl>
    <w:lvl w:ilvl="1" w:tplc="FFFFFFFF" w:tentative="1">
      <w:start w:val="1"/>
      <w:numFmt w:val="lowerLetter"/>
      <w:lvlText w:val="%2."/>
      <w:lvlJc w:val="left"/>
      <w:pPr>
        <w:tabs>
          <w:tab w:val="num" w:pos="1036"/>
        </w:tabs>
        <w:ind w:left="1036" w:hanging="360"/>
      </w:pPr>
      <w:rPr>
        <w:rFonts w:cs="Times New Roman"/>
      </w:rPr>
    </w:lvl>
    <w:lvl w:ilvl="2" w:tplc="FFFFFFFF" w:tentative="1">
      <w:start w:val="1"/>
      <w:numFmt w:val="lowerRoman"/>
      <w:lvlText w:val="%3."/>
      <w:lvlJc w:val="right"/>
      <w:pPr>
        <w:tabs>
          <w:tab w:val="num" w:pos="1756"/>
        </w:tabs>
        <w:ind w:left="1756" w:hanging="180"/>
      </w:pPr>
      <w:rPr>
        <w:rFonts w:cs="Times New Roman"/>
      </w:rPr>
    </w:lvl>
    <w:lvl w:ilvl="3" w:tplc="FFFFFFFF" w:tentative="1">
      <w:start w:val="1"/>
      <w:numFmt w:val="decimal"/>
      <w:lvlText w:val="%4."/>
      <w:lvlJc w:val="left"/>
      <w:pPr>
        <w:tabs>
          <w:tab w:val="num" w:pos="2476"/>
        </w:tabs>
        <w:ind w:left="2476" w:hanging="360"/>
      </w:pPr>
      <w:rPr>
        <w:rFonts w:cs="Times New Roman"/>
      </w:rPr>
    </w:lvl>
    <w:lvl w:ilvl="4" w:tplc="FFFFFFFF" w:tentative="1">
      <w:start w:val="1"/>
      <w:numFmt w:val="lowerLetter"/>
      <w:lvlText w:val="%5."/>
      <w:lvlJc w:val="left"/>
      <w:pPr>
        <w:tabs>
          <w:tab w:val="num" w:pos="3196"/>
        </w:tabs>
        <w:ind w:left="3196" w:hanging="360"/>
      </w:pPr>
      <w:rPr>
        <w:rFonts w:cs="Times New Roman"/>
      </w:rPr>
    </w:lvl>
    <w:lvl w:ilvl="5" w:tplc="FFFFFFFF" w:tentative="1">
      <w:start w:val="1"/>
      <w:numFmt w:val="lowerRoman"/>
      <w:lvlText w:val="%6."/>
      <w:lvlJc w:val="right"/>
      <w:pPr>
        <w:tabs>
          <w:tab w:val="num" w:pos="3916"/>
        </w:tabs>
        <w:ind w:left="3916" w:hanging="180"/>
      </w:pPr>
      <w:rPr>
        <w:rFonts w:cs="Times New Roman"/>
      </w:rPr>
    </w:lvl>
    <w:lvl w:ilvl="6" w:tplc="FFFFFFFF" w:tentative="1">
      <w:start w:val="1"/>
      <w:numFmt w:val="decimal"/>
      <w:lvlText w:val="%7."/>
      <w:lvlJc w:val="left"/>
      <w:pPr>
        <w:tabs>
          <w:tab w:val="num" w:pos="4636"/>
        </w:tabs>
        <w:ind w:left="4636" w:hanging="360"/>
      </w:pPr>
      <w:rPr>
        <w:rFonts w:cs="Times New Roman"/>
      </w:rPr>
    </w:lvl>
    <w:lvl w:ilvl="7" w:tplc="FFFFFFFF" w:tentative="1">
      <w:start w:val="1"/>
      <w:numFmt w:val="lowerLetter"/>
      <w:lvlText w:val="%8."/>
      <w:lvlJc w:val="left"/>
      <w:pPr>
        <w:tabs>
          <w:tab w:val="num" w:pos="5356"/>
        </w:tabs>
        <w:ind w:left="5356" w:hanging="360"/>
      </w:pPr>
      <w:rPr>
        <w:rFonts w:cs="Times New Roman"/>
      </w:rPr>
    </w:lvl>
    <w:lvl w:ilvl="8" w:tplc="FFFFFFFF" w:tentative="1">
      <w:start w:val="1"/>
      <w:numFmt w:val="lowerRoman"/>
      <w:lvlText w:val="%9."/>
      <w:lvlJc w:val="right"/>
      <w:pPr>
        <w:tabs>
          <w:tab w:val="num" w:pos="6076"/>
        </w:tabs>
        <w:ind w:left="6076" w:hanging="180"/>
      </w:pPr>
      <w:rPr>
        <w:rFonts w:cs="Times New Roman"/>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E21"/>
    <w:rsid w:val="0001711E"/>
    <w:rsid w:val="0003762B"/>
    <w:rsid w:val="000513F4"/>
    <w:rsid w:val="00086AAA"/>
    <w:rsid w:val="00086D3F"/>
    <w:rsid w:val="000A5EFB"/>
    <w:rsid w:val="000B670C"/>
    <w:rsid w:val="00111864"/>
    <w:rsid w:val="00111CAF"/>
    <w:rsid w:val="00171FC3"/>
    <w:rsid w:val="00186C85"/>
    <w:rsid w:val="001C3149"/>
    <w:rsid w:val="001D54C4"/>
    <w:rsid w:val="00216076"/>
    <w:rsid w:val="00356E21"/>
    <w:rsid w:val="00373382"/>
    <w:rsid w:val="003932D8"/>
    <w:rsid w:val="00432EBB"/>
    <w:rsid w:val="00444D17"/>
    <w:rsid w:val="00486AE9"/>
    <w:rsid w:val="00486D2F"/>
    <w:rsid w:val="004E48F9"/>
    <w:rsid w:val="0050634B"/>
    <w:rsid w:val="00542166"/>
    <w:rsid w:val="005E54F6"/>
    <w:rsid w:val="00601A76"/>
    <w:rsid w:val="0064112B"/>
    <w:rsid w:val="00672EC2"/>
    <w:rsid w:val="006B0A07"/>
    <w:rsid w:val="006D54D0"/>
    <w:rsid w:val="006F2678"/>
    <w:rsid w:val="006F4C11"/>
    <w:rsid w:val="00725E4C"/>
    <w:rsid w:val="007C59D1"/>
    <w:rsid w:val="007E7D46"/>
    <w:rsid w:val="00814DBD"/>
    <w:rsid w:val="00820F5C"/>
    <w:rsid w:val="0083799E"/>
    <w:rsid w:val="00853DF3"/>
    <w:rsid w:val="008550CB"/>
    <w:rsid w:val="008918B2"/>
    <w:rsid w:val="00901785"/>
    <w:rsid w:val="00904A3D"/>
    <w:rsid w:val="0094216A"/>
    <w:rsid w:val="00990270"/>
    <w:rsid w:val="00A02886"/>
    <w:rsid w:val="00A17828"/>
    <w:rsid w:val="00A26132"/>
    <w:rsid w:val="00A276E7"/>
    <w:rsid w:val="00A71A20"/>
    <w:rsid w:val="00B02AA3"/>
    <w:rsid w:val="00B126E4"/>
    <w:rsid w:val="00B31650"/>
    <w:rsid w:val="00B34E04"/>
    <w:rsid w:val="00B83F84"/>
    <w:rsid w:val="00BC0356"/>
    <w:rsid w:val="00BC5D69"/>
    <w:rsid w:val="00BD15D1"/>
    <w:rsid w:val="00BD40A8"/>
    <w:rsid w:val="00C322FA"/>
    <w:rsid w:val="00C45E45"/>
    <w:rsid w:val="00C630DB"/>
    <w:rsid w:val="00CC64A5"/>
    <w:rsid w:val="00CD1DD8"/>
    <w:rsid w:val="00CD47D2"/>
    <w:rsid w:val="00CD503C"/>
    <w:rsid w:val="00CD6760"/>
    <w:rsid w:val="00CF57C7"/>
    <w:rsid w:val="00D520A1"/>
    <w:rsid w:val="00DC3BE8"/>
    <w:rsid w:val="00DD2362"/>
    <w:rsid w:val="00DF6D3C"/>
    <w:rsid w:val="00E26676"/>
    <w:rsid w:val="00E36DE2"/>
    <w:rsid w:val="00E829C7"/>
    <w:rsid w:val="00E93711"/>
    <w:rsid w:val="00F2542C"/>
    <w:rsid w:val="00F27997"/>
    <w:rsid w:val="00F91D37"/>
    <w:rsid w:val="00FA6485"/>
    <w:rsid w:val="00FB281D"/>
    <w:rsid w:val="00FB4225"/>
    <w:rsid w:val="00FB4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rules v:ext="edit">
        <o:r id="V:Rule1" type="connector" idref="#_x0000_s1031"/>
        <o:r id="V:Rule2" type="connector" idref="#_x0000_s1032"/>
        <o:r id="V:Rule3" type="connector" idref="#_x0000_s1033"/>
        <o:r id="V:Rule4" type="connector" idref="#_x0000_s1034"/>
        <o:r id="V:Rule5" type="connector" idref="#_x0000_s1035"/>
        <o:r id="V:Rule6" type="connector" idref="#_x0000_s1036"/>
        <o:r id="V:Rule7" type="connector" idref="#_x0000_s1037"/>
        <o:r id="V:Rule8" type="connector" idref="#_x0000_s1041"/>
        <o:r id="V:Rule9" type="connector" idref="#_x0000_s1045"/>
        <o:r id="V:Rule10" type="connector" idref="#_x0000_s1046"/>
        <o:r id="V:Rule11" type="connector" idref="#_x0000_s1047"/>
        <o:r id="V:Rule12" type="connector" idref="#_x0000_s1048"/>
        <o:r id="V:Rule13" type="connector" idref="#_x0000_s1049"/>
        <o:r id="V:Rule14" type="connector" idref="#_x0000_s1051"/>
        <o:r id="V:Rule15" type="connector" idref="#_x0000_s1055"/>
        <o:r id="V:Rule16" type="connector" idref="#_x0000_s1056"/>
        <o:r id="V:Rule17" type="connector" idref="#_x0000_s1057"/>
        <o:r id="V:Rule18" type="connector" idref="#_x0000_s1058"/>
        <o:r id="V:Rule19" type="connector" idref="#_x0000_s1059"/>
        <o:r id="V:Rule20" type="connector" idref="#_x0000_s1060"/>
        <o:r id="V:Rule21" type="connector" idref="#_x0000_s1061"/>
        <o:r id="V:Rule22" type="connector" idref="#_x0000_s1062"/>
        <o:r id="V:Rule23" type="connector" idref="#_x0000_s1063"/>
        <o:r id="V:Rule24" type="connector" idref="#_x0000_s1067"/>
        <o:r id="V:Rule25" type="connector" idref="#_x0000_s1069"/>
        <o:r id="V:Rule26" type="connector" idref="#_x0000_s1071"/>
        <o:r id="V:Rule27" type="connector" idref="#_x0000_s1072"/>
        <o:r id="V:Rule28" type="connector" idref="#_x0000_s1073"/>
        <o:r id="V:Rule29" type="connector" idref="#_x0000_s1074"/>
        <o:r id="V:Rule30" type="connector" idref="#_x0000_s1075"/>
        <o:r id="V:Rule31" type="connector" idref="#_x0000_s1076"/>
        <o:r id="V:Rule32" type="connector" idref="#_x0000_s1077"/>
        <o:r id="V:Rule33" type="connector" idref="#_x0000_s1078"/>
        <o:r id="V:Rule34" type="connector" idref="#_x0000_s1079"/>
        <o:r id="V:Rule35" type="connector" idref="#_x0000_s1080"/>
        <o:r id="V:Rule36" type="connector" idref="#_x0000_s1081"/>
        <o:r id="V:Rule37" type="connector" idref="#_x0000_s1082"/>
        <o:r id="V:Rule38" type="connector" idref="#_x0000_s1083"/>
        <o:r id="V:Rule39" type="connector" idref="#_x0000_s1084"/>
      </o:rules>
    </o:shapelayout>
  </w:shapeDefaults>
  <w:decimalSymbol w:val=","/>
  <w:listSeparator w:val=";"/>
  <w14:defaultImageDpi w14:val="0"/>
  <w15:chartTrackingRefBased/>
  <w15:docId w15:val="{F7CEA8AD-343B-4F39-8F10-9C34F81B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E21"/>
    <w:rPr>
      <w:sz w:val="24"/>
      <w:szCs w:val="24"/>
    </w:rPr>
  </w:style>
  <w:style w:type="paragraph" w:styleId="2">
    <w:name w:val="heading 2"/>
    <w:basedOn w:val="a"/>
    <w:next w:val="a"/>
    <w:link w:val="20"/>
    <w:uiPriority w:val="9"/>
    <w:qFormat/>
    <w:rsid w:val="00DC3BE8"/>
    <w:pPr>
      <w:keepNext/>
      <w:ind w:firstLine="567"/>
      <w:outlineLvl w:val="1"/>
    </w:pPr>
    <w:rPr>
      <w:b/>
      <w:i/>
      <w:sz w:val="28"/>
      <w:szCs w:val="20"/>
      <w:lang w:val="uk-UA"/>
    </w:rPr>
  </w:style>
  <w:style w:type="paragraph" w:styleId="7">
    <w:name w:val="heading 7"/>
    <w:basedOn w:val="a"/>
    <w:next w:val="a"/>
    <w:link w:val="70"/>
    <w:uiPriority w:val="9"/>
    <w:semiHidden/>
    <w:unhideWhenUsed/>
    <w:qFormat/>
    <w:rsid w:val="005E54F6"/>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C3BE8"/>
    <w:rPr>
      <w:rFonts w:cs="Times New Roman"/>
      <w:b/>
      <w:i/>
      <w:sz w:val="28"/>
      <w:lang w:val="uk-UA" w:eastAsia="x-none"/>
    </w:rPr>
  </w:style>
  <w:style w:type="character" w:customStyle="1" w:styleId="70">
    <w:name w:val="Заголовок 7 Знак"/>
    <w:link w:val="7"/>
    <w:uiPriority w:val="9"/>
    <w:semiHidden/>
    <w:locked/>
    <w:rsid w:val="005E54F6"/>
    <w:rPr>
      <w:rFonts w:ascii="Calibri" w:hAnsi="Calibri" w:cs="Times New Roman"/>
      <w:sz w:val="24"/>
      <w:szCs w:val="24"/>
    </w:rPr>
  </w:style>
  <w:style w:type="paragraph" w:styleId="a3">
    <w:name w:val="footer"/>
    <w:basedOn w:val="a"/>
    <w:link w:val="a4"/>
    <w:uiPriority w:val="99"/>
    <w:rsid w:val="00356E21"/>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356E21"/>
    <w:rPr>
      <w:rFonts w:cs="Times New Roman"/>
    </w:rPr>
  </w:style>
  <w:style w:type="paragraph" w:styleId="a6">
    <w:name w:val="header"/>
    <w:basedOn w:val="a"/>
    <w:link w:val="a7"/>
    <w:uiPriority w:val="99"/>
    <w:rsid w:val="00356E21"/>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Body Text Indent"/>
    <w:basedOn w:val="a"/>
    <w:link w:val="a9"/>
    <w:uiPriority w:val="99"/>
    <w:semiHidden/>
    <w:rsid w:val="006F4C11"/>
    <w:pPr>
      <w:ind w:firstLine="284"/>
      <w:jc w:val="both"/>
    </w:pPr>
    <w:rPr>
      <w:sz w:val="28"/>
      <w:szCs w:val="20"/>
      <w:lang w:val="uk-UA"/>
    </w:rPr>
  </w:style>
  <w:style w:type="character" w:customStyle="1" w:styleId="a9">
    <w:name w:val="Основний текст з відступом Знак"/>
    <w:link w:val="a8"/>
    <w:uiPriority w:val="99"/>
    <w:semiHidden/>
    <w:rPr>
      <w:sz w:val="24"/>
      <w:szCs w:val="24"/>
    </w:rPr>
  </w:style>
  <w:style w:type="table" w:styleId="aa">
    <w:name w:val="Table Grid"/>
    <w:basedOn w:val="a1"/>
    <w:uiPriority w:val="59"/>
    <w:rsid w:val="006F4C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rsid w:val="006F4C11"/>
    <w:pPr>
      <w:spacing w:after="120"/>
    </w:pPr>
    <w:rPr>
      <w:sz w:val="16"/>
      <w:szCs w:val="16"/>
    </w:rPr>
  </w:style>
  <w:style w:type="character" w:customStyle="1" w:styleId="30">
    <w:name w:val="Основний текст 3 Знак"/>
    <w:link w:val="3"/>
    <w:uiPriority w:val="99"/>
    <w:semiHidden/>
    <w:rPr>
      <w:sz w:val="16"/>
      <w:szCs w:val="16"/>
    </w:rPr>
  </w:style>
  <w:style w:type="paragraph" w:styleId="ab">
    <w:name w:val="Body Text"/>
    <w:basedOn w:val="a"/>
    <w:link w:val="ac"/>
    <w:uiPriority w:val="99"/>
    <w:rsid w:val="00E829C7"/>
    <w:pPr>
      <w:spacing w:after="120"/>
    </w:pPr>
  </w:style>
  <w:style w:type="character" w:customStyle="1" w:styleId="ac">
    <w:name w:val="Основний текст Знак"/>
    <w:link w:val="ab"/>
    <w:uiPriority w:val="99"/>
    <w:semiHidden/>
    <w:rPr>
      <w:sz w:val="24"/>
      <w:szCs w:val="24"/>
    </w:rPr>
  </w:style>
  <w:style w:type="paragraph" w:customStyle="1" w:styleId="xl27">
    <w:name w:val="xl27"/>
    <w:basedOn w:val="a"/>
    <w:rsid w:val="00DC3BE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styleId="21">
    <w:name w:val="Body Text Indent 2"/>
    <w:basedOn w:val="a"/>
    <w:link w:val="22"/>
    <w:uiPriority w:val="99"/>
    <w:rsid w:val="00DC3BE8"/>
    <w:pPr>
      <w:spacing w:after="120" w:line="480" w:lineRule="auto"/>
      <w:ind w:left="283"/>
    </w:pPr>
  </w:style>
  <w:style w:type="character" w:customStyle="1" w:styleId="22">
    <w:name w:val="Основний текст з відступом 2 Знак"/>
    <w:link w:val="21"/>
    <w:uiPriority w:val="99"/>
    <w:locked/>
    <w:rsid w:val="00DC3BE8"/>
    <w:rPr>
      <w:rFonts w:cs="Times New Roman"/>
      <w:sz w:val="24"/>
      <w:szCs w:val="24"/>
    </w:rPr>
  </w:style>
  <w:style w:type="paragraph" w:styleId="31">
    <w:name w:val="Body Text Indent 3"/>
    <w:basedOn w:val="a"/>
    <w:link w:val="32"/>
    <w:uiPriority w:val="99"/>
    <w:rsid w:val="00DC3BE8"/>
    <w:pPr>
      <w:spacing w:after="120"/>
      <w:ind w:left="283"/>
    </w:pPr>
    <w:rPr>
      <w:sz w:val="16"/>
      <w:szCs w:val="16"/>
    </w:rPr>
  </w:style>
  <w:style w:type="character" w:customStyle="1" w:styleId="32">
    <w:name w:val="Основний текст з відступом 3 Знак"/>
    <w:link w:val="31"/>
    <w:uiPriority w:val="99"/>
    <w:locked/>
    <w:rsid w:val="00DC3BE8"/>
    <w:rPr>
      <w:rFonts w:cs="Times New Roman"/>
      <w:sz w:val="16"/>
      <w:szCs w:val="16"/>
    </w:rPr>
  </w:style>
  <w:style w:type="paragraph" w:styleId="23">
    <w:name w:val="Body Text 2"/>
    <w:basedOn w:val="a"/>
    <w:link w:val="24"/>
    <w:uiPriority w:val="99"/>
    <w:rsid w:val="00444D17"/>
    <w:pPr>
      <w:spacing w:after="120" w:line="480" w:lineRule="auto"/>
    </w:pPr>
  </w:style>
  <w:style w:type="character" w:customStyle="1" w:styleId="24">
    <w:name w:val="Основний текст 2 Знак"/>
    <w:link w:val="23"/>
    <w:uiPriority w:val="99"/>
    <w:locked/>
    <w:rsid w:val="00444D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5EA37-79DE-479B-9FC2-9324696E8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8526</Words>
  <Characters>48600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57012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Loner-XP</dc:creator>
  <cp:keywords/>
  <dc:description/>
  <cp:lastModifiedBy>Irina</cp:lastModifiedBy>
  <cp:revision>2</cp:revision>
  <dcterms:created xsi:type="dcterms:W3CDTF">2014-09-12T08:08:00Z</dcterms:created>
  <dcterms:modified xsi:type="dcterms:W3CDTF">2014-09-12T08:08:00Z</dcterms:modified>
</cp:coreProperties>
</file>