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CB7" w:rsidRDefault="001E1CB7" w:rsidP="00A40B33">
      <w:pPr>
        <w:spacing w:line="360" w:lineRule="auto"/>
        <w:ind w:firstLine="709"/>
        <w:jc w:val="both"/>
        <w:rPr>
          <w:bCs/>
          <w:sz w:val="28"/>
          <w:szCs w:val="48"/>
        </w:rPr>
      </w:pPr>
    </w:p>
    <w:p w:rsidR="00A40B33" w:rsidRDefault="00A40B33" w:rsidP="00A40B33">
      <w:pPr>
        <w:spacing w:line="360" w:lineRule="auto"/>
        <w:ind w:firstLine="709"/>
        <w:jc w:val="both"/>
        <w:rPr>
          <w:bCs/>
          <w:sz w:val="28"/>
          <w:szCs w:val="48"/>
        </w:rPr>
      </w:pPr>
    </w:p>
    <w:p w:rsidR="00A40B33" w:rsidRDefault="00A40B33" w:rsidP="00A40B33">
      <w:pPr>
        <w:spacing w:line="360" w:lineRule="auto"/>
        <w:ind w:firstLine="709"/>
        <w:jc w:val="both"/>
        <w:rPr>
          <w:bCs/>
          <w:sz w:val="28"/>
          <w:szCs w:val="48"/>
        </w:rPr>
      </w:pPr>
    </w:p>
    <w:p w:rsidR="00A40B33" w:rsidRDefault="00A40B33" w:rsidP="00A40B33">
      <w:pPr>
        <w:spacing w:line="360" w:lineRule="auto"/>
        <w:ind w:firstLine="709"/>
        <w:jc w:val="both"/>
        <w:rPr>
          <w:bCs/>
          <w:sz w:val="28"/>
          <w:szCs w:val="48"/>
        </w:rPr>
      </w:pPr>
    </w:p>
    <w:p w:rsidR="00A40B33" w:rsidRDefault="00A40B33" w:rsidP="00A40B33">
      <w:pPr>
        <w:spacing w:line="360" w:lineRule="auto"/>
        <w:ind w:firstLine="709"/>
        <w:jc w:val="both"/>
        <w:rPr>
          <w:bCs/>
          <w:sz w:val="28"/>
          <w:szCs w:val="48"/>
        </w:rPr>
      </w:pPr>
    </w:p>
    <w:p w:rsidR="00A40B33" w:rsidRDefault="00A40B33" w:rsidP="00A40B33">
      <w:pPr>
        <w:spacing w:line="360" w:lineRule="auto"/>
        <w:ind w:firstLine="709"/>
        <w:jc w:val="both"/>
        <w:rPr>
          <w:bCs/>
          <w:sz w:val="28"/>
          <w:szCs w:val="48"/>
        </w:rPr>
      </w:pPr>
    </w:p>
    <w:p w:rsidR="00A40B33" w:rsidRDefault="00A40B33" w:rsidP="00A40B33">
      <w:pPr>
        <w:spacing w:line="360" w:lineRule="auto"/>
        <w:ind w:firstLine="709"/>
        <w:jc w:val="both"/>
        <w:rPr>
          <w:bCs/>
          <w:sz w:val="28"/>
          <w:szCs w:val="48"/>
        </w:rPr>
      </w:pPr>
    </w:p>
    <w:p w:rsidR="00A40B33" w:rsidRDefault="00A40B33" w:rsidP="00A40B33">
      <w:pPr>
        <w:spacing w:line="360" w:lineRule="auto"/>
        <w:ind w:firstLine="709"/>
        <w:jc w:val="both"/>
        <w:rPr>
          <w:bCs/>
          <w:sz w:val="28"/>
          <w:szCs w:val="48"/>
        </w:rPr>
      </w:pPr>
    </w:p>
    <w:p w:rsidR="00A40B33" w:rsidRDefault="00A40B33" w:rsidP="00A40B33">
      <w:pPr>
        <w:spacing w:line="360" w:lineRule="auto"/>
        <w:ind w:firstLine="709"/>
        <w:jc w:val="both"/>
        <w:rPr>
          <w:bCs/>
          <w:sz w:val="28"/>
          <w:szCs w:val="48"/>
        </w:rPr>
      </w:pPr>
    </w:p>
    <w:p w:rsidR="00A40B33" w:rsidRPr="00A40B33" w:rsidRDefault="00A40B33" w:rsidP="00A40B33">
      <w:pPr>
        <w:spacing w:line="360" w:lineRule="auto"/>
        <w:ind w:firstLine="709"/>
        <w:jc w:val="both"/>
        <w:rPr>
          <w:bCs/>
          <w:sz w:val="28"/>
          <w:szCs w:val="48"/>
        </w:rPr>
      </w:pPr>
    </w:p>
    <w:p w:rsidR="001E1CB7" w:rsidRPr="00A40B33" w:rsidRDefault="001E1CB7" w:rsidP="00A40B33">
      <w:pPr>
        <w:spacing w:line="360" w:lineRule="auto"/>
        <w:ind w:firstLine="709"/>
        <w:jc w:val="both"/>
        <w:rPr>
          <w:bCs/>
          <w:sz w:val="28"/>
          <w:szCs w:val="48"/>
        </w:rPr>
      </w:pPr>
    </w:p>
    <w:p w:rsidR="001E1CB7" w:rsidRPr="00A40B33" w:rsidRDefault="001E1CB7" w:rsidP="00A40B33">
      <w:pPr>
        <w:spacing w:line="360" w:lineRule="auto"/>
        <w:ind w:firstLine="709"/>
        <w:jc w:val="both"/>
        <w:rPr>
          <w:bCs/>
          <w:sz w:val="28"/>
          <w:szCs w:val="48"/>
        </w:rPr>
      </w:pPr>
    </w:p>
    <w:p w:rsidR="001E1CB7" w:rsidRPr="00A40B33" w:rsidRDefault="001E1CB7" w:rsidP="00A40B33">
      <w:pPr>
        <w:spacing w:line="360" w:lineRule="auto"/>
        <w:ind w:firstLine="709"/>
        <w:jc w:val="both"/>
        <w:rPr>
          <w:bCs/>
          <w:sz w:val="28"/>
          <w:szCs w:val="48"/>
        </w:rPr>
      </w:pPr>
    </w:p>
    <w:p w:rsidR="001E1CB7" w:rsidRPr="00A40B33" w:rsidRDefault="001E1CB7" w:rsidP="00A40B33">
      <w:pPr>
        <w:spacing w:line="360" w:lineRule="auto"/>
        <w:ind w:firstLine="709"/>
        <w:jc w:val="center"/>
        <w:rPr>
          <w:bCs/>
          <w:sz w:val="28"/>
          <w:szCs w:val="48"/>
        </w:rPr>
      </w:pPr>
      <w:r w:rsidRPr="00A40B33">
        <w:rPr>
          <w:bCs/>
          <w:sz w:val="28"/>
          <w:szCs w:val="48"/>
        </w:rPr>
        <w:t>Курсовая работа</w:t>
      </w:r>
    </w:p>
    <w:p w:rsidR="001E1CB7" w:rsidRPr="00A40B33" w:rsidRDefault="001E1CB7" w:rsidP="00A40B33">
      <w:pPr>
        <w:spacing w:line="360" w:lineRule="auto"/>
        <w:ind w:firstLine="709"/>
        <w:jc w:val="center"/>
        <w:rPr>
          <w:bCs/>
          <w:sz w:val="28"/>
          <w:szCs w:val="48"/>
        </w:rPr>
      </w:pPr>
      <w:r w:rsidRPr="00A40B33">
        <w:rPr>
          <w:bCs/>
          <w:sz w:val="28"/>
          <w:szCs w:val="48"/>
        </w:rPr>
        <w:t>Способы адапта</w:t>
      </w:r>
      <w:r w:rsidR="00A615C0" w:rsidRPr="00A40B33">
        <w:rPr>
          <w:bCs/>
          <w:sz w:val="28"/>
          <w:szCs w:val="48"/>
        </w:rPr>
        <w:t>ции к управленческим должностям</w:t>
      </w:r>
    </w:p>
    <w:p w:rsidR="001E1CB7" w:rsidRDefault="00D85E53" w:rsidP="00A40B33">
      <w:pPr>
        <w:spacing w:line="360" w:lineRule="auto"/>
        <w:ind w:firstLine="709"/>
        <w:jc w:val="both"/>
        <w:rPr>
          <w:bCs/>
          <w:sz w:val="28"/>
          <w:szCs w:val="28"/>
        </w:rPr>
      </w:pPr>
      <w:r w:rsidRPr="00A40B33">
        <w:rPr>
          <w:bCs/>
          <w:sz w:val="28"/>
          <w:szCs w:val="28"/>
        </w:rPr>
        <w:br w:type="page"/>
      </w:r>
      <w:r w:rsidR="001E1CB7" w:rsidRPr="00A40B33">
        <w:rPr>
          <w:bCs/>
          <w:sz w:val="28"/>
          <w:szCs w:val="28"/>
        </w:rPr>
        <w:t>Содержание</w:t>
      </w:r>
    </w:p>
    <w:p w:rsidR="00B91640" w:rsidRPr="00A40B33" w:rsidRDefault="00B91640" w:rsidP="00A40B33">
      <w:pPr>
        <w:spacing w:line="360" w:lineRule="auto"/>
        <w:ind w:firstLine="709"/>
        <w:jc w:val="both"/>
        <w:rPr>
          <w:bCs/>
          <w:sz w:val="28"/>
          <w:szCs w:val="28"/>
        </w:rPr>
      </w:pPr>
    </w:p>
    <w:p w:rsidR="001E1CB7" w:rsidRPr="00A40B33" w:rsidRDefault="001E1CB7" w:rsidP="00B91640">
      <w:pPr>
        <w:spacing w:line="360" w:lineRule="auto"/>
        <w:jc w:val="both"/>
        <w:rPr>
          <w:bCs/>
          <w:sz w:val="28"/>
          <w:szCs w:val="28"/>
        </w:rPr>
      </w:pPr>
      <w:r w:rsidRPr="00A40B33">
        <w:rPr>
          <w:bCs/>
          <w:sz w:val="28"/>
          <w:szCs w:val="28"/>
        </w:rPr>
        <w:t>Введение</w:t>
      </w:r>
    </w:p>
    <w:p w:rsidR="001E1CB7" w:rsidRPr="00A40B33" w:rsidRDefault="001E1CB7" w:rsidP="00B91640">
      <w:pPr>
        <w:spacing w:line="360" w:lineRule="auto"/>
        <w:jc w:val="both"/>
        <w:rPr>
          <w:bCs/>
          <w:sz w:val="28"/>
          <w:szCs w:val="28"/>
        </w:rPr>
      </w:pPr>
      <w:r w:rsidRPr="00A40B33">
        <w:rPr>
          <w:bCs/>
          <w:sz w:val="28"/>
          <w:szCs w:val="28"/>
        </w:rPr>
        <w:t>1. Теоретические аспекты управления персоналом</w:t>
      </w:r>
    </w:p>
    <w:p w:rsidR="001E1CB7" w:rsidRPr="00A40B33" w:rsidRDefault="001E1CB7" w:rsidP="00B91640">
      <w:pPr>
        <w:spacing w:line="360" w:lineRule="auto"/>
        <w:jc w:val="both"/>
        <w:rPr>
          <w:bCs/>
          <w:sz w:val="28"/>
          <w:szCs w:val="28"/>
        </w:rPr>
      </w:pPr>
      <w:r w:rsidRPr="00A40B33">
        <w:rPr>
          <w:bCs/>
          <w:sz w:val="28"/>
          <w:szCs w:val="28"/>
        </w:rPr>
        <w:t>1.1 Понятие адаптации персонала</w:t>
      </w:r>
    </w:p>
    <w:p w:rsidR="001E1CB7" w:rsidRPr="00A40B33" w:rsidRDefault="001E1CB7" w:rsidP="00B91640">
      <w:pPr>
        <w:spacing w:line="360" w:lineRule="auto"/>
        <w:jc w:val="both"/>
        <w:rPr>
          <w:bCs/>
          <w:sz w:val="28"/>
          <w:szCs w:val="28"/>
        </w:rPr>
      </w:pPr>
      <w:r w:rsidRPr="00A40B33">
        <w:rPr>
          <w:bCs/>
          <w:sz w:val="28"/>
          <w:szCs w:val="28"/>
        </w:rPr>
        <w:t>1.2 Виды адаптации</w:t>
      </w:r>
    </w:p>
    <w:p w:rsidR="00D85E53" w:rsidRPr="00A40B33" w:rsidRDefault="001E1CB7" w:rsidP="00B91640">
      <w:pPr>
        <w:spacing w:line="360" w:lineRule="auto"/>
        <w:jc w:val="both"/>
        <w:rPr>
          <w:bCs/>
          <w:sz w:val="28"/>
          <w:szCs w:val="28"/>
        </w:rPr>
      </w:pPr>
      <w:r w:rsidRPr="00A40B33">
        <w:rPr>
          <w:bCs/>
          <w:sz w:val="28"/>
          <w:szCs w:val="28"/>
        </w:rPr>
        <w:t>1.3 Этапы адаптации</w:t>
      </w:r>
    </w:p>
    <w:p w:rsidR="001E1CB7" w:rsidRPr="00A40B33" w:rsidRDefault="00D85E53" w:rsidP="00B91640">
      <w:pPr>
        <w:spacing w:line="360" w:lineRule="auto"/>
        <w:jc w:val="both"/>
        <w:rPr>
          <w:bCs/>
          <w:sz w:val="28"/>
          <w:szCs w:val="28"/>
        </w:rPr>
      </w:pPr>
      <w:r w:rsidRPr="00A40B33">
        <w:rPr>
          <w:bCs/>
          <w:sz w:val="28"/>
          <w:szCs w:val="28"/>
        </w:rPr>
        <w:t>1</w:t>
      </w:r>
      <w:r w:rsidR="001E1CB7" w:rsidRPr="00A40B33">
        <w:rPr>
          <w:bCs/>
          <w:sz w:val="28"/>
          <w:szCs w:val="28"/>
        </w:rPr>
        <w:t>.4 Адаптации к разным видам деятельности</w:t>
      </w:r>
    </w:p>
    <w:p w:rsidR="001E1CB7" w:rsidRPr="00A40B33" w:rsidRDefault="001E1CB7" w:rsidP="00B91640">
      <w:pPr>
        <w:pStyle w:val="a3"/>
        <w:spacing w:before="0" w:beforeAutospacing="0" w:after="0" w:afterAutospacing="0" w:line="360" w:lineRule="auto"/>
        <w:jc w:val="both"/>
        <w:rPr>
          <w:bCs/>
          <w:color w:val="auto"/>
          <w:sz w:val="28"/>
          <w:szCs w:val="28"/>
        </w:rPr>
      </w:pPr>
      <w:r w:rsidRPr="00A40B33">
        <w:rPr>
          <w:bCs/>
          <w:color w:val="auto"/>
          <w:sz w:val="28"/>
          <w:szCs w:val="28"/>
        </w:rPr>
        <w:t>1.5 Оценка результатов адаптации</w:t>
      </w:r>
    </w:p>
    <w:p w:rsidR="00D85E53" w:rsidRPr="00A40B33" w:rsidRDefault="001E1CB7" w:rsidP="00B91640">
      <w:pPr>
        <w:spacing w:line="360" w:lineRule="auto"/>
        <w:jc w:val="both"/>
        <w:rPr>
          <w:bCs/>
          <w:sz w:val="28"/>
          <w:szCs w:val="28"/>
        </w:rPr>
      </w:pPr>
      <w:r w:rsidRPr="00A40B33">
        <w:rPr>
          <w:bCs/>
          <w:sz w:val="28"/>
          <w:szCs w:val="28"/>
        </w:rPr>
        <w:t>2. Адаптации к управленческим должностям</w:t>
      </w:r>
    </w:p>
    <w:p w:rsidR="001E1CB7" w:rsidRPr="00A40B33" w:rsidRDefault="001E1CB7" w:rsidP="00B91640">
      <w:pPr>
        <w:spacing w:line="360" w:lineRule="auto"/>
        <w:jc w:val="both"/>
        <w:rPr>
          <w:bCs/>
          <w:sz w:val="28"/>
          <w:szCs w:val="28"/>
        </w:rPr>
      </w:pPr>
      <w:r w:rsidRPr="00A40B33">
        <w:rPr>
          <w:bCs/>
          <w:sz w:val="28"/>
          <w:szCs w:val="28"/>
        </w:rPr>
        <w:t>2.1 Особенности адаптации к управленческим должностям</w:t>
      </w:r>
    </w:p>
    <w:p w:rsidR="001E1CB7" w:rsidRPr="00A40B33" w:rsidRDefault="001E1CB7" w:rsidP="00B91640">
      <w:pPr>
        <w:spacing w:line="360" w:lineRule="auto"/>
        <w:jc w:val="both"/>
        <w:rPr>
          <w:bCs/>
          <w:sz w:val="28"/>
          <w:szCs w:val="28"/>
        </w:rPr>
      </w:pPr>
      <w:r w:rsidRPr="00A40B33">
        <w:rPr>
          <w:bCs/>
          <w:sz w:val="28"/>
          <w:szCs w:val="28"/>
        </w:rPr>
        <w:t>2.2 Способы адаптации к управленческим должностям</w:t>
      </w:r>
    </w:p>
    <w:p w:rsidR="001E1CB7" w:rsidRPr="00A40B33" w:rsidRDefault="001E1CB7" w:rsidP="00B91640">
      <w:pPr>
        <w:spacing w:line="360" w:lineRule="auto"/>
        <w:jc w:val="both"/>
        <w:rPr>
          <w:bCs/>
          <w:sz w:val="28"/>
          <w:szCs w:val="28"/>
        </w:rPr>
      </w:pPr>
      <w:r w:rsidRPr="00A40B33">
        <w:rPr>
          <w:bCs/>
          <w:sz w:val="28"/>
          <w:szCs w:val="28"/>
        </w:rPr>
        <w:t>Заключение</w:t>
      </w:r>
    </w:p>
    <w:p w:rsidR="001E1CB7" w:rsidRPr="00A40B33" w:rsidRDefault="001E1CB7" w:rsidP="00B91640">
      <w:pPr>
        <w:spacing w:line="360" w:lineRule="auto"/>
        <w:jc w:val="both"/>
        <w:rPr>
          <w:bCs/>
          <w:sz w:val="28"/>
          <w:szCs w:val="28"/>
        </w:rPr>
      </w:pPr>
      <w:r w:rsidRPr="00A40B33">
        <w:rPr>
          <w:bCs/>
          <w:sz w:val="28"/>
          <w:szCs w:val="28"/>
        </w:rPr>
        <w:t>Список литературы</w:t>
      </w:r>
    </w:p>
    <w:p w:rsidR="001E1CB7" w:rsidRPr="00A40B33" w:rsidRDefault="001E1CB7" w:rsidP="00B91640">
      <w:pPr>
        <w:spacing w:line="360" w:lineRule="auto"/>
        <w:jc w:val="both"/>
        <w:rPr>
          <w:bCs/>
          <w:sz w:val="28"/>
          <w:szCs w:val="28"/>
        </w:rPr>
      </w:pPr>
      <w:r w:rsidRPr="00A40B33">
        <w:rPr>
          <w:bCs/>
          <w:sz w:val="28"/>
          <w:szCs w:val="28"/>
        </w:rPr>
        <w:t>Приложение</w:t>
      </w:r>
      <w:r w:rsidR="00A4786A" w:rsidRPr="00A40B33">
        <w:rPr>
          <w:bCs/>
          <w:sz w:val="28"/>
          <w:szCs w:val="28"/>
        </w:rPr>
        <w:t xml:space="preserve"> № 1</w:t>
      </w:r>
    </w:p>
    <w:p w:rsidR="00A4786A" w:rsidRPr="00A40B33" w:rsidRDefault="00A4786A" w:rsidP="00B91640">
      <w:pPr>
        <w:spacing w:line="360" w:lineRule="auto"/>
        <w:jc w:val="both"/>
        <w:rPr>
          <w:bCs/>
          <w:sz w:val="28"/>
          <w:szCs w:val="28"/>
        </w:rPr>
      </w:pPr>
      <w:r w:rsidRPr="00A40B33">
        <w:rPr>
          <w:bCs/>
          <w:sz w:val="28"/>
          <w:szCs w:val="28"/>
        </w:rPr>
        <w:t>Приложение № 2</w:t>
      </w:r>
    </w:p>
    <w:p w:rsidR="001E1CB7" w:rsidRPr="00A40B33" w:rsidRDefault="00D85E53" w:rsidP="00A40B33">
      <w:pPr>
        <w:spacing w:line="360" w:lineRule="auto"/>
        <w:ind w:firstLine="709"/>
        <w:jc w:val="both"/>
        <w:rPr>
          <w:bCs/>
          <w:sz w:val="28"/>
          <w:szCs w:val="28"/>
        </w:rPr>
      </w:pPr>
      <w:r w:rsidRPr="00A40B33">
        <w:rPr>
          <w:bCs/>
          <w:sz w:val="28"/>
          <w:szCs w:val="28"/>
        </w:rPr>
        <w:br w:type="page"/>
      </w:r>
      <w:r w:rsidR="001E1CB7" w:rsidRPr="00A40B33">
        <w:rPr>
          <w:bCs/>
          <w:sz w:val="28"/>
          <w:szCs w:val="28"/>
        </w:rPr>
        <w:t>Введение</w:t>
      </w:r>
    </w:p>
    <w:p w:rsidR="00D85E53" w:rsidRPr="00A40B33" w:rsidRDefault="00D85E53" w:rsidP="00A40B33">
      <w:pPr>
        <w:spacing w:line="360" w:lineRule="auto"/>
        <w:ind w:firstLine="709"/>
        <w:jc w:val="both"/>
        <w:rPr>
          <w:bCs/>
          <w:sz w:val="28"/>
          <w:szCs w:val="28"/>
        </w:rPr>
      </w:pPr>
    </w:p>
    <w:p w:rsidR="001E1CB7" w:rsidRPr="00A40B33" w:rsidRDefault="001E1CB7" w:rsidP="00A40B33">
      <w:pPr>
        <w:spacing w:line="360" w:lineRule="auto"/>
        <w:ind w:firstLine="709"/>
        <w:jc w:val="both"/>
        <w:rPr>
          <w:sz w:val="28"/>
          <w:szCs w:val="28"/>
        </w:rPr>
      </w:pPr>
      <w:r w:rsidRPr="00A40B33">
        <w:rPr>
          <w:sz w:val="28"/>
          <w:szCs w:val="28"/>
        </w:rPr>
        <w:t>Адаптация персонала на рабочем месте является необходимым звеном кадрового менеджмента. К сожалению, важность мероприятий по профориентации и адаптации работников в нашей стране не достаточно серьезно воспринимается кадровыми службами на протяжении долгого периода. До сих пор многие государственные предприятия и коммерческие организации не имеют даже базовых программ адаптации. В то же время, имеется большой зарубежный опыт использования адаптационных техник, который только в последнее время стали перенимать отечественные кадровики.</w:t>
      </w:r>
      <w:r w:rsidR="00D85E53" w:rsidRPr="00A40B33">
        <w:rPr>
          <w:sz w:val="28"/>
          <w:szCs w:val="28"/>
        </w:rPr>
        <w:t xml:space="preserve"> </w:t>
      </w:r>
      <w:r w:rsidRPr="00A40B33">
        <w:rPr>
          <w:sz w:val="28"/>
          <w:szCs w:val="28"/>
        </w:rPr>
        <w:t xml:space="preserve">Между тем, в условиях введения нового механизма хозяйствования, перехода на хозрасчет, самофинансирования и самоокупаемости, что сопровождается значительным высвобождением и, следовательно, перераспределением рабочей силы, увеличением числа работников, вынужденных либо осваивать новые профессии, либо менять свое рабочее место и коллектив, важность проблемы адаптации еще больше возрастает. Поэтому целью данной курсовой работы является изучение адаптации как одной из современных технологий управления персоналом и его неотъемлемой части. </w:t>
      </w:r>
    </w:p>
    <w:p w:rsidR="001E1CB7" w:rsidRPr="00A40B33" w:rsidRDefault="001E1CB7" w:rsidP="00A40B33">
      <w:pPr>
        <w:spacing w:line="360" w:lineRule="auto"/>
        <w:ind w:firstLine="709"/>
        <w:jc w:val="both"/>
        <w:rPr>
          <w:sz w:val="28"/>
          <w:szCs w:val="28"/>
        </w:rPr>
      </w:pPr>
      <w:r w:rsidRPr="00A40B33">
        <w:rPr>
          <w:sz w:val="28"/>
          <w:szCs w:val="28"/>
        </w:rPr>
        <w:t xml:space="preserve">Большое внимание уделено рассмотрению различных точек зрения и подходов к вышеперечисленным явлениям, для чего использованы учебные материалы и статьи по управлению персоналом. Надо отметить, что нехватка российского опыта в проблеме адаптации отражается и в недостаточности материалов, авторы которых глубоко изучают адаптационные процессы. В некоторых учебных пособиях они вообще не рассматриваются. </w:t>
      </w:r>
    </w:p>
    <w:p w:rsidR="001E1CB7" w:rsidRPr="00A40B33" w:rsidRDefault="001E1CB7" w:rsidP="00A40B33">
      <w:pPr>
        <w:spacing w:line="360" w:lineRule="auto"/>
        <w:ind w:firstLine="709"/>
        <w:jc w:val="both"/>
        <w:rPr>
          <w:bCs/>
          <w:sz w:val="28"/>
          <w:szCs w:val="28"/>
        </w:rPr>
      </w:pPr>
      <w:r w:rsidRPr="00A40B33">
        <w:rPr>
          <w:bCs/>
          <w:sz w:val="28"/>
          <w:szCs w:val="28"/>
        </w:rPr>
        <w:t>Цель – изучить способы адаптации персонала к управленческим  должностям.</w:t>
      </w:r>
    </w:p>
    <w:p w:rsidR="001E1CB7" w:rsidRPr="00A40B33" w:rsidRDefault="001E1CB7" w:rsidP="00A40B33">
      <w:pPr>
        <w:spacing w:line="360" w:lineRule="auto"/>
        <w:ind w:firstLine="709"/>
        <w:jc w:val="both"/>
        <w:rPr>
          <w:bCs/>
          <w:sz w:val="28"/>
          <w:szCs w:val="28"/>
        </w:rPr>
      </w:pPr>
      <w:r w:rsidRPr="00A40B33">
        <w:rPr>
          <w:bCs/>
          <w:sz w:val="28"/>
          <w:szCs w:val="28"/>
        </w:rPr>
        <w:t>Задачи:</w:t>
      </w:r>
    </w:p>
    <w:p w:rsidR="001E1CB7" w:rsidRPr="00A40B33" w:rsidRDefault="001E1CB7" w:rsidP="00A40B33">
      <w:pPr>
        <w:spacing w:line="360" w:lineRule="auto"/>
        <w:ind w:firstLine="709"/>
        <w:jc w:val="both"/>
        <w:rPr>
          <w:bCs/>
          <w:sz w:val="28"/>
          <w:szCs w:val="28"/>
        </w:rPr>
      </w:pPr>
      <w:r w:rsidRPr="00A40B33">
        <w:rPr>
          <w:bCs/>
          <w:sz w:val="28"/>
          <w:szCs w:val="28"/>
        </w:rPr>
        <w:t>1. Проанализировать литературу по проблемам адаптации персонала;</w:t>
      </w:r>
    </w:p>
    <w:p w:rsidR="001E1CB7" w:rsidRPr="00A40B33" w:rsidRDefault="001E1CB7" w:rsidP="00A40B33">
      <w:pPr>
        <w:spacing w:line="360" w:lineRule="auto"/>
        <w:ind w:firstLine="709"/>
        <w:jc w:val="both"/>
        <w:rPr>
          <w:bCs/>
          <w:sz w:val="28"/>
          <w:szCs w:val="28"/>
        </w:rPr>
      </w:pPr>
      <w:r w:rsidRPr="00A40B33">
        <w:rPr>
          <w:bCs/>
          <w:sz w:val="28"/>
          <w:szCs w:val="28"/>
        </w:rPr>
        <w:t>2. Определить виды адаптации персонала;</w:t>
      </w:r>
    </w:p>
    <w:p w:rsidR="001E1CB7" w:rsidRPr="00A40B33" w:rsidRDefault="001E1CB7" w:rsidP="00A40B33">
      <w:pPr>
        <w:spacing w:line="360" w:lineRule="auto"/>
        <w:ind w:firstLine="709"/>
        <w:jc w:val="both"/>
        <w:rPr>
          <w:bCs/>
          <w:sz w:val="28"/>
          <w:szCs w:val="28"/>
        </w:rPr>
      </w:pPr>
      <w:r w:rsidRPr="00A40B33">
        <w:rPr>
          <w:bCs/>
          <w:sz w:val="28"/>
          <w:szCs w:val="28"/>
        </w:rPr>
        <w:t>3. Охарактеризовать особенности адаптации к управленческим должностям;</w:t>
      </w:r>
    </w:p>
    <w:p w:rsidR="001E1CB7" w:rsidRPr="00A40B33" w:rsidRDefault="001E1CB7" w:rsidP="00A40B33">
      <w:pPr>
        <w:spacing w:line="360" w:lineRule="auto"/>
        <w:ind w:firstLine="709"/>
        <w:jc w:val="both"/>
        <w:rPr>
          <w:bCs/>
          <w:sz w:val="28"/>
          <w:szCs w:val="28"/>
        </w:rPr>
      </w:pPr>
      <w:r w:rsidRPr="00A40B33">
        <w:rPr>
          <w:bCs/>
          <w:sz w:val="28"/>
          <w:szCs w:val="28"/>
        </w:rPr>
        <w:t>4. Выявить способы адаптации к управленческим должностям.</w:t>
      </w:r>
    </w:p>
    <w:p w:rsidR="001E1CB7" w:rsidRPr="00A40B33" w:rsidRDefault="001E1CB7" w:rsidP="00A40B33">
      <w:pPr>
        <w:spacing w:line="360" w:lineRule="auto"/>
        <w:ind w:firstLine="709"/>
        <w:jc w:val="both"/>
        <w:rPr>
          <w:bCs/>
          <w:sz w:val="28"/>
          <w:szCs w:val="28"/>
        </w:rPr>
      </w:pPr>
      <w:r w:rsidRPr="00A40B33">
        <w:rPr>
          <w:bCs/>
          <w:sz w:val="28"/>
          <w:szCs w:val="28"/>
        </w:rPr>
        <w:t>Объект – адаптация персонала.</w:t>
      </w:r>
    </w:p>
    <w:p w:rsidR="001E1CB7" w:rsidRPr="00A40B33" w:rsidRDefault="001E1CB7" w:rsidP="00A40B33">
      <w:pPr>
        <w:spacing w:line="360" w:lineRule="auto"/>
        <w:ind w:firstLine="709"/>
        <w:jc w:val="both"/>
        <w:rPr>
          <w:bCs/>
          <w:sz w:val="28"/>
          <w:szCs w:val="28"/>
        </w:rPr>
      </w:pPr>
      <w:r w:rsidRPr="00A40B33">
        <w:rPr>
          <w:bCs/>
          <w:sz w:val="28"/>
          <w:szCs w:val="28"/>
        </w:rPr>
        <w:t>Предмет - способы адаптации  к управленческим  должностям.</w:t>
      </w:r>
    </w:p>
    <w:p w:rsidR="001E1CB7" w:rsidRPr="00A40B33" w:rsidRDefault="00D85E53" w:rsidP="00A40B33">
      <w:pPr>
        <w:spacing w:line="360" w:lineRule="auto"/>
        <w:ind w:firstLine="709"/>
        <w:jc w:val="both"/>
        <w:rPr>
          <w:bCs/>
          <w:sz w:val="28"/>
          <w:szCs w:val="28"/>
        </w:rPr>
      </w:pPr>
      <w:r w:rsidRPr="00A40B33">
        <w:rPr>
          <w:bCs/>
          <w:sz w:val="28"/>
          <w:szCs w:val="28"/>
        </w:rPr>
        <w:br w:type="page"/>
      </w:r>
      <w:r w:rsidR="001E1CB7" w:rsidRPr="00A40B33">
        <w:rPr>
          <w:bCs/>
          <w:sz w:val="28"/>
          <w:szCs w:val="28"/>
        </w:rPr>
        <w:t>1. Теоретические аспекты управления персоналом</w:t>
      </w:r>
    </w:p>
    <w:p w:rsidR="00D85E53" w:rsidRPr="00A40B33" w:rsidRDefault="00D85E53" w:rsidP="00A40B33">
      <w:pPr>
        <w:spacing w:line="360" w:lineRule="auto"/>
        <w:ind w:firstLine="709"/>
        <w:jc w:val="both"/>
        <w:rPr>
          <w:bCs/>
          <w:sz w:val="28"/>
          <w:szCs w:val="28"/>
        </w:rPr>
      </w:pPr>
    </w:p>
    <w:p w:rsidR="001E1CB7" w:rsidRPr="00A40B33" w:rsidRDefault="001E1CB7" w:rsidP="00A40B33">
      <w:pPr>
        <w:numPr>
          <w:ilvl w:val="1"/>
          <w:numId w:val="21"/>
        </w:numPr>
        <w:spacing w:line="360" w:lineRule="auto"/>
        <w:ind w:left="0" w:firstLine="709"/>
        <w:jc w:val="both"/>
        <w:rPr>
          <w:bCs/>
          <w:sz w:val="28"/>
          <w:szCs w:val="28"/>
        </w:rPr>
      </w:pPr>
      <w:r w:rsidRPr="00A40B33">
        <w:rPr>
          <w:bCs/>
          <w:sz w:val="28"/>
          <w:szCs w:val="28"/>
        </w:rPr>
        <w:t>Понятие адаптации персонала</w:t>
      </w:r>
    </w:p>
    <w:p w:rsidR="00D85E53" w:rsidRPr="00A40B33" w:rsidRDefault="00D85E53" w:rsidP="00A40B33">
      <w:pPr>
        <w:spacing w:line="360" w:lineRule="auto"/>
        <w:ind w:firstLine="709"/>
        <w:jc w:val="both"/>
        <w:rPr>
          <w:bCs/>
          <w:sz w:val="28"/>
          <w:szCs w:val="28"/>
        </w:rPr>
      </w:pPr>
    </w:p>
    <w:p w:rsidR="001E1CB7" w:rsidRPr="00A40B33" w:rsidRDefault="001E1CB7" w:rsidP="00A40B33">
      <w:pPr>
        <w:spacing w:line="360" w:lineRule="auto"/>
        <w:ind w:firstLine="709"/>
        <w:jc w:val="both"/>
        <w:rPr>
          <w:sz w:val="28"/>
          <w:szCs w:val="28"/>
        </w:rPr>
      </w:pPr>
      <w:r w:rsidRPr="00A40B33">
        <w:rPr>
          <w:sz w:val="28"/>
          <w:szCs w:val="28"/>
        </w:rPr>
        <w:t>Подбор и прием на работу представляет собой довольно длительный и дорогостоящий процесс — к первому дню работы нового сотрудника компания уже затрачивает на него  значительные средства. Поэтому компания заинтересована в том, чтобы принятый на работу сотрудник не уволился через несколько месяцев. Однако, как показывает статистика, наиболее высокий процент принятых на работу покидает организацию именно в течение первых трех месяцев. Основные причины ухода — несовпадение реальности с ожиданиями и сложность интеграции в новую организацию. Помочь сотруднику успешно влиться в новую организацию — важнейшая задача его руководителя и специалистов по кадрам. Зачастую "новичок" приходит на предприятие, а его рабочее место не подготовлено, и никто особенно этим не озабочен, новичкам предоставляют право выплывать самим. Но поскольку первое впечатление обычно оставляет глубокий след, такая процедура может оказать длительное отрицательное воздействие на мотивацию и отношение сотрудника к работе. "Опыт" такого рода может зачастую объяснять высокую текучесть кадров в первые недели или месяцы работы и причины, по которым новый сотрудник может испытывать чувство отчуждения и занять негативную позицию по отношению к организации прямо с первого дня работы. Если новые сотрудники предоставляются самим себе, то организация не может влиять на то, что они случайно узнают, и потеряет возможность сформировать у них положительное отношение к работе и преданность традициям фирмы.</w:t>
      </w:r>
      <w:r w:rsidR="00D85E53" w:rsidRPr="00A40B33">
        <w:rPr>
          <w:sz w:val="28"/>
          <w:szCs w:val="28"/>
        </w:rPr>
        <w:t xml:space="preserve"> </w:t>
      </w:r>
      <w:r w:rsidRPr="00A40B33">
        <w:rPr>
          <w:sz w:val="28"/>
          <w:szCs w:val="28"/>
        </w:rPr>
        <w:t>Облегчить вхождение новых сотрудников в организацию призваны процедуры адаптации.</w:t>
      </w:r>
    </w:p>
    <w:p w:rsidR="001E1CB7" w:rsidRPr="00A40B33" w:rsidRDefault="001E1CB7" w:rsidP="00A40B33">
      <w:pPr>
        <w:spacing w:line="360" w:lineRule="auto"/>
        <w:ind w:firstLine="709"/>
        <w:jc w:val="both"/>
        <w:rPr>
          <w:sz w:val="28"/>
          <w:szCs w:val="28"/>
        </w:rPr>
      </w:pPr>
      <w:r w:rsidRPr="00A40B33">
        <w:rPr>
          <w:sz w:val="28"/>
          <w:szCs w:val="28"/>
        </w:rPr>
        <w:t xml:space="preserve">В самом общем виде адаптация — «процесс приспособления работника к условиям внешней и внутренней среды». Термин «адаптация» чрезвычайно широк и применяется в различных областях науки. В социологии и психологии выделяют социальную и производственную адаптацию. В определенной мере эти два вида адаптации пересекаются друг с другом, но каждая из них имеет и самостоятельные сферы приложения: социальная деятельность не замыкается на производстве, а производственная — включает и технические, и биологические, и социальные аспекты. </w:t>
      </w:r>
    </w:p>
    <w:p w:rsidR="00D85E53" w:rsidRPr="00A40B33" w:rsidRDefault="001E1CB7" w:rsidP="00A40B33">
      <w:pPr>
        <w:spacing w:line="360" w:lineRule="auto"/>
        <w:ind w:firstLine="709"/>
        <w:jc w:val="both"/>
        <w:rPr>
          <w:sz w:val="28"/>
          <w:szCs w:val="28"/>
        </w:rPr>
      </w:pPr>
      <w:r w:rsidRPr="00A40B33">
        <w:rPr>
          <w:sz w:val="28"/>
          <w:szCs w:val="28"/>
        </w:rPr>
        <w:t>С позиции управления персоналом наибольший интерес представляет производственная адаптация. Именно она является инструментом в решении такой проблемы, как формирование у нового рабочего требуемого уровня производительности и качества труда в более короткие сроки.</w:t>
      </w:r>
    </w:p>
    <w:p w:rsidR="001E1CB7" w:rsidRPr="00A40B33" w:rsidRDefault="001E1CB7" w:rsidP="00A40B33">
      <w:pPr>
        <w:spacing w:line="360" w:lineRule="auto"/>
        <w:ind w:firstLine="709"/>
        <w:jc w:val="both"/>
        <w:rPr>
          <w:sz w:val="28"/>
          <w:szCs w:val="28"/>
        </w:rPr>
      </w:pPr>
      <w:r w:rsidRPr="00A40B33">
        <w:rPr>
          <w:sz w:val="28"/>
          <w:szCs w:val="28"/>
        </w:rPr>
        <w:t xml:space="preserve"> Целями адаптации являются:</w:t>
      </w:r>
    </w:p>
    <w:p w:rsidR="001E1CB7" w:rsidRPr="00A40B33" w:rsidRDefault="001E1CB7" w:rsidP="00A40B33">
      <w:pPr>
        <w:numPr>
          <w:ilvl w:val="0"/>
          <w:numId w:val="19"/>
        </w:numPr>
        <w:spacing w:line="360" w:lineRule="auto"/>
        <w:ind w:left="0" w:firstLine="709"/>
        <w:jc w:val="both"/>
        <w:rPr>
          <w:sz w:val="28"/>
          <w:szCs w:val="28"/>
        </w:rPr>
      </w:pPr>
      <w:r w:rsidRPr="00A40B33">
        <w:rPr>
          <w:sz w:val="28"/>
          <w:szCs w:val="28"/>
        </w:rPr>
        <w:t xml:space="preserve">уменьшение стартовых издержек, так как пока новый работник плохо знает свое рабочее место, он работает менее эффективно и требует дополнительных затрат; </w:t>
      </w:r>
    </w:p>
    <w:p w:rsidR="001E1CB7" w:rsidRPr="00A40B33" w:rsidRDefault="001E1CB7" w:rsidP="00A40B33">
      <w:pPr>
        <w:numPr>
          <w:ilvl w:val="0"/>
          <w:numId w:val="19"/>
        </w:numPr>
        <w:spacing w:line="360" w:lineRule="auto"/>
        <w:ind w:left="0" w:firstLine="709"/>
        <w:jc w:val="both"/>
        <w:rPr>
          <w:sz w:val="28"/>
          <w:szCs w:val="28"/>
        </w:rPr>
      </w:pPr>
      <w:r w:rsidRPr="00A40B33">
        <w:rPr>
          <w:sz w:val="28"/>
          <w:szCs w:val="28"/>
        </w:rPr>
        <w:t xml:space="preserve">снижение озабоченности и неопределенности у новых работников; </w:t>
      </w:r>
    </w:p>
    <w:p w:rsidR="001E1CB7" w:rsidRPr="00A40B33" w:rsidRDefault="001E1CB7" w:rsidP="00A40B33">
      <w:pPr>
        <w:numPr>
          <w:ilvl w:val="0"/>
          <w:numId w:val="19"/>
        </w:numPr>
        <w:spacing w:line="360" w:lineRule="auto"/>
        <w:ind w:left="0" w:firstLine="709"/>
        <w:jc w:val="both"/>
        <w:rPr>
          <w:sz w:val="28"/>
          <w:szCs w:val="28"/>
        </w:rPr>
      </w:pPr>
      <w:r w:rsidRPr="00A40B33">
        <w:rPr>
          <w:sz w:val="28"/>
          <w:szCs w:val="28"/>
        </w:rPr>
        <w:t xml:space="preserve">сокращение текучести рабочей силы, так как если новички чувствуют себя неуютно на новой работе и ненужными, то они могут отреагировать на это увольнением; </w:t>
      </w:r>
    </w:p>
    <w:p w:rsidR="001E1CB7" w:rsidRPr="00A40B33" w:rsidRDefault="001E1CB7" w:rsidP="00A40B33">
      <w:pPr>
        <w:numPr>
          <w:ilvl w:val="0"/>
          <w:numId w:val="19"/>
        </w:numPr>
        <w:spacing w:line="360" w:lineRule="auto"/>
        <w:ind w:left="0" w:firstLine="709"/>
        <w:jc w:val="both"/>
        <w:rPr>
          <w:sz w:val="28"/>
          <w:szCs w:val="28"/>
        </w:rPr>
      </w:pPr>
      <w:r w:rsidRPr="00A40B33">
        <w:rPr>
          <w:sz w:val="28"/>
          <w:szCs w:val="28"/>
        </w:rPr>
        <w:t xml:space="preserve">экономия времени руководителя и сотрудников, так как проводимая по программе работа помогает экономить время каждого из них; </w:t>
      </w:r>
    </w:p>
    <w:p w:rsidR="001E1CB7" w:rsidRPr="00A40B33" w:rsidRDefault="001E1CB7" w:rsidP="00A40B33">
      <w:pPr>
        <w:numPr>
          <w:ilvl w:val="0"/>
          <w:numId w:val="19"/>
        </w:numPr>
        <w:spacing w:line="360" w:lineRule="auto"/>
        <w:ind w:left="0" w:firstLine="709"/>
        <w:jc w:val="both"/>
        <w:rPr>
          <w:sz w:val="28"/>
          <w:szCs w:val="28"/>
        </w:rPr>
      </w:pPr>
      <w:r w:rsidRPr="00A40B33">
        <w:rPr>
          <w:sz w:val="28"/>
          <w:szCs w:val="28"/>
        </w:rPr>
        <w:t>развитие позитивного отношения к работе, удовлетворенности работой.</w:t>
      </w:r>
    </w:p>
    <w:p w:rsidR="001E1CB7" w:rsidRPr="00A40B33" w:rsidRDefault="001E1CB7" w:rsidP="00A40B33">
      <w:pPr>
        <w:spacing w:line="360" w:lineRule="auto"/>
        <w:ind w:firstLine="709"/>
        <w:jc w:val="both"/>
        <w:rPr>
          <w:sz w:val="28"/>
          <w:szCs w:val="28"/>
        </w:rPr>
      </w:pPr>
      <w:r w:rsidRPr="00A40B33">
        <w:rPr>
          <w:sz w:val="28"/>
          <w:szCs w:val="28"/>
        </w:rPr>
        <w:t>Кроме того, способы включения новых сотрудников в жизнь организации могут существенно активизировать творческий потенциал уже работающих сотрудников и усилить их включенность в корпоративную культуру организации. Для руководителя же информация о том, как организован в его подразделении процесс адаптации новых работников, может многое сказать о степени развития коллектива, уровне его сплоченности и внутренней интеграции.</w:t>
      </w:r>
    </w:p>
    <w:p w:rsidR="001E1CB7" w:rsidRPr="00A40B33" w:rsidRDefault="00544924" w:rsidP="00544924">
      <w:pPr>
        <w:numPr>
          <w:ilvl w:val="1"/>
          <w:numId w:val="21"/>
        </w:numPr>
        <w:spacing w:line="360" w:lineRule="auto"/>
        <w:jc w:val="both"/>
        <w:rPr>
          <w:bCs/>
          <w:sz w:val="28"/>
          <w:szCs w:val="28"/>
        </w:rPr>
      </w:pPr>
      <w:r>
        <w:rPr>
          <w:bCs/>
          <w:sz w:val="28"/>
          <w:szCs w:val="28"/>
        </w:rPr>
        <w:br w:type="page"/>
      </w:r>
      <w:r w:rsidR="001E1CB7" w:rsidRPr="00A40B33">
        <w:rPr>
          <w:bCs/>
          <w:sz w:val="28"/>
          <w:szCs w:val="28"/>
        </w:rPr>
        <w:t>Виды адаптации</w:t>
      </w:r>
    </w:p>
    <w:p w:rsidR="00D85E53" w:rsidRPr="00A40B33" w:rsidRDefault="00D85E53" w:rsidP="00A40B33">
      <w:pPr>
        <w:spacing w:line="360" w:lineRule="auto"/>
        <w:ind w:firstLine="709"/>
        <w:jc w:val="both"/>
        <w:rPr>
          <w:bCs/>
          <w:sz w:val="28"/>
          <w:szCs w:val="28"/>
        </w:rPr>
      </w:pPr>
    </w:p>
    <w:p w:rsidR="001E1CB7" w:rsidRPr="00A40B33" w:rsidRDefault="001E1CB7" w:rsidP="00A40B33">
      <w:pPr>
        <w:spacing w:line="360" w:lineRule="auto"/>
        <w:ind w:firstLine="709"/>
        <w:jc w:val="both"/>
        <w:rPr>
          <w:sz w:val="28"/>
          <w:szCs w:val="28"/>
        </w:rPr>
      </w:pPr>
      <w:r w:rsidRPr="00A40B33">
        <w:rPr>
          <w:sz w:val="28"/>
          <w:szCs w:val="28"/>
        </w:rPr>
        <w:t>Классификация адаптации по следующим критериям:</w:t>
      </w:r>
    </w:p>
    <w:p w:rsidR="001E1CB7" w:rsidRPr="00A40B33" w:rsidRDefault="001E1CB7" w:rsidP="00A40B33">
      <w:pPr>
        <w:spacing w:line="360" w:lineRule="auto"/>
        <w:ind w:firstLine="709"/>
        <w:jc w:val="both"/>
        <w:rPr>
          <w:sz w:val="28"/>
          <w:szCs w:val="28"/>
        </w:rPr>
      </w:pPr>
      <w:r w:rsidRPr="00A40B33">
        <w:rPr>
          <w:sz w:val="28"/>
          <w:szCs w:val="28"/>
        </w:rPr>
        <w:t xml:space="preserve">По отношениям субъект-объект: </w:t>
      </w:r>
    </w:p>
    <w:p w:rsidR="001E1CB7" w:rsidRPr="00A40B33" w:rsidRDefault="001E1CB7" w:rsidP="00A40B33">
      <w:pPr>
        <w:spacing w:line="360" w:lineRule="auto"/>
        <w:ind w:firstLine="709"/>
        <w:jc w:val="both"/>
        <w:rPr>
          <w:sz w:val="28"/>
          <w:szCs w:val="28"/>
        </w:rPr>
      </w:pPr>
      <w:r w:rsidRPr="00A40B33">
        <w:rPr>
          <w:sz w:val="28"/>
          <w:szCs w:val="28"/>
        </w:rPr>
        <w:t xml:space="preserve">активная — когда индивид стремится воздействовать на среду с тем, чтобы изменить ее (в том числе и те нормы, ценности, формы взаимодействия и деятельности, которые он должен освоить); </w:t>
      </w:r>
    </w:p>
    <w:p w:rsidR="001E1CB7" w:rsidRPr="00A40B33" w:rsidRDefault="001E1CB7" w:rsidP="00A40B33">
      <w:pPr>
        <w:spacing w:line="360" w:lineRule="auto"/>
        <w:ind w:firstLine="709"/>
        <w:jc w:val="both"/>
        <w:rPr>
          <w:sz w:val="28"/>
          <w:szCs w:val="28"/>
        </w:rPr>
      </w:pPr>
      <w:r w:rsidRPr="00A40B33">
        <w:rPr>
          <w:sz w:val="28"/>
          <w:szCs w:val="28"/>
        </w:rPr>
        <w:t>пассивная — когда он не стремится к такому воздействию и изменению.</w:t>
      </w:r>
    </w:p>
    <w:p w:rsidR="001E1CB7" w:rsidRPr="00A40B33" w:rsidRDefault="001E1CB7" w:rsidP="00A40B33">
      <w:pPr>
        <w:spacing w:line="360" w:lineRule="auto"/>
        <w:ind w:firstLine="709"/>
        <w:jc w:val="both"/>
        <w:rPr>
          <w:sz w:val="28"/>
          <w:szCs w:val="28"/>
        </w:rPr>
      </w:pPr>
      <w:r w:rsidRPr="00A40B33">
        <w:rPr>
          <w:sz w:val="28"/>
          <w:szCs w:val="28"/>
        </w:rPr>
        <w:t xml:space="preserve">По воздействию на работника: </w:t>
      </w:r>
    </w:p>
    <w:p w:rsidR="001E1CB7" w:rsidRPr="00A40B33" w:rsidRDefault="001E1CB7" w:rsidP="00A40B33">
      <w:pPr>
        <w:spacing w:line="360" w:lineRule="auto"/>
        <w:ind w:firstLine="709"/>
        <w:jc w:val="both"/>
        <w:rPr>
          <w:sz w:val="28"/>
          <w:szCs w:val="28"/>
        </w:rPr>
      </w:pPr>
      <w:r w:rsidRPr="00A40B33">
        <w:rPr>
          <w:sz w:val="28"/>
          <w:szCs w:val="28"/>
        </w:rPr>
        <w:t xml:space="preserve">прогрессивная — благоприятно воздействующая на работника; </w:t>
      </w:r>
    </w:p>
    <w:p w:rsidR="001E1CB7" w:rsidRPr="00A40B33" w:rsidRDefault="001E1CB7" w:rsidP="00A40B33">
      <w:pPr>
        <w:spacing w:line="360" w:lineRule="auto"/>
        <w:ind w:firstLine="709"/>
        <w:jc w:val="both"/>
        <w:rPr>
          <w:sz w:val="28"/>
          <w:szCs w:val="28"/>
        </w:rPr>
      </w:pPr>
      <w:r w:rsidRPr="00A40B33">
        <w:rPr>
          <w:sz w:val="28"/>
          <w:szCs w:val="28"/>
        </w:rPr>
        <w:t>регрессивная — пассивная адаптации к среде с отрицательным содержанием (например, с низкой трудовой дисциплиной).</w:t>
      </w:r>
    </w:p>
    <w:p w:rsidR="001E1CB7" w:rsidRPr="00A40B33" w:rsidRDefault="001E1CB7" w:rsidP="00A40B33">
      <w:pPr>
        <w:spacing w:line="360" w:lineRule="auto"/>
        <w:ind w:firstLine="709"/>
        <w:jc w:val="both"/>
        <w:rPr>
          <w:sz w:val="28"/>
          <w:szCs w:val="28"/>
        </w:rPr>
      </w:pPr>
      <w:r w:rsidRPr="00A40B33">
        <w:rPr>
          <w:sz w:val="28"/>
          <w:szCs w:val="28"/>
        </w:rPr>
        <w:t xml:space="preserve">По уровню:  </w:t>
      </w:r>
    </w:p>
    <w:p w:rsidR="001E1CB7" w:rsidRPr="00A40B33" w:rsidRDefault="001E1CB7" w:rsidP="00A40B33">
      <w:pPr>
        <w:spacing w:line="360" w:lineRule="auto"/>
        <w:ind w:firstLine="709"/>
        <w:jc w:val="both"/>
        <w:rPr>
          <w:sz w:val="28"/>
          <w:szCs w:val="28"/>
        </w:rPr>
      </w:pPr>
      <w:r w:rsidRPr="00A40B33">
        <w:rPr>
          <w:sz w:val="28"/>
          <w:szCs w:val="28"/>
        </w:rPr>
        <w:t xml:space="preserve">первичная — когда человек впервые включается в постоянную трудовую деятельность на конкретном предприятии; </w:t>
      </w:r>
    </w:p>
    <w:p w:rsidR="001E1CB7" w:rsidRPr="00A40B33" w:rsidRDefault="001E1CB7" w:rsidP="00A40B33">
      <w:pPr>
        <w:spacing w:line="360" w:lineRule="auto"/>
        <w:ind w:firstLine="709"/>
        <w:jc w:val="both"/>
        <w:rPr>
          <w:sz w:val="28"/>
          <w:szCs w:val="28"/>
        </w:rPr>
      </w:pPr>
      <w:r w:rsidRPr="00A40B33">
        <w:rPr>
          <w:sz w:val="28"/>
          <w:szCs w:val="28"/>
        </w:rPr>
        <w:t>вторичная — при последующей смене работы.</w:t>
      </w:r>
    </w:p>
    <w:p w:rsidR="001E1CB7" w:rsidRPr="00A40B33" w:rsidRDefault="001E1CB7" w:rsidP="00A40B33">
      <w:pPr>
        <w:spacing w:line="360" w:lineRule="auto"/>
        <w:ind w:firstLine="709"/>
        <w:jc w:val="both"/>
        <w:rPr>
          <w:sz w:val="28"/>
          <w:szCs w:val="28"/>
        </w:rPr>
      </w:pPr>
      <w:r w:rsidRPr="00A40B33">
        <w:rPr>
          <w:sz w:val="28"/>
          <w:szCs w:val="28"/>
        </w:rPr>
        <w:t>По направлениям:  производственная; непроизводственная.</w:t>
      </w:r>
    </w:p>
    <w:p w:rsidR="0078146D" w:rsidRDefault="001E1CB7" w:rsidP="00A40B33">
      <w:pPr>
        <w:spacing w:line="360" w:lineRule="auto"/>
        <w:ind w:firstLine="709"/>
        <w:jc w:val="both"/>
        <w:rPr>
          <w:sz w:val="28"/>
          <w:szCs w:val="28"/>
        </w:rPr>
      </w:pPr>
      <w:r w:rsidRPr="00A40B33">
        <w:rPr>
          <w:sz w:val="28"/>
          <w:szCs w:val="28"/>
        </w:rPr>
        <w:t>Профессиональная адаптация заключается в активном освоении профессии, ее тонкостей, специфики, необходимых навыков, приемов, способов принятия решений для начала в стандартных ситуациях. Она начинается с того, что после выяснения опыта, знаний и характера новичка для него определяют наиболее приемлемую форму подготовки, например, направляют на курсы или прикрепляют наставника. Сложность профессиональной адаптации зависит от широты и разнообразия деятельности, интереса к ней, содержания труда, влияния профессиональной среды, индивидуально-психологических свойств личности.</w:t>
      </w:r>
    </w:p>
    <w:p w:rsidR="001E1CB7" w:rsidRPr="00A40B33" w:rsidRDefault="0078146D" w:rsidP="00A40B33">
      <w:pPr>
        <w:spacing w:line="360" w:lineRule="auto"/>
        <w:ind w:firstLine="709"/>
        <w:jc w:val="both"/>
        <w:rPr>
          <w:sz w:val="28"/>
          <w:szCs w:val="28"/>
        </w:rPr>
      </w:pPr>
      <w:r>
        <w:rPr>
          <w:sz w:val="28"/>
          <w:szCs w:val="28"/>
        </w:rPr>
        <w:br w:type="page"/>
      </w:r>
      <w:r w:rsidR="00750ED1">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319.5pt">
            <v:imagedata r:id="rId7" o:title=""/>
          </v:shape>
        </w:pict>
      </w:r>
    </w:p>
    <w:p w:rsidR="001E1CB7" w:rsidRDefault="001E1CB7" w:rsidP="00A40B33">
      <w:pPr>
        <w:pStyle w:val="a3"/>
        <w:spacing w:before="0" w:beforeAutospacing="0" w:after="0" w:afterAutospacing="0" w:line="360" w:lineRule="auto"/>
        <w:ind w:firstLine="709"/>
        <w:jc w:val="both"/>
        <w:rPr>
          <w:color w:val="auto"/>
          <w:sz w:val="28"/>
          <w:szCs w:val="28"/>
        </w:rPr>
      </w:pPr>
      <w:r w:rsidRPr="00A40B33">
        <w:rPr>
          <w:color w:val="auto"/>
          <w:sz w:val="28"/>
          <w:szCs w:val="28"/>
        </w:rPr>
        <w:t xml:space="preserve">Рис. 1. Виды адаптации и факторы, на нее влияющие </w:t>
      </w:r>
    </w:p>
    <w:p w:rsidR="0078146D" w:rsidRPr="00A40B33" w:rsidRDefault="0078146D" w:rsidP="00A40B33">
      <w:pPr>
        <w:pStyle w:val="a3"/>
        <w:spacing w:before="0" w:beforeAutospacing="0" w:after="0" w:afterAutospacing="0" w:line="360" w:lineRule="auto"/>
        <w:ind w:firstLine="709"/>
        <w:jc w:val="both"/>
        <w:rPr>
          <w:color w:val="auto"/>
          <w:sz w:val="28"/>
          <w:szCs w:val="28"/>
        </w:rPr>
      </w:pPr>
    </w:p>
    <w:p w:rsidR="001E1CB7" w:rsidRPr="00A40B33" w:rsidRDefault="001E1CB7" w:rsidP="00A40B33">
      <w:pPr>
        <w:spacing w:line="360" w:lineRule="auto"/>
        <w:ind w:firstLine="709"/>
        <w:jc w:val="both"/>
        <w:rPr>
          <w:sz w:val="28"/>
          <w:szCs w:val="28"/>
        </w:rPr>
      </w:pPr>
      <w:r w:rsidRPr="00A40B33">
        <w:rPr>
          <w:sz w:val="28"/>
          <w:szCs w:val="28"/>
        </w:rPr>
        <w:t>Психофизиологическая адаптация — адаптация к трудовой деятельности на уровне организма работника как целого, результатом чего становятся меньшие изменения его функционального состояния (меньшее утомление, приспособление к высоким физическим нагрузкам и т. п).</w:t>
      </w:r>
      <w:r w:rsidRPr="00A40B33">
        <w:rPr>
          <w:sz w:val="28"/>
          <w:szCs w:val="28"/>
        </w:rPr>
        <w:br/>
        <w:t>Психофизиологическая адаптация особых сложностей не представляет, протекает достаточно быстро и в большой мере зависит от здоровья человека, его естественных реакций, характеристики самих этих условий. Тем не менее, большинство несчастных случаев происходит в первые дни работы именно из-за ее отсутствия.</w:t>
      </w:r>
    </w:p>
    <w:p w:rsidR="001E1CB7" w:rsidRPr="00A40B33" w:rsidRDefault="001E1CB7" w:rsidP="00A40B33">
      <w:pPr>
        <w:spacing w:line="360" w:lineRule="auto"/>
        <w:ind w:firstLine="709"/>
        <w:jc w:val="both"/>
        <w:rPr>
          <w:sz w:val="28"/>
          <w:szCs w:val="28"/>
        </w:rPr>
      </w:pPr>
      <w:r w:rsidRPr="00A40B33">
        <w:rPr>
          <w:sz w:val="28"/>
          <w:szCs w:val="28"/>
        </w:rPr>
        <w:t>Социально-психологическая адаптация человека к производственной деятельности — адаптация к ближайшему социальному окружению в коллективе, к традициям и неписаным нормам коллектива, к стилю работы руководителей, к особенностям межличностных отношений, сложившихся в коллективе. Она означает включение работника в коллектив как равноправного, принимаемого всеми его членами. Она может быть связана с немалыми трудностями, к которым относятся обманутые ожидания быстрого успеха, обусловленные недооценкой трудностей, важности живого человеческого общения, практического опыта и переоценкой значения теоретических знаний и инструкций.</w:t>
      </w:r>
    </w:p>
    <w:p w:rsidR="00A4786A" w:rsidRPr="00A40B33" w:rsidRDefault="00A4786A" w:rsidP="00A40B33">
      <w:pPr>
        <w:spacing w:line="360" w:lineRule="auto"/>
        <w:ind w:firstLine="709"/>
        <w:jc w:val="both"/>
        <w:rPr>
          <w:sz w:val="28"/>
          <w:szCs w:val="28"/>
        </w:rPr>
      </w:pPr>
    </w:p>
    <w:p w:rsidR="001E1CB7" w:rsidRDefault="001E1CB7" w:rsidP="0078146D">
      <w:pPr>
        <w:numPr>
          <w:ilvl w:val="1"/>
          <w:numId w:val="21"/>
        </w:numPr>
        <w:spacing w:line="360" w:lineRule="auto"/>
        <w:jc w:val="both"/>
        <w:rPr>
          <w:sz w:val="28"/>
          <w:szCs w:val="28"/>
        </w:rPr>
      </w:pPr>
      <w:r w:rsidRPr="00A40B33">
        <w:rPr>
          <w:bCs/>
          <w:sz w:val="28"/>
          <w:szCs w:val="28"/>
        </w:rPr>
        <w:t>Этапы адаптации</w:t>
      </w:r>
    </w:p>
    <w:p w:rsidR="0078146D" w:rsidRPr="00A40B33" w:rsidRDefault="0078146D" w:rsidP="0078146D">
      <w:pPr>
        <w:spacing w:line="360" w:lineRule="auto"/>
        <w:ind w:left="708"/>
        <w:jc w:val="both"/>
        <w:rPr>
          <w:sz w:val="28"/>
          <w:szCs w:val="28"/>
        </w:rPr>
      </w:pPr>
    </w:p>
    <w:p w:rsidR="00D85E53" w:rsidRPr="00A40B33" w:rsidRDefault="001E1CB7" w:rsidP="00A40B33">
      <w:pPr>
        <w:spacing w:line="360" w:lineRule="auto"/>
        <w:ind w:firstLine="709"/>
        <w:jc w:val="both"/>
        <w:rPr>
          <w:sz w:val="28"/>
          <w:szCs w:val="28"/>
        </w:rPr>
      </w:pPr>
      <w:r w:rsidRPr="00A40B33">
        <w:rPr>
          <w:sz w:val="28"/>
          <w:szCs w:val="28"/>
        </w:rPr>
        <w:t>Процесс адаптации можно разделить на четыре этапа.</w:t>
      </w:r>
      <w:r w:rsidR="00D85E53" w:rsidRPr="00A40B33">
        <w:rPr>
          <w:sz w:val="28"/>
          <w:szCs w:val="28"/>
        </w:rPr>
        <w:t xml:space="preserve"> </w:t>
      </w:r>
    </w:p>
    <w:p w:rsidR="001E1CB7" w:rsidRPr="00A40B33" w:rsidRDefault="001E1CB7" w:rsidP="00A40B33">
      <w:pPr>
        <w:spacing w:line="360" w:lineRule="auto"/>
        <w:ind w:firstLine="709"/>
        <w:jc w:val="both"/>
        <w:rPr>
          <w:sz w:val="28"/>
          <w:szCs w:val="28"/>
        </w:rPr>
      </w:pPr>
      <w:r w:rsidRPr="00A40B33">
        <w:rPr>
          <w:sz w:val="28"/>
          <w:szCs w:val="28"/>
        </w:rPr>
        <w:t xml:space="preserve">Этап 1. </w:t>
      </w:r>
      <w:r w:rsidRPr="00A40B33">
        <w:rPr>
          <w:sz w:val="28"/>
          <w:szCs w:val="28"/>
          <w:u w:val="single"/>
        </w:rPr>
        <w:t>Оценка уровня подготовленности новичка</w:t>
      </w:r>
      <w:r w:rsidRPr="00A40B33">
        <w:rPr>
          <w:sz w:val="28"/>
          <w:szCs w:val="28"/>
        </w:rPr>
        <w:t xml:space="preserve"> необходима для разработки наиболее эффективной программы адаптации. Если сотрудник имеет не только специальную подготовку, но и опыт работы в аналогичных подразделениях других компаний, период его адаптации будет минимальным. Однако следует помнить, что даже в этих случаях в организации возможны непривычные для него варианты решения уже известных ему задач. Поскольку организационная структура зависит от ряда параметров, таких, как технология деятельности, внешняя инфраструктура и персонал, новичок неизбежно попадает в какой-то степени в незнакомую ему ситуацию. Адаптация должна предполагать как знакомство с производственными особенностями организации, так и включение в коммуникативные сети, знакомство с персоналом, корпоративными особенностями коммуникации, правилами поведения, т. д.</w:t>
      </w:r>
    </w:p>
    <w:p w:rsidR="001E1CB7" w:rsidRPr="00A40B33" w:rsidRDefault="001E1CB7" w:rsidP="00A40B33">
      <w:pPr>
        <w:spacing w:line="360" w:lineRule="auto"/>
        <w:ind w:firstLine="709"/>
        <w:jc w:val="both"/>
        <w:rPr>
          <w:sz w:val="28"/>
          <w:szCs w:val="28"/>
        </w:rPr>
      </w:pPr>
      <w:r w:rsidRPr="00A40B33">
        <w:rPr>
          <w:sz w:val="28"/>
          <w:szCs w:val="28"/>
        </w:rPr>
        <w:t xml:space="preserve">Этап 2. </w:t>
      </w:r>
      <w:r w:rsidRPr="00A40B33">
        <w:rPr>
          <w:sz w:val="28"/>
          <w:szCs w:val="28"/>
          <w:u w:val="single"/>
        </w:rPr>
        <w:t>Ориентация</w:t>
      </w:r>
      <w:r w:rsidRPr="00A40B33">
        <w:rPr>
          <w:sz w:val="28"/>
          <w:szCs w:val="28"/>
        </w:rPr>
        <w:t xml:space="preserve"> — практическое знакомство нового работника со своими обязанностями и требованиями, которые к нему предъявляются со стороны организации. К этой работе привлекаются как непосредственные руководители новичков, так и сотрудники служб по управлению персоналом.</w:t>
      </w:r>
    </w:p>
    <w:p w:rsidR="001E1CB7" w:rsidRPr="00A40B33" w:rsidRDefault="001E1CB7" w:rsidP="00A40B33">
      <w:pPr>
        <w:spacing w:line="360" w:lineRule="auto"/>
        <w:ind w:firstLine="709"/>
        <w:jc w:val="both"/>
        <w:rPr>
          <w:sz w:val="28"/>
          <w:szCs w:val="28"/>
        </w:rPr>
      </w:pPr>
      <w:r w:rsidRPr="00A40B33">
        <w:rPr>
          <w:sz w:val="28"/>
          <w:szCs w:val="28"/>
        </w:rPr>
        <w:t xml:space="preserve">Этап 3. </w:t>
      </w:r>
      <w:r w:rsidRPr="00A40B33">
        <w:rPr>
          <w:sz w:val="28"/>
          <w:szCs w:val="28"/>
          <w:u w:val="single"/>
        </w:rPr>
        <w:t>Действенная адаптация</w:t>
      </w:r>
      <w:r w:rsidRPr="00A40B33">
        <w:rPr>
          <w:sz w:val="28"/>
          <w:szCs w:val="28"/>
        </w:rPr>
        <w:t>. Этот этап состоит в собственно приспособлении новичка к своему статусу и значительной степени обусловливается его включением в межличностные отношения с коллегами. В рамках данного этапа необходимо дать новичку возможность активно действовать в различных сферах, проверяя на себе и апробируя полученные знания об организации. Важно в рамках этого этапа оказывать максимальную поддержку новому сотруднику, регулярно вместе с ним проводить оценку эффективности деятельности и особенностей взаимодействия с коллегами.</w:t>
      </w:r>
    </w:p>
    <w:p w:rsidR="001E1CB7" w:rsidRPr="00A40B33" w:rsidRDefault="001E1CB7" w:rsidP="00A40B33">
      <w:pPr>
        <w:spacing w:line="360" w:lineRule="auto"/>
        <w:ind w:firstLine="709"/>
        <w:jc w:val="both"/>
        <w:rPr>
          <w:sz w:val="28"/>
        </w:rPr>
      </w:pPr>
      <w:r w:rsidRPr="00A40B33">
        <w:rPr>
          <w:sz w:val="28"/>
        </w:rPr>
        <w:t xml:space="preserve">Этап 4. </w:t>
      </w:r>
      <w:r w:rsidRPr="00A40B33">
        <w:rPr>
          <w:sz w:val="28"/>
          <w:u w:val="single"/>
        </w:rPr>
        <w:t>Функционирование.</w:t>
      </w:r>
      <w:r w:rsidRPr="00A40B33">
        <w:rPr>
          <w:sz w:val="28"/>
        </w:rPr>
        <w:t xml:space="preserve"> Этим этапом завершается процесс адаптации, он характеризуется постепенным преодолением производственных и межличностных проблем и переходом к стабильной работе. Как правило, при спонтанном развитии процесса адаптации этот этап наступает после 1—1,5 лет работы. Если же процесс адаптации регулировать, то этап эффективного функционирования может наступить уже через несколько месяцев. Такое сокращение адаптационного периода способно принести весомую финансовую выгоду, особенно если в организации привлекается большое количество персонала</w:t>
      </w:r>
      <w:r w:rsidR="00D85E53" w:rsidRPr="00A40B33">
        <w:rPr>
          <w:sz w:val="28"/>
        </w:rPr>
        <w:t>.</w:t>
      </w:r>
      <w:r w:rsidRPr="00A40B33">
        <w:rPr>
          <w:sz w:val="28"/>
        </w:rPr>
        <w:t xml:space="preserve"> На каждом из перечисленных этапов необходима продуманная</w:t>
      </w:r>
      <w:r w:rsidR="00D85E53" w:rsidRPr="00A40B33">
        <w:rPr>
          <w:sz w:val="28"/>
        </w:rPr>
        <w:t xml:space="preserve"> система управления адаптацией.</w:t>
      </w:r>
    </w:p>
    <w:p w:rsidR="00A4786A" w:rsidRPr="00A40B33" w:rsidRDefault="00A4786A" w:rsidP="00A40B33">
      <w:pPr>
        <w:pStyle w:val="a3"/>
        <w:spacing w:before="0" w:beforeAutospacing="0" w:after="0" w:afterAutospacing="0" w:line="360" w:lineRule="auto"/>
        <w:ind w:firstLine="709"/>
        <w:jc w:val="both"/>
        <w:rPr>
          <w:color w:val="auto"/>
          <w:sz w:val="28"/>
          <w:szCs w:val="28"/>
        </w:rPr>
      </w:pPr>
    </w:p>
    <w:p w:rsidR="001E1CB7" w:rsidRDefault="001E1CB7" w:rsidP="0078146D">
      <w:pPr>
        <w:pStyle w:val="a3"/>
        <w:numPr>
          <w:ilvl w:val="1"/>
          <w:numId w:val="21"/>
        </w:numPr>
        <w:spacing w:before="0" w:beforeAutospacing="0" w:after="0" w:afterAutospacing="0" w:line="360" w:lineRule="auto"/>
        <w:jc w:val="both"/>
        <w:rPr>
          <w:color w:val="auto"/>
          <w:sz w:val="28"/>
          <w:szCs w:val="28"/>
        </w:rPr>
      </w:pPr>
      <w:r w:rsidRPr="00A40B33">
        <w:rPr>
          <w:color w:val="auto"/>
          <w:sz w:val="28"/>
          <w:szCs w:val="28"/>
        </w:rPr>
        <w:t>Адаптации к разным видам деятельности</w:t>
      </w:r>
    </w:p>
    <w:p w:rsidR="0078146D" w:rsidRPr="00A40B33" w:rsidRDefault="0078146D" w:rsidP="0078146D">
      <w:pPr>
        <w:pStyle w:val="a3"/>
        <w:spacing w:before="0" w:beforeAutospacing="0" w:after="0" w:afterAutospacing="0" w:line="360" w:lineRule="auto"/>
        <w:ind w:left="708"/>
        <w:jc w:val="both"/>
        <w:rPr>
          <w:color w:val="auto"/>
          <w:sz w:val="28"/>
          <w:szCs w:val="28"/>
        </w:rPr>
      </w:pPr>
    </w:p>
    <w:p w:rsidR="001E1CB7" w:rsidRPr="00A40B33" w:rsidRDefault="001E1CB7" w:rsidP="00A40B33">
      <w:pPr>
        <w:pStyle w:val="a3"/>
        <w:spacing w:before="0" w:beforeAutospacing="0" w:after="0" w:afterAutospacing="0" w:line="360" w:lineRule="auto"/>
        <w:ind w:firstLine="709"/>
        <w:jc w:val="both"/>
        <w:rPr>
          <w:color w:val="auto"/>
          <w:sz w:val="28"/>
          <w:szCs w:val="28"/>
        </w:rPr>
      </w:pPr>
      <w:r w:rsidRPr="00A40B33">
        <w:rPr>
          <w:color w:val="auto"/>
          <w:sz w:val="28"/>
          <w:szCs w:val="28"/>
        </w:rPr>
        <w:t xml:space="preserve">Роль той или иной стороны производственной адаптации может проявляться по-разному, в зависимости от конкретной ситуации. Для одной профессии (профессиональной группы) определенных условиях работы наиболее сложной проблемой может быть, например, психофизиологическая сторона адаптации, для других - социально-психологическая. Молодой рабочий, принятый на предприятие, сталкивается, как правило, со всеми сторонами производственной адаптации, а для работника, перешедшего в другой цех, требования к социально-психологической адаптации могут быть существенно ослаблены, так как ему придется приспосабливаться только к первичному трудовому коллективу. Итак, конкретизация подхода к каждому работнику, определение значимости той или иной стороны адаптации для конкретных условий производственной среды, разработка соответствующих мероприятий для облегчения ее прохождения составляют основу процесса управления адаптацией, предполагающего и определенную технологию. </w:t>
      </w:r>
    </w:p>
    <w:p w:rsidR="001E1CB7" w:rsidRPr="00A40B33" w:rsidRDefault="001E1CB7" w:rsidP="00A40B33">
      <w:pPr>
        <w:pStyle w:val="a3"/>
        <w:spacing w:before="0" w:beforeAutospacing="0" w:after="0" w:afterAutospacing="0" w:line="360" w:lineRule="auto"/>
        <w:ind w:firstLine="709"/>
        <w:jc w:val="both"/>
        <w:rPr>
          <w:color w:val="auto"/>
          <w:sz w:val="28"/>
          <w:szCs w:val="28"/>
        </w:rPr>
      </w:pPr>
      <w:r w:rsidRPr="00A40B33">
        <w:rPr>
          <w:color w:val="auto"/>
          <w:sz w:val="28"/>
          <w:szCs w:val="28"/>
        </w:rPr>
        <w:t>Так, применительно к молодым рабочим она включает в себя : анализ ожиданий поступающих рабочих (выяснение на основании беседы мотивов поступления, ожиданий, связанных с данным предприятием, при необходимости - профессиональная ориентация);* прием и прогноз стабильности новичка (как долго он может проработать в данном коллективе);* введение новичка в коллектив;* собственно контроль адаптации в ходе периодических встреч или заочно;* ликвидацию причин конфликтных ситуаций или неудовлетворенности решением проблем адаптантов, санкции в отношении тех, кто обязан был устранить причины неадаптации;* обобщение материалов о ходе адаптации новичков, ознакомление с ними администрации предприятия и линейных руководителей.</w:t>
      </w:r>
    </w:p>
    <w:p w:rsidR="001E1CB7" w:rsidRPr="00A40B33" w:rsidRDefault="001E1CB7" w:rsidP="00A40B33">
      <w:pPr>
        <w:pStyle w:val="a3"/>
        <w:spacing w:before="0" w:beforeAutospacing="0" w:after="0" w:afterAutospacing="0" w:line="360" w:lineRule="auto"/>
        <w:ind w:firstLine="709"/>
        <w:jc w:val="both"/>
        <w:rPr>
          <w:color w:val="auto"/>
          <w:sz w:val="28"/>
          <w:szCs w:val="28"/>
        </w:rPr>
      </w:pPr>
      <w:r w:rsidRPr="00A40B33">
        <w:rPr>
          <w:color w:val="auto"/>
          <w:sz w:val="28"/>
          <w:szCs w:val="28"/>
        </w:rPr>
        <w:t>Особое внимание к молодым рабочим необходимо проявлять в первые три месяца их работы, когда сказывается недостаточный уровень освоения профессии, весьма напряженными представляются нормы выработки, не всегда фактические условия и уровень организации труда и производства соответствуют ожиданиям в отношении сферы приложения труда и выбранной профессии. Среди мер, способствующих сокращению периода адаптации и негативных ее последствий, можно выделить хорошо поставленную профессиональную ориентацию и, в частности, профессиональный отбор кадров. Последний позволяет выявить работников, вероятность успешной адаптации которых к данным Факторам производственной среды наиболее высока. В наибольшей степени это относится к профессиям, предъявляющим к работнику специфические требования (внимательность, острота зрения и т.п.).</w:t>
      </w:r>
      <w:r w:rsidR="00D85E53" w:rsidRPr="00A40B33">
        <w:rPr>
          <w:color w:val="auto"/>
          <w:sz w:val="28"/>
          <w:szCs w:val="28"/>
        </w:rPr>
        <w:t xml:space="preserve"> </w:t>
      </w:r>
      <w:r w:rsidRPr="00A40B33">
        <w:rPr>
          <w:color w:val="auto"/>
          <w:sz w:val="28"/>
          <w:szCs w:val="28"/>
        </w:rPr>
        <w:t>Успешной психофизиологической адаптации способствуют мероприятия по приспособлению среды к человеку: улучшение условий труда, учет эргономических требований при организации рабочего места (выбор соответствующего оборудования, планировка рабочего места), при конструировании оборудования, оргоснастки и т.д. Важными представляются мероприятия, направленные на снижение утомляемости человека.</w:t>
      </w:r>
      <w:r w:rsidR="00D85E53" w:rsidRPr="00A40B33">
        <w:rPr>
          <w:color w:val="auto"/>
          <w:sz w:val="28"/>
          <w:szCs w:val="28"/>
        </w:rPr>
        <w:t xml:space="preserve"> </w:t>
      </w:r>
      <w:r w:rsidRPr="00A40B33">
        <w:rPr>
          <w:color w:val="auto"/>
          <w:sz w:val="28"/>
          <w:szCs w:val="28"/>
        </w:rPr>
        <w:t>Адаптация и ее сроки в значительной степени зависят от организации системы профессионально-квалификационного продвижения рабочих на предприятии. Часто на монотонные, малосодержательные, а потому и малопривлекательные работы принимают новичков, иногороднюю молодежь. Адаптация их на производстве определяется перспективами их роста, возможностями перехода на все более сложные виды труда в соответствии с образованием, отношением к труду и т.д. Особую проблему представляет адаптация к труду в новых условиях хозяйствования. Это своего рода повторная адаптация: человек, оставаясь на своем рабочем месте, адаптированный к нему, должен приспосабливаться к новой экономической, социальной и психологической ситуации. Требование большей увязки оплаты труда с его конечными результатами заставляет активизировать использование своих возможностей, что часто сопровождается повышением интенсивности труда как за счет более высокого темпа работы, увеличения продолжительности рабочего времени, так и за счет игнорирования правил охраны труда и техники безопасности. Дезадаптация работника к таким условиям труда проявляется в повышении травматизма и заболеваемости, развитии некомпенсируемого утомления работника, не успевающего восстановить работоспособность к началу очередного рабочего периода. Важную роль в адаптации работников играет психологический климат в коллективе. Деловые взаимоотношения развивают чувство товарищества и взаимопомощи, повышают трудовую активность работников, удовлетворенность трудом. С экономической точки зрения психологический климат и моральная обстановка на предприятии существенно влияют на продуктивность труда, действуя на психику и настроение людей.</w:t>
      </w:r>
      <w:r w:rsidR="00D85E53" w:rsidRPr="00A40B33">
        <w:rPr>
          <w:color w:val="auto"/>
          <w:sz w:val="28"/>
          <w:szCs w:val="28"/>
        </w:rPr>
        <w:t xml:space="preserve"> </w:t>
      </w:r>
      <w:r w:rsidRPr="00A40B33">
        <w:rPr>
          <w:color w:val="auto"/>
          <w:sz w:val="28"/>
          <w:szCs w:val="28"/>
        </w:rPr>
        <w:t>Адаптация работника на производстве, эффективное управление этим процессом требуют большой организационной работы. Поэтому на многих предприятиях страны создаются специализированные службы адаптации кадров. Однако организационно это делается по-разному: в зависимости от численности персонала предприятия, структуры управления предприятием, наличия и организации системы управления персоналом, нацеленности администрации предприятия на решение социальных задач в сфере управления производством и других моментов.</w:t>
      </w:r>
    </w:p>
    <w:p w:rsidR="00D85E53" w:rsidRPr="00A40B33" w:rsidRDefault="00D85E53" w:rsidP="00A40B33">
      <w:pPr>
        <w:pStyle w:val="a3"/>
        <w:spacing w:before="0" w:beforeAutospacing="0" w:after="0" w:afterAutospacing="0" w:line="360" w:lineRule="auto"/>
        <w:ind w:firstLine="709"/>
        <w:jc w:val="both"/>
        <w:rPr>
          <w:color w:val="auto"/>
          <w:sz w:val="28"/>
          <w:szCs w:val="28"/>
        </w:rPr>
      </w:pPr>
    </w:p>
    <w:p w:rsidR="00DC7573" w:rsidRPr="00A40B33" w:rsidRDefault="00750ED1" w:rsidP="00A40B33">
      <w:pPr>
        <w:pStyle w:val="a3"/>
        <w:spacing w:before="0" w:beforeAutospacing="0" w:after="0" w:afterAutospacing="0" w:line="360" w:lineRule="auto"/>
        <w:ind w:firstLine="709"/>
        <w:jc w:val="both"/>
        <w:rPr>
          <w:color w:val="auto"/>
          <w:sz w:val="28"/>
          <w:szCs w:val="28"/>
        </w:rPr>
      </w:pPr>
      <w:r>
        <w:rPr>
          <w:color w:val="auto"/>
          <w:sz w:val="28"/>
          <w:szCs w:val="28"/>
        </w:rPr>
        <w:pict>
          <v:shape id="_x0000_i1026" type="#_x0000_t75" style="width:363pt;height:225pt">
            <v:imagedata r:id="rId8" o:title=""/>
          </v:shape>
        </w:pict>
      </w:r>
    </w:p>
    <w:p w:rsidR="00DC7573" w:rsidRPr="00A40B33" w:rsidRDefault="00A4786A" w:rsidP="00A40B33">
      <w:pPr>
        <w:pStyle w:val="a3"/>
        <w:spacing w:before="0" w:beforeAutospacing="0" w:after="0" w:afterAutospacing="0" w:line="360" w:lineRule="auto"/>
        <w:ind w:firstLine="709"/>
        <w:jc w:val="both"/>
        <w:rPr>
          <w:color w:val="auto"/>
          <w:sz w:val="28"/>
          <w:szCs w:val="28"/>
        </w:rPr>
      </w:pPr>
      <w:r w:rsidRPr="00A40B33">
        <w:rPr>
          <w:color w:val="auto"/>
          <w:sz w:val="28"/>
          <w:szCs w:val="28"/>
        </w:rPr>
        <w:t>Рис. 2</w:t>
      </w:r>
      <w:r w:rsidR="00DC7573" w:rsidRPr="00A40B33">
        <w:rPr>
          <w:color w:val="auto"/>
          <w:sz w:val="28"/>
          <w:szCs w:val="28"/>
        </w:rPr>
        <w:t>. Направления деятельности подразделения по управлению профориентацией и адаптацией персонала в организации</w:t>
      </w:r>
    </w:p>
    <w:p w:rsidR="00D85E53" w:rsidRPr="00A40B33" w:rsidRDefault="00D85E53" w:rsidP="00A40B33">
      <w:pPr>
        <w:pStyle w:val="a3"/>
        <w:spacing w:before="0" w:beforeAutospacing="0" w:after="0" w:afterAutospacing="0" w:line="360" w:lineRule="auto"/>
        <w:ind w:firstLine="709"/>
        <w:jc w:val="both"/>
        <w:rPr>
          <w:bCs/>
          <w:color w:val="auto"/>
          <w:sz w:val="28"/>
          <w:szCs w:val="28"/>
        </w:rPr>
      </w:pPr>
    </w:p>
    <w:p w:rsidR="001E1CB7" w:rsidRPr="00A40B33" w:rsidRDefault="001E1CB7" w:rsidP="00A40B33">
      <w:pPr>
        <w:pStyle w:val="a3"/>
        <w:spacing w:before="0" w:beforeAutospacing="0" w:after="0" w:afterAutospacing="0" w:line="360" w:lineRule="auto"/>
        <w:ind w:firstLine="709"/>
        <w:jc w:val="both"/>
        <w:rPr>
          <w:bCs/>
          <w:color w:val="auto"/>
          <w:sz w:val="28"/>
          <w:szCs w:val="28"/>
        </w:rPr>
      </w:pPr>
      <w:r w:rsidRPr="00A40B33">
        <w:rPr>
          <w:bCs/>
          <w:color w:val="auto"/>
          <w:sz w:val="28"/>
          <w:szCs w:val="28"/>
        </w:rPr>
        <w:t>1.5 Оценка результатов адаптации</w:t>
      </w:r>
    </w:p>
    <w:p w:rsidR="00D85E53" w:rsidRPr="00A40B33" w:rsidRDefault="00D85E53" w:rsidP="00A40B33">
      <w:pPr>
        <w:pStyle w:val="a3"/>
        <w:spacing w:before="0" w:beforeAutospacing="0" w:after="0" w:afterAutospacing="0" w:line="360" w:lineRule="auto"/>
        <w:ind w:firstLine="709"/>
        <w:jc w:val="both"/>
        <w:rPr>
          <w:bCs/>
          <w:color w:val="auto"/>
          <w:sz w:val="28"/>
          <w:szCs w:val="28"/>
        </w:rPr>
      </w:pPr>
    </w:p>
    <w:p w:rsidR="00D85E53" w:rsidRPr="00A40B33" w:rsidRDefault="001E1CB7" w:rsidP="00A40B33">
      <w:pPr>
        <w:pStyle w:val="a3"/>
        <w:spacing w:before="0" w:beforeAutospacing="0" w:after="0" w:afterAutospacing="0" w:line="360" w:lineRule="auto"/>
        <w:ind w:firstLine="709"/>
        <w:jc w:val="both"/>
        <w:rPr>
          <w:color w:val="auto"/>
          <w:sz w:val="28"/>
          <w:szCs w:val="28"/>
        </w:rPr>
      </w:pPr>
      <w:r w:rsidRPr="00A40B33">
        <w:rPr>
          <w:color w:val="auto"/>
          <w:sz w:val="28"/>
          <w:szCs w:val="28"/>
        </w:rPr>
        <w:t>Успешность адаптации зависит от характеристик производственной среды и самого работника. Чем сложнее среда, чем больше отличие ее от привычной производственной среды на прежнем месте работы, чем больше связано с ней изменений, тем труднее проходит процесс адаптации. Адаптация как процесс характеризуется определенной продолжительностью, и следовательно, имеет свое начало и окончание. Если в отношении начала адаптации вопросов не возникает (это начало деятельности работника в новых условиях), то определить ее окончание весьма трудно. Дело в том, что адаптация - это процесс, протекающий постоянно в меру изменения факторов внешней среды трудовой деятельности работника, да и изменения самого человека. Поэтому адаптация имеет отношение и к человеку, который не менял рабочего места.</w:t>
      </w:r>
      <w:r w:rsidR="00D85E53" w:rsidRPr="00A40B33">
        <w:rPr>
          <w:color w:val="auto"/>
          <w:sz w:val="28"/>
          <w:szCs w:val="28"/>
        </w:rPr>
        <w:t xml:space="preserve"> </w:t>
      </w:r>
      <w:r w:rsidRPr="00A40B33">
        <w:rPr>
          <w:color w:val="auto"/>
          <w:sz w:val="28"/>
          <w:szCs w:val="28"/>
        </w:rPr>
        <w:t>С позиций управления кадрами, формирования трудового потенциала, определения сроков адаптации большое значение имеет выяснение такого понятия, как предел адаптации.</w:t>
      </w:r>
      <w:r w:rsidR="00D85E53" w:rsidRPr="00A40B33">
        <w:rPr>
          <w:color w:val="auto"/>
          <w:sz w:val="28"/>
          <w:szCs w:val="28"/>
        </w:rPr>
        <w:t xml:space="preserve"> </w:t>
      </w:r>
      <w:r w:rsidRPr="00A40B33">
        <w:rPr>
          <w:color w:val="auto"/>
          <w:sz w:val="28"/>
          <w:szCs w:val="28"/>
        </w:rPr>
        <w:t>При определении сроков адаптации (а с ними и возможного ущерба) в качестве ее предела, или точки отсчета завершения ее как процесса, могут использоваться определенные количественные показатели, характеризующие отдельные стороны адаптации, или система показателей . В частности, можно выделить:</w:t>
      </w:r>
    </w:p>
    <w:p w:rsidR="00D85E53" w:rsidRPr="00A40B33" w:rsidRDefault="001E1CB7" w:rsidP="00A40B33">
      <w:pPr>
        <w:pStyle w:val="a3"/>
        <w:spacing w:before="0" w:beforeAutospacing="0" w:after="0" w:afterAutospacing="0" w:line="360" w:lineRule="auto"/>
        <w:ind w:firstLine="709"/>
        <w:jc w:val="both"/>
        <w:rPr>
          <w:color w:val="auto"/>
          <w:sz w:val="28"/>
          <w:szCs w:val="28"/>
        </w:rPr>
      </w:pPr>
      <w:r w:rsidRPr="00A40B33">
        <w:rPr>
          <w:color w:val="auto"/>
          <w:sz w:val="28"/>
          <w:szCs w:val="28"/>
        </w:rPr>
        <w:t>- объективные показатели - уровень и стабильность количественных показателей труда (систематическое выполнение норм, качественное изготовление продукции, отсутствие нарушений в ритме работы конвейерной или поточной линии, профессиональная устойчивость, рост квалификации, уровень трудовой дисциплины и т.п.);</w:t>
      </w:r>
    </w:p>
    <w:p w:rsidR="001E1CB7" w:rsidRPr="00A40B33" w:rsidRDefault="001E1CB7" w:rsidP="00A40B33">
      <w:pPr>
        <w:pStyle w:val="a3"/>
        <w:spacing w:before="0" w:beforeAutospacing="0" w:after="0" w:afterAutospacing="0" w:line="360" w:lineRule="auto"/>
        <w:ind w:firstLine="709"/>
        <w:jc w:val="both"/>
        <w:rPr>
          <w:color w:val="auto"/>
          <w:sz w:val="28"/>
          <w:szCs w:val="28"/>
        </w:rPr>
      </w:pPr>
      <w:r w:rsidRPr="00A40B33">
        <w:rPr>
          <w:color w:val="auto"/>
          <w:sz w:val="28"/>
          <w:szCs w:val="28"/>
        </w:rPr>
        <w:t>- субъективные показатели - уровень удовлетворенности своей профессией, условиями труда, коллективом и др.</w:t>
      </w:r>
    </w:p>
    <w:p w:rsidR="001E1CB7" w:rsidRPr="00A40B33" w:rsidRDefault="001E1CB7" w:rsidP="00A40B33">
      <w:pPr>
        <w:pStyle w:val="a3"/>
        <w:spacing w:before="0" w:beforeAutospacing="0" w:after="0" w:afterAutospacing="0" w:line="360" w:lineRule="auto"/>
        <w:ind w:firstLine="709"/>
        <w:jc w:val="both"/>
        <w:rPr>
          <w:color w:val="auto"/>
          <w:sz w:val="28"/>
          <w:szCs w:val="28"/>
        </w:rPr>
      </w:pPr>
      <w:r w:rsidRPr="00A40B33">
        <w:rPr>
          <w:color w:val="auto"/>
          <w:sz w:val="28"/>
          <w:szCs w:val="28"/>
        </w:rPr>
        <w:t>Другой подход к оценке производственной адаптации исходит из характеристики и результатов каждой из ее сторон. Так, для характеристики психофизиологической адаптации, особенно на работах с большим физическим напряжением  используются показатели выработки и энергозатрат, а также показатели состояния сердечно-сосудистой системы, функции кровообращения, дыхания, скорость восстановления и т.п.Профессиональную адаптацию, как полное и успешное овладение профессией, характеризуют такие показатели, как степень освоения норм времени , выход на средний Уровень брака продукции по вине работника и др.</w:t>
      </w:r>
      <w:r w:rsidR="00D85E53" w:rsidRPr="00A40B33">
        <w:rPr>
          <w:color w:val="auto"/>
          <w:sz w:val="28"/>
          <w:szCs w:val="28"/>
        </w:rPr>
        <w:t xml:space="preserve"> </w:t>
      </w:r>
      <w:r w:rsidRPr="00A40B33">
        <w:rPr>
          <w:iCs/>
          <w:color w:val="auto"/>
          <w:sz w:val="28"/>
          <w:szCs w:val="28"/>
        </w:rPr>
        <w:t xml:space="preserve">К </w:t>
      </w:r>
      <w:r w:rsidR="00A4786A" w:rsidRPr="00A40B33">
        <w:rPr>
          <w:iCs/>
          <w:color w:val="auto"/>
          <w:sz w:val="28"/>
          <w:szCs w:val="28"/>
        </w:rPr>
        <w:t xml:space="preserve"> </w:t>
      </w:r>
      <w:r w:rsidRPr="00A40B33">
        <w:rPr>
          <w:iCs/>
          <w:color w:val="auto"/>
          <w:sz w:val="28"/>
          <w:szCs w:val="28"/>
        </w:rPr>
        <w:t>показателям</w:t>
      </w:r>
      <w:r w:rsidRPr="00A40B33">
        <w:rPr>
          <w:color w:val="auto"/>
          <w:sz w:val="28"/>
          <w:szCs w:val="28"/>
        </w:rPr>
        <w:t xml:space="preserve">, характеризующим социально-психологическую адаптацию, относятся уровень психологической удовлетворенности новой для человека производственной средой в целом и ее наиболее важными для него компонентами, характером взаимоотношений с товарищами, администрацией, удовлетворенность своим положением в коллективе, уровень удовлетворения жизненных устремлений и др. </w:t>
      </w:r>
    </w:p>
    <w:p w:rsidR="00A4786A" w:rsidRPr="00A40B33" w:rsidRDefault="00D85E53" w:rsidP="00A40B33">
      <w:pPr>
        <w:pStyle w:val="a3"/>
        <w:spacing w:before="0" w:beforeAutospacing="0" w:after="0" w:afterAutospacing="0" w:line="360" w:lineRule="auto"/>
        <w:ind w:firstLine="709"/>
        <w:jc w:val="both"/>
        <w:rPr>
          <w:color w:val="auto"/>
          <w:sz w:val="28"/>
          <w:szCs w:val="28"/>
        </w:rPr>
      </w:pPr>
      <w:r w:rsidRPr="00A40B33">
        <w:rPr>
          <w:color w:val="auto"/>
          <w:sz w:val="28"/>
          <w:szCs w:val="28"/>
        </w:rPr>
        <w:br w:type="page"/>
      </w:r>
      <w:r w:rsidR="00A4786A" w:rsidRPr="00A40B33">
        <w:rPr>
          <w:color w:val="auto"/>
          <w:sz w:val="28"/>
          <w:szCs w:val="28"/>
        </w:rPr>
        <w:t>2. Адаптации к управленческим должностям</w:t>
      </w:r>
    </w:p>
    <w:p w:rsidR="00D85E53" w:rsidRPr="00A40B33" w:rsidRDefault="00D85E53" w:rsidP="00A40B33">
      <w:pPr>
        <w:pStyle w:val="a3"/>
        <w:spacing w:before="0" w:beforeAutospacing="0" w:after="0" w:afterAutospacing="0" w:line="360" w:lineRule="auto"/>
        <w:ind w:firstLine="709"/>
        <w:jc w:val="both"/>
        <w:rPr>
          <w:color w:val="auto"/>
          <w:sz w:val="28"/>
          <w:szCs w:val="28"/>
        </w:rPr>
      </w:pPr>
    </w:p>
    <w:p w:rsidR="00A4786A" w:rsidRPr="00A40B33" w:rsidRDefault="00A4786A" w:rsidP="00A40B33">
      <w:pPr>
        <w:pStyle w:val="a3"/>
        <w:spacing w:before="0" w:beforeAutospacing="0" w:after="0" w:afterAutospacing="0" w:line="360" w:lineRule="auto"/>
        <w:ind w:firstLine="709"/>
        <w:jc w:val="both"/>
        <w:rPr>
          <w:color w:val="auto"/>
          <w:sz w:val="28"/>
          <w:szCs w:val="28"/>
        </w:rPr>
      </w:pPr>
      <w:r w:rsidRPr="00A40B33">
        <w:rPr>
          <w:color w:val="auto"/>
          <w:sz w:val="28"/>
          <w:szCs w:val="28"/>
        </w:rPr>
        <w:t>2.1 Особенности адаптации к управленческим должностям</w:t>
      </w:r>
    </w:p>
    <w:p w:rsidR="00D85E53" w:rsidRPr="00A40B33" w:rsidRDefault="00D85E53" w:rsidP="00A40B33">
      <w:pPr>
        <w:pStyle w:val="a3"/>
        <w:spacing w:before="0" w:beforeAutospacing="0" w:after="0" w:afterAutospacing="0" w:line="360" w:lineRule="auto"/>
        <w:ind w:firstLine="709"/>
        <w:jc w:val="both"/>
        <w:rPr>
          <w:color w:val="auto"/>
          <w:sz w:val="28"/>
          <w:szCs w:val="28"/>
        </w:rPr>
      </w:pPr>
    </w:p>
    <w:p w:rsidR="00A4786A" w:rsidRPr="00A40B33" w:rsidRDefault="00A4786A" w:rsidP="00A40B33">
      <w:pPr>
        <w:pStyle w:val="a3"/>
        <w:spacing w:before="0" w:beforeAutospacing="0" w:after="0" w:afterAutospacing="0" w:line="360" w:lineRule="auto"/>
        <w:ind w:firstLine="709"/>
        <w:jc w:val="both"/>
        <w:rPr>
          <w:color w:val="auto"/>
          <w:sz w:val="28"/>
          <w:szCs w:val="28"/>
        </w:rPr>
      </w:pPr>
      <w:r w:rsidRPr="00A40B33">
        <w:rPr>
          <w:color w:val="auto"/>
          <w:sz w:val="28"/>
          <w:szCs w:val="28"/>
        </w:rPr>
        <w:t>Процесс адаптации менеджеров высшего звена начинается с того, что принятому руководителю вручаются печатные документы. Далее руководитель вводится в должность – генеральный директор или директор по персоналу представляет нового сотрудника. Происходит осмотр подразделения, знакомство с сотрудниками и ознакомление с предприятием в целом. Служба управления персоналом стремится помочь новому руководителю влиться в коллектив, предоставляя необходимую информацию о традициях организации, потенциале каждого сотрудника, об особенностях социально-психологического климата в коллективе.</w:t>
      </w:r>
    </w:p>
    <w:p w:rsidR="00A4786A" w:rsidRPr="00A40B33" w:rsidRDefault="00A4786A" w:rsidP="00A40B33">
      <w:pPr>
        <w:pStyle w:val="a3"/>
        <w:spacing w:before="0" w:beforeAutospacing="0" w:after="0" w:afterAutospacing="0" w:line="360" w:lineRule="auto"/>
        <w:ind w:firstLine="709"/>
        <w:jc w:val="both"/>
        <w:rPr>
          <w:color w:val="auto"/>
          <w:sz w:val="28"/>
          <w:szCs w:val="28"/>
        </w:rPr>
      </w:pPr>
      <w:r w:rsidRPr="00A40B33">
        <w:rPr>
          <w:color w:val="auto"/>
          <w:sz w:val="28"/>
          <w:szCs w:val="28"/>
        </w:rPr>
        <w:t>Даже если с профессиональной стороны руководитель соответствует занимаемой должности, в процессе социально-психологической адаптации, как показывает практика, наиболее часто приходится сталкиваться с проблемами, которые заключаются в следующем:</w:t>
      </w:r>
    </w:p>
    <w:p w:rsidR="00A4786A" w:rsidRPr="00A40B33" w:rsidRDefault="00A4786A" w:rsidP="00A40B33">
      <w:pPr>
        <w:numPr>
          <w:ilvl w:val="0"/>
          <w:numId w:val="20"/>
        </w:numPr>
        <w:spacing w:line="360" w:lineRule="auto"/>
        <w:ind w:left="0" w:firstLine="709"/>
        <w:jc w:val="both"/>
        <w:rPr>
          <w:sz w:val="28"/>
          <w:szCs w:val="28"/>
        </w:rPr>
      </w:pPr>
      <w:r w:rsidRPr="00A40B33">
        <w:rPr>
          <w:sz w:val="28"/>
          <w:szCs w:val="28"/>
        </w:rPr>
        <w:t xml:space="preserve">С подчиненными поначалу не всегда можно найти общий язык вследствие их настороженности. Коллектив не знает, чего можно ожидать от нового руководителя, т.к. в начале работы человек, как правило, демонстрирует свои положительные стороны и тщательно скрывает отрицательные, и должно пройти достаточно времени, прежде чем коллективу удастся составить правильное мнение о руководителе. </w:t>
      </w:r>
    </w:p>
    <w:p w:rsidR="00A4786A" w:rsidRPr="00A40B33" w:rsidRDefault="00A4786A" w:rsidP="00A40B33">
      <w:pPr>
        <w:numPr>
          <w:ilvl w:val="0"/>
          <w:numId w:val="20"/>
        </w:numPr>
        <w:spacing w:line="360" w:lineRule="auto"/>
        <w:ind w:left="0" w:firstLine="709"/>
        <w:jc w:val="both"/>
        <w:rPr>
          <w:sz w:val="28"/>
          <w:szCs w:val="28"/>
        </w:rPr>
      </w:pPr>
      <w:r w:rsidRPr="00A40B33">
        <w:rPr>
          <w:sz w:val="28"/>
          <w:szCs w:val="28"/>
        </w:rPr>
        <w:t xml:space="preserve">Существует опасность несоответствия уровня руководителя уровню подчиненных. Если руководитель будет на голову выше коллектива, подчиненные не смогут адекватно воспринимать его требования или распоряжения, основанные, например, на нестандартном подходе, и руководитель окажется в положении генерала без войска. Если происходит наоборот, то коллектив оказывается «стадом без пастуха» – этот вариант может привести к эмоциональной напряженности, особенно в случае, когда прежний начальник имел более высокий профессиональный уровень. </w:t>
      </w:r>
    </w:p>
    <w:p w:rsidR="00A4786A" w:rsidRPr="00A40B33" w:rsidRDefault="00A4786A" w:rsidP="00A40B33">
      <w:pPr>
        <w:numPr>
          <w:ilvl w:val="0"/>
          <w:numId w:val="20"/>
        </w:numPr>
        <w:spacing w:line="360" w:lineRule="auto"/>
        <w:ind w:left="0" w:firstLine="709"/>
        <w:jc w:val="both"/>
        <w:rPr>
          <w:sz w:val="28"/>
          <w:szCs w:val="28"/>
        </w:rPr>
      </w:pPr>
      <w:r w:rsidRPr="00A40B33">
        <w:rPr>
          <w:sz w:val="28"/>
          <w:szCs w:val="28"/>
        </w:rPr>
        <w:t xml:space="preserve">Принятие коллективом нового руководителя связано с сопоставлением его с предшественником и отсутствием эмоциональной связи с ним. </w:t>
      </w:r>
    </w:p>
    <w:p w:rsidR="00A4786A" w:rsidRPr="00A40B33" w:rsidRDefault="00A4786A" w:rsidP="00A40B33">
      <w:pPr>
        <w:pStyle w:val="a3"/>
        <w:spacing w:before="0" w:beforeAutospacing="0" w:after="0" w:afterAutospacing="0" w:line="360" w:lineRule="auto"/>
        <w:ind w:firstLine="709"/>
        <w:jc w:val="both"/>
        <w:rPr>
          <w:color w:val="auto"/>
          <w:sz w:val="28"/>
          <w:szCs w:val="28"/>
        </w:rPr>
      </w:pPr>
      <w:r w:rsidRPr="00A40B33">
        <w:rPr>
          <w:color w:val="auto"/>
          <w:sz w:val="28"/>
          <w:szCs w:val="28"/>
        </w:rPr>
        <w:t>Опыт деятельности предприятия показал, что использование комплекса профессиональной и психологической адаптации нового специалиста оказывается более эффективным и экономичным, чем неудачное завершение испытательного срока и поиск новых и новых кандидатов на освободившуюся вакансию.</w:t>
      </w:r>
    </w:p>
    <w:p w:rsidR="00D85E53" w:rsidRPr="00A40B33" w:rsidRDefault="00D85E53" w:rsidP="00A40B33">
      <w:pPr>
        <w:pStyle w:val="a3"/>
        <w:spacing w:before="0" w:beforeAutospacing="0" w:after="0" w:afterAutospacing="0" w:line="360" w:lineRule="auto"/>
        <w:ind w:firstLine="709"/>
        <w:jc w:val="both"/>
        <w:rPr>
          <w:color w:val="auto"/>
          <w:sz w:val="28"/>
          <w:szCs w:val="28"/>
        </w:rPr>
      </w:pPr>
    </w:p>
    <w:p w:rsidR="00544924" w:rsidRDefault="00A4786A" w:rsidP="00A40B33">
      <w:pPr>
        <w:pStyle w:val="a3"/>
        <w:spacing w:before="0" w:beforeAutospacing="0" w:after="0" w:afterAutospacing="0" w:line="360" w:lineRule="auto"/>
        <w:ind w:firstLine="709"/>
        <w:jc w:val="both"/>
        <w:rPr>
          <w:color w:val="auto"/>
          <w:sz w:val="28"/>
          <w:szCs w:val="28"/>
        </w:rPr>
      </w:pPr>
      <w:r w:rsidRPr="00A40B33">
        <w:rPr>
          <w:color w:val="auto"/>
          <w:sz w:val="28"/>
          <w:szCs w:val="28"/>
        </w:rPr>
        <w:t>2.2 Способы адаптации к управленческим должностям</w:t>
      </w:r>
      <w:r w:rsidR="00D85E53" w:rsidRPr="00A40B33">
        <w:rPr>
          <w:color w:val="auto"/>
          <w:sz w:val="28"/>
          <w:szCs w:val="28"/>
        </w:rPr>
        <w:t>, в о</w:t>
      </w:r>
      <w:r w:rsidR="00544924">
        <w:rPr>
          <w:color w:val="auto"/>
          <w:sz w:val="28"/>
          <w:szCs w:val="28"/>
        </w:rPr>
        <w:t>собенности к управленческим должностям</w:t>
      </w:r>
    </w:p>
    <w:p w:rsidR="00D85E53" w:rsidRPr="00A40B33" w:rsidRDefault="00D85E53" w:rsidP="00A40B33">
      <w:pPr>
        <w:pStyle w:val="a3"/>
        <w:spacing w:before="0" w:beforeAutospacing="0" w:after="0" w:afterAutospacing="0" w:line="360" w:lineRule="auto"/>
        <w:ind w:firstLine="709"/>
        <w:jc w:val="both"/>
        <w:rPr>
          <w:color w:val="auto"/>
          <w:sz w:val="28"/>
          <w:szCs w:val="28"/>
        </w:rPr>
      </w:pPr>
    </w:p>
    <w:p w:rsidR="00A4786A" w:rsidRDefault="00A4786A" w:rsidP="00A40B33">
      <w:pPr>
        <w:pStyle w:val="a3"/>
        <w:spacing w:before="0" w:beforeAutospacing="0" w:after="0" w:afterAutospacing="0" w:line="360" w:lineRule="auto"/>
        <w:ind w:firstLine="709"/>
        <w:jc w:val="both"/>
        <w:rPr>
          <w:color w:val="auto"/>
          <w:sz w:val="28"/>
          <w:szCs w:val="28"/>
        </w:rPr>
      </w:pPr>
      <w:r w:rsidRPr="00A40B33">
        <w:rPr>
          <w:color w:val="auto"/>
          <w:sz w:val="28"/>
          <w:szCs w:val="28"/>
        </w:rPr>
        <w:t>В большинстве российских компаний специальных программ адаптации для руководителей просто не существует. В некоторых проводятся программы, рассчитанные на всех без исключения сотрудников, в том числе руководителей. Их создают для того, чтобы познакомить с правилами компании и представить нового человека коллегам.</w:t>
      </w:r>
      <w:r w:rsidR="008A1BFC">
        <w:rPr>
          <w:color w:val="auto"/>
          <w:sz w:val="28"/>
          <w:szCs w:val="28"/>
        </w:rPr>
        <w:t xml:space="preserve"> </w:t>
      </w:r>
      <w:r w:rsidRPr="00A40B33">
        <w:rPr>
          <w:color w:val="auto"/>
          <w:sz w:val="28"/>
          <w:szCs w:val="28"/>
        </w:rPr>
        <w:t xml:space="preserve">Чем выше позиция руководителя, тем более индивидуально должна строиться программа адаптации. Некоторые компании с этой целью приглашают специального тренера. Адаптация должна проходить последовательно. Сначала проводится индивидуальная оценка с попыткой наложить сильные стороны на сильные стороны организации и ее специфику. Следующий этап — составление плана адаптации, который может включать в себя и тренинги, и коучинг, и внутреннее наставничество. Главное — показать новичку, какие его действия, привычки, деловые качества могут стать полезным ресурсом, а какие препятствием для работы в компании. Даже опытному руководителю зачастую требуется помощь со стороны компании. Во-первых, в его жизни появляется огромное количество людей, которым от него чего-то надо, особенно если он руководитель. Иногда задача компании — просто правильно и своевременно организовать процесс неформального общения. В профессиональной плоскости выделяют следующие разновидности трудовой адаптации: приспособление рабочего, специалиста, руководителя. Наиболее сложна адаптация руководителей, т.к. последним, приспосабливаясь к новой производственной обстановке, необходимо соответствовать уровню и ожиданиям новых подчинённых, правильно выбрать стратегию управления. Успех адаптации здесь зависит от того, какие взаимоотношения сможет выстроить адаптант-управленец с непосредственным руководством. Важнейшими предпосылками адаптации руководителя является предварительное изучение будущих подчинённых, опыта и стиля работы предшественника, а также наличие востребованных данной организацией компетенций. </w:t>
      </w:r>
    </w:p>
    <w:p w:rsidR="00240039" w:rsidRPr="00A40B33" w:rsidRDefault="00240039" w:rsidP="00A40B33">
      <w:pPr>
        <w:pStyle w:val="a3"/>
        <w:spacing w:before="0" w:beforeAutospacing="0" w:after="0" w:afterAutospacing="0" w:line="360" w:lineRule="auto"/>
        <w:ind w:firstLine="709"/>
        <w:jc w:val="both"/>
        <w:rPr>
          <w:color w:val="auto"/>
          <w:sz w:val="28"/>
          <w:szCs w:val="28"/>
        </w:rPr>
      </w:pPr>
    </w:p>
    <w:p w:rsidR="00A4786A" w:rsidRPr="00A40B33" w:rsidRDefault="00750ED1" w:rsidP="00A40B33">
      <w:pPr>
        <w:pStyle w:val="a3"/>
        <w:spacing w:before="0" w:beforeAutospacing="0" w:after="0" w:afterAutospacing="0" w:line="360" w:lineRule="auto"/>
        <w:ind w:firstLine="709"/>
        <w:jc w:val="both"/>
        <w:rPr>
          <w:color w:val="auto"/>
          <w:sz w:val="28"/>
          <w:szCs w:val="28"/>
        </w:rPr>
      </w:pPr>
      <w:r>
        <w:rPr>
          <w:color w:val="auto"/>
          <w:sz w:val="28"/>
          <w:szCs w:val="28"/>
        </w:rPr>
        <w:pict>
          <v:shape id="_x0000_i1027" type="#_x0000_t75" style="width:363pt;height:321.75pt">
            <v:imagedata r:id="rId7" o:title=""/>
          </v:shape>
        </w:pict>
      </w:r>
    </w:p>
    <w:p w:rsidR="00A4786A" w:rsidRPr="00A40B33" w:rsidRDefault="00A4786A" w:rsidP="00A40B33">
      <w:pPr>
        <w:pStyle w:val="a3"/>
        <w:spacing w:before="0" w:beforeAutospacing="0" w:after="0" w:afterAutospacing="0" w:line="360" w:lineRule="auto"/>
        <w:ind w:firstLine="709"/>
        <w:jc w:val="both"/>
        <w:rPr>
          <w:color w:val="auto"/>
          <w:sz w:val="28"/>
          <w:szCs w:val="28"/>
        </w:rPr>
      </w:pPr>
      <w:r w:rsidRPr="00A40B33">
        <w:rPr>
          <w:color w:val="auto"/>
          <w:sz w:val="28"/>
          <w:szCs w:val="28"/>
        </w:rPr>
        <w:t xml:space="preserve">Рис. 3. Виды адаптации и факторы, на нее влияющие </w:t>
      </w:r>
    </w:p>
    <w:p w:rsidR="00A4786A" w:rsidRPr="00A40B33" w:rsidRDefault="00544924" w:rsidP="00544924">
      <w:pPr>
        <w:spacing w:line="360" w:lineRule="auto"/>
        <w:ind w:firstLine="709"/>
        <w:jc w:val="both"/>
        <w:rPr>
          <w:sz w:val="28"/>
          <w:szCs w:val="28"/>
        </w:rPr>
      </w:pPr>
      <w:r>
        <w:rPr>
          <w:sz w:val="28"/>
          <w:szCs w:val="28"/>
        </w:rPr>
        <w:br w:type="page"/>
      </w:r>
      <w:r w:rsidR="00A4786A" w:rsidRPr="00A40B33">
        <w:rPr>
          <w:sz w:val="28"/>
          <w:szCs w:val="28"/>
        </w:rPr>
        <w:t xml:space="preserve">Особенно сложна адаптация руководителей. Это происходит, прежде всего, из-за несоответствия ниш их уровня и уровня новых подчиненных. Если руководитель будет на голову выше коллектива, последний не сможет воспринимать его требований. </w:t>
      </w:r>
    </w:p>
    <w:p w:rsidR="00A4786A" w:rsidRPr="00A40B33" w:rsidRDefault="00A4786A" w:rsidP="00A40B33">
      <w:pPr>
        <w:spacing w:line="360" w:lineRule="auto"/>
        <w:ind w:firstLine="709"/>
        <w:jc w:val="both"/>
        <w:rPr>
          <w:sz w:val="28"/>
          <w:szCs w:val="28"/>
        </w:rPr>
      </w:pPr>
      <w:r w:rsidRPr="00A40B33">
        <w:rPr>
          <w:sz w:val="28"/>
          <w:szCs w:val="28"/>
        </w:rPr>
        <w:t>Стратегий может быть несколько.</w:t>
      </w:r>
    </w:p>
    <w:p w:rsidR="00A4786A" w:rsidRPr="00A40B33" w:rsidRDefault="00A4786A" w:rsidP="00A40B33">
      <w:pPr>
        <w:spacing w:line="360" w:lineRule="auto"/>
        <w:ind w:firstLine="709"/>
        <w:jc w:val="both"/>
        <w:rPr>
          <w:sz w:val="28"/>
          <w:szCs w:val="28"/>
        </w:rPr>
      </w:pPr>
      <w:r w:rsidRPr="00A40B33">
        <w:rPr>
          <w:sz w:val="28"/>
          <w:szCs w:val="28"/>
        </w:rPr>
        <w:t>1. Выжидательная. Состоит в постепенном изучении ситуации, проблем подразделения и особенностей работы предшественника. Характеризуется повышенной осторожностью, детальным выяснением работы предшественника, общей ситуации, знакомства с нереализованными проектами и лишь после этого началом активных действий (обычно не ранее чем через 100 дней).</w:t>
      </w:r>
    </w:p>
    <w:p w:rsidR="00A4786A" w:rsidRPr="00A40B33" w:rsidRDefault="00A4786A" w:rsidP="00A40B33">
      <w:pPr>
        <w:shd w:val="clear" w:color="auto" w:fill="FFFFFF"/>
        <w:autoSpaceDE w:val="0"/>
        <w:autoSpaceDN w:val="0"/>
        <w:adjustRightInd w:val="0"/>
        <w:spacing w:line="360" w:lineRule="auto"/>
        <w:ind w:firstLine="709"/>
        <w:jc w:val="both"/>
        <w:rPr>
          <w:sz w:val="28"/>
          <w:szCs w:val="28"/>
        </w:rPr>
      </w:pPr>
      <w:r w:rsidRPr="00A40B33">
        <w:rPr>
          <w:sz w:val="28"/>
          <w:szCs w:val="28"/>
        </w:rPr>
        <w:t>2. Критическая. Исходя из оценки всего предшествующего как неудовлетворительного, а окружающих - как благодушных рутинеров и Попытки сразу привести все в норму. Эта стратегия, как правило, приводит к быстрому провалу.</w:t>
      </w:r>
    </w:p>
    <w:p w:rsidR="00A4786A" w:rsidRPr="00A40B33" w:rsidRDefault="00A4786A" w:rsidP="00A40B33">
      <w:pPr>
        <w:shd w:val="clear" w:color="auto" w:fill="FFFFFF"/>
        <w:autoSpaceDE w:val="0"/>
        <w:autoSpaceDN w:val="0"/>
        <w:adjustRightInd w:val="0"/>
        <w:spacing w:line="360" w:lineRule="auto"/>
        <w:ind w:firstLine="709"/>
        <w:jc w:val="both"/>
        <w:rPr>
          <w:sz w:val="28"/>
          <w:szCs w:val="28"/>
        </w:rPr>
      </w:pPr>
      <w:r w:rsidRPr="00A40B33">
        <w:rPr>
          <w:sz w:val="28"/>
          <w:szCs w:val="28"/>
        </w:rPr>
        <w:t>3. Традиционная. Предполагает действия по проторенной предшествующим руководителем дороге и использование прежних приемов.</w:t>
      </w:r>
    </w:p>
    <w:p w:rsidR="00A4786A" w:rsidRPr="00A40B33" w:rsidRDefault="00A4786A" w:rsidP="00A40B33">
      <w:pPr>
        <w:shd w:val="clear" w:color="auto" w:fill="FFFFFF"/>
        <w:autoSpaceDE w:val="0"/>
        <w:autoSpaceDN w:val="0"/>
        <w:adjustRightInd w:val="0"/>
        <w:spacing w:line="360" w:lineRule="auto"/>
        <w:ind w:firstLine="709"/>
        <w:jc w:val="both"/>
        <w:rPr>
          <w:sz w:val="28"/>
          <w:szCs w:val="28"/>
        </w:rPr>
      </w:pPr>
      <w:r w:rsidRPr="00A40B33">
        <w:rPr>
          <w:sz w:val="28"/>
          <w:szCs w:val="28"/>
        </w:rPr>
        <w:t>4. Рациональная. Основывается на отборе нескольких направлений деятельности с целью решить насущные, волнующие большинство проблемы в течение 4-6 недель и улучшить тем самым положение дел. Она может принести новичку успех, показать его умелое руководство. В процессе реализации этой стратегии нужно постепенно учить подчиненных работать по-новому, поставив им конкретные цели, при трудностях не опускать руки, помня, что сила инерции часто бывает большой.</w:t>
      </w:r>
    </w:p>
    <w:p w:rsidR="00A4786A" w:rsidRPr="00A40B33" w:rsidRDefault="00A4786A" w:rsidP="00A40B33">
      <w:pPr>
        <w:shd w:val="clear" w:color="auto" w:fill="FFFFFF"/>
        <w:autoSpaceDE w:val="0"/>
        <w:autoSpaceDN w:val="0"/>
        <w:adjustRightInd w:val="0"/>
        <w:spacing w:line="360" w:lineRule="auto"/>
        <w:ind w:firstLine="709"/>
        <w:jc w:val="both"/>
        <w:rPr>
          <w:sz w:val="28"/>
          <w:szCs w:val="28"/>
        </w:rPr>
      </w:pPr>
      <w:r w:rsidRPr="00A40B33">
        <w:rPr>
          <w:sz w:val="28"/>
          <w:szCs w:val="28"/>
        </w:rPr>
        <w:t>Подчиненные и вышестоящие руководители имеют свои интересы и ожидания в отношении нового сотрудника. Новый руководитель испытывает давление как сверху, так и сни</w:t>
      </w:r>
      <w:r w:rsidR="00D85E53" w:rsidRPr="00A40B33">
        <w:rPr>
          <w:sz w:val="28"/>
          <w:szCs w:val="28"/>
        </w:rPr>
        <w:t>зу. Поэтому перемены не дол</w:t>
      </w:r>
      <w:r w:rsidRPr="00A40B33">
        <w:rPr>
          <w:sz w:val="28"/>
          <w:szCs w:val="28"/>
        </w:rPr>
        <w:t>жны быть резкими, создавать опасность нарушения работы других подразделений. В с</w:t>
      </w:r>
      <w:r w:rsidR="00D85E53" w:rsidRPr="00A40B33">
        <w:rPr>
          <w:sz w:val="28"/>
          <w:szCs w:val="28"/>
        </w:rPr>
        <w:t>вязи с этим заинтересованным ли</w:t>
      </w:r>
      <w:r w:rsidRPr="00A40B33">
        <w:rPr>
          <w:sz w:val="28"/>
          <w:szCs w:val="28"/>
        </w:rPr>
        <w:t>цам сразу же рекомендуется дать понять, что их интер</w:t>
      </w:r>
      <w:r w:rsidR="00D85E53" w:rsidRPr="00A40B33">
        <w:rPr>
          <w:sz w:val="28"/>
          <w:szCs w:val="28"/>
        </w:rPr>
        <w:t>есы при всех преобразованиях бу</w:t>
      </w:r>
      <w:r w:rsidRPr="00A40B33">
        <w:rPr>
          <w:sz w:val="28"/>
          <w:szCs w:val="28"/>
        </w:rPr>
        <w:t xml:space="preserve">дут учтены, но с практическими действиями не спешить. Возникают также сложности, связанные с тем, что принятие коллективом нового </w:t>
      </w:r>
      <w:r w:rsidRPr="00A40B33">
        <w:rPr>
          <w:sz w:val="28"/>
          <w:szCs w:val="28"/>
          <w:lang w:val="en-US"/>
        </w:rPr>
        <w:t>p</w:t>
      </w:r>
      <w:r w:rsidRPr="00A40B33">
        <w:rPr>
          <w:sz w:val="28"/>
          <w:szCs w:val="28"/>
        </w:rPr>
        <w:t>руководителя во многом зависит его сопоставления с предшественником. Новый руководитель сможет добиться успеха только тогда, когда будет хорошо ориентироваться во внутренних взаимоотношениях и опираться на ключевые фигуры, например на временно исполняющего эти обязанности до него. К нему целесообразно обратиться за советом в первую очередь и обсудить возможности сотрудничества.</w:t>
      </w:r>
    </w:p>
    <w:p w:rsidR="00A4786A" w:rsidRPr="00A40B33" w:rsidRDefault="00A4786A" w:rsidP="00A40B33">
      <w:pPr>
        <w:shd w:val="clear" w:color="auto" w:fill="FFFFFF"/>
        <w:autoSpaceDE w:val="0"/>
        <w:autoSpaceDN w:val="0"/>
        <w:adjustRightInd w:val="0"/>
        <w:spacing w:line="360" w:lineRule="auto"/>
        <w:ind w:firstLine="709"/>
        <w:jc w:val="both"/>
        <w:rPr>
          <w:sz w:val="28"/>
          <w:szCs w:val="28"/>
        </w:rPr>
      </w:pPr>
      <w:r w:rsidRPr="00A40B33">
        <w:rPr>
          <w:sz w:val="28"/>
          <w:szCs w:val="28"/>
        </w:rPr>
        <w:t>Процесс вхождения нового руководителя в коллектив облегчается также предварительным изучением будущих подчиненных, их достоинств, недостатков, потенциальных возможностей; утверждением себя с первого дня человеком решительным, но при этом осмотрительным, осторожным, не меняющим всего сразу, однако немедленно устраняющим серьезные помехи в работе, внимательно относящимся к мнению и предложениям подчиненных. При этом не следует критиковать прежнего руководителя.</w:t>
      </w:r>
    </w:p>
    <w:p w:rsidR="001E1CB7" w:rsidRPr="00A40B33" w:rsidRDefault="00D85E53" w:rsidP="00A40B33">
      <w:pPr>
        <w:pStyle w:val="a3"/>
        <w:spacing w:before="0" w:beforeAutospacing="0" w:after="0" w:afterAutospacing="0" w:line="360" w:lineRule="auto"/>
        <w:ind w:firstLine="709"/>
        <w:jc w:val="both"/>
        <w:rPr>
          <w:bCs/>
          <w:color w:val="auto"/>
          <w:sz w:val="28"/>
          <w:szCs w:val="28"/>
        </w:rPr>
      </w:pPr>
      <w:r w:rsidRPr="00A40B33">
        <w:rPr>
          <w:bCs/>
          <w:color w:val="auto"/>
          <w:sz w:val="28"/>
          <w:szCs w:val="28"/>
        </w:rPr>
        <w:br w:type="page"/>
      </w:r>
      <w:r w:rsidR="001E1CB7" w:rsidRPr="00A40B33">
        <w:rPr>
          <w:bCs/>
          <w:color w:val="auto"/>
          <w:sz w:val="28"/>
          <w:szCs w:val="28"/>
        </w:rPr>
        <w:t>Заключение</w:t>
      </w:r>
    </w:p>
    <w:p w:rsidR="00D85E53" w:rsidRPr="00A40B33" w:rsidRDefault="00D85E53" w:rsidP="00A40B33">
      <w:pPr>
        <w:pStyle w:val="a3"/>
        <w:spacing w:before="0" w:beforeAutospacing="0" w:after="0" w:afterAutospacing="0" w:line="360" w:lineRule="auto"/>
        <w:ind w:firstLine="709"/>
        <w:jc w:val="both"/>
        <w:rPr>
          <w:color w:val="auto"/>
          <w:sz w:val="28"/>
          <w:szCs w:val="28"/>
        </w:rPr>
      </w:pPr>
    </w:p>
    <w:p w:rsidR="001E1CB7" w:rsidRPr="00A40B33" w:rsidRDefault="001E1CB7" w:rsidP="00A40B33">
      <w:pPr>
        <w:pStyle w:val="a3"/>
        <w:spacing w:before="0" w:beforeAutospacing="0" w:after="0" w:afterAutospacing="0" w:line="360" w:lineRule="auto"/>
        <w:ind w:firstLine="709"/>
        <w:jc w:val="both"/>
        <w:rPr>
          <w:color w:val="auto"/>
          <w:sz w:val="28"/>
          <w:szCs w:val="28"/>
        </w:rPr>
      </w:pPr>
      <w:r w:rsidRPr="00A40B33">
        <w:rPr>
          <w:color w:val="auto"/>
          <w:sz w:val="28"/>
          <w:szCs w:val="28"/>
        </w:rPr>
        <w:t>Результаты исследования позволяют сделать вывод о недостаточности мер по полновесной адаптации новых сотрудников в большей части организаций города. До сих пор не существует четкого представления о том, какое именно подразделение организации (или менеджер) должно быть задействовано в процессе адаптации. К тому же, недостаточно разработаны критерии определения эффективности адаптации, ровно как и сами ее этапы (содержание программ адаптации). Более того, на основании цифр по остальным частям исследования можно сделать не более утешительные выводы.</w:t>
      </w:r>
      <w:r w:rsidR="00D85E53" w:rsidRPr="00A40B33">
        <w:rPr>
          <w:color w:val="auto"/>
          <w:sz w:val="28"/>
          <w:szCs w:val="28"/>
        </w:rPr>
        <w:t xml:space="preserve"> </w:t>
      </w:r>
      <w:r w:rsidRPr="00A40B33">
        <w:rPr>
          <w:color w:val="auto"/>
          <w:sz w:val="28"/>
          <w:szCs w:val="28"/>
        </w:rPr>
        <w:t>Но все эти выводы отнюдь не говорят о безвыходности положения. Они, наоборот, абсолютно четко способствуют прогрессу в области адаптации, определяя основные задачи и дальнейшие пути развития.</w:t>
      </w:r>
      <w:r w:rsidR="00D85E53" w:rsidRPr="00A40B33">
        <w:rPr>
          <w:color w:val="auto"/>
          <w:sz w:val="28"/>
          <w:szCs w:val="28"/>
        </w:rPr>
        <w:t xml:space="preserve"> </w:t>
      </w:r>
      <w:r w:rsidRPr="00A40B33">
        <w:rPr>
          <w:color w:val="auto"/>
          <w:sz w:val="28"/>
          <w:szCs w:val="28"/>
        </w:rPr>
        <w:t xml:space="preserve">В своем учебном пособии он пишет, что главной задачей профориентационной работы и адаптации должно стать преодоление дисбаланса потребности в профессиональном труде между работником и организацией. Ведь организация заинтересована в повышении конкурентоспособности своей продукции, а это требует отбора как высокоэффективных технологии и техники, так и наиболее способных работников. Чем выше уровень развития работника с точки зрения совокупности его профессиональных знаний, умения, навыков, способностей и мотивов к труду, тем быстрее совершенствуется и более производительно используется вещественный фактор производства. </w:t>
      </w:r>
    </w:p>
    <w:p w:rsidR="001E1CB7" w:rsidRPr="00A40B33" w:rsidRDefault="00D85E53" w:rsidP="00A40B33">
      <w:pPr>
        <w:pStyle w:val="a3"/>
        <w:spacing w:before="0" w:beforeAutospacing="0" w:after="0" w:afterAutospacing="0" w:line="360" w:lineRule="auto"/>
        <w:ind w:firstLine="709"/>
        <w:jc w:val="both"/>
        <w:rPr>
          <w:color w:val="auto"/>
          <w:sz w:val="28"/>
          <w:szCs w:val="28"/>
        </w:rPr>
      </w:pPr>
      <w:r w:rsidRPr="00A40B33">
        <w:rPr>
          <w:bCs/>
          <w:color w:val="auto"/>
          <w:sz w:val="28"/>
          <w:szCs w:val="28"/>
        </w:rPr>
        <w:br w:type="page"/>
      </w:r>
      <w:r w:rsidR="001E1CB7" w:rsidRPr="00A40B33">
        <w:rPr>
          <w:bCs/>
          <w:color w:val="auto"/>
          <w:sz w:val="28"/>
          <w:szCs w:val="28"/>
        </w:rPr>
        <w:t>Список литературы</w:t>
      </w:r>
      <w:r w:rsidR="001E1CB7" w:rsidRPr="00A40B33">
        <w:rPr>
          <w:color w:val="auto"/>
          <w:sz w:val="28"/>
          <w:szCs w:val="28"/>
        </w:rPr>
        <w:t>:</w:t>
      </w:r>
    </w:p>
    <w:p w:rsidR="00D85E53" w:rsidRPr="00A40B33" w:rsidRDefault="00D85E53" w:rsidP="000D0D8D">
      <w:pPr>
        <w:pStyle w:val="a3"/>
        <w:spacing w:before="0" w:beforeAutospacing="0" w:after="0" w:afterAutospacing="0" w:line="360" w:lineRule="auto"/>
        <w:jc w:val="both"/>
        <w:rPr>
          <w:color w:val="auto"/>
          <w:sz w:val="28"/>
          <w:szCs w:val="28"/>
        </w:rPr>
      </w:pPr>
    </w:p>
    <w:p w:rsidR="00D85E53" w:rsidRPr="00A40B33" w:rsidRDefault="001E1CB7" w:rsidP="000D0D8D">
      <w:pPr>
        <w:pStyle w:val="a3"/>
        <w:spacing w:before="0" w:beforeAutospacing="0" w:after="0" w:afterAutospacing="0" w:line="360" w:lineRule="auto"/>
        <w:jc w:val="both"/>
        <w:rPr>
          <w:color w:val="auto"/>
          <w:sz w:val="28"/>
          <w:szCs w:val="28"/>
        </w:rPr>
      </w:pPr>
      <w:r w:rsidRPr="00A40B33">
        <w:rPr>
          <w:color w:val="auto"/>
          <w:sz w:val="28"/>
          <w:szCs w:val="28"/>
        </w:rPr>
        <w:t>1. Управление организацией. Под ред. А.Г. Поршнева, З.П. Румянцевой, Н.А. Саломатина, Кибанова. М., 2006. Стр. 428-445.</w:t>
      </w:r>
    </w:p>
    <w:p w:rsidR="00D85E53" w:rsidRPr="00A40B33" w:rsidRDefault="001E1CB7" w:rsidP="000D0D8D">
      <w:pPr>
        <w:pStyle w:val="a3"/>
        <w:spacing w:before="0" w:beforeAutospacing="0" w:after="0" w:afterAutospacing="0" w:line="360" w:lineRule="auto"/>
        <w:jc w:val="both"/>
        <w:rPr>
          <w:color w:val="auto"/>
          <w:sz w:val="28"/>
          <w:szCs w:val="28"/>
        </w:rPr>
      </w:pPr>
      <w:r w:rsidRPr="00A40B33">
        <w:rPr>
          <w:color w:val="auto"/>
          <w:sz w:val="28"/>
          <w:szCs w:val="28"/>
        </w:rPr>
        <w:t>2. Управление персоналом. Под ред. Т.Ю. Базарова, Б.Л. Еремина, М., 2008, стр. 237-242.</w:t>
      </w:r>
    </w:p>
    <w:p w:rsidR="00D85E53" w:rsidRPr="00A40B33" w:rsidRDefault="001E1CB7" w:rsidP="000D0D8D">
      <w:pPr>
        <w:pStyle w:val="a3"/>
        <w:spacing w:before="0" w:beforeAutospacing="0" w:after="0" w:afterAutospacing="0" w:line="360" w:lineRule="auto"/>
        <w:jc w:val="both"/>
        <w:rPr>
          <w:color w:val="auto"/>
          <w:sz w:val="28"/>
          <w:szCs w:val="28"/>
        </w:rPr>
      </w:pPr>
      <w:r w:rsidRPr="00A40B33">
        <w:rPr>
          <w:color w:val="auto"/>
          <w:sz w:val="28"/>
          <w:szCs w:val="28"/>
        </w:rPr>
        <w:t>3. Маслов Е.В. Управление персоналом предприятия. М., 2006. Стр.169-177.</w:t>
      </w:r>
    </w:p>
    <w:p w:rsidR="00D85E53" w:rsidRPr="00A40B33" w:rsidRDefault="001E1CB7" w:rsidP="000D0D8D">
      <w:pPr>
        <w:pStyle w:val="a3"/>
        <w:spacing w:before="0" w:beforeAutospacing="0" w:after="0" w:afterAutospacing="0" w:line="360" w:lineRule="auto"/>
        <w:jc w:val="both"/>
        <w:rPr>
          <w:color w:val="auto"/>
          <w:sz w:val="28"/>
          <w:szCs w:val="28"/>
        </w:rPr>
      </w:pPr>
      <w:r w:rsidRPr="00A40B33">
        <w:rPr>
          <w:color w:val="auto"/>
          <w:sz w:val="28"/>
          <w:szCs w:val="28"/>
        </w:rPr>
        <w:t>4. Веснин В.Р. Практический менеджмент персонала, М., 2008. Стр. 206-224.</w:t>
      </w:r>
    </w:p>
    <w:p w:rsidR="00D85E53" w:rsidRPr="00A40B33" w:rsidRDefault="001E1CB7" w:rsidP="000D0D8D">
      <w:pPr>
        <w:pStyle w:val="a3"/>
        <w:spacing w:before="0" w:beforeAutospacing="0" w:after="0" w:afterAutospacing="0" w:line="360" w:lineRule="auto"/>
        <w:jc w:val="both"/>
        <w:rPr>
          <w:color w:val="auto"/>
          <w:sz w:val="28"/>
          <w:szCs w:val="28"/>
        </w:rPr>
      </w:pPr>
      <w:r w:rsidRPr="00A40B33">
        <w:rPr>
          <w:color w:val="auto"/>
          <w:sz w:val="28"/>
          <w:szCs w:val="28"/>
        </w:rPr>
        <w:t xml:space="preserve">5. Коханов Е. Ф. Отбор персонала и введение в должность. </w:t>
      </w:r>
    </w:p>
    <w:p w:rsidR="00D85E53" w:rsidRPr="00A40B33" w:rsidRDefault="001E1CB7" w:rsidP="000D0D8D">
      <w:pPr>
        <w:pStyle w:val="a3"/>
        <w:spacing w:before="0" w:beforeAutospacing="0" w:after="0" w:afterAutospacing="0" w:line="360" w:lineRule="auto"/>
        <w:jc w:val="both"/>
        <w:rPr>
          <w:color w:val="auto"/>
          <w:sz w:val="28"/>
          <w:szCs w:val="28"/>
        </w:rPr>
      </w:pPr>
      <w:r w:rsidRPr="00A40B33">
        <w:rPr>
          <w:color w:val="auto"/>
          <w:sz w:val="28"/>
          <w:szCs w:val="28"/>
        </w:rPr>
        <w:t>М., 2006.</w:t>
      </w:r>
    </w:p>
    <w:p w:rsidR="00D85E53" w:rsidRPr="00A40B33" w:rsidRDefault="001E1CB7" w:rsidP="000D0D8D">
      <w:pPr>
        <w:pStyle w:val="a3"/>
        <w:spacing w:before="0" w:beforeAutospacing="0" w:after="0" w:afterAutospacing="0" w:line="360" w:lineRule="auto"/>
        <w:jc w:val="both"/>
        <w:rPr>
          <w:color w:val="auto"/>
          <w:sz w:val="28"/>
          <w:szCs w:val="28"/>
        </w:rPr>
      </w:pPr>
      <w:r w:rsidRPr="00A40B33">
        <w:rPr>
          <w:color w:val="auto"/>
          <w:sz w:val="28"/>
          <w:szCs w:val="28"/>
        </w:rPr>
        <w:t xml:space="preserve">6. Материалы программы "Практика кадровых служб Санкт-Петербурга" / </w:t>
      </w:r>
      <w:r w:rsidR="00D85E53" w:rsidRPr="00E519B8">
        <w:rPr>
          <w:color w:val="auto"/>
          <w:sz w:val="28"/>
          <w:szCs w:val="28"/>
        </w:rPr>
        <w:t>http://www.smesupport.leontief.ru/recruitment</w:t>
      </w:r>
      <w:r w:rsidRPr="00A40B33">
        <w:rPr>
          <w:color w:val="auto"/>
          <w:sz w:val="28"/>
          <w:szCs w:val="28"/>
        </w:rPr>
        <w:t>.</w:t>
      </w:r>
    </w:p>
    <w:p w:rsidR="00D85E53" w:rsidRPr="00A40B33" w:rsidRDefault="001E1CB7" w:rsidP="000D0D8D">
      <w:pPr>
        <w:pStyle w:val="a3"/>
        <w:spacing w:before="0" w:beforeAutospacing="0" w:after="0" w:afterAutospacing="0" w:line="360" w:lineRule="auto"/>
        <w:jc w:val="both"/>
        <w:rPr>
          <w:color w:val="auto"/>
          <w:sz w:val="28"/>
          <w:szCs w:val="28"/>
        </w:rPr>
      </w:pPr>
      <w:r w:rsidRPr="00A40B33">
        <w:rPr>
          <w:color w:val="auto"/>
          <w:sz w:val="28"/>
          <w:szCs w:val="28"/>
        </w:rPr>
        <w:t>7. С.И. Сымыгин, Л.Д. Столяренко. Менеджмент персонала. Р-н-Д., 2007. Стр. 122-125.</w:t>
      </w:r>
    </w:p>
    <w:p w:rsidR="00D85E53" w:rsidRPr="00A40B33" w:rsidRDefault="001E1CB7" w:rsidP="000D0D8D">
      <w:pPr>
        <w:pStyle w:val="a3"/>
        <w:spacing w:before="0" w:beforeAutospacing="0" w:after="0" w:afterAutospacing="0" w:line="360" w:lineRule="auto"/>
        <w:jc w:val="both"/>
        <w:rPr>
          <w:color w:val="auto"/>
          <w:sz w:val="28"/>
          <w:szCs w:val="28"/>
        </w:rPr>
      </w:pPr>
      <w:r w:rsidRPr="00A40B33">
        <w:rPr>
          <w:color w:val="auto"/>
          <w:sz w:val="28"/>
          <w:szCs w:val="28"/>
        </w:rPr>
        <w:t>8. И.Ю. Плешин. Управление персоналом. СП б, 2005. Стр. 74-77</w:t>
      </w:r>
    </w:p>
    <w:p w:rsidR="001E1CB7" w:rsidRPr="00A40B33" w:rsidRDefault="001E1CB7" w:rsidP="000D0D8D">
      <w:pPr>
        <w:pStyle w:val="a3"/>
        <w:spacing w:before="0" w:beforeAutospacing="0" w:after="0" w:afterAutospacing="0" w:line="360" w:lineRule="auto"/>
        <w:jc w:val="both"/>
        <w:rPr>
          <w:color w:val="auto"/>
          <w:sz w:val="28"/>
          <w:szCs w:val="28"/>
        </w:rPr>
      </w:pPr>
      <w:r w:rsidRPr="00A40B33">
        <w:rPr>
          <w:color w:val="auto"/>
          <w:sz w:val="28"/>
          <w:szCs w:val="28"/>
        </w:rPr>
        <w:t>9. В.Волина. Методы адаптации персонала // Управление персоналом, 2008, №13.</w:t>
      </w:r>
    </w:p>
    <w:p w:rsidR="001E1CB7" w:rsidRPr="00A40B33" w:rsidRDefault="00D85E53" w:rsidP="00A40B33">
      <w:pPr>
        <w:pStyle w:val="2"/>
        <w:spacing w:before="0" w:beforeAutospacing="0" w:after="0" w:afterAutospacing="0" w:line="360" w:lineRule="auto"/>
        <w:ind w:firstLine="709"/>
        <w:jc w:val="both"/>
        <w:rPr>
          <w:rStyle w:val="a5"/>
          <w:bCs/>
          <w:color w:val="auto"/>
          <w:sz w:val="28"/>
          <w:szCs w:val="28"/>
        </w:rPr>
      </w:pPr>
      <w:r w:rsidRPr="00A40B33">
        <w:rPr>
          <w:rStyle w:val="a5"/>
          <w:bCs/>
          <w:color w:val="auto"/>
          <w:sz w:val="28"/>
          <w:szCs w:val="28"/>
        </w:rPr>
        <w:br w:type="page"/>
      </w:r>
      <w:r w:rsidR="001E1CB7" w:rsidRPr="00A40B33">
        <w:rPr>
          <w:rStyle w:val="a5"/>
          <w:bCs/>
          <w:color w:val="auto"/>
          <w:sz w:val="28"/>
          <w:szCs w:val="28"/>
        </w:rPr>
        <w:t>Приложение № 1</w:t>
      </w:r>
    </w:p>
    <w:p w:rsidR="00D85E53" w:rsidRPr="00A40B33" w:rsidRDefault="00D85E53" w:rsidP="00A40B33">
      <w:pPr>
        <w:pStyle w:val="2"/>
        <w:spacing w:before="0" w:beforeAutospacing="0" w:after="0" w:afterAutospacing="0" w:line="360" w:lineRule="auto"/>
        <w:ind w:firstLine="709"/>
        <w:jc w:val="both"/>
        <w:rPr>
          <w:rStyle w:val="a5"/>
          <w:bCs/>
          <w:color w:val="auto"/>
          <w:sz w:val="28"/>
          <w:szCs w:val="28"/>
        </w:rPr>
      </w:pPr>
    </w:p>
    <w:p w:rsidR="001E1CB7" w:rsidRPr="00A40B33" w:rsidRDefault="001E1CB7" w:rsidP="00A40B33">
      <w:pPr>
        <w:pStyle w:val="2"/>
        <w:spacing w:before="0" w:beforeAutospacing="0" w:after="0" w:afterAutospacing="0" w:line="360" w:lineRule="auto"/>
        <w:ind w:firstLine="709"/>
        <w:jc w:val="both"/>
        <w:rPr>
          <w:b w:val="0"/>
          <w:iCs/>
          <w:color w:val="auto"/>
          <w:sz w:val="28"/>
          <w:szCs w:val="28"/>
        </w:rPr>
      </w:pPr>
      <w:r w:rsidRPr="00A40B33">
        <w:rPr>
          <w:rStyle w:val="a5"/>
          <w:bCs/>
          <w:iCs/>
          <w:color w:val="auto"/>
          <w:sz w:val="28"/>
          <w:szCs w:val="28"/>
        </w:rPr>
        <w:t xml:space="preserve">Справка о компании </w:t>
      </w:r>
    </w:p>
    <w:p w:rsidR="001E1CB7" w:rsidRPr="00A40B33" w:rsidRDefault="001E1CB7" w:rsidP="00A40B33">
      <w:pPr>
        <w:pStyle w:val="a3"/>
        <w:spacing w:before="0" w:beforeAutospacing="0" w:after="0" w:afterAutospacing="0" w:line="360" w:lineRule="auto"/>
        <w:ind w:firstLine="709"/>
        <w:jc w:val="both"/>
        <w:rPr>
          <w:color w:val="auto"/>
          <w:sz w:val="28"/>
          <w:szCs w:val="28"/>
        </w:rPr>
      </w:pPr>
      <w:r w:rsidRPr="00A40B33">
        <w:rPr>
          <w:color w:val="auto"/>
          <w:sz w:val="28"/>
          <w:szCs w:val="28"/>
        </w:rPr>
        <w:t xml:space="preserve">Издательский дом "Алтапресс" существует с 1990 года. Основные направления деятельности: СМИ и полиграфия. В настоящее время "Алтапресс" выпускает семь газет и два журнала. В структуре компании находится три издательских группы и типография, а также службы обеспечения. Флагманом "Алтапресса" является газета общего содержания "Свободный курс". </w:t>
      </w:r>
    </w:p>
    <w:p w:rsidR="001E1CB7" w:rsidRPr="00A40B33" w:rsidRDefault="001E1CB7" w:rsidP="00A40B33">
      <w:pPr>
        <w:pStyle w:val="a3"/>
        <w:spacing w:before="0" w:beforeAutospacing="0" w:after="0" w:afterAutospacing="0" w:line="360" w:lineRule="auto"/>
        <w:ind w:firstLine="709"/>
        <w:jc w:val="both"/>
        <w:rPr>
          <w:color w:val="auto"/>
          <w:sz w:val="28"/>
          <w:szCs w:val="28"/>
        </w:rPr>
      </w:pPr>
      <w:r w:rsidRPr="00A40B33">
        <w:rPr>
          <w:iCs/>
          <w:color w:val="auto"/>
          <w:sz w:val="28"/>
          <w:szCs w:val="28"/>
        </w:rPr>
        <w:t>Миссия компании</w:t>
      </w:r>
      <w:r w:rsidRPr="00A40B33">
        <w:rPr>
          <w:color w:val="auto"/>
          <w:sz w:val="28"/>
          <w:szCs w:val="28"/>
        </w:rPr>
        <w:t xml:space="preserve">: Удовлетворение потребностей общества в получении объективной информации через создание независимых СМИ для достижения достойного уровня жизни и самореализации. </w:t>
      </w:r>
    </w:p>
    <w:p w:rsidR="001E1CB7" w:rsidRPr="00A40B33" w:rsidRDefault="001E1CB7" w:rsidP="00A40B33">
      <w:pPr>
        <w:pStyle w:val="a3"/>
        <w:spacing w:before="0" w:beforeAutospacing="0" w:after="0" w:afterAutospacing="0" w:line="360" w:lineRule="auto"/>
        <w:ind w:firstLine="709"/>
        <w:jc w:val="both"/>
        <w:rPr>
          <w:iCs/>
          <w:color w:val="auto"/>
          <w:sz w:val="28"/>
          <w:szCs w:val="28"/>
        </w:rPr>
      </w:pPr>
      <w:r w:rsidRPr="00A40B33">
        <w:rPr>
          <w:iCs/>
          <w:color w:val="auto"/>
          <w:sz w:val="28"/>
          <w:szCs w:val="28"/>
        </w:rPr>
        <w:t xml:space="preserve">Основные ценности: </w:t>
      </w:r>
    </w:p>
    <w:p w:rsidR="001E1CB7" w:rsidRPr="00A40B33" w:rsidRDefault="001E1CB7" w:rsidP="00A40B33">
      <w:pPr>
        <w:numPr>
          <w:ilvl w:val="0"/>
          <w:numId w:val="1"/>
        </w:numPr>
        <w:spacing w:line="360" w:lineRule="auto"/>
        <w:ind w:left="0" w:firstLine="709"/>
        <w:jc w:val="both"/>
        <w:rPr>
          <w:sz w:val="28"/>
          <w:szCs w:val="28"/>
        </w:rPr>
      </w:pPr>
      <w:r w:rsidRPr="00A40B33">
        <w:rPr>
          <w:sz w:val="28"/>
          <w:szCs w:val="28"/>
        </w:rPr>
        <w:t xml:space="preserve">устойчивое развитие; </w:t>
      </w:r>
    </w:p>
    <w:p w:rsidR="001E1CB7" w:rsidRPr="00A40B33" w:rsidRDefault="001E1CB7" w:rsidP="00A40B33">
      <w:pPr>
        <w:numPr>
          <w:ilvl w:val="0"/>
          <w:numId w:val="1"/>
        </w:numPr>
        <w:spacing w:line="360" w:lineRule="auto"/>
        <w:ind w:left="0" w:firstLine="709"/>
        <w:jc w:val="both"/>
        <w:rPr>
          <w:sz w:val="28"/>
          <w:szCs w:val="28"/>
        </w:rPr>
      </w:pPr>
      <w:r w:rsidRPr="00A40B33">
        <w:rPr>
          <w:sz w:val="28"/>
          <w:szCs w:val="28"/>
        </w:rPr>
        <w:t xml:space="preserve">безупречная репутация; </w:t>
      </w:r>
    </w:p>
    <w:p w:rsidR="001E1CB7" w:rsidRPr="00A40B33" w:rsidRDefault="001E1CB7" w:rsidP="00A40B33">
      <w:pPr>
        <w:numPr>
          <w:ilvl w:val="0"/>
          <w:numId w:val="1"/>
        </w:numPr>
        <w:spacing w:line="360" w:lineRule="auto"/>
        <w:ind w:left="0" w:firstLine="709"/>
        <w:jc w:val="both"/>
        <w:rPr>
          <w:sz w:val="28"/>
          <w:szCs w:val="28"/>
        </w:rPr>
      </w:pPr>
      <w:r w:rsidRPr="00A40B33">
        <w:rPr>
          <w:sz w:val="28"/>
          <w:szCs w:val="28"/>
        </w:rPr>
        <w:t xml:space="preserve">высокий профессионализм; </w:t>
      </w:r>
    </w:p>
    <w:p w:rsidR="001E1CB7" w:rsidRPr="00A40B33" w:rsidRDefault="001E1CB7" w:rsidP="00A40B33">
      <w:pPr>
        <w:numPr>
          <w:ilvl w:val="0"/>
          <w:numId w:val="1"/>
        </w:numPr>
        <w:spacing w:line="360" w:lineRule="auto"/>
        <w:ind w:left="0" w:firstLine="709"/>
        <w:jc w:val="both"/>
        <w:rPr>
          <w:sz w:val="28"/>
          <w:szCs w:val="28"/>
        </w:rPr>
      </w:pPr>
      <w:r w:rsidRPr="00A40B33">
        <w:rPr>
          <w:sz w:val="28"/>
          <w:szCs w:val="28"/>
        </w:rPr>
        <w:t xml:space="preserve">командный дух; </w:t>
      </w:r>
    </w:p>
    <w:p w:rsidR="001E1CB7" w:rsidRPr="00A40B33" w:rsidRDefault="001E1CB7" w:rsidP="00A40B33">
      <w:pPr>
        <w:numPr>
          <w:ilvl w:val="0"/>
          <w:numId w:val="1"/>
        </w:numPr>
        <w:spacing w:line="360" w:lineRule="auto"/>
        <w:ind w:left="0" w:firstLine="709"/>
        <w:jc w:val="both"/>
        <w:rPr>
          <w:sz w:val="28"/>
          <w:szCs w:val="28"/>
        </w:rPr>
      </w:pPr>
      <w:r w:rsidRPr="00A40B33">
        <w:rPr>
          <w:sz w:val="28"/>
          <w:szCs w:val="28"/>
        </w:rPr>
        <w:t xml:space="preserve">забота о персонале; </w:t>
      </w:r>
    </w:p>
    <w:p w:rsidR="001E1CB7" w:rsidRPr="00A40B33" w:rsidRDefault="001E1CB7" w:rsidP="00A40B33">
      <w:pPr>
        <w:numPr>
          <w:ilvl w:val="0"/>
          <w:numId w:val="1"/>
        </w:numPr>
        <w:spacing w:line="360" w:lineRule="auto"/>
        <w:ind w:left="0" w:firstLine="709"/>
        <w:jc w:val="both"/>
        <w:rPr>
          <w:sz w:val="28"/>
          <w:szCs w:val="28"/>
        </w:rPr>
      </w:pPr>
      <w:r w:rsidRPr="00A40B33">
        <w:rPr>
          <w:sz w:val="28"/>
          <w:szCs w:val="28"/>
        </w:rPr>
        <w:t xml:space="preserve">демократия и стабильность в России. </w:t>
      </w:r>
    </w:p>
    <w:p w:rsidR="001E1CB7" w:rsidRPr="00A40B33" w:rsidRDefault="001E1CB7" w:rsidP="00A40B33">
      <w:pPr>
        <w:pStyle w:val="a3"/>
        <w:spacing w:before="0" w:beforeAutospacing="0" w:after="0" w:afterAutospacing="0" w:line="360" w:lineRule="auto"/>
        <w:ind w:firstLine="709"/>
        <w:jc w:val="both"/>
        <w:rPr>
          <w:color w:val="auto"/>
          <w:sz w:val="28"/>
          <w:szCs w:val="28"/>
        </w:rPr>
      </w:pPr>
      <w:r w:rsidRPr="00A40B33">
        <w:rPr>
          <w:color w:val="auto"/>
          <w:sz w:val="28"/>
          <w:szCs w:val="28"/>
        </w:rPr>
        <w:t xml:space="preserve">Служба персонала существует в компании с октября 2002 года. </w:t>
      </w:r>
    </w:p>
    <w:p w:rsidR="001E1CB7" w:rsidRPr="00A40B33" w:rsidRDefault="001E1CB7" w:rsidP="00A40B33">
      <w:pPr>
        <w:pStyle w:val="a3"/>
        <w:spacing w:before="0" w:beforeAutospacing="0" w:after="0" w:afterAutospacing="0" w:line="360" w:lineRule="auto"/>
        <w:ind w:firstLine="709"/>
        <w:jc w:val="both"/>
        <w:rPr>
          <w:color w:val="auto"/>
          <w:sz w:val="28"/>
          <w:szCs w:val="28"/>
        </w:rPr>
      </w:pPr>
      <w:r w:rsidRPr="00A40B33">
        <w:rPr>
          <w:color w:val="auto"/>
          <w:sz w:val="28"/>
          <w:szCs w:val="28"/>
        </w:rPr>
        <w:t>Программа адаптации новых сотрудников действует с 1 апреля 2003 года.</w:t>
      </w:r>
    </w:p>
    <w:p w:rsidR="001E1CB7" w:rsidRPr="00A40B33" w:rsidRDefault="001E1CB7" w:rsidP="00A40B33">
      <w:pPr>
        <w:pStyle w:val="a3"/>
        <w:spacing w:before="0" w:beforeAutospacing="0" w:after="0" w:afterAutospacing="0" w:line="360" w:lineRule="auto"/>
        <w:ind w:firstLine="709"/>
        <w:jc w:val="both"/>
        <w:rPr>
          <w:color w:val="auto"/>
          <w:sz w:val="28"/>
          <w:szCs w:val="28"/>
        </w:rPr>
      </w:pPr>
      <w:r w:rsidRPr="00A40B33">
        <w:rPr>
          <w:color w:val="auto"/>
          <w:sz w:val="28"/>
          <w:szCs w:val="28"/>
        </w:rPr>
        <w:t xml:space="preserve">В своей ежедневной работе столкнулась с тем, что люди, а точнее новые сотрудники, при слове адаптация как-то нервно поеживаются. Не все конечно. Некоторые молодые специалисты понимающе кивают, начинают задавать уточняющие вопросы. Но, таких единицы - не избалован наш народ целенаправленными, продуманными программами, прописанными обязанностями и прочей атрибутикой регулярного менеджмента. Поеживается сотрудник и не знает, что в этот самый момент адаптация уже происходит: он начинает приспосабливаться к компании, а компания потихоньку, прямо сейчас вводит его в должность. Происходит встречное движение: в период испытательного срока компания создает сотруднику все условия для профессионального раскрытия, демонстрации своего творческого потенциала и оценивает, насколько проявленные способности к профессиональной и социальной адаптации удовлетворяют требованиям, а самое главное, насколько близки стали сотруднику ценности и внутренняя культура компании. </w:t>
      </w:r>
    </w:p>
    <w:p w:rsidR="001E1CB7" w:rsidRPr="00A40B33" w:rsidRDefault="001E1CB7" w:rsidP="00A40B33">
      <w:pPr>
        <w:pStyle w:val="a3"/>
        <w:spacing w:before="0" w:beforeAutospacing="0" w:after="0" w:afterAutospacing="0" w:line="360" w:lineRule="auto"/>
        <w:ind w:firstLine="709"/>
        <w:jc w:val="both"/>
        <w:rPr>
          <w:color w:val="auto"/>
          <w:sz w:val="28"/>
          <w:szCs w:val="28"/>
        </w:rPr>
      </w:pPr>
      <w:r w:rsidRPr="00A40B33">
        <w:rPr>
          <w:color w:val="auto"/>
          <w:sz w:val="28"/>
          <w:szCs w:val="28"/>
        </w:rPr>
        <w:t>Почему же предприятий, где действует программа адаптации, единицы? Ведь то, что дело это нужное, важное и полезное - уже почти интуитивно доказуемый факт. Опыт многих компаний наводит на одно размышление: почти любую гениальную идею можно успешно похоронить в аккуратной новенькой папке с надписью, например, "Адаптация". Причем, сделать это гораздо проще, чем воплотить в жизнь новорожденную программу или проект.</w:t>
      </w:r>
    </w:p>
    <w:p w:rsidR="001E1CB7" w:rsidRPr="00A40B33" w:rsidRDefault="001E1CB7" w:rsidP="00A40B33">
      <w:pPr>
        <w:pStyle w:val="3"/>
        <w:spacing w:before="0" w:beforeAutospacing="0" w:after="0" w:afterAutospacing="0" w:line="360" w:lineRule="auto"/>
        <w:ind w:firstLine="709"/>
        <w:jc w:val="both"/>
        <w:rPr>
          <w:b w:val="0"/>
          <w:iCs/>
          <w:color w:val="auto"/>
          <w:sz w:val="28"/>
          <w:szCs w:val="28"/>
        </w:rPr>
      </w:pPr>
      <w:r w:rsidRPr="00A40B33">
        <w:rPr>
          <w:b w:val="0"/>
          <w:iCs/>
          <w:color w:val="auto"/>
          <w:sz w:val="28"/>
          <w:szCs w:val="28"/>
        </w:rPr>
        <w:t xml:space="preserve">Исходная ситуация </w:t>
      </w:r>
    </w:p>
    <w:p w:rsidR="001E1CB7" w:rsidRPr="00A40B33" w:rsidRDefault="001E1CB7" w:rsidP="00A40B33">
      <w:pPr>
        <w:pStyle w:val="a3"/>
        <w:spacing w:before="0" w:beforeAutospacing="0" w:after="0" w:afterAutospacing="0" w:line="360" w:lineRule="auto"/>
        <w:ind w:firstLine="709"/>
        <w:jc w:val="both"/>
        <w:rPr>
          <w:color w:val="auto"/>
          <w:sz w:val="28"/>
          <w:szCs w:val="28"/>
        </w:rPr>
      </w:pPr>
      <w:r w:rsidRPr="00A40B33">
        <w:rPr>
          <w:color w:val="auto"/>
          <w:sz w:val="28"/>
          <w:szCs w:val="28"/>
        </w:rPr>
        <w:t xml:space="preserve">Еще до появления в структуре "Алтапресса" службы персонала действовало Положение об адаптации, обязывающее руководителей всех уровней адаптировать новых сотрудников, а также были прописаны основные крупные шаги программы. Однако системно и результативно программа работать не начала. Руководители блуждали в тумане слишком общих требований и воплощали в жизнь каждый свое и по-разному, а то и вообще ничего. </w:t>
      </w:r>
    </w:p>
    <w:p w:rsidR="001E1CB7" w:rsidRPr="00A40B33" w:rsidRDefault="001E1CB7" w:rsidP="00A40B33">
      <w:pPr>
        <w:pStyle w:val="a3"/>
        <w:spacing w:before="0" w:beforeAutospacing="0" w:after="0" w:afterAutospacing="0" w:line="360" w:lineRule="auto"/>
        <w:ind w:firstLine="709"/>
        <w:jc w:val="both"/>
        <w:rPr>
          <w:iCs/>
          <w:color w:val="auto"/>
          <w:sz w:val="28"/>
          <w:szCs w:val="28"/>
        </w:rPr>
      </w:pPr>
      <w:r w:rsidRPr="00A40B33">
        <w:rPr>
          <w:iCs/>
          <w:color w:val="auto"/>
          <w:sz w:val="28"/>
          <w:szCs w:val="28"/>
        </w:rPr>
        <w:t xml:space="preserve">После нескольких бесед с менеджерами нам удалось сформулировать причины "провала": </w:t>
      </w:r>
    </w:p>
    <w:p w:rsidR="001E1CB7" w:rsidRPr="00A40B33" w:rsidRDefault="001E1CB7" w:rsidP="00A40B33">
      <w:pPr>
        <w:numPr>
          <w:ilvl w:val="0"/>
          <w:numId w:val="2"/>
        </w:numPr>
        <w:spacing w:line="360" w:lineRule="auto"/>
        <w:ind w:left="0" w:firstLine="709"/>
        <w:jc w:val="both"/>
        <w:rPr>
          <w:sz w:val="28"/>
          <w:szCs w:val="28"/>
        </w:rPr>
      </w:pPr>
      <w:r w:rsidRPr="00A40B33">
        <w:rPr>
          <w:sz w:val="28"/>
          <w:szCs w:val="28"/>
        </w:rPr>
        <w:t xml:space="preserve">шаги, прописанные в программе, были слишком общими: руководителям необходимо было самим их детализировать, выдумывать, формулировать, что при дефиците времени часто не выполнялось; </w:t>
      </w:r>
    </w:p>
    <w:p w:rsidR="001E1CB7" w:rsidRPr="00A40B33" w:rsidRDefault="001E1CB7" w:rsidP="00A40B33">
      <w:pPr>
        <w:numPr>
          <w:ilvl w:val="0"/>
          <w:numId w:val="2"/>
        </w:numPr>
        <w:spacing w:line="360" w:lineRule="auto"/>
        <w:ind w:left="0" w:firstLine="709"/>
        <w:jc w:val="both"/>
        <w:rPr>
          <w:sz w:val="28"/>
          <w:szCs w:val="28"/>
        </w:rPr>
      </w:pPr>
      <w:r w:rsidRPr="00A40B33">
        <w:rPr>
          <w:sz w:val="28"/>
          <w:szCs w:val="28"/>
        </w:rPr>
        <w:t xml:space="preserve">не было активного, системного внедрения, то есть можно было «сачкануть»; </w:t>
      </w:r>
    </w:p>
    <w:p w:rsidR="001E1CB7" w:rsidRPr="00A40B33" w:rsidRDefault="001E1CB7" w:rsidP="00A40B33">
      <w:pPr>
        <w:numPr>
          <w:ilvl w:val="0"/>
          <w:numId w:val="2"/>
        </w:numPr>
        <w:spacing w:line="360" w:lineRule="auto"/>
        <w:ind w:left="0" w:firstLine="709"/>
        <w:jc w:val="both"/>
        <w:rPr>
          <w:sz w:val="28"/>
          <w:szCs w:val="28"/>
        </w:rPr>
      </w:pPr>
      <w:r w:rsidRPr="00A40B33">
        <w:rPr>
          <w:sz w:val="28"/>
          <w:szCs w:val="28"/>
        </w:rPr>
        <w:t xml:space="preserve">не было контроля за реализацией программы. </w:t>
      </w:r>
    </w:p>
    <w:p w:rsidR="001E1CB7" w:rsidRPr="00A40B33" w:rsidRDefault="001E1CB7" w:rsidP="00A40B33">
      <w:pPr>
        <w:pStyle w:val="a3"/>
        <w:spacing w:before="0" w:beforeAutospacing="0" w:after="0" w:afterAutospacing="0" w:line="360" w:lineRule="auto"/>
        <w:ind w:firstLine="709"/>
        <w:jc w:val="both"/>
        <w:rPr>
          <w:color w:val="auto"/>
          <w:sz w:val="28"/>
          <w:szCs w:val="28"/>
        </w:rPr>
      </w:pPr>
      <w:r w:rsidRPr="00A40B33">
        <w:rPr>
          <w:color w:val="auto"/>
          <w:sz w:val="28"/>
          <w:szCs w:val="28"/>
        </w:rPr>
        <w:t>Тем не менее, несомненная польза данного этапа была в том, что за этот период в умах менеджеров сформировалась готовность к реализации программы, возникло определенное информационное поле.</w:t>
      </w:r>
    </w:p>
    <w:p w:rsidR="001E1CB7" w:rsidRPr="00A40B33" w:rsidRDefault="001E1CB7" w:rsidP="00A40B33">
      <w:pPr>
        <w:pStyle w:val="3"/>
        <w:spacing w:before="0" w:beforeAutospacing="0" w:after="0" w:afterAutospacing="0" w:line="360" w:lineRule="auto"/>
        <w:ind w:firstLine="709"/>
        <w:jc w:val="both"/>
        <w:rPr>
          <w:b w:val="0"/>
          <w:iCs/>
          <w:color w:val="auto"/>
          <w:sz w:val="28"/>
          <w:szCs w:val="28"/>
        </w:rPr>
      </w:pPr>
      <w:r w:rsidRPr="00A40B33">
        <w:rPr>
          <w:b w:val="0"/>
          <w:iCs/>
          <w:color w:val="auto"/>
          <w:sz w:val="28"/>
          <w:szCs w:val="28"/>
        </w:rPr>
        <w:t xml:space="preserve">Внедрение программы </w:t>
      </w:r>
    </w:p>
    <w:p w:rsidR="001E1CB7" w:rsidRPr="00A40B33" w:rsidRDefault="001E1CB7" w:rsidP="00A40B33">
      <w:pPr>
        <w:pStyle w:val="a3"/>
        <w:spacing w:before="0" w:beforeAutospacing="0" w:after="0" w:afterAutospacing="0" w:line="360" w:lineRule="auto"/>
        <w:ind w:firstLine="709"/>
        <w:jc w:val="both"/>
        <w:rPr>
          <w:color w:val="auto"/>
          <w:sz w:val="28"/>
          <w:szCs w:val="28"/>
        </w:rPr>
      </w:pPr>
      <w:r w:rsidRPr="00A40B33">
        <w:rPr>
          <w:color w:val="auto"/>
          <w:sz w:val="28"/>
          <w:szCs w:val="28"/>
        </w:rPr>
        <w:t xml:space="preserve">После того, как программа была разработана, началось ее внедрение. В начале, естественно, возник формализованный план, рожденный из многочисленных вопросов: Как все учесть? Как доходчиво и полно объяснить? Как заинтересовать? Как сделать, чтобы заработало? Было принято три решения: </w:t>
      </w:r>
    </w:p>
    <w:p w:rsidR="001E1CB7" w:rsidRPr="00A40B33" w:rsidRDefault="001E1CB7" w:rsidP="00A40B33">
      <w:pPr>
        <w:numPr>
          <w:ilvl w:val="0"/>
          <w:numId w:val="3"/>
        </w:numPr>
        <w:spacing w:line="360" w:lineRule="auto"/>
        <w:ind w:left="0" w:firstLine="709"/>
        <w:jc w:val="both"/>
        <w:rPr>
          <w:sz w:val="28"/>
          <w:szCs w:val="28"/>
        </w:rPr>
      </w:pPr>
      <w:r w:rsidRPr="00A40B33">
        <w:rPr>
          <w:sz w:val="28"/>
          <w:szCs w:val="28"/>
        </w:rPr>
        <w:t xml:space="preserve">Подготовим полный пакет документов для руководителей высшего и среднего звена, в который включим: </w:t>
      </w:r>
    </w:p>
    <w:p w:rsidR="001E1CB7" w:rsidRPr="00A40B33" w:rsidRDefault="001E1CB7" w:rsidP="00A40B33">
      <w:pPr>
        <w:numPr>
          <w:ilvl w:val="1"/>
          <w:numId w:val="4"/>
        </w:numPr>
        <w:spacing w:line="360" w:lineRule="auto"/>
        <w:ind w:left="0" w:firstLine="709"/>
        <w:jc w:val="both"/>
        <w:rPr>
          <w:sz w:val="28"/>
          <w:szCs w:val="28"/>
        </w:rPr>
      </w:pPr>
      <w:r w:rsidRPr="00A40B33">
        <w:rPr>
          <w:sz w:val="28"/>
          <w:szCs w:val="28"/>
        </w:rPr>
        <w:t xml:space="preserve">краткую характеристику программы; </w:t>
      </w:r>
    </w:p>
    <w:p w:rsidR="001E1CB7" w:rsidRPr="00A40B33" w:rsidRDefault="001E1CB7" w:rsidP="00A40B33">
      <w:pPr>
        <w:numPr>
          <w:ilvl w:val="1"/>
          <w:numId w:val="4"/>
        </w:numPr>
        <w:spacing w:line="360" w:lineRule="auto"/>
        <w:ind w:left="0" w:firstLine="709"/>
        <w:jc w:val="both"/>
        <w:rPr>
          <w:sz w:val="28"/>
          <w:szCs w:val="28"/>
        </w:rPr>
      </w:pPr>
      <w:r w:rsidRPr="00A40B33">
        <w:rPr>
          <w:sz w:val="28"/>
          <w:szCs w:val="28"/>
        </w:rPr>
        <w:t xml:space="preserve">поэтапное описание программы; </w:t>
      </w:r>
    </w:p>
    <w:p w:rsidR="001E1CB7" w:rsidRPr="00A40B33" w:rsidRDefault="001E1CB7" w:rsidP="00A40B33">
      <w:pPr>
        <w:numPr>
          <w:ilvl w:val="1"/>
          <w:numId w:val="4"/>
        </w:numPr>
        <w:spacing w:line="360" w:lineRule="auto"/>
        <w:ind w:left="0" w:firstLine="709"/>
        <w:jc w:val="both"/>
        <w:rPr>
          <w:sz w:val="28"/>
          <w:szCs w:val="28"/>
        </w:rPr>
      </w:pPr>
      <w:r w:rsidRPr="00A40B33">
        <w:rPr>
          <w:sz w:val="28"/>
          <w:szCs w:val="28"/>
        </w:rPr>
        <w:t xml:space="preserve">бланк адаптации . </w:t>
      </w:r>
    </w:p>
    <w:p w:rsidR="001E1CB7" w:rsidRPr="00A40B33" w:rsidRDefault="001E1CB7" w:rsidP="00A40B33">
      <w:pPr>
        <w:pStyle w:val="a3"/>
        <w:spacing w:before="0" w:beforeAutospacing="0" w:after="0" w:afterAutospacing="0" w:line="360" w:lineRule="auto"/>
        <w:ind w:firstLine="709"/>
        <w:jc w:val="both"/>
        <w:rPr>
          <w:color w:val="auto"/>
          <w:sz w:val="28"/>
          <w:szCs w:val="28"/>
        </w:rPr>
      </w:pPr>
      <w:r w:rsidRPr="00A40B33">
        <w:rPr>
          <w:color w:val="auto"/>
          <w:sz w:val="28"/>
          <w:szCs w:val="28"/>
        </w:rPr>
        <w:t xml:space="preserve">Выдадим пакет документов руководителям всех уровней для ознакомления за несколько дней до проведения учебы по программе. </w:t>
      </w:r>
    </w:p>
    <w:p w:rsidR="001E1CB7" w:rsidRPr="00A40B33" w:rsidRDefault="001E1CB7" w:rsidP="00A40B33">
      <w:pPr>
        <w:numPr>
          <w:ilvl w:val="0"/>
          <w:numId w:val="5"/>
        </w:numPr>
        <w:spacing w:line="360" w:lineRule="auto"/>
        <w:ind w:left="0" w:firstLine="709"/>
        <w:jc w:val="both"/>
        <w:rPr>
          <w:sz w:val="28"/>
          <w:szCs w:val="28"/>
        </w:rPr>
      </w:pPr>
      <w:r w:rsidRPr="00A40B33">
        <w:rPr>
          <w:sz w:val="28"/>
          <w:szCs w:val="28"/>
        </w:rPr>
        <w:t xml:space="preserve">Разработаем план учебы для менеджеров. </w:t>
      </w:r>
    </w:p>
    <w:p w:rsidR="001E1CB7" w:rsidRPr="00A40B33" w:rsidRDefault="001E1CB7" w:rsidP="00A40B33">
      <w:pPr>
        <w:pStyle w:val="a3"/>
        <w:spacing w:before="0" w:beforeAutospacing="0" w:after="0" w:afterAutospacing="0" w:line="360" w:lineRule="auto"/>
        <w:ind w:firstLine="709"/>
        <w:jc w:val="both"/>
        <w:rPr>
          <w:color w:val="auto"/>
          <w:sz w:val="28"/>
          <w:szCs w:val="28"/>
        </w:rPr>
      </w:pPr>
      <w:r w:rsidRPr="00A40B33">
        <w:rPr>
          <w:color w:val="auto"/>
          <w:sz w:val="28"/>
          <w:szCs w:val="28"/>
        </w:rPr>
        <w:t xml:space="preserve">Одним из ключевых моментов данного этапа стало создание электронной презентации по программе адаптации. </w:t>
      </w:r>
    </w:p>
    <w:p w:rsidR="001E1CB7" w:rsidRPr="00A40B33" w:rsidRDefault="001E1CB7" w:rsidP="00A40B33">
      <w:pPr>
        <w:numPr>
          <w:ilvl w:val="0"/>
          <w:numId w:val="6"/>
        </w:numPr>
        <w:spacing w:line="360" w:lineRule="auto"/>
        <w:ind w:left="0" w:firstLine="709"/>
        <w:jc w:val="both"/>
        <w:rPr>
          <w:sz w:val="28"/>
          <w:szCs w:val="28"/>
        </w:rPr>
      </w:pPr>
      <w:r w:rsidRPr="00A40B33">
        <w:rPr>
          <w:sz w:val="28"/>
          <w:szCs w:val="28"/>
        </w:rPr>
        <w:t xml:space="preserve">Выработаем процедуры контроля реализации программы. </w:t>
      </w:r>
    </w:p>
    <w:p w:rsidR="001E1CB7" w:rsidRPr="00A40B33" w:rsidRDefault="001E1CB7" w:rsidP="00A40B33">
      <w:pPr>
        <w:pStyle w:val="a3"/>
        <w:spacing w:before="0" w:beforeAutospacing="0" w:after="0" w:afterAutospacing="0" w:line="360" w:lineRule="auto"/>
        <w:ind w:firstLine="709"/>
        <w:jc w:val="both"/>
        <w:rPr>
          <w:color w:val="auto"/>
          <w:sz w:val="28"/>
          <w:szCs w:val="28"/>
        </w:rPr>
      </w:pPr>
      <w:r w:rsidRPr="00A40B33">
        <w:rPr>
          <w:color w:val="auto"/>
          <w:sz w:val="28"/>
          <w:szCs w:val="28"/>
        </w:rPr>
        <w:t>Функция контроля за реализацией программы была возложена на менеджера по персоналу. Так мне выпала роль «звоночка-напоминателя» или «липучки-требователя», которому необходимо контролировать соблюдение сроков заполнения руководителями промежуточных отчетов, а также всех необходимых документов для подведения итогов; организовывать процедуру подведения итогов по прохождению испытательного срока и т.д.</w:t>
      </w:r>
    </w:p>
    <w:p w:rsidR="001E1CB7" w:rsidRPr="00A40B33" w:rsidRDefault="001E1CB7" w:rsidP="00A40B33">
      <w:pPr>
        <w:pStyle w:val="a3"/>
        <w:spacing w:before="0" w:beforeAutospacing="0" w:after="0" w:afterAutospacing="0" w:line="360" w:lineRule="auto"/>
        <w:ind w:firstLine="709"/>
        <w:jc w:val="both"/>
        <w:rPr>
          <w:color w:val="auto"/>
          <w:sz w:val="28"/>
          <w:szCs w:val="28"/>
        </w:rPr>
      </w:pPr>
      <w:r w:rsidRPr="00A40B33">
        <w:rPr>
          <w:color w:val="auto"/>
          <w:sz w:val="28"/>
          <w:szCs w:val="28"/>
        </w:rPr>
        <w:t>Все эти этапы были успешно воплощены в жизнь. Интересные результаты дало обсуждение плюсов и минусов программы в рамках учебы для менеджеров . Выработанные позиции помогли наглядно увидеть перевес преимуществ реализации программы и создать конструктивный, рабочий настрой.</w:t>
      </w:r>
    </w:p>
    <w:p w:rsidR="001E1CB7" w:rsidRPr="00A40B33" w:rsidRDefault="001E1CB7" w:rsidP="00A40B33">
      <w:pPr>
        <w:pStyle w:val="a3"/>
        <w:spacing w:before="0" w:beforeAutospacing="0" w:after="0" w:afterAutospacing="0" w:line="360" w:lineRule="auto"/>
        <w:ind w:firstLine="709"/>
        <w:jc w:val="both"/>
        <w:rPr>
          <w:iCs/>
          <w:color w:val="auto"/>
          <w:sz w:val="28"/>
          <w:szCs w:val="28"/>
        </w:rPr>
      </w:pPr>
      <w:r w:rsidRPr="00A40B33">
        <w:rPr>
          <w:iCs/>
          <w:color w:val="auto"/>
          <w:sz w:val="28"/>
          <w:szCs w:val="28"/>
        </w:rPr>
        <w:t xml:space="preserve">Результаты: </w:t>
      </w:r>
    </w:p>
    <w:p w:rsidR="001E1CB7" w:rsidRPr="00A40B33" w:rsidRDefault="001E1CB7" w:rsidP="00A40B33">
      <w:pPr>
        <w:pStyle w:val="a3"/>
        <w:numPr>
          <w:ilvl w:val="0"/>
          <w:numId w:val="7"/>
        </w:numPr>
        <w:spacing w:before="0" w:beforeAutospacing="0" w:after="0" w:afterAutospacing="0" w:line="360" w:lineRule="auto"/>
        <w:ind w:left="0" w:firstLine="709"/>
        <w:jc w:val="both"/>
        <w:rPr>
          <w:color w:val="auto"/>
          <w:sz w:val="28"/>
          <w:szCs w:val="28"/>
        </w:rPr>
      </w:pPr>
      <w:r w:rsidRPr="00A40B33">
        <w:rPr>
          <w:color w:val="auto"/>
          <w:sz w:val="28"/>
          <w:szCs w:val="28"/>
        </w:rPr>
        <w:t xml:space="preserve">Руководители и наставники, ощущая на себе ответственность за результат адаптации новичка, стали более внимательно подходить к их введению в должность. </w:t>
      </w:r>
    </w:p>
    <w:p w:rsidR="001E1CB7" w:rsidRPr="00A40B33" w:rsidRDefault="001E1CB7" w:rsidP="00A40B33">
      <w:pPr>
        <w:pStyle w:val="a3"/>
        <w:numPr>
          <w:ilvl w:val="0"/>
          <w:numId w:val="7"/>
        </w:numPr>
        <w:spacing w:before="0" w:beforeAutospacing="0" w:after="0" w:afterAutospacing="0" w:line="360" w:lineRule="auto"/>
        <w:ind w:left="0" w:firstLine="709"/>
        <w:jc w:val="both"/>
        <w:rPr>
          <w:color w:val="auto"/>
          <w:sz w:val="28"/>
          <w:szCs w:val="28"/>
        </w:rPr>
      </w:pPr>
      <w:r w:rsidRPr="00A40B33">
        <w:rPr>
          <w:color w:val="auto"/>
          <w:sz w:val="28"/>
          <w:szCs w:val="28"/>
        </w:rPr>
        <w:t xml:space="preserve">Началась работа по созданию "правильных" должностных инструкций. </w:t>
      </w:r>
    </w:p>
    <w:p w:rsidR="001E1CB7" w:rsidRPr="00A40B33" w:rsidRDefault="001E1CB7" w:rsidP="00A40B33">
      <w:pPr>
        <w:pStyle w:val="a3"/>
        <w:numPr>
          <w:ilvl w:val="0"/>
          <w:numId w:val="7"/>
        </w:numPr>
        <w:spacing w:before="0" w:beforeAutospacing="0" w:after="0" w:afterAutospacing="0" w:line="360" w:lineRule="auto"/>
        <w:ind w:left="0" w:firstLine="709"/>
        <w:jc w:val="both"/>
        <w:rPr>
          <w:color w:val="auto"/>
          <w:sz w:val="28"/>
          <w:szCs w:val="28"/>
        </w:rPr>
      </w:pPr>
      <w:r w:rsidRPr="00A40B33">
        <w:rPr>
          <w:color w:val="auto"/>
          <w:sz w:val="28"/>
          <w:szCs w:val="28"/>
        </w:rPr>
        <w:t xml:space="preserve">Сложилась особая система контроля за работой не только новых сотрудников, но и наставников, а также всех тех, с кем приходится взаимодействовать новичку в процессе работы. </w:t>
      </w:r>
    </w:p>
    <w:p w:rsidR="001E1CB7" w:rsidRPr="00A40B33" w:rsidRDefault="001E1CB7" w:rsidP="00A40B33">
      <w:pPr>
        <w:pStyle w:val="a3"/>
        <w:numPr>
          <w:ilvl w:val="0"/>
          <w:numId w:val="7"/>
        </w:numPr>
        <w:spacing w:before="0" w:beforeAutospacing="0" w:after="0" w:afterAutospacing="0" w:line="360" w:lineRule="auto"/>
        <w:ind w:left="0" w:firstLine="709"/>
        <w:jc w:val="both"/>
        <w:rPr>
          <w:color w:val="auto"/>
          <w:sz w:val="28"/>
          <w:szCs w:val="28"/>
        </w:rPr>
      </w:pPr>
      <w:r w:rsidRPr="00A40B33">
        <w:rPr>
          <w:color w:val="auto"/>
          <w:sz w:val="28"/>
          <w:szCs w:val="28"/>
        </w:rPr>
        <w:t xml:space="preserve">Работа по программе адаптации дает информацию для оценки самих менеджеров. </w:t>
      </w:r>
    </w:p>
    <w:p w:rsidR="001E1CB7" w:rsidRPr="00A40B33" w:rsidRDefault="001E1CB7" w:rsidP="00A40B33">
      <w:pPr>
        <w:pStyle w:val="a3"/>
        <w:numPr>
          <w:ilvl w:val="0"/>
          <w:numId w:val="7"/>
        </w:numPr>
        <w:spacing w:before="0" w:beforeAutospacing="0" w:after="0" w:afterAutospacing="0" w:line="360" w:lineRule="auto"/>
        <w:ind w:left="0" w:firstLine="709"/>
        <w:jc w:val="both"/>
        <w:rPr>
          <w:color w:val="auto"/>
          <w:sz w:val="28"/>
          <w:szCs w:val="28"/>
        </w:rPr>
      </w:pPr>
      <w:r w:rsidRPr="00A40B33">
        <w:rPr>
          <w:color w:val="auto"/>
          <w:sz w:val="28"/>
          <w:szCs w:val="28"/>
        </w:rPr>
        <w:t xml:space="preserve">Своевременно происходит освобождение от "ненужных людей". </w:t>
      </w:r>
    </w:p>
    <w:p w:rsidR="001E1CB7" w:rsidRPr="00A40B33" w:rsidRDefault="001E1CB7" w:rsidP="00A40B33">
      <w:pPr>
        <w:pStyle w:val="a3"/>
        <w:numPr>
          <w:ilvl w:val="0"/>
          <w:numId w:val="7"/>
        </w:numPr>
        <w:spacing w:before="0" w:beforeAutospacing="0" w:after="0" w:afterAutospacing="0" w:line="360" w:lineRule="auto"/>
        <w:ind w:left="0" w:firstLine="709"/>
        <w:jc w:val="both"/>
        <w:rPr>
          <w:color w:val="auto"/>
          <w:sz w:val="28"/>
          <w:szCs w:val="28"/>
        </w:rPr>
      </w:pPr>
      <w:r w:rsidRPr="00A40B33">
        <w:rPr>
          <w:color w:val="auto"/>
          <w:sz w:val="28"/>
          <w:szCs w:val="28"/>
        </w:rPr>
        <w:t>Качественное и всестороннее подведение итогов (особенно при успешном прохождении испытательного срока) повышает мотивацию сотрудника к работе.</w:t>
      </w:r>
    </w:p>
    <w:p w:rsidR="001E1CB7" w:rsidRPr="00A40B33" w:rsidRDefault="001E1CB7" w:rsidP="00A40B33">
      <w:pPr>
        <w:pStyle w:val="2"/>
        <w:spacing w:before="0" w:beforeAutospacing="0" w:after="0" w:afterAutospacing="0" w:line="360" w:lineRule="auto"/>
        <w:ind w:firstLine="709"/>
        <w:jc w:val="both"/>
        <w:rPr>
          <w:b w:val="0"/>
          <w:color w:val="auto"/>
          <w:sz w:val="28"/>
          <w:szCs w:val="28"/>
        </w:rPr>
      </w:pPr>
      <w:r w:rsidRPr="00A40B33">
        <w:rPr>
          <w:b w:val="0"/>
          <w:color w:val="auto"/>
          <w:sz w:val="28"/>
          <w:szCs w:val="28"/>
        </w:rPr>
        <w:t xml:space="preserve">Приложение 1. Пример заполненного Бланка адаптации на должность копирайтера. </w:t>
      </w:r>
    </w:p>
    <w:p w:rsidR="001E1CB7" w:rsidRPr="00A40B33" w:rsidRDefault="001E1CB7" w:rsidP="00A40B33">
      <w:pPr>
        <w:pStyle w:val="3"/>
        <w:spacing w:before="0" w:beforeAutospacing="0" w:after="0" w:afterAutospacing="0" w:line="360" w:lineRule="auto"/>
        <w:ind w:firstLine="709"/>
        <w:jc w:val="both"/>
        <w:rPr>
          <w:b w:val="0"/>
          <w:color w:val="auto"/>
          <w:sz w:val="28"/>
          <w:szCs w:val="28"/>
        </w:rPr>
      </w:pPr>
      <w:r w:rsidRPr="00A40B33">
        <w:rPr>
          <w:b w:val="0"/>
          <w:color w:val="auto"/>
          <w:sz w:val="28"/>
          <w:szCs w:val="28"/>
        </w:rPr>
        <w:t xml:space="preserve">Бланк программы адаптации </w:t>
      </w:r>
    </w:p>
    <w:tbl>
      <w:tblPr>
        <w:tblW w:w="0" w:type="auto"/>
        <w:tblCellSpacing w:w="0" w:type="dxa"/>
        <w:tblCellMar>
          <w:top w:w="30" w:type="dxa"/>
          <w:left w:w="30" w:type="dxa"/>
          <w:bottom w:w="30" w:type="dxa"/>
          <w:right w:w="30" w:type="dxa"/>
        </w:tblCellMar>
        <w:tblLook w:val="0000" w:firstRow="0" w:lastRow="0" w:firstColumn="0" w:lastColumn="0" w:noHBand="0" w:noVBand="0"/>
      </w:tblPr>
      <w:tblGrid>
        <w:gridCol w:w="2585"/>
        <w:gridCol w:w="3433"/>
      </w:tblGrid>
      <w:tr w:rsidR="001E1CB7" w:rsidRPr="00A40B33">
        <w:trPr>
          <w:tblCellSpacing w:w="0" w:type="dxa"/>
        </w:trPr>
        <w:tc>
          <w:tcPr>
            <w:tcW w:w="0" w:type="auto"/>
          </w:tcPr>
          <w:p w:rsidR="001E1CB7" w:rsidRPr="00544924" w:rsidRDefault="001E1CB7" w:rsidP="00A40B33">
            <w:pPr>
              <w:pStyle w:val="a3"/>
              <w:spacing w:before="0" w:beforeAutospacing="0" w:after="0" w:afterAutospacing="0" w:line="360" w:lineRule="auto"/>
              <w:ind w:firstLine="709"/>
              <w:jc w:val="both"/>
              <w:rPr>
                <w:color w:val="auto"/>
                <w:sz w:val="20"/>
                <w:szCs w:val="20"/>
              </w:rPr>
            </w:pPr>
            <w:r w:rsidRPr="00544924">
              <w:rPr>
                <w:color w:val="auto"/>
                <w:sz w:val="20"/>
                <w:szCs w:val="20"/>
              </w:rPr>
              <w:t xml:space="preserve">Ф.И.О.: </w:t>
            </w:r>
          </w:p>
          <w:p w:rsidR="001E1CB7" w:rsidRPr="00544924" w:rsidRDefault="001E1CB7" w:rsidP="00A40B33">
            <w:pPr>
              <w:pStyle w:val="a3"/>
              <w:spacing w:before="0" w:beforeAutospacing="0" w:after="0" w:afterAutospacing="0" w:line="360" w:lineRule="auto"/>
              <w:ind w:firstLine="709"/>
              <w:jc w:val="both"/>
              <w:rPr>
                <w:color w:val="auto"/>
                <w:sz w:val="20"/>
                <w:szCs w:val="20"/>
              </w:rPr>
            </w:pPr>
            <w:r w:rsidRPr="00544924">
              <w:rPr>
                <w:color w:val="auto"/>
                <w:sz w:val="20"/>
                <w:szCs w:val="20"/>
              </w:rPr>
              <w:t xml:space="preserve">Должность: </w:t>
            </w:r>
          </w:p>
          <w:p w:rsidR="001E1CB7" w:rsidRPr="00544924" w:rsidRDefault="001E1CB7" w:rsidP="00A40B33">
            <w:pPr>
              <w:pStyle w:val="a3"/>
              <w:spacing w:before="0" w:beforeAutospacing="0" w:after="0" w:afterAutospacing="0" w:line="360" w:lineRule="auto"/>
              <w:ind w:firstLine="709"/>
              <w:jc w:val="both"/>
              <w:rPr>
                <w:color w:val="auto"/>
                <w:sz w:val="20"/>
                <w:szCs w:val="20"/>
              </w:rPr>
            </w:pPr>
            <w:r w:rsidRPr="00544924">
              <w:rPr>
                <w:color w:val="auto"/>
                <w:sz w:val="20"/>
                <w:szCs w:val="20"/>
              </w:rPr>
              <w:t xml:space="preserve">Подразделение: </w:t>
            </w:r>
          </w:p>
          <w:p w:rsidR="001E1CB7" w:rsidRPr="00544924" w:rsidRDefault="001E1CB7" w:rsidP="00A40B33">
            <w:pPr>
              <w:pStyle w:val="a3"/>
              <w:spacing w:before="0" w:beforeAutospacing="0" w:after="0" w:afterAutospacing="0" w:line="360" w:lineRule="auto"/>
              <w:ind w:firstLine="709"/>
              <w:jc w:val="both"/>
              <w:rPr>
                <w:color w:val="auto"/>
                <w:sz w:val="20"/>
                <w:szCs w:val="20"/>
              </w:rPr>
            </w:pPr>
            <w:r w:rsidRPr="00544924">
              <w:rPr>
                <w:color w:val="auto"/>
                <w:sz w:val="20"/>
                <w:szCs w:val="20"/>
              </w:rPr>
              <w:t xml:space="preserve">Руководитель: </w:t>
            </w:r>
          </w:p>
          <w:p w:rsidR="001E1CB7" w:rsidRPr="00544924" w:rsidRDefault="001E1CB7" w:rsidP="00A40B33">
            <w:pPr>
              <w:pStyle w:val="a3"/>
              <w:spacing w:before="0" w:beforeAutospacing="0" w:after="0" w:afterAutospacing="0" w:line="360" w:lineRule="auto"/>
              <w:ind w:firstLine="709"/>
              <w:jc w:val="both"/>
              <w:rPr>
                <w:color w:val="auto"/>
                <w:sz w:val="20"/>
                <w:szCs w:val="20"/>
              </w:rPr>
            </w:pPr>
            <w:r w:rsidRPr="00544924">
              <w:rPr>
                <w:color w:val="auto"/>
                <w:sz w:val="20"/>
                <w:szCs w:val="20"/>
              </w:rPr>
              <w:t xml:space="preserve">Наставник (куратор): </w:t>
            </w:r>
          </w:p>
          <w:p w:rsidR="001E1CB7" w:rsidRPr="00544924" w:rsidRDefault="001E1CB7" w:rsidP="00A40B33">
            <w:pPr>
              <w:pStyle w:val="a3"/>
              <w:spacing w:before="0" w:beforeAutospacing="0" w:after="0" w:afterAutospacing="0" w:line="360" w:lineRule="auto"/>
              <w:ind w:firstLine="709"/>
              <w:jc w:val="both"/>
              <w:rPr>
                <w:color w:val="auto"/>
                <w:sz w:val="20"/>
                <w:szCs w:val="20"/>
              </w:rPr>
            </w:pPr>
            <w:r w:rsidRPr="00544924">
              <w:rPr>
                <w:color w:val="auto"/>
                <w:sz w:val="20"/>
                <w:szCs w:val="20"/>
              </w:rPr>
              <w:t xml:space="preserve">Период: </w:t>
            </w:r>
          </w:p>
        </w:tc>
        <w:tc>
          <w:tcPr>
            <w:tcW w:w="0" w:type="auto"/>
          </w:tcPr>
          <w:p w:rsidR="001E1CB7" w:rsidRPr="00544924" w:rsidRDefault="001E1CB7" w:rsidP="00A40B33">
            <w:pPr>
              <w:pStyle w:val="a3"/>
              <w:spacing w:before="0" w:beforeAutospacing="0" w:after="0" w:afterAutospacing="0" w:line="360" w:lineRule="auto"/>
              <w:ind w:firstLine="709"/>
              <w:jc w:val="both"/>
              <w:rPr>
                <w:color w:val="auto"/>
                <w:sz w:val="20"/>
                <w:szCs w:val="20"/>
              </w:rPr>
            </w:pPr>
            <w:r w:rsidRPr="00544924">
              <w:rPr>
                <w:rStyle w:val="a5"/>
                <w:b w:val="0"/>
                <w:color w:val="auto"/>
                <w:sz w:val="20"/>
                <w:szCs w:val="20"/>
              </w:rPr>
              <w:t xml:space="preserve">Иванова Екатерина Львовна </w:t>
            </w:r>
          </w:p>
          <w:p w:rsidR="001E1CB7" w:rsidRPr="00544924" w:rsidRDefault="001E1CB7" w:rsidP="00A40B33">
            <w:pPr>
              <w:pStyle w:val="a3"/>
              <w:spacing w:before="0" w:beforeAutospacing="0" w:after="0" w:afterAutospacing="0" w:line="360" w:lineRule="auto"/>
              <w:ind w:firstLine="709"/>
              <w:jc w:val="both"/>
              <w:rPr>
                <w:color w:val="auto"/>
                <w:sz w:val="20"/>
                <w:szCs w:val="20"/>
              </w:rPr>
            </w:pPr>
            <w:r w:rsidRPr="00544924">
              <w:rPr>
                <w:rStyle w:val="a5"/>
                <w:b w:val="0"/>
                <w:color w:val="auto"/>
                <w:sz w:val="20"/>
                <w:szCs w:val="20"/>
              </w:rPr>
              <w:t xml:space="preserve">Копирайтер </w:t>
            </w:r>
          </w:p>
          <w:p w:rsidR="001E1CB7" w:rsidRPr="00544924" w:rsidRDefault="001E1CB7" w:rsidP="00A40B33">
            <w:pPr>
              <w:pStyle w:val="a3"/>
              <w:spacing w:before="0" w:beforeAutospacing="0" w:after="0" w:afterAutospacing="0" w:line="360" w:lineRule="auto"/>
              <w:ind w:firstLine="709"/>
              <w:jc w:val="both"/>
              <w:rPr>
                <w:color w:val="auto"/>
                <w:sz w:val="20"/>
                <w:szCs w:val="20"/>
              </w:rPr>
            </w:pPr>
            <w:r w:rsidRPr="00544924">
              <w:rPr>
                <w:rStyle w:val="a5"/>
                <w:b w:val="0"/>
                <w:color w:val="auto"/>
                <w:sz w:val="20"/>
                <w:szCs w:val="20"/>
              </w:rPr>
              <w:t xml:space="preserve">ИГ 1 </w:t>
            </w:r>
          </w:p>
          <w:p w:rsidR="001E1CB7" w:rsidRPr="00544924" w:rsidRDefault="001E1CB7" w:rsidP="00A40B33">
            <w:pPr>
              <w:pStyle w:val="a3"/>
              <w:spacing w:before="0" w:beforeAutospacing="0" w:after="0" w:afterAutospacing="0" w:line="360" w:lineRule="auto"/>
              <w:ind w:firstLine="709"/>
              <w:jc w:val="both"/>
              <w:rPr>
                <w:color w:val="auto"/>
                <w:sz w:val="20"/>
                <w:szCs w:val="20"/>
              </w:rPr>
            </w:pPr>
            <w:r w:rsidRPr="00544924">
              <w:rPr>
                <w:rStyle w:val="a5"/>
                <w:b w:val="0"/>
                <w:color w:val="auto"/>
                <w:sz w:val="20"/>
                <w:szCs w:val="20"/>
              </w:rPr>
              <w:t xml:space="preserve">Темнова Светлана Петровна </w:t>
            </w:r>
          </w:p>
          <w:p w:rsidR="001E1CB7" w:rsidRPr="00544924" w:rsidRDefault="001E1CB7" w:rsidP="00A40B33">
            <w:pPr>
              <w:pStyle w:val="a3"/>
              <w:spacing w:before="0" w:beforeAutospacing="0" w:after="0" w:afterAutospacing="0" w:line="360" w:lineRule="auto"/>
              <w:ind w:firstLine="709"/>
              <w:jc w:val="both"/>
              <w:rPr>
                <w:color w:val="auto"/>
                <w:sz w:val="20"/>
                <w:szCs w:val="20"/>
              </w:rPr>
            </w:pPr>
            <w:r w:rsidRPr="00544924">
              <w:rPr>
                <w:rStyle w:val="a5"/>
                <w:b w:val="0"/>
                <w:color w:val="auto"/>
                <w:sz w:val="20"/>
                <w:szCs w:val="20"/>
              </w:rPr>
              <w:t xml:space="preserve">Голубев Владимир Алексеевич </w:t>
            </w:r>
          </w:p>
          <w:p w:rsidR="001E1CB7" w:rsidRPr="00544924" w:rsidRDefault="001E1CB7" w:rsidP="00A40B33">
            <w:pPr>
              <w:pStyle w:val="a3"/>
              <w:spacing w:before="0" w:beforeAutospacing="0" w:after="0" w:afterAutospacing="0" w:line="360" w:lineRule="auto"/>
              <w:ind w:firstLine="709"/>
              <w:jc w:val="both"/>
              <w:rPr>
                <w:color w:val="auto"/>
                <w:sz w:val="20"/>
                <w:szCs w:val="20"/>
              </w:rPr>
            </w:pPr>
            <w:r w:rsidRPr="00544924">
              <w:rPr>
                <w:rStyle w:val="a5"/>
                <w:b w:val="0"/>
                <w:color w:val="auto"/>
                <w:sz w:val="20"/>
                <w:szCs w:val="20"/>
              </w:rPr>
              <w:t xml:space="preserve">23.09.03 – 23.12.03г. </w:t>
            </w:r>
          </w:p>
        </w:tc>
      </w:tr>
    </w:tbl>
    <w:p w:rsidR="00CC07BD" w:rsidRPr="00A40B33" w:rsidRDefault="001E1CB7" w:rsidP="00A40B33">
      <w:pPr>
        <w:pStyle w:val="3"/>
        <w:spacing w:before="0" w:beforeAutospacing="0" w:after="0" w:afterAutospacing="0" w:line="360" w:lineRule="auto"/>
        <w:ind w:firstLine="709"/>
        <w:jc w:val="both"/>
        <w:rPr>
          <w:b w:val="0"/>
          <w:color w:val="auto"/>
          <w:sz w:val="28"/>
          <w:szCs w:val="16"/>
        </w:rPr>
      </w:pPr>
      <w:r w:rsidRPr="00A40B33">
        <w:rPr>
          <w:b w:val="0"/>
          <w:color w:val="auto"/>
          <w:sz w:val="28"/>
          <w:szCs w:val="16"/>
        </w:rPr>
        <w:t xml:space="preserve">Курс ориентации </w:t>
      </w:r>
    </w:p>
    <w:p w:rsidR="00CC07BD" w:rsidRDefault="00CC07BD">
      <w:r>
        <w:br w:type="page"/>
      </w:r>
    </w:p>
    <w:tbl>
      <w:tblPr>
        <w:tblW w:w="8789" w:type="dxa"/>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2854"/>
        <w:gridCol w:w="1877"/>
        <w:gridCol w:w="1404"/>
        <w:gridCol w:w="490"/>
        <w:gridCol w:w="2164"/>
      </w:tblGrid>
      <w:tr w:rsidR="001E1CB7" w:rsidRPr="00CC07BD" w:rsidTr="00D85E53">
        <w:trPr>
          <w:tblCellSpacing w:w="0" w:type="dxa"/>
          <w:jc w:val="center"/>
        </w:trPr>
        <w:tc>
          <w:tcPr>
            <w:tcW w:w="0" w:type="auto"/>
            <w:tcBorders>
              <w:top w:val="outset" w:sz="6" w:space="0" w:color="auto"/>
              <w:bottom w:val="outset" w:sz="6" w:space="0" w:color="auto"/>
              <w:right w:val="outset" w:sz="6" w:space="0" w:color="auto"/>
            </w:tcBorders>
            <w:vAlign w:val="center"/>
          </w:tcPr>
          <w:p w:rsidR="001E1CB7" w:rsidRPr="00CC07BD" w:rsidRDefault="001E1CB7" w:rsidP="00CC07BD">
            <w:pPr>
              <w:pStyle w:val="a3"/>
              <w:spacing w:before="0" w:beforeAutospacing="0" w:after="0" w:afterAutospacing="0" w:line="360" w:lineRule="auto"/>
              <w:jc w:val="both"/>
              <w:rPr>
                <w:color w:val="auto"/>
                <w:sz w:val="20"/>
                <w:szCs w:val="16"/>
              </w:rPr>
            </w:pPr>
            <w:r w:rsidRPr="00CC07BD">
              <w:rPr>
                <w:rStyle w:val="a5"/>
                <w:b w:val="0"/>
                <w:color w:val="auto"/>
                <w:sz w:val="20"/>
                <w:szCs w:val="16"/>
              </w:rPr>
              <w:t xml:space="preserve">Задачи </w:t>
            </w:r>
          </w:p>
        </w:tc>
        <w:tc>
          <w:tcPr>
            <w:tcW w:w="0" w:type="auto"/>
            <w:tcBorders>
              <w:top w:val="outset" w:sz="6" w:space="0" w:color="auto"/>
              <w:left w:val="outset" w:sz="6" w:space="0" w:color="auto"/>
              <w:bottom w:val="outset" w:sz="6" w:space="0" w:color="auto"/>
              <w:right w:val="outset" w:sz="6" w:space="0" w:color="auto"/>
            </w:tcBorders>
            <w:vAlign w:val="center"/>
          </w:tcPr>
          <w:p w:rsidR="001E1CB7" w:rsidRPr="00CC07BD" w:rsidRDefault="001E1CB7" w:rsidP="00CC07BD">
            <w:pPr>
              <w:pStyle w:val="a3"/>
              <w:spacing w:before="0" w:beforeAutospacing="0" w:after="0" w:afterAutospacing="0" w:line="360" w:lineRule="auto"/>
              <w:jc w:val="both"/>
              <w:rPr>
                <w:color w:val="auto"/>
                <w:sz w:val="20"/>
                <w:szCs w:val="16"/>
              </w:rPr>
            </w:pPr>
            <w:r w:rsidRPr="00CC07BD">
              <w:rPr>
                <w:rStyle w:val="a5"/>
                <w:b w:val="0"/>
                <w:color w:val="auto"/>
                <w:sz w:val="20"/>
                <w:szCs w:val="16"/>
              </w:rPr>
              <w:t xml:space="preserve">Мероприятия </w:t>
            </w:r>
          </w:p>
        </w:tc>
        <w:tc>
          <w:tcPr>
            <w:tcW w:w="0" w:type="auto"/>
            <w:tcBorders>
              <w:top w:val="outset" w:sz="6" w:space="0" w:color="auto"/>
              <w:left w:val="outset" w:sz="6" w:space="0" w:color="auto"/>
              <w:bottom w:val="outset" w:sz="6" w:space="0" w:color="auto"/>
              <w:right w:val="outset" w:sz="6" w:space="0" w:color="auto"/>
            </w:tcBorders>
            <w:vAlign w:val="center"/>
          </w:tcPr>
          <w:p w:rsidR="001E1CB7" w:rsidRPr="00CC07BD" w:rsidRDefault="001E1CB7" w:rsidP="00CC07BD">
            <w:pPr>
              <w:pStyle w:val="a3"/>
              <w:spacing w:before="0" w:beforeAutospacing="0" w:after="0" w:afterAutospacing="0" w:line="360" w:lineRule="auto"/>
              <w:jc w:val="both"/>
              <w:rPr>
                <w:color w:val="auto"/>
                <w:sz w:val="20"/>
                <w:szCs w:val="16"/>
              </w:rPr>
            </w:pPr>
            <w:r w:rsidRPr="00CC07BD">
              <w:rPr>
                <w:rStyle w:val="a5"/>
                <w:b w:val="0"/>
                <w:color w:val="auto"/>
                <w:sz w:val="20"/>
                <w:szCs w:val="16"/>
              </w:rPr>
              <w:t xml:space="preserve">Сроки </w:t>
            </w:r>
          </w:p>
        </w:tc>
        <w:tc>
          <w:tcPr>
            <w:tcW w:w="0" w:type="auto"/>
            <w:tcBorders>
              <w:top w:val="outset" w:sz="6" w:space="0" w:color="auto"/>
              <w:left w:val="outset" w:sz="6" w:space="0" w:color="auto"/>
              <w:bottom w:val="outset" w:sz="6" w:space="0" w:color="auto"/>
              <w:right w:val="outset" w:sz="6" w:space="0" w:color="auto"/>
            </w:tcBorders>
            <w:vAlign w:val="center"/>
          </w:tcPr>
          <w:p w:rsidR="001E1CB7" w:rsidRPr="00CC07BD" w:rsidRDefault="001E1CB7" w:rsidP="00CC07BD">
            <w:pPr>
              <w:pStyle w:val="a3"/>
              <w:spacing w:before="0" w:beforeAutospacing="0" w:after="0" w:afterAutospacing="0" w:line="360" w:lineRule="auto"/>
              <w:jc w:val="both"/>
              <w:rPr>
                <w:color w:val="auto"/>
                <w:sz w:val="20"/>
                <w:szCs w:val="16"/>
              </w:rPr>
            </w:pPr>
            <w:r w:rsidRPr="00CC07BD">
              <w:rPr>
                <w:rStyle w:val="a5"/>
                <w:b w:val="0"/>
                <w:color w:val="auto"/>
                <w:sz w:val="20"/>
                <w:szCs w:val="16"/>
              </w:rPr>
              <w:t xml:space="preserve">Отв-й </w:t>
            </w:r>
          </w:p>
        </w:tc>
        <w:tc>
          <w:tcPr>
            <w:tcW w:w="0" w:type="auto"/>
            <w:tcBorders>
              <w:top w:val="outset" w:sz="6" w:space="0" w:color="auto"/>
              <w:left w:val="outset" w:sz="6" w:space="0" w:color="auto"/>
              <w:bottom w:val="outset" w:sz="6" w:space="0" w:color="auto"/>
            </w:tcBorders>
            <w:vAlign w:val="center"/>
          </w:tcPr>
          <w:p w:rsidR="001E1CB7" w:rsidRPr="00CC07BD" w:rsidRDefault="001E1CB7" w:rsidP="00CC07BD">
            <w:pPr>
              <w:pStyle w:val="a3"/>
              <w:spacing w:before="0" w:beforeAutospacing="0" w:after="0" w:afterAutospacing="0" w:line="360" w:lineRule="auto"/>
              <w:jc w:val="both"/>
              <w:rPr>
                <w:color w:val="auto"/>
                <w:sz w:val="20"/>
                <w:szCs w:val="16"/>
              </w:rPr>
            </w:pPr>
            <w:r w:rsidRPr="00CC07BD">
              <w:rPr>
                <w:rStyle w:val="a5"/>
                <w:b w:val="0"/>
                <w:color w:val="auto"/>
                <w:sz w:val="20"/>
                <w:szCs w:val="16"/>
              </w:rPr>
              <w:t xml:space="preserve">Форма оценки </w:t>
            </w:r>
          </w:p>
        </w:tc>
      </w:tr>
      <w:tr w:rsidR="001E1CB7" w:rsidRPr="00CC07BD" w:rsidTr="00D85E53">
        <w:trPr>
          <w:tblCellSpacing w:w="0" w:type="dxa"/>
          <w:jc w:val="center"/>
        </w:trPr>
        <w:tc>
          <w:tcPr>
            <w:tcW w:w="0" w:type="auto"/>
            <w:tcBorders>
              <w:top w:val="outset" w:sz="6" w:space="0" w:color="auto"/>
              <w:bottom w:val="outset" w:sz="6" w:space="0" w:color="auto"/>
              <w:right w:val="outset" w:sz="6" w:space="0" w:color="auto"/>
            </w:tcBorders>
          </w:tcPr>
          <w:p w:rsidR="001E1CB7" w:rsidRPr="00CC07BD" w:rsidRDefault="001E1CB7" w:rsidP="00CC07BD">
            <w:pPr>
              <w:pStyle w:val="a3"/>
              <w:spacing w:before="0" w:beforeAutospacing="0" w:after="0" w:afterAutospacing="0" w:line="360" w:lineRule="auto"/>
              <w:jc w:val="both"/>
              <w:rPr>
                <w:color w:val="auto"/>
                <w:sz w:val="20"/>
                <w:szCs w:val="16"/>
              </w:rPr>
            </w:pPr>
            <w:r w:rsidRPr="00CC07BD">
              <w:rPr>
                <w:color w:val="auto"/>
                <w:sz w:val="20"/>
                <w:szCs w:val="16"/>
              </w:rPr>
              <w:t xml:space="preserve">Получить целостное представление об Издательском доме "Алтапресс": </w:t>
            </w:r>
          </w:p>
          <w:p w:rsidR="001E1CB7" w:rsidRPr="00CC07BD" w:rsidRDefault="001E1CB7" w:rsidP="00CC07BD">
            <w:pPr>
              <w:numPr>
                <w:ilvl w:val="0"/>
                <w:numId w:val="8"/>
              </w:numPr>
              <w:spacing w:line="360" w:lineRule="auto"/>
              <w:ind w:left="0" w:firstLine="0"/>
              <w:jc w:val="both"/>
              <w:rPr>
                <w:sz w:val="20"/>
                <w:szCs w:val="16"/>
              </w:rPr>
            </w:pPr>
            <w:r w:rsidRPr="00CC07BD">
              <w:rPr>
                <w:sz w:val="20"/>
                <w:szCs w:val="16"/>
              </w:rPr>
              <w:t xml:space="preserve">история развития компании, традиции; </w:t>
            </w:r>
          </w:p>
          <w:p w:rsidR="001E1CB7" w:rsidRPr="00CC07BD" w:rsidRDefault="001E1CB7" w:rsidP="00CC07BD">
            <w:pPr>
              <w:numPr>
                <w:ilvl w:val="0"/>
                <w:numId w:val="8"/>
              </w:numPr>
              <w:spacing w:line="360" w:lineRule="auto"/>
              <w:ind w:left="0" w:firstLine="0"/>
              <w:jc w:val="both"/>
              <w:rPr>
                <w:sz w:val="20"/>
                <w:szCs w:val="16"/>
              </w:rPr>
            </w:pPr>
            <w:r w:rsidRPr="00CC07BD">
              <w:rPr>
                <w:sz w:val="20"/>
                <w:szCs w:val="16"/>
              </w:rPr>
              <w:t xml:space="preserve">миссия, ценности, цели; </w:t>
            </w:r>
          </w:p>
          <w:p w:rsidR="001E1CB7" w:rsidRPr="00CC07BD" w:rsidRDefault="001E1CB7" w:rsidP="00CC07BD">
            <w:pPr>
              <w:numPr>
                <w:ilvl w:val="0"/>
                <w:numId w:val="8"/>
              </w:numPr>
              <w:spacing w:line="360" w:lineRule="auto"/>
              <w:ind w:left="0" w:firstLine="0"/>
              <w:jc w:val="both"/>
              <w:rPr>
                <w:sz w:val="20"/>
                <w:szCs w:val="16"/>
              </w:rPr>
            </w:pPr>
            <w:r w:rsidRPr="00CC07BD">
              <w:rPr>
                <w:sz w:val="20"/>
                <w:szCs w:val="16"/>
              </w:rPr>
              <w:t xml:space="preserve">организационная структура; </w:t>
            </w:r>
          </w:p>
          <w:p w:rsidR="001E1CB7" w:rsidRPr="00CC07BD" w:rsidRDefault="001E1CB7" w:rsidP="00CC07BD">
            <w:pPr>
              <w:numPr>
                <w:ilvl w:val="0"/>
                <w:numId w:val="8"/>
              </w:numPr>
              <w:spacing w:line="360" w:lineRule="auto"/>
              <w:ind w:left="0" w:firstLine="0"/>
              <w:jc w:val="both"/>
              <w:rPr>
                <w:sz w:val="20"/>
                <w:szCs w:val="16"/>
              </w:rPr>
            </w:pPr>
            <w:r w:rsidRPr="00CC07BD">
              <w:rPr>
                <w:sz w:val="20"/>
                <w:szCs w:val="16"/>
              </w:rPr>
              <w:t xml:space="preserve">продукты и услуги компании; </w:t>
            </w:r>
          </w:p>
          <w:p w:rsidR="001E1CB7" w:rsidRPr="00CC07BD" w:rsidRDefault="001E1CB7" w:rsidP="00CC07BD">
            <w:pPr>
              <w:numPr>
                <w:ilvl w:val="0"/>
                <w:numId w:val="8"/>
              </w:numPr>
              <w:spacing w:line="360" w:lineRule="auto"/>
              <w:ind w:left="0" w:firstLine="0"/>
              <w:jc w:val="both"/>
              <w:rPr>
                <w:sz w:val="20"/>
                <w:szCs w:val="16"/>
              </w:rPr>
            </w:pPr>
            <w:r w:rsidRPr="00CC07BD">
              <w:rPr>
                <w:sz w:val="20"/>
                <w:szCs w:val="16"/>
              </w:rPr>
              <w:t xml:space="preserve">действующие программы для сотрудников, социальные гарантии. </w:t>
            </w:r>
          </w:p>
        </w:tc>
        <w:tc>
          <w:tcPr>
            <w:tcW w:w="0" w:type="auto"/>
            <w:tcBorders>
              <w:top w:val="outset" w:sz="6" w:space="0" w:color="auto"/>
              <w:left w:val="outset" w:sz="6" w:space="0" w:color="auto"/>
              <w:bottom w:val="outset" w:sz="6" w:space="0" w:color="auto"/>
              <w:right w:val="outset" w:sz="6" w:space="0" w:color="auto"/>
            </w:tcBorders>
          </w:tcPr>
          <w:p w:rsidR="001E1CB7" w:rsidRPr="00CC07BD" w:rsidRDefault="001E1CB7" w:rsidP="00CC07BD">
            <w:pPr>
              <w:pStyle w:val="a3"/>
              <w:spacing w:before="0" w:beforeAutospacing="0" w:after="0" w:afterAutospacing="0" w:line="360" w:lineRule="auto"/>
              <w:jc w:val="both"/>
              <w:rPr>
                <w:color w:val="auto"/>
                <w:sz w:val="20"/>
                <w:szCs w:val="16"/>
              </w:rPr>
            </w:pPr>
            <w:r w:rsidRPr="00CC07BD">
              <w:rPr>
                <w:color w:val="auto"/>
                <w:sz w:val="20"/>
                <w:szCs w:val="16"/>
              </w:rPr>
              <w:t xml:space="preserve">вводная беседа </w:t>
            </w:r>
          </w:p>
          <w:p w:rsidR="001E1CB7" w:rsidRPr="00CC07BD" w:rsidRDefault="001E1CB7" w:rsidP="00CC07BD">
            <w:pPr>
              <w:pStyle w:val="a3"/>
              <w:spacing w:before="0" w:beforeAutospacing="0" w:after="0" w:afterAutospacing="0" w:line="360" w:lineRule="auto"/>
              <w:jc w:val="both"/>
              <w:rPr>
                <w:color w:val="auto"/>
                <w:sz w:val="20"/>
                <w:szCs w:val="16"/>
              </w:rPr>
            </w:pPr>
            <w:r w:rsidRPr="00CC07BD">
              <w:rPr>
                <w:color w:val="auto"/>
                <w:sz w:val="20"/>
                <w:szCs w:val="16"/>
              </w:rPr>
              <w:t xml:space="preserve">презентация (экскурсия) </w:t>
            </w:r>
          </w:p>
          <w:p w:rsidR="001E1CB7" w:rsidRPr="00CC07BD" w:rsidRDefault="001E1CB7" w:rsidP="00CC07BD">
            <w:pPr>
              <w:pStyle w:val="a3"/>
              <w:spacing w:before="0" w:beforeAutospacing="0" w:after="0" w:afterAutospacing="0" w:line="360" w:lineRule="auto"/>
              <w:jc w:val="both"/>
              <w:rPr>
                <w:color w:val="auto"/>
                <w:sz w:val="20"/>
                <w:szCs w:val="16"/>
              </w:rPr>
            </w:pPr>
            <w:r w:rsidRPr="00CC07BD">
              <w:rPr>
                <w:color w:val="auto"/>
                <w:sz w:val="20"/>
                <w:szCs w:val="16"/>
              </w:rPr>
              <w:t>с исп. "Спр. сотр."</w:t>
            </w:r>
          </w:p>
        </w:tc>
        <w:tc>
          <w:tcPr>
            <w:tcW w:w="0" w:type="auto"/>
            <w:tcBorders>
              <w:top w:val="outset" w:sz="6" w:space="0" w:color="auto"/>
              <w:left w:val="outset" w:sz="6" w:space="0" w:color="auto"/>
              <w:bottom w:val="outset" w:sz="6" w:space="0" w:color="auto"/>
              <w:right w:val="outset" w:sz="6" w:space="0" w:color="auto"/>
            </w:tcBorders>
          </w:tcPr>
          <w:p w:rsidR="001E1CB7" w:rsidRPr="00CC07BD" w:rsidRDefault="001E1CB7" w:rsidP="00CC07BD">
            <w:pPr>
              <w:pStyle w:val="a3"/>
              <w:spacing w:before="0" w:beforeAutospacing="0" w:after="0" w:afterAutospacing="0" w:line="360" w:lineRule="auto"/>
              <w:jc w:val="both"/>
              <w:rPr>
                <w:color w:val="auto"/>
                <w:sz w:val="20"/>
                <w:szCs w:val="16"/>
              </w:rPr>
            </w:pPr>
            <w:r w:rsidRPr="00CC07BD">
              <w:rPr>
                <w:color w:val="auto"/>
                <w:sz w:val="20"/>
                <w:szCs w:val="16"/>
              </w:rPr>
              <w:t xml:space="preserve">1-й день </w:t>
            </w:r>
          </w:p>
          <w:p w:rsidR="001E1CB7" w:rsidRPr="00CC07BD" w:rsidRDefault="001E1CB7" w:rsidP="00CC07BD">
            <w:pPr>
              <w:pStyle w:val="a3"/>
              <w:spacing w:before="0" w:beforeAutospacing="0" w:after="0" w:afterAutospacing="0" w:line="360" w:lineRule="auto"/>
              <w:jc w:val="both"/>
              <w:rPr>
                <w:color w:val="auto"/>
                <w:sz w:val="20"/>
                <w:szCs w:val="16"/>
              </w:rPr>
            </w:pPr>
            <w:r w:rsidRPr="00CC07BD">
              <w:rPr>
                <w:color w:val="auto"/>
                <w:sz w:val="20"/>
                <w:szCs w:val="16"/>
              </w:rPr>
              <w:t>по приглашению службы персонала</w:t>
            </w:r>
          </w:p>
        </w:tc>
        <w:tc>
          <w:tcPr>
            <w:tcW w:w="0" w:type="auto"/>
            <w:tcBorders>
              <w:top w:val="outset" w:sz="6" w:space="0" w:color="auto"/>
              <w:left w:val="outset" w:sz="6" w:space="0" w:color="auto"/>
              <w:bottom w:val="outset" w:sz="6" w:space="0" w:color="auto"/>
              <w:right w:val="outset" w:sz="6" w:space="0" w:color="auto"/>
            </w:tcBorders>
          </w:tcPr>
          <w:p w:rsidR="001E1CB7" w:rsidRPr="00CC07BD" w:rsidRDefault="001E1CB7" w:rsidP="00CC07BD">
            <w:pPr>
              <w:pStyle w:val="a3"/>
              <w:spacing w:before="0" w:beforeAutospacing="0" w:after="0" w:afterAutospacing="0" w:line="360" w:lineRule="auto"/>
              <w:jc w:val="both"/>
              <w:rPr>
                <w:color w:val="auto"/>
                <w:sz w:val="20"/>
                <w:szCs w:val="16"/>
              </w:rPr>
            </w:pPr>
            <w:r w:rsidRPr="00CC07BD">
              <w:rPr>
                <w:color w:val="auto"/>
                <w:sz w:val="20"/>
                <w:szCs w:val="16"/>
              </w:rPr>
              <w:t xml:space="preserve">МП </w:t>
            </w:r>
          </w:p>
          <w:p w:rsidR="001E1CB7" w:rsidRPr="00CC07BD" w:rsidRDefault="001E1CB7" w:rsidP="00CC07BD">
            <w:pPr>
              <w:pStyle w:val="a3"/>
              <w:spacing w:before="0" w:beforeAutospacing="0" w:after="0" w:afterAutospacing="0" w:line="360" w:lineRule="auto"/>
              <w:jc w:val="both"/>
              <w:rPr>
                <w:color w:val="auto"/>
                <w:sz w:val="20"/>
                <w:szCs w:val="16"/>
              </w:rPr>
            </w:pPr>
            <w:r w:rsidRPr="00CC07BD">
              <w:rPr>
                <w:color w:val="auto"/>
                <w:sz w:val="20"/>
                <w:szCs w:val="16"/>
              </w:rPr>
              <w:t xml:space="preserve">  </w:t>
            </w:r>
          </w:p>
          <w:p w:rsidR="001E1CB7" w:rsidRPr="00CC07BD" w:rsidRDefault="001E1CB7" w:rsidP="00CC07BD">
            <w:pPr>
              <w:pStyle w:val="a3"/>
              <w:spacing w:before="0" w:beforeAutospacing="0" w:after="0" w:afterAutospacing="0" w:line="360" w:lineRule="auto"/>
              <w:jc w:val="both"/>
              <w:rPr>
                <w:color w:val="auto"/>
                <w:sz w:val="20"/>
                <w:szCs w:val="16"/>
              </w:rPr>
            </w:pPr>
            <w:r w:rsidRPr="00CC07BD">
              <w:rPr>
                <w:color w:val="auto"/>
                <w:sz w:val="20"/>
                <w:szCs w:val="16"/>
              </w:rPr>
              <w:t>МП</w:t>
            </w:r>
          </w:p>
        </w:tc>
        <w:tc>
          <w:tcPr>
            <w:tcW w:w="0" w:type="auto"/>
            <w:tcBorders>
              <w:top w:val="outset" w:sz="6" w:space="0" w:color="auto"/>
              <w:left w:val="outset" w:sz="6" w:space="0" w:color="auto"/>
              <w:bottom w:val="outset" w:sz="6" w:space="0" w:color="auto"/>
            </w:tcBorders>
          </w:tcPr>
          <w:p w:rsidR="001E1CB7" w:rsidRPr="00CC07BD" w:rsidRDefault="001E1CB7" w:rsidP="00CC07BD">
            <w:pPr>
              <w:pStyle w:val="a3"/>
              <w:spacing w:before="0" w:beforeAutospacing="0" w:after="0" w:afterAutospacing="0" w:line="360" w:lineRule="auto"/>
              <w:jc w:val="both"/>
              <w:rPr>
                <w:color w:val="auto"/>
                <w:sz w:val="20"/>
                <w:szCs w:val="16"/>
              </w:rPr>
            </w:pPr>
            <w:r w:rsidRPr="00CC07BD">
              <w:rPr>
                <w:color w:val="auto"/>
                <w:sz w:val="20"/>
                <w:szCs w:val="16"/>
              </w:rPr>
              <w:t>уровень информированности выявляется на запланированных встречах с МП</w:t>
            </w:r>
          </w:p>
        </w:tc>
      </w:tr>
      <w:tr w:rsidR="001E1CB7" w:rsidRPr="00CC07BD" w:rsidTr="00D85E53">
        <w:trPr>
          <w:tblCellSpacing w:w="0" w:type="dxa"/>
          <w:jc w:val="center"/>
        </w:trPr>
        <w:tc>
          <w:tcPr>
            <w:tcW w:w="0" w:type="auto"/>
            <w:tcBorders>
              <w:top w:val="outset" w:sz="6" w:space="0" w:color="auto"/>
              <w:bottom w:val="outset" w:sz="6" w:space="0" w:color="auto"/>
              <w:right w:val="outset" w:sz="6" w:space="0" w:color="auto"/>
            </w:tcBorders>
          </w:tcPr>
          <w:p w:rsidR="001E1CB7" w:rsidRPr="00CC07BD" w:rsidRDefault="001E1CB7" w:rsidP="00CC07BD">
            <w:pPr>
              <w:pStyle w:val="a3"/>
              <w:spacing w:before="0" w:beforeAutospacing="0" w:after="0" w:afterAutospacing="0" w:line="360" w:lineRule="auto"/>
              <w:jc w:val="both"/>
              <w:rPr>
                <w:color w:val="auto"/>
                <w:sz w:val="20"/>
                <w:szCs w:val="16"/>
              </w:rPr>
            </w:pPr>
            <w:r w:rsidRPr="00CC07BD">
              <w:rPr>
                <w:color w:val="auto"/>
                <w:sz w:val="20"/>
                <w:szCs w:val="16"/>
              </w:rPr>
              <w:t xml:space="preserve">Получить информацию о подразделении и об особенностях должности: </w:t>
            </w:r>
          </w:p>
          <w:p w:rsidR="001E1CB7" w:rsidRPr="00CC07BD" w:rsidRDefault="001E1CB7" w:rsidP="00CC07BD">
            <w:pPr>
              <w:numPr>
                <w:ilvl w:val="0"/>
                <w:numId w:val="9"/>
              </w:numPr>
              <w:spacing w:line="360" w:lineRule="auto"/>
              <w:ind w:left="0" w:firstLine="0"/>
              <w:jc w:val="both"/>
              <w:rPr>
                <w:sz w:val="20"/>
                <w:szCs w:val="16"/>
              </w:rPr>
            </w:pPr>
            <w:r w:rsidRPr="00CC07BD">
              <w:rPr>
                <w:sz w:val="20"/>
                <w:szCs w:val="16"/>
              </w:rPr>
              <w:t xml:space="preserve">рабочее место, коллеги; </w:t>
            </w:r>
          </w:p>
          <w:p w:rsidR="001E1CB7" w:rsidRPr="00CC07BD" w:rsidRDefault="001E1CB7" w:rsidP="00CC07BD">
            <w:pPr>
              <w:numPr>
                <w:ilvl w:val="0"/>
                <w:numId w:val="9"/>
              </w:numPr>
              <w:spacing w:line="360" w:lineRule="auto"/>
              <w:ind w:left="0" w:firstLine="0"/>
              <w:jc w:val="both"/>
              <w:rPr>
                <w:sz w:val="20"/>
                <w:szCs w:val="16"/>
              </w:rPr>
            </w:pPr>
            <w:r w:rsidRPr="00CC07BD">
              <w:rPr>
                <w:sz w:val="20"/>
                <w:szCs w:val="16"/>
              </w:rPr>
              <w:t xml:space="preserve">руководители и специалисты, с которыми необходимо взаимодействовать по должности; </w:t>
            </w:r>
          </w:p>
          <w:p w:rsidR="001E1CB7" w:rsidRPr="00CC07BD" w:rsidRDefault="001E1CB7" w:rsidP="00CC07BD">
            <w:pPr>
              <w:numPr>
                <w:ilvl w:val="0"/>
                <w:numId w:val="9"/>
              </w:numPr>
              <w:spacing w:line="360" w:lineRule="auto"/>
              <w:ind w:left="0" w:firstLine="0"/>
              <w:jc w:val="both"/>
              <w:rPr>
                <w:sz w:val="20"/>
                <w:szCs w:val="16"/>
              </w:rPr>
            </w:pPr>
            <w:r w:rsidRPr="00CC07BD">
              <w:rPr>
                <w:sz w:val="20"/>
                <w:szCs w:val="16"/>
              </w:rPr>
              <w:t xml:space="preserve">цели, задачи, роль подразделения в общей структуре организации, роль данной должности в производственном процессе; </w:t>
            </w:r>
          </w:p>
          <w:p w:rsidR="001E1CB7" w:rsidRPr="00CC07BD" w:rsidRDefault="001E1CB7" w:rsidP="00CC07BD">
            <w:pPr>
              <w:numPr>
                <w:ilvl w:val="0"/>
                <w:numId w:val="9"/>
              </w:numPr>
              <w:spacing w:line="360" w:lineRule="auto"/>
              <w:ind w:left="0" w:firstLine="0"/>
              <w:jc w:val="both"/>
              <w:rPr>
                <w:sz w:val="20"/>
                <w:szCs w:val="16"/>
              </w:rPr>
            </w:pPr>
            <w:r w:rsidRPr="00CC07BD">
              <w:rPr>
                <w:sz w:val="20"/>
                <w:szCs w:val="16"/>
              </w:rPr>
              <w:t xml:space="preserve">должностные обязанности; </w:t>
            </w:r>
          </w:p>
          <w:p w:rsidR="001E1CB7" w:rsidRPr="00CC07BD" w:rsidRDefault="001E1CB7" w:rsidP="00CC07BD">
            <w:pPr>
              <w:numPr>
                <w:ilvl w:val="0"/>
                <w:numId w:val="9"/>
              </w:numPr>
              <w:spacing w:line="360" w:lineRule="auto"/>
              <w:ind w:left="0" w:firstLine="0"/>
              <w:jc w:val="both"/>
              <w:rPr>
                <w:sz w:val="20"/>
                <w:szCs w:val="16"/>
              </w:rPr>
            </w:pPr>
            <w:r w:rsidRPr="00CC07BD">
              <w:rPr>
                <w:sz w:val="20"/>
                <w:szCs w:val="16"/>
              </w:rPr>
              <w:t xml:space="preserve">условия премирования, размер гонораров; </w:t>
            </w:r>
          </w:p>
          <w:p w:rsidR="001E1CB7" w:rsidRPr="00CC07BD" w:rsidRDefault="001E1CB7" w:rsidP="00CC07BD">
            <w:pPr>
              <w:numPr>
                <w:ilvl w:val="0"/>
                <w:numId w:val="9"/>
              </w:numPr>
              <w:spacing w:line="360" w:lineRule="auto"/>
              <w:ind w:left="0" w:firstLine="0"/>
              <w:jc w:val="both"/>
              <w:rPr>
                <w:sz w:val="20"/>
                <w:szCs w:val="16"/>
              </w:rPr>
            </w:pPr>
            <w:r w:rsidRPr="00CC07BD">
              <w:rPr>
                <w:sz w:val="20"/>
                <w:szCs w:val="16"/>
              </w:rPr>
              <w:t xml:space="preserve">перспективы карьерного роста, если таковые имеются; </w:t>
            </w:r>
          </w:p>
          <w:p w:rsidR="001E1CB7" w:rsidRPr="00CC07BD" w:rsidRDefault="001E1CB7" w:rsidP="00CC07BD">
            <w:pPr>
              <w:numPr>
                <w:ilvl w:val="0"/>
                <w:numId w:val="9"/>
              </w:numPr>
              <w:spacing w:line="360" w:lineRule="auto"/>
              <w:ind w:left="0" w:firstLine="0"/>
              <w:jc w:val="both"/>
              <w:rPr>
                <w:sz w:val="20"/>
                <w:szCs w:val="16"/>
              </w:rPr>
            </w:pPr>
            <w:r w:rsidRPr="00CC07BD">
              <w:rPr>
                <w:sz w:val="20"/>
                <w:szCs w:val="16"/>
              </w:rPr>
              <w:t xml:space="preserve">регламент работы, дисциплинарные рамки; </w:t>
            </w:r>
          </w:p>
          <w:p w:rsidR="001E1CB7" w:rsidRPr="00CC07BD" w:rsidRDefault="001E1CB7" w:rsidP="00CC07BD">
            <w:pPr>
              <w:numPr>
                <w:ilvl w:val="0"/>
                <w:numId w:val="9"/>
              </w:numPr>
              <w:spacing w:line="360" w:lineRule="auto"/>
              <w:ind w:left="0" w:firstLine="0"/>
              <w:jc w:val="both"/>
              <w:rPr>
                <w:sz w:val="20"/>
                <w:szCs w:val="16"/>
              </w:rPr>
            </w:pPr>
            <w:r w:rsidRPr="00CC07BD">
              <w:rPr>
                <w:sz w:val="20"/>
                <w:szCs w:val="16"/>
              </w:rPr>
              <w:t xml:space="preserve">требования к охране труда и технике безопасности. </w:t>
            </w:r>
          </w:p>
        </w:tc>
        <w:tc>
          <w:tcPr>
            <w:tcW w:w="0" w:type="auto"/>
            <w:tcBorders>
              <w:top w:val="outset" w:sz="6" w:space="0" w:color="auto"/>
              <w:left w:val="outset" w:sz="6" w:space="0" w:color="auto"/>
              <w:bottom w:val="outset" w:sz="6" w:space="0" w:color="auto"/>
              <w:right w:val="outset" w:sz="6" w:space="0" w:color="auto"/>
            </w:tcBorders>
          </w:tcPr>
          <w:p w:rsidR="001E1CB7" w:rsidRPr="00CC07BD" w:rsidRDefault="001E1CB7" w:rsidP="00CC07BD">
            <w:pPr>
              <w:pStyle w:val="a3"/>
              <w:spacing w:before="0" w:beforeAutospacing="0" w:after="0" w:afterAutospacing="0" w:line="360" w:lineRule="auto"/>
              <w:jc w:val="both"/>
              <w:rPr>
                <w:color w:val="auto"/>
                <w:sz w:val="20"/>
                <w:szCs w:val="16"/>
              </w:rPr>
            </w:pPr>
            <w:r w:rsidRPr="00CC07BD">
              <w:rPr>
                <w:color w:val="auto"/>
                <w:sz w:val="20"/>
                <w:szCs w:val="16"/>
              </w:rPr>
              <w:t>общение с руководителем (либо наставником)</w:t>
            </w:r>
          </w:p>
          <w:p w:rsidR="001E1CB7" w:rsidRPr="00CC07BD" w:rsidRDefault="001E1CB7" w:rsidP="00CC07BD">
            <w:pPr>
              <w:pStyle w:val="a3"/>
              <w:spacing w:before="0" w:beforeAutospacing="0" w:after="0" w:afterAutospacing="0" w:line="360" w:lineRule="auto"/>
              <w:jc w:val="both"/>
              <w:rPr>
                <w:color w:val="auto"/>
                <w:sz w:val="20"/>
                <w:szCs w:val="16"/>
              </w:rPr>
            </w:pPr>
            <w:r w:rsidRPr="00CC07BD">
              <w:rPr>
                <w:color w:val="auto"/>
                <w:sz w:val="20"/>
                <w:szCs w:val="16"/>
              </w:rPr>
              <w:t xml:space="preserve">с исп. Должностных инструкций, Положения о подразделении, Распорядка работы подразделения </w:t>
            </w:r>
          </w:p>
        </w:tc>
        <w:tc>
          <w:tcPr>
            <w:tcW w:w="0" w:type="auto"/>
            <w:tcBorders>
              <w:top w:val="outset" w:sz="6" w:space="0" w:color="auto"/>
              <w:left w:val="outset" w:sz="6" w:space="0" w:color="auto"/>
              <w:bottom w:val="outset" w:sz="6" w:space="0" w:color="auto"/>
              <w:right w:val="outset" w:sz="6" w:space="0" w:color="auto"/>
            </w:tcBorders>
          </w:tcPr>
          <w:p w:rsidR="001E1CB7" w:rsidRPr="00CC07BD" w:rsidRDefault="001E1CB7" w:rsidP="00CC07BD">
            <w:pPr>
              <w:pStyle w:val="a3"/>
              <w:spacing w:before="0" w:beforeAutospacing="0" w:after="0" w:afterAutospacing="0" w:line="360" w:lineRule="auto"/>
              <w:jc w:val="both"/>
              <w:rPr>
                <w:color w:val="auto"/>
                <w:sz w:val="20"/>
                <w:szCs w:val="16"/>
              </w:rPr>
            </w:pPr>
            <w:r w:rsidRPr="00CC07BD">
              <w:rPr>
                <w:color w:val="auto"/>
                <w:sz w:val="20"/>
                <w:szCs w:val="16"/>
              </w:rPr>
              <w:t xml:space="preserve">1-й день </w:t>
            </w:r>
          </w:p>
        </w:tc>
        <w:tc>
          <w:tcPr>
            <w:tcW w:w="0" w:type="auto"/>
            <w:tcBorders>
              <w:top w:val="outset" w:sz="6" w:space="0" w:color="auto"/>
              <w:left w:val="outset" w:sz="6" w:space="0" w:color="auto"/>
              <w:bottom w:val="outset" w:sz="6" w:space="0" w:color="auto"/>
              <w:right w:val="outset" w:sz="6" w:space="0" w:color="auto"/>
            </w:tcBorders>
          </w:tcPr>
          <w:p w:rsidR="001E1CB7" w:rsidRPr="00CC07BD" w:rsidRDefault="001E1CB7" w:rsidP="00CC07BD">
            <w:pPr>
              <w:pStyle w:val="a3"/>
              <w:spacing w:before="0" w:beforeAutospacing="0" w:after="0" w:afterAutospacing="0" w:line="360" w:lineRule="auto"/>
              <w:jc w:val="both"/>
              <w:rPr>
                <w:color w:val="auto"/>
                <w:sz w:val="20"/>
                <w:szCs w:val="16"/>
              </w:rPr>
            </w:pPr>
            <w:r w:rsidRPr="00CC07BD">
              <w:rPr>
                <w:color w:val="auto"/>
                <w:sz w:val="20"/>
                <w:szCs w:val="16"/>
              </w:rPr>
              <w:t xml:space="preserve">Р </w:t>
            </w:r>
          </w:p>
          <w:p w:rsidR="001E1CB7" w:rsidRPr="00CC07BD" w:rsidRDefault="001E1CB7" w:rsidP="00CC07BD">
            <w:pPr>
              <w:pStyle w:val="a3"/>
              <w:spacing w:before="0" w:beforeAutospacing="0" w:after="0" w:afterAutospacing="0" w:line="360" w:lineRule="auto"/>
              <w:jc w:val="both"/>
              <w:rPr>
                <w:color w:val="auto"/>
                <w:sz w:val="20"/>
                <w:szCs w:val="16"/>
              </w:rPr>
            </w:pPr>
            <w:r w:rsidRPr="00CC07BD">
              <w:rPr>
                <w:color w:val="auto"/>
                <w:sz w:val="20"/>
                <w:szCs w:val="16"/>
              </w:rPr>
              <w:t xml:space="preserve">или </w:t>
            </w:r>
          </w:p>
          <w:p w:rsidR="001E1CB7" w:rsidRPr="00CC07BD" w:rsidRDefault="001E1CB7" w:rsidP="00CC07BD">
            <w:pPr>
              <w:pStyle w:val="a3"/>
              <w:spacing w:before="0" w:beforeAutospacing="0" w:after="0" w:afterAutospacing="0" w:line="360" w:lineRule="auto"/>
              <w:jc w:val="both"/>
              <w:rPr>
                <w:color w:val="auto"/>
                <w:sz w:val="20"/>
                <w:szCs w:val="16"/>
              </w:rPr>
            </w:pPr>
            <w:r w:rsidRPr="00CC07BD">
              <w:rPr>
                <w:color w:val="auto"/>
                <w:sz w:val="20"/>
                <w:szCs w:val="16"/>
              </w:rPr>
              <w:t>Н</w:t>
            </w:r>
          </w:p>
        </w:tc>
        <w:tc>
          <w:tcPr>
            <w:tcW w:w="0" w:type="auto"/>
            <w:tcBorders>
              <w:top w:val="outset" w:sz="6" w:space="0" w:color="auto"/>
              <w:left w:val="outset" w:sz="6" w:space="0" w:color="auto"/>
              <w:bottom w:val="outset" w:sz="6" w:space="0" w:color="auto"/>
            </w:tcBorders>
          </w:tcPr>
          <w:p w:rsidR="001E1CB7" w:rsidRPr="00CC07BD" w:rsidRDefault="001E1CB7" w:rsidP="00CC07BD">
            <w:pPr>
              <w:pStyle w:val="a3"/>
              <w:spacing w:before="0" w:beforeAutospacing="0" w:after="0" w:afterAutospacing="0" w:line="360" w:lineRule="auto"/>
              <w:jc w:val="both"/>
              <w:rPr>
                <w:color w:val="auto"/>
                <w:sz w:val="20"/>
                <w:szCs w:val="16"/>
              </w:rPr>
            </w:pPr>
            <w:r w:rsidRPr="00CC07BD">
              <w:rPr>
                <w:color w:val="auto"/>
                <w:sz w:val="20"/>
                <w:szCs w:val="16"/>
              </w:rPr>
              <w:t>уровень информированности выявляется на запланированных встречах с МП</w:t>
            </w:r>
          </w:p>
        </w:tc>
      </w:tr>
      <w:tr w:rsidR="001E1CB7" w:rsidRPr="00CC07BD" w:rsidTr="00D85E53">
        <w:trPr>
          <w:tblCellSpacing w:w="0" w:type="dxa"/>
          <w:jc w:val="center"/>
        </w:trPr>
        <w:tc>
          <w:tcPr>
            <w:tcW w:w="0" w:type="auto"/>
            <w:tcBorders>
              <w:top w:val="outset" w:sz="6" w:space="0" w:color="auto"/>
              <w:bottom w:val="outset" w:sz="6" w:space="0" w:color="auto"/>
              <w:right w:val="outset" w:sz="6" w:space="0" w:color="auto"/>
            </w:tcBorders>
          </w:tcPr>
          <w:p w:rsidR="001E1CB7" w:rsidRPr="00CC07BD" w:rsidRDefault="001E1CB7" w:rsidP="00CC07BD">
            <w:pPr>
              <w:pStyle w:val="a3"/>
              <w:spacing w:before="0" w:beforeAutospacing="0" w:after="0" w:afterAutospacing="0" w:line="360" w:lineRule="auto"/>
              <w:jc w:val="both"/>
              <w:rPr>
                <w:color w:val="auto"/>
                <w:sz w:val="20"/>
                <w:szCs w:val="16"/>
              </w:rPr>
            </w:pPr>
            <w:r w:rsidRPr="00CC07BD">
              <w:rPr>
                <w:color w:val="auto"/>
                <w:sz w:val="20"/>
                <w:szCs w:val="16"/>
              </w:rPr>
              <w:t xml:space="preserve">Встретиться с менеджером по персоналу для подведения промежуточных итогов адаптации. </w:t>
            </w:r>
          </w:p>
        </w:tc>
        <w:tc>
          <w:tcPr>
            <w:tcW w:w="0" w:type="auto"/>
            <w:tcBorders>
              <w:top w:val="outset" w:sz="6" w:space="0" w:color="auto"/>
              <w:left w:val="outset" w:sz="6" w:space="0" w:color="auto"/>
              <w:bottom w:val="outset" w:sz="6" w:space="0" w:color="auto"/>
              <w:right w:val="outset" w:sz="6" w:space="0" w:color="auto"/>
            </w:tcBorders>
          </w:tcPr>
          <w:p w:rsidR="001E1CB7" w:rsidRPr="00CC07BD" w:rsidRDefault="001E1CB7" w:rsidP="00CC07BD">
            <w:pPr>
              <w:pStyle w:val="a3"/>
              <w:spacing w:before="0" w:beforeAutospacing="0" w:after="0" w:afterAutospacing="0" w:line="360" w:lineRule="auto"/>
              <w:jc w:val="both"/>
              <w:rPr>
                <w:color w:val="auto"/>
                <w:sz w:val="20"/>
                <w:szCs w:val="16"/>
              </w:rPr>
            </w:pPr>
            <w:r w:rsidRPr="00CC07BD">
              <w:rPr>
                <w:color w:val="auto"/>
                <w:sz w:val="20"/>
                <w:szCs w:val="16"/>
              </w:rPr>
              <w:t>встреча №1</w:t>
            </w:r>
          </w:p>
          <w:p w:rsidR="001E1CB7" w:rsidRPr="00CC07BD" w:rsidRDefault="001E1CB7" w:rsidP="00CC07BD">
            <w:pPr>
              <w:pStyle w:val="a3"/>
              <w:spacing w:before="0" w:beforeAutospacing="0" w:after="0" w:afterAutospacing="0" w:line="360" w:lineRule="auto"/>
              <w:jc w:val="both"/>
              <w:rPr>
                <w:color w:val="auto"/>
                <w:sz w:val="20"/>
                <w:szCs w:val="16"/>
              </w:rPr>
            </w:pPr>
            <w:r w:rsidRPr="00CC07BD">
              <w:rPr>
                <w:color w:val="auto"/>
                <w:sz w:val="20"/>
                <w:szCs w:val="16"/>
              </w:rPr>
              <w:t xml:space="preserve">встреча №2 </w:t>
            </w:r>
          </w:p>
        </w:tc>
        <w:tc>
          <w:tcPr>
            <w:tcW w:w="0" w:type="auto"/>
            <w:tcBorders>
              <w:top w:val="outset" w:sz="6" w:space="0" w:color="auto"/>
              <w:left w:val="outset" w:sz="6" w:space="0" w:color="auto"/>
              <w:bottom w:val="outset" w:sz="6" w:space="0" w:color="auto"/>
              <w:right w:val="outset" w:sz="6" w:space="0" w:color="auto"/>
            </w:tcBorders>
          </w:tcPr>
          <w:p w:rsidR="001E1CB7" w:rsidRPr="00CC07BD" w:rsidRDefault="001E1CB7" w:rsidP="00CC07BD">
            <w:pPr>
              <w:pStyle w:val="a3"/>
              <w:spacing w:before="0" w:beforeAutospacing="0" w:after="0" w:afterAutospacing="0" w:line="360" w:lineRule="auto"/>
              <w:jc w:val="both"/>
              <w:rPr>
                <w:color w:val="auto"/>
                <w:sz w:val="20"/>
                <w:szCs w:val="16"/>
              </w:rPr>
            </w:pPr>
            <w:r w:rsidRPr="00CC07BD">
              <w:rPr>
                <w:color w:val="auto"/>
                <w:sz w:val="20"/>
                <w:szCs w:val="16"/>
              </w:rPr>
              <w:t>09.10.03</w:t>
            </w:r>
          </w:p>
          <w:p w:rsidR="001E1CB7" w:rsidRPr="00CC07BD" w:rsidRDefault="001E1CB7" w:rsidP="00CC07BD">
            <w:pPr>
              <w:pStyle w:val="a3"/>
              <w:spacing w:before="0" w:beforeAutospacing="0" w:after="0" w:afterAutospacing="0" w:line="360" w:lineRule="auto"/>
              <w:jc w:val="both"/>
              <w:rPr>
                <w:color w:val="auto"/>
                <w:sz w:val="20"/>
                <w:szCs w:val="16"/>
              </w:rPr>
            </w:pPr>
            <w:r w:rsidRPr="00CC07BD">
              <w:rPr>
                <w:color w:val="auto"/>
                <w:sz w:val="20"/>
                <w:szCs w:val="16"/>
              </w:rPr>
              <w:t xml:space="preserve">09.12.03 </w:t>
            </w:r>
          </w:p>
        </w:tc>
        <w:tc>
          <w:tcPr>
            <w:tcW w:w="0" w:type="auto"/>
            <w:tcBorders>
              <w:top w:val="outset" w:sz="6" w:space="0" w:color="auto"/>
              <w:left w:val="outset" w:sz="6" w:space="0" w:color="auto"/>
              <w:bottom w:val="outset" w:sz="6" w:space="0" w:color="auto"/>
              <w:right w:val="outset" w:sz="6" w:space="0" w:color="auto"/>
            </w:tcBorders>
          </w:tcPr>
          <w:p w:rsidR="001E1CB7" w:rsidRPr="00CC07BD" w:rsidRDefault="001E1CB7" w:rsidP="00CC07BD">
            <w:pPr>
              <w:pStyle w:val="a3"/>
              <w:spacing w:before="0" w:beforeAutospacing="0" w:after="0" w:afterAutospacing="0" w:line="360" w:lineRule="auto"/>
              <w:jc w:val="both"/>
              <w:rPr>
                <w:color w:val="auto"/>
                <w:sz w:val="20"/>
                <w:szCs w:val="16"/>
              </w:rPr>
            </w:pPr>
            <w:r w:rsidRPr="00CC07BD">
              <w:rPr>
                <w:color w:val="auto"/>
                <w:sz w:val="20"/>
                <w:szCs w:val="16"/>
              </w:rPr>
              <w:t xml:space="preserve">МП </w:t>
            </w:r>
          </w:p>
        </w:tc>
        <w:tc>
          <w:tcPr>
            <w:tcW w:w="0" w:type="auto"/>
            <w:tcBorders>
              <w:top w:val="outset" w:sz="6" w:space="0" w:color="auto"/>
              <w:left w:val="outset" w:sz="6" w:space="0" w:color="auto"/>
              <w:bottom w:val="outset" w:sz="6" w:space="0" w:color="auto"/>
            </w:tcBorders>
          </w:tcPr>
          <w:p w:rsidR="001E1CB7" w:rsidRPr="00CC07BD" w:rsidRDefault="001E1CB7" w:rsidP="00CC07BD">
            <w:pPr>
              <w:pStyle w:val="a3"/>
              <w:spacing w:before="0" w:beforeAutospacing="0" w:after="0" w:afterAutospacing="0" w:line="360" w:lineRule="auto"/>
              <w:jc w:val="both"/>
              <w:rPr>
                <w:color w:val="auto"/>
                <w:sz w:val="20"/>
                <w:szCs w:val="16"/>
              </w:rPr>
            </w:pPr>
            <w:r w:rsidRPr="00CC07BD">
              <w:rPr>
                <w:color w:val="auto"/>
                <w:sz w:val="20"/>
                <w:szCs w:val="16"/>
              </w:rPr>
              <w:t xml:space="preserve">  </w:t>
            </w:r>
          </w:p>
        </w:tc>
      </w:tr>
      <w:tr w:rsidR="001E1CB7" w:rsidRPr="00CC07BD" w:rsidTr="00D85E53">
        <w:trPr>
          <w:tblCellSpacing w:w="0" w:type="dxa"/>
          <w:jc w:val="center"/>
        </w:trPr>
        <w:tc>
          <w:tcPr>
            <w:tcW w:w="0" w:type="auto"/>
            <w:tcBorders>
              <w:top w:val="outset" w:sz="6" w:space="0" w:color="auto"/>
              <w:bottom w:val="outset" w:sz="6" w:space="0" w:color="auto"/>
              <w:right w:val="outset" w:sz="6" w:space="0" w:color="auto"/>
            </w:tcBorders>
          </w:tcPr>
          <w:p w:rsidR="001E1CB7" w:rsidRPr="00CC07BD" w:rsidRDefault="001E1CB7" w:rsidP="00CC07BD">
            <w:pPr>
              <w:pStyle w:val="a3"/>
              <w:spacing w:before="0" w:beforeAutospacing="0" w:after="0" w:afterAutospacing="0" w:line="360" w:lineRule="auto"/>
              <w:jc w:val="both"/>
              <w:rPr>
                <w:color w:val="auto"/>
                <w:sz w:val="20"/>
                <w:szCs w:val="16"/>
              </w:rPr>
            </w:pPr>
            <w:r w:rsidRPr="00CC07BD">
              <w:rPr>
                <w:color w:val="auto"/>
                <w:sz w:val="20"/>
                <w:szCs w:val="16"/>
              </w:rPr>
              <w:t xml:space="preserve">Оценка сотрудника руководителем / наставником </w:t>
            </w:r>
          </w:p>
          <w:p w:rsidR="001E1CB7" w:rsidRPr="00CC07BD" w:rsidRDefault="001E1CB7" w:rsidP="00CC07BD">
            <w:pPr>
              <w:pStyle w:val="a3"/>
              <w:spacing w:before="0" w:beforeAutospacing="0" w:after="0" w:afterAutospacing="0" w:line="360" w:lineRule="auto"/>
              <w:jc w:val="both"/>
              <w:rPr>
                <w:color w:val="auto"/>
                <w:sz w:val="20"/>
                <w:szCs w:val="16"/>
              </w:rPr>
            </w:pPr>
            <w:r w:rsidRPr="00CC07BD">
              <w:rPr>
                <w:rStyle w:val="a6"/>
                <w:i w:val="0"/>
                <w:color w:val="auto"/>
                <w:sz w:val="20"/>
                <w:szCs w:val="16"/>
              </w:rPr>
              <w:t xml:space="preserve">(предоставление отчета руководителя/наставника менеджеру по персоналу) </w:t>
            </w:r>
          </w:p>
        </w:tc>
        <w:tc>
          <w:tcPr>
            <w:tcW w:w="0" w:type="auto"/>
            <w:tcBorders>
              <w:top w:val="outset" w:sz="6" w:space="0" w:color="auto"/>
              <w:left w:val="outset" w:sz="6" w:space="0" w:color="auto"/>
              <w:bottom w:val="outset" w:sz="6" w:space="0" w:color="auto"/>
              <w:right w:val="outset" w:sz="6" w:space="0" w:color="auto"/>
            </w:tcBorders>
          </w:tcPr>
          <w:p w:rsidR="001E1CB7" w:rsidRPr="00CC07BD" w:rsidRDefault="001E1CB7" w:rsidP="00CC07BD">
            <w:pPr>
              <w:pStyle w:val="a3"/>
              <w:spacing w:before="0" w:beforeAutospacing="0" w:after="0" w:afterAutospacing="0" w:line="360" w:lineRule="auto"/>
              <w:jc w:val="both"/>
              <w:rPr>
                <w:color w:val="auto"/>
                <w:sz w:val="20"/>
                <w:szCs w:val="16"/>
              </w:rPr>
            </w:pPr>
            <w:r w:rsidRPr="00CC07BD">
              <w:rPr>
                <w:color w:val="auto"/>
                <w:sz w:val="20"/>
                <w:szCs w:val="16"/>
              </w:rPr>
              <w:t xml:space="preserve">отчет №1 </w:t>
            </w:r>
          </w:p>
          <w:p w:rsidR="001E1CB7" w:rsidRPr="00CC07BD" w:rsidRDefault="001E1CB7" w:rsidP="00CC07BD">
            <w:pPr>
              <w:pStyle w:val="a3"/>
              <w:spacing w:before="0" w:beforeAutospacing="0" w:after="0" w:afterAutospacing="0" w:line="360" w:lineRule="auto"/>
              <w:jc w:val="both"/>
              <w:rPr>
                <w:color w:val="auto"/>
                <w:sz w:val="20"/>
                <w:szCs w:val="16"/>
              </w:rPr>
            </w:pPr>
            <w:r w:rsidRPr="00CC07BD">
              <w:rPr>
                <w:color w:val="auto"/>
                <w:sz w:val="20"/>
                <w:szCs w:val="16"/>
              </w:rPr>
              <w:t xml:space="preserve">отчет №2 </w:t>
            </w:r>
          </w:p>
          <w:p w:rsidR="001E1CB7" w:rsidRPr="00CC07BD" w:rsidRDefault="001E1CB7" w:rsidP="00CC07BD">
            <w:pPr>
              <w:pStyle w:val="a3"/>
              <w:spacing w:before="0" w:beforeAutospacing="0" w:after="0" w:afterAutospacing="0" w:line="360" w:lineRule="auto"/>
              <w:jc w:val="both"/>
              <w:rPr>
                <w:color w:val="auto"/>
                <w:sz w:val="20"/>
                <w:szCs w:val="16"/>
              </w:rPr>
            </w:pPr>
            <w:r w:rsidRPr="00CC07BD">
              <w:rPr>
                <w:color w:val="auto"/>
                <w:sz w:val="20"/>
                <w:szCs w:val="16"/>
              </w:rPr>
              <w:t xml:space="preserve">отчет №3 </w:t>
            </w:r>
          </w:p>
        </w:tc>
        <w:tc>
          <w:tcPr>
            <w:tcW w:w="0" w:type="auto"/>
            <w:tcBorders>
              <w:top w:val="outset" w:sz="6" w:space="0" w:color="auto"/>
              <w:left w:val="outset" w:sz="6" w:space="0" w:color="auto"/>
              <w:bottom w:val="outset" w:sz="6" w:space="0" w:color="auto"/>
              <w:right w:val="outset" w:sz="6" w:space="0" w:color="auto"/>
            </w:tcBorders>
          </w:tcPr>
          <w:p w:rsidR="001E1CB7" w:rsidRPr="00CC07BD" w:rsidRDefault="001E1CB7" w:rsidP="00CC07BD">
            <w:pPr>
              <w:pStyle w:val="a3"/>
              <w:spacing w:before="0" w:beforeAutospacing="0" w:after="0" w:afterAutospacing="0" w:line="360" w:lineRule="auto"/>
              <w:jc w:val="both"/>
              <w:rPr>
                <w:color w:val="auto"/>
                <w:sz w:val="20"/>
                <w:szCs w:val="16"/>
              </w:rPr>
            </w:pPr>
            <w:r w:rsidRPr="00CC07BD">
              <w:rPr>
                <w:color w:val="auto"/>
                <w:sz w:val="20"/>
                <w:szCs w:val="16"/>
              </w:rPr>
              <w:t xml:space="preserve">09.10.03 </w:t>
            </w:r>
          </w:p>
          <w:p w:rsidR="001E1CB7" w:rsidRPr="00CC07BD" w:rsidRDefault="001E1CB7" w:rsidP="00CC07BD">
            <w:pPr>
              <w:pStyle w:val="a3"/>
              <w:spacing w:before="0" w:beforeAutospacing="0" w:after="0" w:afterAutospacing="0" w:line="360" w:lineRule="auto"/>
              <w:jc w:val="both"/>
              <w:rPr>
                <w:color w:val="auto"/>
                <w:sz w:val="20"/>
                <w:szCs w:val="16"/>
              </w:rPr>
            </w:pPr>
            <w:r w:rsidRPr="00CC07BD">
              <w:rPr>
                <w:color w:val="auto"/>
                <w:sz w:val="20"/>
                <w:szCs w:val="16"/>
              </w:rPr>
              <w:t xml:space="preserve">05.11.03 </w:t>
            </w:r>
          </w:p>
          <w:p w:rsidR="001E1CB7" w:rsidRPr="00CC07BD" w:rsidRDefault="001E1CB7" w:rsidP="00CC07BD">
            <w:pPr>
              <w:pStyle w:val="a3"/>
              <w:spacing w:before="0" w:beforeAutospacing="0" w:after="0" w:afterAutospacing="0" w:line="360" w:lineRule="auto"/>
              <w:jc w:val="both"/>
              <w:rPr>
                <w:color w:val="auto"/>
                <w:sz w:val="20"/>
                <w:szCs w:val="16"/>
              </w:rPr>
            </w:pPr>
            <w:r w:rsidRPr="00CC07BD">
              <w:rPr>
                <w:color w:val="auto"/>
                <w:sz w:val="20"/>
                <w:szCs w:val="16"/>
              </w:rPr>
              <w:t xml:space="preserve">09.12.03 </w:t>
            </w:r>
          </w:p>
        </w:tc>
        <w:tc>
          <w:tcPr>
            <w:tcW w:w="0" w:type="auto"/>
            <w:tcBorders>
              <w:top w:val="outset" w:sz="6" w:space="0" w:color="auto"/>
              <w:left w:val="outset" w:sz="6" w:space="0" w:color="auto"/>
              <w:bottom w:val="outset" w:sz="6" w:space="0" w:color="auto"/>
              <w:right w:val="outset" w:sz="6" w:space="0" w:color="auto"/>
            </w:tcBorders>
          </w:tcPr>
          <w:p w:rsidR="001E1CB7" w:rsidRPr="00CC07BD" w:rsidRDefault="001E1CB7" w:rsidP="00CC07BD">
            <w:pPr>
              <w:pStyle w:val="a3"/>
              <w:spacing w:before="0" w:beforeAutospacing="0" w:after="0" w:afterAutospacing="0" w:line="360" w:lineRule="auto"/>
              <w:jc w:val="both"/>
              <w:rPr>
                <w:color w:val="auto"/>
                <w:sz w:val="20"/>
                <w:szCs w:val="16"/>
              </w:rPr>
            </w:pPr>
            <w:r w:rsidRPr="00CC07BD">
              <w:rPr>
                <w:color w:val="auto"/>
                <w:sz w:val="20"/>
                <w:szCs w:val="16"/>
              </w:rPr>
              <w:t xml:space="preserve">Р/Н </w:t>
            </w:r>
          </w:p>
        </w:tc>
        <w:tc>
          <w:tcPr>
            <w:tcW w:w="0" w:type="auto"/>
            <w:tcBorders>
              <w:top w:val="outset" w:sz="6" w:space="0" w:color="auto"/>
              <w:left w:val="outset" w:sz="6" w:space="0" w:color="auto"/>
              <w:bottom w:val="outset" w:sz="6" w:space="0" w:color="auto"/>
            </w:tcBorders>
          </w:tcPr>
          <w:p w:rsidR="001E1CB7" w:rsidRPr="00CC07BD" w:rsidRDefault="001E1CB7" w:rsidP="00CC07BD">
            <w:pPr>
              <w:pStyle w:val="a3"/>
              <w:spacing w:before="0" w:beforeAutospacing="0" w:after="0" w:afterAutospacing="0" w:line="360" w:lineRule="auto"/>
              <w:jc w:val="both"/>
              <w:rPr>
                <w:color w:val="auto"/>
                <w:sz w:val="20"/>
                <w:szCs w:val="16"/>
              </w:rPr>
            </w:pPr>
            <w:r w:rsidRPr="00CC07BD">
              <w:rPr>
                <w:color w:val="auto"/>
                <w:sz w:val="20"/>
                <w:szCs w:val="16"/>
              </w:rPr>
              <w:t xml:space="preserve">  </w:t>
            </w:r>
          </w:p>
        </w:tc>
      </w:tr>
    </w:tbl>
    <w:p w:rsidR="00233344" w:rsidRDefault="00233344" w:rsidP="00A40B33">
      <w:pPr>
        <w:pStyle w:val="3"/>
        <w:spacing w:before="0" w:beforeAutospacing="0" w:after="0" w:afterAutospacing="0" w:line="360" w:lineRule="auto"/>
        <w:ind w:firstLine="709"/>
        <w:jc w:val="both"/>
        <w:rPr>
          <w:b w:val="0"/>
          <w:color w:val="auto"/>
          <w:sz w:val="28"/>
          <w:szCs w:val="16"/>
        </w:rPr>
      </w:pPr>
    </w:p>
    <w:p w:rsidR="001E1CB7" w:rsidRPr="00A40B33" w:rsidRDefault="001E1CB7" w:rsidP="00A40B33">
      <w:pPr>
        <w:pStyle w:val="3"/>
        <w:spacing w:before="0" w:beforeAutospacing="0" w:after="0" w:afterAutospacing="0" w:line="360" w:lineRule="auto"/>
        <w:ind w:firstLine="709"/>
        <w:jc w:val="both"/>
        <w:rPr>
          <w:b w:val="0"/>
          <w:color w:val="auto"/>
          <w:sz w:val="28"/>
          <w:szCs w:val="16"/>
        </w:rPr>
      </w:pPr>
      <w:r w:rsidRPr="00A40B33">
        <w:rPr>
          <w:b w:val="0"/>
          <w:color w:val="auto"/>
          <w:sz w:val="28"/>
          <w:szCs w:val="16"/>
        </w:rPr>
        <w:t xml:space="preserve">Программа испытательного срока </w:t>
      </w:r>
    </w:p>
    <w:tbl>
      <w:tblPr>
        <w:tblW w:w="8789" w:type="dxa"/>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3456"/>
        <w:gridCol w:w="1452"/>
        <w:gridCol w:w="916"/>
        <w:gridCol w:w="639"/>
        <w:gridCol w:w="549"/>
        <w:gridCol w:w="1777"/>
      </w:tblGrid>
      <w:tr w:rsidR="001E1CB7" w:rsidRPr="00233344" w:rsidTr="00233344">
        <w:trPr>
          <w:tblCellSpacing w:w="0" w:type="dxa"/>
          <w:jc w:val="center"/>
        </w:trPr>
        <w:tc>
          <w:tcPr>
            <w:tcW w:w="0" w:type="auto"/>
            <w:vMerge w:val="restart"/>
            <w:tcBorders>
              <w:top w:val="outset" w:sz="6" w:space="0" w:color="auto"/>
              <w:bottom w:val="outset" w:sz="6" w:space="0" w:color="auto"/>
              <w:right w:val="outset" w:sz="6" w:space="0" w:color="auto"/>
            </w:tcBorders>
            <w:vAlign w:val="center"/>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rStyle w:val="a5"/>
                <w:b w:val="0"/>
                <w:color w:val="auto"/>
                <w:sz w:val="20"/>
                <w:szCs w:val="16"/>
              </w:rPr>
              <w:t xml:space="preserve">За время прохождения испытательного срока к сотруднику предъявляются следующие требования </w:t>
            </w:r>
          </w:p>
          <w:p w:rsidR="001E1CB7" w:rsidRPr="00233344" w:rsidRDefault="001E1CB7" w:rsidP="00233344">
            <w:pPr>
              <w:pStyle w:val="a3"/>
              <w:spacing w:before="0" w:beforeAutospacing="0" w:after="0" w:afterAutospacing="0" w:line="360" w:lineRule="auto"/>
              <w:jc w:val="both"/>
              <w:rPr>
                <w:color w:val="auto"/>
                <w:sz w:val="20"/>
                <w:szCs w:val="16"/>
              </w:rPr>
            </w:pPr>
            <w:r w:rsidRPr="00233344">
              <w:rPr>
                <w:rStyle w:val="a6"/>
                <w:bCs/>
                <w:i w:val="0"/>
                <w:color w:val="auto"/>
                <w:sz w:val="20"/>
                <w:szCs w:val="16"/>
              </w:rPr>
              <w:t xml:space="preserve">(что новый сотрудник должен узнать, освоить, сделать, возможно, развить в себе какие-либо качества) </w:t>
            </w:r>
          </w:p>
        </w:tc>
        <w:tc>
          <w:tcPr>
            <w:tcW w:w="0" w:type="auto"/>
            <w:vMerge w:val="restart"/>
            <w:tcBorders>
              <w:top w:val="outset" w:sz="6" w:space="0" w:color="auto"/>
              <w:left w:val="outset" w:sz="6" w:space="0" w:color="auto"/>
              <w:bottom w:val="outset" w:sz="6" w:space="0" w:color="auto"/>
              <w:right w:val="outset" w:sz="6" w:space="0" w:color="auto"/>
            </w:tcBorders>
            <w:vAlign w:val="center"/>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rStyle w:val="a5"/>
                <w:b w:val="0"/>
                <w:color w:val="auto"/>
                <w:sz w:val="20"/>
                <w:szCs w:val="16"/>
              </w:rPr>
              <w:t xml:space="preserve">Источник информации </w:t>
            </w:r>
          </w:p>
        </w:tc>
        <w:tc>
          <w:tcPr>
            <w:tcW w:w="0" w:type="auto"/>
            <w:vMerge w:val="restart"/>
            <w:tcBorders>
              <w:top w:val="outset" w:sz="6" w:space="0" w:color="auto"/>
              <w:left w:val="outset" w:sz="6" w:space="0" w:color="auto"/>
              <w:bottom w:val="outset" w:sz="6" w:space="0" w:color="auto"/>
              <w:right w:val="outset" w:sz="6" w:space="0" w:color="auto"/>
            </w:tcBorders>
            <w:vAlign w:val="center"/>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rStyle w:val="a5"/>
                <w:b w:val="0"/>
                <w:color w:val="auto"/>
                <w:sz w:val="20"/>
                <w:szCs w:val="16"/>
              </w:rPr>
              <w:t xml:space="preserve">Сроки </w:t>
            </w:r>
          </w:p>
        </w:tc>
        <w:tc>
          <w:tcPr>
            <w:tcW w:w="0" w:type="auto"/>
            <w:gridSpan w:val="2"/>
            <w:tcBorders>
              <w:top w:val="outset" w:sz="6" w:space="0" w:color="auto"/>
              <w:left w:val="outset" w:sz="6" w:space="0" w:color="auto"/>
              <w:bottom w:val="outset" w:sz="6" w:space="0" w:color="auto"/>
              <w:right w:val="outset" w:sz="6" w:space="0" w:color="auto"/>
            </w:tcBorders>
            <w:vAlign w:val="center"/>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rStyle w:val="a5"/>
                <w:b w:val="0"/>
                <w:color w:val="auto"/>
                <w:sz w:val="20"/>
                <w:szCs w:val="16"/>
              </w:rPr>
              <w:t xml:space="preserve">Оценка по 7-ми бальной шкале </w:t>
            </w:r>
          </w:p>
        </w:tc>
        <w:tc>
          <w:tcPr>
            <w:tcW w:w="0" w:type="auto"/>
            <w:vMerge w:val="restart"/>
            <w:tcBorders>
              <w:top w:val="outset" w:sz="6" w:space="0" w:color="auto"/>
              <w:left w:val="outset" w:sz="6" w:space="0" w:color="auto"/>
              <w:bottom w:val="outset" w:sz="6" w:space="0" w:color="auto"/>
            </w:tcBorders>
            <w:vAlign w:val="center"/>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rStyle w:val="a5"/>
                <w:b w:val="0"/>
                <w:color w:val="auto"/>
                <w:sz w:val="20"/>
                <w:szCs w:val="16"/>
              </w:rPr>
              <w:t xml:space="preserve">Примечания по прохождению программы </w:t>
            </w:r>
          </w:p>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  </w:t>
            </w:r>
          </w:p>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  </w:t>
            </w:r>
          </w:p>
        </w:tc>
      </w:tr>
      <w:tr w:rsidR="001E1CB7" w:rsidRPr="00233344" w:rsidTr="00233344">
        <w:trPr>
          <w:tblCellSpacing w:w="0" w:type="dxa"/>
          <w:jc w:val="center"/>
        </w:trPr>
        <w:tc>
          <w:tcPr>
            <w:tcW w:w="0" w:type="auto"/>
            <w:vMerge/>
            <w:tcBorders>
              <w:top w:val="outset" w:sz="6" w:space="0" w:color="auto"/>
              <w:bottom w:val="outset" w:sz="6" w:space="0" w:color="auto"/>
              <w:right w:val="outset" w:sz="6" w:space="0" w:color="auto"/>
            </w:tcBorders>
            <w:vAlign w:val="center"/>
          </w:tcPr>
          <w:p w:rsidR="001E1CB7" w:rsidRPr="00233344" w:rsidRDefault="001E1CB7" w:rsidP="00233344">
            <w:pPr>
              <w:spacing w:line="360" w:lineRule="auto"/>
              <w:jc w:val="both"/>
              <w:rPr>
                <w:sz w:val="20"/>
                <w:szCs w:val="16"/>
              </w:rPr>
            </w:pPr>
          </w:p>
        </w:tc>
        <w:tc>
          <w:tcPr>
            <w:tcW w:w="0" w:type="auto"/>
            <w:vMerge/>
            <w:tcBorders>
              <w:top w:val="outset" w:sz="6" w:space="0" w:color="auto"/>
              <w:left w:val="outset" w:sz="6" w:space="0" w:color="auto"/>
              <w:bottom w:val="outset" w:sz="6" w:space="0" w:color="auto"/>
              <w:right w:val="outset" w:sz="6" w:space="0" w:color="auto"/>
            </w:tcBorders>
            <w:vAlign w:val="center"/>
          </w:tcPr>
          <w:p w:rsidR="001E1CB7" w:rsidRPr="00233344" w:rsidRDefault="001E1CB7" w:rsidP="00233344">
            <w:pPr>
              <w:spacing w:line="360" w:lineRule="auto"/>
              <w:jc w:val="both"/>
              <w:rPr>
                <w:sz w:val="20"/>
                <w:szCs w:val="16"/>
              </w:rPr>
            </w:pPr>
          </w:p>
        </w:tc>
        <w:tc>
          <w:tcPr>
            <w:tcW w:w="0" w:type="auto"/>
            <w:vMerge/>
            <w:tcBorders>
              <w:top w:val="outset" w:sz="6" w:space="0" w:color="auto"/>
              <w:left w:val="outset" w:sz="6" w:space="0" w:color="auto"/>
              <w:bottom w:val="outset" w:sz="6" w:space="0" w:color="auto"/>
              <w:right w:val="outset" w:sz="6" w:space="0" w:color="auto"/>
            </w:tcBorders>
            <w:vAlign w:val="center"/>
          </w:tcPr>
          <w:p w:rsidR="001E1CB7" w:rsidRPr="00233344" w:rsidRDefault="001E1CB7" w:rsidP="00233344">
            <w:pPr>
              <w:spacing w:line="360" w:lineRule="auto"/>
              <w:jc w:val="both"/>
              <w:rPr>
                <w:sz w:val="20"/>
                <w:szCs w:val="16"/>
              </w:rPr>
            </w:pPr>
          </w:p>
        </w:tc>
        <w:tc>
          <w:tcPr>
            <w:tcW w:w="0" w:type="auto"/>
            <w:tcBorders>
              <w:top w:val="outset" w:sz="6" w:space="0" w:color="auto"/>
              <w:left w:val="outset" w:sz="6" w:space="0" w:color="auto"/>
              <w:bottom w:val="outset" w:sz="6" w:space="0" w:color="auto"/>
              <w:right w:val="outset" w:sz="6" w:space="0" w:color="auto"/>
            </w:tcBorders>
            <w:vAlign w:val="center"/>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  </w:t>
            </w:r>
          </w:p>
          <w:p w:rsidR="001E1CB7" w:rsidRPr="00233344" w:rsidRDefault="001E1CB7" w:rsidP="00233344">
            <w:pPr>
              <w:pStyle w:val="a3"/>
              <w:spacing w:before="0" w:beforeAutospacing="0" w:after="0" w:afterAutospacing="0" w:line="360" w:lineRule="auto"/>
              <w:jc w:val="both"/>
              <w:rPr>
                <w:color w:val="auto"/>
                <w:sz w:val="20"/>
                <w:szCs w:val="16"/>
              </w:rPr>
            </w:pPr>
            <w:r w:rsidRPr="00233344">
              <w:rPr>
                <w:rStyle w:val="a5"/>
                <w:b w:val="0"/>
                <w:color w:val="auto"/>
                <w:sz w:val="20"/>
                <w:szCs w:val="16"/>
              </w:rPr>
              <w:t xml:space="preserve">Н </w:t>
            </w:r>
          </w:p>
        </w:tc>
        <w:tc>
          <w:tcPr>
            <w:tcW w:w="0" w:type="auto"/>
            <w:tcBorders>
              <w:top w:val="outset" w:sz="6" w:space="0" w:color="auto"/>
              <w:left w:val="outset" w:sz="6" w:space="0" w:color="auto"/>
              <w:bottom w:val="outset" w:sz="6" w:space="0" w:color="auto"/>
              <w:right w:val="outset" w:sz="6" w:space="0" w:color="auto"/>
            </w:tcBorders>
            <w:vAlign w:val="center"/>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  </w:t>
            </w:r>
          </w:p>
          <w:p w:rsidR="001E1CB7" w:rsidRPr="00233344" w:rsidRDefault="001E1CB7" w:rsidP="00233344">
            <w:pPr>
              <w:pStyle w:val="a3"/>
              <w:spacing w:before="0" w:beforeAutospacing="0" w:after="0" w:afterAutospacing="0" w:line="360" w:lineRule="auto"/>
              <w:jc w:val="both"/>
              <w:rPr>
                <w:color w:val="auto"/>
                <w:sz w:val="20"/>
                <w:szCs w:val="16"/>
              </w:rPr>
            </w:pPr>
            <w:r w:rsidRPr="00233344">
              <w:rPr>
                <w:rStyle w:val="a5"/>
                <w:b w:val="0"/>
                <w:color w:val="auto"/>
                <w:sz w:val="20"/>
                <w:szCs w:val="16"/>
              </w:rPr>
              <w:t xml:space="preserve">Р </w:t>
            </w:r>
          </w:p>
        </w:tc>
        <w:tc>
          <w:tcPr>
            <w:tcW w:w="0" w:type="auto"/>
            <w:vMerge/>
            <w:tcBorders>
              <w:top w:val="outset" w:sz="6" w:space="0" w:color="auto"/>
              <w:left w:val="outset" w:sz="6" w:space="0" w:color="auto"/>
              <w:bottom w:val="outset" w:sz="6" w:space="0" w:color="auto"/>
            </w:tcBorders>
            <w:vAlign w:val="center"/>
          </w:tcPr>
          <w:p w:rsidR="001E1CB7" w:rsidRPr="00233344" w:rsidRDefault="001E1CB7" w:rsidP="00233344">
            <w:pPr>
              <w:spacing w:line="360" w:lineRule="auto"/>
              <w:jc w:val="both"/>
              <w:rPr>
                <w:sz w:val="20"/>
                <w:szCs w:val="16"/>
              </w:rPr>
            </w:pPr>
          </w:p>
        </w:tc>
      </w:tr>
      <w:tr w:rsidR="001E1CB7" w:rsidRPr="00233344" w:rsidTr="00233344">
        <w:trPr>
          <w:tblCellSpacing w:w="0" w:type="dxa"/>
          <w:jc w:val="center"/>
        </w:trPr>
        <w:tc>
          <w:tcPr>
            <w:tcW w:w="0" w:type="auto"/>
            <w:tcBorders>
              <w:top w:val="outset" w:sz="6" w:space="0" w:color="auto"/>
              <w:bottom w:val="outset" w:sz="6" w:space="0" w:color="auto"/>
              <w:right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Познакомиться с принципами редакционной политики и действовать в соответствии с ней. </w:t>
            </w:r>
          </w:p>
        </w:tc>
        <w:tc>
          <w:tcPr>
            <w:tcW w:w="0" w:type="auto"/>
            <w:tcBorders>
              <w:top w:val="outset" w:sz="6" w:space="0" w:color="auto"/>
              <w:left w:val="outset" w:sz="6" w:space="0" w:color="auto"/>
              <w:bottom w:val="outset" w:sz="6" w:space="0" w:color="auto"/>
              <w:right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Инструктаж Р,Н, </w:t>
            </w:r>
          </w:p>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редактора </w:t>
            </w:r>
          </w:p>
        </w:tc>
        <w:tc>
          <w:tcPr>
            <w:tcW w:w="0" w:type="auto"/>
            <w:tcBorders>
              <w:top w:val="outset" w:sz="6" w:space="0" w:color="auto"/>
              <w:left w:val="outset" w:sz="6" w:space="0" w:color="auto"/>
              <w:bottom w:val="outset" w:sz="6" w:space="0" w:color="auto"/>
              <w:right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Сер. Октября </w:t>
            </w:r>
          </w:p>
        </w:tc>
        <w:tc>
          <w:tcPr>
            <w:tcW w:w="0" w:type="auto"/>
            <w:tcBorders>
              <w:top w:val="outset" w:sz="6" w:space="0" w:color="auto"/>
              <w:left w:val="outset" w:sz="6" w:space="0" w:color="auto"/>
              <w:bottom w:val="outset" w:sz="6" w:space="0" w:color="auto"/>
              <w:right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  </w:t>
            </w:r>
          </w:p>
        </w:tc>
        <w:tc>
          <w:tcPr>
            <w:tcW w:w="0" w:type="auto"/>
            <w:tcBorders>
              <w:top w:val="outset" w:sz="6" w:space="0" w:color="auto"/>
              <w:left w:val="outset" w:sz="6" w:space="0" w:color="auto"/>
              <w:bottom w:val="outset" w:sz="6" w:space="0" w:color="auto"/>
              <w:right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  </w:t>
            </w:r>
          </w:p>
        </w:tc>
        <w:tc>
          <w:tcPr>
            <w:tcW w:w="0" w:type="auto"/>
            <w:tcBorders>
              <w:top w:val="outset" w:sz="6" w:space="0" w:color="auto"/>
              <w:left w:val="outset" w:sz="6" w:space="0" w:color="auto"/>
              <w:bottom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  </w:t>
            </w:r>
          </w:p>
        </w:tc>
      </w:tr>
      <w:tr w:rsidR="001E1CB7" w:rsidRPr="00233344" w:rsidTr="00233344">
        <w:trPr>
          <w:tblCellSpacing w:w="0" w:type="dxa"/>
          <w:jc w:val="center"/>
        </w:trPr>
        <w:tc>
          <w:tcPr>
            <w:tcW w:w="0" w:type="auto"/>
            <w:tcBorders>
              <w:top w:val="outset" w:sz="6" w:space="0" w:color="auto"/>
              <w:bottom w:val="outset" w:sz="6" w:space="0" w:color="auto"/>
              <w:right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Усвоить и соблюдать технологическую цепочку сдачи материалов в номер. </w:t>
            </w:r>
          </w:p>
        </w:tc>
        <w:tc>
          <w:tcPr>
            <w:tcW w:w="0" w:type="auto"/>
            <w:tcBorders>
              <w:top w:val="outset" w:sz="6" w:space="0" w:color="auto"/>
              <w:left w:val="outset" w:sz="6" w:space="0" w:color="auto"/>
              <w:bottom w:val="outset" w:sz="6" w:space="0" w:color="auto"/>
              <w:right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Инструктаж ответ. </w:t>
            </w:r>
          </w:p>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сек-ря </w:t>
            </w:r>
          </w:p>
        </w:tc>
        <w:tc>
          <w:tcPr>
            <w:tcW w:w="0" w:type="auto"/>
            <w:tcBorders>
              <w:top w:val="outset" w:sz="6" w:space="0" w:color="auto"/>
              <w:left w:val="outset" w:sz="6" w:space="0" w:color="auto"/>
              <w:bottom w:val="outset" w:sz="6" w:space="0" w:color="auto"/>
              <w:right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Сер. Октября </w:t>
            </w:r>
          </w:p>
        </w:tc>
        <w:tc>
          <w:tcPr>
            <w:tcW w:w="0" w:type="auto"/>
            <w:tcBorders>
              <w:top w:val="outset" w:sz="6" w:space="0" w:color="auto"/>
              <w:left w:val="outset" w:sz="6" w:space="0" w:color="auto"/>
              <w:bottom w:val="outset" w:sz="6" w:space="0" w:color="auto"/>
              <w:right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  </w:t>
            </w:r>
          </w:p>
        </w:tc>
        <w:tc>
          <w:tcPr>
            <w:tcW w:w="0" w:type="auto"/>
            <w:tcBorders>
              <w:top w:val="outset" w:sz="6" w:space="0" w:color="auto"/>
              <w:left w:val="outset" w:sz="6" w:space="0" w:color="auto"/>
              <w:bottom w:val="outset" w:sz="6" w:space="0" w:color="auto"/>
              <w:right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  </w:t>
            </w:r>
          </w:p>
        </w:tc>
        <w:tc>
          <w:tcPr>
            <w:tcW w:w="0" w:type="auto"/>
            <w:tcBorders>
              <w:top w:val="outset" w:sz="6" w:space="0" w:color="auto"/>
              <w:left w:val="outset" w:sz="6" w:space="0" w:color="auto"/>
              <w:bottom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  </w:t>
            </w:r>
          </w:p>
        </w:tc>
      </w:tr>
      <w:tr w:rsidR="001E1CB7" w:rsidRPr="00233344" w:rsidTr="00233344">
        <w:trPr>
          <w:tblCellSpacing w:w="0" w:type="dxa"/>
          <w:jc w:val="center"/>
        </w:trPr>
        <w:tc>
          <w:tcPr>
            <w:tcW w:w="0" w:type="auto"/>
            <w:tcBorders>
              <w:top w:val="outset" w:sz="6" w:space="0" w:color="auto"/>
              <w:bottom w:val="outset" w:sz="6" w:space="0" w:color="auto"/>
              <w:right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Соблюдать сроки сдачи всех материалов в номер. </w:t>
            </w:r>
          </w:p>
        </w:tc>
        <w:tc>
          <w:tcPr>
            <w:tcW w:w="0" w:type="auto"/>
            <w:tcBorders>
              <w:top w:val="outset" w:sz="6" w:space="0" w:color="auto"/>
              <w:left w:val="outset" w:sz="6" w:space="0" w:color="auto"/>
              <w:bottom w:val="outset" w:sz="6" w:space="0" w:color="auto"/>
              <w:right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Инструктаж Р,Н </w:t>
            </w:r>
          </w:p>
        </w:tc>
        <w:tc>
          <w:tcPr>
            <w:tcW w:w="0" w:type="auto"/>
            <w:tcBorders>
              <w:top w:val="outset" w:sz="6" w:space="0" w:color="auto"/>
              <w:left w:val="outset" w:sz="6" w:space="0" w:color="auto"/>
              <w:bottom w:val="outset" w:sz="6" w:space="0" w:color="auto"/>
              <w:right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Сер. окт </w:t>
            </w:r>
          </w:p>
        </w:tc>
        <w:tc>
          <w:tcPr>
            <w:tcW w:w="0" w:type="auto"/>
            <w:tcBorders>
              <w:top w:val="outset" w:sz="6" w:space="0" w:color="auto"/>
              <w:left w:val="outset" w:sz="6" w:space="0" w:color="auto"/>
              <w:bottom w:val="outset" w:sz="6" w:space="0" w:color="auto"/>
              <w:right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  </w:t>
            </w:r>
          </w:p>
        </w:tc>
        <w:tc>
          <w:tcPr>
            <w:tcW w:w="0" w:type="auto"/>
            <w:tcBorders>
              <w:top w:val="outset" w:sz="6" w:space="0" w:color="auto"/>
              <w:left w:val="outset" w:sz="6" w:space="0" w:color="auto"/>
              <w:bottom w:val="outset" w:sz="6" w:space="0" w:color="auto"/>
              <w:right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  </w:t>
            </w:r>
          </w:p>
        </w:tc>
        <w:tc>
          <w:tcPr>
            <w:tcW w:w="0" w:type="auto"/>
            <w:tcBorders>
              <w:top w:val="outset" w:sz="6" w:space="0" w:color="auto"/>
              <w:left w:val="outset" w:sz="6" w:space="0" w:color="auto"/>
              <w:bottom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  </w:t>
            </w:r>
          </w:p>
        </w:tc>
      </w:tr>
      <w:tr w:rsidR="001E1CB7" w:rsidRPr="00233344" w:rsidTr="00233344">
        <w:trPr>
          <w:tblCellSpacing w:w="0" w:type="dxa"/>
          <w:jc w:val="center"/>
        </w:trPr>
        <w:tc>
          <w:tcPr>
            <w:tcW w:w="0" w:type="auto"/>
            <w:tcBorders>
              <w:top w:val="outset" w:sz="6" w:space="0" w:color="auto"/>
              <w:bottom w:val="outset" w:sz="6" w:space="0" w:color="auto"/>
              <w:right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Ознакомиться и уметь пользоваться Базой данных клиентов ИД «Алтапресс», программой «Реклама». </w:t>
            </w:r>
          </w:p>
        </w:tc>
        <w:tc>
          <w:tcPr>
            <w:tcW w:w="0" w:type="auto"/>
            <w:tcBorders>
              <w:top w:val="outset" w:sz="6" w:space="0" w:color="auto"/>
              <w:left w:val="outset" w:sz="6" w:space="0" w:color="auto"/>
              <w:bottom w:val="outset" w:sz="6" w:space="0" w:color="auto"/>
              <w:right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Инструктаж Р </w:t>
            </w:r>
          </w:p>
        </w:tc>
        <w:tc>
          <w:tcPr>
            <w:tcW w:w="0" w:type="auto"/>
            <w:tcBorders>
              <w:top w:val="outset" w:sz="6" w:space="0" w:color="auto"/>
              <w:left w:val="outset" w:sz="6" w:space="0" w:color="auto"/>
              <w:bottom w:val="outset" w:sz="6" w:space="0" w:color="auto"/>
              <w:right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Конец октября </w:t>
            </w:r>
          </w:p>
        </w:tc>
        <w:tc>
          <w:tcPr>
            <w:tcW w:w="0" w:type="auto"/>
            <w:tcBorders>
              <w:top w:val="outset" w:sz="6" w:space="0" w:color="auto"/>
              <w:left w:val="outset" w:sz="6" w:space="0" w:color="auto"/>
              <w:bottom w:val="outset" w:sz="6" w:space="0" w:color="auto"/>
              <w:right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  </w:t>
            </w:r>
          </w:p>
        </w:tc>
        <w:tc>
          <w:tcPr>
            <w:tcW w:w="0" w:type="auto"/>
            <w:tcBorders>
              <w:top w:val="outset" w:sz="6" w:space="0" w:color="auto"/>
              <w:left w:val="outset" w:sz="6" w:space="0" w:color="auto"/>
              <w:bottom w:val="outset" w:sz="6" w:space="0" w:color="auto"/>
              <w:right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  </w:t>
            </w:r>
          </w:p>
        </w:tc>
        <w:tc>
          <w:tcPr>
            <w:tcW w:w="0" w:type="auto"/>
            <w:tcBorders>
              <w:top w:val="outset" w:sz="6" w:space="0" w:color="auto"/>
              <w:left w:val="outset" w:sz="6" w:space="0" w:color="auto"/>
              <w:bottom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  </w:t>
            </w:r>
          </w:p>
        </w:tc>
      </w:tr>
      <w:tr w:rsidR="001E1CB7" w:rsidRPr="00233344" w:rsidTr="00233344">
        <w:trPr>
          <w:tblCellSpacing w:w="0" w:type="dxa"/>
          <w:jc w:val="center"/>
        </w:trPr>
        <w:tc>
          <w:tcPr>
            <w:tcW w:w="0" w:type="auto"/>
            <w:tcBorders>
              <w:top w:val="outset" w:sz="6" w:space="0" w:color="auto"/>
              <w:bottom w:val="outset" w:sz="6" w:space="0" w:color="auto"/>
              <w:right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Овладеть базовыми навыками продаж: </w:t>
            </w:r>
          </w:p>
          <w:p w:rsidR="001E1CB7" w:rsidRPr="00233344" w:rsidRDefault="001E1CB7" w:rsidP="00233344">
            <w:pPr>
              <w:numPr>
                <w:ilvl w:val="0"/>
                <w:numId w:val="10"/>
              </w:numPr>
              <w:spacing w:line="360" w:lineRule="auto"/>
              <w:ind w:left="0" w:firstLine="0"/>
              <w:jc w:val="both"/>
              <w:rPr>
                <w:sz w:val="20"/>
                <w:szCs w:val="16"/>
              </w:rPr>
            </w:pPr>
            <w:r w:rsidRPr="00233344">
              <w:rPr>
                <w:sz w:val="20"/>
                <w:szCs w:val="16"/>
              </w:rPr>
              <w:t xml:space="preserve">знать и применять алгоритм продаж; </w:t>
            </w:r>
          </w:p>
          <w:p w:rsidR="001E1CB7" w:rsidRPr="00233344" w:rsidRDefault="001E1CB7" w:rsidP="00233344">
            <w:pPr>
              <w:numPr>
                <w:ilvl w:val="0"/>
                <w:numId w:val="10"/>
              </w:numPr>
              <w:spacing w:line="360" w:lineRule="auto"/>
              <w:ind w:left="0" w:firstLine="0"/>
              <w:jc w:val="both"/>
              <w:rPr>
                <w:sz w:val="20"/>
                <w:szCs w:val="16"/>
              </w:rPr>
            </w:pPr>
            <w:r w:rsidRPr="00233344">
              <w:rPr>
                <w:sz w:val="20"/>
                <w:szCs w:val="16"/>
              </w:rPr>
              <w:t xml:space="preserve">научиться вести беседу с клиентом (установление контакта, работа с возражениями, предложение альтернатив). </w:t>
            </w:r>
          </w:p>
        </w:tc>
        <w:tc>
          <w:tcPr>
            <w:tcW w:w="0" w:type="auto"/>
            <w:tcBorders>
              <w:top w:val="outset" w:sz="6" w:space="0" w:color="auto"/>
              <w:left w:val="outset" w:sz="6" w:space="0" w:color="auto"/>
              <w:bottom w:val="outset" w:sz="6" w:space="0" w:color="auto"/>
              <w:right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Инструктаж Р </w:t>
            </w:r>
          </w:p>
        </w:tc>
        <w:tc>
          <w:tcPr>
            <w:tcW w:w="0" w:type="auto"/>
            <w:tcBorders>
              <w:top w:val="outset" w:sz="6" w:space="0" w:color="auto"/>
              <w:left w:val="outset" w:sz="6" w:space="0" w:color="auto"/>
              <w:bottom w:val="outset" w:sz="6" w:space="0" w:color="auto"/>
              <w:right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Конец </w:t>
            </w:r>
          </w:p>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октября </w:t>
            </w:r>
          </w:p>
        </w:tc>
        <w:tc>
          <w:tcPr>
            <w:tcW w:w="0" w:type="auto"/>
            <w:tcBorders>
              <w:top w:val="outset" w:sz="6" w:space="0" w:color="auto"/>
              <w:left w:val="outset" w:sz="6" w:space="0" w:color="auto"/>
              <w:bottom w:val="outset" w:sz="6" w:space="0" w:color="auto"/>
              <w:right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  </w:t>
            </w:r>
          </w:p>
        </w:tc>
        <w:tc>
          <w:tcPr>
            <w:tcW w:w="0" w:type="auto"/>
            <w:tcBorders>
              <w:top w:val="outset" w:sz="6" w:space="0" w:color="auto"/>
              <w:left w:val="outset" w:sz="6" w:space="0" w:color="auto"/>
              <w:bottom w:val="outset" w:sz="6" w:space="0" w:color="auto"/>
              <w:right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  </w:t>
            </w:r>
          </w:p>
        </w:tc>
        <w:tc>
          <w:tcPr>
            <w:tcW w:w="0" w:type="auto"/>
            <w:tcBorders>
              <w:top w:val="outset" w:sz="6" w:space="0" w:color="auto"/>
              <w:left w:val="outset" w:sz="6" w:space="0" w:color="auto"/>
              <w:bottom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  </w:t>
            </w:r>
          </w:p>
        </w:tc>
      </w:tr>
      <w:tr w:rsidR="001E1CB7" w:rsidRPr="00233344" w:rsidTr="00233344">
        <w:trPr>
          <w:tblCellSpacing w:w="0" w:type="dxa"/>
          <w:jc w:val="center"/>
        </w:trPr>
        <w:tc>
          <w:tcPr>
            <w:tcW w:w="0" w:type="auto"/>
            <w:tcBorders>
              <w:top w:val="outset" w:sz="6" w:space="0" w:color="auto"/>
              <w:bottom w:val="outset" w:sz="6" w:space="0" w:color="auto"/>
              <w:right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Знать читательскую аудиторию газеты «Свободный курс». </w:t>
            </w:r>
          </w:p>
        </w:tc>
        <w:tc>
          <w:tcPr>
            <w:tcW w:w="0" w:type="auto"/>
            <w:tcBorders>
              <w:top w:val="outset" w:sz="6" w:space="0" w:color="auto"/>
              <w:left w:val="outset" w:sz="6" w:space="0" w:color="auto"/>
              <w:bottom w:val="outset" w:sz="6" w:space="0" w:color="auto"/>
              <w:right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Инструктаж социологов </w:t>
            </w:r>
          </w:p>
        </w:tc>
        <w:tc>
          <w:tcPr>
            <w:tcW w:w="0" w:type="auto"/>
            <w:tcBorders>
              <w:top w:val="outset" w:sz="6" w:space="0" w:color="auto"/>
              <w:left w:val="outset" w:sz="6" w:space="0" w:color="auto"/>
              <w:bottom w:val="outset" w:sz="6" w:space="0" w:color="auto"/>
              <w:right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Сер. октября </w:t>
            </w:r>
          </w:p>
        </w:tc>
        <w:tc>
          <w:tcPr>
            <w:tcW w:w="0" w:type="auto"/>
            <w:tcBorders>
              <w:top w:val="outset" w:sz="6" w:space="0" w:color="auto"/>
              <w:left w:val="outset" w:sz="6" w:space="0" w:color="auto"/>
              <w:bottom w:val="outset" w:sz="6" w:space="0" w:color="auto"/>
              <w:right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  </w:t>
            </w:r>
          </w:p>
        </w:tc>
        <w:tc>
          <w:tcPr>
            <w:tcW w:w="0" w:type="auto"/>
            <w:tcBorders>
              <w:top w:val="outset" w:sz="6" w:space="0" w:color="auto"/>
              <w:left w:val="outset" w:sz="6" w:space="0" w:color="auto"/>
              <w:bottom w:val="outset" w:sz="6" w:space="0" w:color="auto"/>
              <w:right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  </w:t>
            </w:r>
          </w:p>
        </w:tc>
        <w:tc>
          <w:tcPr>
            <w:tcW w:w="0" w:type="auto"/>
            <w:tcBorders>
              <w:top w:val="outset" w:sz="6" w:space="0" w:color="auto"/>
              <w:left w:val="outset" w:sz="6" w:space="0" w:color="auto"/>
              <w:bottom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  </w:t>
            </w:r>
          </w:p>
        </w:tc>
      </w:tr>
      <w:tr w:rsidR="001E1CB7" w:rsidRPr="00233344" w:rsidTr="00233344">
        <w:trPr>
          <w:tblCellSpacing w:w="0" w:type="dxa"/>
          <w:jc w:val="center"/>
        </w:trPr>
        <w:tc>
          <w:tcPr>
            <w:tcW w:w="0" w:type="auto"/>
            <w:tcBorders>
              <w:top w:val="outset" w:sz="6" w:space="0" w:color="auto"/>
              <w:bottom w:val="outset" w:sz="6" w:space="0" w:color="auto"/>
              <w:right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Освоить работу с документацией: </w:t>
            </w:r>
          </w:p>
          <w:p w:rsidR="001E1CB7" w:rsidRPr="00233344" w:rsidRDefault="001E1CB7" w:rsidP="00233344">
            <w:pPr>
              <w:numPr>
                <w:ilvl w:val="0"/>
                <w:numId w:val="11"/>
              </w:numPr>
              <w:spacing w:line="360" w:lineRule="auto"/>
              <w:ind w:left="0" w:firstLine="0"/>
              <w:jc w:val="both"/>
              <w:rPr>
                <w:sz w:val="20"/>
                <w:szCs w:val="16"/>
              </w:rPr>
            </w:pPr>
            <w:r w:rsidRPr="00233344">
              <w:rPr>
                <w:sz w:val="20"/>
                <w:szCs w:val="16"/>
              </w:rPr>
              <w:t xml:space="preserve">научиться оформлять договоры на рекламное обслуживание; </w:t>
            </w:r>
          </w:p>
          <w:p w:rsidR="001E1CB7" w:rsidRPr="00233344" w:rsidRDefault="001E1CB7" w:rsidP="00233344">
            <w:pPr>
              <w:numPr>
                <w:ilvl w:val="0"/>
                <w:numId w:val="11"/>
              </w:numPr>
              <w:spacing w:line="360" w:lineRule="auto"/>
              <w:ind w:left="0" w:firstLine="0"/>
              <w:jc w:val="both"/>
              <w:rPr>
                <w:sz w:val="20"/>
                <w:szCs w:val="16"/>
              </w:rPr>
            </w:pPr>
            <w:r w:rsidRPr="00233344">
              <w:rPr>
                <w:sz w:val="20"/>
                <w:szCs w:val="16"/>
              </w:rPr>
              <w:t xml:space="preserve">научиться вести финансовую документацию (счета, счета-фактуры, акты приема-сдачи). </w:t>
            </w:r>
          </w:p>
        </w:tc>
        <w:tc>
          <w:tcPr>
            <w:tcW w:w="0" w:type="auto"/>
            <w:tcBorders>
              <w:top w:val="outset" w:sz="6" w:space="0" w:color="auto"/>
              <w:left w:val="outset" w:sz="6" w:space="0" w:color="auto"/>
              <w:bottom w:val="outset" w:sz="6" w:space="0" w:color="auto"/>
              <w:right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Инструктаж Н, Р </w:t>
            </w:r>
          </w:p>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практика </w:t>
            </w:r>
          </w:p>
        </w:tc>
        <w:tc>
          <w:tcPr>
            <w:tcW w:w="0" w:type="auto"/>
            <w:tcBorders>
              <w:top w:val="outset" w:sz="6" w:space="0" w:color="auto"/>
              <w:left w:val="outset" w:sz="6" w:space="0" w:color="auto"/>
              <w:bottom w:val="outset" w:sz="6" w:space="0" w:color="auto"/>
              <w:right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Сер. Октября </w:t>
            </w:r>
          </w:p>
        </w:tc>
        <w:tc>
          <w:tcPr>
            <w:tcW w:w="0" w:type="auto"/>
            <w:tcBorders>
              <w:top w:val="outset" w:sz="6" w:space="0" w:color="auto"/>
              <w:left w:val="outset" w:sz="6" w:space="0" w:color="auto"/>
              <w:bottom w:val="outset" w:sz="6" w:space="0" w:color="auto"/>
              <w:right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  </w:t>
            </w:r>
          </w:p>
        </w:tc>
        <w:tc>
          <w:tcPr>
            <w:tcW w:w="0" w:type="auto"/>
            <w:tcBorders>
              <w:top w:val="outset" w:sz="6" w:space="0" w:color="auto"/>
              <w:left w:val="outset" w:sz="6" w:space="0" w:color="auto"/>
              <w:bottom w:val="outset" w:sz="6" w:space="0" w:color="auto"/>
              <w:right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  </w:t>
            </w:r>
          </w:p>
        </w:tc>
        <w:tc>
          <w:tcPr>
            <w:tcW w:w="0" w:type="auto"/>
            <w:tcBorders>
              <w:top w:val="outset" w:sz="6" w:space="0" w:color="auto"/>
              <w:left w:val="outset" w:sz="6" w:space="0" w:color="auto"/>
              <w:bottom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  </w:t>
            </w:r>
          </w:p>
        </w:tc>
      </w:tr>
      <w:tr w:rsidR="001E1CB7" w:rsidRPr="00233344" w:rsidTr="00233344">
        <w:trPr>
          <w:tblCellSpacing w:w="0" w:type="dxa"/>
          <w:jc w:val="center"/>
        </w:trPr>
        <w:tc>
          <w:tcPr>
            <w:tcW w:w="0" w:type="auto"/>
            <w:tcBorders>
              <w:top w:val="outset" w:sz="6" w:space="0" w:color="auto"/>
              <w:bottom w:val="outset" w:sz="6" w:space="0" w:color="auto"/>
              <w:right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Сформировать ежемесячный бюджет 35000 руб. и более </w:t>
            </w:r>
          </w:p>
        </w:tc>
        <w:tc>
          <w:tcPr>
            <w:tcW w:w="0" w:type="auto"/>
            <w:tcBorders>
              <w:top w:val="outset" w:sz="6" w:space="0" w:color="auto"/>
              <w:left w:val="outset" w:sz="6" w:space="0" w:color="auto"/>
              <w:bottom w:val="outset" w:sz="6" w:space="0" w:color="auto"/>
              <w:right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Практическая работа </w:t>
            </w:r>
          </w:p>
        </w:tc>
        <w:tc>
          <w:tcPr>
            <w:tcW w:w="0" w:type="auto"/>
            <w:tcBorders>
              <w:top w:val="outset" w:sz="6" w:space="0" w:color="auto"/>
              <w:left w:val="outset" w:sz="6" w:space="0" w:color="auto"/>
              <w:bottom w:val="outset" w:sz="6" w:space="0" w:color="auto"/>
              <w:right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Сер. декабря </w:t>
            </w:r>
          </w:p>
        </w:tc>
        <w:tc>
          <w:tcPr>
            <w:tcW w:w="0" w:type="auto"/>
            <w:tcBorders>
              <w:top w:val="outset" w:sz="6" w:space="0" w:color="auto"/>
              <w:left w:val="outset" w:sz="6" w:space="0" w:color="auto"/>
              <w:bottom w:val="outset" w:sz="6" w:space="0" w:color="auto"/>
              <w:right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  </w:t>
            </w:r>
          </w:p>
        </w:tc>
        <w:tc>
          <w:tcPr>
            <w:tcW w:w="0" w:type="auto"/>
            <w:tcBorders>
              <w:top w:val="outset" w:sz="6" w:space="0" w:color="auto"/>
              <w:left w:val="outset" w:sz="6" w:space="0" w:color="auto"/>
              <w:bottom w:val="outset" w:sz="6" w:space="0" w:color="auto"/>
              <w:right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  </w:t>
            </w:r>
          </w:p>
        </w:tc>
        <w:tc>
          <w:tcPr>
            <w:tcW w:w="0" w:type="auto"/>
            <w:tcBorders>
              <w:top w:val="outset" w:sz="6" w:space="0" w:color="auto"/>
              <w:left w:val="outset" w:sz="6" w:space="0" w:color="auto"/>
              <w:bottom w:val="outset" w:sz="6" w:space="0" w:color="auto"/>
            </w:tcBorders>
          </w:tcPr>
          <w:p w:rsidR="001E1CB7" w:rsidRPr="00233344" w:rsidRDefault="001E1CB7" w:rsidP="00233344">
            <w:pPr>
              <w:pStyle w:val="a3"/>
              <w:spacing w:before="0" w:beforeAutospacing="0" w:after="0" w:afterAutospacing="0" w:line="360" w:lineRule="auto"/>
              <w:jc w:val="both"/>
              <w:rPr>
                <w:color w:val="auto"/>
                <w:sz w:val="20"/>
                <w:szCs w:val="16"/>
              </w:rPr>
            </w:pPr>
            <w:r w:rsidRPr="00233344">
              <w:rPr>
                <w:color w:val="auto"/>
                <w:sz w:val="20"/>
                <w:szCs w:val="16"/>
              </w:rPr>
              <w:t xml:space="preserve">  </w:t>
            </w:r>
          </w:p>
        </w:tc>
      </w:tr>
    </w:tbl>
    <w:p w:rsidR="001E1CB7" w:rsidRPr="00A40B33" w:rsidRDefault="001E1CB7" w:rsidP="00A40B33">
      <w:pPr>
        <w:pStyle w:val="a3"/>
        <w:spacing w:before="0" w:beforeAutospacing="0" w:after="0" w:afterAutospacing="0" w:line="360" w:lineRule="auto"/>
        <w:ind w:firstLine="709"/>
        <w:jc w:val="both"/>
        <w:rPr>
          <w:color w:val="auto"/>
          <w:sz w:val="28"/>
          <w:szCs w:val="28"/>
        </w:rPr>
      </w:pPr>
      <w:r w:rsidRPr="00A40B33">
        <w:rPr>
          <w:color w:val="auto"/>
          <w:sz w:val="28"/>
          <w:szCs w:val="28"/>
        </w:rPr>
        <w:t xml:space="preserve">*МП – менеджер по персоналу; Р-руководитеь; Н – наставник. </w:t>
      </w:r>
    </w:p>
    <w:p w:rsidR="001E1CB7" w:rsidRPr="00A40B33" w:rsidRDefault="001E1CB7" w:rsidP="00A40B33">
      <w:pPr>
        <w:pStyle w:val="3"/>
        <w:spacing w:before="0" w:beforeAutospacing="0" w:after="0" w:afterAutospacing="0" w:line="360" w:lineRule="auto"/>
        <w:ind w:firstLine="709"/>
        <w:jc w:val="both"/>
        <w:rPr>
          <w:b w:val="0"/>
          <w:color w:val="auto"/>
          <w:sz w:val="28"/>
          <w:szCs w:val="28"/>
        </w:rPr>
      </w:pPr>
      <w:r w:rsidRPr="00A40B33">
        <w:rPr>
          <w:b w:val="0"/>
          <w:color w:val="auto"/>
          <w:sz w:val="28"/>
          <w:szCs w:val="28"/>
        </w:rPr>
        <w:t xml:space="preserve">Оценка по итогам испытательного срока </w:t>
      </w:r>
    </w:p>
    <w:p w:rsidR="001E1CB7" w:rsidRPr="00A40B33" w:rsidRDefault="00D85E53" w:rsidP="00A40B33">
      <w:pPr>
        <w:pStyle w:val="2"/>
        <w:spacing w:before="0" w:beforeAutospacing="0" w:after="0" w:afterAutospacing="0" w:line="360" w:lineRule="auto"/>
        <w:ind w:firstLine="709"/>
        <w:jc w:val="both"/>
        <w:rPr>
          <w:b w:val="0"/>
          <w:color w:val="auto"/>
          <w:sz w:val="28"/>
          <w:szCs w:val="28"/>
        </w:rPr>
      </w:pPr>
      <w:r w:rsidRPr="00A40B33">
        <w:rPr>
          <w:b w:val="0"/>
          <w:color w:val="auto"/>
          <w:sz w:val="28"/>
          <w:szCs w:val="28"/>
        </w:rPr>
        <w:br w:type="page"/>
      </w:r>
      <w:r w:rsidR="001E1CB7" w:rsidRPr="00A40B33">
        <w:rPr>
          <w:b w:val="0"/>
          <w:color w:val="auto"/>
          <w:sz w:val="28"/>
          <w:szCs w:val="28"/>
        </w:rPr>
        <w:t>Приложение 2</w:t>
      </w:r>
    </w:p>
    <w:p w:rsidR="00D85E53" w:rsidRPr="00A40B33" w:rsidRDefault="00D85E53" w:rsidP="00A40B33">
      <w:pPr>
        <w:pStyle w:val="2"/>
        <w:spacing w:before="0" w:beforeAutospacing="0" w:after="0" w:afterAutospacing="0" w:line="360" w:lineRule="auto"/>
        <w:ind w:firstLine="709"/>
        <w:jc w:val="both"/>
        <w:rPr>
          <w:b w:val="0"/>
          <w:color w:val="auto"/>
          <w:sz w:val="28"/>
          <w:szCs w:val="28"/>
        </w:rPr>
      </w:pPr>
    </w:p>
    <w:p w:rsidR="001E1CB7" w:rsidRPr="00A40B33" w:rsidRDefault="001E1CB7" w:rsidP="00A40B33">
      <w:pPr>
        <w:pStyle w:val="2"/>
        <w:spacing w:before="0" w:beforeAutospacing="0" w:after="0" w:afterAutospacing="0" w:line="360" w:lineRule="auto"/>
        <w:ind w:firstLine="709"/>
        <w:jc w:val="both"/>
        <w:rPr>
          <w:b w:val="0"/>
          <w:color w:val="auto"/>
          <w:sz w:val="28"/>
          <w:szCs w:val="28"/>
        </w:rPr>
      </w:pPr>
      <w:r w:rsidRPr="00A40B33">
        <w:rPr>
          <w:b w:val="0"/>
          <w:color w:val="auto"/>
          <w:sz w:val="28"/>
          <w:szCs w:val="28"/>
        </w:rPr>
        <w:t xml:space="preserve">План учебы по Программе адаптации для менеджеров ИД "Алтапресс" </w:t>
      </w:r>
    </w:p>
    <w:p w:rsidR="001E1CB7" w:rsidRPr="00A40B33" w:rsidRDefault="001E1CB7" w:rsidP="00A40B33">
      <w:pPr>
        <w:pStyle w:val="a3"/>
        <w:spacing w:before="0" w:beforeAutospacing="0" w:after="0" w:afterAutospacing="0" w:line="360" w:lineRule="auto"/>
        <w:ind w:firstLine="709"/>
        <w:jc w:val="both"/>
        <w:rPr>
          <w:color w:val="auto"/>
          <w:sz w:val="28"/>
          <w:szCs w:val="28"/>
        </w:rPr>
      </w:pPr>
      <w:r w:rsidRPr="00A40B33">
        <w:rPr>
          <w:color w:val="auto"/>
          <w:sz w:val="28"/>
          <w:szCs w:val="28"/>
        </w:rPr>
        <w:t xml:space="preserve">1. </w:t>
      </w:r>
      <w:r w:rsidRPr="00A40B33">
        <w:rPr>
          <w:rStyle w:val="a6"/>
          <w:i w:val="0"/>
          <w:color w:val="auto"/>
          <w:sz w:val="28"/>
          <w:szCs w:val="28"/>
        </w:rPr>
        <w:t>Вводная</w:t>
      </w:r>
      <w:r w:rsidRPr="00A40B33">
        <w:rPr>
          <w:color w:val="auto"/>
          <w:sz w:val="28"/>
          <w:szCs w:val="28"/>
        </w:rPr>
        <w:t xml:space="preserve">: определение цели встречи, знакомство с концепцией программы и пр. </w:t>
      </w:r>
    </w:p>
    <w:p w:rsidR="001E1CB7" w:rsidRPr="00A40B33" w:rsidRDefault="001E1CB7" w:rsidP="00A40B33">
      <w:pPr>
        <w:pStyle w:val="a3"/>
        <w:spacing w:before="0" w:beforeAutospacing="0" w:after="0" w:afterAutospacing="0" w:line="360" w:lineRule="auto"/>
        <w:ind w:firstLine="709"/>
        <w:jc w:val="both"/>
        <w:rPr>
          <w:color w:val="auto"/>
          <w:sz w:val="28"/>
          <w:szCs w:val="28"/>
        </w:rPr>
      </w:pPr>
      <w:r w:rsidRPr="00A40B33">
        <w:rPr>
          <w:color w:val="auto"/>
          <w:sz w:val="28"/>
          <w:szCs w:val="28"/>
        </w:rPr>
        <w:t>Задача: установить атмосферу взаимопонимания, настроить собравшихся на конструктивный рабочий лад.</w:t>
      </w:r>
    </w:p>
    <w:p w:rsidR="001E1CB7" w:rsidRPr="00A40B33" w:rsidRDefault="001E1CB7" w:rsidP="00A40B33">
      <w:pPr>
        <w:pStyle w:val="a3"/>
        <w:spacing w:before="0" w:beforeAutospacing="0" w:after="0" w:afterAutospacing="0" w:line="360" w:lineRule="auto"/>
        <w:ind w:firstLine="709"/>
        <w:jc w:val="both"/>
        <w:rPr>
          <w:color w:val="auto"/>
          <w:sz w:val="28"/>
          <w:szCs w:val="28"/>
        </w:rPr>
      </w:pPr>
      <w:r w:rsidRPr="00A40B33">
        <w:rPr>
          <w:color w:val="auto"/>
          <w:sz w:val="28"/>
          <w:szCs w:val="28"/>
        </w:rPr>
        <w:t xml:space="preserve">2. </w:t>
      </w:r>
      <w:r w:rsidRPr="00A40B33">
        <w:rPr>
          <w:rStyle w:val="a6"/>
          <w:i w:val="0"/>
          <w:color w:val="auto"/>
          <w:sz w:val="28"/>
          <w:szCs w:val="28"/>
        </w:rPr>
        <w:t>Поэтапный разбор программы</w:t>
      </w:r>
      <w:r w:rsidRPr="00A40B33">
        <w:rPr>
          <w:color w:val="auto"/>
          <w:sz w:val="28"/>
          <w:szCs w:val="28"/>
        </w:rPr>
        <w:t xml:space="preserve"> в форме компьютерной презентации (с пояснениями, дополнительными комментариями, ответами на возникающие вопросы и пр.). </w:t>
      </w:r>
    </w:p>
    <w:p w:rsidR="001E1CB7" w:rsidRPr="00A40B33" w:rsidRDefault="001E1CB7" w:rsidP="00A40B33">
      <w:pPr>
        <w:pStyle w:val="a3"/>
        <w:spacing w:before="0" w:beforeAutospacing="0" w:after="0" w:afterAutospacing="0" w:line="360" w:lineRule="auto"/>
        <w:ind w:firstLine="709"/>
        <w:jc w:val="both"/>
        <w:rPr>
          <w:color w:val="auto"/>
          <w:sz w:val="28"/>
          <w:szCs w:val="28"/>
        </w:rPr>
      </w:pPr>
      <w:r w:rsidRPr="00A40B33">
        <w:rPr>
          <w:color w:val="auto"/>
          <w:sz w:val="28"/>
          <w:szCs w:val="28"/>
        </w:rPr>
        <w:t>Задача: сформировать у присутствующих четкое, ясное видение программы, устранить все неясности, продемонстрировать всю простоту и удобство созданной схемы.</w:t>
      </w:r>
    </w:p>
    <w:p w:rsidR="001E1CB7" w:rsidRPr="00A40B33" w:rsidRDefault="001E1CB7" w:rsidP="00A40B33">
      <w:pPr>
        <w:pStyle w:val="a3"/>
        <w:spacing w:before="0" w:beforeAutospacing="0" w:after="0" w:afterAutospacing="0" w:line="360" w:lineRule="auto"/>
        <w:ind w:firstLine="709"/>
        <w:jc w:val="both"/>
        <w:rPr>
          <w:color w:val="auto"/>
          <w:sz w:val="28"/>
          <w:szCs w:val="28"/>
        </w:rPr>
      </w:pPr>
      <w:r w:rsidRPr="00A40B33">
        <w:rPr>
          <w:color w:val="auto"/>
          <w:sz w:val="28"/>
          <w:szCs w:val="28"/>
        </w:rPr>
        <w:t xml:space="preserve">3. </w:t>
      </w:r>
      <w:r w:rsidRPr="00A40B33">
        <w:rPr>
          <w:rStyle w:val="a6"/>
          <w:i w:val="0"/>
          <w:color w:val="auto"/>
          <w:sz w:val="28"/>
          <w:szCs w:val="28"/>
        </w:rPr>
        <w:t>Обсуждение плюсов и минусов</w:t>
      </w:r>
      <w:r w:rsidRPr="00A40B33">
        <w:rPr>
          <w:color w:val="auto"/>
          <w:sz w:val="28"/>
          <w:szCs w:val="28"/>
        </w:rPr>
        <w:t xml:space="preserve">, которые получает Алтапресс, внедряя данную программу. </w:t>
      </w:r>
    </w:p>
    <w:p w:rsidR="001E1CB7" w:rsidRPr="00A40B33" w:rsidRDefault="001E1CB7" w:rsidP="00A40B33">
      <w:pPr>
        <w:pStyle w:val="a3"/>
        <w:spacing w:before="0" w:beforeAutospacing="0" w:after="0" w:afterAutospacing="0" w:line="360" w:lineRule="auto"/>
        <w:ind w:firstLine="709"/>
        <w:jc w:val="both"/>
        <w:rPr>
          <w:color w:val="auto"/>
          <w:sz w:val="28"/>
          <w:szCs w:val="28"/>
        </w:rPr>
      </w:pPr>
      <w:r w:rsidRPr="00A40B33">
        <w:rPr>
          <w:color w:val="auto"/>
          <w:sz w:val="28"/>
          <w:szCs w:val="28"/>
        </w:rPr>
        <w:t xml:space="preserve">а) генерирование плюсов и минусов в микрогруппах; </w:t>
      </w:r>
    </w:p>
    <w:p w:rsidR="001E1CB7" w:rsidRPr="00A40B33" w:rsidRDefault="001E1CB7" w:rsidP="00A40B33">
      <w:pPr>
        <w:pStyle w:val="a3"/>
        <w:spacing w:before="0" w:beforeAutospacing="0" w:after="0" w:afterAutospacing="0" w:line="360" w:lineRule="auto"/>
        <w:ind w:firstLine="709"/>
        <w:jc w:val="both"/>
        <w:rPr>
          <w:color w:val="auto"/>
          <w:sz w:val="28"/>
          <w:szCs w:val="28"/>
        </w:rPr>
      </w:pPr>
      <w:r w:rsidRPr="00A40B33">
        <w:rPr>
          <w:color w:val="auto"/>
          <w:sz w:val="28"/>
          <w:szCs w:val="28"/>
        </w:rPr>
        <w:t xml:space="preserve">б) озвучивание и фиксирование; </w:t>
      </w:r>
    </w:p>
    <w:p w:rsidR="001E1CB7" w:rsidRPr="00A40B33" w:rsidRDefault="001E1CB7" w:rsidP="00A40B33">
      <w:pPr>
        <w:pStyle w:val="a3"/>
        <w:spacing w:before="0" w:beforeAutospacing="0" w:after="0" w:afterAutospacing="0" w:line="360" w:lineRule="auto"/>
        <w:ind w:firstLine="709"/>
        <w:jc w:val="both"/>
        <w:rPr>
          <w:color w:val="auto"/>
          <w:sz w:val="28"/>
          <w:szCs w:val="28"/>
        </w:rPr>
      </w:pPr>
      <w:r w:rsidRPr="00A40B33">
        <w:rPr>
          <w:color w:val="auto"/>
          <w:sz w:val="28"/>
          <w:szCs w:val="28"/>
        </w:rPr>
        <w:t xml:space="preserve">в) дополнение списка пунктами, выделенными Службой персонала </w:t>
      </w:r>
    </w:p>
    <w:p w:rsidR="001E1CB7" w:rsidRPr="00A40B33" w:rsidRDefault="001E1CB7" w:rsidP="00A40B33">
      <w:pPr>
        <w:pStyle w:val="a3"/>
        <w:spacing w:before="0" w:beforeAutospacing="0" w:after="0" w:afterAutospacing="0" w:line="360" w:lineRule="auto"/>
        <w:ind w:firstLine="709"/>
        <w:jc w:val="both"/>
        <w:rPr>
          <w:color w:val="auto"/>
          <w:sz w:val="28"/>
          <w:szCs w:val="28"/>
        </w:rPr>
      </w:pPr>
      <w:r w:rsidRPr="00A40B33">
        <w:rPr>
          <w:color w:val="auto"/>
          <w:sz w:val="28"/>
          <w:szCs w:val="28"/>
        </w:rPr>
        <w:t>Задача: продемонстрировать положительные моменты, которые может дать реализация программы для того, чтобы преодолеть возможный негативный настрой.</w:t>
      </w:r>
    </w:p>
    <w:p w:rsidR="001E1CB7" w:rsidRPr="00A40B33" w:rsidRDefault="001E1CB7" w:rsidP="00A40B33">
      <w:pPr>
        <w:pStyle w:val="a3"/>
        <w:spacing w:before="0" w:beforeAutospacing="0" w:after="0" w:afterAutospacing="0" w:line="360" w:lineRule="auto"/>
        <w:ind w:firstLine="709"/>
        <w:jc w:val="both"/>
        <w:rPr>
          <w:color w:val="auto"/>
          <w:sz w:val="28"/>
          <w:szCs w:val="28"/>
        </w:rPr>
      </w:pPr>
      <w:r w:rsidRPr="00A40B33">
        <w:rPr>
          <w:color w:val="auto"/>
          <w:sz w:val="28"/>
          <w:szCs w:val="28"/>
        </w:rPr>
        <w:t xml:space="preserve">4. </w:t>
      </w:r>
      <w:r w:rsidRPr="00A40B33">
        <w:rPr>
          <w:rStyle w:val="a6"/>
          <w:i w:val="0"/>
          <w:color w:val="auto"/>
          <w:sz w:val="28"/>
          <w:szCs w:val="28"/>
        </w:rPr>
        <w:t>Итоги</w:t>
      </w:r>
      <w:r w:rsidRPr="00A40B33">
        <w:rPr>
          <w:color w:val="auto"/>
          <w:sz w:val="28"/>
          <w:szCs w:val="28"/>
        </w:rPr>
        <w:t xml:space="preserve">, выяснение настроя и готовности к действиям, напутствия и пр. </w:t>
      </w:r>
    </w:p>
    <w:p w:rsidR="001E1CB7" w:rsidRDefault="001E1CB7" w:rsidP="00A40B33">
      <w:pPr>
        <w:pStyle w:val="2"/>
        <w:spacing w:before="0" w:beforeAutospacing="0" w:after="0" w:afterAutospacing="0" w:line="360" w:lineRule="auto"/>
        <w:ind w:firstLine="709"/>
        <w:jc w:val="both"/>
        <w:rPr>
          <w:b w:val="0"/>
          <w:color w:val="auto"/>
          <w:sz w:val="28"/>
          <w:szCs w:val="28"/>
        </w:rPr>
      </w:pPr>
      <w:r w:rsidRPr="00A40B33">
        <w:rPr>
          <w:b w:val="0"/>
          <w:color w:val="auto"/>
          <w:sz w:val="28"/>
          <w:szCs w:val="28"/>
        </w:rPr>
        <w:t xml:space="preserve">Приложение 3. Возможности и угрозы реализации программы адаптации </w:t>
      </w:r>
    </w:p>
    <w:p w:rsidR="00233344" w:rsidRPr="00A40B33" w:rsidRDefault="00233344" w:rsidP="00A40B33">
      <w:pPr>
        <w:pStyle w:val="2"/>
        <w:spacing w:before="0" w:beforeAutospacing="0" w:after="0" w:afterAutospacing="0" w:line="360" w:lineRule="auto"/>
        <w:ind w:firstLine="709"/>
        <w:jc w:val="both"/>
        <w:rPr>
          <w:b w:val="0"/>
          <w:color w:val="auto"/>
          <w:sz w:val="28"/>
          <w:szCs w:val="28"/>
        </w:rPr>
      </w:pPr>
    </w:p>
    <w:tbl>
      <w:tblPr>
        <w:tblW w:w="8789" w:type="dxa"/>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4488"/>
        <w:gridCol w:w="4301"/>
      </w:tblGrid>
      <w:tr w:rsidR="001E1CB7" w:rsidRPr="00233344" w:rsidTr="00D85E53">
        <w:trPr>
          <w:tblCellSpacing w:w="0" w:type="dxa"/>
          <w:jc w:val="center"/>
        </w:trPr>
        <w:tc>
          <w:tcPr>
            <w:tcW w:w="0" w:type="auto"/>
            <w:tcBorders>
              <w:top w:val="outset" w:sz="6" w:space="0" w:color="auto"/>
              <w:bottom w:val="outset" w:sz="6" w:space="0" w:color="auto"/>
              <w:right w:val="outset" w:sz="6" w:space="0" w:color="auto"/>
            </w:tcBorders>
          </w:tcPr>
          <w:p w:rsidR="001E1CB7" w:rsidRPr="00233344" w:rsidRDefault="001E1CB7" w:rsidP="00233344">
            <w:pPr>
              <w:pStyle w:val="3"/>
              <w:spacing w:before="0" w:beforeAutospacing="0" w:after="0" w:afterAutospacing="0" w:line="360" w:lineRule="auto"/>
              <w:jc w:val="both"/>
              <w:rPr>
                <w:b w:val="0"/>
                <w:color w:val="auto"/>
                <w:sz w:val="20"/>
                <w:szCs w:val="20"/>
              </w:rPr>
            </w:pPr>
            <w:r w:rsidRPr="00233344">
              <w:rPr>
                <w:b w:val="0"/>
                <w:color w:val="auto"/>
                <w:sz w:val="20"/>
                <w:szCs w:val="20"/>
              </w:rPr>
              <w:t>Возможности для организации</w:t>
            </w:r>
          </w:p>
          <w:p w:rsidR="001E1CB7" w:rsidRPr="00233344" w:rsidRDefault="001E1CB7" w:rsidP="00233344">
            <w:pPr>
              <w:numPr>
                <w:ilvl w:val="0"/>
                <w:numId w:val="12"/>
              </w:numPr>
              <w:spacing w:line="360" w:lineRule="auto"/>
              <w:ind w:left="0" w:firstLine="0"/>
              <w:jc w:val="both"/>
              <w:rPr>
                <w:sz w:val="20"/>
                <w:szCs w:val="20"/>
              </w:rPr>
            </w:pPr>
            <w:r w:rsidRPr="00233344">
              <w:rPr>
                <w:sz w:val="20"/>
                <w:szCs w:val="20"/>
              </w:rPr>
              <w:t xml:space="preserve">активное отслеживание профессиональной и психологической адаптации сотрудника в период испытательного срока дает возможность </w:t>
            </w:r>
            <w:r w:rsidRPr="00233344">
              <w:rPr>
                <w:rStyle w:val="a6"/>
                <w:i w:val="0"/>
                <w:sz w:val="20"/>
                <w:szCs w:val="20"/>
              </w:rPr>
              <w:t>своевременного принятия решений</w:t>
            </w:r>
            <w:r w:rsidRPr="00233344">
              <w:rPr>
                <w:sz w:val="20"/>
                <w:szCs w:val="20"/>
              </w:rPr>
              <w:t xml:space="preserve"> (об увольнении, поощрении, внесении изменений в условия или организацию труда); </w:t>
            </w:r>
          </w:p>
          <w:p w:rsidR="001E1CB7" w:rsidRPr="00233344" w:rsidRDefault="001E1CB7" w:rsidP="00233344">
            <w:pPr>
              <w:numPr>
                <w:ilvl w:val="0"/>
                <w:numId w:val="12"/>
              </w:numPr>
              <w:spacing w:line="360" w:lineRule="auto"/>
              <w:ind w:left="0" w:firstLine="0"/>
              <w:jc w:val="both"/>
              <w:rPr>
                <w:sz w:val="20"/>
                <w:szCs w:val="20"/>
              </w:rPr>
            </w:pPr>
            <w:r w:rsidRPr="00233344">
              <w:rPr>
                <w:sz w:val="20"/>
                <w:szCs w:val="20"/>
              </w:rPr>
              <w:t xml:space="preserve">четко прописанные требования </w:t>
            </w:r>
            <w:r w:rsidRPr="00233344">
              <w:rPr>
                <w:rStyle w:val="a6"/>
                <w:i w:val="0"/>
                <w:sz w:val="20"/>
                <w:szCs w:val="20"/>
              </w:rPr>
              <w:t>облегчают процедуру оценки</w:t>
            </w:r>
            <w:r w:rsidRPr="00233344">
              <w:rPr>
                <w:sz w:val="20"/>
                <w:szCs w:val="20"/>
              </w:rPr>
              <w:t xml:space="preserve"> профессиональной деятельности сотрудника в период испытательного срока; </w:t>
            </w:r>
          </w:p>
          <w:p w:rsidR="001E1CB7" w:rsidRPr="00233344" w:rsidRDefault="001E1CB7" w:rsidP="00233344">
            <w:pPr>
              <w:numPr>
                <w:ilvl w:val="0"/>
                <w:numId w:val="12"/>
              </w:numPr>
              <w:spacing w:line="360" w:lineRule="auto"/>
              <w:ind w:left="0" w:firstLine="0"/>
              <w:jc w:val="both"/>
              <w:rPr>
                <w:sz w:val="20"/>
                <w:szCs w:val="20"/>
              </w:rPr>
            </w:pPr>
            <w:r w:rsidRPr="00233344">
              <w:rPr>
                <w:sz w:val="20"/>
                <w:szCs w:val="20"/>
              </w:rPr>
              <w:t xml:space="preserve">испытания по окончании испытательного срока дают </w:t>
            </w:r>
            <w:r w:rsidRPr="00233344">
              <w:rPr>
                <w:rStyle w:val="a6"/>
                <w:i w:val="0"/>
                <w:sz w:val="20"/>
                <w:szCs w:val="20"/>
              </w:rPr>
              <w:t>возможность вынести наиболее справедливое решение в спорных ситуациях;</w:t>
            </w:r>
            <w:r w:rsidRPr="00233344">
              <w:rPr>
                <w:sz w:val="20"/>
                <w:szCs w:val="20"/>
              </w:rPr>
              <w:t xml:space="preserve"> </w:t>
            </w:r>
          </w:p>
          <w:p w:rsidR="001E1CB7" w:rsidRPr="00233344" w:rsidRDefault="001E1CB7" w:rsidP="00233344">
            <w:pPr>
              <w:numPr>
                <w:ilvl w:val="0"/>
                <w:numId w:val="12"/>
              </w:numPr>
              <w:spacing w:line="360" w:lineRule="auto"/>
              <w:ind w:left="0" w:firstLine="0"/>
              <w:jc w:val="both"/>
              <w:rPr>
                <w:sz w:val="20"/>
                <w:szCs w:val="20"/>
              </w:rPr>
            </w:pPr>
            <w:r w:rsidRPr="00233344">
              <w:rPr>
                <w:sz w:val="20"/>
                <w:szCs w:val="20"/>
              </w:rPr>
              <w:t xml:space="preserve">разработанный Бланк программы адаптации </w:t>
            </w:r>
            <w:r w:rsidRPr="00233344">
              <w:rPr>
                <w:rStyle w:val="a6"/>
                <w:i w:val="0"/>
                <w:sz w:val="20"/>
                <w:szCs w:val="20"/>
              </w:rPr>
              <w:t>экономит время на оформление</w:t>
            </w:r>
            <w:r w:rsidRPr="00233344">
              <w:rPr>
                <w:sz w:val="20"/>
                <w:szCs w:val="20"/>
              </w:rPr>
              <w:t xml:space="preserve">, и, при этом, позволяет учитывать особенности подразделения; </w:t>
            </w:r>
          </w:p>
          <w:p w:rsidR="001E1CB7" w:rsidRPr="00233344" w:rsidRDefault="001E1CB7" w:rsidP="00233344">
            <w:pPr>
              <w:numPr>
                <w:ilvl w:val="0"/>
                <w:numId w:val="12"/>
              </w:numPr>
              <w:spacing w:line="360" w:lineRule="auto"/>
              <w:ind w:left="0" w:firstLine="0"/>
              <w:jc w:val="both"/>
              <w:rPr>
                <w:sz w:val="20"/>
                <w:szCs w:val="20"/>
              </w:rPr>
            </w:pPr>
            <w:r w:rsidRPr="00233344">
              <w:rPr>
                <w:sz w:val="20"/>
                <w:szCs w:val="20"/>
              </w:rPr>
              <w:t xml:space="preserve">информированность сотрудника, четкость предъявляемых требований, нормальные условия труда и внимание </w:t>
            </w:r>
            <w:r w:rsidRPr="00233344">
              <w:rPr>
                <w:rStyle w:val="a6"/>
                <w:i w:val="0"/>
                <w:sz w:val="20"/>
                <w:szCs w:val="20"/>
              </w:rPr>
              <w:t>мотивируют сотрудника</w:t>
            </w:r>
            <w:r w:rsidRPr="00233344">
              <w:rPr>
                <w:sz w:val="20"/>
                <w:szCs w:val="20"/>
              </w:rPr>
              <w:t xml:space="preserve"> к качественному выполнению обязанностей; </w:t>
            </w:r>
          </w:p>
          <w:p w:rsidR="001E1CB7" w:rsidRPr="00233344" w:rsidRDefault="001E1CB7" w:rsidP="00233344">
            <w:pPr>
              <w:numPr>
                <w:ilvl w:val="0"/>
                <w:numId w:val="12"/>
              </w:numPr>
              <w:spacing w:line="360" w:lineRule="auto"/>
              <w:ind w:left="0" w:firstLine="0"/>
              <w:jc w:val="both"/>
              <w:rPr>
                <w:sz w:val="20"/>
                <w:szCs w:val="20"/>
              </w:rPr>
            </w:pPr>
            <w:r w:rsidRPr="00233344">
              <w:rPr>
                <w:sz w:val="20"/>
                <w:szCs w:val="20"/>
              </w:rPr>
              <w:t xml:space="preserve">происходит последовательное приобщение сотрудника к культуре организации, </w:t>
            </w:r>
            <w:r w:rsidRPr="00233344">
              <w:rPr>
                <w:rStyle w:val="a6"/>
                <w:i w:val="0"/>
                <w:sz w:val="20"/>
                <w:szCs w:val="20"/>
              </w:rPr>
              <w:t>формирование единого командного духа</w:t>
            </w:r>
            <w:r w:rsidRPr="00233344">
              <w:rPr>
                <w:sz w:val="20"/>
                <w:szCs w:val="20"/>
              </w:rPr>
              <w:t xml:space="preserve"> компании; </w:t>
            </w:r>
          </w:p>
          <w:p w:rsidR="001E1CB7" w:rsidRPr="00233344" w:rsidRDefault="001E1CB7" w:rsidP="00233344">
            <w:pPr>
              <w:numPr>
                <w:ilvl w:val="0"/>
                <w:numId w:val="12"/>
              </w:numPr>
              <w:spacing w:line="360" w:lineRule="auto"/>
              <w:ind w:left="0" w:firstLine="0"/>
              <w:jc w:val="both"/>
              <w:rPr>
                <w:sz w:val="20"/>
                <w:szCs w:val="20"/>
              </w:rPr>
            </w:pPr>
            <w:r w:rsidRPr="00233344">
              <w:rPr>
                <w:sz w:val="20"/>
                <w:szCs w:val="20"/>
              </w:rPr>
              <w:t xml:space="preserve">введение системы адаптации формирует </w:t>
            </w:r>
            <w:r w:rsidRPr="00233344">
              <w:rPr>
                <w:rStyle w:val="a6"/>
                <w:i w:val="0"/>
                <w:sz w:val="20"/>
                <w:szCs w:val="20"/>
              </w:rPr>
              <w:t>имидж продвинутой организации</w:t>
            </w:r>
            <w:r w:rsidRPr="00233344">
              <w:rPr>
                <w:sz w:val="20"/>
                <w:szCs w:val="20"/>
              </w:rPr>
              <w:t xml:space="preserve">, идущей в ногу со временем, использующей современные тенденции управления персоналом, серьезной, заботящейся о сотрудниках; </w:t>
            </w:r>
          </w:p>
          <w:p w:rsidR="001E1CB7" w:rsidRPr="00233344" w:rsidRDefault="001E1CB7" w:rsidP="00233344">
            <w:pPr>
              <w:numPr>
                <w:ilvl w:val="0"/>
                <w:numId w:val="12"/>
              </w:numPr>
              <w:spacing w:line="360" w:lineRule="auto"/>
              <w:ind w:left="0" w:firstLine="0"/>
              <w:jc w:val="both"/>
              <w:rPr>
                <w:sz w:val="20"/>
                <w:szCs w:val="20"/>
              </w:rPr>
            </w:pPr>
            <w:r w:rsidRPr="00233344">
              <w:rPr>
                <w:sz w:val="20"/>
                <w:szCs w:val="20"/>
              </w:rPr>
              <w:t xml:space="preserve">полноценная реализация программы адаптации - </w:t>
            </w:r>
            <w:r w:rsidRPr="00233344">
              <w:rPr>
                <w:rStyle w:val="a6"/>
                <w:i w:val="0"/>
                <w:sz w:val="20"/>
                <w:szCs w:val="20"/>
              </w:rPr>
              <w:t>повышение менеджерской квалификации</w:t>
            </w:r>
            <w:r w:rsidRPr="00233344">
              <w:rPr>
                <w:sz w:val="20"/>
                <w:szCs w:val="20"/>
              </w:rPr>
              <w:t xml:space="preserve"> руководителя; </w:t>
            </w:r>
          </w:p>
          <w:p w:rsidR="001E1CB7" w:rsidRPr="00233344" w:rsidRDefault="001E1CB7" w:rsidP="00233344">
            <w:pPr>
              <w:numPr>
                <w:ilvl w:val="0"/>
                <w:numId w:val="12"/>
              </w:numPr>
              <w:spacing w:line="360" w:lineRule="auto"/>
              <w:ind w:left="0" w:firstLine="0"/>
              <w:jc w:val="both"/>
              <w:rPr>
                <w:sz w:val="20"/>
                <w:szCs w:val="20"/>
              </w:rPr>
            </w:pPr>
            <w:r w:rsidRPr="00233344">
              <w:rPr>
                <w:sz w:val="20"/>
                <w:szCs w:val="20"/>
              </w:rPr>
              <w:t xml:space="preserve">наставничество – </w:t>
            </w:r>
            <w:r w:rsidRPr="00233344">
              <w:rPr>
                <w:rStyle w:val="a6"/>
                <w:i w:val="0"/>
                <w:sz w:val="20"/>
                <w:szCs w:val="20"/>
              </w:rPr>
              <w:t>опыт руководства для перспективных специалистов</w:t>
            </w:r>
            <w:r w:rsidRPr="00233344">
              <w:rPr>
                <w:sz w:val="20"/>
                <w:szCs w:val="20"/>
              </w:rPr>
              <w:t xml:space="preserve">, выделенных в кадровый резерв, постепенная их адаптация к руководящей должности; </w:t>
            </w:r>
          </w:p>
          <w:p w:rsidR="001E1CB7" w:rsidRPr="00233344" w:rsidRDefault="001E1CB7" w:rsidP="00233344">
            <w:pPr>
              <w:numPr>
                <w:ilvl w:val="0"/>
                <w:numId w:val="12"/>
              </w:numPr>
              <w:spacing w:line="360" w:lineRule="auto"/>
              <w:ind w:left="0" w:firstLine="0"/>
              <w:jc w:val="both"/>
              <w:rPr>
                <w:sz w:val="20"/>
                <w:szCs w:val="20"/>
              </w:rPr>
            </w:pPr>
            <w:r w:rsidRPr="00233344">
              <w:rPr>
                <w:sz w:val="20"/>
                <w:szCs w:val="20"/>
              </w:rPr>
              <w:t xml:space="preserve">уменьшение текучести кадров по причине неоправданных ожиданий приведет к </w:t>
            </w:r>
            <w:r w:rsidRPr="00233344">
              <w:rPr>
                <w:rStyle w:val="a6"/>
                <w:i w:val="0"/>
                <w:sz w:val="20"/>
                <w:szCs w:val="20"/>
              </w:rPr>
              <w:t>сокращению времени на введение в должность каждого нового сотрудника и сократит издержки на поиск нового персонала</w:t>
            </w:r>
            <w:r w:rsidRPr="00233344">
              <w:rPr>
                <w:sz w:val="20"/>
                <w:szCs w:val="20"/>
              </w:rPr>
              <w:t xml:space="preserve">; </w:t>
            </w:r>
          </w:p>
          <w:p w:rsidR="001E1CB7" w:rsidRPr="00233344" w:rsidRDefault="001E1CB7" w:rsidP="00233344">
            <w:pPr>
              <w:numPr>
                <w:ilvl w:val="0"/>
                <w:numId w:val="12"/>
              </w:numPr>
              <w:spacing w:line="360" w:lineRule="auto"/>
              <w:ind w:left="0" w:firstLine="0"/>
              <w:jc w:val="both"/>
              <w:rPr>
                <w:sz w:val="20"/>
                <w:szCs w:val="20"/>
              </w:rPr>
            </w:pPr>
            <w:r w:rsidRPr="00233344">
              <w:rPr>
                <w:sz w:val="20"/>
                <w:szCs w:val="20"/>
              </w:rPr>
              <w:t xml:space="preserve">продуманная и планомерная работа по адаптации персонала в период испытательного срока даст возможность </w:t>
            </w:r>
            <w:r w:rsidRPr="00233344">
              <w:rPr>
                <w:rStyle w:val="a6"/>
                <w:i w:val="0"/>
                <w:sz w:val="20"/>
                <w:szCs w:val="20"/>
              </w:rPr>
              <w:t>сократить время выхода нового сотрудника на точку рентабельности</w:t>
            </w:r>
            <w:r w:rsidRPr="00233344">
              <w:rPr>
                <w:sz w:val="20"/>
                <w:szCs w:val="20"/>
              </w:rPr>
              <w:t xml:space="preserve">. </w:t>
            </w:r>
          </w:p>
        </w:tc>
        <w:tc>
          <w:tcPr>
            <w:tcW w:w="0" w:type="auto"/>
            <w:tcBorders>
              <w:top w:val="outset" w:sz="6" w:space="0" w:color="auto"/>
              <w:left w:val="outset" w:sz="6" w:space="0" w:color="auto"/>
              <w:bottom w:val="outset" w:sz="6" w:space="0" w:color="auto"/>
            </w:tcBorders>
          </w:tcPr>
          <w:p w:rsidR="001E1CB7" w:rsidRPr="00233344" w:rsidRDefault="001E1CB7" w:rsidP="00233344">
            <w:pPr>
              <w:pStyle w:val="3"/>
              <w:spacing w:before="0" w:beforeAutospacing="0" w:after="0" w:afterAutospacing="0" w:line="360" w:lineRule="auto"/>
              <w:jc w:val="both"/>
              <w:rPr>
                <w:b w:val="0"/>
                <w:color w:val="auto"/>
                <w:sz w:val="20"/>
                <w:szCs w:val="20"/>
              </w:rPr>
            </w:pPr>
            <w:r w:rsidRPr="00233344">
              <w:rPr>
                <w:b w:val="0"/>
                <w:color w:val="auto"/>
                <w:sz w:val="20"/>
                <w:szCs w:val="20"/>
              </w:rPr>
              <w:t xml:space="preserve">Угрозы для менеджмента </w:t>
            </w:r>
          </w:p>
          <w:p w:rsidR="001E1CB7" w:rsidRPr="00233344" w:rsidRDefault="001E1CB7" w:rsidP="00233344">
            <w:pPr>
              <w:numPr>
                <w:ilvl w:val="0"/>
                <w:numId w:val="13"/>
              </w:numPr>
              <w:spacing w:line="360" w:lineRule="auto"/>
              <w:ind w:left="0" w:firstLine="0"/>
              <w:jc w:val="both"/>
              <w:rPr>
                <w:sz w:val="20"/>
                <w:szCs w:val="20"/>
              </w:rPr>
            </w:pPr>
            <w:r w:rsidRPr="00233344">
              <w:rPr>
                <w:sz w:val="20"/>
                <w:szCs w:val="20"/>
              </w:rPr>
              <w:t xml:space="preserve">на руководителей ложится </w:t>
            </w:r>
            <w:r w:rsidRPr="00233344">
              <w:rPr>
                <w:rStyle w:val="a6"/>
                <w:i w:val="0"/>
                <w:sz w:val="20"/>
                <w:szCs w:val="20"/>
              </w:rPr>
              <w:t>ответственность за составление Программы испытательного срока</w:t>
            </w:r>
            <w:r w:rsidRPr="00233344">
              <w:rPr>
                <w:sz w:val="20"/>
                <w:szCs w:val="20"/>
              </w:rPr>
              <w:t xml:space="preserve">, </w:t>
            </w:r>
            <w:r w:rsidRPr="00233344">
              <w:rPr>
                <w:rStyle w:val="a6"/>
                <w:i w:val="0"/>
                <w:sz w:val="20"/>
                <w:szCs w:val="20"/>
              </w:rPr>
              <w:t>что потребует определенных временных затрат</w:t>
            </w:r>
            <w:r w:rsidRPr="00233344">
              <w:rPr>
                <w:sz w:val="20"/>
                <w:szCs w:val="20"/>
              </w:rPr>
              <w:t xml:space="preserve"> так как необходимо будет сформулировать требования к сотруднику, по которым будет оцениваться его соответствие должности, </w:t>
            </w:r>
          </w:p>
          <w:p w:rsidR="001E1CB7" w:rsidRPr="00233344" w:rsidRDefault="001E1CB7" w:rsidP="00233344">
            <w:pPr>
              <w:numPr>
                <w:ilvl w:val="0"/>
                <w:numId w:val="13"/>
              </w:numPr>
              <w:spacing w:line="360" w:lineRule="auto"/>
              <w:ind w:left="0" w:firstLine="0"/>
              <w:jc w:val="both"/>
              <w:rPr>
                <w:sz w:val="20"/>
                <w:szCs w:val="20"/>
              </w:rPr>
            </w:pPr>
            <w:r w:rsidRPr="00233344">
              <w:rPr>
                <w:sz w:val="20"/>
                <w:szCs w:val="20"/>
              </w:rPr>
              <w:t xml:space="preserve">организации необходимо </w:t>
            </w:r>
            <w:r w:rsidRPr="00233344">
              <w:rPr>
                <w:rStyle w:val="a6"/>
                <w:i w:val="0"/>
                <w:sz w:val="20"/>
                <w:szCs w:val="20"/>
              </w:rPr>
              <w:t>обеспечить каждого сотрудника полноценным рабочим местом</w:t>
            </w:r>
            <w:r w:rsidRPr="00233344">
              <w:rPr>
                <w:sz w:val="20"/>
                <w:szCs w:val="20"/>
              </w:rPr>
              <w:t xml:space="preserve">, для чего необходимы </w:t>
            </w:r>
            <w:r w:rsidRPr="00233344">
              <w:rPr>
                <w:rStyle w:val="a6"/>
                <w:i w:val="0"/>
                <w:sz w:val="20"/>
                <w:szCs w:val="20"/>
              </w:rPr>
              <w:t>определенные денежные вложения и/или организационные действия</w:t>
            </w:r>
            <w:r w:rsidRPr="00233344">
              <w:rPr>
                <w:sz w:val="20"/>
                <w:szCs w:val="20"/>
              </w:rPr>
              <w:t xml:space="preserve">; </w:t>
            </w:r>
          </w:p>
          <w:p w:rsidR="001E1CB7" w:rsidRPr="00233344" w:rsidRDefault="001E1CB7" w:rsidP="00233344">
            <w:pPr>
              <w:numPr>
                <w:ilvl w:val="0"/>
                <w:numId w:val="13"/>
              </w:numPr>
              <w:spacing w:line="360" w:lineRule="auto"/>
              <w:ind w:left="0" w:firstLine="0"/>
              <w:jc w:val="both"/>
              <w:rPr>
                <w:sz w:val="20"/>
                <w:szCs w:val="20"/>
              </w:rPr>
            </w:pPr>
            <w:r w:rsidRPr="00233344">
              <w:rPr>
                <w:rStyle w:val="a6"/>
                <w:i w:val="0"/>
                <w:sz w:val="20"/>
                <w:szCs w:val="20"/>
              </w:rPr>
              <w:t>больше времени тратят руководитель и наставник</w:t>
            </w:r>
            <w:r w:rsidRPr="00233344">
              <w:rPr>
                <w:sz w:val="20"/>
                <w:szCs w:val="20"/>
              </w:rPr>
              <w:t xml:space="preserve"> на взаимодействие с новым сотрудником; </w:t>
            </w:r>
          </w:p>
          <w:p w:rsidR="001E1CB7" w:rsidRPr="00233344" w:rsidRDefault="001E1CB7" w:rsidP="00233344">
            <w:pPr>
              <w:numPr>
                <w:ilvl w:val="0"/>
                <w:numId w:val="13"/>
              </w:numPr>
              <w:spacing w:line="360" w:lineRule="auto"/>
              <w:ind w:left="0" w:firstLine="0"/>
              <w:jc w:val="both"/>
              <w:rPr>
                <w:sz w:val="20"/>
                <w:szCs w:val="20"/>
              </w:rPr>
            </w:pPr>
            <w:r w:rsidRPr="00233344">
              <w:rPr>
                <w:rStyle w:val="a6"/>
                <w:i w:val="0"/>
                <w:sz w:val="20"/>
                <w:szCs w:val="20"/>
              </w:rPr>
              <w:t>ответственность на руководителе и компании за организацию труда</w:t>
            </w:r>
            <w:r w:rsidRPr="00233344">
              <w:rPr>
                <w:sz w:val="20"/>
                <w:szCs w:val="20"/>
              </w:rPr>
              <w:t xml:space="preserve"> сотрудника; </w:t>
            </w:r>
          </w:p>
          <w:p w:rsidR="001E1CB7" w:rsidRPr="00233344" w:rsidRDefault="001E1CB7" w:rsidP="00233344">
            <w:pPr>
              <w:numPr>
                <w:ilvl w:val="0"/>
                <w:numId w:val="13"/>
              </w:numPr>
              <w:spacing w:line="360" w:lineRule="auto"/>
              <w:ind w:left="0" w:firstLine="0"/>
              <w:jc w:val="both"/>
              <w:rPr>
                <w:sz w:val="20"/>
                <w:szCs w:val="20"/>
              </w:rPr>
            </w:pPr>
            <w:r w:rsidRPr="00233344">
              <w:rPr>
                <w:sz w:val="20"/>
                <w:szCs w:val="20"/>
              </w:rPr>
              <w:t xml:space="preserve">реализация программы </w:t>
            </w:r>
            <w:r w:rsidRPr="00233344">
              <w:rPr>
                <w:rStyle w:val="a6"/>
                <w:i w:val="0"/>
                <w:sz w:val="20"/>
                <w:szCs w:val="20"/>
              </w:rPr>
              <w:t>не является стопроцентной гарантией предотвращения текучести кадров</w:t>
            </w:r>
            <w:r w:rsidRPr="00233344">
              <w:rPr>
                <w:sz w:val="20"/>
                <w:szCs w:val="20"/>
              </w:rPr>
              <w:t xml:space="preserve">. </w:t>
            </w:r>
          </w:p>
        </w:tc>
      </w:tr>
      <w:tr w:rsidR="001E1CB7" w:rsidRPr="00233344" w:rsidTr="00D85E53">
        <w:trPr>
          <w:tblCellSpacing w:w="0" w:type="dxa"/>
          <w:jc w:val="center"/>
        </w:trPr>
        <w:tc>
          <w:tcPr>
            <w:tcW w:w="0" w:type="auto"/>
            <w:tcBorders>
              <w:top w:val="outset" w:sz="6" w:space="0" w:color="auto"/>
              <w:bottom w:val="outset" w:sz="6" w:space="0" w:color="auto"/>
              <w:right w:val="outset" w:sz="6" w:space="0" w:color="auto"/>
            </w:tcBorders>
          </w:tcPr>
          <w:p w:rsidR="001E1CB7" w:rsidRPr="00233344" w:rsidRDefault="001E1CB7" w:rsidP="00233344">
            <w:pPr>
              <w:pStyle w:val="3"/>
              <w:spacing w:before="0" w:beforeAutospacing="0" w:after="0" w:afterAutospacing="0" w:line="360" w:lineRule="auto"/>
              <w:jc w:val="both"/>
              <w:rPr>
                <w:b w:val="0"/>
                <w:color w:val="auto"/>
                <w:sz w:val="20"/>
                <w:szCs w:val="20"/>
              </w:rPr>
            </w:pPr>
            <w:r w:rsidRPr="00233344">
              <w:rPr>
                <w:b w:val="0"/>
                <w:color w:val="auto"/>
                <w:sz w:val="20"/>
                <w:szCs w:val="20"/>
              </w:rPr>
              <w:t xml:space="preserve">Возможности для сотрудника </w:t>
            </w:r>
          </w:p>
          <w:p w:rsidR="001E1CB7" w:rsidRPr="00233344" w:rsidRDefault="001E1CB7" w:rsidP="00233344">
            <w:pPr>
              <w:numPr>
                <w:ilvl w:val="0"/>
                <w:numId w:val="14"/>
              </w:numPr>
              <w:spacing w:line="360" w:lineRule="auto"/>
              <w:ind w:left="0" w:firstLine="0"/>
              <w:jc w:val="both"/>
              <w:rPr>
                <w:sz w:val="20"/>
                <w:szCs w:val="20"/>
              </w:rPr>
            </w:pPr>
            <w:r w:rsidRPr="00233344">
              <w:rPr>
                <w:sz w:val="20"/>
                <w:szCs w:val="20"/>
              </w:rPr>
              <w:t xml:space="preserve">сотрудник знает, куда он попал, и чего от него ждут - снижается уровень тревожности сотрудника, повышается уверенность в своих силах; </w:t>
            </w:r>
          </w:p>
          <w:p w:rsidR="001E1CB7" w:rsidRPr="00233344" w:rsidRDefault="001E1CB7" w:rsidP="00233344">
            <w:pPr>
              <w:numPr>
                <w:ilvl w:val="0"/>
                <w:numId w:val="14"/>
              </w:numPr>
              <w:spacing w:line="360" w:lineRule="auto"/>
              <w:ind w:left="0" w:firstLine="0"/>
              <w:jc w:val="both"/>
              <w:rPr>
                <w:sz w:val="20"/>
                <w:szCs w:val="20"/>
              </w:rPr>
            </w:pPr>
            <w:r w:rsidRPr="00233344">
              <w:rPr>
                <w:sz w:val="20"/>
                <w:szCs w:val="20"/>
              </w:rPr>
              <w:t xml:space="preserve">появляется чувство "что тебя ждали", причастность к команде, общему делу; </w:t>
            </w:r>
          </w:p>
          <w:p w:rsidR="001E1CB7" w:rsidRPr="00233344" w:rsidRDefault="001E1CB7" w:rsidP="00233344">
            <w:pPr>
              <w:numPr>
                <w:ilvl w:val="0"/>
                <w:numId w:val="14"/>
              </w:numPr>
              <w:spacing w:line="360" w:lineRule="auto"/>
              <w:ind w:left="0" w:firstLine="0"/>
              <w:jc w:val="both"/>
              <w:rPr>
                <w:sz w:val="20"/>
                <w:szCs w:val="20"/>
              </w:rPr>
            </w:pPr>
            <w:r w:rsidRPr="00233344">
              <w:rPr>
                <w:sz w:val="20"/>
                <w:szCs w:val="20"/>
              </w:rPr>
              <w:t xml:space="preserve">обеспечиваются нормальные условия и организация труда; </w:t>
            </w:r>
          </w:p>
          <w:p w:rsidR="001E1CB7" w:rsidRPr="00233344" w:rsidRDefault="001E1CB7" w:rsidP="00233344">
            <w:pPr>
              <w:numPr>
                <w:ilvl w:val="0"/>
                <w:numId w:val="14"/>
              </w:numPr>
              <w:spacing w:line="360" w:lineRule="auto"/>
              <w:ind w:left="0" w:firstLine="0"/>
              <w:jc w:val="both"/>
              <w:rPr>
                <w:sz w:val="20"/>
                <w:szCs w:val="20"/>
              </w:rPr>
            </w:pPr>
            <w:r w:rsidRPr="00233344">
              <w:rPr>
                <w:sz w:val="20"/>
                <w:szCs w:val="20"/>
              </w:rPr>
              <w:t xml:space="preserve">быстро и планомерно осваиваются профессиональные обязанности; </w:t>
            </w:r>
          </w:p>
          <w:p w:rsidR="001E1CB7" w:rsidRPr="00233344" w:rsidRDefault="001E1CB7" w:rsidP="00233344">
            <w:pPr>
              <w:numPr>
                <w:ilvl w:val="0"/>
                <w:numId w:val="14"/>
              </w:numPr>
              <w:spacing w:line="360" w:lineRule="auto"/>
              <w:ind w:left="0" w:firstLine="0"/>
              <w:jc w:val="both"/>
              <w:rPr>
                <w:sz w:val="20"/>
                <w:szCs w:val="20"/>
              </w:rPr>
            </w:pPr>
            <w:r w:rsidRPr="00233344">
              <w:rPr>
                <w:sz w:val="20"/>
                <w:szCs w:val="20"/>
              </w:rPr>
              <w:t xml:space="preserve">сотрудник защищен от самоуправства и необоснованных действий и требований руководства. </w:t>
            </w:r>
          </w:p>
        </w:tc>
        <w:tc>
          <w:tcPr>
            <w:tcW w:w="0" w:type="auto"/>
            <w:tcBorders>
              <w:top w:val="outset" w:sz="6" w:space="0" w:color="auto"/>
              <w:left w:val="outset" w:sz="6" w:space="0" w:color="auto"/>
              <w:bottom w:val="outset" w:sz="6" w:space="0" w:color="auto"/>
            </w:tcBorders>
          </w:tcPr>
          <w:p w:rsidR="001E1CB7" w:rsidRPr="00233344" w:rsidRDefault="001E1CB7" w:rsidP="00233344">
            <w:pPr>
              <w:pStyle w:val="3"/>
              <w:spacing w:before="0" w:beforeAutospacing="0" w:after="0" w:afterAutospacing="0" w:line="360" w:lineRule="auto"/>
              <w:jc w:val="both"/>
              <w:rPr>
                <w:b w:val="0"/>
                <w:color w:val="auto"/>
                <w:sz w:val="20"/>
                <w:szCs w:val="20"/>
              </w:rPr>
            </w:pPr>
            <w:r w:rsidRPr="00233344">
              <w:rPr>
                <w:b w:val="0"/>
                <w:color w:val="auto"/>
                <w:sz w:val="20"/>
                <w:szCs w:val="20"/>
              </w:rPr>
              <w:t xml:space="preserve">Угрозы для сотрудника </w:t>
            </w:r>
          </w:p>
          <w:p w:rsidR="001E1CB7" w:rsidRPr="00233344" w:rsidRDefault="001E1CB7" w:rsidP="00233344">
            <w:pPr>
              <w:numPr>
                <w:ilvl w:val="0"/>
                <w:numId w:val="15"/>
              </w:numPr>
              <w:spacing w:line="360" w:lineRule="auto"/>
              <w:ind w:left="0" w:firstLine="0"/>
              <w:jc w:val="both"/>
              <w:rPr>
                <w:sz w:val="20"/>
                <w:szCs w:val="20"/>
              </w:rPr>
            </w:pPr>
            <w:r w:rsidRPr="00233344">
              <w:rPr>
                <w:sz w:val="20"/>
                <w:szCs w:val="20"/>
              </w:rPr>
              <w:t xml:space="preserve">к сотруднику предъявляются требования, которые необходимо выполнять; </w:t>
            </w:r>
          </w:p>
          <w:p w:rsidR="001E1CB7" w:rsidRPr="00233344" w:rsidRDefault="001E1CB7" w:rsidP="00233344">
            <w:pPr>
              <w:numPr>
                <w:ilvl w:val="0"/>
                <w:numId w:val="15"/>
              </w:numPr>
              <w:spacing w:line="360" w:lineRule="auto"/>
              <w:ind w:left="0" w:firstLine="0"/>
              <w:jc w:val="both"/>
              <w:rPr>
                <w:sz w:val="20"/>
                <w:szCs w:val="20"/>
              </w:rPr>
            </w:pPr>
            <w:r w:rsidRPr="00233344">
              <w:rPr>
                <w:sz w:val="20"/>
                <w:szCs w:val="20"/>
              </w:rPr>
              <w:t xml:space="preserve">периодически человек оказывается под оценкой, что может вызывать определенный стресс; </w:t>
            </w:r>
          </w:p>
          <w:p w:rsidR="001E1CB7" w:rsidRPr="00233344" w:rsidRDefault="001E1CB7" w:rsidP="00233344">
            <w:pPr>
              <w:numPr>
                <w:ilvl w:val="0"/>
                <w:numId w:val="15"/>
              </w:numPr>
              <w:spacing w:line="360" w:lineRule="auto"/>
              <w:ind w:left="0" w:firstLine="0"/>
              <w:jc w:val="both"/>
              <w:rPr>
                <w:sz w:val="20"/>
                <w:szCs w:val="20"/>
              </w:rPr>
            </w:pPr>
            <w:r w:rsidRPr="00233344">
              <w:rPr>
                <w:sz w:val="20"/>
                <w:szCs w:val="20"/>
              </w:rPr>
              <w:t xml:space="preserve">меньше шансов использовать аргумент "я не знал", "мне не сказали", "меня не предупредили" </w:t>
            </w:r>
          </w:p>
        </w:tc>
      </w:tr>
    </w:tbl>
    <w:p w:rsidR="00D85E53" w:rsidRPr="00A40B33" w:rsidRDefault="00D85E53" w:rsidP="00A40B33">
      <w:pPr>
        <w:pStyle w:val="3"/>
        <w:spacing w:before="0" w:beforeAutospacing="0" w:after="0" w:afterAutospacing="0" w:line="360" w:lineRule="auto"/>
        <w:ind w:firstLine="709"/>
        <w:jc w:val="both"/>
        <w:rPr>
          <w:b w:val="0"/>
          <w:color w:val="auto"/>
          <w:sz w:val="28"/>
          <w:szCs w:val="28"/>
        </w:rPr>
      </w:pPr>
    </w:p>
    <w:p w:rsidR="001E1CB7" w:rsidRPr="00A40B33" w:rsidRDefault="001E1CB7" w:rsidP="00A40B33">
      <w:pPr>
        <w:pStyle w:val="3"/>
        <w:spacing w:before="0" w:beforeAutospacing="0" w:after="0" w:afterAutospacing="0" w:line="360" w:lineRule="auto"/>
        <w:ind w:firstLine="709"/>
        <w:jc w:val="both"/>
        <w:rPr>
          <w:b w:val="0"/>
          <w:color w:val="auto"/>
          <w:sz w:val="28"/>
          <w:szCs w:val="28"/>
        </w:rPr>
      </w:pPr>
      <w:r w:rsidRPr="00A40B33">
        <w:rPr>
          <w:b w:val="0"/>
          <w:color w:val="auto"/>
          <w:sz w:val="28"/>
          <w:szCs w:val="28"/>
        </w:rPr>
        <w:t>В программе 1 ступень</w:t>
      </w:r>
    </w:p>
    <w:p w:rsidR="001E1CB7" w:rsidRPr="00A40B33" w:rsidRDefault="001E1CB7" w:rsidP="00A40B33">
      <w:pPr>
        <w:numPr>
          <w:ilvl w:val="0"/>
          <w:numId w:val="16"/>
        </w:numPr>
        <w:spacing w:line="360" w:lineRule="auto"/>
        <w:ind w:left="0" w:firstLine="709"/>
        <w:jc w:val="both"/>
        <w:rPr>
          <w:sz w:val="28"/>
          <w:szCs w:val="28"/>
        </w:rPr>
      </w:pPr>
      <w:r w:rsidRPr="00A40B33">
        <w:rPr>
          <w:sz w:val="28"/>
          <w:szCs w:val="28"/>
        </w:rPr>
        <w:t xml:space="preserve">Цели работы по поиску и подбору персонала. </w:t>
      </w:r>
    </w:p>
    <w:p w:rsidR="001E1CB7" w:rsidRPr="00A40B33" w:rsidRDefault="001E1CB7" w:rsidP="00A40B33">
      <w:pPr>
        <w:numPr>
          <w:ilvl w:val="0"/>
          <w:numId w:val="16"/>
        </w:numPr>
        <w:spacing w:line="360" w:lineRule="auto"/>
        <w:ind w:left="0" w:firstLine="709"/>
        <w:jc w:val="both"/>
        <w:rPr>
          <w:sz w:val="28"/>
          <w:szCs w:val="28"/>
        </w:rPr>
      </w:pPr>
      <w:r w:rsidRPr="00A40B33">
        <w:rPr>
          <w:sz w:val="28"/>
          <w:szCs w:val="28"/>
        </w:rPr>
        <w:t xml:space="preserve">Источники поиска кандидатов на вакантные позиции. </w:t>
      </w:r>
    </w:p>
    <w:p w:rsidR="001E1CB7" w:rsidRPr="00A40B33" w:rsidRDefault="001E1CB7" w:rsidP="00A40B33">
      <w:pPr>
        <w:numPr>
          <w:ilvl w:val="0"/>
          <w:numId w:val="16"/>
        </w:numPr>
        <w:spacing w:line="360" w:lineRule="auto"/>
        <w:ind w:left="0" w:firstLine="709"/>
        <w:jc w:val="both"/>
        <w:rPr>
          <w:sz w:val="28"/>
          <w:szCs w:val="28"/>
        </w:rPr>
      </w:pPr>
      <w:r w:rsidRPr="00A40B33">
        <w:rPr>
          <w:sz w:val="28"/>
          <w:szCs w:val="28"/>
        </w:rPr>
        <w:t xml:space="preserve">Анализ резюме и анкет: на что обращать внимание. </w:t>
      </w:r>
    </w:p>
    <w:p w:rsidR="001E1CB7" w:rsidRPr="00A40B33" w:rsidRDefault="001E1CB7" w:rsidP="00A40B33">
      <w:pPr>
        <w:numPr>
          <w:ilvl w:val="0"/>
          <w:numId w:val="16"/>
        </w:numPr>
        <w:spacing w:line="360" w:lineRule="auto"/>
        <w:ind w:left="0" w:firstLine="709"/>
        <w:jc w:val="both"/>
        <w:rPr>
          <w:sz w:val="28"/>
          <w:szCs w:val="28"/>
        </w:rPr>
      </w:pPr>
      <w:r w:rsidRPr="00A40B33">
        <w:rPr>
          <w:sz w:val="28"/>
          <w:szCs w:val="28"/>
        </w:rPr>
        <w:t xml:space="preserve">Основные и дополнительные методы оценки кандидатов. </w:t>
      </w:r>
    </w:p>
    <w:p w:rsidR="001E1CB7" w:rsidRPr="00A40B33" w:rsidRDefault="001E1CB7" w:rsidP="00A40B33">
      <w:pPr>
        <w:numPr>
          <w:ilvl w:val="0"/>
          <w:numId w:val="16"/>
        </w:numPr>
        <w:spacing w:line="360" w:lineRule="auto"/>
        <w:ind w:left="0" w:firstLine="709"/>
        <w:jc w:val="both"/>
        <w:rPr>
          <w:sz w:val="28"/>
          <w:szCs w:val="28"/>
        </w:rPr>
      </w:pPr>
      <w:r w:rsidRPr="00A40B33">
        <w:rPr>
          <w:sz w:val="28"/>
          <w:szCs w:val="28"/>
        </w:rPr>
        <w:t xml:space="preserve">Виды собеседований (интервью). </w:t>
      </w:r>
    </w:p>
    <w:p w:rsidR="001E1CB7" w:rsidRPr="00A40B33" w:rsidRDefault="001E1CB7" w:rsidP="00A40B33">
      <w:pPr>
        <w:numPr>
          <w:ilvl w:val="0"/>
          <w:numId w:val="16"/>
        </w:numPr>
        <w:spacing w:line="360" w:lineRule="auto"/>
        <w:ind w:left="0" w:firstLine="709"/>
        <w:jc w:val="both"/>
        <w:rPr>
          <w:sz w:val="28"/>
          <w:szCs w:val="28"/>
        </w:rPr>
      </w:pPr>
      <w:r w:rsidRPr="00A40B33">
        <w:rPr>
          <w:sz w:val="28"/>
          <w:szCs w:val="28"/>
        </w:rPr>
        <w:t xml:space="preserve">Основные навыки эффективного интервьюера. </w:t>
      </w:r>
    </w:p>
    <w:p w:rsidR="001E1CB7" w:rsidRPr="00A40B33" w:rsidRDefault="001E1CB7" w:rsidP="00A40B33">
      <w:pPr>
        <w:numPr>
          <w:ilvl w:val="0"/>
          <w:numId w:val="16"/>
        </w:numPr>
        <w:spacing w:line="360" w:lineRule="auto"/>
        <w:ind w:left="0" w:firstLine="709"/>
        <w:jc w:val="both"/>
        <w:rPr>
          <w:sz w:val="28"/>
          <w:szCs w:val="28"/>
        </w:rPr>
      </w:pPr>
      <w:r w:rsidRPr="00A40B33">
        <w:rPr>
          <w:sz w:val="28"/>
          <w:szCs w:val="28"/>
        </w:rPr>
        <w:t xml:space="preserve">Построение интервью по методу «контролируемый диалог». </w:t>
      </w:r>
    </w:p>
    <w:p w:rsidR="001E1CB7" w:rsidRPr="00A40B33" w:rsidRDefault="001E1CB7" w:rsidP="00A40B33">
      <w:pPr>
        <w:numPr>
          <w:ilvl w:val="0"/>
          <w:numId w:val="16"/>
        </w:numPr>
        <w:spacing w:line="360" w:lineRule="auto"/>
        <w:ind w:left="0" w:firstLine="709"/>
        <w:jc w:val="both"/>
        <w:rPr>
          <w:sz w:val="28"/>
          <w:szCs w:val="28"/>
        </w:rPr>
      </w:pPr>
      <w:r w:rsidRPr="00A40B33">
        <w:rPr>
          <w:sz w:val="28"/>
          <w:szCs w:val="28"/>
        </w:rPr>
        <w:t xml:space="preserve">Базовая структура оценки кандидатов – четыре основных фактора. </w:t>
      </w:r>
    </w:p>
    <w:p w:rsidR="001E1CB7" w:rsidRPr="00A40B33" w:rsidRDefault="001E1CB7" w:rsidP="00A40B33">
      <w:pPr>
        <w:numPr>
          <w:ilvl w:val="0"/>
          <w:numId w:val="16"/>
        </w:numPr>
        <w:spacing w:line="360" w:lineRule="auto"/>
        <w:ind w:left="0" w:firstLine="709"/>
        <w:jc w:val="both"/>
        <w:rPr>
          <w:sz w:val="28"/>
          <w:szCs w:val="28"/>
        </w:rPr>
      </w:pPr>
      <w:r w:rsidRPr="00A40B33">
        <w:rPr>
          <w:sz w:val="28"/>
          <w:szCs w:val="28"/>
        </w:rPr>
        <w:t xml:space="preserve">Разработка и учет ключевых компетенций компании при отборе персонала на заявленные вакансии. </w:t>
      </w:r>
    </w:p>
    <w:p w:rsidR="001E1CB7" w:rsidRPr="00A40B33" w:rsidRDefault="001E1CB7" w:rsidP="00A40B33">
      <w:pPr>
        <w:numPr>
          <w:ilvl w:val="0"/>
          <w:numId w:val="16"/>
        </w:numPr>
        <w:spacing w:line="360" w:lineRule="auto"/>
        <w:ind w:left="0" w:firstLine="709"/>
        <w:jc w:val="both"/>
        <w:rPr>
          <w:sz w:val="28"/>
          <w:szCs w:val="28"/>
        </w:rPr>
      </w:pPr>
      <w:r w:rsidRPr="00A40B33">
        <w:rPr>
          <w:sz w:val="28"/>
          <w:szCs w:val="28"/>
        </w:rPr>
        <w:t xml:space="preserve">Процедура ведения интервью: </w:t>
      </w:r>
    </w:p>
    <w:p w:rsidR="001E1CB7" w:rsidRPr="00A40B33" w:rsidRDefault="001E1CB7" w:rsidP="00A40B33">
      <w:pPr>
        <w:pStyle w:val="inlist"/>
        <w:spacing w:before="0" w:after="0" w:line="360" w:lineRule="auto"/>
        <w:ind w:firstLine="709"/>
        <w:jc w:val="both"/>
        <w:rPr>
          <w:rFonts w:ascii="Times New Roman" w:hAnsi="Times New Roman"/>
          <w:color w:val="auto"/>
          <w:sz w:val="28"/>
          <w:szCs w:val="28"/>
        </w:rPr>
      </w:pPr>
      <w:r w:rsidRPr="00A40B33">
        <w:rPr>
          <w:rFonts w:ascii="Times New Roman" w:hAnsi="Times New Roman"/>
          <w:color w:val="auto"/>
          <w:sz w:val="28"/>
          <w:szCs w:val="28"/>
        </w:rPr>
        <w:t>– разработка блоков вопросов для каждой фазы интервью с целью исследования профессионального потенциала, мотивационной сферы, управляемости, совместимости кандидатов и их безопасности для компании;</w:t>
      </w:r>
    </w:p>
    <w:p w:rsidR="001E1CB7" w:rsidRPr="00A40B33" w:rsidRDefault="001E1CB7" w:rsidP="00A40B33">
      <w:pPr>
        <w:pStyle w:val="inlist"/>
        <w:spacing w:before="0" w:after="0" w:line="360" w:lineRule="auto"/>
        <w:ind w:firstLine="709"/>
        <w:jc w:val="both"/>
        <w:rPr>
          <w:rFonts w:ascii="Times New Roman" w:hAnsi="Times New Roman"/>
          <w:color w:val="auto"/>
          <w:sz w:val="28"/>
          <w:szCs w:val="28"/>
        </w:rPr>
      </w:pPr>
      <w:r w:rsidRPr="00A40B33">
        <w:rPr>
          <w:rFonts w:ascii="Times New Roman" w:hAnsi="Times New Roman"/>
          <w:color w:val="auto"/>
          <w:sz w:val="28"/>
          <w:szCs w:val="28"/>
        </w:rPr>
        <w:t>– обобщающая оценка способности кандидата выполнять требуемую работу;</w:t>
      </w:r>
    </w:p>
    <w:p w:rsidR="001E1CB7" w:rsidRPr="00A40B33" w:rsidRDefault="001E1CB7" w:rsidP="00A40B33">
      <w:pPr>
        <w:pStyle w:val="inlist"/>
        <w:spacing w:before="0" w:after="0" w:line="360" w:lineRule="auto"/>
        <w:ind w:firstLine="709"/>
        <w:jc w:val="both"/>
        <w:rPr>
          <w:rFonts w:ascii="Times New Roman" w:hAnsi="Times New Roman"/>
          <w:color w:val="auto"/>
          <w:sz w:val="28"/>
          <w:szCs w:val="28"/>
        </w:rPr>
      </w:pPr>
      <w:r w:rsidRPr="00A40B33">
        <w:rPr>
          <w:rFonts w:ascii="Times New Roman" w:hAnsi="Times New Roman"/>
          <w:color w:val="auto"/>
          <w:sz w:val="28"/>
          <w:szCs w:val="28"/>
        </w:rPr>
        <w:t>– разработка оценочных шкал и общего бланка оценки кандидатов на интервью.</w:t>
      </w:r>
    </w:p>
    <w:p w:rsidR="001E1CB7" w:rsidRPr="00A40B33" w:rsidRDefault="001E1CB7" w:rsidP="00A40B33">
      <w:pPr>
        <w:numPr>
          <w:ilvl w:val="0"/>
          <w:numId w:val="16"/>
        </w:numPr>
        <w:spacing w:line="360" w:lineRule="auto"/>
        <w:ind w:left="0" w:firstLine="709"/>
        <w:jc w:val="both"/>
        <w:rPr>
          <w:sz w:val="28"/>
          <w:szCs w:val="28"/>
        </w:rPr>
      </w:pPr>
      <w:r w:rsidRPr="00A40B33">
        <w:rPr>
          <w:sz w:val="28"/>
          <w:szCs w:val="28"/>
        </w:rPr>
        <w:t xml:space="preserve">Способы завершения интервью. </w:t>
      </w:r>
    </w:p>
    <w:p w:rsidR="001E1CB7" w:rsidRPr="00A40B33" w:rsidRDefault="001E1CB7" w:rsidP="00A40B33">
      <w:pPr>
        <w:numPr>
          <w:ilvl w:val="0"/>
          <w:numId w:val="16"/>
        </w:numPr>
        <w:spacing w:line="360" w:lineRule="auto"/>
        <w:ind w:left="0" w:firstLine="709"/>
        <w:jc w:val="both"/>
        <w:rPr>
          <w:sz w:val="28"/>
          <w:szCs w:val="28"/>
        </w:rPr>
      </w:pPr>
      <w:r w:rsidRPr="00A40B33">
        <w:rPr>
          <w:sz w:val="28"/>
          <w:szCs w:val="28"/>
        </w:rPr>
        <w:t xml:space="preserve">Критерии оценки эффективности проведенных интервью. </w:t>
      </w:r>
    </w:p>
    <w:p w:rsidR="001E1CB7" w:rsidRPr="00A40B33" w:rsidRDefault="001E1CB7" w:rsidP="00A40B33">
      <w:pPr>
        <w:numPr>
          <w:ilvl w:val="0"/>
          <w:numId w:val="16"/>
        </w:numPr>
        <w:spacing w:line="360" w:lineRule="auto"/>
        <w:ind w:left="0" w:firstLine="709"/>
        <w:jc w:val="both"/>
        <w:rPr>
          <w:sz w:val="28"/>
          <w:szCs w:val="28"/>
        </w:rPr>
      </w:pPr>
      <w:r w:rsidRPr="00A40B33">
        <w:rPr>
          <w:sz w:val="28"/>
          <w:szCs w:val="28"/>
        </w:rPr>
        <w:t xml:space="preserve">Взаимодействие службы персонала с линейными менеджерами в процессе отбора кандидатов, выработка совместных управленческих решений по результатам оценки. </w:t>
      </w:r>
    </w:p>
    <w:p w:rsidR="001E1CB7" w:rsidRPr="00A40B33" w:rsidRDefault="001E1CB7" w:rsidP="00A40B33">
      <w:pPr>
        <w:numPr>
          <w:ilvl w:val="0"/>
          <w:numId w:val="16"/>
        </w:numPr>
        <w:spacing w:line="360" w:lineRule="auto"/>
        <w:ind w:left="0" w:firstLine="709"/>
        <w:jc w:val="both"/>
        <w:rPr>
          <w:sz w:val="28"/>
          <w:szCs w:val="28"/>
        </w:rPr>
      </w:pPr>
      <w:r w:rsidRPr="00A40B33">
        <w:rPr>
          <w:sz w:val="28"/>
          <w:szCs w:val="28"/>
        </w:rPr>
        <w:t xml:space="preserve">Место процесса адаптации в общей структуре организации и управления персоналом. </w:t>
      </w:r>
    </w:p>
    <w:p w:rsidR="001E1CB7" w:rsidRPr="00A40B33" w:rsidRDefault="001E1CB7" w:rsidP="00A40B33">
      <w:pPr>
        <w:numPr>
          <w:ilvl w:val="0"/>
          <w:numId w:val="16"/>
        </w:numPr>
        <w:spacing w:line="360" w:lineRule="auto"/>
        <w:ind w:left="0" w:firstLine="709"/>
        <w:jc w:val="both"/>
        <w:rPr>
          <w:sz w:val="28"/>
          <w:szCs w:val="28"/>
        </w:rPr>
      </w:pPr>
      <w:r w:rsidRPr="00A40B33">
        <w:rPr>
          <w:sz w:val="28"/>
          <w:szCs w:val="28"/>
        </w:rPr>
        <w:t xml:space="preserve">Алгоритм действий в ходе создания и реализации программы адаптации. Виды адаптационных мероприятий. </w:t>
      </w:r>
    </w:p>
    <w:p w:rsidR="001E1CB7" w:rsidRPr="00A40B33" w:rsidRDefault="001E1CB7" w:rsidP="00A40B33">
      <w:pPr>
        <w:numPr>
          <w:ilvl w:val="0"/>
          <w:numId w:val="16"/>
        </w:numPr>
        <w:spacing w:line="360" w:lineRule="auto"/>
        <w:ind w:left="0" w:firstLine="709"/>
        <w:jc w:val="both"/>
        <w:rPr>
          <w:sz w:val="28"/>
          <w:szCs w:val="28"/>
        </w:rPr>
      </w:pPr>
      <w:r w:rsidRPr="00A40B33">
        <w:rPr>
          <w:sz w:val="28"/>
          <w:szCs w:val="28"/>
        </w:rPr>
        <w:t xml:space="preserve">Особенности адаптации различных категорий сотрудников. Модель адаптации в изменяющихся условиях профессиональной деятельности. </w:t>
      </w:r>
    </w:p>
    <w:p w:rsidR="001E1CB7" w:rsidRPr="00A40B33" w:rsidRDefault="001E1CB7" w:rsidP="00A40B33">
      <w:pPr>
        <w:numPr>
          <w:ilvl w:val="0"/>
          <w:numId w:val="16"/>
        </w:numPr>
        <w:spacing w:line="360" w:lineRule="auto"/>
        <w:ind w:left="0" w:firstLine="709"/>
        <w:jc w:val="both"/>
        <w:rPr>
          <w:sz w:val="28"/>
          <w:szCs w:val="28"/>
        </w:rPr>
      </w:pPr>
      <w:r w:rsidRPr="00A40B33">
        <w:rPr>
          <w:sz w:val="28"/>
          <w:szCs w:val="28"/>
        </w:rPr>
        <w:t xml:space="preserve">Оценка результатов прохождения процесса адаптации. </w:t>
      </w:r>
    </w:p>
    <w:p w:rsidR="001E1CB7" w:rsidRPr="00A40B33" w:rsidRDefault="001E1CB7" w:rsidP="00A40B33">
      <w:pPr>
        <w:pStyle w:val="3"/>
        <w:spacing w:before="0" w:beforeAutospacing="0" w:after="0" w:afterAutospacing="0" w:line="360" w:lineRule="auto"/>
        <w:ind w:firstLine="709"/>
        <w:jc w:val="both"/>
        <w:rPr>
          <w:b w:val="0"/>
          <w:color w:val="auto"/>
          <w:sz w:val="28"/>
          <w:szCs w:val="28"/>
        </w:rPr>
      </w:pPr>
      <w:r w:rsidRPr="00A40B33">
        <w:rPr>
          <w:b w:val="0"/>
          <w:color w:val="auto"/>
          <w:sz w:val="28"/>
          <w:szCs w:val="28"/>
        </w:rPr>
        <w:t>В программе 2 ступень</w:t>
      </w:r>
    </w:p>
    <w:p w:rsidR="001E1CB7" w:rsidRPr="00A40B33" w:rsidRDefault="001E1CB7" w:rsidP="00A40B33">
      <w:pPr>
        <w:numPr>
          <w:ilvl w:val="0"/>
          <w:numId w:val="17"/>
        </w:numPr>
        <w:spacing w:line="360" w:lineRule="auto"/>
        <w:ind w:left="0" w:firstLine="709"/>
        <w:jc w:val="both"/>
        <w:rPr>
          <w:sz w:val="28"/>
          <w:szCs w:val="28"/>
        </w:rPr>
      </w:pPr>
      <w:r w:rsidRPr="00A40B33">
        <w:rPr>
          <w:sz w:val="28"/>
          <w:szCs w:val="28"/>
        </w:rPr>
        <w:t xml:space="preserve">Использование метода «ассессмент-центр» в системе подбора и оценки персонала. Краткая история и опыт применения метода в современных российских организациях. </w:t>
      </w:r>
    </w:p>
    <w:p w:rsidR="001E1CB7" w:rsidRPr="00A40B33" w:rsidRDefault="001E1CB7" w:rsidP="00A40B33">
      <w:pPr>
        <w:numPr>
          <w:ilvl w:val="0"/>
          <w:numId w:val="17"/>
        </w:numPr>
        <w:spacing w:line="360" w:lineRule="auto"/>
        <w:ind w:left="0" w:firstLine="709"/>
        <w:jc w:val="both"/>
        <w:rPr>
          <w:sz w:val="28"/>
          <w:szCs w:val="28"/>
        </w:rPr>
      </w:pPr>
      <w:r w:rsidRPr="00A40B33">
        <w:rPr>
          <w:sz w:val="28"/>
          <w:szCs w:val="28"/>
        </w:rPr>
        <w:t xml:space="preserve">Внутренние и внешние ассессмент-центры. Взаимодействие с заказчиком при составлении программ для внешних ассессмент-центров. </w:t>
      </w:r>
    </w:p>
    <w:p w:rsidR="001E1CB7" w:rsidRPr="00A40B33" w:rsidRDefault="001E1CB7" w:rsidP="00A40B33">
      <w:pPr>
        <w:numPr>
          <w:ilvl w:val="0"/>
          <w:numId w:val="17"/>
        </w:numPr>
        <w:spacing w:line="360" w:lineRule="auto"/>
        <w:ind w:left="0" w:firstLine="709"/>
        <w:jc w:val="both"/>
        <w:rPr>
          <w:sz w:val="28"/>
          <w:szCs w:val="28"/>
        </w:rPr>
      </w:pPr>
      <w:r w:rsidRPr="00A40B33">
        <w:rPr>
          <w:sz w:val="28"/>
          <w:szCs w:val="28"/>
        </w:rPr>
        <w:t xml:space="preserve">Основные этапы проведения ассессмента, построение процедуры оценки для конкретной должности. </w:t>
      </w:r>
    </w:p>
    <w:p w:rsidR="001E1CB7" w:rsidRPr="00A40B33" w:rsidRDefault="001E1CB7" w:rsidP="00A40B33">
      <w:pPr>
        <w:numPr>
          <w:ilvl w:val="0"/>
          <w:numId w:val="17"/>
        </w:numPr>
        <w:spacing w:line="360" w:lineRule="auto"/>
        <w:ind w:left="0" w:firstLine="709"/>
        <w:jc w:val="both"/>
        <w:rPr>
          <w:sz w:val="28"/>
          <w:szCs w:val="28"/>
        </w:rPr>
      </w:pPr>
      <w:r w:rsidRPr="00A40B33">
        <w:rPr>
          <w:sz w:val="28"/>
          <w:szCs w:val="28"/>
        </w:rPr>
        <w:t xml:space="preserve">Использование описания должности для определения деловых компетенций, выявляемых в ходе ассессмента. Разработка графических рейтинговых шкал оценки компетенций. </w:t>
      </w:r>
    </w:p>
    <w:p w:rsidR="001E1CB7" w:rsidRPr="00A40B33" w:rsidRDefault="001E1CB7" w:rsidP="00A40B33">
      <w:pPr>
        <w:numPr>
          <w:ilvl w:val="0"/>
          <w:numId w:val="17"/>
        </w:numPr>
        <w:spacing w:line="360" w:lineRule="auto"/>
        <w:ind w:left="0" w:firstLine="709"/>
        <w:jc w:val="both"/>
        <w:rPr>
          <w:sz w:val="28"/>
          <w:szCs w:val="28"/>
        </w:rPr>
      </w:pPr>
      <w:r w:rsidRPr="00A40B33">
        <w:rPr>
          <w:sz w:val="28"/>
          <w:szCs w:val="28"/>
        </w:rPr>
        <w:t xml:space="preserve">Разработка сценария ассессмента, подготовка ролевых игр и кейсов. </w:t>
      </w:r>
    </w:p>
    <w:p w:rsidR="001E1CB7" w:rsidRPr="00A40B33" w:rsidRDefault="001E1CB7" w:rsidP="00A40B33">
      <w:pPr>
        <w:numPr>
          <w:ilvl w:val="0"/>
          <w:numId w:val="17"/>
        </w:numPr>
        <w:spacing w:line="360" w:lineRule="auto"/>
        <w:ind w:left="0" w:firstLine="709"/>
        <w:jc w:val="both"/>
        <w:rPr>
          <w:sz w:val="28"/>
          <w:szCs w:val="28"/>
        </w:rPr>
      </w:pPr>
      <w:r w:rsidRPr="00A40B33">
        <w:rPr>
          <w:sz w:val="28"/>
          <w:szCs w:val="28"/>
        </w:rPr>
        <w:t xml:space="preserve">Использование технических средств при проведении ассессмента. </w:t>
      </w:r>
    </w:p>
    <w:p w:rsidR="001E1CB7" w:rsidRPr="00A40B33" w:rsidRDefault="001E1CB7" w:rsidP="00A40B33">
      <w:pPr>
        <w:numPr>
          <w:ilvl w:val="0"/>
          <w:numId w:val="17"/>
        </w:numPr>
        <w:spacing w:line="360" w:lineRule="auto"/>
        <w:ind w:left="0" w:firstLine="709"/>
        <w:jc w:val="both"/>
        <w:rPr>
          <w:sz w:val="28"/>
          <w:szCs w:val="28"/>
        </w:rPr>
      </w:pPr>
      <w:r w:rsidRPr="00A40B33">
        <w:rPr>
          <w:sz w:val="28"/>
          <w:szCs w:val="28"/>
        </w:rPr>
        <w:t xml:space="preserve">Задачи наблюдателей при проведении ассессмента. Методы фиксации и обработки полученной информации. Подготовка наблюдателей. </w:t>
      </w:r>
    </w:p>
    <w:p w:rsidR="001E1CB7" w:rsidRPr="00A40B33" w:rsidRDefault="001E1CB7" w:rsidP="00A40B33">
      <w:pPr>
        <w:numPr>
          <w:ilvl w:val="0"/>
          <w:numId w:val="17"/>
        </w:numPr>
        <w:spacing w:line="360" w:lineRule="auto"/>
        <w:ind w:left="0" w:firstLine="709"/>
        <w:jc w:val="both"/>
        <w:rPr>
          <w:sz w:val="28"/>
          <w:szCs w:val="28"/>
        </w:rPr>
      </w:pPr>
      <w:r w:rsidRPr="00A40B33">
        <w:rPr>
          <w:sz w:val="28"/>
          <w:szCs w:val="28"/>
        </w:rPr>
        <w:t xml:space="preserve">Способы представления результатов ассессмента. Возможности использования полученных результатов. </w:t>
      </w:r>
    </w:p>
    <w:p w:rsidR="001E1CB7" w:rsidRPr="00A40B33" w:rsidRDefault="001E1CB7" w:rsidP="00A40B33">
      <w:pPr>
        <w:pStyle w:val="3"/>
        <w:spacing w:before="0" w:beforeAutospacing="0" w:after="0" w:afterAutospacing="0" w:line="360" w:lineRule="auto"/>
        <w:ind w:firstLine="709"/>
        <w:jc w:val="both"/>
        <w:rPr>
          <w:b w:val="0"/>
          <w:color w:val="auto"/>
          <w:sz w:val="28"/>
          <w:szCs w:val="28"/>
        </w:rPr>
      </w:pPr>
      <w:r w:rsidRPr="00A40B33">
        <w:rPr>
          <w:b w:val="0"/>
          <w:color w:val="auto"/>
          <w:sz w:val="28"/>
          <w:szCs w:val="28"/>
        </w:rPr>
        <w:t>В программе 3 ступень</w:t>
      </w:r>
    </w:p>
    <w:p w:rsidR="001E1CB7" w:rsidRPr="00A40B33" w:rsidRDefault="001E1CB7" w:rsidP="00A40B33">
      <w:pPr>
        <w:numPr>
          <w:ilvl w:val="0"/>
          <w:numId w:val="18"/>
        </w:numPr>
        <w:spacing w:line="360" w:lineRule="auto"/>
        <w:ind w:left="0" w:firstLine="709"/>
        <w:jc w:val="both"/>
        <w:rPr>
          <w:sz w:val="28"/>
          <w:szCs w:val="28"/>
        </w:rPr>
      </w:pPr>
      <w:r w:rsidRPr="00A40B33">
        <w:rPr>
          <w:sz w:val="28"/>
          <w:szCs w:val="28"/>
        </w:rPr>
        <w:t xml:space="preserve">Сквозные функции системы управления персоналом: оценка, обучение, мотивация. </w:t>
      </w:r>
    </w:p>
    <w:p w:rsidR="001E1CB7" w:rsidRPr="00A40B33" w:rsidRDefault="001E1CB7" w:rsidP="00A40B33">
      <w:pPr>
        <w:numPr>
          <w:ilvl w:val="0"/>
          <w:numId w:val="18"/>
        </w:numPr>
        <w:spacing w:line="360" w:lineRule="auto"/>
        <w:ind w:left="0" w:firstLine="709"/>
        <w:jc w:val="both"/>
        <w:rPr>
          <w:sz w:val="28"/>
          <w:szCs w:val="28"/>
        </w:rPr>
      </w:pPr>
      <w:r w:rsidRPr="00A40B33">
        <w:rPr>
          <w:sz w:val="28"/>
          <w:szCs w:val="28"/>
        </w:rPr>
        <w:t xml:space="preserve">Специфика взаимодействия отдела персонала с линейными руководителями и топ-менеджерами в процессе их реализации. </w:t>
      </w:r>
    </w:p>
    <w:p w:rsidR="001E1CB7" w:rsidRPr="00A40B33" w:rsidRDefault="001E1CB7" w:rsidP="00A40B33">
      <w:pPr>
        <w:numPr>
          <w:ilvl w:val="0"/>
          <w:numId w:val="18"/>
        </w:numPr>
        <w:spacing w:line="360" w:lineRule="auto"/>
        <w:ind w:left="0" w:firstLine="709"/>
        <w:jc w:val="both"/>
        <w:rPr>
          <w:sz w:val="28"/>
          <w:szCs w:val="28"/>
        </w:rPr>
      </w:pPr>
      <w:r w:rsidRPr="00A40B33">
        <w:rPr>
          <w:sz w:val="28"/>
          <w:szCs w:val="28"/>
        </w:rPr>
        <w:t xml:space="preserve">Оценка и аттестация персонала </w:t>
      </w:r>
    </w:p>
    <w:p w:rsidR="001E1CB7" w:rsidRPr="00A40B33" w:rsidRDefault="001E1CB7" w:rsidP="00A40B33">
      <w:pPr>
        <w:pStyle w:val="inlist"/>
        <w:spacing w:before="0" w:after="0" w:line="360" w:lineRule="auto"/>
        <w:ind w:firstLine="709"/>
        <w:jc w:val="both"/>
        <w:rPr>
          <w:rFonts w:ascii="Times New Roman" w:hAnsi="Times New Roman"/>
          <w:color w:val="auto"/>
          <w:sz w:val="28"/>
          <w:szCs w:val="28"/>
        </w:rPr>
      </w:pPr>
      <w:r w:rsidRPr="00A40B33">
        <w:rPr>
          <w:rFonts w:ascii="Times New Roman" w:hAnsi="Times New Roman"/>
          <w:color w:val="auto"/>
          <w:sz w:val="28"/>
          <w:szCs w:val="28"/>
        </w:rPr>
        <w:t>– Выявление потребностей организации в оценке и аттестации персонала.</w:t>
      </w:r>
    </w:p>
    <w:p w:rsidR="001E1CB7" w:rsidRPr="00A40B33" w:rsidRDefault="001E1CB7" w:rsidP="00A40B33">
      <w:pPr>
        <w:pStyle w:val="inlist"/>
        <w:spacing w:before="0" w:after="0" w:line="360" w:lineRule="auto"/>
        <w:ind w:firstLine="709"/>
        <w:jc w:val="both"/>
        <w:rPr>
          <w:rFonts w:ascii="Times New Roman" w:hAnsi="Times New Roman"/>
          <w:color w:val="auto"/>
          <w:sz w:val="28"/>
          <w:szCs w:val="28"/>
        </w:rPr>
      </w:pPr>
      <w:r w:rsidRPr="00A40B33">
        <w:rPr>
          <w:rFonts w:ascii="Times New Roman" w:hAnsi="Times New Roman"/>
          <w:color w:val="auto"/>
          <w:sz w:val="28"/>
          <w:szCs w:val="28"/>
        </w:rPr>
        <w:t>– Системы информирования сотрудников и вовлечение их в процесс оценки и аттестации.</w:t>
      </w:r>
    </w:p>
    <w:p w:rsidR="001E1CB7" w:rsidRPr="00A40B33" w:rsidRDefault="001E1CB7" w:rsidP="00A40B33">
      <w:pPr>
        <w:pStyle w:val="inlist"/>
        <w:spacing w:before="0" w:after="0" w:line="360" w:lineRule="auto"/>
        <w:ind w:firstLine="709"/>
        <w:jc w:val="both"/>
        <w:rPr>
          <w:rFonts w:ascii="Times New Roman" w:hAnsi="Times New Roman"/>
          <w:color w:val="auto"/>
          <w:sz w:val="28"/>
          <w:szCs w:val="28"/>
        </w:rPr>
      </w:pPr>
      <w:r w:rsidRPr="00A40B33">
        <w:rPr>
          <w:rFonts w:ascii="Times New Roman" w:hAnsi="Times New Roman"/>
          <w:color w:val="auto"/>
          <w:sz w:val="28"/>
          <w:szCs w:val="28"/>
        </w:rPr>
        <w:t>– Подходы к оценке персонала, ориентированные «на людей» и «на работу».</w:t>
      </w:r>
    </w:p>
    <w:p w:rsidR="001E1CB7" w:rsidRPr="00A40B33" w:rsidRDefault="001E1CB7" w:rsidP="00A40B33">
      <w:pPr>
        <w:pStyle w:val="inlist"/>
        <w:spacing w:before="0" w:after="0" w:line="360" w:lineRule="auto"/>
        <w:ind w:firstLine="709"/>
        <w:jc w:val="both"/>
        <w:rPr>
          <w:rFonts w:ascii="Times New Roman" w:hAnsi="Times New Roman"/>
          <w:color w:val="auto"/>
          <w:sz w:val="28"/>
          <w:szCs w:val="28"/>
        </w:rPr>
      </w:pPr>
      <w:r w:rsidRPr="00A40B33">
        <w:rPr>
          <w:rFonts w:ascii="Times New Roman" w:hAnsi="Times New Roman"/>
          <w:color w:val="auto"/>
          <w:sz w:val="28"/>
          <w:szCs w:val="28"/>
        </w:rPr>
        <w:t>– Оценка персонала, основанная на корпоративных ценностях и компетенциях. Оценка поведения сотрудников. Оценка достижения поставленных целей.</w:t>
      </w:r>
    </w:p>
    <w:p w:rsidR="001E1CB7" w:rsidRPr="00A40B33" w:rsidRDefault="001E1CB7" w:rsidP="00A40B33">
      <w:pPr>
        <w:pStyle w:val="inlist"/>
        <w:spacing w:before="0" w:after="0" w:line="360" w:lineRule="auto"/>
        <w:ind w:firstLine="709"/>
        <w:jc w:val="both"/>
        <w:rPr>
          <w:rFonts w:ascii="Times New Roman" w:hAnsi="Times New Roman"/>
          <w:color w:val="auto"/>
          <w:sz w:val="28"/>
          <w:szCs w:val="28"/>
        </w:rPr>
      </w:pPr>
      <w:r w:rsidRPr="00A40B33">
        <w:rPr>
          <w:rFonts w:ascii="Times New Roman" w:hAnsi="Times New Roman"/>
          <w:color w:val="auto"/>
          <w:sz w:val="28"/>
          <w:szCs w:val="28"/>
        </w:rPr>
        <w:t>– Разработка программ оценки и аттестации персонала с учетом специфики организации. Отслеживание их эффективности.</w:t>
      </w:r>
    </w:p>
    <w:p w:rsidR="001E1CB7" w:rsidRPr="00A40B33" w:rsidRDefault="001E1CB7" w:rsidP="00A40B33">
      <w:pPr>
        <w:numPr>
          <w:ilvl w:val="0"/>
          <w:numId w:val="18"/>
        </w:numPr>
        <w:spacing w:line="360" w:lineRule="auto"/>
        <w:ind w:left="0" w:firstLine="709"/>
        <w:jc w:val="both"/>
        <w:rPr>
          <w:sz w:val="28"/>
          <w:szCs w:val="28"/>
        </w:rPr>
      </w:pPr>
      <w:r w:rsidRPr="00A40B33">
        <w:rPr>
          <w:sz w:val="28"/>
          <w:szCs w:val="28"/>
        </w:rPr>
        <w:t xml:space="preserve">Обучение персонала </w:t>
      </w:r>
    </w:p>
    <w:p w:rsidR="001E1CB7" w:rsidRPr="00A40B33" w:rsidRDefault="001E1CB7" w:rsidP="00A40B33">
      <w:pPr>
        <w:pStyle w:val="inlist"/>
        <w:spacing w:before="0" w:after="0" w:line="360" w:lineRule="auto"/>
        <w:ind w:firstLine="709"/>
        <w:jc w:val="both"/>
        <w:rPr>
          <w:rFonts w:ascii="Times New Roman" w:hAnsi="Times New Roman"/>
          <w:color w:val="auto"/>
          <w:sz w:val="28"/>
          <w:szCs w:val="28"/>
        </w:rPr>
      </w:pPr>
      <w:r w:rsidRPr="00A40B33">
        <w:rPr>
          <w:rFonts w:ascii="Times New Roman" w:hAnsi="Times New Roman"/>
          <w:color w:val="auto"/>
          <w:sz w:val="28"/>
          <w:szCs w:val="28"/>
        </w:rPr>
        <w:t>– Выявление потребности организации в обучении, годовое планирование, составление бюджета.</w:t>
      </w:r>
    </w:p>
    <w:p w:rsidR="001E1CB7" w:rsidRPr="00A40B33" w:rsidRDefault="001E1CB7" w:rsidP="00A40B33">
      <w:pPr>
        <w:pStyle w:val="inlist"/>
        <w:spacing w:before="0" w:after="0" w:line="360" w:lineRule="auto"/>
        <w:ind w:firstLine="709"/>
        <w:jc w:val="both"/>
        <w:rPr>
          <w:rFonts w:ascii="Times New Roman" w:hAnsi="Times New Roman"/>
          <w:color w:val="auto"/>
          <w:sz w:val="28"/>
          <w:szCs w:val="28"/>
        </w:rPr>
      </w:pPr>
      <w:r w:rsidRPr="00A40B33">
        <w:rPr>
          <w:rFonts w:ascii="Times New Roman" w:hAnsi="Times New Roman"/>
          <w:color w:val="auto"/>
          <w:sz w:val="28"/>
          <w:szCs w:val="28"/>
        </w:rPr>
        <w:t>– Цели и задачи, виды и формы обучения. Критерии выбора внутренних и внешних провайдеров.</w:t>
      </w:r>
    </w:p>
    <w:p w:rsidR="001E1CB7" w:rsidRPr="00A40B33" w:rsidRDefault="001E1CB7" w:rsidP="00A40B33">
      <w:pPr>
        <w:pStyle w:val="inlist"/>
        <w:spacing w:before="0" w:after="0" w:line="360" w:lineRule="auto"/>
        <w:ind w:firstLine="709"/>
        <w:jc w:val="both"/>
        <w:rPr>
          <w:rFonts w:ascii="Times New Roman" w:hAnsi="Times New Roman"/>
          <w:color w:val="auto"/>
          <w:sz w:val="28"/>
          <w:szCs w:val="28"/>
        </w:rPr>
      </w:pPr>
      <w:r w:rsidRPr="00A40B33">
        <w:rPr>
          <w:rFonts w:ascii="Times New Roman" w:hAnsi="Times New Roman"/>
          <w:color w:val="auto"/>
          <w:sz w:val="28"/>
          <w:szCs w:val="28"/>
        </w:rPr>
        <w:t>– Способы организации обучения. Оценка эффективности обучения.</w:t>
      </w:r>
    </w:p>
    <w:p w:rsidR="001E1CB7" w:rsidRPr="00A40B33" w:rsidRDefault="001E1CB7" w:rsidP="00A40B33">
      <w:pPr>
        <w:numPr>
          <w:ilvl w:val="0"/>
          <w:numId w:val="18"/>
        </w:numPr>
        <w:spacing w:line="360" w:lineRule="auto"/>
        <w:ind w:left="0" w:firstLine="709"/>
        <w:jc w:val="both"/>
        <w:rPr>
          <w:sz w:val="28"/>
          <w:szCs w:val="28"/>
        </w:rPr>
      </w:pPr>
      <w:r w:rsidRPr="00A40B33">
        <w:rPr>
          <w:sz w:val="28"/>
          <w:szCs w:val="28"/>
        </w:rPr>
        <w:t xml:space="preserve">Мотивация персонала </w:t>
      </w:r>
    </w:p>
    <w:p w:rsidR="001E1CB7" w:rsidRPr="00A40B33" w:rsidRDefault="001E1CB7" w:rsidP="00A40B33">
      <w:pPr>
        <w:pStyle w:val="inlist"/>
        <w:spacing w:before="0" w:after="0" w:line="360" w:lineRule="auto"/>
        <w:ind w:firstLine="709"/>
        <w:jc w:val="both"/>
        <w:rPr>
          <w:rFonts w:ascii="Times New Roman" w:hAnsi="Times New Roman"/>
          <w:color w:val="auto"/>
          <w:sz w:val="28"/>
          <w:szCs w:val="28"/>
        </w:rPr>
      </w:pPr>
      <w:r w:rsidRPr="00A40B33">
        <w:rPr>
          <w:rFonts w:ascii="Times New Roman" w:hAnsi="Times New Roman"/>
          <w:color w:val="auto"/>
          <w:sz w:val="28"/>
          <w:szCs w:val="28"/>
        </w:rPr>
        <w:t>– Выявление потребности организации в изменении системы мотивации. Мотивационный аудит как диагностика эффективности системы мотивации.</w:t>
      </w:r>
    </w:p>
    <w:p w:rsidR="001E1CB7" w:rsidRPr="00A40B33" w:rsidRDefault="001E1CB7" w:rsidP="00A40B33">
      <w:pPr>
        <w:pStyle w:val="inlist"/>
        <w:spacing w:before="0" w:after="0" w:line="360" w:lineRule="auto"/>
        <w:ind w:firstLine="709"/>
        <w:jc w:val="both"/>
        <w:rPr>
          <w:rFonts w:ascii="Times New Roman" w:hAnsi="Times New Roman"/>
          <w:color w:val="auto"/>
          <w:sz w:val="28"/>
          <w:szCs w:val="28"/>
        </w:rPr>
      </w:pPr>
      <w:r w:rsidRPr="00A40B33">
        <w:rPr>
          <w:rFonts w:ascii="Times New Roman" w:hAnsi="Times New Roman"/>
          <w:color w:val="auto"/>
          <w:sz w:val="28"/>
          <w:szCs w:val="28"/>
        </w:rPr>
        <w:t>– Внешняя и внутренняя мотивация персонала. Денежные стимулы и нематериальная мотивация. Эффективность работы и удовлетворенность персонала как основные показатели мотивации.</w:t>
      </w:r>
    </w:p>
    <w:p w:rsidR="001E1CB7" w:rsidRPr="00A40B33" w:rsidRDefault="001E1CB7" w:rsidP="00A40B33">
      <w:pPr>
        <w:pStyle w:val="inlist"/>
        <w:spacing w:before="0" w:after="0" w:line="360" w:lineRule="auto"/>
        <w:ind w:firstLine="709"/>
        <w:jc w:val="both"/>
        <w:rPr>
          <w:rFonts w:ascii="Times New Roman" w:hAnsi="Times New Roman"/>
          <w:color w:val="auto"/>
          <w:sz w:val="28"/>
          <w:szCs w:val="28"/>
        </w:rPr>
      </w:pPr>
      <w:r w:rsidRPr="00A40B33">
        <w:rPr>
          <w:rFonts w:ascii="Times New Roman" w:hAnsi="Times New Roman"/>
          <w:color w:val="auto"/>
          <w:sz w:val="28"/>
          <w:szCs w:val="28"/>
        </w:rPr>
        <w:t>– Алгоритм разработки программ материального и нематериального стимулирования персонала в организации.</w:t>
      </w:r>
      <w:bookmarkStart w:id="0" w:name="_GoBack"/>
      <w:bookmarkEnd w:id="0"/>
    </w:p>
    <w:sectPr w:rsidR="001E1CB7" w:rsidRPr="00A40B33" w:rsidSect="00544924">
      <w:headerReference w:type="default" r:id="rId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3C36" w:rsidRDefault="00AB3C36">
      <w:r>
        <w:separator/>
      </w:r>
    </w:p>
  </w:endnote>
  <w:endnote w:type="continuationSeparator" w:id="0">
    <w:p w:rsidR="00AB3C36" w:rsidRDefault="00AB3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3C36" w:rsidRDefault="00AB3C36">
      <w:r>
        <w:separator/>
      </w:r>
    </w:p>
  </w:footnote>
  <w:footnote w:type="continuationSeparator" w:id="0">
    <w:p w:rsidR="00AB3C36" w:rsidRDefault="00AB3C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5428" w:rsidRDefault="00E519B8" w:rsidP="00A4786A">
    <w:pPr>
      <w:pStyle w:val="a7"/>
      <w:jc w:val="right"/>
    </w:pPr>
    <w:r>
      <w:rPr>
        <w:rStyle w:val="ab"/>
        <w:noProof/>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00178"/>
    <w:multiLevelType w:val="hybridMultilevel"/>
    <w:tmpl w:val="1014420C"/>
    <w:lvl w:ilvl="0" w:tplc="2CC292CA">
      <w:start w:val="1"/>
      <w:numFmt w:val="decimal"/>
      <w:lvlText w:val="%1."/>
      <w:lvlJc w:val="left"/>
      <w:pPr>
        <w:tabs>
          <w:tab w:val="num" w:pos="720"/>
        </w:tabs>
        <w:ind w:left="720" w:hanging="360"/>
      </w:pPr>
      <w:rPr>
        <w:rFonts w:cs="Times New Roman"/>
      </w:rPr>
    </w:lvl>
    <w:lvl w:ilvl="1" w:tplc="D4A09F1E" w:tentative="1">
      <w:start w:val="1"/>
      <w:numFmt w:val="decimal"/>
      <w:lvlText w:val="%2."/>
      <w:lvlJc w:val="left"/>
      <w:pPr>
        <w:tabs>
          <w:tab w:val="num" w:pos="1440"/>
        </w:tabs>
        <w:ind w:left="1440" w:hanging="360"/>
      </w:pPr>
      <w:rPr>
        <w:rFonts w:cs="Times New Roman"/>
      </w:rPr>
    </w:lvl>
    <w:lvl w:ilvl="2" w:tplc="C4C41B3C" w:tentative="1">
      <w:start w:val="1"/>
      <w:numFmt w:val="decimal"/>
      <w:lvlText w:val="%3."/>
      <w:lvlJc w:val="left"/>
      <w:pPr>
        <w:tabs>
          <w:tab w:val="num" w:pos="2160"/>
        </w:tabs>
        <w:ind w:left="2160" w:hanging="360"/>
      </w:pPr>
      <w:rPr>
        <w:rFonts w:cs="Times New Roman"/>
      </w:rPr>
    </w:lvl>
    <w:lvl w:ilvl="3" w:tplc="50C02698" w:tentative="1">
      <w:start w:val="1"/>
      <w:numFmt w:val="decimal"/>
      <w:lvlText w:val="%4."/>
      <w:lvlJc w:val="left"/>
      <w:pPr>
        <w:tabs>
          <w:tab w:val="num" w:pos="2880"/>
        </w:tabs>
        <w:ind w:left="2880" w:hanging="360"/>
      </w:pPr>
      <w:rPr>
        <w:rFonts w:cs="Times New Roman"/>
      </w:rPr>
    </w:lvl>
    <w:lvl w:ilvl="4" w:tplc="1F2AE2A4" w:tentative="1">
      <w:start w:val="1"/>
      <w:numFmt w:val="decimal"/>
      <w:lvlText w:val="%5."/>
      <w:lvlJc w:val="left"/>
      <w:pPr>
        <w:tabs>
          <w:tab w:val="num" w:pos="3600"/>
        </w:tabs>
        <w:ind w:left="3600" w:hanging="360"/>
      </w:pPr>
      <w:rPr>
        <w:rFonts w:cs="Times New Roman"/>
      </w:rPr>
    </w:lvl>
    <w:lvl w:ilvl="5" w:tplc="2AA2E9D2" w:tentative="1">
      <w:start w:val="1"/>
      <w:numFmt w:val="decimal"/>
      <w:lvlText w:val="%6."/>
      <w:lvlJc w:val="left"/>
      <w:pPr>
        <w:tabs>
          <w:tab w:val="num" w:pos="4320"/>
        </w:tabs>
        <w:ind w:left="4320" w:hanging="360"/>
      </w:pPr>
      <w:rPr>
        <w:rFonts w:cs="Times New Roman"/>
      </w:rPr>
    </w:lvl>
    <w:lvl w:ilvl="6" w:tplc="B5F0303C" w:tentative="1">
      <w:start w:val="1"/>
      <w:numFmt w:val="decimal"/>
      <w:lvlText w:val="%7."/>
      <w:lvlJc w:val="left"/>
      <w:pPr>
        <w:tabs>
          <w:tab w:val="num" w:pos="5040"/>
        </w:tabs>
        <w:ind w:left="5040" w:hanging="360"/>
      </w:pPr>
      <w:rPr>
        <w:rFonts w:cs="Times New Roman"/>
      </w:rPr>
    </w:lvl>
    <w:lvl w:ilvl="7" w:tplc="F472499C" w:tentative="1">
      <w:start w:val="1"/>
      <w:numFmt w:val="decimal"/>
      <w:lvlText w:val="%8."/>
      <w:lvlJc w:val="left"/>
      <w:pPr>
        <w:tabs>
          <w:tab w:val="num" w:pos="5760"/>
        </w:tabs>
        <w:ind w:left="5760" w:hanging="360"/>
      </w:pPr>
      <w:rPr>
        <w:rFonts w:cs="Times New Roman"/>
      </w:rPr>
    </w:lvl>
    <w:lvl w:ilvl="8" w:tplc="516E43BE" w:tentative="1">
      <w:start w:val="1"/>
      <w:numFmt w:val="decimal"/>
      <w:lvlText w:val="%9."/>
      <w:lvlJc w:val="left"/>
      <w:pPr>
        <w:tabs>
          <w:tab w:val="num" w:pos="6480"/>
        </w:tabs>
        <w:ind w:left="6480" w:hanging="360"/>
      </w:pPr>
      <w:rPr>
        <w:rFonts w:cs="Times New Roman"/>
      </w:rPr>
    </w:lvl>
  </w:abstractNum>
  <w:abstractNum w:abstractNumId="1">
    <w:nsid w:val="02720C52"/>
    <w:multiLevelType w:val="hybridMultilevel"/>
    <w:tmpl w:val="AD72A528"/>
    <w:lvl w:ilvl="0" w:tplc="581ED3A4">
      <w:start w:val="1"/>
      <w:numFmt w:val="bullet"/>
      <w:lvlText w:val=""/>
      <w:lvlJc w:val="left"/>
      <w:pPr>
        <w:tabs>
          <w:tab w:val="num" w:pos="720"/>
        </w:tabs>
        <w:ind w:left="720" w:hanging="360"/>
      </w:pPr>
      <w:rPr>
        <w:rFonts w:ascii="Symbol" w:hAnsi="Symbol" w:hint="default"/>
        <w:sz w:val="20"/>
      </w:rPr>
    </w:lvl>
    <w:lvl w:ilvl="1" w:tplc="EC54D038" w:tentative="1">
      <w:start w:val="1"/>
      <w:numFmt w:val="bullet"/>
      <w:lvlText w:val="o"/>
      <w:lvlJc w:val="left"/>
      <w:pPr>
        <w:tabs>
          <w:tab w:val="num" w:pos="1440"/>
        </w:tabs>
        <w:ind w:left="1440" w:hanging="360"/>
      </w:pPr>
      <w:rPr>
        <w:rFonts w:ascii="Courier New" w:hAnsi="Courier New" w:hint="default"/>
        <w:sz w:val="20"/>
      </w:rPr>
    </w:lvl>
    <w:lvl w:ilvl="2" w:tplc="AAE00464" w:tentative="1">
      <w:start w:val="1"/>
      <w:numFmt w:val="bullet"/>
      <w:lvlText w:val=""/>
      <w:lvlJc w:val="left"/>
      <w:pPr>
        <w:tabs>
          <w:tab w:val="num" w:pos="2160"/>
        </w:tabs>
        <w:ind w:left="2160" w:hanging="360"/>
      </w:pPr>
      <w:rPr>
        <w:rFonts w:ascii="Wingdings" w:hAnsi="Wingdings" w:hint="default"/>
        <w:sz w:val="20"/>
      </w:rPr>
    </w:lvl>
    <w:lvl w:ilvl="3" w:tplc="DCF42036" w:tentative="1">
      <w:start w:val="1"/>
      <w:numFmt w:val="bullet"/>
      <w:lvlText w:val=""/>
      <w:lvlJc w:val="left"/>
      <w:pPr>
        <w:tabs>
          <w:tab w:val="num" w:pos="2880"/>
        </w:tabs>
        <w:ind w:left="2880" w:hanging="360"/>
      </w:pPr>
      <w:rPr>
        <w:rFonts w:ascii="Wingdings" w:hAnsi="Wingdings" w:hint="default"/>
        <w:sz w:val="20"/>
      </w:rPr>
    </w:lvl>
    <w:lvl w:ilvl="4" w:tplc="21CE4C3C" w:tentative="1">
      <w:start w:val="1"/>
      <w:numFmt w:val="bullet"/>
      <w:lvlText w:val=""/>
      <w:lvlJc w:val="left"/>
      <w:pPr>
        <w:tabs>
          <w:tab w:val="num" w:pos="3600"/>
        </w:tabs>
        <w:ind w:left="3600" w:hanging="360"/>
      </w:pPr>
      <w:rPr>
        <w:rFonts w:ascii="Wingdings" w:hAnsi="Wingdings" w:hint="default"/>
        <w:sz w:val="20"/>
      </w:rPr>
    </w:lvl>
    <w:lvl w:ilvl="5" w:tplc="FD3450EA" w:tentative="1">
      <w:start w:val="1"/>
      <w:numFmt w:val="bullet"/>
      <w:lvlText w:val=""/>
      <w:lvlJc w:val="left"/>
      <w:pPr>
        <w:tabs>
          <w:tab w:val="num" w:pos="4320"/>
        </w:tabs>
        <w:ind w:left="4320" w:hanging="360"/>
      </w:pPr>
      <w:rPr>
        <w:rFonts w:ascii="Wingdings" w:hAnsi="Wingdings" w:hint="default"/>
        <w:sz w:val="20"/>
      </w:rPr>
    </w:lvl>
    <w:lvl w:ilvl="6" w:tplc="7D84CF80" w:tentative="1">
      <w:start w:val="1"/>
      <w:numFmt w:val="bullet"/>
      <w:lvlText w:val=""/>
      <w:lvlJc w:val="left"/>
      <w:pPr>
        <w:tabs>
          <w:tab w:val="num" w:pos="5040"/>
        </w:tabs>
        <w:ind w:left="5040" w:hanging="360"/>
      </w:pPr>
      <w:rPr>
        <w:rFonts w:ascii="Wingdings" w:hAnsi="Wingdings" w:hint="default"/>
        <w:sz w:val="20"/>
      </w:rPr>
    </w:lvl>
    <w:lvl w:ilvl="7" w:tplc="F90CD49E" w:tentative="1">
      <w:start w:val="1"/>
      <w:numFmt w:val="bullet"/>
      <w:lvlText w:val=""/>
      <w:lvlJc w:val="left"/>
      <w:pPr>
        <w:tabs>
          <w:tab w:val="num" w:pos="5760"/>
        </w:tabs>
        <w:ind w:left="5760" w:hanging="360"/>
      </w:pPr>
      <w:rPr>
        <w:rFonts w:ascii="Wingdings" w:hAnsi="Wingdings" w:hint="default"/>
        <w:sz w:val="20"/>
      </w:rPr>
    </w:lvl>
    <w:lvl w:ilvl="8" w:tplc="2EAA9554" w:tentative="1">
      <w:start w:val="1"/>
      <w:numFmt w:val="bullet"/>
      <w:lvlText w:val=""/>
      <w:lvlJc w:val="left"/>
      <w:pPr>
        <w:tabs>
          <w:tab w:val="num" w:pos="6480"/>
        </w:tabs>
        <w:ind w:left="6480" w:hanging="360"/>
      </w:pPr>
      <w:rPr>
        <w:rFonts w:ascii="Wingdings" w:hAnsi="Wingdings" w:hint="default"/>
        <w:sz w:val="20"/>
      </w:rPr>
    </w:lvl>
  </w:abstractNum>
  <w:abstractNum w:abstractNumId="2">
    <w:nsid w:val="09623214"/>
    <w:multiLevelType w:val="hybridMultilevel"/>
    <w:tmpl w:val="C0CE4086"/>
    <w:lvl w:ilvl="0" w:tplc="E3DE38E2">
      <w:start w:val="1"/>
      <w:numFmt w:val="bullet"/>
      <w:lvlText w:val=""/>
      <w:lvlJc w:val="left"/>
      <w:pPr>
        <w:tabs>
          <w:tab w:val="num" w:pos="720"/>
        </w:tabs>
        <w:ind w:left="720" w:hanging="360"/>
      </w:pPr>
      <w:rPr>
        <w:rFonts w:ascii="Symbol" w:hAnsi="Symbol" w:hint="default"/>
        <w:sz w:val="20"/>
      </w:rPr>
    </w:lvl>
    <w:lvl w:ilvl="1" w:tplc="C1962DE0" w:tentative="1">
      <w:start w:val="1"/>
      <w:numFmt w:val="bullet"/>
      <w:lvlText w:val="o"/>
      <w:lvlJc w:val="left"/>
      <w:pPr>
        <w:tabs>
          <w:tab w:val="num" w:pos="1440"/>
        </w:tabs>
        <w:ind w:left="1440" w:hanging="360"/>
      </w:pPr>
      <w:rPr>
        <w:rFonts w:ascii="Courier New" w:hAnsi="Courier New" w:hint="default"/>
        <w:sz w:val="20"/>
      </w:rPr>
    </w:lvl>
    <w:lvl w:ilvl="2" w:tplc="370AEF2C" w:tentative="1">
      <w:start w:val="1"/>
      <w:numFmt w:val="bullet"/>
      <w:lvlText w:val=""/>
      <w:lvlJc w:val="left"/>
      <w:pPr>
        <w:tabs>
          <w:tab w:val="num" w:pos="2160"/>
        </w:tabs>
        <w:ind w:left="2160" w:hanging="360"/>
      </w:pPr>
      <w:rPr>
        <w:rFonts w:ascii="Wingdings" w:hAnsi="Wingdings" w:hint="default"/>
        <w:sz w:val="20"/>
      </w:rPr>
    </w:lvl>
    <w:lvl w:ilvl="3" w:tplc="16C01B54" w:tentative="1">
      <w:start w:val="1"/>
      <w:numFmt w:val="bullet"/>
      <w:lvlText w:val=""/>
      <w:lvlJc w:val="left"/>
      <w:pPr>
        <w:tabs>
          <w:tab w:val="num" w:pos="2880"/>
        </w:tabs>
        <w:ind w:left="2880" w:hanging="360"/>
      </w:pPr>
      <w:rPr>
        <w:rFonts w:ascii="Wingdings" w:hAnsi="Wingdings" w:hint="default"/>
        <w:sz w:val="20"/>
      </w:rPr>
    </w:lvl>
    <w:lvl w:ilvl="4" w:tplc="B9E2AC52" w:tentative="1">
      <w:start w:val="1"/>
      <w:numFmt w:val="bullet"/>
      <w:lvlText w:val=""/>
      <w:lvlJc w:val="left"/>
      <w:pPr>
        <w:tabs>
          <w:tab w:val="num" w:pos="3600"/>
        </w:tabs>
        <w:ind w:left="3600" w:hanging="360"/>
      </w:pPr>
      <w:rPr>
        <w:rFonts w:ascii="Wingdings" w:hAnsi="Wingdings" w:hint="default"/>
        <w:sz w:val="20"/>
      </w:rPr>
    </w:lvl>
    <w:lvl w:ilvl="5" w:tplc="359AB9FE" w:tentative="1">
      <w:start w:val="1"/>
      <w:numFmt w:val="bullet"/>
      <w:lvlText w:val=""/>
      <w:lvlJc w:val="left"/>
      <w:pPr>
        <w:tabs>
          <w:tab w:val="num" w:pos="4320"/>
        </w:tabs>
        <w:ind w:left="4320" w:hanging="360"/>
      </w:pPr>
      <w:rPr>
        <w:rFonts w:ascii="Wingdings" w:hAnsi="Wingdings" w:hint="default"/>
        <w:sz w:val="20"/>
      </w:rPr>
    </w:lvl>
    <w:lvl w:ilvl="6" w:tplc="DB980E28" w:tentative="1">
      <w:start w:val="1"/>
      <w:numFmt w:val="bullet"/>
      <w:lvlText w:val=""/>
      <w:lvlJc w:val="left"/>
      <w:pPr>
        <w:tabs>
          <w:tab w:val="num" w:pos="5040"/>
        </w:tabs>
        <w:ind w:left="5040" w:hanging="360"/>
      </w:pPr>
      <w:rPr>
        <w:rFonts w:ascii="Wingdings" w:hAnsi="Wingdings" w:hint="default"/>
        <w:sz w:val="20"/>
      </w:rPr>
    </w:lvl>
    <w:lvl w:ilvl="7" w:tplc="81028BD8" w:tentative="1">
      <w:start w:val="1"/>
      <w:numFmt w:val="bullet"/>
      <w:lvlText w:val=""/>
      <w:lvlJc w:val="left"/>
      <w:pPr>
        <w:tabs>
          <w:tab w:val="num" w:pos="5760"/>
        </w:tabs>
        <w:ind w:left="5760" w:hanging="360"/>
      </w:pPr>
      <w:rPr>
        <w:rFonts w:ascii="Wingdings" w:hAnsi="Wingdings" w:hint="default"/>
        <w:sz w:val="20"/>
      </w:rPr>
    </w:lvl>
    <w:lvl w:ilvl="8" w:tplc="48E85E40" w:tentative="1">
      <w:start w:val="1"/>
      <w:numFmt w:val="bullet"/>
      <w:lvlText w:val=""/>
      <w:lvlJc w:val="left"/>
      <w:pPr>
        <w:tabs>
          <w:tab w:val="num" w:pos="6480"/>
        </w:tabs>
        <w:ind w:left="6480" w:hanging="360"/>
      </w:pPr>
      <w:rPr>
        <w:rFonts w:ascii="Wingdings" w:hAnsi="Wingdings" w:hint="default"/>
        <w:sz w:val="20"/>
      </w:rPr>
    </w:lvl>
  </w:abstractNum>
  <w:abstractNum w:abstractNumId="3">
    <w:nsid w:val="0EF4667A"/>
    <w:multiLevelType w:val="hybridMultilevel"/>
    <w:tmpl w:val="29E24148"/>
    <w:lvl w:ilvl="0" w:tplc="DCC6431C">
      <w:start w:val="2"/>
      <w:numFmt w:val="decimal"/>
      <w:lvlText w:val="%1."/>
      <w:lvlJc w:val="left"/>
      <w:pPr>
        <w:tabs>
          <w:tab w:val="num" w:pos="720"/>
        </w:tabs>
        <w:ind w:left="720" w:hanging="360"/>
      </w:pPr>
      <w:rPr>
        <w:rFonts w:cs="Times New Roman"/>
      </w:rPr>
    </w:lvl>
    <w:lvl w:ilvl="1" w:tplc="1682FCD2" w:tentative="1">
      <w:start w:val="1"/>
      <w:numFmt w:val="decimal"/>
      <w:lvlText w:val="%2."/>
      <w:lvlJc w:val="left"/>
      <w:pPr>
        <w:tabs>
          <w:tab w:val="num" w:pos="1440"/>
        </w:tabs>
        <w:ind w:left="1440" w:hanging="360"/>
      </w:pPr>
      <w:rPr>
        <w:rFonts w:cs="Times New Roman"/>
      </w:rPr>
    </w:lvl>
    <w:lvl w:ilvl="2" w:tplc="A63E0192" w:tentative="1">
      <w:start w:val="1"/>
      <w:numFmt w:val="decimal"/>
      <w:lvlText w:val="%3."/>
      <w:lvlJc w:val="left"/>
      <w:pPr>
        <w:tabs>
          <w:tab w:val="num" w:pos="2160"/>
        </w:tabs>
        <w:ind w:left="2160" w:hanging="360"/>
      </w:pPr>
      <w:rPr>
        <w:rFonts w:cs="Times New Roman"/>
      </w:rPr>
    </w:lvl>
    <w:lvl w:ilvl="3" w:tplc="B57A99C2" w:tentative="1">
      <w:start w:val="1"/>
      <w:numFmt w:val="decimal"/>
      <w:lvlText w:val="%4."/>
      <w:lvlJc w:val="left"/>
      <w:pPr>
        <w:tabs>
          <w:tab w:val="num" w:pos="2880"/>
        </w:tabs>
        <w:ind w:left="2880" w:hanging="360"/>
      </w:pPr>
      <w:rPr>
        <w:rFonts w:cs="Times New Roman"/>
      </w:rPr>
    </w:lvl>
    <w:lvl w:ilvl="4" w:tplc="26FCE062" w:tentative="1">
      <w:start w:val="1"/>
      <w:numFmt w:val="decimal"/>
      <w:lvlText w:val="%5."/>
      <w:lvlJc w:val="left"/>
      <w:pPr>
        <w:tabs>
          <w:tab w:val="num" w:pos="3600"/>
        </w:tabs>
        <w:ind w:left="3600" w:hanging="360"/>
      </w:pPr>
      <w:rPr>
        <w:rFonts w:cs="Times New Roman"/>
      </w:rPr>
    </w:lvl>
    <w:lvl w:ilvl="5" w:tplc="9A6CBD6E" w:tentative="1">
      <w:start w:val="1"/>
      <w:numFmt w:val="decimal"/>
      <w:lvlText w:val="%6."/>
      <w:lvlJc w:val="left"/>
      <w:pPr>
        <w:tabs>
          <w:tab w:val="num" w:pos="4320"/>
        </w:tabs>
        <w:ind w:left="4320" w:hanging="360"/>
      </w:pPr>
      <w:rPr>
        <w:rFonts w:cs="Times New Roman"/>
      </w:rPr>
    </w:lvl>
    <w:lvl w:ilvl="6" w:tplc="9E0CDF4C" w:tentative="1">
      <w:start w:val="1"/>
      <w:numFmt w:val="decimal"/>
      <w:lvlText w:val="%7."/>
      <w:lvlJc w:val="left"/>
      <w:pPr>
        <w:tabs>
          <w:tab w:val="num" w:pos="5040"/>
        </w:tabs>
        <w:ind w:left="5040" w:hanging="360"/>
      </w:pPr>
      <w:rPr>
        <w:rFonts w:cs="Times New Roman"/>
      </w:rPr>
    </w:lvl>
    <w:lvl w:ilvl="7" w:tplc="19D084C4" w:tentative="1">
      <w:start w:val="1"/>
      <w:numFmt w:val="decimal"/>
      <w:lvlText w:val="%8."/>
      <w:lvlJc w:val="left"/>
      <w:pPr>
        <w:tabs>
          <w:tab w:val="num" w:pos="5760"/>
        </w:tabs>
        <w:ind w:left="5760" w:hanging="360"/>
      </w:pPr>
      <w:rPr>
        <w:rFonts w:cs="Times New Roman"/>
      </w:rPr>
    </w:lvl>
    <w:lvl w:ilvl="8" w:tplc="DA7A1928" w:tentative="1">
      <w:start w:val="1"/>
      <w:numFmt w:val="decimal"/>
      <w:lvlText w:val="%9."/>
      <w:lvlJc w:val="left"/>
      <w:pPr>
        <w:tabs>
          <w:tab w:val="num" w:pos="6480"/>
        </w:tabs>
        <w:ind w:left="6480" w:hanging="360"/>
      </w:pPr>
      <w:rPr>
        <w:rFonts w:cs="Times New Roman"/>
      </w:rPr>
    </w:lvl>
  </w:abstractNum>
  <w:abstractNum w:abstractNumId="4">
    <w:nsid w:val="12754372"/>
    <w:multiLevelType w:val="hybridMultilevel"/>
    <w:tmpl w:val="7B6086EC"/>
    <w:lvl w:ilvl="0" w:tplc="87540422">
      <w:start w:val="1"/>
      <w:numFmt w:val="bullet"/>
      <w:lvlText w:val=""/>
      <w:lvlJc w:val="left"/>
      <w:pPr>
        <w:tabs>
          <w:tab w:val="num" w:pos="720"/>
        </w:tabs>
        <w:ind w:left="720" w:hanging="360"/>
      </w:pPr>
      <w:rPr>
        <w:rFonts w:ascii="Symbol" w:hAnsi="Symbol" w:hint="default"/>
        <w:sz w:val="20"/>
      </w:rPr>
    </w:lvl>
    <w:lvl w:ilvl="1" w:tplc="06322E6A" w:tentative="1">
      <w:start w:val="1"/>
      <w:numFmt w:val="bullet"/>
      <w:lvlText w:val="o"/>
      <w:lvlJc w:val="left"/>
      <w:pPr>
        <w:tabs>
          <w:tab w:val="num" w:pos="1440"/>
        </w:tabs>
        <w:ind w:left="1440" w:hanging="360"/>
      </w:pPr>
      <w:rPr>
        <w:rFonts w:ascii="Courier New" w:hAnsi="Courier New" w:hint="default"/>
        <w:sz w:val="20"/>
      </w:rPr>
    </w:lvl>
    <w:lvl w:ilvl="2" w:tplc="F85EF314" w:tentative="1">
      <w:start w:val="1"/>
      <w:numFmt w:val="bullet"/>
      <w:lvlText w:val=""/>
      <w:lvlJc w:val="left"/>
      <w:pPr>
        <w:tabs>
          <w:tab w:val="num" w:pos="2160"/>
        </w:tabs>
        <w:ind w:left="2160" w:hanging="360"/>
      </w:pPr>
      <w:rPr>
        <w:rFonts w:ascii="Wingdings" w:hAnsi="Wingdings" w:hint="default"/>
        <w:sz w:val="20"/>
      </w:rPr>
    </w:lvl>
    <w:lvl w:ilvl="3" w:tplc="0E24D05C" w:tentative="1">
      <w:start w:val="1"/>
      <w:numFmt w:val="bullet"/>
      <w:lvlText w:val=""/>
      <w:lvlJc w:val="left"/>
      <w:pPr>
        <w:tabs>
          <w:tab w:val="num" w:pos="2880"/>
        </w:tabs>
        <w:ind w:left="2880" w:hanging="360"/>
      </w:pPr>
      <w:rPr>
        <w:rFonts w:ascii="Wingdings" w:hAnsi="Wingdings" w:hint="default"/>
        <w:sz w:val="20"/>
      </w:rPr>
    </w:lvl>
    <w:lvl w:ilvl="4" w:tplc="E13A0A04" w:tentative="1">
      <w:start w:val="1"/>
      <w:numFmt w:val="bullet"/>
      <w:lvlText w:val=""/>
      <w:lvlJc w:val="left"/>
      <w:pPr>
        <w:tabs>
          <w:tab w:val="num" w:pos="3600"/>
        </w:tabs>
        <w:ind w:left="3600" w:hanging="360"/>
      </w:pPr>
      <w:rPr>
        <w:rFonts w:ascii="Wingdings" w:hAnsi="Wingdings" w:hint="default"/>
        <w:sz w:val="20"/>
      </w:rPr>
    </w:lvl>
    <w:lvl w:ilvl="5" w:tplc="96F84D2A" w:tentative="1">
      <w:start w:val="1"/>
      <w:numFmt w:val="bullet"/>
      <w:lvlText w:val=""/>
      <w:lvlJc w:val="left"/>
      <w:pPr>
        <w:tabs>
          <w:tab w:val="num" w:pos="4320"/>
        </w:tabs>
        <w:ind w:left="4320" w:hanging="360"/>
      </w:pPr>
      <w:rPr>
        <w:rFonts w:ascii="Wingdings" w:hAnsi="Wingdings" w:hint="default"/>
        <w:sz w:val="20"/>
      </w:rPr>
    </w:lvl>
    <w:lvl w:ilvl="6" w:tplc="A676A2D6" w:tentative="1">
      <w:start w:val="1"/>
      <w:numFmt w:val="bullet"/>
      <w:lvlText w:val=""/>
      <w:lvlJc w:val="left"/>
      <w:pPr>
        <w:tabs>
          <w:tab w:val="num" w:pos="5040"/>
        </w:tabs>
        <w:ind w:left="5040" w:hanging="360"/>
      </w:pPr>
      <w:rPr>
        <w:rFonts w:ascii="Wingdings" w:hAnsi="Wingdings" w:hint="default"/>
        <w:sz w:val="20"/>
      </w:rPr>
    </w:lvl>
    <w:lvl w:ilvl="7" w:tplc="63427028" w:tentative="1">
      <w:start w:val="1"/>
      <w:numFmt w:val="bullet"/>
      <w:lvlText w:val=""/>
      <w:lvlJc w:val="left"/>
      <w:pPr>
        <w:tabs>
          <w:tab w:val="num" w:pos="5760"/>
        </w:tabs>
        <w:ind w:left="5760" w:hanging="360"/>
      </w:pPr>
      <w:rPr>
        <w:rFonts w:ascii="Wingdings" w:hAnsi="Wingdings" w:hint="default"/>
        <w:sz w:val="20"/>
      </w:rPr>
    </w:lvl>
    <w:lvl w:ilvl="8" w:tplc="0852A6F2" w:tentative="1">
      <w:start w:val="1"/>
      <w:numFmt w:val="bullet"/>
      <w:lvlText w:val=""/>
      <w:lvlJc w:val="left"/>
      <w:pPr>
        <w:tabs>
          <w:tab w:val="num" w:pos="6480"/>
        </w:tabs>
        <w:ind w:left="6480" w:hanging="360"/>
      </w:pPr>
      <w:rPr>
        <w:rFonts w:ascii="Wingdings" w:hAnsi="Wingdings" w:hint="default"/>
        <w:sz w:val="20"/>
      </w:rPr>
    </w:lvl>
  </w:abstractNum>
  <w:abstractNum w:abstractNumId="5">
    <w:nsid w:val="127A09FF"/>
    <w:multiLevelType w:val="hybridMultilevel"/>
    <w:tmpl w:val="7DBABED8"/>
    <w:lvl w:ilvl="0" w:tplc="120CB0DE">
      <w:start w:val="1"/>
      <w:numFmt w:val="bullet"/>
      <w:lvlText w:val=""/>
      <w:lvlJc w:val="left"/>
      <w:pPr>
        <w:tabs>
          <w:tab w:val="num" w:pos="720"/>
        </w:tabs>
        <w:ind w:left="720" w:hanging="360"/>
      </w:pPr>
      <w:rPr>
        <w:rFonts w:ascii="Symbol" w:hAnsi="Symbol" w:hint="default"/>
        <w:sz w:val="20"/>
      </w:rPr>
    </w:lvl>
    <w:lvl w:ilvl="1" w:tplc="C2C6B1E8">
      <w:start w:val="1"/>
      <w:numFmt w:val="bullet"/>
      <w:lvlText w:val="o"/>
      <w:lvlJc w:val="left"/>
      <w:pPr>
        <w:tabs>
          <w:tab w:val="num" w:pos="1440"/>
        </w:tabs>
        <w:ind w:left="1440" w:hanging="360"/>
      </w:pPr>
      <w:rPr>
        <w:rFonts w:ascii="Courier New" w:hAnsi="Courier New" w:hint="default"/>
        <w:sz w:val="20"/>
      </w:rPr>
    </w:lvl>
    <w:lvl w:ilvl="2" w:tplc="C554AB68" w:tentative="1">
      <w:start w:val="1"/>
      <w:numFmt w:val="bullet"/>
      <w:lvlText w:val=""/>
      <w:lvlJc w:val="left"/>
      <w:pPr>
        <w:tabs>
          <w:tab w:val="num" w:pos="2160"/>
        </w:tabs>
        <w:ind w:left="2160" w:hanging="360"/>
      </w:pPr>
      <w:rPr>
        <w:rFonts w:ascii="Wingdings" w:hAnsi="Wingdings" w:hint="default"/>
        <w:sz w:val="20"/>
      </w:rPr>
    </w:lvl>
    <w:lvl w:ilvl="3" w:tplc="650AC6F8" w:tentative="1">
      <w:start w:val="1"/>
      <w:numFmt w:val="bullet"/>
      <w:lvlText w:val=""/>
      <w:lvlJc w:val="left"/>
      <w:pPr>
        <w:tabs>
          <w:tab w:val="num" w:pos="2880"/>
        </w:tabs>
        <w:ind w:left="2880" w:hanging="360"/>
      </w:pPr>
      <w:rPr>
        <w:rFonts w:ascii="Wingdings" w:hAnsi="Wingdings" w:hint="default"/>
        <w:sz w:val="20"/>
      </w:rPr>
    </w:lvl>
    <w:lvl w:ilvl="4" w:tplc="9D9CE420" w:tentative="1">
      <w:start w:val="1"/>
      <w:numFmt w:val="bullet"/>
      <w:lvlText w:val=""/>
      <w:lvlJc w:val="left"/>
      <w:pPr>
        <w:tabs>
          <w:tab w:val="num" w:pos="3600"/>
        </w:tabs>
        <w:ind w:left="3600" w:hanging="360"/>
      </w:pPr>
      <w:rPr>
        <w:rFonts w:ascii="Wingdings" w:hAnsi="Wingdings" w:hint="default"/>
        <w:sz w:val="20"/>
      </w:rPr>
    </w:lvl>
    <w:lvl w:ilvl="5" w:tplc="3BF82BA0" w:tentative="1">
      <w:start w:val="1"/>
      <w:numFmt w:val="bullet"/>
      <w:lvlText w:val=""/>
      <w:lvlJc w:val="left"/>
      <w:pPr>
        <w:tabs>
          <w:tab w:val="num" w:pos="4320"/>
        </w:tabs>
        <w:ind w:left="4320" w:hanging="360"/>
      </w:pPr>
      <w:rPr>
        <w:rFonts w:ascii="Wingdings" w:hAnsi="Wingdings" w:hint="default"/>
        <w:sz w:val="20"/>
      </w:rPr>
    </w:lvl>
    <w:lvl w:ilvl="6" w:tplc="DD465FF8" w:tentative="1">
      <w:start w:val="1"/>
      <w:numFmt w:val="bullet"/>
      <w:lvlText w:val=""/>
      <w:lvlJc w:val="left"/>
      <w:pPr>
        <w:tabs>
          <w:tab w:val="num" w:pos="5040"/>
        </w:tabs>
        <w:ind w:left="5040" w:hanging="360"/>
      </w:pPr>
      <w:rPr>
        <w:rFonts w:ascii="Wingdings" w:hAnsi="Wingdings" w:hint="default"/>
        <w:sz w:val="20"/>
      </w:rPr>
    </w:lvl>
    <w:lvl w:ilvl="7" w:tplc="291C7926" w:tentative="1">
      <w:start w:val="1"/>
      <w:numFmt w:val="bullet"/>
      <w:lvlText w:val=""/>
      <w:lvlJc w:val="left"/>
      <w:pPr>
        <w:tabs>
          <w:tab w:val="num" w:pos="5760"/>
        </w:tabs>
        <w:ind w:left="5760" w:hanging="360"/>
      </w:pPr>
      <w:rPr>
        <w:rFonts w:ascii="Wingdings" w:hAnsi="Wingdings" w:hint="default"/>
        <w:sz w:val="20"/>
      </w:rPr>
    </w:lvl>
    <w:lvl w:ilvl="8" w:tplc="387C4896" w:tentative="1">
      <w:start w:val="1"/>
      <w:numFmt w:val="bullet"/>
      <w:lvlText w:val=""/>
      <w:lvlJc w:val="left"/>
      <w:pPr>
        <w:tabs>
          <w:tab w:val="num" w:pos="6480"/>
        </w:tabs>
        <w:ind w:left="6480" w:hanging="360"/>
      </w:pPr>
      <w:rPr>
        <w:rFonts w:ascii="Wingdings" w:hAnsi="Wingdings" w:hint="default"/>
        <w:sz w:val="20"/>
      </w:rPr>
    </w:lvl>
  </w:abstractNum>
  <w:abstractNum w:abstractNumId="6">
    <w:nsid w:val="19520C2A"/>
    <w:multiLevelType w:val="hybridMultilevel"/>
    <w:tmpl w:val="B75863B0"/>
    <w:lvl w:ilvl="0" w:tplc="C9681AD8">
      <w:start w:val="1"/>
      <w:numFmt w:val="bullet"/>
      <w:lvlText w:val=""/>
      <w:lvlJc w:val="left"/>
      <w:pPr>
        <w:tabs>
          <w:tab w:val="num" w:pos="720"/>
        </w:tabs>
        <w:ind w:left="720" w:hanging="360"/>
      </w:pPr>
      <w:rPr>
        <w:rFonts w:ascii="Symbol" w:hAnsi="Symbol" w:hint="default"/>
        <w:sz w:val="20"/>
      </w:rPr>
    </w:lvl>
    <w:lvl w:ilvl="1" w:tplc="4E2AF47A" w:tentative="1">
      <w:start w:val="1"/>
      <w:numFmt w:val="bullet"/>
      <w:lvlText w:val="o"/>
      <w:lvlJc w:val="left"/>
      <w:pPr>
        <w:tabs>
          <w:tab w:val="num" w:pos="1440"/>
        </w:tabs>
        <w:ind w:left="1440" w:hanging="360"/>
      </w:pPr>
      <w:rPr>
        <w:rFonts w:ascii="Courier New" w:hAnsi="Courier New" w:hint="default"/>
        <w:sz w:val="20"/>
      </w:rPr>
    </w:lvl>
    <w:lvl w:ilvl="2" w:tplc="90A23E08" w:tentative="1">
      <w:start w:val="1"/>
      <w:numFmt w:val="bullet"/>
      <w:lvlText w:val=""/>
      <w:lvlJc w:val="left"/>
      <w:pPr>
        <w:tabs>
          <w:tab w:val="num" w:pos="2160"/>
        </w:tabs>
        <w:ind w:left="2160" w:hanging="360"/>
      </w:pPr>
      <w:rPr>
        <w:rFonts w:ascii="Wingdings" w:hAnsi="Wingdings" w:hint="default"/>
        <w:sz w:val="20"/>
      </w:rPr>
    </w:lvl>
    <w:lvl w:ilvl="3" w:tplc="24F8C804" w:tentative="1">
      <w:start w:val="1"/>
      <w:numFmt w:val="bullet"/>
      <w:lvlText w:val=""/>
      <w:lvlJc w:val="left"/>
      <w:pPr>
        <w:tabs>
          <w:tab w:val="num" w:pos="2880"/>
        </w:tabs>
        <w:ind w:left="2880" w:hanging="360"/>
      </w:pPr>
      <w:rPr>
        <w:rFonts w:ascii="Wingdings" w:hAnsi="Wingdings" w:hint="default"/>
        <w:sz w:val="20"/>
      </w:rPr>
    </w:lvl>
    <w:lvl w:ilvl="4" w:tplc="F6547BB8" w:tentative="1">
      <w:start w:val="1"/>
      <w:numFmt w:val="bullet"/>
      <w:lvlText w:val=""/>
      <w:lvlJc w:val="left"/>
      <w:pPr>
        <w:tabs>
          <w:tab w:val="num" w:pos="3600"/>
        </w:tabs>
        <w:ind w:left="3600" w:hanging="360"/>
      </w:pPr>
      <w:rPr>
        <w:rFonts w:ascii="Wingdings" w:hAnsi="Wingdings" w:hint="default"/>
        <w:sz w:val="20"/>
      </w:rPr>
    </w:lvl>
    <w:lvl w:ilvl="5" w:tplc="D308706A" w:tentative="1">
      <w:start w:val="1"/>
      <w:numFmt w:val="bullet"/>
      <w:lvlText w:val=""/>
      <w:lvlJc w:val="left"/>
      <w:pPr>
        <w:tabs>
          <w:tab w:val="num" w:pos="4320"/>
        </w:tabs>
        <w:ind w:left="4320" w:hanging="360"/>
      </w:pPr>
      <w:rPr>
        <w:rFonts w:ascii="Wingdings" w:hAnsi="Wingdings" w:hint="default"/>
        <w:sz w:val="20"/>
      </w:rPr>
    </w:lvl>
    <w:lvl w:ilvl="6" w:tplc="071C309E" w:tentative="1">
      <w:start w:val="1"/>
      <w:numFmt w:val="bullet"/>
      <w:lvlText w:val=""/>
      <w:lvlJc w:val="left"/>
      <w:pPr>
        <w:tabs>
          <w:tab w:val="num" w:pos="5040"/>
        </w:tabs>
        <w:ind w:left="5040" w:hanging="360"/>
      </w:pPr>
      <w:rPr>
        <w:rFonts w:ascii="Wingdings" w:hAnsi="Wingdings" w:hint="default"/>
        <w:sz w:val="20"/>
      </w:rPr>
    </w:lvl>
    <w:lvl w:ilvl="7" w:tplc="8E98D7D8" w:tentative="1">
      <w:start w:val="1"/>
      <w:numFmt w:val="bullet"/>
      <w:lvlText w:val=""/>
      <w:lvlJc w:val="left"/>
      <w:pPr>
        <w:tabs>
          <w:tab w:val="num" w:pos="5760"/>
        </w:tabs>
        <w:ind w:left="5760" w:hanging="360"/>
      </w:pPr>
      <w:rPr>
        <w:rFonts w:ascii="Wingdings" w:hAnsi="Wingdings" w:hint="default"/>
        <w:sz w:val="20"/>
      </w:rPr>
    </w:lvl>
    <w:lvl w:ilvl="8" w:tplc="F40E527E" w:tentative="1">
      <w:start w:val="1"/>
      <w:numFmt w:val="bullet"/>
      <w:lvlText w:val=""/>
      <w:lvlJc w:val="left"/>
      <w:pPr>
        <w:tabs>
          <w:tab w:val="num" w:pos="6480"/>
        </w:tabs>
        <w:ind w:left="6480" w:hanging="360"/>
      </w:pPr>
      <w:rPr>
        <w:rFonts w:ascii="Wingdings" w:hAnsi="Wingdings" w:hint="default"/>
        <w:sz w:val="20"/>
      </w:rPr>
    </w:lvl>
  </w:abstractNum>
  <w:abstractNum w:abstractNumId="7">
    <w:nsid w:val="1B63643F"/>
    <w:multiLevelType w:val="hybridMultilevel"/>
    <w:tmpl w:val="0D908DAA"/>
    <w:lvl w:ilvl="0" w:tplc="3C144356">
      <w:start w:val="1"/>
      <w:numFmt w:val="bullet"/>
      <w:lvlText w:val=""/>
      <w:lvlJc w:val="left"/>
      <w:pPr>
        <w:tabs>
          <w:tab w:val="num" w:pos="720"/>
        </w:tabs>
        <w:ind w:left="720" w:hanging="360"/>
      </w:pPr>
      <w:rPr>
        <w:rFonts w:ascii="Symbol" w:hAnsi="Symbol" w:hint="default"/>
        <w:sz w:val="20"/>
      </w:rPr>
    </w:lvl>
    <w:lvl w:ilvl="1" w:tplc="9C969162" w:tentative="1">
      <w:start w:val="1"/>
      <w:numFmt w:val="bullet"/>
      <w:lvlText w:val="o"/>
      <w:lvlJc w:val="left"/>
      <w:pPr>
        <w:tabs>
          <w:tab w:val="num" w:pos="1440"/>
        </w:tabs>
        <w:ind w:left="1440" w:hanging="360"/>
      </w:pPr>
      <w:rPr>
        <w:rFonts w:ascii="Courier New" w:hAnsi="Courier New" w:hint="default"/>
        <w:sz w:val="20"/>
      </w:rPr>
    </w:lvl>
    <w:lvl w:ilvl="2" w:tplc="C1CAEF08" w:tentative="1">
      <w:start w:val="1"/>
      <w:numFmt w:val="bullet"/>
      <w:lvlText w:val=""/>
      <w:lvlJc w:val="left"/>
      <w:pPr>
        <w:tabs>
          <w:tab w:val="num" w:pos="2160"/>
        </w:tabs>
        <w:ind w:left="2160" w:hanging="360"/>
      </w:pPr>
      <w:rPr>
        <w:rFonts w:ascii="Wingdings" w:hAnsi="Wingdings" w:hint="default"/>
        <w:sz w:val="20"/>
      </w:rPr>
    </w:lvl>
    <w:lvl w:ilvl="3" w:tplc="A2F667E2" w:tentative="1">
      <w:start w:val="1"/>
      <w:numFmt w:val="bullet"/>
      <w:lvlText w:val=""/>
      <w:lvlJc w:val="left"/>
      <w:pPr>
        <w:tabs>
          <w:tab w:val="num" w:pos="2880"/>
        </w:tabs>
        <w:ind w:left="2880" w:hanging="360"/>
      </w:pPr>
      <w:rPr>
        <w:rFonts w:ascii="Wingdings" w:hAnsi="Wingdings" w:hint="default"/>
        <w:sz w:val="20"/>
      </w:rPr>
    </w:lvl>
    <w:lvl w:ilvl="4" w:tplc="B45E13B2" w:tentative="1">
      <w:start w:val="1"/>
      <w:numFmt w:val="bullet"/>
      <w:lvlText w:val=""/>
      <w:lvlJc w:val="left"/>
      <w:pPr>
        <w:tabs>
          <w:tab w:val="num" w:pos="3600"/>
        </w:tabs>
        <w:ind w:left="3600" w:hanging="360"/>
      </w:pPr>
      <w:rPr>
        <w:rFonts w:ascii="Wingdings" w:hAnsi="Wingdings" w:hint="default"/>
        <w:sz w:val="20"/>
      </w:rPr>
    </w:lvl>
    <w:lvl w:ilvl="5" w:tplc="D1A2DC5C" w:tentative="1">
      <w:start w:val="1"/>
      <w:numFmt w:val="bullet"/>
      <w:lvlText w:val=""/>
      <w:lvlJc w:val="left"/>
      <w:pPr>
        <w:tabs>
          <w:tab w:val="num" w:pos="4320"/>
        </w:tabs>
        <w:ind w:left="4320" w:hanging="360"/>
      </w:pPr>
      <w:rPr>
        <w:rFonts w:ascii="Wingdings" w:hAnsi="Wingdings" w:hint="default"/>
        <w:sz w:val="20"/>
      </w:rPr>
    </w:lvl>
    <w:lvl w:ilvl="6" w:tplc="7870E100" w:tentative="1">
      <w:start w:val="1"/>
      <w:numFmt w:val="bullet"/>
      <w:lvlText w:val=""/>
      <w:lvlJc w:val="left"/>
      <w:pPr>
        <w:tabs>
          <w:tab w:val="num" w:pos="5040"/>
        </w:tabs>
        <w:ind w:left="5040" w:hanging="360"/>
      </w:pPr>
      <w:rPr>
        <w:rFonts w:ascii="Wingdings" w:hAnsi="Wingdings" w:hint="default"/>
        <w:sz w:val="20"/>
      </w:rPr>
    </w:lvl>
    <w:lvl w:ilvl="7" w:tplc="7C88E03E" w:tentative="1">
      <w:start w:val="1"/>
      <w:numFmt w:val="bullet"/>
      <w:lvlText w:val=""/>
      <w:lvlJc w:val="left"/>
      <w:pPr>
        <w:tabs>
          <w:tab w:val="num" w:pos="5760"/>
        </w:tabs>
        <w:ind w:left="5760" w:hanging="360"/>
      </w:pPr>
      <w:rPr>
        <w:rFonts w:ascii="Wingdings" w:hAnsi="Wingdings" w:hint="default"/>
        <w:sz w:val="20"/>
      </w:rPr>
    </w:lvl>
    <w:lvl w:ilvl="8" w:tplc="4B264024" w:tentative="1">
      <w:start w:val="1"/>
      <w:numFmt w:val="bullet"/>
      <w:lvlText w:val=""/>
      <w:lvlJc w:val="left"/>
      <w:pPr>
        <w:tabs>
          <w:tab w:val="num" w:pos="6480"/>
        </w:tabs>
        <w:ind w:left="6480" w:hanging="360"/>
      </w:pPr>
      <w:rPr>
        <w:rFonts w:ascii="Wingdings" w:hAnsi="Wingdings" w:hint="default"/>
        <w:sz w:val="20"/>
      </w:rPr>
    </w:lvl>
  </w:abstractNum>
  <w:abstractNum w:abstractNumId="8">
    <w:nsid w:val="2654141F"/>
    <w:multiLevelType w:val="hybridMultilevel"/>
    <w:tmpl w:val="2B942A50"/>
    <w:lvl w:ilvl="0" w:tplc="A4E80A28">
      <w:start w:val="1"/>
      <w:numFmt w:val="bullet"/>
      <w:lvlText w:val=""/>
      <w:lvlJc w:val="left"/>
      <w:pPr>
        <w:tabs>
          <w:tab w:val="num" w:pos="720"/>
        </w:tabs>
        <w:ind w:left="720" w:hanging="360"/>
      </w:pPr>
      <w:rPr>
        <w:rFonts w:ascii="Symbol" w:hAnsi="Symbol" w:hint="default"/>
        <w:sz w:val="20"/>
      </w:rPr>
    </w:lvl>
    <w:lvl w:ilvl="1" w:tplc="24F889D0" w:tentative="1">
      <w:start w:val="1"/>
      <w:numFmt w:val="bullet"/>
      <w:lvlText w:val="o"/>
      <w:lvlJc w:val="left"/>
      <w:pPr>
        <w:tabs>
          <w:tab w:val="num" w:pos="1440"/>
        </w:tabs>
        <w:ind w:left="1440" w:hanging="360"/>
      </w:pPr>
      <w:rPr>
        <w:rFonts w:ascii="Courier New" w:hAnsi="Courier New" w:hint="default"/>
        <w:sz w:val="20"/>
      </w:rPr>
    </w:lvl>
    <w:lvl w:ilvl="2" w:tplc="78DC1752" w:tentative="1">
      <w:start w:val="1"/>
      <w:numFmt w:val="bullet"/>
      <w:lvlText w:val=""/>
      <w:lvlJc w:val="left"/>
      <w:pPr>
        <w:tabs>
          <w:tab w:val="num" w:pos="2160"/>
        </w:tabs>
        <w:ind w:left="2160" w:hanging="360"/>
      </w:pPr>
      <w:rPr>
        <w:rFonts w:ascii="Wingdings" w:hAnsi="Wingdings" w:hint="default"/>
        <w:sz w:val="20"/>
      </w:rPr>
    </w:lvl>
    <w:lvl w:ilvl="3" w:tplc="1B20EA76" w:tentative="1">
      <w:start w:val="1"/>
      <w:numFmt w:val="bullet"/>
      <w:lvlText w:val=""/>
      <w:lvlJc w:val="left"/>
      <w:pPr>
        <w:tabs>
          <w:tab w:val="num" w:pos="2880"/>
        </w:tabs>
        <w:ind w:left="2880" w:hanging="360"/>
      </w:pPr>
      <w:rPr>
        <w:rFonts w:ascii="Wingdings" w:hAnsi="Wingdings" w:hint="default"/>
        <w:sz w:val="20"/>
      </w:rPr>
    </w:lvl>
    <w:lvl w:ilvl="4" w:tplc="78C20936" w:tentative="1">
      <w:start w:val="1"/>
      <w:numFmt w:val="bullet"/>
      <w:lvlText w:val=""/>
      <w:lvlJc w:val="left"/>
      <w:pPr>
        <w:tabs>
          <w:tab w:val="num" w:pos="3600"/>
        </w:tabs>
        <w:ind w:left="3600" w:hanging="360"/>
      </w:pPr>
      <w:rPr>
        <w:rFonts w:ascii="Wingdings" w:hAnsi="Wingdings" w:hint="default"/>
        <w:sz w:val="20"/>
      </w:rPr>
    </w:lvl>
    <w:lvl w:ilvl="5" w:tplc="C49E57D6" w:tentative="1">
      <w:start w:val="1"/>
      <w:numFmt w:val="bullet"/>
      <w:lvlText w:val=""/>
      <w:lvlJc w:val="left"/>
      <w:pPr>
        <w:tabs>
          <w:tab w:val="num" w:pos="4320"/>
        </w:tabs>
        <w:ind w:left="4320" w:hanging="360"/>
      </w:pPr>
      <w:rPr>
        <w:rFonts w:ascii="Wingdings" w:hAnsi="Wingdings" w:hint="default"/>
        <w:sz w:val="20"/>
      </w:rPr>
    </w:lvl>
    <w:lvl w:ilvl="6" w:tplc="37E0190E" w:tentative="1">
      <w:start w:val="1"/>
      <w:numFmt w:val="bullet"/>
      <w:lvlText w:val=""/>
      <w:lvlJc w:val="left"/>
      <w:pPr>
        <w:tabs>
          <w:tab w:val="num" w:pos="5040"/>
        </w:tabs>
        <w:ind w:left="5040" w:hanging="360"/>
      </w:pPr>
      <w:rPr>
        <w:rFonts w:ascii="Wingdings" w:hAnsi="Wingdings" w:hint="default"/>
        <w:sz w:val="20"/>
      </w:rPr>
    </w:lvl>
    <w:lvl w:ilvl="7" w:tplc="8EEEBD3A" w:tentative="1">
      <w:start w:val="1"/>
      <w:numFmt w:val="bullet"/>
      <w:lvlText w:val=""/>
      <w:lvlJc w:val="left"/>
      <w:pPr>
        <w:tabs>
          <w:tab w:val="num" w:pos="5760"/>
        </w:tabs>
        <w:ind w:left="5760" w:hanging="360"/>
      </w:pPr>
      <w:rPr>
        <w:rFonts w:ascii="Wingdings" w:hAnsi="Wingdings" w:hint="default"/>
        <w:sz w:val="20"/>
      </w:rPr>
    </w:lvl>
    <w:lvl w:ilvl="8" w:tplc="018A88F4" w:tentative="1">
      <w:start w:val="1"/>
      <w:numFmt w:val="bullet"/>
      <w:lvlText w:val=""/>
      <w:lvlJc w:val="left"/>
      <w:pPr>
        <w:tabs>
          <w:tab w:val="num" w:pos="6480"/>
        </w:tabs>
        <w:ind w:left="6480" w:hanging="360"/>
      </w:pPr>
      <w:rPr>
        <w:rFonts w:ascii="Wingdings" w:hAnsi="Wingdings" w:hint="default"/>
        <w:sz w:val="20"/>
      </w:rPr>
    </w:lvl>
  </w:abstractNum>
  <w:abstractNum w:abstractNumId="9">
    <w:nsid w:val="3CD61C99"/>
    <w:multiLevelType w:val="hybridMultilevel"/>
    <w:tmpl w:val="96A493EE"/>
    <w:lvl w:ilvl="0" w:tplc="AC92F320">
      <w:start w:val="1"/>
      <w:numFmt w:val="bullet"/>
      <w:lvlText w:val=""/>
      <w:lvlJc w:val="left"/>
      <w:pPr>
        <w:tabs>
          <w:tab w:val="num" w:pos="720"/>
        </w:tabs>
        <w:ind w:left="720" w:hanging="360"/>
      </w:pPr>
      <w:rPr>
        <w:rFonts w:ascii="Symbol" w:hAnsi="Symbol" w:hint="default"/>
        <w:sz w:val="20"/>
      </w:rPr>
    </w:lvl>
    <w:lvl w:ilvl="1" w:tplc="D396BA38" w:tentative="1">
      <w:start w:val="1"/>
      <w:numFmt w:val="bullet"/>
      <w:lvlText w:val="o"/>
      <w:lvlJc w:val="left"/>
      <w:pPr>
        <w:tabs>
          <w:tab w:val="num" w:pos="1440"/>
        </w:tabs>
        <w:ind w:left="1440" w:hanging="360"/>
      </w:pPr>
      <w:rPr>
        <w:rFonts w:ascii="Courier New" w:hAnsi="Courier New" w:hint="default"/>
        <w:sz w:val="20"/>
      </w:rPr>
    </w:lvl>
    <w:lvl w:ilvl="2" w:tplc="7D48A8E4" w:tentative="1">
      <w:start w:val="1"/>
      <w:numFmt w:val="bullet"/>
      <w:lvlText w:val=""/>
      <w:lvlJc w:val="left"/>
      <w:pPr>
        <w:tabs>
          <w:tab w:val="num" w:pos="2160"/>
        </w:tabs>
        <w:ind w:left="2160" w:hanging="360"/>
      </w:pPr>
      <w:rPr>
        <w:rFonts w:ascii="Wingdings" w:hAnsi="Wingdings" w:hint="default"/>
        <w:sz w:val="20"/>
      </w:rPr>
    </w:lvl>
    <w:lvl w:ilvl="3" w:tplc="B07C2FDA" w:tentative="1">
      <w:start w:val="1"/>
      <w:numFmt w:val="bullet"/>
      <w:lvlText w:val=""/>
      <w:lvlJc w:val="left"/>
      <w:pPr>
        <w:tabs>
          <w:tab w:val="num" w:pos="2880"/>
        </w:tabs>
        <w:ind w:left="2880" w:hanging="360"/>
      </w:pPr>
      <w:rPr>
        <w:rFonts w:ascii="Wingdings" w:hAnsi="Wingdings" w:hint="default"/>
        <w:sz w:val="20"/>
      </w:rPr>
    </w:lvl>
    <w:lvl w:ilvl="4" w:tplc="3ED25C28" w:tentative="1">
      <w:start w:val="1"/>
      <w:numFmt w:val="bullet"/>
      <w:lvlText w:val=""/>
      <w:lvlJc w:val="left"/>
      <w:pPr>
        <w:tabs>
          <w:tab w:val="num" w:pos="3600"/>
        </w:tabs>
        <w:ind w:left="3600" w:hanging="360"/>
      </w:pPr>
      <w:rPr>
        <w:rFonts w:ascii="Wingdings" w:hAnsi="Wingdings" w:hint="default"/>
        <w:sz w:val="20"/>
      </w:rPr>
    </w:lvl>
    <w:lvl w:ilvl="5" w:tplc="CCA8F684" w:tentative="1">
      <w:start w:val="1"/>
      <w:numFmt w:val="bullet"/>
      <w:lvlText w:val=""/>
      <w:lvlJc w:val="left"/>
      <w:pPr>
        <w:tabs>
          <w:tab w:val="num" w:pos="4320"/>
        </w:tabs>
        <w:ind w:left="4320" w:hanging="360"/>
      </w:pPr>
      <w:rPr>
        <w:rFonts w:ascii="Wingdings" w:hAnsi="Wingdings" w:hint="default"/>
        <w:sz w:val="20"/>
      </w:rPr>
    </w:lvl>
    <w:lvl w:ilvl="6" w:tplc="E7902B90" w:tentative="1">
      <w:start w:val="1"/>
      <w:numFmt w:val="bullet"/>
      <w:lvlText w:val=""/>
      <w:lvlJc w:val="left"/>
      <w:pPr>
        <w:tabs>
          <w:tab w:val="num" w:pos="5040"/>
        </w:tabs>
        <w:ind w:left="5040" w:hanging="360"/>
      </w:pPr>
      <w:rPr>
        <w:rFonts w:ascii="Wingdings" w:hAnsi="Wingdings" w:hint="default"/>
        <w:sz w:val="20"/>
      </w:rPr>
    </w:lvl>
    <w:lvl w:ilvl="7" w:tplc="8E68B2B8" w:tentative="1">
      <w:start w:val="1"/>
      <w:numFmt w:val="bullet"/>
      <w:lvlText w:val=""/>
      <w:lvlJc w:val="left"/>
      <w:pPr>
        <w:tabs>
          <w:tab w:val="num" w:pos="5760"/>
        </w:tabs>
        <w:ind w:left="5760" w:hanging="360"/>
      </w:pPr>
      <w:rPr>
        <w:rFonts w:ascii="Wingdings" w:hAnsi="Wingdings" w:hint="default"/>
        <w:sz w:val="20"/>
      </w:rPr>
    </w:lvl>
    <w:lvl w:ilvl="8" w:tplc="CF80F9F6" w:tentative="1">
      <w:start w:val="1"/>
      <w:numFmt w:val="bullet"/>
      <w:lvlText w:val=""/>
      <w:lvlJc w:val="left"/>
      <w:pPr>
        <w:tabs>
          <w:tab w:val="num" w:pos="6480"/>
        </w:tabs>
        <w:ind w:left="6480" w:hanging="360"/>
      </w:pPr>
      <w:rPr>
        <w:rFonts w:ascii="Wingdings" w:hAnsi="Wingdings" w:hint="default"/>
        <w:sz w:val="20"/>
      </w:rPr>
    </w:lvl>
  </w:abstractNum>
  <w:abstractNum w:abstractNumId="10">
    <w:nsid w:val="418E18E5"/>
    <w:multiLevelType w:val="multilevel"/>
    <w:tmpl w:val="7A881F4E"/>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143"/>
        </w:tabs>
        <w:ind w:left="1143" w:hanging="435"/>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11">
    <w:nsid w:val="43223C7E"/>
    <w:multiLevelType w:val="hybridMultilevel"/>
    <w:tmpl w:val="EA9A9C82"/>
    <w:lvl w:ilvl="0" w:tplc="8CE6E14C">
      <w:start w:val="3"/>
      <w:numFmt w:val="decimal"/>
      <w:lvlText w:val="%1."/>
      <w:lvlJc w:val="left"/>
      <w:pPr>
        <w:tabs>
          <w:tab w:val="num" w:pos="720"/>
        </w:tabs>
        <w:ind w:left="720" w:hanging="360"/>
      </w:pPr>
      <w:rPr>
        <w:rFonts w:cs="Times New Roman"/>
      </w:rPr>
    </w:lvl>
    <w:lvl w:ilvl="1" w:tplc="CE10B228" w:tentative="1">
      <w:start w:val="1"/>
      <w:numFmt w:val="decimal"/>
      <w:lvlText w:val="%2."/>
      <w:lvlJc w:val="left"/>
      <w:pPr>
        <w:tabs>
          <w:tab w:val="num" w:pos="1440"/>
        </w:tabs>
        <w:ind w:left="1440" w:hanging="360"/>
      </w:pPr>
      <w:rPr>
        <w:rFonts w:cs="Times New Roman"/>
      </w:rPr>
    </w:lvl>
    <w:lvl w:ilvl="2" w:tplc="4912C2B6" w:tentative="1">
      <w:start w:val="1"/>
      <w:numFmt w:val="decimal"/>
      <w:lvlText w:val="%3."/>
      <w:lvlJc w:val="left"/>
      <w:pPr>
        <w:tabs>
          <w:tab w:val="num" w:pos="2160"/>
        </w:tabs>
        <w:ind w:left="2160" w:hanging="360"/>
      </w:pPr>
      <w:rPr>
        <w:rFonts w:cs="Times New Roman"/>
      </w:rPr>
    </w:lvl>
    <w:lvl w:ilvl="3" w:tplc="4BAC7B10" w:tentative="1">
      <w:start w:val="1"/>
      <w:numFmt w:val="decimal"/>
      <w:lvlText w:val="%4."/>
      <w:lvlJc w:val="left"/>
      <w:pPr>
        <w:tabs>
          <w:tab w:val="num" w:pos="2880"/>
        </w:tabs>
        <w:ind w:left="2880" w:hanging="360"/>
      </w:pPr>
      <w:rPr>
        <w:rFonts w:cs="Times New Roman"/>
      </w:rPr>
    </w:lvl>
    <w:lvl w:ilvl="4" w:tplc="B4406D4A" w:tentative="1">
      <w:start w:val="1"/>
      <w:numFmt w:val="decimal"/>
      <w:lvlText w:val="%5."/>
      <w:lvlJc w:val="left"/>
      <w:pPr>
        <w:tabs>
          <w:tab w:val="num" w:pos="3600"/>
        </w:tabs>
        <w:ind w:left="3600" w:hanging="360"/>
      </w:pPr>
      <w:rPr>
        <w:rFonts w:cs="Times New Roman"/>
      </w:rPr>
    </w:lvl>
    <w:lvl w:ilvl="5" w:tplc="0FC44880" w:tentative="1">
      <w:start w:val="1"/>
      <w:numFmt w:val="decimal"/>
      <w:lvlText w:val="%6."/>
      <w:lvlJc w:val="left"/>
      <w:pPr>
        <w:tabs>
          <w:tab w:val="num" w:pos="4320"/>
        </w:tabs>
        <w:ind w:left="4320" w:hanging="360"/>
      </w:pPr>
      <w:rPr>
        <w:rFonts w:cs="Times New Roman"/>
      </w:rPr>
    </w:lvl>
    <w:lvl w:ilvl="6" w:tplc="E668E6F6" w:tentative="1">
      <w:start w:val="1"/>
      <w:numFmt w:val="decimal"/>
      <w:lvlText w:val="%7."/>
      <w:lvlJc w:val="left"/>
      <w:pPr>
        <w:tabs>
          <w:tab w:val="num" w:pos="5040"/>
        </w:tabs>
        <w:ind w:left="5040" w:hanging="360"/>
      </w:pPr>
      <w:rPr>
        <w:rFonts w:cs="Times New Roman"/>
      </w:rPr>
    </w:lvl>
    <w:lvl w:ilvl="7" w:tplc="14649D20" w:tentative="1">
      <w:start w:val="1"/>
      <w:numFmt w:val="decimal"/>
      <w:lvlText w:val="%8."/>
      <w:lvlJc w:val="left"/>
      <w:pPr>
        <w:tabs>
          <w:tab w:val="num" w:pos="5760"/>
        </w:tabs>
        <w:ind w:left="5760" w:hanging="360"/>
      </w:pPr>
      <w:rPr>
        <w:rFonts w:cs="Times New Roman"/>
      </w:rPr>
    </w:lvl>
    <w:lvl w:ilvl="8" w:tplc="72687CE4" w:tentative="1">
      <w:start w:val="1"/>
      <w:numFmt w:val="decimal"/>
      <w:lvlText w:val="%9."/>
      <w:lvlJc w:val="left"/>
      <w:pPr>
        <w:tabs>
          <w:tab w:val="num" w:pos="6480"/>
        </w:tabs>
        <w:ind w:left="6480" w:hanging="360"/>
      </w:pPr>
      <w:rPr>
        <w:rFonts w:cs="Times New Roman"/>
      </w:rPr>
    </w:lvl>
  </w:abstractNum>
  <w:abstractNum w:abstractNumId="12">
    <w:nsid w:val="45A511DF"/>
    <w:multiLevelType w:val="hybridMultilevel"/>
    <w:tmpl w:val="86304842"/>
    <w:lvl w:ilvl="0" w:tplc="8DCC6A88">
      <w:start w:val="1"/>
      <w:numFmt w:val="bullet"/>
      <w:lvlText w:val=""/>
      <w:lvlJc w:val="left"/>
      <w:pPr>
        <w:tabs>
          <w:tab w:val="num" w:pos="720"/>
        </w:tabs>
        <w:ind w:left="720" w:hanging="360"/>
      </w:pPr>
      <w:rPr>
        <w:rFonts w:ascii="Symbol" w:hAnsi="Symbol" w:hint="default"/>
        <w:sz w:val="20"/>
      </w:rPr>
    </w:lvl>
    <w:lvl w:ilvl="1" w:tplc="4B241210" w:tentative="1">
      <w:start w:val="1"/>
      <w:numFmt w:val="bullet"/>
      <w:lvlText w:val="o"/>
      <w:lvlJc w:val="left"/>
      <w:pPr>
        <w:tabs>
          <w:tab w:val="num" w:pos="1440"/>
        </w:tabs>
        <w:ind w:left="1440" w:hanging="360"/>
      </w:pPr>
      <w:rPr>
        <w:rFonts w:ascii="Courier New" w:hAnsi="Courier New" w:hint="default"/>
        <w:sz w:val="20"/>
      </w:rPr>
    </w:lvl>
    <w:lvl w:ilvl="2" w:tplc="5484B388" w:tentative="1">
      <w:start w:val="1"/>
      <w:numFmt w:val="bullet"/>
      <w:lvlText w:val=""/>
      <w:lvlJc w:val="left"/>
      <w:pPr>
        <w:tabs>
          <w:tab w:val="num" w:pos="2160"/>
        </w:tabs>
        <w:ind w:left="2160" w:hanging="360"/>
      </w:pPr>
      <w:rPr>
        <w:rFonts w:ascii="Wingdings" w:hAnsi="Wingdings" w:hint="default"/>
        <w:sz w:val="20"/>
      </w:rPr>
    </w:lvl>
    <w:lvl w:ilvl="3" w:tplc="F99EDBAC" w:tentative="1">
      <w:start w:val="1"/>
      <w:numFmt w:val="bullet"/>
      <w:lvlText w:val=""/>
      <w:lvlJc w:val="left"/>
      <w:pPr>
        <w:tabs>
          <w:tab w:val="num" w:pos="2880"/>
        </w:tabs>
        <w:ind w:left="2880" w:hanging="360"/>
      </w:pPr>
      <w:rPr>
        <w:rFonts w:ascii="Wingdings" w:hAnsi="Wingdings" w:hint="default"/>
        <w:sz w:val="20"/>
      </w:rPr>
    </w:lvl>
    <w:lvl w:ilvl="4" w:tplc="E0526F6A" w:tentative="1">
      <w:start w:val="1"/>
      <w:numFmt w:val="bullet"/>
      <w:lvlText w:val=""/>
      <w:lvlJc w:val="left"/>
      <w:pPr>
        <w:tabs>
          <w:tab w:val="num" w:pos="3600"/>
        </w:tabs>
        <w:ind w:left="3600" w:hanging="360"/>
      </w:pPr>
      <w:rPr>
        <w:rFonts w:ascii="Wingdings" w:hAnsi="Wingdings" w:hint="default"/>
        <w:sz w:val="20"/>
      </w:rPr>
    </w:lvl>
    <w:lvl w:ilvl="5" w:tplc="A452668A" w:tentative="1">
      <w:start w:val="1"/>
      <w:numFmt w:val="bullet"/>
      <w:lvlText w:val=""/>
      <w:lvlJc w:val="left"/>
      <w:pPr>
        <w:tabs>
          <w:tab w:val="num" w:pos="4320"/>
        </w:tabs>
        <w:ind w:left="4320" w:hanging="360"/>
      </w:pPr>
      <w:rPr>
        <w:rFonts w:ascii="Wingdings" w:hAnsi="Wingdings" w:hint="default"/>
        <w:sz w:val="20"/>
      </w:rPr>
    </w:lvl>
    <w:lvl w:ilvl="6" w:tplc="5266AA96" w:tentative="1">
      <w:start w:val="1"/>
      <w:numFmt w:val="bullet"/>
      <w:lvlText w:val=""/>
      <w:lvlJc w:val="left"/>
      <w:pPr>
        <w:tabs>
          <w:tab w:val="num" w:pos="5040"/>
        </w:tabs>
        <w:ind w:left="5040" w:hanging="360"/>
      </w:pPr>
      <w:rPr>
        <w:rFonts w:ascii="Wingdings" w:hAnsi="Wingdings" w:hint="default"/>
        <w:sz w:val="20"/>
      </w:rPr>
    </w:lvl>
    <w:lvl w:ilvl="7" w:tplc="DD965524" w:tentative="1">
      <w:start w:val="1"/>
      <w:numFmt w:val="bullet"/>
      <w:lvlText w:val=""/>
      <w:lvlJc w:val="left"/>
      <w:pPr>
        <w:tabs>
          <w:tab w:val="num" w:pos="5760"/>
        </w:tabs>
        <w:ind w:left="5760" w:hanging="360"/>
      </w:pPr>
      <w:rPr>
        <w:rFonts w:ascii="Wingdings" w:hAnsi="Wingdings" w:hint="default"/>
        <w:sz w:val="20"/>
      </w:rPr>
    </w:lvl>
    <w:lvl w:ilvl="8" w:tplc="CC8A5DA4" w:tentative="1">
      <w:start w:val="1"/>
      <w:numFmt w:val="bullet"/>
      <w:lvlText w:val=""/>
      <w:lvlJc w:val="left"/>
      <w:pPr>
        <w:tabs>
          <w:tab w:val="num" w:pos="6480"/>
        </w:tabs>
        <w:ind w:left="6480" w:hanging="360"/>
      </w:pPr>
      <w:rPr>
        <w:rFonts w:ascii="Wingdings" w:hAnsi="Wingdings" w:hint="default"/>
        <w:sz w:val="20"/>
      </w:rPr>
    </w:lvl>
  </w:abstractNum>
  <w:abstractNum w:abstractNumId="13">
    <w:nsid w:val="59985DE0"/>
    <w:multiLevelType w:val="hybridMultilevel"/>
    <w:tmpl w:val="4B7887EA"/>
    <w:lvl w:ilvl="0" w:tplc="884C6A1A">
      <w:start w:val="1"/>
      <w:numFmt w:val="bullet"/>
      <w:lvlText w:val=""/>
      <w:lvlJc w:val="left"/>
      <w:pPr>
        <w:tabs>
          <w:tab w:val="num" w:pos="720"/>
        </w:tabs>
        <w:ind w:left="720" w:hanging="360"/>
      </w:pPr>
      <w:rPr>
        <w:rFonts w:ascii="Symbol" w:hAnsi="Symbol" w:hint="default"/>
        <w:sz w:val="20"/>
      </w:rPr>
    </w:lvl>
    <w:lvl w:ilvl="1" w:tplc="C4BE4B34" w:tentative="1">
      <w:start w:val="1"/>
      <w:numFmt w:val="bullet"/>
      <w:lvlText w:val="o"/>
      <w:lvlJc w:val="left"/>
      <w:pPr>
        <w:tabs>
          <w:tab w:val="num" w:pos="1440"/>
        </w:tabs>
        <w:ind w:left="1440" w:hanging="360"/>
      </w:pPr>
      <w:rPr>
        <w:rFonts w:ascii="Courier New" w:hAnsi="Courier New" w:hint="default"/>
        <w:sz w:val="20"/>
      </w:rPr>
    </w:lvl>
    <w:lvl w:ilvl="2" w:tplc="62BEA8BE" w:tentative="1">
      <w:start w:val="1"/>
      <w:numFmt w:val="bullet"/>
      <w:lvlText w:val=""/>
      <w:lvlJc w:val="left"/>
      <w:pPr>
        <w:tabs>
          <w:tab w:val="num" w:pos="2160"/>
        </w:tabs>
        <w:ind w:left="2160" w:hanging="360"/>
      </w:pPr>
      <w:rPr>
        <w:rFonts w:ascii="Wingdings" w:hAnsi="Wingdings" w:hint="default"/>
        <w:sz w:val="20"/>
      </w:rPr>
    </w:lvl>
    <w:lvl w:ilvl="3" w:tplc="29062542" w:tentative="1">
      <w:start w:val="1"/>
      <w:numFmt w:val="bullet"/>
      <w:lvlText w:val=""/>
      <w:lvlJc w:val="left"/>
      <w:pPr>
        <w:tabs>
          <w:tab w:val="num" w:pos="2880"/>
        </w:tabs>
        <w:ind w:left="2880" w:hanging="360"/>
      </w:pPr>
      <w:rPr>
        <w:rFonts w:ascii="Wingdings" w:hAnsi="Wingdings" w:hint="default"/>
        <w:sz w:val="20"/>
      </w:rPr>
    </w:lvl>
    <w:lvl w:ilvl="4" w:tplc="B2CCC958" w:tentative="1">
      <w:start w:val="1"/>
      <w:numFmt w:val="bullet"/>
      <w:lvlText w:val=""/>
      <w:lvlJc w:val="left"/>
      <w:pPr>
        <w:tabs>
          <w:tab w:val="num" w:pos="3600"/>
        </w:tabs>
        <w:ind w:left="3600" w:hanging="360"/>
      </w:pPr>
      <w:rPr>
        <w:rFonts w:ascii="Wingdings" w:hAnsi="Wingdings" w:hint="default"/>
        <w:sz w:val="20"/>
      </w:rPr>
    </w:lvl>
    <w:lvl w:ilvl="5" w:tplc="D9BA5BA8" w:tentative="1">
      <w:start w:val="1"/>
      <w:numFmt w:val="bullet"/>
      <w:lvlText w:val=""/>
      <w:lvlJc w:val="left"/>
      <w:pPr>
        <w:tabs>
          <w:tab w:val="num" w:pos="4320"/>
        </w:tabs>
        <w:ind w:left="4320" w:hanging="360"/>
      </w:pPr>
      <w:rPr>
        <w:rFonts w:ascii="Wingdings" w:hAnsi="Wingdings" w:hint="default"/>
        <w:sz w:val="20"/>
      </w:rPr>
    </w:lvl>
    <w:lvl w:ilvl="6" w:tplc="9E20D378" w:tentative="1">
      <w:start w:val="1"/>
      <w:numFmt w:val="bullet"/>
      <w:lvlText w:val=""/>
      <w:lvlJc w:val="left"/>
      <w:pPr>
        <w:tabs>
          <w:tab w:val="num" w:pos="5040"/>
        </w:tabs>
        <w:ind w:left="5040" w:hanging="360"/>
      </w:pPr>
      <w:rPr>
        <w:rFonts w:ascii="Wingdings" w:hAnsi="Wingdings" w:hint="default"/>
        <w:sz w:val="20"/>
      </w:rPr>
    </w:lvl>
    <w:lvl w:ilvl="7" w:tplc="2DCEC3FE" w:tentative="1">
      <w:start w:val="1"/>
      <w:numFmt w:val="bullet"/>
      <w:lvlText w:val=""/>
      <w:lvlJc w:val="left"/>
      <w:pPr>
        <w:tabs>
          <w:tab w:val="num" w:pos="5760"/>
        </w:tabs>
        <w:ind w:left="5760" w:hanging="360"/>
      </w:pPr>
      <w:rPr>
        <w:rFonts w:ascii="Wingdings" w:hAnsi="Wingdings" w:hint="default"/>
        <w:sz w:val="20"/>
      </w:rPr>
    </w:lvl>
    <w:lvl w:ilvl="8" w:tplc="8B629876" w:tentative="1">
      <w:start w:val="1"/>
      <w:numFmt w:val="bullet"/>
      <w:lvlText w:val=""/>
      <w:lvlJc w:val="left"/>
      <w:pPr>
        <w:tabs>
          <w:tab w:val="num" w:pos="6480"/>
        </w:tabs>
        <w:ind w:left="6480" w:hanging="360"/>
      </w:pPr>
      <w:rPr>
        <w:rFonts w:ascii="Wingdings" w:hAnsi="Wingdings" w:hint="default"/>
        <w:sz w:val="20"/>
      </w:rPr>
    </w:lvl>
  </w:abstractNum>
  <w:abstractNum w:abstractNumId="14">
    <w:nsid w:val="5DD339B4"/>
    <w:multiLevelType w:val="hybridMultilevel"/>
    <w:tmpl w:val="C788323E"/>
    <w:lvl w:ilvl="0" w:tplc="FDFC5DBA">
      <w:start w:val="1"/>
      <w:numFmt w:val="bullet"/>
      <w:lvlText w:val=""/>
      <w:lvlJc w:val="left"/>
      <w:pPr>
        <w:tabs>
          <w:tab w:val="num" w:pos="720"/>
        </w:tabs>
        <w:ind w:left="720" w:hanging="360"/>
      </w:pPr>
      <w:rPr>
        <w:rFonts w:ascii="Symbol" w:hAnsi="Symbol" w:hint="default"/>
        <w:sz w:val="20"/>
      </w:rPr>
    </w:lvl>
    <w:lvl w:ilvl="1" w:tplc="29669BF0" w:tentative="1">
      <w:start w:val="1"/>
      <w:numFmt w:val="bullet"/>
      <w:lvlText w:val="o"/>
      <w:lvlJc w:val="left"/>
      <w:pPr>
        <w:tabs>
          <w:tab w:val="num" w:pos="1440"/>
        </w:tabs>
        <w:ind w:left="1440" w:hanging="360"/>
      </w:pPr>
      <w:rPr>
        <w:rFonts w:ascii="Courier New" w:hAnsi="Courier New" w:hint="default"/>
        <w:sz w:val="20"/>
      </w:rPr>
    </w:lvl>
    <w:lvl w:ilvl="2" w:tplc="D952CAE8" w:tentative="1">
      <w:start w:val="1"/>
      <w:numFmt w:val="bullet"/>
      <w:lvlText w:val=""/>
      <w:lvlJc w:val="left"/>
      <w:pPr>
        <w:tabs>
          <w:tab w:val="num" w:pos="2160"/>
        </w:tabs>
        <w:ind w:left="2160" w:hanging="360"/>
      </w:pPr>
      <w:rPr>
        <w:rFonts w:ascii="Wingdings" w:hAnsi="Wingdings" w:hint="default"/>
        <w:sz w:val="20"/>
      </w:rPr>
    </w:lvl>
    <w:lvl w:ilvl="3" w:tplc="D3BA2972" w:tentative="1">
      <w:start w:val="1"/>
      <w:numFmt w:val="bullet"/>
      <w:lvlText w:val=""/>
      <w:lvlJc w:val="left"/>
      <w:pPr>
        <w:tabs>
          <w:tab w:val="num" w:pos="2880"/>
        </w:tabs>
        <w:ind w:left="2880" w:hanging="360"/>
      </w:pPr>
      <w:rPr>
        <w:rFonts w:ascii="Wingdings" w:hAnsi="Wingdings" w:hint="default"/>
        <w:sz w:val="20"/>
      </w:rPr>
    </w:lvl>
    <w:lvl w:ilvl="4" w:tplc="4C3E6F94" w:tentative="1">
      <w:start w:val="1"/>
      <w:numFmt w:val="bullet"/>
      <w:lvlText w:val=""/>
      <w:lvlJc w:val="left"/>
      <w:pPr>
        <w:tabs>
          <w:tab w:val="num" w:pos="3600"/>
        </w:tabs>
        <w:ind w:left="3600" w:hanging="360"/>
      </w:pPr>
      <w:rPr>
        <w:rFonts w:ascii="Wingdings" w:hAnsi="Wingdings" w:hint="default"/>
        <w:sz w:val="20"/>
      </w:rPr>
    </w:lvl>
    <w:lvl w:ilvl="5" w:tplc="D892E464" w:tentative="1">
      <w:start w:val="1"/>
      <w:numFmt w:val="bullet"/>
      <w:lvlText w:val=""/>
      <w:lvlJc w:val="left"/>
      <w:pPr>
        <w:tabs>
          <w:tab w:val="num" w:pos="4320"/>
        </w:tabs>
        <w:ind w:left="4320" w:hanging="360"/>
      </w:pPr>
      <w:rPr>
        <w:rFonts w:ascii="Wingdings" w:hAnsi="Wingdings" w:hint="default"/>
        <w:sz w:val="20"/>
      </w:rPr>
    </w:lvl>
    <w:lvl w:ilvl="6" w:tplc="8CC616AA" w:tentative="1">
      <w:start w:val="1"/>
      <w:numFmt w:val="bullet"/>
      <w:lvlText w:val=""/>
      <w:lvlJc w:val="left"/>
      <w:pPr>
        <w:tabs>
          <w:tab w:val="num" w:pos="5040"/>
        </w:tabs>
        <w:ind w:left="5040" w:hanging="360"/>
      </w:pPr>
      <w:rPr>
        <w:rFonts w:ascii="Wingdings" w:hAnsi="Wingdings" w:hint="default"/>
        <w:sz w:val="20"/>
      </w:rPr>
    </w:lvl>
    <w:lvl w:ilvl="7" w:tplc="F3302C12" w:tentative="1">
      <w:start w:val="1"/>
      <w:numFmt w:val="bullet"/>
      <w:lvlText w:val=""/>
      <w:lvlJc w:val="left"/>
      <w:pPr>
        <w:tabs>
          <w:tab w:val="num" w:pos="5760"/>
        </w:tabs>
        <w:ind w:left="5760" w:hanging="360"/>
      </w:pPr>
      <w:rPr>
        <w:rFonts w:ascii="Wingdings" w:hAnsi="Wingdings" w:hint="default"/>
        <w:sz w:val="20"/>
      </w:rPr>
    </w:lvl>
    <w:lvl w:ilvl="8" w:tplc="2C1A3B0E" w:tentative="1">
      <w:start w:val="1"/>
      <w:numFmt w:val="bullet"/>
      <w:lvlText w:val=""/>
      <w:lvlJc w:val="left"/>
      <w:pPr>
        <w:tabs>
          <w:tab w:val="num" w:pos="6480"/>
        </w:tabs>
        <w:ind w:left="6480" w:hanging="360"/>
      </w:pPr>
      <w:rPr>
        <w:rFonts w:ascii="Wingdings" w:hAnsi="Wingdings" w:hint="default"/>
        <w:sz w:val="20"/>
      </w:rPr>
    </w:lvl>
  </w:abstractNum>
  <w:abstractNum w:abstractNumId="15">
    <w:nsid w:val="610B296F"/>
    <w:multiLevelType w:val="hybridMultilevel"/>
    <w:tmpl w:val="9B5A3D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DDB32AD"/>
    <w:multiLevelType w:val="hybridMultilevel"/>
    <w:tmpl w:val="B442FA62"/>
    <w:lvl w:ilvl="0" w:tplc="1ABA96EA">
      <w:start w:val="1"/>
      <w:numFmt w:val="bullet"/>
      <w:lvlText w:val=""/>
      <w:lvlJc w:val="left"/>
      <w:pPr>
        <w:tabs>
          <w:tab w:val="num" w:pos="720"/>
        </w:tabs>
        <w:ind w:left="720" w:hanging="360"/>
      </w:pPr>
      <w:rPr>
        <w:rFonts w:ascii="Symbol" w:hAnsi="Symbol" w:hint="default"/>
        <w:sz w:val="20"/>
      </w:rPr>
    </w:lvl>
    <w:lvl w:ilvl="1" w:tplc="3A74C1BC" w:tentative="1">
      <w:start w:val="1"/>
      <w:numFmt w:val="bullet"/>
      <w:lvlText w:val="o"/>
      <w:lvlJc w:val="left"/>
      <w:pPr>
        <w:tabs>
          <w:tab w:val="num" w:pos="1440"/>
        </w:tabs>
        <w:ind w:left="1440" w:hanging="360"/>
      </w:pPr>
      <w:rPr>
        <w:rFonts w:ascii="Courier New" w:hAnsi="Courier New" w:hint="default"/>
        <w:sz w:val="20"/>
      </w:rPr>
    </w:lvl>
    <w:lvl w:ilvl="2" w:tplc="CCDA6138" w:tentative="1">
      <w:start w:val="1"/>
      <w:numFmt w:val="bullet"/>
      <w:lvlText w:val=""/>
      <w:lvlJc w:val="left"/>
      <w:pPr>
        <w:tabs>
          <w:tab w:val="num" w:pos="2160"/>
        </w:tabs>
        <w:ind w:left="2160" w:hanging="360"/>
      </w:pPr>
      <w:rPr>
        <w:rFonts w:ascii="Wingdings" w:hAnsi="Wingdings" w:hint="default"/>
        <w:sz w:val="20"/>
      </w:rPr>
    </w:lvl>
    <w:lvl w:ilvl="3" w:tplc="220C9282" w:tentative="1">
      <w:start w:val="1"/>
      <w:numFmt w:val="bullet"/>
      <w:lvlText w:val=""/>
      <w:lvlJc w:val="left"/>
      <w:pPr>
        <w:tabs>
          <w:tab w:val="num" w:pos="2880"/>
        </w:tabs>
        <w:ind w:left="2880" w:hanging="360"/>
      </w:pPr>
      <w:rPr>
        <w:rFonts w:ascii="Wingdings" w:hAnsi="Wingdings" w:hint="default"/>
        <w:sz w:val="20"/>
      </w:rPr>
    </w:lvl>
    <w:lvl w:ilvl="4" w:tplc="F44CCF22" w:tentative="1">
      <w:start w:val="1"/>
      <w:numFmt w:val="bullet"/>
      <w:lvlText w:val=""/>
      <w:lvlJc w:val="left"/>
      <w:pPr>
        <w:tabs>
          <w:tab w:val="num" w:pos="3600"/>
        </w:tabs>
        <w:ind w:left="3600" w:hanging="360"/>
      </w:pPr>
      <w:rPr>
        <w:rFonts w:ascii="Wingdings" w:hAnsi="Wingdings" w:hint="default"/>
        <w:sz w:val="20"/>
      </w:rPr>
    </w:lvl>
    <w:lvl w:ilvl="5" w:tplc="CED419AA" w:tentative="1">
      <w:start w:val="1"/>
      <w:numFmt w:val="bullet"/>
      <w:lvlText w:val=""/>
      <w:lvlJc w:val="left"/>
      <w:pPr>
        <w:tabs>
          <w:tab w:val="num" w:pos="4320"/>
        </w:tabs>
        <w:ind w:left="4320" w:hanging="360"/>
      </w:pPr>
      <w:rPr>
        <w:rFonts w:ascii="Wingdings" w:hAnsi="Wingdings" w:hint="default"/>
        <w:sz w:val="20"/>
      </w:rPr>
    </w:lvl>
    <w:lvl w:ilvl="6" w:tplc="0F86CE54" w:tentative="1">
      <w:start w:val="1"/>
      <w:numFmt w:val="bullet"/>
      <w:lvlText w:val=""/>
      <w:lvlJc w:val="left"/>
      <w:pPr>
        <w:tabs>
          <w:tab w:val="num" w:pos="5040"/>
        </w:tabs>
        <w:ind w:left="5040" w:hanging="360"/>
      </w:pPr>
      <w:rPr>
        <w:rFonts w:ascii="Wingdings" w:hAnsi="Wingdings" w:hint="default"/>
        <w:sz w:val="20"/>
      </w:rPr>
    </w:lvl>
    <w:lvl w:ilvl="7" w:tplc="E7EA806C" w:tentative="1">
      <w:start w:val="1"/>
      <w:numFmt w:val="bullet"/>
      <w:lvlText w:val=""/>
      <w:lvlJc w:val="left"/>
      <w:pPr>
        <w:tabs>
          <w:tab w:val="num" w:pos="5760"/>
        </w:tabs>
        <w:ind w:left="5760" w:hanging="360"/>
      </w:pPr>
      <w:rPr>
        <w:rFonts w:ascii="Wingdings" w:hAnsi="Wingdings" w:hint="default"/>
        <w:sz w:val="20"/>
      </w:rPr>
    </w:lvl>
    <w:lvl w:ilvl="8" w:tplc="33CA4360" w:tentative="1">
      <w:start w:val="1"/>
      <w:numFmt w:val="bullet"/>
      <w:lvlText w:val=""/>
      <w:lvlJc w:val="left"/>
      <w:pPr>
        <w:tabs>
          <w:tab w:val="num" w:pos="6480"/>
        </w:tabs>
        <w:ind w:left="6480" w:hanging="360"/>
      </w:pPr>
      <w:rPr>
        <w:rFonts w:ascii="Wingdings" w:hAnsi="Wingdings" w:hint="default"/>
        <w:sz w:val="20"/>
      </w:rPr>
    </w:lvl>
  </w:abstractNum>
  <w:abstractNum w:abstractNumId="17">
    <w:nsid w:val="6E551220"/>
    <w:multiLevelType w:val="hybridMultilevel"/>
    <w:tmpl w:val="F35835C8"/>
    <w:lvl w:ilvl="0" w:tplc="C1DA80AE">
      <w:start w:val="1"/>
      <w:numFmt w:val="decimal"/>
      <w:lvlText w:val="%1."/>
      <w:lvlJc w:val="left"/>
      <w:pPr>
        <w:tabs>
          <w:tab w:val="num" w:pos="720"/>
        </w:tabs>
        <w:ind w:left="720" w:hanging="360"/>
      </w:pPr>
      <w:rPr>
        <w:rFonts w:cs="Times New Roman"/>
      </w:rPr>
    </w:lvl>
    <w:lvl w:ilvl="1" w:tplc="0FF8FA82" w:tentative="1">
      <w:start w:val="1"/>
      <w:numFmt w:val="decimal"/>
      <w:lvlText w:val="%2."/>
      <w:lvlJc w:val="left"/>
      <w:pPr>
        <w:tabs>
          <w:tab w:val="num" w:pos="1440"/>
        </w:tabs>
        <w:ind w:left="1440" w:hanging="360"/>
      </w:pPr>
      <w:rPr>
        <w:rFonts w:cs="Times New Roman"/>
      </w:rPr>
    </w:lvl>
    <w:lvl w:ilvl="2" w:tplc="FC4A2A2C" w:tentative="1">
      <w:start w:val="1"/>
      <w:numFmt w:val="decimal"/>
      <w:lvlText w:val="%3."/>
      <w:lvlJc w:val="left"/>
      <w:pPr>
        <w:tabs>
          <w:tab w:val="num" w:pos="2160"/>
        </w:tabs>
        <w:ind w:left="2160" w:hanging="360"/>
      </w:pPr>
      <w:rPr>
        <w:rFonts w:cs="Times New Roman"/>
      </w:rPr>
    </w:lvl>
    <w:lvl w:ilvl="3" w:tplc="45E26726" w:tentative="1">
      <w:start w:val="1"/>
      <w:numFmt w:val="decimal"/>
      <w:lvlText w:val="%4."/>
      <w:lvlJc w:val="left"/>
      <w:pPr>
        <w:tabs>
          <w:tab w:val="num" w:pos="2880"/>
        </w:tabs>
        <w:ind w:left="2880" w:hanging="360"/>
      </w:pPr>
      <w:rPr>
        <w:rFonts w:cs="Times New Roman"/>
      </w:rPr>
    </w:lvl>
    <w:lvl w:ilvl="4" w:tplc="738E87F4" w:tentative="1">
      <w:start w:val="1"/>
      <w:numFmt w:val="decimal"/>
      <w:lvlText w:val="%5."/>
      <w:lvlJc w:val="left"/>
      <w:pPr>
        <w:tabs>
          <w:tab w:val="num" w:pos="3600"/>
        </w:tabs>
        <w:ind w:left="3600" w:hanging="360"/>
      </w:pPr>
      <w:rPr>
        <w:rFonts w:cs="Times New Roman"/>
      </w:rPr>
    </w:lvl>
    <w:lvl w:ilvl="5" w:tplc="3E4ECA7C" w:tentative="1">
      <w:start w:val="1"/>
      <w:numFmt w:val="decimal"/>
      <w:lvlText w:val="%6."/>
      <w:lvlJc w:val="left"/>
      <w:pPr>
        <w:tabs>
          <w:tab w:val="num" w:pos="4320"/>
        </w:tabs>
        <w:ind w:left="4320" w:hanging="360"/>
      </w:pPr>
      <w:rPr>
        <w:rFonts w:cs="Times New Roman"/>
      </w:rPr>
    </w:lvl>
    <w:lvl w:ilvl="6" w:tplc="7EF28276" w:tentative="1">
      <w:start w:val="1"/>
      <w:numFmt w:val="decimal"/>
      <w:lvlText w:val="%7."/>
      <w:lvlJc w:val="left"/>
      <w:pPr>
        <w:tabs>
          <w:tab w:val="num" w:pos="5040"/>
        </w:tabs>
        <w:ind w:left="5040" w:hanging="360"/>
      </w:pPr>
      <w:rPr>
        <w:rFonts w:cs="Times New Roman"/>
      </w:rPr>
    </w:lvl>
    <w:lvl w:ilvl="7" w:tplc="54722B2A" w:tentative="1">
      <w:start w:val="1"/>
      <w:numFmt w:val="decimal"/>
      <w:lvlText w:val="%8."/>
      <w:lvlJc w:val="left"/>
      <w:pPr>
        <w:tabs>
          <w:tab w:val="num" w:pos="5760"/>
        </w:tabs>
        <w:ind w:left="5760" w:hanging="360"/>
      </w:pPr>
      <w:rPr>
        <w:rFonts w:cs="Times New Roman"/>
      </w:rPr>
    </w:lvl>
    <w:lvl w:ilvl="8" w:tplc="4F668110" w:tentative="1">
      <w:start w:val="1"/>
      <w:numFmt w:val="decimal"/>
      <w:lvlText w:val="%9."/>
      <w:lvlJc w:val="left"/>
      <w:pPr>
        <w:tabs>
          <w:tab w:val="num" w:pos="6480"/>
        </w:tabs>
        <w:ind w:left="6480" w:hanging="360"/>
      </w:pPr>
      <w:rPr>
        <w:rFonts w:cs="Times New Roman"/>
      </w:rPr>
    </w:lvl>
  </w:abstractNum>
  <w:abstractNum w:abstractNumId="18">
    <w:nsid w:val="757850DC"/>
    <w:multiLevelType w:val="hybridMultilevel"/>
    <w:tmpl w:val="99DE61FA"/>
    <w:lvl w:ilvl="0" w:tplc="19983DA4">
      <w:start w:val="1"/>
      <w:numFmt w:val="bullet"/>
      <w:lvlText w:val=""/>
      <w:lvlJc w:val="left"/>
      <w:pPr>
        <w:tabs>
          <w:tab w:val="num" w:pos="720"/>
        </w:tabs>
        <w:ind w:left="720" w:hanging="360"/>
      </w:pPr>
      <w:rPr>
        <w:rFonts w:ascii="Symbol" w:hAnsi="Symbol" w:hint="default"/>
        <w:sz w:val="20"/>
      </w:rPr>
    </w:lvl>
    <w:lvl w:ilvl="1" w:tplc="3508C4F2" w:tentative="1">
      <w:start w:val="1"/>
      <w:numFmt w:val="bullet"/>
      <w:lvlText w:val="o"/>
      <w:lvlJc w:val="left"/>
      <w:pPr>
        <w:tabs>
          <w:tab w:val="num" w:pos="1440"/>
        </w:tabs>
        <w:ind w:left="1440" w:hanging="360"/>
      </w:pPr>
      <w:rPr>
        <w:rFonts w:ascii="Courier New" w:hAnsi="Courier New" w:hint="default"/>
        <w:sz w:val="20"/>
      </w:rPr>
    </w:lvl>
    <w:lvl w:ilvl="2" w:tplc="049AC282" w:tentative="1">
      <w:start w:val="1"/>
      <w:numFmt w:val="bullet"/>
      <w:lvlText w:val=""/>
      <w:lvlJc w:val="left"/>
      <w:pPr>
        <w:tabs>
          <w:tab w:val="num" w:pos="2160"/>
        </w:tabs>
        <w:ind w:left="2160" w:hanging="360"/>
      </w:pPr>
      <w:rPr>
        <w:rFonts w:ascii="Wingdings" w:hAnsi="Wingdings" w:hint="default"/>
        <w:sz w:val="20"/>
      </w:rPr>
    </w:lvl>
    <w:lvl w:ilvl="3" w:tplc="7C5E87EC" w:tentative="1">
      <w:start w:val="1"/>
      <w:numFmt w:val="bullet"/>
      <w:lvlText w:val=""/>
      <w:lvlJc w:val="left"/>
      <w:pPr>
        <w:tabs>
          <w:tab w:val="num" w:pos="2880"/>
        </w:tabs>
        <w:ind w:left="2880" w:hanging="360"/>
      </w:pPr>
      <w:rPr>
        <w:rFonts w:ascii="Wingdings" w:hAnsi="Wingdings" w:hint="default"/>
        <w:sz w:val="20"/>
      </w:rPr>
    </w:lvl>
    <w:lvl w:ilvl="4" w:tplc="08C4C6AC" w:tentative="1">
      <w:start w:val="1"/>
      <w:numFmt w:val="bullet"/>
      <w:lvlText w:val=""/>
      <w:lvlJc w:val="left"/>
      <w:pPr>
        <w:tabs>
          <w:tab w:val="num" w:pos="3600"/>
        </w:tabs>
        <w:ind w:left="3600" w:hanging="360"/>
      </w:pPr>
      <w:rPr>
        <w:rFonts w:ascii="Wingdings" w:hAnsi="Wingdings" w:hint="default"/>
        <w:sz w:val="20"/>
      </w:rPr>
    </w:lvl>
    <w:lvl w:ilvl="5" w:tplc="62CA4280" w:tentative="1">
      <w:start w:val="1"/>
      <w:numFmt w:val="bullet"/>
      <w:lvlText w:val=""/>
      <w:lvlJc w:val="left"/>
      <w:pPr>
        <w:tabs>
          <w:tab w:val="num" w:pos="4320"/>
        </w:tabs>
        <w:ind w:left="4320" w:hanging="360"/>
      </w:pPr>
      <w:rPr>
        <w:rFonts w:ascii="Wingdings" w:hAnsi="Wingdings" w:hint="default"/>
        <w:sz w:val="20"/>
      </w:rPr>
    </w:lvl>
    <w:lvl w:ilvl="6" w:tplc="89A85E8A" w:tentative="1">
      <w:start w:val="1"/>
      <w:numFmt w:val="bullet"/>
      <w:lvlText w:val=""/>
      <w:lvlJc w:val="left"/>
      <w:pPr>
        <w:tabs>
          <w:tab w:val="num" w:pos="5040"/>
        </w:tabs>
        <w:ind w:left="5040" w:hanging="360"/>
      </w:pPr>
      <w:rPr>
        <w:rFonts w:ascii="Wingdings" w:hAnsi="Wingdings" w:hint="default"/>
        <w:sz w:val="20"/>
      </w:rPr>
    </w:lvl>
    <w:lvl w:ilvl="7" w:tplc="6E40EC20" w:tentative="1">
      <w:start w:val="1"/>
      <w:numFmt w:val="bullet"/>
      <w:lvlText w:val=""/>
      <w:lvlJc w:val="left"/>
      <w:pPr>
        <w:tabs>
          <w:tab w:val="num" w:pos="5760"/>
        </w:tabs>
        <w:ind w:left="5760" w:hanging="360"/>
      </w:pPr>
      <w:rPr>
        <w:rFonts w:ascii="Wingdings" w:hAnsi="Wingdings" w:hint="default"/>
        <w:sz w:val="20"/>
      </w:rPr>
    </w:lvl>
    <w:lvl w:ilvl="8" w:tplc="144E4CA0" w:tentative="1">
      <w:start w:val="1"/>
      <w:numFmt w:val="bullet"/>
      <w:lvlText w:val=""/>
      <w:lvlJc w:val="left"/>
      <w:pPr>
        <w:tabs>
          <w:tab w:val="num" w:pos="6480"/>
        </w:tabs>
        <w:ind w:left="6480" w:hanging="360"/>
      </w:pPr>
      <w:rPr>
        <w:rFonts w:ascii="Wingdings" w:hAnsi="Wingdings" w:hint="default"/>
        <w:sz w:val="20"/>
      </w:rPr>
    </w:lvl>
  </w:abstractNum>
  <w:abstractNum w:abstractNumId="19">
    <w:nsid w:val="75AF1472"/>
    <w:multiLevelType w:val="hybridMultilevel"/>
    <w:tmpl w:val="3EBAF022"/>
    <w:lvl w:ilvl="0" w:tplc="0B04E8AA">
      <w:start w:val="1"/>
      <w:numFmt w:val="decimal"/>
      <w:lvlText w:val="%1."/>
      <w:lvlJc w:val="left"/>
      <w:pPr>
        <w:tabs>
          <w:tab w:val="num" w:pos="720"/>
        </w:tabs>
        <w:ind w:left="720" w:hanging="360"/>
      </w:pPr>
      <w:rPr>
        <w:rFonts w:cs="Times New Roman"/>
      </w:rPr>
    </w:lvl>
    <w:lvl w:ilvl="1" w:tplc="77D21FB4" w:tentative="1">
      <w:start w:val="1"/>
      <w:numFmt w:val="decimal"/>
      <w:lvlText w:val="%2."/>
      <w:lvlJc w:val="left"/>
      <w:pPr>
        <w:tabs>
          <w:tab w:val="num" w:pos="1440"/>
        </w:tabs>
        <w:ind w:left="1440" w:hanging="360"/>
      </w:pPr>
      <w:rPr>
        <w:rFonts w:cs="Times New Roman"/>
      </w:rPr>
    </w:lvl>
    <w:lvl w:ilvl="2" w:tplc="80F839C6" w:tentative="1">
      <w:start w:val="1"/>
      <w:numFmt w:val="decimal"/>
      <w:lvlText w:val="%3."/>
      <w:lvlJc w:val="left"/>
      <w:pPr>
        <w:tabs>
          <w:tab w:val="num" w:pos="2160"/>
        </w:tabs>
        <w:ind w:left="2160" w:hanging="360"/>
      </w:pPr>
      <w:rPr>
        <w:rFonts w:cs="Times New Roman"/>
      </w:rPr>
    </w:lvl>
    <w:lvl w:ilvl="3" w:tplc="E02A5102" w:tentative="1">
      <w:start w:val="1"/>
      <w:numFmt w:val="decimal"/>
      <w:lvlText w:val="%4."/>
      <w:lvlJc w:val="left"/>
      <w:pPr>
        <w:tabs>
          <w:tab w:val="num" w:pos="2880"/>
        </w:tabs>
        <w:ind w:left="2880" w:hanging="360"/>
      </w:pPr>
      <w:rPr>
        <w:rFonts w:cs="Times New Roman"/>
      </w:rPr>
    </w:lvl>
    <w:lvl w:ilvl="4" w:tplc="11228818" w:tentative="1">
      <w:start w:val="1"/>
      <w:numFmt w:val="decimal"/>
      <w:lvlText w:val="%5."/>
      <w:lvlJc w:val="left"/>
      <w:pPr>
        <w:tabs>
          <w:tab w:val="num" w:pos="3600"/>
        </w:tabs>
        <w:ind w:left="3600" w:hanging="360"/>
      </w:pPr>
      <w:rPr>
        <w:rFonts w:cs="Times New Roman"/>
      </w:rPr>
    </w:lvl>
    <w:lvl w:ilvl="5" w:tplc="A3045E46" w:tentative="1">
      <w:start w:val="1"/>
      <w:numFmt w:val="decimal"/>
      <w:lvlText w:val="%6."/>
      <w:lvlJc w:val="left"/>
      <w:pPr>
        <w:tabs>
          <w:tab w:val="num" w:pos="4320"/>
        </w:tabs>
        <w:ind w:left="4320" w:hanging="360"/>
      </w:pPr>
      <w:rPr>
        <w:rFonts w:cs="Times New Roman"/>
      </w:rPr>
    </w:lvl>
    <w:lvl w:ilvl="6" w:tplc="2C6A4650" w:tentative="1">
      <w:start w:val="1"/>
      <w:numFmt w:val="decimal"/>
      <w:lvlText w:val="%7."/>
      <w:lvlJc w:val="left"/>
      <w:pPr>
        <w:tabs>
          <w:tab w:val="num" w:pos="5040"/>
        </w:tabs>
        <w:ind w:left="5040" w:hanging="360"/>
      </w:pPr>
      <w:rPr>
        <w:rFonts w:cs="Times New Roman"/>
      </w:rPr>
    </w:lvl>
    <w:lvl w:ilvl="7" w:tplc="E7008B52" w:tentative="1">
      <w:start w:val="1"/>
      <w:numFmt w:val="decimal"/>
      <w:lvlText w:val="%8."/>
      <w:lvlJc w:val="left"/>
      <w:pPr>
        <w:tabs>
          <w:tab w:val="num" w:pos="5760"/>
        </w:tabs>
        <w:ind w:left="5760" w:hanging="360"/>
      </w:pPr>
      <w:rPr>
        <w:rFonts w:cs="Times New Roman"/>
      </w:rPr>
    </w:lvl>
    <w:lvl w:ilvl="8" w:tplc="3C5CEFC8" w:tentative="1">
      <w:start w:val="1"/>
      <w:numFmt w:val="decimal"/>
      <w:lvlText w:val="%9."/>
      <w:lvlJc w:val="left"/>
      <w:pPr>
        <w:tabs>
          <w:tab w:val="num" w:pos="6480"/>
        </w:tabs>
        <w:ind w:left="6480" w:hanging="360"/>
      </w:pPr>
      <w:rPr>
        <w:rFonts w:cs="Times New Roman"/>
      </w:rPr>
    </w:lvl>
  </w:abstractNum>
  <w:abstractNum w:abstractNumId="20">
    <w:nsid w:val="7EC63B65"/>
    <w:multiLevelType w:val="hybridMultilevel"/>
    <w:tmpl w:val="B16C242C"/>
    <w:lvl w:ilvl="0" w:tplc="F52AE874">
      <w:start w:val="1"/>
      <w:numFmt w:val="bullet"/>
      <w:lvlText w:val=""/>
      <w:lvlJc w:val="left"/>
      <w:pPr>
        <w:tabs>
          <w:tab w:val="num" w:pos="720"/>
        </w:tabs>
        <w:ind w:left="720" w:hanging="360"/>
      </w:pPr>
      <w:rPr>
        <w:rFonts w:ascii="Symbol" w:hAnsi="Symbol" w:hint="default"/>
        <w:sz w:val="20"/>
      </w:rPr>
    </w:lvl>
    <w:lvl w:ilvl="1" w:tplc="3B3253FA" w:tentative="1">
      <w:start w:val="1"/>
      <w:numFmt w:val="bullet"/>
      <w:lvlText w:val="o"/>
      <w:lvlJc w:val="left"/>
      <w:pPr>
        <w:tabs>
          <w:tab w:val="num" w:pos="1440"/>
        </w:tabs>
        <w:ind w:left="1440" w:hanging="360"/>
      </w:pPr>
      <w:rPr>
        <w:rFonts w:ascii="Courier New" w:hAnsi="Courier New" w:hint="default"/>
        <w:sz w:val="20"/>
      </w:rPr>
    </w:lvl>
    <w:lvl w:ilvl="2" w:tplc="1F182BFA" w:tentative="1">
      <w:start w:val="1"/>
      <w:numFmt w:val="bullet"/>
      <w:lvlText w:val=""/>
      <w:lvlJc w:val="left"/>
      <w:pPr>
        <w:tabs>
          <w:tab w:val="num" w:pos="2160"/>
        </w:tabs>
        <w:ind w:left="2160" w:hanging="360"/>
      </w:pPr>
      <w:rPr>
        <w:rFonts w:ascii="Wingdings" w:hAnsi="Wingdings" w:hint="default"/>
        <w:sz w:val="20"/>
      </w:rPr>
    </w:lvl>
    <w:lvl w:ilvl="3" w:tplc="A2087FE0" w:tentative="1">
      <w:start w:val="1"/>
      <w:numFmt w:val="bullet"/>
      <w:lvlText w:val=""/>
      <w:lvlJc w:val="left"/>
      <w:pPr>
        <w:tabs>
          <w:tab w:val="num" w:pos="2880"/>
        </w:tabs>
        <w:ind w:left="2880" w:hanging="360"/>
      </w:pPr>
      <w:rPr>
        <w:rFonts w:ascii="Wingdings" w:hAnsi="Wingdings" w:hint="default"/>
        <w:sz w:val="20"/>
      </w:rPr>
    </w:lvl>
    <w:lvl w:ilvl="4" w:tplc="200A89C6" w:tentative="1">
      <w:start w:val="1"/>
      <w:numFmt w:val="bullet"/>
      <w:lvlText w:val=""/>
      <w:lvlJc w:val="left"/>
      <w:pPr>
        <w:tabs>
          <w:tab w:val="num" w:pos="3600"/>
        </w:tabs>
        <w:ind w:left="3600" w:hanging="360"/>
      </w:pPr>
      <w:rPr>
        <w:rFonts w:ascii="Wingdings" w:hAnsi="Wingdings" w:hint="default"/>
        <w:sz w:val="20"/>
      </w:rPr>
    </w:lvl>
    <w:lvl w:ilvl="5" w:tplc="FEBCF7CC" w:tentative="1">
      <w:start w:val="1"/>
      <w:numFmt w:val="bullet"/>
      <w:lvlText w:val=""/>
      <w:lvlJc w:val="left"/>
      <w:pPr>
        <w:tabs>
          <w:tab w:val="num" w:pos="4320"/>
        </w:tabs>
        <w:ind w:left="4320" w:hanging="360"/>
      </w:pPr>
      <w:rPr>
        <w:rFonts w:ascii="Wingdings" w:hAnsi="Wingdings" w:hint="default"/>
        <w:sz w:val="20"/>
      </w:rPr>
    </w:lvl>
    <w:lvl w:ilvl="6" w:tplc="03F64B2E" w:tentative="1">
      <w:start w:val="1"/>
      <w:numFmt w:val="bullet"/>
      <w:lvlText w:val=""/>
      <w:lvlJc w:val="left"/>
      <w:pPr>
        <w:tabs>
          <w:tab w:val="num" w:pos="5040"/>
        </w:tabs>
        <w:ind w:left="5040" w:hanging="360"/>
      </w:pPr>
      <w:rPr>
        <w:rFonts w:ascii="Wingdings" w:hAnsi="Wingdings" w:hint="default"/>
        <w:sz w:val="20"/>
      </w:rPr>
    </w:lvl>
    <w:lvl w:ilvl="7" w:tplc="A490B99E" w:tentative="1">
      <w:start w:val="1"/>
      <w:numFmt w:val="bullet"/>
      <w:lvlText w:val=""/>
      <w:lvlJc w:val="left"/>
      <w:pPr>
        <w:tabs>
          <w:tab w:val="num" w:pos="5760"/>
        </w:tabs>
        <w:ind w:left="5760" w:hanging="360"/>
      </w:pPr>
      <w:rPr>
        <w:rFonts w:ascii="Wingdings" w:hAnsi="Wingdings" w:hint="default"/>
        <w:sz w:val="20"/>
      </w:rPr>
    </w:lvl>
    <w:lvl w:ilvl="8" w:tplc="61988CBA"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6"/>
  </w:num>
  <w:num w:numId="3">
    <w:abstractNumId w:val="0"/>
  </w:num>
  <w:num w:numId="4">
    <w:abstractNumId w:val="5"/>
  </w:num>
  <w:num w:numId="5">
    <w:abstractNumId w:val="3"/>
  </w:num>
  <w:num w:numId="6">
    <w:abstractNumId w:val="11"/>
  </w:num>
  <w:num w:numId="7">
    <w:abstractNumId w:val="17"/>
  </w:num>
  <w:num w:numId="8">
    <w:abstractNumId w:val="14"/>
  </w:num>
  <w:num w:numId="9">
    <w:abstractNumId w:val="16"/>
  </w:num>
  <w:num w:numId="10">
    <w:abstractNumId w:val="8"/>
  </w:num>
  <w:num w:numId="11">
    <w:abstractNumId w:val="12"/>
  </w:num>
  <w:num w:numId="12">
    <w:abstractNumId w:val="13"/>
  </w:num>
  <w:num w:numId="13">
    <w:abstractNumId w:val="9"/>
  </w:num>
  <w:num w:numId="14">
    <w:abstractNumId w:val="18"/>
  </w:num>
  <w:num w:numId="15">
    <w:abstractNumId w:val="1"/>
  </w:num>
  <w:num w:numId="16">
    <w:abstractNumId w:val="7"/>
  </w:num>
  <w:num w:numId="17">
    <w:abstractNumId w:val="2"/>
  </w:num>
  <w:num w:numId="18">
    <w:abstractNumId w:val="4"/>
  </w:num>
  <w:num w:numId="19">
    <w:abstractNumId w:val="15"/>
  </w:num>
  <w:num w:numId="20">
    <w:abstractNumId w:val="19"/>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87"/>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1CB7"/>
    <w:rsid w:val="000D0D8D"/>
    <w:rsid w:val="00135898"/>
    <w:rsid w:val="001E1CB7"/>
    <w:rsid w:val="00233344"/>
    <w:rsid w:val="0023404F"/>
    <w:rsid w:val="00240039"/>
    <w:rsid w:val="003F3610"/>
    <w:rsid w:val="004038B5"/>
    <w:rsid w:val="00544924"/>
    <w:rsid w:val="00750ED1"/>
    <w:rsid w:val="0078146D"/>
    <w:rsid w:val="007B770C"/>
    <w:rsid w:val="007F6C2B"/>
    <w:rsid w:val="008A1BFC"/>
    <w:rsid w:val="00A40B33"/>
    <w:rsid w:val="00A4786A"/>
    <w:rsid w:val="00A615C0"/>
    <w:rsid w:val="00AB3C36"/>
    <w:rsid w:val="00AC2654"/>
    <w:rsid w:val="00B91640"/>
    <w:rsid w:val="00C95428"/>
    <w:rsid w:val="00CC07BD"/>
    <w:rsid w:val="00D85E53"/>
    <w:rsid w:val="00DC7573"/>
    <w:rsid w:val="00E519B8"/>
    <w:rsid w:val="00E86F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2ED2BCB8-C448-44E3-8311-B1B080FA2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pPr>
      <w:spacing w:before="100" w:beforeAutospacing="1" w:after="100" w:afterAutospacing="1"/>
      <w:outlineLvl w:val="0"/>
    </w:pPr>
    <w:rPr>
      <w:b/>
      <w:bCs/>
      <w:color w:val="000000"/>
      <w:kern w:val="36"/>
      <w:sz w:val="48"/>
      <w:szCs w:val="48"/>
    </w:rPr>
  </w:style>
  <w:style w:type="paragraph" w:styleId="2">
    <w:name w:val="heading 2"/>
    <w:basedOn w:val="a"/>
    <w:link w:val="20"/>
    <w:uiPriority w:val="99"/>
    <w:qFormat/>
    <w:pPr>
      <w:spacing w:before="100" w:beforeAutospacing="1" w:after="100" w:afterAutospacing="1"/>
      <w:outlineLvl w:val="1"/>
    </w:pPr>
    <w:rPr>
      <w:b/>
      <w:bCs/>
      <w:color w:val="000000"/>
      <w:sz w:val="36"/>
      <w:szCs w:val="36"/>
    </w:rPr>
  </w:style>
  <w:style w:type="paragraph" w:styleId="3">
    <w:name w:val="heading 3"/>
    <w:basedOn w:val="a"/>
    <w:link w:val="30"/>
    <w:uiPriority w:val="99"/>
    <w:qFormat/>
    <w:pPr>
      <w:spacing w:before="100" w:beforeAutospacing="1" w:after="100" w:afterAutospacing="1"/>
      <w:outlineLvl w:val="2"/>
    </w:pPr>
    <w:rPr>
      <w:b/>
      <w:bCs/>
      <w:color w:val="000000"/>
      <w:sz w:val="27"/>
      <w:szCs w:val="27"/>
    </w:rPr>
  </w:style>
  <w:style w:type="paragraph" w:styleId="4">
    <w:name w:val="heading 4"/>
    <w:basedOn w:val="a"/>
    <w:link w:val="40"/>
    <w:uiPriority w:val="99"/>
    <w:qFormat/>
    <w:pPr>
      <w:spacing w:before="100" w:beforeAutospacing="1" w:after="100" w:afterAutospacing="1"/>
      <w:outlineLvl w:val="3"/>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inlist">
    <w:name w:val="inlist"/>
    <w:basedOn w:val="a"/>
    <w:uiPriority w:val="99"/>
    <w:pPr>
      <w:spacing w:before="40" w:after="40"/>
      <w:ind w:hanging="300"/>
    </w:pPr>
    <w:rPr>
      <w:rFonts w:ascii="Verdana" w:hAnsi="Verdana"/>
      <w:color w:val="000000"/>
      <w:sz w:val="20"/>
      <w:szCs w:val="20"/>
    </w:rPr>
  </w:style>
  <w:style w:type="paragraph" w:customStyle="1" w:styleId="block">
    <w:name w:val="block"/>
    <w:basedOn w:val="a"/>
    <w:uiPriority w:val="99"/>
    <w:pPr>
      <w:pBdr>
        <w:bottom w:val="single" w:sz="18" w:space="0" w:color="CCCCCC"/>
      </w:pBdr>
      <w:spacing w:before="100" w:beforeAutospacing="1" w:after="100" w:afterAutospacing="1"/>
    </w:pPr>
  </w:style>
  <w:style w:type="paragraph" w:customStyle="1" w:styleId="blocktitle">
    <w:name w:val="blocktitle"/>
    <w:basedOn w:val="a"/>
    <w:uiPriority w:val="99"/>
    <w:pPr>
      <w:shd w:val="clear" w:color="auto" w:fill="CCCCCC"/>
      <w:spacing w:before="100" w:beforeAutospacing="1" w:after="100" w:afterAutospacing="1"/>
      <w:jc w:val="center"/>
    </w:pPr>
    <w:rPr>
      <w:b/>
      <w:bCs/>
      <w:color w:val="000000"/>
    </w:rPr>
  </w:style>
  <w:style w:type="paragraph" w:customStyle="1" w:styleId="top">
    <w:name w:val="top"/>
    <w:basedOn w:val="a"/>
    <w:uiPriority w:val="99"/>
    <w:pPr>
      <w:jc w:val="center"/>
    </w:pPr>
  </w:style>
  <w:style w:type="paragraph" w:customStyle="1" w:styleId="head">
    <w:name w:val="head"/>
    <w:basedOn w:val="a"/>
    <w:uiPriority w:val="99"/>
    <w:rPr>
      <w:rFonts w:ascii="Verdana" w:hAnsi="Verdana"/>
      <w:color w:val="000000"/>
      <w:sz w:val="28"/>
      <w:szCs w:val="28"/>
    </w:rPr>
  </w:style>
  <w:style w:type="paragraph" w:customStyle="1" w:styleId="inb">
    <w:name w:val="inb"/>
    <w:basedOn w:val="a"/>
    <w:uiPriority w:val="99"/>
    <w:pPr>
      <w:shd w:val="clear" w:color="auto" w:fill="FFFFFF"/>
      <w:spacing w:after="200"/>
    </w:pPr>
    <w:rPr>
      <w:rFonts w:ascii="Verdana" w:hAnsi="Verdana"/>
      <w:color w:val="000000"/>
      <w:sz w:val="22"/>
      <w:szCs w:val="22"/>
    </w:rPr>
  </w:style>
  <w:style w:type="paragraph" w:customStyle="1" w:styleId="nav">
    <w:name w:val="nav"/>
    <w:basedOn w:val="a"/>
    <w:uiPriority w:val="99"/>
    <w:pPr>
      <w:shd w:val="clear" w:color="auto" w:fill="999999"/>
      <w:spacing w:after="200"/>
    </w:pPr>
    <w:rPr>
      <w:rFonts w:ascii="Verdana" w:hAnsi="Verdana"/>
      <w:color w:val="FFFFFF"/>
    </w:rPr>
  </w:style>
  <w:style w:type="paragraph" w:customStyle="1" w:styleId="sgn">
    <w:name w:val="sgn"/>
    <w:basedOn w:val="a"/>
    <w:uiPriority w:val="99"/>
    <w:pPr>
      <w:jc w:val="right"/>
    </w:pPr>
    <w:rPr>
      <w:rFonts w:ascii="Verdana" w:hAnsi="Verdana"/>
      <w:color w:val="009999"/>
      <w:sz w:val="22"/>
      <w:szCs w:val="22"/>
    </w:rPr>
  </w:style>
  <w:style w:type="paragraph" w:customStyle="1" w:styleId="sgnr">
    <w:name w:val="sgnr"/>
    <w:basedOn w:val="a"/>
    <w:uiPriority w:val="99"/>
    <w:pPr>
      <w:jc w:val="right"/>
    </w:pPr>
    <w:rPr>
      <w:rFonts w:ascii="Verdana" w:hAnsi="Verdana"/>
      <w:color w:val="FF3300"/>
      <w:sz w:val="22"/>
      <w:szCs w:val="22"/>
    </w:rPr>
  </w:style>
  <w:style w:type="paragraph" w:customStyle="1" w:styleId="lg">
    <w:name w:val="lg"/>
    <w:basedOn w:val="a"/>
    <w:uiPriority w:val="99"/>
    <w:pPr>
      <w:spacing w:after="200"/>
    </w:pPr>
    <w:rPr>
      <w:rFonts w:ascii="Verdana" w:hAnsi="Verdana"/>
      <w:color w:val="000000"/>
    </w:rPr>
  </w:style>
  <w:style w:type="paragraph" w:customStyle="1" w:styleId="sm">
    <w:name w:val="sm"/>
    <w:basedOn w:val="a"/>
    <w:uiPriority w:val="99"/>
    <w:pPr>
      <w:spacing w:after="200"/>
    </w:pPr>
    <w:rPr>
      <w:rFonts w:ascii="Verdana" w:hAnsi="Verdana"/>
      <w:color w:val="000000"/>
      <w:sz w:val="22"/>
      <w:szCs w:val="22"/>
    </w:rPr>
  </w:style>
  <w:style w:type="paragraph" w:customStyle="1" w:styleId="sp">
    <w:name w:val="sp"/>
    <w:basedOn w:val="a"/>
    <w:uiPriority w:val="99"/>
    <w:pPr>
      <w:shd w:val="clear" w:color="auto" w:fill="999999"/>
      <w:spacing w:after="200"/>
    </w:pPr>
    <w:rPr>
      <w:rFonts w:ascii="Verdana" w:hAnsi="Verdana"/>
      <w:color w:val="000000"/>
      <w:sz w:val="22"/>
      <w:szCs w:val="22"/>
    </w:rPr>
  </w:style>
  <w:style w:type="paragraph" w:customStyle="1" w:styleId="td1">
    <w:name w:val="td1"/>
    <w:basedOn w:val="a"/>
    <w:uiPriority w:val="99"/>
    <w:pPr>
      <w:spacing w:after="200"/>
    </w:pPr>
    <w:rPr>
      <w:rFonts w:ascii="Verdana" w:hAnsi="Verdana"/>
      <w:color w:val="000000"/>
      <w:sz w:val="22"/>
      <w:szCs w:val="22"/>
    </w:rPr>
  </w:style>
  <w:style w:type="paragraph" w:customStyle="1" w:styleId="hl">
    <w:name w:val="hl"/>
    <w:basedOn w:val="a"/>
    <w:uiPriority w:val="99"/>
    <w:pPr>
      <w:spacing w:after="200"/>
    </w:pPr>
    <w:rPr>
      <w:rFonts w:ascii="Verdana" w:hAnsi="Verdana"/>
      <w:b/>
      <w:bCs/>
      <w:color w:val="000000"/>
      <w:sz w:val="22"/>
      <w:szCs w:val="22"/>
    </w:rPr>
  </w:style>
  <w:style w:type="paragraph" w:customStyle="1" w:styleId="ttl">
    <w:name w:val="ttl"/>
    <w:basedOn w:val="a"/>
    <w:uiPriority w:val="99"/>
    <w:pPr>
      <w:spacing w:after="200"/>
    </w:pPr>
    <w:rPr>
      <w:rFonts w:ascii="Verdana" w:hAnsi="Verdana"/>
      <w:color w:val="000000"/>
      <w:sz w:val="22"/>
      <w:szCs w:val="22"/>
    </w:rPr>
  </w:style>
  <w:style w:type="paragraph" w:customStyle="1" w:styleId="hr">
    <w:name w:val="hr"/>
    <w:basedOn w:val="a"/>
    <w:uiPriority w:val="99"/>
    <w:pPr>
      <w:spacing w:after="200"/>
    </w:pPr>
    <w:rPr>
      <w:rFonts w:ascii="Verdana" w:hAnsi="Verdana"/>
      <w:b/>
      <w:bCs/>
      <w:color w:val="000000"/>
      <w:sz w:val="22"/>
      <w:szCs w:val="22"/>
    </w:rPr>
  </w:style>
  <w:style w:type="paragraph" w:customStyle="1" w:styleId="hc">
    <w:name w:val="hc"/>
    <w:basedOn w:val="a"/>
    <w:uiPriority w:val="99"/>
    <w:pPr>
      <w:shd w:val="clear" w:color="auto" w:fill="009999"/>
      <w:spacing w:after="200"/>
    </w:pPr>
    <w:rPr>
      <w:rFonts w:ascii="Verdana" w:hAnsi="Verdana"/>
      <w:color w:val="FFFFFF"/>
    </w:rPr>
  </w:style>
  <w:style w:type="paragraph" w:customStyle="1" w:styleId="hcr">
    <w:name w:val="hcr"/>
    <w:basedOn w:val="a"/>
    <w:uiPriority w:val="99"/>
    <w:pPr>
      <w:shd w:val="clear" w:color="auto" w:fill="FF3300"/>
      <w:spacing w:after="200"/>
    </w:pPr>
    <w:rPr>
      <w:rFonts w:ascii="Verdana" w:hAnsi="Verdana"/>
      <w:color w:val="FFFFFF"/>
    </w:rPr>
  </w:style>
  <w:style w:type="paragraph" w:customStyle="1" w:styleId="ok">
    <w:name w:val="ok"/>
    <w:basedOn w:val="a"/>
    <w:uiPriority w:val="99"/>
    <w:pPr>
      <w:spacing w:after="200"/>
      <w:jc w:val="center"/>
    </w:pPr>
    <w:rPr>
      <w:rFonts w:ascii="Verdana" w:hAnsi="Verdana"/>
      <w:color w:val="000000"/>
      <w:sz w:val="22"/>
      <w:szCs w:val="22"/>
    </w:rPr>
  </w:style>
  <w:style w:type="paragraph" w:customStyle="1" w:styleId="el1">
    <w:name w:val="el1"/>
    <w:basedOn w:val="a"/>
    <w:uiPriority w:val="99"/>
    <w:pPr>
      <w:spacing w:before="100" w:after="300"/>
      <w:ind w:left="100" w:right="100"/>
    </w:pPr>
    <w:rPr>
      <w:rFonts w:ascii="Verdana" w:hAnsi="Verdana"/>
      <w:color w:val="000000"/>
      <w:sz w:val="22"/>
      <w:szCs w:val="22"/>
    </w:rPr>
  </w:style>
  <w:style w:type="paragraph" w:customStyle="1" w:styleId="el1h">
    <w:name w:val="el1h"/>
    <w:basedOn w:val="a"/>
    <w:uiPriority w:val="99"/>
    <w:pPr>
      <w:spacing w:before="60" w:after="80"/>
      <w:ind w:left="100" w:right="100"/>
    </w:pPr>
    <w:rPr>
      <w:rFonts w:ascii="Verdana" w:hAnsi="Verdana"/>
      <w:b/>
      <w:bCs/>
      <w:color w:val="000000"/>
      <w:sz w:val="22"/>
      <w:szCs w:val="22"/>
    </w:rPr>
  </w:style>
  <w:style w:type="paragraph" w:customStyle="1" w:styleId="el2">
    <w:name w:val="el2"/>
    <w:basedOn w:val="a"/>
    <w:uiPriority w:val="99"/>
    <w:pPr>
      <w:spacing w:before="260" w:after="260"/>
      <w:ind w:left="100" w:right="100"/>
    </w:pPr>
    <w:rPr>
      <w:rFonts w:ascii="Verdana" w:hAnsi="Verdana"/>
      <w:color w:val="000000"/>
      <w:sz w:val="22"/>
      <w:szCs w:val="22"/>
    </w:rPr>
  </w:style>
  <w:style w:type="paragraph" w:customStyle="1" w:styleId="el3">
    <w:name w:val="el3"/>
    <w:basedOn w:val="a"/>
    <w:uiPriority w:val="99"/>
    <w:pPr>
      <w:spacing w:before="300" w:after="300"/>
      <w:ind w:left="300" w:right="300"/>
    </w:pPr>
    <w:rPr>
      <w:rFonts w:ascii="Verdana" w:hAnsi="Verdana"/>
      <w:color w:val="000000"/>
      <w:sz w:val="22"/>
      <w:szCs w:val="22"/>
    </w:rPr>
  </w:style>
  <w:style w:type="paragraph" w:customStyle="1" w:styleId="el3h">
    <w:name w:val="el3h"/>
    <w:basedOn w:val="a"/>
    <w:uiPriority w:val="99"/>
    <w:pPr>
      <w:spacing w:after="200"/>
    </w:pPr>
    <w:rPr>
      <w:rFonts w:ascii="Verdana" w:hAnsi="Verdana"/>
      <w:b/>
      <w:bCs/>
      <w:caps/>
      <w:color w:val="000000"/>
      <w:sz w:val="22"/>
      <w:szCs w:val="22"/>
    </w:rPr>
  </w:style>
  <w:style w:type="paragraph" w:customStyle="1" w:styleId="el4h">
    <w:name w:val="el4h"/>
    <w:basedOn w:val="a"/>
    <w:uiPriority w:val="99"/>
    <w:pPr>
      <w:spacing w:after="200"/>
    </w:pPr>
    <w:rPr>
      <w:rFonts w:ascii="Verdana" w:hAnsi="Verdana"/>
      <w:b/>
      <w:bCs/>
      <w:caps/>
      <w:color w:val="000000"/>
      <w:sz w:val="22"/>
      <w:szCs w:val="22"/>
    </w:rPr>
  </w:style>
  <w:style w:type="paragraph" w:customStyle="1" w:styleId="ins">
    <w:name w:val="ins"/>
    <w:basedOn w:val="a"/>
    <w:uiPriority w:val="99"/>
    <w:pPr>
      <w:shd w:val="clear" w:color="auto" w:fill="DCF0DC"/>
      <w:spacing w:after="200"/>
    </w:pPr>
    <w:rPr>
      <w:rFonts w:ascii="Verdana" w:hAnsi="Verdana"/>
      <w:b/>
      <w:bCs/>
      <w:color w:val="000000"/>
      <w:sz w:val="22"/>
      <w:szCs w:val="22"/>
    </w:rPr>
  </w:style>
  <w:style w:type="paragraph" w:customStyle="1" w:styleId="attention">
    <w:name w:val="attention"/>
    <w:basedOn w:val="a"/>
    <w:uiPriority w:val="99"/>
    <w:pPr>
      <w:spacing w:after="200"/>
      <w:jc w:val="center"/>
    </w:pPr>
    <w:rPr>
      <w:rFonts w:ascii="Verdana" w:hAnsi="Verdana"/>
      <w:b/>
      <w:bCs/>
      <w:color w:val="FF0000"/>
      <w:sz w:val="22"/>
      <w:szCs w:val="22"/>
    </w:rPr>
  </w:style>
  <w:style w:type="character" w:customStyle="1" w:styleId="11">
    <w:name w:val="Гиперссылка1"/>
    <w:uiPriority w:val="99"/>
    <w:rPr>
      <w:rFonts w:ascii="Verdana" w:hAnsi="Verdana" w:cs="Times New Roman"/>
      <w:color w:val="000000"/>
      <w:sz w:val="22"/>
      <w:szCs w:val="22"/>
      <w:u w:val="single"/>
    </w:rPr>
  </w:style>
  <w:style w:type="character" w:customStyle="1" w:styleId="12">
    <w:name w:val="Просмотренная гиперссылка1"/>
    <w:uiPriority w:val="99"/>
    <w:rPr>
      <w:rFonts w:ascii="Verdana" w:hAnsi="Verdana" w:cs="Times New Roman"/>
      <w:color w:val="000000"/>
      <w:sz w:val="22"/>
      <w:szCs w:val="22"/>
      <w:u w:val="single"/>
    </w:rPr>
  </w:style>
  <w:style w:type="paragraph" w:customStyle="1" w:styleId="Web1">
    <w:name w:val="Обычный (Web)1"/>
    <w:basedOn w:val="a"/>
    <w:uiPriority w:val="99"/>
    <w:pPr>
      <w:spacing w:after="200"/>
    </w:pPr>
    <w:rPr>
      <w:rFonts w:ascii="Verdana" w:hAnsi="Verdana"/>
      <w:color w:val="666666"/>
      <w:sz w:val="22"/>
      <w:szCs w:val="22"/>
    </w:rPr>
  </w:style>
  <w:style w:type="character" w:customStyle="1" w:styleId="21">
    <w:name w:val="Гиперссылка2"/>
    <w:uiPriority w:val="99"/>
    <w:rPr>
      <w:rFonts w:ascii="Verdana" w:hAnsi="Verdana" w:cs="Times New Roman"/>
      <w:color w:val="FFFFFF"/>
      <w:sz w:val="22"/>
      <w:szCs w:val="22"/>
      <w:u w:val="none"/>
      <w:effect w:val="none"/>
      <w:shd w:val="clear" w:color="auto" w:fill="CCCCCC"/>
    </w:rPr>
  </w:style>
  <w:style w:type="character" w:customStyle="1" w:styleId="22">
    <w:name w:val="Просмотренная гиперссылка2"/>
    <w:uiPriority w:val="99"/>
    <w:rPr>
      <w:rFonts w:ascii="Verdana" w:hAnsi="Verdana" w:cs="Times New Roman"/>
      <w:color w:val="FFFFFF"/>
      <w:sz w:val="22"/>
      <w:szCs w:val="22"/>
      <w:u w:val="none"/>
      <w:effect w:val="none"/>
      <w:shd w:val="clear" w:color="auto" w:fill="CCCCCC"/>
    </w:rPr>
  </w:style>
  <w:style w:type="paragraph" w:styleId="z-">
    <w:name w:val="HTML Top of Form"/>
    <w:basedOn w:val="a"/>
    <w:next w:val="a"/>
    <w:link w:val="z-0"/>
    <w:hidden/>
    <w:uiPriority w:val="99"/>
    <w:pPr>
      <w:pBdr>
        <w:bottom w:val="single" w:sz="6" w:space="1" w:color="auto"/>
      </w:pBdr>
      <w:jc w:val="center"/>
    </w:pPr>
    <w:rPr>
      <w:rFonts w:ascii="Arial" w:hAnsi="Arial" w:cs="Arial"/>
      <w:vanish/>
      <w:sz w:val="16"/>
      <w:szCs w:val="16"/>
    </w:rPr>
  </w:style>
  <w:style w:type="character" w:customStyle="1" w:styleId="z-0">
    <w:name w:val="z-Початок форми Знак"/>
    <w:link w:val="z-"/>
    <w:uiPriority w:val="99"/>
    <w:semiHidden/>
    <w:rPr>
      <w:rFonts w:ascii="Arial" w:hAnsi="Arial" w:cs="Arial"/>
      <w:vanish/>
      <w:sz w:val="16"/>
      <w:szCs w:val="16"/>
    </w:rPr>
  </w:style>
  <w:style w:type="paragraph" w:styleId="z-1">
    <w:name w:val="HTML Bottom of Form"/>
    <w:basedOn w:val="a"/>
    <w:next w:val="a"/>
    <w:link w:val="z-2"/>
    <w:hidden/>
    <w:uiPriority w:val="99"/>
    <w:pPr>
      <w:pBdr>
        <w:top w:val="single" w:sz="6" w:space="1" w:color="auto"/>
      </w:pBdr>
      <w:jc w:val="center"/>
    </w:pPr>
    <w:rPr>
      <w:rFonts w:ascii="Arial" w:hAnsi="Arial" w:cs="Arial"/>
      <w:vanish/>
      <w:sz w:val="16"/>
      <w:szCs w:val="16"/>
    </w:rPr>
  </w:style>
  <w:style w:type="character" w:customStyle="1" w:styleId="z-2">
    <w:name w:val="z-Кінець форми Знак"/>
    <w:link w:val="z-1"/>
    <w:uiPriority w:val="99"/>
    <w:semiHidden/>
    <w:rPr>
      <w:rFonts w:ascii="Arial" w:hAnsi="Arial" w:cs="Arial"/>
      <w:vanish/>
      <w:sz w:val="16"/>
      <w:szCs w:val="16"/>
    </w:rPr>
  </w:style>
  <w:style w:type="paragraph" w:styleId="a3">
    <w:name w:val="Normal (Web)"/>
    <w:aliases w:val="Обычный (Web)"/>
    <w:basedOn w:val="a"/>
    <w:uiPriority w:val="99"/>
    <w:pPr>
      <w:spacing w:before="100" w:beforeAutospacing="1" w:after="100" w:afterAutospacing="1"/>
    </w:pPr>
    <w:rPr>
      <w:color w:val="000000"/>
    </w:rPr>
  </w:style>
  <w:style w:type="character" w:styleId="a4">
    <w:name w:val="Hyperlink"/>
    <w:uiPriority w:val="99"/>
    <w:rPr>
      <w:rFonts w:cs="Times New Roman"/>
      <w:color w:val="0000FF"/>
      <w:u w:val="single"/>
    </w:rPr>
  </w:style>
  <w:style w:type="character" w:styleId="a5">
    <w:name w:val="Strong"/>
    <w:uiPriority w:val="99"/>
    <w:qFormat/>
    <w:rPr>
      <w:rFonts w:cs="Times New Roman"/>
      <w:b/>
      <w:bCs/>
    </w:rPr>
  </w:style>
  <w:style w:type="character" w:styleId="a6">
    <w:name w:val="Emphasis"/>
    <w:uiPriority w:val="99"/>
    <w:qFormat/>
    <w:rPr>
      <w:rFonts w:cs="Times New Roman"/>
      <w:i/>
      <w:iCs/>
    </w:rPr>
  </w:style>
  <w:style w:type="paragraph" w:customStyle="1" w:styleId="headcnt">
    <w:name w:val="head_cnt"/>
    <w:basedOn w:val="a"/>
    <w:uiPriority w:val="99"/>
    <w:pPr>
      <w:spacing w:before="100" w:beforeAutospacing="1" w:after="100" w:afterAutospacing="1"/>
      <w:jc w:val="center"/>
    </w:pPr>
    <w:rPr>
      <w:rFonts w:ascii="Tahoma" w:hAnsi="Tahoma" w:cs="Tahoma"/>
      <w:b/>
      <w:bCs/>
      <w:color w:val="000000"/>
      <w:sz w:val="32"/>
      <w:szCs w:val="32"/>
    </w:rPr>
  </w:style>
  <w:style w:type="character" w:customStyle="1" w:styleId="txtblbold1">
    <w:name w:val="txt_bl_bold1"/>
    <w:uiPriority w:val="99"/>
    <w:rPr>
      <w:rFonts w:ascii="Garamond" w:hAnsi="Garamond" w:cs="Times New Roman"/>
      <w:b/>
      <w:bCs/>
      <w:color w:val="666666"/>
      <w:sz w:val="24"/>
      <w:szCs w:val="24"/>
    </w:rPr>
  </w:style>
  <w:style w:type="character" w:customStyle="1" w:styleId="txt9bl1">
    <w:name w:val="txt_9_bl1"/>
    <w:uiPriority w:val="99"/>
    <w:rPr>
      <w:rFonts w:ascii="Garamond" w:hAnsi="Garamond" w:cs="Times New Roman"/>
      <w:sz w:val="24"/>
      <w:szCs w:val="24"/>
    </w:rPr>
  </w:style>
  <w:style w:type="paragraph" w:customStyle="1" w:styleId="txt9bl">
    <w:name w:val="txt_9_bl"/>
    <w:basedOn w:val="a"/>
    <w:uiPriority w:val="99"/>
    <w:pPr>
      <w:spacing w:before="100" w:beforeAutospacing="1" w:after="100" w:afterAutospacing="1"/>
    </w:pPr>
    <w:rPr>
      <w:rFonts w:ascii="Garamond" w:hAnsi="Garamond"/>
      <w:color w:val="000000"/>
    </w:rPr>
  </w:style>
  <w:style w:type="paragraph" w:customStyle="1" w:styleId="postinfo">
    <w:name w:val="postinfo"/>
    <w:basedOn w:val="a"/>
    <w:uiPriority w:val="99"/>
    <w:pPr>
      <w:spacing w:before="100" w:beforeAutospacing="1" w:after="100" w:afterAutospacing="1"/>
    </w:pPr>
  </w:style>
  <w:style w:type="paragraph" w:styleId="13">
    <w:name w:val="toc 1"/>
    <w:basedOn w:val="a"/>
    <w:next w:val="a"/>
    <w:autoRedefine/>
    <w:uiPriority w:val="99"/>
    <w:semiHidden/>
  </w:style>
  <w:style w:type="paragraph" w:styleId="23">
    <w:name w:val="toc 2"/>
    <w:basedOn w:val="a"/>
    <w:next w:val="a"/>
    <w:autoRedefine/>
    <w:uiPriority w:val="99"/>
    <w:semiHidden/>
    <w:pPr>
      <w:ind w:left="240"/>
    </w:pPr>
  </w:style>
  <w:style w:type="paragraph" w:styleId="31">
    <w:name w:val="toc 3"/>
    <w:basedOn w:val="a"/>
    <w:next w:val="a"/>
    <w:autoRedefine/>
    <w:uiPriority w:val="99"/>
    <w:semiHidden/>
    <w:pPr>
      <w:ind w:left="480"/>
    </w:pPr>
  </w:style>
  <w:style w:type="paragraph" w:customStyle="1" w:styleId="Referat">
    <w:name w:val="Referat"/>
    <w:basedOn w:val="a"/>
    <w:uiPriority w:val="99"/>
    <w:pPr>
      <w:overflowPunct w:val="0"/>
      <w:autoSpaceDE w:val="0"/>
      <w:autoSpaceDN w:val="0"/>
      <w:adjustRightInd w:val="0"/>
      <w:spacing w:line="360" w:lineRule="auto"/>
      <w:ind w:firstLine="720"/>
      <w:jc w:val="both"/>
      <w:textAlignment w:val="baseline"/>
    </w:pPr>
  </w:style>
  <w:style w:type="paragraph" w:customStyle="1" w:styleId="FR5">
    <w:name w:val="FR5"/>
    <w:uiPriority w:val="99"/>
    <w:pPr>
      <w:widowControl w:val="0"/>
      <w:overflowPunct w:val="0"/>
      <w:autoSpaceDE w:val="0"/>
      <w:autoSpaceDN w:val="0"/>
      <w:adjustRightInd w:val="0"/>
      <w:spacing w:line="360" w:lineRule="auto"/>
      <w:ind w:firstLine="480"/>
      <w:jc w:val="both"/>
      <w:textAlignment w:val="baseline"/>
    </w:pPr>
    <w:rPr>
      <w:rFonts w:ascii="Courier New" w:hAnsi="Courier New" w:cs="Courier New"/>
      <w:sz w:val="16"/>
      <w:szCs w:val="16"/>
    </w:rPr>
  </w:style>
  <w:style w:type="paragraph" w:styleId="a7">
    <w:name w:val="header"/>
    <w:basedOn w:val="a"/>
    <w:link w:val="a8"/>
    <w:uiPriority w:val="99"/>
    <w:rsid w:val="00A4786A"/>
    <w:pPr>
      <w:tabs>
        <w:tab w:val="center" w:pos="4677"/>
        <w:tab w:val="right" w:pos="9355"/>
      </w:tabs>
    </w:pPr>
  </w:style>
  <w:style w:type="character" w:customStyle="1" w:styleId="a8">
    <w:name w:val="Верхній колонтитул Знак"/>
    <w:link w:val="a7"/>
    <w:uiPriority w:val="99"/>
    <w:semiHidden/>
    <w:rPr>
      <w:sz w:val="24"/>
      <w:szCs w:val="24"/>
    </w:rPr>
  </w:style>
  <w:style w:type="paragraph" w:styleId="a9">
    <w:name w:val="footer"/>
    <w:basedOn w:val="a"/>
    <w:link w:val="aa"/>
    <w:uiPriority w:val="99"/>
    <w:rsid w:val="00A4786A"/>
    <w:pPr>
      <w:tabs>
        <w:tab w:val="center" w:pos="4677"/>
        <w:tab w:val="right" w:pos="9355"/>
      </w:tabs>
    </w:pPr>
  </w:style>
  <w:style w:type="character" w:customStyle="1" w:styleId="aa">
    <w:name w:val="Нижній колонтитул Знак"/>
    <w:link w:val="a9"/>
    <w:uiPriority w:val="99"/>
    <w:semiHidden/>
    <w:rPr>
      <w:sz w:val="24"/>
      <w:szCs w:val="24"/>
    </w:rPr>
  </w:style>
  <w:style w:type="character" w:styleId="ab">
    <w:name w:val="page number"/>
    <w:uiPriority w:val="99"/>
    <w:rsid w:val="00A4786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6697</Words>
  <Characters>38176</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Home</Company>
  <LinksUpToDate>false</LinksUpToDate>
  <CharactersWithSpaces>44784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Buch</dc:creator>
  <cp:keywords/>
  <dc:description/>
  <cp:lastModifiedBy>Irina</cp:lastModifiedBy>
  <cp:revision>2</cp:revision>
  <dcterms:created xsi:type="dcterms:W3CDTF">2014-09-11T05:42:00Z</dcterms:created>
  <dcterms:modified xsi:type="dcterms:W3CDTF">2014-09-11T05:42:00Z</dcterms:modified>
</cp:coreProperties>
</file>