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C21" w:rsidRDefault="003D7C21" w:rsidP="003D7C21">
      <w:pPr>
        <w:pStyle w:val="afc"/>
      </w:pPr>
      <w:r>
        <w:t>Содержание</w:t>
      </w:r>
    </w:p>
    <w:p w:rsidR="003D7C21" w:rsidRDefault="003D7C21" w:rsidP="003D7C21">
      <w:pPr>
        <w:pStyle w:val="afc"/>
      </w:pPr>
    </w:p>
    <w:p w:rsidR="003D7C21" w:rsidRDefault="003D7C21">
      <w:pPr>
        <w:pStyle w:val="22"/>
        <w:rPr>
          <w:smallCaps w:val="0"/>
          <w:noProof/>
          <w:sz w:val="24"/>
          <w:szCs w:val="24"/>
        </w:rPr>
      </w:pPr>
      <w:r w:rsidRPr="000002BD">
        <w:rPr>
          <w:rStyle w:val="af4"/>
          <w:noProof/>
        </w:rPr>
        <w:t>Введение</w:t>
      </w:r>
    </w:p>
    <w:p w:rsidR="003D7C21" w:rsidRDefault="003D7C21">
      <w:pPr>
        <w:pStyle w:val="22"/>
        <w:rPr>
          <w:smallCaps w:val="0"/>
          <w:noProof/>
          <w:sz w:val="24"/>
          <w:szCs w:val="24"/>
        </w:rPr>
      </w:pPr>
      <w:r w:rsidRPr="000002BD">
        <w:rPr>
          <w:rStyle w:val="af4"/>
          <w:noProof/>
        </w:rPr>
        <w:t>1 Управленческий учёт и его роль в принятии управленческих решений</w:t>
      </w:r>
    </w:p>
    <w:p w:rsidR="003D7C21" w:rsidRDefault="003D7C21">
      <w:pPr>
        <w:pStyle w:val="22"/>
        <w:rPr>
          <w:smallCaps w:val="0"/>
          <w:noProof/>
          <w:sz w:val="24"/>
          <w:szCs w:val="24"/>
        </w:rPr>
      </w:pPr>
      <w:r w:rsidRPr="000002BD">
        <w:rPr>
          <w:rStyle w:val="af4"/>
          <w:noProof/>
        </w:rPr>
        <w:t>1.1 Роль управленческого учёта в принятии управленческих решений</w:t>
      </w:r>
    </w:p>
    <w:p w:rsidR="003D7C21" w:rsidRDefault="003D7C21">
      <w:pPr>
        <w:pStyle w:val="22"/>
        <w:rPr>
          <w:smallCaps w:val="0"/>
          <w:noProof/>
          <w:sz w:val="24"/>
          <w:szCs w:val="24"/>
        </w:rPr>
      </w:pPr>
      <w:r w:rsidRPr="000002BD">
        <w:rPr>
          <w:rStyle w:val="af4"/>
          <w:noProof/>
        </w:rPr>
        <w:t>1.2 Этапы принятия управленческих решений</w:t>
      </w:r>
    </w:p>
    <w:p w:rsidR="003D7C21" w:rsidRDefault="003D7C21">
      <w:pPr>
        <w:pStyle w:val="22"/>
        <w:rPr>
          <w:smallCaps w:val="0"/>
          <w:noProof/>
          <w:sz w:val="24"/>
          <w:szCs w:val="24"/>
        </w:rPr>
      </w:pPr>
      <w:r w:rsidRPr="000002BD">
        <w:rPr>
          <w:rStyle w:val="af4"/>
          <w:noProof/>
        </w:rPr>
        <w:t>1.3 Классификация управленческих решений</w:t>
      </w:r>
    </w:p>
    <w:p w:rsidR="003D7C21" w:rsidRDefault="003D7C21">
      <w:pPr>
        <w:pStyle w:val="22"/>
        <w:rPr>
          <w:smallCaps w:val="0"/>
          <w:noProof/>
          <w:sz w:val="24"/>
          <w:szCs w:val="24"/>
        </w:rPr>
      </w:pPr>
      <w:r w:rsidRPr="000002BD">
        <w:rPr>
          <w:rStyle w:val="af4"/>
          <w:noProof/>
        </w:rPr>
        <w:t>1.4 Модели принятия управленческих решений</w:t>
      </w:r>
    </w:p>
    <w:p w:rsidR="003D7C21" w:rsidRDefault="003D7C21">
      <w:pPr>
        <w:pStyle w:val="22"/>
        <w:rPr>
          <w:smallCaps w:val="0"/>
          <w:noProof/>
          <w:sz w:val="24"/>
          <w:szCs w:val="24"/>
        </w:rPr>
      </w:pPr>
      <w:r w:rsidRPr="000002BD">
        <w:rPr>
          <w:rStyle w:val="af4"/>
          <w:noProof/>
        </w:rPr>
        <w:t>2. Принятие управленческих решений в различных сферах</w:t>
      </w:r>
    </w:p>
    <w:p w:rsidR="003D7C21" w:rsidRDefault="003D7C21">
      <w:pPr>
        <w:pStyle w:val="22"/>
        <w:rPr>
          <w:smallCaps w:val="0"/>
          <w:noProof/>
          <w:sz w:val="24"/>
          <w:szCs w:val="24"/>
        </w:rPr>
      </w:pPr>
      <w:r w:rsidRPr="000002BD">
        <w:rPr>
          <w:rStyle w:val="af4"/>
          <w:noProof/>
        </w:rPr>
        <w:t>2.1 Принятие решений по ценообразованию</w:t>
      </w:r>
    </w:p>
    <w:p w:rsidR="003D7C21" w:rsidRDefault="003D7C21">
      <w:pPr>
        <w:pStyle w:val="22"/>
        <w:rPr>
          <w:smallCaps w:val="0"/>
          <w:noProof/>
          <w:sz w:val="24"/>
          <w:szCs w:val="24"/>
        </w:rPr>
      </w:pPr>
      <w:r w:rsidRPr="000002BD">
        <w:rPr>
          <w:rStyle w:val="af4"/>
          <w:noProof/>
        </w:rPr>
        <w:t>2.2 Принятие решений по инвестиционным проектам</w:t>
      </w:r>
    </w:p>
    <w:p w:rsidR="003D7C21" w:rsidRDefault="003D7C21">
      <w:pPr>
        <w:pStyle w:val="22"/>
        <w:rPr>
          <w:smallCaps w:val="0"/>
          <w:noProof/>
          <w:sz w:val="24"/>
          <w:szCs w:val="24"/>
        </w:rPr>
      </w:pPr>
      <w:r w:rsidRPr="000002BD">
        <w:rPr>
          <w:rStyle w:val="af4"/>
          <w:noProof/>
        </w:rPr>
        <w:t>Заключение</w:t>
      </w:r>
    </w:p>
    <w:p w:rsidR="003D7C21" w:rsidRDefault="003D7C21" w:rsidP="003D7C21">
      <w:pPr>
        <w:pStyle w:val="22"/>
      </w:pPr>
      <w:r w:rsidRPr="000002BD">
        <w:rPr>
          <w:rStyle w:val="af4"/>
          <w:noProof/>
        </w:rPr>
        <w:t>Список использованной литературы</w:t>
      </w:r>
    </w:p>
    <w:p w:rsidR="00224ACC" w:rsidRPr="00224ACC" w:rsidRDefault="003D7C21" w:rsidP="00224ACC">
      <w:pPr>
        <w:pStyle w:val="2"/>
      </w:pPr>
      <w:r>
        <w:br w:type="page"/>
      </w:r>
      <w:bookmarkStart w:id="0" w:name="_Toc265653666"/>
      <w:r w:rsidR="00224ACC">
        <w:t>Введение</w:t>
      </w:r>
      <w:bookmarkEnd w:id="0"/>
    </w:p>
    <w:p w:rsidR="00224ACC" w:rsidRDefault="00224ACC" w:rsidP="00224ACC">
      <w:pPr>
        <w:ind w:firstLine="709"/>
      </w:pPr>
    </w:p>
    <w:p w:rsidR="00224ACC" w:rsidRDefault="00391C3D" w:rsidP="00224ACC">
      <w:pPr>
        <w:ind w:firstLine="709"/>
      </w:pPr>
      <w:r w:rsidRPr="00224ACC">
        <w:t>В странах с развитой рыночной экономикой управленческий учет уже достаточно давно сложился как относительно обособленная сфера экономической деятельности и соответственно как учебная дисциплина</w:t>
      </w:r>
      <w:r w:rsidR="00224ACC" w:rsidRPr="00224ACC">
        <w:t xml:space="preserve"> - </w:t>
      </w:r>
      <w:r w:rsidRPr="00224ACC">
        <w:t>в рамках подготовки профессиональных кадров</w:t>
      </w:r>
      <w:r w:rsidR="00224ACC" w:rsidRPr="00224ACC">
        <w:t xml:space="preserve">. </w:t>
      </w:r>
      <w:r w:rsidRPr="00224ACC">
        <w:t>Во многих зарубежных учебных заведениях, в том числе в университетах, школах эккаунтинга и менеджмента, дисциплина</w:t>
      </w:r>
      <w:r w:rsidR="00224ACC">
        <w:t xml:space="preserve"> "</w:t>
      </w:r>
      <w:r w:rsidRPr="00224ACC">
        <w:t>Управленческий учет</w:t>
      </w:r>
      <w:r w:rsidR="00224ACC">
        <w:t xml:space="preserve">" </w:t>
      </w:r>
      <w:r w:rsidRPr="00224ACC">
        <w:t>является обязательным учебным курсом</w:t>
      </w:r>
      <w:r w:rsidR="00224ACC" w:rsidRPr="00224ACC">
        <w:t>.</w:t>
      </w:r>
    </w:p>
    <w:p w:rsidR="00224ACC" w:rsidRDefault="00391C3D" w:rsidP="00224ACC">
      <w:pPr>
        <w:ind w:firstLine="709"/>
      </w:pPr>
      <w:r w:rsidRPr="00224ACC">
        <w:t>Очевидно, что в России в условиях развития рыночных отношений и предпринимательства, ориентированного на получение прибыли, для повышения эффективности хозяйственной деятельности во всех сферах экономики требуется комплексное решение многочисленных проблем, связанных с управлением предприятием</w:t>
      </w:r>
      <w:r w:rsidR="00224ACC" w:rsidRPr="00224ACC">
        <w:t xml:space="preserve">. </w:t>
      </w:r>
      <w:r w:rsidRPr="00224ACC">
        <w:t>Именно эти проблемы призван решать управленческий учет, основная цель которого</w:t>
      </w:r>
      <w:r w:rsidR="00224ACC" w:rsidRPr="00224ACC">
        <w:t xml:space="preserve"> - </w:t>
      </w:r>
      <w:r w:rsidRPr="00224ACC">
        <w:t>обеспечение руководителей всех уровней необходимой и своевременной информацией для принятия действенных решений по управлению бизнесом</w:t>
      </w:r>
      <w:r w:rsidR="00224ACC" w:rsidRPr="00224ACC">
        <w:t>.</w:t>
      </w:r>
    </w:p>
    <w:p w:rsidR="00224ACC" w:rsidRDefault="007D4496" w:rsidP="00224ACC">
      <w:pPr>
        <w:ind w:firstLine="709"/>
      </w:pPr>
      <w:r w:rsidRPr="00224ACC">
        <w:t>Цель управленческого учёта</w:t>
      </w:r>
      <w:r w:rsidR="00224ACC" w:rsidRPr="00224ACC">
        <w:t xml:space="preserve"> - </w:t>
      </w:r>
      <w:r w:rsidRPr="00224ACC">
        <w:t>обеспечить администрацию организации, куда входит довольно узкий круг внутренних пользователей, информацией, необходимой для контроля за производственной деятельностью организации и принятия решений по результатам этой деятельности</w:t>
      </w:r>
      <w:r w:rsidR="00224ACC" w:rsidRPr="00224ACC">
        <w:t xml:space="preserve">. </w:t>
      </w:r>
      <w:r w:rsidRPr="00224ACC">
        <w:t>К такой информации в первую очередь относятся данные о затратах на производство, себестоимости продукции и отдельных её видов, рентабельности, выпуске и результатах реализации продукции</w:t>
      </w:r>
      <w:r w:rsidR="00224ACC">
        <w:t xml:space="preserve"> (</w:t>
      </w:r>
      <w:r w:rsidRPr="00224ACC">
        <w:t>работ, услуг</w:t>
      </w:r>
      <w:r w:rsidR="00224ACC" w:rsidRPr="00224ACC">
        <w:t>).</w:t>
      </w:r>
    </w:p>
    <w:p w:rsidR="00224ACC" w:rsidRDefault="002A50AB" w:rsidP="00224ACC">
      <w:pPr>
        <w:ind w:firstLine="709"/>
      </w:pPr>
      <w:r w:rsidRPr="00224ACC">
        <w:t>Управленческое решение в повседневной практике является продуктом управленческого труда, мыслительной деятельности человека</w:t>
      </w:r>
      <w:r w:rsidR="00224ACC" w:rsidRPr="00224ACC">
        <w:t xml:space="preserve">. </w:t>
      </w:r>
      <w:r w:rsidRPr="00224ACC">
        <w:t>В наиболее обобщенном виде</w:t>
      </w:r>
      <w:r w:rsidR="00224ACC" w:rsidRPr="00224ACC">
        <w:t xml:space="preserve"> - </w:t>
      </w:r>
      <w:r w:rsidRPr="00224ACC">
        <w:t>это один из возможных способов достижения цели, признанный наиболее эффективным по определенному критерию</w:t>
      </w:r>
      <w:r w:rsidR="00224ACC" w:rsidRPr="00224ACC">
        <w:t xml:space="preserve">. </w:t>
      </w:r>
      <w:r w:rsidRPr="00224ACC">
        <w:t>В качестве критерия принимается количественный или качественный показатель, например в экономике</w:t>
      </w:r>
      <w:r w:rsidR="00224ACC" w:rsidRPr="00224ACC">
        <w:t xml:space="preserve"> - </w:t>
      </w:r>
      <w:r w:rsidRPr="00224ACC">
        <w:t>это прибыль, трудовые затраты, время достижения цели и др</w:t>
      </w:r>
      <w:r w:rsidR="00224ACC" w:rsidRPr="00224ACC">
        <w:t xml:space="preserve">. </w:t>
      </w:r>
      <w:r w:rsidRPr="00224ACC">
        <w:t>Показатель, значение которого характеризует предельно достижимую эффективность по данной задаче, называется критерием оптимальности</w:t>
      </w:r>
      <w:r w:rsidR="00224ACC" w:rsidRPr="00224ACC">
        <w:t>.</w:t>
      </w:r>
    </w:p>
    <w:p w:rsidR="00224ACC" w:rsidRDefault="002A50AB" w:rsidP="00224ACC">
      <w:pPr>
        <w:ind w:firstLine="709"/>
      </w:pPr>
      <w:r w:rsidRPr="00224ACC">
        <w:t>Управленческий учет должен быть интегрирован в целостную информационную систему предприятия</w:t>
      </w:r>
      <w:r w:rsidR="00224ACC" w:rsidRPr="00224ACC">
        <w:t xml:space="preserve"> - </w:t>
      </w:r>
      <w:r w:rsidRPr="00224ACC">
        <w:t>для того, чтобы, во-первых, адекватно отражать существующую ситуацию, а во-вторых, минимизировать затраты на ведение учета</w:t>
      </w:r>
      <w:r w:rsidR="00224ACC" w:rsidRPr="00224ACC">
        <w:t xml:space="preserve">. </w:t>
      </w:r>
      <w:r w:rsidRPr="00224ACC">
        <w:t>Например, складской учет является одной из основных разновидностей учета на предприятии и в то же время поставщиком информации для управленческого учета</w:t>
      </w:r>
      <w:r w:rsidR="00224ACC" w:rsidRPr="00224ACC">
        <w:t xml:space="preserve">. </w:t>
      </w:r>
      <w:r w:rsidRPr="00224ACC">
        <w:t>Так, для управленческого учета необходима информация</w:t>
      </w:r>
      <w:r w:rsidR="00224ACC">
        <w:t xml:space="preserve"> (</w:t>
      </w:r>
      <w:r w:rsidRPr="00224ACC">
        <w:t>ежедневная, если позволяет система учета</w:t>
      </w:r>
      <w:r w:rsidR="00224ACC" w:rsidRPr="00224ACC">
        <w:t xml:space="preserve">) </w:t>
      </w:r>
      <w:r w:rsidRPr="00224ACC">
        <w:t>об остатках материалов и готовой продукции на складе для того, чтобы корректно распределить затраты на хранение на различные виды продукции</w:t>
      </w:r>
      <w:r w:rsidR="00224ACC" w:rsidRPr="00224ACC">
        <w:t xml:space="preserve">. </w:t>
      </w:r>
      <w:r w:rsidRPr="00224ACC">
        <w:t>Такую информацию можно получить именно из данных складского учета</w:t>
      </w:r>
      <w:r w:rsidR="00224ACC" w:rsidRPr="00224ACC">
        <w:t>.</w:t>
      </w:r>
    </w:p>
    <w:p w:rsidR="00224ACC" w:rsidRDefault="002A50AB" w:rsidP="00224ACC">
      <w:pPr>
        <w:ind w:firstLine="709"/>
      </w:pPr>
      <w:r w:rsidRPr="00224ACC">
        <w:t>В связи с этим одна из основных задач при постановке системы управленческого учета</w:t>
      </w:r>
      <w:r w:rsidR="00224ACC" w:rsidRPr="00224ACC">
        <w:t xml:space="preserve"> - </w:t>
      </w:r>
      <w:r w:rsidRPr="00224ACC">
        <w:t>налаживание нормального информационного взаимодействия между системой управленческого учета и другими учетными системами предприятия</w:t>
      </w:r>
      <w:r w:rsidR="00224ACC">
        <w:t xml:space="preserve"> (</w:t>
      </w:r>
      <w:r w:rsidRPr="00224ACC">
        <w:t xml:space="preserve">бухгалтерским, складским, производственным учетом и </w:t>
      </w:r>
      <w:r w:rsidR="00224ACC">
        <w:t>т.д.)</w:t>
      </w:r>
      <w:r w:rsidR="00224ACC" w:rsidRPr="00224ACC">
        <w:t xml:space="preserve">. </w:t>
      </w:r>
      <w:r w:rsidRPr="00224ACC">
        <w:t>В противном случае либо информация в системе управленческого учета будет недостоверной и неполной, либо затраты на ведение управленческого учета превысят все разумные пределы</w:t>
      </w:r>
      <w:r w:rsidR="00224ACC" w:rsidRPr="00224ACC">
        <w:t>.</w:t>
      </w:r>
    </w:p>
    <w:p w:rsidR="00224ACC" w:rsidRDefault="00391C3D" w:rsidP="00224ACC">
      <w:pPr>
        <w:ind w:firstLine="709"/>
      </w:pPr>
      <w:r w:rsidRPr="00224ACC">
        <w:t>В отечественной практике известны лишь отдельные случаи внедрения управленческого учета на предприятиях, и, как правило, в неполном объеме</w:t>
      </w:r>
      <w:r w:rsidR="00224ACC" w:rsidRPr="00224ACC">
        <w:t xml:space="preserve">. </w:t>
      </w:r>
      <w:r w:rsidRPr="00224ACC">
        <w:t>В то же время некоторые составляющие управленческого учета под другими наименованиями и в несколько ином, чем за рубежом, ракурсе известны в России довольно давно</w:t>
      </w:r>
      <w:r w:rsidR="00224ACC" w:rsidRPr="00224ACC">
        <w:t xml:space="preserve">. </w:t>
      </w:r>
      <w:r w:rsidRPr="00224ACC">
        <w:t>До сих пор практически нет опубликованных работ, где было бы представлено целостное видение управленческого учета</w:t>
      </w:r>
      <w:r w:rsidR="00224ACC" w:rsidRPr="00224ACC">
        <w:t>.</w:t>
      </w:r>
    </w:p>
    <w:p w:rsidR="00224ACC" w:rsidRDefault="00224ACC" w:rsidP="00224ACC">
      <w:pPr>
        <w:pStyle w:val="2"/>
      </w:pPr>
      <w:r>
        <w:br w:type="page"/>
      </w:r>
      <w:bookmarkStart w:id="1" w:name="_Toc265653667"/>
      <w:r w:rsidR="0060575E" w:rsidRPr="00224ACC">
        <w:t xml:space="preserve">1 </w:t>
      </w:r>
      <w:r w:rsidRPr="00224ACC">
        <w:t>Управленческий учёт и его роль в принятии управленческих решений</w:t>
      </w:r>
      <w:bookmarkEnd w:id="1"/>
    </w:p>
    <w:p w:rsidR="00224ACC" w:rsidRDefault="00224ACC" w:rsidP="00224ACC">
      <w:pPr>
        <w:ind w:firstLine="709"/>
      </w:pPr>
    </w:p>
    <w:p w:rsidR="00224ACC" w:rsidRPr="00224ACC" w:rsidRDefault="00224ACC" w:rsidP="00224ACC">
      <w:pPr>
        <w:pStyle w:val="2"/>
      </w:pPr>
      <w:bookmarkStart w:id="2" w:name="_Toc265653668"/>
      <w:r>
        <w:t>1.1</w:t>
      </w:r>
      <w:r w:rsidR="0060575E" w:rsidRPr="00224ACC">
        <w:t xml:space="preserve"> </w:t>
      </w:r>
      <w:r w:rsidR="005F46AC" w:rsidRPr="00224ACC">
        <w:t>Роль управленческого учёта в принятии управленческих</w:t>
      </w:r>
      <w:r>
        <w:t xml:space="preserve"> </w:t>
      </w:r>
      <w:r w:rsidR="005F46AC" w:rsidRPr="00224ACC">
        <w:t>решений</w:t>
      </w:r>
      <w:bookmarkEnd w:id="2"/>
    </w:p>
    <w:p w:rsidR="00224ACC" w:rsidRDefault="00224ACC" w:rsidP="00224ACC">
      <w:pPr>
        <w:ind w:firstLine="709"/>
      </w:pPr>
    </w:p>
    <w:p w:rsidR="00224ACC" w:rsidRDefault="0060575E" w:rsidP="00224ACC">
      <w:pPr>
        <w:ind w:firstLine="709"/>
      </w:pPr>
      <w:r w:rsidRPr="00224ACC">
        <w:t>Важной задачей управленческого учета является сбор, обобщение и передача информации, необходимой и полезной при принятии менеджерами своевременных и качественных управленческих решений</w:t>
      </w:r>
      <w:r w:rsidR="00224ACC" w:rsidRPr="00224ACC">
        <w:t xml:space="preserve">. </w:t>
      </w:r>
      <w:r w:rsidRPr="00224ACC">
        <w:t>Одно из множества определений менеджмента как раз и формулируется как сбор информации, разработка решений и организация их выполнения, что подчеркивает высокую значимость решений в управленческой деятельности</w:t>
      </w:r>
      <w:r w:rsidR="00224ACC" w:rsidRPr="00224ACC">
        <w:t>.</w:t>
      </w:r>
    </w:p>
    <w:p w:rsidR="00224ACC" w:rsidRDefault="0060575E" w:rsidP="00224ACC">
      <w:pPr>
        <w:ind w:firstLine="709"/>
      </w:pPr>
      <w:r w:rsidRPr="00224ACC">
        <w:t>Анализируя развитие менеджмента, нетрудно заметить, что его теория эволюционирует к разработке современных технологий принятия решений</w:t>
      </w:r>
      <w:r w:rsidR="00224ACC" w:rsidRPr="00224ACC">
        <w:t xml:space="preserve">. </w:t>
      </w:r>
      <w:r w:rsidRPr="00224ACC">
        <w:t>Управленческие решения определяют такие направления менеджмента, как управление на основе контроля за исполнением, управление посредством экстраполяции прошлого в будущее, управление с помощью предвидения изменений, управление путем гибких экстренных решений</w:t>
      </w:r>
      <w:r w:rsidR="00224ACC" w:rsidRPr="00224ACC">
        <w:t>.</w:t>
      </w:r>
    </w:p>
    <w:p w:rsidR="00224ACC" w:rsidRDefault="0060575E" w:rsidP="00224ACC">
      <w:pPr>
        <w:ind w:firstLine="709"/>
      </w:pPr>
      <w:r w:rsidRPr="00224ACC">
        <w:t xml:space="preserve">Мировой и отечественной наукой в </w:t>
      </w:r>
      <w:r w:rsidRPr="00224ACC">
        <w:rPr>
          <w:lang w:val="en-US"/>
        </w:rPr>
        <w:t>XX</w:t>
      </w:r>
      <w:r w:rsidRPr="00224ACC">
        <w:t xml:space="preserve"> в</w:t>
      </w:r>
      <w:r w:rsidR="00224ACC" w:rsidRPr="00224ACC">
        <w:t xml:space="preserve">. </w:t>
      </w:r>
      <w:r w:rsidRPr="00224ACC">
        <w:t>разработана новая область знаний</w:t>
      </w:r>
      <w:r w:rsidR="00224ACC" w:rsidRPr="00224ACC">
        <w:t xml:space="preserve"> - </w:t>
      </w:r>
      <w:r w:rsidRPr="00224ACC">
        <w:t>теория принятия решений</w:t>
      </w:r>
      <w:r w:rsidR="00224ACC" w:rsidRPr="00224ACC">
        <w:t xml:space="preserve">. </w:t>
      </w:r>
      <w:r w:rsidRPr="00224ACC">
        <w:t>Возникшая при решении военно-стратегических задач, она распространилась и на область экономического управления</w:t>
      </w:r>
      <w:r w:rsidR="00224ACC" w:rsidRPr="00224ACC">
        <w:t xml:space="preserve">. </w:t>
      </w:r>
      <w:r w:rsidRPr="00224ACC">
        <w:t>Сегодня существует научная база для принятия качественных управленческих решений</w:t>
      </w:r>
      <w:r w:rsidR="00224ACC" w:rsidRPr="00224ACC">
        <w:t>.</w:t>
      </w:r>
    </w:p>
    <w:p w:rsidR="00224ACC" w:rsidRDefault="0060575E" w:rsidP="00224ACC">
      <w:pPr>
        <w:ind w:firstLine="709"/>
      </w:pPr>
      <w:r w:rsidRPr="00224ACC">
        <w:t>Разработка эффективных решений</w:t>
      </w:r>
      <w:r w:rsidR="00224ACC" w:rsidRPr="00224ACC">
        <w:t xml:space="preserve"> - </w:t>
      </w:r>
      <w:r w:rsidRPr="00224ACC">
        <w:t>основополагающая предпосылка обеспечения конкурентоспособности продукции и фирмы на рынке, формирования рациональных организационных структур, проведения правильной кадровой политики и работы, регулирования социально-психологических отношений на предприятии, создания положительного имиджа и др</w:t>
      </w:r>
      <w:r w:rsidR="00FA46A6" w:rsidRPr="00224ACC">
        <w:rPr>
          <w:rStyle w:val="af"/>
          <w:color w:val="000000"/>
        </w:rPr>
        <w:footnoteReference w:id="1"/>
      </w:r>
      <w:r w:rsidR="00224ACC" w:rsidRPr="00224ACC">
        <w:t>.</w:t>
      </w:r>
    </w:p>
    <w:p w:rsidR="00224ACC" w:rsidRDefault="0060575E" w:rsidP="00224ACC">
      <w:pPr>
        <w:ind w:firstLine="709"/>
      </w:pPr>
      <w:r w:rsidRPr="00224ACC">
        <w:t>На уровне предприятий и организаций число документально оформленных решений достигает в среднем трехсот в год, на более высоких уровнях их значительно больше</w:t>
      </w:r>
      <w:r w:rsidR="00224ACC" w:rsidRPr="00224ACC">
        <w:t xml:space="preserve">. </w:t>
      </w:r>
      <w:r w:rsidRPr="00224ACC">
        <w:t>По оценкам специалистов, четвертую часть всех решений можно было бы не принимать из-за их неисполнимости</w:t>
      </w:r>
      <w:r w:rsidR="00224ACC" w:rsidRPr="00224ACC">
        <w:t xml:space="preserve">. </w:t>
      </w:r>
      <w:r w:rsidRPr="00224ACC">
        <w:t>Происходит это по самым разным причинам</w:t>
      </w:r>
      <w:r w:rsidR="00224ACC" w:rsidRPr="00224ACC">
        <w:t xml:space="preserve">: </w:t>
      </w:r>
      <w:r w:rsidRPr="00224ACC">
        <w:t>нелепости целей, сложности контроля,</w:t>
      </w:r>
      <w:r w:rsidR="00224ACC">
        <w:t xml:space="preserve"> "</w:t>
      </w:r>
      <w:r w:rsidRPr="00224ACC">
        <w:t>обтекаемости</w:t>
      </w:r>
      <w:r w:rsidR="00224ACC">
        <w:t xml:space="preserve">" </w:t>
      </w:r>
      <w:r w:rsidRPr="00224ACC">
        <w:t>принимаемых мер, отсутствия сроков выполнения, закрепляемости ответственности за конкретными лицами</w:t>
      </w:r>
      <w:r w:rsidR="00224ACC" w:rsidRPr="00224ACC">
        <w:t xml:space="preserve">. </w:t>
      </w:r>
      <w:r w:rsidRPr="00224ACC">
        <w:t>По существу, отмеченное свидетельствует о браке в управленческой деятельности, порождающем серьезные экономические и социальные последствия</w:t>
      </w:r>
      <w:r w:rsidR="00224ACC">
        <w:t xml:space="preserve"> (</w:t>
      </w:r>
      <w:r w:rsidRPr="00224ACC">
        <w:t>упущенную возможность, нерациональные затраты времени и средств, безответственность, снижение трудовой активности, разложение здорового трудового климата в коллективах</w:t>
      </w:r>
      <w:r w:rsidR="00224ACC" w:rsidRPr="00224ACC">
        <w:t xml:space="preserve">). </w:t>
      </w:r>
      <w:r w:rsidRPr="00224ACC">
        <w:t>Поэтому организация глубокой проработки управленческих решений, грамотное оформление и соблюдение методологических принципов проведения этой работы в настоящее время приобретают особую актуальность</w:t>
      </w:r>
      <w:r w:rsidR="00224ACC" w:rsidRPr="00224ACC">
        <w:t>.</w:t>
      </w:r>
    </w:p>
    <w:p w:rsidR="00224ACC" w:rsidRDefault="0060575E" w:rsidP="00224ACC">
      <w:pPr>
        <w:ind w:firstLine="709"/>
      </w:pPr>
      <w:r w:rsidRPr="00224ACC">
        <w:t>Проблема принятия решений носит фундаментальный характер, что определяется ролью, которую играют решения в любой сфере человеческой деятельности</w:t>
      </w:r>
      <w:r w:rsidR="00224ACC" w:rsidRPr="00224ACC">
        <w:t xml:space="preserve">. </w:t>
      </w:r>
      <w:r w:rsidRPr="00224ACC">
        <w:t>Исследования этой проблемы относятся к числу междисциплинарных, поскольку выбор способа действий</w:t>
      </w:r>
      <w:r w:rsidR="00224ACC" w:rsidRPr="00224ACC">
        <w:t xml:space="preserve"> - </w:t>
      </w:r>
      <w:r w:rsidRPr="00224ACC">
        <w:t>это результат комплексной увязки различных аспектов</w:t>
      </w:r>
      <w:r w:rsidR="00224ACC" w:rsidRPr="00224ACC">
        <w:t xml:space="preserve">: </w:t>
      </w:r>
      <w:r w:rsidRPr="00224ACC">
        <w:t>информационного, экономического, психологического, логического, организационного, математического, правового, технического и др</w:t>
      </w:r>
      <w:r w:rsidR="00224ACC" w:rsidRPr="00224ACC">
        <w:t>.</w:t>
      </w:r>
    </w:p>
    <w:p w:rsidR="00224ACC" w:rsidRDefault="0060575E" w:rsidP="00224ACC">
      <w:pPr>
        <w:ind w:firstLine="709"/>
      </w:pPr>
      <w:r w:rsidRPr="00224ACC">
        <w:t>Синтезируя различные компоненты, управленческие решения выступают способом постоянного воздействия управляющей подсистемы на управляемую</w:t>
      </w:r>
      <w:r w:rsidR="00224ACC">
        <w:t xml:space="preserve"> (</w:t>
      </w:r>
      <w:r w:rsidRPr="00224ACC">
        <w:t>субъекта на объект управления</w:t>
      </w:r>
      <w:r w:rsidR="00224ACC" w:rsidRPr="00224ACC">
        <w:t>),</w:t>
      </w:r>
      <w:r w:rsidRPr="00224ACC">
        <w:t xml:space="preserve"> что в конечном счете ведет к достижению поставленных целей</w:t>
      </w:r>
      <w:r w:rsidR="00224ACC" w:rsidRPr="00224ACC">
        <w:t xml:space="preserve">. </w:t>
      </w:r>
      <w:r w:rsidRPr="00224ACC">
        <w:t>Это постоянное связующее звено между двумя подсистемами, без которого предприятие как система функционировать не може</w:t>
      </w:r>
      <w:r w:rsidR="00224ACC">
        <w:t>т.</w:t>
      </w:r>
      <w:r w:rsidR="00A161C4">
        <w:t xml:space="preserve"> Д</w:t>
      </w:r>
      <w:r w:rsidRPr="00224ACC">
        <w:t>анное обстоятельство подчеркивает определяющее место управленческого решения в процессе управления</w:t>
      </w:r>
      <w:r w:rsidR="00224ACC" w:rsidRPr="00224ACC">
        <w:t>.</w:t>
      </w:r>
    </w:p>
    <w:p w:rsidR="00224ACC" w:rsidRDefault="0060575E" w:rsidP="00224ACC">
      <w:pPr>
        <w:ind w:firstLine="709"/>
      </w:pPr>
      <w:r w:rsidRPr="00224ACC">
        <w:t>Содержание понятия</w:t>
      </w:r>
      <w:r w:rsidR="00224ACC">
        <w:t xml:space="preserve"> "</w:t>
      </w:r>
      <w:r w:rsidRPr="00224ACC">
        <w:t>решение</w:t>
      </w:r>
      <w:r w:rsidR="00224ACC">
        <w:t xml:space="preserve">" </w:t>
      </w:r>
      <w:r w:rsidRPr="00224ACC">
        <w:t>по-своему интерпретируется в разных областях знаний</w:t>
      </w:r>
      <w:r w:rsidR="00224ACC" w:rsidRPr="00224ACC">
        <w:t xml:space="preserve">. </w:t>
      </w:r>
      <w:r w:rsidRPr="00224ACC">
        <w:t>Так, в психологии исследуются принятие решений и решение проблем</w:t>
      </w:r>
      <w:r w:rsidR="00224ACC" w:rsidRPr="00224ACC">
        <w:t xml:space="preserve">. </w:t>
      </w:r>
      <w:r w:rsidRPr="00224ACC">
        <w:t>При этом принятие решений рассматривается как этап важного акта, включающего такие психические компоненты, как цели, оценки, мотивы, установки</w:t>
      </w:r>
      <w:r w:rsidR="00224ACC" w:rsidRPr="00224ACC">
        <w:t xml:space="preserve">. </w:t>
      </w:r>
      <w:r w:rsidRPr="00224ACC">
        <w:t>Общая теория принятия решений, разработанная на основе математических методов и формальной логики, используется в экономике и имеет предпосылки для широкого распространения</w:t>
      </w:r>
      <w:r w:rsidR="00FB0E50" w:rsidRPr="00224ACC">
        <w:rPr>
          <w:rStyle w:val="af"/>
          <w:color w:val="000000"/>
        </w:rPr>
        <w:footnoteReference w:id="2"/>
      </w:r>
      <w:r w:rsidR="00224ACC" w:rsidRPr="00224ACC">
        <w:t>.</w:t>
      </w:r>
    </w:p>
    <w:p w:rsidR="00224ACC" w:rsidRDefault="0060575E" w:rsidP="00224ACC">
      <w:pPr>
        <w:ind w:firstLine="709"/>
      </w:pPr>
      <w:r w:rsidRPr="00224ACC">
        <w:t>С позиции данной теории принятие решений</w:t>
      </w:r>
      <w:r w:rsidR="00224ACC" w:rsidRPr="00224ACC">
        <w:t xml:space="preserve"> - </w:t>
      </w:r>
      <w:r w:rsidRPr="00224ACC">
        <w:t>это выбор из множества наиболее предпочтительной альтернативы</w:t>
      </w:r>
      <w:r w:rsidR="00224ACC" w:rsidRPr="00224ACC">
        <w:t xml:space="preserve">. </w:t>
      </w:r>
      <w:r w:rsidRPr="00224ACC">
        <w:t>Под решением же понимаются</w:t>
      </w:r>
      <w:r w:rsidR="00224ACC" w:rsidRPr="00224ACC">
        <w:t>:</w:t>
      </w:r>
    </w:p>
    <w:p w:rsidR="00224ACC" w:rsidRDefault="0060575E" w:rsidP="00224ACC">
      <w:pPr>
        <w:ind w:firstLine="709"/>
      </w:pPr>
      <w:r w:rsidRPr="00224ACC">
        <w:t>1</w:t>
      </w:r>
      <w:r w:rsidR="00224ACC" w:rsidRPr="00224ACC">
        <w:t xml:space="preserve">) </w:t>
      </w:r>
      <w:r w:rsidRPr="00224ACC">
        <w:t>элемент множества возможных альтернатив</w:t>
      </w:r>
      <w:r w:rsidR="00224ACC" w:rsidRPr="00224ACC">
        <w:t>;</w:t>
      </w:r>
    </w:p>
    <w:p w:rsidR="00224ACC" w:rsidRDefault="0060575E" w:rsidP="00224ACC">
      <w:pPr>
        <w:ind w:firstLine="709"/>
      </w:pPr>
      <w:r w:rsidRPr="00224ACC">
        <w:t>2</w:t>
      </w:r>
      <w:r w:rsidR="00224ACC" w:rsidRPr="00224ACC">
        <w:t xml:space="preserve">) </w:t>
      </w:r>
      <w:r w:rsidRPr="00224ACC">
        <w:t>нормативный документ, регламентирующий деятельность системы управления</w:t>
      </w:r>
      <w:r w:rsidR="00224ACC" w:rsidRPr="00224ACC">
        <w:t>;</w:t>
      </w:r>
    </w:p>
    <w:p w:rsidR="00224ACC" w:rsidRDefault="0060575E" w:rsidP="00224ACC">
      <w:pPr>
        <w:ind w:firstLine="709"/>
      </w:pPr>
      <w:r w:rsidRPr="00224ACC">
        <w:t>3</w:t>
      </w:r>
      <w:r w:rsidR="00224ACC" w:rsidRPr="00224ACC">
        <w:t xml:space="preserve">) </w:t>
      </w:r>
      <w:r w:rsidRPr="00224ACC">
        <w:t>устные или письменные распоряжения необходимости выполнения конкретного действия, операции, процесса</w:t>
      </w:r>
      <w:r w:rsidR="00224ACC" w:rsidRPr="00224ACC">
        <w:t>;</w:t>
      </w:r>
    </w:p>
    <w:p w:rsidR="00224ACC" w:rsidRDefault="0060575E" w:rsidP="00224ACC">
      <w:pPr>
        <w:ind w:firstLine="709"/>
      </w:pPr>
      <w:r w:rsidRPr="00224ACC">
        <w:t>4</w:t>
      </w:r>
      <w:r w:rsidR="00224ACC" w:rsidRPr="00224ACC">
        <w:t xml:space="preserve">) </w:t>
      </w:r>
      <w:r w:rsidRPr="00224ACC">
        <w:t>регламентируемая последовательность действий для достижения поставленной цели</w:t>
      </w:r>
      <w:r w:rsidR="00224ACC" w:rsidRPr="00224ACC">
        <w:t>;</w:t>
      </w:r>
    </w:p>
    <w:p w:rsidR="00224ACC" w:rsidRDefault="0060575E" w:rsidP="00224ACC">
      <w:pPr>
        <w:ind w:firstLine="709"/>
      </w:pPr>
      <w:r w:rsidRPr="00224ACC">
        <w:t>5</w:t>
      </w:r>
      <w:r w:rsidR="00224ACC" w:rsidRPr="00224ACC">
        <w:t xml:space="preserve">) </w:t>
      </w:r>
      <w:r w:rsidRPr="00224ACC">
        <w:t>нечто</w:t>
      </w:r>
      <w:r w:rsidR="00224ACC" w:rsidRPr="00224ACC">
        <w:t xml:space="preserve">, </w:t>
      </w:r>
      <w:r w:rsidRPr="00224ACC">
        <w:t>отражающее осуществление поставленной цели</w:t>
      </w:r>
      <w:r w:rsidR="00224ACC">
        <w:t xml:space="preserve"> (</w:t>
      </w:r>
      <w:r w:rsidRPr="00224ACC">
        <w:t xml:space="preserve">материальный объект, число, показатель и </w:t>
      </w:r>
      <w:r w:rsidR="00224ACC">
        <w:t>др.)</w:t>
      </w:r>
      <w:r w:rsidR="00224ACC" w:rsidRPr="00224ACC">
        <w:t>;</w:t>
      </w:r>
    </w:p>
    <w:p w:rsidR="00224ACC" w:rsidRDefault="0060575E" w:rsidP="00224ACC">
      <w:pPr>
        <w:ind w:firstLine="709"/>
      </w:pPr>
      <w:r w:rsidRPr="00224ACC">
        <w:t>6</w:t>
      </w:r>
      <w:r w:rsidR="00224ACC" w:rsidRPr="00224ACC">
        <w:t xml:space="preserve">) </w:t>
      </w:r>
      <w:r w:rsidRPr="00224ACC">
        <w:t>реакция на раздражитель</w:t>
      </w:r>
      <w:r w:rsidR="00224ACC" w:rsidRPr="00224ACC">
        <w:t>.</w:t>
      </w:r>
    </w:p>
    <w:p w:rsidR="00224ACC" w:rsidRDefault="0060575E" w:rsidP="00224ACC">
      <w:pPr>
        <w:ind w:firstLine="709"/>
      </w:pPr>
      <w:r w:rsidRPr="00224ACC">
        <w:t>Философская наука трактует понятие</w:t>
      </w:r>
      <w:r w:rsidR="00224ACC">
        <w:t xml:space="preserve"> "</w:t>
      </w:r>
      <w:r w:rsidRPr="00224ACC">
        <w:t>решение</w:t>
      </w:r>
      <w:r w:rsidR="00224ACC">
        <w:t xml:space="preserve">" </w:t>
      </w:r>
      <w:r w:rsidRPr="00224ACC">
        <w:t>как процесс и результат выбора цели и способа действий</w:t>
      </w:r>
      <w:r w:rsidR="00224ACC" w:rsidRPr="00224ACC">
        <w:t>.</w:t>
      </w:r>
    </w:p>
    <w:p w:rsidR="00224ACC" w:rsidRDefault="0060575E" w:rsidP="00224ACC">
      <w:pPr>
        <w:ind w:firstLine="709"/>
      </w:pPr>
      <w:r w:rsidRPr="00224ACC">
        <w:t>В экономической литературе понятие</w:t>
      </w:r>
      <w:r w:rsidR="00224ACC">
        <w:t xml:space="preserve"> "</w:t>
      </w:r>
      <w:r w:rsidRPr="00224ACC">
        <w:t>решение</w:t>
      </w:r>
      <w:r w:rsidR="00224ACC">
        <w:t xml:space="preserve">" </w:t>
      </w:r>
      <w:r w:rsidRPr="00224ACC">
        <w:t>также неоднозначно и рассматривается как процесс, как акт выбора и как результат выбора</w:t>
      </w:r>
      <w:r w:rsidR="00224ACC" w:rsidRPr="00224ACC">
        <w:t xml:space="preserve">. </w:t>
      </w:r>
      <w:r w:rsidRPr="00224ACC">
        <w:t>Решение как процесс предполагает временной интервал, в течение которого оно разрабатывается, принимается и реализуется</w:t>
      </w:r>
      <w:r w:rsidR="00224ACC" w:rsidRPr="00224ACC">
        <w:t xml:space="preserve">. </w:t>
      </w:r>
      <w:r w:rsidRPr="00224ACC">
        <w:t>Решение как акт выбора включает этап принятия решений с соблюдением особых правил</w:t>
      </w:r>
      <w:r w:rsidR="00224ACC" w:rsidRPr="00224ACC">
        <w:t xml:space="preserve">. </w:t>
      </w:r>
      <w:r w:rsidRPr="00224ACC">
        <w:t>Решение как результат выбора</w:t>
      </w:r>
      <w:r w:rsidR="00224ACC" w:rsidRPr="00224ACC">
        <w:t xml:space="preserve"> - </w:t>
      </w:r>
      <w:r w:rsidRPr="00224ACC">
        <w:t>это волевой акт, ориентированный на наличие альтернатив, сопредельных целей и мотивов поведения лиц, принимающих решение</w:t>
      </w:r>
      <w:r w:rsidR="00224ACC" w:rsidRPr="00224ACC">
        <w:t>.</w:t>
      </w:r>
    </w:p>
    <w:p w:rsidR="00224ACC" w:rsidRDefault="00224ACC" w:rsidP="00224ACC">
      <w:pPr>
        <w:ind w:firstLine="709"/>
      </w:pPr>
    </w:p>
    <w:p w:rsidR="00224ACC" w:rsidRPr="00224ACC" w:rsidRDefault="00224ACC" w:rsidP="00224ACC">
      <w:pPr>
        <w:pStyle w:val="2"/>
      </w:pPr>
      <w:bookmarkStart w:id="3" w:name="_Toc265653669"/>
      <w:r>
        <w:t>1.2</w:t>
      </w:r>
      <w:r w:rsidR="0091538B" w:rsidRPr="00224ACC">
        <w:t xml:space="preserve"> Этапы принятия управленческих решений</w:t>
      </w:r>
      <w:bookmarkEnd w:id="3"/>
    </w:p>
    <w:p w:rsidR="00224ACC" w:rsidRDefault="00224ACC" w:rsidP="00224ACC">
      <w:pPr>
        <w:ind w:firstLine="709"/>
      </w:pPr>
    </w:p>
    <w:p w:rsidR="00224ACC" w:rsidRDefault="0091538B" w:rsidP="00224ACC">
      <w:pPr>
        <w:ind w:firstLine="709"/>
      </w:pPr>
      <w:r w:rsidRPr="00224ACC">
        <w:t>Хотя каждое управленческое решение является уникальным, оно подчиняется внутренней логике</w:t>
      </w:r>
      <w:r w:rsidR="00224ACC" w:rsidRPr="00224ACC">
        <w:t xml:space="preserve"> - </w:t>
      </w:r>
      <w:r w:rsidRPr="00224ACC">
        <w:t>это цикл принятия решения</w:t>
      </w:r>
      <w:r w:rsidR="00224ACC" w:rsidRPr="00224ACC">
        <w:t xml:space="preserve">. </w:t>
      </w:r>
      <w:r w:rsidRPr="00224ACC">
        <w:t>Рассмотрим этапы такого цикла</w:t>
      </w:r>
      <w:r w:rsidR="0073629B" w:rsidRPr="00224ACC">
        <w:rPr>
          <w:rStyle w:val="af"/>
          <w:color w:val="000000"/>
        </w:rPr>
        <w:footnoteReference w:id="3"/>
      </w:r>
      <w:r w:rsidR="00224ACC" w:rsidRPr="00224ACC">
        <w:t>.</w:t>
      </w:r>
    </w:p>
    <w:p w:rsidR="00224ACC" w:rsidRDefault="0091538B" w:rsidP="00224ACC">
      <w:pPr>
        <w:ind w:firstLine="709"/>
      </w:pPr>
      <w:r w:rsidRPr="00224ACC">
        <w:t>Определение целей и задач</w:t>
      </w:r>
      <w:r w:rsidR="00224ACC" w:rsidRPr="00224ACC">
        <w:t xml:space="preserve">. </w:t>
      </w:r>
      <w:r w:rsidRPr="00224ACC">
        <w:t>Прежде чем принять решение, необходимо определить цель, которая поможет принимающим решения оценить предпочтительность одного варианта действий перед другим</w:t>
      </w:r>
      <w:r w:rsidR="00224ACC" w:rsidRPr="00224ACC">
        <w:t xml:space="preserve">. </w:t>
      </w:r>
      <w:r w:rsidRPr="00224ACC">
        <w:t>Обычно владельцы организации преследуют цель получения максимальной прибыли или, точнее, увеличения богатства держателей акций</w:t>
      </w:r>
      <w:r w:rsidR="00224ACC" w:rsidRPr="00224ACC">
        <w:t>.</w:t>
      </w:r>
    </w:p>
    <w:p w:rsidR="00224ACC" w:rsidRDefault="0091538B" w:rsidP="00224ACC">
      <w:pPr>
        <w:ind w:firstLine="709"/>
      </w:pPr>
      <w:r w:rsidRPr="00224ACC">
        <w:t>Есть определенные причины для того, чтобы выделить цель максимизации прибыли как наиболее предпочтительную</w:t>
      </w:r>
      <w:r w:rsidR="00224ACC" w:rsidRPr="00224ACC">
        <w:t xml:space="preserve">. </w:t>
      </w:r>
      <w:r w:rsidRPr="00224ACC">
        <w:t xml:space="preserve">Маловероятно, что выбор какой-то другой цели даст возможность с такой же эффективностью оценить способность </w:t>
      </w:r>
      <w:r w:rsidR="00CF4240" w:rsidRPr="00224ACC">
        <w:t>организации успешно функциониро</w:t>
      </w:r>
      <w:r w:rsidRPr="00224ACC">
        <w:t>вать в будущем</w:t>
      </w:r>
      <w:r w:rsidR="00224ACC" w:rsidRPr="00224ACC">
        <w:t>.</w:t>
      </w:r>
    </w:p>
    <w:p w:rsidR="00224ACC" w:rsidRDefault="0091538B" w:rsidP="00224ACC">
      <w:pPr>
        <w:ind w:firstLine="709"/>
      </w:pPr>
      <w:r w:rsidRPr="00224ACC">
        <w:t>Поиск альтернативных курсов</w:t>
      </w:r>
      <w:r w:rsidR="00224ACC">
        <w:t xml:space="preserve"> (</w:t>
      </w:r>
      <w:r w:rsidRPr="00224ACC">
        <w:t>вариантов</w:t>
      </w:r>
      <w:r w:rsidR="00224ACC" w:rsidRPr="00224ACC">
        <w:t xml:space="preserve">) </w:t>
      </w:r>
      <w:r w:rsidRPr="00224ACC">
        <w:t>действий</w:t>
      </w:r>
      <w:r w:rsidR="00224ACC" w:rsidRPr="00224ACC">
        <w:t xml:space="preserve">. </w:t>
      </w:r>
      <w:r w:rsidRPr="00224ACC">
        <w:t>Второй этап цикла принятия решения заключается в поиске ряда возможных курсов</w:t>
      </w:r>
      <w:r w:rsidR="00224ACC">
        <w:t xml:space="preserve"> (</w:t>
      </w:r>
      <w:r w:rsidRPr="00224ACC">
        <w:t>вариантов</w:t>
      </w:r>
      <w:r w:rsidR="00224ACC" w:rsidRPr="00224ACC">
        <w:t xml:space="preserve">) </w:t>
      </w:r>
      <w:r w:rsidRPr="00224ACC">
        <w:t>действий, направленных на достижение поставленных целей</w:t>
      </w:r>
      <w:r w:rsidR="00224ACC" w:rsidRPr="00224ACC">
        <w:t xml:space="preserve">. </w:t>
      </w:r>
      <w:r w:rsidRPr="00224ACC">
        <w:t>Для поиска альтернативных курсов действий необходимо получить информацию об ожидаемой конъюнктуре и изменении экономической обстановки</w:t>
      </w:r>
      <w:r w:rsidR="00224ACC" w:rsidRPr="00224ACC">
        <w:t xml:space="preserve">. </w:t>
      </w:r>
      <w:r w:rsidRPr="00224ACC">
        <w:t>Это самый трудный и важный этап процесса принятия решения</w:t>
      </w:r>
      <w:r w:rsidR="00224ACC" w:rsidRPr="00224ACC">
        <w:t>.</w:t>
      </w:r>
    </w:p>
    <w:p w:rsidR="00224ACC" w:rsidRDefault="0091538B" w:rsidP="00224ACC">
      <w:pPr>
        <w:ind w:firstLine="709"/>
      </w:pPr>
      <w:r w:rsidRPr="00224ACC">
        <w:t>Выбор оптимального курса действий из альтернативных вариантов</w:t>
      </w:r>
      <w:r w:rsidR="00224ACC" w:rsidRPr="00224ACC">
        <w:t xml:space="preserve">. </w:t>
      </w:r>
      <w:r w:rsidRPr="00224ACC">
        <w:t>Это сравнительная оценка конкурирующих альтернативных курсов действий и выбор варианта, который в наибольшей степени отвечает целям организации</w:t>
      </w:r>
      <w:r w:rsidR="00224ACC" w:rsidRPr="00224ACC">
        <w:t xml:space="preserve">. </w:t>
      </w:r>
      <w:r w:rsidRPr="00224ACC">
        <w:t xml:space="preserve">Если таковой является максимизация будущих поступлений чистых платежей, то оптимальный альтернативный курс действий следует </w:t>
      </w:r>
      <w:r w:rsidR="00CF4240" w:rsidRPr="00224ACC">
        <w:t>выбирать путем сравнения прогно</w:t>
      </w:r>
      <w:r w:rsidRPr="00224ACC">
        <w:t>зов поступления денежных средств</w:t>
      </w:r>
      <w:r w:rsidR="00224ACC" w:rsidRPr="00224ACC">
        <w:t xml:space="preserve">. </w:t>
      </w:r>
      <w:r w:rsidRPr="00224ACC">
        <w:t>Значит, к каждому альтернативному курсу действий должны быть применены методы анализа прироста чистых денежных поступлений</w:t>
      </w:r>
      <w:r w:rsidR="00224ACC" w:rsidRPr="00224ACC">
        <w:t xml:space="preserve">. </w:t>
      </w:r>
      <w:r w:rsidRPr="00224ACC">
        <w:t>Альтернативные варианты оцениваются по предпола</w:t>
      </w:r>
      <w:r w:rsidR="00CF4240" w:rsidRPr="00224ACC">
        <w:t>гаемым чистым денежным поступле</w:t>
      </w:r>
      <w:r w:rsidRPr="00224ACC">
        <w:t>ниям, и дающие наибольшую величину должны быть изучены с точки зрения качественных факторов</w:t>
      </w:r>
      <w:r w:rsidR="00224ACC">
        <w:t xml:space="preserve"> (</w:t>
      </w:r>
      <w:r w:rsidRPr="00224ACC">
        <w:t>показателей</w:t>
      </w:r>
      <w:r w:rsidR="00224ACC" w:rsidRPr="00224ACC">
        <w:t>).</w:t>
      </w:r>
    </w:p>
    <w:p w:rsidR="00224ACC" w:rsidRDefault="0091538B" w:rsidP="00224ACC">
      <w:pPr>
        <w:ind w:firstLine="709"/>
      </w:pPr>
      <w:r w:rsidRPr="00224ACC">
        <w:t>Осуществление выбранного варианта</w:t>
      </w:r>
      <w:r w:rsidR="00224ACC" w:rsidRPr="00224ACC">
        <w:t xml:space="preserve">. </w:t>
      </w:r>
      <w:r w:rsidRPr="00224ACC">
        <w:t>Выбранные альтернативные курсы действий являются отправной точкой для составления бюджета</w:t>
      </w:r>
      <w:r w:rsidR="00224ACC" w:rsidRPr="00224ACC">
        <w:t xml:space="preserve">. </w:t>
      </w:r>
      <w:r w:rsidRPr="00224ACC">
        <w:t>Бюджеты сводят в единый документ, в котором в концентрированной форме выражены намерения организации и ожидаемые результаты</w:t>
      </w:r>
      <w:r w:rsidR="00224ACC" w:rsidRPr="00224ACC">
        <w:t xml:space="preserve">. </w:t>
      </w:r>
      <w:r w:rsidRPr="00224ACC">
        <w:t>Этот документ называется обобщенным</w:t>
      </w:r>
      <w:r w:rsidR="00224ACC">
        <w:t xml:space="preserve"> (</w:t>
      </w:r>
      <w:r w:rsidRPr="00224ACC">
        <w:t>общим</w:t>
      </w:r>
      <w:r w:rsidR="00224ACC" w:rsidRPr="00224ACC">
        <w:t xml:space="preserve">) </w:t>
      </w:r>
      <w:r w:rsidRPr="00224ACC">
        <w:t>бюджетом</w:t>
      </w:r>
      <w:r w:rsidR="00224ACC" w:rsidRPr="00224ACC">
        <w:t xml:space="preserve">. </w:t>
      </w:r>
      <w:r w:rsidRPr="00224ACC">
        <w:t>Процесс его составления направлен на то, чтобы каждый член организации знал о своей предполагаемой роли в осуществлении решений администрации</w:t>
      </w:r>
      <w:r w:rsidR="00224ACC" w:rsidRPr="00224ACC">
        <w:t>.</w:t>
      </w:r>
    </w:p>
    <w:p w:rsidR="00224ACC" w:rsidRDefault="0091538B" w:rsidP="00224ACC">
      <w:pPr>
        <w:ind w:firstLine="709"/>
      </w:pPr>
      <w:r w:rsidRPr="00224ACC">
        <w:t>Сравнение полученных и планируемых результатов</w:t>
      </w:r>
      <w:r w:rsidR="00224ACC" w:rsidRPr="00224ACC">
        <w:t xml:space="preserve">. </w:t>
      </w:r>
      <w:r w:rsidRPr="00224ACC">
        <w:t>На последних этапах цикла принятия решения</w:t>
      </w:r>
      <w:r w:rsidR="00224ACC">
        <w:t xml:space="preserve"> (</w:t>
      </w:r>
      <w:r w:rsidRPr="00224ACC">
        <w:t>сравнение полученных</w:t>
      </w:r>
      <w:r w:rsidR="00224ACC">
        <w:t xml:space="preserve"> (</w:t>
      </w:r>
      <w:r w:rsidRPr="00224ACC">
        <w:t>фактических</w:t>
      </w:r>
      <w:r w:rsidR="00224ACC" w:rsidRPr="00224ACC">
        <w:t xml:space="preserve">) </w:t>
      </w:r>
      <w:r w:rsidRPr="00224ACC">
        <w:t>и планируемых результатов</w:t>
      </w:r>
      <w:r w:rsidR="00224ACC">
        <w:t xml:space="preserve"> (</w:t>
      </w:r>
      <w:r w:rsidRPr="00224ACC">
        <w:t>показателей</w:t>
      </w:r>
      <w:r w:rsidR="00224ACC" w:rsidRPr="00224ACC">
        <w:t xml:space="preserve">) </w:t>
      </w:r>
      <w:r w:rsidRPr="00224ACC">
        <w:t>и принятие необходимых мер в случае их расхождения</w:t>
      </w:r>
      <w:r w:rsidR="00224ACC" w:rsidRPr="00224ACC">
        <w:t xml:space="preserve">) </w:t>
      </w:r>
      <w:r w:rsidRPr="00224ACC">
        <w:t>осуществляются контроль и регулирование в рамках организации</w:t>
      </w:r>
      <w:r w:rsidR="00224ACC" w:rsidRPr="00224ACC">
        <w:t xml:space="preserve">. </w:t>
      </w:r>
      <w:r w:rsidRPr="00224ACC">
        <w:t>Функция процесса контроля и регулирования</w:t>
      </w:r>
      <w:r w:rsidR="00224ACC" w:rsidRPr="00224ACC">
        <w:t xml:space="preserve"> - </w:t>
      </w:r>
      <w:r w:rsidRPr="00224ACC">
        <w:t>оценка результатов деятельности</w:t>
      </w:r>
      <w:r w:rsidR="00224ACC">
        <w:t xml:space="preserve"> (</w:t>
      </w:r>
      <w:r w:rsidRPr="00224ACC">
        <w:t>показателей</w:t>
      </w:r>
      <w:r w:rsidR="00224ACC" w:rsidRPr="00224ACC">
        <w:t>),</w:t>
      </w:r>
      <w:r w:rsidR="00BA326B" w:rsidRPr="00224ACC">
        <w:t xml:space="preserve"> представление сведений о них и выработка корректирующих мер, направленных на то, чтобы цели</w:t>
      </w:r>
      <w:r w:rsidR="00CF4240" w:rsidRPr="00224ACC">
        <w:t xml:space="preserve"> были достигнуты и планы органи</w:t>
      </w:r>
      <w:r w:rsidR="00BA326B" w:rsidRPr="00224ACC">
        <w:t>зации реализованы</w:t>
      </w:r>
      <w:r w:rsidR="00224ACC" w:rsidRPr="00224ACC">
        <w:t xml:space="preserve">. </w:t>
      </w:r>
      <w:r w:rsidR="00BA326B" w:rsidRPr="00224ACC">
        <w:t>Другими словами, задачей процесса контроля и регулирования является коррек</w:t>
      </w:r>
      <w:r w:rsidR="00CF4240" w:rsidRPr="00224ACC">
        <w:t>тирование деятельности таким об</w:t>
      </w:r>
      <w:r w:rsidR="00BA326B" w:rsidRPr="00224ACC">
        <w:t>разом, чтобы осуществились изначальные намерения</w:t>
      </w:r>
      <w:r w:rsidR="00224ACC" w:rsidRPr="00224ACC">
        <w:t>.</w:t>
      </w:r>
    </w:p>
    <w:p w:rsidR="00224ACC" w:rsidRDefault="00BA326B" w:rsidP="00224ACC">
      <w:pPr>
        <w:ind w:firstLine="709"/>
      </w:pPr>
      <w:r w:rsidRPr="00224ACC">
        <w:t>Для контроля</w:t>
      </w:r>
      <w:r w:rsidR="00224ACC">
        <w:t xml:space="preserve"> (</w:t>
      </w:r>
      <w:r w:rsidRPr="00224ACC">
        <w:t>мониторинга</w:t>
      </w:r>
      <w:r w:rsidR="00224ACC" w:rsidRPr="00224ACC">
        <w:t xml:space="preserve">) </w:t>
      </w:r>
      <w:r w:rsidRPr="00224ACC">
        <w:t>за результатами деятельности бухгалтер готовит отчеты и пр</w:t>
      </w:r>
      <w:r w:rsidR="00CF4240" w:rsidRPr="00224ACC">
        <w:t>едставляет их менеджерам, ответ</w:t>
      </w:r>
      <w:r w:rsidRPr="00224ACC">
        <w:t>ственным за выполнение опре</w:t>
      </w:r>
      <w:r w:rsidR="00CF4240" w:rsidRPr="00224ACC">
        <w:t>деленных решений</w:t>
      </w:r>
      <w:r w:rsidR="00224ACC" w:rsidRPr="00224ACC">
        <w:t xml:space="preserve">. </w:t>
      </w:r>
      <w:r w:rsidR="00CF4240" w:rsidRPr="00224ACC">
        <w:t>Отчеты, содер</w:t>
      </w:r>
      <w:r w:rsidRPr="00224ACC">
        <w:t>жащие данные сравнения полученных результатов</w:t>
      </w:r>
      <w:r w:rsidR="00224ACC">
        <w:t xml:space="preserve"> (</w:t>
      </w:r>
      <w:r w:rsidRPr="00224ACC">
        <w:t>фактических затрат и доходов</w:t>
      </w:r>
      <w:r w:rsidR="00224ACC" w:rsidRPr="00224ACC">
        <w:t xml:space="preserve">) </w:t>
      </w:r>
      <w:r w:rsidRPr="00224ACC">
        <w:t>и запланированных показателей</w:t>
      </w:r>
      <w:r w:rsidR="00224ACC">
        <w:t xml:space="preserve"> (</w:t>
      </w:r>
      <w:r w:rsidRPr="00224ACC">
        <w:t>сметных затрат и доходов</w:t>
      </w:r>
      <w:r w:rsidR="00224ACC" w:rsidRPr="00224ACC">
        <w:t>),</w:t>
      </w:r>
      <w:r w:rsidRPr="00224ACC">
        <w:t xml:space="preserve"> должны готовиться систематически</w:t>
      </w:r>
      <w:r w:rsidR="00224ACC" w:rsidRPr="00224ACC">
        <w:t xml:space="preserve">. </w:t>
      </w:r>
      <w:r w:rsidRPr="00224ACC">
        <w:t xml:space="preserve">Данные этих отчетов обеспечивают обратную связь, в таких отчетах особое внимание должно уделяться показателям, </w:t>
      </w:r>
      <w:r w:rsidR="00CF4240" w:rsidRPr="00224ACC">
        <w:t>которые расходятся с, запланиро</w:t>
      </w:r>
      <w:r w:rsidRPr="00224ACC">
        <w:t>ванными, чтобы менеджеры сосредоточили на них свое внимание</w:t>
      </w:r>
      <w:r w:rsidR="00224ACC" w:rsidRPr="00224ACC">
        <w:t xml:space="preserve">. </w:t>
      </w:r>
      <w:r w:rsidRPr="00224ACC">
        <w:t>Этот процесс</w:t>
      </w:r>
      <w:r w:rsidR="00224ACC" w:rsidRPr="00224ACC">
        <w:t xml:space="preserve"> - </w:t>
      </w:r>
      <w:r w:rsidRPr="00224ACC">
        <w:t>применение метода управления по отклонениям</w:t>
      </w:r>
      <w:r w:rsidR="00224ACC" w:rsidRPr="00224ACC">
        <w:t>.</w:t>
      </w:r>
    </w:p>
    <w:p w:rsidR="00224ACC" w:rsidRDefault="00BA326B" w:rsidP="00224ACC">
      <w:pPr>
        <w:ind w:firstLine="709"/>
      </w:pPr>
      <w:r w:rsidRPr="00224ACC">
        <w:t>Эффективность контроля и регулирования зависит от корректирующих действий, направленных на приведение полученных</w:t>
      </w:r>
      <w:r w:rsidR="00224ACC">
        <w:t xml:space="preserve"> (</w:t>
      </w:r>
      <w:r w:rsidRPr="00224ACC">
        <w:t>фактических</w:t>
      </w:r>
      <w:r w:rsidR="00224ACC" w:rsidRPr="00224ACC">
        <w:t xml:space="preserve">) </w:t>
      </w:r>
      <w:r w:rsidRPr="00224ACC">
        <w:t>результатов в соответствие с запланированными показателями</w:t>
      </w:r>
      <w:r w:rsidR="00224ACC" w:rsidRPr="00224ACC">
        <w:t xml:space="preserve">. </w:t>
      </w:r>
      <w:r w:rsidRPr="00224ACC">
        <w:t>Планы в свою очередь могут уточняться, если результаты сравнений показывают, что какие-то запланированные показатели не могут быть достигнуты</w:t>
      </w:r>
      <w:r w:rsidR="00224ACC" w:rsidRPr="00224ACC">
        <w:t xml:space="preserve">. </w:t>
      </w:r>
      <w:r w:rsidRPr="00224ACC">
        <w:t>Обратная связь между последним и первым этапами свидетельствует о том, что если планы не могут быть реализованы, то необходимо рассмотреть альтернативные курсы действий, которые обеспечат достижение целей организации</w:t>
      </w:r>
      <w:r w:rsidR="00224ACC" w:rsidRPr="00224ACC">
        <w:t xml:space="preserve">. </w:t>
      </w:r>
      <w:r w:rsidRPr="00224ACC">
        <w:t>Контур обратной связи отражает корректирующее действие, предпринимаемое с целью приведения фактических результатов в соответствие с запланированными показателями</w:t>
      </w:r>
      <w:r w:rsidR="00224ACC" w:rsidRPr="00224ACC">
        <w:t>.</w:t>
      </w:r>
    </w:p>
    <w:p w:rsidR="00224ACC" w:rsidRDefault="00BA326B" w:rsidP="00224ACC">
      <w:pPr>
        <w:ind w:firstLine="709"/>
      </w:pPr>
      <w:r w:rsidRPr="00224ACC">
        <w:t>Процесс выработки и принятия управленческого решения относится к наиболее трудоемкой и ответственной части управленческого труда</w:t>
      </w:r>
      <w:r w:rsidR="00224ACC" w:rsidRPr="00224ACC">
        <w:t xml:space="preserve">. </w:t>
      </w:r>
      <w:r w:rsidRPr="00224ACC">
        <w:t>Основное содержание этого процесса</w:t>
      </w:r>
      <w:r w:rsidR="00224ACC" w:rsidRPr="00224ACC">
        <w:t xml:space="preserve"> - </w:t>
      </w:r>
      <w:r w:rsidRPr="00224ACC">
        <w:t>сбор, хранение, передача и анализ данных о хозяйственной деятельности предприятия</w:t>
      </w:r>
      <w:r w:rsidR="00224ACC" w:rsidRPr="00224ACC">
        <w:t>.</w:t>
      </w:r>
    </w:p>
    <w:p w:rsidR="00224ACC" w:rsidRDefault="00224ACC" w:rsidP="00224ACC">
      <w:pPr>
        <w:ind w:firstLine="709"/>
      </w:pPr>
    </w:p>
    <w:p w:rsidR="00224ACC" w:rsidRPr="00224ACC" w:rsidRDefault="00224ACC" w:rsidP="00224ACC">
      <w:pPr>
        <w:pStyle w:val="2"/>
      </w:pPr>
      <w:bookmarkStart w:id="4" w:name="_Toc265653670"/>
      <w:r>
        <w:t>1.3</w:t>
      </w:r>
      <w:r w:rsidR="000114CA" w:rsidRPr="00224ACC">
        <w:t xml:space="preserve"> Классификация управленческих решений</w:t>
      </w:r>
      <w:bookmarkEnd w:id="4"/>
    </w:p>
    <w:p w:rsidR="00224ACC" w:rsidRDefault="00224ACC" w:rsidP="00224ACC">
      <w:pPr>
        <w:ind w:firstLine="709"/>
      </w:pPr>
    </w:p>
    <w:p w:rsidR="00224ACC" w:rsidRDefault="007460A3" w:rsidP="00224ACC">
      <w:pPr>
        <w:ind w:firstLine="709"/>
      </w:pPr>
      <w:r w:rsidRPr="00224ACC">
        <w:t xml:space="preserve">Управленческие решения целесообразно группировать на основе классификационных признаков, приведенных на </w:t>
      </w:r>
      <w:r w:rsidR="00224ACC">
        <w:t>рис.1</w:t>
      </w:r>
      <w:r w:rsidR="00224ACC" w:rsidRPr="00224ACC">
        <w:t>.</w:t>
      </w:r>
    </w:p>
    <w:p w:rsidR="00224ACC" w:rsidRDefault="007460A3" w:rsidP="00224ACC">
      <w:pPr>
        <w:ind w:firstLine="709"/>
      </w:pPr>
      <w:r w:rsidRPr="00224ACC">
        <w:t>Решения, принимаемые в условиях определенности, применяются тогда, когда есть исчерпывающая информация о проблемной ситуации</w:t>
      </w:r>
      <w:r w:rsidR="00224ACC" w:rsidRPr="00224ACC">
        <w:t xml:space="preserve">. </w:t>
      </w:r>
      <w:r w:rsidRPr="00224ACC">
        <w:t>Такие решения полностью программируемы</w:t>
      </w:r>
      <w:r w:rsidR="00224ACC" w:rsidRPr="00224ACC">
        <w:t xml:space="preserve">. </w:t>
      </w:r>
      <w:r w:rsidRPr="00224ACC">
        <w:t>Руководитель, сталкиваясь с различными задачами, замечает, что некоторые из них периодически повторяются</w:t>
      </w:r>
      <w:r w:rsidR="00224ACC" w:rsidRPr="00224ACC">
        <w:t>.</w:t>
      </w:r>
    </w:p>
    <w:p w:rsidR="00224ACC" w:rsidRDefault="007460A3" w:rsidP="00224ACC">
      <w:pPr>
        <w:ind w:firstLine="709"/>
      </w:pPr>
      <w:r w:rsidRPr="00224ACC">
        <w:t>Решения, принимаемые в условиях вероятной определенности или с элементами риска, применяются с осознанием того, что имеющейся информации недостаточно или она может быть недостоверной</w:t>
      </w:r>
      <w:r w:rsidR="00224ACC" w:rsidRPr="00224ACC">
        <w:t xml:space="preserve">. </w:t>
      </w:r>
      <w:r w:rsidRPr="00224ACC">
        <w:t>Руководитель, как правило, может предвидеть все варианты последствий реализации такого решения</w:t>
      </w:r>
      <w:r w:rsidR="00224ACC" w:rsidRPr="00224ACC">
        <w:t xml:space="preserve">. </w:t>
      </w:r>
      <w:r w:rsidRPr="00224ACC">
        <w:t>Эти решения частично программируемы</w:t>
      </w:r>
      <w:r w:rsidR="00224ACC" w:rsidRPr="00224ACC">
        <w:t>.</w:t>
      </w:r>
    </w:p>
    <w:p w:rsidR="003D7C21" w:rsidRDefault="003D7C21" w:rsidP="00224ACC">
      <w:pPr>
        <w:ind w:firstLine="709"/>
      </w:pPr>
    </w:p>
    <w:p w:rsidR="00224ACC" w:rsidRPr="00224ACC" w:rsidRDefault="00CA2F07" w:rsidP="00224ACC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6.5pt;height:435pt">
            <v:imagedata r:id="rId7" o:title=""/>
          </v:shape>
        </w:pict>
      </w:r>
    </w:p>
    <w:p w:rsidR="00224ACC" w:rsidRPr="00224ACC" w:rsidRDefault="00224ACC" w:rsidP="00224ACC">
      <w:pPr>
        <w:ind w:firstLine="709"/>
      </w:pPr>
      <w:r>
        <w:t>Рис.1</w:t>
      </w:r>
      <w:r w:rsidRPr="00224ACC">
        <w:t xml:space="preserve">. </w:t>
      </w:r>
      <w:r w:rsidR="00851535" w:rsidRPr="00224ACC">
        <w:t>Классификация управленческих решений</w:t>
      </w:r>
    </w:p>
    <w:p w:rsidR="003D7C21" w:rsidRDefault="003D7C21" w:rsidP="00224ACC">
      <w:pPr>
        <w:ind w:firstLine="709"/>
      </w:pPr>
    </w:p>
    <w:p w:rsidR="00224ACC" w:rsidRDefault="003901A4" w:rsidP="00224ACC">
      <w:pPr>
        <w:ind w:firstLine="709"/>
      </w:pPr>
      <w:r w:rsidRPr="00224ACC">
        <w:t>Решения, принимаемые в условиях неопределенности, когда информации о проблемной ситуации явно недостаточно для принятия правильного решения, совершенно непрограммируемы</w:t>
      </w:r>
      <w:r w:rsidR="00224ACC" w:rsidRPr="00224ACC">
        <w:t xml:space="preserve">. </w:t>
      </w:r>
      <w:r w:rsidRPr="00224ACC">
        <w:t>В условиях неопределенности, как правило, принимаются решения по новым и творческим задачам</w:t>
      </w:r>
      <w:r w:rsidR="00224ACC" w:rsidRPr="00224ACC">
        <w:t>.</w:t>
      </w:r>
    </w:p>
    <w:p w:rsidR="00224ACC" w:rsidRDefault="00851535" w:rsidP="00224ACC">
      <w:pPr>
        <w:ind w:firstLine="709"/>
      </w:pPr>
      <w:r w:rsidRPr="00224ACC">
        <w:t>Управленческие решения должны быть</w:t>
      </w:r>
      <w:r w:rsidR="00224ACC" w:rsidRPr="00224ACC">
        <w:t xml:space="preserve">: </w:t>
      </w:r>
      <w:r w:rsidRPr="00224ACC">
        <w:t>эффективными, своевременными, рациональными, обоснованными и реально осуществимыми</w:t>
      </w:r>
      <w:r w:rsidR="00224ACC" w:rsidRPr="00224ACC">
        <w:t>.</w:t>
      </w:r>
    </w:p>
    <w:p w:rsidR="00224ACC" w:rsidRDefault="00851535" w:rsidP="00224ACC">
      <w:pPr>
        <w:ind w:firstLine="709"/>
      </w:pPr>
      <w:r w:rsidRPr="00224ACC">
        <w:t>Разработка и принятие управленческих решений осуществляются в пять этапов</w:t>
      </w:r>
      <w:r w:rsidR="00224ACC" w:rsidRPr="00224ACC">
        <w:t>:</w:t>
      </w:r>
    </w:p>
    <w:p w:rsidR="00224ACC" w:rsidRDefault="00851535" w:rsidP="00224ACC">
      <w:pPr>
        <w:ind w:firstLine="709"/>
      </w:pPr>
      <w:r w:rsidRPr="00224ACC">
        <w:t>1</w:t>
      </w:r>
      <w:r w:rsidR="00224ACC" w:rsidRPr="00224ACC">
        <w:t xml:space="preserve">. </w:t>
      </w:r>
      <w:r w:rsidRPr="00224ACC">
        <w:t>Определение или формулировка проблем</w:t>
      </w:r>
      <w:r w:rsidR="00224ACC" w:rsidRPr="00224ACC">
        <w:t>.</w:t>
      </w:r>
    </w:p>
    <w:p w:rsidR="00224ACC" w:rsidRDefault="00851535" w:rsidP="00224ACC">
      <w:pPr>
        <w:ind w:firstLine="709"/>
      </w:pPr>
      <w:r w:rsidRPr="00224ACC">
        <w:t>2</w:t>
      </w:r>
      <w:r w:rsidR="00224ACC" w:rsidRPr="00224ACC">
        <w:t xml:space="preserve">. </w:t>
      </w:r>
      <w:r w:rsidRPr="00224ACC">
        <w:t>Определение цели и задач, которые достигаются после реализации принимаемого решения</w:t>
      </w:r>
      <w:r w:rsidR="00224ACC" w:rsidRPr="00224ACC">
        <w:t>.</w:t>
      </w:r>
    </w:p>
    <w:p w:rsidR="00224ACC" w:rsidRDefault="00851535" w:rsidP="00224ACC">
      <w:pPr>
        <w:ind w:firstLine="709"/>
      </w:pPr>
      <w:r w:rsidRPr="00224ACC">
        <w:t>3</w:t>
      </w:r>
      <w:r w:rsidR="00224ACC" w:rsidRPr="00224ACC">
        <w:t xml:space="preserve">. </w:t>
      </w:r>
      <w:r w:rsidRPr="00224ACC">
        <w:t>Установление критерия выбора решения</w:t>
      </w:r>
      <w:r w:rsidR="00224ACC" w:rsidRPr="00224ACC">
        <w:t>.</w:t>
      </w:r>
    </w:p>
    <w:p w:rsidR="00224ACC" w:rsidRDefault="00851535" w:rsidP="00224ACC">
      <w:pPr>
        <w:ind w:firstLine="709"/>
      </w:pPr>
      <w:r w:rsidRPr="00224ACC">
        <w:t>4</w:t>
      </w:r>
      <w:r w:rsidR="00224ACC" w:rsidRPr="00224ACC">
        <w:t xml:space="preserve">. </w:t>
      </w:r>
      <w:r w:rsidRPr="00224ACC">
        <w:t>Разработка возможных способов достижения цели и вариантов решений</w:t>
      </w:r>
      <w:r w:rsidR="00224ACC" w:rsidRPr="00224ACC">
        <w:t>.</w:t>
      </w:r>
    </w:p>
    <w:p w:rsidR="00224ACC" w:rsidRDefault="00851535" w:rsidP="00224ACC">
      <w:pPr>
        <w:ind w:firstLine="709"/>
      </w:pPr>
      <w:r w:rsidRPr="00224ACC">
        <w:t>5</w:t>
      </w:r>
      <w:r w:rsidR="00224ACC" w:rsidRPr="00224ACC">
        <w:t xml:space="preserve">. </w:t>
      </w:r>
      <w:r w:rsidRPr="00224ACC">
        <w:t>Оценка по установленному критерию вариантов решений и выбор лучшего из них</w:t>
      </w:r>
      <w:r w:rsidR="00224ACC" w:rsidRPr="00224ACC">
        <w:t>.</w:t>
      </w:r>
    </w:p>
    <w:p w:rsidR="00224ACC" w:rsidRDefault="00851535" w:rsidP="00224ACC">
      <w:pPr>
        <w:ind w:firstLine="709"/>
      </w:pPr>
      <w:r w:rsidRPr="00224ACC">
        <w:t>При разработке и принятии управленческих решений целесообразно использовать следующие методы</w:t>
      </w:r>
      <w:r w:rsidR="00224ACC" w:rsidRPr="00224ACC">
        <w:t xml:space="preserve">: </w:t>
      </w:r>
      <w:r w:rsidRPr="00224ACC">
        <w:t>традиционные</w:t>
      </w:r>
      <w:r w:rsidR="00224ACC" w:rsidRPr="00224ACC">
        <w:t xml:space="preserve">; </w:t>
      </w:r>
      <w:r w:rsidRPr="00224ACC">
        <w:t>экономико-математические</w:t>
      </w:r>
      <w:r w:rsidR="00224ACC" w:rsidRPr="00224ACC">
        <w:t xml:space="preserve">; </w:t>
      </w:r>
      <w:r w:rsidRPr="00224ACC">
        <w:t>систематизированные и системно-целевые</w:t>
      </w:r>
      <w:r w:rsidR="00224ACC" w:rsidRPr="00224ACC">
        <w:t>.</w:t>
      </w:r>
    </w:p>
    <w:p w:rsidR="00224ACC" w:rsidRDefault="00851535" w:rsidP="00224ACC">
      <w:pPr>
        <w:ind w:firstLine="709"/>
      </w:pPr>
      <w:r w:rsidRPr="00224ACC">
        <w:t>Традиционные методы необходимо применять тогда, когда решения принимаются либо на основе личного опыта и интуиции руководителя, либо по результатам специальных расчетов, в том числе экономических</w:t>
      </w:r>
      <w:r w:rsidR="00224ACC" w:rsidRPr="00224ACC">
        <w:t xml:space="preserve">. </w:t>
      </w:r>
      <w:r w:rsidRPr="00224ACC">
        <w:t xml:space="preserve">Этими методами целесообразно пользоваться для решения задач в условиях определенности, </w:t>
      </w:r>
      <w:r w:rsidR="00224ACC">
        <w:t>т.е.</w:t>
      </w:r>
      <w:r w:rsidR="00224ACC" w:rsidRPr="00224ACC">
        <w:t xml:space="preserve"> </w:t>
      </w:r>
      <w:r w:rsidRPr="00224ACC">
        <w:t>в типовых стандартных ситуациях</w:t>
      </w:r>
      <w:r w:rsidR="00224ACC" w:rsidRPr="00224ACC">
        <w:t xml:space="preserve">. </w:t>
      </w:r>
      <w:r w:rsidRPr="00224ACC">
        <w:t>Они достаточно распространены в практике управления</w:t>
      </w:r>
      <w:r w:rsidR="00224ACC" w:rsidRPr="00224ACC">
        <w:t xml:space="preserve">. </w:t>
      </w:r>
      <w:r w:rsidRPr="00224ACC">
        <w:t>К преимуществам традиционных методов можно отнести их простоту и испытанность длительным применением</w:t>
      </w:r>
      <w:r w:rsidR="00224ACC" w:rsidRPr="00224ACC">
        <w:t>.</w:t>
      </w:r>
    </w:p>
    <w:p w:rsidR="00224ACC" w:rsidRDefault="00851535" w:rsidP="00224ACC">
      <w:pPr>
        <w:ind w:firstLine="709"/>
      </w:pPr>
      <w:r w:rsidRPr="00224ACC">
        <w:t>Экономико-математические методы основаны на одновременном использовании математических и экономических методов при решении практических задач</w:t>
      </w:r>
      <w:r w:rsidR="00224ACC" w:rsidRPr="00224ACC">
        <w:t xml:space="preserve">. </w:t>
      </w:r>
      <w:r w:rsidRPr="00224ACC">
        <w:t>К ним относятся экономико-статистические методы, методы экономический кибернетики, методы оптимизации и эконометрия</w:t>
      </w:r>
      <w:r w:rsidR="00224ACC" w:rsidRPr="00224ACC">
        <w:t xml:space="preserve">. </w:t>
      </w:r>
      <w:r w:rsidRPr="00224ACC">
        <w:t>Сфера применения этих количественных методов для решения управленческих проблем ограниченна</w:t>
      </w:r>
      <w:r w:rsidR="00224ACC" w:rsidRPr="00224ACC">
        <w:t xml:space="preserve">. </w:t>
      </w:r>
      <w:r w:rsidRPr="00224ACC">
        <w:t>Далеко не во всех случаях возможно построить адекватную математическую модель управленческой проблемы и получить ее чисто</w:t>
      </w:r>
      <w:r w:rsidR="00224ACC">
        <w:t xml:space="preserve"> "</w:t>
      </w:r>
      <w:r w:rsidRPr="00224ACC">
        <w:t>машинное</w:t>
      </w:r>
      <w:r w:rsidR="00224ACC">
        <w:t xml:space="preserve">" </w:t>
      </w:r>
      <w:r w:rsidRPr="00224ACC">
        <w:t>решение</w:t>
      </w:r>
      <w:r w:rsidR="00224ACC" w:rsidRPr="00224ACC">
        <w:t xml:space="preserve">. </w:t>
      </w:r>
      <w:r w:rsidRPr="00224ACC">
        <w:t>Для более или менее сложных систем такое решение скорее исключение, чем правило</w:t>
      </w:r>
      <w:r w:rsidR="00224ACC" w:rsidRPr="00224ACC">
        <w:t xml:space="preserve">. </w:t>
      </w:r>
      <w:r w:rsidRPr="00224ACC">
        <w:t>Экономико-математические методы нашли применение главным образом в автоматизированных системах управления производственными процессами</w:t>
      </w:r>
      <w:r w:rsidR="00224ACC" w:rsidRPr="00224ACC">
        <w:t xml:space="preserve">. </w:t>
      </w:r>
      <w:r w:rsidRPr="00224ACC">
        <w:t>Сдерживающим фактором в расширении сферы применения экономико-математических методов является то, что в управлении учитыва</w:t>
      </w:r>
      <w:r w:rsidR="00AC3457" w:rsidRPr="00224ACC">
        <w:t>ются и социальные, и организационные, и психологические факторы, которые в большинстве случаев невозможно выразить количественными параметрами</w:t>
      </w:r>
      <w:r w:rsidR="00224ACC" w:rsidRPr="00224ACC">
        <w:t>.</w:t>
      </w:r>
    </w:p>
    <w:p w:rsidR="00224ACC" w:rsidRDefault="00AC3457" w:rsidP="00224ACC">
      <w:pPr>
        <w:ind w:firstLine="709"/>
      </w:pPr>
      <w:r w:rsidRPr="00224ACC">
        <w:t>В группу систематизированных методов входят</w:t>
      </w:r>
      <w:r w:rsidR="00224ACC" w:rsidRPr="00224ACC">
        <w:t xml:space="preserve">: </w:t>
      </w:r>
      <w:r w:rsidRPr="00224ACC">
        <w:t>эвристические методы, основанные на опыте и логике, с помощью которых опытный и способный руководитель выбирает правильное решение</w:t>
      </w:r>
      <w:r w:rsidR="00224ACC" w:rsidRPr="00224ACC">
        <w:t xml:space="preserve">; </w:t>
      </w:r>
      <w:r w:rsidRPr="00224ACC">
        <w:t>методы экспертных оценок, основанные на количественной оценке явлений и процессов, например, метод</w:t>
      </w:r>
      <w:r w:rsidR="00224ACC">
        <w:t xml:space="preserve"> "</w:t>
      </w:r>
      <w:r w:rsidRPr="00224ACC">
        <w:t>мозговой атаки</w:t>
      </w:r>
      <w:r w:rsidR="00224ACC">
        <w:t xml:space="preserve">" </w:t>
      </w:r>
      <w:r w:rsidRPr="00224ACC">
        <w:t>с коллективным обсуждением и разработкой вариантов решения или метод</w:t>
      </w:r>
      <w:r w:rsidR="00224ACC">
        <w:t xml:space="preserve"> "</w:t>
      </w:r>
      <w:r w:rsidRPr="00224ACC">
        <w:t>Дельфа</w:t>
      </w:r>
      <w:r w:rsidR="00224ACC">
        <w:t xml:space="preserve">", </w:t>
      </w:r>
      <w:r w:rsidRPr="00224ACC">
        <w:t>основанный на постепенном улучшении оценок экспертов при последовательном уточнении задания или проблемы</w:t>
      </w:r>
      <w:r w:rsidR="00224ACC" w:rsidRPr="00224ACC">
        <w:t xml:space="preserve">. </w:t>
      </w:r>
      <w:r w:rsidRPr="00224ACC">
        <w:t>Систематизированные методы эффективны при решении проблем в условиях риска и неопределенности</w:t>
      </w:r>
      <w:r w:rsidR="00224ACC" w:rsidRPr="00224ACC">
        <w:t xml:space="preserve">. </w:t>
      </w:r>
      <w:r w:rsidRPr="00224ACC">
        <w:t>Здесь в качестве основного инструмента моделирования выступает интеллект человека, а для обработки оценок экспертов широко применяются статистические методы и ЭВМ</w:t>
      </w:r>
      <w:r w:rsidR="00224ACC" w:rsidRPr="00224ACC">
        <w:t>.</w:t>
      </w:r>
    </w:p>
    <w:p w:rsidR="00224ACC" w:rsidRDefault="00AC3457" w:rsidP="00224ACC">
      <w:pPr>
        <w:ind w:firstLine="709"/>
      </w:pPr>
      <w:r w:rsidRPr="00224ACC">
        <w:t>Системно-целевые методы необходимо использовать при решении смежных стратегических проблем</w:t>
      </w:r>
      <w:r w:rsidR="00224ACC" w:rsidRPr="00224ACC">
        <w:t xml:space="preserve">. </w:t>
      </w:r>
      <w:r w:rsidRPr="00224ACC">
        <w:t>К ним относят методы системного анализа и программно-целевые методы</w:t>
      </w:r>
      <w:r w:rsidR="00224ACC" w:rsidRPr="00224ACC">
        <w:t xml:space="preserve">. </w:t>
      </w:r>
      <w:r w:rsidRPr="00224ACC">
        <w:t>Основными методами системного анализа управленческих проблем являются</w:t>
      </w:r>
      <w:r w:rsidR="00224ACC" w:rsidRPr="00224ACC">
        <w:t>:</w:t>
      </w:r>
    </w:p>
    <w:p w:rsidR="00224ACC" w:rsidRDefault="00AC3457" w:rsidP="00224ACC">
      <w:pPr>
        <w:ind w:firstLine="709"/>
      </w:pPr>
      <w:r w:rsidRPr="00224ACC">
        <w:t>1</w:t>
      </w:r>
      <w:r w:rsidR="00224ACC" w:rsidRPr="00224ACC">
        <w:t xml:space="preserve">) </w:t>
      </w:r>
      <w:r w:rsidRPr="00224ACC">
        <w:t>декомпозиция</w:t>
      </w:r>
      <w:r w:rsidR="00224ACC" w:rsidRPr="00224ACC">
        <w:t xml:space="preserve"> </w:t>
      </w:r>
      <w:r w:rsidRPr="00224ACC">
        <w:t>системы</w:t>
      </w:r>
      <w:r w:rsidR="00224ACC" w:rsidRPr="00224ACC">
        <w:t xml:space="preserve"> - </w:t>
      </w:r>
      <w:r w:rsidRPr="00224ACC">
        <w:t>метод расчленения системы на части, элементы и подсистемы для выявления взаимосвязей между ними и их влияния на достижение цели</w:t>
      </w:r>
      <w:r w:rsidR="00224ACC" w:rsidRPr="00224ACC">
        <w:t>;</w:t>
      </w:r>
    </w:p>
    <w:p w:rsidR="00224ACC" w:rsidRDefault="00AC3457" w:rsidP="00224ACC">
      <w:pPr>
        <w:ind w:firstLine="709"/>
      </w:pPr>
      <w:r w:rsidRPr="00224ACC">
        <w:t>2</w:t>
      </w:r>
      <w:r w:rsidR="00224ACC" w:rsidRPr="00224ACC">
        <w:t xml:space="preserve">) </w:t>
      </w:r>
      <w:r w:rsidRPr="00224ACC">
        <w:t>диагностика</w:t>
      </w:r>
      <w:r w:rsidR="00224ACC" w:rsidRPr="00224ACC">
        <w:t xml:space="preserve"> </w:t>
      </w:r>
      <w:r w:rsidRPr="00224ACC">
        <w:t>системы</w:t>
      </w:r>
      <w:r w:rsidR="00224ACC" w:rsidRPr="00224ACC">
        <w:t xml:space="preserve"> - </w:t>
      </w:r>
      <w:r w:rsidRPr="00224ACC">
        <w:t>метод исследования каждого из элементов и системы в целом для выявления наиболее чувствительных точек или</w:t>
      </w:r>
      <w:r w:rsidR="00224ACC">
        <w:t xml:space="preserve"> "</w:t>
      </w:r>
      <w:r w:rsidRPr="00224ACC">
        <w:t>узких мест</w:t>
      </w:r>
      <w:r w:rsidR="00224ACC">
        <w:t>"</w:t>
      </w:r>
      <w:r w:rsidR="00F14518" w:rsidRPr="00224ACC">
        <w:rPr>
          <w:rStyle w:val="af"/>
          <w:color w:val="000000"/>
        </w:rPr>
        <w:footnoteReference w:id="4"/>
      </w:r>
      <w:r w:rsidR="00224ACC" w:rsidRPr="00224ACC">
        <w:t>.</w:t>
      </w:r>
    </w:p>
    <w:p w:rsidR="00224ACC" w:rsidRDefault="00AC3457" w:rsidP="00224ACC">
      <w:pPr>
        <w:ind w:firstLine="709"/>
      </w:pPr>
      <w:r w:rsidRPr="00224ACC">
        <w:t>Программно-целевые методы исходят из доминирующей роли цели, предлагают средства к ее достижению</w:t>
      </w:r>
      <w:r w:rsidR="00224ACC" w:rsidRPr="00224ACC">
        <w:t xml:space="preserve">. </w:t>
      </w:r>
      <w:r w:rsidRPr="00224ACC">
        <w:t>После определения глобальной цели разрабатывается программа ее достижения в виде</w:t>
      </w:r>
      <w:r w:rsidR="00224ACC">
        <w:t xml:space="preserve"> "</w:t>
      </w:r>
      <w:r w:rsidRPr="00224ACC">
        <w:t>дерева целей</w:t>
      </w:r>
      <w:r w:rsidR="00224ACC">
        <w:t xml:space="preserve">" </w:t>
      </w:r>
      <w:r w:rsidRPr="00224ACC">
        <w:t>и определяются мероприятия для достижения целей низшего порядка</w:t>
      </w:r>
      <w:r w:rsidR="00224ACC" w:rsidRPr="00224ACC">
        <w:t>.</w:t>
      </w:r>
    </w:p>
    <w:p w:rsidR="003D7C21" w:rsidRDefault="003D7C21" w:rsidP="00224ACC">
      <w:pPr>
        <w:ind w:firstLine="709"/>
      </w:pPr>
    </w:p>
    <w:p w:rsidR="00224ACC" w:rsidRPr="00224ACC" w:rsidRDefault="00224ACC" w:rsidP="003D7C21">
      <w:pPr>
        <w:pStyle w:val="2"/>
      </w:pPr>
      <w:bookmarkStart w:id="5" w:name="_Toc265653671"/>
      <w:r>
        <w:t>1.4</w:t>
      </w:r>
      <w:r w:rsidR="00192E13" w:rsidRPr="00224ACC">
        <w:t xml:space="preserve"> Модели принятия управленческих решений</w:t>
      </w:r>
      <w:bookmarkEnd w:id="5"/>
    </w:p>
    <w:p w:rsidR="003D7C21" w:rsidRDefault="003D7C21" w:rsidP="00224ACC">
      <w:pPr>
        <w:ind w:firstLine="709"/>
      </w:pPr>
    </w:p>
    <w:p w:rsidR="00224ACC" w:rsidRDefault="00192E13" w:rsidP="00224ACC">
      <w:pPr>
        <w:ind w:firstLine="709"/>
      </w:pPr>
      <w:r w:rsidRPr="00224ACC">
        <w:t>Одной из главных задач управленческого учета является обеспечение руководства предприятия информацией трех основных видов</w:t>
      </w:r>
      <w:r w:rsidR="00224ACC" w:rsidRPr="00224ACC">
        <w:t>:</w:t>
      </w:r>
    </w:p>
    <w:p w:rsidR="00224ACC" w:rsidRDefault="00192E13" w:rsidP="00224ACC">
      <w:pPr>
        <w:ind w:firstLine="709"/>
      </w:pPr>
      <w:r w:rsidRPr="00224ACC">
        <w:t>данными о себестоимости продукции для целей ценообразования и оценки товарно-материальных запасов</w:t>
      </w:r>
      <w:r w:rsidR="00224ACC" w:rsidRPr="00224ACC">
        <w:t>;</w:t>
      </w:r>
    </w:p>
    <w:p w:rsidR="00224ACC" w:rsidRDefault="00192E13" w:rsidP="00224ACC">
      <w:pPr>
        <w:ind w:firstLine="709"/>
      </w:pPr>
      <w:r w:rsidRPr="00224ACC">
        <w:t>данными анализа поведения затрат для целей оперативного планирования и контроля</w:t>
      </w:r>
      <w:r w:rsidR="00224ACC" w:rsidRPr="00224ACC">
        <w:t>;</w:t>
      </w:r>
    </w:p>
    <w:p w:rsidR="00224ACC" w:rsidRDefault="00192E13" w:rsidP="00224ACC">
      <w:pPr>
        <w:ind w:firstLine="709"/>
      </w:pPr>
      <w:r w:rsidRPr="00224ACC">
        <w:t>данными специального анализа для принятия управленческих решений в конкретных хозяйственных ситуациях</w:t>
      </w:r>
      <w:r w:rsidR="00477C03" w:rsidRPr="00224ACC">
        <w:rPr>
          <w:rStyle w:val="af"/>
          <w:color w:val="000000"/>
        </w:rPr>
        <w:footnoteReference w:id="5"/>
      </w:r>
      <w:r w:rsidR="00224ACC" w:rsidRPr="00224ACC">
        <w:t>.</w:t>
      </w:r>
    </w:p>
    <w:p w:rsidR="00224ACC" w:rsidRDefault="009E2A8C" w:rsidP="00224ACC">
      <w:pPr>
        <w:ind w:firstLine="709"/>
      </w:pPr>
      <w:r w:rsidRPr="00224ACC">
        <w:t>Использование релевантной информации и маржинального подхода позволяет менеджерам облегчить анализ существующих альтернатив и обоснованно выбрать оптимальное решение</w:t>
      </w:r>
      <w:r w:rsidR="00224ACC" w:rsidRPr="00224ACC">
        <w:t>.</w:t>
      </w:r>
    </w:p>
    <w:p w:rsidR="00224ACC" w:rsidRDefault="009E2A8C" w:rsidP="00224ACC">
      <w:pPr>
        <w:ind w:firstLine="709"/>
      </w:pPr>
      <w:r w:rsidRPr="00224ACC">
        <w:t>Когда существует много альтернатив, процесс принятия решений становится очень сложным</w:t>
      </w:r>
      <w:r w:rsidR="00224ACC" w:rsidRPr="00224ACC">
        <w:t xml:space="preserve">. </w:t>
      </w:r>
      <w:r w:rsidRPr="00224ACC">
        <w:t>К тому же многие решения принимаются в новых ситуациях, которые не могут быть разрешены на основе прошлого опыта</w:t>
      </w:r>
      <w:r w:rsidR="00224ACC" w:rsidRPr="00224ACC">
        <w:t xml:space="preserve">. </w:t>
      </w:r>
      <w:r w:rsidRPr="00224ACC">
        <w:t>В таких случаях разрабатывается модель принятия решения</w:t>
      </w:r>
      <w:r w:rsidR="00224ACC" w:rsidRPr="00224ACC">
        <w:t>.</w:t>
      </w:r>
    </w:p>
    <w:p w:rsidR="00224ACC" w:rsidRDefault="009E2A8C" w:rsidP="00224ACC">
      <w:pPr>
        <w:ind w:firstLine="709"/>
      </w:pPr>
      <w:r w:rsidRPr="00224ACC">
        <w:t>Модель принятия решения представляет собой числовое или символьное выражение переменных и параметров, влияющих на данное решение</w:t>
      </w:r>
      <w:r w:rsidR="00224ACC" w:rsidRPr="00224ACC">
        <w:t xml:space="preserve">. </w:t>
      </w:r>
      <w:r w:rsidRPr="00224ACC">
        <w:t>Переменные</w:t>
      </w:r>
      <w:r w:rsidR="00224ACC" w:rsidRPr="00224ACC">
        <w:t xml:space="preserve"> - </w:t>
      </w:r>
      <w:r w:rsidRPr="00224ACC">
        <w:t>это факторы, контролируемые управляющей системой, параметры</w:t>
      </w:r>
      <w:r w:rsidR="00224ACC" w:rsidRPr="00224ACC">
        <w:t xml:space="preserve"> - </w:t>
      </w:r>
      <w:r w:rsidRPr="00224ACC">
        <w:t>неконтролируемые управляющей системой факторы и операционные условия и ограничения</w:t>
      </w:r>
      <w:r w:rsidR="00224ACC" w:rsidRPr="00224ACC">
        <w:t xml:space="preserve">. </w:t>
      </w:r>
      <w:r w:rsidRPr="00224ACC">
        <w:t>Например, при разработке управленческой модели оценки производства новых видов изделий анализ должен включать такие параметры, как потребительский спрос, рост рынка, действия конкурентов и ограничения производственной мощности</w:t>
      </w:r>
      <w:r w:rsidR="00224ACC" w:rsidRPr="00224ACC">
        <w:t xml:space="preserve">. </w:t>
      </w:r>
      <w:r w:rsidRPr="00224ACC">
        <w:t>Переменными в этой модели будут цена продажи единицы изделия, затраты на его производство, производственные технологии</w:t>
      </w:r>
      <w:r w:rsidR="00224ACC" w:rsidRPr="00224ACC">
        <w:t xml:space="preserve">. </w:t>
      </w:r>
      <w:r w:rsidRPr="00224ACC">
        <w:t>Основной задачей при разработке такой модели будет определение всех переменных и параметров, имеющих отношение к данному решению, сбор всей необходимой информации и представление ее в надлежащем виде</w:t>
      </w:r>
      <w:r w:rsidR="00224ACC" w:rsidRPr="00224ACC">
        <w:t>.</w:t>
      </w:r>
    </w:p>
    <w:p w:rsidR="00224ACC" w:rsidRDefault="009E2A8C" w:rsidP="00224ACC">
      <w:pPr>
        <w:ind w:firstLine="709"/>
      </w:pPr>
      <w:r w:rsidRPr="00224ACC">
        <w:t>Все причины, побуждающие выбрать один из рассматриваемых вариантов, в управленческом учете подразделяют на две группы</w:t>
      </w:r>
      <w:r w:rsidR="00224ACC" w:rsidRPr="00224ACC">
        <w:t xml:space="preserve">: </w:t>
      </w:r>
      <w:r w:rsidRPr="00224ACC">
        <w:t>количественные и качественные факторы</w:t>
      </w:r>
      <w:r w:rsidR="00224ACC" w:rsidRPr="00224ACC">
        <w:t>.</w:t>
      </w:r>
    </w:p>
    <w:p w:rsidR="00224ACC" w:rsidRDefault="009E2A8C" w:rsidP="00224ACC">
      <w:pPr>
        <w:ind w:firstLine="709"/>
      </w:pPr>
      <w:r w:rsidRPr="00224ACC">
        <w:t>Количественные факторы легко принимают числовое выражение</w:t>
      </w:r>
      <w:r w:rsidR="00224ACC" w:rsidRPr="00224ACC">
        <w:t xml:space="preserve">. </w:t>
      </w:r>
      <w:r w:rsidRPr="00224ACC">
        <w:t>К ним относятся, например, заработная плата производственных рабочих, затраты прямых материалов, расходы на аренду, отопление</w:t>
      </w:r>
      <w:r w:rsidR="00224ACC" w:rsidRPr="00224ACC">
        <w:t xml:space="preserve">. </w:t>
      </w:r>
      <w:r w:rsidRPr="00224ACC">
        <w:t>Бухгалтеры и аналитики стремятся выразить в числовом виде как можно большее количество факторов</w:t>
      </w:r>
      <w:r w:rsidR="00224ACC" w:rsidRPr="00224ACC">
        <w:t>.</w:t>
      </w:r>
    </w:p>
    <w:p w:rsidR="00224ACC" w:rsidRDefault="009E2A8C" w:rsidP="00224ACC">
      <w:pPr>
        <w:ind w:firstLine="709"/>
      </w:pPr>
      <w:r w:rsidRPr="00224ACC">
        <w:t>Качественные факторы, например, качество продукции, уровень удовлетворения вкусов потребителей, стабильность отношений с основными поставщиками сырья, не поддаются прямому количественному измерению</w:t>
      </w:r>
      <w:r w:rsidR="00224ACC" w:rsidRPr="00224ACC">
        <w:t>.</w:t>
      </w:r>
    </w:p>
    <w:p w:rsidR="00224ACC" w:rsidRDefault="009E2A8C" w:rsidP="00224ACC">
      <w:pPr>
        <w:ind w:firstLine="709"/>
      </w:pPr>
      <w:r w:rsidRPr="00224ACC">
        <w:t>Следует отметить, что в традиционном российском анализе хозяйственной деятельности, а точнее в факторном моделировании и анализе, понятия количественных и качественных факторов отличаются от понимания этих терминов в управленческом учете в западных странах</w:t>
      </w:r>
      <w:r w:rsidR="00224ACC" w:rsidRPr="00224ACC">
        <w:t>.</w:t>
      </w:r>
    </w:p>
    <w:p w:rsidR="00224ACC" w:rsidRDefault="009E2A8C" w:rsidP="00224ACC">
      <w:pPr>
        <w:ind w:firstLine="709"/>
      </w:pPr>
      <w:r w:rsidRPr="00224ACC">
        <w:t>В России под количественными факторами понимаются объемные показатели</w:t>
      </w:r>
      <w:r w:rsidR="00224ACC">
        <w:t xml:space="preserve"> (</w:t>
      </w:r>
      <w:r w:rsidRPr="00224ACC">
        <w:t xml:space="preserve">численность работников, количество затраченных материалов и </w:t>
      </w:r>
      <w:r w:rsidR="00224ACC">
        <w:t>т.п.)</w:t>
      </w:r>
      <w:r w:rsidR="00224ACC" w:rsidRPr="00224ACC">
        <w:t xml:space="preserve">. </w:t>
      </w:r>
      <w:r w:rsidRPr="00224ACC">
        <w:t>Качественные факторы также являются количественно измеряемыми, они характеризуют эффективность использования того или иного производственного ресурса</w:t>
      </w:r>
      <w:r w:rsidR="00224ACC">
        <w:t xml:space="preserve"> (</w:t>
      </w:r>
      <w:r w:rsidRPr="00224ACC">
        <w:t xml:space="preserve">производительность труда, фондоемкость и </w:t>
      </w:r>
      <w:r w:rsidR="00224ACC">
        <w:t>т.п.)</w:t>
      </w:r>
      <w:r w:rsidR="00224ACC" w:rsidRPr="00224ACC">
        <w:t xml:space="preserve">. </w:t>
      </w:r>
      <w:r w:rsidRPr="00224ACC">
        <w:t>Качественным показателям в анализе придается большее значение, признается их активное влияние на результирующий показатель</w:t>
      </w:r>
      <w:r w:rsidR="00C37886" w:rsidRPr="00224ACC">
        <w:rPr>
          <w:rStyle w:val="af"/>
          <w:color w:val="000000"/>
        </w:rPr>
        <w:footnoteReference w:id="6"/>
      </w:r>
      <w:r w:rsidR="00224ACC" w:rsidRPr="00224ACC">
        <w:t>.</w:t>
      </w:r>
    </w:p>
    <w:p w:rsidR="00224ACC" w:rsidRDefault="009E2A8C" w:rsidP="00224ACC">
      <w:pPr>
        <w:ind w:firstLine="709"/>
      </w:pPr>
      <w:r w:rsidRPr="00224ACC">
        <w:t>При принятии решений необходимо принимать во внимание и анализировать как количественные, так и качественные факторы</w:t>
      </w:r>
      <w:r w:rsidR="00224ACC" w:rsidRPr="00224ACC">
        <w:t>.</w:t>
      </w:r>
    </w:p>
    <w:p w:rsidR="00224ACC" w:rsidRDefault="009E2A8C" w:rsidP="00224ACC">
      <w:pPr>
        <w:ind w:firstLine="709"/>
      </w:pPr>
      <w:r w:rsidRPr="00224ACC">
        <w:t>При принятии того или иного решения часто бывает необходимо анализировать большое количество различных возможных в данной ситуации вариантов</w:t>
      </w:r>
      <w:r w:rsidR="00224ACC" w:rsidRPr="00224ACC">
        <w:t xml:space="preserve">. </w:t>
      </w:r>
      <w:r w:rsidRPr="00224ACC">
        <w:t>Нередко, не имея возможности тщательно проанализировать все варианты, часть из них отбрасывают и тем самым упускают возможную выгоду от их реализации</w:t>
      </w:r>
      <w:r w:rsidR="00224ACC" w:rsidRPr="00224ACC">
        <w:t xml:space="preserve">. </w:t>
      </w:r>
      <w:r w:rsidRPr="00224ACC">
        <w:t>Некоторые варианты официально не анализируются, но берутся во внимание при обсуждении выгоды</w:t>
      </w:r>
      <w:r w:rsidR="00224ACC" w:rsidRPr="00224ACC">
        <w:t xml:space="preserve">. </w:t>
      </w:r>
      <w:r w:rsidR="00B444C4" w:rsidRPr="00224ACC">
        <w:t>В</w:t>
      </w:r>
      <w:r w:rsidRPr="00224ACC">
        <w:t>ыбирая только один вариант действий, мы упускаем выгоду, которую принесло бы альтернативное использование наших ограниченных возможностей</w:t>
      </w:r>
      <w:r w:rsidR="00224ACC" w:rsidRPr="00224ACC">
        <w:t xml:space="preserve">. </w:t>
      </w:r>
      <w:r w:rsidRPr="00224ACC">
        <w:t>В связи с этим возникло понятие</w:t>
      </w:r>
      <w:r w:rsidR="00224ACC" w:rsidRPr="00224ACC">
        <w:t xml:space="preserve"> - </w:t>
      </w:r>
      <w:r w:rsidRPr="00224ACC">
        <w:t>альтернативные издержки</w:t>
      </w:r>
      <w:r w:rsidR="00224ACC" w:rsidRPr="00224ACC">
        <w:t>.</w:t>
      </w:r>
    </w:p>
    <w:p w:rsidR="00224ACC" w:rsidRDefault="009E2A8C" w:rsidP="00224ACC">
      <w:pPr>
        <w:ind w:firstLine="709"/>
      </w:pPr>
      <w:r w:rsidRPr="00224ACC">
        <w:t>Альтернативные издержки</w:t>
      </w:r>
      <w:r w:rsidR="00224ACC" w:rsidRPr="00224ACC">
        <w:t xml:space="preserve"> - </w:t>
      </w:r>
      <w:r w:rsidRPr="00224ACC">
        <w:t>это максимально возможный вклад в прибыль, от которого отказываются при использовании ограниченных ресурсов для определенной цели</w:t>
      </w:r>
      <w:r w:rsidR="00224ACC" w:rsidRPr="00224ACC">
        <w:t>.</w:t>
      </w:r>
    </w:p>
    <w:p w:rsidR="00224ACC" w:rsidRDefault="00A27BF6" w:rsidP="00224ACC">
      <w:pPr>
        <w:ind w:firstLine="709"/>
      </w:pPr>
      <w:r w:rsidRPr="00224ACC">
        <w:t>Альтернативные издержки производства являются основным движущим мотивом, заставляющим производителей максимизировать свою прибыль</w:t>
      </w:r>
      <w:r w:rsidR="00224ACC" w:rsidRPr="00224ACC">
        <w:t xml:space="preserve">. </w:t>
      </w:r>
      <w:r w:rsidRPr="00224ACC">
        <w:t>Альтернативные издержки не включаются в официальные финансовые отчеты, не влияют на величину денежных потоков, но они могут быть использованы при обсуждении выгоды при принятии конкретного управленческого решения</w:t>
      </w:r>
      <w:r w:rsidR="00224ACC" w:rsidRPr="00224ACC">
        <w:t>.</w:t>
      </w:r>
    </w:p>
    <w:p w:rsidR="00224ACC" w:rsidRDefault="00A27BF6" w:rsidP="00224ACC">
      <w:pPr>
        <w:ind w:firstLine="709"/>
      </w:pPr>
      <w:r w:rsidRPr="00224ACC">
        <w:t>Определим еще два новых понятия в связи с рассмотрением альтернативных издержек</w:t>
      </w:r>
      <w:r w:rsidR="00224ACC" w:rsidRPr="00224ACC">
        <w:t>.</w:t>
      </w:r>
    </w:p>
    <w:p w:rsidR="00224ACC" w:rsidRDefault="00A27BF6" w:rsidP="00224ACC">
      <w:pPr>
        <w:ind w:firstLine="709"/>
      </w:pPr>
      <w:r w:rsidRPr="00224ACC">
        <w:t>Денежные издержки</w:t>
      </w:r>
      <w:r w:rsidR="00224ACC" w:rsidRPr="00224ACC">
        <w:t xml:space="preserve"> - </w:t>
      </w:r>
      <w:r w:rsidRPr="00224ACC">
        <w:t>это альтернативные издержки, которые принимают форму денежных платежей собственникам факторов производства</w:t>
      </w:r>
      <w:r w:rsidR="00224ACC" w:rsidRPr="00224ACC">
        <w:t xml:space="preserve">. </w:t>
      </w:r>
      <w:r w:rsidRPr="00224ACC">
        <w:t>В них включаются оплата сырья и материалов, выплата заработной платы рабочим и служащим, выплаты процентов по кредитам банку и другие выплаты, осуществление которых отвлекает ресурсы от использования их альтернативными способами</w:t>
      </w:r>
      <w:r w:rsidR="00224ACC" w:rsidRPr="00224ACC">
        <w:t>.</w:t>
      </w:r>
    </w:p>
    <w:p w:rsidR="00224ACC" w:rsidRDefault="00A27BF6" w:rsidP="00224ACC">
      <w:pPr>
        <w:ind w:firstLine="709"/>
      </w:pPr>
      <w:r w:rsidRPr="00224ACC">
        <w:t>Вмененные издержки</w:t>
      </w:r>
      <w:r w:rsidR="00224ACC" w:rsidRPr="00224ACC">
        <w:t xml:space="preserve"> - </w:t>
      </w:r>
      <w:r w:rsidRPr="00224ACC">
        <w:t>альтернативные издержки, которые принадлежат предприятию</w:t>
      </w:r>
      <w:r w:rsidR="00224ACC" w:rsidRPr="00224ACC">
        <w:t xml:space="preserve">. </w:t>
      </w:r>
      <w:r w:rsidRPr="00224ACC">
        <w:t xml:space="preserve">Например, предприятие использует принадлежащее ему оборудование и не платит за него, </w:t>
      </w:r>
      <w:r w:rsidR="00224ACC">
        <w:t>т.е.</w:t>
      </w:r>
      <w:r w:rsidR="00224ACC" w:rsidRPr="00224ACC">
        <w:t xml:space="preserve"> </w:t>
      </w:r>
      <w:r w:rsidRPr="00224ACC">
        <w:t>не имеет текущих денежных расходов</w:t>
      </w:r>
      <w:r w:rsidR="00224ACC" w:rsidRPr="00224ACC">
        <w:t xml:space="preserve">. </w:t>
      </w:r>
      <w:r w:rsidRPr="00224ACC">
        <w:t>Если бы предприятие сдавало это оборудование в аренду, оно получало бы доход</w:t>
      </w:r>
      <w:r w:rsidR="00224ACC" w:rsidRPr="00224ACC">
        <w:t xml:space="preserve">. </w:t>
      </w:r>
      <w:r w:rsidRPr="00224ACC">
        <w:t>Потерянный доход в таком случае и представляет собой вмененные издержки</w:t>
      </w:r>
      <w:r w:rsidR="00224ACC" w:rsidRPr="00224ACC">
        <w:t>.</w:t>
      </w:r>
    </w:p>
    <w:p w:rsidR="00224ACC" w:rsidRPr="00224ACC" w:rsidRDefault="003D7C21" w:rsidP="003D7C21">
      <w:pPr>
        <w:pStyle w:val="2"/>
      </w:pPr>
      <w:r>
        <w:br w:type="page"/>
      </w:r>
      <w:bookmarkStart w:id="6" w:name="_Toc265653672"/>
      <w:r w:rsidR="003901A4" w:rsidRPr="00224ACC">
        <w:t>2</w:t>
      </w:r>
      <w:r>
        <w:t>.</w:t>
      </w:r>
      <w:r w:rsidR="003901A4" w:rsidRPr="00224ACC">
        <w:t xml:space="preserve"> </w:t>
      </w:r>
      <w:r w:rsidRPr="00224ACC">
        <w:t>Принятие управленческих решений в различных сферах</w:t>
      </w:r>
      <w:bookmarkEnd w:id="6"/>
    </w:p>
    <w:p w:rsidR="003D7C21" w:rsidRDefault="003D7C21" w:rsidP="00224ACC">
      <w:pPr>
        <w:ind w:firstLine="709"/>
      </w:pPr>
    </w:p>
    <w:p w:rsidR="00224ACC" w:rsidRPr="00224ACC" w:rsidRDefault="00224ACC" w:rsidP="003D7C21">
      <w:pPr>
        <w:pStyle w:val="2"/>
      </w:pPr>
      <w:bookmarkStart w:id="7" w:name="_Toc265653673"/>
      <w:r>
        <w:t>2.1</w:t>
      </w:r>
      <w:r w:rsidR="00696AAF" w:rsidRPr="00224ACC">
        <w:t xml:space="preserve"> Принятие решений по ценообразованию</w:t>
      </w:r>
      <w:bookmarkEnd w:id="7"/>
    </w:p>
    <w:p w:rsidR="003D7C21" w:rsidRDefault="003D7C21" w:rsidP="00224ACC">
      <w:pPr>
        <w:ind w:firstLine="709"/>
      </w:pPr>
    </w:p>
    <w:p w:rsidR="00224ACC" w:rsidRDefault="00696AAF" w:rsidP="00224ACC">
      <w:pPr>
        <w:ind w:firstLine="709"/>
      </w:pPr>
      <w:r w:rsidRPr="00224ACC">
        <w:t>Одной из основных задач управленческого учета является разработка научно обоснованной политики цен на реализуемые изделия</w:t>
      </w:r>
      <w:r w:rsidR="00224ACC">
        <w:t xml:space="preserve"> (</w:t>
      </w:r>
      <w:r w:rsidRPr="00224ACC">
        <w:t>товары, услуги</w:t>
      </w:r>
      <w:r w:rsidR="00224ACC" w:rsidRPr="00224ACC">
        <w:t>).</w:t>
      </w:r>
    </w:p>
    <w:p w:rsidR="00224ACC" w:rsidRDefault="00696AAF" w:rsidP="00224ACC">
      <w:pPr>
        <w:ind w:firstLine="709"/>
      </w:pPr>
      <w:r w:rsidRPr="00224ACC">
        <w:t>Как известно, основной целью любого коммерческого предприятия является получение прибыли, необходимой для дальнейшего развития и расширения производственной деятельности, повышения благосостояния его работников и собственников-учредителей, а также выполнения своих обязательств перед обществом посредством своевременных и полных платежей в виде налогов, отчислений, сборов и др</w:t>
      </w:r>
      <w:r w:rsidR="00224ACC" w:rsidRPr="00224ACC">
        <w:t>.</w:t>
      </w:r>
    </w:p>
    <w:p w:rsidR="00224ACC" w:rsidRDefault="00696AAF" w:rsidP="00224ACC">
      <w:pPr>
        <w:ind w:firstLine="709"/>
      </w:pPr>
      <w:r w:rsidRPr="00224ACC">
        <w:t>Каждая организация, прежде чем начать свою деятельность, определяет, какую прибыль, какой доход оно сможет получить</w:t>
      </w:r>
      <w:r w:rsidR="00224ACC" w:rsidRPr="00224ACC">
        <w:t xml:space="preserve">. </w:t>
      </w:r>
      <w:r w:rsidRPr="00224ACC">
        <w:t>Прибыль предприятия, как правило, в основном зависит от двух показателей</w:t>
      </w:r>
      <w:r w:rsidR="00224ACC" w:rsidRPr="00224ACC">
        <w:t xml:space="preserve">: </w:t>
      </w:r>
      <w:r w:rsidRPr="00224ACC">
        <w:t>цены продукции и затрат на ее производство</w:t>
      </w:r>
      <w:r w:rsidR="00224ACC" w:rsidRPr="00224ACC">
        <w:t>.</w:t>
      </w:r>
    </w:p>
    <w:p w:rsidR="00224ACC" w:rsidRDefault="00696AAF" w:rsidP="00224ACC">
      <w:pPr>
        <w:ind w:firstLine="709"/>
      </w:pPr>
      <w:r w:rsidRPr="00224ACC">
        <w:t>Цена продукции на рынке есть следствие взаимодействия спроса и предложения</w:t>
      </w:r>
      <w:r w:rsidR="00224ACC" w:rsidRPr="00224ACC">
        <w:t xml:space="preserve">. </w:t>
      </w:r>
      <w:r w:rsidRPr="00224ACC">
        <w:t>Под взаимодействием законов рыночного ценообразования в условиях свободной конкуренции цена продукции не может быть выше или ниже по желанию производителя или покупателя, она выравнивается автоматически</w:t>
      </w:r>
      <w:r w:rsidR="00224ACC" w:rsidRPr="00224ACC">
        <w:t xml:space="preserve">. </w:t>
      </w:r>
      <w:r w:rsidRPr="00224ACC">
        <w:t>Другое дело</w:t>
      </w:r>
      <w:r w:rsidR="00224ACC" w:rsidRPr="00224ACC">
        <w:t xml:space="preserve"> - </w:t>
      </w:r>
      <w:r w:rsidRPr="00224ACC">
        <w:t>затраты на производство продукции, или издержки производства</w:t>
      </w:r>
      <w:r w:rsidR="00224ACC" w:rsidRPr="00224ACC">
        <w:t xml:space="preserve">. </w:t>
      </w:r>
      <w:r w:rsidRPr="00224ACC">
        <w:t>Они могут возрастать или снижаться в зависимости от объема потреб</w:t>
      </w:r>
      <w:r w:rsidR="004A6B49" w:rsidRPr="00224ACC">
        <w:t>ляемых трудовых и материальных ресурсов, уровня техники, организации производства и других факторов</w:t>
      </w:r>
      <w:r w:rsidR="00224ACC" w:rsidRPr="00224ACC">
        <w:t xml:space="preserve">. </w:t>
      </w:r>
      <w:r w:rsidR="004A6B49" w:rsidRPr="00224ACC">
        <w:t>Следовательно, производитель располагает множеством рычагов снижения затрат, которые он может привести в действие при умелом руководстве</w:t>
      </w:r>
      <w:r w:rsidR="00224ACC" w:rsidRPr="00224ACC">
        <w:t>.</w:t>
      </w:r>
    </w:p>
    <w:p w:rsidR="00224ACC" w:rsidRDefault="004A6B49" w:rsidP="00224ACC">
      <w:pPr>
        <w:ind w:firstLine="709"/>
      </w:pPr>
      <w:r w:rsidRPr="00224ACC">
        <w:t>Вместе с тем в какой бы рыночной позиции ни находилось предприятие, оно не может функционировать без четкой ценовой политики, а также серьезного анализа и управления объемами производства, качеством продукции и затратами</w:t>
      </w:r>
      <w:r w:rsidR="00224ACC" w:rsidRPr="00224ACC">
        <w:t>.</w:t>
      </w:r>
    </w:p>
    <w:p w:rsidR="00224ACC" w:rsidRDefault="004A6B49" w:rsidP="00224ACC">
      <w:pPr>
        <w:ind w:firstLine="709"/>
      </w:pPr>
      <w:r w:rsidRPr="00224ACC">
        <w:t>Если предприятие в своей деятельности руководствуется вопросом, какую цену нам необходимо установить, чтобы покрыть затраты и получить хорошую прибыль, то это значит, что у него нет своей политики цен, и соответственно не может быть и речи о какой-то стратегии ее реализации</w:t>
      </w:r>
      <w:r w:rsidR="00224ACC" w:rsidRPr="00224ACC">
        <w:t xml:space="preserve">. </w:t>
      </w:r>
      <w:r w:rsidRPr="00224ACC">
        <w:t>О политике цен можно говорить тогда, когда вопрос ставится по-иному</w:t>
      </w:r>
      <w:r w:rsidR="00224ACC" w:rsidRPr="00224ACC">
        <w:t>:</w:t>
      </w:r>
      <w:r w:rsidR="00224ACC">
        <w:t xml:space="preserve"> "</w:t>
      </w:r>
      <w:r w:rsidRPr="00224ACC">
        <w:t>Какие затраты можем себе позволить, чтобы заработать прибыль при существующих рыночных ценах</w:t>
      </w:r>
      <w:r w:rsidR="00224ACC">
        <w:t xml:space="preserve">?" </w:t>
      </w:r>
      <w:r w:rsidRPr="00224ACC">
        <w:t>Точно так же непозволительно говорить о наличии у предприятия ценовой политики, если оно будет руководствоваться вопросом</w:t>
      </w:r>
      <w:r w:rsidR="00224ACC" w:rsidRPr="00224ACC">
        <w:t>:</w:t>
      </w:r>
      <w:r w:rsidR="00224ACC">
        <w:t xml:space="preserve"> "</w:t>
      </w:r>
      <w:r w:rsidRPr="00224ACC">
        <w:t>Какую цену готов заплатить за этот товар покупатель</w:t>
      </w:r>
      <w:r w:rsidR="00224ACC">
        <w:t xml:space="preserve">?" </w:t>
      </w:r>
      <w:r w:rsidRPr="00224ACC">
        <w:t>Тревожащий менеджера вопрос в сфере ценообразования должен звучать следующим образом</w:t>
      </w:r>
      <w:r w:rsidR="00224ACC" w:rsidRPr="00224ACC">
        <w:t>:</w:t>
      </w:r>
      <w:r w:rsidR="00224ACC">
        <w:t xml:space="preserve"> "</w:t>
      </w:r>
      <w:r w:rsidRPr="00224ACC">
        <w:t>Какую ценность представляет этот товар для наших покупателей и как нам убедить их в том, что наша цена соответствует этой ценности</w:t>
      </w:r>
      <w:r w:rsidR="00224ACC">
        <w:t xml:space="preserve">?" </w:t>
      </w:r>
      <w:r w:rsidRPr="00224ACC">
        <w:t>И наконец, действительный стратег ценообразования не будет ставить вопрос так</w:t>
      </w:r>
      <w:r w:rsidR="00224ACC" w:rsidRPr="00224ACC">
        <w:t>:</w:t>
      </w:r>
      <w:r w:rsidR="00224ACC">
        <w:t xml:space="preserve"> "</w:t>
      </w:r>
      <w:r w:rsidRPr="00224ACC">
        <w:t>Какие цены позволят нам добиться желаемых объемов продаж или доли рынка</w:t>
      </w:r>
      <w:r w:rsidR="00224ACC">
        <w:t xml:space="preserve">?" </w:t>
      </w:r>
      <w:r w:rsidRPr="00224ACC">
        <w:t>Он посмотрит на проблему по-иному</w:t>
      </w:r>
      <w:r w:rsidR="00224ACC" w:rsidRPr="00224ACC">
        <w:t>:</w:t>
      </w:r>
      <w:r w:rsidR="00224ACC">
        <w:t xml:space="preserve"> "</w:t>
      </w:r>
      <w:r w:rsidRPr="00224ACC">
        <w:t>Какой объем продаж или доля рынка для нас могут быть наиболее прибыльны</w:t>
      </w:r>
      <w:r w:rsidR="00224ACC">
        <w:t>?"</w:t>
      </w:r>
    </w:p>
    <w:p w:rsidR="00224ACC" w:rsidRDefault="004A6B49" w:rsidP="00224ACC">
      <w:pPr>
        <w:ind w:firstLine="709"/>
      </w:pPr>
      <w:r w:rsidRPr="00224ACC">
        <w:t>На практике часто возникают конфликтные ситуации между руководителями финансовых и маркетинговых служб предприятия</w:t>
      </w:r>
      <w:r w:rsidR="00224ACC" w:rsidRPr="00224ACC">
        <w:t xml:space="preserve">. </w:t>
      </w:r>
      <w:r w:rsidRPr="00224ACC">
        <w:t>Маркетологи пытаются отстоять интересы покупателей, желающих получить товар</w:t>
      </w:r>
      <w:r w:rsidR="00224ACC">
        <w:t xml:space="preserve"> "</w:t>
      </w:r>
      <w:r w:rsidRPr="00224ACC">
        <w:t>не дороже того, чего он стоит</w:t>
      </w:r>
      <w:r w:rsidR="00224ACC">
        <w:t xml:space="preserve">", </w:t>
      </w:r>
      <w:r w:rsidRPr="00224ACC">
        <w:t>аргументируя это тем, что только при внимании к таким требованиям предприятие может добиться своих коммерческих целей</w:t>
      </w:r>
      <w:r w:rsidR="00224ACC" w:rsidRPr="00224ACC">
        <w:t xml:space="preserve">. </w:t>
      </w:r>
      <w:r w:rsidRPr="00224ACC">
        <w:t>Финансисты же, напротив, требуют, чтобы предприятие продавало свою продукцию по ценам, покрывающим его затраты и приносящим прибыль</w:t>
      </w:r>
      <w:r w:rsidR="00224ACC" w:rsidRPr="00224ACC">
        <w:t xml:space="preserve">. </w:t>
      </w:r>
      <w:r w:rsidRPr="00224ACC">
        <w:t>В идеале они должны достичь баланса своих интересов</w:t>
      </w:r>
      <w:r w:rsidR="00224ACC" w:rsidRPr="00224ACC">
        <w:t xml:space="preserve">. </w:t>
      </w:r>
      <w:r w:rsidRPr="00224ACC">
        <w:t>Примирить эти интересы</w:t>
      </w:r>
      <w:r w:rsidR="00224ACC" w:rsidRPr="00224ACC">
        <w:t xml:space="preserve"> - </w:t>
      </w:r>
      <w:r w:rsidRPr="00224ACC">
        <w:t>задача высшего руководства предприятия, которое должно добиться</w:t>
      </w:r>
      <w:r w:rsidR="00224ACC" w:rsidRPr="00224ACC">
        <w:t>:</w:t>
      </w:r>
    </w:p>
    <w:p w:rsidR="00224ACC" w:rsidRDefault="004A6B49" w:rsidP="00224ACC">
      <w:pPr>
        <w:ind w:firstLine="709"/>
      </w:pPr>
      <w:r w:rsidRPr="00224ACC">
        <w:t>1</w:t>
      </w:r>
      <w:r w:rsidR="00224ACC" w:rsidRPr="00224ACC">
        <w:t xml:space="preserve">) </w:t>
      </w:r>
      <w:r w:rsidRPr="00224ACC">
        <w:t>от финансистов и бухгалтеров</w:t>
      </w:r>
      <w:r w:rsidR="00224ACC" w:rsidRPr="00224ACC">
        <w:t xml:space="preserve"> - </w:t>
      </w:r>
      <w:r w:rsidRPr="00224ACC">
        <w:t>умения управлять затратами, снижая их до минимума, обеспечивающего получение нужного уровня качества, а также определения четких зависимостей между затратами и объемами продаж, чтобы можно было на основе этих зависимостей более четко поставить задачи для маркетологов</w:t>
      </w:r>
      <w:r w:rsidR="00224ACC" w:rsidRPr="00224ACC">
        <w:t>;</w:t>
      </w:r>
    </w:p>
    <w:p w:rsidR="00224ACC" w:rsidRDefault="004A6B49" w:rsidP="00224ACC">
      <w:pPr>
        <w:ind w:firstLine="709"/>
      </w:pPr>
      <w:r w:rsidRPr="00224ACC">
        <w:t>2</w:t>
      </w:r>
      <w:r w:rsidR="00224ACC" w:rsidRPr="00224ACC">
        <w:t xml:space="preserve">) </w:t>
      </w:r>
      <w:r w:rsidRPr="00224ACC">
        <w:t>от специалистов по маркетингу</w:t>
      </w:r>
      <w:r w:rsidR="00224ACC" w:rsidRPr="00224ACC">
        <w:t xml:space="preserve"> - </w:t>
      </w:r>
      <w:r w:rsidRPr="00224ACC">
        <w:t>умения выбирать продукты</w:t>
      </w:r>
      <w:r w:rsidR="00224ACC">
        <w:t xml:space="preserve"> (</w:t>
      </w:r>
      <w:r w:rsidRPr="00224ACC">
        <w:t>услуги</w:t>
      </w:r>
      <w:r w:rsidR="00224ACC" w:rsidRPr="00224ACC">
        <w:t>),</w:t>
      </w:r>
      <w:r w:rsidRPr="00224ACC">
        <w:t xml:space="preserve"> а также сегменты рынка, которые могут стать основой коммерческой политики предприятия при имеющихся у нее конкурентных преимуществах</w:t>
      </w:r>
      <w:r w:rsidR="00E8414B" w:rsidRPr="00224ACC">
        <w:rPr>
          <w:rStyle w:val="af"/>
          <w:color w:val="000000"/>
        </w:rPr>
        <w:footnoteReference w:id="7"/>
      </w:r>
      <w:r w:rsidR="00224ACC" w:rsidRPr="00224ACC">
        <w:t>.</w:t>
      </w:r>
    </w:p>
    <w:p w:rsidR="00224ACC" w:rsidRDefault="004A6B49" w:rsidP="00224ACC">
      <w:pPr>
        <w:ind w:firstLine="709"/>
      </w:pPr>
      <w:r w:rsidRPr="00224ACC">
        <w:t>Конфликты между финансистами и маркетологами по вопросу о политике цен обычно возникают на тех предприятиях, где руководство не сделало четкого выбора между двумя альтернативными подходами к ценообразованию</w:t>
      </w:r>
      <w:r w:rsidR="00224ACC" w:rsidRPr="00224ACC">
        <w:t xml:space="preserve">: </w:t>
      </w:r>
      <w:r w:rsidRPr="00224ACC">
        <w:t>затратным и ценностным</w:t>
      </w:r>
      <w:r w:rsidR="00224ACC" w:rsidRPr="00224ACC">
        <w:t xml:space="preserve">. </w:t>
      </w:r>
      <w:r w:rsidRPr="00224ACC">
        <w:t xml:space="preserve">Их суть можно проиллюстрировать с помощью </w:t>
      </w:r>
      <w:r w:rsidR="00224ACC">
        <w:t>рис.2</w:t>
      </w:r>
      <w:r w:rsidR="00224ACC" w:rsidRPr="00224ACC">
        <w:t>.</w:t>
      </w:r>
    </w:p>
    <w:p w:rsidR="003D7C21" w:rsidRDefault="003D7C21" w:rsidP="00224ACC">
      <w:pPr>
        <w:ind w:firstLine="709"/>
      </w:pPr>
    </w:p>
    <w:p w:rsidR="00224ACC" w:rsidRPr="00224ACC" w:rsidRDefault="00CA2F07" w:rsidP="00224ACC">
      <w:pPr>
        <w:ind w:firstLine="709"/>
      </w:pPr>
      <w:r>
        <w:pict>
          <v:shape id="_x0000_i1026" type="#_x0000_t75" style="width:333pt;height:86.25pt">
            <v:imagedata r:id="rId8" o:title=""/>
          </v:shape>
        </w:pict>
      </w:r>
    </w:p>
    <w:p w:rsidR="004A6B49" w:rsidRPr="00224ACC" w:rsidRDefault="00224ACC" w:rsidP="00224ACC">
      <w:pPr>
        <w:ind w:firstLine="709"/>
      </w:pPr>
      <w:r>
        <w:t>Рис.2</w:t>
      </w:r>
      <w:r w:rsidRPr="00224ACC">
        <w:rPr>
          <w:i/>
          <w:iCs/>
        </w:rPr>
        <w:t xml:space="preserve">. </w:t>
      </w:r>
      <w:r w:rsidR="004A6B49" w:rsidRPr="00224ACC">
        <w:t>Подходы к ценообразованию</w:t>
      </w:r>
    </w:p>
    <w:p w:rsidR="003D7C21" w:rsidRDefault="003D7C21" w:rsidP="00224ACC">
      <w:pPr>
        <w:ind w:firstLine="709"/>
      </w:pPr>
    </w:p>
    <w:p w:rsidR="00224ACC" w:rsidRDefault="004A6B49" w:rsidP="00224ACC">
      <w:pPr>
        <w:ind w:firstLine="709"/>
      </w:pPr>
      <w:r w:rsidRPr="00224ACC">
        <w:t>Затратный подход к ценообразованию</w:t>
      </w:r>
      <w:r w:rsidR="00224ACC" w:rsidRPr="00224ACC">
        <w:rPr>
          <w:i/>
          <w:iCs/>
        </w:rPr>
        <w:t xml:space="preserve"> - </w:t>
      </w:r>
      <w:r w:rsidRPr="00224ACC">
        <w:t>исторически самый старый и на первый взгляд самый надежный</w:t>
      </w:r>
      <w:r w:rsidR="00224ACC" w:rsidRPr="00224ACC">
        <w:t xml:space="preserve">. </w:t>
      </w:r>
      <w:r w:rsidRPr="00224ACC">
        <w:t xml:space="preserve">В его основе лежит такая реальная категория, как затраты предприятия на производство и реализацию продукции, </w:t>
      </w:r>
      <w:r w:rsidR="00224ACC">
        <w:t>т.е.</w:t>
      </w:r>
      <w:r w:rsidR="00224ACC" w:rsidRPr="00224ACC">
        <w:t xml:space="preserve"> </w:t>
      </w:r>
      <w:r w:rsidRPr="00224ACC">
        <w:t>зат</w:t>
      </w:r>
      <w:r w:rsidR="00FC6A26" w:rsidRPr="00224ACC">
        <w:t>раты, подтвержденные первичными документами бухгалтерии</w:t>
      </w:r>
      <w:r w:rsidR="00224ACC" w:rsidRPr="00224ACC">
        <w:t xml:space="preserve">. </w:t>
      </w:r>
      <w:r w:rsidR="00FC6A26" w:rsidRPr="00224ACC">
        <w:t>Более того, в определенной мере авторитет этого подхода поддерживается самой экономической теорией</w:t>
      </w:r>
      <w:r w:rsidR="00224ACC" w:rsidRPr="00224ACC">
        <w:t xml:space="preserve">: </w:t>
      </w:r>
      <w:r w:rsidR="00FC6A26" w:rsidRPr="00224ACC">
        <w:t>когда она рассматривает ценообразование с позиций необходимости для предприятия получить нормальный доход на все свои правильно распределенные между продуктами затраты</w:t>
      </w:r>
      <w:r w:rsidR="00224ACC" w:rsidRPr="00224ACC">
        <w:t>.</w:t>
      </w:r>
    </w:p>
    <w:p w:rsidR="00224ACC" w:rsidRDefault="00FC6A26" w:rsidP="00224ACC">
      <w:pPr>
        <w:ind w:firstLine="709"/>
      </w:pPr>
      <w:r w:rsidRPr="00224ACC">
        <w:t>На самом деле этот подход обладает принципиально неустранимым дефектом</w:t>
      </w:r>
      <w:r w:rsidR="00224ACC" w:rsidRPr="00224ACC">
        <w:t xml:space="preserve">. </w:t>
      </w:r>
      <w:r w:rsidRPr="00224ACC">
        <w:t>Во многих случаях величину удельных затрат на единицу продукции, которая собственно и должна быть основой цены при этом подходе, невозможно определить до того, как цена будет установлена</w:t>
      </w:r>
      <w:r w:rsidR="00224ACC" w:rsidRPr="00224ACC">
        <w:t xml:space="preserve">. </w:t>
      </w:r>
      <w:r w:rsidRPr="00224ACC">
        <w:t xml:space="preserve">Причина этого показывается на </w:t>
      </w:r>
      <w:r w:rsidR="00224ACC">
        <w:t>рис.3</w:t>
      </w:r>
      <w:r w:rsidR="00224ACC" w:rsidRPr="00224ACC">
        <w:t>.</w:t>
      </w:r>
    </w:p>
    <w:p w:rsidR="003D7C21" w:rsidRDefault="003D7C21" w:rsidP="00224ACC">
      <w:pPr>
        <w:ind w:firstLine="709"/>
      </w:pPr>
    </w:p>
    <w:p w:rsidR="00224ACC" w:rsidRPr="00224ACC" w:rsidRDefault="00CA2F07" w:rsidP="00224ACC">
      <w:pPr>
        <w:ind w:firstLine="709"/>
      </w:pPr>
      <w:r>
        <w:pict>
          <v:shape id="_x0000_i1027" type="#_x0000_t75" style="width:338.25pt;height:51.75pt">
            <v:imagedata r:id="rId9" o:title=""/>
          </v:shape>
        </w:pict>
      </w:r>
    </w:p>
    <w:p w:rsidR="00224ACC" w:rsidRPr="00224ACC" w:rsidRDefault="00224ACC" w:rsidP="00224ACC">
      <w:pPr>
        <w:ind w:firstLine="709"/>
      </w:pPr>
      <w:r>
        <w:t>Рис.3</w:t>
      </w:r>
      <w:r w:rsidRPr="00224ACC">
        <w:t xml:space="preserve">. </w:t>
      </w:r>
      <w:r w:rsidR="00FC6A26" w:rsidRPr="00224ACC">
        <w:t>Реальная зависимость между ценой и затратами в рыночных условиях</w:t>
      </w:r>
    </w:p>
    <w:p w:rsidR="003D7C21" w:rsidRDefault="003D7C21" w:rsidP="00224ACC">
      <w:pPr>
        <w:ind w:firstLine="709"/>
      </w:pPr>
    </w:p>
    <w:p w:rsidR="00224ACC" w:rsidRDefault="00FC6A26" w:rsidP="00224ACC">
      <w:pPr>
        <w:ind w:firstLine="709"/>
      </w:pPr>
      <w:r w:rsidRPr="00224ACC">
        <w:t>При рыночной организации сбыта продукции уровень цены определяет возможный объем продаж и соответственно возможный масштаб производства</w:t>
      </w:r>
      <w:r w:rsidR="00224ACC" w:rsidRPr="00224ACC">
        <w:t xml:space="preserve">. </w:t>
      </w:r>
      <w:r w:rsidRPr="00224ACC">
        <w:t>Между тем и экономическая теория, и управленческий учет признают, что от масштаба производства прямо зависит величина удельных затрат на производство единицы продукции</w:t>
      </w:r>
      <w:r w:rsidR="00224ACC" w:rsidRPr="00224ACC">
        <w:t xml:space="preserve">. </w:t>
      </w:r>
      <w:r w:rsidRPr="00224ACC">
        <w:t>При росте объемов выпуска снижается сумма постоянных затрат, приходящихся на одно изделие, и, соответственно, величина средних затрат на его выпуск</w:t>
      </w:r>
      <w:r w:rsidR="00224ACC" w:rsidRPr="00224ACC">
        <w:t xml:space="preserve">. </w:t>
      </w:r>
      <w:r w:rsidRPr="00224ACC">
        <w:t>Следовательно, разумный менеджер не должен вставать на путь пассивного ценообразования, когда установление цен происходит строго на основе затратного метода или только под влиянием ценовых решений конкурентов</w:t>
      </w:r>
      <w:r w:rsidR="00224ACC" w:rsidRPr="00224ACC">
        <w:t>.</w:t>
      </w:r>
    </w:p>
    <w:p w:rsidR="00224ACC" w:rsidRDefault="00FC6A26" w:rsidP="00224ACC">
      <w:pPr>
        <w:ind w:firstLine="709"/>
      </w:pPr>
      <w:r w:rsidRPr="00224ACC">
        <w:t>Наиболее разумный подход</w:t>
      </w:r>
      <w:r w:rsidR="00224ACC" w:rsidRPr="00224ACC">
        <w:t xml:space="preserve"> - </w:t>
      </w:r>
      <w:r w:rsidRPr="00224ACC">
        <w:t>активное ценообразование, когда через управление ценами достигается нужная</w:t>
      </w:r>
      <w:r w:rsidR="00AB0876" w:rsidRPr="00224ACC">
        <w:t xml:space="preserve"> </w:t>
      </w:r>
      <w:r w:rsidRPr="00224ACC">
        <w:t>величина продаж и соответствующая ей величина средних затрат, что выводит предприятие на желаемый уровень прибыльности</w:t>
      </w:r>
      <w:r w:rsidR="00224ACC" w:rsidRPr="00224ACC">
        <w:t>.</w:t>
      </w:r>
    </w:p>
    <w:p w:rsidR="00224ACC" w:rsidRDefault="00FC6A26" w:rsidP="00224ACC">
      <w:pPr>
        <w:ind w:firstLine="709"/>
      </w:pPr>
      <w:r w:rsidRPr="00224ACC">
        <w:t>Если попытаться сформулировать вопросы, которые в наибольшей мере адекватны логике активного ценообразования, то они будут звучать примерно так</w:t>
      </w:r>
      <w:r w:rsidR="00224ACC" w:rsidRPr="00224ACC">
        <w:t>:</w:t>
      </w:r>
      <w:r w:rsidR="00224ACC">
        <w:t xml:space="preserve"> "</w:t>
      </w:r>
      <w:r w:rsidRPr="00224ACC">
        <w:t>Насколько нам нужно увеличить количество продаваемых товаров, чтобы при более низкой цене получить большую массу прибыли</w:t>
      </w:r>
      <w:r w:rsidR="00224ACC">
        <w:t xml:space="preserve">?" </w:t>
      </w:r>
      <w:r w:rsidRPr="00224ACC">
        <w:t>или</w:t>
      </w:r>
      <w:r w:rsidR="00224ACC" w:rsidRPr="00224ACC">
        <w:t>:</w:t>
      </w:r>
      <w:r w:rsidR="00224ACC">
        <w:t xml:space="preserve"> "</w:t>
      </w:r>
      <w:r w:rsidRPr="00224ACC">
        <w:t>Каким количеством продаваемых товаров мы можем пожертвовать, чтобы при более высокой цене получать большую массу прибыли, чем раньше</w:t>
      </w:r>
      <w:r w:rsidR="00224ACC">
        <w:t>?"</w:t>
      </w:r>
    </w:p>
    <w:p w:rsidR="00224ACC" w:rsidRDefault="00FC6A26" w:rsidP="00224ACC">
      <w:pPr>
        <w:ind w:firstLine="709"/>
      </w:pPr>
      <w:r w:rsidRPr="00224ACC">
        <w:t>Именно такой подход позволяет избежать серьезного дефекта затратного ценообразования слишком высоких цен на</w:t>
      </w:r>
      <w:r w:rsidR="00224ACC">
        <w:t xml:space="preserve"> "</w:t>
      </w:r>
      <w:r w:rsidRPr="00224ACC">
        <w:t>слабых</w:t>
      </w:r>
      <w:r w:rsidR="00224ACC">
        <w:t xml:space="preserve">" </w:t>
      </w:r>
      <w:r w:rsidRPr="00224ACC">
        <w:t>рынках</w:t>
      </w:r>
      <w:r w:rsidR="00224ACC">
        <w:t xml:space="preserve"> (т.е.</w:t>
      </w:r>
      <w:r w:rsidR="00224ACC" w:rsidRPr="00224ACC">
        <w:t xml:space="preserve"> </w:t>
      </w:r>
      <w:r w:rsidRPr="00224ACC">
        <w:t>рынках с ухудшающейся конъюнктурой</w:t>
      </w:r>
      <w:r w:rsidR="00224ACC" w:rsidRPr="00224ACC">
        <w:t xml:space="preserve">) </w:t>
      </w:r>
      <w:r w:rsidRPr="00224ACC">
        <w:t>или слишком низких цен на</w:t>
      </w:r>
      <w:r w:rsidR="00224ACC">
        <w:t xml:space="preserve"> "</w:t>
      </w:r>
      <w:r w:rsidRPr="00224ACC">
        <w:t>сильных</w:t>
      </w:r>
      <w:r w:rsidR="00224ACC">
        <w:t xml:space="preserve">" </w:t>
      </w:r>
      <w:r w:rsidRPr="00224ACC">
        <w:t>рынках</w:t>
      </w:r>
      <w:r w:rsidR="00224ACC">
        <w:t xml:space="preserve"> (т.е.</w:t>
      </w:r>
      <w:r w:rsidR="00224ACC" w:rsidRPr="00224ACC">
        <w:t xml:space="preserve"> </w:t>
      </w:r>
      <w:r w:rsidRPr="00224ACC">
        <w:t>рынках с растущим спросом</w:t>
      </w:r>
      <w:r w:rsidR="00224ACC" w:rsidRPr="00224ACC">
        <w:t>).</w:t>
      </w:r>
    </w:p>
    <w:p w:rsidR="00224ACC" w:rsidRDefault="00FC6A26" w:rsidP="00224ACC">
      <w:pPr>
        <w:ind w:firstLine="709"/>
      </w:pPr>
      <w:r w:rsidRPr="00224ACC">
        <w:t>Следует отметить, что отказ от затратного ценообразования дается менеджерам предприятия нелегко, поскольку реально он требует определения их позиции по вопросу о цене даже до начала инвестирования в производство новой продукции</w:t>
      </w:r>
      <w:r w:rsidR="00224ACC" w:rsidRPr="00224ACC">
        <w:t xml:space="preserve">. </w:t>
      </w:r>
      <w:r w:rsidRPr="00224ACC">
        <w:t>Это особенно непривычно для российских предприятий, где двигателем развития всегда было изделие как таковое</w:t>
      </w:r>
      <w:r w:rsidR="00224ACC" w:rsidRPr="00224ACC">
        <w:t>.</w:t>
      </w:r>
    </w:p>
    <w:p w:rsidR="00224ACC" w:rsidRDefault="00FC6A26" w:rsidP="00224ACC">
      <w:pPr>
        <w:ind w:firstLine="709"/>
      </w:pPr>
      <w:r w:rsidRPr="00224ACC">
        <w:t>Как известно, подавляющее большинство руководителей отечественных предприятий имеют техническое образование и пришли на свои посты после инженерной карьеры</w:t>
      </w:r>
      <w:r w:rsidR="00224ACC">
        <w:t xml:space="preserve"> (</w:t>
      </w:r>
      <w:r w:rsidRPr="00224ACC">
        <w:t>как правило, с должности главного инженера или заместителя по производству</w:t>
      </w:r>
      <w:r w:rsidR="00224ACC" w:rsidRPr="00224ACC">
        <w:t xml:space="preserve">). </w:t>
      </w:r>
      <w:r w:rsidRPr="00224ACC">
        <w:t>Поэтому они привычно поддерживают следующую процедуру создания нового продукта</w:t>
      </w:r>
      <w:r w:rsidR="00224ACC" w:rsidRPr="00224ACC">
        <w:t>.</w:t>
      </w:r>
    </w:p>
    <w:p w:rsidR="00224ACC" w:rsidRDefault="00FC6A26" w:rsidP="00224ACC">
      <w:pPr>
        <w:ind w:firstLine="709"/>
      </w:pPr>
      <w:r w:rsidRPr="00224ACC">
        <w:t>Инициатива исходит от конструкторских служб, которые предлагают изделие с параметрами и свойствами,</w:t>
      </w:r>
      <w:r w:rsidR="00224ACC">
        <w:t xml:space="preserve"> "</w:t>
      </w:r>
      <w:r w:rsidRPr="00224ACC">
        <w:t>соответствующими современному техническому уровню</w:t>
      </w:r>
      <w:r w:rsidR="00224ACC">
        <w:t xml:space="preserve">". </w:t>
      </w:r>
      <w:r w:rsidRPr="00224ACC">
        <w:t>Затем проект нового изделия поступает к технологам, а от них</w:t>
      </w:r>
      <w:r w:rsidR="00224ACC" w:rsidRPr="00224ACC">
        <w:t xml:space="preserve"> - </w:t>
      </w:r>
      <w:r w:rsidRPr="00224ACC">
        <w:t>в экономический отдел и бухгалтерию</w:t>
      </w:r>
      <w:r w:rsidR="00224ACC" w:rsidRPr="00224ACC">
        <w:t xml:space="preserve">. </w:t>
      </w:r>
      <w:r w:rsidRPr="00224ACC">
        <w:t>Следующий шаг</w:t>
      </w:r>
      <w:r w:rsidR="00224ACC" w:rsidRPr="00224ACC">
        <w:t xml:space="preserve"> - </w:t>
      </w:r>
      <w:r w:rsidRPr="00224ACC">
        <w:t>включение в работу финансистов, которые обсчи</w:t>
      </w:r>
      <w:r w:rsidR="00BD7D0C" w:rsidRPr="00224ACC">
        <w:t>тывают общую сумму требуемых инвестиций и организуют инвестирование для обеспечения производства нового изделия</w:t>
      </w:r>
      <w:r w:rsidR="00224ACC" w:rsidRPr="00224ACC">
        <w:t xml:space="preserve">. </w:t>
      </w:r>
      <w:r w:rsidR="00BD7D0C" w:rsidRPr="00224ACC">
        <w:t>На этом же этапе определяется и цена, которая должна обеспечить возмещение затрат и нужную окупаемость инвестиций</w:t>
      </w:r>
      <w:r w:rsidR="00224ACC" w:rsidRPr="00224ACC">
        <w:t xml:space="preserve">. </w:t>
      </w:r>
      <w:r w:rsidR="00BD7D0C" w:rsidRPr="00224ACC">
        <w:t>И лишь потом призывают маркетологов</w:t>
      </w:r>
      <w:r w:rsidR="00224ACC">
        <w:t xml:space="preserve"> (</w:t>
      </w:r>
      <w:r w:rsidR="00BD7D0C" w:rsidRPr="00224ACC">
        <w:t>там, где такие специалисты вообще есть</w:t>
      </w:r>
      <w:r w:rsidR="00224ACC" w:rsidRPr="00224ACC">
        <w:t xml:space="preserve">) </w:t>
      </w:r>
      <w:r w:rsidR="00BD7D0C" w:rsidRPr="00224ACC">
        <w:t>или сотрудников отдела сбыта и поручают им организовать продажи, убедив покупателей, что запрашиваемая цена оправдывается свойствами и качеством изделия</w:t>
      </w:r>
      <w:r w:rsidR="00224ACC" w:rsidRPr="00224ACC">
        <w:t xml:space="preserve">. </w:t>
      </w:r>
      <w:r w:rsidR="00BD7D0C" w:rsidRPr="00224ACC">
        <w:t>Если результаты такой</w:t>
      </w:r>
      <w:r w:rsidR="00224ACC">
        <w:t xml:space="preserve"> "</w:t>
      </w:r>
      <w:r w:rsidR="00BD7D0C" w:rsidRPr="00224ACC">
        <w:t>агитации</w:t>
      </w:r>
      <w:r w:rsidR="00224ACC">
        <w:t xml:space="preserve">" </w:t>
      </w:r>
      <w:r w:rsidR="00BD7D0C" w:rsidRPr="00224ACC">
        <w:t>оказываются неутешительными, то руководство предприятия обычно пытается спасти ситуацию за счет предложения скидок с цен</w:t>
      </w:r>
      <w:r w:rsidR="00224ACC" w:rsidRPr="00224ACC">
        <w:t xml:space="preserve">. </w:t>
      </w:r>
      <w:r w:rsidR="00BD7D0C" w:rsidRPr="00224ACC">
        <w:t>Но этот путь довольно скользкий</w:t>
      </w:r>
      <w:r w:rsidR="00224ACC" w:rsidRPr="00224ACC">
        <w:t xml:space="preserve"> - </w:t>
      </w:r>
      <w:r w:rsidR="00BD7D0C" w:rsidRPr="00224ACC">
        <w:t>получается, что покупателей премируют скидками за то, что они воздерживаются от покупок</w:t>
      </w:r>
      <w:r w:rsidR="00224ACC" w:rsidRPr="00224ACC">
        <w:t xml:space="preserve">. </w:t>
      </w:r>
      <w:r w:rsidR="00BD7D0C" w:rsidRPr="00224ACC">
        <w:t>Возникает ситуация, называемая обычно рынком покупателей,</w:t>
      </w:r>
      <w:r w:rsidR="00BD7D0C" w:rsidRPr="00224ACC">
        <w:rPr>
          <w:i/>
          <w:iCs/>
        </w:rPr>
        <w:t xml:space="preserve"> </w:t>
      </w:r>
      <w:r w:rsidR="00BD7D0C" w:rsidRPr="00224ACC">
        <w:t>когда именно они начинают диктовать свои условия и добиваться от продавцов все больших и больших скидок, отказываясь иначе покупать товар вообще</w:t>
      </w:r>
      <w:r w:rsidR="006A22B3" w:rsidRPr="00224ACC">
        <w:rPr>
          <w:rStyle w:val="af"/>
          <w:color w:val="000000"/>
        </w:rPr>
        <w:footnoteReference w:id="8"/>
      </w:r>
      <w:r w:rsidR="00224ACC" w:rsidRPr="00224ACC">
        <w:t>.</w:t>
      </w:r>
    </w:p>
    <w:p w:rsidR="00224ACC" w:rsidRDefault="00BD7D0C" w:rsidP="00224ACC">
      <w:pPr>
        <w:ind w:firstLine="709"/>
      </w:pPr>
      <w:r w:rsidRPr="00224ACC">
        <w:t>Из сказанного можно сделать вывод, что прийти к успеху, ориентируясь на затратное ценообразование, крайне трудно</w:t>
      </w:r>
      <w:r w:rsidR="00224ACC" w:rsidRPr="00224ACC">
        <w:t xml:space="preserve">. </w:t>
      </w:r>
      <w:r w:rsidRPr="00224ACC">
        <w:t>В этих условиях предприятия должны отдать предпочтение ценностному ценообразованию</w:t>
      </w:r>
      <w:r w:rsidR="00224ACC">
        <w:t xml:space="preserve"> (рис.2</w:t>
      </w:r>
      <w:r w:rsidR="00224ACC" w:rsidRPr="00224ACC">
        <w:t>).</w:t>
      </w:r>
    </w:p>
    <w:p w:rsidR="003D7C21" w:rsidRDefault="00BD7D0C" w:rsidP="00224ACC">
      <w:pPr>
        <w:ind w:firstLine="709"/>
      </w:pPr>
      <w:r w:rsidRPr="00224ACC">
        <w:t>Задача ценностного подхода к ценообразованию</w:t>
      </w:r>
      <w:r w:rsidRPr="00224ACC">
        <w:rPr>
          <w:i/>
          <w:iCs/>
        </w:rPr>
        <w:t xml:space="preserve"> </w:t>
      </w:r>
      <w:r w:rsidRPr="00224ACC">
        <w:t>состоит не в том, чтобы клиенты предприятия были довольны</w:t>
      </w:r>
      <w:r w:rsidR="00224ACC" w:rsidRPr="00224ACC">
        <w:t xml:space="preserve">. </w:t>
      </w:r>
    </w:p>
    <w:p w:rsidR="00224ACC" w:rsidRDefault="00BD7D0C" w:rsidP="00224ACC">
      <w:pPr>
        <w:ind w:firstLine="709"/>
      </w:pPr>
      <w:r w:rsidRPr="00224ACC">
        <w:t>Такую благосклонность нетрудно приобрести и за счет больших скидок с цен</w:t>
      </w:r>
      <w:r w:rsidR="00224ACC" w:rsidRPr="00224ACC">
        <w:t xml:space="preserve">. </w:t>
      </w:r>
      <w:r w:rsidRPr="00224ACC">
        <w:t>Ценностное ценообразование призвано обеспечить, прежде всего, получение прибыли за счет достижения выгодного для предприятий соотношения</w:t>
      </w:r>
      <w:r w:rsidR="00224ACC">
        <w:t xml:space="preserve"> "</w:t>
      </w:r>
      <w:r w:rsidRPr="00224ACC">
        <w:t>ценность/затраты</w:t>
      </w:r>
      <w:r w:rsidR="00224ACC">
        <w:t xml:space="preserve">", </w:t>
      </w:r>
      <w:r w:rsidRPr="00224ACC">
        <w:t>а вовсе не за счет максимального наращивания объемов продаж</w:t>
      </w:r>
      <w:r w:rsidR="00224ACC" w:rsidRPr="00224ACC">
        <w:t>.</w:t>
      </w:r>
    </w:p>
    <w:p w:rsidR="003D7C21" w:rsidRDefault="00BD7D0C" w:rsidP="00224ACC">
      <w:pPr>
        <w:ind w:firstLine="709"/>
      </w:pPr>
      <w:r w:rsidRPr="00224ACC">
        <w:t>При ценностном ценообразовании маркетологи и сбытовики должны убедить покупателей в том, что им стоит заплатить за этот товар более высокую цену, поскольку он им куда полезнее, чем они</w:t>
      </w:r>
      <w:r w:rsidR="00224ACC">
        <w:t xml:space="preserve"> "</w:t>
      </w:r>
      <w:r w:rsidRPr="00224ACC">
        <w:t>сами поначалу подумали</w:t>
      </w:r>
      <w:r w:rsidR="00224ACC">
        <w:t xml:space="preserve">". </w:t>
      </w:r>
    </w:p>
    <w:p w:rsidR="003D7C21" w:rsidRDefault="00BD7D0C" w:rsidP="00224ACC">
      <w:pPr>
        <w:ind w:firstLine="709"/>
      </w:pPr>
      <w:r w:rsidRPr="00224ACC">
        <w:t>И если к этому добавляются еще усилия финансистов и бухгалтеров</w:t>
      </w:r>
      <w:r w:rsidR="00224ACC">
        <w:t xml:space="preserve"> (</w:t>
      </w:r>
      <w:r w:rsidRPr="00224ACC">
        <w:t>специалистов по управленческому учету</w:t>
      </w:r>
      <w:r w:rsidR="00224ACC" w:rsidRPr="00224ACC">
        <w:t>),</w:t>
      </w:r>
      <w:r w:rsidRPr="00224ACC">
        <w:t xml:space="preserve"> то возникает именно тот результат, к которому и должно стремиться предприятие</w:t>
      </w:r>
      <w:r w:rsidR="00224ACC" w:rsidRPr="00224ACC">
        <w:t xml:space="preserve">: </w:t>
      </w:r>
      <w:r w:rsidRPr="00224ACC">
        <w:t>максимальная разница между ценностью товара для покупателя, которую он готов оплатить, и затратами, которые необходимы предприятию, чтобы изготовить товар с такими свойствами</w:t>
      </w:r>
      <w:r w:rsidR="00224ACC" w:rsidRPr="00224ACC">
        <w:t xml:space="preserve">. </w:t>
      </w:r>
    </w:p>
    <w:p w:rsidR="00224ACC" w:rsidRDefault="00BD7D0C" w:rsidP="00224ACC">
      <w:pPr>
        <w:ind w:firstLine="709"/>
      </w:pPr>
      <w:r w:rsidRPr="00224ACC">
        <w:t>Задача ценообразования состоит как раз в том, чтобы как можно большая часть этой разницы превратилась в прибыль предприятия и как можно меньшая</w:t>
      </w:r>
      <w:r w:rsidR="00224ACC" w:rsidRPr="00224ACC">
        <w:t xml:space="preserve"> - </w:t>
      </w:r>
      <w:r w:rsidRPr="00224ACC">
        <w:t>в выигрыш покупателя</w:t>
      </w:r>
      <w:r w:rsidR="00224ACC">
        <w:t xml:space="preserve"> (рис.4</w:t>
      </w:r>
      <w:r w:rsidR="00224ACC" w:rsidRPr="00224ACC">
        <w:t>).</w:t>
      </w:r>
    </w:p>
    <w:p w:rsidR="003D7C21" w:rsidRDefault="003D7C21" w:rsidP="00224ACC">
      <w:pPr>
        <w:ind w:firstLine="709"/>
      </w:pPr>
    </w:p>
    <w:p w:rsidR="00224ACC" w:rsidRPr="00224ACC" w:rsidRDefault="00CA2F07" w:rsidP="00224ACC">
      <w:pPr>
        <w:ind w:firstLine="709"/>
      </w:pPr>
      <w:r>
        <w:pict>
          <v:shape id="_x0000_i1028" type="#_x0000_t75" style="width:251.25pt;height:99.75pt">
            <v:imagedata r:id="rId10" o:title=""/>
          </v:shape>
        </w:pict>
      </w:r>
    </w:p>
    <w:p w:rsidR="00224ACC" w:rsidRPr="00224ACC" w:rsidRDefault="00224ACC" w:rsidP="00224ACC">
      <w:pPr>
        <w:ind w:firstLine="709"/>
      </w:pPr>
      <w:r>
        <w:t>Рис.4</w:t>
      </w:r>
      <w:r w:rsidR="00BD7D0C" w:rsidRPr="00224ACC">
        <w:t xml:space="preserve"> Соотношение ценности товара и его цены</w:t>
      </w:r>
    </w:p>
    <w:p w:rsidR="003D7C21" w:rsidRDefault="003D7C21" w:rsidP="00224ACC">
      <w:pPr>
        <w:ind w:firstLine="709"/>
      </w:pPr>
    </w:p>
    <w:p w:rsidR="00224ACC" w:rsidRDefault="00BD7D0C" w:rsidP="00224ACC">
      <w:pPr>
        <w:ind w:firstLine="709"/>
      </w:pPr>
      <w:r w:rsidRPr="00224ACC">
        <w:t>Естественно, что решение этой задачи, как правило, зависит от влияния еще и третьей стороны</w:t>
      </w:r>
      <w:r w:rsidR="00224ACC" w:rsidRPr="00224ACC">
        <w:t xml:space="preserve"> - </w:t>
      </w:r>
      <w:r w:rsidRPr="00224ACC">
        <w:t>других предприятий, конкурирующих на этом рынке</w:t>
      </w:r>
      <w:r w:rsidR="00224ACC" w:rsidRPr="00224ACC">
        <w:t xml:space="preserve">. </w:t>
      </w:r>
      <w:r w:rsidRPr="00224ACC">
        <w:t>Поэтому в идеале ценовая политика предприятия рождается и совершенствуется в итоге постоянного сотрудничества бухгалтеров, финансистов, маркетологов, менеджеров и сотрудников информационных служб, изучающих рыночную ситуацию</w:t>
      </w:r>
      <w:r w:rsidR="00224ACC" w:rsidRPr="00224ACC">
        <w:t xml:space="preserve">. </w:t>
      </w:r>
      <w:r w:rsidRPr="00224ACC">
        <w:t>При этом процедура разработки ценовой политики предприятия должна быть построена с учетом сведения воедино различных факторов, способных повлиять на условия сбыта и прибыльность предприятия при тех или иных вариантах цен на реализуемые изделия</w:t>
      </w:r>
      <w:r w:rsidR="00224ACC" w:rsidRPr="00224ACC">
        <w:t>.</w:t>
      </w:r>
      <w:r w:rsidR="003D7C21">
        <w:t xml:space="preserve"> </w:t>
      </w:r>
      <w:r w:rsidRPr="00224ACC">
        <w:t>При принятии управленческих решений в области ценовой политики важное значение имеет установление цены безубыточной реализации продукции</w:t>
      </w:r>
      <w:r w:rsidR="00224ACC" w:rsidRPr="00224ACC">
        <w:t xml:space="preserve">. </w:t>
      </w:r>
      <w:r w:rsidRPr="00224ACC">
        <w:t>Цена продукции при безубыточной реализации определяется при помощи формулы</w:t>
      </w:r>
      <w:r w:rsidR="00224ACC" w:rsidRPr="00224ACC">
        <w:t>:</w:t>
      </w:r>
    </w:p>
    <w:p w:rsidR="003D7C21" w:rsidRDefault="003D7C21" w:rsidP="00224ACC">
      <w:pPr>
        <w:ind w:firstLine="709"/>
      </w:pPr>
    </w:p>
    <w:p w:rsidR="00224ACC" w:rsidRDefault="00CA2F07" w:rsidP="003D7C21">
      <w:pPr>
        <w:ind w:left="2831" w:firstLine="709"/>
      </w:pPr>
      <w:r>
        <w:rPr>
          <w:noProof/>
        </w:rPr>
        <w:pict>
          <v:line id="_x0000_s1026" style="position:absolute;left:0;text-align:left;z-index:251657728" from="180.9pt,15.25pt" to="398.65pt,15.25pt"/>
        </w:pict>
      </w:r>
      <w:r w:rsidR="004C584C" w:rsidRPr="00224ACC">
        <w:t>Пороговая выручка</w:t>
      </w:r>
    </w:p>
    <w:p w:rsidR="00224ACC" w:rsidRDefault="004C584C" w:rsidP="00224ACC">
      <w:pPr>
        <w:ind w:firstLine="709"/>
      </w:pPr>
      <w:r w:rsidRPr="00224ACC">
        <w:t>Цена безубыточности</w:t>
      </w:r>
      <w:r w:rsidR="00224ACC" w:rsidRPr="00224ACC">
        <w:t xml:space="preserve"> </w:t>
      </w:r>
      <w:r w:rsidRPr="00224ACC">
        <w:t>=</w:t>
      </w:r>
      <w:r w:rsidR="00224ACC" w:rsidRPr="00224ACC">
        <w:t xml:space="preserve"> </w:t>
      </w:r>
      <w:r w:rsidRPr="00224ACC">
        <w:t>Объем произведенной продукции</w:t>
      </w:r>
    </w:p>
    <w:p w:rsidR="003D7C21" w:rsidRDefault="003D7C21" w:rsidP="00224ACC">
      <w:pPr>
        <w:ind w:firstLine="709"/>
      </w:pPr>
    </w:p>
    <w:p w:rsidR="00224ACC" w:rsidRDefault="004C584C" w:rsidP="00224ACC">
      <w:pPr>
        <w:ind w:firstLine="709"/>
      </w:pPr>
      <w:r w:rsidRPr="00224ACC">
        <w:t>Формула цены безубыточности позволяет установить необходимую цену реализации для получения определенной величины прибыли при реализации установленного объема производства</w:t>
      </w:r>
      <w:r w:rsidR="00AB282A" w:rsidRPr="00224ACC">
        <w:rPr>
          <w:rStyle w:val="af"/>
          <w:color w:val="000000"/>
        </w:rPr>
        <w:footnoteReference w:id="9"/>
      </w:r>
      <w:r w:rsidR="00224ACC" w:rsidRPr="00224ACC">
        <w:t>.</w:t>
      </w:r>
    </w:p>
    <w:p w:rsidR="00224ACC" w:rsidRDefault="004C584C" w:rsidP="00224ACC">
      <w:pPr>
        <w:ind w:firstLine="709"/>
      </w:pPr>
      <w:r w:rsidRPr="00224ACC">
        <w:t>Приведённые данные позволяют сделать вывод об эффективности управленческого учёта, являющегося основным информационным фундаментом предприятия при проведении им гибкой ценовой политики</w:t>
      </w:r>
      <w:r w:rsidR="00224ACC" w:rsidRPr="00224ACC">
        <w:t>.</w:t>
      </w:r>
    </w:p>
    <w:p w:rsidR="003D7C21" w:rsidRDefault="003D7C21" w:rsidP="00224ACC">
      <w:pPr>
        <w:ind w:firstLine="709"/>
      </w:pPr>
    </w:p>
    <w:p w:rsidR="00224ACC" w:rsidRPr="00224ACC" w:rsidRDefault="00224ACC" w:rsidP="003D7C21">
      <w:pPr>
        <w:pStyle w:val="2"/>
      </w:pPr>
      <w:bookmarkStart w:id="8" w:name="_Toc265653674"/>
      <w:r>
        <w:t>2.2</w:t>
      </w:r>
      <w:r w:rsidR="00D149BD" w:rsidRPr="00224ACC">
        <w:t xml:space="preserve"> Принятие решений по инвестиционным проектам</w:t>
      </w:r>
      <w:bookmarkEnd w:id="8"/>
    </w:p>
    <w:p w:rsidR="003D7C21" w:rsidRDefault="003D7C21" w:rsidP="00224ACC">
      <w:pPr>
        <w:ind w:firstLine="709"/>
      </w:pPr>
    </w:p>
    <w:p w:rsidR="00224ACC" w:rsidRDefault="00D149BD" w:rsidP="00224ACC">
      <w:pPr>
        <w:ind w:firstLine="709"/>
      </w:pPr>
      <w:r w:rsidRPr="00224ACC">
        <w:t>В процессе хозяйственной деятельности каждая организация должна уделять постоянное внимание своей инвестиционной деятельности</w:t>
      </w:r>
      <w:r w:rsidR="00224ACC" w:rsidRPr="00224ACC">
        <w:t>.</w:t>
      </w:r>
    </w:p>
    <w:p w:rsidR="00224ACC" w:rsidRDefault="00D149BD" w:rsidP="00224ACC">
      <w:pPr>
        <w:ind w:firstLine="709"/>
      </w:pPr>
      <w:r w:rsidRPr="00224ACC">
        <w:t>Инвестиционная деятельность характеризует процесс обоснования и реализации наиболее эффективных форм вложения капитала, направленных на расширение экономического потенциала предприятия</w:t>
      </w:r>
      <w:r w:rsidR="00224ACC" w:rsidRPr="00224ACC">
        <w:t>.</w:t>
      </w:r>
    </w:p>
    <w:p w:rsidR="00224ACC" w:rsidRDefault="00D149BD" w:rsidP="00224ACC">
      <w:pPr>
        <w:ind w:firstLine="709"/>
      </w:pPr>
      <w:r w:rsidRPr="00224ACC">
        <w:t>В зависимости от сферы, в которую направляются инвестиции, они делятся на производственные и финансовые</w:t>
      </w:r>
      <w:r w:rsidR="00224ACC" w:rsidRPr="00224ACC">
        <w:t>.</w:t>
      </w:r>
    </w:p>
    <w:p w:rsidR="00224ACC" w:rsidRDefault="00D149BD" w:rsidP="00224ACC">
      <w:pPr>
        <w:ind w:firstLine="709"/>
      </w:pPr>
      <w:r w:rsidRPr="00224ACC">
        <w:t>Производственные инвестиции</w:t>
      </w:r>
      <w:r w:rsidR="00224ACC" w:rsidRPr="00224ACC">
        <w:t xml:space="preserve"> - </w:t>
      </w:r>
      <w:r w:rsidRPr="00224ACC">
        <w:t xml:space="preserve">это вложения в конкретную сферу и вид деятельности, приносящие приращение реального капитала, </w:t>
      </w:r>
      <w:r w:rsidR="00224ACC">
        <w:t>т.е.</w:t>
      </w:r>
      <w:r w:rsidR="00224ACC" w:rsidRPr="00224ACC">
        <w:t xml:space="preserve"> </w:t>
      </w:r>
      <w:r w:rsidRPr="00224ACC">
        <w:t>увеличение средств производства, материально-вещественных ценностей и запасов</w:t>
      </w:r>
      <w:r w:rsidR="00224ACC" w:rsidRPr="00224ACC">
        <w:t>.</w:t>
      </w:r>
    </w:p>
    <w:p w:rsidR="00224ACC" w:rsidRDefault="00D149BD" w:rsidP="00224ACC">
      <w:pPr>
        <w:ind w:firstLine="709"/>
      </w:pPr>
      <w:r w:rsidRPr="00224ACC">
        <w:t>Финансовые инвестиции представляют собой вложения в ценные бумаги и финансовые ресурсы</w:t>
      </w:r>
      <w:r w:rsidR="00224ACC" w:rsidRPr="00224ACC">
        <w:t xml:space="preserve">. </w:t>
      </w:r>
      <w:r w:rsidRPr="00224ACC">
        <w:t>Такие вложения сами по себе не дают приращения реального вещественного капитала, но способны приносить прибыль, в том числе спекулятивную, за счет изменения курса ценных бумаг во времени или различия курсов в разных местах их купли и продажи</w:t>
      </w:r>
      <w:r w:rsidR="00224ACC" w:rsidRPr="00224ACC">
        <w:t>.</w:t>
      </w:r>
    </w:p>
    <w:p w:rsidR="00224ACC" w:rsidRDefault="00D149BD" w:rsidP="00224ACC">
      <w:pPr>
        <w:ind w:firstLine="709"/>
      </w:pPr>
      <w:r w:rsidRPr="00224ACC">
        <w:t>Инвестиции в целом есть вложения денег, ресурсов на продолжительные сроки</w:t>
      </w:r>
      <w:r w:rsidR="00224ACC" w:rsidRPr="00224ACC">
        <w:t xml:space="preserve">. </w:t>
      </w:r>
      <w:r w:rsidRPr="00224ACC">
        <w:t>Но эти сроки могут быть весьма разными, в связи с чем различают долгосрочные инвестиции</w:t>
      </w:r>
      <w:r w:rsidR="00224ACC">
        <w:t xml:space="preserve"> (</w:t>
      </w:r>
      <w:r w:rsidRPr="00224ACC">
        <w:t>свыше года</w:t>
      </w:r>
      <w:r w:rsidR="00224ACC" w:rsidRPr="00224ACC">
        <w:t xml:space="preserve">) </w:t>
      </w:r>
      <w:r w:rsidRPr="00224ACC">
        <w:t>и</w:t>
      </w:r>
      <w:r w:rsidR="00224ACC" w:rsidRPr="00224ACC">
        <w:t xml:space="preserve"> </w:t>
      </w:r>
      <w:r w:rsidRPr="00224ACC">
        <w:t>краткосрочные</w:t>
      </w:r>
      <w:r w:rsidR="00224ACC">
        <w:t xml:space="preserve"> (</w:t>
      </w:r>
      <w:r w:rsidRPr="00224ACC">
        <w:t>до года</w:t>
      </w:r>
      <w:r w:rsidR="00224ACC" w:rsidRPr="00224ACC">
        <w:t>).</w:t>
      </w:r>
    </w:p>
    <w:p w:rsidR="00224ACC" w:rsidRDefault="00D149BD" w:rsidP="00224ACC">
      <w:pPr>
        <w:ind w:firstLine="709"/>
      </w:pPr>
      <w:r w:rsidRPr="00224ACC">
        <w:t>Вопрос об инвестициях обычно является наиболее сложным для любой организации, поскольку инвестиционные затраты могут принести доход только в будущем</w:t>
      </w:r>
      <w:r w:rsidR="00224ACC" w:rsidRPr="00224ACC">
        <w:t xml:space="preserve">. </w:t>
      </w:r>
      <w:r w:rsidRPr="00224ACC">
        <w:t>Поэтому для принятия правильных инвестиционных решений организации необходимо оценить прежде всего экономическую привлекательность предлагаемых проектов, постараться получить наиболее точный прогноз о процессе, в который вовлекается, как правило, довольно значительная доля ее свободных денежных средств</w:t>
      </w:r>
      <w:r w:rsidR="00224ACC" w:rsidRPr="00224ACC">
        <w:t xml:space="preserve">. </w:t>
      </w:r>
      <w:r w:rsidRPr="00224ACC">
        <w:t>Источниками инвестиций могут быть также заемные средства</w:t>
      </w:r>
      <w:r w:rsidR="00224ACC" w:rsidRPr="00224ACC">
        <w:t xml:space="preserve">. </w:t>
      </w:r>
      <w:r w:rsidRPr="00224ACC">
        <w:t>В этом случае организации необходим детальный расчет их окупаемости, с тем, чтобы убедить инвестора в целесообразности подобных вложений</w:t>
      </w:r>
      <w:r w:rsidR="00224ACC" w:rsidRPr="00224ACC">
        <w:t>.</w:t>
      </w:r>
    </w:p>
    <w:p w:rsidR="00224ACC" w:rsidRDefault="00D149BD" w:rsidP="00224ACC">
      <w:pPr>
        <w:ind w:firstLine="709"/>
      </w:pPr>
      <w:r w:rsidRPr="00224ACC">
        <w:t>Вложения капитала в конкретное дело происходят, как правило, посредством привязки вкладываемых средств к определенному создаваемому, модернизируемому, расширяемому экономическому объекту или группе объектов, процессов, необходимых для достижения поставленных целей, решения возникающих проблем</w:t>
      </w:r>
      <w:r w:rsidR="00224ACC" w:rsidRPr="00224ACC">
        <w:t xml:space="preserve">. </w:t>
      </w:r>
      <w:r w:rsidRPr="00224ACC">
        <w:t>Вложения, имеющие четкую адресную направленность, ориентацию, называют вложениями в проект</w:t>
      </w:r>
      <w:r w:rsidR="00224ACC" w:rsidRPr="00224ACC">
        <w:t xml:space="preserve">. </w:t>
      </w:r>
      <w:r w:rsidRPr="00224ACC">
        <w:t>С одной стороны, это замысел, идея, образ объекта в виде его описания, расчетов, схем, изображений, раскрывающих сущность замысла и иллюстрирующих возможность его практической деятельности</w:t>
      </w:r>
      <w:r w:rsidR="00224ACC" w:rsidRPr="00224ACC">
        <w:t xml:space="preserve">. </w:t>
      </w:r>
      <w:r w:rsidRPr="00224ACC">
        <w:t>С другой стороны, в экономическом смысле проект</w:t>
      </w:r>
      <w:r w:rsidR="00224ACC" w:rsidRPr="00224ACC">
        <w:rPr>
          <w:i/>
          <w:iCs/>
        </w:rPr>
        <w:t xml:space="preserve"> - </w:t>
      </w:r>
      <w:r w:rsidRPr="00224ACC">
        <w:t>это программа действий, мер по практическому осуществлению конкретного, предметного социально-экономического замысла</w:t>
      </w:r>
      <w:r w:rsidR="00224ACC" w:rsidRPr="00224ACC">
        <w:t>.</w:t>
      </w:r>
    </w:p>
    <w:p w:rsidR="00224ACC" w:rsidRDefault="00D149BD" w:rsidP="00224ACC">
      <w:pPr>
        <w:ind w:firstLine="709"/>
      </w:pPr>
      <w:r w:rsidRPr="00224ACC">
        <w:t>Инвестиционный проект осуществляется в несколько стадий</w:t>
      </w:r>
      <w:r w:rsidR="00224ACC" w:rsidRPr="00224ACC">
        <w:t xml:space="preserve">. </w:t>
      </w:r>
      <w:r w:rsidRPr="00224ACC">
        <w:t>Прежде всего различают разработку и реализацию проекта</w:t>
      </w:r>
      <w:r w:rsidR="00224ACC" w:rsidRPr="00224ACC">
        <w:t>.</w:t>
      </w:r>
    </w:p>
    <w:p w:rsidR="00224ACC" w:rsidRDefault="00D149BD" w:rsidP="00224ACC">
      <w:pPr>
        <w:ind w:firstLine="709"/>
      </w:pPr>
      <w:r w:rsidRPr="00224ACC">
        <w:t>Разработка проекта</w:t>
      </w:r>
      <w:r w:rsidR="00224ACC" w:rsidRPr="00224ACC">
        <w:rPr>
          <w:i/>
          <w:iCs/>
        </w:rPr>
        <w:t xml:space="preserve"> - </w:t>
      </w:r>
      <w:r w:rsidRPr="00224ACC">
        <w:t>это создание модели, образа действий по достижению целей проекта, осуществление расчетов, выбор вариантов, обоснование проектных решений</w:t>
      </w:r>
      <w:r w:rsidR="00224ACC" w:rsidRPr="00224ACC">
        <w:t xml:space="preserve">. </w:t>
      </w:r>
      <w:r w:rsidRPr="00224ACC">
        <w:t>Главное в разработке инвестиционного проекта</w:t>
      </w:r>
      <w:r w:rsidR="00224ACC" w:rsidRPr="00224ACC">
        <w:t xml:space="preserve"> - </w:t>
      </w:r>
      <w:r w:rsidRPr="00224ACC">
        <w:t>подготовка развернутого технико-экономического обоснования, являющегося основным документом, на основании которого принимается решение об осуществлении проекта и выделяются инвестиции под этот проект</w:t>
      </w:r>
      <w:r w:rsidR="00224ACC" w:rsidRPr="00224ACC">
        <w:t xml:space="preserve">. </w:t>
      </w:r>
      <w:r w:rsidRPr="00224ACC">
        <w:t>В дополнение к технико-экономическому обоснованию или в его составе разра</w:t>
      </w:r>
      <w:r w:rsidR="00014F42" w:rsidRPr="00224ACC">
        <w:t>батывают бизнес-план проекта, в особенности если проект носит коммерческий характер</w:t>
      </w:r>
      <w:r w:rsidR="00F67FC0" w:rsidRPr="00224ACC">
        <w:rPr>
          <w:rStyle w:val="af"/>
          <w:color w:val="000000"/>
        </w:rPr>
        <w:footnoteReference w:id="10"/>
      </w:r>
      <w:r w:rsidR="00224ACC" w:rsidRPr="00224ACC">
        <w:t>.</w:t>
      </w:r>
    </w:p>
    <w:p w:rsidR="00224ACC" w:rsidRDefault="00014F42" w:rsidP="00224ACC">
      <w:pPr>
        <w:ind w:firstLine="709"/>
      </w:pPr>
      <w:r w:rsidRPr="00224ACC">
        <w:t>Реализация проекта</w:t>
      </w:r>
      <w:r w:rsidRPr="00224ACC">
        <w:rPr>
          <w:i/>
          <w:iCs/>
        </w:rPr>
        <w:t xml:space="preserve"> </w:t>
      </w:r>
      <w:r w:rsidRPr="00224ACC">
        <w:t>есть его практическое осуществление, превращение проектного образа в конкретную экономическую действительность, достижение заложенных в проекте целей</w:t>
      </w:r>
      <w:r w:rsidR="00224ACC" w:rsidRPr="00224ACC">
        <w:t>.</w:t>
      </w:r>
    </w:p>
    <w:p w:rsidR="00224ACC" w:rsidRDefault="00014F42" w:rsidP="00224ACC">
      <w:pPr>
        <w:ind w:firstLine="709"/>
      </w:pPr>
      <w:r w:rsidRPr="00224ACC">
        <w:t>Обе рассмотренные стадии объединяются в единое целое, согласовываются и координируются посредством управления процессом разработки и реализации проекта, для чего существуют или создаются органы управления</w:t>
      </w:r>
      <w:r w:rsidR="00224ACC" w:rsidRPr="00224ACC">
        <w:t>.</w:t>
      </w:r>
    </w:p>
    <w:p w:rsidR="00224ACC" w:rsidRDefault="00014F42" w:rsidP="00224ACC">
      <w:pPr>
        <w:ind w:firstLine="709"/>
      </w:pPr>
      <w:r w:rsidRPr="00224ACC">
        <w:t>Наряду с указанным разделением и в тесной связи с ним инвестиционный проект расчленяется на фазы в зависимости от характера, направленности выделения и использования инвестиций, а также получения отдачи от вложения средств в объект</w:t>
      </w:r>
      <w:r w:rsidR="00224ACC" w:rsidRPr="00224ACC">
        <w:t>.</w:t>
      </w:r>
    </w:p>
    <w:p w:rsidR="00224ACC" w:rsidRDefault="00014F42" w:rsidP="00224ACC">
      <w:pPr>
        <w:ind w:firstLine="709"/>
      </w:pPr>
      <w:r w:rsidRPr="00224ACC">
        <w:t>В литературе, посвященной инвестиционному проектированию, принято выделять три основные фазы полного инвестиционного цикла</w:t>
      </w:r>
      <w:r w:rsidR="00224ACC" w:rsidRPr="00224ACC">
        <w:t xml:space="preserve">. </w:t>
      </w:r>
      <w:r w:rsidRPr="00224ACC">
        <w:t>Весь этот период называют также сроком жизни проекта, или жизненным циклом</w:t>
      </w:r>
      <w:r w:rsidR="00224ACC" w:rsidRPr="00224ACC">
        <w:t xml:space="preserve">. </w:t>
      </w:r>
      <w:r w:rsidRPr="00224ACC">
        <w:t>Чтобы полнее и глубже представить сущность и различие фаз инвестиционного цикла проекта, изобразим на графике</w:t>
      </w:r>
      <w:r w:rsidR="00224ACC">
        <w:t xml:space="preserve"> (рис.5</w:t>
      </w:r>
      <w:r w:rsidR="00224ACC" w:rsidRPr="00224ACC">
        <w:t>),</w:t>
      </w:r>
      <w:r w:rsidRPr="00224ACC">
        <w:t xml:space="preserve"> как изменяется во времени объем инвестиционных ресурсов, затрачиваемых на осуществление проекта</w:t>
      </w:r>
      <w:r w:rsidR="00224ACC">
        <w:t xml:space="preserve"> (</w:t>
      </w:r>
      <w:r w:rsidRPr="00224ACC">
        <w:t>нижняя часть графика</w:t>
      </w:r>
      <w:r w:rsidR="00224ACC" w:rsidRPr="00224ACC">
        <w:t>),</w:t>
      </w:r>
      <w:r w:rsidRPr="00224ACC">
        <w:t xml:space="preserve"> и величина дохода</w:t>
      </w:r>
      <w:r w:rsidR="00224ACC">
        <w:t xml:space="preserve"> (</w:t>
      </w:r>
      <w:r w:rsidRPr="00224ACC">
        <w:t>прибыли</w:t>
      </w:r>
      <w:r w:rsidR="00224ACC" w:rsidRPr="00224ACC">
        <w:t>),</w:t>
      </w:r>
      <w:r w:rsidRPr="00224ACC">
        <w:t xml:space="preserve"> характеризующая отдачу, эффект от вложения капитала в проект</w:t>
      </w:r>
      <w:r w:rsidR="00224ACC">
        <w:t xml:space="preserve"> (</w:t>
      </w:r>
      <w:r w:rsidRPr="00224ACC">
        <w:t>верхняя часть графика</w:t>
      </w:r>
      <w:r w:rsidR="006A22B3" w:rsidRPr="00224ACC">
        <w:rPr>
          <w:rStyle w:val="af"/>
          <w:color w:val="000000"/>
        </w:rPr>
        <w:footnoteReference w:id="11"/>
      </w:r>
      <w:r w:rsidR="00224ACC" w:rsidRPr="00224ACC">
        <w:t>).</w:t>
      </w:r>
    </w:p>
    <w:p w:rsidR="003D7C21" w:rsidRDefault="003D7C21" w:rsidP="00224ACC">
      <w:pPr>
        <w:ind w:firstLine="709"/>
      </w:pPr>
    </w:p>
    <w:p w:rsidR="00224ACC" w:rsidRPr="00224ACC" w:rsidRDefault="00CA2F07" w:rsidP="00224ACC">
      <w:pPr>
        <w:ind w:firstLine="709"/>
      </w:pPr>
      <w:r>
        <w:pict>
          <v:shape id="_x0000_i1029" type="#_x0000_t75" style="width:270.75pt;height:175.5pt">
            <v:imagedata r:id="rId11" o:title=""/>
          </v:shape>
        </w:pict>
      </w:r>
    </w:p>
    <w:p w:rsidR="00224ACC" w:rsidRPr="00224ACC" w:rsidRDefault="00224ACC" w:rsidP="00224ACC">
      <w:pPr>
        <w:ind w:firstLine="709"/>
      </w:pPr>
      <w:r>
        <w:t>Рис.5</w:t>
      </w:r>
      <w:r w:rsidR="00137224" w:rsidRPr="00224ACC">
        <w:rPr>
          <w:i/>
          <w:iCs/>
        </w:rPr>
        <w:t xml:space="preserve"> </w:t>
      </w:r>
      <w:r w:rsidR="00137224" w:rsidRPr="00224ACC">
        <w:t>Изменение инвестиционных затрат и приносимого ими дохода на разных стадиях инвестиционного проекта</w:t>
      </w:r>
    </w:p>
    <w:p w:rsidR="003D7C21" w:rsidRDefault="003D7C21" w:rsidP="00224ACC">
      <w:pPr>
        <w:ind w:firstLine="709"/>
      </w:pPr>
    </w:p>
    <w:p w:rsidR="00224ACC" w:rsidRDefault="00014F42" w:rsidP="00224ACC">
      <w:pPr>
        <w:ind w:firstLine="709"/>
      </w:pPr>
      <w:r w:rsidRPr="00224ACC">
        <w:t>На этапе, соответствующем первой фазе цикла, проводятся исследования и разработки в обоснование проекта, готовится и проектная документация</w:t>
      </w:r>
      <w:r w:rsidR="00224ACC" w:rsidRPr="00224ACC">
        <w:t xml:space="preserve">. </w:t>
      </w:r>
      <w:r w:rsidRPr="00224ACC">
        <w:t>В этой фазе сочетаются экономическая, техническая и технологическая разработка проекта, прорабатываются организационные основы его осуществления и намечаются источники инвестирования</w:t>
      </w:r>
      <w:r w:rsidR="00224ACC" w:rsidRPr="00224ACC">
        <w:t xml:space="preserve">. </w:t>
      </w:r>
      <w:r w:rsidRPr="00224ACC">
        <w:t>Первую фазу принято называть прединвестиционной,</w:t>
      </w:r>
      <w:r w:rsidRPr="00224ACC">
        <w:rPr>
          <w:i/>
          <w:iCs/>
        </w:rPr>
        <w:t xml:space="preserve"> </w:t>
      </w:r>
      <w:r w:rsidRPr="00224ACC">
        <w:t>так как она предшествует вложению основных инвестиций в проект</w:t>
      </w:r>
      <w:r w:rsidR="00224ACC" w:rsidRPr="00224ACC">
        <w:t>.</w:t>
      </w:r>
    </w:p>
    <w:p w:rsidR="00224ACC" w:rsidRDefault="00014F42" w:rsidP="00224ACC">
      <w:pPr>
        <w:ind w:firstLine="709"/>
      </w:pPr>
      <w:r w:rsidRPr="00224ACC">
        <w:t>Вторая фаза обычно именуется инвестиционной</w:t>
      </w:r>
      <w:r w:rsidR="00224ACC" w:rsidRPr="00224ACC">
        <w:t xml:space="preserve">. </w:t>
      </w:r>
      <w:r w:rsidRPr="00224ACC">
        <w:t>Основное содержание этой фазы сводится к превращению интенсивно выделяемых и поглощаемых денежных инвестиций в реальные факторы производства продукта, предусмотренного проектом</w:t>
      </w:r>
      <w:r w:rsidR="00224ACC" w:rsidRPr="00224ACC">
        <w:t xml:space="preserve">. </w:t>
      </w:r>
      <w:r w:rsidRPr="00224ACC">
        <w:t>В течение этой фазы возводятся здания и сооружения, приобретается и монтируется оборудование, создается производственная инфраструктура, начинаются опытный, а вслед за ним серийный выпуск и реализация, продажа продукции</w:t>
      </w:r>
      <w:r w:rsidR="00224ACC" w:rsidRPr="00224ACC">
        <w:t xml:space="preserve">. </w:t>
      </w:r>
      <w:r w:rsidRPr="00224ACC">
        <w:t>Это самая затратная фаза, поглощающая основной объем инвестиций</w:t>
      </w:r>
      <w:r w:rsidR="00224ACC" w:rsidRPr="00224ACC">
        <w:t xml:space="preserve">. </w:t>
      </w:r>
      <w:r w:rsidRPr="00224ACC">
        <w:t xml:space="preserve">Однако, начиная с некоторого момента </w:t>
      </w:r>
      <w:r w:rsidRPr="00224ACC">
        <w:rPr>
          <w:lang w:val="en-US"/>
        </w:rPr>
        <w:t>t</w:t>
      </w:r>
      <w:r w:rsidRPr="00224ACC">
        <w:t>0 соответствующего продаже первой партии товара, приносящей прибыль, проект становится не только затратным, но и доходным</w:t>
      </w:r>
      <w:r w:rsidR="00224ACC" w:rsidRPr="00224ACC">
        <w:t>.</w:t>
      </w:r>
    </w:p>
    <w:p w:rsidR="00224ACC" w:rsidRDefault="00014F42" w:rsidP="00224ACC">
      <w:pPr>
        <w:ind w:firstLine="709"/>
      </w:pPr>
      <w:r w:rsidRPr="00224ACC">
        <w:t>По мере завершения инвестиционной фазы, когда объект входит в строй, объем инвестиционных затрат начинает уменьшаться, а объем приносимого проектом дохода увеличиваться, так как он постепенно выходит на проектную мощность, что позволяет значительно увеличить объем продаж при снижающихся издержках производства</w:t>
      </w:r>
      <w:r w:rsidR="00224ACC" w:rsidRPr="00224ACC">
        <w:t>.</w:t>
      </w:r>
    </w:p>
    <w:p w:rsidR="00224ACC" w:rsidRDefault="00736158" w:rsidP="00224ACC">
      <w:pPr>
        <w:ind w:firstLine="709"/>
      </w:pPr>
      <w:r w:rsidRPr="00224ACC">
        <w:t>Подобное развитие проекта наблюдается в его третьей и завершающей фазе, которую называют эксплуатационной, поскольку она соответствует времени и режиму производственного использования, эксплуатации объекта, созданного согласно проекту</w:t>
      </w:r>
      <w:r w:rsidR="00224ACC" w:rsidRPr="00224ACC">
        <w:t>.</w:t>
      </w:r>
    </w:p>
    <w:p w:rsidR="00224ACC" w:rsidRDefault="00736158" w:rsidP="00224ACC">
      <w:pPr>
        <w:ind w:firstLine="709"/>
      </w:pPr>
      <w:r w:rsidRPr="00224ACC">
        <w:t>В течение третьей фазы инвестиции обычно в снижающемся объеме все еще необходимы для поддержания производства, его увеличения, амортизации оборудования</w:t>
      </w:r>
      <w:r w:rsidR="00224ACC" w:rsidRPr="00224ACC">
        <w:t xml:space="preserve">. </w:t>
      </w:r>
      <w:r w:rsidRPr="00224ACC">
        <w:t xml:space="preserve">Однако доход от продажи продукта в этой фазе намного превышает инвестиционные затраты, вследствие чего в некоторый момент времени </w:t>
      </w:r>
      <w:r w:rsidRPr="00224ACC">
        <w:rPr>
          <w:lang w:val="en-US"/>
        </w:rPr>
        <w:t>t</w:t>
      </w:r>
      <w:r w:rsidRPr="00224ACC">
        <w:t>1 общая сумма дохода становится равной стоимости капитала, вложенного в проект, что свидетельствует о достижении точки окупаемости проекта</w:t>
      </w:r>
      <w:r w:rsidR="00306847" w:rsidRPr="00224ACC">
        <w:rPr>
          <w:rStyle w:val="af"/>
          <w:color w:val="000000"/>
        </w:rPr>
        <w:footnoteReference w:id="12"/>
      </w:r>
      <w:r w:rsidR="00224ACC" w:rsidRPr="00224ACC">
        <w:t>.</w:t>
      </w:r>
    </w:p>
    <w:p w:rsidR="00224ACC" w:rsidRDefault="00736158" w:rsidP="00224ACC">
      <w:pPr>
        <w:ind w:firstLine="709"/>
      </w:pPr>
      <w:r w:rsidRPr="00224ACC">
        <w:t>Затем проект начинает постепенно устаревать, спрос на его продукт падает, цена продукта уменьшается, что вызывает снижение доходности проекта</w:t>
      </w:r>
      <w:r w:rsidR="00224ACC" w:rsidRPr="00224ACC">
        <w:t xml:space="preserve">. </w:t>
      </w:r>
      <w:r w:rsidRPr="00224ACC">
        <w:t>В то же время основные средства проекта постепенно устаревают и в моральном и в физическом отношении, в связи с чем на их поддержание могут потребоваться увеличивающиеся объемы инвестиций</w:t>
      </w:r>
      <w:r w:rsidR="00224ACC" w:rsidRPr="00224ACC">
        <w:t xml:space="preserve">. </w:t>
      </w:r>
      <w:r w:rsidRPr="00224ACC">
        <w:t>Становится ясным, что жизненный цикл проекта идет к завершению и во избежание превращения проекта в убыточный целесообразно его свертывать</w:t>
      </w:r>
      <w:r w:rsidR="00224ACC" w:rsidRPr="00224ACC">
        <w:t>.</w:t>
      </w:r>
    </w:p>
    <w:p w:rsidR="00224ACC" w:rsidRDefault="00736158" w:rsidP="00224ACC">
      <w:pPr>
        <w:ind w:firstLine="709"/>
      </w:pPr>
      <w:r w:rsidRPr="00224ACC">
        <w:t>Следует отметить, что и в ходе разработки и в процессе осуществления проекта на всех его фазах нужна финансовая оценка проекта с точки зрения проверки его финансовой состоятельности, сбалансированности</w:t>
      </w:r>
      <w:r w:rsidR="00224ACC" w:rsidRPr="00224ACC">
        <w:t xml:space="preserve">. </w:t>
      </w:r>
      <w:r w:rsidRPr="00224ACC">
        <w:t>Для этого проводится анализ ликвидности проекта, понимаемой в данном случае как платежеспособность</w:t>
      </w:r>
      <w:r w:rsidR="00224ACC" w:rsidRPr="00224ACC">
        <w:t xml:space="preserve">. </w:t>
      </w:r>
      <w:r w:rsidRPr="00224ACC">
        <w:t>Лица, разрабатывающие, осуществляющие, финансирующие проект, обязаны следить за тем, чтобы в любой момент времени деньги для оплаты проекта, наступающие платежи были обеспечены поступлением средств из источников финансирования проекта</w:t>
      </w:r>
      <w:r w:rsidR="00983529" w:rsidRPr="00224ACC">
        <w:rPr>
          <w:rStyle w:val="af"/>
          <w:color w:val="000000"/>
        </w:rPr>
        <w:footnoteReference w:id="13"/>
      </w:r>
      <w:r w:rsidR="00224ACC" w:rsidRPr="00224ACC">
        <w:t>.</w:t>
      </w:r>
    </w:p>
    <w:p w:rsidR="00224ACC" w:rsidRDefault="00736158" w:rsidP="00224ACC">
      <w:pPr>
        <w:ind w:firstLine="709"/>
      </w:pPr>
      <w:r w:rsidRPr="00224ACC">
        <w:t>Острая потребность в инвестициях, их очевидная недостаточность всегда вызывают необходимость в рациональ</w:t>
      </w:r>
      <w:r w:rsidR="00567BB6" w:rsidRPr="00224ACC">
        <w:t>ном, эффективном использовании инвестиционных ресурсов</w:t>
      </w:r>
      <w:r w:rsidR="00224ACC" w:rsidRPr="00224ACC">
        <w:t xml:space="preserve">. </w:t>
      </w:r>
      <w:r w:rsidR="00567BB6" w:rsidRPr="00224ACC">
        <w:t>Эта задача может быть поставлена двояким образом</w:t>
      </w:r>
      <w:r w:rsidR="00224ACC" w:rsidRPr="00224ACC">
        <w:t xml:space="preserve">. </w:t>
      </w:r>
      <w:r w:rsidR="00567BB6" w:rsidRPr="00224ACC">
        <w:t>Если объем инвестиций для осуществления экономического проекта задан, то надо стремиться получить максимально возможный экономический эффект от расходуемого объема инвестиций, а следовательно, и от каждой единицы инвестиционного ресурса</w:t>
      </w:r>
      <w:r w:rsidR="00224ACC" w:rsidRPr="00224ACC">
        <w:t xml:space="preserve">. </w:t>
      </w:r>
      <w:r w:rsidR="00567BB6" w:rsidRPr="00224ACC">
        <w:t>Если же задан необходимый результат, который надо получить за счет вложений капитала, то нужно искать пути минимизации расхода инвестиционных ресурсов, позволяющих достичь заданной цели</w:t>
      </w:r>
      <w:r w:rsidR="00224ACC" w:rsidRPr="00224ACC">
        <w:t>.</w:t>
      </w:r>
    </w:p>
    <w:p w:rsidR="00224ACC" w:rsidRDefault="00567BB6" w:rsidP="00224ACC">
      <w:pPr>
        <w:ind w:firstLine="709"/>
      </w:pPr>
      <w:r w:rsidRPr="00224ACC">
        <w:t>При оценке эффективности инвестиций следует различать понятия</w:t>
      </w:r>
      <w:r w:rsidR="00224ACC">
        <w:t xml:space="preserve"> "</w:t>
      </w:r>
      <w:r w:rsidRPr="00224ACC">
        <w:t>экономический эффект</w:t>
      </w:r>
      <w:r w:rsidR="00224ACC">
        <w:t xml:space="preserve">" </w:t>
      </w:r>
      <w:r w:rsidRPr="00224ACC">
        <w:t>и</w:t>
      </w:r>
      <w:r w:rsidR="00224ACC">
        <w:t xml:space="preserve"> "</w:t>
      </w:r>
      <w:r w:rsidRPr="00224ACC">
        <w:t>экономическая эффективность</w:t>
      </w:r>
      <w:r w:rsidR="00224ACC">
        <w:t xml:space="preserve">". </w:t>
      </w:r>
      <w:r w:rsidRPr="00224ACC">
        <w:t>Эффект есть результат, достигаемый за счет инвестирования, вложений капитала, тогда как эффективность</w:t>
      </w:r>
      <w:r w:rsidR="00224ACC" w:rsidRPr="00224ACC">
        <w:t xml:space="preserve"> - </w:t>
      </w:r>
      <w:r w:rsidRPr="00224ACC">
        <w:t>это соотношение между достигаемым эффектом и величиной инвестиций, обусловивших получение эффекта</w:t>
      </w:r>
      <w:r w:rsidR="00224ACC" w:rsidRPr="00224ACC">
        <w:t>.</w:t>
      </w:r>
    </w:p>
    <w:p w:rsidR="00224ACC" w:rsidRDefault="00567BB6" w:rsidP="00224ACC">
      <w:pPr>
        <w:ind w:firstLine="709"/>
      </w:pPr>
      <w:r w:rsidRPr="00224ACC">
        <w:t>Абсолютный экономический эффект</w:t>
      </w:r>
      <w:r w:rsidR="00224ACC">
        <w:t xml:space="preserve"> (</w:t>
      </w:r>
      <w:r w:rsidRPr="00224ACC">
        <w:t>Э</w:t>
      </w:r>
      <w:r w:rsidR="00224ACC" w:rsidRPr="00224ACC">
        <w:t xml:space="preserve">) </w:t>
      </w:r>
      <w:r w:rsidRPr="00224ACC">
        <w:t>от вложения капитала</w:t>
      </w:r>
      <w:r w:rsidR="00224ACC">
        <w:t xml:space="preserve"> (</w:t>
      </w:r>
      <w:r w:rsidRPr="00224ACC">
        <w:t>К</w:t>
      </w:r>
      <w:r w:rsidR="00224ACC" w:rsidRPr="00224ACC">
        <w:t xml:space="preserve">) </w:t>
      </w:r>
      <w:r w:rsidRPr="00224ACC">
        <w:t>определяется в виде разницы между доходом</w:t>
      </w:r>
      <w:r w:rsidR="00224ACC">
        <w:t xml:space="preserve"> (</w:t>
      </w:r>
      <w:r w:rsidRPr="00224ACC">
        <w:t>Д</w:t>
      </w:r>
      <w:r w:rsidR="00224ACC" w:rsidRPr="00224ACC">
        <w:t>),</w:t>
      </w:r>
      <w:r w:rsidRPr="00224ACC">
        <w:t xml:space="preserve"> полученным за счет вложений, и величиной самих вложений, </w:t>
      </w:r>
      <w:r w:rsidR="00224ACC">
        <w:t>т.е.</w:t>
      </w:r>
      <w:r w:rsidR="00224ACC" w:rsidRPr="00224ACC">
        <w:t xml:space="preserve"> </w:t>
      </w:r>
      <w:r w:rsidRPr="00224ACC">
        <w:t>Э = Д</w:t>
      </w:r>
      <w:r w:rsidR="00224ACC" w:rsidRPr="00224ACC">
        <w:t xml:space="preserve"> - </w:t>
      </w:r>
      <w:r w:rsidRPr="00224ACC">
        <w:t>К</w:t>
      </w:r>
      <w:r w:rsidR="0063219D" w:rsidRPr="00224ACC">
        <w:rPr>
          <w:rStyle w:val="af"/>
          <w:color w:val="000000"/>
        </w:rPr>
        <w:footnoteReference w:id="14"/>
      </w:r>
      <w:r w:rsidR="00224ACC" w:rsidRPr="00224ACC">
        <w:t>.</w:t>
      </w:r>
    </w:p>
    <w:p w:rsidR="00567BB6" w:rsidRPr="00224ACC" w:rsidRDefault="00567BB6" w:rsidP="00224ACC">
      <w:pPr>
        <w:ind w:firstLine="709"/>
      </w:pPr>
      <w:r w:rsidRPr="00224ACC">
        <w:t>Абсолютный эффект является функцией времени</w:t>
      </w:r>
      <w:r w:rsidR="00224ACC" w:rsidRPr="00224ACC">
        <w:t xml:space="preserve">. </w:t>
      </w:r>
      <w:r w:rsidRPr="00224ACC">
        <w:t>Вначале он отрицателен, так как на вложенный капитал еще не получен доход, а затем, по мере отдачи капитала, постепенно увеличивается и становится положительным, когда доход от вложений капитала превышает сами вложения</w:t>
      </w:r>
      <w:r w:rsidR="00224ACC" w:rsidRPr="00224ACC">
        <w:t xml:space="preserve">. </w:t>
      </w:r>
      <w:r w:rsidRPr="00224ACC">
        <w:t xml:space="preserve">Динамика изменений абсолютного экономического эффекта от </w:t>
      </w:r>
      <w:r w:rsidR="00736158" w:rsidRPr="00224ACC">
        <w:t>вложений</w:t>
      </w:r>
      <w:r w:rsidRPr="00224ACC">
        <w:t xml:space="preserve"> в инвестиционный проект наглядно показана на </w:t>
      </w:r>
      <w:r w:rsidR="00224ACC">
        <w:t>рис.5</w:t>
      </w:r>
    </w:p>
    <w:p w:rsidR="00224ACC" w:rsidRDefault="00567BB6" w:rsidP="00224ACC">
      <w:pPr>
        <w:ind w:firstLine="709"/>
      </w:pPr>
      <w:r w:rsidRPr="00224ACC">
        <w:t>Период, в течение которого доход от вложений становится равным вложениям, как мы уже сказали, называется сроком окупаемости инвестиций</w:t>
      </w:r>
      <w:r w:rsidR="00224ACC" w:rsidRPr="00224ACC">
        <w:t xml:space="preserve">. </w:t>
      </w:r>
      <w:r w:rsidRPr="00224ACC">
        <w:t>Это важнейший показатель эффективности капиталовложений в производственный сектор экономики</w:t>
      </w:r>
      <w:r w:rsidR="00224ACC" w:rsidRPr="00224ACC">
        <w:t xml:space="preserve">. </w:t>
      </w:r>
      <w:r w:rsidRPr="00224ACC">
        <w:t>Вложения в малый бизнес, в быстро вводимые объекты окупаются обычно в течение 2</w:t>
      </w:r>
      <w:r w:rsidR="00736158" w:rsidRPr="00224ACC">
        <w:t>-</w:t>
      </w:r>
      <w:r w:rsidRPr="00224ACC">
        <w:t>3 лет</w:t>
      </w:r>
      <w:r w:rsidR="004A6B49" w:rsidRPr="00224ACC">
        <w:t>, тогда как для окупаемости долгосрочных вложений необходимо 10-15 лет и более</w:t>
      </w:r>
      <w:r w:rsidR="00224ACC" w:rsidRPr="00224ACC">
        <w:t>.</w:t>
      </w:r>
    </w:p>
    <w:p w:rsidR="00224ACC" w:rsidRPr="00224ACC" w:rsidRDefault="003D7C21" w:rsidP="003D7C21">
      <w:pPr>
        <w:pStyle w:val="2"/>
      </w:pPr>
      <w:r>
        <w:br w:type="page"/>
      </w:r>
      <w:bookmarkStart w:id="9" w:name="_Toc265653675"/>
      <w:r w:rsidR="00224ACC">
        <w:t>Заключение</w:t>
      </w:r>
      <w:bookmarkEnd w:id="9"/>
    </w:p>
    <w:p w:rsidR="003D7C21" w:rsidRDefault="003D7C21" w:rsidP="00224ACC">
      <w:pPr>
        <w:ind w:firstLine="709"/>
      </w:pPr>
    </w:p>
    <w:p w:rsidR="00224ACC" w:rsidRDefault="00574D03" w:rsidP="00224ACC">
      <w:pPr>
        <w:ind w:firstLine="709"/>
      </w:pPr>
      <w:r w:rsidRPr="00224ACC">
        <w:t>Управленческий учет</w:t>
      </w:r>
      <w:r w:rsidR="00224ACC" w:rsidRPr="00224ACC">
        <w:t xml:space="preserve"> - </w:t>
      </w:r>
      <w:r w:rsidRPr="00224ACC">
        <w:t>это система учета, планирования, контроля, анализа данных о затратах и результатах хозяйственной деятельности в разрезе необходимых для управления объектов, оперативного принятия на этой основе различных управленческих решений в целях оптимизации финансовых результатов деятельности предприятия</w:t>
      </w:r>
      <w:r w:rsidR="00224ACC" w:rsidRPr="00224ACC">
        <w:t>.</w:t>
      </w:r>
    </w:p>
    <w:p w:rsidR="00224ACC" w:rsidRDefault="00574D03" w:rsidP="00224ACC">
      <w:pPr>
        <w:ind w:firstLine="709"/>
      </w:pPr>
      <w:r w:rsidRPr="00224ACC">
        <w:t>Некоторые элементы системы управленческого учета нашли применение в теории и практике отечественного учета</w:t>
      </w:r>
      <w:r w:rsidR="00224ACC" w:rsidRPr="00224ACC">
        <w:t xml:space="preserve">. </w:t>
      </w:r>
      <w:r w:rsidRPr="00224ACC">
        <w:t>Новые элементы еще предстоит освоить и адаптировать к российским условиям</w:t>
      </w:r>
      <w:r w:rsidR="00224ACC" w:rsidRPr="00224ACC">
        <w:t>.</w:t>
      </w:r>
    </w:p>
    <w:p w:rsidR="00224ACC" w:rsidRDefault="00574D03" w:rsidP="00224ACC">
      <w:pPr>
        <w:ind w:firstLine="709"/>
      </w:pPr>
      <w:r w:rsidRPr="00224ACC">
        <w:t>Важна эффективность совокупного функционирования элементов системы как целого в достижении единой цели</w:t>
      </w:r>
      <w:r w:rsidR="00224ACC" w:rsidRPr="00224ACC">
        <w:t xml:space="preserve">. </w:t>
      </w:r>
      <w:r w:rsidRPr="00224ACC">
        <w:t>Здесь можно сказать, что в условиях рыночных отношений происходит объективная интеграция методов управления в единую систему управленческого учета, что было не так эффективно в условиях централизованно управлявшейся экономики</w:t>
      </w:r>
      <w:r w:rsidR="00224ACC" w:rsidRPr="00224ACC">
        <w:t>.</w:t>
      </w:r>
    </w:p>
    <w:p w:rsidR="00224ACC" w:rsidRDefault="009553BB" w:rsidP="00224ACC">
      <w:pPr>
        <w:ind w:firstLine="709"/>
      </w:pPr>
      <w:r w:rsidRPr="00224ACC">
        <w:t>В структуре большинства предприятий есть подразделения, занимающиеся управленческим учетом</w:t>
      </w:r>
      <w:r w:rsidR="00224ACC">
        <w:t xml:space="preserve"> (</w:t>
      </w:r>
      <w:r w:rsidRPr="00224ACC">
        <w:t xml:space="preserve">планово-экономические отделы, финансовые отделы и </w:t>
      </w:r>
      <w:r w:rsidR="00224ACC">
        <w:t>т.п.)</w:t>
      </w:r>
      <w:r w:rsidR="00224ACC" w:rsidRPr="00224ACC">
        <w:t xml:space="preserve">. </w:t>
      </w:r>
      <w:r w:rsidRPr="00224ACC">
        <w:t>Как правило, не практикуется выполнение функций по ведению управленческого учета сотрудниками бухгалтерских служб, и только в небольших организациях бухгалтер может</w:t>
      </w:r>
      <w:r w:rsidR="00224ACC">
        <w:t xml:space="preserve"> "</w:t>
      </w:r>
      <w:r w:rsidRPr="00224ACC">
        <w:t>параллельно</w:t>
      </w:r>
      <w:r w:rsidR="00224ACC">
        <w:t xml:space="preserve">" </w:t>
      </w:r>
      <w:r w:rsidRPr="00224ACC">
        <w:t>со своей основной работой заниматься подготовкой управленческой информации для руководства</w:t>
      </w:r>
      <w:r w:rsidR="00224ACC" w:rsidRPr="00224ACC">
        <w:t>.</w:t>
      </w:r>
    </w:p>
    <w:p w:rsidR="00224ACC" w:rsidRDefault="00B5438D" w:rsidP="00224ACC">
      <w:pPr>
        <w:ind w:firstLine="709"/>
      </w:pPr>
      <w:r w:rsidRPr="00224ACC">
        <w:t>Разработка эффективных решений</w:t>
      </w:r>
      <w:r w:rsidR="00224ACC" w:rsidRPr="00224ACC">
        <w:t xml:space="preserve"> - </w:t>
      </w:r>
      <w:r w:rsidRPr="00224ACC">
        <w:t>основополагающая предпосылка обеспечения конкурентоспособности продукции и фирмы на рынке, формирования рациональных организационных структур, проведения правильной кадровой политики и работы, регулирования социально-психологических отношений на предприятии, создания положительного имиджа</w:t>
      </w:r>
      <w:r w:rsidR="00224ACC" w:rsidRPr="00224ACC">
        <w:t>.</w:t>
      </w:r>
    </w:p>
    <w:p w:rsidR="00224ACC" w:rsidRDefault="00B5438D" w:rsidP="00224ACC">
      <w:pPr>
        <w:ind w:firstLine="709"/>
      </w:pPr>
      <w:r w:rsidRPr="00224ACC">
        <w:t>Проблема принятия решений носит фундаментальный характер, что определяется ролью, которую играют решения в любой сфере человеческой деятельности</w:t>
      </w:r>
      <w:r w:rsidR="00224ACC" w:rsidRPr="00224ACC">
        <w:t xml:space="preserve">. </w:t>
      </w:r>
      <w:r w:rsidRPr="00224ACC">
        <w:t>Исследования этой проблемы относятся к числу междисциплинарных, поскольку выбор способа действий</w:t>
      </w:r>
      <w:r w:rsidR="00224ACC" w:rsidRPr="00224ACC">
        <w:t xml:space="preserve"> - </w:t>
      </w:r>
      <w:r w:rsidRPr="00224ACC">
        <w:t>это результат комплексной увязки различных аспектов</w:t>
      </w:r>
      <w:r w:rsidR="00224ACC" w:rsidRPr="00224ACC">
        <w:t xml:space="preserve">: </w:t>
      </w:r>
      <w:r w:rsidRPr="00224ACC">
        <w:t>информационного, экономического, психологического, логического, организационного, математического, правового, технического и др</w:t>
      </w:r>
      <w:r w:rsidR="00224ACC" w:rsidRPr="00224ACC">
        <w:t>.</w:t>
      </w:r>
    </w:p>
    <w:p w:rsidR="00224ACC" w:rsidRDefault="00B5438D" w:rsidP="00224ACC">
      <w:pPr>
        <w:ind w:firstLine="709"/>
      </w:pPr>
      <w:r w:rsidRPr="00224ACC">
        <w:t>Синтезируя различные компоненты, управленческие решения выступают способом постоянного воздействия управляющей подсистемы на управляемую</w:t>
      </w:r>
      <w:r w:rsidR="00224ACC">
        <w:t xml:space="preserve"> (</w:t>
      </w:r>
      <w:r w:rsidRPr="00224ACC">
        <w:t>субъекта на объект управления</w:t>
      </w:r>
      <w:r w:rsidR="00224ACC" w:rsidRPr="00224ACC">
        <w:t>),</w:t>
      </w:r>
      <w:r w:rsidRPr="00224ACC">
        <w:t xml:space="preserve"> что в конечном счете ведет к достижению поставленных целей</w:t>
      </w:r>
      <w:r w:rsidR="00224ACC" w:rsidRPr="00224ACC">
        <w:t xml:space="preserve">. </w:t>
      </w:r>
      <w:r w:rsidRPr="00224ACC">
        <w:t>Это постоянное связующее звено между двумя подсистемами, без которого предприятие как система функционировать не може</w:t>
      </w:r>
      <w:r w:rsidR="00224ACC">
        <w:t>т.</w:t>
      </w:r>
      <w:r w:rsidR="00A161C4">
        <w:t xml:space="preserve"> Д</w:t>
      </w:r>
      <w:r w:rsidRPr="00224ACC">
        <w:t>анное обстоятельство подчеркивает определяющее место управленческого решения в процессе управления</w:t>
      </w:r>
      <w:r w:rsidR="00224ACC" w:rsidRPr="00224ACC">
        <w:t>.</w:t>
      </w:r>
    </w:p>
    <w:p w:rsidR="00224ACC" w:rsidRDefault="00544154" w:rsidP="00224ACC">
      <w:pPr>
        <w:ind w:firstLine="709"/>
      </w:pPr>
      <w:r w:rsidRPr="00224ACC">
        <w:t>У</w:t>
      </w:r>
      <w:r w:rsidR="00DB34C8" w:rsidRPr="00224ACC">
        <w:t>правленческий учет</w:t>
      </w:r>
      <w:r w:rsidR="00224ACC" w:rsidRPr="00224ACC">
        <w:t xml:space="preserve"> - </w:t>
      </w:r>
      <w:r w:rsidR="00DB34C8" w:rsidRPr="00224ACC">
        <w:t>это прежде всего анализ</w:t>
      </w:r>
      <w:r w:rsidR="00224ACC" w:rsidRPr="00224ACC">
        <w:t xml:space="preserve">. </w:t>
      </w:r>
      <w:r w:rsidR="00DB34C8" w:rsidRPr="00224ACC">
        <w:t>С помощью анализа по базе всей управленческой информации вырабатываются управленческие решения</w:t>
      </w:r>
      <w:r w:rsidR="00224ACC" w:rsidRPr="00224ACC">
        <w:t xml:space="preserve">. </w:t>
      </w:r>
      <w:r w:rsidR="00DB34C8" w:rsidRPr="00224ACC">
        <w:t>Анализ</w:t>
      </w:r>
      <w:r w:rsidR="00224ACC" w:rsidRPr="00224ACC">
        <w:t xml:space="preserve"> - </w:t>
      </w:r>
      <w:r w:rsidR="00DB34C8" w:rsidRPr="00224ACC">
        <w:t>это промежуточное звено между хозяйственной информацией и актом принятия решения</w:t>
      </w:r>
      <w:r w:rsidR="00224ACC" w:rsidRPr="00224ACC">
        <w:t xml:space="preserve">. </w:t>
      </w:r>
      <w:r w:rsidR="00DB34C8" w:rsidRPr="00224ACC">
        <w:t>Указанные звенья трудно отделить друг от друга, поэтому собственно учет и анализ учетной информации являются информационно-аналитическим обеспечением управленческих решений</w:t>
      </w:r>
      <w:r w:rsidR="00224ACC" w:rsidRPr="00224ACC">
        <w:t xml:space="preserve">. </w:t>
      </w:r>
      <w:r w:rsidR="00DB34C8" w:rsidRPr="00224ACC">
        <w:t xml:space="preserve">Конечно, иногда информация </w:t>
      </w:r>
      <w:r w:rsidR="00B5438D" w:rsidRPr="00224ACC">
        <w:t>производит</w:t>
      </w:r>
      <w:r w:rsidR="00DB34C8" w:rsidRPr="00224ACC">
        <w:t xml:space="preserve"> необходимое решение, но в большинстве случаев, чтобы найти оптимальный вариант управленческого решения, нужно переработать, проанализировать</w:t>
      </w:r>
      <w:r w:rsidR="00224ACC">
        <w:t xml:space="preserve"> "</w:t>
      </w:r>
      <w:r w:rsidR="00DB34C8" w:rsidRPr="00224ACC">
        <w:t>тонны</w:t>
      </w:r>
      <w:r w:rsidR="00224ACC">
        <w:t xml:space="preserve">" </w:t>
      </w:r>
      <w:r w:rsidR="00DB34C8" w:rsidRPr="00224ACC">
        <w:t>учетных данных с карандашом в руке, а лучше на компьютере</w:t>
      </w:r>
      <w:r w:rsidR="00224ACC" w:rsidRPr="00224ACC">
        <w:t xml:space="preserve">. </w:t>
      </w:r>
      <w:r w:rsidR="00DB34C8" w:rsidRPr="00224ACC">
        <w:t>Только полная информация о хозяйственной ситуации, только научные методы анализа этой информации дадут ключ к поиску правильного решения, причем для каждого решения</w:t>
      </w:r>
      <w:r w:rsidR="00224ACC" w:rsidRPr="00224ACC">
        <w:t xml:space="preserve"> - </w:t>
      </w:r>
      <w:r w:rsidR="00DB34C8" w:rsidRPr="00224ACC">
        <w:t>своя информация, свой метод экономического анализа</w:t>
      </w:r>
      <w:r w:rsidR="00224ACC" w:rsidRPr="00224ACC">
        <w:t>.</w:t>
      </w:r>
    </w:p>
    <w:p w:rsidR="00224ACC" w:rsidRPr="00224ACC" w:rsidRDefault="003D7C21" w:rsidP="003D7C21">
      <w:pPr>
        <w:pStyle w:val="2"/>
      </w:pPr>
      <w:r>
        <w:br w:type="page"/>
      </w:r>
      <w:bookmarkStart w:id="10" w:name="_Toc265653676"/>
      <w:r w:rsidR="00224ACC">
        <w:t>Список использованной литературы</w:t>
      </w:r>
      <w:bookmarkEnd w:id="10"/>
    </w:p>
    <w:p w:rsidR="003D7C21" w:rsidRDefault="003D7C21" w:rsidP="00224ACC">
      <w:pPr>
        <w:ind w:firstLine="709"/>
      </w:pPr>
    </w:p>
    <w:p w:rsidR="00224ACC" w:rsidRDefault="009F2483" w:rsidP="003D7C21">
      <w:pPr>
        <w:pStyle w:val="a0"/>
        <w:ind w:firstLine="0"/>
      </w:pPr>
      <w:r w:rsidRPr="00224ACC">
        <w:t>Акчурина Е</w:t>
      </w:r>
      <w:r w:rsidR="00224ACC">
        <w:t xml:space="preserve">.В., </w:t>
      </w:r>
      <w:r w:rsidRPr="00224ACC">
        <w:t>Солодко Л</w:t>
      </w:r>
      <w:r w:rsidR="00224ACC">
        <w:t xml:space="preserve">.П. </w:t>
      </w:r>
      <w:r w:rsidRPr="00224ACC">
        <w:t>Бухгалтерский финансовый учет</w:t>
      </w:r>
      <w:r w:rsidR="00224ACC" w:rsidRPr="00224ACC">
        <w:t xml:space="preserve">. </w:t>
      </w:r>
      <w:r w:rsidR="00224ACC">
        <w:t>-</w:t>
      </w:r>
      <w:r w:rsidRPr="00224ACC">
        <w:t xml:space="preserve"> М</w:t>
      </w:r>
      <w:r w:rsidR="00224ACC">
        <w:t>.:</w:t>
      </w:r>
      <w:r w:rsidR="00224ACC" w:rsidRPr="00224ACC">
        <w:t xml:space="preserve"> </w:t>
      </w:r>
      <w:r w:rsidRPr="00224ACC">
        <w:t>Издательство</w:t>
      </w:r>
      <w:r w:rsidR="00224ACC">
        <w:t xml:space="preserve"> "</w:t>
      </w:r>
      <w:r w:rsidRPr="00224ACC">
        <w:t>ЭКЗАМЕН</w:t>
      </w:r>
      <w:r w:rsidR="00224ACC">
        <w:t xml:space="preserve">", </w:t>
      </w:r>
      <w:r w:rsidRPr="00224ACC">
        <w:t>200</w:t>
      </w:r>
      <w:r w:rsidR="00DB659D" w:rsidRPr="00224ACC">
        <w:t>8</w:t>
      </w:r>
      <w:r w:rsidR="00224ACC" w:rsidRPr="00224ACC">
        <w:t>.</w:t>
      </w:r>
    </w:p>
    <w:p w:rsidR="00224ACC" w:rsidRDefault="00B80CEE" w:rsidP="003D7C21">
      <w:pPr>
        <w:pStyle w:val="a0"/>
        <w:ind w:firstLine="0"/>
      </w:pPr>
      <w:r w:rsidRPr="00224ACC">
        <w:t>Вахрушина М</w:t>
      </w:r>
      <w:r w:rsidR="00224ACC">
        <w:t xml:space="preserve">.А. </w:t>
      </w:r>
      <w:r w:rsidRPr="00224ACC">
        <w:t>Бухгалтерский управленческий учет</w:t>
      </w:r>
      <w:r w:rsidR="00224ACC" w:rsidRPr="00224ACC">
        <w:t xml:space="preserve">: </w:t>
      </w:r>
      <w:r w:rsidRPr="00224ACC">
        <w:t>Учебник для вузов</w:t>
      </w:r>
      <w:r w:rsidR="00224ACC" w:rsidRPr="00224ACC">
        <w:t xml:space="preserve">. </w:t>
      </w:r>
      <w:r w:rsidR="00224ACC">
        <w:t>-</w:t>
      </w:r>
      <w:r w:rsidRPr="00224ACC">
        <w:t xml:space="preserve"> М</w:t>
      </w:r>
      <w:r w:rsidR="00224ACC">
        <w:t>.:</w:t>
      </w:r>
      <w:r w:rsidR="00224ACC" w:rsidRPr="00224ACC">
        <w:t xml:space="preserve"> </w:t>
      </w:r>
      <w:r w:rsidRPr="00224ACC">
        <w:t>ЗАО</w:t>
      </w:r>
      <w:r w:rsidR="00224ACC">
        <w:t xml:space="preserve"> "</w:t>
      </w:r>
      <w:r w:rsidRPr="00224ACC">
        <w:t>Финстатинформ</w:t>
      </w:r>
      <w:r w:rsidR="00224ACC">
        <w:t xml:space="preserve">", </w:t>
      </w:r>
      <w:r w:rsidRPr="00224ACC">
        <w:t>200</w:t>
      </w:r>
      <w:r w:rsidR="00DB659D" w:rsidRPr="00224ACC">
        <w:t>7</w:t>
      </w:r>
      <w:r w:rsidR="00224ACC" w:rsidRPr="00224ACC">
        <w:t>.</w:t>
      </w:r>
    </w:p>
    <w:p w:rsidR="00224ACC" w:rsidRDefault="001873EE" w:rsidP="003D7C21">
      <w:pPr>
        <w:pStyle w:val="a0"/>
        <w:ind w:firstLine="0"/>
      </w:pPr>
      <w:r w:rsidRPr="00224ACC">
        <w:t>Касьянова Г</w:t>
      </w:r>
      <w:r w:rsidR="00224ACC">
        <w:t xml:space="preserve">.Ю. </w:t>
      </w:r>
      <w:r w:rsidRPr="00224ACC">
        <w:t>Колесников С</w:t>
      </w:r>
      <w:r w:rsidR="00224ACC">
        <w:t xml:space="preserve">.Н. </w:t>
      </w:r>
      <w:r w:rsidRPr="00224ACC">
        <w:t>Управленческий учет по формуле</w:t>
      </w:r>
      <w:r w:rsidR="00224ACC">
        <w:t xml:space="preserve"> "</w:t>
      </w:r>
      <w:r w:rsidRPr="00224ACC">
        <w:t>три в одном</w:t>
      </w:r>
      <w:r w:rsidR="00224ACC">
        <w:t xml:space="preserve">" </w:t>
      </w:r>
      <w:r w:rsidR="00224ACC" w:rsidRPr="00224ACC">
        <w:t xml:space="preserve">- </w:t>
      </w:r>
      <w:r w:rsidRPr="00224ACC">
        <w:t>М</w:t>
      </w:r>
      <w:r w:rsidR="00224ACC">
        <w:t>.:</w:t>
      </w:r>
      <w:r w:rsidR="00224ACC" w:rsidRPr="00224ACC">
        <w:t>,</w:t>
      </w:r>
      <w:r w:rsidRPr="00224ACC">
        <w:t xml:space="preserve"> 2005</w:t>
      </w:r>
      <w:r w:rsidR="00224ACC" w:rsidRPr="00224ACC">
        <w:t>.</w:t>
      </w:r>
    </w:p>
    <w:p w:rsidR="00224ACC" w:rsidRDefault="00B80CEE" w:rsidP="003D7C21">
      <w:pPr>
        <w:pStyle w:val="a0"/>
        <w:ind w:firstLine="0"/>
      </w:pPr>
      <w:r w:rsidRPr="00224ACC">
        <w:t>Карпова Т</w:t>
      </w:r>
      <w:r w:rsidR="00224ACC">
        <w:t xml:space="preserve">.П. </w:t>
      </w:r>
      <w:r w:rsidRPr="00224ACC">
        <w:t>Управленческий учет</w:t>
      </w:r>
      <w:r w:rsidR="00224ACC" w:rsidRPr="00224ACC">
        <w:t xml:space="preserve">: </w:t>
      </w:r>
      <w:r w:rsidRPr="00224ACC">
        <w:t>Учебник для вузов</w:t>
      </w:r>
      <w:r w:rsidR="00224ACC" w:rsidRPr="00224ACC">
        <w:t xml:space="preserve">. </w:t>
      </w:r>
      <w:r w:rsidR="00224ACC">
        <w:t>-</w:t>
      </w:r>
      <w:r w:rsidRPr="00224ACC">
        <w:t xml:space="preserve"> М</w:t>
      </w:r>
      <w:r w:rsidR="00224ACC">
        <w:t>.:</w:t>
      </w:r>
      <w:r w:rsidR="00224ACC" w:rsidRPr="00224ACC">
        <w:t xml:space="preserve"> </w:t>
      </w:r>
      <w:r w:rsidRPr="00224ACC">
        <w:t xml:space="preserve">Аудит, ЮНИТИ, </w:t>
      </w:r>
      <w:r w:rsidR="00205A85" w:rsidRPr="00224ACC">
        <w:t>2004</w:t>
      </w:r>
      <w:r w:rsidR="00224ACC" w:rsidRPr="00224ACC">
        <w:t>.</w:t>
      </w:r>
    </w:p>
    <w:p w:rsidR="00776C50" w:rsidRPr="00224ACC" w:rsidRDefault="00776C50" w:rsidP="003D7C21">
      <w:pPr>
        <w:pStyle w:val="a0"/>
        <w:ind w:firstLine="0"/>
      </w:pPr>
      <w:r w:rsidRPr="00224ACC">
        <w:t>Карпова Т</w:t>
      </w:r>
      <w:r w:rsidR="00224ACC">
        <w:t xml:space="preserve">.П. </w:t>
      </w:r>
      <w:r w:rsidRPr="00224ACC">
        <w:t>Учет производства как начальный этап</w:t>
      </w:r>
      <w:r w:rsidR="00224ACC" w:rsidRPr="00224ACC">
        <w:t xml:space="preserve"> </w:t>
      </w:r>
      <w:r w:rsidRPr="00224ACC">
        <w:t>управленческого учета</w:t>
      </w:r>
      <w:r w:rsidR="00224ACC">
        <w:t xml:space="preserve"> // </w:t>
      </w:r>
      <w:r w:rsidRPr="00224ACC">
        <w:t>Бухгалтерский учет</w:t>
      </w:r>
      <w:r w:rsidR="00224ACC" w:rsidRPr="00224ACC">
        <w:t xml:space="preserve">. - </w:t>
      </w:r>
      <w:r w:rsidRPr="00224ACC">
        <w:t>200</w:t>
      </w:r>
      <w:r w:rsidR="00DB659D" w:rsidRPr="00224ACC">
        <w:t>7</w:t>
      </w:r>
      <w:r w:rsidR="00224ACC" w:rsidRPr="00224ACC">
        <w:t xml:space="preserve">. - </w:t>
      </w:r>
      <w:r w:rsidRPr="00224ACC">
        <w:rPr>
          <w:lang w:val="en-US"/>
        </w:rPr>
        <w:t>N</w:t>
      </w:r>
      <w:r w:rsidRPr="00224ACC">
        <w:t>20</w:t>
      </w:r>
    </w:p>
    <w:p w:rsidR="00224ACC" w:rsidRDefault="00AD4874" w:rsidP="003D7C21">
      <w:pPr>
        <w:pStyle w:val="a0"/>
        <w:ind w:firstLine="0"/>
      </w:pPr>
      <w:r w:rsidRPr="00224ACC">
        <w:t>Керимов В</w:t>
      </w:r>
      <w:r w:rsidR="00224ACC">
        <w:t xml:space="preserve">.Э. </w:t>
      </w:r>
      <w:r w:rsidRPr="00224ACC">
        <w:t>Управленческий учет</w:t>
      </w:r>
      <w:r w:rsidR="00224ACC" w:rsidRPr="00224ACC">
        <w:t xml:space="preserve">. - </w:t>
      </w:r>
      <w:r w:rsidRPr="00224ACC">
        <w:t>М</w:t>
      </w:r>
      <w:r w:rsidR="00224ACC" w:rsidRPr="00224ACC">
        <w:t xml:space="preserve">. - </w:t>
      </w:r>
      <w:r w:rsidRPr="00224ACC">
        <w:t>200</w:t>
      </w:r>
      <w:r w:rsidR="00DB659D" w:rsidRPr="00224ACC">
        <w:t>8</w:t>
      </w:r>
      <w:r w:rsidR="00224ACC" w:rsidRPr="00224ACC">
        <w:t>.</w:t>
      </w:r>
    </w:p>
    <w:p w:rsidR="00224ACC" w:rsidRDefault="00C97886" w:rsidP="003D7C21">
      <w:pPr>
        <w:pStyle w:val="a0"/>
        <w:ind w:firstLine="0"/>
      </w:pPr>
      <w:r w:rsidRPr="00224ACC">
        <w:t>Керимов В</w:t>
      </w:r>
      <w:r w:rsidR="00224ACC" w:rsidRPr="00224ACC">
        <w:t xml:space="preserve">. </w:t>
      </w:r>
      <w:r w:rsidRPr="00224ACC">
        <w:t>Э, Адимукас С</w:t>
      </w:r>
      <w:r w:rsidR="00224ACC">
        <w:t xml:space="preserve">.И. </w:t>
      </w:r>
      <w:r w:rsidRPr="00224ACC">
        <w:t>Управленческий учет и проблемы классификации затрат</w:t>
      </w:r>
      <w:r w:rsidR="00224ACC">
        <w:t xml:space="preserve"> // </w:t>
      </w:r>
      <w:r w:rsidRPr="00224ACC">
        <w:t>Менеджмент в России и за</w:t>
      </w:r>
      <w:r w:rsidR="00A161C4">
        <w:t xml:space="preserve"> </w:t>
      </w:r>
      <w:r w:rsidRPr="00224ACC">
        <w:t>рубежом</w:t>
      </w:r>
      <w:r w:rsidR="00224ACC" w:rsidRPr="00224ACC">
        <w:t xml:space="preserve">. - </w:t>
      </w:r>
      <w:r w:rsidRPr="00224ACC">
        <w:t>200</w:t>
      </w:r>
      <w:r w:rsidR="00DB659D" w:rsidRPr="00224ACC">
        <w:t>7</w:t>
      </w:r>
      <w:r w:rsidR="00224ACC" w:rsidRPr="00224ACC">
        <w:t xml:space="preserve">. - </w:t>
      </w:r>
      <w:r w:rsidRPr="00224ACC">
        <w:rPr>
          <w:lang w:val="en-US"/>
        </w:rPr>
        <w:t>N</w:t>
      </w:r>
      <w:r w:rsidRPr="00224ACC">
        <w:t>7</w:t>
      </w:r>
      <w:r w:rsidR="00224ACC" w:rsidRPr="00224ACC">
        <w:t>.</w:t>
      </w:r>
    </w:p>
    <w:p w:rsidR="00224ACC" w:rsidRDefault="00C97886" w:rsidP="003D7C21">
      <w:pPr>
        <w:pStyle w:val="a0"/>
        <w:ind w:firstLine="0"/>
      </w:pPr>
      <w:r w:rsidRPr="00224ACC">
        <w:t>Козлова Е</w:t>
      </w:r>
      <w:r w:rsidR="00224ACC">
        <w:t xml:space="preserve">.П., </w:t>
      </w:r>
      <w:r w:rsidRPr="00224ACC">
        <w:t>Бабченко Т</w:t>
      </w:r>
      <w:r w:rsidR="00224ACC">
        <w:t xml:space="preserve">.Н., </w:t>
      </w:r>
      <w:r w:rsidRPr="00224ACC">
        <w:t>Галанина Е</w:t>
      </w:r>
      <w:r w:rsidR="00224ACC">
        <w:t xml:space="preserve">.Н. </w:t>
      </w:r>
      <w:r w:rsidRPr="00224ACC">
        <w:t>Бухгалтерский учет в</w:t>
      </w:r>
      <w:r w:rsidR="00224ACC" w:rsidRPr="00224ACC">
        <w:t xml:space="preserve"> </w:t>
      </w:r>
      <w:r w:rsidRPr="00224ACC">
        <w:t>организациях-М</w:t>
      </w:r>
      <w:r w:rsidR="00224ACC">
        <w:t>.:</w:t>
      </w:r>
      <w:r w:rsidR="00224ACC" w:rsidRPr="00224ACC">
        <w:t xml:space="preserve"> </w:t>
      </w:r>
      <w:r w:rsidRPr="00224ACC">
        <w:t>Финансы и статистика</w:t>
      </w:r>
      <w:r w:rsidR="00224ACC" w:rsidRPr="00224ACC">
        <w:t xml:space="preserve">. - </w:t>
      </w:r>
      <w:r w:rsidRPr="00224ACC">
        <w:t>200</w:t>
      </w:r>
      <w:r w:rsidR="00DB659D" w:rsidRPr="00224ACC">
        <w:t>7</w:t>
      </w:r>
      <w:r w:rsidR="00224ACC" w:rsidRPr="00224ACC">
        <w:t>.</w:t>
      </w:r>
    </w:p>
    <w:p w:rsidR="00224ACC" w:rsidRDefault="00B80CEE" w:rsidP="003D7C21">
      <w:pPr>
        <w:pStyle w:val="a0"/>
        <w:ind w:firstLine="0"/>
      </w:pPr>
      <w:r w:rsidRPr="00224ACC">
        <w:t>Кондраков Н</w:t>
      </w:r>
      <w:r w:rsidR="00224ACC">
        <w:t xml:space="preserve">.П. </w:t>
      </w:r>
      <w:r w:rsidRPr="00224ACC">
        <w:t>Бухгалтерский учет</w:t>
      </w:r>
      <w:r w:rsidR="00224ACC" w:rsidRPr="00224ACC">
        <w:t xml:space="preserve">: </w:t>
      </w:r>
      <w:r w:rsidRPr="00224ACC">
        <w:t xml:space="preserve">Учебное пособие </w:t>
      </w:r>
      <w:r w:rsidR="00224ACC">
        <w:t>-</w:t>
      </w:r>
      <w:r w:rsidRPr="00224ACC">
        <w:t xml:space="preserve"> 5-е изд</w:t>
      </w:r>
      <w:r w:rsidR="00224ACC" w:rsidRPr="00224ACC">
        <w:t xml:space="preserve">. </w:t>
      </w:r>
      <w:r w:rsidR="00224ACC">
        <w:t>-</w:t>
      </w:r>
      <w:r w:rsidRPr="00224ACC">
        <w:t xml:space="preserve"> М</w:t>
      </w:r>
      <w:r w:rsidR="00224ACC">
        <w:t>.:</w:t>
      </w:r>
      <w:r w:rsidR="00224ACC" w:rsidRPr="00224ACC">
        <w:t xml:space="preserve"> </w:t>
      </w:r>
      <w:r w:rsidRPr="00224ACC">
        <w:t>ИНФРА-М, 200</w:t>
      </w:r>
      <w:r w:rsidR="00DB659D" w:rsidRPr="00224ACC">
        <w:t>6</w:t>
      </w:r>
      <w:r w:rsidR="00224ACC" w:rsidRPr="00224ACC">
        <w:t>.</w:t>
      </w:r>
    </w:p>
    <w:p w:rsidR="00224ACC" w:rsidRDefault="00403AC6" w:rsidP="003D7C21">
      <w:pPr>
        <w:pStyle w:val="a0"/>
        <w:ind w:firstLine="0"/>
      </w:pPr>
      <w:r w:rsidRPr="00224ACC">
        <w:t>Медведко К</w:t>
      </w:r>
      <w:r w:rsidR="00224ACC">
        <w:t xml:space="preserve">.А. </w:t>
      </w:r>
      <w:r w:rsidRPr="00224ACC">
        <w:t>Система управленческого учета и анализа</w:t>
      </w:r>
      <w:r w:rsidR="00224ACC" w:rsidRPr="00224ACC">
        <w:t xml:space="preserve">: </w:t>
      </w:r>
      <w:r w:rsidRPr="00224ACC">
        <w:t>западная и российская практика, перспективы трансформации зарубежного опыта</w:t>
      </w:r>
      <w:r w:rsidR="00224ACC">
        <w:t xml:space="preserve"> // </w:t>
      </w:r>
      <w:r w:rsidRPr="00224ACC">
        <w:t>Менеджмент в России и за рубежом</w:t>
      </w:r>
      <w:r w:rsidR="00224ACC" w:rsidRPr="00224ACC">
        <w:t xml:space="preserve">. - </w:t>
      </w:r>
      <w:r w:rsidRPr="00224ACC">
        <w:t>200</w:t>
      </w:r>
      <w:r w:rsidR="00DB659D" w:rsidRPr="00224ACC">
        <w:t>8</w:t>
      </w:r>
      <w:r w:rsidR="00224ACC" w:rsidRPr="00224ACC">
        <w:t xml:space="preserve">. - </w:t>
      </w:r>
      <w:r w:rsidRPr="00224ACC">
        <w:rPr>
          <w:lang w:val="en-US"/>
        </w:rPr>
        <w:t>N</w:t>
      </w:r>
      <w:r w:rsidRPr="00224ACC">
        <w:t>6</w:t>
      </w:r>
      <w:r w:rsidR="00224ACC" w:rsidRPr="00224ACC">
        <w:t>.</w:t>
      </w:r>
    </w:p>
    <w:p w:rsidR="00224ACC" w:rsidRDefault="004C4816" w:rsidP="003D7C21">
      <w:pPr>
        <w:pStyle w:val="a0"/>
        <w:ind w:firstLine="0"/>
      </w:pPr>
      <w:r w:rsidRPr="00224ACC">
        <w:t>Рахметов А</w:t>
      </w:r>
      <w:r w:rsidR="00224ACC">
        <w:t xml:space="preserve">.Х. </w:t>
      </w:r>
      <w:r w:rsidRPr="00224ACC">
        <w:t>Управленческий учет</w:t>
      </w:r>
      <w:r w:rsidR="00224ACC" w:rsidRPr="00224ACC">
        <w:t xml:space="preserve">. - </w:t>
      </w:r>
      <w:r w:rsidRPr="00224ACC">
        <w:t>200</w:t>
      </w:r>
      <w:r w:rsidR="00DB659D" w:rsidRPr="00224ACC">
        <w:t>7</w:t>
      </w:r>
      <w:r w:rsidR="00224ACC" w:rsidRPr="00224ACC">
        <w:t>.</w:t>
      </w:r>
    </w:p>
    <w:p w:rsidR="00224ACC" w:rsidRDefault="00DF63BD" w:rsidP="003D7C21">
      <w:pPr>
        <w:pStyle w:val="a0"/>
        <w:ind w:firstLine="0"/>
      </w:pPr>
      <w:r w:rsidRPr="00224ACC">
        <w:t>Сысоев Н</w:t>
      </w:r>
      <w:r w:rsidR="00224ACC">
        <w:t xml:space="preserve">.И. </w:t>
      </w:r>
      <w:r w:rsidRPr="00224ACC">
        <w:t>Отражение затрат в управленческом учете</w:t>
      </w:r>
      <w:r w:rsidR="00224ACC">
        <w:t xml:space="preserve"> // </w:t>
      </w:r>
      <w:r w:rsidRPr="00224ACC">
        <w:t>Бухгалтерский учет</w:t>
      </w:r>
      <w:r w:rsidR="00224ACC" w:rsidRPr="00224ACC">
        <w:t xml:space="preserve">. - </w:t>
      </w:r>
      <w:r w:rsidRPr="00224ACC">
        <w:t>200</w:t>
      </w:r>
      <w:r w:rsidR="00DB659D" w:rsidRPr="00224ACC">
        <w:t>7</w:t>
      </w:r>
      <w:r w:rsidR="00224ACC" w:rsidRPr="00224ACC">
        <w:t>.</w:t>
      </w:r>
    </w:p>
    <w:p w:rsidR="00224ACC" w:rsidRDefault="004C4816" w:rsidP="003D7C21">
      <w:pPr>
        <w:pStyle w:val="a0"/>
        <w:ind w:firstLine="0"/>
      </w:pPr>
      <w:r w:rsidRPr="00224ACC">
        <w:t>Чумаченко Н</w:t>
      </w:r>
      <w:r w:rsidR="00224ACC">
        <w:t xml:space="preserve">.Г. </w:t>
      </w:r>
      <w:r w:rsidRPr="00224ACC">
        <w:t>О внедрении управленческого учета</w:t>
      </w:r>
      <w:r w:rsidR="00224ACC">
        <w:t xml:space="preserve"> // </w:t>
      </w:r>
      <w:r w:rsidRPr="00224ACC">
        <w:t>Бухгалтерский учет</w:t>
      </w:r>
      <w:r w:rsidR="00224ACC" w:rsidRPr="00224ACC">
        <w:t xml:space="preserve">. - </w:t>
      </w:r>
      <w:r w:rsidRPr="00224ACC">
        <w:t>200</w:t>
      </w:r>
      <w:r w:rsidR="00DB659D" w:rsidRPr="00224ACC">
        <w:t>6</w:t>
      </w:r>
      <w:r w:rsidR="00224ACC" w:rsidRPr="00224ACC">
        <w:t xml:space="preserve">. - </w:t>
      </w:r>
      <w:r w:rsidRPr="00224ACC">
        <w:rPr>
          <w:lang w:val="en-US"/>
        </w:rPr>
        <w:t>N</w:t>
      </w:r>
      <w:r w:rsidRPr="00224ACC">
        <w:t>19</w:t>
      </w:r>
      <w:r w:rsidR="00224ACC" w:rsidRPr="00224ACC">
        <w:t>.</w:t>
      </w:r>
    </w:p>
    <w:p w:rsidR="009F2483" w:rsidRPr="00224ACC" w:rsidRDefault="00574D03" w:rsidP="003D7C21">
      <w:pPr>
        <w:pStyle w:val="a0"/>
        <w:ind w:firstLine="0"/>
      </w:pPr>
      <w:r w:rsidRPr="00224ACC">
        <w:t>Шеремет</w:t>
      </w:r>
      <w:r w:rsidR="0073629B" w:rsidRPr="00224ACC">
        <w:t xml:space="preserve"> </w:t>
      </w:r>
      <w:r w:rsidRPr="00224ACC">
        <w:t>А</w:t>
      </w:r>
      <w:r w:rsidR="00224ACC">
        <w:t xml:space="preserve">.Д. </w:t>
      </w:r>
      <w:r w:rsidRPr="00224ACC">
        <w:t>Управленческий учет</w:t>
      </w:r>
      <w:r w:rsidR="00224ACC" w:rsidRPr="00224ACC">
        <w:t xml:space="preserve">: </w:t>
      </w:r>
      <w:r w:rsidRPr="00224ACC">
        <w:t>Учебное пособие</w:t>
      </w:r>
      <w:r w:rsidR="00224ACC" w:rsidRPr="00224ACC">
        <w:t xml:space="preserve"> </w:t>
      </w:r>
      <w:r w:rsidR="00224ACC">
        <w:t>-</w:t>
      </w:r>
      <w:r w:rsidRPr="00224ACC">
        <w:t xml:space="preserve"> 3-е изд</w:t>
      </w:r>
      <w:r w:rsidR="00224ACC">
        <w:t>.,</w:t>
      </w:r>
      <w:r w:rsidRPr="00224ACC">
        <w:t xml:space="preserve"> испр</w:t>
      </w:r>
      <w:r w:rsidR="00224ACC" w:rsidRPr="00224ACC">
        <w:t xml:space="preserve">. </w:t>
      </w:r>
      <w:r w:rsidR="00224ACC">
        <w:t>-</w:t>
      </w:r>
      <w:r w:rsidRPr="00224ACC">
        <w:t xml:space="preserve"> М</w:t>
      </w:r>
      <w:r w:rsidR="00224ACC">
        <w:t>.:</w:t>
      </w:r>
      <w:r w:rsidR="00224ACC" w:rsidRPr="00224ACC">
        <w:t xml:space="preserve"> </w:t>
      </w:r>
      <w:r w:rsidRPr="00224ACC">
        <w:t>ИДФБК-ПРЕСС, 200</w:t>
      </w:r>
      <w:r w:rsidR="00DB659D" w:rsidRPr="00224ACC">
        <w:t>8</w:t>
      </w:r>
      <w:r w:rsidR="00224ACC" w:rsidRPr="00224ACC">
        <w:t>.</w:t>
      </w:r>
      <w:bookmarkStart w:id="11" w:name="_GoBack"/>
      <w:bookmarkEnd w:id="11"/>
    </w:p>
    <w:sectPr w:rsidR="009F2483" w:rsidRPr="00224ACC" w:rsidSect="00224ACC">
      <w:headerReference w:type="default" r:id="rId12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21C" w:rsidRDefault="000C521C">
      <w:pPr>
        <w:ind w:firstLine="709"/>
      </w:pPr>
      <w:r>
        <w:separator/>
      </w:r>
    </w:p>
  </w:endnote>
  <w:endnote w:type="continuationSeparator" w:id="0">
    <w:p w:rsidR="000C521C" w:rsidRDefault="000C521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21C" w:rsidRDefault="000C521C">
      <w:pPr>
        <w:ind w:firstLine="709"/>
      </w:pPr>
      <w:r>
        <w:separator/>
      </w:r>
    </w:p>
  </w:footnote>
  <w:footnote w:type="continuationSeparator" w:id="0">
    <w:p w:rsidR="000C521C" w:rsidRDefault="000C521C">
      <w:pPr>
        <w:ind w:firstLine="709"/>
      </w:pPr>
      <w:r>
        <w:continuationSeparator/>
      </w:r>
    </w:p>
  </w:footnote>
  <w:footnote w:id="1">
    <w:p w:rsidR="000C521C" w:rsidRDefault="00224ACC" w:rsidP="003D7C21">
      <w:pPr>
        <w:pStyle w:val="aff0"/>
      </w:pPr>
      <w:r w:rsidRPr="00FA46A6">
        <w:rPr>
          <w:rStyle w:val="af"/>
          <w:sz w:val="20"/>
          <w:szCs w:val="20"/>
        </w:rPr>
        <w:footnoteRef/>
      </w:r>
      <w:r w:rsidRPr="00FA46A6">
        <w:t xml:space="preserve"> Керимов В.Э.  Управленческий учет.-М.-2003</w:t>
      </w:r>
      <w:r>
        <w:t>.</w:t>
      </w:r>
    </w:p>
  </w:footnote>
  <w:footnote w:id="2">
    <w:p w:rsidR="000C521C" w:rsidRDefault="00224ACC" w:rsidP="003D7C21">
      <w:pPr>
        <w:pStyle w:val="aff0"/>
      </w:pPr>
      <w:r w:rsidRPr="00FB0E50">
        <w:rPr>
          <w:rStyle w:val="af"/>
          <w:sz w:val="20"/>
          <w:szCs w:val="20"/>
        </w:rPr>
        <w:footnoteRef/>
      </w:r>
      <w:r w:rsidRPr="00FB0E50">
        <w:t xml:space="preserve"> Керимов В.Э.  Управленческий учет.-М.-2003</w:t>
      </w:r>
    </w:p>
  </w:footnote>
  <w:footnote w:id="3">
    <w:p w:rsidR="000C521C" w:rsidRDefault="00224ACC" w:rsidP="003D7C21">
      <w:pPr>
        <w:pStyle w:val="aff0"/>
      </w:pPr>
      <w:r w:rsidRPr="0073629B">
        <w:rPr>
          <w:rStyle w:val="af"/>
          <w:sz w:val="20"/>
          <w:szCs w:val="20"/>
        </w:rPr>
        <w:footnoteRef/>
      </w:r>
      <w:r w:rsidRPr="0073629B">
        <w:t xml:space="preserve"> Шеремет А.Д. Управленческий учет: Учебное пособие  – 3-е изд., испр. – М.: ИДФБК-ПРЕСС, 2005</w:t>
      </w:r>
    </w:p>
  </w:footnote>
  <w:footnote w:id="4">
    <w:p w:rsidR="000C521C" w:rsidRDefault="00224ACC" w:rsidP="003D7C21">
      <w:pPr>
        <w:pStyle w:val="aff0"/>
      </w:pPr>
      <w:r w:rsidRPr="00F14518">
        <w:rPr>
          <w:rStyle w:val="af"/>
          <w:sz w:val="20"/>
          <w:szCs w:val="20"/>
        </w:rPr>
        <w:footnoteRef/>
      </w:r>
      <w:r w:rsidRPr="00F14518">
        <w:t xml:space="preserve"> Шеремет А.Д. Управленческий учет: Учебное пособие  – 3-е изд., испр. – М.: ИДФБК-ПРЕСС, 2005</w:t>
      </w:r>
    </w:p>
  </w:footnote>
  <w:footnote w:id="5">
    <w:p w:rsidR="000C521C" w:rsidRDefault="00224ACC" w:rsidP="003D7C21">
      <w:pPr>
        <w:pStyle w:val="aff0"/>
      </w:pPr>
      <w:r w:rsidRPr="00477C03">
        <w:rPr>
          <w:rStyle w:val="af"/>
          <w:sz w:val="20"/>
          <w:szCs w:val="20"/>
        </w:rPr>
        <w:footnoteRef/>
      </w:r>
      <w:r w:rsidRPr="00477C03">
        <w:t xml:space="preserve"> Шеремет А.Д. Управленческий учет: Учебное пособие  – 3-е изд., испр. – М.: ИДФБК-ПРЕСС, 2005</w:t>
      </w:r>
    </w:p>
  </w:footnote>
  <w:footnote w:id="6">
    <w:p w:rsidR="000C521C" w:rsidRDefault="00224ACC" w:rsidP="003D7C21">
      <w:pPr>
        <w:pStyle w:val="aff0"/>
      </w:pPr>
      <w:r w:rsidRPr="00C37886">
        <w:rPr>
          <w:rStyle w:val="af"/>
          <w:sz w:val="20"/>
          <w:szCs w:val="20"/>
        </w:rPr>
        <w:footnoteRef/>
      </w:r>
      <w:r w:rsidRPr="00C37886">
        <w:t xml:space="preserve"> Шеремет А.Д. Управленческий учет: Учебное пособие  – 3-е изд., испр. – М.: ИДФБК-ПРЕСС, 2005</w:t>
      </w:r>
    </w:p>
  </w:footnote>
  <w:footnote w:id="7">
    <w:p w:rsidR="000C521C" w:rsidRDefault="00224ACC" w:rsidP="003D7C21">
      <w:pPr>
        <w:pStyle w:val="aff0"/>
      </w:pPr>
      <w:r w:rsidRPr="00E8414B">
        <w:rPr>
          <w:rStyle w:val="af"/>
          <w:sz w:val="20"/>
          <w:szCs w:val="20"/>
        </w:rPr>
        <w:footnoteRef/>
      </w:r>
      <w:r w:rsidRPr="00E8414B">
        <w:t xml:space="preserve"> Керимов В.Э.  Управленческий учет.-М.-200</w:t>
      </w:r>
      <w:r>
        <w:t>8</w:t>
      </w:r>
    </w:p>
  </w:footnote>
  <w:footnote w:id="8">
    <w:p w:rsidR="000C521C" w:rsidRDefault="00224ACC" w:rsidP="003D7C21">
      <w:pPr>
        <w:pStyle w:val="aff0"/>
      </w:pPr>
      <w:r w:rsidRPr="006A22B3">
        <w:rPr>
          <w:rStyle w:val="af"/>
          <w:sz w:val="20"/>
          <w:szCs w:val="20"/>
        </w:rPr>
        <w:footnoteRef/>
      </w:r>
      <w:r w:rsidRPr="006A22B3">
        <w:t xml:space="preserve"> Рахметов А.Х. Управленческий учет.-200</w:t>
      </w:r>
      <w:r>
        <w:t>7</w:t>
      </w:r>
      <w:r w:rsidRPr="006A22B3">
        <w:t xml:space="preserve">. </w:t>
      </w:r>
    </w:p>
  </w:footnote>
  <w:footnote w:id="9">
    <w:p w:rsidR="000C521C" w:rsidRDefault="00224ACC" w:rsidP="003D7C21">
      <w:pPr>
        <w:pStyle w:val="aff0"/>
      </w:pPr>
      <w:r w:rsidRPr="00AB282A">
        <w:rPr>
          <w:rStyle w:val="af"/>
          <w:sz w:val="20"/>
          <w:szCs w:val="20"/>
        </w:rPr>
        <w:footnoteRef/>
      </w:r>
      <w:r w:rsidRPr="00AB282A">
        <w:t xml:space="preserve"> Керимов В.Э.  Управленческий учет.-М.-200</w:t>
      </w:r>
      <w:r>
        <w:t>8</w:t>
      </w:r>
    </w:p>
  </w:footnote>
  <w:footnote w:id="10">
    <w:p w:rsidR="000C521C" w:rsidRDefault="00224ACC" w:rsidP="003D7C21">
      <w:pPr>
        <w:pStyle w:val="aff0"/>
      </w:pPr>
      <w:r w:rsidRPr="006A22B3">
        <w:rPr>
          <w:rStyle w:val="af"/>
          <w:sz w:val="20"/>
          <w:szCs w:val="20"/>
        </w:rPr>
        <w:footnoteRef/>
      </w:r>
      <w:r w:rsidRPr="006A22B3">
        <w:t xml:space="preserve"> Керимов В.Э.  Управленческий учет.-М.-200</w:t>
      </w:r>
      <w:r>
        <w:t>8</w:t>
      </w:r>
    </w:p>
  </w:footnote>
  <w:footnote w:id="11">
    <w:p w:rsidR="000C521C" w:rsidRDefault="00224ACC" w:rsidP="003D7C21">
      <w:pPr>
        <w:pStyle w:val="aff0"/>
      </w:pPr>
      <w:r w:rsidRPr="006A22B3">
        <w:rPr>
          <w:rStyle w:val="af"/>
          <w:sz w:val="20"/>
          <w:szCs w:val="20"/>
        </w:rPr>
        <w:footnoteRef/>
      </w:r>
      <w:r w:rsidRPr="006A22B3">
        <w:t xml:space="preserve"> Рахметов А.Х. Управленческий учет.-2004. </w:t>
      </w:r>
    </w:p>
  </w:footnote>
  <w:footnote w:id="12">
    <w:p w:rsidR="000C521C" w:rsidRDefault="00224ACC" w:rsidP="003D7C21">
      <w:pPr>
        <w:pStyle w:val="aff0"/>
      </w:pPr>
      <w:r w:rsidRPr="00306847">
        <w:rPr>
          <w:rStyle w:val="af"/>
          <w:sz w:val="20"/>
          <w:szCs w:val="20"/>
        </w:rPr>
        <w:footnoteRef/>
      </w:r>
      <w:r w:rsidRPr="00306847">
        <w:t xml:space="preserve"> Касьянова</w:t>
      </w:r>
      <w:r w:rsidRPr="00306847">
        <w:rPr>
          <w:b/>
          <w:bCs/>
        </w:rPr>
        <w:t xml:space="preserve"> </w:t>
      </w:r>
      <w:r w:rsidRPr="00306847">
        <w:t>Г.Ю</w:t>
      </w:r>
      <w:r w:rsidRPr="00306847">
        <w:rPr>
          <w:b/>
          <w:bCs/>
        </w:rPr>
        <w:t>.</w:t>
      </w:r>
      <w:r w:rsidRPr="00306847">
        <w:t xml:space="preserve"> Колесников С. Н. Управленческий учет по формуле «три в одном» - М.:, 2005. </w:t>
      </w:r>
    </w:p>
  </w:footnote>
  <w:footnote w:id="13">
    <w:p w:rsidR="000C521C" w:rsidRDefault="00224ACC" w:rsidP="003D7C21">
      <w:pPr>
        <w:pStyle w:val="aff0"/>
      </w:pPr>
      <w:r w:rsidRPr="00983529">
        <w:rPr>
          <w:rStyle w:val="af"/>
          <w:sz w:val="20"/>
          <w:szCs w:val="20"/>
        </w:rPr>
        <w:footnoteRef/>
      </w:r>
      <w:r w:rsidRPr="00983529">
        <w:t xml:space="preserve"> Карпова Т.П. Управленческий учет: Учебник для вузов. – М.: Аудит, ЮНИТИ, 200</w:t>
      </w:r>
      <w:r>
        <w:t>8</w:t>
      </w:r>
      <w:r w:rsidRPr="00983529">
        <w:t>.</w:t>
      </w:r>
    </w:p>
  </w:footnote>
  <w:footnote w:id="14">
    <w:p w:rsidR="000C521C" w:rsidRDefault="00224ACC" w:rsidP="003D7C21">
      <w:pPr>
        <w:pStyle w:val="aff0"/>
      </w:pPr>
      <w:r w:rsidRPr="0063219D">
        <w:rPr>
          <w:rStyle w:val="af"/>
          <w:sz w:val="20"/>
          <w:szCs w:val="20"/>
        </w:rPr>
        <w:footnoteRef/>
      </w:r>
      <w:r w:rsidRPr="0063219D">
        <w:t xml:space="preserve"> Кондраков Н.П. Бухгалтерский учет: Учебное пособие – 5-е изд. – М.: ИНФРА-М, 200</w:t>
      </w:r>
      <w:r>
        <w:t>6</w:t>
      </w:r>
      <w:r w:rsidRPr="0063219D"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ACC" w:rsidRDefault="000002BD" w:rsidP="00224ACC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224ACC" w:rsidRDefault="00224ACC" w:rsidP="00224ACC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2B78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7D05A95"/>
    <w:multiLevelType w:val="hybridMultilevel"/>
    <w:tmpl w:val="4F5AB342"/>
    <w:lvl w:ilvl="0" w:tplc="351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AAD"/>
    <w:rsid w:val="000002BD"/>
    <w:rsid w:val="000110CC"/>
    <w:rsid w:val="000114CA"/>
    <w:rsid w:val="00014F42"/>
    <w:rsid w:val="00020C99"/>
    <w:rsid w:val="00030D4E"/>
    <w:rsid w:val="000313C1"/>
    <w:rsid w:val="000B7A9E"/>
    <w:rsid w:val="000C521C"/>
    <w:rsid w:val="00137224"/>
    <w:rsid w:val="00174167"/>
    <w:rsid w:val="001873EE"/>
    <w:rsid w:val="00192E13"/>
    <w:rsid w:val="001C2BF0"/>
    <w:rsid w:val="001D6066"/>
    <w:rsid w:val="00205A85"/>
    <w:rsid w:val="00221006"/>
    <w:rsid w:val="00221323"/>
    <w:rsid w:val="00224A95"/>
    <w:rsid w:val="00224ACC"/>
    <w:rsid w:val="002318F7"/>
    <w:rsid w:val="002A3C93"/>
    <w:rsid w:val="002A50AB"/>
    <w:rsid w:val="002C1289"/>
    <w:rsid w:val="002D688D"/>
    <w:rsid w:val="00306847"/>
    <w:rsid w:val="00352495"/>
    <w:rsid w:val="003901A4"/>
    <w:rsid w:val="00391C3D"/>
    <w:rsid w:val="003A7A2B"/>
    <w:rsid w:val="003D7C21"/>
    <w:rsid w:val="003E07CC"/>
    <w:rsid w:val="00403AC6"/>
    <w:rsid w:val="00413422"/>
    <w:rsid w:val="00421084"/>
    <w:rsid w:val="00463AC6"/>
    <w:rsid w:val="00477C03"/>
    <w:rsid w:val="004A6B49"/>
    <w:rsid w:val="004B6BC5"/>
    <w:rsid w:val="004C4816"/>
    <w:rsid w:val="004C584C"/>
    <w:rsid w:val="004C72B4"/>
    <w:rsid w:val="004C7E97"/>
    <w:rsid w:val="004F7AAD"/>
    <w:rsid w:val="005178C9"/>
    <w:rsid w:val="005223C7"/>
    <w:rsid w:val="00544154"/>
    <w:rsid w:val="00567BB6"/>
    <w:rsid w:val="00574D03"/>
    <w:rsid w:val="00585B78"/>
    <w:rsid w:val="0059384F"/>
    <w:rsid w:val="005B1F8F"/>
    <w:rsid w:val="005F46AC"/>
    <w:rsid w:val="0060575E"/>
    <w:rsid w:val="00612AA0"/>
    <w:rsid w:val="0063219D"/>
    <w:rsid w:val="0066499A"/>
    <w:rsid w:val="00696AAF"/>
    <w:rsid w:val="006A22B3"/>
    <w:rsid w:val="006D229B"/>
    <w:rsid w:val="00701A51"/>
    <w:rsid w:val="00723211"/>
    <w:rsid w:val="00736158"/>
    <w:rsid w:val="0073629B"/>
    <w:rsid w:val="007460A3"/>
    <w:rsid w:val="0075532C"/>
    <w:rsid w:val="00775AD0"/>
    <w:rsid w:val="00776C50"/>
    <w:rsid w:val="007D4496"/>
    <w:rsid w:val="007D4F40"/>
    <w:rsid w:val="00842852"/>
    <w:rsid w:val="00846140"/>
    <w:rsid w:val="00851535"/>
    <w:rsid w:val="00895720"/>
    <w:rsid w:val="008C544A"/>
    <w:rsid w:val="008E2A9B"/>
    <w:rsid w:val="008F3A08"/>
    <w:rsid w:val="008F474C"/>
    <w:rsid w:val="00900B72"/>
    <w:rsid w:val="0091538B"/>
    <w:rsid w:val="00916ADD"/>
    <w:rsid w:val="00917CC4"/>
    <w:rsid w:val="00937682"/>
    <w:rsid w:val="009433EA"/>
    <w:rsid w:val="009553BB"/>
    <w:rsid w:val="00955466"/>
    <w:rsid w:val="00983529"/>
    <w:rsid w:val="00994AEC"/>
    <w:rsid w:val="009D3573"/>
    <w:rsid w:val="009E2A8C"/>
    <w:rsid w:val="009E6336"/>
    <w:rsid w:val="009F2483"/>
    <w:rsid w:val="00A161C4"/>
    <w:rsid w:val="00A27BF6"/>
    <w:rsid w:val="00A44AAA"/>
    <w:rsid w:val="00A62844"/>
    <w:rsid w:val="00AA2DC3"/>
    <w:rsid w:val="00AB0876"/>
    <w:rsid w:val="00AB282A"/>
    <w:rsid w:val="00AC3457"/>
    <w:rsid w:val="00AD4874"/>
    <w:rsid w:val="00B30822"/>
    <w:rsid w:val="00B43DA7"/>
    <w:rsid w:val="00B444C4"/>
    <w:rsid w:val="00B5438D"/>
    <w:rsid w:val="00B80CEE"/>
    <w:rsid w:val="00B81024"/>
    <w:rsid w:val="00BA326B"/>
    <w:rsid w:val="00BD5748"/>
    <w:rsid w:val="00BD7D0C"/>
    <w:rsid w:val="00BF1258"/>
    <w:rsid w:val="00C135E7"/>
    <w:rsid w:val="00C37886"/>
    <w:rsid w:val="00C545A0"/>
    <w:rsid w:val="00C54723"/>
    <w:rsid w:val="00C97886"/>
    <w:rsid w:val="00CA2F07"/>
    <w:rsid w:val="00CC49D4"/>
    <w:rsid w:val="00CC6DCF"/>
    <w:rsid w:val="00CF4240"/>
    <w:rsid w:val="00CF5B1C"/>
    <w:rsid w:val="00CF5D5F"/>
    <w:rsid w:val="00D149BD"/>
    <w:rsid w:val="00D54B40"/>
    <w:rsid w:val="00D56AF8"/>
    <w:rsid w:val="00D72BA4"/>
    <w:rsid w:val="00DB34C8"/>
    <w:rsid w:val="00DB659D"/>
    <w:rsid w:val="00DF3081"/>
    <w:rsid w:val="00DF63BD"/>
    <w:rsid w:val="00E143AA"/>
    <w:rsid w:val="00E8414B"/>
    <w:rsid w:val="00E97A30"/>
    <w:rsid w:val="00EC2099"/>
    <w:rsid w:val="00EE1544"/>
    <w:rsid w:val="00EE222D"/>
    <w:rsid w:val="00EE6947"/>
    <w:rsid w:val="00EF17B9"/>
    <w:rsid w:val="00F14518"/>
    <w:rsid w:val="00F36458"/>
    <w:rsid w:val="00F6504E"/>
    <w:rsid w:val="00F67FC0"/>
    <w:rsid w:val="00F9040C"/>
    <w:rsid w:val="00FA46A6"/>
    <w:rsid w:val="00FB0E50"/>
    <w:rsid w:val="00FC201D"/>
    <w:rsid w:val="00FC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DB103043-EF89-4AF0-AD94-F4675EA1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24AC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24AC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24AC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24AC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24AC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24AC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24AC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24AC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24AC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224ACC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224ACC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224ACC"/>
    <w:rPr>
      <w:rFonts w:ascii="Times New Roman" w:hAnsi="Times New Roman" w:cs="Times New Roman"/>
      <w:sz w:val="28"/>
      <w:szCs w:val="28"/>
    </w:rPr>
  </w:style>
  <w:style w:type="paragraph" w:styleId="ab">
    <w:name w:val="Body Text Indent"/>
    <w:basedOn w:val="a2"/>
    <w:link w:val="ac"/>
    <w:uiPriority w:val="99"/>
    <w:rsid w:val="00224ACC"/>
    <w:pPr>
      <w:shd w:val="clear" w:color="auto" w:fill="FFFFFF"/>
      <w:spacing w:before="192"/>
      <w:ind w:right="-5" w:firstLine="360"/>
    </w:pPr>
  </w:style>
  <w:style w:type="character" w:customStyle="1" w:styleId="ac">
    <w:name w:val="Основной текст с отступом Знак"/>
    <w:link w:val="ab"/>
    <w:uiPriority w:val="99"/>
    <w:semiHidden/>
    <w:rPr>
      <w:sz w:val="28"/>
      <w:szCs w:val="28"/>
    </w:rPr>
  </w:style>
  <w:style w:type="paragraph" w:styleId="ad">
    <w:name w:val="footnote text"/>
    <w:basedOn w:val="a2"/>
    <w:link w:val="ae"/>
    <w:autoRedefine/>
    <w:uiPriority w:val="99"/>
    <w:semiHidden/>
    <w:rsid w:val="00224ACC"/>
    <w:pPr>
      <w:ind w:firstLine="709"/>
    </w:pPr>
    <w:rPr>
      <w:color w:val="000000"/>
      <w:sz w:val="20"/>
      <w:szCs w:val="20"/>
    </w:rPr>
  </w:style>
  <w:style w:type="character" w:customStyle="1" w:styleId="ae">
    <w:name w:val="Текст сноски Знак"/>
    <w:link w:val="ad"/>
    <w:uiPriority w:val="99"/>
    <w:locked/>
    <w:rsid w:val="00224ACC"/>
    <w:rPr>
      <w:color w:val="000000"/>
      <w:lang w:val="ru-RU" w:eastAsia="ru-RU"/>
    </w:rPr>
  </w:style>
  <w:style w:type="character" w:styleId="af">
    <w:name w:val="footnote reference"/>
    <w:uiPriority w:val="99"/>
    <w:semiHidden/>
    <w:rsid w:val="00224ACC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224AC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f0"/>
    <w:link w:val="a8"/>
    <w:uiPriority w:val="99"/>
    <w:rsid w:val="00224AC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224ACC"/>
    <w:rPr>
      <w:vertAlign w:val="superscript"/>
    </w:rPr>
  </w:style>
  <w:style w:type="paragraph" w:styleId="af0">
    <w:name w:val="Body Text"/>
    <w:basedOn w:val="a2"/>
    <w:link w:val="af2"/>
    <w:uiPriority w:val="99"/>
    <w:rsid w:val="00224ACC"/>
    <w:pPr>
      <w:ind w:firstLine="709"/>
    </w:pPr>
  </w:style>
  <w:style w:type="character" w:customStyle="1" w:styleId="af2">
    <w:name w:val="Основной текст Знак"/>
    <w:link w:val="af0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224AC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224ACC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b"/>
    <w:uiPriority w:val="99"/>
    <w:rsid w:val="00224AC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5"/>
    <w:uiPriority w:val="99"/>
    <w:locked/>
    <w:rsid w:val="00224AC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224AC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224ACC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224ACC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224AC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224ACC"/>
    <w:rPr>
      <w:sz w:val="28"/>
      <w:szCs w:val="28"/>
    </w:rPr>
  </w:style>
  <w:style w:type="paragraph" w:styleId="af9">
    <w:name w:val="Normal (Web)"/>
    <w:basedOn w:val="a2"/>
    <w:uiPriority w:val="99"/>
    <w:rsid w:val="00224AC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224ACC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224ACC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224AC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24AC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24AC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24AC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224AC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24AC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224AC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224AC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24ACC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24ACC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24AC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24AC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24AC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24ACC"/>
    <w:rPr>
      <w:i/>
      <w:iCs/>
    </w:rPr>
  </w:style>
  <w:style w:type="paragraph" w:customStyle="1" w:styleId="afd">
    <w:name w:val="ТАБЛИЦА"/>
    <w:next w:val="a2"/>
    <w:autoRedefine/>
    <w:uiPriority w:val="99"/>
    <w:rsid w:val="00224ACC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224ACC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224ACC"/>
  </w:style>
  <w:style w:type="table" w:customStyle="1" w:styleId="14">
    <w:name w:val="Стиль таблицы1"/>
    <w:uiPriority w:val="99"/>
    <w:rsid w:val="00224AC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224ACC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224ACC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224AC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7302</Words>
  <Characters>41624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ServiceHost</Company>
  <LinksUpToDate>false</LinksUpToDate>
  <CharactersWithSpaces>48829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Dimon</dc:creator>
  <cp:keywords/>
  <dc:description/>
  <cp:lastModifiedBy>admin</cp:lastModifiedBy>
  <cp:revision>2</cp:revision>
  <dcterms:created xsi:type="dcterms:W3CDTF">2014-03-04T00:07:00Z</dcterms:created>
  <dcterms:modified xsi:type="dcterms:W3CDTF">2014-03-04T00:07:00Z</dcterms:modified>
</cp:coreProperties>
</file>