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39A5" w:rsidRPr="004304AF" w:rsidRDefault="00AF39A5" w:rsidP="004304AF">
      <w:pPr>
        <w:spacing w:line="360" w:lineRule="auto"/>
        <w:ind w:firstLine="709"/>
        <w:jc w:val="both"/>
        <w:rPr>
          <w:b/>
          <w:sz w:val="28"/>
          <w:szCs w:val="28"/>
        </w:rPr>
      </w:pPr>
      <w:r w:rsidRPr="004304AF">
        <w:rPr>
          <w:b/>
          <w:sz w:val="28"/>
          <w:szCs w:val="28"/>
        </w:rPr>
        <w:t>Введение</w:t>
      </w:r>
    </w:p>
    <w:p w:rsidR="00B90FAC" w:rsidRPr="004304AF" w:rsidRDefault="00B90FAC" w:rsidP="004304AF">
      <w:pPr>
        <w:spacing w:line="360" w:lineRule="auto"/>
        <w:ind w:firstLine="709"/>
        <w:jc w:val="both"/>
        <w:rPr>
          <w:sz w:val="28"/>
          <w:szCs w:val="28"/>
        </w:rPr>
      </w:pPr>
    </w:p>
    <w:p w:rsidR="00AF39A5" w:rsidRPr="004304AF" w:rsidRDefault="00AF39A5" w:rsidP="004304AF">
      <w:pPr>
        <w:spacing w:line="360" w:lineRule="auto"/>
        <w:ind w:firstLine="709"/>
        <w:jc w:val="both"/>
        <w:rPr>
          <w:sz w:val="28"/>
          <w:szCs w:val="28"/>
        </w:rPr>
      </w:pPr>
      <w:r w:rsidRPr="004304AF">
        <w:rPr>
          <w:sz w:val="28"/>
          <w:szCs w:val="28"/>
        </w:rPr>
        <w:t>Любая организационная система подразделяется на две подсистемы: материально обеспечивающая подсистема, занимающаяся переработкой поступающих в её распоряжение ресурсов в товары и услуги и подсистема управления, в задачу которой входит руководство, контроль деятельности организационной системой. Последнюю называют – управляющая система, которая имеет свою структуру, обеспечивающую условия для рационального разделения труда и взаимной кооперации. В рамках данной структуры работники-менеджеры имеют свои задачи, зоны ответственности. При этом, они вступают  в отношения  руководства-подчинения, контроля, сотрудничества. Эти структуры отражают и обеспечивают разделение труда в рамках которого осуществляется процесс управления предприятием.</w:t>
      </w:r>
    </w:p>
    <w:p w:rsidR="00AF39A5" w:rsidRPr="004304AF" w:rsidRDefault="00AF39A5" w:rsidP="004304AF">
      <w:pPr>
        <w:spacing w:line="360" w:lineRule="auto"/>
        <w:ind w:firstLine="709"/>
        <w:jc w:val="both"/>
        <w:rPr>
          <w:sz w:val="28"/>
          <w:szCs w:val="28"/>
        </w:rPr>
      </w:pPr>
      <w:r w:rsidRPr="004304AF">
        <w:rPr>
          <w:sz w:val="28"/>
          <w:szCs w:val="28"/>
        </w:rPr>
        <w:t>В то время, как задача претворения в жизнь разработанной и принятой к исполнению стратегии стоит перед всеми подразделениями предприятия, действующему как единое целое, менеджменту предприятия предстоит тщательно продумать организационный аспект управления – как правильно и эффективно скоординировать работу всех элементов сложного механизма бизнеса.</w:t>
      </w:r>
    </w:p>
    <w:p w:rsidR="00AF39A5" w:rsidRPr="004304AF" w:rsidRDefault="00AF39A5" w:rsidP="004304AF">
      <w:pPr>
        <w:spacing w:line="360" w:lineRule="auto"/>
        <w:ind w:firstLine="709"/>
        <w:jc w:val="both"/>
        <w:rPr>
          <w:sz w:val="28"/>
          <w:szCs w:val="28"/>
        </w:rPr>
      </w:pPr>
      <w:r w:rsidRPr="004304AF">
        <w:rPr>
          <w:sz w:val="28"/>
          <w:szCs w:val="28"/>
        </w:rPr>
        <w:t>В широком смысле задача менеджера состоит в том, чтобы выбрать структуру, которая лучше всего отвечает целям и задачам организации, а так же воздействующим на неё внутренним и внешним факторам. «Наилучшая» структура – та, которая позволяет эффективно взаимодействовать с внешней средой, продуктивно и целесообразно распределять и направлять усилия сотрудников и удовлетворять потребности клиентов и достигать целей организации.</w:t>
      </w:r>
    </w:p>
    <w:p w:rsidR="00AF39A5" w:rsidRPr="004304AF" w:rsidRDefault="00AF39A5" w:rsidP="004304AF">
      <w:pPr>
        <w:spacing w:line="360" w:lineRule="auto"/>
        <w:ind w:firstLine="709"/>
        <w:jc w:val="both"/>
        <w:rPr>
          <w:sz w:val="28"/>
          <w:szCs w:val="28"/>
        </w:rPr>
      </w:pPr>
      <w:r w:rsidRPr="004304AF">
        <w:rPr>
          <w:sz w:val="28"/>
          <w:szCs w:val="28"/>
        </w:rPr>
        <w:t xml:space="preserve">Научно обоснованное формирование организационных структур управления предприятием - актуальная задача современного этапа адаптации хозяйствующих субъектов к рыночной экономике. В новых условиях </w:t>
      </w:r>
      <w:r w:rsidRPr="004304AF">
        <w:rPr>
          <w:sz w:val="28"/>
          <w:szCs w:val="28"/>
        </w:rPr>
        <w:lastRenderedPageBreak/>
        <w:t xml:space="preserve">необходимо широко использовать принципы и методы проектирования организации управления на основе системного подхода. </w:t>
      </w:r>
    </w:p>
    <w:p w:rsidR="00AF39A5" w:rsidRPr="004304AF" w:rsidRDefault="00AF39A5" w:rsidP="004304AF">
      <w:pPr>
        <w:spacing w:line="360" w:lineRule="auto"/>
        <w:ind w:firstLine="709"/>
        <w:jc w:val="both"/>
        <w:rPr>
          <w:sz w:val="28"/>
          <w:szCs w:val="28"/>
        </w:rPr>
      </w:pPr>
      <w:r w:rsidRPr="004304AF">
        <w:rPr>
          <w:sz w:val="28"/>
          <w:szCs w:val="28"/>
        </w:rPr>
        <w:t>Без развития методов проектирования структур управления затруд</w:t>
      </w:r>
      <w:r w:rsidRPr="004304AF">
        <w:rPr>
          <w:sz w:val="28"/>
          <w:szCs w:val="28"/>
        </w:rPr>
        <w:softHyphen/>
        <w:t>нено дальнейшее совершенствование управления и повышение эффективности производства, так как:</w:t>
      </w:r>
    </w:p>
    <w:p w:rsidR="00AF39A5" w:rsidRPr="004304AF" w:rsidRDefault="00AF39A5" w:rsidP="004304AF">
      <w:pPr>
        <w:spacing w:line="360" w:lineRule="auto"/>
        <w:ind w:firstLine="709"/>
        <w:jc w:val="both"/>
        <w:rPr>
          <w:sz w:val="28"/>
          <w:szCs w:val="28"/>
        </w:rPr>
      </w:pPr>
      <w:r w:rsidRPr="004304AF">
        <w:rPr>
          <w:sz w:val="28"/>
          <w:szCs w:val="28"/>
        </w:rPr>
        <w:t>во-первых, в новых условиях в целом ряде случаев нельзя оперировать старыми организационными формами, которые не удовлетворяют требованиям рыночных отношений, создают опасность деформации самих задач управления;</w:t>
      </w:r>
    </w:p>
    <w:p w:rsidR="00AF39A5" w:rsidRPr="004304AF" w:rsidRDefault="00AF39A5" w:rsidP="004304AF">
      <w:pPr>
        <w:spacing w:line="360" w:lineRule="auto"/>
        <w:ind w:firstLine="709"/>
        <w:jc w:val="both"/>
        <w:rPr>
          <w:sz w:val="28"/>
          <w:szCs w:val="28"/>
        </w:rPr>
      </w:pPr>
      <w:r w:rsidRPr="004304AF">
        <w:rPr>
          <w:sz w:val="28"/>
          <w:szCs w:val="28"/>
        </w:rPr>
        <w:t>во-вторых, в сферу хозяйственного управления невозможно переносить закономерности управления техническими системами. Комплексный подход к совершенствованию организационного механизма ранее во многом был подменен работой по внедрению и использованию автоматизированных систем управления (АСУ) - работой исключительно важной, но не единственной в развитии управления на всех уровнях. Сама же работа по созданию АСУ нередко ведется в отрыве от улучшения структуры управления, недостаточно связана с организационными факторами;</w:t>
      </w:r>
    </w:p>
    <w:p w:rsidR="00AF39A5" w:rsidRPr="004304AF" w:rsidRDefault="00AF39A5" w:rsidP="004304AF">
      <w:pPr>
        <w:spacing w:line="360" w:lineRule="auto"/>
        <w:ind w:firstLine="709"/>
        <w:jc w:val="both"/>
        <w:rPr>
          <w:sz w:val="28"/>
          <w:szCs w:val="28"/>
        </w:rPr>
      </w:pPr>
      <w:r w:rsidRPr="004304AF">
        <w:rPr>
          <w:sz w:val="28"/>
          <w:szCs w:val="28"/>
        </w:rPr>
        <w:t>в-третьих, создание структуры должно опираться не только на опыт, аналогию, привычные схемы и, наконец, интуицию, но и на научные методы организационного проектирования</w:t>
      </w:r>
    </w:p>
    <w:p w:rsidR="00AF39A5" w:rsidRPr="004304AF" w:rsidRDefault="00AF39A5" w:rsidP="004304AF">
      <w:pPr>
        <w:spacing w:line="360" w:lineRule="auto"/>
        <w:ind w:firstLine="709"/>
        <w:jc w:val="both"/>
        <w:rPr>
          <w:sz w:val="28"/>
          <w:szCs w:val="28"/>
        </w:rPr>
      </w:pPr>
      <w:r w:rsidRPr="004304AF">
        <w:rPr>
          <w:sz w:val="28"/>
          <w:szCs w:val="28"/>
        </w:rPr>
        <w:t>Объектом исследования данной работы является филиал ОАО «Амур-пиво».</w:t>
      </w:r>
    </w:p>
    <w:p w:rsidR="00AF39A5" w:rsidRPr="004304AF" w:rsidRDefault="00AF39A5" w:rsidP="004304AF">
      <w:pPr>
        <w:spacing w:line="360" w:lineRule="auto"/>
        <w:ind w:firstLine="709"/>
        <w:jc w:val="both"/>
        <w:rPr>
          <w:sz w:val="28"/>
          <w:szCs w:val="28"/>
        </w:rPr>
      </w:pPr>
      <w:r w:rsidRPr="004304AF">
        <w:rPr>
          <w:sz w:val="28"/>
          <w:szCs w:val="28"/>
        </w:rPr>
        <w:t>Предмет исследования – система управления предприятием.</w:t>
      </w:r>
    </w:p>
    <w:p w:rsidR="00AF39A5" w:rsidRPr="004304AF" w:rsidRDefault="00AF39A5" w:rsidP="004304AF">
      <w:pPr>
        <w:spacing w:line="360" w:lineRule="auto"/>
        <w:ind w:firstLine="709"/>
        <w:jc w:val="both"/>
        <w:rPr>
          <w:sz w:val="28"/>
          <w:szCs w:val="28"/>
        </w:rPr>
      </w:pPr>
    </w:p>
    <w:p w:rsidR="00AF39A5" w:rsidRPr="004304AF" w:rsidRDefault="00B90FAC" w:rsidP="004304AF">
      <w:pPr>
        <w:spacing w:line="360" w:lineRule="auto"/>
        <w:ind w:firstLine="709"/>
        <w:jc w:val="both"/>
        <w:rPr>
          <w:b/>
          <w:sz w:val="28"/>
          <w:szCs w:val="28"/>
        </w:rPr>
      </w:pPr>
      <w:r w:rsidRPr="004304AF">
        <w:rPr>
          <w:b/>
          <w:sz w:val="28"/>
          <w:szCs w:val="28"/>
        </w:rPr>
        <w:br w:type="page"/>
      </w:r>
      <w:r w:rsidR="00AF39A5" w:rsidRPr="004304AF">
        <w:rPr>
          <w:b/>
          <w:sz w:val="28"/>
          <w:szCs w:val="28"/>
        </w:rPr>
        <w:t>1. Организационная структура управления предприятием в условиях рынка. Понятие и виды</w:t>
      </w:r>
    </w:p>
    <w:p w:rsidR="00B90FAC" w:rsidRPr="004304AF" w:rsidRDefault="00B90FAC" w:rsidP="004304AF">
      <w:pPr>
        <w:spacing w:line="360" w:lineRule="auto"/>
        <w:ind w:firstLine="709"/>
        <w:jc w:val="both"/>
        <w:rPr>
          <w:sz w:val="28"/>
          <w:szCs w:val="28"/>
        </w:rPr>
      </w:pPr>
    </w:p>
    <w:p w:rsidR="00AF39A5" w:rsidRPr="004304AF" w:rsidRDefault="00AF39A5" w:rsidP="004304AF">
      <w:pPr>
        <w:spacing w:line="360" w:lineRule="auto"/>
        <w:ind w:firstLine="709"/>
        <w:jc w:val="both"/>
        <w:rPr>
          <w:sz w:val="28"/>
          <w:szCs w:val="28"/>
        </w:rPr>
      </w:pPr>
      <w:r w:rsidRPr="004304AF">
        <w:rPr>
          <w:sz w:val="28"/>
          <w:szCs w:val="28"/>
        </w:rPr>
        <w:t>Организационная структура – это целостная система, специально разработанная таким образом, чтобы работающие в её рамках люди могли наиболее эффективно добиться поставленной цели .</w:t>
      </w:r>
    </w:p>
    <w:p w:rsidR="00AF39A5" w:rsidRPr="004304AF" w:rsidRDefault="00AF39A5" w:rsidP="004304AF">
      <w:pPr>
        <w:spacing w:line="360" w:lineRule="auto"/>
        <w:ind w:firstLine="709"/>
        <w:jc w:val="both"/>
        <w:rPr>
          <w:sz w:val="28"/>
          <w:szCs w:val="28"/>
        </w:rPr>
      </w:pPr>
      <w:r w:rsidRPr="004304AF">
        <w:rPr>
          <w:sz w:val="28"/>
          <w:szCs w:val="28"/>
        </w:rPr>
        <w:t>Организационная структура определяет соотношение (взаимоподчиненность) между функциями, выполняемыми сотрудниками организации. Она проявляется в таких формах как разделение труда, создание специализированных подразделений, иерархия должностей, внутриорганизационные процедуры и является необходимым элементом эффективной организации, поскольку придает ей внутреннюю стабильность и позволяет добиться определенного порядка в использовании ресурсов.</w:t>
      </w:r>
    </w:p>
    <w:p w:rsidR="00AF39A5" w:rsidRPr="004304AF" w:rsidRDefault="00AF39A5" w:rsidP="004304AF">
      <w:pPr>
        <w:spacing w:line="360" w:lineRule="auto"/>
        <w:ind w:firstLine="709"/>
        <w:jc w:val="both"/>
        <w:rPr>
          <w:sz w:val="28"/>
          <w:szCs w:val="28"/>
        </w:rPr>
      </w:pPr>
      <w:r w:rsidRPr="004304AF">
        <w:rPr>
          <w:sz w:val="28"/>
          <w:szCs w:val="28"/>
        </w:rPr>
        <w:t>Организации можно классифицировать по трем основным типам построения организационной структуры управления:</w:t>
      </w:r>
    </w:p>
    <w:p w:rsidR="00AF39A5" w:rsidRPr="004304AF" w:rsidRDefault="00AF39A5" w:rsidP="004304AF">
      <w:pPr>
        <w:spacing w:line="360" w:lineRule="auto"/>
        <w:ind w:firstLine="709"/>
        <w:jc w:val="both"/>
        <w:rPr>
          <w:sz w:val="28"/>
          <w:szCs w:val="28"/>
        </w:rPr>
      </w:pPr>
      <w:r w:rsidRPr="004304AF">
        <w:rPr>
          <w:sz w:val="28"/>
          <w:szCs w:val="28"/>
        </w:rPr>
        <w:t>- линейно-функциональная;</w:t>
      </w:r>
    </w:p>
    <w:p w:rsidR="00AF39A5" w:rsidRPr="004304AF" w:rsidRDefault="00AF39A5" w:rsidP="004304AF">
      <w:pPr>
        <w:spacing w:line="360" w:lineRule="auto"/>
        <w:ind w:firstLine="709"/>
        <w:jc w:val="both"/>
        <w:rPr>
          <w:sz w:val="28"/>
          <w:szCs w:val="28"/>
        </w:rPr>
      </w:pPr>
      <w:r w:rsidRPr="004304AF">
        <w:rPr>
          <w:sz w:val="28"/>
          <w:szCs w:val="28"/>
        </w:rPr>
        <w:t>- дивизиональная;</w:t>
      </w:r>
    </w:p>
    <w:p w:rsidR="00AF39A5" w:rsidRPr="004304AF" w:rsidRDefault="00AF39A5" w:rsidP="004304AF">
      <w:pPr>
        <w:spacing w:line="360" w:lineRule="auto"/>
        <w:ind w:firstLine="709"/>
        <w:jc w:val="both"/>
        <w:rPr>
          <w:sz w:val="28"/>
          <w:szCs w:val="28"/>
        </w:rPr>
      </w:pPr>
      <w:r w:rsidRPr="004304AF">
        <w:rPr>
          <w:sz w:val="28"/>
          <w:szCs w:val="28"/>
        </w:rPr>
        <w:t>- матричная.</w:t>
      </w:r>
    </w:p>
    <w:p w:rsidR="00AF39A5" w:rsidRPr="004304AF" w:rsidRDefault="00AF39A5" w:rsidP="004304AF">
      <w:pPr>
        <w:spacing w:line="360" w:lineRule="auto"/>
        <w:ind w:firstLine="709"/>
        <w:jc w:val="both"/>
        <w:rPr>
          <w:sz w:val="28"/>
          <w:szCs w:val="28"/>
        </w:rPr>
      </w:pPr>
      <w:r w:rsidRPr="004304AF">
        <w:rPr>
          <w:sz w:val="28"/>
          <w:szCs w:val="28"/>
        </w:rPr>
        <w:t>Линейно-функциональные схемы организационных структур исторически возникли в рамках фабрично-заводского производства и явились соответствующей «организационной» реакцией на усложнившееся производство и необходимость взаимодействия при изменившихся условиях с большим количеством институтов внешней среды (массовый потребитель, финансовые организации, международная конкуренция, законодательство, правительство и т.п.). Основой этой схемы (рисунок 1.) являются линейные подразделения, осуществляющие в организации основную работу и обслуживающие их специализированные функциональные подразделения, создаваемые на «ресурсной» основе: кадры, финансы, производство и т.д.</w:t>
      </w:r>
    </w:p>
    <w:p w:rsidR="00AF39A5" w:rsidRPr="004304AF" w:rsidRDefault="00B90FAC" w:rsidP="004304AF">
      <w:pPr>
        <w:spacing w:line="360" w:lineRule="auto"/>
        <w:ind w:firstLine="709"/>
        <w:jc w:val="both"/>
        <w:rPr>
          <w:sz w:val="28"/>
          <w:szCs w:val="28"/>
        </w:rPr>
      </w:pPr>
      <w:r w:rsidRPr="004304AF">
        <w:rPr>
          <w:sz w:val="28"/>
          <w:szCs w:val="28"/>
        </w:rPr>
        <w:br w:type="page"/>
      </w:r>
      <w:r w:rsidR="00AF39A5" w:rsidRPr="004304AF">
        <w:rPr>
          <w:sz w:val="28"/>
          <w:szCs w:val="28"/>
        </w:rPr>
        <w:t>Рисунок 1. - Линейно-функциональная организационная структура</w:t>
      </w:r>
    </w:p>
    <w:p w:rsidR="00AF39A5" w:rsidRPr="004304AF" w:rsidRDefault="00296742" w:rsidP="004304AF">
      <w:pPr>
        <w:spacing w:line="360" w:lineRule="auto"/>
        <w:ind w:firstLine="709"/>
        <w:jc w:val="both"/>
        <w:rPr>
          <w:sz w:val="28"/>
          <w:szCs w:val="28"/>
        </w:rPr>
      </w:pPr>
      <w:r>
        <w:rPr>
          <w:noProof/>
        </w:rPr>
        <w:pict>
          <v:shapetype id="_x0000_t202" coordsize="21600,21600" o:spt="202" path="m,l,21600r21600,l21600,xe">
            <v:stroke joinstyle="miter"/>
            <v:path gradientshapeok="t" o:connecttype="rect"/>
          </v:shapetype>
          <v:shape id="_x0000_s1026" type="#_x0000_t202" style="position:absolute;left:0;text-align:left;margin-left:181.1pt;margin-top:7.4pt;width:79.2pt;height:28.8pt;z-index:251654144" o:allowincell="f">
            <v:textbox>
              <w:txbxContent>
                <w:tbl>
                  <w:tblPr>
                    <w:tblW w:w="5000" w:type="pct"/>
                    <w:tblCellSpacing w:w="0" w:type="dxa"/>
                    <w:tblCellMar>
                      <w:left w:w="0" w:type="dxa"/>
                      <w:right w:w="0" w:type="dxa"/>
                    </w:tblCellMar>
                    <w:tblLook w:val="0000" w:firstRow="0" w:lastRow="0" w:firstColumn="0" w:lastColumn="0" w:noHBand="0" w:noVBand="0"/>
                  </w:tblPr>
                  <w:tblGrid>
                    <w:gridCol w:w="1296"/>
                  </w:tblGrid>
                  <w:tr w:rsidR="00AF39A5">
                    <w:trPr>
                      <w:tblCellSpacing w:w="0" w:type="dxa"/>
                    </w:trPr>
                    <w:tc>
                      <w:tcPr>
                        <w:tcW w:w="0" w:type="auto"/>
                        <w:vAlign w:val="center"/>
                      </w:tcPr>
                      <w:p w:rsidR="00AF39A5" w:rsidRDefault="00AF39A5">
                        <w:pPr>
                          <w:rPr>
                            <w:sz w:val="28"/>
                          </w:rPr>
                        </w:pPr>
                        <w:r>
                          <w:rPr>
                            <w:sz w:val="28"/>
                          </w:rPr>
                          <w:t>Директор</w:t>
                        </w:r>
                      </w:p>
                    </w:tc>
                  </w:tr>
                </w:tbl>
                <w:p w:rsidR="00AF39A5" w:rsidRDefault="00AF39A5" w:rsidP="00AF39A5"/>
              </w:txbxContent>
            </v:textbox>
          </v:shape>
        </w:pict>
      </w:r>
      <w:r>
        <w:rPr>
          <w:noProof/>
        </w:rPr>
        <w:pict>
          <v:shape id="_x0000_s1027" type="#_x0000_t202" style="position:absolute;left:0;text-align:left;margin-left:22.7pt;margin-top:74.9pt;width:1in;height:28.8pt;z-index:251655168" o:allowincell="f">
            <v:textbox>
              <w:txbxContent>
                <w:tbl>
                  <w:tblPr>
                    <w:tblW w:w="5000" w:type="pct"/>
                    <w:tblCellSpacing w:w="0" w:type="dxa"/>
                    <w:tblCellMar>
                      <w:left w:w="0" w:type="dxa"/>
                      <w:right w:w="0" w:type="dxa"/>
                    </w:tblCellMar>
                    <w:tblLook w:val="0000" w:firstRow="0" w:lastRow="0" w:firstColumn="0" w:lastColumn="0" w:noHBand="0" w:noVBand="0"/>
                  </w:tblPr>
                  <w:tblGrid>
                    <w:gridCol w:w="1152"/>
                  </w:tblGrid>
                  <w:tr w:rsidR="00AF39A5">
                    <w:trPr>
                      <w:tblCellSpacing w:w="0" w:type="dxa"/>
                    </w:trPr>
                    <w:tc>
                      <w:tcPr>
                        <w:tcW w:w="0" w:type="auto"/>
                        <w:vAlign w:val="center"/>
                      </w:tcPr>
                      <w:p w:rsidR="00AF39A5" w:rsidRDefault="00AF39A5">
                        <w:pPr>
                          <w:rPr>
                            <w:sz w:val="28"/>
                          </w:rPr>
                        </w:pPr>
                        <w:r>
                          <w:rPr>
                            <w:sz w:val="28"/>
                          </w:rPr>
                          <w:t>Финансы</w:t>
                        </w:r>
                      </w:p>
                    </w:tc>
                  </w:tr>
                </w:tbl>
                <w:p w:rsidR="00AF39A5" w:rsidRDefault="00AF39A5" w:rsidP="00AF39A5"/>
              </w:txbxContent>
            </v:textbox>
          </v:shape>
        </w:pict>
      </w:r>
      <w:r>
        <w:rPr>
          <w:noProof/>
        </w:rPr>
        <w:pict>
          <v:shape id="_x0000_s1028" type="#_x0000_t202" style="position:absolute;left:0;text-align:left;margin-left:123.5pt;margin-top:74.9pt;width:79.2pt;height:28.8pt;z-index:251656192" o:allowincell="f">
            <v:textbox>
              <w:txbxContent>
                <w:tbl>
                  <w:tblPr>
                    <w:tblW w:w="5000" w:type="pct"/>
                    <w:tblCellSpacing w:w="0" w:type="dxa"/>
                    <w:tblCellMar>
                      <w:left w:w="0" w:type="dxa"/>
                      <w:right w:w="0" w:type="dxa"/>
                    </w:tblCellMar>
                    <w:tblLook w:val="0000" w:firstRow="0" w:lastRow="0" w:firstColumn="0" w:lastColumn="0" w:noHBand="0" w:noVBand="0"/>
                  </w:tblPr>
                  <w:tblGrid>
                    <w:gridCol w:w="1296"/>
                  </w:tblGrid>
                  <w:tr w:rsidR="00AF39A5">
                    <w:trPr>
                      <w:tblCellSpacing w:w="0" w:type="dxa"/>
                    </w:trPr>
                    <w:tc>
                      <w:tcPr>
                        <w:tcW w:w="0" w:type="auto"/>
                        <w:vAlign w:val="center"/>
                      </w:tcPr>
                      <w:p w:rsidR="00AF39A5" w:rsidRDefault="00AF39A5">
                        <w:pPr>
                          <w:pStyle w:val="2"/>
                        </w:pPr>
                        <w:r>
                          <w:t>Кадры</w:t>
                        </w:r>
                      </w:p>
                    </w:tc>
                  </w:tr>
                </w:tbl>
                <w:p w:rsidR="00AF39A5" w:rsidRDefault="00AF39A5" w:rsidP="00AF39A5"/>
              </w:txbxContent>
            </v:textbox>
          </v:shape>
        </w:pict>
      </w:r>
      <w:r>
        <w:rPr>
          <w:noProof/>
        </w:rPr>
        <w:pict>
          <v:shape id="_x0000_s1029" type="#_x0000_t202" style="position:absolute;left:0;text-align:left;margin-left:224.3pt;margin-top:74.9pt;width:112.45pt;height:38.35pt;z-index:251657216" o:allowincell="f">
            <v:textbox>
              <w:txbxContent>
                <w:tbl>
                  <w:tblPr>
                    <w:tblW w:w="5000" w:type="pct"/>
                    <w:tblCellSpacing w:w="0" w:type="dxa"/>
                    <w:tblCellMar>
                      <w:left w:w="0" w:type="dxa"/>
                      <w:right w:w="0" w:type="dxa"/>
                    </w:tblCellMar>
                    <w:tblLook w:val="0000" w:firstRow="0" w:lastRow="0" w:firstColumn="0" w:lastColumn="0" w:noHBand="0" w:noVBand="0"/>
                  </w:tblPr>
                  <w:tblGrid>
                    <w:gridCol w:w="1961"/>
                  </w:tblGrid>
                  <w:tr w:rsidR="00AF39A5">
                    <w:trPr>
                      <w:tblCellSpacing w:w="0" w:type="dxa"/>
                    </w:trPr>
                    <w:tc>
                      <w:tcPr>
                        <w:tcW w:w="0" w:type="auto"/>
                        <w:vAlign w:val="center"/>
                      </w:tcPr>
                      <w:p w:rsidR="00AF39A5" w:rsidRDefault="00AF39A5">
                        <w:pPr>
                          <w:rPr>
                            <w:sz w:val="28"/>
                          </w:rPr>
                        </w:pPr>
                        <w:r>
                          <w:rPr>
                            <w:sz w:val="28"/>
                          </w:rPr>
                          <w:t>Производство</w:t>
                        </w:r>
                      </w:p>
                    </w:tc>
                  </w:tr>
                </w:tbl>
                <w:p w:rsidR="00AF39A5" w:rsidRDefault="00AF39A5" w:rsidP="00AF39A5"/>
              </w:txbxContent>
            </v:textbox>
          </v:shape>
        </w:pict>
      </w:r>
      <w:r>
        <w:rPr>
          <w:noProof/>
        </w:rPr>
        <w:pict>
          <v:shape id="_x0000_s1030" type="#_x0000_t202" style="position:absolute;left:0;text-align:left;margin-left:353.9pt;margin-top:74.9pt;width:79.2pt;height:28.8pt;z-index:251658240" o:allowincell="f">
            <v:textbox>
              <w:txbxContent>
                <w:tbl>
                  <w:tblPr>
                    <w:tblW w:w="5000" w:type="pct"/>
                    <w:tblCellSpacing w:w="0" w:type="dxa"/>
                    <w:tblCellMar>
                      <w:left w:w="0" w:type="dxa"/>
                      <w:right w:w="0" w:type="dxa"/>
                    </w:tblCellMar>
                    <w:tblLook w:val="0000" w:firstRow="0" w:lastRow="0" w:firstColumn="0" w:lastColumn="0" w:noHBand="0" w:noVBand="0"/>
                  </w:tblPr>
                  <w:tblGrid>
                    <w:gridCol w:w="1296"/>
                  </w:tblGrid>
                  <w:tr w:rsidR="00AF39A5">
                    <w:trPr>
                      <w:tblCellSpacing w:w="0" w:type="dxa"/>
                    </w:trPr>
                    <w:tc>
                      <w:tcPr>
                        <w:tcW w:w="0" w:type="auto"/>
                        <w:vAlign w:val="center"/>
                      </w:tcPr>
                      <w:p w:rsidR="00AF39A5" w:rsidRDefault="00AF39A5">
                        <w:pPr>
                          <w:pStyle w:val="1"/>
                        </w:pPr>
                        <w:r>
                          <w:t>Сбыт</w:t>
                        </w:r>
                      </w:p>
                    </w:tc>
                  </w:tr>
                </w:tbl>
                <w:p w:rsidR="00AF39A5" w:rsidRDefault="00AF39A5" w:rsidP="00AF39A5"/>
              </w:txbxContent>
            </v:textbox>
          </v:shape>
        </w:pict>
      </w:r>
      <w:r>
        <w:rPr>
          <w:noProof/>
        </w:rPr>
        <w:pict>
          <v:line id="_x0000_s1031" style="position:absolute;left:0;text-align:left;z-index:251659264" from="51.5pt,60.5pt" to="382.75pt,60.5pt" o:allowincell="f"/>
        </w:pict>
      </w:r>
      <w:r>
        <w:rPr>
          <w:noProof/>
        </w:rPr>
        <w:pict>
          <v:line id="_x0000_s1032" style="position:absolute;left:0;text-align:left;z-index:251660288" from="51.5pt,60.5pt" to="51.5pt,74.9pt" o:allowincell="f"/>
        </w:pict>
      </w:r>
      <w:r>
        <w:rPr>
          <w:noProof/>
        </w:rPr>
        <w:pict>
          <v:line id="_x0000_s1033" style="position:absolute;left:0;text-align:left;z-index:251661312" from="159.5pt,60.5pt" to="159.5pt,74.9pt" o:allowincell="f"/>
        </w:pict>
      </w:r>
      <w:r>
        <w:rPr>
          <w:noProof/>
        </w:rPr>
        <w:pict>
          <v:line id="_x0000_s1034" style="position:absolute;left:0;text-align:left;z-index:251662336" from="267.5pt,60.5pt" to="267.5pt,74.9pt" o:allowincell="f"/>
        </w:pict>
      </w:r>
      <w:r>
        <w:rPr>
          <w:noProof/>
        </w:rPr>
        <w:pict>
          <v:line id="_x0000_s1035" style="position:absolute;left:0;text-align:left;z-index:251663360" from="382.75pt,60.5pt" to="382.75pt,74.9pt" o:allowincell="f"/>
        </w:pict>
      </w:r>
      <w:r>
        <w:rPr>
          <w:noProof/>
        </w:rPr>
        <w:pict>
          <v:line id="_x0000_s1036" style="position:absolute;left:0;text-align:left;z-index:251664384" from="217.1pt,32.25pt" to="217.1pt,68.25pt" o:allowincell="f"/>
        </w:pict>
      </w:r>
    </w:p>
    <w:p w:rsidR="00AF39A5" w:rsidRPr="004304AF" w:rsidRDefault="00AF39A5" w:rsidP="004304AF">
      <w:pPr>
        <w:spacing w:line="360" w:lineRule="auto"/>
        <w:ind w:firstLine="709"/>
        <w:jc w:val="both"/>
        <w:rPr>
          <w:sz w:val="28"/>
          <w:szCs w:val="28"/>
        </w:rPr>
      </w:pPr>
    </w:p>
    <w:p w:rsidR="00AF39A5" w:rsidRPr="004304AF" w:rsidRDefault="00AF39A5" w:rsidP="004304AF">
      <w:pPr>
        <w:spacing w:line="360" w:lineRule="auto"/>
        <w:ind w:firstLine="709"/>
        <w:jc w:val="both"/>
        <w:rPr>
          <w:sz w:val="28"/>
          <w:szCs w:val="28"/>
        </w:rPr>
      </w:pPr>
    </w:p>
    <w:p w:rsidR="00AF39A5" w:rsidRPr="004304AF" w:rsidRDefault="00AF39A5" w:rsidP="004304AF">
      <w:pPr>
        <w:spacing w:line="360" w:lineRule="auto"/>
        <w:ind w:firstLine="709"/>
        <w:jc w:val="both"/>
        <w:rPr>
          <w:sz w:val="28"/>
          <w:szCs w:val="28"/>
        </w:rPr>
      </w:pPr>
    </w:p>
    <w:p w:rsidR="00AF39A5" w:rsidRPr="004304AF" w:rsidRDefault="00AF39A5" w:rsidP="004304AF">
      <w:pPr>
        <w:spacing w:line="360" w:lineRule="auto"/>
        <w:ind w:firstLine="709"/>
        <w:jc w:val="both"/>
        <w:rPr>
          <w:sz w:val="28"/>
          <w:szCs w:val="28"/>
        </w:rPr>
      </w:pPr>
    </w:p>
    <w:p w:rsidR="00AF39A5" w:rsidRPr="004304AF" w:rsidRDefault="00AF39A5" w:rsidP="004304AF">
      <w:pPr>
        <w:spacing w:line="360" w:lineRule="auto"/>
        <w:ind w:firstLine="709"/>
        <w:jc w:val="both"/>
        <w:rPr>
          <w:sz w:val="28"/>
          <w:szCs w:val="28"/>
        </w:rPr>
      </w:pPr>
    </w:p>
    <w:p w:rsidR="00AF39A5" w:rsidRPr="004304AF" w:rsidRDefault="00AF39A5" w:rsidP="004304AF">
      <w:pPr>
        <w:spacing w:line="360" w:lineRule="auto"/>
        <w:ind w:firstLine="709"/>
        <w:jc w:val="both"/>
        <w:rPr>
          <w:sz w:val="28"/>
          <w:szCs w:val="28"/>
        </w:rPr>
      </w:pPr>
      <w:r w:rsidRPr="004304AF">
        <w:rPr>
          <w:sz w:val="28"/>
          <w:szCs w:val="28"/>
        </w:rPr>
        <w:t>Анализ данной структуры  показывает следующие преимущества:</w:t>
      </w:r>
    </w:p>
    <w:p w:rsidR="00AF39A5" w:rsidRPr="004304AF" w:rsidRDefault="00AF39A5" w:rsidP="004304AF">
      <w:pPr>
        <w:spacing w:line="360" w:lineRule="auto"/>
        <w:ind w:firstLine="709"/>
        <w:jc w:val="both"/>
        <w:rPr>
          <w:sz w:val="28"/>
          <w:szCs w:val="28"/>
        </w:rPr>
      </w:pPr>
      <w:r w:rsidRPr="004304AF">
        <w:rPr>
          <w:sz w:val="28"/>
          <w:szCs w:val="28"/>
        </w:rPr>
        <w:t>-высокий уровень компетентности специалистов и их квалификацию,</w:t>
      </w:r>
    </w:p>
    <w:p w:rsidR="00AF39A5" w:rsidRPr="004304AF" w:rsidRDefault="00AF39A5" w:rsidP="004304AF">
      <w:pPr>
        <w:spacing w:line="360" w:lineRule="auto"/>
        <w:ind w:firstLine="709"/>
        <w:jc w:val="both"/>
        <w:rPr>
          <w:sz w:val="28"/>
          <w:szCs w:val="28"/>
        </w:rPr>
      </w:pPr>
      <w:r w:rsidRPr="004304AF">
        <w:rPr>
          <w:sz w:val="28"/>
          <w:szCs w:val="28"/>
        </w:rPr>
        <w:t>-данная форма эффективна для выполнения отработанных планов и действует при стабильной деятельности предприятия,</w:t>
      </w:r>
    </w:p>
    <w:p w:rsidR="00AF39A5" w:rsidRPr="004304AF" w:rsidRDefault="00AF39A5" w:rsidP="004304AF">
      <w:pPr>
        <w:spacing w:line="360" w:lineRule="auto"/>
        <w:ind w:firstLine="709"/>
        <w:jc w:val="both"/>
        <w:rPr>
          <w:sz w:val="28"/>
          <w:szCs w:val="28"/>
        </w:rPr>
      </w:pPr>
      <w:r w:rsidRPr="004304AF">
        <w:rPr>
          <w:sz w:val="28"/>
          <w:szCs w:val="28"/>
        </w:rPr>
        <w:t>-позволяет легко управлять подчиненными.</w:t>
      </w:r>
    </w:p>
    <w:p w:rsidR="00AF39A5" w:rsidRPr="004304AF" w:rsidRDefault="00AF39A5" w:rsidP="004304AF">
      <w:pPr>
        <w:spacing w:line="360" w:lineRule="auto"/>
        <w:ind w:firstLine="709"/>
        <w:jc w:val="both"/>
        <w:rPr>
          <w:sz w:val="28"/>
          <w:szCs w:val="28"/>
        </w:rPr>
      </w:pPr>
      <w:r w:rsidRPr="004304AF">
        <w:rPr>
          <w:sz w:val="28"/>
          <w:szCs w:val="28"/>
        </w:rPr>
        <w:t>К числу слабостей относится:</w:t>
      </w:r>
    </w:p>
    <w:p w:rsidR="00AF39A5" w:rsidRPr="004304AF" w:rsidRDefault="00AF39A5" w:rsidP="004304AF">
      <w:pPr>
        <w:spacing w:line="360" w:lineRule="auto"/>
        <w:ind w:firstLine="709"/>
        <w:jc w:val="both"/>
        <w:rPr>
          <w:sz w:val="28"/>
          <w:szCs w:val="28"/>
        </w:rPr>
      </w:pPr>
      <w:r w:rsidRPr="004304AF">
        <w:rPr>
          <w:sz w:val="28"/>
          <w:szCs w:val="28"/>
        </w:rPr>
        <w:t>-неэффективность в сложной ситуации на рынке, ибо затруднена инициатива и эффективная передача снизу вверх,</w:t>
      </w:r>
    </w:p>
    <w:p w:rsidR="00AF39A5" w:rsidRPr="004304AF" w:rsidRDefault="00AF39A5" w:rsidP="004304AF">
      <w:pPr>
        <w:spacing w:line="360" w:lineRule="auto"/>
        <w:ind w:firstLine="709"/>
        <w:jc w:val="both"/>
        <w:rPr>
          <w:sz w:val="28"/>
          <w:szCs w:val="28"/>
        </w:rPr>
      </w:pPr>
      <w:r w:rsidRPr="004304AF">
        <w:rPr>
          <w:sz w:val="28"/>
          <w:szCs w:val="28"/>
        </w:rPr>
        <w:t>-решения принимаются на верхнем уровне, вследствие чего теряется оперативность,</w:t>
      </w:r>
    </w:p>
    <w:p w:rsidR="00AF39A5" w:rsidRPr="004304AF" w:rsidRDefault="00AF39A5" w:rsidP="004304AF">
      <w:pPr>
        <w:spacing w:line="360" w:lineRule="auto"/>
        <w:ind w:firstLine="709"/>
        <w:jc w:val="both"/>
        <w:rPr>
          <w:sz w:val="28"/>
          <w:szCs w:val="28"/>
        </w:rPr>
      </w:pPr>
      <w:r w:rsidRPr="004304AF">
        <w:rPr>
          <w:sz w:val="28"/>
          <w:szCs w:val="28"/>
        </w:rPr>
        <w:t>-слабая координация действий функциональных подразделений,</w:t>
      </w:r>
    </w:p>
    <w:p w:rsidR="00AF39A5" w:rsidRPr="004304AF" w:rsidRDefault="00AF39A5" w:rsidP="004304AF">
      <w:pPr>
        <w:spacing w:line="360" w:lineRule="auto"/>
        <w:ind w:firstLine="709"/>
        <w:jc w:val="both"/>
        <w:rPr>
          <w:sz w:val="28"/>
          <w:szCs w:val="28"/>
        </w:rPr>
      </w:pPr>
      <w:r w:rsidRPr="004304AF">
        <w:rPr>
          <w:sz w:val="28"/>
          <w:szCs w:val="28"/>
        </w:rPr>
        <w:t>-система продвижения и вознаграждения базируется на способности специалиста выполнять задачи внутри функционального подразделения, а не вкладом в конечный результат.</w:t>
      </w:r>
    </w:p>
    <w:p w:rsidR="00AF39A5" w:rsidRPr="004304AF" w:rsidRDefault="00AF39A5" w:rsidP="004304AF">
      <w:pPr>
        <w:spacing w:line="360" w:lineRule="auto"/>
        <w:ind w:firstLine="709"/>
        <w:jc w:val="both"/>
        <w:rPr>
          <w:sz w:val="28"/>
          <w:szCs w:val="28"/>
        </w:rPr>
      </w:pPr>
      <w:r w:rsidRPr="004304AF">
        <w:rPr>
          <w:sz w:val="28"/>
          <w:szCs w:val="28"/>
        </w:rPr>
        <w:t>В поисках выхода из ситуации неэффективности деятельности линейно-функциональных структур ряд американских компаний в 20-е годы осуществили децентрализацию управления путем создания так называемых дивизиональных структур (Дюпон, Дженерал моторс). В 60-70 годы для крупных фирм США это стал доминирующий подход. Сущность такого подхода в выделении в аппарат управления в качестве основного структурного элемента не функциональной службы, а полностью автономного в хозяйственном отношении производственного отделения – крупного завода или группы предприятий – выпускающих определенный вид изделия. На эти отделения возлагалась вся ответственность за разработку, производство и сбыт более или менее однородной продукции.</w:t>
      </w:r>
    </w:p>
    <w:p w:rsidR="00AF39A5" w:rsidRPr="004304AF" w:rsidRDefault="00AF39A5" w:rsidP="004304AF">
      <w:pPr>
        <w:spacing w:line="360" w:lineRule="auto"/>
        <w:ind w:firstLine="709"/>
        <w:jc w:val="both"/>
        <w:rPr>
          <w:sz w:val="28"/>
          <w:szCs w:val="28"/>
        </w:rPr>
      </w:pPr>
    </w:p>
    <w:p w:rsidR="00AF39A5" w:rsidRPr="004304AF" w:rsidRDefault="00AF39A5" w:rsidP="004304AF">
      <w:pPr>
        <w:spacing w:line="360" w:lineRule="auto"/>
        <w:ind w:firstLine="709"/>
        <w:jc w:val="both"/>
        <w:rPr>
          <w:sz w:val="28"/>
          <w:szCs w:val="28"/>
        </w:rPr>
      </w:pPr>
      <w:r w:rsidRPr="004304AF">
        <w:rPr>
          <w:sz w:val="28"/>
          <w:szCs w:val="28"/>
        </w:rPr>
        <w:t>Рисунок 2 - Принципиальная схема дивизиональной организации</w:t>
      </w:r>
    </w:p>
    <w:p w:rsidR="00AF39A5" w:rsidRPr="004304AF" w:rsidRDefault="00296742" w:rsidP="004304AF">
      <w:pPr>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0pt;height:358.5pt">
            <v:imagedata r:id="rId7" o:title=""/>
          </v:shape>
        </w:pict>
      </w:r>
    </w:p>
    <w:p w:rsidR="00AF39A5" w:rsidRPr="004304AF" w:rsidRDefault="00AF39A5" w:rsidP="004304AF">
      <w:pPr>
        <w:spacing w:line="360" w:lineRule="auto"/>
        <w:ind w:firstLine="709"/>
        <w:jc w:val="both"/>
        <w:rPr>
          <w:sz w:val="28"/>
          <w:szCs w:val="28"/>
        </w:rPr>
      </w:pPr>
      <w:r w:rsidRPr="004304AF">
        <w:rPr>
          <w:sz w:val="28"/>
          <w:szCs w:val="28"/>
        </w:rPr>
        <w:t>В целом, дивизиональная схема в построении организации позволяет последней продолжать свой рост и эффективно осуществлять управление разными видами деятельности на разных рынках. Руководители производственных подразделений в рамках закрепленного за ними продукта или территории координируют деятельность не только по линии, но и по функциям и развивают тем самым в себе требуемые качества общего руководства. Таким образом, создается хороший кадровый резерв для стратегического уровня организации. Разделение решений по уровням разделяет их принятие и повышает их качество.</w:t>
      </w:r>
    </w:p>
    <w:p w:rsidR="00AF39A5" w:rsidRPr="004304AF" w:rsidRDefault="00AF39A5" w:rsidP="004304AF">
      <w:pPr>
        <w:spacing w:line="360" w:lineRule="auto"/>
        <w:ind w:firstLine="709"/>
        <w:jc w:val="both"/>
        <w:rPr>
          <w:sz w:val="28"/>
          <w:szCs w:val="28"/>
        </w:rPr>
      </w:pPr>
      <w:r w:rsidRPr="004304AF">
        <w:rPr>
          <w:sz w:val="28"/>
          <w:szCs w:val="28"/>
        </w:rPr>
        <w:t>Вместе с тем необходимо помнить, что внутри производственных отделений наблюдается тенденция к «укорачиванию» целей. Из-за роста управленческого аппарата за счет создания отделений увеличиваются накладные расходы. Централизованное распределение ключевых ресурсов в случае их недостатка может привести к развитию межотделенческих конфликтов. В больших дивизиональных организациях затруднена межотделенческая карьера, а при механистическом подходе человек вообще оказывается потерянным и его ресурс не используется эффективным образом.</w:t>
      </w:r>
    </w:p>
    <w:p w:rsidR="00AF39A5" w:rsidRPr="004304AF" w:rsidRDefault="00AF39A5" w:rsidP="004304AF">
      <w:pPr>
        <w:spacing w:line="360" w:lineRule="auto"/>
        <w:ind w:firstLine="709"/>
        <w:jc w:val="both"/>
        <w:rPr>
          <w:sz w:val="28"/>
          <w:szCs w:val="28"/>
        </w:rPr>
      </w:pPr>
      <w:r w:rsidRPr="004304AF">
        <w:rPr>
          <w:sz w:val="28"/>
          <w:szCs w:val="28"/>
        </w:rPr>
        <w:t>В известной мере недостатки дивизиональной системы удалось на практике разрешить с переходом к организациям, построенным с включением элементов матричной схемы: управление по проекту, временные целевые группы, постоянные комплексные группы. Матричная схема просто неосуществима в рамках механистического подхода. Она требует перехода к органическому подходу, обеспечивающему большие возможности при проектировании горизонтальных, неформальных и косвенных связей, являющихся в значительной степени атрибутами матричной организации.</w:t>
      </w:r>
    </w:p>
    <w:p w:rsidR="00AF39A5" w:rsidRPr="004304AF" w:rsidRDefault="00AF39A5" w:rsidP="004304AF">
      <w:pPr>
        <w:spacing w:line="360" w:lineRule="auto"/>
        <w:ind w:firstLine="709"/>
        <w:jc w:val="both"/>
        <w:rPr>
          <w:sz w:val="28"/>
          <w:szCs w:val="28"/>
        </w:rPr>
      </w:pPr>
      <w:r w:rsidRPr="004304AF">
        <w:rPr>
          <w:sz w:val="28"/>
          <w:szCs w:val="28"/>
        </w:rPr>
        <w:t>Матричная структура всегда является комбинацией двух организационных альтернатив – функциональной и продуктовой (проектной). Таким образом, появляются две формальные схемы структур в матричной организации. Основной задачей руководства является поддержание баланса между двумя структурами</w:t>
      </w:r>
    </w:p>
    <w:p w:rsidR="00AF39A5" w:rsidRPr="004304AF" w:rsidRDefault="00AF39A5" w:rsidP="004304AF">
      <w:pPr>
        <w:spacing w:line="360" w:lineRule="auto"/>
        <w:ind w:firstLine="709"/>
        <w:jc w:val="both"/>
        <w:rPr>
          <w:sz w:val="28"/>
          <w:szCs w:val="28"/>
        </w:rPr>
      </w:pPr>
      <w:r w:rsidRPr="004304AF">
        <w:rPr>
          <w:sz w:val="28"/>
          <w:szCs w:val="28"/>
        </w:rPr>
        <w:t>Сотрудники матричной структуры имеют двойное подчинение как руководителю проектной группы, так и своим функциональным руководителям.</w:t>
      </w:r>
    </w:p>
    <w:p w:rsidR="00AF39A5" w:rsidRPr="004304AF" w:rsidRDefault="00AF39A5" w:rsidP="004304AF">
      <w:pPr>
        <w:spacing w:line="360" w:lineRule="auto"/>
        <w:ind w:firstLine="709"/>
        <w:jc w:val="both"/>
        <w:rPr>
          <w:sz w:val="28"/>
          <w:szCs w:val="28"/>
        </w:rPr>
      </w:pPr>
      <w:r w:rsidRPr="004304AF">
        <w:rPr>
          <w:sz w:val="28"/>
          <w:szCs w:val="28"/>
        </w:rPr>
        <w:t>Такой подход обеспечивает – разработку инновационных технологий, оперативность, инициативу и т.д. Недостатки такой структуры – алчность, расходы, борьба за власть.</w:t>
      </w:r>
    </w:p>
    <w:p w:rsidR="00AF39A5" w:rsidRPr="004304AF" w:rsidRDefault="00B90FAC" w:rsidP="004304AF">
      <w:pPr>
        <w:spacing w:line="360" w:lineRule="auto"/>
        <w:ind w:firstLine="709"/>
        <w:jc w:val="both"/>
        <w:rPr>
          <w:b/>
          <w:sz w:val="28"/>
          <w:szCs w:val="28"/>
        </w:rPr>
      </w:pPr>
      <w:r w:rsidRPr="004304AF">
        <w:rPr>
          <w:b/>
          <w:sz w:val="28"/>
          <w:szCs w:val="28"/>
        </w:rPr>
        <w:br w:type="page"/>
      </w:r>
      <w:r w:rsidR="00AF39A5" w:rsidRPr="004304AF">
        <w:rPr>
          <w:b/>
          <w:sz w:val="28"/>
          <w:szCs w:val="28"/>
        </w:rPr>
        <w:t xml:space="preserve">2. Анализ и проектирование организационной структуры управления предприятием </w:t>
      </w:r>
    </w:p>
    <w:p w:rsidR="00B90FAC" w:rsidRPr="004304AF" w:rsidRDefault="00B90FAC" w:rsidP="004304AF">
      <w:pPr>
        <w:spacing w:line="360" w:lineRule="auto"/>
        <w:ind w:firstLine="709"/>
        <w:jc w:val="both"/>
        <w:rPr>
          <w:sz w:val="28"/>
          <w:szCs w:val="28"/>
        </w:rPr>
      </w:pPr>
    </w:p>
    <w:p w:rsidR="00AF39A5" w:rsidRPr="004304AF" w:rsidRDefault="00AF39A5" w:rsidP="004304AF">
      <w:pPr>
        <w:spacing w:line="360" w:lineRule="auto"/>
        <w:ind w:firstLine="709"/>
        <w:jc w:val="both"/>
        <w:rPr>
          <w:sz w:val="28"/>
          <w:szCs w:val="28"/>
        </w:rPr>
      </w:pPr>
      <w:r w:rsidRPr="004304AF">
        <w:rPr>
          <w:sz w:val="28"/>
          <w:szCs w:val="28"/>
        </w:rPr>
        <w:t>Приведение структуры в соответствие с изменившимися условиями является одной из важнейших задач управления. Организационные преобразования не осуществляются до тех пор, пока не появится твердая уверенность в том, что для этого существуют серьезные причины, вызывающие их необходимость. Можно назвать некоторые ситуации в отдельности или в комбинации, когда оправданы затраты на корректировку структуры или разработку нового проекта.</w:t>
      </w:r>
    </w:p>
    <w:p w:rsidR="00AF39A5" w:rsidRPr="004304AF" w:rsidRDefault="00AF39A5" w:rsidP="004304AF">
      <w:pPr>
        <w:spacing w:line="360" w:lineRule="auto"/>
        <w:ind w:firstLine="709"/>
        <w:jc w:val="both"/>
        <w:rPr>
          <w:sz w:val="28"/>
          <w:szCs w:val="28"/>
        </w:rPr>
      </w:pPr>
      <w:r w:rsidRPr="004304AF">
        <w:rPr>
          <w:sz w:val="28"/>
          <w:szCs w:val="28"/>
        </w:rPr>
        <w:t>Неудовлетворительное функционирование предприятия. Наиболее распространенной причиной необходимости разработки нового проекта организации являются неудачи в попытке применения каких-либо других методов снижения роста издержек, повышения производительности, и.т.д.</w:t>
      </w:r>
    </w:p>
    <w:p w:rsidR="00AF39A5" w:rsidRPr="004304AF" w:rsidRDefault="00AF39A5" w:rsidP="004304AF">
      <w:pPr>
        <w:spacing w:line="360" w:lineRule="auto"/>
        <w:ind w:firstLine="709"/>
        <w:jc w:val="both"/>
        <w:rPr>
          <w:sz w:val="28"/>
          <w:szCs w:val="28"/>
        </w:rPr>
      </w:pPr>
      <w:r w:rsidRPr="004304AF">
        <w:rPr>
          <w:sz w:val="28"/>
          <w:szCs w:val="28"/>
        </w:rPr>
        <w:t>Перегрузка высшего руководства. Некоторым предприятиям удается функционировать удовлетворительно только ценою изнурительной чрезмерной нагрузки на нескольких высших руководителей.</w:t>
      </w:r>
    </w:p>
    <w:p w:rsidR="00AF39A5" w:rsidRPr="004304AF" w:rsidRDefault="00AF39A5" w:rsidP="004304AF">
      <w:pPr>
        <w:spacing w:line="360" w:lineRule="auto"/>
        <w:ind w:firstLine="709"/>
        <w:jc w:val="both"/>
        <w:rPr>
          <w:sz w:val="28"/>
          <w:szCs w:val="28"/>
        </w:rPr>
      </w:pPr>
      <w:r w:rsidRPr="004304AF">
        <w:rPr>
          <w:sz w:val="28"/>
          <w:szCs w:val="28"/>
        </w:rPr>
        <w:t xml:space="preserve">Отсутствие ориентации на перспективу. Будущее развитие предприятия требует со стороны высших руководителей все большего внимания стратегическим задачам, независимо от характера предприятия и рода его деятельности. </w:t>
      </w:r>
    </w:p>
    <w:p w:rsidR="00AF39A5" w:rsidRPr="004304AF" w:rsidRDefault="00AF39A5" w:rsidP="004304AF">
      <w:pPr>
        <w:spacing w:line="360" w:lineRule="auto"/>
        <w:ind w:firstLine="709"/>
        <w:jc w:val="both"/>
        <w:rPr>
          <w:sz w:val="28"/>
          <w:szCs w:val="28"/>
        </w:rPr>
      </w:pPr>
      <w:r w:rsidRPr="004304AF">
        <w:rPr>
          <w:sz w:val="28"/>
          <w:szCs w:val="28"/>
        </w:rPr>
        <w:t>Разногласия по организационным вопросам. Каждый опытный ру</w:t>
      </w:r>
      <w:r w:rsidRPr="004304AF">
        <w:rPr>
          <w:sz w:val="28"/>
          <w:szCs w:val="28"/>
        </w:rPr>
        <w:softHyphen/>
        <w:t>ководитель высшего ранга знает, что стабильность в организационной структуре предприятия, как правило, свидетельствует не столько о внутренней гармонии, сколько об успешном решении конфликт</w:t>
      </w:r>
      <w:r w:rsidRPr="004304AF">
        <w:rPr>
          <w:sz w:val="28"/>
          <w:szCs w:val="28"/>
        </w:rPr>
        <w:softHyphen/>
        <w:t>ных ситуаций. Существующая структура, какова бы она ни была, создает препятствия для эффективной работы, затрудняет достижение целей.</w:t>
      </w:r>
    </w:p>
    <w:p w:rsidR="00AF39A5" w:rsidRPr="004304AF" w:rsidRDefault="00AF39A5" w:rsidP="004304AF">
      <w:pPr>
        <w:spacing w:line="360" w:lineRule="auto"/>
        <w:ind w:firstLine="709"/>
        <w:jc w:val="both"/>
        <w:rPr>
          <w:sz w:val="28"/>
          <w:szCs w:val="28"/>
        </w:rPr>
      </w:pPr>
      <w:r w:rsidRPr="004304AF">
        <w:rPr>
          <w:sz w:val="28"/>
          <w:szCs w:val="28"/>
        </w:rPr>
        <w:t xml:space="preserve">Рост масштаба деятельности. Даже в условиях устойчивого ассортимента продукции, стабильных производственных процессов и сбыте при продолжительном увеличении размера предприятия появляется необходимость в значительном структурном преобразовании. </w:t>
      </w:r>
    </w:p>
    <w:p w:rsidR="00AF39A5" w:rsidRPr="004304AF" w:rsidRDefault="00AF39A5" w:rsidP="004304AF">
      <w:pPr>
        <w:spacing w:line="360" w:lineRule="auto"/>
        <w:ind w:firstLine="709"/>
        <w:jc w:val="both"/>
        <w:rPr>
          <w:sz w:val="28"/>
          <w:szCs w:val="28"/>
        </w:rPr>
      </w:pPr>
      <w:r w:rsidRPr="004304AF">
        <w:rPr>
          <w:sz w:val="28"/>
          <w:szCs w:val="28"/>
        </w:rPr>
        <w:t xml:space="preserve">Увеличение разнообразия. Расширение номенклатуры выпускаемой продукции или услуг, выход на разнообразные рынки, дополнительное освоение новых производственных процессов вносят совершенно новые моменты в организацию. </w:t>
      </w:r>
    </w:p>
    <w:p w:rsidR="00AF39A5" w:rsidRPr="004304AF" w:rsidRDefault="00AF39A5" w:rsidP="004304AF">
      <w:pPr>
        <w:spacing w:line="360" w:lineRule="auto"/>
        <w:ind w:firstLine="709"/>
        <w:jc w:val="both"/>
        <w:rPr>
          <w:sz w:val="28"/>
          <w:szCs w:val="28"/>
        </w:rPr>
      </w:pPr>
      <w:r w:rsidRPr="004304AF">
        <w:rPr>
          <w:sz w:val="28"/>
          <w:szCs w:val="28"/>
        </w:rPr>
        <w:t xml:space="preserve">Объединение хозяйствующих субъектов. Слияние двух или нескольких предприятий, даже одинаковых по характеру, обязательно вносит некоторые изменения в организационную структуру. </w:t>
      </w:r>
    </w:p>
    <w:p w:rsidR="00AF39A5" w:rsidRPr="004304AF" w:rsidRDefault="00AF39A5" w:rsidP="004304AF">
      <w:pPr>
        <w:spacing w:line="360" w:lineRule="auto"/>
        <w:ind w:firstLine="709"/>
        <w:jc w:val="both"/>
        <w:rPr>
          <w:sz w:val="28"/>
          <w:szCs w:val="28"/>
        </w:rPr>
      </w:pPr>
      <w:r w:rsidRPr="004304AF">
        <w:rPr>
          <w:sz w:val="28"/>
          <w:szCs w:val="28"/>
        </w:rPr>
        <w:t xml:space="preserve">Изменение технологии управления. Научные достижения в области управления начинают оказывать все большее влияние на организационные структуры и процессы. </w:t>
      </w:r>
    </w:p>
    <w:p w:rsidR="00AF39A5" w:rsidRPr="004304AF" w:rsidRDefault="00AF39A5" w:rsidP="004304AF">
      <w:pPr>
        <w:spacing w:line="360" w:lineRule="auto"/>
        <w:ind w:firstLine="709"/>
        <w:jc w:val="both"/>
        <w:rPr>
          <w:sz w:val="28"/>
          <w:szCs w:val="28"/>
        </w:rPr>
      </w:pPr>
      <w:r w:rsidRPr="004304AF">
        <w:rPr>
          <w:sz w:val="28"/>
          <w:szCs w:val="28"/>
        </w:rPr>
        <w:t xml:space="preserve">Внешняя экономическая обстановка. Большинство промышленных предприятий находится в постоянно изменяющемся экономическом окружении. </w:t>
      </w:r>
    </w:p>
    <w:p w:rsidR="00AF39A5" w:rsidRPr="004304AF" w:rsidRDefault="00AF39A5" w:rsidP="004304AF">
      <w:pPr>
        <w:spacing w:line="360" w:lineRule="auto"/>
        <w:ind w:firstLine="709"/>
        <w:jc w:val="both"/>
        <w:rPr>
          <w:sz w:val="28"/>
          <w:szCs w:val="28"/>
        </w:rPr>
      </w:pPr>
      <w:r w:rsidRPr="004304AF">
        <w:rPr>
          <w:sz w:val="28"/>
          <w:szCs w:val="28"/>
        </w:rPr>
        <w:t>Каждое из отмеченных выше обстоятельств приводит к изменениям структуры и может в такой же степени указывать на необходимость пересмотра главной стратегии предприятия. Ни стратегия, ни структура не могут быть установлены независимо друг от друга. Тем не менее, приоритет отдается задачам, целям, распределению ресурсов и основным программам, составляющим стратегию предприятия. Связано это с тем, что большинство серьезных проблем на крупных предприятиях имеет скорее стратегический, чем организационный характер.</w:t>
      </w:r>
    </w:p>
    <w:p w:rsidR="00AF39A5" w:rsidRPr="004304AF" w:rsidRDefault="00AF39A5" w:rsidP="004304AF">
      <w:pPr>
        <w:spacing w:line="360" w:lineRule="auto"/>
        <w:ind w:firstLine="709"/>
        <w:jc w:val="both"/>
        <w:rPr>
          <w:sz w:val="28"/>
          <w:szCs w:val="28"/>
        </w:rPr>
      </w:pPr>
      <w:r w:rsidRPr="004304AF">
        <w:rPr>
          <w:sz w:val="28"/>
          <w:szCs w:val="28"/>
        </w:rPr>
        <w:t>Неспособность выжить и функционировать эффективно чаще всего является результатом того, что:</w:t>
      </w:r>
    </w:p>
    <w:p w:rsidR="00AF39A5" w:rsidRPr="004304AF" w:rsidRDefault="00AF39A5" w:rsidP="004304AF">
      <w:pPr>
        <w:spacing w:line="360" w:lineRule="auto"/>
        <w:ind w:firstLine="709"/>
        <w:jc w:val="both"/>
        <w:rPr>
          <w:sz w:val="28"/>
          <w:szCs w:val="28"/>
        </w:rPr>
      </w:pPr>
      <w:r w:rsidRPr="004304AF">
        <w:rPr>
          <w:sz w:val="28"/>
          <w:szCs w:val="28"/>
        </w:rPr>
        <w:t>-принимаются необоснованные стратегические решения;</w:t>
      </w:r>
    </w:p>
    <w:p w:rsidR="00AF39A5" w:rsidRPr="004304AF" w:rsidRDefault="00AF39A5" w:rsidP="004304AF">
      <w:pPr>
        <w:spacing w:line="360" w:lineRule="auto"/>
        <w:ind w:firstLine="709"/>
        <w:jc w:val="both"/>
        <w:rPr>
          <w:sz w:val="28"/>
          <w:szCs w:val="28"/>
        </w:rPr>
      </w:pPr>
      <w:r w:rsidRPr="004304AF">
        <w:rPr>
          <w:sz w:val="28"/>
          <w:szCs w:val="28"/>
        </w:rPr>
        <w:t>-предприятия пытаются продолжать деятельность в объеме, который уже не является экономичным;</w:t>
      </w:r>
    </w:p>
    <w:p w:rsidR="00AF39A5" w:rsidRPr="004304AF" w:rsidRDefault="00AF39A5" w:rsidP="004304AF">
      <w:pPr>
        <w:spacing w:line="360" w:lineRule="auto"/>
        <w:ind w:firstLine="709"/>
        <w:jc w:val="both"/>
        <w:rPr>
          <w:sz w:val="28"/>
          <w:szCs w:val="28"/>
        </w:rPr>
      </w:pPr>
      <w:r w:rsidRPr="004304AF">
        <w:rPr>
          <w:sz w:val="28"/>
          <w:szCs w:val="28"/>
        </w:rPr>
        <w:t>-не удается наладить выпуск новой продукции или выпускается не находящая сбыта продукция и не там, где надо;</w:t>
      </w:r>
    </w:p>
    <w:p w:rsidR="00AF39A5" w:rsidRPr="004304AF" w:rsidRDefault="00AF39A5" w:rsidP="004304AF">
      <w:pPr>
        <w:spacing w:line="360" w:lineRule="auto"/>
        <w:ind w:firstLine="709"/>
        <w:jc w:val="both"/>
        <w:rPr>
          <w:sz w:val="28"/>
          <w:szCs w:val="28"/>
        </w:rPr>
      </w:pPr>
      <w:r w:rsidRPr="004304AF">
        <w:rPr>
          <w:sz w:val="28"/>
          <w:szCs w:val="28"/>
        </w:rPr>
        <w:t>-фирмы, имеющие один рынок сбыта, не способны диверсифицировать производство.</w:t>
      </w:r>
    </w:p>
    <w:p w:rsidR="00AF39A5" w:rsidRPr="004304AF" w:rsidRDefault="00AF39A5" w:rsidP="004304AF">
      <w:pPr>
        <w:spacing w:line="360" w:lineRule="auto"/>
        <w:ind w:firstLine="709"/>
        <w:jc w:val="both"/>
        <w:rPr>
          <w:sz w:val="28"/>
          <w:szCs w:val="28"/>
        </w:rPr>
      </w:pPr>
      <w:r w:rsidRPr="004304AF">
        <w:rPr>
          <w:sz w:val="28"/>
          <w:szCs w:val="28"/>
        </w:rPr>
        <w:t>Перераспределение задач, прав и ответственности, информационных потоков повышает эффективность организации путем роста производительности и по крайней мере временно сдерживает рост издержек, повышает прибыльность. Улучшение организационных форм нередко способствует выработке новых и более совершенных стратегических решений.</w:t>
      </w:r>
    </w:p>
    <w:p w:rsidR="00AF39A5" w:rsidRPr="004304AF" w:rsidRDefault="00AF39A5" w:rsidP="004304AF">
      <w:pPr>
        <w:spacing w:line="360" w:lineRule="auto"/>
        <w:ind w:firstLine="709"/>
        <w:jc w:val="both"/>
        <w:rPr>
          <w:sz w:val="28"/>
          <w:szCs w:val="28"/>
        </w:rPr>
      </w:pPr>
      <w:r w:rsidRPr="004304AF">
        <w:rPr>
          <w:sz w:val="28"/>
          <w:szCs w:val="28"/>
        </w:rPr>
        <w:t>Взаимосвязь стратегии и структуры лежит в основе всех рекомендаций по корректировке и изменению организации управления предприятием. Аналитический процесс по изучению стратегии предприятия является неотъемлемым элементом корректировок в структуре независимо от того, является ли производство многопрофильным или однородным, частным или государственным. Используемые методы анализа, как правило, состоят из пяти этапов.</w:t>
      </w:r>
    </w:p>
    <w:p w:rsidR="00AF39A5" w:rsidRPr="004304AF" w:rsidRDefault="00AF39A5" w:rsidP="004304AF">
      <w:pPr>
        <w:spacing w:line="360" w:lineRule="auto"/>
        <w:ind w:firstLine="709"/>
        <w:jc w:val="both"/>
        <w:rPr>
          <w:sz w:val="28"/>
          <w:szCs w:val="28"/>
        </w:rPr>
      </w:pPr>
      <w:r w:rsidRPr="004304AF">
        <w:rPr>
          <w:sz w:val="28"/>
          <w:szCs w:val="28"/>
        </w:rPr>
        <w:t xml:space="preserve">Первый этап состоит в выяснении задачи предприятия, областей неопределенности и наиболее вероятных альтернатив развития. </w:t>
      </w:r>
    </w:p>
    <w:p w:rsidR="00AF39A5" w:rsidRPr="004304AF" w:rsidRDefault="00AF39A5" w:rsidP="004304AF">
      <w:pPr>
        <w:spacing w:line="360" w:lineRule="auto"/>
        <w:ind w:firstLine="709"/>
        <w:jc w:val="both"/>
        <w:rPr>
          <w:sz w:val="28"/>
          <w:szCs w:val="28"/>
        </w:rPr>
      </w:pPr>
      <w:r w:rsidRPr="004304AF">
        <w:rPr>
          <w:sz w:val="28"/>
          <w:szCs w:val="28"/>
        </w:rPr>
        <w:t>Второй этап анализа организационной структуры заключается в определении переменных, которые значительно влияют на выполнение задачи. На этом этапе необходим глубокий анализ экономической и производственной структуры предприятия и ее основных компонентов, анализ окружающей среды, в которой функционирует предприятие. Исследование этих двух тесно связанных областей (внешней и внутренней) приводит к ключевым решениям, которые могут определить успех предприятия.</w:t>
      </w:r>
    </w:p>
    <w:p w:rsidR="00AF39A5" w:rsidRPr="004304AF" w:rsidRDefault="00AF39A5" w:rsidP="004304AF">
      <w:pPr>
        <w:spacing w:line="360" w:lineRule="auto"/>
        <w:ind w:firstLine="709"/>
        <w:jc w:val="both"/>
        <w:rPr>
          <w:sz w:val="28"/>
          <w:szCs w:val="28"/>
        </w:rPr>
      </w:pPr>
      <w:r w:rsidRPr="004304AF">
        <w:rPr>
          <w:sz w:val="28"/>
          <w:szCs w:val="28"/>
        </w:rPr>
        <w:t xml:space="preserve">На третьем этапе изучаются цели и программы развития предприятия. Важно убедиться, что текущие цели соответствуют главной задаче предприятия, а программы согласованы с ключевыми факторами успешного функционирования. </w:t>
      </w:r>
    </w:p>
    <w:p w:rsidR="00AF39A5" w:rsidRPr="004304AF" w:rsidRDefault="00AF39A5" w:rsidP="004304AF">
      <w:pPr>
        <w:spacing w:line="360" w:lineRule="auto"/>
        <w:ind w:firstLine="709"/>
        <w:jc w:val="both"/>
        <w:rPr>
          <w:sz w:val="28"/>
          <w:szCs w:val="28"/>
        </w:rPr>
      </w:pPr>
      <w:r w:rsidRPr="004304AF">
        <w:rPr>
          <w:sz w:val="28"/>
          <w:szCs w:val="28"/>
        </w:rPr>
        <w:t>На четвертом этапе оценивают, насколько структура организации отвечает задачам, целям и факторам, от которых зависит успешность ее функционирования. Для этого необходимо тщательно изучить существующую формальную структуру, определить все ее сильные и слабые стороны, выяснить, какие недостатки в формальной структуре компенсируют неформальные элементы и насколько эффективно.</w:t>
      </w:r>
    </w:p>
    <w:p w:rsidR="00AF39A5" w:rsidRPr="004304AF" w:rsidRDefault="00AF39A5" w:rsidP="004304AF">
      <w:pPr>
        <w:spacing w:line="360" w:lineRule="auto"/>
        <w:ind w:firstLine="709"/>
        <w:jc w:val="both"/>
        <w:rPr>
          <w:sz w:val="28"/>
          <w:szCs w:val="28"/>
        </w:rPr>
      </w:pPr>
      <w:r w:rsidRPr="004304AF">
        <w:rPr>
          <w:sz w:val="28"/>
          <w:szCs w:val="28"/>
        </w:rPr>
        <w:t>Трудным, но неизбежным моментом в анализе организации является оценка человеческих ресурсов предприятия.</w:t>
      </w:r>
    </w:p>
    <w:p w:rsidR="00AF39A5" w:rsidRPr="004304AF" w:rsidRDefault="00AF39A5" w:rsidP="004304AF">
      <w:pPr>
        <w:spacing w:line="360" w:lineRule="auto"/>
        <w:ind w:firstLine="709"/>
        <w:jc w:val="both"/>
        <w:rPr>
          <w:sz w:val="28"/>
          <w:szCs w:val="28"/>
        </w:rPr>
      </w:pPr>
      <w:r w:rsidRPr="004304AF">
        <w:rPr>
          <w:sz w:val="28"/>
          <w:szCs w:val="28"/>
        </w:rPr>
        <w:t>. Анализ организации и окружающей среды предоставляет колоссальный объем информации, который необходимо оценить так, чтобы можно было принять решение о структуре, что является конечным этапом аналитического процесса.</w:t>
      </w:r>
    </w:p>
    <w:p w:rsidR="00AF39A5" w:rsidRPr="004304AF" w:rsidRDefault="00AF39A5" w:rsidP="004304AF">
      <w:pPr>
        <w:spacing w:line="360" w:lineRule="auto"/>
        <w:ind w:firstLine="709"/>
        <w:jc w:val="both"/>
        <w:rPr>
          <w:sz w:val="28"/>
          <w:szCs w:val="28"/>
        </w:rPr>
      </w:pPr>
      <w:r w:rsidRPr="004304AF">
        <w:rPr>
          <w:sz w:val="28"/>
          <w:szCs w:val="28"/>
        </w:rPr>
        <w:t>. Структуру можно выбрать и понять только при широком, комплексном подходе к изменениям предприятия и его окружающей среды.</w:t>
      </w:r>
    </w:p>
    <w:p w:rsidR="00AF39A5" w:rsidRPr="004304AF" w:rsidRDefault="00AF39A5" w:rsidP="004304AF">
      <w:pPr>
        <w:spacing w:line="360" w:lineRule="auto"/>
        <w:ind w:firstLine="709"/>
        <w:jc w:val="both"/>
        <w:rPr>
          <w:sz w:val="28"/>
          <w:szCs w:val="28"/>
        </w:rPr>
      </w:pPr>
      <w:r w:rsidRPr="004304AF">
        <w:rPr>
          <w:sz w:val="28"/>
          <w:szCs w:val="28"/>
        </w:rPr>
        <w:t>Как показывает опыт, процесс внесения коррективов в организационную структуру управления должен предусматривать:</w:t>
      </w:r>
    </w:p>
    <w:p w:rsidR="00AF39A5" w:rsidRPr="004304AF" w:rsidRDefault="00AF39A5" w:rsidP="004304AF">
      <w:pPr>
        <w:spacing w:line="360" w:lineRule="auto"/>
        <w:ind w:firstLine="709"/>
        <w:jc w:val="both"/>
        <w:rPr>
          <w:sz w:val="28"/>
          <w:szCs w:val="28"/>
        </w:rPr>
      </w:pPr>
      <w:r w:rsidRPr="004304AF">
        <w:rPr>
          <w:sz w:val="28"/>
          <w:szCs w:val="28"/>
        </w:rPr>
        <w:t>-систематический анализ функционирования организации и ее среды с целью выявления проблемных зон. Анализ может базироваться на сравнении конкурирующих или родственных организаций, представляющих иные сферы экономической деятельности;</w:t>
      </w:r>
    </w:p>
    <w:p w:rsidR="00AF39A5" w:rsidRPr="004304AF" w:rsidRDefault="00AF39A5" w:rsidP="004304AF">
      <w:pPr>
        <w:spacing w:line="360" w:lineRule="auto"/>
        <w:ind w:firstLine="709"/>
        <w:jc w:val="both"/>
        <w:rPr>
          <w:sz w:val="28"/>
          <w:szCs w:val="28"/>
        </w:rPr>
      </w:pPr>
      <w:r w:rsidRPr="004304AF">
        <w:rPr>
          <w:sz w:val="28"/>
          <w:szCs w:val="28"/>
        </w:rPr>
        <w:t>-разработку генерального плана совершенствования организационной структуры;</w:t>
      </w:r>
    </w:p>
    <w:p w:rsidR="00AF39A5" w:rsidRPr="004304AF" w:rsidRDefault="00AF39A5" w:rsidP="004304AF">
      <w:pPr>
        <w:spacing w:line="360" w:lineRule="auto"/>
        <w:ind w:firstLine="709"/>
        <w:jc w:val="both"/>
        <w:rPr>
          <w:sz w:val="28"/>
          <w:szCs w:val="28"/>
        </w:rPr>
      </w:pPr>
      <w:r w:rsidRPr="004304AF">
        <w:rPr>
          <w:sz w:val="28"/>
          <w:szCs w:val="28"/>
        </w:rPr>
        <w:t>-гарантию того, что программа нововведений содержит максимально простые и конкретные предложения по изменению;</w:t>
      </w:r>
    </w:p>
    <w:p w:rsidR="00AF39A5" w:rsidRPr="004304AF" w:rsidRDefault="00AF39A5" w:rsidP="004304AF">
      <w:pPr>
        <w:spacing w:line="360" w:lineRule="auto"/>
        <w:ind w:firstLine="709"/>
        <w:jc w:val="both"/>
        <w:rPr>
          <w:sz w:val="28"/>
          <w:szCs w:val="28"/>
        </w:rPr>
      </w:pPr>
      <w:r w:rsidRPr="004304AF">
        <w:rPr>
          <w:sz w:val="28"/>
          <w:szCs w:val="28"/>
        </w:rPr>
        <w:t>-последовательную реализацию планируемых перемен. Введение незначительных изменений имеет большие шансы на успех, чем изменения крупного характера;</w:t>
      </w:r>
    </w:p>
    <w:p w:rsidR="00AF39A5" w:rsidRPr="004304AF" w:rsidRDefault="00AF39A5" w:rsidP="004304AF">
      <w:pPr>
        <w:spacing w:line="360" w:lineRule="auto"/>
        <w:ind w:firstLine="709"/>
        <w:jc w:val="both"/>
        <w:rPr>
          <w:sz w:val="28"/>
          <w:szCs w:val="28"/>
        </w:rPr>
      </w:pPr>
      <w:r w:rsidRPr="004304AF">
        <w:rPr>
          <w:sz w:val="28"/>
          <w:szCs w:val="28"/>
        </w:rPr>
        <w:t>-поощрение повышения уровня информированности сотрудников, что позволит им лучше оценить свою причастность и, следовательно, усилит их ответственность за намеченные перемены.</w:t>
      </w:r>
    </w:p>
    <w:p w:rsidR="00AF39A5" w:rsidRPr="004304AF" w:rsidRDefault="00AF39A5" w:rsidP="004304AF">
      <w:pPr>
        <w:spacing w:line="360" w:lineRule="auto"/>
        <w:ind w:firstLine="709"/>
        <w:jc w:val="both"/>
        <w:rPr>
          <w:sz w:val="28"/>
          <w:szCs w:val="28"/>
        </w:rPr>
      </w:pPr>
      <w:r w:rsidRPr="004304AF">
        <w:rPr>
          <w:sz w:val="28"/>
          <w:szCs w:val="28"/>
        </w:rPr>
        <w:t>При разработке принципов и методики проектирования структур управления важно отойти от представления структуры как застывшего набора органов, соответствующих каждой специализированной функции управления. Организационная структура управле</w:t>
      </w:r>
      <w:r w:rsidRPr="004304AF">
        <w:rPr>
          <w:sz w:val="28"/>
          <w:szCs w:val="28"/>
        </w:rPr>
        <w:softHyphen/>
        <w:t>ния — понятие многостороннее. Оно, прежде всего, включает систему целей и их распределение между различными звеньями, поскольку механизм управления должен быть ориентирован на достижение целей. Сюда же относятся: состав подразделений, которые находятся в определенных связях и отношениях между собой; распределение задач и функций по всем звеньям; распределение ответственности, полномочий и прав внутри организации, отражающее соотношение централизации и децентрализации. Важными элементами структуры управления являются коммуникации, потоки информации и документооборот в организации. Наконец, организационная структура — это поведенческая система, это люди и их группы, постоянно всту</w:t>
      </w:r>
      <w:r w:rsidRPr="004304AF">
        <w:rPr>
          <w:sz w:val="28"/>
          <w:szCs w:val="28"/>
        </w:rPr>
        <w:softHyphen/>
        <w:t>пающие в различные взаимоотношения для решения общих задач.</w:t>
      </w:r>
    </w:p>
    <w:p w:rsidR="00AF39A5" w:rsidRPr="004304AF" w:rsidRDefault="00AF39A5" w:rsidP="004304AF">
      <w:pPr>
        <w:spacing w:line="360" w:lineRule="auto"/>
        <w:ind w:firstLine="709"/>
        <w:jc w:val="both"/>
        <w:rPr>
          <w:sz w:val="28"/>
          <w:szCs w:val="28"/>
        </w:rPr>
      </w:pPr>
      <w:r w:rsidRPr="004304AF">
        <w:rPr>
          <w:sz w:val="28"/>
          <w:szCs w:val="28"/>
        </w:rPr>
        <w:t>В основу всей методологии проектирования структур должно быть положено четкое формулирование целей организации. Сначала — цели, а затем — механизм их достижения. При этом организация рассматривается как многоцелевая система, поскольку ориентация на одну цель не отражает ее многообразную роль в развитии экономики.</w:t>
      </w:r>
    </w:p>
    <w:p w:rsidR="00AF39A5" w:rsidRPr="004304AF" w:rsidRDefault="00AF39A5" w:rsidP="004304AF">
      <w:pPr>
        <w:spacing w:line="360" w:lineRule="auto"/>
        <w:ind w:firstLine="709"/>
        <w:jc w:val="both"/>
        <w:rPr>
          <w:sz w:val="28"/>
          <w:szCs w:val="28"/>
        </w:rPr>
      </w:pPr>
      <w:r w:rsidRPr="004304AF">
        <w:rPr>
          <w:sz w:val="28"/>
          <w:szCs w:val="28"/>
        </w:rPr>
        <w:t>М. Мескон определяет следующий подход (последовательность действий) при проектировании структуры управления:</w:t>
      </w:r>
    </w:p>
    <w:p w:rsidR="00AF39A5" w:rsidRPr="004304AF" w:rsidRDefault="00AF39A5" w:rsidP="004304AF">
      <w:pPr>
        <w:spacing w:line="360" w:lineRule="auto"/>
        <w:ind w:firstLine="709"/>
        <w:jc w:val="both"/>
        <w:rPr>
          <w:sz w:val="28"/>
          <w:szCs w:val="28"/>
        </w:rPr>
      </w:pPr>
      <w:r w:rsidRPr="004304AF">
        <w:rPr>
          <w:sz w:val="28"/>
          <w:szCs w:val="28"/>
        </w:rPr>
        <w:t>-осуществить деление организации по горизонтам на блоки, соответствующие направленности деятельности по реализации стратегии. Определить, какие виды деятельности линейные, какие штатные;</w:t>
      </w:r>
    </w:p>
    <w:p w:rsidR="00AF39A5" w:rsidRPr="004304AF" w:rsidRDefault="00AF39A5" w:rsidP="004304AF">
      <w:pPr>
        <w:spacing w:line="360" w:lineRule="auto"/>
        <w:ind w:firstLine="709"/>
        <w:jc w:val="both"/>
        <w:rPr>
          <w:sz w:val="28"/>
          <w:szCs w:val="28"/>
        </w:rPr>
      </w:pPr>
      <w:r w:rsidRPr="004304AF">
        <w:rPr>
          <w:sz w:val="28"/>
          <w:szCs w:val="28"/>
        </w:rPr>
        <w:t>-установить соотношение полномочий должностей. Определить уровни иерархии;</w:t>
      </w:r>
    </w:p>
    <w:p w:rsidR="00AF39A5" w:rsidRPr="004304AF" w:rsidRDefault="00AF39A5" w:rsidP="004304AF">
      <w:pPr>
        <w:spacing w:line="360" w:lineRule="auto"/>
        <w:ind w:firstLine="709"/>
        <w:jc w:val="both"/>
        <w:rPr>
          <w:sz w:val="28"/>
          <w:szCs w:val="28"/>
        </w:rPr>
      </w:pPr>
      <w:r w:rsidRPr="004304AF">
        <w:rPr>
          <w:sz w:val="28"/>
          <w:szCs w:val="28"/>
        </w:rPr>
        <w:t>-определить должностные обязанности.</w:t>
      </w:r>
    </w:p>
    <w:p w:rsidR="00AF39A5" w:rsidRPr="004304AF" w:rsidRDefault="00AF39A5" w:rsidP="004304AF">
      <w:pPr>
        <w:spacing w:line="360" w:lineRule="auto"/>
        <w:ind w:firstLine="709"/>
        <w:jc w:val="both"/>
        <w:rPr>
          <w:sz w:val="28"/>
          <w:szCs w:val="28"/>
        </w:rPr>
      </w:pPr>
      <w:r w:rsidRPr="004304AF">
        <w:rPr>
          <w:sz w:val="28"/>
          <w:szCs w:val="28"/>
        </w:rPr>
        <w:t>Кроме того, при проектировании организационной структуры имеет место определение следующих вопросов:</w:t>
      </w:r>
    </w:p>
    <w:p w:rsidR="00AF39A5" w:rsidRPr="004304AF" w:rsidRDefault="00AF39A5" w:rsidP="004304AF">
      <w:pPr>
        <w:spacing w:line="360" w:lineRule="auto"/>
        <w:ind w:firstLine="709"/>
        <w:jc w:val="both"/>
        <w:rPr>
          <w:sz w:val="28"/>
          <w:szCs w:val="28"/>
        </w:rPr>
      </w:pPr>
      <w:r w:rsidRPr="004304AF">
        <w:rPr>
          <w:sz w:val="28"/>
          <w:szCs w:val="28"/>
        </w:rPr>
        <w:t>-формализация управления, то есть насколько необходимо формальное взаимодействие.</w:t>
      </w:r>
    </w:p>
    <w:p w:rsidR="00AF39A5" w:rsidRPr="004304AF" w:rsidRDefault="00AF39A5" w:rsidP="004304AF">
      <w:pPr>
        <w:spacing w:line="360" w:lineRule="auto"/>
        <w:ind w:firstLine="709"/>
        <w:jc w:val="both"/>
        <w:rPr>
          <w:sz w:val="28"/>
          <w:szCs w:val="28"/>
        </w:rPr>
      </w:pPr>
      <w:r w:rsidRPr="004304AF">
        <w:rPr>
          <w:sz w:val="28"/>
          <w:szCs w:val="28"/>
        </w:rPr>
        <w:t>-уровень принятия решений: где, кто, когда.</w:t>
      </w:r>
    </w:p>
    <w:p w:rsidR="00AF39A5" w:rsidRPr="004304AF" w:rsidRDefault="00AF39A5" w:rsidP="004304AF">
      <w:pPr>
        <w:spacing w:line="360" w:lineRule="auto"/>
        <w:ind w:firstLine="709"/>
        <w:jc w:val="both"/>
        <w:rPr>
          <w:sz w:val="28"/>
          <w:szCs w:val="28"/>
        </w:rPr>
      </w:pPr>
      <w:r w:rsidRPr="004304AF">
        <w:rPr>
          <w:sz w:val="28"/>
          <w:szCs w:val="28"/>
        </w:rPr>
        <w:t xml:space="preserve">-системность организационной структуры </w:t>
      </w:r>
    </w:p>
    <w:p w:rsidR="00AF39A5" w:rsidRPr="004304AF" w:rsidRDefault="00AF39A5" w:rsidP="004304AF">
      <w:pPr>
        <w:spacing w:line="360" w:lineRule="auto"/>
        <w:ind w:firstLine="709"/>
        <w:jc w:val="both"/>
        <w:rPr>
          <w:sz w:val="28"/>
          <w:szCs w:val="28"/>
        </w:rPr>
      </w:pPr>
      <w:r w:rsidRPr="004304AF">
        <w:rPr>
          <w:sz w:val="28"/>
          <w:szCs w:val="28"/>
        </w:rPr>
        <w:t>А. Файоль так сформулировал принципы хорошей организации:</w:t>
      </w:r>
    </w:p>
    <w:p w:rsidR="00AF39A5" w:rsidRPr="004304AF" w:rsidRDefault="00AF39A5" w:rsidP="004304AF">
      <w:pPr>
        <w:spacing w:line="360" w:lineRule="auto"/>
        <w:ind w:firstLine="709"/>
        <w:jc w:val="both"/>
        <w:rPr>
          <w:sz w:val="28"/>
          <w:szCs w:val="28"/>
        </w:rPr>
      </w:pPr>
      <w:r w:rsidRPr="004304AF">
        <w:rPr>
          <w:sz w:val="28"/>
          <w:szCs w:val="28"/>
        </w:rPr>
        <w:t>-единство управления – независимо от структуры ответственность несёт за всё один человек;</w:t>
      </w:r>
    </w:p>
    <w:p w:rsidR="00AF39A5" w:rsidRPr="004304AF" w:rsidRDefault="00AF39A5" w:rsidP="004304AF">
      <w:pPr>
        <w:spacing w:line="360" w:lineRule="auto"/>
        <w:ind w:firstLine="709"/>
        <w:jc w:val="both"/>
        <w:rPr>
          <w:sz w:val="28"/>
          <w:szCs w:val="28"/>
        </w:rPr>
      </w:pPr>
      <w:r w:rsidRPr="004304AF">
        <w:rPr>
          <w:sz w:val="28"/>
          <w:szCs w:val="28"/>
        </w:rPr>
        <w:t>-скалярный метод передачи полномочий. Полная ответственность предполагает право не только управлять, но и делегировать полномочия;</w:t>
      </w:r>
    </w:p>
    <w:p w:rsidR="00AF39A5" w:rsidRPr="004304AF" w:rsidRDefault="00AF39A5" w:rsidP="004304AF">
      <w:pPr>
        <w:spacing w:line="360" w:lineRule="auto"/>
        <w:ind w:firstLine="709"/>
        <w:jc w:val="both"/>
        <w:rPr>
          <w:sz w:val="28"/>
          <w:szCs w:val="28"/>
        </w:rPr>
      </w:pPr>
      <w:r w:rsidRPr="004304AF">
        <w:rPr>
          <w:sz w:val="28"/>
          <w:szCs w:val="28"/>
        </w:rPr>
        <w:t>-единство подчинения – у каждого только один начальник;</w:t>
      </w:r>
    </w:p>
    <w:p w:rsidR="00AF39A5" w:rsidRPr="004304AF" w:rsidRDefault="00AF39A5" w:rsidP="004304AF">
      <w:pPr>
        <w:spacing w:line="360" w:lineRule="auto"/>
        <w:ind w:firstLine="709"/>
        <w:jc w:val="both"/>
        <w:rPr>
          <w:sz w:val="28"/>
          <w:szCs w:val="28"/>
        </w:rPr>
      </w:pPr>
      <w:r w:rsidRPr="004304AF">
        <w:rPr>
          <w:sz w:val="28"/>
          <w:szCs w:val="28"/>
        </w:rPr>
        <w:t>-принцип соответствия: делегированные полномочия соответствующей условно ответственности;</w:t>
      </w:r>
    </w:p>
    <w:p w:rsidR="00AF39A5" w:rsidRPr="004304AF" w:rsidRDefault="00AF39A5" w:rsidP="004304AF">
      <w:pPr>
        <w:spacing w:line="360" w:lineRule="auto"/>
        <w:ind w:firstLine="709"/>
        <w:jc w:val="both"/>
        <w:rPr>
          <w:sz w:val="28"/>
          <w:szCs w:val="28"/>
        </w:rPr>
      </w:pPr>
      <w:r w:rsidRPr="004304AF">
        <w:rPr>
          <w:sz w:val="28"/>
          <w:szCs w:val="28"/>
        </w:rPr>
        <w:t>-масштабы управления, число подчинённых лимитировано; Эффективность и надёжность коммуникативных связей;</w:t>
      </w:r>
    </w:p>
    <w:p w:rsidR="00AF39A5" w:rsidRPr="004304AF" w:rsidRDefault="00AF39A5" w:rsidP="004304AF">
      <w:pPr>
        <w:spacing w:line="360" w:lineRule="auto"/>
        <w:ind w:firstLine="709"/>
        <w:jc w:val="both"/>
        <w:rPr>
          <w:sz w:val="28"/>
          <w:szCs w:val="28"/>
        </w:rPr>
      </w:pPr>
      <w:r w:rsidRPr="004304AF">
        <w:rPr>
          <w:sz w:val="28"/>
          <w:szCs w:val="28"/>
        </w:rPr>
        <w:t>-принцип ориентированности – организации строятся на основе задач и не зависят от субъективных факторов;</w:t>
      </w:r>
    </w:p>
    <w:p w:rsidR="00AF39A5" w:rsidRPr="004304AF" w:rsidRDefault="00AF39A5" w:rsidP="004304AF">
      <w:pPr>
        <w:spacing w:line="360" w:lineRule="auto"/>
        <w:ind w:firstLine="709"/>
        <w:jc w:val="both"/>
        <w:rPr>
          <w:sz w:val="28"/>
          <w:szCs w:val="28"/>
        </w:rPr>
      </w:pPr>
      <w:r w:rsidRPr="004304AF">
        <w:rPr>
          <w:sz w:val="28"/>
          <w:szCs w:val="28"/>
        </w:rPr>
        <w:t>-избирательность – руководитель получает информацию, относящуюся к исключительному типу, то есть выходящую за рамки плана и требующую корректирования действий;</w:t>
      </w:r>
    </w:p>
    <w:p w:rsidR="00AF39A5" w:rsidRPr="004304AF" w:rsidRDefault="00AF39A5" w:rsidP="004304AF">
      <w:pPr>
        <w:spacing w:line="360" w:lineRule="auto"/>
        <w:ind w:firstLine="709"/>
        <w:jc w:val="both"/>
        <w:rPr>
          <w:sz w:val="28"/>
          <w:szCs w:val="28"/>
        </w:rPr>
      </w:pPr>
      <w:r w:rsidRPr="004304AF">
        <w:rPr>
          <w:sz w:val="28"/>
          <w:szCs w:val="28"/>
        </w:rPr>
        <w:t>-дифференциация труда: линейный, штабной принцип; квалифицированный и мало квалифицированный труд;</w:t>
      </w:r>
    </w:p>
    <w:p w:rsidR="00AF39A5" w:rsidRPr="004304AF" w:rsidRDefault="00AF39A5" w:rsidP="004304AF">
      <w:pPr>
        <w:spacing w:line="360" w:lineRule="auto"/>
        <w:ind w:firstLine="709"/>
        <w:jc w:val="both"/>
        <w:rPr>
          <w:sz w:val="28"/>
          <w:szCs w:val="28"/>
        </w:rPr>
      </w:pPr>
      <w:r w:rsidRPr="004304AF">
        <w:rPr>
          <w:sz w:val="28"/>
          <w:szCs w:val="28"/>
        </w:rPr>
        <w:t>-сегментация и специализация – разбивка структуры на простые и специализированные составляющие (специалист по налогам, специалист по учёту движения материальных средств и т. д.);</w:t>
      </w:r>
    </w:p>
    <w:p w:rsidR="00AF39A5" w:rsidRPr="004304AF" w:rsidRDefault="00AF39A5" w:rsidP="004304AF">
      <w:pPr>
        <w:spacing w:line="360" w:lineRule="auto"/>
        <w:ind w:firstLine="709"/>
        <w:jc w:val="both"/>
        <w:rPr>
          <w:sz w:val="28"/>
          <w:szCs w:val="28"/>
        </w:rPr>
      </w:pPr>
      <w:r w:rsidRPr="004304AF">
        <w:rPr>
          <w:sz w:val="28"/>
          <w:szCs w:val="28"/>
        </w:rPr>
        <w:t>-контроль операций – должен быть орган, следящий за ходом дел и выполнением распоряжений;</w:t>
      </w:r>
    </w:p>
    <w:p w:rsidR="00AF39A5" w:rsidRPr="004304AF" w:rsidRDefault="00AF39A5" w:rsidP="004304AF">
      <w:pPr>
        <w:spacing w:line="360" w:lineRule="auto"/>
        <w:ind w:firstLine="709"/>
        <w:jc w:val="both"/>
        <w:rPr>
          <w:sz w:val="28"/>
          <w:szCs w:val="28"/>
        </w:rPr>
      </w:pPr>
      <w:r w:rsidRPr="004304AF">
        <w:rPr>
          <w:sz w:val="28"/>
          <w:szCs w:val="28"/>
        </w:rPr>
        <w:t>-планирование предшествует делу;</w:t>
      </w:r>
    </w:p>
    <w:p w:rsidR="00AF39A5" w:rsidRPr="004304AF" w:rsidRDefault="00AF39A5" w:rsidP="004304AF">
      <w:pPr>
        <w:spacing w:line="360" w:lineRule="auto"/>
        <w:ind w:firstLine="709"/>
        <w:jc w:val="both"/>
        <w:rPr>
          <w:sz w:val="28"/>
          <w:szCs w:val="28"/>
        </w:rPr>
      </w:pPr>
      <w:r w:rsidRPr="004304AF">
        <w:rPr>
          <w:sz w:val="28"/>
          <w:szCs w:val="28"/>
        </w:rPr>
        <w:t>-гибкость – структура отвечает ситуации;</w:t>
      </w:r>
    </w:p>
    <w:p w:rsidR="00AF39A5" w:rsidRPr="004304AF" w:rsidRDefault="00AF39A5" w:rsidP="004304AF">
      <w:pPr>
        <w:spacing w:line="360" w:lineRule="auto"/>
        <w:ind w:firstLine="709"/>
        <w:jc w:val="both"/>
        <w:rPr>
          <w:sz w:val="28"/>
          <w:szCs w:val="28"/>
        </w:rPr>
      </w:pPr>
      <w:r w:rsidRPr="004304AF">
        <w:rPr>
          <w:sz w:val="28"/>
          <w:szCs w:val="28"/>
        </w:rPr>
        <w:t>-доступность уровней управления – сотрудник имеет возможность обратиться к любому руководителю по вопросам работы.</w:t>
      </w:r>
    </w:p>
    <w:p w:rsidR="00AF39A5" w:rsidRPr="004304AF" w:rsidRDefault="00AF39A5" w:rsidP="004304AF">
      <w:pPr>
        <w:spacing w:line="360" w:lineRule="auto"/>
        <w:ind w:firstLine="709"/>
        <w:jc w:val="both"/>
        <w:rPr>
          <w:sz w:val="28"/>
          <w:szCs w:val="28"/>
        </w:rPr>
      </w:pPr>
      <w:r w:rsidRPr="004304AF">
        <w:rPr>
          <w:sz w:val="28"/>
          <w:szCs w:val="28"/>
        </w:rPr>
        <w:t>Особое значение имеет характер влияния внешней среды на построение организации и всю систему связей элементов структуры с элементами внешних воздействий. Системность самого подхода к формированию структуры проявляется в следующем: а) не упускать из виду ни одну из управленческих задач, без решения которых реализация целей окажется неполной; б) выявить и взаимоувязать применительно к этим задачам всю систему функций, прав и ответственности по вертикали управления — от генерального директора предприятия до мастера участка; в) исследовать и организационно оформить все связи и отношения по горизонтали управления, т.е. по координации деятельности разных звеньев и органов в связи с выполнением общих текущих задач и реализацией перспективных межфункциональных программ; г) обеспечить органическое сочетание вертикали и горизонтали управления, имея в виду нахождение оптимального для данных условии соотношения централизации и децентрализации в управлении.</w:t>
      </w:r>
    </w:p>
    <w:p w:rsidR="00AF39A5" w:rsidRPr="004304AF" w:rsidRDefault="00AF39A5" w:rsidP="004304AF">
      <w:pPr>
        <w:spacing w:line="360" w:lineRule="auto"/>
        <w:ind w:firstLine="709"/>
        <w:jc w:val="both"/>
        <w:rPr>
          <w:sz w:val="28"/>
          <w:szCs w:val="28"/>
        </w:rPr>
      </w:pPr>
      <w:r w:rsidRPr="004304AF">
        <w:rPr>
          <w:sz w:val="28"/>
          <w:szCs w:val="28"/>
        </w:rPr>
        <w:t xml:space="preserve">Весь этот процесс можно организовать по трем крупным стадиям: </w:t>
      </w:r>
    </w:p>
    <w:p w:rsidR="00AF39A5" w:rsidRPr="004304AF" w:rsidRDefault="00AF39A5" w:rsidP="004304AF">
      <w:pPr>
        <w:spacing w:line="360" w:lineRule="auto"/>
        <w:ind w:firstLine="709"/>
        <w:jc w:val="both"/>
        <w:rPr>
          <w:sz w:val="28"/>
          <w:szCs w:val="28"/>
        </w:rPr>
      </w:pPr>
      <w:r w:rsidRPr="004304AF">
        <w:rPr>
          <w:sz w:val="28"/>
          <w:szCs w:val="28"/>
        </w:rPr>
        <w:t>1) формирование общей структурной схемы аппарата управле</w:t>
      </w:r>
      <w:r w:rsidRPr="004304AF">
        <w:rPr>
          <w:sz w:val="28"/>
          <w:szCs w:val="28"/>
        </w:rPr>
        <w:softHyphen/>
        <w:t xml:space="preserve">ния; </w:t>
      </w:r>
    </w:p>
    <w:p w:rsidR="00AF39A5" w:rsidRPr="004304AF" w:rsidRDefault="00AF39A5" w:rsidP="004304AF">
      <w:pPr>
        <w:spacing w:line="360" w:lineRule="auto"/>
        <w:ind w:firstLine="709"/>
        <w:jc w:val="both"/>
        <w:rPr>
          <w:sz w:val="28"/>
          <w:szCs w:val="28"/>
        </w:rPr>
      </w:pPr>
      <w:r w:rsidRPr="004304AF">
        <w:rPr>
          <w:sz w:val="28"/>
          <w:szCs w:val="28"/>
        </w:rPr>
        <w:t>2) разработка состава основных подразделений и связей между ними;</w:t>
      </w:r>
    </w:p>
    <w:p w:rsidR="00AF39A5" w:rsidRPr="004304AF" w:rsidRDefault="00AF39A5" w:rsidP="004304AF">
      <w:pPr>
        <w:spacing w:line="360" w:lineRule="auto"/>
        <w:ind w:firstLine="709"/>
        <w:jc w:val="both"/>
        <w:rPr>
          <w:sz w:val="28"/>
          <w:szCs w:val="28"/>
        </w:rPr>
      </w:pPr>
      <w:r w:rsidRPr="004304AF">
        <w:rPr>
          <w:sz w:val="28"/>
          <w:szCs w:val="28"/>
        </w:rPr>
        <w:t>3) регламентация организационной структуры.</w:t>
      </w:r>
    </w:p>
    <w:p w:rsidR="00AF39A5" w:rsidRPr="004304AF" w:rsidRDefault="00AF39A5" w:rsidP="004304AF">
      <w:pPr>
        <w:spacing w:line="360" w:lineRule="auto"/>
        <w:ind w:firstLine="709"/>
        <w:jc w:val="both"/>
        <w:rPr>
          <w:sz w:val="28"/>
          <w:szCs w:val="28"/>
        </w:rPr>
      </w:pPr>
      <w:r w:rsidRPr="004304AF">
        <w:rPr>
          <w:sz w:val="28"/>
          <w:szCs w:val="28"/>
        </w:rPr>
        <w:t>Формирование общей структурной схемы во всех случаях имеет принципиальное значение, поскольку при этом определяются главные характеристики организации, а также направления, по которым должно быть осуществлено более углубленное проектирование как организационной структуры, так и других важнейших аспектов системы (внутриорганизационного экономического механизма, способов переработки информации, кадрового обеспечения).</w:t>
      </w:r>
    </w:p>
    <w:p w:rsidR="00AF39A5" w:rsidRPr="004304AF" w:rsidRDefault="00AF39A5" w:rsidP="004304AF">
      <w:pPr>
        <w:spacing w:line="360" w:lineRule="auto"/>
        <w:ind w:firstLine="709"/>
        <w:jc w:val="both"/>
        <w:rPr>
          <w:sz w:val="28"/>
          <w:szCs w:val="28"/>
        </w:rPr>
      </w:pPr>
      <w:r w:rsidRPr="004304AF">
        <w:rPr>
          <w:sz w:val="28"/>
          <w:szCs w:val="28"/>
        </w:rPr>
        <w:t>К принципиальным характеристикам организационной структуры, которые определяются на этой стадии, можно отнести цели производственно-хозяйственной системы и проблемы, подлежащие решению; общую спецификацию функциональных и программно-целевых подсистем, обеспечивающих их достижение; число уровней в системе управления; степень централизации и децентрализации полномочий и ответственности на разных уровнях; основные формы взаимоотношений данной организации с окружающей средой; требования к экономическому механизму, формам обработки информации, кадровому обеспечению организационной системы.</w:t>
      </w:r>
    </w:p>
    <w:p w:rsidR="00AF39A5" w:rsidRPr="004304AF" w:rsidRDefault="00AF39A5" w:rsidP="004304AF">
      <w:pPr>
        <w:spacing w:line="360" w:lineRule="auto"/>
        <w:ind w:firstLine="709"/>
        <w:jc w:val="both"/>
        <w:rPr>
          <w:sz w:val="28"/>
          <w:szCs w:val="28"/>
        </w:rPr>
      </w:pPr>
      <w:r w:rsidRPr="004304AF">
        <w:rPr>
          <w:sz w:val="28"/>
          <w:szCs w:val="28"/>
        </w:rPr>
        <w:t>Основная особенность второй стадии процесса проектирования организационной структуры управления — разработка состава основных подразделений и связей между ними — заключается в том, что предусматривается реализация организационных решений не только в целом по крупным линейно-функциональным и программно-целевым блокам, но и вплоть до самостоятельных (базовых) подразделений аппарата управления, распределения конкретных задач между ними и построения внутриорганизационных связей. Под базовыми подразделениями понимаются при этом самостоятельные структурные единицы (отделы, управления, бюро, сектора, лаборатории), на которые организационно разделяются линейно-функциональные и программно-целевые подсистемы. Базовые подразделения могут иметь свою внутреннюю структуру.</w:t>
      </w:r>
    </w:p>
    <w:p w:rsidR="00AF39A5" w:rsidRPr="004304AF" w:rsidRDefault="00AF39A5" w:rsidP="004304AF">
      <w:pPr>
        <w:spacing w:line="360" w:lineRule="auto"/>
        <w:ind w:firstLine="709"/>
        <w:jc w:val="both"/>
        <w:rPr>
          <w:sz w:val="28"/>
          <w:szCs w:val="28"/>
        </w:rPr>
      </w:pPr>
      <w:r w:rsidRPr="004304AF">
        <w:rPr>
          <w:sz w:val="28"/>
          <w:szCs w:val="28"/>
        </w:rPr>
        <w:t>Третья стадия — регламентация организационной структуры — предусматривает разработку количественных характеристик аппарата управления и процедур управленческой деятельности. Она включает: определение состава внутренних элементов базовых под</w:t>
      </w:r>
      <w:r w:rsidRPr="004304AF">
        <w:rPr>
          <w:sz w:val="28"/>
          <w:szCs w:val="28"/>
        </w:rPr>
        <w:softHyphen/>
        <w:t>разделений (бюро, групп и должностей); определение проектной численности подразделений, трудоемкости основных видов работ и квалификационного состава исполнителей; распределение задач и работ между конкретными исполнителями; установление ответственности за их выполнение; разработку процедур выполнения управленческих работ в подразделениях, в том числе на основе автоматизированной обработки информации; разработку порядка взаимодействия подразделений при выполнении взаимосвязанных комплексов работ; расчеты затрат на управление и показателей эффективности аппарата управления в условиях проектируемой организационной структуры.</w:t>
      </w:r>
    </w:p>
    <w:p w:rsidR="00AF39A5" w:rsidRPr="004304AF" w:rsidRDefault="00AF39A5" w:rsidP="004304AF">
      <w:pPr>
        <w:spacing w:line="360" w:lineRule="auto"/>
        <w:ind w:firstLine="709"/>
        <w:jc w:val="both"/>
        <w:rPr>
          <w:sz w:val="28"/>
          <w:szCs w:val="28"/>
        </w:rPr>
      </w:pPr>
      <w:r w:rsidRPr="004304AF">
        <w:rPr>
          <w:sz w:val="28"/>
          <w:szCs w:val="28"/>
        </w:rPr>
        <w:t>Структура управления производственно-хозяйственной организаци</w:t>
      </w:r>
      <w:r w:rsidRPr="004304AF">
        <w:rPr>
          <w:sz w:val="28"/>
          <w:szCs w:val="28"/>
        </w:rPr>
        <w:softHyphen/>
        <w:t xml:space="preserve">ей как объект проектирования — сложная система. </w:t>
      </w:r>
    </w:p>
    <w:p w:rsidR="00AF39A5" w:rsidRPr="004304AF" w:rsidRDefault="00AF39A5" w:rsidP="004304AF">
      <w:pPr>
        <w:spacing w:line="360" w:lineRule="auto"/>
        <w:ind w:firstLine="709"/>
        <w:jc w:val="both"/>
        <w:rPr>
          <w:sz w:val="28"/>
          <w:szCs w:val="28"/>
        </w:rPr>
      </w:pPr>
      <w:r w:rsidRPr="004304AF">
        <w:rPr>
          <w:sz w:val="28"/>
          <w:szCs w:val="28"/>
        </w:rPr>
        <w:t>Она сочетает в себе как технологические, экономические, информационные, адми</w:t>
      </w:r>
      <w:r w:rsidRPr="004304AF">
        <w:rPr>
          <w:sz w:val="28"/>
          <w:szCs w:val="28"/>
        </w:rPr>
        <w:softHyphen/>
        <w:t>нистративно-организационные взаимодействия, которые поддаются непосредственному анализу и рациональному проектированию, так и социально-психологические характеристики и связи. Последние определяются уровнем квалификации и способностей работников, их отношением к труду, стилем руководства.</w:t>
      </w:r>
    </w:p>
    <w:p w:rsidR="00AF39A5" w:rsidRPr="004304AF" w:rsidRDefault="00AF39A5" w:rsidP="004304AF">
      <w:pPr>
        <w:spacing w:line="360" w:lineRule="auto"/>
        <w:ind w:firstLine="709"/>
        <w:jc w:val="both"/>
        <w:rPr>
          <w:sz w:val="28"/>
          <w:szCs w:val="28"/>
        </w:rPr>
      </w:pPr>
      <w:r w:rsidRPr="004304AF">
        <w:rPr>
          <w:sz w:val="28"/>
          <w:szCs w:val="28"/>
        </w:rPr>
        <w:t>Специфика проблемы проектирования организационной структуры управления состоит в том, что она не может быть адекватно представлена в виде задачи формального выбора наилучшего варианта организационной структуры по четко сформулированному, од</w:t>
      </w:r>
      <w:r w:rsidRPr="004304AF">
        <w:rPr>
          <w:sz w:val="28"/>
          <w:szCs w:val="28"/>
        </w:rPr>
        <w:softHyphen/>
        <w:t>нозначному, математически выраженному критерию оптимальности. Это — количественно-качественная, многокритериальная проблема, решаемая на основе сочетания научных, в том числе формализован</w:t>
      </w:r>
      <w:r w:rsidRPr="004304AF">
        <w:rPr>
          <w:sz w:val="28"/>
          <w:szCs w:val="28"/>
        </w:rPr>
        <w:softHyphen/>
        <w:t>ных, методов анализа, оценки, моделирования организационных систем с субъективной деятельностью ответственных руководителей, специалистов и экспертов по выбору и оценке наилучших вариантов организационных решений.</w:t>
      </w:r>
    </w:p>
    <w:p w:rsidR="00AF39A5" w:rsidRPr="004304AF" w:rsidRDefault="00AF39A5" w:rsidP="004304AF">
      <w:pPr>
        <w:spacing w:line="360" w:lineRule="auto"/>
        <w:ind w:firstLine="709"/>
        <w:jc w:val="both"/>
        <w:rPr>
          <w:sz w:val="28"/>
          <w:szCs w:val="28"/>
        </w:rPr>
      </w:pPr>
      <w:r w:rsidRPr="004304AF">
        <w:rPr>
          <w:sz w:val="28"/>
          <w:szCs w:val="28"/>
        </w:rPr>
        <w:t>Выбор метода решения той или иной организационной проблемы зависит от ее характера, а также от возможностей для проведения соответствующего исследования (наличия методики, необходимой информации, а также квалификации разработчиков системы и сроков представления рекомендаций).</w:t>
      </w:r>
    </w:p>
    <w:p w:rsidR="00AF39A5" w:rsidRPr="004304AF" w:rsidRDefault="00B90FAC" w:rsidP="004304AF">
      <w:pPr>
        <w:spacing w:line="360" w:lineRule="auto"/>
        <w:ind w:firstLine="709"/>
        <w:jc w:val="both"/>
        <w:rPr>
          <w:b/>
          <w:sz w:val="28"/>
          <w:szCs w:val="28"/>
        </w:rPr>
      </w:pPr>
      <w:r w:rsidRPr="004304AF">
        <w:rPr>
          <w:b/>
          <w:sz w:val="28"/>
          <w:szCs w:val="28"/>
        </w:rPr>
        <w:br w:type="page"/>
      </w:r>
      <w:r w:rsidR="00AF39A5" w:rsidRPr="004304AF">
        <w:rPr>
          <w:b/>
          <w:sz w:val="28"/>
          <w:szCs w:val="28"/>
        </w:rPr>
        <w:t xml:space="preserve">3. Оценка эффективности организационных решений </w:t>
      </w:r>
    </w:p>
    <w:p w:rsidR="00B90FAC" w:rsidRPr="004304AF" w:rsidRDefault="00B90FAC" w:rsidP="004304AF">
      <w:pPr>
        <w:spacing w:line="360" w:lineRule="auto"/>
        <w:ind w:firstLine="709"/>
        <w:jc w:val="both"/>
        <w:rPr>
          <w:sz w:val="28"/>
          <w:szCs w:val="28"/>
        </w:rPr>
      </w:pPr>
    </w:p>
    <w:p w:rsidR="00AF39A5" w:rsidRPr="004304AF" w:rsidRDefault="00AF39A5" w:rsidP="004304AF">
      <w:pPr>
        <w:spacing w:line="360" w:lineRule="auto"/>
        <w:ind w:firstLine="709"/>
        <w:jc w:val="both"/>
        <w:rPr>
          <w:sz w:val="28"/>
          <w:szCs w:val="28"/>
        </w:rPr>
      </w:pPr>
      <w:r w:rsidRPr="004304AF">
        <w:rPr>
          <w:sz w:val="28"/>
          <w:szCs w:val="28"/>
        </w:rPr>
        <w:t>Оценка эффективности является важным элементом разработки проектных и плановых решений, позволяющим определить уровень прогрессивности действующей структуры.</w:t>
      </w:r>
    </w:p>
    <w:p w:rsidR="00AF39A5" w:rsidRPr="004304AF" w:rsidRDefault="00AF39A5" w:rsidP="004304AF">
      <w:pPr>
        <w:spacing w:line="360" w:lineRule="auto"/>
        <w:ind w:firstLine="709"/>
        <w:jc w:val="both"/>
        <w:rPr>
          <w:sz w:val="28"/>
          <w:szCs w:val="28"/>
        </w:rPr>
      </w:pPr>
      <w:r w:rsidRPr="004304AF">
        <w:rPr>
          <w:sz w:val="28"/>
          <w:szCs w:val="28"/>
        </w:rPr>
        <w:t>Комплексный набор критериев эффективности системы управления формируется с учетом двух направлений оценки ее функционирования:</w:t>
      </w:r>
    </w:p>
    <w:p w:rsidR="00AF39A5" w:rsidRPr="004304AF" w:rsidRDefault="00AF39A5" w:rsidP="004304AF">
      <w:pPr>
        <w:spacing w:line="360" w:lineRule="auto"/>
        <w:ind w:firstLine="709"/>
        <w:jc w:val="both"/>
        <w:rPr>
          <w:sz w:val="28"/>
          <w:szCs w:val="28"/>
        </w:rPr>
      </w:pPr>
      <w:r w:rsidRPr="004304AF">
        <w:rPr>
          <w:sz w:val="28"/>
          <w:szCs w:val="28"/>
        </w:rPr>
        <w:t>-по степени соответствия достигаемых результатов установлен</w:t>
      </w:r>
      <w:r w:rsidRPr="004304AF">
        <w:rPr>
          <w:sz w:val="28"/>
          <w:szCs w:val="28"/>
        </w:rPr>
        <w:softHyphen/>
        <w:t>ным целям производственно-хозяйственной организации (начиная с уровня выполнения плановых заданий);</w:t>
      </w:r>
    </w:p>
    <w:p w:rsidR="00AF39A5" w:rsidRPr="004304AF" w:rsidRDefault="00AF39A5" w:rsidP="004304AF">
      <w:pPr>
        <w:spacing w:line="360" w:lineRule="auto"/>
        <w:ind w:firstLine="709"/>
        <w:jc w:val="both"/>
        <w:rPr>
          <w:sz w:val="28"/>
          <w:szCs w:val="28"/>
        </w:rPr>
      </w:pPr>
      <w:r w:rsidRPr="004304AF">
        <w:rPr>
          <w:sz w:val="28"/>
          <w:szCs w:val="28"/>
        </w:rPr>
        <w:t>-по степени соответствия процесса функционирования системы объективным требованиям к его содержанию, организации и результатам.</w:t>
      </w:r>
    </w:p>
    <w:p w:rsidR="00AF39A5" w:rsidRPr="004304AF" w:rsidRDefault="00AF39A5" w:rsidP="004304AF">
      <w:pPr>
        <w:spacing w:line="360" w:lineRule="auto"/>
        <w:ind w:firstLine="709"/>
        <w:jc w:val="both"/>
        <w:rPr>
          <w:sz w:val="28"/>
          <w:szCs w:val="28"/>
        </w:rPr>
      </w:pPr>
      <w:r w:rsidRPr="004304AF">
        <w:rPr>
          <w:sz w:val="28"/>
          <w:szCs w:val="28"/>
        </w:rPr>
        <w:t xml:space="preserve">Критерием эффективности при сравнении различных вариантов организационной структуры служит возможность наиболее полного и устойчивого достижения конечных целей системы управления при относительно меньших затратах на ее функционирование. </w:t>
      </w:r>
    </w:p>
    <w:p w:rsidR="00AF39A5" w:rsidRPr="004304AF" w:rsidRDefault="00AF39A5" w:rsidP="004304AF">
      <w:pPr>
        <w:spacing w:line="360" w:lineRule="auto"/>
        <w:ind w:firstLine="709"/>
        <w:jc w:val="both"/>
        <w:rPr>
          <w:sz w:val="28"/>
          <w:szCs w:val="28"/>
        </w:rPr>
      </w:pPr>
      <w:r w:rsidRPr="004304AF">
        <w:rPr>
          <w:sz w:val="28"/>
          <w:szCs w:val="28"/>
        </w:rPr>
        <w:t>Показатели, используемые при оценках эффективности аппарата управления и его организационной структуры, могут быть разбиты на следующие три взаимосвязанные группы</w:t>
      </w:r>
    </w:p>
    <w:p w:rsidR="00AF39A5" w:rsidRPr="004304AF" w:rsidRDefault="00AF39A5" w:rsidP="004304AF">
      <w:pPr>
        <w:spacing w:line="360" w:lineRule="auto"/>
        <w:ind w:firstLine="709"/>
        <w:jc w:val="both"/>
        <w:rPr>
          <w:sz w:val="28"/>
          <w:szCs w:val="28"/>
        </w:rPr>
      </w:pPr>
      <w:r w:rsidRPr="004304AF">
        <w:rPr>
          <w:sz w:val="28"/>
          <w:szCs w:val="28"/>
        </w:rPr>
        <w:t>Группа показателей, характеризующих эффективность системы управления, выражающихся через конечные результаты деятельности организации и затраты на управление.  При оценках эффективности на основе показателей, характеризующих конечные результаты деятельности организации, в качестве эффекта, обусловленного функционированием или развитием системы управления, могут рассматриваться объем (увеличение объема выпуска продукции), прибыль (увеличение прибыли), себестоимость (снижение себестоимости), объем капитальных вложений (экономия на капитальных вложениях), качество продукции, сроки внедрения новой техники и т.п.</w:t>
      </w:r>
    </w:p>
    <w:p w:rsidR="00AF39A5" w:rsidRPr="004304AF" w:rsidRDefault="00AF39A5" w:rsidP="004304AF">
      <w:pPr>
        <w:spacing w:line="360" w:lineRule="auto"/>
        <w:ind w:firstLine="709"/>
        <w:jc w:val="both"/>
        <w:rPr>
          <w:sz w:val="28"/>
          <w:szCs w:val="28"/>
        </w:rPr>
      </w:pPr>
      <w:r w:rsidRPr="004304AF">
        <w:rPr>
          <w:sz w:val="28"/>
          <w:szCs w:val="28"/>
        </w:rPr>
        <w:t>Группа показателей, характеризующих содержание и организацию процесса управления, в том числе непосредственные результаты и затраты управленческого труда В качестве затрат на управление учитываются текущие расходы на содержание аппарата управления, эксплуатацию технических средств, содержание зданий и помещений, подготовку и переподготовку кадров управления, а также единовременные расходы на исследовательские и проектные работы в области создания и совершенствования систем управления, на приобретение вычислительной техники и других технических средств, используемых в управлении, затраты на строительство.</w:t>
      </w:r>
    </w:p>
    <w:p w:rsidR="00AF39A5" w:rsidRPr="004304AF" w:rsidRDefault="00AF39A5" w:rsidP="004304AF">
      <w:pPr>
        <w:spacing w:line="360" w:lineRule="auto"/>
        <w:ind w:firstLine="709"/>
        <w:jc w:val="both"/>
        <w:rPr>
          <w:sz w:val="28"/>
          <w:szCs w:val="28"/>
        </w:rPr>
      </w:pPr>
      <w:r w:rsidRPr="004304AF">
        <w:rPr>
          <w:sz w:val="28"/>
          <w:szCs w:val="28"/>
        </w:rPr>
        <w:t>При оценке эффективности процесса управления используются показатели, которые могут оцениваться как количественно, так и качественно эти показатели приобретают нормативный характер и могут использоваться в качестве критерия эффективности и ограничений, когда организационная структура изменяется в направлении улучшения одного или группы показателей эффективности без изменения (ухудшения) остальных К нормативным характеристикам аппарата управления могут быть отнесены следующие производительность, экономичность, адаптивность, гибкость, оперативность, надежность.</w:t>
      </w:r>
    </w:p>
    <w:p w:rsidR="00AF39A5" w:rsidRPr="004304AF" w:rsidRDefault="00AF39A5" w:rsidP="004304AF">
      <w:pPr>
        <w:spacing w:line="360" w:lineRule="auto"/>
        <w:ind w:firstLine="709"/>
        <w:jc w:val="both"/>
        <w:rPr>
          <w:sz w:val="28"/>
          <w:szCs w:val="28"/>
        </w:rPr>
      </w:pPr>
      <w:r w:rsidRPr="004304AF">
        <w:rPr>
          <w:sz w:val="28"/>
          <w:szCs w:val="28"/>
        </w:rPr>
        <w:t>Производительность аппарата управления может определяться, в частности, как количество произведенной организацией конечной Продукции или объемы выработанной в процессе управления информации, приходящиеся на одного работника, занятого в аппарате управления</w:t>
      </w:r>
    </w:p>
    <w:p w:rsidR="00AF39A5" w:rsidRPr="004304AF" w:rsidRDefault="00AF39A5" w:rsidP="004304AF">
      <w:pPr>
        <w:spacing w:line="360" w:lineRule="auto"/>
        <w:ind w:firstLine="709"/>
        <w:jc w:val="both"/>
        <w:rPr>
          <w:sz w:val="28"/>
          <w:szCs w:val="28"/>
        </w:rPr>
      </w:pPr>
      <w:r w:rsidRPr="004304AF">
        <w:rPr>
          <w:sz w:val="28"/>
          <w:szCs w:val="28"/>
        </w:rPr>
        <w:t>Под экономичностью аппарата управления понимаются относительные затраты на его функционирование, соизмеряемые с объемами или результатами производственной деятельности. Для оценки экономичности могут использоваться такие показатели, как удельный вес затрат на содержание аппарата управления в стоимости реализованной продукции, удельный вес управленческих работников в численности промышленно-производственного персонала, стоимость выполнения единицы объема отдельных видов работ.</w:t>
      </w:r>
    </w:p>
    <w:p w:rsidR="00AF39A5" w:rsidRPr="004304AF" w:rsidRDefault="00AF39A5" w:rsidP="004304AF">
      <w:pPr>
        <w:spacing w:line="360" w:lineRule="auto"/>
        <w:ind w:firstLine="709"/>
        <w:jc w:val="both"/>
        <w:rPr>
          <w:sz w:val="28"/>
          <w:szCs w:val="28"/>
        </w:rPr>
      </w:pPr>
      <w:r w:rsidRPr="004304AF">
        <w:rPr>
          <w:sz w:val="28"/>
          <w:szCs w:val="28"/>
        </w:rPr>
        <w:t xml:space="preserve">    Третья группа показателей, характеризующих рациональность организационной структуры и ее технико-организационный уровень, которые могут использоваться в качестве нормативных при анализе эффективности проектируемых вариантов организационных структур. К ним относятся звенность системы управления, уровень централизации функций управления, принятые нормы управляемости, сбалансированность распределения прав и ответственности, уровень специализации и функциональной замкнутости подсистем и т.п.</w:t>
      </w:r>
    </w:p>
    <w:p w:rsidR="00AF39A5" w:rsidRPr="004304AF" w:rsidRDefault="00AF39A5" w:rsidP="004304AF">
      <w:pPr>
        <w:spacing w:line="360" w:lineRule="auto"/>
        <w:ind w:firstLine="709"/>
        <w:jc w:val="both"/>
        <w:rPr>
          <w:sz w:val="28"/>
          <w:szCs w:val="28"/>
        </w:rPr>
      </w:pPr>
      <w:r w:rsidRPr="004304AF">
        <w:rPr>
          <w:sz w:val="28"/>
          <w:szCs w:val="28"/>
        </w:rPr>
        <w:t>. При оценке эффективности отдельных мероприятий по совершенствованию системы управления и ее организационной структуры допускается использование не связанных в единую систему частных показателей. Основное требование к их выбору — максимальное соответствие каждого показателя целевой ориентации проводимого мероприятия и полнота отражения достигаемого эффекта.</w:t>
      </w:r>
    </w:p>
    <w:p w:rsidR="00AF39A5" w:rsidRPr="004304AF" w:rsidRDefault="00AF39A5" w:rsidP="004304AF">
      <w:pPr>
        <w:spacing w:line="360" w:lineRule="auto"/>
        <w:ind w:firstLine="709"/>
        <w:jc w:val="both"/>
        <w:rPr>
          <w:sz w:val="28"/>
          <w:szCs w:val="28"/>
        </w:rPr>
      </w:pPr>
    </w:p>
    <w:p w:rsidR="00AF39A5" w:rsidRPr="004304AF" w:rsidRDefault="00B90FAC" w:rsidP="004304AF">
      <w:pPr>
        <w:spacing w:line="360" w:lineRule="auto"/>
        <w:ind w:firstLine="709"/>
        <w:jc w:val="both"/>
        <w:rPr>
          <w:b/>
          <w:sz w:val="28"/>
          <w:szCs w:val="28"/>
        </w:rPr>
      </w:pPr>
      <w:r w:rsidRPr="004304AF">
        <w:rPr>
          <w:sz w:val="28"/>
          <w:szCs w:val="28"/>
        </w:rPr>
        <w:br w:type="page"/>
      </w:r>
      <w:r w:rsidR="00AF39A5" w:rsidRPr="004304AF">
        <w:rPr>
          <w:b/>
          <w:sz w:val="28"/>
          <w:szCs w:val="28"/>
        </w:rPr>
        <w:t>Практическая часть</w:t>
      </w:r>
    </w:p>
    <w:p w:rsidR="00B90FAC" w:rsidRPr="004304AF" w:rsidRDefault="00B90FAC" w:rsidP="004304AF">
      <w:pPr>
        <w:spacing w:line="360" w:lineRule="auto"/>
        <w:ind w:firstLine="709"/>
        <w:jc w:val="both"/>
        <w:rPr>
          <w:b/>
          <w:sz w:val="28"/>
          <w:szCs w:val="28"/>
          <w:u w:val="single"/>
        </w:rPr>
      </w:pPr>
      <w:bookmarkStart w:id="0" w:name="_Toc501522874"/>
    </w:p>
    <w:p w:rsidR="00AF39A5" w:rsidRPr="004304AF" w:rsidRDefault="00AF39A5" w:rsidP="004304AF">
      <w:pPr>
        <w:spacing w:line="360" w:lineRule="auto"/>
        <w:ind w:firstLine="709"/>
        <w:jc w:val="both"/>
        <w:rPr>
          <w:b/>
          <w:sz w:val="28"/>
          <w:szCs w:val="28"/>
          <w:u w:val="single"/>
        </w:rPr>
      </w:pPr>
      <w:r w:rsidRPr="004304AF">
        <w:rPr>
          <w:b/>
          <w:sz w:val="28"/>
          <w:szCs w:val="28"/>
          <w:u w:val="single"/>
        </w:rPr>
        <w:t xml:space="preserve">1. Общая характеристика предприятия </w:t>
      </w:r>
      <w:bookmarkEnd w:id="0"/>
    </w:p>
    <w:p w:rsidR="00B90FAC" w:rsidRPr="004304AF" w:rsidRDefault="00B90FAC" w:rsidP="004304AF">
      <w:pPr>
        <w:spacing w:line="360" w:lineRule="auto"/>
        <w:ind w:firstLine="709"/>
        <w:jc w:val="both"/>
        <w:rPr>
          <w:sz w:val="28"/>
          <w:szCs w:val="28"/>
        </w:rPr>
      </w:pPr>
    </w:p>
    <w:p w:rsidR="00AF39A5" w:rsidRPr="004304AF" w:rsidRDefault="00AF39A5" w:rsidP="004304AF">
      <w:pPr>
        <w:spacing w:line="360" w:lineRule="auto"/>
        <w:ind w:firstLine="709"/>
        <w:jc w:val="both"/>
        <w:rPr>
          <w:sz w:val="28"/>
          <w:szCs w:val="28"/>
        </w:rPr>
      </w:pPr>
      <w:r w:rsidRPr="004304AF">
        <w:rPr>
          <w:sz w:val="28"/>
          <w:szCs w:val="28"/>
        </w:rPr>
        <w:t>«Амур-Пиво» создано для обеспечения реализации программ и заданий по производству пивобезалкогольных напитков на территории Хабаровского края и за его пределами. На договорных условиях с организациями и предприятиями торговли ОАО «Амур-Пиво» осуществляет следующие виды хозяйственной деятельности:</w:t>
      </w:r>
    </w:p>
    <w:p w:rsidR="00AF39A5" w:rsidRPr="004304AF" w:rsidRDefault="00AF39A5" w:rsidP="004304AF">
      <w:pPr>
        <w:numPr>
          <w:ilvl w:val="0"/>
          <w:numId w:val="11"/>
        </w:numPr>
        <w:spacing w:line="360" w:lineRule="auto"/>
        <w:ind w:left="0" w:firstLine="709"/>
        <w:jc w:val="both"/>
        <w:rPr>
          <w:sz w:val="28"/>
          <w:szCs w:val="28"/>
        </w:rPr>
      </w:pPr>
      <w:r w:rsidRPr="004304AF">
        <w:rPr>
          <w:sz w:val="28"/>
          <w:szCs w:val="28"/>
        </w:rPr>
        <w:t xml:space="preserve">производство пива; </w:t>
      </w:r>
    </w:p>
    <w:p w:rsidR="00AF39A5" w:rsidRPr="004304AF" w:rsidRDefault="00AF39A5" w:rsidP="004304AF">
      <w:pPr>
        <w:numPr>
          <w:ilvl w:val="0"/>
          <w:numId w:val="11"/>
        </w:numPr>
        <w:spacing w:line="360" w:lineRule="auto"/>
        <w:ind w:left="0" w:firstLine="709"/>
        <w:jc w:val="both"/>
        <w:rPr>
          <w:sz w:val="28"/>
          <w:szCs w:val="28"/>
        </w:rPr>
      </w:pPr>
      <w:r w:rsidRPr="004304AF">
        <w:rPr>
          <w:sz w:val="28"/>
          <w:szCs w:val="28"/>
        </w:rPr>
        <w:t xml:space="preserve">производство минеральной воды; </w:t>
      </w:r>
    </w:p>
    <w:p w:rsidR="00AF39A5" w:rsidRPr="004304AF" w:rsidRDefault="00AF39A5" w:rsidP="004304AF">
      <w:pPr>
        <w:numPr>
          <w:ilvl w:val="0"/>
          <w:numId w:val="11"/>
        </w:numPr>
        <w:spacing w:line="360" w:lineRule="auto"/>
        <w:ind w:left="0" w:firstLine="709"/>
        <w:jc w:val="both"/>
        <w:rPr>
          <w:sz w:val="28"/>
          <w:szCs w:val="28"/>
        </w:rPr>
      </w:pPr>
      <w:r w:rsidRPr="004304AF">
        <w:rPr>
          <w:sz w:val="28"/>
          <w:szCs w:val="28"/>
        </w:rPr>
        <w:t xml:space="preserve">производство солода, дикоросов; </w:t>
      </w:r>
    </w:p>
    <w:p w:rsidR="00AF39A5" w:rsidRPr="004304AF" w:rsidRDefault="00AF39A5" w:rsidP="004304AF">
      <w:pPr>
        <w:numPr>
          <w:ilvl w:val="0"/>
          <w:numId w:val="11"/>
        </w:numPr>
        <w:spacing w:line="360" w:lineRule="auto"/>
        <w:ind w:left="0" w:firstLine="709"/>
        <w:jc w:val="both"/>
        <w:rPr>
          <w:sz w:val="28"/>
          <w:szCs w:val="28"/>
        </w:rPr>
      </w:pPr>
      <w:r w:rsidRPr="004304AF">
        <w:rPr>
          <w:sz w:val="28"/>
          <w:szCs w:val="28"/>
        </w:rPr>
        <w:t xml:space="preserve">производство углекислоты и других видов продукции; </w:t>
      </w:r>
    </w:p>
    <w:p w:rsidR="00AF39A5" w:rsidRPr="004304AF" w:rsidRDefault="00AF39A5" w:rsidP="004304AF">
      <w:pPr>
        <w:numPr>
          <w:ilvl w:val="0"/>
          <w:numId w:val="11"/>
        </w:numPr>
        <w:spacing w:line="360" w:lineRule="auto"/>
        <w:ind w:left="0" w:firstLine="709"/>
        <w:jc w:val="both"/>
        <w:rPr>
          <w:sz w:val="28"/>
          <w:szCs w:val="28"/>
        </w:rPr>
      </w:pPr>
      <w:r w:rsidRPr="004304AF">
        <w:rPr>
          <w:sz w:val="28"/>
          <w:szCs w:val="28"/>
        </w:rPr>
        <w:t xml:space="preserve">осуществление торгово-коммерческой деятельности; </w:t>
      </w:r>
    </w:p>
    <w:p w:rsidR="00AF39A5" w:rsidRPr="004304AF" w:rsidRDefault="00AF39A5" w:rsidP="004304AF">
      <w:pPr>
        <w:numPr>
          <w:ilvl w:val="0"/>
          <w:numId w:val="11"/>
        </w:numPr>
        <w:spacing w:line="360" w:lineRule="auto"/>
        <w:ind w:left="0" w:firstLine="709"/>
        <w:jc w:val="both"/>
        <w:rPr>
          <w:sz w:val="28"/>
          <w:szCs w:val="28"/>
        </w:rPr>
      </w:pPr>
      <w:r w:rsidRPr="004304AF">
        <w:rPr>
          <w:sz w:val="28"/>
          <w:szCs w:val="28"/>
        </w:rPr>
        <w:t xml:space="preserve">осуществление внешнеэкономической деятельности; </w:t>
      </w:r>
    </w:p>
    <w:p w:rsidR="00AF39A5" w:rsidRPr="004304AF" w:rsidRDefault="00AF39A5" w:rsidP="004304AF">
      <w:pPr>
        <w:numPr>
          <w:ilvl w:val="0"/>
          <w:numId w:val="11"/>
        </w:numPr>
        <w:spacing w:line="360" w:lineRule="auto"/>
        <w:ind w:left="0" w:firstLine="709"/>
        <w:jc w:val="both"/>
        <w:rPr>
          <w:sz w:val="28"/>
          <w:szCs w:val="28"/>
        </w:rPr>
      </w:pPr>
      <w:r w:rsidRPr="004304AF">
        <w:rPr>
          <w:sz w:val="28"/>
          <w:szCs w:val="28"/>
        </w:rPr>
        <w:t xml:space="preserve">осуществление другой деятельности, не запрещенной законодательством РФ; </w:t>
      </w:r>
    </w:p>
    <w:p w:rsidR="00AF39A5" w:rsidRPr="004304AF" w:rsidRDefault="00AF39A5" w:rsidP="004304AF">
      <w:pPr>
        <w:numPr>
          <w:ilvl w:val="0"/>
          <w:numId w:val="11"/>
        </w:numPr>
        <w:spacing w:line="360" w:lineRule="auto"/>
        <w:ind w:left="0" w:firstLine="709"/>
        <w:jc w:val="both"/>
        <w:rPr>
          <w:sz w:val="28"/>
          <w:szCs w:val="28"/>
        </w:rPr>
      </w:pPr>
      <w:r w:rsidRPr="004304AF">
        <w:rPr>
          <w:sz w:val="28"/>
          <w:szCs w:val="28"/>
        </w:rPr>
        <w:t xml:space="preserve">оказание медицинской помощи работникам предприятия. </w:t>
      </w:r>
    </w:p>
    <w:p w:rsidR="00AF39A5" w:rsidRPr="004304AF" w:rsidRDefault="00AF39A5" w:rsidP="004304AF">
      <w:pPr>
        <w:spacing w:line="360" w:lineRule="auto"/>
        <w:ind w:firstLine="709"/>
        <w:jc w:val="both"/>
        <w:rPr>
          <w:sz w:val="28"/>
          <w:szCs w:val="28"/>
        </w:rPr>
      </w:pPr>
      <w:r w:rsidRPr="004304AF">
        <w:rPr>
          <w:sz w:val="28"/>
          <w:szCs w:val="28"/>
        </w:rPr>
        <w:t xml:space="preserve">Открытое акционерное общество «Амур-Пиво» (ОАО «Амур-Пиво») создано в </w:t>
      </w:r>
      <w:smartTag w:uri="urn:schemas-microsoft-com:office:smarttags" w:element="metricconverter">
        <w:smartTagPr>
          <w:attr w:name="ProductID" w:val="1992 г"/>
          <w:attr w:name="tabIndex" w:val="0"/>
          <w:attr w:name="style" w:val="BACKGROUND-POSITION: left bottom; BACKGROUND-IMAGE: url(res://ietag.dll/#34/#1001); BACKGROUND-REPEAT: repeat-x"/>
        </w:smartTagPr>
        <w:r w:rsidRPr="004304AF">
          <w:rPr>
            <w:sz w:val="28"/>
            <w:szCs w:val="28"/>
          </w:rPr>
          <w:t>1992 г</w:t>
        </w:r>
      </w:smartTag>
      <w:r w:rsidRPr="004304AF">
        <w:rPr>
          <w:sz w:val="28"/>
          <w:szCs w:val="28"/>
        </w:rPr>
        <w:t>. путем приватизации пивоваренного завода «Хабаровский №2». Оно является правопреемником прав и обязанностей государственного предприятия «Хабаровский №2».</w:t>
      </w:r>
    </w:p>
    <w:p w:rsidR="00AF39A5" w:rsidRPr="004304AF" w:rsidRDefault="00AF39A5" w:rsidP="004304AF">
      <w:pPr>
        <w:spacing w:line="360" w:lineRule="auto"/>
        <w:ind w:firstLine="709"/>
        <w:jc w:val="both"/>
        <w:rPr>
          <w:sz w:val="28"/>
          <w:szCs w:val="28"/>
        </w:rPr>
      </w:pPr>
      <w:r w:rsidRPr="004304AF">
        <w:rPr>
          <w:sz w:val="28"/>
          <w:szCs w:val="28"/>
        </w:rPr>
        <w:t>Учредителями ОАО «Амур-Пиво» является одно юридическое лицо, остальные учредители – физические лица. Доли государственной собственности в уставном капитале нет.</w:t>
      </w:r>
    </w:p>
    <w:p w:rsidR="00AF39A5" w:rsidRPr="004304AF" w:rsidRDefault="00AF39A5" w:rsidP="004304AF">
      <w:pPr>
        <w:spacing w:line="360" w:lineRule="auto"/>
        <w:ind w:firstLine="709"/>
        <w:jc w:val="both"/>
        <w:rPr>
          <w:sz w:val="28"/>
          <w:szCs w:val="28"/>
        </w:rPr>
      </w:pPr>
      <w:r w:rsidRPr="004304AF">
        <w:rPr>
          <w:sz w:val="28"/>
          <w:szCs w:val="28"/>
        </w:rPr>
        <w:t>Учредительным документом ОАО «Амур-Пиво» является его устав.</w:t>
      </w:r>
    </w:p>
    <w:p w:rsidR="00AF39A5" w:rsidRPr="004304AF" w:rsidRDefault="00AF39A5" w:rsidP="004304AF">
      <w:pPr>
        <w:spacing w:line="360" w:lineRule="auto"/>
        <w:ind w:firstLine="709"/>
        <w:jc w:val="both"/>
        <w:rPr>
          <w:sz w:val="28"/>
          <w:szCs w:val="28"/>
        </w:rPr>
      </w:pPr>
      <w:r w:rsidRPr="004304AF">
        <w:rPr>
          <w:sz w:val="28"/>
          <w:szCs w:val="28"/>
        </w:rPr>
        <w:t>ОАО «Амур-Пиво» выпускает свыше 10 сортов пива, начиная с традиционного «Жигулевского» и заканчивая темным «Черный принц». А также «Рижское», «Славянское», «Золотой Орел», «Хорал», «Ерофей», «Черный жемчуг».</w:t>
      </w:r>
    </w:p>
    <w:p w:rsidR="00AF39A5" w:rsidRPr="004304AF" w:rsidRDefault="00AF39A5" w:rsidP="004304AF">
      <w:pPr>
        <w:spacing w:line="360" w:lineRule="auto"/>
        <w:ind w:firstLine="709"/>
        <w:jc w:val="both"/>
        <w:rPr>
          <w:sz w:val="28"/>
          <w:szCs w:val="28"/>
        </w:rPr>
      </w:pPr>
      <w:r w:rsidRPr="004304AF">
        <w:rPr>
          <w:sz w:val="28"/>
          <w:szCs w:val="28"/>
        </w:rPr>
        <w:t>Также на предприятии выпускаются углекислые минеральные воды следующего качества: «Хабаровская-1» - лечебно гидрокарбонатная натриевая борная, «Хабаровская-3» - столовая, «Хабаровская-2» - лечебно-столовая.</w:t>
      </w:r>
    </w:p>
    <w:p w:rsidR="00AF39A5" w:rsidRPr="004304AF" w:rsidRDefault="00AF39A5" w:rsidP="004304AF">
      <w:pPr>
        <w:tabs>
          <w:tab w:val="left" w:pos="1903"/>
        </w:tabs>
        <w:spacing w:line="360" w:lineRule="auto"/>
        <w:ind w:firstLine="709"/>
        <w:jc w:val="both"/>
        <w:rPr>
          <w:sz w:val="28"/>
          <w:szCs w:val="28"/>
        </w:rPr>
      </w:pPr>
      <w:r w:rsidRPr="004304AF">
        <w:rPr>
          <w:sz w:val="28"/>
          <w:szCs w:val="28"/>
        </w:rPr>
        <w:tab/>
      </w:r>
      <w:r w:rsidR="00296742">
        <w:rPr>
          <w:sz w:val="28"/>
          <w:szCs w:val="28"/>
        </w:rPr>
        <w:pict>
          <v:shape id="_x0000_i1026" type="#_x0000_t75" style="width:459.75pt;height:168.75pt">
            <v:imagedata r:id="rId8" o:title=""/>
          </v:shape>
        </w:pict>
      </w:r>
    </w:p>
    <w:p w:rsidR="00AF39A5" w:rsidRPr="004304AF" w:rsidRDefault="00AF39A5" w:rsidP="004304AF">
      <w:pPr>
        <w:spacing w:line="360" w:lineRule="auto"/>
        <w:ind w:firstLine="709"/>
        <w:jc w:val="both"/>
        <w:rPr>
          <w:sz w:val="28"/>
          <w:szCs w:val="28"/>
        </w:rPr>
      </w:pPr>
      <w:r w:rsidRPr="004304AF">
        <w:rPr>
          <w:sz w:val="28"/>
          <w:szCs w:val="28"/>
        </w:rPr>
        <w:tab/>
      </w:r>
    </w:p>
    <w:p w:rsidR="00AF39A5" w:rsidRPr="004304AF" w:rsidRDefault="00AF39A5" w:rsidP="004304AF">
      <w:pPr>
        <w:tabs>
          <w:tab w:val="left" w:pos="6326"/>
        </w:tabs>
        <w:spacing w:line="360" w:lineRule="auto"/>
        <w:ind w:firstLine="709"/>
        <w:jc w:val="both"/>
        <w:rPr>
          <w:sz w:val="28"/>
          <w:szCs w:val="28"/>
        </w:rPr>
      </w:pPr>
      <w:r w:rsidRPr="004304AF">
        <w:rPr>
          <w:sz w:val="28"/>
          <w:szCs w:val="28"/>
        </w:rPr>
        <w:t>Рис. 1. Жизненный цикл организации</w:t>
      </w:r>
    </w:p>
    <w:p w:rsidR="00AF39A5" w:rsidRPr="004304AF" w:rsidRDefault="00AF39A5" w:rsidP="004304AF">
      <w:pPr>
        <w:spacing w:line="360" w:lineRule="auto"/>
        <w:ind w:firstLine="709"/>
        <w:jc w:val="both"/>
        <w:rPr>
          <w:sz w:val="28"/>
          <w:szCs w:val="28"/>
        </w:rPr>
      </w:pPr>
      <w:r w:rsidRPr="004304AF">
        <w:rPr>
          <w:sz w:val="28"/>
          <w:szCs w:val="28"/>
        </w:rPr>
        <w:t>Жизненный цикл организации характеризуется тремя фазами:</w:t>
      </w:r>
    </w:p>
    <w:p w:rsidR="00AF39A5" w:rsidRPr="004304AF" w:rsidRDefault="00AF39A5" w:rsidP="004304AF">
      <w:pPr>
        <w:spacing w:line="360" w:lineRule="auto"/>
        <w:ind w:firstLine="709"/>
        <w:jc w:val="both"/>
        <w:rPr>
          <w:sz w:val="28"/>
          <w:szCs w:val="28"/>
        </w:rPr>
      </w:pPr>
      <w:r w:rsidRPr="004304AF">
        <w:rPr>
          <w:sz w:val="28"/>
          <w:szCs w:val="28"/>
          <w:lang w:val="en-US"/>
        </w:rPr>
        <w:t>I</w:t>
      </w:r>
      <w:r w:rsidRPr="004304AF">
        <w:rPr>
          <w:sz w:val="28"/>
          <w:szCs w:val="28"/>
        </w:rPr>
        <w:t xml:space="preserve"> – становление;</w:t>
      </w:r>
    </w:p>
    <w:p w:rsidR="00AF39A5" w:rsidRPr="004304AF" w:rsidRDefault="00AF39A5" w:rsidP="004304AF">
      <w:pPr>
        <w:spacing w:line="360" w:lineRule="auto"/>
        <w:ind w:firstLine="709"/>
        <w:jc w:val="both"/>
        <w:rPr>
          <w:sz w:val="28"/>
          <w:szCs w:val="28"/>
        </w:rPr>
      </w:pPr>
      <w:r w:rsidRPr="004304AF">
        <w:rPr>
          <w:sz w:val="28"/>
          <w:szCs w:val="28"/>
          <w:lang w:val="en-US"/>
        </w:rPr>
        <w:t>II</w:t>
      </w:r>
      <w:r w:rsidRPr="004304AF">
        <w:rPr>
          <w:sz w:val="28"/>
          <w:szCs w:val="28"/>
        </w:rPr>
        <w:t xml:space="preserve"> – зрелость;</w:t>
      </w:r>
    </w:p>
    <w:p w:rsidR="00AF39A5" w:rsidRPr="004304AF" w:rsidRDefault="00AF39A5" w:rsidP="004304AF">
      <w:pPr>
        <w:spacing w:line="360" w:lineRule="auto"/>
        <w:ind w:firstLine="709"/>
        <w:jc w:val="both"/>
        <w:rPr>
          <w:sz w:val="28"/>
          <w:szCs w:val="28"/>
        </w:rPr>
      </w:pPr>
      <w:r w:rsidRPr="004304AF">
        <w:rPr>
          <w:sz w:val="28"/>
          <w:szCs w:val="28"/>
          <w:lang w:val="en-US"/>
        </w:rPr>
        <w:t>III</w:t>
      </w:r>
      <w:r w:rsidRPr="004304AF">
        <w:rPr>
          <w:sz w:val="28"/>
          <w:szCs w:val="28"/>
        </w:rPr>
        <w:t xml:space="preserve"> – спад.</w:t>
      </w:r>
    </w:p>
    <w:p w:rsidR="00AF39A5" w:rsidRPr="004304AF" w:rsidRDefault="00AF39A5" w:rsidP="004304AF">
      <w:pPr>
        <w:spacing w:line="360" w:lineRule="auto"/>
        <w:ind w:firstLine="709"/>
        <w:jc w:val="both"/>
        <w:rPr>
          <w:sz w:val="28"/>
          <w:szCs w:val="28"/>
        </w:rPr>
      </w:pPr>
      <w:r w:rsidRPr="004304AF">
        <w:rPr>
          <w:sz w:val="28"/>
          <w:szCs w:val="28"/>
        </w:rPr>
        <w:t>Положение ОАО «Амур-Пиво» на данном графике обозначим символом (А).</w:t>
      </w:r>
    </w:p>
    <w:p w:rsidR="00AF39A5" w:rsidRPr="004304AF" w:rsidRDefault="00AF39A5" w:rsidP="004304AF">
      <w:pPr>
        <w:spacing w:line="360" w:lineRule="auto"/>
        <w:ind w:firstLine="709"/>
        <w:jc w:val="both"/>
        <w:rPr>
          <w:sz w:val="28"/>
          <w:szCs w:val="28"/>
        </w:rPr>
      </w:pPr>
      <w:r w:rsidRPr="004304AF">
        <w:rPr>
          <w:sz w:val="28"/>
          <w:szCs w:val="28"/>
        </w:rPr>
        <w:t>Персонал.</w:t>
      </w:r>
    </w:p>
    <w:p w:rsidR="00AF39A5" w:rsidRPr="004304AF" w:rsidRDefault="00AF39A5" w:rsidP="004304AF">
      <w:pPr>
        <w:spacing w:line="360" w:lineRule="auto"/>
        <w:ind w:firstLine="709"/>
        <w:jc w:val="both"/>
        <w:rPr>
          <w:sz w:val="28"/>
          <w:szCs w:val="28"/>
        </w:rPr>
      </w:pPr>
      <w:r w:rsidRPr="004304AF">
        <w:rPr>
          <w:sz w:val="28"/>
          <w:szCs w:val="28"/>
        </w:rPr>
        <w:t xml:space="preserve">Численность персонала 1005 человек. С начала </w:t>
      </w:r>
      <w:smartTag w:uri="urn:schemas-microsoft-com:office:smarttags" w:element="metricconverter">
        <w:smartTagPr>
          <w:attr w:name="ProductID" w:val="1998 г"/>
          <w:attr w:name="tabIndex" w:val="0"/>
          <w:attr w:name="style" w:val="BACKGROUND-POSITION: left bottom; BACKGROUND-IMAGE: url(res://ietag.dll/#34/#1001); BACKGROUND-REPEAT: repeat-x"/>
        </w:smartTagPr>
        <w:r w:rsidRPr="004304AF">
          <w:rPr>
            <w:sz w:val="28"/>
            <w:szCs w:val="28"/>
          </w:rPr>
          <w:t>1998 г</w:t>
        </w:r>
      </w:smartTag>
      <w:r w:rsidRPr="004304AF">
        <w:rPr>
          <w:sz w:val="28"/>
          <w:szCs w:val="28"/>
        </w:rPr>
        <w:t>. принято 223 человека, уволено 50 (по собственному желанию 48).</w:t>
      </w:r>
    </w:p>
    <w:p w:rsidR="00AF39A5" w:rsidRPr="004304AF" w:rsidRDefault="00AF39A5" w:rsidP="004304AF">
      <w:pPr>
        <w:spacing w:line="360" w:lineRule="auto"/>
        <w:ind w:firstLine="709"/>
        <w:jc w:val="both"/>
        <w:rPr>
          <w:sz w:val="28"/>
          <w:szCs w:val="28"/>
        </w:rPr>
      </w:pPr>
      <w:r w:rsidRPr="004304AF">
        <w:rPr>
          <w:sz w:val="28"/>
          <w:szCs w:val="28"/>
        </w:rPr>
        <w:t xml:space="preserve">Наблюдается устойчивый рост непромышленного персонала в </w:t>
      </w:r>
      <w:smartTag w:uri="urn:schemas-microsoft-com:office:smarttags" w:element="metricconverter">
        <w:smartTagPr>
          <w:attr w:name="ProductID" w:val="1999 г"/>
          <w:attr w:name="tabIndex" w:val="0"/>
          <w:attr w:name="style" w:val="BACKGROUND-POSITION: left bottom; BACKGROUND-IMAGE: url(res://ietag.dll/#34/#1001); BACKGROUND-REPEAT: repeat-x"/>
        </w:smartTagPr>
        <w:r w:rsidRPr="004304AF">
          <w:rPr>
            <w:sz w:val="28"/>
            <w:szCs w:val="28"/>
          </w:rPr>
          <w:t>1999 г</w:t>
        </w:r>
      </w:smartTag>
      <w:r w:rsidRPr="004304AF">
        <w:rPr>
          <w:sz w:val="28"/>
          <w:szCs w:val="28"/>
        </w:rPr>
        <w:t xml:space="preserve">. – 55% к </w:t>
      </w:r>
      <w:smartTag w:uri="urn:schemas-microsoft-com:office:smarttags" w:element="metricconverter">
        <w:smartTagPr>
          <w:attr w:name="ProductID" w:val="1998 г"/>
          <w:attr w:name="tabIndex" w:val="0"/>
          <w:attr w:name="style" w:val="BACKGROUND-POSITION: left bottom; BACKGROUND-IMAGE: url(res://ietag.dll/#34/#1001); BACKGROUND-REPEAT: repeat-x"/>
        </w:smartTagPr>
        <w:r w:rsidRPr="004304AF">
          <w:rPr>
            <w:sz w:val="28"/>
            <w:szCs w:val="28"/>
          </w:rPr>
          <w:t>1998 г</w:t>
        </w:r>
      </w:smartTag>
      <w:r w:rsidRPr="004304AF">
        <w:rPr>
          <w:sz w:val="28"/>
          <w:szCs w:val="28"/>
        </w:rPr>
        <w:t>. Это происходит за счет роста числа сотрудников обслуживающего персонала.</w:t>
      </w:r>
    </w:p>
    <w:p w:rsidR="00AF39A5" w:rsidRPr="004304AF" w:rsidRDefault="00AF39A5" w:rsidP="004304AF">
      <w:pPr>
        <w:spacing w:line="360" w:lineRule="auto"/>
        <w:ind w:firstLine="709"/>
        <w:jc w:val="both"/>
        <w:rPr>
          <w:sz w:val="28"/>
          <w:szCs w:val="28"/>
        </w:rPr>
      </w:pPr>
    </w:p>
    <w:p w:rsidR="00AF39A5" w:rsidRPr="004304AF" w:rsidRDefault="00AF39A5" w:rsidP="004304AF">
      <w:pPr>
        <w:keepNext/>
        <w:spacing w:line="360" w:lineRule="auto"/>
        <w:ind w:firstLine="709"/>
        <w:jc w:val="both"/>
        <w:outlineLvl w:val="3"/>
        <w:rPr>
          <w:sz w:val="28"/>
          <w:szCs w:val="28"/>
        </w:rPr>
      </w:pPr>
      <w:r w:rsidRPr="004304AF">
        <w:rPr>
          <w:sz w:val="28"/>
          <w:szCs w:val="28"/>
        </w:rPr>
        <w:t>Таблица 1</w:t>
      </w:r>
    </w:p>
    <w:p w:rsidR="00AF39A5" w:rsidRPr="004304AF" w:rsidRDefault="00AF39A5" w:rsidP="004304AF">
      <w:pPr>
        <w:keepNext/>
        <w:spacing w:line="360" w:lineRule="auto"/>
        <w:ind w:firstLine="709"/>
        <w:jc w:val="both"/>
        <w:outlineLvl w:val="4"/>
        <w:rPr>
          <w:sz w:val="28"/>
          <w:szCs w:val="28"/>
        </w:rPr>
      </w:pPr>
      <w:r w:rsidRPr="004304AF">
        <w:rPr>
          <w:sz w:val="28"/>
          <w:szCs w:val="28"/>
        </w:rPr>
        <w:t>Динамика численности персонала ОАО «Амур-Пиво»</w:t>
      </w:r>
    </w:p>
    <w:tbl>
      <w:tblPr>
        <w:tblW w:w="0" w:type="auto"/>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000" w:firstRow="0" w:lastRow="0" w:firstColumn="0" w:lastColumn="0" w:noHBand="0" w:noVBand="0"/>
      </w:tblPr>
      <w:tblGrid>
        <w:gridCol w:w="4203"/>
        <w:gridCol w:w="931"/>
        <w:gridCol w:w="931"/>
        <w:gridCol w:w="1007"/>
      </w:tblGrid>
      <w:tr w:rsidR="00AF39A5" w:rsidRPr="004304AF">
        <w:trPr>
          <w:trHeight w:val="373"/>
          <w:jc w:val="center"/>
        </w:trPr>
        <w:tc>
          <w:tcPr>
            <w:tcW w:w="4203" w:type="dxa"/>
            <w:tcBorders>
              <w:top w:val="double" w:sz="6" w:space="0" w:color="000000"/>
            </w:tcBorders>
          </w:tcPr>
          <w:p w:rsidR="00AF39A5" w:rsidRPr="004304AF" w:rsidRDefault="00AF39A5" w:rsidP="004304AF">
            <w:pPr>
              <w:keepNext/>
              <w:spacing w:line="360" w:lineRule="auto"/>
              <w:jc w:val="center"/>
              <w:outlineLvl w:val="1"/>
              <w:rPr>
                <w:sz w:val="20"/>
                <w:szCs w:val="20"/>
              </w:rPr>
            </w:pPr>
            <w:r w:rsidRPr="004304AF">
              <w:rPr>
                <w:sz w:val="20"/>
                <w:szCs w:val="20"/>
              </w:rPr>
              <w:t>Категория</w:t>
            </w:r>
          </w:p>
        </w:tc>
        <w:tc>
          <w:tcPr>
            <w:tcW w:w="931" w:type="dxa"/>
            <w:tcBorders>
              <w:top w:val="double" w:sz="6" w:space="0" w:color="000000"/>
            </w:tcBorders>
          </w:tcPr>
          <w:p w:rsidR="00AF39A5" w:rsidRPr="004304AF" w:rsidRDefault="00AF39A5" w:rsidP="004304AF">
            <w:pPr>
              <w:spacing w:line="360" w:lineRule="auto"/>
              <w:jc w:val="center"/>
              <w:rPr>
                <w:sz w:val="20"/>
                <w:szCs w:val="20"/>
              </w:rPr>
            </w:pPr>
            <w:r w:rsidRPr="004304AF">
              <w:rPr>
                <w:sz w:val="20"/>
                <w:szCs w:val="20"/>
              </w:rPr>
              <w:t>1997</w:t>
            </w:r>
          </w:p>
        </w:tc>
        <w:tc>
          <w:tcPr>
            <w:tcW w:w="931" w:type="dxa"/>
            <w:tcBorders>
              <w:top w:val="double" w:sz="6" w:space="0" w:color="000000"/>
            </w:tcBorders>
          </w:tcPr>
          <w:p w:rsidR="00AF39A5" w:rsidRPr="004304AF" w:rsidRDefault="00AF39A5" w:rsidP="004304AF">
            <w:pPr>
              <w:spacing w:line="360" w:lineRule="auto"/>
              <w:jc w:val="center"/>
              <w:rPr>
                <w:sz w:val="20"/>
                <w:szCs w:val="20"/>
              </w:rPr>
            </w:pPr>
            <w:r w:rsidRPr="004304AF">
              <w:rPr>
                <w:sz w:val="20"/>
                <w:szCs w:val="20"/>
              </w:rPr>
              <w:t>1998</w:t>
            </w:r>
          </w:p>
        </w:tc>
        <w:tc>
          <w:tcPr>
            <w:tcW w:w="1007" w:type="dxa"/>
            <w:tcBorders>
              <w:top w:val="double" w:sz="6" w:space="0" w:color="000000"/>
            </w:tcBorders>
          </w:tcPr>
          <w:p w:rsidR="00AF39A5" w:rsidRPr="004304AF" w:rsidRDefault="00AF39A5" w:rsidP="004304AF">
            <w:pPr>
              <w:spacing w:line="360" w:lineRule="auto"/>
              <w:jc w:val="center"/>
              <w:rPr>
                <w:sz w:val="20"/>
                <w:szCs w:val="20"/>
              </w:rPr>
            </w:pPr>
            <w:r w:rsidRPr="004304AF">
              <w:rPr>
                <w:sz w:val="20"/>
                <w:szCs w:val="20"/>
              </w:rPr>
              <w:t>1999</w:t>
            </w:r>
          </w:p>
        </w:tc>
      </w:tr>
      <w:tr w:rsidR="00AF39A5" w:rsidRPr="004304AF">
        <w:trPr>
          <w:trHeight w:val="373"/>
          <w:jc w:val="center"/>
        </w:trPr>
        <w:tc>
          <w:tcPr>
            <w:tcW w:w="4203" w:type="dxa"/>
          </w:tcPr>
          <w:p w:rsidR="00AF39A5" w:rsidRPr="004304AF" w:rsidRDefault="00AF39A5" w:rsidP="004304AF">
            <w:pPr>
              <w:spacing w:line="360" w:lineRule="auto"/>
              <w:jc w:val="both"/>
              <w:rPr>
                <w:sz w:val="20"/>
                <w:szCs w:val="20"/>
              </w:rPr>
            </w:pPr>
            <w:r w:rsidRPr="004304AF">
              <w:rPr>
                <w:sz w:val="20"/>
                <w:szCs w:val="20"/>
              </w:rPr>
              <w:t>Рабочие, чел.</w:t>
            </w:r>
          </w:p>
        </w:tc>
        <w:tc>
          <w:tcPr>
            <w:tcW w:w="931" w:type="dxa"/>
          </w:tcPr>
          <w:p w:rsidR="00AF39A5" w:rsidRPr="004304AF" w:rsidRDefault="00AF39A5" w:rsidP="004304AF">
            <w:pPr>
              <w:spacing w:line="360" w:lineRule="auto"/>
              <w:jc w:val="center"/>
              <w:rPr>
                <w:sz w:val="20"/>
                <w:szCs w:val="20"/>
              </w:rPr>
            </w:pPr>
            <w:r w:rsidRPr="004304AF">
              <w:rPr>
                <w:sz w:val="20"/>
                <w:szCs w:val="20"/>
              </w:rPr>
              <w:t>351</w:t>
            </w:r>
          </w:p>
        </w:tc>
        <w:tc>
          <w:tcPr>
            <w:tcW w:w="931" w:type="dxa"/>
          </w:tcPr>
          <w:p w:rsidR="00AF39A5" w:rsidRPr="004304AF" w:rsidRDefault="00AF39A5" w:rsidP="004304AF">
            <w:pPr>
              <w:spacing w:line="360" w:lineRule="auto"/>
              <w:jc w:val="center"/>
              <w:rPr>
                <w:sz w:val="20"/>
                <w:szCs w:val="20"/>
              </w:rPr>
            </w:pPr>
            <w:r w:rsidRPr="004304AF">
              <w:rPr>
                <w:sz w:val="20"/>
                <w:szCs w:val="20"/>
              </w:rPr>
              <w:t>390</w:t>
            </w:r>
          </w:p>
        </w:tc>
        <w:tc>
          <w:tcPr>
            <w:tcW w:w="1007" w:type="dxa"/>
          </w:tcPr>
          <w:p w:rsidR="00AF39A5" w:rsidRPr="004304AF" w:rsidRDefault="00AF39A5" w:rsidP="004304AF">
            <w:pPr>
              <w:spacing w:line="360" w:lineRule="auto"/>
              <w:jc w:val="center"/>
              <w:rPr>
                <w:sz w:val="20"/>
                <w:szCs w:val="20"/>
              </w:rPr>
            </w:pPr>
            <w:r w:rsidRPr="004304AF">
              <w:rPr>
                <w:sz w:val="20"/>
                <w:szCs w:val="20"/>
              </w:rPr>
              <w:t>519</w:t>
            </w:r>
          </w:p>
        </w:tc>
      </w:tr>
      <w:tr w:rsidR="00AF39A5" w:rsidRPr="004304AF">
        <w:trPr>
          <w:trHeight w:val="373"/>
          <w:jc w:val="center"/>
        </w:trPr>
        <w:tc>
          <w:tcPr>
            <w:tcW w:w="4203" w:type="dxa"/>
          </w:tcPr>
          <w:p w:rsidR="00AF39A5" w:rsidRPr="004304AF" w:rsidRDefault="00AF39A5" w:rsidP="004304AF">
            <w:pPr>
              <w:spacing w:line="360" w:lineRule="auto"/>
              <w:jc w:val="both"/>
              <w:rPr>
                <w:sz w:val="20"/>
                <w:szCs w:val="20"/>
              </w:rPr>
            </w:pPr>
            <w:r w:rsidRPr="004304AF">
              <w:rPr>
                <w:sz w:val="20"/>
                <w:szCs w:val="20"/>
              </w:rPr>
              <w:t>Всего, производственно-промышленный персонал, чел.</w:t>
            </w:r>
          </w:p>
        </w:tc>
        <w:tc>
          <w:tcPr>
            <w:tcW w:w="931" w:type="dxa"/>
          </w:tcPr>
          <w:p w:rsidR="00AF39A5" w:rsidRPr="004304AF" w:rsidRDefault="00AF39A5" w:rsidP="004304AF">
            <w:pPr>
              <w:spacing w:line="360" w:lineRule="auto"/>
              <w:jc w:val="center"/>
              <w:rPr>
                <w:sz w:val="20"/>
                <w:szCs w:val="20"/>
              </w:rPr>
            </w:pPr>
            <w:r w:rsidRPr="004304AF">
              <w:rPr>
                <w:sz w:val="20"/>
                <w:szCs w:val="20"/>
              </w:rPr>
              <w:t>489</w:t>
            </w:r>
          </w:p>
        </w:tc>
        <w:tc>
          <w:tcPr>
            <w:tcW w:w="931" w:type="dxa"/>
          </w:tcPr>
          <w:p w:rsidR="00AF39A5" w:rsidRPr="004304AF" w:rsidRDefault="00AF39A5" w:rsidP="004304AF">
            <w:pPr>
              <w:spacing w:line="360" w:lineRule="auto"/>
              <w:jc w:val="center"/>
              <w:rPr>
                <w:sz w:val="20"/>
                <w:szCs w:val="20"/>
              </w:rPr>
            </w:pPr>
            <w:r w:rsidRPr="004304AF">
              <w:rPr>
                <w:sz w:val="20"/>
                <w:szCs w:val="20"/>
              </w:rPr>
              <w:t>564</w:t>
            </w:r>
          </w:p>
        </w:tc>
        <w:tc>
          <w:tcPr>
            <w:tcW w:w="1007" w:type="dxa"/>
          </w:tcPr>
          <w:p w:rsidR="00AF39A5" w:rsidRPr="004304AF" w:rsidRDefault="00AF39A5" w:rsidP="004304AF">
            <w:pPr>
              <w:spacing w:line="360" w:lineRule="auto"/>
              <w:jc w:val="center"/>
              <w:rPr>
                <w:sz w:val="20"/>
                <w:szCs w:val="20"/>
              </w:rPr>
            </w:pPr>
            <w:r w:rsidRPr="004304AF">
              <w:rPr>
                <w:sz w:val="20"/>
                <w:szCs w:val="20"/>
              </w:rPr>
              <w:t>723</w:t>
            </w:r>
          </w:p>
        </w:tc>
      </w:tr>
      <w:tr w:rsidR="00AF39A5" w:rsidRPr="004304AF">
        <w:trPr>
          <w:trHeight w:val="373"/>
          <w:jc w:val="center"/>
        </w:trPr>
        <w:tc>
          <w:tcPr>
            <w:tcW w:w="4203" w:type="dxa"/>
          </w:tcPr>
          <w:p w:rsidR="00AF39A5" w:rsidRPr="004304AF" w:rsidRDefault="00AF39A5" w:rsidP="004304AF">
            <w:pPr>
              <w:spacing w:line="360" w:lineRule="auto"/>
              <w:jc w:val="both"/>
              <w:rPr>
                <w:sz w:val="20"/>
                <w:szCs w:val="20"/>
              </w:rPr>
            </w:pPr>
            <w:r w:rsidRPr="004304AF">
              <w:rPr>
                <w:sz w:val="20"/>
                <w:szCs w:val="20"/>
              </w:rPr>
              <w:t>Непромышленный персонал, чел.</w:t>
            </w:r>
          </w:p>
        </w:tc>
        <w:tc>
          <w:tcPr>
            <w:tcW w:w="931" w:type="dxa"/>
          </w:tcPr>
          <w:p w:rsidR="00AF39A5" w:rsidRPr="004304AF" w:rsidRDefault="00AF39A5" w:rsidP="004304AF">
            <w:pPr>
              <w:spacing w:line="360" w:lineRule="auto"/>
              <w:jc w:val="center"/>
              <w:rPr>
                <w:sz w:val="20"/>
                <w:szCs w:val="20"/>
              </w:rPr>
            </w:pPr>
            <w:r w:rsidRPr="004304AF">
              <w:rPr>
                <w:sz w:val="20"/>
                <w:szCs w:val="20"/>
              </w:rPr>
              <w:t>81</w:t>
            </w:r>
          </w:p>
        </w:tc>
        <w:tc>
          <w:tcPr>
            <w:tcW w:w="931" w:type="dxa"/>
          </w:tcPr>
          <w:p w:rsidR="00AF39A5" w:rsidRPr="004304AF" w:rsidRDefault="00AF39A5" w:rsidP="004304AF">
            <w:pPr>
              <w:spacing w:line="360" w:lineRule="auto"/>
              <w:jc w:val="center"/>
              <w:rPr>
                <w:sz w:val="20"/>
                <w:szCs w:val="20"/>
              </w:rPr>
            </w:pPr>
            <w:r w:rsidRPr="004304AF">
              <w:rPr>
                <w:sz w:val="20"/>
                <w:szCs w:val="20"/>
              </w:rPr>
              <w:t>114</w:t>
            </w:r>
          </w:p>
        </w:tc>
        <w:tc>
          <w:tcPr>
            <w:tcW w:w="1007" w:type="dxa"/>
          </w:tcPr>
          <w:p w:rsidR="00AF39A5" w:rsidRPr="004304AF" w:rsidRDefault="00AF39A5" w:rsidP="004304AF">
            <w:pPr>
              <w:spacing w:line="360" w:lineRule="auto"/>
              <w:jc w:val="center"/>
              <w:rPr>
                <w:sz w:val="20"/>
                <w:szCs w:val="20"/>
              </w:rPr>
            </w:pPr>
            <w:r w:rsidRPr="004304AF">
              <w:rPr>
                <w:sz w:val="20"/>
                <w:szCs w:val="20"/>
              </w:rPr>
              <w:t>177</w:t>
            </w:r>
          </w:p>
        </w:tc>
      </w:tr>
      <w:tr w:rsidR="00AF39A5" w:rsidRPr="004304AF">
        <w:trPr>
          <w:trHeight w:val="373"/>
          <w:jc w:val="center"/>
        </w:trPr>
        <w:tc>
          <w:tcPr>
            <w:tcW w:w="4203" w:type="dxa"/>
          </w:tcPr>
          <w:p w:rsidR="00AF39A5" w:rsidRPr="004304AF" w:rsidRDefault="00AF39A5" w:rsidP="004304AF">
            <w:pPr>
              <w:spacing w:line="360" w:lineRule="auto"/>
              <w:jc w:val="both"/>
              <w:rPr>
                <w:sz w:val="20"/>
                <w:szCs w:val="20"/>
              </w:rPr>
            </w:pPr>
            <w:r w:rsidRPr="004304AF">
              <w:rPr>
                <w:sz w:val="20"/>
                <w:szCs w:val="20"/>
              </w:rPr>
              <w:t>Совместители, чел.</w:t>
            </w:r>
          </w:p>
        </w:tc>
        <w:tc>
          <w:tcPr>
            <w:tcW w:w="931" w:type="dxa"/>
          </w:tcPr>
          <w:p w:rsidR="00AF39A5" w:rsidRPr="004304AF" w:rsidRDefault="00AF39A5" w:rsidP="004304AF">
            <w:pPr>
              <w:spacing w:line="360" w:lineRule="auto"/>
              <w:jc w:val="center"/>
              <w:rPr>
                <w:sz w:val="20"/>
                <w:szCs w:val="20"/>
              </w:rPr>
            </w:pPr>
            <w:r w:rsidRPr="004304AF">
              <w:rPr>
                <w:sz w:val="20"/>
                <w:szCs w:val="20"/>
              </w:rPr>
              <w:t>27</w:t>
            </w:r>
          </w:p>
        </w:tc>
        <w:tc>
          <w:tcPr>
            <w:tcW w:w="931" w:type="dxa"/>
          </w:tcPr>
          <w:p w:rsidR="00AF39A5" w:rsidRPr="004304AF" w:rsidRDefault="00AF39A5" w:rsidP="004304AF">
            <w:pPr>
              <w:spacing w:line="360" w:lineRule="auto"/>
              <w:jc w:val="center"/>
              <w:rPr>
                <w:sz w:val="20"/>
                <w:szCs w:val="20"/>
              </w:rPr>
            </w:pPr>
            <w:r w:rsidRPr="004304AF">
              <w:rPr>
                <w:sz w:val="20"/>
                <w:szCs w:val="20"/>
              </w:rPr>
              <w:t>42</w:t>
            </w:r>
          </w:p>
        </w:tc>
        <w:tc>
          <w:tcPr>
            <w:tcW w:w="1007" w:type="dxa"/>
          </w:tcPr>
          <w:p w:rsidR="00AF39A5" w:rsidRPr="004304AF" w:rsidRDefault="00AF39A5" w:rsidP="004304AF">
            <w:pPr>
              <w:spacing w:line="360" w:lineRule="auto"/>
              <w:jc w:val="center"/>
              <w:rPr>
                <w:sz w:val="20"/>
                <w:szCs w:val="20"/>
              </w:rPr>
            </w:pPr>
            <w:r w:rsidRPr="004304AF">
              <w:rPr>
                <w:sz w:val="20"/>
                <w:szCs w:val="20"/>
              </w:rPr>
              <w:t>90</w:t>
            </w:r>
          </w:p>
        </w:tc>
      </w:tr>
      <w:tr w:rsidR="00AF39A5" w:rsidRPr="004304AF">
        <w:trPr>
          <w:trHeight w:val="373"/>
          <w:jc w:val="center"/>
        </w:trPr>
        <w:tc>
          <w:tcPr>
            <w:tcW w:w="4203" w:type="dxa"/>
          </w:tcPr>
          <w:p w:rsidR="00AF39A5" w:rsidRPr="004304AF" w:rsidRDefault="00AF39A5" w:rsidP="004304AF">
            <w:pPr>
              <w:spacing w:line="360" w:lineRule="auto"/>
              <w:jc w:val="both"/>
              <w:rPr>
                <w:sz w:val="20"/>
                <w:szCs w:val="20"/>
              </w:rPr>
            </w:pPr>
            <w:r w:rsidRPr="004304AF">
              <w:rPr>
                <w:sz w:val="20"/>
                <w:szCs w:val="20"/>
              </w:rPr>
              <w:t>Несписочный персонал, чел.</w:t>
            </w:r>
          </w:p>
        </w:tc>
        <w:tc>
          <w:tcPr>
            <w:tcW w:w="931" w:type="dxa"/>
          </w:tcPr>
          <w:p w:rsidR="00AF39A5" w:rsidRPr="004304AF" w:rsidRDefault="00AF39A5" w:rsidP="004304AF">
            <w:pPr>
              <w:spacing w:line="360" w:lineRule="auto"/>
              <w:jc w:val="center"/>
              <w:rPr>
                <w:sz w:val="20"/>
                <w:szCs w:val="20"/>
              </w:rPr>
            </w:pPr>
            <w:r w:rsidRPr="004304AF">
              <w:rPr>
                <w:sz w:val="20"/>
                <w:szCs w:val="20"/>
              </w:rPr>
              <w:t>6</w:t>
            </w:r>
          </w:p>
        </w:tc>
        <w:tc>
          <w:tcPr>
            <w:tcW w:w="931" w:type="dxa"/>
          </w:tcPr>
          <w:p w:rsidR="00AF39A5" w:rsidRPr="004304AF" w:rsidRDefault="00AF39A5" w:rsidP="004304AF">
            <w:pPr>
              <w:spacing w:line="360" w:lineRule="auto"/>
              <w:jc w:val="center"/>
              <w:rPr>
                <w:sz w:val="20"/>
                <w:szCs w:val="20"/>
              </w:rPr>
            </w:pPr>
            <w:r w:rsidRPr="004304AF">
              <w:rPr>
                <w:sz w:val="20"/>
                <w:szCs w:val="20"/>
              </w:rPr>
              <w:t>12</w:t>
            </w:r>
          </w:p>
        </w:tc>
        <w:tc>
          <w:tcPr>
            <w:tcW w:w="1007" w:type="dxa"/>
          </w:tcPr>
          <w:p w:rsidR="00AF39A5" w:rsidRPr="004304AF" w:rsidRDefault="00AF39A5" w:rsidP="004304AF">
            <w:pPr>
              <w:spacing w:line="360" w:lineRule="auto"/>
              <w:jc w:val="center"/>
              <w:rPr>
                <w:sz w:val="20"/>
                <w:szCs w:val="20"/>
              </w:rPr>
            </w:pPr>
            <w:r w:rsidRPr="004304AF">
              <w:rPr>
                <w:sz w:val="20"/>
                <w:szCs w:val="20"/>
              </w:rPr>
              <w:t>15</w:t>
            </w:r>
          </w:p>
        </w:tc>
      </w:tr>
      <w:tr w:rsidR="00AF39A5" w:rsidRPr="004304AF">
        <w:trPr>
          <w:trHeight w:val="373"/>
          <w:jc w:val="center"/>
        </w:trPr>
        <w:tc>
          <w:tcPr>
            <w:tcW w:w="4203" w:type="dxa"/>
            <w:tcBorders>
              <w:bottom w:val="double" w:sz="6" w:space="0" w:color="000000"/>
            </w:tcBorders>
          </w:tcPr>
          <w:p w:rsidR="00AF39A5" w:rsidRPr="004304AF" w:rsidRDefault="00AF39A5" w:rsidP="004304AF">
            <w:pPr>
              <w:spacing w:line="360" w:lineRule="auto"/>
              <w:jc w:val="both"/>
              <w:rPr>
                <w:sz w:val="20"/>
                <w:szCs w:val="20"/>
              </w:rPr>
            </w:pPr>
            <w:r w:rsidRPr="004304AF">
              <w:rPr>
                <w:sz w:val="20"/>
                <w:szCs w:val="20"/>
              </w:rPr>
              <w:t>Всего, средняя численность персонала, чел.</w:t>
            </w:r>
          </w:p>
        </w:tc>
        <w:tc>
          <w:tcPr>
            <w:tcW w:w="931" w:type="dxa"/>
            <w:tcBorders>
              <w:bottom w:val="double" w:sz="6" w:space="0" w:color="000000"/>
            </w:tcBorders>
          </w:tcPr>
          <w:p w:rsidR="00AF39A5" w:rsidRPr="004304AF" w:rsidRDefault="00AF39A5" w:rsidP="004304AF">
            <w:pPr>
              <w:spacing w:line="360" w:lineRule="auto"/>
              <w:jc w:val="center"/>
              <w:rPr>
                <w:sz w:val="20"/>
                <w:szCs w:val="20"/>
              </w:rPr>
            </w:pPr>
            <w:r w:rsidRPr="004304AF">
              <w:rPr>
                <w:sz w:val="20"/>
                <w:szCs w:val="20"/>
              </w:rPr>
              <w:t>603</w:t>
            </w:r>
          </w:p>
        </w:tc>
        <w:tc>
          <w:tcPr>
            <w:tcW w:w="931" w:type="dxa"/>
            <w:tcBorders>
              <w:bottom w:val="double" w:sz="6" w:space="0" w:color="000000"/>
            </w:tcBorders>
          </w:tcPr>
          <w:p w:rsidR="00AF39A5" w:rsidRPr="004304AF" w:rsidRDefault="00AF39A5" w:rsidP="004304AF">
            <w:pPr>
              <w:spacing w:line="360" w:lineRule="auto"/>
              <w:jc w:val="center"/>
              <w:rPr>
                <w:sz w:val="20"/>
                <w:szCs w:val="20"/>
              </w:rPr>
            </w:pPr>
            <w:r w:rsidRPr="004304AF">
              <w:rPr>
                <w:sz w:val="20"/>
                <w:szCs w:val="20"/>
              </w:rPr>
              <w:t>723</w:t>
            </w:r>
          </w:p>
        </w:tc>
        <w:tc>
          <w:tcPr>
            <w:tcW w:w="1007" w:type="dxa"/>
            <w:tcBorders>
              <w:bottom w:val="double" w:sz="6" w:space="0" w:color="000000"/>
            </w:tcBorders>
          </w:tcPr>
          <w:p w:rsidR="00AF39A5" w:rsidRPr="004304AF" w:rsidRDefault="00AF39A5" w:rsidP="004304AF">
            <w:pPr>
              <w:spacing w:line="360" w:lineRule="auto"/>
              <w:jc w:val="center"/>
              <w:rPr>
                <w:sz w:val="20"/>
                <w:szCs w:val="20"/>
              </w:rPr>
            </w:pPr>
            <w:r w:rsidRPr="004304AF">
              <w:rPr>
                <w:sz w:val="20"/>
                <w:szCs w:val="20"/>
              </w:rPr>
              <w:t>1005</w:t>
            </w:r>
          </w:p>
        </w:tc>
      </w:tr>
    </w:tbl>
    <w:p w:rsidR="00AF39A5" w:rsidRPr="004304AF" w:rsidRDefault="00AF39A5" w:rsidP="004304AF">
      <w:pPr>
        <w:spacing w:line="360" w:lineRule="auto"/>
        <w:ind w:firstLine="709"/>
        <w:jc w:val="both"/>
        <w:rPr>
          <w:sz w:val="28"/>
          <w:szCs w:val="28"/>
        </w:rPr>
      </w:pPr>
    </w:p>
    <w:p w:rsidR="00AF39A5" w:rsidRPr="004304AF" w:rsidRDefault="00AF39A5" w:rsidP="004304AF">
      <w:pPr>
        <w:spacing w:line="360" w:lineRule="auto"/>
        <w:ind w:firstLine="709"/>
        <w:jc w:val="both"/>
        <w:rPr>
          <w:sz w:val="28"/>
          <w:szCs w:val="28"/>
        </w:rPr>
      </w:pPr>
      <w:r w:rsidRPr="004304AF">
        <w:rPr>
          <w:sz w:val="28"/>
          <w:szCs w:val="28"/>
        </w:rPr>
        <w:t xml:space="preserve">Также наблюдается увеличение средней численности персонала в </w:t>
      </w:r>
      <w:smartTag w:uri="urn:schemas-microsoft-com:office:smarttags" w:element="metricconverter">
        <w:smartTagPr>
          <w:attr w:name="ProductID" w:val="1999 г"/>
          <w:attr w:name="tabIndex" w:val="0"/>
          <w:attr w:name="style" w:val="BACKGROUND-POSITION: left bottom; BACKGROUND-IMAGE: url(res://ietag.dll/#34/#1001); BACKGROUND-REPEAT: repeat-x"/>
        </w:smartTagPr>
        <w:r w:rsidRPr="004304AF">
          <w:rPr>
            <w:sz w:val="28"/>
            <w:szCs w:val="28"/>
          </w:rPr>
          <w:t>1999 г</w:t>
        </w:r>
      </w:smartTag>
      <w:r w:rsidRPr="004304AF">
        <w:rPr>
          <w:sz w:val="28"/>
          <w:szCs w:val="28"/>
        </w:rPr>
        <w:t xml:space="preserve">. – 37% к </w:t>
      </w:r>
      <w:smartTag w:uri="urn:schemas-microsoft-com:office:smarttags" w:element="metricconverter">
        <w:smartTagPr>
          <w:attr w:name="ProductID" w:val="1998 г"/>
          <w:attr w:name="tabIndex" w:val="0"/>
          <w:attr w:name="style" w:val="BACKGROUND-POSITION: left bottom; BACKGROUND-IMAGE: url(res://ietag.dll/#34/#1001); BACKGROUND-REPEAT: repeat-x"/>
        </w:smartTagPr>
        <w:r w:rsidRPr="004304AF">
          <w:rPr>
            <w:sz w:val="28"/>
            <w:szCs w:val="28"/>
          </w:rPr>
          <w:t>1998 г</w:t>
        </w:r>
      </w:smartTag>
      <w:r w:rsidRPr="004304AF">
        <w:rPr>
          <w:sz w:val="28"/>
          <w:szCs w:val="28"/>
        </w:rPr>
        <w:t>., что отражает динамику увеличения всего персонала по предприятию в целом.</w:t>
      </w:r>
    </w:p>
    <w:p w:rsidR="00AF39A5" w:rsidRPr="004304AF" w:rsidRDefault="00AF39A5" w:rsidP="004304AF">
      <w:pPr>
        <w:keepNext/>
        <w:spacing w:line="360" w:lineRule="auto"/>
        <w:ind w:firstLine="709"/>
        <w:jc w:val="both"/>
        <w:outlineLvl w:val="0"/>
        <w:rPr>
          <w:sz w:val="28"/>
          <w:szCs w:val="28"/>
        </w:rPr>
      </w:pPr>
      <w:bookmarkStart w:id="1" w:name="_Toc469939087"/>
      <w:bookmarkStart w:id="2" w:name="_Toc501522875"/>
      <w:r w:rsidRPr="004304AF">
        <w:rPr>
          <w:sz w:val="28"/>
          <w:szCs w:val="28"/>
        </w:rPr>
        <w:t>Таблица 2</w:t>
      </w:r>
      <w:bookmarkEnd w:id="1"/>
      <w:bookmarkEnd w:id="2"/>
    </w:p>
    <w:p w:rsidR="00AF39A5" w:rsidRPr="004304AF" w:rsidRDefault="00AF39A5" w:rsidP="004304AF">
      <w:pPr>
        <w:spacing w:line="360" w:lineRule="auto"/>
        <w:ind w:firstLine="709"/>
        <w:jc w:val="both"/>
        <w:rPr>
          <w:sz w:val="28"/>
          <w:szCs w:val="28"/>
        </w:rPr>
      </w:pPr>
      <w:r w:rsidRPr="004304AF">
        <w:rPr>
          <w:sz w:val="28"/>
          <w:szCs w:val="28"/>
        </w:rPr>
        <w:t>Анализ численности и состава персонала по подразделениям за 1998-1999 гг.</w:t>
      </w:r>
    </w:p>
    <w:tbl>
      <w:tblPr>
        <w:tblW w:w="0" w:type="auto"/>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000" w:firstRow="0" w:lastRow="0" w:firstColumn="0" w:lastColumn="0" w:noHBand="0" w:noVBand="0"/>
      </w:tblPr>
      <w:tblGrid>
        <w:gridCol w:w="2029"/>
        <w:gridCol w:w="1169"/>
        <w:gridCol w:w="1057"/>
        <w:gridCol w:w="1057"/>
        <w:gridCol w:w="731"/>
        <w:gridCol w:w="678"/>
        <w:gridCol w:w="726"/>
        <w:gridCol w:w="675"/>
        <w:gridCol w:w="751"/>
        <w:gridCol w:w="697"/>
      </w:tblGrid>
      <w:tr w:rsidR="00AF39A5" w:rsidRPr="004304AF">
        <w:trPr>
          <w:jc w:val="center"/>
        </w:trPr>
        <w:tc>
          <w:tcPr>
            <w:tcW w:w="0" w:type="auto"/>
            <w:vMerge w:val="restart"/>
            <w:tcBorders>
              <w:top w:val="double" w:sz="6" w:space="0" w:color="000000"/>
            </w:tcBorders>
          </w:tcPr>
          <w:p w:rsidR="00AF39A5" w:rsidRPr="004304AF" w:rsidRDefault="00AF39A5" w:rsidP="004304AF">
            <w:pPr>
              <w:spacing w:line="360" w:lineRule="auto"/>
              <w:jc w:val="center"/>
              <w:rPr>
                <w:sz w:val="20"/>
                <w:szCs w:val="20"/>
              </w:rPr>
            </w:pPr>
            <w:r w:rsidRPr="004304AF">
              <w:rPr>
                <w:sz w:val="20"/>
                <w:szCs w:val="20"/>
              </w:rPr>
              <w:t>Категории</w:t>
            </w:r>
          </w:p>
        </w:tc>
        <w:tc>
          <w:tcPr>
            <w:tcW w:w="0" w:type="auto"/>
            <w:gridSpan w:val="3"/>
            <w:tcBorders>
              <w:top w:val="double" w:sz="6" w:space="0" w:color="000000"/>
            </w:tcBorders>
          </w:tcPr>
          <w:p w:rsidR="00AF39A5" w:rsidRPr="004304AF" w:rsidRDefault="00AF39A5" w:rsidP="004304AF">
            <w:pPr>
              <w:keepNext/>
              <w:spacing w:line="360" w:lineRule="auto"/>
              <w:jc w:val="center"/>
              <w:outlineLvl w:val="2"/>
              <w:rPr>
                <w:sz w:val="20"/>
                <w:szCs w:val="20"/>
              </w:rPr>
            </w:pPr>
            <w:r w:rsidRPr="004304AF">
              <w:rPr>
                <w:sz w:val="20"/>
                <w:szCs w:val="20"/>
              </w:rPr>
              <w:t xml:space="preserve">Период </w:t>
            </w:r>
          </w:p>
        </w:tc>
        <w:tc>
          <w:tcPr>
            <w:tcW w:w="0" w:type="auto"/>
            <w:gridSpan w:val="2"/>
            <w:tcBorders>
              <w:top w:val="double" w:sz="6" w:space="0" w:color="000000"/>
            </w:tcBorders>
          </w:tcPr>
          <w:p w:rsidR="00AF39A5" w:rsidRPr="004304AF" w:rsidRDefault="00AF39A5" w:rsidP="004304AF">
            <w:pPr>
              <w:spacing w:line="360" w:lineRule="auto"/>
              <w:jc w:val="center"/>
              <w:rPr>
                <w:sz w:val="20"/>
                <w:szCs w:val="20"/>
              </w:rPr>
            </w:pPr>
            <w:r w:rsidRPr="004304AF">
              <w:rPr>
                <w:sz w:val="20"/>
                <w:szCs w:val="20"/>
              </w:rPr>
              <w:t>План к базису</w:t>
            </w:r>
          </w:p>
        </w:tc>
        <w:tc>
          <w:tcPr>
            <w:tcW w:w="0" w:type="auto"/>
            <w:gridSpan w:val="2"/>
            <w:tcBorders>
              <w:top w:val="double" w:sz="6" w:space="0" w:color="000000"/>
            </w:tcBorders>
          </w:tcPr>
          <w:p w:rsidR="00AF39A5" w:rsidRPr="004304AF" w:rsidRDefault="00AF39A5" w:rsidP="004304AF">
            <w:pPr>
              <w:spacing w:line="360" w:lineRule="auto"/>
              <w:jc w:val="center"/>
              <w:rPr>
                <w:sz w:val="20"/>
                <w:szCs w:val="20"/>
              </w:rPr>
            </w:pPr>
            <w:r w:rsidRPr="004304AF">
              <w:rPr>
                <w:sz w:val="20"/>
                <w:szCs w:val="20"/>
              </w:rPr>
              <w:t>Факт к базису</w:t>
            </w:r>
          </w:p>
        </w:tc>
        <w:tc>
          <w:tcPr>
            <w:tcW w:w="0" w:type="auto"/>
            <w:gridSpan w:val="2"/>
            <w:tcBorders>
              <w:top w:val="double" w:sz="6" w:space="0" w:color="000000"/>
            </w:tcBorders>
          </w:tcPr>
          <w:p w:rsidR="00AF39A5" w:rsidRPr="004304AF" w:rsidRDefault="00AF39A5" w:rsidP="004304AF">
            <w:pPr>
              <w:spacing w:line="360" w:lineRule="auto"/>
              <w:jc w:val="center"/>
              <w:rPr>
                <w:sz w:val="20"/>
                <w:szCs w:val="20"/>
              </w:rPr>
            </w:pPr>
            <w:r w:rsidRPr="004304AF">
              <w:rPr>
                <w:sz w:val="20"/>
                <w:szCs w:val="20"/>
              </w:rPr>
              <w:t>Факт по плану</w:t>
            </w:r>
          </w:p>
        </w:tc>
      </w:tr>
      <w:tr w:rsidR="00AF39A5" w:rsidRPr="004304AF">
        <w:trPr>
          <w:jc w:val="center"/>
        </w:trPr>
        <w:tc>
          <w:tcPr>
            <w:tcW w:w="0" w:type="auto"/>
            <w:vMerge/>
            <w:tcBorders>
              <w:top w:val="double" w:sz="6" w:space="0" w:color="000000"/>
            </w:tcBorders>
            <w:vAlign w:val="center"/>
          </w:tcPr>
          <w:p w:rsidR="00AF39A5" w:rsidRPr="004304AF" w:rsidRDefault="00AF39A5" w:rsidP="004304AF">
            <w:pPr>
              <w:spacing w:line="360" w:lineRule="auto"/>
              <w:rPr>
                <w:sz w:val="20"/>
                <w:szCs w:val="20"/>
              </w:rPr>
            </w:pPr>
          </w:p>
        </w:tc>
        <w:tc>
          <w:tcPr>
            <w:tcW w:w="0" w:type="auto"/>
          </w:tcPr>
          <w:p w:rsidR="00AF39A5" w:rsidRPr="004304AF" w:rsidRDefault="00AF39A5" w:rsidP="004304AF">
            <w:pPr>
              <w:spacing w:line="360" w:lineRule="auto"/>
              <w:jc w:val="center"/>
              <w:rPr>
                <w:sz w:val="20"/>
                <w:szCs w:val="20"/>
              </w:rPr>
            </w:pPr>
            <w:r w:rsidRPr="004304AF">
              <w:rPr>
                <w:sz w:val="20"/>
                <w:szCs w:val="20"/>
              </w:rPr>
              <w:t>1998, базис</w:t>
            </w:r>
          </w:p>
        </w:tc>
        <w:tc>
          <w:tcPr>
            <w:tcW w:w="0" w:type="auto"/>
          </w:tcPr>
          <w:p w:rsidR="00AF39A5" w:rsidRPr="004304AF" w:rsidRDefault="00AF39A5" w:rsidP="004304AF">
            <w:pPr>
              <w:spacing w:line="360" w:lineRule="auto"/>
              <w:jc w:val="center"/>
              <w:rPr>
                <w:sz w:val="20"/>
                <w:szCs w:val="20"/>
              </w:rPr>
            </w:pPr>
            <w:r w:rsidRPr="004304AF">
              <w:rPr>
                <w:sz w:val="20"/>
                <w:szCs w:val="20"/>
              </w:rPr>
              <w:t>1999 план</w:t>
            </w:r>
          </w:p>
        </w:tc>
        <w:tc>
          <w:tcPr>
            <w:tcW w:w="0" w:type="auto"/>
          </w:tcPr>
          <w:p w:rsidR="00AF39A5" w:rsidRPr="004304AF" w:rsidRDefault="00AF39A5" w:rsidP="004304AF">
            <w:pPr>
              <w:spacing w:line="360" w:lineRule="auto"/>
              <w:jc w:val="center"/>
              <w:rPr>
                <w:sz w:val="20"/>
                <w:szCs w:val="20"/>
              </w:rPr>
            </w:pPr>
            <w:r w:rsidRPr="004304AF">
              <w:rPr>
                <w:sz w:val="20"/>
                <w:szCs w:val="20"/>
              </w:rPr>
              <w:t>1999 факт</w:t>
            </w:r>
          </w:p>
        </w:tc>
        <w:tc>
          <w:tcPr>
            <w:tcW w:w="0" w:type="auto"/>
          </w:tcPr>
          <w:p w:rsidR="00AF39A5" w:rsidRPr="004304AF" w:rsidRDefault="00AF39A5" w:rsidP="004304AF">
            <w:pPr>
              <w:spacing w:line="360" w:lineRule="auto"/>
              <w:jc w:val="center"/>
              <w:rPr>
                <w:sz w:val="20"/>
                <w:szCs w:val="20"/>
              </w:rPr>
            </w:pPr>
            <w:r w:rsidRPr="004304AF">
              <w:rPr>
                <w:sz w:val="20"/>
                <w:szCs w:val="20"/>
              </w:rPr>
              <w:t>чел.</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чел.</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чел.</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r>
      <w:tr w:rsidR="00AF39A5" w:rsidRPr="004304AF">
        <w:trPr>
          <w:jc w:val="center"/>
        </w:trPr>
        <w:tc>
          <w:tcPr>
            <w:tcW w:w="0" w:type="auto"/>
          </w:tcPr>
          <w:p w:rsidR="00AF39A5" w:rsidRPr="004304AF" w:rsidRDefault="00AF39A5" w:rsidP="004304AF">
            <w:pPr>
              <w:spacing w:line="360" w:lineRule="auto"/>
              <w:jc w:val="center"/>
              <w:rPr>
                <w:sz w:val="20"/>
                <w:szCs w:val="20"/>
              </w:rPr>
            </w:pPr>
            <w:r w:rsidRPr="004304AF">
              <w:rPr>
                <w:sz w:val="20"/>
                <w:szCs w:val="20"/>
              </w:rPr>
              <w:t>1</w:t>
            </w:r>
          </w:p>
        </w:tc>
        <w:tc>
          <w:tcPr>
            <w:tcW w:w="0" w:type="auto"/>
          </w:tcPr>
          <w:p w:rsidR="00AF39A5" w:rsidRPr="004304AF" w:rsidRDefault="00AF39A5" w:rsidP="004304AF">
            <w:pPr>
              <w:spacing w:line="360" w:lineRule="auto"/>
              <w:jc w:val="center"/>
              <w:rPr>
                <w:sz w:val="20"/>
                <w:szCs w:val="20"/>
              </w:rPr>
            </w:pPr>
            <w:r w:rsidRPr="004304AF">
              <w:rPr>
                <w:sz w:val="20"/>
                <w:szCs w:val="20"/>
              </w:rPr>
              <w:t>2</w:t>
            </w:r>
          </w:p>
        </w:tc>
        <w:tc>
          <w:tcPr>
            <w:tcW w:w="0" w:type="auto"/>
          </w:tcPr>
          <w:p w:rsidR="00AF39A5" w:rsidRPr="004304AF" w:rsidRDefault="00AF39A5" w:rsidP="004304AF">
            <w:pPr>
              <w:spacing w:line="360" w:lineRule="auto"/>
              <w:jc w:val="center"/>
              <w:rPr>
                <w:sz w:val="20"/>
                <w:szCs w:val="20"/>
              </w:rPr>
            </w:pPr>
            <w:r w:rsidRPr="004304AF">
              <w:rPr>
                <w:sz w:val="20"/>
                <w:szCs w:val="20"/>
              </w:rPr>
              <w:t>3</w:t>
            </w:r>
          </w:p>
        </w:tc>
        <w:tc>
          <w:tcPr>
            <w:tcW w:w="0" w:type="auto"/>
          </w:tcPr>
          <w:p w:rsidR="00AF39A5" w:rsidRPr="004304AF" w:rsidRDefault="00AF39A5" w:rsidP="004304AF">
            <w:pPr>
              <w:spacing w:line="360" w:lineRule="auto"/>
              <w:jc w:val="center"/>
              <w:rPr>
                <w:sz w:val="20"/>
                <w:szCs w:val="20"/>
              </w:rPr>
            </w:pPr>
            <w:r w:rsidRPr="004304AF">
              <w:rPr>
                <w:sz w:val="20"/>
                <w:szCs w:val="20"/>
              </w:rPr>
              <w:t>4</w:t>
            </w:r>
          </w:p>
        </w:tc>
        <w:tc>
          <w:tcPr>
            <w:tcW w:w="0" w:type="auto"/>
          </w:tcPr>
          <w:p w:rsidR="00AF39A5" w:rsidRPr="004304AF" w:rsidRDefault="00AF39A5" w:rsidP="004304AF">
            <w:pPr>
              <w:spacing w:line="360" w:lineRule="auto"/>
              <w:jc w:val="center"/>
              <w:rPr>
                <w:sz w:val="20"/>
                <w:szCs w:val="20"/>
              </w:rPr>
            </w:pPr>
            <w:r w:rsidRPr="004304AF">
              <w:rPr>
                <w:sz w:val="20"/>
                <w:szCs w:val="20"/>
              </w:rPr>
              <w:t>5</w:t>
            </w:r>
          </w:p>
        </w:tc>
        <w:tc>
          <w:tcPr>
            <w:tcW w:w="0" w:type="auto"/>
          </w:tcPr>
          <w:p w:rsidR="00AF39A5" w:rsidRPr="004304AF" w:rsidRDefault="00AF39A5" w:rsidP="004304AF">
            <w:pPr>
              <w:spacing w:line="360" w:lineRule="auto"/>
              <w:jc w:val="center"/>
              <w:rPr>
                <w:sz w:val="20"/>
                <w:szCs w:val="20"/>
              </w:rPr>
            </w:pPr>
            <w:r w:rsidRPr="004304AF">
              <w:rPr>
                <w:sz w:val="20"/>
                <w:szCs w:val="20"/>
              </w:rPr>
              <w:t>6</w:t>
            </w:r>
          </w:p>
        </w:tc>
        <w:tc>
          <w:tcPr>
            <w:tcW w:w="0" w:type="auto"/>
          </w:tcPr>
          <w:p w:rsidR="00AF39A5" w:rsidRPr="004304AF" w:rsidRDefault="00AF39A5" w:rsidP="004304AF">
            <w:pPr>
              <w:spacing w:line="360" w:lineRule="auto"/>
              <w:jc w:val="center"/>
              <w:rPr>
                <w:sz w:val="20"/>
                <w:szCs w:val="20"/>
              </w:rPr>
            </w:pPr>
            <w:r w:rsidRPr="004304AF">
              <w:rPr>
                <w:sz w:val="20"/>
                <w:szCs w:val="20"/>
              </w:rPr>
              <w:t>7</w:t>
            </w:r>
          </w:p>
        </w:tc>
        <w:tc>
          <w:tcPr>
            <w:tcW w:w="0" w:type="auto"/>
          </w:tcPr>
          <w:p w:rsidR="00AF39A5" w:rsidRPr="004304AF" w:rsidRDefault="00AF39A5" w:rsidP="004304AF">
            <w:pPr>
              <w:spacing w:line="360" w:lineRule="auto"/>
              <w:jc w:val="center"/>
              <w:rPr>
                <w:sz w:val="20"/>
                <w:szCs w:val="20"/>
              </w:rPr>
            </w:pPr>
            <w:r w:rsidRPr="004304AF">
              <w:rPr>
                <w:sz w:val="20"/>
                <w:szCs w:val="20"/>
              </w:rPr>
              <w:t>8</w:t>
            </w:r>
          </w:p>
        </w:tc>
        <w:tc>
          <w:tcPr>
            <w:tcW w:w="0" w:type="auto"/>
          </w:tcPr>
          <w:p w:rsidR="00AF39A5" w:rsidRPr="004304AF" w:rsidRDefault="00AF39A5" w:rsidP="004304AF">
            <w:pPr>
              <w:spacing w:line="360" w:lineRule="auto"/>
              <w:jc w:val="center"/>
              <w:rPr>
                <w:sz w:val="20"/>
                <w:szCs w:val="20"/>
              </w:rPr>
            </w:pPr>
            <w:r w:rsidRPr="004304AF">
              <w:rPr>
                <w:sz w:val="20"/>
                <w:szCs w:val="20"/>
              </w:rPr>
              <w:t>9</w:t>
            </w:r>
          </w:p>
        </w:tc>
        <w:tc>
          <w:tcPr>
            <w:tcW w:w="0" w:type="auto"/>
          </w:tcPr>
          <w:p w:rsidR="00AF39A5" w:rsidRPr="004304AF" w:rsidRDefault="00AF39A5" w:rsidP="004304AF">
            <w:pPr>
              <w:spacing w:line="360" w:lineRule="auto"/>
              <w:jc w:val="center"/>
              <w:rPr>
                <w:sz w:val="20"/>
                <w:szCs w:val="20"/>
              </w:rPr>
            </w:pPr>
            <w:r w:rsidRPr="004304AF">
              <w:rPr>
                <w:sz w:val="20"/>
                <w:szCs w:val="20"/>
              </w:rPr>
              <w:t>10</w:t>
            </w:r>
          </w:p>
        </w:tc>
      </w:tr>
      <w:tr w:rsidR="00AF39A5" w:rsidRPr="004304AF">
        <w:trPr>
          <w:jc w:val="center"/>
        </w:trPr>
        <w:tc>
          <w:tcPr>
            <w:tcW w:w="0" w:type="auto"/>
            <w:gridSpan w:val="10"/>
          </w:tcPr>
          <w:p w:rsidR="00AF39A5" w:rsidRPr="004304AF" w:rsidRDefault="00AF39A5" w:rsidP="004304AF">
            <w:pPr>
              <w:spacing w:line="360" w:lineRule="auto"/>
              <w:jc w:val="center"/>
              <w:rPr>
                <w:sz w:val="20"/>
                <w:szCs w:val="20"/>
              </w:rPr>
            </w:pPr>
            <w:r w:rsidRPr="004304AF">
              <w:rPr>
                <w:sz w:val="20"/>
                <w:szCs w:val="20"/>
              </w:rPr>
              <w:t>Сектор сбыта</w:t>
            </w:r>
          </w:p>
        </w:tc>
      </w:tr>
      <w:tr w:rsidR="00AF39A5" w:rsidRPr="004304AF">
        <w:trPr>
          <w:jc w:val="center"/>
        </w:trPr>
        <w:tc>
          <w:tcPr>
            <w:tcW w:w="0" w:type="auto"/>
          </w:tcPr>
          <w:p w:rsidR="00AF39A5" w:rsidRPr="004304AF" w:rsidRDefault="00AF39A5" w:rsidP="004304AF">
            <w:pPr>
              <w:keepNext/>
              <w:spacing w:line="360" w:lineRule="auto"/>
              <w:outlineLvl w:val="5"/>
              <w:rPr>
                <w:sz w:val="20"/>
                <w:szCs w:val="20"/>
              </w:rPr>
            </w:pPr>
            <w:r w:rsidRPr="004304AF">
              <w:rPr>
                <w:sz w:val="20"/>
                <w:szCs w:val="20"/>
              </w:rPr>
              <w:t xml:space="preserve">Всего </w:t>
            </w:r>
          </w:p>
        </w:tc>
        <w:tc>
          <w:tcPr>
            <w:tcW w:w="0" w:type="auto"/>
          </w:tcPr>
          <w:p w:rsidR="00AF39A5" w:rsidRPr="004304AF" w:rsidRDefault="00AF39A5" w:rsidP="004304AF">
            <w:pPr>
              <w:spacing w:line="360" w:lineRule="auto"/>
              <w:jc w:val="center"/>
              <w:rPr>
                <w:sz w:val="20"/>
                <w:szCs w:val="20"/>
              </w:rPr>
            </w:pPr>
            <w:r w:rsidRPr="004304AF">
              <w:rPr>
                <w:sz w:val="20"/>
                <w:szCs w:val="20"/>
              </w:rPr>
              <w:t>33</w:t>
            </w:r>
          </w:p>
        </w:tc>
        <w:tc>
          <w:tcPr>
            <w:tcW w:w="0" w:type="auto"/>
          </w:tcPr>
          <w:p w:rsidR="00AF39A5" w:rsidRPr="004304AF" w:rsidRDefault="00AF39A5" w:rsidP="004304AF">
            <w:pPr>
              <w:spacing w:line="360" w:lineRule="auto"/>
              <w:jc w:val="center"/>
              <w:rPr>
                <w:sz w:val="20"/>
                <w:szCs w:val="20"/>
              </w:rPr>
            </w:pPr>
            <w:r w:rsidRPr="004304AF">
              <w:rPr>
                <w:sz w:val="20"/>
                <w:szCs w:val="20"/>
              </w:rPr>
              <w:t>36</w:t>
            </w:r>
          </w:p>
        </w:tc>
        <w:tc>
          <w:tcPr>
            <w:tcW w:w="0" w:type="auto"/>
          </w:tcPr>
          <w:p w:rsidR="00AF39A5" w:rsidRPr="004304AF" w:rsidRDefault="00AF39A5" w:rsidP="004304AF">
            <w:pPr>
              <w:spacing w:line="360" w:lineRule="auto"/>
              <w:jc w:val="center"/>
              <w:rPr>
                <w:sz w:val="20"/>
                <w:szCs w:val="20"/>
              </w:rPr>
            </w:pPr>
            <w:r w:rsidRPr="004304AF">
              <w:rPr>
                <w:sz w:val="20"/>
                <w:szCs w:val="20"/>
              </w:rPr>
              <w:t>36</w:t>
            </w:r>
          </w:p>
        </w:tc>
        <w:tc>
          <w:tcPr>
            <w:tcW w:w="0" w:type="auto"/>
          </w:tcPr>
          <w:p w:rsidR="00AF39A5" w:rsidRPr="004304AF" w:rsidRDefault="00AF39A5" w:rsidP="004304AF">
            <w:pPr>
              <w:spacing w:line="360" w:lineRule="auto"/>
              <w:jc w:val="center"/>
              <w:rPr>
                <w:sz w:val="20"/>
                <w:szCs w:val="20"/>
              </w:rPr>
            </w:pPr>
            <w:r w:rsidRPr="004304AF">
              <w:rPr>
                <w:sz w:val="20"/>
                <w:szCs w:val="20"/>
              </w:rPr>
              <w:t>3</w:t>
            </w:r>
          </w:p>
        </w:tc>
        <w:tc>
          <w:tcPr>
            <w:tcW w:w="0" w:type="auto"/>
          </w:tcPr>
          <w:p w:rsidR="00AF39A5" w:rsidRPr="004304AF" w:rsidRDefault="00AF39A5" w:rsidP="004304AF">
            <w:pPr>
              <w:spacing w:line="360" w:lineRule="auto"/>
              <w:jc w:val="center"/>
              <w:rPr>
                <w:sz w:val="20"/>
                <w:szCs w:val="20"/>
              </w:rPr>
            </w:pPr>
            <w:r w:rsidRPr="004304AF">
              <w:rPr>
                <w:sz w:val="20"/>
                <w:szCs w:val="20"/>
              </w:rPr>
              <w:t>110</w:t>
            </w:r>
          </w:p>
        </w:tc>
        <w:tc>
          <w:tcPr>
            <w:tcW w:w="0" w:type="auto"/>
          </w:tcPr>
          <w:p w:rsidR="00AF39A5" w:rsidRPr="004304AF" w:rsidRDefault="00AF39A5" w:rsidP="004304AF">
            <w:pPr>
              <w:spacing w:line="360" w:lineRule="auto"/>
              <w:jc w:val="center"/>
              <w:rPr>
                <w:sz w:val="20"/>
                <w:szCs w:val="20"/>
              </w:rPr>
            </w:pPr>
            <w:r w:rsidRPr="004304AF">
              <w:rPr>
                <w:sz w:val="20"/>
                <w:szCs w:val="20"/>
              </w:rPr>
              <w:t>6</w:t>
            </w:r>
          </w:p>
        </w:tc>
        <w:tc>
          <w:tcPr>
            <w:tcW w:w="0" w:type="auto"/>
          </w:tcPr>
          <w:p w:rsidR="00AF39A5" w:rsidRPr="004304AF" w:rsidRDefault="00AF39A5" w:rsidP="004304AF">
            <w:pPr>
              <w:spacing w:line="360" w:lineRule="auto"/>
              <w:jc w:val="center"/>
              <w:rPr>
                <w:sz w:val="20"/>
                <w:szCs w:val="20"/>
              </w:rPr>
            </w:pPr>
            <w:r w:rsidRPr="004304AF">
              <w:rPr>
                <w:sz w:val="20"/>
                <w:szCs w:val="20"/>
              </w:rPr>
              <w:t>120</w:t>
            </w:r>
          </w:p>
        </w:tc>
        <w:tc>
          <w:tcPr>
            <w:tcW w:w="0" w:type="auto"/>
          </w:tcPr>
          <w:p w:rsidR="00AF39A5" w:rsidRPr="004304AF" w:rsidRDefault="00AF39A5" w:rsidP="004304AF">
            <w:pPr>
              <w:spacing w:line="360" w:lineRule="auto"/>
              <w:jc w:val="center"/>
              <w:rPr>
                <w:sz w:val="20"/>
                <w:szCs w:val="20"/>
              </w:rPr>
            </w:pPr>
            <w:r w:rsidRPr="004304AF">
              <w:rPr>
                <w:sz w:val="20"/>
                <w:szCs w:val="20"/>
              </w:rPr>
              <w:t>3</w:t>
            </w:r>
          </w:p>
        </w:tc>
        <w:tc>
          <w:tcPr>
            <w:tcW w:w="0" w:type="auto"/>
          </w:tcPr>
          <w:p w:rsidR="00AF39A5" w:rsidRPr="004304AF" w:rsidRDefault="00AF39A5" w:rsidP="004304AF">
            <w:pPr>
              <w:spacing w:line="360" w:lineRule="auto"/>
              <w:jc w:val="center"/>
              <w:rPr>
                <w:sz w:val="20"/>
                <w:szCs w:val="20"/>
              </w:rPr>
            </w:pPr>
            <w:r w:rsidRPr="004304AF">
              <w:rPr>
                <w:sz w:val="20"/>
                <w:szCs w:val="20"/>
              </w:rPr>
              <w:t>110</w:t>
            </w:r>
          </w:p>
        </w:tc>
      </w:tr>
      <w:tr w:rsidR="00AF39A5" w:rsidRPr="004304AF">
        <w:trPr>
          <w:jc w:val="center"/>
        </w:trPr>
        <w:tc>
          <w:tcPr>
            <w:tcW w:w="0" w:type="auto"/>
          </w:tcPr>
          <w:p w:rsidR="00AF39A5" w:rsidRPr="004304AF" w:rsidRDefault="00AF39A5" w:rsidP="004304AF">
            <w:pPr>
              <w:keepNext/>
              <w:spacing w:line="360" w:lineRule="auto"/>
              <w:outlineLvl w:val="5"/>
              <w:rPr>
                <w:sz w:val="20"/>
                <w:szCs w:val="20"/>
              </w:rPr>
            </w:pPr>
            <w:r w:rsidRPr="004304AF">
              <w:rPr>
                <w:sz w:val="20"/>
                <w:szCs w:val="20"/>
              </w:rPr>
              <w:t xml:space="preserve">ППП в т. ч. </w:t>
            </w:r>
          </w:p>
        </w:tc>
        <w:tc>
          <w:tcPr>
            <w:tcW w:w="0" w:type="auto"/>
          </w:tcPr>
          <w:p w:rsidR="00AF39A5" w:rsidRPr="004304AF" w:rsidRDefault="00AF39A5" w:rsidP="004304AF">
            <w:pPr>
              <w:spacing w:line="360" w:lineRule="auto"/>
              <w:jc w:val="center"/>
              <w:rPr>
                <w:sz w:val="20"/>
                <w:szCs w:val="20"/>
              </w:rPr>
            </w:pPr>
            <w:r w:rsidRPr="004304AF">
              <w:rPr>
                <w:sz w:val="20"/>
                <w:szCs w:val="20"/>
              </w:rPr>
              <w:t>18</w:t>
            </w:r>
          </w:p>
        </w:tc>
        <w:tc>
          <w:tcPr>
            <w:tcW w:w="0" w:type="auto"/>
          </w:tcPr>
          <w:p w:rsidR="00AF39A5" w:rsidRPr="004304AF" w:rsidRDefault="00AF39A5" w:rsidP="004304AF">
            <w:pPr>
              <w:spacing w:line="360" w:lineRule="auto"/>
              <w:jc w:val="center"/>
              <w:rPr>
                <w:sz w:val="20"/>
                <w:szCs w:val="20"/>
              </w:rPr>
            </w:pPr>
            <w:r w:rsidRPr="004304AF">
              <w:rPr>
                <w:sz w:val="20"/>
                <w:szCs w:val="20"/>
              </w:rPr>
              <w:t>18</w:t>
            </w:r>
          </w:p>
        </w:tc>
        <w:tc>
          <w:tcPr>
            <w:tcW w:w="0" w:type="auto"/>
          </w:tcPr>
          <w:p w:rsidR="00AF39A5" w:rsidRPr="004304AF" w:rsidRDefault="00AF39A5" w:rsidP="004304AF">
            <w:pPr>
              <w:spacing w:line="360" w:lineRule="auto"/>
              <w:jc w:val="center"/>
              <w:rPr>
                <w:sz w:val="20"/>
                <w:szCs w:val="20"/>
              </w:rPr>
            </w:pPr>
            <w:r w:rsidRPr="004304AF">
              <w:rPr>
                <w:sz w:val="20"/>
                <w:szCs w:val="20"/>
              </w:rPr>
              <w:t>21</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100</w:t>
            </w:r>
          </w:p>
        </w:tc>
        <w:tc>
          <w:tcPr>
            <w:tcW w:w="0" w:type="auto"/>
          </w:tcPr>
          <w:p w:rsidR="00AF39A5" w:rsidRPr="004304AF" w:rsidRDefault="00AF39A5" w:rsidP="004304AF">
            <w:pPr>
              <w:spacing w:line="360" w:lineRule="auto"/>
              <w:jc w:val="center"/>
              <w:rPr>
                <w:sz w:val="20"/>
                <w:szCs w:val="20"/>
              </w:rPr>
            </w:pPr>
            <w:r w:rsidRPr="004304AF">
              <w:rPr>
                <w:sz w:val="20"/>
                <w:szCs w:val="20"/>
              </w:rPr>
              <w:t>3</w:t>
            </w:r>
          </w:p>
        </w:tc>
        <w:tc>
          <w:tcPr>
            <w:tcW w:w="0" w:type="auto"/>
          </w:tcPr>
          <w:p w:rsidR="00AF39A5" w:rsidRPr="004304AF" w:rsidRDefault="00AF39A5" w:rsidP="004304AF">
            <w:pPr>
              <w:spacing w:line="360" w:lineRule="auto"/>
              <w:jc w:val="center"/>
              <w:rPr>
                <w:sz w:val="20"/>
                <w:szCs w:val="20"/>
              </w:rPr>
            </w:pPr>
            <w:r w:rsidRPr="004304AF">
              <w:rPr>
                <w:sz w:val="20"/>
                <w:szCs w:val="20"/>
              </w:rPr>
              <w:t>117</w:t>
            </w:r>
          </w:p>
        </w:tc>
        <w:tc>
          <w:tcPr>
            <w:tcW w:w="0" w:type="auto"/>
          </w:tcPr>
          <w:p w:rsidR="00AF39A5" w:rsidRPr="004304AF" w:rsidRDefault="00AF39A5" w:rsidP="004304AF">
            <w:pPr>
              <w:spacing w:line="360" w:lineRule="auto"/>
              <w:jc w:val="center"/>
              <w:rPr>
                <w:sz w:val="20"/>
                <w:szCs w:val="20"/>
              </w:rPr>
            </w:pPr>
            <w:r w:rsidRPr="004304AF">
              <w:rPr>
                <w:sz w:val="20"/>
                <w:szCs w:val="20"/>
              </w:rPr>
              <w:t>0</w:t>
            </w:r>
          </w:p>
        </w:tc>
        <w:tc>
          <w:tcPr>
            <w:tcW w:w="0" w:type="auto"/>
          </w:tcPr>
          <w:p w:rsidR="00AF39A5" w:rsidRPr="004304AF" w:rsidRDefault="00AF39A5" w:rsidP="004304AF">
            <w:pPr>
              <w:spacing w:line="360" w:lineRule="auto"/>
              <w:jc w:val="center"/>
              <w:rPr>
                <w:sz w:val="20"/>
                <w:szCs w:val="20"/>
              </w:rPr>
            </w:pPr>
            <w:r w:rsidRPr="004304AF">
              <w:rPr>
                <w:sz w:val="20"/>
                <w:szCs w:val="20"/>
              </w:rPr>
              <w:t>117</w:t>
            </w:r>
          </w:p>
        </w:tc>
      </w:tr>
      <w:tr w:rsidR="00AF39A5" w:rsidRPr="004304AF">
        <w:trPr>
          <w:jc w:val="center"/>
        </w:trPr>
        <w:tc>
          <w:tcPr>
            <w:tcW w:w="0" w:type="auto"/>
          </w:tcPr>
          <w:p w:rsidR="00AF39A5" w:rsidRPr="004304AF" w:rsidRDefault="00AF39A5" w:rsidP="004304AF">
            <w:pPr>
              <w:keepNext/>
              <w:spacing w:line="360" w:lineRule="auto"/>
              <w:outlineLvl w:val="5"/>
              <w:rPr>
                <w:sz w:val="20"/>
                <w:szCs w:val="20"/>
              </w:rPr>
            </w:pPr>
            <w:r w:rsidRPr="004304AF">
              <w:rPr>
                <w:sz w:val="20"/>
                <w:szCs w:val="20"/>
              </w:rPr>
              <w:t>рабочие</w:t>
            </w:r>
          </w:p>
        </w:tc>
        <w:tc>
          <w:tcPr>
            <w:tcW w:w="0" w:type="auto"/>
          </w:tcPr>
          <w:p w:rsidR="00AF39A5" w:rsidRPr="004304AF" w:rsidRDefault="00AF39A5" w:rsidP="004304AF">
            <w:pPr>
              <w:spacing w:line="360" w:lineRule="auto"/>
              <w:jc w:val="center"/>
              <w:rPr>
                <w:sz w:val="20"/>
                <w:szCs w:val="20"/>
              </w:rPr>
            </w:pPr>
            <w:r w:rsidRPr="004304AF">
              <w:rPr>
                <w:sz w:val="20"/>
                <w:szCs w:val="20"/>
              </w:rPr>
              <w:t>3</w:t>
            </w:r>
          </w:p>
        </w:tc>
        <w:tc>
          <w:tcPr>
            <w:tcW w:w="0" w:type="auto"/>
          </w:tcPr>
          <w:p w:rsidR="00AF39A5" w:rsidRPr="004304AF" w:rsidRDefault="00AF39A5" w:rsidP="004304AF">
            <w:pPr>
              <w:spacing w:line="360" w:lineRule="auto"/>
              <w:jc w:val="center"/>
              <w:rPr>
                <w:sz w:val="20"/>
                <w:szCs w:val="20"/>
              </w:rPr>
            </w:pPr>
            <w:r w:rsidRPr="004304AF">
              <w:rPr>
                <w:sz w:val="20"/>
                <w:szCs w:val="20"/>
              </w:rPr>
              <w:t>3</w:t>
            </w:r>
          </w:p>
        </w:tc>
        <w:tc>
          <w:tcPr>
            <w:tcW w:w="0" w:type="auto"/>
          </w:tcPr>
          <w:p w:rsidR="00AF39A5" w:rsidRPr="004304AF" w:rsidRDefault="00AF39A5" w:rsidP="004304AF">
            <w:pPr>
              <w:spacing w:line="360" w:lineRule="auto"/>
              <w:jc w:val="center"/>
              <w:rPr>
                <w:sz w:val="20"/>
                <w:szCs w:val="20"/>
              </w:rPr>
            </w:pPr>
            <w:r w:rsidRPr="004304AF">
              <w:rPr>
                <w:sz w:val="20"/>
                <w:szCs w:val="20"/>
              </w:rPr>
              <w:t>6</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100</w:t>
            </w:r>
          </w:p>
        </w:tc>
        <w:tc>
          <w:tcPr>
            <w:tcW w:w="0" w:type="auto"/>
          </w:tcPr>
          <w:p w:rsidR="00AF39A5" w:rsidRPr="004304AF" w:rsidRDefault="00AF39A5" w:rsidP="004304AF">
            <w:pPr>
              <w:spacing w:line="360" w:lineRule="auto"/>
              <w:jc w:val="center"/>
              <w:rPr>
                <w:sz w:val="20"/>
                <w:szCs w:val="20"/>
              </w:rPr>
            </w:pPr>
            <w:r w:rsidRPr="004304AF">
              <w:rPr>
                <w:sz w:val="20"/>
                <w:szCs w:val="20"/>
              </w:rPr>
              <w:t>3</w:t>
            </w:r>
          </w:p>
        </w:tc>
        <w:tc>
          <w:tcPr>
            <w:tcW w:w="0" w:type="auto"/>
          </w:tcPr>
          <w:p w:rsidR="00AF39A5" w:rsidRPr="004304AF" w:rsidRDefault="00AF39A5" w:rsidP="004304AF">
            <w:pPr>
              <w:spacing w:line="360" w:lineRule="auto"/>
              <w:jc w:val="center"/>
              <w:rPr>
                <w:sz w:val="20"/>
                <w:szCs w:val="20"/>
              </w:rPr>
            </w:pPr>
            <w:r w:rsidRPr="004304AF">
              <w:rPr>
                <w:sz w:val="20"/>
                <w:szCs w:val="20"/>
              </w:rPr>
              <w:t>200</w:t>
            </w:r>
          </w:p>
        </w:tc>
        <w:tc>
          <w:tcPr>
            <w:tcW w:w="0" w:type="auto"/>
          </w:tcPr>
          <w:p w:rsidR="00AF39A5" w:rsidRPr="004304AF" w:rsidRDefault="00AF39A5" w:rsidP="004304AF">
            <w:pPr>
              <w:spacing w:line="360" w:lineRule="auto"/>
              <w:jc w:val="center"/>
              <w:rPr>
                <w:sz w:val="20"/>
                <w:szCs w:val="20"/>
              </w:rPr>
            </w:pPr>
            <w:r w:rsidRPr="004304AF">
              <w:rPr>
                <w:sz w:val="20"/>
                <w:szCs w:val="20"/>
              </w:rPr>
              <w:t>3</w:t>
            </w:r>
          </w:p>
        </w:tc>
        <w:tc>
          <w:tcPr>
            <w:tcW w:w="0" w:type="auto"/>
          </w:tcPr>
          <w:p w:rsidR="00AF39A5" w:rsidRPr="004304AF" w:rsidRDefault="00AF39A5" w:rsidP="004304AF">
            <w:pPr>
              <w:spacing w:line="360" w:lineRule="auto"/>
              <w:jc w:val="center"/>
              <w:rPr>
                <w:sz w:val="20"/>
                <w:szCs w:val="20"/>
              </w:rPr>
            </w:pPr>
            <w:r w:rsidRPr="004304AF">
              <w:rPr>
                <w:sz w:val="20"/>
                <w:szCs w:val="20"/>
              </w:rPr>
              <w:t>200</w:t>
            </w:r>
          </w:p>
        </w:tc>
      </w:tr>
      <w:tr w:rsidR="00AF39A5" w:rsidRPr="004304AF">
        <w:trPr>
          <w:jc w:val="center"/>
        </w:trPr>
        <w:tc>
          <w:tcPr>
            <w:tcW w:w="0" w:type="auto"/>
            <w:tcBorders>
              <w:bottom w:val="double" w:sz="6" w:space="0" w:color="000000"/>
            </w:tcBorders>
          </w:tcPr>
          <w:p w:rsidR="00AF39A5" w:rsidRPr="004304AF" w:rsidRDefault="00AF39A5" w:rsidP="004304AF">
            <w:pPr>
              <w:keepNext/>
              <w:spacing w:line="360" w:lineRule="auto"/>
              <w:outlineLvl w:val="5"/>
              <w:rPr>
                <w:sz w:val="20"/>
                <w:szCs w:val="20"/>
              </w:rPr>
            </w:pPr>
            <w:r w:rsidRPr="004304AF">
              <w:rPr>
                <w:sz w:val="20"/>
                <w:szCs w:val="20"/>
              </w:rPr>
              <w:t>Непромыш. персонал</w:t>
            </w:r>
          </w:p>
        </w:tc>
        <w:tc>
          <w:tcPr>
            <w:tcW w:w="0" w:type="auto"/>
            <w:tcBorders>
              <w:bottom w:val="double" w:sz="6" w:space="0" w:color="000000"/>
            </w:tcBorders>
          </w:tcPr>
          <w:p w:rsidR="00AF39A5" w:rsidRPr="004304AF" w:rsidRDefault="00AF39A5" w:rsidP="004304AF">
            <w:pPr>
              <w:spacing w:line="360" w:lineRule="auto"/>
              <w:jc w:val="center"/>
              <w:rPr>
                <w:sz w:val="20"/>
                <w:szCs w:val="20"/>
              </w:rPr>
            </w:pPr>
            <w:r w:rsidRPr="004304AF">
              <w:rPr>
                <w:sz w:val="20"/>
                <w:szCs w:val="20"/>
              </w:rPr>
              <w:t>9</w:t>
            </w:r>
          </w:p>
        </w:tc>
        <w:tc>
          <w:tcPr>
            <w:tcW w:w="0" w:type="auto"/>
            <w:tcBorders>
              <w:bottom w:val="double" w:sz="6" w:space="0" w:color="000000"/>
            </w:tcBorders>
          </w:tcPr>
          <w:p w:rsidR="00AF39A5" w:rsidRPr="004304AF" w:rsidRDefault="00AF39A5" w:rsidP="004304AF">
            <w:pPr>
              <w:spacing w:line="360" w:lineRule="auto"/>
              <w:jc w:val="center"/>
              <w:rPr>
                <w:sz w:val="20"/>
                <w:szCs w:val="20"/>
              </w:rPr>
            </w:pPr>
            <w:r w:rsidRPr="004304AF">
              <w:rPr>
                <w:sz w:val="20"/>
                <w:szCs w:val="20"/>
              </w:rPr>
              <w:t>9</w:t>
            </w:r>
          </w:p>
        </w:tc>
        <w:tc>
          <w:tcPr>
            <w:tcW w:w="0" w:type="auto"/>
            <w:tcBorders>
              <w:bottom w:val="double" w:sz="6" w:space="0" w:color="000000"/>
            </w:tcBorders>
          </w:tcPr>
          <w:p w:rsidR="00AF39A5" w:rsidRPr="004304AF" w:rsidRDefault="00AF39A5" w:rsidP="004304AF">
            <w:pPr>
              <w:spacing w:line="360" w:lineRule="auto"/>
              <w:jc w:val="center"/>
              <w:rPr>
                <w:sz w:val="20"/>
                <w:szCs w:val="20"/>
              </w:rPr>
            </w:pPr>
            <w:r w:rsidRPr="004304AF">
              <w:rPr>
                <w:sz w:val="20"/>
                <w:szCs w:val="20"/>
              </w:rPr>
              <w:t>9</w:t>
            </w:r>
          </w:p>
        </w:tc>
        <w:tc>
          <w:tcPr>
            <w:tcW w:w="0" w:type="auto"/>
            <w:tcBorders>
              <w:bottom w:val="double" w:sz="6" w:space="0" w:color="000000"/>
            </w:tcBorders>
          </w:tcPr>
          <w:p w:rsidR="00AF39A5" w:rsidRPr="004304AF" w:rsidRDefault="00AF39A5" w:rsidP="004304AF">
            <w:pPr>
              <w:spacing w:line="360" w:lineRule="auto"/>
              <w:jc w:val="center"/>
              <w:rPr>
                <w:sz w:val="20"/>
                <w:szCs w:val="20"/>
              </w:rPr>
            </w:pPr>
            <w:r w:rsidRPr="004304AF">
              <w:rPr>
                <w:sz w:val="20"/>
                <w:szCs w:val="20"/>
              </w:rPr>
              <w:t>-</w:t>
            </w:r>
          </w:p>
        </w:tc>
        <w:tc>
          <w:tcPr>
            <w:tcW w:w="0" w:type="auto"/>
            <w:tcBorders>
              <w:bottom w:val="double" w:sz="6" w:space="0" w:color="000000"/>
            </w:tcBorders>
          </w:tcPr>
          <w:p w:rsidR="00AF39A5" w:rsidRPr="004304AF" w:rsidRDefault="00AF39A5" w:rsidP="004304AF">
            <w:pPr>
              <w:spacing w:line="360" w:lineRule="auto"/>
              <w:jc w:val="center"/>
              <w:rPr>
                <w:sz w:val="20"/>
                <w:szCs w:val="20"/>
              </w:rPr>
            </w:pPr>
            <w:r w:rsidRPr="004304AF">
              <w:rPr>
                <w:sz w:val="20"/>
                <w:szCs w:val="20"/>
              </w:rPr>
              <w:t>100</w:t>
            </w:r>
          </w:p>
        </w:tc>
        <w:tc>
          <w:tcPr>
            <w:tcW w:w="0" w:type="auto"/>
            <w:tcBorders>
              <w:bottom w:val="double" w:sz="6" w:space="0" w:color="000000"/>
            </w:tcBorders>
          </w:tcPr>
          <w:p w:rsidR="00AF39A5" w:rsidRPr="004304AF" w:rsidRDefault="00AF39A5" w:rsidP="004304AF">
            <w:pPr>
              <w:spacing w:line="360" w:lineRule="auto"/>
              <w:jc w:val="center"/>
              <w:rPr>
                <w:sz w:val="20"/>
                <w:szCs w:val="20"/>
              </w:rPr>
            </w:pPr>
            <w:r w:rsidRPr="004304AF">
              <w:rPr>
                <w:sz w:val="20"/>
                <w:szCs w:val="20"/>
              </w:rPr>
              <w:t>-</w:t>
            </w:r>
          </w:p>
        </w:tc>
        <w:tc>
          <w:tcPr>
            <w:tcW w:w="0" w:type="auto"/>
            <w:tcBorders>
              <w:bottom w:val="double" w:sz="6" w:space="0" w:color="000000"/>
            </w:tcBorders>
          </w:tcPr>
          <w:p w:rsidR="00AF39A5" w:rsidRPr="004304AF" w:rsidRDefault="00AF39A5" w:rsidP="004304AF">
            <w:pPr>
              <w:spacing w:line="360" w:lineRule="auto"/>
              <w:jc w:val="center"/>
              <w:rPr>
                <w:sz w:val="20"/>
                <w:szCs w:val="20"/>
              </w:rPr>
            </w:pPr>
            <w:r w:rsidRPr="004304AF">
              <w:rPr>
                <w:sz w:val="20"/>
                <w:szCs w:val="20"/>
              </w:rPr>
              <w:t>-</w:t>
            </w:r>
          </w:p>
        </w:tc>
        <w:tc>
          <w:tcPr>
            <w:tcW w:w="0" w:type="auto"/>
            <w:tcBorders>
              <w:bottom w:val="double" w:sz="6" w:space="0" w:color="000000"/>
            </w:tcBorders>
          </w:tcPr>
          <w:p w:rsidR="00AF39A5" w:rsidRPr="004304AF" w:rsidRDefault="00AF39A5" w:rsidP="004304AF">
            <w:pPr>
              <w:spacing w:line="360" w:lineRule="auto"/>
              <w:jc w:val="center"/>
              <w:rPr>
                <w:sz w:val="20"/>
                <w:szCs w:val="20"/>
              </w:rPr>
            </w:pPr>
            <w:r w:rsidRPr="004304AF">
              <w:rPr>
                <w:sz w:val="20"/>
                <w:szCs w:val="20"/>
              </w:rPr>
              <w:t>-</w:t>
            </w:r>
          </w:p>
        </w:tc>
        <w:tc>
          <w:tcPr>
            <w:tcW w:w="0" w:type="auto"/>
            <w:tcBorders>
              <w:bottom w:val="double" w:sz="6" w:space="0" w:color="000000"/>
            </w:tcBorders>
          </w:tcPr>
          <w:p w:rsidR="00AF39A5" w:rsidRPr="004304AF" w:rsidRDefault="00AF39A5" w:rsidP="004304AF">
            <w:pPr>
              <w:spacing w:line="360" w:lineRule="auto"/>
              <w:jc w:val="center"/>
              <w:rPr>
                <w:sz w:val="20"/>
                <w:szCs w:val="20"/>
              </w:rPr>
            </w:pPr>
            <w:r w:rsidRPr="004304AF">
              <w:rPr>
                <w:sz w:val="20"/>
                <w:szCs w:val="20"/>
              </w:rPr>
              <w:t>-</w:t>
            </w:r>
          </w:p>
        </w:tc>
      </w:tr>
    </w:tbl>
    <w:p w:rsidR="004304AF" w:rsidRDefault="004304AF" w:rsidP="004304AF">
      <w:pPr>
        <w:spacing w:line="360" w:lineRule="auto"/>
        <w:rPr>
          <w:sz w:val="20"/>
          <w:szCs w:val="20"/>
        </w:rPr>
      </w:pPr>
    </w:p>
    <w:p w:rsidR="00AF39A5" w:rsidRPr="004304AF" w:rsidRDefault="004304AF" w:rsidP="004304AF">
      <w:pPr>
        <w:spacing w:line="360" w:lineRule="auto"/>
        <w:rPr>
          <w:sz w:val="20"/>
          <w:szCs w:val="20"/>
        </w:rPr>
      </w:pPr>
      <w:r>
        <w:rPr>
          <w:sz w:val="20"/>
          <w:szCs w:val="20"/>
        </w:rPr>
        <w:br w:type="page"/>
      </w:r>
    </w:p>
    <w:tbl>
      <w:tblPr>
        <w:tblW w:w="0" w:type="auto"/>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000" w:firstRow="0" w:lastRow="0" w:firstColumn="0" w:lastColumn="0" w:noHBand="0" w:noVBand="0"/>
      </w:tblPr>
      <w:tblGrid>
        <w:gridCol w:w="2052"/>
        <w:gridCol w:w="516"/>
        <w:gridCol w:w="616"/>
        <w:gridCol w:w="616"/>
        <w:gridCol w:w="516"/>
        <w:gridCol w:w="516"/>
        <w:gridCol w:w="516"/>
        <w:gridCol w:w="516"/>
        <w:gridCol w:w="483"/>
        <w:gridCol w:w="516"/>
      </w:tblGrid>
      <w:tr w:rsidR="00AF39A5" w:rsidRPr="004304AF">
        <w:trPr>
          <w:jc w:val="center"/>
        </w:trPr>
        <w:tc>
          <w:tcPr>
            <w:tcW w:w="0" w:type="auto"/>
            <w:tcBorders>
              <w:top w:val="double" w:sz="6" w:space="0" w:color="000000"/>
            </w:tcBorders>
          </w:tcPr>
          <w:p w:rsidR="00AF39A5" w:rsidRPr="004304AF" w:rsidRDefault="00AF39A5" w:rsidP="004304AF">
            <w:pPr>
              <w:keepNext/>
              <w:spacing w:line="360" w:lineRule="auto"/>
              <w:outlineLvl w:val="5"/>
              <w:rPr>
                <w:sz w:val="20"/>
                <w:szCs w:val="20"/>
              </w:rPr>
            </w:pPr>
            <w:r w:rsidRPr="004304AF">
              <w:rPr>
                <w:sz w:val="20"/>
                <w:szCs w:val="20"/>
              </w:rPr>
              <w:t>Неспис. состав</w:t>
            </w:r>
          </w:p>
        </w:tc>
        <w:tc>
          <w:tcPr>
            <w:tcW w:w="0" w:type="auto"/>
            <w:tcBorders>
              <w:top w:val="double" w:sz="6" w:space="0" w:color="000000"/>
            </w:tcBorders>
          </w:tcPr>
          <w:p w:rsidR="00AF39A5" w:rsidRPr="004304AF" w:rsidRDefault="00AF39A5" w:rsidP="004304AF">
            <w:pPr>
              <w:spacing w:line="360" w:lineRule="auto"/>
              <w:jc w:val="center"/>
              <w:rPr>
                <w:sz w:val="20"/>
                <w:szCs w:val="20"/>
              </w:rPr>
            </w:pPr>
            <w:r w:rsidRPr="004304AF">
              <w:rPr>
                <w:sz w:val="20"/>
                <w:szCs w:val="20"/>
              </w:rPr>
              <w:t>-</w:t>
            </w:r>
          </w:p>
        </w:tc>
        <w:tc>
          <w:tcPr>
            <w:tcW w:w="0" w:type="auto"/>
            <w:tcBorders>
              <w:top w:val="double" w:sz="6" w:space="0" w:color="000000"/>
            </w:tcBorders>
          </w:tcPr>
          <w:p w:rsidR="00AF39A5" w:rsidRPr="004304AF" w:rsidRDefault="00AF39A5" w:rsidP="004304AF">
            <w:pPr>
              <w:spacing w:line="360" w:lineRule="auto"/>
              <w:jc w:val="center"/>
              <w:rPr>
                <w:sz w:val="20"/>
                <w:szCs w:val="20"/>
              </w:rPr>
            </w:pPr>
            <w:r w:rsidRPr="004304AF">
              <w:rPr>
                <w:sz w:val="20"/>
                <w:szCs w:val="20"/>
              </w:rPr>
              <w:t>-</w:t>
            </w:r>
          </w:p>
        </w:tc>
        <w:tc>
          <w:tcPr>
            <w:tcW w:w="0" w:type="auto"/>
            <w:tcBorders>
              <w:top w:val="double" w:sz="6" w:space="0" w:color="000000"/>
            </w:tcBorders>
          </w:tcPr>
          <w:p w:rsidR="00AF39A5" w:rsidRPr="004304AF" w:rsidRDefault="00AF39A5" w:rsidP="004304AF">
            <w:pPr>
              <w:spacing w:line="360" w:lineRule="auto"/>
              <w:jc w:val="center"/>
              <w:rPr>
                <w:sz w:val="20"/>
                <w:szCs w:val="20"/>
              </w:rPr>
            </w:pPr>
            <w:r w:rsidRPr="004304AF">
              <w:rPr>
                <w:sz w:val="20"/>
                <w:szCs w:val="20"/>
              </w:rPr>
              <w:t>-</w:t>
            </w:r>
          </w:p>
        </w:tc>
        <w:tc>
          <w:tcPr>
            <w:tcW w:w="0" w:type="auto"/>
            <w:tcBorders>
              <w:top w:val="double" w:sz="6" w:space="0" w:color="000000"/>
            </w:tcBorders>
          </w:tcPr>
          <w:p w:rsidR="00AF39A5" w:rsidRPr="004304AF" w:rsidRDefault="00AF39A5" w:rsidP="004304AF">
            <w:pPr>
              <w:spacing w:line="360" w:lineRule="auto"/>
              <w:jc w:val="center"/>
              <w:rPr>
                <w:sz w:val="20"/>
                <w:szCs w:val="20"/>
              </w:rPr>
            </w:pPr>
            <w:r w:rsidRPr="004304AF">
              <w:rPr>
                <w:sz w:val="20"/>
                <w:szCs w:val="20"/>
              </w:rPr>
              <w:t>-</w:t>
            </w:r>
          </w:p>
        </w:tc>
        <w:tc>
          <w:tcPr>
            <w:tcW w:w="0" w:type="auto"/>
            <w:tcBorders>
              <w:top w:val="double" w:sz="6" w:space="0" w:color="000000"/>
            </w:tcBorders>
          </w:tcPr>
          <w:p w:rsidR="00AF39A5" w:rsidRPr="004304AF" w:rsidRDefault="00AF39A5" w:rsidP="004304AF">
            <w:pPr>
              <w:spacing w:line="360" w:lineRule="auto"/>
              <w:jc w:val="center"/>
              <w:rPr>
                <w:sz w:val="20"/>
                <w:szCs w:val="20"/>
              </w:rPr>
            </w:pPr>
            <w:r w:rsidRPr="004304AF">
              <w:rPr>
                <w:sz w:val="20"/>
                <w:szCs w:val="20"/>
              </w:rPr>
              <w:t>-</w:t>
            </w:r>
          </w:p>
        </w:tc>
        <w:tc>
          <w:tcPr>
            <w:tcW w:w="0" w:type="auto"/>
            <w:tcBorders>
              <w:top w:val="double" w:sz="6" w:space="0" w:color="000000"/>
            </w:tcBorders>
          </w:tcPr>
          <w:p w:rsidR="00AF39A5" w:rsidRPr="004304AF" w:rsidRDefault="00AF39A5" w:rsidP="004304AF">
            <w:pPr>
              <w:spacing w:line="360" w:lineRule="auto"/>
              <w:jc w:val="center"/>
              <w:rPr>
                <w:sz w:val="20"/>
                <w:szCs w:val="20"/>
              </w:rPr>
            </w:pPr>
            <w:r w:rsidRPr="004304AF">
              <w:rPr>
                <w:sz w:val="20"/>
                <w:szCs w:val="20"/>
              </w:rPr>
              <w:t>-</w:t>
            </w:r>
          </w:p>
        </w:tc>
        <w:tc>
          <w:tcPr>
            <w:tcW w:w="0" w:type="auto"/>
            <w:tcBorders>
              <w:top w:val="double" w:sz="6" w:space="0" w:color="000000"/>
            </w:tcBorders>
          </w:tcPr>
          <w:p w:rsidR="00AF39A5" w:rsidRPr="004304AF" w:rsidRDefault="00AF39A5" w:rsidP="004304AF">
            <w:pPr>
              <w:spacing w:line="360" w:lineRule="auto"/>
              <w:jc w:val="center"/>
              <w:rPr>
                <w:sz w:val="20"/>
                <w:szCs w:val="20"/>
              </w:rPr>
            </w:pPr>
            <w:r w:rsidRPr="004304AF">
              <w:rPr>
                <w:sz w:val="20"/>
                <w:szCs w:val="20"/>
              </w:rPr>
              <w:t>-</w:t>
            </w:r>
          </w:p>
        </w:tc>
        <w:tc>
          <w:tcPr>
            <w:tcW w:w="0" w:type="auto"/>
            <w:tcBorders>
              <w:top w:val="double" w:sz="6" w:space="0" w:color="000000"/>
            </w:tcBorders>
          </w:tcPr>
          <w:p w:rsidR="00AF39A5" w:rsidRPr="004304AF" w:rsidRDefault="00AF39A5" w:rsidP="004304AF">
            <w:pPr>
              <w:spacing w:line="360" w:lineRule="auto"/>
              <w:jc w:val="center"/>
              <w:rPr>
                <w:sz w:val="20"/>
                <w:szCs w:val="20"/>
              </w:rPr>
            </w:pPr>
            <w:r w:rsidRPr="004304AF">
              <w:rPr>
                <w:sz w:val="20"/>
                <w:szCs w:val="20"/>
              </w:rPr>
              <w:t>-</w:t>
            </w:r>
          </w:p>
        </w:tc>
        <w:tc>
          <w:tcPr>
            <w:tcW w:w="0" w:type="auto"/>
            <w:tcBorders>
              <w:top w:val="double" w:sz="6" w:space="0" w:color="000000"/>
            </w:tcBorders>
          </w:tcPr>
          <w:p w:rsidR="00AF39A5" w:rsidRPr="004304AF" w:rsidRDefault="00AF39A5" w:rsidP="004304AF">
            <w:pPr>
              <w:spacing w:line="360" w:lineRule="auto"/>
              <w:jc w:val="center"/>
              <w:rPr>
                <w:sz w:val="20"/>
                <w:szCs w:val="20"/>
              </w:rPr>
            </w:pPr>
            <w:r w:rsidRPr="004304AF">
              <w:rPr>
                <w:sz w:val="20"/>
                <w:szCs w:val="20"/>
              </w:rPr>
              <w:t>-</w:t>
            </w:r>
          </w:p>
        </w:tc>
      </w:tr>
      <w:tr w:rsidR="00AF39A5" w:rsidRPr="004304AF">
        <w:trPr>
          <w:jc w:val="center"/>
        </w:trPr>
        <w:tc>
          <w:tcPr>
            <w:tcW w:w="0" w:type="auto"/>
          </w:tcPr>
          <w:p w:rsidR="00AF39A5" w:rsidRPr="004304AF" w:rsidRDefault="00AF39A5" w:rsidP="004304AF">
            <w:pPr>
              <w:keepNext/>
              <w:spacing w:line="360" w:lineRule="auto"/>
              <w:outlineLvl w:val="5"/>
              <w:rPr>
                <w:sz w:val="20"/>
                <w:szCs w:val="20"/>
              </w:rPr>
            </w:pPr>
            <w:r w:rsidRPr="004304AF">
              <w:rPr>
                <w:sz w:val="20"/>
                <w:szCs w:val="20"/>
              </w:rPr>
              <w:t>Совместители</w:t>
            </w:r>
          </w:p>
        </w:tc>
        <w:tc>
          <w:tcPr>
            <w:tcW w:w="0" w:type="auto"/>
          </w:tcPr>
          <w:p w:rsidR="00AF39A5" w:rsidRPr="004304AF" w:rsidRDefault="00AF39A5" w:rsidP="004304AF">
            <w:pPr>
              <w:spacing w:line="360" w:lineRule="auto"/>
              <w:jc w:val="center"/>
              <w:rPr>
                <w:sz w:val="20"/>
                <w:szCs w:val="20"/>
              </w:rPr>
            </w:pPr>
            <w:r w:rsidRPr="004304AF">
              <w:rPr>
                <w:sz w:val="20"/>
                <w:szCs w:val="20"/>
              </w:rPr>
              <w:t>3</w:t>
            </w:r>
          </w:p>
        </w:tc>
        <w:tc>
          <w:tcPr>
            <w:tcW w:w="0" w:type="auto"/>
          </w:tcPr>
          <w:p w:rsidR="00AF39A5" w:rsidRPr="004304AF" w:rsidRDefault="00AF39A5" w:rsidP="004304AF">
            <w:pPr>
              <w:spacing w:line="360" w:lineRule="auto"/>
              <w:jc w:val="center"/>
              <w:rPr>
                <w:sz w:val="20"/>
                <w:szCs w:val="20"/>
              </w:rPr>
            </w:pPr>
            <w:r w:rsidRPr="004304AF">
              <w:rPr>
                <w:sz w:val="20"/>
                <w:szCs w:val="20"/>
              </w:rPr>
              <w:t>6</w:t>
            </w:r>
          </w:p>
        </w:tc>
        <w:tc>
          <w:tcPr>
            <w:tcW w:w="0" w:type="auto"/>
          </w:tcPr>
          <w:p w:rsidR="00AF39A5" w:rsidRPr="004304AF" w:rsidRDefault="00AF39A5" w:rsidP="004304AF">
            <w:pPr>
              <w:spacing w:line="360" w:lineRule="auto"/>
              <w:jc w:val="center"/>
              <w:rPr>
                <w:sz w:val="20"/>
                <w:szCs w:val="20"/>
              </w:rPr>
            </w:pPr>
            <w:r w:rsidRPr="004304AF">
              <w:rPr>
                <w:sz w:val="20"/>
                <w:szCs w:val="20"/>
              </w:rPr>
              <w:t>6</w:t>
            </w:r>
          </w:p>
        </w:tc>
        <w:tc>
          <w:tcPr>
            <w:tcW w:w="0" w:type="auto"/>
          </w:tcPr>
          <w:p w:rsidR="00AF39A5" w:rsidRPr="004304AF" w:rsidRDefault="00AF39A5" w:rsidP="004304AF">
            <w:pPr>
              <w:spacing w:line="360" w:lineRule="auto"/>
              <w:jc w:val="center"/>
              <w:rPr>
                <w:sz w:val="20"/>
                <w:szCs w:val="20"/>
              </w:rPr>
            </w:pPr>
            <w:r w:rsidRPr="004304AF">
              <w:rPr>
                <w:sz w:val="20"/>
                <w:szCs w:val="20"/>
              </w:rPr>
              <w:t>3</w:t>
            </w:r>
          </w:p>
        </w:tc>
        <w:tc>
          <w:tcPr>
            <w:tcW w:w="0" w:type="auto"/>
          </w:tcPr>
          <w:p w:rsidR="00AF39A5" w:rsidRPr="004304AF" w:rsidRDefault="00AF39A5" w:rsidP="004304AF">
            <w:pPr>
              <w:spacing w:line="360" w:lineRule="auto"/>
              <w:jc w:val="center"/>
              <w:rPr>
                <w:sz w:val="20"/>
                <w:szCs w:val="20"/>
              </w:rPr>
            </w:pPr>
            <w:r w:rsidRPr="004304AF">
              <w:rPr>
                <w:sz w:val="20"/>
                <w:szCs w:val="20"/>
              </w:rPr>
              <w:t>200</w:t>
            </w:r>
          </w:p>
        </w:tc>
        <w:tc>
          <w:tcPr>
            <w:tcW w:w="0" w:type="auto"/>
          </w:tcPr>
          <w:p w:rsidR="00AF39A5" w:rsidRPr="004304AF" w:rsidRDefault="00AF39A5" w:rsidP="004304AF">
            <w:pPr>
              <w:spacing w:line="360" w:lineRule="auto"/>
              <w:jc w:val="center"/>
              <w:rPr>
                <w:sz w:val="20"/>
                <w:szCs w:val="20"/>
              </w:rPr>
            </w:pPr>
            <w:r w:rsidRPr="004304AF">
              <w:rPr>
                <w:sz w:val="20"/>
                <w:szCs w:val="20"/>
              </w:rPr>
              <w:t>3</w:t>
            </w:r>
          </w:p>
        </w:tc>
        <w:tc>
          <w:tcPr>
            <w:tcW w:w="0" w:type="auto"/>
          </w:tcPr>
          <w:p w:rsidR="00AF39A5" w:rsidRPr="004304AF" w:rsidRDefault="00AF39A5" w:rsidP="004304AF">
            <w:pPr>
              <w:spacing w:line="360" w:lineRule="auto"/>
              <w:jc w:val="center"/>
              <w:rPr>
                <w:sz w:val="20"/>
                <w:szCs w:val="20"/>
              </w:rPr>
            </w:pPr>
            <w:r w:rsidRPr="004304AF">
              <w:rPr>
                <w:sz w:val="20"/>
                <w:szCs w:val="20"/>
              </w:rPr>
              <w:t>200</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r>
      <w:tr w:rsidR="00AF39A5" w:rsidRPr="004304AF">
        <w:trPr>
          <w:jc w:val="center"/>
        </w:trPr>
        <w:tc>
          <w:tcPr>
            <w:tcW w:w="0" w:type="auto"/>
            <w:gridSpan w:val="10"/>
          </w:tcPr>
          <w:p w:rsidR="00AF39A5" w:rsidRPr="004304AF" w:rsidRDefault="00AF39A5" w:rsidP="004304AF">
            <w:pPr>
              <w:spacing w:line="360" w:lineRule="auto"/>
              <w:jc w:val="center"/>
              <w:rPr>
                <w:sz w:val="20"/>
                <w:szCs w:val="20"/>
              </w:rPr>
            </w:pPr>
            <w:r w:rsidRPr="004304AF">
              <w:rPr>
                <w:sz w:val="20"/>
                <w:szCs w:val="20"/>
              </w:rPr>
              <w:t>Производственный сектор</w:t>
            </w:r>
          </w:p>
        </w:tc>
      </w:tr>
      <w:tr w:rsidR="00AF39A5" w:rsidRPr="004304AF">
        <w:trPr>
          <w:jc w:val="center"/>
        </w:trPr>
        <w:tc>
          <w:tcPr>
            <w:tcW w:w="0" w:type="auto"/>
          </w:tcPr>
          <w:p w:rsidR="00AF39A5" w:rsidRPr="004304AF" w:rsidRDefault="00AF39A5" w:rsidP="004304AF">
            <w:pPr>
              <w:keepNext/>
              <w:spacing w:line="360" w:lineRule="auto"/>
              <w:outlineLvl w:val="5"/>
              <w:rPr>
                <w:sz w:val="20"/>
                <w:szCs w:val="20"/>
              </w:rPr>
            </w:pPr>
            <w:r w:rsidRPr="004304AF">
              <w:rPr>
                <w:sz w:val="20"/>
                <w:szCs w:val="20"/>
              </w:rPr>
              <w:t xml:space="preserve">Всего </w:t>
            </w:r>
          </w:p>
        </w:tc>
        <w:tc>
          <w:tcPr>
            <w:tcW w:w="0" w:type="auto"/>
          </w:tcPr>
          <w:p w:rsidR="00AF39A5" w:rsidRPr="004304AF" w:rsidRDefault="00AF39A5" w:rsidP="004304AF">
            <w:pPr>
              <w:spacing w:line="360" w:lineRule="auto"/>
              <w:jc w:val="center"/>
              <w:rPr>
                <w:sz w:val="20"/>
                <w:szCs w:val="20"/>
              </w:rPr>
            </w:pPr>
            <w:r w:rsidRPr="004304AF">
              <w:rPr>
                <w:sz w:val="20"/>
                <w:szCs w:val="20"/>
              </w:rPr>
              <w:t>603</w:t>
            </w:r>
          </w:p>
        </w:tc>
        <w:tc>
          <w:tcPr>
            <w:tcW w:w="0" w:type="auto"/>
          </w:tcPr>
          <w:p w:rsidR="00AF39A5" w:rsidRPr="004304AF" w:rsidRDefault="00AF39A5" w:rsidP="004304AF">
            <w:pPr>
              <w:spacing w:line="360" w:lineRule="auto"/>
              <w:jc w:val="center"/>
              <w:rPr>
                <w:sz w:val="20"/>
                <w:szCs w:val="20"/>
              </w:rPr>
            </w:pPr>
            <w:r w:rsidRPr="004304AF">
              <w:rPr>
                <w:sz w:val="20"/>
                <w:szCs w:val="20"/>
              </w:rPr>
              <w:t>867</w:t>
            </w:r>
          </w:p>
        </w:tc>
        <w:tc>
          <w:tcPr>
            <w:tcW w:w="0" w:type="auto"/>
          </w:tcPr>
          <w:p w:rsidR="00AF39A5" w:rsidRPr="004304AF" w:rsidRDefault="00AF39A5" w:rsidP="004304AF">
            <w:pPr>
              <w:spacing w:line="360" w:lineRule="auto"/>
              <w:jc w:val="center"/>
              <w:rPr>
                <w:sz w:val="20"/>
                <w:szCs w:val="20"/>
              </w:rPr>
            </w:pPr>
            <w:r w:rsidRPr="004304AF">
              <w:rPr>
                <w:sz w:val="20"/>
                <w:szCs w:val="20"/>
              </w:rPr>
              <w:t>837</w:t>
            </w:r>
          </w:p>
        </w:tc>
        <w:tc>
          <w:tcPr>
            <w:tcW w:w="0" w:type="auto"/>
          </w:tcPr>
          <w:p w:rsidR="00AF39A5" w:rsidRPr="004304AF" w:rsidRDefault="00AF39A5" w:rsidP="004304AF">
            <w:pPr>
              <w:spacing w:line="360" w:lineRule="auto"/>
              <w:jc w:val="center"/>
              <w:rPr>
                <w:sz w:val="20"/>
                <w:szCs w:val="20"/>
              </w:rPr>
            </w:pPr>
            <w:r w:rsidRPr="004304AF">
              <w:rPr>
                <w:sz w:val="20"/>
                <w:szCs w:val="20"/>
              </w:rPr>
              <w:t>264</w:t>
            </w:r>
          </w:p>
        </w:tc>
        <w:tc>
          <w:tcPr>
            <w:tcW w:w="0" w:type="auto"/>
          </w:tcPr>
          <w:p w:rsidR="00AF39A5" w:rsidRPr="004304AF" w:rsidRDefault="00AF39A5" w:rsidP="004304AF">
            <w:pPr>
              <w:spacing w:line="360" w:lineRule="auto"/>
              <w:jc w:val="center"/>
              <w:rPr>
                <w:sz w:val="20"/>
                <w:szCs w:val="20"/>
              </w:rPr>
            </w:pPr>
            <w:r w:rsidRPr="004304AF">
              <w:rPr>
                <w:sz w:val="20"/>
                <w:szCs w:val="20"/>
              </w:rPr>
              <w:t>144</w:t>
            </w:r>
          </w:p>
        </w:tc>
        <w:tc>
          <w:tcPr>
            <w:tcW w:w="0" w:type="auto"/>
          </w:tcPr>
          <w:p w:rsidR="00AF39A5" w:rsidRPr="004304AF" w:rsidRDefault="00AF39A5" w:rsidP="004304AF">
            <w:pPr>
              <w:spacing w:line="360" w:lineRule="auto"/>
              <w:jc w:val="center"/>
              <w:rPr>
                <w:sz w:val="20"/>
                <w:szCs w:val="20"/>
              </w:rPr>
            </w:pPr>
            <w:r w:rsidRPr="004304AF">
              <w:rPr>
                <w:sz w:val="20"/>
                <w:szCs w:val="20"/>
              </w:rPr>
              <w:t>234</w:t>
            </w:r>
          </w:p>
        </w:tc>
        <w:tc>
          <w:tcPr>
            <w:tcW w:w="0" w:type="auto"/>
          </w:tcPr>
          <w:p w:rsidR="00AF39A5" w:rsidRPr="004304AF" w:rsidRDefault="00AF39A5" w:rsidP="004304AF">
            <w:pPr>
              <w:spacing w:line="360" w:lineRule="auto"/>
              <w:jc w:val="center"/>
              <w:rPr>
                <w:sz w:val="20"/>
                <w:szCs w:val="20"/>
              </w:rPr>
            </w:pPr>
            <w:r w:rsidRPr="004304AF">
              <w:rPr>
                <w:sz w:val="20"/>
                <w:szCs w:val="20"/>
              </w:rPr>
              <w:t>139</w:t>
            </w:r>
          </w:p>
        </w:tc>
        <w:tc>
          <w:tcPr>
            <w:tcW w:w="0" w:type="auto"/>
          </w:tcPr>
          <w:p w:rsidR="00AF39A5" w:rsidRPr="004304AF" w:rsidRDefault="00AF39A5" w:rsidP="004304AF">
            <w:pPr>
              <w:spacing w:line="360" w:lineRule="auto"/>
              <w:jc w:val="center"/>
              <w:rPr>
                <w:sz w:val="20"/>
                <w:szCs w:val="20"/>
              </w:rPr>
            </w:pPr>
            <w:r w:rsidRPr="004304AF">
              <w:rPr>
                <w:sz w:val="20"/>
                <w:szCs w:val="20"/>
              </w:rPr>
              <w:t>-30</w:t>
            </w:r>
          </w:p>
        </w:tc>
        <w:tc>
          <w:tcPr>
            <w:tcW w:w="0" w:type="auto"/>
          </w:tcPr>
          <w:p w:rsidR="00AF39A5" w:rsidRPr="004304AF" w:rsidRDefault="00AF39A5" w:rsidP="004304AF">
            <w:pPr>
              <w:spacing w:line="360" w:lineRule="auto"/>
              <w:jc w:val="center"/>
              <w:rPr>
                <w:sz w:val="20"/>
                <w:szCs w:val="20"/>
              </w:rPr>
            </w:pPr>
            <w:r w:rsidRPr="004304AF">
              <w:rPr>
                <w:sz w:val="20"/>
                <w:szCs w:val="20"/>
              </w:rPr>
              <w:t>96</w:t>
            </w:r>
          </w:p>
        </w:tc>
      </w:tr>
      <w:tr w:rsidR="00AF39A5" w:rsidRPr="004304AF">
        <w:trPr>
          <w:jc w:val="center"/>
        </w:trPr>
        <w:tc>
          <w:tcPr>
            <w:tcW w:w="0" w:type="auto"/>
          </w:tcPr>
          <w:p w:rsidR="00AF39A5" w:rsidRPr="004304AF" w:rsidRDefault="00AF39A5" w:rsidP="004304AF">
            <w:pPr>
              <w:keepNext/>
              <w:spacing w:line="360" w:lineRule="auto"/>
              <w:outlineLvl w:val="5"/>
              <w:rPr>
                <w:sz w:val="20"/>
                <w:szCs w:val="20"/>
              </w:rPr>
            </w:pPr>
            <w:r w:rsidRPr="004304AF">
              <w:rPr>
                <w:sz w:val="20"/>
                <w:szCs w:val="20"/>
              </w:rPr>
              <w:t xml:space="preserve">ППП в т. ч. </w:t>
            </w:r>
          </w:p>
        </w:tc>
        <w:tc>
          <w:tcPr>
            <w:tcW w:w="0" w:type="auto"/>
          </w:tcPr>
          <w:p w:rsidR="00AF39A5" w:rsidRPr="004304AF" w:rsidRDefault="00AF39A5" w:rsidP="004304AF">
            <w:pPr>
              <w:spacing w:line="360" w:lineRule="auto"/>
              <w:jc w:val="center"/>
              <w:rPr>
                <w:sz w:val="20"/>
                <w:szCs w:val="20"/>
              </w:rPr>
            </w:pPr>
            <w:r w:rsidRPr="004304AF">
              <w:rPr>
                <w:sz w:val="20"/>
                <w:szCs w:val="20"/>
              </w:rPr>
              <w:t>501</w:t>
            </w:r>
          </w:p>
        </w:tc>
        <w:tc>
          <w:tcPr>
            <w:tcW w:w="0" w:type="auto"/>
          </w:tcPr>
          <w:p w:rsidR="00AF39A5" w:rsidRPr="004304AF" w:rsidRDefault="00AF39A5" w:rsidP="004304AF">
            <w:pPr>
              <w:spacing w:line="360" w:lineRule="auto"/>
              <w:jc w:val="center"/>
              <w:rPr>
                <w:sz w:val="20"/>
                <w:szCs w:val="20"/>
              </w:rPr>
            </w:pPr>
            <w:r w:rsidRPr="004304AF">
              <w:rPr>
                <w:sz w:val="20"/>
                <w:szCs w:val="20"/>
              </w:rPr>
              <w:t>702</w:t>
            </w:r>
          </w:p>
        </w:tc>
        <w:tc>
          <w:tcPr>
            <w:tcW w:w="0" w:type="auto"/>
          </w:tcPr>
          <w:p w:rsidR="00AF39A5" w:rsidRPr="004304AF" w:rsidRDefault="00AF39A5" w:rsidP="004304AF">
            <w:pPr>
              <w:spacing w:line="360" w:lineRule="auto"/>
              <w:jc w:val="center"/>
              <w:rPr>
                <w:sz w:val="20"/>
                <w:szCs w:val="20"/>
              </w:rPr>
            </w:pPr>
            <w:r w:rsidRPr="004304AF">
              <w:rPr>
                <w:sz w:val="20"/>
                <w:szCs w:val="20"/>
              </w:rPr>
              <w:t>639</w:t>
            </w:r>
          </w:p>
        </w:tc>
        <w:tc>
          <w:tcPr>
            <w:tcW w:w="0" w:type="auto"/>
          </w:tcPr>
          <w:p w:rsidR="00AF39A5" w:rsidRPr="004304AF" w:rsidRDefault="00AF39A5" w:rsidP="004304AF">
            <w:pPr>
              <w:spacing w:line="360" w:lineRule="auto"/>
              <w:jc w:val="center"/>
              <w:rPr>
                <w:sz w:val="20"/>
                <w:szCs w:val="20"/>
              </w:rPr>
            </w:pPr>
            <w:r w:rsidRPr="004304AF">
              <w:rPr>
                <w:sz w:val="20"/>
                <w:szCs w:val="20"/>
              </w:rPr>
              <w:t>201</w:t>
            </w:r>
          </w:p>
        </w:tc>
        <w:tc>
          <w:tcPr>
            <w:tcW w:w="0" w:type="auto"/>
          </w:tcPr>
          <w:p w:rsidR="00AF39A5" w:rsidRPr="004304AF" w:rsidRDefault="00AF39A5" w:rsidP="004304AF">
            <w:pPr>
              <w:spacing w:line="360" w:lineRule="auto"/>
              <w:jc w:val="center"/>
              <w:rPr>
                <w:sz w:val="20"/>
                <w:szCs w:val="20"/>
              </w:rPr>
            </w:pPr>
            <w:r w:rsidRPr="004304AF">
              <w:rPr>
                <w:sz w:val="20"/>
                <w:szCs w:val="20"/>
              </w:rPr>
              <w:t>140</w:t>
            </w:r>
          </w:p>
        </w:tc>
        <w:tc>
          <w:tcPr>
            <w:tcW w:w="0" w:type="auto"/>
          </w:tcPr>
          <w:p w:rsidR="00AF39A5" w:rsidRPr="004304AF" w:rsidRDefault="00AF39A5" w:rsidP="004304AF">
            <w:pPr>
              <w:spacing w:line="360" w:lineRule="auto"/>
              <w:jc w:val="center"/>
              <w:rPr>
                <w:sz w:val="20"/>
                <w:szCs w:val="20"/>
              </w:rPr>
            </w:pPr>
            <w:r w:rsidRPr="004304AF">
              <w:rPr>
                <w:sz w:val="20"/>
                <w:szCs w:val="20"/>
              </w:rPr>
              <w:t>138</w:t>
            </w:r>
          </w:p>
        </w:tc>
        <w:tc>
          <w:tcPr>
            <w:tcW w:w="0" w:type="auto"/>
          </w:tcPr>
          <w:p w:rsidR="00AF39A5" w:rsidRPr="004304AF" w:rsidRDefault="00AF39A5" w:rsidP="004304AF">
            <w:pPr>
              <w:spacing w:line="360" w:lineRule="auto"/>
              <w:jc w:val="center"/>
              <w:rPr>
                <w:sz w:val="20"/>
                <w:szCs w:val="20"/>
              </w:rPr>
            </w:pPr>
            <w:r w:rsidRPr="004304AF">
              <w:rPr>
                <w:sz w:val="20"/>
                <w:szCs w:val="20"/>
              </w:rPr>
              <w:t>128</w:t>
            </w:r>
          </w:p>
        </w:tc>
        <w:tc>
          <w:tcPr>
            <w:tcW w:w="0" w:type="auto"/>
          </w:tcPr>
          <w:p w:rsidR="00AF39A5" w:rsidRPr="004304AF" w:rsidRDefault="00AF39A5" w:rsidP="004304AF">
            <w:pPr>
              <w:spacing w:line="360" w:lineRule="auto"/>
              <w:jc w:val="center"/>
              <w:rPr>
                <w:sz w:val="20"/>
                <w:szCs w:val="20"/>
              </w:rPr>
            </w:pPr>
            <w:r w:rsidRPr="004304AF">
              <w:rPr>
                <w:sz w:val="20"/>
                <w:szCs w:val="20"/>
              </w:rPr>
              <w:t>-63</w:t>
            </w:r>
          </w:p>
        </w:tc>
        <w:tc>
          <w:tcPr>
            <w:tcW w:w="0" w:type="auto"/>
          </w:tcPr>
          <w:p w:rsidR="00AF39A5" w:rsidRPr="004304AF" w:rsidRDefault="00AF39A5" w:rsidP="004304AF">
            <w:pPr>
              <w:spacing w:line="360" w:lineRule="auto"/>
              <w:jc w:val="center"/>
              <w:rPr>
                <w:sz w:val="20"/>
                <w:szCs w:val="20"/>
              </w:rPr>
            </w:pPr>
            <w:r w:rsidRPr="004304AF">
              <w:rPr>
                <w:sz w:val="20"/>
                <w:szCs w:val="20"/>
              </w:rPr>
              <w:t>91</w:t>
            </w:r>
          </w:p>
        </w:tc>
      </w:tr>
      <w:tr w:rsidR="00AF39A5" w:rsidRPr="004304AF">
        <w:trPr>
          <w:jc w:val="center"/>
        </w:trPr>
        <w:tc>
          <w:tcPr>
            <w:tcW w:w="0" w:type="auto"/>
          </w:tcPr>
          <w:p w:rsidR="00AF39A5" w:rsidRPr="004304AF" w:rsidRDefault="00AF39A5" w:rsidP="004304AF">
            <w:pPr>
              <w:keepNext/>
              <w:spacing w:line="360" w:lineRule="auto"/>
              <w:outlineLvl w:val="5"/>
              <w:rPr>
                <w:sz w:val="20"/>
                <w:szCs w:val="20"/>
              </w:rPr>
            </w:pPr>
            <w:r w:rsidRPr="004304AF">
              <w:rPr>
                <w:sz w:val="20"/>
                <w:szCs w:val="20"/>
              </w:rPr>
              <w:t>рабочие</w:t>
            </w:r>
          </w:p>
        </w:tc>
        <w:tc>
          <w:tcPr>
            <w:tcW w:w="0" w:type="auto"/>
          </w:tcPr>
          <w:p w:rsidR="00AF39A5" w:rsidRPr="004304AF" w:rsidRDefault="00AF39A5" w:rsidP="004304AF">
            <w:pPr>
              <w:spacing w:line="360" w:lineRule="auto"/>
              <w:jc w:val="center"/>
              <w:rPr>
                <w:sz w:val="20"/>
                <w:szCs w:val="20"/>
              </w:rPr>
            </w:pPr>
            <w:r w:rsidRPr="004304AF">
              <w:rPr>
                <w:sz w:val="20"/>
                <w:szCs w:val="20"/>
              </w:rPr>
              <w:t>366</w:t>
            </w:r>
          </w:p>
        </w:tc>
        <w:tc>
          <w:tcPr>
            <w:tcW w:w="0" w:type="auto"/>
          </w:tcPr>
          <w:p w:rsidR="00AF39A5" w:rsidRPr="004304AF" w:rsidRDefault="00AF39A5" w:rsidP="004304AF">
            <w:pPr>
              <w:spacing w:line="360" w:lineRule="auto"/>
              <w:jc w:val="center"/>
              <w:rPr>
                <w:sz w:val="20"/>
                <w:szCs w:val="20"/>
              </w:rPr>
            </w:pPr>
            <w:r w:rsidRPr="004304AF">
              <w:rPr>
                <w:sz w:val="20"/>
                <w:szCs w:val="20"/>
              </w:rPr>
              <w:t>513</w:t>
            </w:r>
          </w:p>
        </w:tc>
        <w:tc>
          <w:tcPr>
            <w:tcW w:w="0" w:type="auto"/>
          </w:tcPr>
          <w:p w:rsidR="00AF39A5" w:rsidRPr="004304AF" w:rsidRDefault="00AF39A5" w:rsidP="004304AF">
            <w:pPr>
              <w:spacing w:line="360" w:lineRule="auto"/>
              <w:jc w:val="center"/>
              <w:rPr>
                <w:sz w:val="20"/>
                <w:szCs w:val="20"/>
              </w:rPr>
            </w:pPr>
            <w:r w:rsidRPr="004304AF">
              <w:rPr>
                <w:sz w:val="20"/>
                <w:szCs w:val="20"/>
              </w:rPr>
              <w:t>489</w:t>
            </w:r>
          </w:p>
        </w:tc>
        <w:tc>
          <w:tcPr>
            <w:tcW w:w="0" w:type="auto"/>
          </w:tcPr>
          <w:p w:rsidR="00AF39A5" w:rsidRPr="004304AF" w:rsidRDefault="00AF39A5" w:rsidP="004304AF">
            <w:pPr>
              <w:spacing w:line="360" w:lineRule="auto"/>
              <w:jc w:val="center"/>
              <w:rPr>
                <w:sz w:val="20"/>
                <w:szCs w:val="20"/>
              </w:rPr>
            </w:pPr>
            <w:r w:rsidRPr="004304AF">
              <w:rPr>
                <w:sz w:val="20"/>
                <w:szCs w:val="20"/>
              </w:rPr>
              <w:t>156</w:t>
            </w:r>
          </w:p>
        </w:tc>
        <w:tc>
          <w:tcPr>
            <w:tcW w:w="0" w:type="auto"/>
          </w:tcPr>
          <w:p w:rsidR="00AF39A5" w:rsidRPr="004304AF" w:rsidRDefault="00AF39A5" w:rsidP="004304AF">
            <w:pPr>
              <w:spacing w:line="360" w:lineRule="auto"/>
              <w:jc w:val="center"/>
              <w:rPr>
                <w:sz w:val="20"/>
                <w:szCs w:val="20"/>
              </w:rPr>
            </w:pPr>
            <w:r w:rsidRPr="004304AF">
              <w:rPr>
                <w:sz w:val="20"/>
                <w:szCs w:val="20"/>
              </w:rPr>
              <w:t>140</w:t>
            </w:r>
          </w:p>
        </w:tc>
        <w:tc>
          <w:tcPr>
            <w:tcW w:w="0" w:type="auto"/>
          </w:tcPr>
          <w:p w:rsidR="00AF39A5" w:rsidRPr="004304AF" w:rsidRDefault="00AF39A5" w:rsidP="004304AF">
            <w:pPr>
              <w:spacing w:line="360" w:lineRule="auto"/>
              <w:jc w:val="center"/>
              <w:rPr>
                <w:sz w:val="20"/>
                <w:szCs w:val="20"/>
              </w:rPr>
            </w:pPr>
            <w:r w:rsidRPr="004304AF">
              <w:rPr>
                <w:sz w:val="20"/>
                <w:szCs w:val="20"/>
              </w:rPr>
              <w:t>123</w:t>
            </w:r>
          </w:p>
        </w:tc>
        <w:tc>
          <w:tcPr>
            <w:tcW w:w="0" w:type="auto"/>
          </w:tcPr>
          <w:p w:rsidR="00AF39A5" w:rsidRPr="004304AF" w:rsidRDefault="00AF39A5" w:rsidP="004304AF">
            <w:pPr>
              <w:spacing w:line="360" w:lineRule="auto"/>
              <w:jc w:val="center"/>
              <w:rPr>
                <w:sz w:val="20"/>
                <w:szCs w:val="20"/>
              </w:rPr>
            </w:pPr>
            <w:r w:rsidRPr="004304AF">
              <w:rPr>
                <w:sz w:val="20"/>
                <w:szCs w:val="20"/>
              </w:rPr>
              <w:t>134</w:t>
            </w:r>
          </w:p>
        </w:tc>
        <w:tc>
          <w:tcPr>
            <w:tcW w:w="0" w:type="auto"/>
          </w:tcPr>
          <w:p w:rsidR="00AF39A5" w:rsidRPr="004304AF" w:rsidRDefault="00AF39A5" w:rsidP="004304AF">
            <w:pPr>
              <w:spacing w:line="360" w:lineRule="auto"/>
              <w:jc w:val="center"/>
              <w:rPr>
                <w:sz w:val="20"/>
                <w:szCs w:val="20"/>
              </w:rPr>
            </w:pPr>
            <w:r w:rsidRPr="004304AF">
              <w:rPr>
                <w:sz w:val="20"/>
                <w:szCs w:val="20"/>
              </w:rPr>
              <w:t>-24</w:t>
            </w:r>
          </w:p>
        </w:tc>
        <w:tc>
          <w:tcPr>
            <w:tcW w:w="0" w:type="auto"/>
          </w:tcPr>
          <w:p w:rsidR="00AF39A5" w:rsidRPr="004304AF" w:rsidRDefault="00AF39A5" w:rsidP="004304AF">
            <w:pPr>
              <w:spacing w:line="360" w:lineRule="auto"/>
              <w:jc w:val="center"/>
              <w:rPr>
                <w:sz w:val="20"/>
                <w:szCs w:val="20"/>
              </w:rPr>
            </w:pPr>
            <w:r w:rsidRPr="004304AF">
              <w:rPr>
                <w:sz w:val="20"/>
                <w:szCs w:val="20"/>
              </w:rPr>
              <w:t>95</w:t>
            </w:r>
          </w:p>
        </w:tc>
      </w:tr>
      <w:tr w:rsidR="00AF39A5" w:rsidRPr="004304AF">
        <w:trPr>
          <w:jc w:val="center"/>
        </w:trPr>
        <w:tc>
          <w:tcPr>
            <w:tcW w:w="0" w:type="auto"/>
          </w:tcPr>
          <w:p w:rsidR="00AF39A5" w:rsidRPr="004304AF" w:rsidRDefault="00AF39A5" w:rsidP="004304AF">
            <w:pPr>
              <w:keepNext/>
              <w:spacing w:line="360" w:lineRule="auto"/>
              <w:outlineLvl w:val="5"/>
              <w:rPr>
                <w:sz w:val="20"/>
                <w:szCs w:val="20"/>
              </w:rPr>
            </w:pPr>
            <w:r w:rsidRPr="004304AF">
              <w:rPr>
                <w:sz w:val="20"/>
                <w:szCs w:val="20"/>
              </w:rPr>
              <w:t>Непромыш. персонал</w:t>
            </w:r>
          </w:p>
        </w:tc>
        <w:tc>
          <w:tcPr>
            <w:tcW w:w="0" w:type="auto"/>
          </w:tcPr>
          <w:p w:rsidR="00AF39A5" w:rsidRPr="004304AF" w:rsidRDefault="00AF39A5" w:rsidP="004304AF">
            <w:pPr>
              <w:spacing w:line="360" w:lineRule="auto"/>
              <w:jc w:val="center"/>
              <w:rPr>
                <w:sz w:val="20"/>
                <w:szCs w:val="20"/>
              </w:rPr>
            </w:pPr>
            <w:r w:rsidRPr="004304AF">
              <w:rPr>
                <w:sz w:val="20"/>
                <w:szCs w:val="20"/>
              </w:rPr>
              <w:t>60</w:t>
            </w:r>
          </w:p>
        </w:tc>
        <w:tc>
          <w:tcPr>
            <w:tcW w:w="0" w:type="auto"/>
          </w:tcPr>
          <w:p w:rsidR="00AF39A5" w:rsidRPr="004304AF" w:rsidRDefault="00AF39A5" w:rsidP="004304AF">
            <w:pPr>
              <w:spacing w:line="360" w:lineRule="auto"/>
              <w:jc w:val="center"/>
              <w:rPr>
                <w:sz w:val="20"/>
                <w:szCs w:val="20"/>
              </w:rPr>
            </w:pPr>
            <w:r w:rsidRPr="004304AF">
              <w:rPr>
                <w:sz w:val="20"/>
                <w:szCs w:val="20"/>
              </w:rPr>
              <w:t>81</w:t>
            </w:r>
          </w:p>
        </w:tc>
        <w:tc>
          <w:tcPr>
            <w:tcW w:w="0" w:type="auto"/>
          </w:tcPr>
          <w:p w:rsidR="00AF39A5" w:rsidRPr="004304AF" w:rsidRDefault="00AF39A5" w:rsidP="004304AF">
            <w:pPr>
              <w:spacing w:line="360" w:lineRule="auto"/>
              <w:jc w:val="center"/>
              <w:rPr>
                <w:sz w:val="20"/>
                <w:szCs w:val="20"/>
              </w:rPr>
            </w:pPr>
            <w:r w:rsidRPr="004304AF">
              <w:rPr>
                <w:sz w:val="20"/>
                <w:szCs w:val="20"/>
              </w:rPr>
              <w:t>108</w:t>
            </w:r>
          </w:p>
        </w:tc>
        <w:tc>
          <w:tcPr>
            <w:tcW w:w="0" w:type="auto"/>
          </w:tcPr>
          <w:p w:rsidR="00AF39A5" w:rsidRPr="004304AF" w:rsidRDefault="00AF39A5" w:rsidP="004304AF">
            <w:pPr>
              <w:spacing w:line="360" w:lineRule="auto"/>
              <w:jc w:val="center"/>
              <w:rPr>
                <w:sz w:val="20"/>
                <w:szCs w:val="20"/>
              </w:rPr>
            </w:pPr>
            <w:r w:rsidRPr="004304AF">
              <w:rPr>
                <w:sz w:val="20"/>
                <w:szCs w:val="20"/>
              </w:rPr>
              <w:t>21</w:t>
            </w:r>
          </w:p>
        </w:tc>
        <w:tc>
          <w:tcPr>
            <w:tcW w:w="0" w:type="auto"/>
          </w:tcPr>
          <w:p w:rsidR="00AF39A5" w:rsidRPr="004304AF" w:rsidRDefault="00AF39A5" w:rsidP="004304AF">
            <w:pPr>
              <w:spacing w:line="360" w:lineRule="auto"/>
              <w:jc w:val="center"/>
              <w:rPr>
                <w:sz w:val="20"/>
                <w:szCs w:val="20"/>
              </w:rPr>
            </w:pPr>
            <w:r w:rsidRPr="004304AF">
              <w:rPr>
                <w:sz w:val="20"/>
                <w:szCs w:val="20"/>
              </w:rPr>
              <w:t>135</w:t>
            </w:r>
          </w:p>
        </w:tc>
        <w:tc>
          <w:tcPr>
            <w:tcW w:w="0" w:type="auto"/>
          </w:tcPr>
          <w:p w:rsidR="00AF39A5" w:rsidRPr="004304AF" w:rsidRDefault="00AF39A5" w:rsidP="004304AF">
            <w:pPr>
              <w:spacing w:line="360" w:lineRule="auto"/>
              <w:jc w:val="center"/>
              <w:rPr>
                <w:sz w:val="20"/>
                <w:szCs w:val="20"/>
              </w:rPr>
            </w:pPr>
            <w:r w:rsidRPr="004304AF">
              <w:rPr>
                <w:sz w:val="20"/>
                <w:szCs w:val="20"/>
              </w:rPr>
              <w:t>48</w:t>
            </w:r>
          </w:p>
        </w:tc>
        <w:tc>
          <w:tcPr>
            <w:tcW w:w="0" w:type="auto"/>
          </w:tcPr>
          <w:p w:rsidR="00AF39A5" w:rsidRPr="004304AF" w:rsidRDefault="00AF39A5" w:rsidP="004304AF">
            <w:pPr>
              <w:spacing w:line="360" w:lineRule="auto"/>
              <w:jc w:val="center"/>
              <w:rPr>
                <w:sz w:val="20"/>
                <w:szCs w:val="20"/>
              </w:rPr>
            </w:pPr>
            <w:r w:rsidRPr="004304AF">
              <w:rPr>
                <w:sz w:val="20"/>
                <w:szCs w:val="20"/>
              </w:rPr>
              <w:t>180</w:t>
            </w:r>
          </w:p>
        </w:tc>
        <w:tc>
          <w:tcPr>
            <w:tcW w:w="0" w:type="auto"/>
          </w:tcPr>
          <w:p w:rsidR="00AF39A5" w:rsidRPr="004304AF" w:rsidRDefault="00AF39A5" w:rsidP="004304AF">
            <w:pPr>
              <w:spacing w:line="360" w:lineRule="auto"/>
              <w:jc w:val="center"/>
              <w:rPr>
                <w:sz w:val="20"/>
                <w:szCs w:val="20"/>
              </w:rPr>
            </w:pPr>
            <w:r w:rsidRPr="004304AF">
              <w:rPr>
                <w:sz w:val="20"/>
                <w:szCs w:val="20"/>
              </w:rPr>
              <w:t>27</w:t>
            </w:r>
          </w:p>
        </w:tc>
        <w:tc>
          <w:tcPr>
            <w:tcW w:w="0" w:type="auto"/>
          </w:tcPr>
          <w:p w:rsidR="00AF39A5" w:rsidRPr="004304AF" w:rsidRDefault="00AF39A5" w:rsidP="004304AF">
            <w:pPr>
              <w:spacing w:line="360" w:lineRule="auto"/>
              <w:jc w:val="center"/>
              <w:rPr>
                <w:sz w:val="20"/>
                <w:szCs w:val="20"/>
              </w:rPr>
            </w:pPr>
            <w:r w:rsidRPr="004304AF">
              <w:rPr>
                <w:sz w:val="20"/>
                <w:szCs w:val="20"/>
              </w:rPr>
              <w:t>134</w:t>
            </w:r>
          </w:p>
        </w:tc>
      </w:tr>
      <w:tr w:rsidR="00AF39A5" w:rsidRPr="004304AF">
        <w:trPr>
          <w:jc w:val="center"/>
        </w:trPr>
        <w:tc>
          <w:tcPr>
            <w:tcW w:w="0" w:type="auto"/>
          </w:tcPr>
          <w:p w:rsidR="00AF39A5" w:rsidRPr="004304AF" w:rsidRDefault="00AF39A5" w:rsidP="004304AF">
            <w:pPr>
              <w:keepNext/>
              <w:spacing w:line="360" w:lineRule="auto"/>
              <w:outlineLvl w:val="5"/>
              <w:rPr>
                <w:sz w:val="20"/>
                <w:szCs w:val="20"/>
              </w:rPr>
            </w:pPr>
            <w:r w:rsidRPr="004304AF">
              <w:rPr>
                <w:sz w:val="20"/>
                <w:szCs w:val="20"/>
              </w:rPr>
              <w:t>Неспис. состав</w:t>
            </w:r>
          </w:p>
        </w:tc>
        <w:tc>
          <w:tcPr>
            <w:tcW w:w="0" w:type="auto"/>
          </w:tcPr>
          <w:p w:rsidR="00AF39A5" w:rsidRPr="004304AF" w:rsidRDefault="00AF39A5" w:rsidP="004304AF">
            <w:pPr>
              <w:spacing w:line="360" w:lineRule="auto"/>
              <w:jc w:val="center"/>
              <w:rPr>
                <w:sz w:val="20"/>
                <w:szCs w:val="20"/>
              </w:rPr>
            </w:pPr>
            <w:r w:rsidRPr="004304AF">
              <w:rPr>
                <w:sz w:val="20"/>
                <w:szCs w:val="20"/>
              </w:rPr>
              <w:t>33</w:t>
            </w:r>
          </w:p>
        </w:tc>
        <w:tc>
          <w:tcPr>
            <w:tcW w:w="0" w:type="auto"/>
          </w:tcPr>
          <w:p w:rsidR="00AF39A5" w:rsidRPr="004304AF" w:rsidRDefault="00AF39A5" w:rsidP="004304AF">
            <w:pPr>
              <w:spacing w:line="360" w:lineRule="auto"/>
              <w:jc w:val="center"/>
              <w:rPr>
                <w:sz w:val="20"/>
                <w:szCs w:val="20"/>
              </w:rPr>
            </w:pPr>
            <w:r w:rsidRPr="004304AF">
              <w:rPr>
                <w:sz w:val="20"/>
                <w:szCs w:val="20"/>
              </w:rPr>
              <w:t>75</w:t>
            </w:r>
          </w:p>
        </w:tc>
        <w:tc>
          <w:tcPr>
            <w:tcW w:w="0" w:type="auto"/>
          </w:tcPr>
          <w:p w:rsidR="00AF39A5" w:rsidRPr="004304AF" w:rsidRDefault="00AF39A5" w:rsidP="004304AF">
            <w:pPr>
              <w:spacing w:line="360" w:lineRule="auto"/>
              <w:jc w:val="center"/>
              <w:rPr>
                <w:sz w:val="20"/>
                <w:szCs w:val="20"/>
              </w:rPr>
            </w:pPr>
            <w:r w:rsidRPr="004304AF">
              <w:rPr>
                <w:sz w:val="20"/>
                <w:szCs w:val="20"/>
              </w:rPr>
              <w:t>81</w:t>
            </w:r>
          </w:p>
        </w:tc>
        <w:tc>
          <w:tcPr>
            <w:tcW w:w="0" w:type="auto"/>
          </w:tcPr>
          <w:p w:rsidR="00AF39A5" w:rsidRPr="004304AF" w:rsidRDefault="00AF39A5" w:rsidP="004304AF">
            <w:pPr>
              <w:spacing w:line="360" w:lineRule="auto"/>
              <w:jc w:val="center"/>
              <w:rPr>
                <w:sz w:val="20"/>
                <w:szCs w:val="20"/>
              </w:rPr>
            </w:pPr>
            <w:r w:rsidRPr="004304AF">
              <w:rPr>
                <w:sz w:val="20"/>
                <w:szCs w:val="20"/>
              </w:rPr>
              <w:t>42</w:t>
            </w:r>
          </w:p>
        </w:tc>
        <w:tc>
          <w:tcPr>
            <w:tcW w:w="0" w:type="auto"/>
          </w:tcPr>
          <w:p w:rsidR="00AF39A5" w:rsidRPr="004304AF" w:rsidRDefault="00AF39A5" w:rsidP="004304AF">
            <w:pPr>
              <w:spacing w:line="360" w:lineRule="auto"/>
              <w:jc w:val="center"/>
              <w:rPr>
                <w:sz w:val="20"/>
                <w:szCs w:val="20"/>
              </w:rPr>
            </w:pPr>
            <w:r w:rsidRPr="004304AF">
              <w:rPr>
                <w:sz w:val="20"/>
                <w:szCs w:val="20"/>
              </w:rPr>
              <w:t>227</w:t>
            </w:r>
          </w:p>
        </w:tc>
        <w:tc>
          <w:tcPr>
            <w:tcW w:w="0" w:type="auto"/>
          </w:tcPr>
          <w:p w:rsidR="00AF39A5" w:rsidRPr="004304AF" w:rsidRDefault="00AF39A5" w:rsidP="004304AF">
            <w:pPr>
              <w:spacing w:line="360" w:lineRule="auto"/>
              <w:jc w:val="center"/>
              <w:rPr>
                <w:sz w:val="20"/>
                <w:szCs w:val="20"/>
              </w:rPr>
            </w:pPr>
            <w:r w:rsidRPr="004304AF">
              <w:rPr>
                <w:sz w:val="20"/>
                <w:szCs w:val="20"/>
              </w:rPr>
              <w:t>48</w:t>
            </w:r>
          </w:p>
        </w:tc>
        <w:tc>
          <w:tcPr>
            <w:tcW w:w="0" w:type="auto"/>
          </w:tcPr>
          <w:p w:rsidR="00AF39A5" w:rsidRPr="004304AF" w:rsidRDefault="00AF39A5" w:rsidP="004304AF">
            <w:pPr>
              <w:spacing w:line="360" w:lineRule="auto"/>
              <w:jc w:val="center"/>
              <w:rPr>
                <w:sz w:val="20"/>
                <w:szCs w:val="20"/>
              </w:rPr>
            </w:pPr>
            <w:r w:rsidRPr="004304AF">
              <w:rPr>
                <w:sz w:val="20"/>
                <w:szCs w:val="20"/>
              </w:rPr>
              <w:t>245</w:t>
            </w:r>
          </w:p>
        </w:tc>
        <w:tc>
          <w:tcPr>
            <w:tcW w:w="0" w:type="auto"/>
          </w:tcPr>
          <w:p w:rsidR="00AF39A5" w:rsidRPr="004304AF" w:rsidRDefault="00AF39A5" w:rsidP="004304AF">
            <w:pPr>
              <w:spacing w:line="360" w:lineRule="auto"/>
              <w:jc w:val="center"/>
              <w:rPr>
                <w:sz w:val="20"/>
                <w:szCs w:val="20"/>
              </w:rPr>
            </w:pPr>
            <w:r w:rsidRPr="004304AF">
              <w:rPr>
                <w:sz w:val="20"/>
                <w:szCs w:val="20"/>
              </w:rPr>
              <w:t>6</w:t>
            </w:r>
          </w:p>
        </w:tc>
        <w:tc>
          <w:tcPr>
            <w:tcW w:w="0" w:type="auto"/>
          </w:tcPr>
          <w:p w:rsidR="00AF39A5" w:rsidRPr="004304AF" w:rsidRDefault="00AF39A5" w:rsidP="004304AF">
            <w:pPr>
              <w:spacing w:line="360" w:lineRule="auto"/>
              <w:jc w:val="center"/>
              <w:rPr>
                <w:sz w:val="20"/>
                <w:szCs w:val="20"/>
              </w:rPr>
            </w:pPr>
            <w:r w:rsidRPr="004304AF">
              <w:rPr>
                <w:sz w:val="20"/>
                <w:szCs w:val="20"/>
              </w:rPr>
              <w:t>108</w:t>
            </w:r>
          </w:p>
        </w:tc>
      </w:tr>
      <w:tr w:rsidR="00AF39A5" w:rsidRPr="004304AF">
        <w:trPr>
          <w:jc w:val="center"/>
        </w:trPr>
        <w:tc>
          <w:tcPr>
            <w:tcW w:w="0" w:type="auto"/>
          </w:tcPr>
          <w:p w:rsidR="00AF39A5" w:rsidRPr="004304AF" w:rsidRDefault="00AF39A5" w:rsidP="004304AF">
            <w:pPr>
              <w:keepNext/>
              <w:spacing w:line="360" w:lineRule="auto"/>
              <w:outlineLvl w:val="5"/>
              <w:rPr>
                <w:sz w:val="20"/>
                <w:szCs w:val="20"/>
              </w:rPr>
            </w:pPr>
            <w:r w:rsidRPr="004304AF">
              <w:rPr>
                <w:sz w:val="20"/>
                <w:szCs w:val="20"/>
              </w:rPr>
              <w:t>Совместители</w:t>
            </w:r>
          </w:p>
        </w:tc>
        <w:tc>
          <w:tcPr>
            <w:tcW w:w="0" w:type="auto"/>
          </w:tcPr>
          <w:p w:rsidR="00AF39A5" w:rsidRPr="004304AF" w:rsidRDefault="00AF39A5" w:rsidP="004304AF">
            <w:pPr>
              <w:spacing w:line="360" w:lineRule="auto"/>
              <w:jc w:val="center"/>
              <w:rPr>
                <w:sz w:val="20"/>
                <w:szCs w:val="20"/>
              </w:rPr>
            </w:pPr>
            <w:r w:rsidRPr="004304AF">
              <w:rPr>
                <w:sz w:val="20"/>
                <w:szCs w:val="20"/>
              </w:rPr>
              <w:t>9</w:t>
            </w:r>
          </w:p>
        </w:tc>
        <w:tc>
          <w:tcPr>
            <w:tcW w:w="0" w:type="auto"/>
          </w:tcPr>
          <w:p w:rsidR="00AF39A5" w:rsidRPr="004304AF" w:rsidRDefault="00AF39A5" w:rsidP="004304AF">
            <w:pPr>
              <w:spacing w:line="360" w:lineRule="auto"/>
              <w:jc w:val="center"/>
              <w:rPr>
                <w:sz w:val="20"/>
                <w:szCs w:val="20"/>
              </w:rPr>
            </w:pPr>
            <w:r w:rsidRPr="004304AF">
              <w:rPr>
                <w:sz w:val="20"/>
                <w:szCs w:val="20"/>
              </w:rPr>
              <w:t>9</w:t>
            </w:r>
          </w:p>
        </w:tc>
        <w:tc>
          <w:tcPr>
            <w:tcW w:w="0" w:type="auto"/>
          </w:tcPr>
          <w:p w:rsidR="00AF39A5" w:rsidRPr="004304AF" w:rsidRDefault="00AF39A5" w:rsidP="004304AF">
            <w:pPr>
              <w:spacing w:line="360" w:lineRule="auto"/>
              <w:jc w:val="center"/>
              <w:rPr>
                <w:sz w:val="20"/>
                <w:szCs w:val="20"/>
              </w:rPr>
            </w:pPr>
            <w:r w:rsidRPr="004304AF">
              <w:rPr>
                <w:sz w:val="20"/>
                <w:szCs w:val="20"/>
              </w:rPr>
              <w:t>9</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100</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r>
      <w:tr w:rsidR="00AF39A5" w:rsidRPr="004304AF">
        <w:trPr>
          <w:jc w:val="center"/>
        </w:trPr>
        <w:tc>
          <w:tcPr>
            <w:tcW w:w="0" w:type="auto"/>
            <w:gridSpan w:val="10"/>
          </w:tcPr>
          <w:p w:rsidR="00AF39A5" w:rsidRPr="004304AF" w:rsidRDefault="00AF39A5" w:rsidP="004304AF">
            <w:pPr>
              <w:spacing w:line="360" w:lineRule="auto"/>
              <w:jc w:val="center"/>
              <w:rPr>
                <w:sz w:val="20"/>
                <w:szCs w:val="20"/>
              </w:rPr>
            </w:pPr>
            <w:r w:rsidRPr="004304AF">
              <w:rPr>
                <w:sz w:val="20"/>
                <w:szCs w:val="20"/>
              </w:rPr>
              <w:t>Технический сектор</w:t>
            </w:r>
          </w:p>
        </w:tc>
      </w:tr>
      <w:tr w:rsidR="00AF39A5" w:rsidRPr="004304AF">
        <w:trPr>
          <w:jc w:val="center"/>
        </w:trPr>
        <w:tc>
          <w:tcPr>
            <w:tcW w:w="0" w:type="auto"/>
          </w:tcPr>
          <w:p w:rsidR="00AF39A5" w:rsidRPr="004304AF" w:rsidRDefault="00AF39A5" w:rsidP="004304AF">
            <w:pPr>
              <w:keepNext/>
              <w:spacing w:line="360" w:lineRule="auto"/>
              <w:outlineLvl w:val="5"/>
              <w:rPr>
                <w:sz w:val="20"/>
                <w:szCs w:val="20"/>
              </w:rPr>
            </w:pPr>
            <w:r w:rsidRPr="004304AF">
              <w:rPr>
                <w:sz w:val="20"/>
                <w:szCs w:val="20"/>
              </w:rPr>
              <w:t xml:space="preserve">Всего </w:t>
            </w:r>
          </w:p>
        </w:tc>
        <w:tc>
          <w:tcPr>
            <w:tcW w:w="0" w:type="auto"/>
          </w:tcPr>
          <w:p w:rsidR="00AF39A5" w:rsidRPr="004304AF" w:rsidRDefault="00AF39A5" w:rsidP="004304AF">
            <w:pPr>
              <w:spacing w:line="360" w:lineRule="auto"/>
              <w:jc w:val="center"/>
              <w:rPr>
                <w:sz w:val="20"/>
                <w:szCs w:val="20"/>
              </w:rPr>
            </w:pPr>
            <w:r w:rsidRPr="004304AF">
              <w:rPr>
                <w:sz w:val="20"/>
                <w:szCs w:val="20"/>
              </w:rPr>
              <w:t>99</w:t>
            </w:r>
          </w:p>
        </w:tc>
        <w:tc>
          <w:tcPr>
            <w:tcW w:w="0" w:type="auto"/>
          </w:tcPr>
          <w:p w:rsidR="00AF39A5" w:rsidRPr="004304AF" w:rsidRDefault="00AF39A5" w:rsidP="004304AF">
            <w:pPr>
              <w:spacing w:line="360" w:lineRule="auto"/>
              <w:jc w:val="center"/>
              <w:rPr>
                <w:sz w:val="20"/>
                <w:szCs w:val="20"/>
              </w:rPr>
            </w:pPr>
            <w:r w:rsidRPr="004304AF">
              <w:rPr>
                <w:sz w:val="20"/>
                <w:szCs w:val="20"/>
              </w:rPr>
              <w:t>1263</w:t>
            </w:r>
          </w:p>
        </w:tc>
        <w:tc>
          <w:tcPr>
            <w:tcW w:w="0" w:type="auto"/>
          </w:tcPr>
          <w:p w:rsidR="00AF39A5" w:rsidRPr="004304AF" w:rsidRDefault="00AF39A5" w:rsidP="004304AF">
            <w:pPr>
              <w:spacing w:line="360" w:lineRule="auto"/>
              <w:jc w:val="center"/>
              <w:rPr>
                <w:sz w:val="20"/>
                <w:szCs w:val="20"/>
              </w:rPr>
            </w:pPr>
            <w:r w:rsidRPr="004304AF">
              <w:rPr>
                <w:sz w:val="20"/>
                <w:szCs w:val="20"/>
              </w:rPr>
              <w:t>132</w:t>
            </w:r>
          </w:p>
        </w:tc>
        <w:tc>
          <w:tcPr>
            <w:tcW w:w="0" w:type="auto"/>
          </w:tcPr>
          <w:p w:rsidR="00AF39A5" w:rsidRPr="004304AF" w:rsidRDefault="00AF39A5" w:rsidP="004304AF">
            <w:pPr>
              <w:spacing w:line="360" w:lineRule="auto"/>
              <w:jc w:val="center"/>
              <w:rPr>
                <w:sz w:val="20"/>
                <w:szCs w:val="20"/>
              </w:rPr>
            </w:pPr>
            <w:r w:rsidRPr="004304AF">
              <w:rPr>
                <w:sz w:val="20"/>
                <w:szCs w:val="20"/>
              </w:rPr>
              <w:t>27</w:t>
            </w:r>
          </w:p>
        </w:tc>
        <w:tc>
          <w:tcPr>
            <w:tcW w:w="0" w:type="auto"/>
          </w:tcPr>
          <w:p w:rsidR="00AF39A5" w:rsidRPr="004304AF" w:rsidRDefault="00AF39A5" w:rsidP="004304AF">
            <w:pPr>
              <w:spacing w:line="360" w:lineRule="auto"/>
              <w:jc w:val="center"/>
              <w:rPr>
                <w:sz w:val="20"/>
                <w:szCs w:val="20"/>
              </w:rPr>
            </w:pPr>
            <w:r w:rsidRPr="004304AF">
              <w:rPr>
                <w:sz w:val="20"/>
                <w:szCs w:val="20"/>
              </w:rPr>
              <w:t>127</w:t>
            </w:r>
          </w:p>
        </w:tc>
        <w:tc>
          <w:tcPr>
            <w:tcW w:w="0" w:type="auto"/>
          </w:tcPr>
          <w:p w:rsidR="00AF39A5" w:rsidRPr="004304AF" w:rsidRDefault="00AF39A5" w:rsidP="004304AF">
            <w:pPr>
              <w:spacing w:line="360" w:lineRule="auto"/>
              <w:jc w:val="center"/>
              <w:rPr>
                <w:sz w:val="20"/>
                <w:szCs w:val="20"/>
              </w:rPr>
            </w:pPr>
            <w:r w:rsidRPr="004304AF">
              <w:rPr>
                <w:sz w:val="20"/>
                <w:szCs w:val="20"/>
              </w:rPr>
              <w:t>33</w:t>
            </w:r>
          </w:p>
        </w:tc>
        <w:tc>
          <w:tcPr>
            <w:tcW w:w="0" w:type="auto"/>
          </w:tcPr>
          <w:p w:rsidR="00AF39A5" w:rsidRPr="004304AF" w:rsidRDefault="00AF39A5" w:rsidP="004304AF">
            <w:pPr>
              <w:spacing w:line="360" w:lineRule="auto"/>
              <w:jc w:val="center"/>
              <w:rPr>
                <w:sz w:val="20"/>
                <w:szCs w:val="20"/>
              </w:rPr>
            </w:pPr>
            <w:r w:rsidRPr="004304AF">
              <w:rPr>
                <w:sz w:val="20"/>
                <w:szCs w:val="20"/>
              </w:rPr>
              <w:t>134</w:t>
            </w:r>
          </w:p>
        </w:tc>
        <w:tc>
          <w:tcPr>
            <w:tcW w:w="0" w:type="auto"/>
          </w:tcPr>
          <w:p w:rsidR="00AF39A5" w:rsidRPr="004304AF" w:rsidRDefault="00AF39A5" w:rsidP="004304AF">
            <w:pPr>
              <w:spacing w:line="360" w:lineRule="auto"/>
              <w:jc w:val="center"/>
              <w:rPr>
                <w:sz w:val="20"/>
                <w:szCs w:val="20"/>
              </w:rPr>
            </w:pPr>
            <w:r w:rsidRPr="004304AF">
              <w:rPr>
                <w:sz w:val="20"/>
                <w:szCs w:val="20"/>
              </w:rPr>
              <w:t>6</w:t>
            </w:r>
          </w:p>
        </w:tc>
        <w:tc>
          <w:tcPr>
            <w:tcW w:w="0" w:type="auto"/>
          </w:tcPr>
          <w:p w:rsidR="00AF39A5" w:rsidRPr="004304AF" w:rsidRDefault="00AF39A5" w:rsidP="004304AF">
            <w:pPr>
              <w:spacing w:line="360" w:lineRule="auto"/>
              <w:jc w:val="center"/>
              <w:rPr>
                <w:sz w:val="20"/>
                <w:szCs w:val="20"/>
              </w:rPr>
            </w:pPr>
            <w:r w:rsidRPr="004304AF">
              <w:rPr>
                <w:sz w:val="20"/>
                <w:szCs w:val="20"/>
              </w:rPr>
              <w:t>105</w:t>
            </w:r>
          </w:p>
        </w:tc>
      </w:tr>
      <w:tr w:rsidR="00AF39A5" w:rsidRPr="004304AF">
        <w:trPr>
          <w:jc w:val="center"/>
        </w:trPr>
        <w:tc>
          <w:tcPr>
            <w:tcW w:w="0" w:type="auto"/>
          </w:tcPr>
          <w:p w:rsidR="00AF39A5" w:rsidRPr="004304AF" w:rsidRDefault="00AF39A5" w:rsidP="004304AF">
            <w:pPr>
              <w:keepNext/>
              <w:spacing w:line="360" w:lineRule="auto"/>
              <w:outlineLvl w:val="5"/>
              <w:rPr>
                <w:sz w:val="20"/>
                <w:szCs w:val="20"/>
              </w:rPr>
            </w:pPr>
            <w:r w:rsidRPr="004304AF">
              <w:rPr>
                <w:sz w:val="20"/>
                <w:szCs w:val="20"/>
              </w:rPr>
              <w:t xml:space="preserve">ППП в т. ч. </w:t>
            </w:r>
          </w:p>
        </w:tc>
        <w:tc>
          <w:tcPr>
            <w:tcW w:w="0" w:type="auto"/>
          </w:tcPr>
          <w:p w:rsidR="00AF39A5" w:rsidRPr="004304AF" w:rsidRDefault="00AF39A5" w:rsidP="004304AF">
            <w:pPr>
              <w:spacing w:line="360" w:lineRule="auto"/>
              <w:jc w:val="center"/>
              <w:rPr>
                <w:sz w:val="20"/>
                <w:szCs w:val="20"/>
              </w:rPr>
            </w:pPr>
            <w:r w:rsidRPr="004304AF">
              <w:rPr>
                <w:sz w:val="20"/>
                <w:szCs w:val="20"/>
              </w:rPr>
              <w:t>45</w:t>
            </w:r>
          </w:p>
        </w:tc>
        <w:tc>
          <w:tcPr>
            <w:tcW w:w="0" w:type="auto"/>
          </w:tcPr>
          <w:p w:rsidR="00AF39A5" w:rsidRPr="004304AF" w:rsidRDefault="00AF39A5" w:rsidP="004304AF">
            <w:pPr>
              <w:spacing w:line="360" w:lineRule="auto"/>
              <w:jc w:val="center"/>
              <w:rPr>
                <w:sz w:val="20"/>
                <w:szCs w:val="20"/>
              </w:rPr>
            </w:pPr>
            <w:r w:rsidRPr="004304AF">
              <w:rPr>
                <w:sz w:val="20"/>
                <w:szCs w:val="20"/>
              </w:rPr>
              <w:t>60</w:t>
            </w:r>
          </w:p>
        </w:tc>
        <w:tc>
          <w:tcPr>
            <w:tcW w:w="0" w:type="auto"/>
          </w:tcPr>
          <w:p w:rsidR="00AF39A5" w:rsidRPr="004304AF" w:rsidRDefault="00AF39A5" w:rsidP="004304AF">
            <w:pPr>
              <w:spacing w:line="360" w:lineRule="auto"/>
              <w:jc w:val="center"/>
              <w:rPr>
                <w:sz w:val="20"/>
                <w:szCs w:val="20"/>
              </w:rPr>
            </w:pPr>
            <w:r w:rsidRPr="004304AF">
              <w:rPr>
                <w:sz w:val="20"/>
                <w:szCs w:val="20"/>
              </w:rPr>
              <w:t>63</w:t>
            </w:r>
          </w:p>
        </w:tc>
        <w:tc>
          <w:tcPr>
            <w:tcW w:w="0" w:type="auto"/>
          </w:tcPr>
          <w:p w:rsidR="00AF39A5" w:rsidRPr="004304AF" w:rsidRDefault="00AF39A5" w:rsidP="004304AF">
            <w:pPr>
              <w:spacing w:line="360" w:lineRule="auto"/>
              <w:jc w:val="center"/>
              <w:rPr>
                <w:sz w:val="20"/>
                <w:szCs w:val="20"/>
              </w:rPr>
            </w:pPr>
            <w:r w:rsidRPr="004304AF">
              <w:rPr>
                <w:sz w:val="20"/>
                <w:szCs w:val="20"/>
              </w:rPr>
              <w:t>15</w:t>
            </w:r>
          </w:p>
        </w:tc>
        <w:tc>
          <w:tcPr>
            <w:tcW w:w="0" w:type="auto"/>
          </w:tcPr>
          <w:p w:rsidR="00AF39A5" w:rsidRPr="004304AF" w:rsidRDefault="00AF39A5" w:rsidP="004304AF">
            <w:pPr>
              <w:spacing w:line="360" w:lineRule="auto"/>
              <w:jc w:val="center"/>
              <w:rPr>
                <w:sz w:val="20"/>
                <w:szCs w:val="20"/>
              </w:rPr>
            </w:pPr>
            <w:r w:rsidRPr="004304AF">
              <w:rPr>
                <w:sz w:val="20"/>
                <w:szCs w:val="20"/>
              </w:rPr>
              <w:t>133</w:t>
            </w:r>
          </w:p>
        </w:tc>
        <w:tc>
          <w:tcPr>
            <w:tcW w:w="0" w:type="auto"/>
          </w:tcPr>
          <w:p w:rsidR="00AF39A5" w:rsidRPr="004304AF" w:rsidRDefault="00AF39A5" w:rsidP="004304AF">
            <w:pPr>
              <w:spacing w:line="360" w:lineRule="auto"/>
              <w:jc w:val="center"/>
              <w:rPr>
                <w:sz w:val="20"/>
                <w:szCs w:val="20"/>
              </w:rPr>
            </w:pPr>
            <w:r w:rsidRPr="004304AF">
              <w:rPr>
                <w:sz w:val="20"/>
                <w:szCs w:val="20"/>
              </w:rPr>
              <w:t>18</w:t>
            </w:r>
          </w:p>
        </w:tc>
        <w:tc>
          <w:tcPr>
            <w:tcW w:w="0" w:type="auto"/>
          </w:tcPr>
          <w:p w:rsidR="00AF39A5" w:rsidRPr="004304AF" w:rsidRDefault="00AF39A5" w:rsidP="004304AF">
            <w:pPr>
              <w:spacing w:line="360" w:lineRule="auto"/>
              <w:jc w:val="center"/>
              <w:rPr>
                <w:sz w:val="20"/>
                <w:szCs w:val="20"/>
              </w:rPr>
            </w:pPr>
            <w:r w:rsidRPr="004304AF">
              <w:rPr>
                <w:sz w:val="20"/>
                <w:szCs w:val="20"/>
              </w:rPr>
              <w:t>140</w:t>
            </w:r>
          </w:p>
        </w:tc>
        <w:tc>
          <w:tcPr>
            <w:tcW w:w="0" w:type="auto"/>
          </w:tcPr>
          <w:p w:rsidR="00AF39A5" w:rsidRPr="004304AF" w:rsidRDefault="00AF39A5" w:rsidP="004304AF">
            <w:pPr>
              <w:spacing w:line="360" w:lineRule="auto"/>
              <w:jc w:val="center"/>
              <w:rPr>
                <w:sz w:val="20"/>
                <w:szCs w:val="20"/>
              </w:rPr>
            </w:pPr>
            <w:r w:rsidRPr="004304AF">
              <w:rPr>
                <w:sz w:val="20"/>
                <w:szCs w:val="20"/>
              </w:rPr>
              <w:t>3</w:t>
            </w:r>
          </w:p>
        </w:tc>
        <w:tc>
          <w:tcPr>
            <w:tcW w:w="0" w:type="auto"/>
          </w:tcPr>
          <w:p w:rsidR="00AF39A5" w:rsidRPr="004304AF" w:rsidRDefault="00AF39A5" w:rsidP="004304AF">
            <w:pPr>
              <w:spacing w:line="360" w:lineRule="auto"/>
              <w:jc w:val="center"/>
              <w:rPr>
                <w:sz w:val="20"/>
                <w:szCs w:val="20"/>
              </w:rPr>
            </w:pPr>
            <w:r w:rsidRPr="004304AF">
              <w:rPr>
                <w:sz w:val="20"/>
                <w:szCs w:val="20"/>
              </w:rPr>
              <w:t>105</w:t>
            </w:r>
          </w:p>
        </w:tc>
      </w:tr>
      <w:tr w:rsidR="00AF39A5" w:rsidRPr="004304AF">
        <w:trPr>
          <w:jc w:val="center"/>
        </w:trPr>
        <w:tc>
          <w:tcPr>
            <w:tcW w:w="0" w:type="auto"/>
          </w:tcPr>
          <w:p w:rsidR="00AF39A5" w:rsidRPr="004304AF" w:rsidRDefault="00AF39A5" w:rsidP="004304AF">
            <w:pPr>
              <w:keepNext/>
              <w:spacing w:line="360" w:lineRule="auto"/>
              <w:outlineLvl w:val="5"/>
              <w:rPr>
                <w:sz w:val="20"/>
                <w:szCs w:val="20"/>
              </w:rPr>
            </w:pPr>
            <w:r w:rsidRPr="004304AF">
              <w:rPr>
                <w:sz w:val="20"/>
                <w:szCs w:val="20"/>
              </w:rPr>
              <w:t>рабочие</w:t>
            </w:r>
          </w:p>
        </w:tc>
        <w:tc>
          <w:tcPr>
            <w:tcW w:w="0" w:type="auto"/>
          </w:tcPr>
          <w:p w:rsidR="00AF39A5" w:rsidRPr="004304AF" w:rsidRDefault="00AF39A5" w:rsidP="004304AF">
            <w:pPr>
              <w:spacing w:line="360" w:lineRule="auto"/>
              <w:jc w:val="center"/>
              <w:rPr>
                <w:sz w:val="20"/>
                <w:szCs w:val="20"/>
              </w:rPr>
            </w:pPr>
            <w:r w:rsidRPr="004304AF">
              <w:rPr>
                <w:sz w:val="20"/>
                <w:szCs w:val="20"/>
              </w:rPr>
              <w:t>21</w:t>
            </w:r>
          </w:p>
        </w:tc>
        <w:tc>
          <w:tcPr>
            <w:tcW w:w="0" w:type="auto"/>
          </w:tcPr>
          <w:p w:rsidR="00AF39A5" w:rsidRPr="004304AF" w:rsidRDefault="00AF39A5" w:rsidP="004304AF">
            <w:pPr>
              <w:spacing w:line="360" w:lineRule="auto"/>
              <w:jc w:val="center"/>
              <w:rPr>
                <w:sz w:val="20"/>
                <w:szCs w:val="20"/>
              </w:rPr>
            </w:pPr>
            <w:r w:rsidRPr="004304AF">
              <w:rPr>
                <w:sz w:val="20"/>
                <w:szCs w:val="20"/>
              </w:rPr>
              <w:t>24</w:t>
            </w:r>
          </w:p>
        </w:tc>
        <w:tc>
          <w:tcPr>
            <w:tcW w:w="0" w:type="auto"/>
          </w:tcPr>
          <w:p w:rsidR="00AF39A5" w:rsidRPr="004304AF" w:rsidRDefault="00AF39A5" w:rsidP="004304AF">
            <w:pPr>
              <w:spacing w:line="360" w:lineRule="auto"/>
              <w:jc w:val="center"/>
              <w:rPr>
                <w:sz w:val="20"/>
                <w:szCs w:val="20"/>
              </w:rPr>
            </w:pPr>
            <w:r w:rsidRPr="004304AF">
              <w:rPr>
                <w:sz w:val="20"/>
                <w:szCs w:val="20"/>
              </w:rPr>
              <w:t>24</w:t>
            </w:r>
          </w:p>
        </w:tc>
        <w:tc>
          <w:tcPr>
            <w:tcW w:w="0" w:type="auto"/>
          </w:tcPr>
          <w:p w:rsidR="00AF39A5" w:rsidRPr="004304AF" w:rsidRDefault="00AF39A5" w:rsidP="004304AF">
            <w:pPr>
              <w:spacing w:line="360" w:lineRule="auto"/>
              <w:jc w:val="center"/>
              <w:rPr>
                <w:sz w:val="20"/>
                <w:szCs w:val="20"/>
              </w:rPr>
            </w:pPr>
            <w:r w:rsidRPr="004304AF">
              <w:rPr>
                <w:sz w:val="20"/>
                <w:szCs w:val="20"/>
              </w:rPr>
              <w:t>3</w:t>
            </w:r>
          </w:p>
        </w:tc>
        <w:tc>
          <w:tcPr>
            <w:tcW w:w="0" w:type="auto"/>
          </w:tcPr>
          <w:p w:rsidR="00AF39A5" w:rsidRPr="004304AF" w:rsidRDefault="00AF39A5" w:rsidP="004304AF">
            <w:pPr>
              <w:spacing w:line="360" w:lineRule="auto"/>
              <w:jc w:val="center"/>
              <w:rPr>
                <w:sz w:val="20"/>
                <w:szCs w:val="20"/>
              </w:rPr>
            </w:pPr>
            <w:r w:rsidRPr="004304AF">
              <w:rPr>
                <w:sz w:val="20"/>
                <w:szCs w:val="20"/>
              </w:rPr>
              <w:t>114</w:t>
            </w:r>
          </w:p>
        </w:tc>
        <w:tc>
          <w:tcPr>
            <w:tcW w:w="0" w:type="auto"/>
          </w:tcPr>
          <w:p w:rsidR="00AF39A5" w:rsidRPr="004304AF" w:rsidRDefault="00AF39A5" w:rsidP="004304AF">
            <w:pPr>
              <w:spacing w:line="360" w:lineRule="auto"/>
              <w:jc w:val="center"/>
              <w:rPr>
                <w:sz w:val="20"/>
                <w:szCs w:val="20"/>
              </w:rPr>
            </w:pPr>
            <w:r w:rsidRPr="004304AF">
              <w:rPr>
                <w:sz w:val="20"/>
                <w:szCs w:val="20"/>
              </w:rPr>
              <w:t>3</w:t>
            </w:r>
          </w:p>
        </w:tc>
        <w:tc>
          <w:tcPr>
            <w:tcW w:w="0" w:type="auto"/>
          </w:tcPr>
          <w:p w:rsidR="00AF39A5" w:rsidRPr="004304AF" w:rsidRDefault="00AF39A5" w:rsidP="004304AF">
            <w:pPr>
              <w:spacing w:line="360" w:lineRule="auto"/>
              <w:jc w:val="center"/>
              <w:rPr>
                <w:sz w:val="20"/>
                <w:szCs w:val="20"/>
              </w:rPr>
            </w:pPr>
            <w:r w:rsidRPr="004304AF">
              <w:rPr>
                <w:sz w:val="20"/>
                <w:szCs w:val="20"/>
              </w:rPr>
              <w:t>114</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r>
      <w:tr w:rsidR="00AF39A5" w:rsidRPr="004304AF">
        <w:trPr>
          <w:jc w:val="center"/>
        </w:trPr>
        <w:tc>
          <w:tcPr>
            <w:tcW w:w="0" w:type="auto"/>
          </w:tcPr>
          <w:p w:rsidR="00AF39A5" w:rsidRPr="004304AF" w:rsidRDefault="00AF39A5" w:rsidP="004304AF">
            <w:pPr>
              <w:keepNext/>
              <w:spacing w:line="360" w:lineRule="auto"/>
              <w:outlineLvl w:val="5"/>
              <w:rPr>
                <w:sz w:val="20"/>
                <w:szCs w:val="20"/>
              </w:rPr>
            </w:pPr>
            <w:r w:rsidRPr="004304AF">
              <w:rPr>
                <w:sz w:val="20"/>
                <w:szCs w:val="20"/>
              </w:rPr>
              <w:t>Непромыш. персонал</w:t>
            </w:r>
          </w:p>
        </w:tc>
        <w:tc>
          <w:tcPr>
            <w:tcW w:w="0" w:type="auto"/>
          </w:tcPr>
          <w:p w:rsidR="00AF39A5" w:rsidRPr="004304AF" w:rsidRDefault="00AF39A5" w:rsidP="004304AF">
            <w:pPr>
              <w:spacing w:line="360" w:lineRule="auto"/>
              <w:jc w:val="center"/>
              <w:rPr>
                <w:sz w:val="20"/>
                <w:szCs w:val="20"/>
              </w:rPr>
            </w:pPr>
            <w:r w:rsidRPr="004304AF">
              <w:rPr>
                <w:sz w:val="20"/>
                <w:szCs w:val="20"/>
              </w:rPr>
              <w:t>45</w:t>
            </w:r>
          </w:p>
        </w:tc>
        <w:tc>
          <w:tcPr>
            <w:tcW w:w="0" w:type="auto"/>
          </w:tcPr>
          <w:p w:rsidR="00AF39A5" w:rsidRPr="004304AF" w:rsidRDefault="00AF39A5" w:rsidP="004304AF">
            <w:pPr>
              <w:spacing w:line="360" w:lineRule="auto"/>
              <w:jc w:val="center"/>
              <w:rPr>
                <w:sz w:val="20"/>
                <w:szCs w:val="20"/>
              </w:rPr>
            </w:pPr>
            <w:r w:rsidRPr="004304AF">
              <w:rPr>
                <w:sz w:val="20"/>
                <w:szCs w:val="20"/>
              </w:rPr>
              <w:t>60</w:t>
            </w:r>
          </w:p>
        </w:tc>
        <w:tc>
          <w:tcPr>
            <w:tcW w:w="0" w:type="auto"/>
          </w:tcPr>
          <w:p w:rsidR="00AF39A5" w:rsidRPr="004304AF" w:rsidRDefault="00AF39A5" w:rsidP="004304AF">
            <w:pPr>
              <w:spacing w:line="360" w:lineRule="auto"/>
              <w:jc w:val="center"/>
              <w:rPr>
                <w:sz w:val="20"/>
                <w:szCs w:val="20"/>
              </w:rPr>
            </w:pPr>
            <w:r w:rsidRPr="004304AF">
              <w:rPr>
                <w:sz w:val="20"/>
                <w:szCs w:val="20"/>
              </w:rPr>
              <w:t>60</w:t>
            </w:r>
          </w:p>
        </w:tc>
        <w:tc>
          <w:tcPr>
            <w:tcW w:w="0" w:type="auto"/>
          </w:tcPr>
          <w:p w:rsidR="00AF39A5" w:rsidRPr="004304AF" w:rsidRDefault="00AF39A5" w:rsidP="004304AF">
            <w:pPr>
              <w:spacing w:line="360" w:lineRule="auto"/>
              <w:jc w:val="center"/>
              <w:rPr>
                <w:sz w:val="20"/>
                <w:szCs w:val="20"/>
              </w:rPr>
            </w:pPr>
            <w:r w:rsidRPr="004304AF">
              <w:rPr>
                <w:sz w:val="20"/>
                <w:szCs w:val="20"/>
              </w:rPr>
              <w:t>15</w:t>
            </w:r>
          </w:p>
        </w:tc>
        <w:tc>
          <w:tcPr>
            <w:tcW w:w="0" w:type="auto"/>
          </w:tcPr>
          <w:p w:rsidR="00AF39A5" w:rsidRPr="004304AF" w:rsidRDefault="00AF39A5" w:rsidP="004304AF">
            <w:pPr>
              <w:spacing w:line="360" w:lineRule="auto"/>
              <w:jc w:val="center"/>
              <w:rPr>
                <w:sz w:val="20"/>
                <w:szCs w:val="20"/>
              </w:rPr>
            </w:pPr>
            <w:r w:rsidRPr="004304AF">
              <w:rPr>
                <w:sz w:val="20"/>
                <w:szCs w:val="20"/>
              </w:rPr>
              <w:t>133</w:t>
            </w:r>
          </w:p>
        </w:tc>
        <w:tc>
          <w:tcPr>
            <w:tcW w:w="0" w:type="auto"/>
          </w:tcPr>
          <w:p w:rsidR="00AF39A5" w:rsidRPr="004304AF" w:rsidRDefault="00AF39A5" w:rsidP="004304AF">
            <w:pPr>
              <w:spacing w:line="360" w:lineRule="auto"/>
              <w:jc w:val="center"/>
              <w:rPr>
                <w:sz w:val="20"/>
                <w:szCs w:val="20"/>
              </w:rPr>
            </w:pPr>
            <w:r w:rsidRPr="004304AF">
              <w:rPr>
                <w:sz w:val="20"/>
                <w:szCs w:val="20"/>
              </w:rPr>
              <w:t>5</w:t>
            </w:r>
          </w:p>
        </w:tc>
        <w:tc>
          <w:tcPr>
            <w:tcW w:w="0" w:type="auto"/>
          </w:tcPr>
          <w:p w:rsidR="00AF39A5" w:rsidRPr="004304AF" w:rsidRDefault="00AF39A5" w:rsidP="004304AF">
            <w:pPr>
              <w:spacing w:line="360" w:lineRule="auto"/>
              <w:jc w:val="center"/>
              <w:rPr>
                <w:sz w:val="20"/>
                <w:szCs w:val="20"/>
              </w:rPr>
            </w:pPr>
            <w:r w:rsidRPr="004304AF">
              <w:rPr>
                <w:sz w:val="20"/>
                <w:szCs w:val="20"/>
              </w:rPr>
              <w:t>138</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r>
      <w:tr w:rsidR="00AF39A5" w:rsidRPr="004304AF">
        <w:trPr>
          <w:jc w:val="center"/>
        </w:trPr>
        <w:tc>
          <w:tcPr>
            <w:tcW w:w="0" w:type="auto"/>
          </w:tcPr>
          <w:p w:rsidR="00AF39A5" w:rsidRPr="004304AF" w:rsidRDefault="00AF39A5" w:rsidP="004304AF">
            <w:pPr>
              <w:keepNext/>
              <w:spacing w:line="360" w:lineRule="auto"/>
              <w:outlineLvl w:val="5"/>
              <w:rPr>
                <w:sz w:val="20"/>
                <w:szCs w:val="20"/>
              </w:rPr>
            </w:pPr>
            <w:r w:rsidRPr="004304AF">
              <w:rPr>
                <w:sz w:val="20"/>
                <w:szCs w:val="20"/>
              </w:rPr>
              <w:t>Неспис. состав</w:t>
            </w:r>
          </w:p>
        </w:tc>
        <w:tc>
          <w:tcPr>
            <w:tcW w:w="0" w:type="auto"/>
          </w:tcPr>
          <w:p w:rsidR="00AF39A5" w:rsidRPr="004304AF" w:rsidRDefault="00AF39A5" w:rsidP="004304AF">
            <w:pPr>
              <w:spacing w:line="360" w:lineRule="auto"/>
              <w:jc w:val="center"/>
              <w:rPr>
                <w:sz w:val="20"/>
                <w:szCs w:val="20"/>
              </w:rPr>
            </w:pPr>
            <w:r w:rsidRPr="004304AF">
              <w:rPr>
                <w:sz w:val="20"/>
                <w:szCs w:val="20"/>
              </w:rPr>
              <w:t>9</w:t>
            </w:r>
          </w:p>
        </w:tc>
        <w:tc>
          <w:tcPr>
            <w:tcW w:w="0" w:type="auto"/>
          </w:tcPr>
          <w:p w:rsidR="00AF39A5" w:rsidRPr="004304AF" w:rsidRDefault="00AF39A5" w:rsidP="004304AF">
            <w:pPr>
              <w:spacing w:line="360" w:lineRule="auto"/>
              <w:jc w:val="center"/>
              <w:rPr>
                <w:sz w:val="20"/>
                <w:szCs w:val="20"/>
              </w:rPr>
            </w:pPr>
            <w:r w:rsidRPr="004304AF">
              <w:rPr>
                <w:sz w:val="20"/>
                <w:szCs w:val="20"/>
              </w:rPr>
              <w:t>6</w:t>
            </w:r>
          </w:p>
        </w:tc>
        <w:tc>
          <w:tcPr>
            <w:tcW w:w="0" w:type="auto"/>
          </w:tcPr>
          <w:p w:rsidR="00AF39A5" w:rsidRPr="004304AF" w:rsidRDefault="00AF39A5" w:rsidP="004304AF">
            <w:pPr>
              <w:spacing w:line="360" w:lineRule="auto"/>
              <w:jc w:val="center"/>
              <w:rPr>
                <w:sz w:val="20"/>
                <w:szCs w:val="20"/>
              </w:rPr>
            </w:pPr>
            <w:r w:rsidRPr="004304AF">
              <w:rPr>
                <w:sz w:val="20"/>
                <w:szCs w:val="20"/>
              </w:rPr>
              <w:t>9</w:t>
            </w:r>
          </w:p>
        </w:tc>
        <w:tc>
          <w:tcPr>
            <w:tcW w:w="0" w:type="auto"/>
          </w:tcPr>
          <w:p w:rsidR="00AF39A5" w:rsidRPr="004304AF" w:rsidRDefault="00AF39A5" w:rsidP="004304AF">
            <w:pPr>
              <w:spacing w:line="360" w:lineRule="auto"/>
              <w:jc w:val="center"/>
              <w:rPr>
                <w:sz w:val="20"/>
                <w:szCs w:val="20"/>
              </w:rPr>
            </w:pPr>
            <w:r w:rsidRPr="004304AF">
              <w:rPr>
                <w:sz w:val="20"/>
                <w:szCs w:val="20"/>
              </w:rPr>
              <w:t>-3</w:t>
            </w:r>
          </w:p>
        </w:tc>
        <w:tc>
          <w:tcPr>
            <w:tcW w:w="0" w:type="auto"/>
          </w:tcPr>
          <w:p w:rsidR="00AF39A5" w:rsidRPr="004304AF" w:rsidRDefault="00AF39A5" w:rsidP="004304AF">
            <w:pPr>
              <w:spacing w:line="360" w:lineRule="auto"/>
              <w:jc w:val="center"/>
              <w:rPr>
                <w:sz w:val="20"/>
                <w:szCs w:val="20"/>
              </w:rPr>
            </w:pPr>
            <w:r w:rsidRPr="004304AF">
              <w:rPr>
                <w:sz w:val="20"/>
                <w:szCs w:val="20"/>
              </w:rPr>
              <w:t>67</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1</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r>
      <w:tr w:rsidR="00AF39A5" w:rsidRPr="004304AF">
        <w:trPr>
          <w:jc w:val="center"/>
        </w:trPr>
        <w:tc>
          <w:tcPr>
            <w:tcW w:w="0" w:type="auto"/>
          </w:tcPr>
          <w:p w:rsidR="00AF39A5" w:rsidRPr="004304AF" w:rsidRDefault="00AF39A5" w:rsidP="004304AF">
            <w:pPr>
              <w:keepNext/>
              <w:spacing w:line="360" w:lineRule="auto"/>
              <w:outlineLvl w:val="5"/>
              <w:rPr>
                <w:sz w:val="20"/>
                <w:szCs w:val="20"/>
              </w:rPr>
            </w:pPr>
            <w:r w:rsidRPr="004304AF">
              <w:rPr>
                <w:sz w:val="20"/>
                <w:szCs w:val="20"/>
              </w:rPr>
              <w:t>Совместители</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r>
      <w:tr w:rsidR="00AF39A5" w:rsidRPr="004304AF">
        <w:trPr>
          <w:jc w:val="center"/>
        </w:trPr>
        <w:tc>
          <w:tcPr>
            <w:tcW w:w="0" w:type="auto"/>
            <w:gridSpan w:val="10"/>
          </w:tcPr>
          <w:p w:rsidR="00AF39A5" w:rsidRPr="004304AF" w:rsidRDefault="00AF39A5" w:rsidP="004304AF">
            <w:pPr>
              <w:spacing w:line="360" w:lineRule="auto"/>
              <w:jc w:val="center"/>
              <w:rPr>
                <w:sz w:val="20"/>
                <w:szCs w:val="20"/>
              </w:rPr>
            </w:pPr>
            <w:r w:rsidRPr="004304AF">
              <w:rPr>
                <w:sz w:val="20"/>
                <w:szCs w:val="20"/>
              </w:rPr>
              <w:t>Итого по предприятию</w:t>
            </w:r>
          </w:p>
        </w:tc>
      </w:tr>
      <w:tr w:rsidR="00AF39A5" w:rsidRPr="004304AF">
        <w:trPr>
          <w:jc w:val="center"/>
        </w:trPr>
        <w:tc>
          <w:tcPr>
            <w:tcW w:w="0" w:type="auto"/>
          </w:tcPr>
          <w:p w:rsidR="00AF39A5" w:rsidRPr="004304AF" w:rsidRDefault="00AF39A5" w:rsidP="004304AF">
            <w:pPr>
              <w:keepNext/>
              <w:spacing w:line="360" w:lineRule="auto"/>
              <w:outlineLvl w:val="5"/>
              <w:rPr>
                <w:sz w:val="20"/>
                <w:szCs w:val="20"/>
              </w:rPr>
            </w:pPr>
            <w:r w:rsidRPr="004304AF">
              <w:rPr>
                <w:sz w:val="20"/>
                <w:szCs w:val="20"/>
              </w:rPr>
              <w:t xml:space="preserve">Всего </w:t>
            </w:r>
          </w:p>
        </w:tc>
        <w:tc>
          <w:tcPr>
            <w:tcW w:w="0" w:type="auto"/>
          </w:tcPr>
          <w:p w:rsidR="00AF39A5" w:rsidRPr="004304AF" w:rsidRDefault="00AF39A5" w:rsidP="004304AF">
            <w:pPr>
              <w:spacing w:line="360" w:lineRule="auto"/>
              <w:jc w:val="center"/>
              <w:rPr>
                <w:sz w:val="20"/>
                <w:szCs w:val="20"/>
              </w:rPr>
            </w:pPr>
            <w:r w:rsidRPr="004304AF">
              <w:rPr>
                <w:sz w:val="20"/>
                <w:szCs w:val="20"/>
              </w:rPr>
              <w:t>732</w:t>
            </w:r>
          </w:p>
        </w:tc>
        <w:tc>
          <w:tcPr>
            <w:tcW w:w="0" w:type="auto"/>
          </w:tcPr>
          <w:p w:rsidR="00AF39A5" w:rsidRPr="004304AF" w:rsidRDefault="00AF39A5" w:rsidP="004304AF">
            <w:pPr>
              <w:spacing w:line="360" w:lineRule="auto"/>
              <w:jc w:val="center"/>
              <w:rPr>
                <w:sz w:val="20"/>
                <w:szCs w:val="20"/>
              </w:rPr>
            </w:pPr>
            <w:r w:rsidRPr="004304AF">
              <w:rPr>
                <w:sz w:val="20"/>
                <w:szCs w:val="20"/>
              </w:rPr>
              <w:t>972</w:t>
            </w:r>
          </w:p>
        </w:tc>
        <w:tc>
          <w:tcPr>
            <w:tcW w:w="0" w:type="auto"/>
          </w:tcPr>
          <w:p w:rsidR="00AF39A5" w:rsidRPr="004304AF" w:rsidRDefault="00AF39A5" w:rsidP="004304AF">
            <w:pPr>
              <w:spacing w:line="360" w:lineRule="auto"/>
              <w:jc w:val="center"/>
              <w:rPr>
                <w:sz w:val="20"/>
                <w:szCs w:val="20"/>
              </w:rPr>
            </w:pPr>
            <w:r w:rsidRPr="004304AF">
              <w:rPr>
                <w:sz w:val="20"/>
                <w:szCs w:val="20"/>
              </w:rPr>
              <w:t>1005</w:t>
            </w:r>
          </w:p>
        </w:tc>
        <w:tc>
          <w:tcPr>
            <w:tcW w:w="0" w:type="auto"/>
          </w:tcPr>
          <w:p w:rsidR="00AF39A5" w:rsidRPr="004304AF" w:rsidRDefault="00AF39A5" w:rsidP="004304AF">
            <w:pPr>
              <w:spacing w:line="360" w:lineRule="auto"/>
              <w:jc w:val="center"/>
              <w:rPr>
                <w:sz w:val="20"/>
                <w:szCs w:val="20"/>
              </w:rPr>
            </w:pPr>
            <w:r w:rsidRPr="004304AF">
              <w:rPr>
                <w:sz w:val="20"/>
                <w:szCs w:val="20"/>
              </w:rPr>
              <w:t>294</w:t>
            </w:r>
          </w:p>
        </w:tc>
        <w:tc>
          <w:tcPr>
            <w:tcW w:w="0" w:type="auto"/>
          </w:tcPr>
          <w:p w:rsidR="00AF39A5" w:rsidRPr="004304AF" w:rsidRDefault="00AF39A5" w:rsidP="004304AF">
            <w:pPr>
              <w:spacing w:line="360" w:lineRule="auto"/>
              <w:jc w:val="center"/>
              <w:rPr>
                <w:sz w:val="20"/>
                <w:szCs w:val="20"/>
              </w:rPr>
            </w:pPr>
            <w:r w:rsidRPr="004304AF">
              <w:rPr>
                <w:sz w:val="20"/>
                <w:szCs w:val="20"/>
              </w:rPr>
              <w:t>140</w:t>
            </w:r>
          </w:p>
        </w:tc>
        <w:tc>
          <w:tcPr>
            <w:tcW w:w="0" w:type="auto"/>
          </w:tcPr>
          <w:p w:rsidR="00AF39A5" w:rsidRPr="004304AF" w:rsidRDefault="00AF39A5" w:rsidP="004304AF">
            <w:pPr>
              <w:spacing w:line="360" w:lineRule="auto"/>
              <w:jc w:val="center"/>
              <w:rPr>
                <w:sz w:val="20"/>
                <w:szCs w:val="20"/>
              </w:rPr>
            </w:pPr>
            <w:r w:rsidRPr="004304AF">
              <w:rPr>
                <w:sz w:val="20"/>
                <w:szCs w:val="20"/>
              </w:rPr>
              <w:t>273</w:t>
            </w:r>
          </w:p>
        </w:tc>
        <w:tc>
          <w:tcPr>
            <w:tcW w:w="0" w:type="auto"/>
          </w:tcPr>
          <w:p w:rsidR="00AF39A5" w:rsidRPr="004304AF" w:rsidRDefault="00AF39A5" w:rsidP="004304AF">
            <w:pPr>
              <w:spacing w:line="360" w:lineRule="auto"/>
              <w:jc w:val="center"/>
              <w:rPr>
                <w:sz w:val="20"/>
                <w:szCs w:val="20"/>
              </w:rPr>
            </w:pPr>
            <w:r w:rsidRPr="004304AF">
              <w:rPr>
                <w:sz w:val="20"/>
                <w:szCs w:val="20"/>
              </w:rPr>
              <w:t>137</w:t>
            </w:r>
          </w:p>
        </w:tc>
        <w:tc>
          <w:tcPr>
            <w:tcW w:w="0" w:type="auto"/>
          </w:tcPr>
          <w:p w:rsidR="00AF39A5" w:rsidRPr="004304AF" w:rsidRDefault="00AF39A5" w:rsidP="004304AF">
            <w:pPr>
              <w:spacing w:line="360" w:lineRule="auto"/>
              <w:jc w:val="center"/>
              <w:rPr>
                <w:sz w:val="20"/>
                <w:szCs w:val="20"/>
              </w:rPr>
            </w:pPr>
            <w:r w:rsidRPr="004304AF">
              <w:rPr>
                <w:sz w:val="20"/>
                <w:szCs w:val="20"/>
              </w:rPr>
              <w:t>-21</w:t>
            </w:r>
          </w:p>
        </w:tc>
        <w:tc>
          <w:tcPr>
            <w:tcW w:w="0" w:type="auto"/>
          </w:tcPr>
          <w:p w:rsidR="00AF39A5" w:rsidRPr="004304AF" w:rsidRDefault="00AF39A5" w:rsidP="004304AF">
            <w:pPr>
              <w:spacing w:line="360" w:lineRule="auto"/>
              <w:jc w:val="center"/>
              <w:rPr>
                <w:sz w:val="20"/>
                <w:szCs w:val="20"/>
              </w:rPr>
            </w:pPr>
            <w:r w:rsidRPr="004304AF">
              <w:rPr>
                <w:sz w:val="20"/>
                <w:szCs w:val="20"/>
              </w:rPr>
              <w:t>98</w:t>
            </w:r>
          </w:p>
        </w:tc>
      </w:tr>
      <w:tr w:rsidR="00AF39A5" w:rsidRPr="004304AF">
        <w:trPr>
          <w:jc w:val="center"/>
        </w:trPr>
        <w:tc>
          <w:tcPr>
            <w:tcW w:w="0" w:type="auto"/>
          </w:tcPr>
          <w:p w:rsidR="00AF39A5" w:rsidRPr="004304AF" w:rsidRDefault="00AF39A5" w:rsidP="004304AF">
            <w:pPr>
              <w:keepNext/>
              <w:spacing w:line="360" w:lineRule="auto"/>
              <w:outlineLvl w:val="5"/>
              <w:rPr>
                <w:sz w:val="20"/>
                <w:szCs w:val="20"/>
              </w:rPr>
            </w:pPr>
            <w:r w:rsidRPr="004304AF">
              <w:rPr>
                <w:sz w:val="20"/>
                <w:szCs w:val="20"/>
              </w:rPr>
              <w:t xml:space="preserve">ППП в т. ч. </w:t>
            </w:r>
          </w:p>
        </w:tc>
        <w:tc>
          <w:tcPr>
            <w:tcW w:w="0" w:type="auto"/>
          </w:tcPr>
          <w:p w:rsidR="00AF39A5" w:rsidRPr="004304AF" w:rsidRDefault="00AF39A5" w:rsidP="004304AF">
            <w:pPr>
              <w:spacing w:line="360" w:lineRule="auto"/>
              <w:jc w:val="center"/>
              <w:rPr>
                <w:sz w:val="20"/>
                <w:szCs w:val="20"/>
              </w:rPr>
            </w:pPr>
            <w:r w:rsidRPr="004304AF">
              <w:rPr>
                <w:sz w:val="20"/>
                <w:szCs w:val="20"/>
              </w:rPr>
              <w:t>564</w:t>
            </w:r>
          </w:p>
        </w:tc>
        <w:tc>
          <w:tcPr>
            <w:tcW w:w="0" w:type="auto"/>
          </w:tcPr>
          <w:p w:rsidR="00AF39A5" w:rsidRPr="004304AF" w:rsidRDefault="00AF39A5" w:rsidP="004304AF">
            <w:pPr>
              <w:spacing w:line="360" w:lineRule="auto"/>
              <w:jc w:val="center"/>
              <w:rPr>
                <w:sz w:val="20"/>
                <w:szCs w:val="20"/>
              </w:rPr>
            </w:pPr>
            <w:r w:rsidRPr="004304AF">
              <w:rPr>
                <w:sz w:val="20"/>
                <w:szCs w:val="20"/>
              </w:rPr>
              <w:t>780</w:t>
            </w:r>
          </w:p>
        </w:tc>
        <w:tc>
          <w:tcPr>
            <w:tcW w:w="0" w:type="auto"/>
          </w:tcPr>
          <w:p w:rsidR="00AF39A5" w:rsidRPr="004304AF" w:rsidRDefault="00AF39A5" w:rsidP="004304AF">
            <w:pPr>
              <w:spacing w:line="360" w:lineRule="auto"/>
              <w:jc w:val="center"/>
              <w:rPr>
                <w:sz w:val="20"/>
                <w:szCs w:val="20"/>
              </w:rPr>
            </w:pPr>
            <w:r w:rsidRPr="004304AF">
              <w:rPr>
                <w:sz w:val="20"/>
                <w:szCs w:val="20"/>
              </w:rPr>
              <w:t>723</w:t>
            </w:r>
          </w:p>
        </w:tc>
        <w:tc>
          <w:tcPr>
            <w:tcW w:w="0" w:type="auto"/>
          </w:tcPr>
          <w:p w:rsidR="00AF39A5" w:rsidRPr="004304AF" w:rsidRDefault="00AF39A5" w:rsidP="004304AF">
            <w:pPr>
              <w:spacing w:line="360" w:lineRule="auto"/>
              <w:jc w:val="center"/>
              <w:rPr>
                <w:sz w:val="20"/>
                <w:szCs w:val="20"/>
              </w:rPr>
            </w:pPr>
            <w:r w:rsidRPr="004304AF">
              <w:rPr>
                <w:sz w:val="20"/>
                <w:szCs w:val="20"/>
              </w:rPr>
              <w:t>216</w:t>
            </w:r>
          </w:p>
        </w:tc>
        <w:tc>
          <w:tcPr>
            <w:tcW w:w="0" w:type="auto"/>
          </w:tcPr>
          <w:p w:rsidR="00AF39A5" w:rsidRPr="004304AF" w:rsidRDefault="00AF39A5" w:rsidP="004304AF">
            <w:pPr>
              <w:spacing w:line="360" w:lineRule="auto"/>
              <w:jc w:val="center"/>
              <w:rPr>
                <w:sz w:val="20"/>
                <w:szCs w:val="20"/>
              </w:rPr>
            </w:pPr>
            <w:r w:rsidRPr="004304AF">
              <w:rPr>
                <w:sz w:val="20"/>
                <w:szCs w:val="20"/>
              </w:rPr>
              <w:t>138</w:t>
            </w:r>
          </w:p>
        </w:tc>
        <w:tc>
          <w:tcPr>
            <w:tcW w:w="0" w:type="auto"/>
          </w:tcPr>
          <w:p w:rsidR="00AF39A5" w:rsidRPr="004304AF" w:rsidRDefault="00AF39A5" w:rsidP="004304AF">
            <w:pPr>
              <w:spacing w:line="360" w:lineRule="auto"/>
              <w:jc w:val="center"/>
              <w:rPr>
                <w:sz w:val="20"/>
                <w:szCs w:val="20"/>
              </w:rPr>
            </w:pPr>
            <w:r w:rsidRPr="004304AF">
              <w:rPr>
                <w:sz w:val="20"/>
                <w:szCs w:val="20"/>
              </w:rPr>
              <w:t>159</w:t>
            </w:r>
          </w:p>
        </w:tc>
        <w:tc>
          <w:tcPr>
            <w:tcW w:w="0" w:type="auto"/>
          </w:tcPr>
          <w:p w:rsidR="00AF39A5" w:rsidRPr="004304AF" w:rsidRDefault="00AF39A5" w:rsidP="004304AF">
            <w:pPr>
              <w:spacing w:line="360" w:lineRule="auto"/>
              <w:jc w:val="center"/>
              <w:rPr>
                <w:sz w:val="20"/>
                <w:szCs w:val="20"/>
              </w:rPr>
            </w:pPr>
            <w:r w:rsidRPr="004304AF">
              <w:rPr>
                <w:sz w:val="20"/>
                <w:szCs w:val="20"/>
              </w:rPr>
              <w:t>128</w:t>
            </w:r>
          </w:p>
        </w:tc>
        <w:tc>
          <w:tcPr>
            <w:tcW w:w="0" w:type="auto"/>
          </w:tcPr>
          <w:p w:rsidR="00AF39A5" w:rsidRPr="004304AF" w:rsidRDefault="00AF39A5" w:rsidP="004304AF">
            <w:pPr>
              <w:spacing w:line="360" w:lineRule="auto"/>
              <w:jc w:val="center"/>
              <w:rPr>
                <w:sz w:val="20"/>
                <w:szCs w:val="20"/>
              </w:rPr>
            </w:pPr>
            <w:r w:rsidRPr="004304AF">
              <w:rPr>
                <w:sz w:val="20"/>
                <w:szCs w:val="20"/>
              </w:rPr>
              <w:t>-57</w:t>
            </w:r>
          </w:p>
        </w:tc>
        <w:tc>
          <w:tcPr>
            <w:tcW w:w="0" w:type="auto"/>
          </w:tcPr>
          <w:p w:rsidR="00AF39A5" w:rsidRPr="004304AF" w:rsidRDefault="00AF39A5" w:rsidP="004304AF">
            <w:pPr>
              <w:spacing w:line="360" w:lineRule="auto"/>
              <w:jc w:val="center"/>
              <w:rPr>
                <w:sz w:val="20"/>
                <w:szCs w:val="20"/>
              </w:rPr>
            </w:pPr>
            <w:r w:rsidRPr="004304AF">
              <w:rPr>
                <w:sz w:val="20"/>
                <w:szCs w:val="20"/>
              </w:rPr>
              <w:t>93</w:t>
            </w:r>
          </w:p>
        </w:tc>
      </w:tr>
      <w:tr w:rsidR="00AF39A5" w:rsidRPr="004304AF">
        <w:trPr>
          <w:jc w:val="center"/>
        </w:trPr>
        <w:tc>
          <w:tcPr>
            <w:tcW w:w="0" w:type="auto"/>
          </w:tcPr>
          <w:p w:rsidR="00AF39A5" w:rsidRPr="004304AF" w:rsidRDefault="00AF39A5" w:rsidP="004304AF">
            <w:pPr>
              <w:keepNext/>
              <w:spacing w:line="360" w:lineRule="auto"/>
              <w:outlineLvl w:val="5"/>
              <w:rPr>
                <w:sz w:val="20"/>
                <w:szCs w:val="20"/>
              </w:rPr>
            </w:pPr>
            <w:r w:rsidRPr="004304AF">
              <w:rPr>
                <w:sz w:val="20"/>
                <w:szCs w:val="20"/>
              </w:rPr>
              <w:t>рабочие</w:t>
            </w:r>
          </w:p>
        </w:tc>
        <w:tc>
          <w:tcPr>
            <w:tcW w:w="0" w:type="auto"/>
          </w:tcPr>
          <w:p w:rsidR="00AF39A5" w:rsidRPr="004304AF" w:rsidRDefault="00AF39A5" w:rsidP="004304AF">
            <w:pPr>
              <w:spacing w:line="360" w:lineRule="auto"/>
              <w:jc w:val="center"/>
              <w:rPr>
                <w:sz w:val="20"/>
                <w:szCs w:val="20"/>
              </w:rPr>
            </w:pPr>
            <w:r w:rsidRPr="004304AF">
              <w:rPr>
                <w:sz w:val="20"/>
                <w:szCs w:val="20"/>
              </w:rPr>
              <w:t>390</w:t>
            </w:r>
          </w:p>
        </w:tc>
        <w:tc>
          <w:tcPr>
            <w:tcW w:w="0" w:type="auto"/>
          </w:tcPr>
          <w:p w:rsidR="00AF39A5" w:rsidRPr="004304AF" w:rsidRDefault="00AF39A5" w:rsidP="004304AF">
            <w:pPr>
              <w:spacing w:line="360" w:lineRule="auto"/>
              <w:jc w:val="center"/>
              <w:rPr>
                <w:sz w:val="20"/>
                <w:szCs w:val="20"/>
              </w:rPr>
            </w:pPr>
            <w:r w:rsidRPr="004304AF">
              <w:rPr>
                <w:sz w:val="20"/>
                <w:szCs w:val="20"/>
              </w:rPr>
              <w:t>540</w:t>
            </w:r>
          </w:p>
        </w:tc>
        <w:tc>
          <w:tcPr>
            <w:tcW w:w="0" w:type="auto"/>
          </w:tcPr>
          <w:p w:rsidR="00AF39A5" w:rsidRPr="004304AF" w:rsidRDefault="00AF39A5" w:rsidP="004304AF">
            <w:pPr>
              <w:spacing w:line="360" w:lineRule="auto"/>
              <w:jc w:val="center"/>
              <w:rPr>
                <w:sz w:val="20"/>
                <w:szCs w:val="20"/>
              </w:rPr>
            </w:pPr>
            <w:r w:rsidRPr="004304AF">
              <w:rPr>
                <w:sz w:val="20"/>
                <w:szCs w:val="20"/>
              </w:rPr>
              <w:t>519</w:t>
            </w:r>
          </w:p>
        </w:tc>
        <w:tc>
          <w:tcPr>
            <w:tcW w:w="0" w:type="auto"/>
          </w:tcPr>
          <w:p w:rsidR="00AF39A5" w:rsidRPr="004304AF" w:rsidRDefault="00AF39A5" w:rsidP="004304AF">
            <w:pPr>
              <w:spacing w:line="360" w:lineRule="auto"/>
              <w:jc w:val="center"/>
              <w:rPr>
                <w:sz w:val="20"/>
                <w:szCs w:val="20"/>
              </w:rPr>
            </w:pPr>
            <w:r w:rsidRPr="004304AF">
              <w:rPr>
                <w:sz w:val="20"/>
                <w:szCs w:val="20"/>
              </w:rPr>
              <w:t>150</w:t>
            </w:r>
          </w:p>
        </w:tc>
        <w:tc>
          <w:tcPr>
            <w:tcW w:w="0" w:type="auto"/>
          </w:tcPr>
          <w:p w:rsidR="00AF39A5" w:rsidRPr="004304AF" w:rsidRDefault="00AF39A5" w:rsidP="004304AF">
            <w:pPr>
              <w:spacing w:line="360" w:lineRule="auto"/>
              <w:jc w:val="center"/>
              <w:rPr>
                <w:sz w:val="20"/>
                <w:szCs w:val="20"/>
              </w:rPr>
            </w:pPr>
            <w:r w:rsidRPr="004304AF">
              <w:rPr>
                <w:sz w:val="20"/>
                <w:szCs w:val="20"/>
              </w:rPr>
              <w:t>138</w:t>
            </w:r>
          </w:p>
        </w:tc>
        <w:tc>
          <w:tcPr>
            <w:tcW w:w="0" w:type="auto"/>
          </w:tcPr>
          <w:p w:rsidR="00AF39A5" w:rsidRPr="004304AF" w:rsidRDefault="00AF39A5" w:rsidP="004304AF">
            <w:pPr>
              <w:spacing w:line="360" w:lineRule="auto"/>
              <w:jc w:val="center"/>
              <w:rPr>
                <w:sz w:val="20"/>
                <w:szCs w:val="20"/>
              </w:rPr>
            </w:pPr>
            <w:r w:rsidRPr="004304AF">
              <w:rPr>
                <w:sz w:val="20"/>
                <w:szCs w:val="20"/>
              </w:rPr>
              <w:t>129</w:t>
            </w:r>
          </w:p>
        </w:tc>
        <w:tc>
          <w:tcPr>
            <w:tcW w:w="0" w:type="auto"/>
          </w:tcPr>
          <w:p w:rsidR="00AF39A5" w:rsidRPr="004304AF" w:rsidRDefault="00AF39A5" w:rsidP="004304AF">
            <w:pPr>
              <w:spacing w:line="360" w:lineRule="auto"/>
              <w:jc w:val="center"/>
              <w:rPr>
                <w:sz w:val="20"/>
                <w:szCs w:val="20"/>
              </w:rPr>
            </w:pPr>
            <w:r w:rsidRPr="004304AF">
              <w:rPr>
                <w:sz w:val="20"/>
                <w:szCs w:val="20"/>
              </w:rPr>
              <w:t>133</w:t>
            </w:r>
          </w:p>
        </w:tc>
        <w:tc>
          <w:tcPr>
            <w:tcW w:w="0" w:type="auto"/>
          </w:tcPr>
          <w:p w:rsidR="00AF39A5" w:rsidRPr="004304AF" w:rsidRDefault="00AF39A5" w:rsidP="004304AF">
            <w:pPr>
              <w:spacing w:line="360" w:lineRule="auto"/>
              <w:jc w:val="center"/>
              <w:rPr>
                <w:sz w:val="20"/>
                <w:szCs w:val="20"/>
              </w:rPr>
            </w:pPr>
            <w:r w:rsidRPr="004304AF">
              <w:rPr>
                <w:sz w:val="20"/>
                <w:szCs w:val="20"/>
              </w:rPr>
              <w:t>-21</w:t>
            </w:r>
          </w:p>
        </w:tc>
        <w:tc>
          <w:tcPr>
            <w:tcW w:w="0" w:type="auto"/>
          </w:tcPr>
          <w:p w:rsidR="00AF39A5" w:rsidRPr="004304AF" w:rsidRDefault="00AF39A5" w:rsidP="004304AF">
            <w:pPr>
              <w:spacing w:line="360" w:lineRule="auto"/>
              <w:jc w:val="center"/>
              <w:rPr>
                <w:sz w:val="20"/>
                <w:szCs w:val="20"/>
              </w:rPr>
            </w:pPr>
            <w:r w:rsidRPr="004304AF">
              <w:rPr>
                <w:sz w:val="20"/>
                <w:szCs w:val="20"/>
              </w:rPr>
              <w:t>96</w:t>
            </w:r>
          </w:p>
        </w:tc>
      </w:tr>
      <w:tr w:rsidR="00AF39A5" w:rsidRPr="004304AF">
        <w:trPr>
          <w:jc w:val="center"/>
        </w:trPr>
        <w:tc>
          <w:tcPr>
            <w:tcW w:w="0" w:type="auto"/>
          </w:tcPr>
          <w:p w:rsidR="00AF39A5" w:rsidRPr="004304AF" w:rsidRDefault="00AF39A5" w:rsidP="004304AF">
            <w:pPr>
              <w:keepNext/>
              <w:spacing w:line="360" w:lineRule="auto"/>
              <w:outlineLvl w:val="5"/>
              <w:rPr>
                <w:sz w:val="20"/>
                <w:szCs w:val="20"/>
              </w:rPr>
            </w:pPr>
            <w:r w:rsidRPr="004304AF">
              <w:rPr>
                <w:sz w:val="20"/>
                <w:szCs w:val="20"/>
              </w:rPr>
              <w:t>Непромыш. персонал</w:t>
            </w:r>
          </w:p>
        </w:tc>
        <w:tc>
          <w:tcPr>
            <w:tcW w:w="0" w:type="auto"/>
          </w:tcPr>
          <w:p w:rsidR="00AF39A5" w:rsidRPr="004304AF" w:rsidRDefault="00AF39A5" w:rsidP="004304AF">
            <w:pPr>
              <w:spacing w:line="360" w:lineRule="auto"/>
              <w:jc w:val="center"/>
              <w:rPr>
                <w:sz w:val="20"/>
                <w:szCs w:val="20"/>
              </w:rPr>
            </w:pPr>
            <w:r w:rsidRPr="004304AF">
              <w:rPr>
                <w:sz w:val="20"/>
                <w:szCs w:val="20"/>
              </w:rPr>
              <w:t>114</w:t>
            </w:r>
          </w:p>
        </w:tc>
        <w:tc>
          <w:tcPr>
            <w:tcW w:w="0" w:type="auto"/>
          </w:tcPr>
          <w:p w:rsidR="00AF39A5" w:rsidRPr="004304AF" w:rsidRDefault="00AF39A5" w:rsidP="004304AF">
            <w:pPr>
              <w:spacing w:line="360" w:lineRule="auto"/>
              <w:jc w:val="center"/>
              <w:rPr>
                <w:sz w:val="20"/>
                <w:szCs w:val="20"/>
              </w:rPr>
            </w:pPr>
            <w:r w:rsidRPr="004304AF">
              <w:rPr>
                <w:sz w:val="20"/>
                <w:szCs w:val="20"/>
              </w:rPr>
              <w:t>150</w:t>
            </w:r>
          </w:p>
        </w:tc>
        <w:tc>
          <w:tcPr>
            <w:tcW w:w="0" w:type="auto"/>
          </w:tcPr>
          <w:p w:rsidR="00AF39A5" w:rsidRPr="004304AF" w:rsidRDefault="00AF39A5" w:rsidP="004304AF">
            <w:pPr>
              <w:spacing w:line="360" w:lineRule="auto"/>
              <w:jc w:val="center"/>
              <w:rPr>
                <w:sz w:val="20"/>
                <w:szCs w:val="20"/>
              </w:rPr>
            </w:pPr>
            <w:r w:rsidRPr="004304AF">
              <w:rPr>
                <w:sz w:val="20"/>
                <w:szCs w:val="20"/>
              </w:rPr>
              <w:t>177</w:t>
            </w:r>
          </w:p>
        </w:tc>
        <w:tc>
          <w:tcPr>
            <w:tcW w:w="0" w:type="auto"/>
          </w:tcPr>
          <w:p w:rsidR="00AF39A5" w:rsidRPr="004304AF" w:rsidRDefault="00AF39A5" w:rsidP="004304AF">
            <w:pPr>
              <w:spacing w:line="360" w:lineRule="auto"/>
              <w:jc w:val="center"/>
              <w:rPr>
                <w:sz w:val="20"/>
                <w:szCs w:val="20"/>
              </w:rPr>
            </w:pPr>
            <w:r w:rsidRPr="004304AF">
              <w:rPr>
                <w:sz w:val="20"/>
                <w:szCs w:val="20"/>
              </w:rPr>
              <w:t>36</w:t>
            </w:r>
          </w:p>
        </w:tc>
        <w:tc>
          <w:tcPr>
            <w:tcW w:w="0" w:type="auto"/>
          </w:tcPr>
          <w:p w:rsidR="00AF39A5" w:rsidRPr="004304AF" w:rsidRDefault="00AF39A5" w:rsidP="004304AF">
            <w:pPr>
              <w:spacing w:line="360" w:lineRule="auto"/>
              <w:jc w:val="center"/>
              <w:rPr>
                <w:sz w:val="20"/>
                <w:szCs w:val="20"/>
              </w:rPr>
            </w:pPr>
            <w:r w:rsidRPr="004304AF">
              <w:rPr>
                <w:sz w:val="20"/>
                <w:szCs w:val="20"/>
              </w:rPr>
              <w:t>132</w:t>
            </w:r>
          </w:p>
        </w:tc>
        <w:tc>
          <w:tcPr>
            <w:tcW w:w="0" w:type="auto"/>
          </w:tcPr>
          <w:p w:rsidR="00AF39A5" w:rsidRPr="004304AF" w:rsidRDefault="00AF39A5" w:rsidP="004304AF">
            <w:pPr>
              <w:spacing w:line="360" w:lineRule="auto"/>
              <w:jc w:val="center"/>
              <w:rPr>
                <w:sz w:val="20"/>
                <w:szCs w:val="20"/>
              </w:rPr>
            </w:pPr>
            <w:r w:rsidRPr="004304AF">
              <w:rPr>
                <w:sz w:val="20"/>
                <w:szCs w:val="20"/>
              </w:rPr>
              <w:t>63</w:t>
            </w:r>
          </w:p>
        </w:tc>
        <w:tc>
          <w:tcPr>
            <w:tcW w:w="0" w:type="auto"/>
          </w:tcPr>
          <w:p w:rsidR="00AF39A5" w:rsidRPr="004304AF" w:rsidRDefault="00AF39A5" w:rsidP="004304AF">
            <w:pPr>
              <w:spacing w:line="360" w:lineRule="auto"/>
              <w:jc w:val="center"/>
              <w:rPr>
                <w:sz w:val="20"/>
                <w:szCs w:val="20"/>
              </w:rPr>
            </w:pPr>
            <w:r w:rsidRPr="004304AF">
              <w:rPr>
                <w:sz w:val="20"/>
                <w:szCs w:val="20"/>
              </w:rPr>
              <w:t>155</w:t>
            </w:r>
          </w:p>
        </w:tc>
        <w:tc>
          <w:tcPr>
            <w:tcW w:w="0" w:type="auto"/>
          </w:tcPr>
          <w:p w:rsidR="00AF39A5" w:rsidRPr="004304AF" w:rsidRDefault="00AF39A5" w:rsidP="004304AF">
            <w:pPr>
              <w:spacing w:line="360" w:lineRule="auto"/>
              <w:jc w:val="center"/>
              <w:rPr>
                <w:sz w:val="20"/>
                <w:szCs w:val="20"/>
              </w:rPr>
            </w:pPr>
            <w:r w:rsidRPr="004304AF">
              <w:rPr>
                <w:sz w:val="20"/>
                <w:szCs w:val="20"/>
              </w:rPr>
              <w:t>27</w:t>
            </w:r>
          </w:p>
        </w:tc>
        <w:tc>
          <w:tcPr>
            <w:tcW w:w="0" w:type="auto"/>
          </w:tcPr>
          <w:p w:rsidR="00AF39A5" w:rsidRPr="004304AF" w:rsidRDefault="00AF39A5" w:rsidP="004304AF">
            <w:pPr>
              <w:spacing w:line="360" w:lineRule="auto"/>
              <w:jc w:val="center"/>
              <w:rPr>
                <w:sz w:val="20"/>
                <w:szCs w:val="20"/>
              </w:rPr>
            </w:pPr>
            <w:r w:rsidRPr="004304AF">
              <w:rPr>
                <w:sz w:val="20"/>
                <w:szCs w:val="20"/>
              </w:rPr>
              <w:t>118</w:t>
            </w:r>
          </w:p>
        </w:tc>
      </w:tr>
      <w:tr w:rsidR="00AF39A5" w:rsidRPr="004304AF">
        <w:trPr>
          <w:jc w:val="center"/>
        </w:trPr>
        <w:tc>
          <w:tcPr>
            <w:tcW w:w="0" w:type="auto"/>
          </w:tcPr>
          <w:p w:rsidR="00AF39A5" w:rsidRPr="004304AF" w:rsidRDefault="00AF39A5" w:rsidP="004304AF">
            <w:pPr>
              <w:keepNext/>
              <w:spacing w:line="360" w:lineRule="auto"/>
              <w:outlineLvl w:val="5"/>
              <w:rPr>
                <w:sz w:val="20"/>
                <w:szCs w:val="20"/>
              </w:rPr>
            </w:pPr>
            <w:r w:rsidRPr="004304AF">
              <w:rPr>
                <w:sz w:val="20"/>
                <w:szCs w:val="20"/>
              </w:rPr>
              <w:t>Неспис. состав</w:t>
            </w:r>
          </w:p>
        </w:tc>
        <w:tc>
          <w:tcPr>
            <w:tcW w:w="0" w:type="auto"/>
          </w:tcPr>
          <w:p w:rsidR="00AF39A5" w:rsidRPr="004304AF" w:rsidRDefault="00AF39A5" w:rsidP="004304AF">
            <w:pPr>
              <w:spacing w:line="360" w:lineRule="auto"/>
              <w:jc w:val="center"/>
              <w:rPr>
                <w:sz w:val="20"/>
                <w:szCs w:val="20"/>
              </w:rPr>
            </w:pPr>
            <w:r w:rsidRPr="004304AF">
              <w:rPr>
                <w:sz w:val="20"/>
                <w:szCs w:val="20"/>
              </w:rPr>
              <w:t>42</w:t>
            </w:r>
          </w:p>
        </w:tc>
        <w:tc>
          <w:tcPr>
            <w:tcW w:w="0" w:type="auto"/>
          </w:tcPr>
          <w:p w:rsidR="00AF39A5" w:rsidRPr="004304AF" w:rsidRDefault="00AF39A5" w:rsidP="004304AF">
            <w:pPr>
              <w:spacing w:line="360" w:lineRule="auto"/>
              <w:jc w:val="center"/>
              <w:rPr>
                <w:sz w:val="20"/>
                <w:szCs w:val="20"/>
              </w:rPr>
            </w:pPr>
            <w:r w:rsidRPr="004304AF">
              <w:rPr>
                <w:sz w:val="20"/>
                <w:szCs w:val="20"/>
              </w:rPr>
              <w:t>81</w:t>
            </w:r>
          </w:p>
        </w:tc>
        <w:tc>
          <w:tcPr>
            <w:tcW w:w="0" w:type="auto"/>
          </w:tcPr>
          <w:p w:rsidR="00AF39A5" w:rsidRPr="004304AF" w:rsidRDefault="00AF39A5" w:rsidP="004304AF">
            <w:pPr>
              <w:spacing w:line="360" w:lineRule="auto"/>
              <w:jc w:val="center"/>
              <w:rPr>
                <w:sz w:val="20"/>
                <w:szCs w:val="20"/>
              </w:rPr>
            </w:pPr>
            <w:r w:rsidRPr="004304AF">
              <w:rPr>
                <w:sz w:val="20"/>
                <w:szCs w:val="20"/>
              </w:rPr>
              <w:t>90</w:t>
            </w:r>
          </w:p>
        </w:tc>
        <w:tc>
          <w:tcPr>
            <w:tcW w:w="0" w:type="auto"/>
          </w:tcPr>
          <w:p w:rsidR="00AF39A5" w:rsidRPr="004304AF" w:rsidRDefault="00AF39A5" w:rsidP="004304AF">
            <w:pPr>
              <w:spacing w:line="360" w:lineRule="auto"/>
              <w:jc w:val="center"/>
              <w:rPr>
                <w:sz w:val="20"/>
                <w:szCs w:val="20"/>
              </w:rPr>
            </w:pPr>
            <w:r w:rsidRPr="004304AF">
              <w:rPr>
                <w:sz w:val="20"/>
                <w:szCs w:val="20"/>
              </w:rPr>
              <w:t>39</w:t>
            </w:r>
          </w:p>
        </w:tc>
        <w:tc>
          <w:tcPr>
            <w:tcW w:w="0" w:type="auto"/>
          </w:tcPr>
          <w:p w:rsidR="00AF39A5" w:rsidRPr="004304AF" w:rsidRDefault="00AF39A5" w:rsidP="004304AF">
            <w:pPr>
              <w:spacing w:line="360" w:lineRule="auto"/>
              <w:jc w:val="center"/>
              <w:rPr>
                <w:sz w:val="20"/>
                <w:szCs w:val="20"/>
              </w:rPr>
            </w:pPr>
            <w:r w:rsidRPr="004304AF">
              <w:rPr>
                <w:sz w:val="20"/>
                <w:szCs w:val="20"/>
              </w:rPr>
              <w:t>193</w:t>
            </w:r>
          </w:p>
        </w:tc>
        <w:tc>
          <w:tcPr>
            <w:tcW w:w="0" w:type="auto"/>
          </w:tcPr>
          <w:p w:rsidR="00AF39A5" w:rsidRPr="004304AF" w:rsidRDefault="00AF39A5" w:rsidP="004304AF">
            <w:pPr>
              <w:spacing w:line="360" w:lineRule="auto"/>
              <w:jc w:val="center"/>
              <w:rPr>
                <w:sz w:val="20"/>
                <w:szCs w:val="20"/>
              </w:rPr>
            </w:pPr>
            <w:r w:rsidRPr="004304AF">
              <w:rPr>
                <w:sz w:val="20"/>
                <w:szCs w:val="20"/>
              </w:rPr>
              <w:t>48</w:t>
            </w:r>
          </w:p>
        </w:tc>
        <w:tc>
          <w:tcPr>
            <w:tcW w:w="0" w:type="auto"/>
          </w:tcPr>
          <w:p w:rsidR="00AF39A5" w:rsidRPr="004304AF" w:rsidRDefault="00AF39A5" w:rsidP="004304AF">
            <w:pPr>
              <w:spacing w:line="360" w:lineRule="auto"/>
              <w:jc w:val="center"/>
              <w:rPr>
                <w:sz w:val="20"/>
                <w:szCs w:val="20"/>
              </w:rPr>
            </w:pPr>
            <w:r w:rsidRPr="004304AF">
              <w:rPr>
                <w:sz w:val="20"/>
                <w:szCs w:val="20"/>
              </w:rPr>
              <w:t>214</w:t>
            </w:r>
          </w:p>
        </w:tc>
        <w:tc>
          <w:tcPr>
            <w:tcW w:w="0" w:type="auto"/>
          </w:tcPr>
          <w:p w:rsidR="00AF39A5" w:rsidRPr="004304AF" w:rsidRDefault="00AF39A5" w:rsidP="004304AF">
            <w:pPr>
              <w:spacing w:line="360" w:lineRule="auto"/>
              <w:jc w:val="center"/>
              <w:rPr>
                <w:sz w:val="20"/>
                <w:szCs w:val="20"/>
              </w:rPr>
            </w:pPr>
            <w:r w:rsidRPr="004304AF">
              <w:rPr>
                <w:sz w:val="20"/>
                <w:szCs w:val="20"/>
              </w:rPr>
              <w:t>9</w:t>
            </w:r>
          </w:p>
        </w:tc>
        <w:tc>
          <w:tcPr>
            <w:tcW w:w="0" w:type="auto"/>
          </w:tcPr>
          <w:p w:rsidR="00AF39A5" w:rsidRPr="004304AF" w:rsidRDefault="00AF39A5" w:rsidP="004304AF">
            <w:pPr>
              <w:spacing w:line="360" w:lineRule="auto"/>
              <w:jc w:val="center"/>
              <w:rPr>
                <w:sz w:val="20"/>
                <w:szCs w:val="20"/>
              </w:rPr>
            </w:pPr>
            <w:r w:rsidRPr="004304AF">
              <w:rPr>
                <w:sz w:val="20"/>
                <w:szCs w:val="20"/>
              </w:rPr>
              <w:t>111</w:t>
            </w:r>
          </w:p>
        </w:tc>
      </w:tr>
      <w:tr w:rsidR="00AF39A5" w:rsidRPr="004304AF">
        <w:trPr>
          <w:jc w:val="center"/>
        </w:trPr>
        <w:tc>
          <w:tcPr>
            <w:tcW w:w="0" w:type="auto"/>
            <w:tcBorders>
              <w:bottom w:val="double" w:sz="6" w:space="0" w:color="000000"/>
            </w:tcBorders>
          </w:tcPr>
          <w:p w:rsidR="00AF39A5" w:rsidRPr="004304AF" w:rsidRDefault="00AF39A5" w:rsidP="004304AF">
            <w:pPr>
              <w:keepNext/>
              <w:spacing w:line="360" w:lineRule="auto"/>
              <w:outlineLvl w:val="5"/>
              <w:rPr>
                <w:sz w:val="20"/>
                <w:szCs w:val="20"/>
              </w:rPr>
            </w:pPr>
            <w:r w:rsidRPr="004304AF">
              <w:rPr>
                <w:sz w:val="20"/>
                <w:szCs w:val="20"/>
              </w:rPr>
              <w:t>Совместители</w:t>
            </w:r>
          </w:p>
        </w:tc>
        <w:tc>
          <w:tcPr>
            <w:tcW w:w="0" w:type="auto"/>
            <w:tcBorders>
              <w:bottom w:val="double" w:sz="6" w:space="0" w:color="000000"/>
            </w:tcBorders>
          </w:tcPr>
          <w:p w:rsidR="00AF39A5" w:rsidRPr="004304AF" w:rsidRDefault="00AF39A5" w:rsidP="004304AF">
            <w:pPr>
              <w:spacing w:line="360" w:lineRule="auto"/>
              <w:jc w:val="center"/>
              <w:rPr>
                <w:sz w:val="20"/>
                <w:szCs w:val="20"/>
              </w:rPr>
            </w:pPr>
            <w:r w:rsidRPr="004304AF">
              <w:rPr>
                <w:sz w:val="20"/>
                <w:szCs w:val="20"/>
              </w:rPr>
              <w:t>12</w:t>
            </w:r>
          </w:p>
        </w:tc>
        <w:tc>
          <w:tcPr>
            <w:tcW w:w="0" w:type="auto"/>
            <w:tcBorders>
              <w:bottom w:val="double" w:sz="6" w:space="0" w:color="000000"/>
            </w:tcBorders>
          </w:tcPr>
          <w:p w:rsidR="00AF39A5" w:rsidRPr="004304AF" w:rsidRDefault="00AF39A5" w:rsidP="004304AF">
            <w:pPr>
              <w:spacing w:line="360" w:lineRule="auto"/>
              <w:jc w:val="center"/>
              <w:rPr>
                <w:sz w:val="20"/>
                <w:szCs w:val="20"/>
              </w:rPr>
            </w:pPr>
            <w:r w:rsidRPr="004304AF">
              <w:rPr>
                <w:sz w:val="20"/>
                <w:szCs w:val="20"/>
              </w:rPr>
              <w:t>15</w:t>
            </w:r>
          </w:p>
        </w:tc>
        <w:tc>
          <w:tcPr>
            <w:tcW w:w="0" w:type="auto"/>
            <w:tcBorders>
              <w:bottom w:val="double" w:sz="6" w:space="0" w:color="000000"/>
            </w:tcBorders>
          </w:tcPr>
          <w:p w:rsidR="00AF39A5" w:rsidRPr="004304AF" w:rsidRDefault="00AF39A5" w:rsidP="004304AF">
            <w:pPr>
              <w:spacing w:line="360" w:lineRule="auto"/>
              <w:jc w:val="center"/>
              <w:rPr>
                <w:sz w:val="20"/>
                <w:szCs w:val="20"/>
              </w:rPr>
            </w:pPr>
            <w:r w:rsidRPr="004304AF">
              <w:rPr>
                <w:sz w:val="20"/>
                <w:szCs w:val="20"/>
              </w:rPr>
              <w:t>15</w:t>
            </w:r>
          </w:p>
        </w:tc>
        <w:tc>
          <w:tcPr>
            <w:tcW w:w="0" w:type="auto"/>
            <w:tcBorders>
              <w:bottom w:val="double" w:sz="6" w:space="0" w:color="000000"/>
            </w:tcBorders>
          </w:tcPr>
          <w:p w:rsidR="00AF39A5" w:rsidRPr="004304AF" w:rsidRDefault="00AF39A5" w:rsidP="004304AF">
            <w:pPr>
              <w:spacing w:line="360" w:lineRule="auto"/>
              <w:jc w:val="center"/>
              <w:rPr>
                <w:sz w:val="20"/>
                <w:szCs w:val="20"/>
              </w:rPr>
            </w:pPr>
            <w:r w:rsidRPr="004304AF">
              <w:rPr>
                <w:sz w:val="20"/>
                <w:szCs w:val="20"/>
              </w:rPr>
              <w:t>3</w:t>
            </w:r>
          </w:p>
        </w:tc>
        <w:tc>
          <w:tcPr>
            <w:tcW w:w="0" w:type="auto"/>
            <w:tcBorders>
              <w:bottom w:val="double" w:sz="6" w:space="0" w:color="000000"/>
            </w:tcBorders>
          </w:tcPr>
          <w:p w:rsidR="00AF39A5" w:rsidRPr="004304AF" w:rsidRDefault="00AF39A5" w:rsidP="004304AF">
            <w:pPr>
              <w:spacing w:line="360" w:lineRule="auto"/>
              <w:jc w:val="center"/>
              <w:rPr>
                <w:sz w:val="20"/>
                <w:szCs w:val="20"/>
              </w:rPr>
            </w:pPr>
            <w:r w:rsidRPr="004304AF">
              <w:rPr>
                <w:sz w:val="20"/>
                <w:szCs w:val="20"/>
              </w:rPr>
              <w:t>125</w:t>
            </w:r>
          </w:p>
        </w:tc>
        <w:tc>
          <w:tcPr>
            <w:tcW w:w="0" w:type="auto"/>
            <w:tcBorders>
              <w:bottom w:val="double" w:sz="6" w:space="0" w:color="000000"/>
            </w:tcBorders>
          </w:tcPr>
          <w:p w:rsidR="00AF39A5" w:rsidRPr="004304AF" w:rsidRDefault="00AF39A5" w:rsidP="004304AF">
            <w:pPr>
              <w:spacing w:line="360" w:lineRule="auto"/>
              <w:jc w:val="center"/>
              <w:rPr>
                <w:sz w:val="20"/>
                <w:szCs w:val="20"/>
              </w:rPr>
            </w:pPr>
            <w:r w:rsidRPr="004304AF">
              <w:rPr>
                <w:sz w:val="20"/>
                <w:szCs w:val="20"/>
              </w:rPr>
              <w:t>3</w:t>
            </w:r>
          </w:p>
        </w:tc>
        <w:tc>
          <w:tcPr>
            <w:tcW w:w="0" w:type="auto"/>
            <w:tcBorders>
              <w:bottom w:val="double" w:sz="6" w:space="0" w:color="000000"/>
            </w:tcBorders>
          </w:tcPr>
          <w:p w:rsidR="00AF39A5" w:rsidRPr="004304AF" w:rsidRDefault="00AF39A5" w:rsidP="004304AF">
            <w:pPr>
              <w:spacing w:line="360" w:lineRule="auto"/>
              <w:jc w:val="center"/>
              <w:rPr>
                <w:sz w:val="20"/>
                <w:szCs w:val="20"/>
              </w:rPr>
            </w:pPr>
            <w:r w:rsidRPr="004304AF">
              <w:rPr>
                <w:sz w:val="20"/>
                <w:szCs w:val="20"/>
              </w:rPr>
              <w:t>125</w:t>
            </w:r>
          </w:p>
        </w:tc>
        <w:tc>
          <w:tcPr>
            <w:tcW w:w="0" w:type="auto"/>
            <w:tcBorders>
              <w:bottom w:val="double" w:sz="6" w:space="0" w:color="000000"/>
            </w:tcBorders>
          </w:tcPr>
          <w:p w:rsidR="00AF39A5" w:rsidRPr="004304AF" w:rsidRDefault="00AF39A5" w:rsidP="004304AF">
            <w:pPr>
              <w:spacing w:line="360" w:lineRule="auto"/>
              <w:jc w:val="center"/>
              <w:rPr>
                <w:sz w:val="20"/>
                <w:szCs w:val="20"/>
              </w:rPr>
            </w:pPr>
            <w:r w:rsidRPr="004304AF">
              <w:rPr>
                <w:sz w:val="20"/>
                <w:szCs w:val="20"/>
              </w:rPr>
              <w:t>-</w:t>
            </w:r>
          </w:p>
        </w:tc>
        <w:tc>
          <w:tcPr>
            <w:tcW w:w="0" w:type="auto"/>
            <w:tcBorders>
              <w:bottom w:val="double" w:sz="6" w:space="0" w:color="000000"/>
            </w:tcBorders>
          </w:tcPr>
          <w:p w:rsidR="00AF39A5" w:rsidRPr="004304AF" w:rsidRDefault="00AF39A5" w:rsidP="004304AF">
            <w:pPr>
              <w:spacing w:line="360" w:lineRule="auto"/>
              <w:jc w:val="center"/>
              <w:rPr>
                <w:sz w:val="20"/>
                <w:szCs w:val="20"/>
              </w:rPr>
            </w:pPr>
            <w:r w:rsidRPr="004304AF">
              <w:rPr>
                <w:sz w:val="20"/>
                <w:szCs w:val="20"/>
              </w:rPr>
              <w:t>-</w:t>
            </w:r>
          </w:p>
        </w:tc>
      </w:tr>
    </w:tbl>
    <w:p w:rsidR="00AF39A5" w:rsidRPr="004304AF" w:rsidRDefault="00AF39A5" w:rsidP="004304AF">
      <w:pPr>
        <w:spacing w:line="360" w:lineRule="auto"/>
        <w:ind w:firstLine="709"/>
        <w:jc w:val="both"/>
        <w:rPr>
          <w:sz w:val="28"/>
          <w:szCs w:val="28"/>
        </w:rPr>
      </w:pPr>
    </w:p>
    <w:p w:rsidR="00AF39A5" w:rsidRPr="004304AF" w:rsidRDefault="00AF39A5" w:rsidP="004304AF">
      <w:pPr>
        <w:keepNext/>
        <w:spacing w:line="360" w:lineRule="auto"/>
        <w:ind w:firstLine="709"/>
        <w:jc w:val="both"/>
        <w:outlineLvl w:val="3"/>
        <w:rPr>
          <w:sz w:val="28"/>
          <w:szCs w:val="28"/>
        </w:rPr>
      </w:pPr>
      <w:r w:rsidRPr="004304AF">
        <w:rPr>
          <w:sz w:val="28"/>
          <w:szCs w:val="28"/>
        </w:rPr>
        <w:t>Таблица 3</w:t>
      </w:r>
    </w:p>
    <w:p w:rsidR="00AF39A5" w:rsidRPr="004304AF" w:rsidRDefault="00AF39A5" w:rsidP="004304AF">
      <w:pPr>
        <w:spacing w:line="360" w:lineRule="auto"/>
        <w:ind w:firstLine="709"/>
        <w:jc w:val="both"/>
        <w:rPr>
          <w:sz w:val="28"/>
          <w:szCs w:val="28"/>
        </w:rPr>
      </w:pPr>
      <w:r w:rsidRPr="004304AF">
        <w:rPr>
          <w:sz w:val="28"/>
          <w:szCs w:val="28"/>
        </w:rPr>
        <w:t>Разделение персонала по уровню образования в ОАО «Амур-Пиво»</w:t>
      </w:r>
    </w:p>
    <w:tbl>
      <w:tblPr>
        <w:tblW w:w="5473" w:type="dxa"/>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000" w:firstRow="0" w:lastRow="0" w:firstColumn="0" w:lastColumn="0" w:noHBand="0" w:noVBand="0"/>
      </w:tblPr>
      <w:tblGrid>
        <w:gridCol w:w="1111"/>
        <w:gridCol w:w="658"/>
        <w:gridCol w:w="1200"/>
        <w:gridCol w:w="777"/>
        <w:gridCol w:w="658"/>
        <w:gridCol w:w="1200"/>
        <w:gridCol w:w="777"/>
        <w:gridCol w:w="658"/>
        <w:gridCol w:w="1200"/>
        <w:gridCol w:w="777"/>
      </w:tblGrid>
      <w:tr w:rsidR="00AF39A5" w:rsidRPr="004304AF">
        <w:trPr>
          <w:trHeight w:val="591"/>
          <w:jc w:val="center"/>
        </w:trPr>
        <w:tc>
          <w:tcPr>
            <w:tcW w:w="508" w:type="dxa"/>
            <w:vMerge w:val="restart"/>
            <w:tcBorders>
              <w:top w:val="double" w:sz="6" w:space="0" w:color="000000"/>
            </w:tcBorders>
          </w:tcPr>
          <w:p w:rsidR="00AF39A5" w:rsidRPr="004304AF" w:rsidRDefault="00AF39A5" w:rsidP="004304AF">
            <w:pPr>
              <w:spacing w:line="360" w:lineRule="auto"/>
              <w:jc w:val="both"/>
              <w:rPr>
                <w:sz w:val="20"/>
                <w:szCs w:val="20"/>
              </w:rPr>
            </w:pPr>
            <w:r w:rsidRPr="004304AF">
              <w:rPr>
                <w:sz w:val="20"/>
                <w:szCs w:val="20"/>
              </w:rPr>
              <w:t>Категории</w:t>
            </w:r>
          </w:p>
        </w:tc>
        <w:tc>
          <w:tcPr>
            <w:tcW w:w="1640" w:type="dxa"/>
            <w:gridSpan w:val="3"/>
            <w:tcBorders>
              <w:top w:val="double" w:sz="6" w:space="0" w:color="000000"/>
            </w:tcBorders>
          </w:tcPr>
          <w:p w:rsidR="00AF39A5" w:rsidRPr="004304AF" w:rsidRDefault="00AF39A5" w:rsidP="004304AF">
            <w:pPr>
              <w:spacing w:line="360" w:lineRule="auto"/>
              <w:jc w:val="both"/>
              <w:rPr>
                <w:sz w:val="20"/>
                <w:szCs w:val="20"/>
              </w:rPr>
            </w:pPr>
            <w:r w:rsidRPr="004304AF">
              <w:rPr>
                <w:sz w:val="20"/>
                <w:szCs w:val="20"/>
              </w:rPr>
              <w:t>1997</w:t>
            </w:r>
          </w:p>
        </w:tc>
        <w:tc>
          <w:tcPr>
            <w:tcW w:w="1685" w:type="dxa"/>
            <w:gridSpan w:val="3"/>
            <w:tcBorders>
              <w:top w:val="double" w:sz="6" w:space="0" w:color="000000"/>
            </w:tcBorders>
          </w:tcPr>
          <w:p w:rsidR="00AF39A5" w:rsidRPr="004304AF" w:rsidRDefault="00AF39A5" w:rsidP="004304AF">
            <w:pPr>
              <w:spacing w:line="360" w:lineRule="auto"/>
              <w:jc w:val="both"/>
              <w:rPr>
                <w:sz w:val="20"/>
                <w:szCs w:val="20"/>
              </w:rPr>
            </w:pPr>
            <w:r w:rsidRPr="004304AF">
              <w:rPr>
                <w:sz w:val="20"/>
                <w:szCs w:val="20"/>
              </w:rPr>
              <w:t>1998</w:t>
            </w:r>
          </w:p>
        </w:tc>
        <w:tc>
          <w:tcPr>
            <w:tcW w:w="1640" w:type="dxa"/>
            <w:gridSpan w:val="3"/>
            <w:tcBorders>
              <w:top w:val="double" w:sz="6" w:space="0" w:color="000000"/>
            </w:tcBorders>
          </w:tcPr>
          <w:p w:rsidR="00AF39A5" w:rsidRPr="004304AF" w:rsidRDefault="00AF39A5" w:rsidP="004304AF">
            <w:pPr>
              <w:spacing w:line="360" w:lineRule="auto"/>
              <w:jc w:val="both"/>
              <w:rPr>
                <w:sz w:val="20"/>
                <w:szCs w:val="20"/>
              </w:rPr>
            </w:pPr>
            <w:r w:rsidRPr="004304AF">
              <w:rPr>
                <w:sz w:val="20"/>
                <w:szCs w:val="20"/>
              </w:rPr>
              <w:t>1999</w:t>
            </w:r>
          </w:p>
        </w:tc>
      </w:tr>
      <w:tr w:rsidR="00AF39A5" w:rsidRPr="004304AF">
        <w:trPr>
          <w:trHeight w:val="591"/>
          <w:jc w:val="center"/>
        </w:trPr>
        <w:tc>
          <w:tcPr>
            <w:tcW w:w="0" w:type="auto"/>
            <w:vMerge/>
            <w:tcBorders>
              <w:top w:val="double" w:sz="6" w:space="0" w:color="000000"/>
            </w:tcBorders>
            <w:vAlign w:val="center"/>
          </w:tcPr>
          <w:p w:rsidR="00AF39A5" w:rsidRPr="004304AF" w:rsidRDefault="00AF39A5" w:rsidP="004304AF">
            <w:pPr>
              <w:spacing w:line="360" w:lineRule="auto"/>
              <w:rPr>
                <w:sz w:val="20"/>
                <w:szCs w:val="20"/>
              </w:rPr>
            </w:pPr>
          </w:p>
        </w:tc>
        <w:tc>
          <w:tcPr>
            <w:tcW w:w="586" w:type="dxa"/>
          </w:tcPr>
          <w:p w:rsidR="00AF39A5" w:rsidRPr="004304AF" w:rsidRDefault="00AF39A5" w:rsidP="004304AF">
            <w:pPr>
              <w:spacing w:line="360" w:lineRule="auto"/>
              <w:jc w:val="center"/>
              <w:rPr>
                <w:sz w:val="20"/>
                <w:szCs w:val="20"/>
              </w:rPr>
            </w:pPr>
            <w:r w:rsidRPr="004304AF">
              <w:rPr>
                <w:sz w:val="20"/>
                <w:szCs w:val="20"/>
              </w:rPr>
              <w:t>Ср. спец.</w:t>
            </w:r>
          </w:p>
        </w:tc>
        <w:tc>
          <w:tcPr>
            <w:tcW w:w="586" w:type="dxa"/>
          </w:tcPr>
          <w:p w:rsidR="00AF39A5" w:rsidRPr="004304AF" w:rsidRDefault="00AF39A5" w:rsidP="004304AF">
            <w:pPr>
              <w:spacing w:line="360" w:lineRule="auto"/>
              <w:jc w:val="center"/>
              <w:rPr>
                <w:sz w:val="20"/>
                <w:szCs w:val="20"/>
              </w:rPr>
            </w:pPr>
            <w:r w:rsidRPr="004304AF">
              <w:rPr>
                <w:sz w:val="20"/>
                <w:szCs w:val="20"/>
              </w:rPr>
              <w:t>Неокончен. высшее</w:t>
            </w:r>
          </w:p>
        </w:tc>
        <w:tc>
          <w:tcPr>
            <w:tcW w:w="467" w:type="dxa"/>
          </w:tcPr>
          <w:p w:rsidR="00AF39A5" w:rsidRPr="004304AF" w:rsidRDefault="00AF39A5" w:rsidP="004304AF">
            <w:pPr>
              <w:keepNext/>
              <w:spacing w:line="360" w:lineRule="auto"/>
              <w:jc w:val="center"/>
              <w:outlineLvl w:val="6"/>
              <w:rPr>
                <w:sz w:val="20"/>
                <w:szCs w:val="20"/>
              </w:rPr>
            </w:pPr>
            <w:r w:rsidRPr="004304AF">
              <w:rPr>
                <w:sz w:val="20"/>
                <w:szCs w:val="20"/>
              </w:rPr>
              <w:t>Высш.</w:t>
            </w:r>
          </w:p>
        </w:tc>
        <w:tc>
          <w:tcPr>
            <w:tcW w:w="586" w:type="dxa"/>
          </w:tcPr>
          <w:p w:rsidR="00AF39A5" w:rsidRPr="004304AF" w:rsidRDefault="00AF39A5" w:rsidP="004304AF">
            <w:pPr>
              <w:spacing w:line="360" w:lineRule="auto"/>
              <w:jc w:val="center"/>
              <w:rPr>
                <w:sz w:val="20"/>
                <w:szCs w:val="20"/>
              </w:rPr>
            </w:pPr>
            <w:r w:rsidRPr="004304AF">
              <w:rPr>
                <w:sz w:val="20"/>
                <w:szCs w:val="20"/>
              </w:rPr>
              <w:t>Ср. спец.</w:t>
            </w:r>
          </w:p>
        </w:tc>
        <w:tc>
          <w:tcPr>
            <w:tcW w:w="631" w:type="dxa"/>
          </w:tcPr>
          <w:p w:rsidR="00AF39A5" w:rsidRPr="004304AF" w:rsidRDefault="00AF39A5" w:rsidP="004304AF">
            <w:pPr>
              <w:spacing w:line="360" w:lineRule="auto"/>
              <w:jc w:val="center"/>
              <w:rPr>
                <w:sz w:val="20"/>
                <w:szCs w:val="20"/>
              </w:rPr>
            </w:pPr>
            <w:r w:rsidRPr="004304AF">
              <w:rPr>
                <w:sz w:val="20"/>
                <w:szCs w:val="20"/>
              </w:rPr>
              <w:t>Неокончен. высшее</w:t>
            </w:r>
          </w:p>
        </w:tc>
        <w:tc>
          <w:tcPr>
            <w:tcW w:w="467" w:type="dxa"/>
          </w:tcPr>
          <w:p w:rsidR="00AF39A5" w:rsidRPr="004304AF" w:rsidRDefault="00AF39A5" w:rsidP="004304AF">
            <w:pPr>
              <w:keepNext/>
              <w:spacing w:line="360" w:lineRule="auto"/>
              <w:jc w:val="center"/>
              <w:outlineLvl w:val="6"/>
              <w:rPr>
                <w:sz w:val="20"/>
                <w:szCs w:val="20"/>
              </w:rPr>
            </w:pPr>
            <w:r w:rsidRPr="004304AF">
              <w:rPr>
                <w:sz w:val="20"/>
                <w:szCs w:val="20"/>
              </w:rPr>
              <w:t>Высш.</w:t>
            </w:r>
          </w:p>
        </w:tc>
        <w:tc>
          <w:tcPr>
            <w:tcW w:w="586" w:type="dxa"/>
          </w:tcPr>
          <w:p w:rsidR="00AF39A5" w:rsidRPr="004304AF" w:rsidRDefault="00AF39A5" w:rsidP="004304AF">
            <w:pPr>
              <w:spacing w:line="360" w:lineRule="auto"/>
              <w:jc w:val="center"/>
              <w:rPr>
                <w:sz w:val="20"/>
                <w:szCs w:val="20"/>
              </w:rPr>
            </w:pPr>
            <w:r w:rsidRPr="004304AF">
              <w:rPr>
                <w:sz w:val="20"/>
                <w:szCs w:val="20"/>
              </w:rPr>
              <w:t>Ср. спец.</w:t>
            </w:r>
          </w:p>
        </w:tc>
        <w:tc>
          <w:tcPr>
            <w:tcW w:w="586" w:type="dxa"/>
          </w:tcPr>
          <w:p w:rsidR="00AF39A5" w:rsidRPr="004304AF" w:rsidRDefault="00AF39A5" w:rsidP="004304AF">
            <w:pPr>
              <w:spacing w:line="360" w:lineRule="auto"/>
              <w:jc w:val="center"/>
              <w:rPr>
                <w:sz w:val="20"/>
                <w:szCs w:val="20"/>
              </w:rPr>
            </w:pPr>
            <w:r w:rsidRPr="004304AF">
              <w:rPr>
                <w:sz w:val="20"/>
                <w:szCs w:val="20"/>
              </w:rPr>
              <w:t>Неокончен. высшее</w:t>
            </w:r>
          </w:p>
        </w:tc>
        <w:tc>
          <w:tcPr>
            <w:tcW w:w="467" w:type="dxa"/>
          </w:tcPr>
          <w:p w:rsidR="00AF39A5" w:rsidRPr="004304AF" w:rsidRDefault="00AF39A5" w:rsidP="004304AF">
            <w:pPr>
              <w:keepNext/>
              <w:spacing w:line="360" w:lineRule="auto"/>
              <w:jc w:val="center"/>
              <w:outlineLvl w:val="6"/>
              <w:rPr>
                <w:sz w:val="20"/>
                <w:szCs w:val="20"/>
              </w:rPr>
            </w:pPr>
            <w:r w:rsidRPr="004304AF">
              <w:rPr>
                <w:sz w:val="20"/>
                <w:szCs w:val="20"/>
              </w:rPr>
              <w:t>Высш.</w:t>
            </w:r>
          </w:p>
        </w:tc>
      </w:tr>
      <w:tr w:rsidR="00AF39A5" w:rsidRPr="004304AF">
        <w:trPr>
          <w:trHeight w:val="591"/>
          <w:jc w:val="center"/>
        </w:trPr>
        <w:tc>
          <w:tcPr>
            <w:tcW w:w="0" w:type="auto"/>
            <w:vMerge/>
            <w:tcBorders>
              <w:top w:val="double" w:sz="6" w:space="0" w:color="000000"/>
            </w:tcBorders>
            <w:vAlign w:val="center"/>
          </w:tcPr>
          <w:p w:rsidR="00AF39A5" w:rsidRPr="004304AF" w:rsidRDefault="00AF39A5" w:rsidP="004304AF">
            <w:pPr>
              <w:spacing w:line="360" w:lineRule="auto"/>
              <w:rPr>
                <w:sz w:val="20"/>
                <w:szCs w:val="20"/>
              </w:rPr>
            </w:pPr>
          </w:p>
        </w:tc>
        <w:tc>
          <w:tcPr>
            <w:tcW w:w="586" w:type="dxa"/>
          </w:tcPr>
          <w:p w:rsidR="00AF39A5" w:rsidRPr="004304AF" w:rsidRDefault="00AF39A5" w:rsidP="004304AF">
            <w:pPr>
              <w:spacing w:line="360" w:lineRule="auto"/>
              <w:jc w:val="center"/>
              <w:rPr>
                <w:sz w:val="20"/>
                <w:szCs w:val="20"/>
              </w:rPr>
            </w:pPr>
            <w:r w:rsidRPr="004304AF">
              <w:rPr>
                <w:sz w:val="20"/>
                <w:szCs w:val="20"/>
              </w:rPr>
              <w:t>чел.</w:t>
            </w:r>
          </w:p>
        </w:tc>
        <w:tc>
          <w:tcPr>
            <w:tcW w:w="586" w:type="dxa"/>
          </w:tcPr>
          <w:p w:rsidR="00AF39A5" w:rsidRPr="004304AF" w:rsidRDefault="00AF39A5" w:rsidP="004304AF">
            <w:pPr>
              <w:spacing w:line="360" w:lineRule="auto"/>
              <w:jc w:val="center"/>
              <w:rPr>
                <w:sz w:val="20"/>
                <w:szCs w:val="20"/>
              </w:rPr>
            </w:pPr>
            <w:r w:rsidRPr="004304AF">
              <w:rPr>
                <w:sz w:val="20"/>
                <w:szCs w:val="20"/>
              </w:rPr>
              <w:t>чел.</w:t>
            </w:r>
          </w:p>
        </w:tc>
        <w:tc>
          <w:tcPr>
            <w:tcW w:w="467" w:type="dxa"/>
          </w:tcPr>
          <w:p w:rsidR="00AF39A5" w:rsidRPr="004304AF" w:rsidRDefault="00AF39A5" w:rsidP="004304AF">
            <w:pPr>
              <w:spacing w:line="360" w:lineRule="auto"/>
              <w:jc w:val="center"/>
              <w:rPr>
                <w:sz w:val="20"/>
                <w:szCs w:val="20"/>
              </w:rPr>
            </w:pPr>
            <w:r w:rsidRPr="004304AF">
              <w:rPr>
                <w:sz w:val="20"/>
                <w:szCs w:val="20"/>
              </w:rPr>
              <w:t>чел.</w:t>
            </w:r>
          </w:p>
        </w:tc>
        <w:tc>
          <w:tcPr>
            <w:tcW w:w="586" w:type="dxa"/>
          </w:tcPr>
          <w:p w:rsidR="00AF39A5" w:rsidRPr="004304AF" w:rsidRDefault="00AF39A5" w:rsidP="004304AF">
            <w:pPr>
              <w:spacing w:line="360" w:lineRule="auto"/>
              <w:jc w:val="center"/>
              <w:rPr>
                <w:sz w:val="20"/>
                <w:szCs w:val="20"/>
              </w:rPr>
            </w:pPr>
            <w:r w:rsidRPr="004304AF">
              <w:rPr>
                <w:sz w:val="20"/>
                <w:szCs w:val="20"/>
              </w:rPr>
              <w:t>чел.</w:t>
            </w:r>
          </w:p>
        </w:tc>
        <w:tc>
          <w:tcPr>
            <w:tcW w:w="631" w:type="dxa"/>
          </w:tcPr>
          <w:p w:rsidR="00AF39A5" w:rsidRPr="004304AF" w:rsidRDefault="00AF39A5" w:rsidP="004304AF">
            <w:pPr>
              <w:spacing w:line="360" w:lineRule="auto"/>
              <w:jc w:val="center"/>
              <w:rPr>
                <w:sz w:val="20"/>
                <w:szCs w:val="20"/>
              </w:rPr>
            </w:pPr>
            <w:r w:rsidRPr="004304AF">
              <w:rPr>
                <w:sz w:val="20"/>
                <w:szCs w:val="20"/>
              </w:rPr>
              <w:t>чел.</w:t>
            </w:r>
          </w:p>
        </w:tc>
        <w:tc>
          <w:tcPr>
            <w:tcW w:w="467" w:type="dxa"/>
          </w:tcPr>
          <w:p w:rsidR="00AF39A5" w:rsidRPr="004304AF" w:rsidRDefault="00AF39A5" w:rsidP="004304AF">
            <w:pPr>
              <w:spacing w:line="360" w:lineRule="auto"/>
              <w:jc w:val="center"/>
              <w:rPr>
                <w:sz w:val="20"/>
                <w:szCs w:val="20"/>
              </w:rPr>
            </w:pPr>
            <w:r w:rsidRPr="004304AF">
              <w:rPr>
                <w:sz w:val="20"/>
                <w:szCs w:val="20"/>
              </w:rPr>
              <w:t>чел.</w:t>
            </w:r>
          </w:p>
        </w:tc>
        <w:tc>
          <w:tcPr>
            <w:tcW w:w="586" w:type="dxa"/>
          </w:tcPr>
          <w:p w:rsidR="00AF39A5" w:rsidRPr="004304AF" w:rsidRDefault="00AF39A5" w:rsidP="004304AF">
            <w:pPr>
              <w:spacing w:line="360" w:lineRule="auto"/>
              <w:jc w:val="center"/>
              <w:rPr>
                <w:sz w:val="20"/>
                <w:szCs w:val="20"/>
              </w:rPr>
            </w:pPr>
            <w:r w:rsidRPr="004304AF">
              <w:rPr>
                <w:sz w:val="20"/>
                <w:szCs w:val="20"/>
              </w:rPr>
              <w:t>чел.</w:t>
            </w:r>
          </w:p>
        </w:tc>
        <w:tc>
          <w:tcPr>
            <w:tcW w:w="586" w:type="dxa"/>
          </w:tcPr>
          <w:p w:rsidR="00AF39A5" w:rsidRPr="004304AF" w:rsidRDefault="00AF39A5" w:rsidP="004304AF">
            <w:pPr>
              <w:spacing w:line="360" w:lineRule="auto"/>
              <w:jc w:val="center"/>
              <w:rPr>
                <w:sz w:val="20"/>
                <w:szCs w:val="20"/>
              </w:rPr>
            </w:pPr>
            <w:r w:rsidRPr="004304AF">
              <w:rPr>
                <w:sz w:val="20"/>
                <w:szCs w:val="20"/>
              </w:rPr>
              <w:t>чел.</w:t>
            </w:r>
          </w:p>
        </w:tc>
        <w:tc>
          <w:tcPr>
            <w:tcW w:w="467" w:type="dxa"/>
          </w:tcPr>
          <w:p w:rsidR="00AF39A5" w:rsidRPr="004304AF" w:rsidRDefault="00AF39A5" w:rsidP="004304AF">
            <w:pPr>
              <w:spacing w:line="360" w:lineRule="auto"/>
              <w:jc w:val="center"/>
              <w:rPr>
                <w:sz w:val="20"/>
                <w:szCs w:val="20"/>
              </w:rPr>
            </w:pPr>
            <w:r w:rsidRPr="004304AF">
              <w:rPr>
                <w:sz w:val="20"/>
                <w:szCs w:val="20"/>
              </w:rPr>
              <w:t>чел.</w:t>
            </w:r>
          </w:p>
        </w:tc>
      </w:tr>
      <w:tr w:rsidR="00AF39A5" w:rsidRPr="004304AF">
        <w:trPr>
          <w:trHeight w:val="591"/>
          <w:jc w:val="center"/>
        </w:trPr>
        <w:tc>
          <w:tcPr>
            <w:tcW w:w="508" w:type="dxa"/>
            <w:tcBorders>
              <w:bottom w:val="double" w:sz="6" w:space="0" w:color="000000"/>
            </w:tcBorders>
          </w:tcPr>
          <w:p w:rsidR="00AF39A5" w:rsidRPr="004304AF" w:rsidRDefault="00AF39A5" w:rsidP="004304AF">
            <w:pPr>
              <w:spacing w:line="360" w:lineRule="auto"/>
              <w:jc w:val="both"/>
              <w:rPr>
                <w:sz w:val="20"/>
                <w:szCs w:val="20"/>
              </w:rPr>
            </w:pPr>
            <w:r w:rsidRPr="004304AF">
              <w:rPr>
                <w:sz w:val="20"/>
                <w:szCs w:val="20"/>
              </w:rPr>
              <w:t>Всего персонала</w:t>
            </w:r>
          </w:p>
        </w:tc>
        <w:tc>
          <w:tcPr>
            <w:tcW w:w="586" w:type="dxa"/>
            <w:tcBorders>
              <w:bottom w:val="double" w:sz="6" w:space="0" w:color="000000"/>
            </w:tcBorders>
          </w:tcPr>
          <w:p w:rsidR="00AF39A5" w:rsidRPr="004304AF" w:rsidRDefault="00AF39A5" w:rsidP="004304AF">
            <w:pPr>
              <w:spacing w:line="360" w:lineRule="auto"/>
              <w:jc w:val="center"/>
              <w:rPr>
                <w:sz w:val="20"/>
                <w:szCs w:val="20"/>
              </w:rPr>
            </w:pPr>
            <w:r w:rsidRPr="004304AF">
              <w:rPr>
                <w:sz w:val="20"/>
                <w:szCs w:val="20"/>
              </w:rPr>
              <w:t>243</w:t>
            </w:r>
          </w:p>
        </w:tc>
        <w:tc>
          <w:tcPr>
            <w:tcW w:w="586" w:type="dxa"/>
            <w:tcBorders>
              <w:bottom w:val="double" w:sz="6" w:space="0" w:color="000000"/>
            </w:tcBorders>
          </w:tcPr>
          <w:p w:rsidR="00AF39A5" w:rsidRPr="004304AF" w:rsidRDefault="00AF39A5" w:rsidP="004304AF">
            <w:pPr>
              <w:spacing w:line="360" w:lineRule="auto"/>
              <w:jc w:val="center"/>
              <w:rPr>
                <w:sz w:val="20"/>
                <w:szCs w:val="20"/>
              </w:rPr>
            </w:pPr>
            <w:r w:rsidRPr="004304AF">
              <w:rPr>
                <w:sz w:val="20"/>
                <w:szCs w:val="20"/>
              </w:rPr>
              <w:t>841</w:t>
            </w:r>
          </w:p>
        </w:tc>
        <w:tc>
          <w:tcPr>
            <w:tcW w:w="467" w:type="dxa"/>
            <w:tcBorders>
              <w:bottom w:val="double" w:sz="6" w:space="0" w:color="000000"/>
            </w:tcBorders>
          </w:tcPr>
          <w:p w:rsidR="00AF39A5" w:rsidRPr="004304AF" w:rsidRDefault="00AF39A5" w:rsidP="004304AF">
            <w:pPr>
              <w:spacing w:line="360" w:lineRule="auto"/>
              <w:jc w:val="center"/>
              <w:rPr>
                <w:sz w:val="20"/>
                <w:szCs w:val="20"/>
              </w:rPr>
            </w:pPr>
            <w:r w:rsidRPr="004304AF">
              <w:rPr>
                <w:sz w:val="20"/>
                <w:szCs w:val="20"/>
              </w:rPr>
              <w:t>273</w:t>
            </w:r>
          </w:p>
        </w:tc>
        <w:tc>
          <w:tcPr>
            <w:tcW w:w="586" w:type="dxa"/>
            <w:tcBorders>
              <w:bottom w:val="double" w:sz="6" w:space="0" w:color="000000"/>
            </w:tcBorders>
          </w:tcPr>
          <w:p w:rsidR="00AF39A5" w:rsidRPr="004304AF" w:rsidRDefault="00AF39A5" w:rsidP="004304AF">
            <w:pPr>
              <w:spacing w:line="360" w:lineRule="auto"/>
              <w:jc w:val="center"/>
              <w:rPr>
                <w:sz w:val="20"/>
                <w:szCs w:val="20"/>
              </w:rPr>
            </w:pPr>
            <w:r w:rsidRPr="004304AF">
              <w:rPr>
                <w:sz w:val="20"/>
                <w:szCs w:val="20"/>
              </w:rPr>
              <w:t>279</w:t>
            </w:r>
          </w:p>
        </w:tc>
        <w:tc>
          <w:tcPr>
            <w:tcW w:w="631" w:type="dxa"/>
            <w:tcBorders>
              <w:bottom w:val="double" w:sz="6" w:space="0" w:color="000000"/>
            </w:tcBorders>
          </w:tcPr>
          <w:p w:rsidR="00AF39A5" w:rsidRPr="004304AF" w:rsidRDefault="00AF39A5" w:rsidP="004304AF">
            <w:pPr>
              <w:spacing w:line="360" w:lineRule="auto"/>
              <w:jc w:val="center"/>
              <w:rPr>
                <w:sz w:val="20"/>
                <w:szCs w:val="20"/>
              </w:rPr>
            </w:pPr>
            <w:r w:rsidRPr="004304AF">
              <w:rPr>
                <w:sz w:val="20"/>
                <w:szCs w:val="20"/>
              </w:rPr>
              <w:t>111</w:t>
            </w:r>
          </w:p>
        </w:tc>
        <w:tc>
          <w:tcPr>
            <w:tcW w:w="467" w:type="dxa"/>
            <w:tcBorders>
              <w:bottom w:val="double" w:sz="6" w:space="0" w:color="000000"/>
            </w:tcBorders>
          </w:tcPr>
          <w:p w:rsidR="00AF39A5" w:rsidRPr="004304AF" w:rsidRDefault="00AF39A5" w:rsidP="004304AF">
            <w:pPr>
              <w:spacing w:line="360" w:lineRule="auto"/>
              <w:jc w:val="center"/>
              <w:rPr>
                <w:sz w:val="20"/>
                <w:szCs w:val="20"/>
              </w:rPr>
            </w:pPr>
            <w:r w:rsidRPr="004304AF">
              <w:rPr>
                <w:sz w:val="20"/>
                <w:szCs w:val="20"/>
              </w:rPr>
              <w:t>372</w:t>
            </w:r>
          </w:p>
        </w:tc>
        <w:tc>
          <w:tcPr>
            <w:tcW w:w="586" w:type="dxa"/>
            <w:tcBorders>
              <w:bottom w:val="double" w:sz="6" w:space="0" w:color="000000"/>
            </w:tcBorders>
          </w:tcPr>
          <w:p w:rsidR="00AF39A5" w:rsidRPr="004304AF" w:rsidRDefault="00AF39A5" w:rsidP="004304AF">
            <w:pPr>
              <w:spacing w:line="360" w:lineRule="auto"/>
              <w:jc w:val="center"/>
              <w:rPr>
                <w:sz w:val="20"/>
                <w:szCs w:val="20"/>
              </w:rPr>
            </w:pPr>
            <w:r w:rsidRPr="004304AF">
              <w:rPr>
                <w:sz w:val="20"/>
                <w:szCs w:val="20"/>
              </w:rPr>
              <w:t>747</w:t>
            </w:r>
          </w:p>
        </w:tc>
        <w:tc>
          <w:tcPr>
            <w:tcW w:w="586" w:type="dxa"/>
            <w:tcBorders>
              <w:bottom w:val="double" w:sz="6" w:space="0" w:color="000000"/>
            </w:tcBorders>
          </w:tcPr>
          <w:p w:rsidR="00AF39A5" w:rsidRPr="004304AF" w:rsidRDefault="00AF39A5" w:rsidP="004304AF">
            <w:pPr>
              <w:spacing w:line="360" w:lineRule="auto"/>
              <w:jc w:val="center"/>
              <w:rPr>
                <w:sz w:val="20"/>
                <w:szCs w:val="20"/>
              </w:rPr>
            </w:pPr>
            <w:r w:rsidRPr="004304AF">
              <w:rPr>
                <w:sz w:val="20"/>
                <w:szCs w:val="20"/>
              </w:rPr>
              <w:t>153</w:t>
            </w:r>
          </w:p>
        </w:tc>
        <w:tc>
          <w:tcPr>
            <w:tcW w:w="467" w:type="dxa"/>
            <w:tcBorders>
              <w:bottom w:val="double" w:sz="6" w:space="0" w:color="000000"/>
            </w:tcBorders>
          </w:tcPr>
          <w:p w:rsidR="00AF39A5" w:rsidRPr="004304AF" w:rsidRDefault="00AF39A5" w:rsidP="004304AF">
            <w:pPr>
              <w:spacing w:line="360" w:lineRule="auto"/>
              <w:jc w:val="center"/>
              <w:rPr>
                <w:sz w:val="20"/>
                <w:szCs w:val="20"/>
              </w:rPr>
            </w:pPr>
            <w:r w:rsidRPr="004304AF">
              <w:rPr>
                <w:sz w:val="20"/>
                <w:szCs w:val="20"/>
              </w:rPr>
              <w:t>378</w:t>
            </w:r>
          </w:p>
        </w:tc>
      </w:tr>
    </w:tbl>
    <w:p w:rsidR="00AF39A5" w:rsidRPr="004304AF" w:rsidRDefault="00AF39A5" w:rsidP="004304AF">
      <w:pPr>
        <w:spacing w:line="360" w:lineRule="auto"/>
        <w:ind w:firstLine="709"/>
        <w:jc w:val="both"/>
        <w:rPr>
          <w:sz w:val="28"/>
          <w:szCs w:val="28"/>
        </w:rPr>
      </w:pPr>
    </w:p>
    <w:p w:rsidR="00AF39A5" w:rsidRPr="004304AF" w:rsidRDefault="00AF39A5" w:rsidP="004304AF">
      <w:pPr>
        <w:spacing w:line="360" w:lineRule="auto"/>
        <w:ind w:firstLine="709"/>
        <w:jc w:val="both"/>
        <w:rPr>
          <w:sz w:val="28"/>
          <w:szCs w:val="28"/>
        </w:rPr>
      </w:pPr>
      <w:r w:rsidRPr="004304AF">
        <w:rPr>
          <w:sz w:val="28"/>
          <w:szCs w:val="28"/>
        </w:rPr>
        <w:t>Исходя из представленных данных, можно говорить о повышении образовательного уровня на предприятии.</w:t>
      </w:r>
    </w:p>
    <w:p w:rsidR="00AF39A5" w:rsidRPr="004304AF" w:rsidRDefault="00AF39A5" w:rsidP="004304AF">
      <w:pPr>
        <w:spacing w:line="360" w:lineRule="auto"/>
        <w:ind w:firstLine="709"/>
        <w:jc w:val="both"/>
        <w:rPr>
          <w:sz w:val="28"/>
          <w:szCs w:val="28"/>
        </w:rPr>
      </w:pPr>
      <w:r w:rsidRPr="004304AF">
        <w:rPr>
          <w:sz w:val="28"/>
          <w:szCs w:val="28"/>
        </w:rPr>
        <w:t>Для анализа возрастной структуры в целом по предприятию отразим данные графически.</w:t>
      </w:r>
    </w:p>
    <w:p w:rsidR="00AF39A5" w:rsidRPr="004304AF" w:rsidRDefault="00AF39A5" w:rsidP="004304AF">
      <w:pPr>
        <w:spacing w:line="360" w:lineRule="auto"/>
        <w:ind w:firstLine="709"/>
        <w:jc w:val="both"/>
        <w:rPr>
          <w:sz w:val="28"/>
          <w:szCs w:val="28"/>
        </w:rPr>
      </w:pPr>
      <w:r w:rsidRPr="004304AF">
        <w:rPr>
          <w:sz w:val="28"/>
          <w:szCs w:val="28"/>
        </w:rPr>
        <w:t>1 – до 29 лет, 2 – 30 – 40, 3 – 40-50, 4 – свыше 50</w:t>
      </w:r>
    </w:p>
    <w:p w:rsidR="00AF39A5" w:rsidRPr="004304AF" w:rsidRDefault="00AF39A5" w:rsidP="004304AF">
      <w:pPr>
        <w:spacing w:line="360" w:lineRule="auto"/>
        <w:ind w:firstLine="709"/>
        <w:jc w:val="both"/>
        <w:rPr>
          <w:sz w:val="28"/>
          <w:szCs w:val="28"/>
        </w:rPr>
      </w:pPr>
      <w:r w:rsidRPr="004304AF">
        <w:rPr>
          <w:sz w:val="28"/>
          <w:szCs w:val="28"/>
        </w:rPr>
        <w:t xml:space="preserve">Рис. </w:t>
      </w:r>
      <w:smartTag w:uri="urn:schemas-microsoft-com:office:smarttags" w:element="metricconverter">
        <w:smartTagPr>
          <w:attr w:name="ProductID" w:val="3. Км"/>
          <w:attr w:name="tabIndex" w:val="0"/>
          <w:attr w:name="style" w:val="BACKGROUND-POSITION: left bottom; BACKGROUND-IMAGE: url(res://ietag.dll/#34/#1001); BACKGROUND-REPEAT: repeat-x"/>
        </w:smartTagPr>
        <w:r w:rsidRPr="004304AF">
          <w:rPr>
            <w:sz w:val="28"/>
            <w:szCs w:val="28"/>
          </w:rPr>
          <w:t>3.1998 г</w:t>
        </w:r>
      </w:smartTag>
      <w:r w:rsidRPr="004304AF">
        <w:rPr>
          <w:sz w:val="28"/>
          <w:szCs w:val="28"/>
        </w:rPr>
        <w:t>. (732 человека)</w:t>
      </w:r>
    </w:p>
    <w:p w:rsidR="00AF39A5" w:rsidRPr="004304AF" w:rsidRDefault="00AF39A5" w:rsidP="004304AF">
      <w:pPr>
        <w:spacing w:line="360" w:lineRule="auto"/>
        <w:ind w:firstLine="709"/>
        <w:jc w:val="both"/>
        <w:rPr>
          <w:sz w:val="28"/>
          <w:szCs w:val="28"/>
        </w:rPr>
      </w:pPr>
    </w:p>
    <w:p w:rsidR="00AF39A5" w:rsidRPr="004304AF" w:rsidRDefault="00296742" w:rsidP="004304AF">
      <w:pPr>
        <w:spacing w:line="360" w:lineRule="auto"/>
        <w:ind w:firstLine="709"/>
        <w:jc w:val="both"/>
        <w:rPr>
          <w:sz w:val="28"/>
          <w:szCs w:val="28"/>
        </w:rPr>
      </w:pPr>
      <w:r>
        <w:rPr>
          <w:sz w:val="28"/>
          <w:szCs w:val="28"/>
        </w:rPr>
        <w:pict>
          <v:shape id="_x0000_i1027" type="#_x0000_t75" style="width:395.25pt;height:186pt" fillcolor="window">
            <v:imagedata r:id="rId9" o:title=""/>
          </v:shape>
        </w:pict>
      </w:r>
    </w:p>
    <w:p w:rsidR="00AF39A5" w:rsidRPr="004304AF" w:rsidRDefault="00AF39A5" w:rsidP="004304AF">
      <w:pPr>
        <w:spacing w:line="360" w:lineRule="auto"/>
        <w:ind w:firstLine="709"/>
        <w:jc w:val="both"/>
        <w:rPr>
          <w:sz w:val="28"/>
          <w:szCs w:val="28"/>
        </w:rPr>
      </w:pPr>
      <w:r w:rsidRPr="004304AF">
        <w:rPr>
          <w:sz w:val="28"/>
          <w:szCs w:val="28"/>
        </w:rPr>
        <w:t xml:space="preserve">Рис. 4. </w:t>
      </w:r>
      <w:smartTag w:uri="urn:schemas-microsoft-com:office:smarttags" w:element="metricconverter">
        <w:smartTagPr>
          <w:attr w:name="ProductID" w:val="3. Км"/>
          <w:attr w:name="tabIndex" w:val="0"/>
          <w:attr w:name="style" w:val="BACKGROUND-POSITION: left bottom; BACKGROUND-IMAGE: url(res://ietag.dll/#34/#1001); BACKGROUND-REPEAT: repeat-x"/>
        </w:smartTagPr>
        <w:r w:rsidRPr="004304AF">
          <w:rPr>
            <w:sz w:val="28"/>
            <w:szCs w:val="28"/>
          </w:rPr>
          <w:t>1999 г</w:t>
        </w:r>
      </w:smartTag>
      <w:r w:rsidRPr="004304AF">
        <w:rPr>
          <w:sz w:val="28"/>
          <w:szCs w:val="28"/>
        </w:rPr>
        <w:t>. (1005 человек)</w:t>
      </w:r>
    </w:p>
    <w:p w:rsidR="00AF39A5" w:rsidRPr="004304AF" w:rsidRDefault="00AF39A5" w:rsidP="004304AF">
      <w:pPr>
        <w:spacing w:line="360" w:lineRule="auto"/>
        <w:ind w:firstLine="709"/>
        <w:jc w:val="both"/>
        <w:rPr>
          <w:sz w:val="28"/>
          <w:szCs w:val="28"/>
        </w:rPr>
      </w:pPr>
    </w:p>
    <w:p w:rsidR="00AF39A5" w:rsidRPr="004304AF" w:rsidRDefault="00296742" w:rsidP="004304AF">
      <w:pPr>
        <w:spacing w:line="360" w:lineRule="auto"/>
        <w:ind w:firstLine="709"/>
        <w:jc w:val="both"/>
        <w:rPr>
          <w:sz w:val="28"/>
          <w:szCs w:val="28"/>
        </w:rPr>
      </w:pPr>
      <w:r>
        <w:rPr>
          <w:sz w:val="28"/>
          <w:szCs w:val="28"/>
        </w:rPr>
        <w:pict>
          <v:shape id="_x0000_i1028" type="#_x0000_t75" style="width:395.25pt;height:183.75pt" fillcolor="window">
            <v:imagedata r:id="rId10" o:title=""/>
          </v:shape>
        </w:pict>
      </w:r>
    </w:p>
    <w:p w:rsidR="00AF39A5" w:rsidRPr="004304AF" w:rsidRDefault="00AF39A5" w:rsidP="004304AF">
      <w:pPr>
        <w:spacing w:line="360" w:lineRule="auto"/>
        <w:ind w:firstLine="709"/>
        <w:jc w:val="both"/>
        <w:rPr>
          <w:sz w:val="28"/>
          <w:szCs w:val="28"/>
        </w:rPr>
      </w:pPr>
    </w:p>
    <w:p w:rsidR="00AF39A5" w:rsidRPr="004304AF" w:rsidRDefault="00AF39A5" w:rsidP="004304AF">
      <w:pPr>
        <w:spacing w:line="360" w:lineRule="auto"/>
        <w:ind w:firstLine="709"/>
        <w:jc w:val="both"/>
        <w:rPr>
          <w:sz w:val="28"/>
          <w:szCs w:val="28"/>
        </w:rPr>
      </w:pPr>
      <w:r w:rsidRPr="004304AF">
        <w:rPr>
          <w:sz w:val="28"/>
          <w:szCs w:val="28"/>
        </w:rPr>
        <w:t xml:space="preserve">В течении трех лет основной состав представляли сотрудники в возрасте 30-40 лет. Отмечен рост числа работников в возрасте до 29 лет, который составил с 1997 по 1999гг. – 4%. Доля сотрудников в возрасте до 40 и старше, в общем составе персонала, сокращается с 31% в </w:t>
      </w:r>
      <w:smartTag w:uri="urn:schemas-microsoft-com:office:smarttags" w:element="metricconverter">
        <w:smartTagPr>
          <w:attr w:name="ProductID" w:val="3. Км"/>
          <w:attr w:name="tabIndex" w:val="0"/>
          <w:attr w:name="style" w:val="BACKGROUND-POSITION: left bottom; BACKGROUND-IMAGE: url(res://ietag.dll/#34/#1001); BACKGROUND-REPEAT: repeat-x"/>
        </w:smartTagPr>
        <w:r w:rsidRPr="004304AF">
          <w:rPr>
            <w:sz w:val="28"/>
            <w:szCs w:val="28"/>
          </w:rPr>
          <w:t>1997 г</w:t>
        </w:r>
      </w:smartTag>
      <w:r w:rsidRPr="004304AF">
        <w:rPr>
          <w:sz w:val="28"/>
          <w:szCs w:val="28"/>
        </w:rPr>
        <w:t xml:space="preserve">. до 21% в </w:t>
      </w:r>
      <w:smartTag w:uri="urn:schemas-microsoft-com:office:smarttags" w:element="metricconverter">
        <w:smartTagPr>
          <w:attr w:name="ProductID" w:val="3. Км"/>
          <w:attr w:name="tabIndex" w:val="0"/>
          <w:attr w:name="style" w:val="BACKGROUND-POSITION: left bottom; BACKGROUND-IMAGE: url(res://ietag.dll/#34/#1001); BACKGROUND-REPEAT: repeat-x"/>
        </w:smartTagPr>
        <w:r w:rsidRPr="004304AF">
          <w:rPr>
            <w:sz w:val="28"/>
            <w:szCs w:val="28"/>
          </w:rPr>
          <w:t>1999 г</w:t>
        </w:r>
      </w:smartTag>
      <w:r w:rsidRPr="004304AF">
        <w:rPr>
          <w:sz w:val="28"/>
          <w:szCs w:val="28"/>
        </w:rPr>
        <w:t>.</w:t>
      </w:r>
    </w:p>
    <w:p w:rsidR="00AF39A5" w:rsidRPr="004304AF" w:rsidRDefault="00AF39A5" w:rsidP="004304AF">
      <w:pPr>
        <w:spacing w:line="360" w:lineRule="auto"/>
        <w:ind w:firstLine="709"/>
        <w:jc w:val="both"/>
        <w:rPr>
          <w:sz w:val="28"/>
          <w:szCs w:val="28"/>
        </w:rPr>
      </w:pPr>
      <w:r w:rsidRPr="004304AF">
        <w:rPr>
          <w:sz w:val="28"/>
          <w:szCs w:val="28"/>
        </w:rPr>
        <w:t>На основании анализа можно судить, что в ОАО «Амур-Пиво» отмечается тенденция омоложения кадрового состава предприятия.</w:t>
      </w:r>
    </w:p>
    <w:p w:rsidR="00AF39A5" w:rsidRPr="004304AF" w:rsidRDefault="00AF39A5" w:rsidP="004304AF">
      <w:pPr>
        <w:keepNext/>
        <w:spacing w:line="360" w:lineRule="auto"/>
        <w:ind w:firstLine="709"/>
        <w:jc w:val="both"/>
        <w:outlineLvl w:val="3"/>
        <w:rPr>
          <w:sz w:val="28"/>
          <w:szCs w:val="28"/>
        </w:rPr>
      </w:pPr>
      <w:r w:rsidRPr="004304AF">
        <w:rPr>
          <w:sz w:val="28"/>
          <w:szCs w:val="28"/>
        </w:rPr>
        <w:t>Таблица 4</w:t>
      </w:r>
    </w:p>
    <w:p w:rsidR="00AF39A5" w:rsidRPr="004304AF" w:rsidRDefault="00AF39A5" w:rsidP="004304AF">
      <w:pPr>
        <w:spacing w:line="360" w:lineRule="auto"/>
        <w:jc w:val="both"/>
        <w:rPr>
          <w:sz w:val="28"/>
          <w:szCs w:val="28"/>
        </w:rPr>
      </w:pPr>
      <w:r w:rsidRPr="004304AF">
        <w:rPr>
          <w:sz w:val="28"/>
          <w:szCs w:val="28"/>
        </w:rPr>
        <w:t>Анализ распределения персонала по полу и возрасту за 1997-1999 гг., %</w:t>
      </w:r>
    </w:p>
    <w:tbl>
      <w:tblPr>
        <w:tblW w:w="0" w:type="auto"/>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000" w:firstRow="0" w:lastRow="0" w:firstColumn="0" w:lastColumn="0" w:noHBand="0" w:noVBand="0"/>
      </w:tblPr>
      <w:tblGrid>
        <w:gridCol w:w="2015"/>
        <w:gridCol w:w="581"/>
        <w:gridCol w:w="566"/>
        <w:gridCol w:w="581"/>
        <w:gridCol w:w="666"/>
        <w:gridCol w:w="581"/>
        <w:gridCol w:w="666"/>
        <w:gridCol w:w="695"/>
        <w:gridCol w:w="658"/>
      </w:tblGrid>
      <w:tr w:rsidR="00AF39A5" w:rsidRPr="004304AF">
        <w:trPr>
          <w:jc w:val="center"/>
        </w:trPr>
        <w:tc>
          <w:tcPr>
            <w:tcW w:w="0" w:type="auto"/>
            <w:vMerge w:val="restart"/>
            <w:tcBorders>
              <w:top w:val="double" w:sz="6" w:space="0" w:color="000000"/>
            </w:tcBorders>
          </w:tcPr>
          <w:p w:rsidR="00AF39A5" w:rsidRPr="004304AF" w:rsidRDefault="00AF39A5" w:rsidP="004304AF">
            <w:pPr>
              <w:spacing w:line="360" w:lineRule="auto"/>
              <w:jc w:val="center"/>
              <w:rPr>
                <w:sz w:val="20"/>
                <w:szCs w:val="20"/>
              </w:rPr>
            </w:pPr>
            <w:r w:rsidRPr="004304AF">
              <w:rPr>
                <w:sz w:val="20"/>
                <w:szCs w:val="20"/>
              </w:rPr>
              <w:t>Категория персонала</w:t>
            </w:r>
          </w:p>
        </w:tc>
        <w:tc>
          <w:tcPr>
            <w:tcW w:w="0" w:type="auto"/>
            <w:gridSpan w:val="8"/>
            <w:tcBorders>
              <w:top w:val="double" w:sz="6" w:space="0" w:color="000000"/>
            </w:tcBorders>
          </w:tcPr>
          <w:p w:rsidR="00AF39A5" w:rsidRPr="004304AF" w:rsidRDefault="00AF39A5" w:rsidP="004304AF">
            <w:pPr>
              <w:spacing w:line="360" w:lineRule="auto"/>
              <w:jc w:val="center"/>
              <w:rPr>
                <w:sz w:val="20"/>
                <w:szCs w:val="20"/>
              </w:rPr>
            </w:pPr>
            <w:r w:rsidRPr="004304AF">
              <w:rPr>
                <w:sz w:val="20"/>
                <w:szCs w:val="20"/>
              </w:rPr>
              <w:t>Пол, возраст</w:t>
            </w:r>
          </w:p>
        </w:tc>
      </w:tr>
      <w:tr w:rsidR="00AF39A5" w:rsidRPr="004304AF">
        <w:trPr>
          <w:jc w:val="center"/>
        </w:trPr>
        <w:tc>
          <w:tcPr>
            <w:tcW w:w="0" w:type="auto"/>
            <w:vMerge/>
            <w:tcBorders>
              <w:top w:val="double" w:sz="6" w:space="0" w:color="000000"/>
            </w:tcBorders>
            <w:vAlign w:val="center"/>
          </w:tcPr>
          <w:p w:rsidR="00AF39A5" w:rsidRPr="004304AF" w:rsidRDefault="00AF39A5" w:rsidP="004304AF">
            <w:pPr>
              <w:spacing w:line="360" w:lineRule="auto"/>
              <w:rPr>
                <w:sz w:val="20"/>
                <w:szCs w:val="20"/>
              </w:rPr>
            </w:pPr>
          </w:p>
        </w:tc>
        <w:tc>
          <w:tcPr>
            <w:tcW w:w="0" w:type="auto"/>
            <w:gridSpan w:val="2"/>
          </w:tcPr>
          <w:p w:rsidR="00AF39A5" w:rsidRPr="004304AF" w:rsidRDefault="00AF39A5" w:rsidP="004304AF">
            <w:pPr>
              <w:spacing w:line="360" w:lineRule="auto"/>
              <w:jc w:val="center"/>
              <w:rPr>
                <w:sz w:val="20"/>
                <w:szCs w:val="20"/>
              </w:rPr>
            </w:pPr>
            <w:r w:rsidRPr="004304AF">
              <w:rPr>
                <w:sz w:val="20"/>
                <w:szCs w:val="20"/>
              </w:rPr>
              <w:t>до 29 лет</w:t>
            </w:r>
          </w:p>
        </w:tc>
        <w:tc>
          <w:tcPr>
            <w:tcW w:w="0" w:type="auto"/>
            <w:gridSpan w:val="2"/>
          </w:tcPr>
          <w:p w:rsidR="00AF39A5" w:rsidRPr="004304AF" w:rsidRDefault="00AF39A5" w:rsidP="004304AF">
            <w:pPr>
              <w:spacing w:line="360" w:lineRule="auto"/>
              <w:jc w:val="center"/>
              <w:rPr>
                <w:sz w:val="20"/>
                <w:szCs w:val="20"/>
              </w:rPr>
            </w:pPr>
            <w:r w:rsidRPr="004304AF">
              <w:rPr>
                <w:sz w:val="20"/>
                <w:szCs w:val="20"/>
              </w:rPr>
              <w:t>30 – 40 лет</w:t>
            </w:r>
          </w:p>
        </w:tc>
        <w:tc>
          <w:tcPr>
            <w:tcW w:w="0" w:type="auto"/>
            <w:gridSpan w:val="2"/>
          </w:tcPr>
          <w:p w:rsidR="00AF39A5" w:rsidRPr="004304AF" w:rsidRDefault="00AF39A5" w:rsidP="004304AF">
            <w:pPr>
              <w:spacing w:line="360" w:lineRule="auto"/>
              <w:jc w:val="center"/>
              <w:rPr>
                <w:sz w:val="20"/>
                <w:szCs w:val="20"/>
              </w:rPr>
            </w:pPr>
            <w:r w:rsidRPr="004304AF">
              <w:rPr>
                <w:sz w:val="20"/>
                <w:szCs w:val="20"/>
              </w:rPr>
              <w:t>40 – 50 лет</w:t>
            </w:r>
          </w:p>
        </w:tc>
        <w:tc>
          <w:tcPr>
            <w:tcW w:w="0" w:type="auto"/>
            <w:gridSpan w:val="2"/>
          </w:tcPr>
          <w:p w:rsidR="00AF39A5" w:rsidRPr="004304AF" w:rsidRDefault="00AF39A5" w:rsidP="004304AF">
            <w:pPr>
              <w:spacing w:line="360" w:lineRule="auto"/>
              <w:jc w:val="center"/>
              <w:rPr>
                <w:sz w:val="20"/>
                <w:szCs w:val="20"/>
              </w:rPr>
            </w:pPr>
            <w:r w:rsidRPr="004304AF">
              <w:rPr>
                <w:sz w:val="20"/>
                <w:szCs w:val="20"/>
              </w:rPr>
              <w:t>свыше 50 лет</w:t>
            </w:r>
          </w:p>
        </w:tc>
      </w:tr>
      <w:tr w:rsidR="00AF39A5" w:rsidRPr="004304AF">
        <w:trPr>
          <w:jc w:val="center"/>
        </w:trPr>
        <w:tc>
          <w:tcPr>
            <w:tcW w:w="0" w:type="auto"/>
            <w:vMerge/>
            <w:tcBorders>
              <w:top w:val="double" w:sz="6" w:space="0" w:color="000000"/>
            </w:tcBorders>
            <w:vAlign w:val="center"/>
          </w:tcPr>
          <w:p w:rsidR="00AF39A5" w:rsidRPr="004304AF" w:rsidRDefault="00AF39A5" w:rsidP="004304AF">
            <w:pPr>
              <w:spacing w:line="360" w:lineRule="auto"/>
              <w:rPr>
                <w:sz w:val="20"/>
                <w:szCs w:val="20"/>
              </w:rPr>
            </w:pPr>
          </w:p>
        </w:tc>
        <w:tc>
          <w:tcPr>
            <w:tcW w:w="0" w:type="auto"/>
          </w:tcPr>
          <w:p w:rsidR="00AF39A5" w:rsidRPr="004304AF" w:rsidRDefault="00AF39A5" w:rsidP="004304AF">
            <w:pPr>
              <w:spacing w:line="360" w:lineRule="auto"/>
              <w:jc w:val="center"/>
              <w:rPr>
                <w:sz w:val="20"/>
                <w:szCs w:val="20"/>
              </w:rPr>
            </w:pPr>
            <w:r w:rsidRPr="004304AF">
              <w:rPr>
                <w:sz w:val="20"/>
                <w:szCs w:val="20"/>
              </w:rPr>
              <w:t>муж</w:t>
            </w:r>
          </w:p>
        </w:tc>
        <w:tc>
          <w:tcPr>
            <w:tcW w:w="0" w:type="auto"/>
          </w:tcPr>
          <w:p w:rsidR="00AF39A5" w:rsidRPr="004304AF" w:rsidRDefault="00AF39A5" w:rsidP="004304AF">
            <w:pPr>
              <w:spacing w:line="360" w:lineRule="auto"/>
              <w:jc w:val="center"/>
              <w:rPr>
                <w:sz w:val="20"/>
                <w:szCs w:val="20"/>
              </w:rPr>
            </w:pPr>
            <w:r w:rsidRPr="004304AF">
              <w:rPr>
                <w:sz w:val="20"/>
                <w:szCs w:val="20"/>
              </w:rPr>
              <w:t>жен</w:t>
            </w:r>
          </w:p>
        </w:tc>
        <w:tc>
          <w:tcPr>
            <w:tcW w:w="0" w:type="auto"/>
          </w:tcPr>
          <w:p w:rsidR="00AF39A5" w:rsidRPr="004304AF" w:rsidRDefault="00AF39A5" w:rsidP="004304AF">
            <w:pPr>
              <w:spacing w:line="360" w:lineRule="auto"/>
              <w:jc w:val="center"/>
              <w:rPr>
                <w:sz w:val="20"/>
                <w:szCs w:val="20"/>
              </w:rPr>
            </w:pPr>
            <w:r w:rsidRPr="004304AF">
              <w:rPr>
                <w:sz w:val="20"/>
                <w:szCs w:val="20"/>
              </w:rPr>
              <w:t>муж</w:t>
            </w:r>
          </w:p>
        </w:tc>
        <w:tc>
          <w:tcPr>
            <w:tcW w:w="0" w:type="auto"/>
          </w:tcPr>
          <w:p w:rsidR="00AF39A5" w:rsidRPr="004304AF" w:rsidRDefault="00AF39A5" w:rsidP="004304AF">
            <w:pPr>
              <w:spacing w:line="360" w:lineRule="auto"/>
              <w:jc w:val="center"/>
              <w:rPr>
                <w:sz w:val="20"/>
                <w:szCs w:val="20"/>
              </w:rPr>
            </w:pPr>
            <w:r w:rsidRPr="004304AF">
              <w:rPr>
                <w:sz w:val="20"/>
                <w:szCs w:val="20"/>
              </w:rPr>
              <w:t>жен</w:t>
            </w:r>
          </w:p>
        </w:tc>
        <w:tc>
          <w:tcPr>
            <w:tcW w:w="0" w:type="auto"/>
          </w:tcPr>
          <w:p w:rsidR="00AF39A5" w:rsidRPr="004304AF" w:rsidRDefault="00AF39A5" w:rsidP="004304AF">
            <w:pPr>
              <w:spacing w:line="360" w:lineRule="auto"/>
              <w:jc w:val="center"/>
              <w:rPr>
                <w:sz w:val="20"/>
                <w:szCs w:val="20"/>
              </w:rPr>
            </w:pPr>
            <w:r w:rsidRPr="004304AF">
              <w:rPr>
                <w:sz w:val="20"/>
                <w:szCs w:val="20"/>
              </w:rPr>
              <w:t>муж</w:t>
            </w:r>
          </w:p>
        </w:tc>
        <w:tc>
          <w:tcPr>
            <w:tcW w:w="0" w:type="auto"/>
          </w:tcPr>
          <w:p w:rsidR="00AF39A5" w:rsidRPr="004304AF" w:rsidRDefault="00AF39A5" w:rsidP="004304AF">
            <w:pPr>
              <w:spacing w:line="360" w:lineRule="auto"/>
              <w:jc w:val="center"/>
              <w:rPr>
                <w:sz w:val="20"/>
                <w:szCs w:val="20"/>
              </w:rPr>
            </w:pPr>
            <w:r w:rsidRPr="004304AF">
              <w:rPr>
                <w:sz w:val="20"/>
                <w:szCs w:val="20"/>
              </w:rPr>
              <w:t>жен</w:t>
            </w:r>
          </w:p>
        </w:tc>
        <w:tc>
          <w:tcPr>
            <w:tcW w:w="0" w:type="auto"/>
          </w:tcPr>
          <w:p w:rsidR="00AF39A5" w:rsidRPr="004304AF" w:rsidRDefault="00AF39A5" w:rsidP="004304AF">
            <w:pPr>
              <w:spacing w:line="360" w:lineRule="auto"/>
              <w:jc w:val="center"/>
              <w:rPr>
                <w:sz w:val="20"/>
                <w:szCs w:val="20"/>
              </w:rPr>
            </w:pPr>
            <w:r w:rsidRPr="004304AF">
              <w:rPr>
                <w:sz w:val="20"/>
                <w:szCs w:val="20"/>
              </w:rPr>
              <w:t>муж</w:t>
            </w:r>
          </w:p>
        </w:tc>
        <w:tc>
          <w:tcPr>
            <w:tcW w:w="0" w:type="auto"/>
          </w:tcPr>
          <w:p w:rsidR="00AF39A5" w:rsidRPr="004304AF" w:rsidRDefault="00AF39A5" w:rsidP="004304AF">
            <w:pPr>
              <w:spacing w:line="360" w:lineRule="auto"/>
              <w:jc w:val="center"/>
              <w:rPr>
                <w:sz w:val="20"/>
                <w:szCs w:val="20"/>
              </w:rPr>
            </w:pPr>
            <w:r w:rsidRPr="004304AF">
              <w:rPr>
                <w:sz w:val="20"/>
                <w:szCs w:val="20"/>
              </w:rPr>
              <w:t>жен</w:t>
            </w:r>
          </w:p>
        </w:tc>
      </w:tr>
      <w:tr w:rsidR="00AF39A5" w:rsidRPr="004304AF">
        <w:trPr>
          <w:jc w:val="center"/>
        </w:trPr>
        <w:tc>
          <w:tcPr>
            <w:tcW w:w="0" w:type="auto"/>
          </w:tcPr>
          <w:p w:rsidR="00AF39A5" w:rsidRPr="004304AF" w:rsidRDefault="00AF39A5" w:rsidP="004304AF">
            <w:pPr>
              <w:spacing w:line="360" w:lineRule="auto"/>
              <w:jc w:val="center"/>
              <w:rPr>
                <w:sz w:val="20"/>
                <w:szCs w:val="20"/>
              </w:rPr>
            </w:pPr>
            <w:r w:rsidRPr="004304AF">
              <w:rPr>
                <w:sz w:val="20"/>
                <w:szCs w:val="20"/>
              </w:rPr>
              <w:t>1</w:t>
            </w:r>
          </w:p>
        </w:tc>
        <w:tc>
          <w:tcPr>
            <w:tcW w:w="0" w:type="auto"/>
          </w:tcPr>
          <w:p w:rsidR="00AF39A5" w:rsidRPr="004304AF" w:rsidRDefault="00AF39A5" w:rsidP="004304AF">
            <w:pPr>
              <w:spacing w:line="360" w:lineRule="auto"/>
              <w:jc w:val="center"/>
              <w:rPr>
                <w:sz w:val="20"/>
                <w:szCs w:val="20"/>
              </w:rPr>
            </w:pPr>
            <w:r w:rsidRPr="004304AF">
              <w:rPr>
                <w:sz w:val="20"/>
                <w:szCs w:val="20"/>
              </w:rPr>
              <w:t>2</w:t>
            </w:r>
          </w:p>
        </w:tc>
        <w:tc>
          <w:tcPr>
            <w:tcW w:w="0" w:type="auto"/>
          </w:tcPr>
          <w:p w:rsidR="00AF39A5" w:rsidRPr="004304AF" w:rsidRDefault="00AF39A5" w:rsidP="004304AF">
            <w:pPr>
              <w:spacing w:line="360" w:lineRule="auto"/>
              <w:jc w:val="center"/>
              <w:rPr>
                <w:sz w:val="20"/>
                <w:szCs w:val="20"/>
              </w:rPr>
            </w:pPr>
            <w:r w:rsidRPr="004304AF">
              <w:rPr>
                <w:sz w:val="20"/>
                <w:szCs w:val="20"/>
              </w:rPr>
              <w:t>3</w:t>
            </w:r>
          </w:p>
        </w:tc>
        <w:tc>
          <w:tcPr>
            <w:tcW w:w="0" w:type="auto"/>
          </w:tcPr>
          <w:p w:rsidR="00AF39A5" w:rsidRPr="004304AF" w:rsidRDefault="00AF39A5" w:rsidP="004304AF">
            <w:pPr>
              <w:spacing w:line="360" w:lineRule="auto"/>
              <w:jc w:val="center"/>
              <w:rPr>
                <w:sz w:val="20"/>
                <w:szCs w:val="20"/>
              </w:rPr>
            </w:pPr>
            <w:r w:rsidRPr="004304AF">
              <w:rPr>
                <w:sz w:val="20"/>
                <w:szCs w:val="20"/>
              </w:rPr>
              <w:t>4</w:t>
            </w:r>
          </w:p>
        </w:tc>
        <w:tc>
          <w:tcPr>
            <w:tcW w:w="0" w:type="auto"/>
          </w:tcPr>
          <w:p w:rsidR="00AF39A5" w:rsidRPr="004304AF" w:rsidRDefault="00AF39A5" w:rsidP="004304AF">
            <w:pPr>
              <w:spacing w:line="360" w:lineRule="auto"/>
              <w:jc w:val="center"/>
              <w:rPr>
                <w:sz w:val="20"/>
                <w:szCs w:val="20"/>
              </w:rPr>
            </w:pPr>
            <w:r w:rsidRPr="004304AF">
              <w:rPr>
                <w:sz w:val="20"/>
                <w:szCs w:val="20"/>
              </w:rPr>
              <w:t>5</w:t>
            </w:r>
          </w:p>
        </w:tc>
        <w:tc>
          <w:tcPr>
            <w:tcW w:w="0" w:type="auto"/>
          </w:tcPr>
          <w:p w:rsidR="00AF39A5" w:rsidRPr="004304AF" w:rsidRDefault="00AF39A5" w:rsidP="004304AF">
            <w:pPr>
              <w:spacing w:line="360" w:lineRule="auto"/>
              <w:jc w:val="center"/>
              <w:rPr>
                <w:sz w:val="20"/>
                <w:szCs w:val="20"/>
              </w:rPr>
            </w:pPr>
            <w:r w:rsidRPr="004304AF">
              <w:rPr>
                <w:sz w:val="20"/>
                <w:szCs w:val="20"/>
              </w:rPr>
              <w:t>6</w:t>
            </w:r>
          </w:p>
        </w:tc>
        <w:tc>
          <w:tcPr>
            <w:tcW w:w="0" w:type="auto"/>
          </w:tcPr>
          <w:p w:rsidR="00AF39A5" w:rsidRPr="004304AF" w:rsidRDefault="00AF39A5" w:rsidP="004304AF">
            <w:pPr>
              <w:spacing w:line="360" w:lineRule="auto"/>
              <w:jc w:val="center"/>
              <w:rPr>
                <w:sz w:val="20"/>
                <w:szCs w:val="20"/>
              </w:rPr>
            </w:pPr>
            <w:r w:rsidRPr="004304AF">
              <w:rPr>
                <w:sz w:val="20"/>
                <w:szCs w:val="20"/>
              </w:rPr>
              <w:t>7</w:t>
            </w:r>
          </w:p>
        </w:tc>
        <w:tc>
          <w:tcPr>
            <w:tcW w:w="0" w:type="auto"/>
          </w:tcPr>
          <w:p w:rsidR="00AF39A5" w:rsidRPr="004304AF" w:rsidRDefault="00AF39A5" w:rsidP="004304AF">
            <w:pPr>
              <w:spacing w:line="360" w:lineRule="auto"/>
              <w:jc w:val="center"/>
              <w:rPr>
                <w:sz w:val="20"/>
                <w:szCs w:val="20"/>
              </w:rPr>
            </w:pPr>
            <w:r w:rsidRPr="004304AF">
              <w:rPr>
                <w:sz w:val="20"/>
                <w:szCs w:val="20"/>
              </w:rPr>
              <w:t>8</w:t>
            </w:r>
          </w:p>
        </w:tc>
        <w:tc>
          <w:tcPr>
            <w:tcW w:w="0" w:type="auto"/>
          </w:tcPr>
          <w:p w:rsidR="00AF39A5" w:rsidRPr="004304AF" w:rsidRDefault="00AF39A5" w:rsidP="004304AF">
            <w:pPr>
              <w:spacing w:line="360" w:lineRule="auto"/>
              <w:jc w:val="center"/>
              <w:rPr>
                <w:sz w:val="20"/>
                <w:szCs w:val="20"/>
              </w:rPr>
            </w:pPr>
            <w:r w:rsidRPr="004304AF">
              <w:rPr>
                <w:sz w:val="20"/>
                <w:szCs w:val="20"/>
              </w:rPr>
              <w:t>9</w:t>
            </w:r>
          </w:p>
        </w:tc>
      </w:tr>
      <w:tr w:rsidR="00AF39A5" w:rsidRPr="004304AF">
        <w:trPr>
          <w:jc w:val="center"/>
        </w:trPr>
        <w:tc>
          <w:tcPr>
            <w:tcW w:w="0" w:type="auto"/>
            <w:gridSpan w:val="9"/>
          </w:tcPr>
          <w:p w:rsidR="00AF39A5" w:rsidRPr="004304AF" w:rsidRDefault="00AF39A5" w:rsidP="004304AF">
            <w:pPr>
              <w:spacing w:line="360" w:lineRule="auto"/>
              <w:jc w:val="center"/>
              <w:rPr>
                <w:sz w:val="20"/>
                <w:szCs w:val="20"/>
              </w:rPr>
            </w:pPr>
            <w:r w:rsidRPr="004304AF">
              <w:rPr>
                <w:sz w:val="20"/>
                <w:szCs w:val="20"/>
              </w:rPr>
              <w:t xml:space="preserve">Отдел сбыта </w:t>
            </w:r>
            <w:smartTag w:uri="urn:schemas-microsoft-com:office:smarttags" w:element="metricconverter">
              <w:smartTagPr>
                <w:attr w:name="ProductID" w:val="3. Км"/>
                <w:attr w:name="tabIndex" w:val="0"/>
                <w:attr w:name="style" w:val="BACKGROUND-POSITION: left bottom; BACKGROUND-IMAGE: url(res://ietag.dll/#34/#1001); BACKGROUND-REPEAT: repeat-x"/>
              </w:smartTagPr>
              <w:r w:rsidRPr="004304AF">
                <w:rPr>
                  <w:sz w:val="20"/>
                  <w:szCs w:val="20"/>
                </w:rPr>
                <w:t>1997 г</w:t>
              </w:r>
            </w:smartTag>
            <w:r w:rsidRPr="004304AF">
              <w:rPr>
                <w:sz w:val="20"/>
                <w:szCs w:val="20"/>
              </w:rPr>
              <w:t>.</w:t>
            </w:r>
          </w:p>
        </w:tc>
      </w:tr>
      <w:tr w:rsidR="00AF39A5" w:rsidRPr="004304AF">
        <w:trPr>
          <w:jc w:val="center"/>
        </w:trPr>
        <w:tc>
          <w:tcPr>
            <w:tcW w:w="0" w:type="auto"/>
          </w:tcPr>
          <w:p w:rsidR="00AF39A5" w:rsidRPr="004304AF" w:rsidRDefault="00AF39A5" w:rsidP="004304AF">
            <w:pPr>
              <w:spacing w:line="360" w:lineRule="auto"/>
              <w:rPr>
                <w:sz w:val="20"/>
                <w:szCs w:val="20"/>
              </w:rPr>
            </w:pPr>
            <w:r w:rsidRPr="004304AF">
              <w:rPr>
                <w:sz w:val="20"/>
                <w:szCs w:val="20"/>
              </w:rPr>
              <w:t>Руководители</w:t>
            </w:r>
          </w:p>
        </w:tc>
        <w:tc>
          <w:tcPr>
            <w:tcW w:w="0" w:type="auto"/>
          </w:tcPr>
          <w:p w:rsidR="00AF39A5" w:rsidRPr="004304AF" w:rsidRDefault="00AF39A5" w:rsidP="004304AF">
            <w:pPr>
              <w:spacing w:line="360" w:lineRule="auto"/>
              <w:jc w:val="center"/>
              <w:rPr>
                <w:sz w:val="20"/>
                <w:szCs w:val="20"/>
              </w:rPr>
            </w:pPr>
            <w:r w:rsidRPr="004304AF">
              <w:rPr>
                <w:sz w:val="20"/>
                <w:szCs w:val="20"/>
              </w:rPr>
              <w:t>300</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r>
      <w:tr w:rsidR="00AF39A5" w:rsidRPr="004304AF">
        <w:trPr>
          <w:jc w:val="center"/>
        </w:trPr>
        <w:tc>
          <w:tcPr>
            <w:tcW w:w="0" w:type="auto"/>
          </w:tcPr>
          <w:p w:rsidR="00AF39A5" w:rsidRPr="004304AF" w:rsidRDefault="00AF39A5" w:rsidP="004304AF">
            <w:pPr>
              <w:spacing w:line="360" w:lineRule="auto"/>
              <w:rPr>
                <w:sz w:val="20"/>
                <w:szCs w:val="20"/>
              </w:rPr>
            </w:pPr>
            <w:r w:rsidRPr="004304AF">
              <w:rPr>
                <w:sz w:val="20"/>
                <w:szCs w:val="20"/>
              </w:rPr>
              <w:t>Специалисты</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129</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129</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42</w:t>
            </w:r>
          </w:p>
        </w:tc>
        <w:tc>
          <w:tcPr>
            <w:tcW w:w="0" w:type="auto"/>
          </w:tcPr>
          <w:p w:rsidR="00AF39A5" w:rsidRPr="004304AF" w:rsidRDefault="00AF39A5" w:rsidP="004304AF">
            <w:pPr>
              <w:spacing w:line="360" w:lineRule="auto"/>
              <w:jc w:val="center"/>
              <w:rPr>
                <w:sz w:val="20"/>
                <w:szCs w:val="20"/>
              </w:rPr>
            </w:pPr>
          </w:p>
        </w:tc>
        <w:tc>
          <w:tcPr>
            <w:tcW w:w="0" w:type="auto"/>
          </w:tcPr>
          <w:p w:rsidR="00AF39A5" w:rsidRPr="004304AF" w:rsidRDefault="00AF39A5" w:rsidP="004304AF">
            <w:pPr>
              <w:spacing w:line="360" w:lineRule="auto"/>
              <w:jc w:val="center"/>
              <w:rPr>
                <w:sz w:val="20"/>
                <w:szCs w:val="20"/>
              </w:rPr>
            </w:pPr>
          </w:p>
        </w:tc>
      </w:tr>
      <w:tr w:rsidR="00AF39A5" w:rsidRPr="004304AF">
        <w:trPr>
          <w:jc w:val="center"/>
        </w:trPr>
        <w:tc>
          <w:tcPr>
            <w:tcW w:w="0" w:type="auto"/>
          </w:tcPr>
          <w:p w:rsidR="00AF39A5" w:rsidRPr="004304AF" w:rsidRDefault="00AF39A5" w:rsidP="004304AF">
            <w:pPr>
              <w:spacing w:line="360" w:lineRule="auto"/>
              <w:rPr>
                <w:sz w:val="20"/>
                <w:szCs w:val="20"/>
              </w:rPr>
            </w:pPr>
            <w:r w:rsidRPr="004304AF">
              <w:rPr>
                <w:sz w:val="20"/>
                <w:szCs w:val="20"/>
              </w:rPr>
              <w:t>Рабочие</w:t>
            </w:r>
          </w:p>
        </w:tc>
        <w:tc>
          <w:tcPr>
            <w:tcW w:w="0" w:type="auto"/>
          </w:tcPr>
          <w:p w:rsidR="00AF39A5" w:rsidRPr="004304AF" w:rsidRDefault="00AF39A5" w:rsidP="004304AF">
            <w:pPr>
              <w:spacing w:line="360" w:lineRule="auto"/>
              <w:jc w:val="center"/>
              <w:rPr>
                <w:sz w:val="20"/>
                <w:szCs w:val="20"/>
              </w:rPr>
            </w:pPr>
            <w:r w:rsidRPr="004304AF">
              <w:rPr>
                <w:sz w:val="20"/>
                <w:szCs w:val="20"/>
              </w:rPr>
              <w:t>300</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r>
      <w:tr w:rsidR="00AF39A5" w:rsidRPr="004304AF">
        <w:trPr>
          <w:jc w:val="center"/>
        </w:trPr>
        <w:tc>
          <w:tcPr>
            <w:tcW w:w="0" w:type="auto"/>
          </w:tcPr>
          <w:p w:rsidR="00AF39A5" w:rsidRPr="004304AF" w:rsidRDefault="00AF39A5" w:rsidP="004304AF">
            <w:pPr>
              <w:spacing w:line="360" w:lineRule="auto"/>
              <w:rPr>
                <w:sz w:val="20"/>
                <w:szCs w:val="20"/>
              </w:rPr>
            </w:pPr>
            <w:r w:rsidRPr="004304AF">
              <w:rPr>
                <w:sz w:val="20"/>
                <w:szCs w:val="20"/>
              </w:rPr>
              <w:t>Всего</w:t>
            </w:r>
          </w:p>
        </w:tc>
        <w:tc>
          <w:tcPr>
            <w:tcW w:w="0" w:type="auto"/>
          </w:tcPr>
          <w:p w:rsidR="00AF39A5" w:rsidRPr="004304AF" w:rsidRDefault="00AF39A5" w:rsidP="004304AF">
            <w:pPr>
              <w:spacing w:line="360" w:lineRule="auto"/>
              <w:jc w:val="center"/>
              <w:rPr>
                <w:sz w:val="20"/>
                <w:szCs w:val="20"/>
              </w:rPr>
            </w:pPr>
            <w:r w:rsidRPr="004304AF">
              <w:rPr>
                <w:sz w:val="20"/>
                <w:szCs w:val="20"/>
              </w:rPr>
              <w:t>90</w:t>
            </w:r>
          </w:p>
        </w:tc>
        <w:tc>
          <w:tcPr>
            <w:tcW w:w="0" w:type="auto"/>
          </w:tcPr>
          <w:p w:rsidR="00AF39A5" w:rsidRPr="004304AF" w:rsidRDefault="00AF39A5" w:rsidP="004304AF">
            <w:pPr>
              <w:spacing w:line="360" w:lineRule="auto"/>
              <w:jc w:val="center"/>
              <w:rPr>
                <w:sz w:val="20"/>
                <w:szCs w:val="20"/>
              </w:rPr>
            </w:pPr>
            <w:r w:rsidRPr="004304AF">
              <w:rPr>
                <w:sz w:val="20"/>
                <w:szCs w:val="20"/>
              </w:rPr>
              <w:t>90</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90</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30</w:t>
            </w:r>
          </w:p>
        </w:tc>
        <w:tc>
          <w:tcPr>
            <w:tcW w:w="0" w:type="auto"/>
          </w:tcPr>
          <w:p w:rsidR="00AF39A5" w:rsidRPr="004304AF" w:rsidRDefault="00AF39A5" w:rsidP="004304AF">
            <w:pPr>
              <w:spacing w:line="360" w:lineRule="auto"/>
              <w:jc w:val="center"/>
              <w:rPr>
                <w:sz w:val="20"/>
                <w:szCs w:val="20"/>
              </w:rPr>
            </w:pPr>
          </w:p>
        </w:tc>
        <w:tc>
          <w:tcPr>
            <w:tcW w:w="0" w:type="auto"/>
          </w:tcPr>
          <w:p w:rsidR="00AF39A5" w:rsidRPr="004304AF" w:rsidRDefault="00AF39A5" w:rsidP="004304AF">
            <w:pPr>
              <w:spacing w:line="360" w:lineRule="auto"/>
              <w:jc w:val="center"/>
              <w:rPr>
                <w:sz w:val="20"/>
                <w:szCs w:val="20"/>
              </w:rPr>
            </w:pPr>
          </w:p>
        </w:tc>
      </w:tr>
      <w:tr w:rsidR="00AF39A5" w:rsidRPr="004304AF">
        <w:trPr>
          <w:jc w:val="center"/>
        </w:trPr>
        <w:tc>
          <w:tcPr>
            <w:tcW w:w="0" w:type="auto"/>
            <w:gridSpan w:val="9"/>
          </w:tcPr>
          <w:p w:rsidR="00AF39A5" w:rsidRPr="004304AF" w:rsidRDefault="00AF39A5" w:rsidP="004304AF">
            <w:pPr>
              <w:spacing w:line="360" w:lineRule="auto"/>
              <w:jc w:val="center"/>
              <w:rPr>
                <w:sz w:val="20"/>
                <w:szCs w:val="20"/>
              </w:rPr>
            </w:pPr>
            <w:smartTag w:uri="urn:schemas-microsoft-com:office:smarttags" w:element="metricconverter">
              <w:smartTagPr>
                <w:attr w:name="ProductID" w:val="3. Км"/>
                <w:attr w:name="tabIndex" w:val="0"/>
                <w:attr w:name="style" w:val="BACKGROUND-POSITION: left bottom; BACKGROUND-IMAGE: url(res://ietag.dll/#34/#1001); BACKGROUND-REPEAT: repeat-x"/>
              </w:smartTagPr>
              <w:r w:rsidRPr="004304AF">
                <w:rPr>
                  <w:sz w:val="20"/>
                  <w:szCs w:val="20"/>
                </w:rPr>
                <w:t>1998 г</w:t>
              </w:r>
            </w:smartTag>
            <w:r w:rsidRPr="004304AF">
              <w:rPr>
                <w:sz w:val="20"/>
                <w:szCs w:val="20"/>
              </w:rPr>
              <w:t>.</w:t>
            </w:r>
          </w:p>
        </w:tc>
      </w:tr>
      <w:tr w:rsidR="00AF39A5" w:rsidRPr="004304AF">
        <w:trPr>
          <w:jc w:val="center"/>
        </w:trPr>
        <w:tc>
          <w:tcPr>
            <w:tcW w:w="0" w:type="auto"/>
          </w:tcPr>
          <w:p w:rsidR="00AF39A5" w:rsidRPr="004304AF" w:rsidRDefault="00AF39A5" w:rsidP="004304AF">
            <w:pPr>
              <w:spacing w:line="360" w:lineRule="auto"/>
              <w:rPr>
                <w:sz w:val="20"/>
                <w:szCs w:val="20"/>
              </w:rPr>
            </w:pPr>
            <w:r w:rsidRPr="004304AF">
              <w:rPr>
                <w:sz w:val="20"/>
                <w:szCs w:val="20"/>
              </w:rPr>
              <w:t>Руководители</w:t>
            </w:r>
          </w:p>
        </w:tc>
        <w:tc>
          <w:tcPr>
            <w:tcW w:w="0" w:type="auto"/>
          </w:tcPr>
          <w:p w:rsidR="00AF39A5" w:rsidRPr="004304AF" w:rsidRDefault="00AF39A5" w:rsidP="004304AF">
            <w:pPr>
              <w:spacing w:line="360" w:lineRule="auto"/>
              <w:jc w:val="center"/>
              <w:rPr>
                <w:sz w:val="20"/>
                <w:szCs w:val="20"/>
              </w:rPr>
            </w:pPr>
            <w:r w:rsidRPr="004304AF">
              <w:rPr>
                <w:sz w:val="20"/>
                <w:szCs w:val="20"/>
              </w:rPr>
              <w:t>300</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r>
      <w:tr w:rsidR="00AF39A5" w:rsidRPr="004304AF">
        <w:trPr>
          <w:jc w:val="center"/>
        </w:trPr>
        <w:tc>
          <w:tcPr>
            <w:tcW w:w="0" w:type="auto"/>
          </w:tcPr>
          <w:p w:rsidR="00AF39A5" w:rsidRPr="004304AF" w:rsidRDefault="00AF39A5" w:rsidP="004304AF">
            <w:pPr>
              <w:spacing w:line="360" w:lineRule="auto"/>
              <w:rPr>
                <w:sz w:val="20"/>
                <w:szCs w:val="20"/>
              </w:rPr>
            </w:pPr>
            <w:r w:rsidRPr="004304AF">
              <w:rPr>
                <w:sz w:val="20"/>
                <w:szCs w:val="20"/>
              </w:rPr>
              <w:t>Специалисты</w:t>
            </w:r>
          </w:p>
        </w:tc>
        <w:tc>
          <w:tcPr>
            <w:tcW w:w="0" w:type="auto"/>
          </w:tcPr>
          <w:p w:rsidR="00AF39A5" w:rsidRPr="004304AF" w:rsidRDefault="00AF39A5" w:rsidP="004304AF">
            <w:pPr>
              <w:spacing w:line="360" w:lineRule="auto"/>
              <w:jc w:val="center"/>
              <w:rPr>
                <w:sz w:val="20"/>
                <w:szCs w:val="20"/>
              </w:rPr>
            </w:pPr>
            <w:r w:rsidRPr="004304AF">
              <w:rPr>
                <w:sz w:val="20"/>
                <w:szCs w:val="20"/>
              </w:rPr>
              <w:t>39</w:t>
            </w:r>
          </w:p>
        </w:tc>
        <w:tc>
          <w:tcPr>
            <w:tcW w:w="0" w:type="auto"/>
          </w:tcPr>
          <w:p w:rsidR="00AF39A5" w:rsidRPr="004304AF" w:rsidRDefault="00AF39A5" w:rsidP="004304AF">
            <w:pPr>
              <w:spacing w:line="360" w:lineRule="auto"/>
              <w:jc w:val="center"/>
              <w:rPr>
                <w:sz w:val="20"/>
                <w:szCs w:val="20"/>
              </w:rPr>
            </w:pPr>
            <w:r w:rsidRPr="004304AF">
              <w:rPr>
                <w:sz w:val="20"/>
                <w:szCs w:val="20"/>
              </w:rPr>
              <w:t>102</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102</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39</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r>
      <w:tr w:rsidR="00AF39A5" w:rsidRPr="004304AF">
        <w:trPr>
          <w:jc w:val="center"/>
        </w:trPr>
        <w:tc>
          <w:tcPr>
            <w:tcW w:w="0" w:type="auto"/>
          </w:tcPr>
          <w:p w:rsidR="00AF39A5" w:rsidRPr="004304AF" w:rsidRDefault="00AF39A5" w:rsidP="004304AF">
            <w:pPr>
              <w:spacing w:line="360" w:lineRule="auto"/>
              <w:rPr>
                <w:sz w:val="20"/>
                <w:szCs w:val="20"/>
              </w:rPr>
            </w:pPr>
            <w:r w:rsidRPr="004304AF">
              <w:rPr>
                <w:sz w:val="20"/>
                <w:szCs w:val="20"/>
              </w:rPr>
              <w:t>Рабочие</w:t>
            </w:r>
          </w:p>
        </w:tc>
        <w:tc>
          <w:tcPr>
            <w:tcW w:w="0" w:type="auto"/>
          </w:tcPr>
          <w:p w:rsidR="00AF39A5" w:rsidRPr="004304AF" w:rsidRDefault="00AF39A5" w:rsidP="004304AF">
            <w:pPr>
              <w:spacing w:line="360" w:lineRule="auto"/>
              <w:jc w:val="center"/>
              <w:rPr>
                <w:sz w:val="20"/>
                <w:szCs w:val="20"/>
              </w:rPr>
            </w:pPr>
            <w:r w:rsidRPr="004304AF">
              <w:rPr>
                <w:sz w:val="20"/>
                <w:szCs w:val="20"/>
              </w:rPr>
              <w:t>300</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r>
      <w:tr w:rsidR="00AF39A5" w:rsidRPr="004304AF">
        <w:trPr>
          <w:jc w:val="center"/>
        </w:trPr>
        <w:tc>
          <w:tcPr>
            <w:tcW w:w="0" w:type="auto"/>
          </w:tcPr>
          <w:p w:rsidR="00AF39A5" w:rsidRPr="004304AF" w:rsidRDefault="00AF39A5" w:rsidP="004304AF">
            <w:pPr>
              <w:spacing w:line="360" w:lineRule="auto"/>
              <w:rPr>
                <w:sz w:val="20"/>
                <w:szCs w:val="20"/>
              </w:rPr>
            </w:pPr>
            <w:r w:rsidRPr="004304AF">
              <w:rPr>
                <w:sz w:val="20"/>
                <w:szCs w:val="20"/>
              </w:rPr>
              <w:t>Всего</w:t>
            </w:r>
          </w:p>
        </w:tc>
        <w:tc>
          <w:tcPr>
            <w:tcW w:w="0" w:type="auto"/>
          </w:tcPr>
          <w:p w:rsidR="00AF39A5" w:rsidRPr="004304AF" w:rsidRDefault="00AF39A5" w:rsidP="004304AF">
            <w:pPr>
              <w:spacing w:line="360" w:lineRule="auto"/>
              <w:jc w:val="center"/>
              <w:rPr>
                <w:sz w:val="20"/>
                <w:szCs w:val="20"/>
              </w:rPr>
            </w:pPr>
            <w:r w:rsidRPr="004304AF">
              <w:rPr>
                <w:sz w:val="20"/>
                <w:szCs w:val="20"/>
              </w:rPr>
              <w:t>108</w:t>
            </w:r>
          </w:p>
        </w:tc>
        <w:tc>
          <w:tcPr>
            <w:tcW w:w="0" w:type="auto"/>
          </w:tcPr>
          <w:p w:rsidR="00AF39A5" w:rsidRPr="004304AF" w:rsidRDefault="00AF39A5" w:rsidP="004304AF">
            <w:pPr>
              <w:spacing w:line="360" w:lineRule="auto"/>
              <w:jc w:val="center"/>
              <w:rPr>
                <w:sz w:val="20"/>
                <w:szCs w:val="20"/>
              </w:rPr>
            </w:pPr>
            <w:r w:rsidRPr="004304AF">
              <w:rPr>
                <w:sz w:val="20"/>
                <w:szCs w:val="20"/>
              </w:rPr>
              <w:t>81</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-81</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30</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r>
      <w:tr w:rsidR="00AF39A5" w:rsidRPr="004304AF">
        <w:trPr>
          <w:jc w:val="center"/>
        </w:trPr>
        <w:tc>
          <w:tcPr>
            <w:tcW w:w="0" w:type="auto"/>
            <w:gridSpan w:val="9"/>
          </w:tcPr>
          <w:p w:rsidR="00AF39A5" w:rsidRPr="004304AF" w:rsidRDefault="00AF39A5" w:rsidP="004304AF">
            <w:pPr>
              <w:spacing w:line="360" w:lineRule="auto"/>
              <w:jc w:val="center"/>
              <w:rPr>
                <w:sz w:val="20"/>
                <w:szCs w:val="20"/>
              </w:rPr>
            </w:pPr>
            <w:smartTag w:uri="urn:schemas-microsoft-com:office:smarttags" w:element="metricconverter">
              <w:smartTagPr>
                <w:attr w:name="ProductID" w:val="3. Км"/>
                <w:attr w:name="tabIndex" w:val="0"/>
                <w:attr w:name="style" w:val="BACKGROUND-POSITION: left bottom; BACKGROUND-IMAGE: url(res://ietag.dll/#34/#1001); BACKGROUND-REPEAT: repeat-x"/>
              </w:smartTagPr>
              <w:r w:rsidRPr="004304AF">
                <w:rPr>
                  <w:sz w:val="20"/>
                  <w:szCs w:val="20"/>
                </w:rPr>
                <w:t>1999 г</w:t>
              </w:r>
            </w:smartTag>
            <w:r w:rsidRPr="004304AF">
              <w:rPr>
                <w:sz w:val="20"/>
                <w:szCs w:val="20"/>
              </w:rPr>
              <w:t>.</w:t>
            </w:r>
          </w:p>
        </w:tc>
      </w:tr>
      <w:tr w:rsidR="00AF39A5" w:rsidRPr="004304AF">
        <w:trPr>
          <w:jc w:val="center"/>
        </w:trPr>
        <w:tc>
          <w:tcPr>
            <w:tcW w:w="0" w:type="auto"/>
          </w:tcPr>
          <w:p w:rsidR="00AF39A5" w:rsidRPr="004304AF" w:rsidRDefault="00AF39A5" w:rsidP="004304AF">
            <w:pPr>
              <w:spacing w:line="360" w:lineRule="auto"/>
              <w:rPr>
                <w:sz w:val="20"/>
                <w:szCs w:val="20"/>
              </w:rPr>
            </w:pPr>
            <w:r w:rsidRPr="004304AF">
              <w:rPr>
                <w:sz w:val="20"/>
                <w:szCs w:val="20"/>
              </w:rPr>
              <w:t>Руководители</w:t>
            </w:r>
          </w:p>
        </w:tc>
        <w:tc>
          <w:tcPr>
            <w:tcW w:w="0" w:type="auto"/>
          </w:tcPr>
          <w:p w:rsidR="00AF39A5" w:rsidRPr="004304AF" w:rsidRDefault="00AF39A5" w:rsidP="004304AF">
            <w:pPr>
              <w:spacing w:line="360" w:lineRule="auto"/>
              <w:jc w:val="center"/>
              <w:rPr>
                <w:sz w:val="20"/>
                <w:szCs w:val="20"/>
              </w:rPr>
            </w:pPr>
            <w:r w:rsidRPr="004304AF">
              <w:rPr>
                <w:sz w:val="20"/>
                <w:szCs w:val="20"/>
              </w:rPr>
              <w:t>300</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r>
      <w:tr w:rsidR="00AF39A5" w:rsidRPr="004304AF">
        <w:trPr>
          <w:jc w:val="center"/>
        </w:trPr>
        <w:tc>
          <w:tcPr>
            <w:tcW w:w="0" w:type="auto"/>
          </w:tcPr>
          <w:p w:rsidR="00AF39A5" w:rsidRPr="004304AF" w:rsidRDefault="00AF39A5" w:rsidP="004304AF">
            <w:pPr>
              <w:spacing w:line="360" w:lineRule="auto"/>
              <w:rPr>
                <w:sz w:val="20"/>
                <w:szCs w:val="20"/>
              </w:rPr>
            </w:pPr>
            <w:r w:rsidRPr="004304AF">
              <w:rPr>
                <w:sz w:val="20"/>
                <w:szCs w:val="20"/>
              </w:rPr>
              <w:t>Специалисты</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102</w:t>
            </w:r>
          </w:p>
        </w:tc>
        <w:tc>
          <w:tcPr>
            <w:tcW w:w="0" w:type="auto"/>
          </w:tcPr>
          <w:p w:rsidR="00AF39A5" w:rsidRPr="004304AF" w:rsidRDefault="00AF39A5" w:rsidP="004304AF">
            <w:pPr>
              <w:spacing w:line="360" w:lineRule="auto"/>
              <w:jc w:val="center"/>
              <w:rPr>
                <w:sz w:val="20"/>
                <w:szCs w:val="20"/>
              </w:rPr>
            </w:pPr>
            <w:r w:rsidRPr="004304AF">
              <w:rPr>
                <w:sz w:val="20"/>
                <w:szCs w:val="20"/>
              </w:rPr>
              <w:t>39</w:t>
            </w:r>
          </w:p>
        </w:tc>
        <w:tc>
          <w:tcPr>
            <w:tcW w:w="0" w:type="auto"/>
          </w:tcPr>
          <w:p w:rsidR="00AF39A5" w:rsidRPr="004304AF" w:rsidRDefault="00AF39A5" w:rsidP="004304AF">
            <w:pPr>
              <w:spacing w:line="360" w:lineRule="auto"/>
              <w:jc w:val="center"/>
              <w:rPr>
                <w:sz w:val="20"/>
                <w:szCs w:val="20"/>
              </w:rPr>
            </w:pPr>
            <w:r w:rsidRPr="004304AF">
              <w:rPr>
                <w:sz w:val="20"/>
                <w:szCs w:val="20"/>
              </w:rPr>
              <w:t>102</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39</w:t>
            </w:r>
          </w:p>
        </w:tc>
        <w:tc>
          <w:tcPr>
            <w:tcW w:w="0" w:type="auto"/>
          </w:tcPr>
          <w:p w:rsidR="00AF39A5" w:rsidRPr="004304AF" w:rsidRDefault="00AF39A5" w:rsidP="004304AF">
            <w:pPr>
              <w:spacing w:line="360" w:lineRule="auto"/>
              <w:jc w:val="center"/>
              <w:rPr>
                <w:sz w:val="20"/>
                <w:szCs w:val="20"/>
              </w:rPr>
            </w:pPr>
            <w:r w:rsidRPr="004304AF">
              <w:rPr>
                <w:sz w:val="20"/>
                <w:szCs w:val="20"/>
              </w:rPr>
              <w:t>0</w:t>
            </w:r>
          </w:p>
        </w:tc>
        <w:tc>
          <w:tcPr>
            <w:tcW w:w="0" w:type="auto"/>
          </w:tcPr>
          <w:p w:rsidR="00AF39A5" w:rsidRPr="004304AF" w:rsidRDefault="00AF39A5" w:rsidP="004304AF">
            <w:pPr>
              <w:spacing w:line="360" w:lineRule="auto"/>
              <w:jc w:val="center"/>
              <w:rPr>
                <w:sz w:val="20"/>
                <w:szCs w:val="20"/>
              </w:rPr>
            </w:pPr>
            <w:r w:rsidRPr="004304AF">
              <w:rPr>
                <w:sz w:val="20"/>
                <w:szCs w:val="20"/>
              </w:rPr>
              <w:t>0</w:t>
            </w:r>
          </w:p>
        </w:tc>
      </w:tr>
      <w:tr w:rsidR="00AF39A5" w:rsidRPr="004304AF">
        <w:trPr>
          <w:jc w:val="center"/>
        </w:trPr>
        <w:tc>
          <w:tcPr>
            <w:tcW w:w="0" w:type="auto"/>
          </w:tcPr>
          <w:p w:rsidR="00AF39A5" w:rsidRPr="004304AF" w:rsidRDefault="00AF39A5" w:rsidP="004304AF">
            <w:pPr>
              <w:spacing w:line="360" w:lineRule="auto"/>
              <w:rPr>
                <w:sz w:val="20"/>
                <w:szCs w:val="20"/>
              </w:rPr>
            </w:pPr>
            <w:r w:rsidRPr="004304AF">
              <w:rPr>
                <w:sz w:val="20"/>
                <w:szCs w:val="20"/>
              </w:rPr>
              <w:t>Рабочие</w:t>
            </w:r>
          </w:p>
        </w:tc>
        <w:tc>
          <w:tcPr>
            <w:tcW w:w="0" w:type="auto"/>
          </w:tcPr>
          <w:p w:rsidR="00AF39A5" w:rsidRPr="004304AF" w:rsidRDefault="00AF39A5" w:rsidP="004304AF">
            <w:pPr>
              <w:spacing w:line="360" w:lineRule="auto"/>
              <w:jc w:val="center"/>
              <w:rPr>
                <w:sz w:val="20"/>
                <w:szCs w:val="20"/>
              </w:rPr>
            </w:pPr>
            <w:r w:rsidRPr="004304AF">
              <w:rPr>
                <w:sz w:val="20"/>
                <w:szCs w:val="20"/>
              </w:rPr>
              <w:t>300</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r>
      <w:tr w:rsidR="00AF39A5" w:rsidRPr="004304AF">
        <w:trPr>
          <w:jc w:val="center"/>
        </w:trPr>
        <w:tc>
          <w:tcPr>
            <w:tcW w:w="0" w:type="auto"/>
          </w:tcPr>
          <w:p w:rsidR="00AF39A5" w:rsidRPr="004304AF" w:rsidRDefault="00AF39A5" w:rsidP="004304AF">
            <w:pPr>
              <w:spacing w:line="360" w:lineRule="auto"/>
              <w:rPr>
                <w:sz w:val="20"/>
                <w:szCs w:val="20"/>
              </w:rPr>
            </w:pPr>
            <w:r w:rsidRPr="004304AF">
              <w:rPr>
                <w:sz w:val="20"/>
                <w:szCs w:val="20"/>
              </w:rPr>
              <w:t>Всего</w:t>
            </w:r>
          </w:p>
        </w:tc>
        <w:tc>
          <w:tcPr>
            <w:tcW w:w="0" w:type="auto"/>
          </w:tcPr>
          <w:p w:rsidR="00AF39A5" w:rsidRPr="004304AF" w:rsidRDefault="00AF39A5" w:rsidP="004304AF">
            <w:pPr>
              <w:spacing w:line="360" w:lineRule="auto"/>
              <w:jc w:val="center"/>
              <w:rPr>
                <w:sz w:val="20"/>
                <w:szCs w:val="20"/>
              </w:rPr>
            </w:pPr>
            <w:r w:rsidRPr="004304AF">
              <w:rPr>
                <w:sz w:val="20"/>
                <w:szCs w:val="20"/>
              </w:rPr>
              <w:t>81</w:t>
            </w:r>
          </w:p>
        </w:tc>
        <w:tc>
          <w:tcPr>
            <w:tcW w:w="0" w:type="auto"/>
          </w:tcPr>
          <w:p w:rsidR="00AF39A5" w:rsidRPr="004304AF" w:rsidRDefault="00AF39A5" w:rsidP="004304AF">
            <w:pPr>
              <w:spacing w:line="360" w:lineRule="auto"/>
              <w:jc w:val="center"/>
              <w:rPr>
                <w:sz w:val="20"/>
                <w:szCs w:val="20"/>
              </w:rPr>
            </w:pPr>
            <w:r w:rsidRPr="004304AF">
              <w:rPr>
                <w:sz w:val="20"/>
                <w:szCs w:val="20"/>
              </w:rPr>
              <w:t>81</w:t>
            </w:r>
          </w:p>
        </w:tc>
        <w:tc>
          <w:tcPr>
            <w:tcW w:w="0" w:type="auto"/>
          </w:tcPr>
          <w:p w:rsidR="00AF39A5" w:rsidRPr="004304AF" w:rsidRDefault="00AF39A5" w:rsidP="004304AF">
            <w:pPr>
              <w:spacing w:line="360" w:lineRule="auto"/>
              <w:jc w:val="center"/>
              <w:rPr>
                <w:sz w:val="20"/>
                <w:szCs w:val="20"/>
              </w:rPr>
            </w:pPr>
            <w:r w:rsidRPr="004304AF">
              <w:rPr>
                <w:sz w:val="20"/>
                <w:szCs w:val="20"/>
              </w:rPr>
              <w:t>28,5</w:t>
            </w:r>
          </w:p>
        </w:tc>
        <w:tc>
          <w:tcPr>
            <w:tcW w:w="0" w:type="auto"/>
          </w:tcPr>
          <w:p w:rsidR="00AF39A5" w:rsidRPr="004304AF" w:rsidRDefault="00AF39A5" w:rsidP="004304AF">
            <w:pPr>
              <w:spacing w:line="360" w:lineRule="auto"/>
              <w:jc w:val="center"/>
              <w:rPr>
                <w:sz w:val="20"/>
                <w:szCs w:val="20"/>
              </w:rPr>
            </w:pPr>
            <w:r w:rsidRPr="004304AF">
              <w:rPr>
                <w:sz w:val="20"/>
                <w:szCs w:val="20"/>
              </w:rPr>
              <w:t>81</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28,5</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r>
      <w:tr w:rsidR="00AF39A5" w:rsidRPr="004304AF">
        <w:trPr>
          <w:jc w:val="center"/>
        </w:trPr>
        <w:tc>
          <w:tcPr>
            <w:tcW w:w="0" w:type="auto"/>
            <w:gridSpan w:val="9"/>
          </w:tcPr>
          <w:p w:rsidR="00AF39A5" w:rsidRPr="004304AF" w:rsidRDefault="00AF39A5" w:rsidP="004304AF">
            <w:pPr>
              <w:spacing w:line="360" w:lineRule="auto"/>
              <w:jc w:val="center"/>
              <w:rPr>
                <w:sz w:val="20"/>
                <w:szCs w:val="20"/>
              </w:rPr>
            </w:pPr>
            <w:r w:rsidRPr="004304AF">
              <w:rPr>
                <w:sz w:val="20"/>
                <w:szCs w:val="20"/>
              </w:rPr>
              <w:t xml:space="preserve">Производственный сектор </w:t>
            </w:r>
            <w:smartTag w:uri="urn:schemas-microsoft-com:office:smarttags" w:element="metricconverter">
              <w:smartTagPr>
                <w:attr w:name="ProductID" w:val="3. Км"/>
                <w:attr w:name="tabIndex" w:val="0"/>
                <w:attr w:name="style" w:val="BACKGROUND-POSITION: left bottom; BACKGROUND-IMAGE: url(res://ietag.dll/#34/#1001); BACKGROUND-REPEAT: repeat-x"/>
              </w:smartTagPr>
              <w:r w:rsidRPr="004304AF">
                <w:rPr>
                  <w:sz w:val="20"/>
                  <w:szCs w:val="20"/>
                </w:rPr>
                <w:t>1997 г</w:t>
              </w:r>
            </w:smartTag>
            <w:r w:rsidRPr="004304AF">
              <w:rPr>
                <w:sz w:val="20"/>
                <w:szCs w:val="20"/>
              </w:rPr>
              <w:t>.</w:t>
            </w:r>
          </w:p>
        </w:tc>
      </w:tr>
      <w:tr w:rsidR="00AF39A5" w:rsidRPr="004304AF">
        <w:trPr>
          <w:jc w:val="center"/>
        </w:trPr>
        <w:tc>
          <w:tcPr>
            <w:tcW w:w="0" w:type="auto"/>
          </w:tcPr>
          <w:p w:rsidR="00AF39A5" w:rsidRPr="004304AF" w:rsidRDefault="00AF39A5" w:rsidP="004304AF">
            <w:pPr>
              <w:spacing w:line="360" w:lineRule="auto"/>
              <w:rPr>
                <w:sz w:val="20"/>
                <w:szCs w:val="20"/>
              </w:rPr>
            </w:pPr>
            <w:r w:rsidRPr="004304AF">
              <w:rPr>
                <w:sz w:val="20"/>
                <w:szCs w:val="20"/>
              </w:rPr>
              <w:t>Руководители</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213</w:t>
            </w:r>
          </w:p>
        </w:tc>
        <w:tc>
          <w:tcPr>
            <w:tcW w:w="0" w:type="auto"/>
          </w:tcPr>
          <w:p w:rsidR="00AF39A5" w:rsidRPr="004304AF" w:rsidRDefault="00AF39A5" w:rsidP="004304AF">
            <w:pPr>
              <w:spacing w:line="360" w:lineRule="auto"/>
              <w:jc w:val="center"/>
              <w:rPr>
                <w:sz w:val="20"/>
                <w:szCs w:val="20"/>
              </w:rPr>
            </w:pPr>
            <w:r w:rsidRPr="004304AF">
              <w:rPr>
                <w:sz w:val="20"/>
                <w:szCs w:val="20"/>
              </w:rPr>
              <w:t>87</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r>
      <w:tr w:rsidR="00AF39A5" w:rsidRPr="004304AF">
        <w:trPr>
          <w:jc w:val="center"/>
        </w:trPr>
        <w:tc>
          <w:tcPr>
            <w:tcW w:w="0" w:type="auto"/>
          </w:tcPr>
          <w:p w:rsidR="00AF39A5" w:rsidRPr="004304AF" w:rsidRDefault="00AF39A5" w:rsidP="004304AF">
            <w:pPr>
              <w:spacing w:line="360" w:lineRule="auto"/>
              <w:rPr>
                <w:sz w:val="20"/>
                <w:szCs w:val="20"/>
              </w:rPr>
            </w:pPr>
            <w:r w:rsidRPr="004304AF">
              <w:rPr>
                <w:sz w:val="20"/>
                <w:szCs w:val="20"/>
              </w:rPr>
              <w:t>Специалисты</w:t>
            </w:r>
          </w:p>
        </w:tc>
        <w:tc>
          <w:tcPr>
            <w:tcW w:w="0" w:type="auto"/>
          </w:tcPr>
          <w:p w:rsidR="00AF39A5" w:rsidRPr="004304AF" w:rsidRDefault="00AF39A5" w:rsidP="004304AF">
            <w:pPr>
              <w:spacing w:line="360" w:lineRule="auto"/>
              <w:jc w:val="center"/>
              <w:rPr>
                <w:sz w:val="20"/>
                <w:szCs w:val="20"/>
              </w:rPr>
            </w:pPr>
            <w:r w:rsidRPr="004304AF">
              <w:rPr>
                <w:sz w:val="20"/>
                <w:szCs w:val="20"/>
              </w:rPr>
              <w:t>60</w:t>
            </w:r>
          </w:p>
        </w:tc>
        <w:tc>
          <w:tcPr>
            <w:tcW w:w="0" w:type="auto"/>
          </w:tcPr>
          <w:p w:rsidR="00AF39A5" w:rsidRPr="004304AF" w:rsidRDefault="00AF39A5" w:rsidP="004304AF">
            <w:pPr>
              <w:spacing w:line="360" w:lineRule="auto"/>
              <w:jc w:val="center"/>
              <w:rPr>
                <w:sz w:val="20"/>
                <w:szCs w:val="20"/>
              </w:rPr>
            </w:pPr>
            <w:r w:rsidRPr="004304AF">
              <w:rPr>
                <w:sz w:val="20"/>
                <w:szCs w:val="20"/>
              </w:rPr>
              <w:t>87</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171</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106,5</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r>
      <w:tr w:rsidR="00AF39A5" w:rsidRPr="004304AF">
        <w:trPr>
          <w:jc w:val="center"/>
        </w:trPr>
        <w:tc>
          <w:tcPr>
            <w:tcW w:w="0" w:type="auto"/>
          </w:tcPr>
          <w:p w:rsidR="00AF39A5" w:rsidRPr="004304AF" w:rsidRDefault="00AF39A5" w:rsidP="004304AF">
            <w:pPr>
              <w:spacing w:line="360" w:lineRule="auto"/>
              <w:rPr>
                <w:sz w:val="20"/>
                <w:szCs w:val="20"/>
              </w:rPr>
            </w:pPr>
            <w:r w:rsidRPr="004304AF">
              <w:rPr>
                <w:sz w:val="20"/>
                <w:szCs w:val="20"/>
              </w:rPr>
              <w:t>Рабочие</w:t>
            </w:r>
          </w:p>
        </w:tc>
        <w:tc>
          <w:tcPr>
            <w:tcW w:w="0" w:type="auto"/>
          </w:tcPr>
          <w:p w:rsidR="00AF39A5" w:rsidRPr="004304AF" w:rsidRDefault="00AF39A5" w:rsidP="004304AF">
            <w:pPr>
              <w:spacing w:line="360" w:lineRule="auto"/>
              <w:jc w:val="center"/>
              <w:rPr>
                <w:sz w:val="20"/>
                <w:szCs w:val="20"/>
              </w:rPr>
            </w:pPr>
            <w:r w:rsidRPr="004304AF">
              <w:rPr>
                <w:sz w:val="20"/>
                <w:szCs w:val="20"/>
              </w:rPr>
              <w:t>40,8</w:t>
            </w:r>
          </w:p>
        </w:tc>
        <w:tc>
          <w:tcPr>
            <w:tcW w:w="0" w:type="auto"/>
          </w:tcPr>
          <w:p w:rsidR="00AF39A5" w:rsidRPr="004304AF" w:rsidRDefault="00AF39A5" w:rsidP="004304AF">
            <w:pPr>
              <w:spacing w:line="360" w:lineRule="auto"/>
              <w:jc w:val="center"/>
              <w:rPr>
                <w:sz w:val="20"/>
                <w:szCs w:val="20"/>
              </w:rPr>
            </w:pPr>
            <w:r w:rsidRPr="004304AF">
              <w:rPr>
                <w:sz w:val="20"/>
                <w:szCs w:val="20"/>
              </w:rPr>
              <w:t>10,2</w:t>
            </w:r>
          </w:p>
        </w:tc>
        <w:tc>
          <w:tcPr>
            <w:tcW w:w="0" w:type="auto"/>
          </w:tcPr>
          <w:p w:rsidR="00AF39A5" w:rsidRPr="004304AF" w:rsidRDefault="00AF39A5" w:rsidP="004304AF">
            <w:pPr>
              <w:spacing w:line="360" w:lineRule="auto"/>
              <w:jc w:val="center"/>
              <w:rPr>
                <w:sz w:val="20"/>
                <w:szCs w:val="20"/>
              </w:rPr>
            </w:pPr>
            <w:r w:rsidRPr="004304AF">
              <w:rPr>
                <w:sz w:val="20"/>
                <w:szCs w:val="20"/>
              </w:rPr>
              <w:t>30,6</w:t>
            </w:r>
          </w:p>
        </w:tc>
        <w:tc>
          <w:tcPr>
            <w:tcW w:w="0" w:type="auto"/>
          </w:tcPr>
          <w:p w:rsidR="00AF39A5" w:rsidRPr="004304AF" w:rsidRDefault="00AF39A5" w:rsidP="004304AF">
            <w:pPr>
              <w:spacing w:line="360" w:lineRule="auto"/>
              <w:jc w:val="center"/>
              <w:rPr>
                <w:sz w:val="20"/>
                <w:szCs w:val="20"/>
              </w:rPr>
            </w:pPr>
            <w:r w:rsidRPr="004304AF">
              <w:rPr>
                <w:sz w:val="20"/>
                <w:szCs w:val="20"/>
              </w:rPr>
              <w:t>110,4</w:t>
            </w:r>
          </w:p>
        </w:tc>
        <w:tc>
          <w:tcPr>
            <w:tcW w:w="0" w:type="auto"/>
          </w:tcPr>
          <w:p w:rsidR="00AF39A5" w:rsidRPr="004304AF" w:rsidRDefault="00AF39A5" w:rsidP="004304AF">
            <w:pPr>
              <w:spacing w:line="360" w:lineRule="auto"/>
              <w:jc w:val="center"/>
              <w:rPr>
                <w:sz w:val="20"/>
                <w:szCs w:val="20"/>
              </w:rPr>
            </w:pPr>
            <w:r w:rsidRPr="004304AF">
              <w:rPr>
                <w:sz w:val="20"/>
                <w:szCs w:val="20"/>
              </w:rPr>
              <w:t>69,3</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14,7</w:t>
            </w:r>
          </w:p>
        </w:tc>
        <w:tc>
          <w:tcPr>
            <w:tcW w:w="0" w:type="auto"/>
          </w:tcPr>
          <w:p w:rsidR="00AF39A5" w:rsidRPr="004304AF" w:rsidRDefault="00AF39A5" w:rsidP="004304AF">
            <w:pPr>
              <w:spacing w:line="360" w:lineRule="auto"/>
              <w:jc w:val="center"/>
              <w:rPr>
                <w:sz w:val="20"/>
                <w:szCs w:val="20"/>
              </w:rPr>
            </w:pPr>
            <w:r w:rsidRPr="004304AF">
              <w:rPr>
                <w:sz w:val="20"/>
                <w:szCs w:val="20"/>
              </w:rPr>
              <w:t>24</w:t>
            </w:r>
          </w:p>
        </w:tc>
      </w:tr>
      <w:tr w:rsidR="00AF39A5" w:rsidRPr="004304AF">
        <w:trPr>
          <w:jc w:val="center"/>
        </w:trPr>
        <w:tc>
          <w:tcPr>
            <w:tcW w:w="0" w:type="auto"/>
          </w:tcPr>
          <w:p w:rsidR="00AF39A5" w:rsidRPr="004304AF" w:rsidRDefault="00AF39A5" w:rsidP="004304AF">
            <w:pPr>
              <w:spacing w:line="360" w:lineRule="auto"/>
              <w:rPr>
                <w:sz w:val="20"/>
                <w:szCs w:val="20"/>
              </w:rPr>
            </w:pPr>
            <w:r w:rsidRPr="004304AF">
              <w:rPr>
                <w:sz w:val="20"/>
                <w:szCs w:val="20"/>
              </w:rPr>
              <w:t>Всего</w:t>
            </w:r>
          </w:p>
        </w:tc>
        <w:tc>
          <w:tcPr>
            <w:tcW w:w="0" w:type="auto"/>
          </w:tcPr>
          <w:p w:rsidR="00AF39A5" w:rsidRPr="004304AF" w:rsidRDefault="00AF39A5" w:rsidP="004304AF">
            <w:pPr>
              <w:spacing w:line="360" w:lineRule="auto"/>
              <w:jc w:val="center"/>
              <w:rPr>
                <w:sz w:val="20"/>
                <w:szCs w:val="20"/>
              </w:rPr>
            </w:pPr>
            <w:r w:rsidRPr="004304AF">
              <w:rPr>
                <w:sz w:val="20"/>
                <w:szCs w:val="20"/>
              </w:rPr>
              <w:t>45</w:t>
            </w:r>
          </w:p>
        </w:tc>
        <w:tc>
          <w:tcPr>
            <w:tcW w:w="0" w:type="auto"/>
          </w:tcPr>
          <w:p w:rsidR="00AF39A5" w:rsidRPr="004304AF" w:rsidRDefault="00AF39A5" w:rsidP="004304AF">
            <w:pPr>
              <w:spacing w:line="360" w:lineRule="auto"/>
              <w:jc w:val="center"/>
              <w:rPr>
                <w:sz w:val="20"/>
                <w:szCs w:val="20"/>
              </w:rPr>
            </w:pPr>
            <w:r w:rsidRPr="004304AF">
              <w:rPr>
                <w:sz w:val="20"/>
                <w:szCs w:val="20"/>
              </w:rPr>
              <w:t>27</w:t>
            </w:r>
          </w:p>
        </w:tc>
        <w:tc>
          <w:tcPr>
            <w:tcW w:w="0" w:type="auto"/>
          </w:tcPr>
          <w:p w:rsidR="00AF39A5" w:rsidRPr="004304AF" w:rsidRDefault="00AF39A5" w:rsidP="004304AF">
            <w:pPr>
              <w:spacing w:line="360" w:lineRule="auto"/>
              <w:jc w:val="center"/>
              <w:rPr>
                <w:sz w:val="20"/>
                <w:szCs w:val="20"/>
              </w:rPr>
            </w:pPr>
            <w:r w:rsidRPr="004304AF">
              <w:rPr>
                <w:sz w:val="20"/>
                <w:szCs w:val="20"/>
              </w:rPr>
              <w:t>33</w:t>
            </w:r>
          </w:p>
        </w:tc>
        <w:tc>
          <w:tcPr>
            <w:tcW w:w="0" w:type="auto"/>
          </w:tcPr>
          <w:p w:rsidR="00AF39A5" w:rsidRPr="004304AF" w:rsidRDefault="00AF39A5" w:rsidP="004304AF">
            <w:pPr>
              <w:spacing w:line="360" w:lineRule="auto"/>
              <w:jc w:val="center"/>
              <w:rPr>
                <w:sz w:val="20"/>
                <w:szCs w:val="20"/>
              </w:rPr>
            </w:pPr>
            <w:r w:rsidRPr="004304AF">
              <w:rPr>
                <w:sz w:val="20"/>
                <w:szCs w:val="20"/>
              </w:rPr>
              <w:t>87</w:t>
            </w:r>
          </w:p>
        </w:tc>
        <w:tc>
          <w:tcPr>
            <w:tcW w:w="0" w:type="auto"/>
          </w:tcPr>
          <w:p w:rsidR="00AF39A5" w:rsidRPr="004304AF" w:rsidRDefault="00AF39A5" w:rsidP="004304AF">
            <w:pPr>
              <w:spacing w:line="360" w:lineRule="auto"/>
              <w:jc w:val="center"/>
              <w:rPr>
                <w:sz w:val="20"/>
                <w:szCs w:val="20"/>
              </w:rPr>
            </w:pPr>
            <w:r w:rsidRPr="004304AF">
              <w:rPr>
                <w:sz w:val="20"/>
                <w:szCs w:val="20"/>
              </w:rPr>
              <w:t>51</w:t>
            </w:r>
          </w:p>
        </w:tc>
        <w:tc>
          <w:tcPr>
            <w:tcW w:w="0" w:type="auto"/>
          </w:tcPr>
          <w:p w:rsidR="00AF39A5" w:rsidRPr="004304AF" w:rsidRDefault="00AF39A5" w:rsidP="004304AF">
            <w:pPr>
              <w:spacing w:line="360" w:lineRule="auto"/>
              <w:jc w:val="center"/>
              <w:rPr>
                <w:sz w:val="20"/>
                <w:szCs w:val="20"/>
              </w:rPr>
            </w:pPr>
            <w:r w:rsidRPr="004304AF">
              <w:rPr>
                <w:sz w:val="20"/>
                <w:szCs w:val="20"/>
              </w:rPr>
              <w:t>30</w:t>
            </w:r>
          </w:p>
        </w:tc>
        <w:tc>
          <w:tcPr>
            <w:tcW w:w="0" w:type="auto"/>
          </w:tcPr>
          <w:p w:rsidR="00AF39A5" w:rsidRPr="004304AF" w:rsidRDefault="00AF39A5" w:rsidP="004304AF">
            <w:pPr>
              <w:spacing w:line="360" w:lineRule="auto"/>
              <w:jc w:val="center"/>
              <w:rPr>
                <w:sz w:val="20"/>
                <w:szCs w:val="20"/>
              </w:rPr>
            </w:pPr>
            <w:r w:rsidRPr="004304AF">
              <w:rPr>
                <w:sz w:val="20"/>
                <w:szCs w:val="20"/>
              </w:rPr>
              <w:t>12</w:t>
            </w:r>
          </w:p>
        </w:tc>
        <w:tc>
          <w:tcPr>
            <w:tcW w:w="0" w:type="auto"/>
          </w:tcPr>
          <w:p w:rsidR="00AF39A5" w:rsidRPr="004304AF" w:rsidRDefault="00AF39A5" w:rsidP="004304AF">
            <w:pPr>
              <w:spacing w:line="360" w:lineRule="auto"/>
              <w:jc w:val="center"/>
              <w:rPr>
                <w:sz w:val="20"/>
                <w:szCs w:val="20"/>
              </w:rPr>
            </w:pPr>
            <w:r w:rsidRPr="004304AF">
              <w:rPr>
                <w:sz w:val="20"/>
                <w:szCs w:val="20"/>
              </w:rPr>
              <w:t>15</w:t>
            </w:r>
          </w:p>
        </w:tc>
      </w:tr>
      <w:tr w:rsidR="00AF39A5" w:rsidRPr="004304AF">
        <w:trPr>
          <w:jc w:val="center"/>
        </w:trPr>
        <w:tc>
          <w:tcPr>
            <w:tcW w:w="0" w:type="auto"/>
            <w:gridSpan w:val="9"/>
          </w:tcPr>
          <w:p w:rsidR="00AF39A5" w:rsidRPr="004304AF" w:rsidRDefault="00AF39A5" w:rsidP="004304AF">
            <w:pPr>
              <w:spacing w:line="360" w:lineRule="auto"/>
              <w:jc w:val="center"/>
              <w:rPr>
                <w:sz w:val="20"/>
                <w:szCs w:val="20"/>
              </w:rPr>
            </w:pPr>
            <w:smartTag w:uri="urn:schemas-microsoft-com:office:smarttags" w:element="metricconverter">
              <w:smartTagPr>
                <w:attr w:name="ProductID" w:val="3. Км"/>
                <w:attr w:name="tabIndex" w:val="0"/>
                <w:attr w:name="style" w:val="BACKGROUND-POSITION: left bottom; BACKGROUND-IMAGE: url(res://ietag.dll/#34/#1001); BACKGROUND-REPEAT: repeat-x"/>
              </w:smartTagPr>
              <w:r w:rsidRPr="004304AF">
                <w:rPr>
                  <w:sz w:val="20"/>
                  <w:szCs w:val="20"/>
                </w:rPr>
                <w:t>1998 г</w:t>
              </w:r>
            </w:smartTag>
            <w:r w:rsidRPr="004304AF">
              <w:rPr>
                <w:sz w:val="20"/>
                <w:szCs w:val="20"/>
              </w:rPr>
              <w:t>.</w:t>
            </w:r>
          </w:p>
        </w:tc>
      </w:tr>
      <w:tr w:rsidR="00AF39A5" w:rsidRPr="004304AF">
        <w:trPr>
          <w:jc w:val="center"/>
        </w:trPr>
        <w:tc>
          <w:tcPr>
            <w:tcW w:w="0" w:type="auto"/>
            <w:tcBorders>
              <w:bottom w:val="double" w:sz="6" w:space="0" w:color="000000"/>
            </w:tcBorders>
          </w:tcPr>
          <w:p w:rsidR="00AF39A5" w:rsidRPr="004304AF" w:rsidRDefault="00AF39A5" w:rsidP="004304AF">
            <w:pPr>
              <w:spacing w:line="360" w:lineRule="auto"/>
              <w:rPr>
                <w:sz w:val="20"/>
                <w:szCs w:val="20"/>
              </w:rPr>
            </w:pPr>
            <w:r w:rsidRPr="004304AF">
              <w:rPr>
                <w:sz w:val="20"/>
                <w:szCs w:val="20"/>
              </w:rPr>
              <w:t>Руководители</w:t>
            </w:r>
          </w:p>
        </w:tc>
        <w:tc>
          <w:tcPr>
            <w:tcW w:w="0" w:type="auto"/>
            <w:tcBorders>
              <w:bottom w:val="double" w:sz="6" w:space="0" w:color="000000"/>
            </w:tcBorders>
          </w:tcPr>
          <w:p w:rsidR="00AF39A5" w:rsidRPr="004304AF" w:rsidRDefault="00AF39A5" w:rsidP="004304AF">
            <w:pPr>
              <w:spacing w:line="360" w:lineRule="auto"/>
              <w:jc w:val="center"/>
              <w:rPr>
                <w:sz w:val="20"/>
                <w:szCs w:val="20"/>
              </w:rPr>
            </w:pPr>
            <w:r w:rsidRPr="004304AF">
              <w:rPr>
                <w:sz w:val="20"/>
                <w:szCs w:val="20"/>
              </w:rPr>
              <w:t>-</w:t>
            </w:r>
          </w:p>
        </w:tc>
        <w:tc>
          <w:tcPr>
            <w:tcW w:w="0" w:type="auto"/>
            <w:tcBorders>
              <w:bottom w:val="double" w:sz="6" w:space="0" w:color="000000"/>
            </w:tcBorders>
          </w:tcPr>
          <w:p w:rsidR="00AF39A5" w:rsidRPr="004304AF" w:rsidRDefault="00AF39A5" w:rsidP="004304AF">
            <w:pPr>
              <w:spacing w:line="360" w:lineRule="auto"/>
              <w:jc w:val="center"/>
              <w:rPr>
                <w:sz w:val="20"/>
                <w:szCs w:val="20"/>
              </w:rPr>
            </w:pPr>
            <w:r w:rsidRPr="004304AF">
              <w:rPr>
                <w:sz w:val="20"/>
                <w:szCs w:val="20"/>
              </w:rPr>
              <w:t>-</w:t>
            </w:r>
          </w:p>
        </w:tc>
        <w:tc>
          <w:tcPr>
            <w:tcW w:w="0" w:type="auto"/>
            <w:tcBorders>
              <w:bottom w:val="double" w:sz="6" w:space="0" w:color="000000"/>
            </w:tcBorders>
          </w:tcPr>
          <w:p w:rsidR="00AF39A5" w:rsidRPr="004304AF" w:rsidRDefault="00AF39A5" w:rsidP="004304AF">
            <w:pPr>
              <w:spacing w:line="360" w:lineRule="auto"/>
              <w:jc w:val="center"/>
              <w:rPr>
                <w:sz w:val="20"/>
                <w:szCs w:val="20"/>
              </w:rPr>
            </w:pPr>
            <w:r w:rsidRPr="004304AF">
              <w:rPr>
                <w:sz w:val="20"/>
                <w:szCs w:val="20"/>
              </w:rPr>
              <w:t>225</w:t>
            </w:r>
          </w:p>
        </w:tc>
        <w:tc>
          <w:tcPr>
            <w:tcW w:w="0" w:type="auto"/>
            <w:tcBorders>
              <w:bottom w:val="double" w:sz="6" w:space="0" w:color="000000"/>
            </w:tcBorders>
          </w:tcPr>
          <w:p w:rsidR="00AF39A5" w:rsidRPr="004304AF" w:rsidRDefault="00AF39A5" w:rsidP="004304AF">
            <w:pPr>
              <w:spacing w:line="360" w:lineRule="auto"/>
              <w:jc w:val="center"/>
              <w:rPr>
                <w:sz w:val="20"/>
                <w:szCs w:val="20"/>
              </w:rPr>
            </w:pPr>
            <w:r w:rsidRPr="004304AF">
              <w:rPr>
                <w:sz w:val="20"/>
                <w:szCs w:val="20"/>
              </w:rPr>
              <w:t>75</w:t>
            </w:r>
          </w:p>
        </w:tc>
        <w:tc>
          <w:tcPr>
            <w:tcW w:w="0" w:type="auto"/>
            <w:tcBorders>
              <w:bottom w:val="double" w:sz="6" w:space="0" w:color="000000"/>
            </w:tcBorders>
          </w:tcPr>
          <w:p w:rsidR="00AF39A5" w:rsidRPr="004304AF" w:rsidRDefault="00AF39A5" w:rsidP="004304AF">
            <w:pPr>
              <w:spacing w:line="360" w:lineRule="auto"/>
              <w:jc w:val="center"/>
              <w:rPr>
                <w:sz w:val="20"/>
                <w:szCs w:val="20"/>
              </w:rPr>
            </w:pPr>
            <w:r w:rsidRPr="004304AF">
              <w:rPr>
                <w:sz w:val="20"/>
                <w:szCs w:val="20"/>
              </w:rPr>
              <w:t>-</w:t>
            </w:r>
          </w:p>
        </w:tc>
        <w:tc>
          <w:tcPr>
            <w:tcW w:w="0" w:type="auto"/>
            <w:tcBorders>
              <w:bottom w:val="double" w:sz="6" w:space="0" w:color="000000"/>
            </w:tcBorders>
          </w:tcPr>
          <w:p w:rsidR="00AF39A5" w:rsidRPr="004304AF" w:rsidRDefault="00AF39A5" w:rsidP="004304AF">
            <w:pPr>
              <w:spacing w:line="360" w:lineRule="auto"/>
              <w:jc w:val="center"/>
              <w:rPr>
                <w:sz w:val="20"/>
                <w:szCs w:val="20"/>
              </w:rPr>
            </w:pPr>
            <w:r w:rsidRPr="004304AF">
              <w:rPr>
                <w:sz w:val="20"/>
                <w:szCs w:val="20"/>
              </w:rPr>
              <w:t>-</w:t>
            </w:r>
          </w:p>
        </w:tc>
        <w:tc>
          <w:tcPr>
            <w:tcW w:w="0" w:type="auto"/>
            <w:tcBorders>
              <w:bottom w:val="double" w:sz="6" w:space="0" w:color="000000"/>
            </w:tcBorders>
          </w:tcPr>
          <w:p w:rsidR="00AF39A5" w:rsidRPr="004304AF" w:rsidRDefault="00AF39A5" w:rsidP="004304AF">
            <w:pPr>
              <w:spacing w:line="360" w:lineRule="auto"/>
              <w:jc w:val="center"/>
              <w:rPr>
                <w:sz w:val="20"/>
                <w:szCs w:val="20"/>
              </w:rPr>
            </w:pPr>
            <w:r w:rsidRPr="004304AF">
              <w:rPr>
                <w:sz w:val="20"/>
                <w:szCs w:val="20"/>
              </w:rPr>
              <w:t>-</w:t>
            </w:r>
          </w:p>
        </w:tc>
        <w:tc>
          <w:tcPr>
            <w:tcW w:w="0" w:type="auto"/>
            <w:tcBorders>
              <w:bottom w:val="double" w:sz="6" w:space="0" w:color="000000"/>
            </w:tcBorders>
          </w:tcPr>
          <w:p w:rsidR="00AF39A5" w:rsidRPr="004304AF" w:rsidRDefault="00AF39A5" w:rsidP="004304AF">
            <w:pPr>
              <w:spacing w:line="360" w:lineRule="auto"/>
              <w:jc w:val="center"/>
              <w:rPr>
                <w:sz w:val="20"/>
                <w:szCs w:val="20"/>
              </w:rPr>
            </w:pPr>
            <w:r w:rsidRPr="004304AF">
              <w:rPr>
                <w:sz w:val="20"/>
                <w:szCs w:val="20"/>
              </w:rPr>
              <w:t>-</w:t>
            </w:r>
          </w:p>
        </w:tc>
      </w:tr>
    </w:tbl>
    <w:p w:rsidR="00AF39A5" w:rsidRPr="004304AF" w:rsidRDefault="00AF39A5" w:rsidP="004304AF">
      <w:pPr>
        <w:spacing w:line="360" w:lineRule="auto"/>
        <w:ind w:firstLine="709"/>
        <w:rPr>
          <w:sz w:val="28"/>
          <w:szCs w:val="28"/>
        </w:rPr>
      </w:pPr>
    </w:p>
    <w:p w:rsidR="00AF39A5" w:rsidRPr="004304AF" w:rsidRDefault="004304AF" w:rsidP="004304AF">
      <w:pPr>
        <w:keepNext/>
        <w:spacing w:line="360" w:lineRule="auto"/>
        <w:ind w:firstLine="709"/>
        <w:jc w:val="both"/>
        <w:outlineLvl w:val="3"/>
        <w:rPr>
          <w:sz w:val="28"/>
          <w:szCs w:val="28"/>
        </w:rPr>
      </w:pPr>
      <w:r>
        <w:rPr>
          <w:sz w:val="28"/>
          <w:szCs w:val="28"/>
        </w:rPr>
        <w:br w:type="page"/>
      </w:r>
      <w:r w:rsidR="00AF39A5" w:rsidRPr="004304AF">
        <w:rPr>
          <w:sz w:val="28"/>
          <w:szCs w:val="28"/>
        </w:rPr>
        <w:t>Окончание таблицы 4</w:t>
      </w:r>
    </w:p>
    <w:tbl>
      <w:tblPr>
        <w:tblW w:w="0" w:type="auto"/>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000" w:firstRow="0" w:lastRow="0" w:firstColumn="0" w:lastColumn="0" w:noHBand="0" w:noVBand="0"/>
      </w:tblPr>
      <w:tblGrid>
        <w:gridCol w:w="1411"/>
        <w:gridCol w:w="416"/>
        <w:gridCol w:w="416"/>
        <w:gridCol w:w="516"/>
        <w:gridCol w:w="516"/>
        <w:gridCol w:w="416"/>
        <w:gridCol w:w="416"/>
        <w:gridCol w:w="466"/>
        <w:gridCol w:w="416"/>
      </w:tblGrid>
      <w:tr w:rsidR="00AF39A5" w:rsidRPr="004304AF">
        <w:trPr>
          <w:jc w:val="center"/>
        </w:trPr>
        <w:tc>
          <w:tcPr>
            <w:tcW w:w="0" w:type="auto"/>
            <w:tcBorders>
              <w:top w:val="double" w:sz="6" w:space="0" w:color="000000"/>
            </w:tcBorders>
          </w:tcPr>
          <w:p w:rsidR="00AF39A5" w:rsidRPr="004304AF" w:rsidRDefault="00AF39A5" w:rsidP="004304AF">
            <w:pPr>
              <w:spacing w:line="360" w:lineRule="auto"/>
              <w:jc w:val="center"/>
              <w:rPr>
                <w:sz w:val="20"/>
                <w:szCs w:val="20"/>
              </w:rPr>
            </w:pPr>
            <w:r w:rsidRPr="004304AF">
              <w:rPr>
                <w:sz w:val="20"/>
                <w:szCs w:val="20"/>
              </w:rPr>
              <w:t>1</w:t>
            </w:r>
          </w:p>
        </w:tc>
        <w:tc>
          <w:tcPr>
            <w:tcW w:w="0" w:type="auto"/>
            <w:tcBorders>
              <w:top w:val="double" w:sz="6" w:space="0" w:color="000000"/>
            </w:tcBorders>
          </w:tcPr>
          <w:p w:rsidR="00AF39A5" w:rsidRPr="004304AF" w:rsidRDefault="00AF39A5" w:rsidP="004304AF">
            <w:pPr>
              <w:spacing w:line="360" w:lineRule="auto"/>
              <w:jc w:val="center"/>
              <w:rPr>
                <w:sz w:val="20"/>
                <w:szCs w:val="20"/>
              </w:rPr>
            </w:pPr>
            <w:r w:rsidRPr="004304AF">
              <w:rPr>
                <w:sz w:val="20"/>
                <w:szCs w:val="20"/>
              </w:rPr>
              <w:t>2</w:t>
            </w:r>
          </w:p>
        </w:tc>
        <w:tc>
          <w:tcPr>
            <w:tcW w:w="0" w:type="auto"/>
            <w:tcBorders>
              <w:top w:val="double" w:sz="6" w:space="0" w:color="000000"/>
            </w:tcBorders>
          </w:tcPr>
          <w:p w:rsidR="00AF39A5" w:rsidRPr="004304AF" w:rsidRDefault="00AF39A5" w:rsidP="004304AF">
            <w:pPr>
              <w:spacing w:line="360" w:lineRule="auto"/>
              <w:jc w:val="center"/>
              <w:rPr>
                <w:sz w:val="20"/>
                <w:szCs w:val="20"/>
              </w:rPr>
            </w:pPr>
            <w:r w:rsidRPr="004304AF">
              <w:rPr>
                <w:sz w:val="20"/>
                <w:szCs w:val="20"/>
              </w:rPr>
              <w:t>3</w:t>
            </w:r>
          </w:p>
        </w:tc>
        <w:tc>
          <w:tcPr>
            <w:tcW w:w="0" w:type="auto"/>
            <w:tcBorders>
              <w:top w:val="double" w:sz="6" w:space="0" w:color="000000"/>
            </w:tcBorders>
          </w:tcPr>
          <w:p w:rsidR="00AF39A5" w:rsidRPr="004304AF" w:rsidRDefault="00AF39A5" w:rsidP="004304AF">
            <w:pPr>
              <w:spacing w:line="360" w:lineRule="auto"/>
              <w:jc w:val="center"/>
              <w:rPr>
                <w:sz w:val="20"/>
                <w:szCs w:val="20"/>
              </w:rPr>
            </w:pPr>
            <w:r w:rsidRPr="004304AF">
              <w:rPr>
                <w:sz w:val="20"/>
                <w:szCs w:val="20"/>
              </w:rPr>
              <w:t>4</w:t>
            </w:r>
          </w:p>
        </w:tc>
        <w:tc>
          <w:tcPr>
            <w:tcW w:w="0" w:type="auto"/>
            <w:tcBorders>
              <w:top w:val="double" w:sz="6" w:space="0" w:color="000000"/>
            </w:tcBorders>
          </w:tcPr>
          <w:p w:rsidR="00AF39A5" w:rsidRPr="004304AF" w:rsidRDefault="00AF39A5" w:rsidP="004304AF">
            <w:pPr>
              <w:spacing w:line="360" w:lineRule="auto"/>
              <w:jc w:val="center"/>
              <w:rPr>
                <w:sz w:val="20"/>
                <w:szCs w:val="20"/>
              </w:rPr>
            </w:pPr>
            <w:r w:rsidRPr="004304AF">
              <w:rPr>
                <w:sz w:val="20"/>
                <w:szCs w:val="20"/>
              </w:rPr>
              <w:t>5</w:t>
            </w:r>
          </w:p>
        </w:tc>
        <w:tc>
          <w:tcPr>
            <w:tcW w:w="0" w:type="auto"/>
            <w:tcBorders>
              <w:top w:val="double" w:sz="6" w:space="0" w:color="000000"/>
            </w:tcBorders>
          </w:tcPr>
          <w:p w:rsidR="00AF39A5" w:rsidRPr="004304AF" w:rsidRDefault="00AF39A5" w:rsidP="004304AF">
            <w:pPr>
              <w:spacing w:line="360" w:lineRule="auto"/>
              <w:jc w:val="center"/>
              <w:rPr>
                <w:sz w:val="20"/>
                <w:szCs w:val="20"/>
              </w:rPr>
            </w:pPr>
            <w:r w:rsidRPr="004304AF">
              <w:rPr>
                <w:sz w:val="20"/>
                <w:szCs w:val="20"/>
              </w:rPr>
              <w:t>6</w:t>
            </w:r>
          </w:p>
        </w:tc>
        <w:tc>
          <w:tcPr>
            <w:tcW w:w="0" w:type="auto"/>
            <w:tcBorders>
              <w:top w:val="double" w:sz="6" w:space="0" w:color="000000"/>
            </w:tcBorders>
          </w:tcPr>
          <w:p w:rsidR="00AF39A5" w:rsidRPr="004304AF" w:rsidRDefault="00AF39A5" w:rsidP="004304AF">
            <w:pPr>
              <w:spacing w:line="360" w:lineRule="auto"/>
              <w:jc w:val="center"/>
              <w:rPr>
                <w:sz w:val="20"/>
                <w:szCs w:val="20"/>
              </w:rPr>
            </w:pPr>
            <w:r w:rsidRPr="004304AF">
              <w:rPr>
                <w:sz w:val="20"/>
                <w:szCs w:val="20"/>
              </w:rPr>
              <w:t>7</w:t>
            </w:r>
          </w:p>
        </w:tc>
        <w:tc>
          <w:tcPr>
            <w:tcW w:w="0" w:type="auto"/>
            <w:tcBorders>
              <w:top w:val="double" w:sz="6" w:space="0" w:color="000000"/>
            </w:tcBorders>
          </w:tcPr>
          <w:p w:rsidR="00AF39A5" w:rsidRPr="004304AF" w:rsidRDefault="00AF39A5" w:rsidP="004304AF">
            <w:pPr>
              <w:spacing w:line="360" w:lineRule="auto"/>
              <w:jc w:val="center"/>
              <w:rPr>
                <w:sz w:val="20"/>
                <w:szCs w:val="20"/>
              </w:rPr>
            </w:pPr>
            <w:r w:rsidRPr="004304AF">
              <w:rPr>
                <w:sz w:val="20"/>
                <w:szCs w:val="20"/>
              </w:rPr>
              <w:t>8</w:t>
            </w:r>
          </w:p>
        </w:tc>
        <w:tc>
          <w:tcPr>
            <w:tcW w:w="0" w:type="auto"/>
            <w:tcBorders>
              <w:top w:val="double" w:sz="6" w:space="0" w:color="000000"/>
            </w:tcBorders>
          </w:tcPr>
          <w:p w:rsidR="00AF39A5" w:rsidRPr="004304AF" w:rsidRDefault="00AF39A5" w:rsidP="004304AF">
            <w:pPr>
              <w:spacing w:line="360" w:lineRule="auto"/>
              <w:jc w:val="center"/>
              <w:rPr>
                <w:sz w:val="20"/>
                <w:szCs w:val="20"/>
              </w:rPr>
            </w:pPr>
            <w:r w:rsidRPr="004304AF">
              <w:rPr>
                <w:sz w:val="20"/>
                <w:szCs w:val="20"/>
              </w:rPr>
              <w:t>9</w:t>
            </w:r>
          </w:p>
        </w:tc>
      </w:tr>
      <w:tr w:rsidR="00AF39A5" w:rsidRPr="004304AF">
        <w:trPr>
          <w:jc w:val="center"/>
        </w:trPr>
        <w:tc>
          <w:tcPr>
            <w:tcW w:w="0" w:type="auto"/>
          </w:tcPr>
          <w:p w:rsidR="00AF39A5" w:rsidRPr="004304AF" w:rsidRDefault="00AF39A5" w:rsidP="004304AF">
            <w:pPr>
              <w:spacing w:line="360" w:lineRule="auto"/>
              <w:rPr>
                <w:sz w:val="20"/>
                <w:szCs w:val="20"/>
              </w:rPr>
            </w:pPr>
            <w:r w:rsidRPr="004304AF">
              <w:rPr>
                <w:sz w:val="20"/>
                <w:szCs w:val="20"/>
              </w:rPr>
              <w:t>Специалисты</w:t>
            </w:r>
          </w:p>
        </w:tc>
        <w:tc>
          <w:tcPr>
            <w:tcW w:w="0" w:type="auto"/>
          </w:tcPr>
          <w:p w:rsidR="00AF39A5" w:rsidRPr="004304AF" w:rsidRDefault="00AF39A5" w:rsidP="004304AF">
            <w:pPr>
              <w:spacing w:line="360" w:lineRule="auto"/>
              <w:jc w:val="center"/>
              <w:rPr>
                <w:sz w:val="20"/>
                <w:szCs w:val="20"/>
              </w:rPr>
            </w:pPr>
            <w:r w:rsidRPr="004304AF">
              <w:rPr>
                <w:sz w:val="20"/>
                <w:szCs w:val="20"/>
              </w:rPr>
              <w:t>69</w:t>
            </w:r>
          </w:p>
        </w:tc>
        <w:tc>
          <w:tcPr>
            <w:tcW w:w="0" w:type="auto"/>
          </w:tcPr>
          <w:p w:rsidR="00AF39A5" w:rsidRPr="004304AF" w:rsidRDefault="00AF39A5" w:rsidP="004304AF">
            <w:pPr>
              <w:spacing w:line="360" w:lineRule="auto"/>
              <w:jc w:val="center"/>
              <w:rPr>
                <w:sz w:val="20"/>
                <w:szCs w:val="20"/>
              </w:rPr>
            </w:pPr>
            <w:r w:rsidRPr="004304AF">
              <w:rPr>
                <w:sz w:val="20"/>
                <w:szCs w:val="20"/>
              </w:rPr>
              <w:t>84</w:t>
            </w:r>
          </w:p>
        </w:tc>
        <w:tc>
          <w:tcPr>
            <w:tcW w:w="0" w:type="auto"/>
          </w:tcPr>
          <w:p w:rsidR="00AF39A5" w:rsidRPr="004304AF" w:rsidRDefault="00AF39A5" w:rsidP="004304AF">
            <w:pPr>
              <w:spacing w:line="360" w:lineRule="auto"/>
              <w:jc w:val="center"/>
              <w:rPr>
                <w:sz w:val="20"/>
                <w:szCs w:val="20"/>
              </w:rPr>
            </w:pPr>
            <w:r w:rsidRPr="004304AF">
              <w:rPr>
                <w:sz w:val="20"/>
                <w:szCs w:val="20"/>
              </w:rPr>
              <w:t>12</w:t>
            </w:r>
          </w:p>
        </w:tc>
        <w:tc>
          <w:tcPr>
            <w:tcW w:w="0" w:type="auto"/>
          </w:tcPr>
          <w:p w:rsidR="00AF39A5" w:rsidRPr="004304AF" w:rsidRDefault="00AF39A5" w:rsidP="004304AF">
            <w:pPr>
              <w:spacing w:line="360" w:lineRule="auto"/>
              <w:jc w:val="center"/>
              <w:rPr>
                <w:sz w:val="20"/>
                <w:szCs w:val="20"/>
              </w:rPr>
            </w:pPr>
            <w:r w:rsidRPr="004304AF">
              <w:rPr>
                <w:sz w:val="20"/>
                <w:szCs w:val="20"/>
              </w:rPr>
              <w:t>36</w:t>
            </w:r>
          </w:p>
        </w:tc>
        <w:tc>
          <w:tcPr>
            <w:tcW w:w="0" w:type="auto"/>
          </w:tcPr>
          <w:p w:rsidR="00AF39A5" w:rsidRPr="004304AF" w:rsidRDefault="00AF39A5" w:rsidP="004304AF">
            <w:pPr>
              <w:spacing w:line="360" w:lineRule="auto"/>
              <w:jc w:val="center"/>
              <w:rPr>
                <w:sz w:val="20"/>
                <w:szCs w:val="20"/>
              </w:rPr>
            </w:pPr>
            <w:r w:rsidRPr="004304AF">
              <w:rPr>
                <w:sz w:val="20"/>
                <w:szCs w:val="20"/>
              </w:rPr>
              <w:t>6</w:t>
            </w:r>
          </w:p>
        </w:tc>
        <w:tc>
          <w:tcPr>
            <w:tcW w:w="0" w:type="auto"/>
          </w:tcPr>
          <w:p w:rsidR="00AF39A5" w:rsidRPr="004304AF" w:rsidRDefault="00AF39A5" w:rsidP="004304AF">
            <w:pPr>
              <w:spacing w:line="360" w:lineRule="auto"/>
              <w:jc w:val="center"/>
              <w:rPr>
                <w:sz w:val="20"/>
                <w:szCs w:val="20"/>
              </w:rPr>
            </w:pPr>
            <w:r w:rsidRPr="004304AF">
              <w:rPr>
                <w:sz w:val="20"/>
                <w:szCs w:val="20"/>
              </w:rPr>
              <w:t>87</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6</w:t>
            </w:r>
          </w:p>
        </w:tc>
      </w:tr>
      <w:tr w:rsidR="00AF39A5" w:rsidRPr="004304AF">
        <w:trPr>
          <w:jc w:val="center"/>
        </w:trPr>
        <w:tc>
          <w:tcPr>
            <w:tcW w:w="0" w:type="auto"/>
          </w:tcPr>
          <w:p w:rsidR="00AF39A5" w:rsidRPr="004304AF" w:rsidRDefault="00AF39A5" w:rsidP="004304AF">
            <w:pPr>
              <w:spacing w:line="360" w:lineRule="auto"/>
              <w:rPr>
                <w:sz w:val="20"/>
                <w:szCs w:val="20"/>
              </w:rPr>
            </w:pPr>
            <w:r w:rsidRPr="004304AF">
              <w:rPr>
                <w:sz w:val="20"/>
                <w:szCs w:val="20"/>
              </w:rPr>
              <w:t>Рабочие</w:t>
            </w:r>
          </w:p>
        </w:tc>
        <w:tc>
          <w:tcPr>
            <w:tcW w:w="0" w:type="auto"/>
          </w:tcPr>
          <w:p w:rsidR="00AF39A5" w:rsidRPr="004304AF" w:rsidRDefault="00AF39A5" w:rsidP="004304AF">
            <w:pPr>
              <w:spacing w:line="360" w:lineRule="auto"/>
              <w:jc w:val="center"/>
              <w:rPr>
                <w:sz w:val="20"/>
                <w:szCs w:val="20"/>
              </w:rPr>
            </w:pPr>
            <w:r w:rsidRPr="004304AF">
              <w:rPr>
                <w:sz w:val="20"/>
                <w:szCs w:val="20"/>
              </w:rPr>
              <w:t>42</w:t>
            </w:r>
          </w:p>
        </w:tc>
        <w:tc>
          <w:tcPr>
            <w:tcW w:w="0" w:type="auto"/>
          </w:tcPr>
          <w:p w:rsidR="00AF39A5" w:rsidRPr="004304AF" w:rsidRDefault="00AF39A5" w:rsidP="004304AF">
            <w:pPr>
              <w:spacing w:line="360" w:lineRule="auto"/>
              <w:jc w:val="center"/>
              <w:rPr>
                <w:sz w:val="20"/>
                <w:szCs w:val="20"/>
              </w:rPr>
            </w:pPr>
            <w:r w:rsidRPr="004304AF">
              <w:rPr>
                <w:sz w:val="20"/>
                <w:szCs w:val="20"/>
              </w:rPr>
              <w:t>9</w:t>
            </w:r>
          </w:p>
        </w:tc>
        <w:tc>
          <w:tcPr>
            <w:tcW w:w="0" w:type="auto"/>
          </w:tcPr>
          <w:p w:rsidR="00AF39A5" w:rsidRPr="004304AF" w:rsidRDefault="00AF39A5" w:rsidP="004304AF">
            <w:pPr>
              <w:spacing w:line="360" w:lineRule="auto"/>
              <w:jc w:val="center"/>
              <w:rPr>
                <w:sz w:val="20"/>
                <w:szCs w:val="20"/>
              </w:rPr>
            </w:pPr>
            <w:r w:rsidRPr="004304AF">
              <w:rPr>
                <w:sz w:val="20"/>
                <w:szCs w:val="20"/>
              </w:rPr>
              <w:t>30</w:t>
            </w:r>
          </w:p>
        </w:tc>
        <w:tc>
          <w:tcPr>
            <w:tcW w:w="0" w:type="auto"/>
          </w:tcPr>
          <w:p w:rsidR="00AF39A5" w:rsidRPr="004304AF" w:rsidRDefault="00AF39A5" w:rsidP="004304AF">
            <w:pPr>
              <w:spacing w:line="360" w:lineRule="auto"/>
              <w:jc w:val="center"/>
              <w:rPr>
                <w:sz w:val="20"/>
                <w:szCs w:val="20"/>
              </w:rPr>
            </w:pPr>
            <w:r w:rsidRPr="004304AF">
              <w:rPr>
                <w:sz w:val="20"/>
                <w:szCs w:val="20"/>
              </w:rPr>
              <w:t>111</w:t>
            </w:r>
          </w:p>
        </w:tc>
        <w:tc>
          <w:tcPr>
            <w:tcW w:w="0" w:type="auto"/>
          </w:tcPr>
          <w:p w:rsidR="00AF39A5" w:rsidRPr="004304AF" w:rsidRDefault="00AF39A5" w:rsidP="004304AF">
            <w:pPr>
              <w:spacing w:line="360" w:lineRule="auto"/>
              <w:jc w:val="center"/>
              <w:rPr>
                <w:sz w:val="20"/>
                <w:szCs w:val="20"/>
              </w:rPr>
            </w:pPr>
            <w:r w:rsidRPr="004304AF">
              <w:rPr>
                <w:sz w:val="20"/>
                <w:szCs w:val="20"/>
              </w:rPr>
              <w:t>69</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15</w:t>
            </w:r>
          </w:p>
        </w:tc>
        <w:tc>
          <w:tcPr>
            <w:tcW w:w="0" w:type="auto"/>
          </w:tcPr>
          <w:p w:rsidR="00AF39A5" w:rsidRPr="004304AF" w:rsidRDefault="00AF39A5" w:rsidP="004304AF">
            <w:pPr>
              <w:spacing w:line="360" w:lineRule="auto"/>
              <w:jc w:val="center"/>
              <w:rPr>
                <w:sz w:val="20"/>
                <w:szCs w:val="20"/>
              </w:rPr>
            </w:pPr>
            <w:r w:rsidRPr="004304AF">
              <w:rPr>
                <w:sz w:val="20"/>
                <w:szCs w:val="20"/>
              </w:rPr>
              <w:t>24</w:t>
            </w:r>
          </w:p>
        </w:tc>
      </w:tr>
      <w:tr w:rsidR="00AF39A5" w:rsidRPr="004304AF">
        <w:trPr>
          <w:jc w:val="center"/>
        </w:trPr>
        <w:tc>
          <w:tcPr>
            <w:tcW w:w="0" w:type="auto"/>
          </w:tcPr>
          <w:p w:rsidR="00AF39A5" w:rsidRPr="004304AF" w:rsidRDefault="00AF39A5" w:rsidP="004304AF">
            <w:pPr>
              <w:spacing w:line="360" w:lineRule="auto"/>
              <w:rPr>
                <w:sz w:val="20"/>
                <w:szCs w:val="20"/>
              </w:rPr>
            </w:pPr>
            <w:r w:rsidRPr="004304AF">
              <w:rPr>
                <w:sz w:val="20"/>
                <w:szCs w:val="20"/>
              </w:rPr>
              <w:t>Всего</w:t>
            </w:r>
          </w:p>
        </w:tc>
        <w:tc>
          <w:tcPr>
            <w:tcW w:w="0" w:type="auto"/>
          </w:tcPr>
          <w:p w:rsidR="00AF39A5" w:rsidRPr="004304AF" w:rsidRDefault="00AF39A5" w:rsidP="004304AF">
            <w:pPr>
              <w:spacing w:line="360" w:lineRule="auto"/>
              <w:jc w:val="center"/>
              <w:rPr>
                <w:sz w:val="20"/>
                <w:szCs w:val="20"/>
              </w:rPr>
            </w:pPr>
            <w:r w:rsidRPr="004304AF">
              <w:rPr>
                <w:sz w:val="20"/>
                <w:szCs w:val="20"/>
              </w:rPr>
              <w:t>39</w:t>
            </w:r>
          </w:p>
        </w:tc>
        <w:tc>
          <w:tcPr>
            <w:tcW w:w="0" w:type="auto"/>
          </w:tcPr>
          <w:p w:rsidR="00AF39A5" w:rsidRPr="004304AF" w:rsidRDefault="00AF39A5" w:rsidP="004304AF">
            <w:pPr>
              <w:spacing w:line="360" w:lineRule="auto"/>
              <w:jc w:val="center"/>
              <w:rPr>
                <w:sz w:val="20"/>
                <w:szCs w:val="20"/>
              </w:rPr>
            </w:pPr>
            <w:r w:rsidRPr="004304AF">
              <w:rPr>
                <w:sz w:val="20"/>
                <w:szCs w:val="20"/>
              </w:rPr>
              <w:t>27</w:t>
            </w:r>
          </w:p>
        </w:tc>
        <w:tc>
          <w:tcPr>
            <w:tcW w:w="0" w:type="auto"/>
          </w:tcPr>
          <w:p w:rsidR="00AF39A5" w:rsidRPr="004304AF" w:rsidRDefault="00AF39A5" w:rsidP="004304AF">
            <w:pPr>
              <w:spacing w:line="360" w:lineRule="auto"/>
              <w:jc w:val="center"/>
              <w:rPr>
                <w:sz w:val="20"/>
                <w:szCs w:val="20"/>
              </w:rPr>
            </w:pPr>
            <w:r w:rsidRPr="004304AF">
              <w:rPr>
                <w:sz w:val="20"/>
                <w:szCs w:val="20"/>
              </w:rPr>
              <w:t>36</w:t>
            </w:r>
          </w:p>
        </w:tc>
        <w:tc>
          <w:tcPr>
            <w:tcW w:w="0" w:type="auto"/>
          </w:tcPr>
          <w:p w:rsidR="00AF39A5" w:rsidRPr="004304AF" w:rsidRDefault="00AF39A5" w:rsidP="004304AF">
            <w:pPr>
              <w:spacing w:line="360" w:lineRule="auto"/>
              <w:jc w:val="center"/>
              <w:rPr>
                <w:sz w:val="20"/>
                <w:szCs w:val="20"/>
              </w:rPr>
            </w:pPr>
            <w:r w:rsidRPr="004304AF">
              <w:rPr>
                <w:sz w:val="20"/>
                <w:szCs w:val="20"/>
              </w:rPr>
              <w:t>90</w:t>
            </w:r>
          </w:p>
        </w:tc>
        <w:tc>
          <w:tcPr>
            <w:tcW w:w="0" w:type="auto"/>
          </w:tcPr>
          <w:p w:rsidR="00AF39A5" w:rsidRPr="004304AF" w:rsidRDefault="00AF39A5" w:rsidP="004304AF">
            <w:pPr>
              <w:spacing w:line="360" w:lineRule="auto"/>
              <w:jc w:val="center"/>
              <w:rPr>
                <w:sz w:val="20"/>
                <w:szCs w:val="20"/>
              </w:rPr>
            </w:pPr>
            <w:r w:rsidRPr="004304AF">
              <w:rPr>
                <w:sz w:val="20"/>
                <w:szCs w:val="20"/>
              </w:rPr>
              <w:t>51</w:t>
            </w:r>
          </w:p>
        </w:tc>
        <w:tc>
          <w:tcPr>
            <w:tcW w:w="0" w:type="auto"/>
          </w:tcPr>
          <w:p w:rsidR="00AF39A5" w:rsidRPr="004304AF" w:rsidRDefault="00AF39A5" w:rsidP="004304AF">
            <w:pPr>
              <w:spacing w:line="360" w:lineRule="auto"/>
              <w:jc w:val="center"/>
              <w:rPr>
                <w:sz w:val="20"/>
                <w:szCs w:val="20"/>
              </w:rPr>
            </w:pPr>
            <w:r w:rsidRPr="004304AF">
              <w:rPr>
                <w:sz w:val="20"/>
                <w:szCs w:val="20"/>
              </w:rPr>
              <w:t>30</w:t>
            </w:r>
          </w:p>
        </w:tc>
        <w:tc>
          <w:tcPr>
            <w:tcW w:w="0" w:type="auto"/>
          </w:tcPr>
          <w:p w:rsidR="00AF39A5" w:rsidRPr="004304AF" w:rsidRDefault="00AF39A5" w:rsidP="004304AF">
            <w:pPr>
              <w:spacing w:line="360" w:lineRule="auto"/>
              <w:jc w:val="center"/>
              <w:rPr>
                <w:sz w:val="20"/>
                <w:szCs w:val="20"/>
              </w:rPr>
            </w:pPr>
            <w:r w:rsidRPr="004304AF">
              <w:rPr>
                <w:sz w:val="20"/>
                <w:szCs w:val="20"/>
              </w:rPr>
              <w:t>6</w:t>
            </w:r>
          </w:p>
        </w:tc>
        <w:tc>
          <w:tcPr>
            <w:tcW w:w="0" w:type="auto"/>
          </w:tcPr>
          <w:p w:rsidR="00AF39A5" w:rsidRPr="004304AF" w:rsidRDefault="00AF39A5" w:rsidP="004304AF">
            <w:pPr>
              <w:spacing w:line="360" w:lineRule="auto"/>
              <w:jc w:val="center"/>
              <w:rPr>
                <w:sz w:val="20"/>
                <w:szCs w:val="20"/>
              </w:rPr>
            </w:pPr>
            <w:r w:rsidRPr="004304AF">
              <w:rPr>
                <w:sz w:val="20"/>
                <w:szCs w:val="20"/>
              </w:rPr>
              <w:t>21</w:t>
            </w:r>
          </w:p>
        </w:tc>
      </w:tr>
      <w:tr w:rsidR="00AF39A5" w:rsidRPr="004304AF">
        <w:trPr>
          <w:jc w:val="center"/>
        </w:trPr>
        <w:tc>
          <w:tcPr>
            <w:tcW w:w="0" w:type="auto"/>
            <w:gridSpan w:val="9"/>
          </w:tcPr>
          <w:p w:rsidR="00AF39A5" w:rsidRPr="004304AF" w:rsidRDefault="00AF39A5" w:rsidP="004304AF">
            <w:pPr>
              <w:spacing w:line="360" w:lineRule="auto"/>
              <w:jc w:val="center"/>
              <w:rPr>
                <w:sz w:val="20"/>
                <w:szCs w:val="20"/>
              </w:rPr>
            </w:pPr>
            <w:smartTag w:uri="urn:schemas-microsoft-com:office:smarttags" w:element="metricconverter">
              <w:smartTagPr>
                <w:attr w:name="ProductID" w:val="3. Км"/>
                <w:attr w:name="tabIndex" w:val="0"/>
                <w:attr w:name="style" w:val="BACKGROUND-POSITION: left bottom; BACKGROUND-IMAGE: url(res://ietag.dll/#34/#1001); BACKGROUND-REPEAT: repeat-x"/>
              </w:smartTagPr>
              <w:r w:rsidRPr="004304AF">
                <w:rPr>
                  <w:sz w:val="20"/>
                  <w:szCs w:val="20"/>
                </w:rPr>
                <w:t>1999 г</w:t>
              </w:r>
            </w:smartTag>
            <w:r w:rsidRPr="004304AF">
              <w:rPr>
                <w:sz w:val="20"/>
                <w:szCs w:val="20"/>
              </w:rPr>
              <w:t>.</w:t>
            </w:r>
          </w:p>
        </w:tc>
      </w:tr>
      <w:tr w:rsidR="00AF39A5" w:rsidRPr="004304AF">
        <w:trPr>
          <w:jc w:val="center"/>
        </w:trPr>
        <w:tc>
          <w:tcPr>
            <w:tcW w:w="0" w:type="auto"/>
          </w:tcPr>
          <w:p w:rsidR="00AF39A5" w:rsidRPr="004304AF" w:rsidRDefault="00AF39A5" w:rsidP="004304AF">
            <w:pPr>
              <w:spacing w:line="360" w:lineRule="auto"/>
              <w:rPr>
                <w:sz w:val="20"/>
                <w:szCs w:val="20"/>
              </w:rPr>
            </w:pPr>
            <w:r w:rsidRPr="004304AF">
              <w:rPr>
                <w:sz w:val="20"/>
                <w:szCs w:val="20"/>
              </w:rPr>
              <w:t>Руководители</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198</w:t>
            </w:r>
          </w:p>
        </w:tc>
        <w:tc>
          <w:tcPr>
            <w:tcW w:w="0" w:type="auto"/>
          </w:tcPr>
          <w:p w:rsidR="00AF39A5" w:rsidRPr="004304AF" w:rsidRDefault="00AF39A5" w:rsidP="004304AF">
            <w:pPr>
              <w:spacing w:line="360" w:lineRule="auto"/>
              <w:jc w:val="center"/>
              <w:rPr>
                <w:sz w:val="20"/>
                <w:szCs w:val="20"/>
              </w:rPr>
            </w:pPr>
            <w:r w:rsidRPr="004304AF">
              <w:rPr>
                <w:sz w:val="20"/>
                <w:szCs w:val="20"/>
              </w:rPr>
              <w:t>102</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r>
      <w:tr w:rsidR="00AF39A5" w:rsidRPr="004304AF">
        <w:trPr>
          <w:jc w:val="center"/>
        </w:trPr>
        <w:tc>
          <w:tcPr>
            <w:tcW w:w="0" w:type="auto"/>
          </w:tcPr>
          <w:p w:rsidR="00AF39A5" w:rsidRPr="004304AF" w:rsidRDefault="00AF39A5" w:rsidP="004304AF">
            <w:pPr>
              <w:spacing w:line="360" w:lineRule="auto"/>
              <w:rPr>
                <w:sz w:val="20"/>
                <w:szCs w:val="20"/>
              </w:rPr>
            </w:pPr>
            <w:r w:rsidRPr="004304AF">
              <w:rPr>
                <w:sz w:val="20"/>
                <w:szCs w:val="20"/>
              </w:rPr>
              <w:t>Специалисты</w:t>
            </w:r>
          </w:p>
        </w:tc>
        <w:tc>
          <w:tcPr>
            <w:tcW w:w="0" w:type="auto"/>
          </w:tcPr>
          <w:p w:rsidR="00AF39A5" w:rsidRPr="004304AF" w:rsidRDefault="00AF39A5" w:rsidP="004304AF">
            <w:pPr>
              <w:spacing w:line="360" w:lineRule="auto"/>
              <w:jc w:val="center"/>
              <w:rPr>
                <w:sz w:val="20"/>
                <w:szCs w:val="20"/>
              </w:rPr>
            </w:pPr>
            <w:r w:rsidRPr="004304AF">
              <w:rPr>
                <w:sz w:val="20"/>
                <w:szCs w:val="20"/>
              </w:rPr>
              <w:t>45</w:t>
            </w:r>
          </w:p>
        </w:tc>
        <w:tc>
          <w:tcPr>
            <w:tcW w:w="0" w:type="auto"/>
          </w:tcPr>
          <w:p w:rsidR="00AF39A5" w:rsidRPr="004304AF" w:rsidRDefault="00AF39A5" w:rsidP="004304AF">
            <w:pPr>
              <w:spacing w:line="360" w:lineRule="auto"/>
              <w:jc w:val="center"/>
              <w:rPr>
                <w:sz w:val="20"/>
                <w:szCs w:val="20"/>
              </w:rPr>
            </w:pPr>
            <w:r w:rsidRPr="004304AF">
              <w:rPr>
                <w:sz w:val="20"/>
                <w:szCs w:val="20"/>
              </w:rPr>
              <w:t>60</w:t>
            </w:r>
          </w:p>
        </w:tc>
        <w:tc>
          <w:tcPr>
            <w:tcW w:w="0" w:type="auto"/>
          </w:tcPr>
          <w:p w:rsidR="00AF39A5" w:rsidRPr="004304AF" w:rsidRDefault="00AF39A5" w:rsidP="004304AF">
            <w:pPr>
              <w:spacing w:line="360" w:lineRule="auto"/>
              <w:jc w:val="center"/>
              <w:rPr>
                <w:sz w:val="20"/>
                <w:szCs w:val="20"/>
              </w:rPr>
            </w:pPr>
            <w:r w:rsidRPr="004304AF">
              <w:rPr>
                <w:sz w:val="20"/>
                <w:szCs w:val="20"/>
              </w:rPr>
              <w:t>18</w:t>
            </w:r>
          </w:p>
        </w:tc>
        <w:tc>
          <w:tcPr>
            <w:tcW w:w="0" w:type="auto"/>
          </w:tcPr>
          <w:p w:rsidR="00AF39A5" w:rsidRPr="004304AF" w:rsidRDefault="00AF39A5" w:rsidP="004304AF">
            <w:pPr>
              <w:spacing w:line="360" w:lineRule="auto"/>
              <w:jc w:val="center"/>
              <w:rPr>
                <w:sz w:val="20"/>
                <w:szCs w:val="20"/>
              </w:rPr>
            </w:pPr>
            <w:r w:rsidRPr="004304AF">
              <w:rPr>
                <w:sz w:val="20"/>
                <w:szCs w:val="20"/>
              </w:rPr>
              <w:t>54</w:t>
            </w:r>
          </w:p>
        </w:tc>
        <w:tc>
          <w:tcPr>
            <w:tcW w:w="0" w:type="auto"/>
          </w:tcPr>
          <w:p w:rsidR="00AF39A5" w:rsidRPr="004304AF" w:rsidRDefault="00AF39A5" w:rsidP="004304AF">
            <w:pPr>
              <w:spacing w:line="360" w:lineRule="auto"/>
              <w:jc w:val="center"/>
              <w:rPr>
                <w:sz w:val="20"/>
                <w:szCs w:val="20"/>
              </w:rPr>
            </w:pPr>
            <w:r w:rsidRPr="004304AF">
              <w:rPr>
                <w:sz w:val="20"/>
                <w:szCs w:val="20"/>
              </w:rPr>
              <w:t>33</w:t>
            </w:r>
          </w:p>
        </w:tc>
        <w:tc>
          <w:tcPr>
            <w:tcW w:w="0" w:type="auto"/>
          </w:tcPr>
          <w:p w:rsidR="00AF39A5" w:rsidRPr="004304AF" w:rsidRDefault="00AF39A5" w:rsidP="004304AF">
            <w:pPr>
              <w:spacing w:line="360" w:lineRule="auto"/>
              <w:jc w:val="center"/>
              <w:rPr>
                <w:sz w:val="20"/>
                <w:szCs w:val="20"/>
              </w:rPr>
            </w:pPr>
            <w:r w:rsidRPr="004304AF">
              <w:rPr>
                <w:sz w:val="20"/>
                <w:szCs w:val="20"/>
              </w:rPr>
              <w:t>90</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r>
      <w:tr w:rsidR="00AF39A5" w:rsidRPr="004304AF">
        <w:trPr>
          <w:jc w:val="center"/>
        </w:trPr>
        <w:tc>
          <w:tcPr>
            <w:tcW w:w="0" w:type="auto"/>
          </w:tcPr>
          <w:p w:rsidR="00AF39A5" w:rsidRPr="004304AF" w:rsidRDefault="00AF39A5" w:rsidP="004304AF">
            <w:pPr>
              <w:spacing w:line="360" w:lineRule="auto"/>
              <w:rPr>
                <w:sz w:val="20"/>
                <w:szCs w:val="20"/>
              </w:rPr>
            </w:pPr>
            <w:r w:rsidRPr="004304AF">
              <w:rPr>
                <w:sz w:val="20"/>
                <w:szCs w:val="20"/>
              </w:rPr>
              <w:t>Рабочие</w:t>
            </w:r>
          </w:p>
        </w:tc>
        <w:tc>
          <w:tcPr>
            <w:tcW w:w="0" w:type="auto"/>
          </w:tcPr>
          <w:p w:rsidR="00AF39A5" w:rsidRPr="004304AF" w:rsidRDefault="00AF39A5" w:rsidP="004304AF">
            <w:pPr>
              <w:spacing w:line="360" w:lineRule="auto"/>
              <w:jc w:val="center"/>
              <w:rPr>
                <w:sz w:val="20"/>
                <w:szCs w:val="20"/>
              </w:rPr>
            </w:pPr>
            <w:r w:rsidRPr="004304AF">
              <w:rPr>
                <w:sz w:val="20"/>
                <w:szCs w:val="20"/>
              </w:rPr>
              <w:t>36</w:t>
            </w:r>
          </w:p>
        </w:tc>
        <w:tc>
          <w:tcPr>
            <w:tcW w:w="0" w:type="auto"/>
          </w:tcPr>
          <w:p w:rsidR="00AF39A5" w:rsidRPr="004304AF" w:rsidRDefault="00AF39A5" w:rsidP="004304AF">
            <w:pPr>
              <w:spacing w:line="360" w:lineRule="auto"/>
              <w:jc w:val="center"/>
              <w:rPr>
                <w:sz w:val="20"/>
                <w:szCs w:val="20"/>
              </w:rPr>
            </w:pPr>
            <w:r w:rsidRPr="004304AF">
              <w:rPr>
                <w:sz w:val="20"/>
                <w:szCs w:val="20"/>
              </w:rPr>
              <w:t>12</w:t>
            </w:r>
          </w:p>
        </w:tc>
        <w:tc>
          <w:tcPr>
            <w:tcW w:w="0" w:type="auto"/>
          </w:tcPr>
          <w:p w:rsidR="00AF39A5" w:rsidRPr="004304AF" w:rsidRDefault="00AF39A5" w:rsidP="004304AF">
            <w:pPr>
              <w:spacing w:line="360" w:lineRule="auto"/>
              <w:jc w:val="center"/>
              <w:rPr>
                <w:sz w:val="20"/>
                <w:szCs w:val="20"/>
              </w:rPr>
            </w:pPr>
            <w:r w:rsidRPr="004304AF">
              <w:rPr>
                <w:sz w:val="20"/>
                <w:szCs w:val="20"/>
              </w:rPr>
              <w:t>42</w:t>
            </w:r>
          </w:p>
        </w:tc>
        <w:tc>
          <w:tcPr>
            <w:tcW w:w="0" w:type="auto"/>
          </w:tcPr>
          <w:p w:rsidR="00AF39A5" w:rsidRPr="004304AF" w:rsidRDefault="00AF39A5" w:rsidP="004304AF">
            <w:pPr>
              <w:spacing w:line="360" w:lineRule="auto"/>
              <w:jc w:val="center"/>
              <w:rPr>
                <w:sz w:val="20"/>
                <w:szCs w:val="20"/>
              </w:rPr>
            </w:pPr>
            <w:r w:rsidRPr="004304AF">
              <w:rPr>
                <w:sz w:val="20"/>
                <w:szCs w:val="20"/>
              </w:rPr>
              <w:t>111</w:t>
            </w:r>
          </w:p>
        </w:tc>
        <w:tc>
          <w:tcPr>
            <w:tcW w:w="0" w:type="auto"/>
          </w:tcPr>
          <w:p w:rsidR="00AF39A5" w:rsidRPr="004304AF" w:rsidRDefault="00AF39A5" w:rsidP="004304AF">
            <w:pPr>
              <w:spacing w:line="360" w:lineRule="auto"/>
              <w:jc w:val="center"/>
              <w:rPr>
                <w:sz w:val="20"/>
                <w:szCs w:val="20"/>
              </w:rPr>
            </w:pPr>
            <w:r w:rsidRPr="004304AF">
              <w:rPr>
                <w:sz w:val="20"/>
                <w:szCs w:val="20"/>
              </w:rPr>
              <w:t>66</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6</w:t>
            </w:r>
          </w:p>
        </w:tc>
        <w:tc>
          <w:tcPr>
            <w:tcW w:w="0" w:type="auto"/>
          </w:tcPr>
          <w:p w:rsidR="00AF39A5" w:rsidRPr="004304AF" w:rsidRDefault="00AF39A5" w:rsidP="004304AF">
            <w:pPr>
              <w:spacing w:line="360" w:lineRule="auto"/>
              <w:jc w:val="center"/>
              <w:rPr>
                <w:sz w:val="20"/>
                <w:szCs w:val="20"/>
              </w:rPr>
            </w:pPr>
            <w:r w:rsidRPr="004304AF">
              <w:rPr>
                <w:sz w:val="20"/>
                <w:szCs w:val="20"/>
              </w:rPr>
              <w:t>27</w:t>
            </w:r>
          </w:p>
        </w:tc>
      </w:tr>
      <w:tr w:rsidR="00AF39A5" w:rsidRPr="004304AF">
        <w:trPr>
          <w:jc w:val="center"/>
        </w:trPr>
        <w:tc>
          <w:tcPr>
            <w:tcW w:w="0" w:type="auto"/>
          </w:tcPr>
          <w:p w:rsidR="00AF39A5" w:rsidRPr="004304AF" w:rsidRDefault="00AF39A5" w:rsidP="004304AF">
            <w:pPr>
              <w:spacing w:line="360" w:lineRule="auto"/>
              <w:rPr>
                <w:sz w:val="20"/>
                <w:szCs w:val="20"/>
              </w:rPr>
            </w:pPr>
            <w:r w:rsidRPr="004304AF">
              <w:rPr>
                <w:sz w:val="20"/>
                <w:szCs w:val="20"/>
              </w:rPr>
              <w:t>Всего</w:t>
            </w:r>
          </w:p>
        </w:tc>
        <w:tc>
          <w:tcPr>
            <w:tcW w:w="0" w:type="auto"/>
          </w:tcPr>
          <w:p w:rsidR="00AF39A5" w:rsidRPr="004304AF" w:rsidRDefault="00AF39A5" w:rsidP="004304AF">
            <w:pPr>
              <w:spacing w:line="360" w:lineRule="auto"/>
              <w:jc w:val="center"/>
              <w:rPr>
                <w:sz w:val="20"/>
                <w:szCs w:val="20"/>
              </w:rPr>
            </w:pPr>
            <w:r w:rsidRPr="004304AF">
              <w:rPr>
                <w:sz w:val="20"/>
                <w:szCs w:val="20"/>
              </w:rPr>
              <w:t>39</w:t>
            </w:r>
          </w:p>
        </w:tc>
        <w:tc>
          <w:tcPr>
            <w:tcW w:w="0" w:type="auto"/>
          </w:tcPr>
          <w:p w:rsidR="00AF39A5" w:rsidRPr="004304AF" w:rsidRDefault="00AF39A5" w:rsidP="004304AF">
            <w:pPr>
              <w:spacing w:line="360" w:lineRule="auto"/>
              <w:jc w:val="center"/>
              <w:rPr>
                <w:sz w:val="20"/>
                <w:szCs w:val="20"/>
              </w:rPr>
            </w:pPr>
            <w:r w:rsidRPr="004304AF">
              <w:rPr>
                <w:sz w:val="20"/>
                <w:szCs w:val="20"/>
              </w:rPr>
              <w:t>27</w:t>
            </w:r>
          </w:p>
        </w:tc>
        <w:tc>
          <w:tcPr>
            <w:tcW w:w="0" w:type="auto"/>
          </w:tcPr>
          <w:p w:rsidR="00AF39A5" w:rsidRPr="004304AF" w:rsidRDefault="00AF39A5" w:rsidP="004304AF">
            <w:pPr>
              <w:spacing w:line="360" w:lineRule="auto"/>
              <w:jc w:val="center"/>
              <w:rPr>
                <w:sz w:val="20"/>
                <w:szCs w:val="20"/>
              </w:rPr>
            </w:pPr>
            <w:r w:rsidRPr="004304AF">
              <w:rPr>
                <w:sz w:val="20"/>
                <w:szCs w:val="20"/>
              </w:rPr>
              <w:t>36</w:t>
            </w:r>
          </w:p>
        </w:tc>
        <w:tc>
          <w:tcPr>
            <w:tcW w:w="0" w:type="auto"/>
          </w:tcPr>
          <w:p w:rsidR="00AF39A5" w:rsidRPr="004304AF" w:rsidRDefault="00AF39A5" w:rsidP="004304AF">
            <w:pPr>
              <w:spacing w:line="360" w:lineRule="auto"/>
              <w:jc w:val="center"/>
              <w:rPr>
                <w:sz w:val="20"/>
                <w:szCs w:val="20"/>
              </w:rPr>
            </w:pPr>
            <w:r w:rsidRPr="004304AF">
              <w:rPr>
                <w:sz w:val="20"/>
                <w:szCs w:val="20"/>
              </w:rPr>
              <w:t>93</w:t>
            </w:r>
          </w:p>
        </w:tc>
        <w:tc>
          <w:tcPr>
            <w:tcW w:w="0" w:type="auto"/>
          </w:tcPr>
          <w:p w:rsidR="00AF39A5" w:rsidRPr="004304AF" w:rsidRDefault="00AF39A5" w:rsidP="004304AF">
            <w:pPr>
              <w:spacing w:line="360" w:lineRule="auto"/>
              <w:jc w:val="center"/>
              <w:rPr>
                <w:sz w:val="20"/>
                <w:szCs w:val="20"/>
              </w:rPr>
            </w:pPr>
            <w:r w:rsidRPr="004304AF">
              <w:rPr>
                <w:sz w:val="20"/>
                <w:szCs w:val="20"/>
              </w:rPr>
              <w:t>57</w:t>
            </w:r>
          </w:p>
        </w:tc>
        <w:tc>
          <w:tcPr>
            <w:tcW w:w="0" w:type="auto"/>
          </w:tcPr>
          <w:p w:rsidR="00AF39A5" w:rsidRPr="004304AF" w:rsidRDefault="00AF39A5" w:rsidP="004304AF">
            <w:pPr>
              <w:spacing w:line="360" w:lineRule="auto"/>
              <w:jc w:val="center"/>
              <w:rPr>
                <w:sz w:val="20"/>
                <w:szCs w:val="20"/>
              </w:rPr>
            </w:pPr>
            <w:r w:rsidRPr="004304AF">
              <w:rPr>
                <w:sz w:val="20"/>
                <w:szCs w:val="20"/>
              </w:rPr>
              <w:t>27</w:t>
            </w:r>
          </w:p>
        </w:tc>
        <w:tc>
          <w:tcPr>
            <w:tcW w:w="0" w:type="auto"/>
          </w:tcPr>
          <w:p w:rsidR="00AF39A5" w:rsidRPr="004304AF" w:rsidRDefault="00AF39A5" w:rsidP="004304AF">
            <w:pPr>
              <w:spacing w:line="360" w:lineRule="auto"/>
              <w:jc w:val="center"/>
              <w:rPr>
                <w:sz w:val="20"/>
                <w:szCs w:val="20"/>
              </w:rPr>
            </w:pPr>
            <w:r w:rsidRPr="004304AF">
              <w:rPr>
                <w:sz w:val="20"/>
                <w:szCs w:val="20"/>
              </w:rPr>
              <w:t>6,0</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r>
      <w:tr w:rsidR="00AF39A5" w:rsidRPr="004304AF">
        <w:trPr>
          <w:jc w:val="center"/>
        </w:trPr>
        <w:tc>
          <w:tcPr>
            <w:tcW w:w="0" w:type="auto"/>
            <w:gridSpan w:val="9"/>
          </w:tcPr>
          <w:p w:rsidR="00AF39A5" w:rsidRPr="004304AF" w:rsidRDefault="00AF39A5" w:rsidP="004304AF">
            <w:pPr>
              <w:spacing w:line="360" w:lineRule="auto"/>
              <w:jc w:val="center"/>
              <w:rPr>
                <w:sz w:val="20"/>
                <w:szCs w:val="20"/>
              </w:rPr>
            </w:pPr>
            <w:r w:rsidRPr="004304AF">
              <w:rPr>
                <w:sz w:val="20"/>
                <w:szCs w:val="20"/>
              </w:rPr>
              <w:t xml:space="preserve">Технический сектор </w:t>
            </w:r>
            <w:smartTag w:uri="urn:schemas-microsoft-com:office:smarttags" w:element="metricconverter">
              <w:smartTagPr>
                <w:attr w:name="ProductID" w:val="3. Км"/>
                <w:attr w:name="tabIndex" w:val="0"/>
                <w:attr w:name="style" w:val="BACKGROUND-POSITION: left bottom; BACKGROUND-IMAGE: url(res://ietag.dll/#34/#1001); BACKGROUND-REPEAT: repeat-x"/>
              </w:smartTagPr>
              <w:r w:rsidRPr="004304AF">
                <w:rPr>
                  <w:sz w:val="20"/>
                  <w:szCs w:val="20"/>
                </w:rPr>
                <w:t>1997 г</w:t>
              </w:r>
            </w:smartTag>
            <w:r w:rsidRPr="004304AF">
              <w:rPr>
                <w:sz w:val="20"/>
                <w:szCs w:val="20"/>
              </w:rPr>
              <w:t>.</w:t>
            </w:r>
          </w:p>
        </w:tc>
      </w:tr>
      <w:tr w:rsidR="00AF39A5" w:rsidRPr="004304AF">
        <w:trPr>
          <w:jc w:val="center"/>
        </w:trPr>
        <w:tc>
          <w:tcPr>
            <w:tcW w:w="0" w:type="auto"/>
          </w:tcPr>
          <w:p w:rsidR="00AF39A5" w:rsidRPr="004304AF" w:rsidRDefault="00AF39A5" w:rsidP="004304AF">
            <w:pPr>
              <w:spacing w:line="360" w:lineRule="auto"/>
              <w:rPr>
                <w:sz w:val="20"/>
                <w:szCs w:val="20"/>
              </w:rPr>
            </w:pPr>
            <w:r w:rsidRPr="004304AF">
              <w:rPr>
                <w:sz w:val="20"/>
                <w:szCs w:val="20"/>
              </w:rPr>
              <w:t>Руководители</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300</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r>
      <w:tr w:rsidR="00AF39A5" w:rsidRPr="004304AF">
        <w:trPr>
          <w:jc w:val="center"/>
        </w:trPr>
        <w:tc>
          <w:tcPr>
            <w:tcW w:w="0" w:type="auto"/>
          </w:tcPr>
          <w:p w:rsidR="00AF39A5" w:rsidRPr="004304AF" w:rsidRDefault="00AF39A5" w:rsidP="004304AF">
            <w:pPr>
              <w:spacing w:line="360" w:lineRule="auto"/>
              <w:rPr>
                <w:sz w:val="20"/>
                <w:szCs w:val="20"/>
              </w:rPr>
            </w:pPr>
            <w:r w:rsidRPr="004304AF">
              <w:rPr>
                <w:sz w:val="20"/>
                <w:szCs w:val="20"/>
              </w:rPr>
              <w:t>Специалисты</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114</w:t>
            </w:r>
          </w:p>
        </w:tc>
        <w:tc>
          <w:tcPr>
            <w:tcW w:w="0" w:type="auto"/>
          </w:tcPr>
          <w:p w:rsidR="00AF39A5" w:rsidRPr="004304AF" w:rsidRDefault="00AF39A5" w:rsidP="004304AF">
            <w:pPr>
              <w:spacing w:line="360" w:lineRule="auto"/>
              <w:jc w:val="center"/>
              <w:rPr>
                <w:sz w:val="20"/>
                <w:szCs w:val="20"/>
              </w:rPr>
            </w:pPr>
            <w:r w:rsidRPr="004304AF">
              <w:rPr>
                <w:sz w:val="20"/>
                <w:szCs w:val="20"/>
              </w:rPr>
              <w:t>186</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r>
      <w:tr w:rsidR="00AF39A5" w:rsidRPr="004304AF">
        <w:trPr>
          <w:jc w:val="center"/>
        </w:trPr>
        <w:tc>
          <w:tcPr>
            <w:tcW w:w="0" w:type="auto"/>
          </w:tcPr>
          <w:p w:rsidR="00AF39A5" w:rsidRPr="004304AF" w:rsidRDefault="00AF39A5" w:rsidP="004304AF">
            <w:pPr>
              <w:spacing w:line="360" w:lineRule="auto"/>
              <w:rPr>
                <w:sz w:val="20"/>
                <w:szCs w:val="20"/>
              </w:rPr>
            </w:pPr>
            <w:r w:rsidRPr="004304AF">
              <w:rPr>
                <w:sz w:val="20"/>
                <w:szCs w:val="20"/>
              </w:rPr>
              <w:t>Рабочие</w:t>
            </w:r>
          </w:p>
        </w:tc>
        <w:tc>
          <w:tcPr>
            <w:tcW w:w="0" w:type="auto"/>
          </w:tcPr>
          <w:p w:rsidR="00AF39A5" w:rsidRPr="004304AF" w:rsidRDefault="00AF39A5" w:rsidP="004304AF">
            <w:pPr>
              <w:spacing w:line="360" w:lineRule="auto"/>
              <w:jc w:val="center"/>
              <w:rPr>
                <w:sz w:val="20"/>
                <w:szCs w:val="20"/>
              </w:rPr>
            </w:pPr>
            <w:r w:rsidRPr="004304AF">
              <w:rPr>
                <w:sz w:val="20"/>
                <w:szCs w:val="20"/>
              </w:rPr>
              <w:t>99</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201</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r>
      <w:tr w:rsidR="00AF39A5" w:rsidRPr="004304AF">
        <w:trPr>
          <w:jc w:val="center"/>
        </w:trPr>
        <w:tc>
          <w:tcPr>
            <w:tcW w:w="0" w:type="auto"/>
          </w:tcPr>
          <w:p w:rsidR="00AF39A5" w:rsidRPr="004304AF" w:rsidRDefault="00AF39A5" w:rsidP="004304AF">
            <w:pPr>
              <w:spacing w:line="360" w:lineRule="auto"/>
              <w:rPr>
                <w:sz w:val="20"/>
                <w:szCs w:val="20"/>
              </w:rPr>
            </w:pPr>
            <w:r w:rsidRPr="004304AF">
              <w:rPr>
                <w:sz w:val="20"/>
                <w:szCs w:val="20"/>
              </w:rPr>
              <w:t>Всего</w:t>
            </w:r>
          </w:p>
        </w:tc>
        <w:tc>
          <w:tcPr>
            <w:tcW w:w="0" w:type="auto"/>
          </w:tcPr>
          <w:p w:rsidR="00AF39A5" w:rsidRPr="004304AF" w:rsidRDefault="00AF39A5" w:rsidP="004304AF">
            <w:pPr>
              <w:spacing w:line="360" w:lineRule="auto"/>
              <w:jc w:val="center"/>
              <w:rPr>
                <w:sz w:val="20"/>
                <w:szCs w:val="20"/>
              </w:rPr>
            </w:pPr>
            <w:r w:rsidRPr="004304AF">
              <w:rPr>
                <w:sz w:val="20"/>
                <w:szCs w:val="20"/>
              </w:rPr>
              <w:t>39</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201</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r>
      <w:tr w:rsidR="00AF39A5" w:rsidRPr="004304AF">
        <w:trPr>
          <w:jc w:val="center"/>
        </w:trPr>
        <w:tc>
          <w:tcPr>
            <w:tcW w:w="0" w:type="auto"/>
            <w:gridSpan w:val="9"/>
          </w:tcPr>
          <w:p w:rsidR="00AF39A5" w:rsidRPr="004304AF" w:rsidRDefault="00AF39A5" w:rsidP="004304AF">
            <w:pPr>
              <w:spacing w:line="360" w:lineRule="auto"/>
              <w:jc w:val="center"/>
              <w:rPr>
                <w:sz w:val="20"/>
                <w:szCs w:val="20"/>
              </w:rPr>
            </w:pPr>
            <w:smartTag w:uri="urn:schemas-microsoft-com:office:smarttags" w:element="metricconverter">
              <w:smartTagPr>
                <w:attr w:name="ProductID" w:val="3. Км"/>
                <w:attr w:name="tabIndex" w:val="0"/>
                <w:attr w:name="style" w:val="BACKGROUND-POSITION: left bottom; BACKGROUND-IMAGE: url(res://ietag.dll/#34/#1001); BACKGROUND-REPEAT: repeat-x"/>
              </w:smartTagPr>
              <w:r w:rsidRPr="004304AF">
                <w:rPr>
                  <w:sz w:val="20"/>
                  <w:szCs w:val="20"/>
                </w:rPr>
                <w:t>1998 г</w:t>
              </w:r>
            </w:smartTag>
            <w:r w:rsidRPr="004304AF">
              <w:rPr>
                <w:sz w:val="20"/>
                <w:szCs w:val="20"/>
              </w:rPr>
              <w:t>.</w:t>
            </w:r>
          </w:p>
        </w:tc>
      </w:tr>
      <w:tr w:rsidR="00AF39A5" w:rsidRPr="004304AF">
        <w:trPr>
          <w:jc w:val="center"/>
        </w:trPr>
        <w:tc>
          <w:tcPr>
            <w:tcW w:w="0" w:type="auto"/>
          </w:tcPr>
          <w:p w:rsidR="00AF39A5" w:rsidRPr="004304AF" w:rsidRDefault="00AF39A5" w:rsidP="004304AF">
            <w:pPr>
              <w:spacing w:line="360" w:lineRule="auto"/>
              <w:rPr>
                <w:sz w:val="20"/>
                <w:szCs w:val="20"/>
              </w:rPr>
            </w:pPr>
            <w:r w:rsidRPr="004304AF">
              <w:rPr>
                <w:sz w:val="20"/>
                <w:szCs w:val="20"/>
              </w:rPr>
              <w:t>Руководители</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240</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60</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r>
      <w:tr w:rsidR="00AF39A5" w:rsidRPr="004304AF">
        <w:trPr>
          <w:jc w:val="center"/>
        </w:trPr>
        <w:tc>
          <w:tcPr>
            <w:tcW w:w="0" w:type="auto"/>
          </w:tcPr>
          <w:p w:rsidR="00AF39A5" w:rsidRPr="004304AF" w:rsidRDefault="00AF39A5" w:rsidP="004304AF">
            <w:pPr>
              <w:spacing w:line="360" w:lineRule="auto"/>
              <w:rPr>
                <w:sz w:val="20"/>
                <w:szCs w:val="20"/>
              </w:rPr>
            </w:pPr>
            <w:r w:rsidRPr="004304AF">
              <w:rPr>
                <w:sz w:val="20"/>
                <w:szCs w:val="20"/>
              </w:rPr>
              <w:t>Специалисты</w:t>
            </w:r>
          </w:p>
        </w:tc>
        <w:tc>
          <w:tcPr>
            <w:tcW w:w="0" w:type="auto"/>
          </w:tcPr>
          <w:p w:rsidR="00AF39A5" w:rsidRPr="004304AF" w:rsidRDefault="00AF39A5" w:rsidP="004304AF">
            <w:pPr>
              <w:spacing w:line="360" w:lineRule="auto"/>
              <w:jc w:val="center"/>
              <w:rPr>
                <w:sz w:val="20"/>
                <w:szCs w:val="20"/>
              </w:rPr>
            </w:pPr>
            <w:r w:rsidRPr="004304AF">
              <w:rPr>
                <w:sz w:val="20"/>
                <w:szCs w:val="20"/>
              </w:rPr>
              <w:t>15</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108</w:t>
            </w:r>
          </w:p>
        </w:tc>
        <w:tc>
          <w:tcPr>
            <w:tcW w:w="0" w:type="auto"/>
          </w:tcPr>
          <w:p w:rsidR="00AF39A5" w:rsidRPr="004304AF" w:rsidRDefault="00AF39A5" w:rsidP="004304AF">
            <w:pPr>
              <w:spacing w:line="360" w:lineRule="auto"/>
              <w:jc w:val="center"/>
              <w:rPr>
                <w:sz w:val="20"/>
                <w:szCs w:val="20"/>
              </w:rPr>
            </w:pPr>
            <w:r w:rsidRPr="004304AF">
              <w:rPr>
                <w:sz w:val="20"/>
                <w:szCs w:val="20"/>
              </w:rPr>
              <w:t>177</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r>
      <w:tr w:rsidR="00AF39A5" w:rsidRPr="004304AF">
        <w:trPr>
          <w:jc w:val="center"/>
        </w:trPr>
        <w:tc>
          <w:tcPr>
            <w:tcW w:w="0" w:type="auto"/>
          </w:tcPr>
          <w:p w:rsidR="00AF39A5" w:rsidRPr="004304AF" w:rsidRDefault="00AF39A5" w:rsidP="004304AF">
            <w:pPr>
              <w:spacing w:line="360" w:lineRule="auto"/>
              <w:rPr>
                <w:sz w:val="20"/>
                <w:szCs w:val="20"/>
              </w:rPr>
            </w:pPr>
            <w:r w:rsidRPr="004304AF">
              <w:rPr>
                <w:sz w:val="20"/>
                <w:szCs w:val="20"/>
              </w:rPr>
              <w:t>Рабочие</w:t>
            </w:r>
          </w:p>
        </w:tc>
        <w:tc>
          <w:tcPr>
            <w:tcW w:w="0" w:type="auto"/>
          </w:tcPr>
          <w:p w:rsidR="00AF39A5" w:rsidRPr="004304AF" w:rsidRDefault="00AF39A5" w:rsidP="004304AF">
            <w:pPr>
              <w:spacing w:line="360" w:lineRule="auto"/>
              <w:jc w:val="center"/>
              <w:rPr>
                <w:sz w:val="20"/>
                <w:szCs w:val="20"/>
              </w:rPr>
            </w:pPr>
            <w:r w:rsidRPr="004304AF">
              <w:rPr>
                <w:sz w:val="20"/>
                <w:szCs w:val="20"/>
              </w:rPr>
              <w:t>99</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201</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r>
      <w:tr w:rsidR="00AF39A5" w:rsidRPr="004304AF">
        <w:trPr>
          <w:jc w:val="center"/>
        </w:trPr>
        <w:tc>
          <w:tcPr>
            <w:tcW w:w="0" w:type="auto"/>
          </w:tcPr>
          <w:p w:rsidR="00AF39A5" w:rsidRPr="004304AF" w:rsidRDefault="00AF39A5" w:rsidP="004304AF">
            <w:pPr>
              <w:spacing w:line="360" w:lineRule="auto"/>
              <w:rPr>
                <w:sz w:val="20"/>
                <w:szCs w:val="20"/>
              </w:rPr>
            </w:pPr>
            <w:r w:rsidRPr="004304AF">
              <w:rPr>
                <w:sz w:val="20"/>
                <w:szCs w:val="20"/>
              </w:rPr>
              <w:t>Всего</w:t>
            </w:r>
          </w:p>
        </w:tc>
        <w:tc>
          <w:tcPr>
            <w:tcW w:w="0" w:type="auto"/>
          </w:tcPr>
          <w:p w:rsidR="00AF39A5" w:rsidRPr="004304AF" w:rsidRDefault="00AF39A5" w:rsidP="004304AF">
            <w:pPr>
              <w:spacing w:line="360" w:lineRule="auto"/>
              <w:jc w:val="center"/>
              <w:rPr>
                <w:sz w:val="20"/>
                <w:szCs w:val="20"/>
              </w:rPr>
            </w:pPr>
            <w:r w:rsidRPr="004304AF">
              <w:rPr>
                <w:sz w:val="20"/>
                <w:szCs w:val="20"/>
              </w:rPr>
              <w:t>45</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165</w:t>
            </w:r>
          </w:p>
        </w:tc>
        <w:tc>
          <w:tcPr>
            <w:tcW w:w="0" w:type="auto"/>
          </w:tcPr>
          <w:p w:rsidR="00AF39A5" w:rsidRPr="004304AF" w:rsidRDefault="00AF39A5" w:rsidP="004304AF">
            <w:pPr>
              <w:spacing w:line="360" w:lineRule="auto"/>
              <w:jc w:val="center"/>
              <w:rPr>
                <w:sz w:val="20"/>
                <w:szCs w:val="20"/>
              </w:rPr>
            </w:pPr>
            <w:r w:rsidRPr="004304AF">
              <w:rPr>
                <w:sz w:val="20"/>
                <w:szCs w:val="20"/>
              </w:rPr>
              <w:t>78</w:t>
            </w:r>
          </w:p>
        </w:tc>
        <w:tc>
          <w:tcPr>
            <w:tcW w:w="0" w:type="auto"/>
          </w:tcPr>
          <w:p w:rsidR="00AF39A5" w:rsidRPr="004304AF" w:rsidRDefault="00AF39A5" w:rsidP="004304AF">
            <w:pPr>
              <w:spacing w:line="360" w:lineRule="auto"/>
              <w:jc w:val="center"/>
              <w:rPr>
                <w:sz w:val="20"/>
                <w:szCs w:val="20"/>
              </w:rPr>
            </w:pPr>
            <w:r w:rsidRPr="004304AF">
              <w:rPr>
                <w:sz w:val="20"/>
                <w:szCs w:val="20"/>
              </w:rPr>
              <w:t>12</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r>
      <w:tr w:rsidR="00AF39A5" w:rsidRPr="004304AF">
        <w:trPr>
          <w:jc w:val="center"/>
        </w:trPr>
        <w:tc>
          <w:tcPr>
            <w:tcW w:w="0" w:type="auto"/>
            <w:gridSpan w:val="9"/>
          </w:tcPr>
          <w:p w:rsidR="00AF39A5" w:rsidRPr="004304AF" w:rsidRDefault="00AF39A5" w:rsidP="004304AF">
            <w:pPr>
              <w:spacing w:line="360" w:lineRule="auto"/>
              <w:jc w:val="center"/>
              <w:rPr>
                <w:sz w:val="20"/>
                <w:szCs w:val="20"/>
              </w:rPr>
            </w:pPr>
            <w:smartTag w:uri="urn:schemas-microsoft-com:office:smarttags" w:element="metricconverter">
              <w:smartTagPr>
                <w:attr w:name="ProductID" w:val="3. Км"/>
                <w:attr w:name="tabIndex" w:val="0"/>
                <w:attr w:name="style" w:val="BACKGROUND-POSITION: left bottom; BACKGROUND-IMAGE: url(res://ietag.dll/#34/#1001); BACKGROUND-REPEAT: repeat-x"/>
              </w:smartTagPr>
              <w:r w:rsidRPr="004304AF">
                <w:rPr>
                  <w:sz w:val="20"/>
                  <w:szCs w:val="20"/>
                </w:rPr>
                <w:t>1999 г</w:t>
              </w:r>
            </w:smartTag>
            <w:r w:rsidRPr="004304AF">
              <w:rPr>
                <w:sz w:val="20"/>
                <w:szCs w:val="20"/>
              </w:rPr>
              <w:t>.</w:t>
            </w:r>
          </w:p>
        </w:tc>
      </w:tr>
      <w:tr w:rsidR="00AF39A5" w:rsidRPr="004304AF">
        <w:trPr>
          <w:jc w:val="center"/>
        </w:trPr>
        <w:tc>
          <w:tcPr>
            <w:tcW w:w="0" w:type="auto"/>
          </w:tcPr>
          <w:p w:rsidR="00AF39A5" w:rsidRPr="004304AF" w:rsidRDefault="00AF39A5" w:rsidP="004304AF">
            <w:pPr>
              <w:spacing w:line="360" w:lineRule="auto"/>
              <w:rPr>
                <w:sz w:val="20"/>
                <w:szCs w:val="20"/>
              </w:rPr>
            </w:pPr>
            <w:r w:rsidRPr="004304AF">
              <w:rPr>
                <w:sz w:val="20"/>
                <w:szCs w:val="20"/>
              </w:rPr>
              <w:t>Руководители</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150</w:t>
            </w:r>
          </w:p>
        </w:tc>
        <w:tc>
          <w:tcPr>
            <w:tcW w:w="0" w:type="auto"/>
          </w:tcPr>
          <w:p w:rsidR="00AF39A5" w:rsidRPr="004304AF" w:rsidRDefault="00AF39A5" w:rsidP="004304AF">
            <w:pPr>
              <w:spacing w:line="360" w:lineRule="auto"/>
              <w:jc w:val="center"/>
              <w:rPr>
                <w:sz w:val="20"/>
                <w:szCs w:val="20"/>
              </w:rPr>
            </w:pPr>
            <w:r w:rsidRPr="004304AF">
              <w:rPr>
                <w:sz w:val="20"/>
                <w:szCs w:val="20"/>
              </w:rPr>
              <w:t>75</w:t>
            </w:r>
          </w:p>
        </w:tc>
        <w:tc>
          <w:tcPr>
            <w:tcW w:w="0" w:type="auto"/>
          </w:tcPr>
          <w:p w:rsidR="00AF39A5" w:rsidRPr="004304AF" w:rsidRDefault="00AF39A5" w:rsidP="004304AF">
            <w:pPr>
              <w:spacing w:line="360" w:lineRule="auto"/>
              <w:jc w:val="center"/>
              <w:rPr>
                <w:sz w:val="20"/>
                <w:szCs w:val="20"/>
              </w:rPr>
            </w:pPr>
            <w:r w:rsidRPr="004304AF">
              <w:rPr>
                <w:sz w:val="20"/>
                <w:szCs w:val="20"/>
              </w:rPr>
              <w:t>75</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r>
      <w:tr w:rsidR="00AF39A5" w:rsidRPr="004304AF">
        <w:trPr>
          <w:jc w:val="center"/>
        </w:trPr>
        <w:tc>
          <w:tcPr>
            <w:tcW w:w="0" w:type="auto"/>
          </w:tcPr>
          <w:p w:rsidR="00AF39A5" w:rsidRPr="004304AF" w:rsidRDefault="00AF39A5" w:rsidP="004304AF">
            <w:pPr>
              <w:spacing w:line="360" w:lineRule="auto"/>
              <w:rPr>
                <w:sz w:val="20"/>
                <w:szCs w:val="20"/>
              </w:rPr>
            </w:pPr>
            <w:r w:rsidRPr="004304AF">
              <w:rPr>
                <w:sz w:val="20"/>
                <w:szCs w:val="20"/>
              </w:rPr>
              <w:t>Специалисты</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120</w:t>
            </w:r>
          </w:p>
        </w:tc>
        <w:tc>
          <w:tcPr>
            <w:tcW w:w="0" w:type="auto"/>
          </w:tcPr>
          <w:p w:rsidR="00AF39A5" w:rsidRPr="004304AF" w:rsidRDefault="00AF39A5" w:rsidP="004304AF">
            <w:pPr>
              <w:spacing w:line="360" w:lineRule="auto"/>
              <w:jc w:val="center"/>
              <w:rPr>
                <w:sz w:val="20"/>
                <w:szCs w:val="20"/>
              </w:rPr>
            </w:pPr>
            <w:r w:rsidRPr="004304AF">
              <w:rPr>
                <w:sz w:val="20"/>
                <w:szCs w:val="20"/>
              </w:rPr>
              <w:t>180</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r>
      <w:tr w:rsidR="00AF39A5" w:rsidRPr="004304AF">
        <w:trPr>
          <w:jc w:val="center"/>
        </w:trPr>
        <w:tc>
          <w:tcPr>
            <w:tcW w:w="0" w:type="auto"/>
          </w:tcPr>
          <w:p w:rsidR="00AF39A5" w:rsidRPr="004304AF" w:rsidRDefault="00AF39A5" w:rsidP="004304AF">
            <w:pPr>
              <w:spacing w:line="360" w:lineRule="auto"/>
              <w:rPr>
                <w:sz w:val="20"/>
                <w:szCs w:val="20"/>
              </w:rPr>
            </w:pPr>
            <w:r w:rsidRPr="004304AF">
              <w:rPr>
                <w:sz w:val="20"/>
                <w:szCs w:val="20"/>
              </w:rPr>
              <w:t>Рабочие</w:t>
            </w:r>
          </w:p>
        </w:tc>
        <w:tc>
          <w:tcPr>
            <w:tcW w:w="0" w:type="auto"/>
          </w:tcPr>
          <w:p w:rsidR="00AF39A5" w:rsidRPr="004304AF" w:rsidRDefault="00AF39A5" w:rsidP="004304AF">
            <w:pPr>
              <w:spacing w:line="360" w:lineRule="auto"/>
              <w:jc w:val="center"/>
              <w:rPr>
                <w:sz w:val="20"/>
                <w:szCs w:val="20"/>
              </w:rPr>
            </w:pPr>
            <w:r w:rsidRPr="004304AF">
              <w:rPr>
                <w:sz w:val="20"/>
                <w:szCs w:val="20"/>
              </w:rPr>
              <w:t>93</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189</w:t>
            </w:r>
          </w:p>
        </w:tc>
        <w:tc>
          <w:tcPr>
            <w:tcW w:w="0" w:type="auto"/>
          </w:tcPr>
          <w:p w:rsidR="00AF39A5" w:rsidRPr="004304AF" w:rsidRDefault="00AF39A5" w:rsidP="004304AF">
            <w:pPr>
              <w:spacing w:line="360" w:lineRule="auto"/>
              <w:jc w:val="center"/>
              <w:rPr>
                <w:sz w:val="20"/>
                <w:szCs w:val="20"/>
              </w:rPr>
            </w:pPr>
            <w:r w:rsidRPr="004304AF">
              <w:rPr>
                <w:sz w:val="20"/>
                <w:szCs w:val="20"/>
              </w:rPr>
              <w:t>18</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c>
          <w:tcPr>
            <w:tcW w:w="0" w:type="auto"/>
          </w:tcPr>
          <w:p w:rsidR="00AF39A5" w:rsidRPr="004304AF" w:rsidRDefault="00AF39A5" w:rsidP="004304AF">
            <w:pPr>
              <w:spacing w:line="360" w:lineRule="auto"/>
              <w:jc w:val="center"/>
              <w:rPr>
                <w:sz w:val="20"/>
                <w:szCs w:val="20"/>
              </w:rPr>
            </w:pPr>
            <w:r w:rsidRPr="004304AF">
              <w:rPr>
                <w:sz w:val="20"/>
                <w:szCs w:val="20"/>
              </w:rPr>
              <w:t>-</w:t>
            </w:r>
          </w:p>
        </w:tc>
      </w:tr>
      <w:tr w:rsidR="00AF39A5" w:rsidRPr="004304AF">
        <w:trPr>
          <w:jc w:val="center"/>
        </w:trPr>
        <w:tc>
          <w:tcPr>
            <w:tcW w:w="0" w:type="auto"/>
            <w:tcBorders>
              <w:bottom w:val="double" w:sz="6" w:space="0" w:color="000000"/>
            </w:tcBorders>
          </w:tcPr>
          <w:p w:rsidR="00AF39A5" w:rsidRPr="004304AF" w:rsidRDefault="00AF39A5" w:rsidP="004304AF">
            <w:pPr>
              <w:spacing w:line="360" w:lineRule="auto"/>
              <w:rPr>
                <w:sz w:val="20"/>
                <w:szCs w:val="20"/>
              </w:rPr>
            </w:pPr>
            <w:r w:rsidRPr="004304AF">
              <w:rPr>
                <w:sz w:val="20"/>
                <w:szCs w:val="20"/>
              </w:rPr>
              <w:t>Всего</w:t>
            </w:r>
          </w:p>
        </w:tc>
        <w:tc>
          <w:tcPr>
            <w:tcW w:w="0" w:type="auto"/>
            <w:tcBorders>
              <w:bottom w:val="double" w:sz="6" w:space="0" w:color="000000"/>
            </w:tcBorders>
          </w:tcPr>
          <w:p w:rsidR="00AF39A5" w:rsidRPr="004304AF" w:rsidRDefault="00AF39A5" w:rsidP="004304AF">
            <w:pPr>
              <w:spacing w:line="360" w:lineRule="auto"/>
              <w:jc w:val="center"/>
              <w:rPr>
                <w:sz w:val="20"/>
                <w:szCs w:val="20"/>
              </w:rPr>
            </w:pPr>
            <w:r w:rsidRPr="004304AF">
              <w:rPr>
                <w:sz w:val="20"/>
                <w:szCs w:val="20"/>
              </w:rPr>
              <w:t>33</w:t>
            </w:r>
          </w:p>
        </w:tc>
        <w:tc>
          <w:tcPr>
            <w:tcW w:w="0" w:type="auto"/>
            <w:tcBorders>
              <w:bottom w:val="double" w:sz="6" w:space="0" w:color="000000"/>
            </w:tcBorders>
          </w:tcPr>
          <w:p w:rsidR="00AF39A5" w:rsidRPr="004304AF" w:rsidRDefault="00AF39A5" w:rsidP="004304AF">
            <w:pPr>
              <w:spacing w:line="360" w:lineRule="auto"/>
              <w:jc w:val="center"/>
              <w:rPr>
                <w:sz w:val="20"/>
                <w:szCs w:val="20"/>
              </w:rPr>
            </w:pPr>
            <w:r w:rsidRPr="004304AF">
              <w:rPr>
                <w:sz w:val="20"/>
                <w:szCs w:val="20"/>
              </w:rPr>
              <w:t>-</w:t>
            </w:r>
          </w:p>
        </w:tc>
        <w:tc>
          <w:tcPr>
            <w:tcW w:w="0" w:type="auto"/>
            <w:tcBorders>
              <w:bottom w:val="double" w:sz="6" w:space="0" w:color="000000"/>
            </w:tcBorders>
          </w:tcPr>
          <w:p w:rsidR="00AF39A5" w:rsidRPr="004304AF" w:rsidRDefault="00AF39A5" w:rsidP="004304AF">
            <w:pPr>
              <w:spacing w:line="360" w:lineRule="auto"/>
              <w:jc w:val="center"/>
              <w:rPr>
                <w:sz w:val="20"/>
                <w:szCs w:val="20"/>
              </w:rPr>
            </w:pPr>
            <w:r w:rsidRPr="004304AF">
              <w:rPr>
                <w:sz w:val="20"/>
                <w:szCs w:val="20"/>
              </w:rPr>
              <w:t>150</w:t>
            </w:r>
          </w:p>
        </w:tc>
        <w:tc>
          <w:tcPr>
            <w:tcW w:w="0" w:type="auto"/>
            <w:tcBorders>
              <w:bottom w:val="double" w:sz="6" w:space="0" w:color="000000"/>
            </w:tcBorders>
          </w:tcPr>
          <w:p w:rsidR="00AF39A5" w:rsidRPr="004304AF" w:rsidRDefault="00AF39A5" w:rsidP="004304AF">
            <w:pPr>
              <w:spacing w:line="360" w:lineRule="auto"/>
              <w:jc w:val="center"/>
              <w:rPr>
                <w:sz w:val="20"/>
                <w:szCs w:val="20"/>
              </w:rPr>
            </w:pPr>
            <w:r w:rsidRPr="004304AF">
              <w:rPr>
                <w:sz w:val="20"/>
                <w:szCs w:val="20"/>
              </w:rPr>
              <w:t>102</w:t>
            </w:r>
          </w:p>
        </w:tc>
        <w:tc>
          <w:tcPr>
            <w:tcW w:w="0" w:type="auto"/>
            <w:tcBorders>
              <w:bottom w:val="double" w:sz="6" w:space="0" w:color="000000"/>
            </w:tcBorders>
          </w:tcPr>
          <w:p w:rsidR="00AF39A5" w:rsidRPr="004304AF" w:rsidRDefault="00AF39A5" w:rsidP="004304AF">
            <w:pPr>
              <w:spacing w:line="360" w:lineRule="auto"/>
              <w:jc w:val="center"/>
              <w:rPr>
                <w:sz w:val="20"/>
                <w:szCs w:val="20"/>
              </w:rPr>
            </w:pPr>
            <w:r w:rsidRPr="004304AF">
              <w:rPr>
                <w:sz w:val="20"/>
                <w:szCs w:val="20"/>
              </w:rPr>
              <w:t>15</w:t>
            </w:r>
          </w:p>
        </w:tc>
        <w:tc>
          <w:tcPr>
            <w:tcW w:w="0" w:type="auto"/>
            <w:tcBorders>
              <w:bottom w:val="double" w:sz="6" w:space="0" w:color="000000"/>
            </w:tcBorders>
          </w:tcPr>
          <w:p w:rsidR="00AF39A5" w:rsidRPr="004304AF" w:rsidRDefault="00AF39A5" w:rsidP="004304AF">
            <w:pPr>
              <w:spacing w:line="360" w:lineRule="auto"/>
              <w:jc w:val="center"/>
              <w:rPr>
                <w:sz w:val="20"/>
                <w:szCs w:val="20"/>
              </w:rPr>
            </w:pPr>
            <w:r w:rsidRPr="004304AF">
              <w:rPr>
                <w:sz w:val="20"/>
                <w:szCs w:val="20"/>
              </w:rPr>
              <w:t>-</w:t>
            </w:r>
          </w:p>
        </w:tc>
        <w:tc>
          <w:tcPr>
            <w:tcW w:w="0" w:type="auto"/>
            <w:tcBorders>
              <w:bottom w:val="double" w:sz="6" w:space="0" w:color="000000"/>
            </w:tcBorders>
          </w:tcPr>
          <w:p w:rsidR="00AF39A5" w:rsidRPr="004304AF" w:rsidRDefault="00AF39A5" w:rsidP="004304AF">
            <w:pPr>
              <w:spacing w:line="360" w:lineRule="auto"/>
              <w:jc w:val="center"/>
              <w:rPr>
                <w:sz w:val="20"/>
                <w:szCs w:val="20"/>
              </w:rPr>
            </w:pPr>
            <w:r w:rsidRPr="004304AF">
              <w:rPr>
                <w:sz w:val="20"/>
                <w:szCs w:val="20"/>
              </w:rPr>
              <w:t>-</w:t>
            </w:r>
          </w:p>
        </w:tc>
        <w:tc>
          <w:tcPr>
            <w:tcW w:w="0" w:type="auto"/>
            <w:tcBorders>
              <w:bottom w:val="double" w:sz="6" w:space="0" w:color="000000"/>
            </w:tcBorders>
          </w:tcPr>
          <w:p w:rsidR="00AF39A5" w:rsidRPr="004304AF" w:rsidRDefault="00AF39A5" w:rsidP="004304AF">
            <w:pPr>
              <w:spacing w:line="360" w:lineRule="auto"/>
              <w:jc w:val="center"/>
              <w:rPr>
                <w:sz w:val="20"/>
                <w:szCs w:val="20"/>
              </w:rPr>
            </w:pPr>
            <w:r w:rsidRPr="004304AF">
              <w:rPr>
                <w:sz w:val="20"/>
                <w:szCs w:val="20"/>
              </w:rPr>
              <w:t>-</w:t>
            </w:r>
          </w:p>
        </w:tc>
      </w:tr>
    </w:tbl>
    <w:p w:rsidR="00AF39A5" w:rsidRPr="004304AF" w:rsidRDefault="00AF39A5" w:rsidP="004304AF">
      <w:pPr>
        <w:spacing w:line="360" w:lineRule="auto"/>
        <w:ind w:firstLine="709"/>
        <w:jc w:val="right"/>
        <w:rPr>
          <w:sz w:val="28"/>
          <w:szCs w:val="28"/>
        </w:rPr>
      </w:pPr>
    </w:p>
    <w:p w:rsidR="00AF39A5" w:rsidRPr="004304AF" w:rsidRDefault="00AF39A5" w:rsidP="004304AF">
      <w:pPr>
        <w:spacing w:line="360" w:lineRule="auto"/>
        <w:ind w:firstLine="709"/>
        <w:jc w:val="both"/>
        <w:rPr>
          <w:sz w:val="28"/>
          <w:szCs w:val="28"/>
        </w:rPr>
      </w:pPr>
      <w:r w:rsidRPr="004304AF">
        <w:rPr>
          <w:sz w:val="28"/>
          <w:szCs w:val="28"/>
        </w:rPr>
        <w:t>В ОАО «Амур-Пиво» приблизительно равное соотношение мужчин и женщин (</w:t>
      </w:r>
      <w:smartTag w:uri="urn:schemas-microsoft-com:office:smarttags" w:element="metricconverter">
        <w:smartTagPr>
          <w:attr w:name="ProductID" w:val="3. Км"/>
          <w:attr w:name="tabIndex" w:val="0"/>
          <w:attr w:name="style" w:val="BACKGROUND-POSITION: left bottom; BACKGROUND-IMAGE: url(res://ietag.dll/#34/#1001); BACKGROUND-REPEAT: repeat-x"/>
        </w:smartTagPr>
        <w:r w:rsidRPr="004304AF">
          <w:rPr>
            <w:sz w:val="28"/>
            <w:szCs w:val="28"/>
          </w:rPr>
          <w:t>1999 г</w:t>
        </w:r>
      </w:smartTag>
      <w:r w:rsidRPr="004304AF">
        <w:rPr>
          <w:sz w:val="28"/>
          <w:szCs w:val="28"/>
        </w:rPr>
        <w:t>. – 59,1% - женщины, 40,9% - мужчины). Распределение персонала по половозрастным характеристикам обуславливается специфической деятельностью предприятия.</w:t>
      </w:r>
    </w:p>
    <w:p w:rsidR="00AF39A5" w:rsidRPr="004304AF" w:rsidRDefault="00AF39A5" w:rsidP="004304AF">
      <w:pPr>
        <w:spacing w:line="360" w:lineRule="auto"/>
        <w:ind w:firstLine="709"/>
        <w:jc w:val="both"/>
        <w:rPr>
          <w:sz w:val="28"/>
          <w:szCs w:val="28"/>
        </w:rPr>
      </w:pPr>
      <w:r w:rsidRPr="004304AF">
        <w:rPr>
          <w:sz w:val="28"/>
          <w:szCs w:val="28"/>
        </w:rPr>
        <w:t>Большинство сотрудников ОАО «Амур-Пиво» имеет стаж работы более 5 лет.</w:t>
      </w:r>
    </w:p>
    <w:p w:rsidR="00AF39A5" w:rsidRPr="004304AF" w:rsidRDefault="00AF39A5" w:rsidP="004304AF">
      <w:pPr>
        <w:spacing w:line="360" w:lineRule="auto"/>
        <w:ind w:firstLine="709"/>
        <w:jc w:val="both"/>
        <w:rPr>
          <w:sz w:val="28"/>
          <w:szCs w:val="28"/>
        </w:rPr>
      </w:pPr>
      <w:r w:rsidRPr="004304AF">
        <w:rPr>
          <w:sz w:val="28"/>
          <w:szCs w:val="28"/>
        </w:rPr>
        <w:t>Рис. 5. Анализ персонала ОАО «Амур-Пиво» по стажу работы на предприятии</w:t>
      </w:r>
    </w:p>
    <w:p w:rsidR="00AF39A5" w:rsidRPr="004304AF" w:rsidRDefault="00296742" w:rsidP="004304AF">
      <w:pPr>
        <w:spacing w:line="360" w:lineRule="auto"/>
        <w:ind w:firstLine="709"/>
        <w:jc w:val="both"/>
        <w:rPr>
          <w:sz w:val="28"/>
          <w:szCs w:val="28"/>
        </w:rPr>
      </w:pPr>
      <w:r>
        <w:rPr>
          <w:sz w:val="28"/>
          <w:szCs w:val="28"/>
        </w:rPr>
        <w:pict>
          <v:shape id="_x0000_i1029" type="#_x0000_t75" style="width:211.5pt;height:138pt">
            <v:imagedata r:id="rId11" o:title=""/>
          </v:shape>
        </w:pict>
      </w:r>
    </w:p>
    <w:p w:rsidR="00AF39A5" w:rsidRPr="004304AF" w:rsidRDefault="00AF39A5" w:rsidP="004304AF">
      <w:pPr>
        <w:spacing w:line="360" w:lineRule="auto"/>
        <w:ind w:firstLine="709"/>
        <w:jc w:val="both"/>
        <w:rPr>
          <w:sz w:val="28"/>
          <w:szCs w:val="28"/>
        </w:rPr>
      </w:pPr>
    </w:p>
    <w:p w:rsidR="00AF39A5" w:rsidRPr="004304AF" w:rsidRDefault="00AF39A5" w:rsidP="004304AF">
      <w:pPr>
        <w:spacing w:line="360" w:lineRule="auto"/>
        <w:ind w:firstLine="709"/>
        <w:jc w:val="both"/>
        <w:rPr>
          <w:sz w:val="28"/>
          <w:szCs w:val="28"/>
        </w:rPr>
      </w:pPr>
      <w:r w:rsidRPr="004304AF">
        <w:rPr>
          <w:sz w:val="28"/>
          <w:szCs w:val="28"/>
        </w:rPr>
        <w:t>Итак, можно выявить последовательное увеличение сотрудников, имеющих общий стаж работы от 5 до 10 лет.</w:t>
      </w:r>
    </w:p>
    <w:p w:rsidR="00AF39A5" w:rsidRPr="004304AF" w:rsidRDefault="00AF39A5" w:rsidP="004304AF">
      <w:pPr>
        <w:spacing w:line="360" w:lineRule="auto"/>
        <w:ind w:firstLine="709"/>
        <w:jc w:val="both"/>
        <w:rPr>
          <w:sz w:val="28"/>
          <w:szCs w:val="28"/>
        </w:rPr>
      </w:pPr>
      <w:r w:rsidRPr="004304AF">
        <w:rPr>
          <w:sz w:val="28"/>
          <w:szCs w:val="28"/>
        </w:rPr>
        <w:t>Выводы: В ОАО «Амур-Пиво» имеется тенденция роста числа сотрудников. Квалификационный уровень работников довольно высок, растет число сотрудников с высшим образованием. Наблюдается тенденция к омоложению кадрового состава. Увеличивается число работающих женщин. Основной кадровый состав представлен работниками в возрасте до 40 лет, имеющих высшее образование, с общим стажем работы до 10 лет.</w:t>
      </w:r>
    </w:p>
    <w:p w:rsidR="00AF39A5" w:rsidRPr="004304AF" w:rsidRDefault="00AF39A5" w:rsidP="004304AF">
      <w:pPr>
        <w:spacing w:line="360" w:lineRule="auto"/>
        <w:ind w:firstLine="709"/>
        <w:jc w:val="both"/>
        <w:rPr>
          <w:sz w:val="28"/>
          <w:szCs w:val="28"/>
        </w:rPr>
      </w:pPr>
      <w:r w:rsidRPr="004304AF">
        <w:rPr>
          <w:sz w:val="28"/>
          <w:szCs w:val="28"/>
        </w:rPr>
        <w:t xml:space="preserve">Отметим, что основным показателем деятельности предприятия является прибыль, следовательно, увеличение валового дохода на 36,9% в </w:t>
      </w:r>
      <w:smartTag w:uri="urn:schemas-microsoft-com:office:smarttags" w:element="metricconverter">
        <w:smartTagPr>
          <w:attr w:name="ProductID" w:val="3. Км"/>
          <w:attr w:name="tabIndex" w:val="0"/>
          <w:attr w:name="style" w:val="BACKGROUND-POSITION: left bottom; BACKGROUND-IMAGE: url(res://ietag.dll/#34/#1001); BACKGROUND-REPEAT: repeat-x"/>
        </w:smartTagPr>
        <w:r w:rsidRPr="004304AF">
          <w:rPr>
            <w:sz w:val="28"/>
            <w:szCs w:val="28"/>
          </w:rPr>
          <w:t>1999 г</w:t>
        </w:r>
      </w:smartTag>
      <w:r w:rsidRPr="004304AF">
        <w:rPr>
          <w:sz w:val="28"/>
          <w:szCs w:val="28"/>
        </w:rPr>
        <w:t xml:space="preserve">. относительно </w:t>
      </w:r>
      <w:smartTag w:uri="urn:schemas-microsoft-com:office:smarttags" w:element="metricconverter">
        <w:smartTagPr>
          <w:attr w:name="ProductID" w:val="3. Км"/>
          <w:attr w:name="tabIndex" w:val="0"/>
          <w:attr w:name="style" w:val="BACKGROUND-POSITION: left bottom; BACKGROUND-IMAGE: url(res://ietag.dll/#34/#1001); BACKGROUND-REPEAT: repeat-x"/>
        </w:smartTagPr>
        <w:r w:rsidRPr="004304AF">
          <w:rPr>
            <w:sz w:val="28"/>
            <w:szCs w:val="28"/>
          </w:rPr>
          <w:t>1998 г</w:t>
        </w:r>
      </w:smartTag>
      <w:r w:rsidRPr="004304AF">
        <w:rPr>
          <w:sz w:val="28"/>
          <w:szCs w:val="28"/>
        </w:rPr>
        <w:t xml:space="preserve">. и рост уровня себестоимости на 31,2 (разница между ростом выручки и себестоимости 5,7%) обусловили увеличение чистой прибыли в </w:t>
      </w:r>
      <w:smartTag w:uri="urn:schemas-microsoft-com:office:smarttags" w:element="metricconverter">
        <w:smartTagPr>
          <w:attr w:name="ProductID" w:val="3. Км"/>
          <w:attr w:name="tabIndex" w:val="0"/>
          <w:attr w:name="style" w:val="BACKGROUND-POSITION: left bottom; BACKGROUND-IMAGE: url(res://ietag.dll/#34/#1001); BACKGROUND-REPEAT: repeat-x"/>
        </w:smartTagPr>
        <w:r w:rsidRPr="004304AF">
          <w:rPr>
            <w:sz w:val="28"/>
            <w:szCs w:val="28"/>
          </w:rPr>
          <w:t>1999 г</w:t>
        </w:r>
      </w:smartTag>
      <w:r w:rsidRPr="004304AF">
        <w:rPr>
          <w:sz w:val="28"/>
          <w:szCs w:val="28"/>
        </w:rPr>
        <w:t>. на 42,8%, подтянув за собой остальные показатели.</w:t>
      </w:r>
    </w:p>
    <w:p w:rsidR="00AF39A5" w:rsidRPr="004304AF" w:rsidRDefault="00AF39A5" w:rsidP="004304AF">
      <w:pPr>
        <w:keepNext/>
        <w:spacing w:line="360" w:lineRule="auto"/>
        <w:ind w:firstLine="709"/>
        <w:jc w:val="both"/>
        <w:outlineLvl w:val="3"/>
        <w:rPr>
          <w:sz w:val="28"/>
          <w:szCs w:val="28"/>
        </w:rPr>
      </w:pPr>
      <w:r w:rsidRPr="004304AF">
        <w:rPr>
          <w:sz w:val="28"/>
          <w:szCs w:val="28"/>
        </w:rPr>
        <w:t>Таблица 5</w:t>
      </w:r>
    </w:p>
    <w:p w:rsidR="00AF39A5" w:rsidRPr="004304AF" w:rsidRDefault="00AF39A5" w:rsidP="004304AF">
      <w:pPr>
        <w:spacing w:line="360" w:lineRule="auto"/>
        <w:ind w:firstLine="709"/>
        <w:jc w:val="both"/>
        <w:rPr>
          <w:sz w:val="28"/>
          <w:szCs w:val="28"/>
        </w:rPr>
      </w:pPr>
      <w:r w:rsidRPr="004304AF">
        <w:rPr>
          <w:sz w:val="28"/>
          <w:szCs w:val="28"/>
        </w:rPr>
        <w:t>Основные технико-экономические показатели предприятия ОАО «Амур-Пиво»</w:t>
      </w:r>
    </w:p>
    <w:tbl>
      <w:tblPr>
        <w:tblW w:w="0" w:type="auto"/>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000" w:firstRow="0" w:lastRow="0" w:firstColumn="0" w:lastColumn="0" w:noHBand="0" w:noVBand="0"/>
      </w:tblPr>
      <w:tblGrid>
        <w:gridCol w:w="4427"/>
        <w:gridCol w:w="1800"/>
        <w:gridCol w:w="1800"/>
        <w:gridCol w:w="1543"/>
      </w:tblGrid>
      <w:tr w:rsidR="00AF39A5" w:rsidRPr="004304AF">
        <w:trPr>
          <w:jc w:val="center"/>
        </w:trPr>
        <w:tc>
          <w:tcPr>
            <w:tcW w:w="4428" w:type="dxa"/>
            <w:vMerge w:val="restart"/>
            <w:tcBorders>
              <w:top w:val="double" w:sz="6" w:space="0" w:color="000000"/>
            </w:tcBorders>
          </w:tcPr>
          <w:p w:rsidR="00AF39A5" w:rsidRPr="004304AF" w:rsidRDefault="00AF39A5" w:rsidP="004304AF">
            <w:pPr>
              <w:spacing w:line="360" w:lineRule="auto"/>
              <w:jc w:val="center"/>
              <w:rPr>
                <w:sz w:val="20"/>
                <w:szCs w:val="20"/>
              </w:rPr>
            </w:pPr>
            <w:r w:rsidRPr="004304AF">
              <w:rPr>
                <w:sz w:val="20"/>
                <w:szCs w:val="20"/>
              </w:rPr>
              <w:t>Показатель</w:t>
            </w:r>
          </w:p>
        </w:tc>
        <w:tc>
          <w:tcPr>
            <w:tcW w:w="5143" w:type="dxa"/>
            <w:gridSpan w:val="3"/>
            <w:tcBorders>
              <w:top w:val="double" w:sz="6" w:space="0" w:color="000000"/>
            </w:tcBorders>
          </w:tcPr>
          <w:p w:rsidR="00AF39A5" w:rsidRPr="004304AF" w:rsidRDefault="00AF39A5" w:rsidP="004304AF">
            <w:pPr>
              <w:keepNext/>
              <w:spacing w:line="360" w:lineRule="auto"/>
              <w:jc w:val="center"/>
              <w:outlineLvl w:val="2"/>
              <w:rPr>
                <w:sz w:val="20"/>
                <w:szCs w:val="20"/>
              </w:rPr>
            </w:pPr>
            <w:r w:rsidRPr="004304AF">
              <w:rPr>
                <w:sz w:val="20"/>
                <w:szCs w:val="20"/>
              </w:rPr>
              <w:t>Период, год</w:t>
            </w:r>
          </w:p>
        </w:tc>
      </w:tr>
      <w:tr w:rsidR="00AF39A5" w:rsidRPr="004304AF">
        <w:trPr>
          <w:jc w:val="center"/>
        </w:trPr>
        <w:tc>
          <w:tcPr>
            <w:tcW w:w="0" w:type="auto"/>
            <w:vMerge/>
            <w:tcBorders>
              <w:top w:val="double" w:sz="6" w:space="0" w:color="000000"/>
            </w:tcBorders>
            <w:vAlign w:val="center"/>
          </w:tcPr>
          <w:p w:rsidR="00AF39A5" w:rsidRPr="004304AF" w:rsidRDefault="00AF39A5" w:rsidP="004304AF">
            <w:pPr>
              <w:spacing w:line="360" w:lineRule="auto"/>
              <w:rPr>
                <w:sz w:val="20"/>
                <w:szCs w:val="20"/>
              </w:rPr>
            </w:pPr>
          </w:p>
        </w:tc>
        <w:tc>
          <w:tcPr>
            <w:tcW w:w="1800" w:type="dxa"/>
          </w:tcPr>
          <w:p w:rsidR="00AF39A5" w:rsidRPr="004304AF" w:rsidRDefault="00AF39A5" w:rsidP="004304AF">
            <w:pPr>
              <w:spacing w:line="360" w:lineRule="auto"/>
              <w:jc w:val="center"/>
              <w:rPr>
                <w:sz w:val="20"/>
                <w:szCs w:val="20"/>
              </w:rPr>
            </w:pPr>
            <w:r w:rsidRPr="004304AF">
              <w:rPr>
                <w:sz w:val="20"/>
                <w:szCs w:val="20"/>
              </w:rPr>
              <w:t>1997 год</w:t>
            </w:r>
          </w:p>
        </w:tc>
        <w:tc>
          <w:tcPr>
            <w:tcW w:w="1800" w:type="dxa"/>
          </w:tcPr>
          <w:p w:rsidR="00AF39A5" w:rsidRPr="004304AF" w:rsidRDefault="00AF39A5" w:rsidP="004304AF">
            <w:pPr>
              <w:spacing w:line="360" w:lineRule="auto"/>
              <w:jc w:val="center"/>
              <w:rPr>
                <w:sz w:val="20"/>
                <w:szCs w:val="20"/>
              </w:rPr>
            </w:pPr>
            <w:r w:rsidRPr="004304AF">
              <w:rPr>
                <w:sz w:val="20"/>
                <w:szCs w:val="20"/>
              </w:rPr>
              <w:t>1998 год</w:t>
            </w:r>
          </w:p>
        </w:tc>
        <w:tc>
          <w:tcPr>
            <w:tcW w:w="1543" w:type="dxa"/>
          </w:tcPr>
          <w:p w:rsidR="00AF39A5" w:rsidRPr="004304AF" w:rsidRDefault="00AF39A5" w:rsidP="004304AF">
            <w:pPr>
              <w:spacing w:line="360" w:lineRule="auto"/>
              <w:jc w:val="center"/>
              <w:rPr>
                <w:sz w:val="20"/>
                <w:szCs w:val="20"/>
              </w:rPr>
            </w:pPr>
            <w:r w:rsidRPr="004304AF">
              <w:rPr>
                <w:sz w:val="20"/>
                <w:szCs w:val="20"/>
              </w:rPr>
              <w:t>1999 год</w:t>
            </w:r>
          </w:p>
        </w:tc>
      </w:tr>
      <w:tr w:rsidR="00AF39A5" w:rsidRPr="004304AF">
        <w:trPr>
          <w:jc w:val="center"/>
        </w:trPr>
        <w:tc>
          <w:tcPr>
            <w:tcW w:w="4428" w:type="dxa"/>
          </w:tcPr>
          <w:p w:rsidR="00AF39A5" w:rsidRPr="004304AF" w:rsidRDefault="00AF39A5" w:rsidP="004304AF">
            <w:pPr>
              <w:spacing w:line="360" w:lineRule="auto"/>
              <w:rPr>
                <w:sz w:val="20"/>
                <w:szCs w:val="20"/>
              </w:rPr>
            </w:pPr>
            <w:r w:rsidRPr="004304AF">
              <w:rPr>
                <w:sz w:val="20"/>
                <w:szCs w:val="20"/>
              </w:rPr>
              <w:t>Выпуск продукции, тыс. руб.</w:t>
            </w:r>
          </w:p>
        </w:tc>
        <w:tc>
          <w:tcPr>
            <w:tcW w:w="1800" w:type="dxa"/>
          </w:tcPr>
          <w:p w:rsidR="00AF39A5" w:rsidRPr="004304AF" w:rsidRDefault="00AF39A5" w:rsidP="004304AF">
            <w:pPr>
              <w:spacing w:line="360" w:lineRule="auto"/>
              <w:jc w:val="center"/>
              <w:rPr>
                <w:sz w:val="20"/>
                <w:szCs w:val="20"/>
              </w:rPr>
            </w:pPr>
            <w:r w:rsidRPr="004304AF">
              <w:rPr>
                <w:sz w:val="20"/>
                <w:szCs w:val="20"/>
              </w:rPr>
              <w:t>170972</w:t>
            </w:r>
          </w:p>
        </w:tc>
        <w:tc>
          <w:tcPr>
            <w:tcW w:w="1800" w:type="dxa"/>
          </w:tcPr>
          <w:p w:rsidR="00AF39A5" w:rsidRPr="004304AF" w:rsidRDefault="00AF39A5" w:rsidP="004304AF">
            <w:pPr>
              <w:spacing w:line="360" w:lineRule="auto"/>
              <w:jc w:val="center"/>
              <w:rPr>
                <w:sz w:val="20"/>
                <w:szCs w:val="20"/>
              </w:rPr>
            </w:pPr>
            <w:r w:rsidRPr="004304AF">
              <w:rPr>
                <w:sz w:val="20"/>
                <w:szCs w:val="20"/>
              </w:rPr>
              <w:t>208502</w:t>
            </w:r>
          </w:p>
        </w:tc>
        <w:tc>
          <w:tcPr>
            <w:tcW w:w="1543" w:type="dxa"/>
          </w:tcPr>
          <w:p w:rsidR="00AF39A5" w:rsidRPr="004304AF" w:rsidRDefault="00AF39A5" w:rsidP="004304AF">
            <w:pPr>
              <w:spacing w:line="360" w:lineRule="auto"/>
              <w:jc w:val="center"/>
              <w:rPr>
                <w:sz w:val="20"/>
                <w:szCs w:val="20"/>
              </w:rPr>
            </w:pPr>
            <w:r w:rsidRPr="004304AF">
              <w:rPr>
                <w:sz w:val="20"/>
                <w:szCs w:val="20"/>
              </w:rPr>
              <w:t>285619</w:t>
            </w:r>
          </w:p>
        </w:tc>
      </w:tr>
      <w:tr w:rsidR="00AF39A5" w:rsidRPr="004304AF">
        <w:trPr>
          <w:jc w:val="center"/>
        </w:trPr>
        <w:tc>
          <w:tcPr>
            <w:tcW w:w="4428" w:type="dxa"/>
          </w:tcPr>
          <w:p w:rsidR="00AF39A5" w:rsidRPr="004304AF" w:rsidRDefault="00AF39A5" w:rsidP="004304AF">
            <w:pPr>
              <w:spacing w:line="360" w:lineRule="auto"/>
              <w:rPr>
                <w:sz w:val="20"/>
                <w:szCs w:val="20"/>
              </w:rPr>
            </w:pPr>
            <w:r w:rsidRPr="004304AF">
              <w:rPr>
                <w:sz w:val="20"/>
                <w:szCs w:val="20"/>
              </w:rPr>
              <w:t>Себестоимость, тыс. руб.</w:t>
            </w:r>
          </w:p>
        </w:tc>
        <w:tc>
          <w:tcPr>
            <w:tcW w:w="1800" w:type="dxa"/>
          </w:tcPr>
          <w:p w:rsidR="00AF39A5" w:rsidRPr="004304AF" w:rsidRDefault="00AF39A5" w:rsidP="004304AF">
            <w:pPr>
              <w:spacing w:line="360" w:lineRule="auto"/>
              <w:jc w:val="center"/>
              <w:rPr>
                <w:sz w:val="20"/>
                <w:szCs w:val="20"/>
              </w:rPr>
            </w:pPr>
            <w:r w:rsidRPr="004304AF">
              <w:rPr>
                <w:sz w:val="20"/>
                <w:szCs w:val="20"/>
              </w:rPr>
              <w:t>93696</w:t>
            </w:r>
          </w:p>
        </w:tc>
        <w:tc>
          <w:tcPr>
            <w:tcW w:w="1800" w:type="dxa"/>
          </w:tcPr>
          <w:p w:rsidR="00AF39A5" w:rsidRPr="004304AF" w:rsidRDefault="00AF39A5" w:rsidP="004304AF">
            <w:pPr>
              <w:spacing w:line="360" w:lineRule="auto"/>
              <w:jc w:val="center"/>
              <w:rPr>
                <w:sz w:val="20"/>
                <w:szCs w:val="20"/>
              </w:rPr>
            </w:pPr>
            <w:r w:rsidRPr="004304AF">
              <w:rPr>
                <w:sz w:val="20"/>
                <w:szCs w:val="20"/>
              </w:rPr>
              <w:t>119263</w:t>
            </w:r>
          </w:p>
        </w:tc>
        <w:tc>
          <w:tcPr>
            <w:tcW w:w="1543" w:type="dxa"/>
          </w:tcPr>
          <w:p w:rsidR="00AF39A5" w:rsidRPr="004304AF" w:rsidRDefault="00AF39A5" w:rsidP="004304AF">
            <w:pPr>
              <w:spacing w:line="360" w:lineRule="auto"/>
              <w:jc w:val="center"/>
              <w:rPr>
                <w:sz w:val="20"/>
                <w:szCs w:val="20"/>
              </w:rPr>
            </w:pPr>
            <w:r w:rsidRPr="004304AF">
              <w:rPr>
                <w:sz w:val="20"/>
                <w:szCs w:val="20"/>
              </w:rPr>
              <w:t>156524</w:t>
            </w:r>
          </w:p>
        </w:tc>
      </w:tr>
      <w:tr w:rsidR="00AF39A5" w:rsidRPr="004304AF">
        <w:trPr>
          <w:jc w:val="center"/>
        </w:trPr>
        <w:tc>
          <w:tcPr>
            <w:tcW w:w="4428" w:type="dxa"/>
          </w:tcPr>
          <w:p w:rsidR="00AF39A5" w:rsidRPr="004304AF" w:rsidRDefault="00AF39A5" w:rsidP="004304AF">
            <w:pPr>
              <w:spacing w:line="360" w:lineRule="auto"/>
              <w:rPr>
                <w:sz w:val="20"/>
                <w:szCs w:val="20"/>
              </w:rPr>
            </w:pPr>
            <w:r w:rsidRPr="004304AF">
              <w:rPr>
                <w:sz w:val="20"/>
                <w:szCs w:val="20"/>
              </w:rPr>
              <w:t>Чистая прибыль, тыс. руб.</w:t>
            </w:r>
          </w:p>
        </w:tc>
        <w:tc>
          <w:tcPr>
            <w:tcW w:w="1800" w:type="dxa"/>
          </w:tcPr>
          <w:p w:rsidR="00AF39A5" w:rsidRPr="004304AF" w:rsidRDefault="00AF39A5" w:rsidP="004304AF">
            <w:pPr>
              <w:spacing w:line="360" w:lineRule="auto"/>
              <w:jc w:val="center"/>
              <w:rPr>
                <w:sz w:val="20"/>
                <w:szCs w:val="20"/>
              </w:rPr>
            </w:pPr>
            <w:r w:rsidRPr="004304AF">
              <w:rPr>
                <w:sz w:val="20"/>
                <w:szCs w:val="20"/>
              </w:rPr>
              <w:t>21363</w:t>
            </w:r>
          </w:p>
        </w:tc>
        <w:tc>
          <w:tcPr>
            <w:tcW w:w="1800" w:type="dxa"/>
          </w:tcPr>
          <w:p w:rsidR="00AF39A5" w:rsidRPr="004304AF" w:rsidRDefault="00AF39A5" w:rsidP="004304AF">
            <w:pPr>
              <w:spacing w:line="360" w:lineRule="auto"/>
              <w:jc w:val="center"/>
              <w:rPr>
                <w:sz w:val="20"/>
                <w:szCs w:val="20"/>
              </w:rPr>
            </w:pPr>
            <w:r w:rsidRPr="004304AF">
              <w:rPr>
                <w:sz w:val="20"/>
                <w:szCs w:val="20"/>
              </w:rPr>
              <w:t>26346</w:t>
            </w:r>
          </w:p>
        </w:tc>
        <w:tc>
          <w:tcPr>
            <w:tcW w:w="1543" w:type="dxa"/>
          </w:tcPr>
          <w:p w:rsidR="00AF39A5" w:rsidRPr="004304AF" w:rsidRDefault="00AF39A5" w:rsidP="004304AF">
            <w:pPr>
              <w:spacing w:line="360" w:lineRule="auto"/>
              <w:jc w:val="center"/>
              <w:rPr>
                <w:sz w:val="20"/>
                <w:szCs w:val="20"/>
              </w:rPr>
            </w:pPr>
            <w:r w:rsidRPr="004304AF">
              <w:rPr>
                <w:sz w:val="20"/>
                <w:szCs w:val="20"/>
              </w:rPr>
              <w:t>37637</w:t>
            </w:r>
          </w:p>
        </w:tc>
      </w:tr>
      <w:tr w:rsidR="00AF39A5" w:rsidRPr="004304AF">
        <w:trPr>
          <w:jc w:val="center"/>
        </w:trPr>
        <w:tc>
          <w:tcPr>
            <w:tcW w:w="4428" w:type="dxa"/>
          </w:tcPr>
          <w:p w:rsidR="00AF39A5" w:rsidRPr="004304AF" w:rsidRDefault="00AF39A5" w:rsidP="004304AF">
            <w:pPr>
              <w:spacing w:line="360" w:lineRule="auto"/>
              <w:rPr>
                <w:sz w:val="20"/>
                <w:szCs w:val="20"/>
              </w:rPr>
            </w:pPr>
            <w:r w:rsidRPr="004304AF">
              <w:rPr>
                <w:sz w:val="20"/>
                <w:szCs w:val="20"/>
              </w:rPr>
              <w:t>Рентабельность чистая, ЧП/себ.*100%, %</w:t>
            </w:r>
          </w:p>
        </w:tc>
        <w:tc>
          <w:tcPr>
            <w:tcW w:w="1800" w:type="dxa"/>
          </w:tcPr>
          <w:p w:rsidR="00AF39A5" w:rsidRPr="004304AF" w:rsidRDefault="00AF39A5" w:rsidP="004304AF">
            <w:pPr>
              <w:spacing w:line="360" w:lineRule="auto"/>
              <w:jc w:val="center"/>
              <w:rPr>
                <w:sz w:val="20"/>
                <w:szCs w:val="20"/>
              </w:rPr>
            </w:pPr>
            <w:r w:rsidRPr="004304AF">
              <w:rPr>
                <w:sz w:val="20"/>
                <w:szCs w:val="20"/>
              </w:rPr>
              <w:t>22,8</w:t>
            </w:r>
          </w:p>
        </w:tc>
        <w:tc>
          <w:tcPr>
            <w:tcW w:w="1800" w:type="dxa"/>
          </w:tcPr>
          <w:p w:rsidR="00AF39A5" w:rsidRPr="004304AF" w:rsidRDefault="00AF39A5" w:rsidP="004304AF">
            <w:pPr>
              <w:spacing w:line="360" w:lineRule="auto"/>
              <w:jc w:val="center"/>
              <w:rPr>
                <w:sz w:val="20"/>
                <w:szCs w:val="20"/>
              </w:rPr>
            </w:pPr>
            <w:r w:rsidRPr="004304AF">
              <w:rPr>
                <w:sz w:val="20"/>
                <w:szCs w:val="20"/>
              </w:rPr>
              <w:t>22,1</w:t>
            </w:r>
          </w:p>
        </w:tc>
        <w:tc>
          <w:tcPr>
            <w:tcW w:w="1543" w:type="dxa"/>
          </w:tcPr>
          <w:p w:rsidR="00AF39A5" w:rsidRPr="004304AF" w:rsidRDefault="00AF39A5" w:rsidP="004304AF">
            <w:pPr>
              <w:spacing w:line="360" w:lineRule="auto"/>
              <w:jc w:val="center"/>
              <w:rPr>
                <w:sz w:val="20"/>
                <w:szCs w:val="20"/>
              </w:rPr>
            </w:pPr>
            <w:r w:rsidRPr="004304AF">
              <w:rPr>
                <w:sz w:val="20"/>
                <w:szCs w:val="20"/>
              </w:rPr>
              <w:t>24,2</w:t>
            </w:r>
          </w:p>
        </w:tc>
      </w:tr>
      <w:tr w:rsidR="00AF39A5" w:rsidRPr="004304AF">
        <w:trPr>
          <w:jc w:val="center"/>
        </w:trPr>
        <w:tc>
          <w:tcPr>
            <w:tcW w:w="4428" w:type="dxa"/>
          </w:tcPr>
          <w:p w:rsidR="00AF39A5" w:rsidRPr="004304AF" w:rsidRDefault="00AF39A5" w:rsidP="004304AF">
            <w:pPr>
              <w:spacing w:line="360" w:lineRule="auto"/>
              <w:rPr>
                <w:sz w:val="20"/>
                <w:szCs w:val="20"/>
              </w:rPr>
            </w:pPr>
            <w:r w:rsidRPr="004304AF">
              <w:rPr>
                <w:sz w:val="20"/>
                <w:szCs w:val="20"/>
              </w:rPr>
              <w:t>Производительность труда персонала</w:t>
            </w:r>
          </w:p>
        </w:tc>
        <w:tc>
          <w:tcPr>
            <w:tcW w:w="1800" w:type="dxa"/>
          </w:tcPr>
          <w:p w:rsidR="00AF39A5" w:rsidRPr="004304AF" w:rsidRDefault="00AF39A5" w:rsidP="004304AF">
            <w:pPr>
              <w:spacing w:line="360" w:lineRule="auto"/>
              <w:jc w:val="center"/>
              <w:rPr>
                <w:sz w:val="20"/>
                <w:szCs w:val="20"/>
              </w:rPr>
            </w:pPr>
            <w:r w:rsidRPr="004304AF">
              <w:rPr>
                <w:sz w:val="20"/>
                <w:szCs w:val="20"/>
              </w:rPr>
              <w:t>850,6</w:t>
            </w:r>
          </w:p>
        </w:tc>
        <w:tc>
          <w:tcPr>
            <w:tcW w:w="1800" w:type="dxa"/>
          </w:tcPr>
          <w:p w:rsidR="00AF39A5" w:rsidRPr="004304AF" w:rsidRDefault="00AF39A5" w:rsidP="004304AF">
            <w:pPr>
              <w:spacing w:line="360" w:lineRule="auto"/>
              <w:jc w:val="center"/>
              <w:rPr>
                <w:sz w:val="20"/>
                <w:szCs w:val="20"/>
              </w:rPr>
            </w:pPr>
            <w:r w:rsidRPr="004304AF">
              <w:rPr>
                <w:sz w:val="20"/>
                <w:szCs w:val="20"/>
              </w:rPr>
              <w:t>854,5</w:t>
            </w:r>
          </w:p>
        </w:tc>
        <w:tc>
          <w:tcPr>
            <w:tcW w:w="1543" w:type="dxa"/>
          </w:tcPr>
          <w:p w:rsidR="00AF39A5" w:rsidRPr="004304AF" w:rsidRDefault="00AF39A5" w:rsidP="004304AF">
            <w:pPr>
              <w:spacing w:line="360" w:lineRule="auto"/>
              <w:jc w:val="center"/>
              <w:rPr>
                <w:sz w:val="20"/>
                <w:szCs w:val="20"/>
              </w:rPr>
            </w:pPr>
            <w:r w:rsidRPr="004304AF">
              <w:rPr>
                <w:sz w:val="20"/>
                <w:szCs w:val="20"/>
              </w:rPr>
              <w:t>852,6</w:t>
            </w:r>
          </w:p>
        </w:tc>
      </w:tr>
      <w:tr w:rsidR="00AF39A5" w:rsidRPr="004304AF">
        <w:trPr>
          <w:jc w:val="center"/>
        </w:trPr>
        <w:tc>
          <w:tcPr>
            <w:tcW w:w="4428" w:type="dxa"/>
          </w:tcPr>
          <w:p w:rsidR="00AF39A5" w:rsidRPr="004304AF" w:rsidRDefault="00AF39A5" w:rsidP="004304AF">
            <w:pPr>
              <w:spacing w:line="360" w:lineRule="auto"/>
              <w:rPr>
                <w:sz w:val="20"/>
                <w:szCs w:val="20"/>
              </w:rPr>
            </w:pPr>
            <w:r w:rsidRPr="004304AF">
              <w:rPr>
                <w:sz w:val="20"/>
                <w:szCs w:val="20"/>
              </w:rPr>
              <w:t>Отработано чел/дней</w:t>
            </w:r>
          </w:p>
        </w:tc>
        <w:tc>
          <w:tcPr>
            <w:tcW w:w="1800" w:type="dxa"/>
          </w:tcPr>
          <w:p w:rsidR="00AF39A5" w:rsidRPr="004304AF" w:rsidRDefault="00AF39A5" w:rsidP="004304AF">
            <w:pPr>
              <w:spacing w:line="360" w:lineRule="auto"/>
              <w:jc w:val="center"/>
              <w:rPr>
                <w:sz w:val="20"/>
                <w:szCs w:val="20"/>
              </w:rPr>
            </w:pPr>
            <w:r w:rsidRPr="004304AF">
              <w:rPr>
                <w:sz w:val="20"/>
                <w:szCs w:val="20"/>
              </w:rPr>
              <w:t>46029</w:t>
            </w:r>
          </w:p>
        </w:tc>
        <w:tc>
          <w:tcPr>
            <w:tcW w:w="1800" w:type="dxa"/>
          </w:tcPr>
          <w:p w:rsidR="00AF39A5" w:rsidRPr="004304AF" w:rsidRDefault="00AF39A5" w:rsidP="004304AF">
            <w:pPr>
              <w:spacing w:line="360" w:lineRule="auto"/>
              <w:jc w:val="center"/>
              <w:rPr>
                <w:sz w:val="20"/>
                <w:szCs w:val="20"/>
              </w:rPr>
            </w:pPr>
            <w:r w:rsidRPr="004304AF">
              <w:rPr>
                <w:sz w:val="20"/>
                <w:szCs w:val="20"/>
              </w:rPr>
              <w:t>56346</w:t>
            </w:r>
          </w:p>
        </w:tc>
        <w:tc>
          <w:tcPr>
            <w:tcW w:w="1543" w:type="dxa"/>
          </w:tcPr>
          <w:p w:rsidR="00AF39A5" w:rsidRPr="004304AF" w:rsidRDefault="00AF39A5" w:rsidP="004304AF">
            <w:pPr>
              <w:spacing w:line="360" w:lineRule="auto"/>
              <w:jc w:val="center"/>
              <w:rPr>
                <w:sz w:val="20"/>
                <w:szCs w:val="20"/>
              </w:rPr>
            </w:pPr>
            <w:r w:rsidRPr="004304AF">
              <w:rPr>
                <w:sz w:val="20"/>
                <w:szCs w:val="20"/>
              </w:rPr>
              <w:t>77050</w:t>
            </w:r>
          </w:p>
        </w:tc>
      </w:tr>
      <w:tr w:rsidR="00AF39A5" w:rsidRPr="004304AF">
        <w:trPr>
          <w:jc w:val="center"/>
        </w:trPr>
        <w:tc>
          <w:tcPr>
            <w:tcW w:w="4428" w:type="dxa"/>
            <w:tcBorders>
              <w:bottom w:val="double" w:sz="6" w:space="0" w:color="000000"/>
            </w:tcBorders>
          </w:tcPr>
          <w:p w:rsidR="00AF39A5" w:rsidRPr="004304AF" w:rsidRDefault="00AF39A5" w:rsidP="004304AF">
            <w:pPr>
              <w:spacing w:line="360" w:lineRule="auto"/>
              <w:rPr>
                <w:sz w:val="20"/>
                <w:szCs w:val="20"/>
              </w:rPr>
            </w:pPr>
            <w:r w:rsidRPr="004304AF">
              <w:rPr>
                <w:sz w:val="20"/>
                <w:szCs w:val="20"/>
              </w:rPr>
              <w:t>Отработано чел/час.</w:t>
            </w:r>
          </w:p>
        </w:tc>
        <w:tc>
          <w:tcPr>
            <w:tcW w:w="1800" w:type="dxa"/>
            <w:tcBorders>
              <w:bottom w:val="double" w:sz="6" w:space="0" w:color="000000"/>
            </w:tcBorders>
          </w:tcPr>
          <w:p w:rsidR="00AF39A5" w:rsidRPr="004304AF" w:rsidRDefault="00AF39A5" w:rsidP="004304AF">
            <w:pPr>
              <w:spacing w:line="360" w:lineRule="auto"/>
              <w:jc w:val="center"/>
              <w:rPr>
                <w:sz w:val="20"/>
                <w:szCs w:val="20"/>
              </w:rPr>
            </w:pPr>
            <w:r w:rsidRPr="004304AF">
              <w:rPr>
                <w:sz w:val="20"/>
                <w:szCs w:val="20"/>
              </w:rPr>
              <w:t>368232</w:t>
            </w:r>
          </w:p>
        </w:tc>
        <w:tc>
          <w:tcPr>
            <w:tcW w:w="1800" w:type="dxa"/>
            <w:tcBorders>
              <w:bottom w:val="double" w:sz="6" w:space="0" w:color="000000"/>
            </w:tcBorders>
          </w:tcPr>
          <w:p w:rsidR="00AF39A5" w:rsidRPr="004304AF" w:rsidRDefault="00AF39A5" w:rsidP="004304AF">
            <w:pPr>
              <w:spacing w:line="360" w:lineRule="auto"/>
              <w:jc w:val="center"/>
              <w:rPr>
                <w:sz w:val="20"/>
                <w:szCs w:val="20"/>
              </w:rPr>
            </w:pPr>
            <w:r w:rsidRPr="004304AF">
              <w:rPr>
                <w:sz w:val="20"/>
                <w:szCs w:val="20"/>
              </w:rPr>
              <w:t>450912</w:t>
            </w:r>
          </w:p>
        </w:tc>
        <w:tc>
          <w:tcPr>
            <w:tcW w:w="1543" w:type="dxa"/>
            <w:tcBorders>
              <w:bottom w:val="double" w:sz="6" w:space="0" w:color="000000"/>
            </w:tcBorders>
          </w:tcPr>
          <w:p w:rsidR="00AF39A5" w:rsidRPr="004304AF" w:rsidRDefault="00AF39A5" w:rsidP="004304AF">
            <w:pPr>
              <w:spacing w:line="360" w:lineRule="auto"/>
              <w:jc w:val="center"/>
              <w:rPr>
                <w:sz w:val="20"/>
                <w:szCs w:val="20"/>
              </w:rPr>
            </w:pPr>
            <w:r w:rsidRPr="004304AF">
              <w:rPr>
                <w:sz w:val="20"/>
                <w:szCs w:val="20"/>
              </w:rPr>
              <w:t>616400</w:t>
            </w:r>
          </w:p>
        </w:tc>
      </w:tr>
    </w:tbl>
    <w:p w:rsidR="00AF39A5" w:rsidRPr="004304AF" w:rsidRDefault="00AF39A5" w:rsidP="004304AF">
      <w:pPr>
        <w:spacing w:line="360" w:lineRule="auto"/>
        <w:ind w:firstLine="709"/>
        <w:jc w:val="both"/>
        <w:rPr>
          <w:sz w:val="28"/>
          <w:szCs w:val="28"/>
        </w:rPr>
      </w:pPr>
      <w:r w:rsidRPr="004304AF">
        <w:rPr>
          <w:sz w:val="28"/>
          <w:szCs w:val="28"/>
        </w:rPr>
        <w:t>Рис. 6. Динамика выпуска продукции в ОАО «Амур-Пиво»</w:t>
      </w:r>
    </w:p>
    <w:p w:rsidR="00AF39A5" w:rsidRPr="004304AF" w:rsidRDefault="00AF39A5" w:rsidP="004304AF">
      <w:pPr>
        <w:spacing w:line="360" w:lineRule="auto"/>
        <w:ind w:firstLine="709"/>
        <w:jc w:val="both"/>
        <w:rPr>
          <w:sz w:val="28"/>
          <w:szCs w:val="28"/>
        </w:rPr>
      </w:pPr>
    </w:p>
    <w:p w:rsidR="00AF39A5" w:rsidRPr="004304AF" w:rsidRDefault="00296742" w:rsidP="004304AF">
      <w:pPr>
        <w:spacing w:line="360" w:lineRule="auto"/>
        <w:ind w:firstLine="709"/>
        <w:jc w:val="both"/>
        <w:rPr>
          <w:sz w:val="28"/>
          <w:szCs w:val="28"/>
        </w:rPr>
      </w:pPr>
      <w:r>
        <w:rPr>
          <w:sz w:val="28"/>
          <w:szCs w:val="28"/>
        </w:rPr>
        <w:pict>
          <v:shape id="_x0000_i1030" type="#_x0000_t75" style="width:300pt;height:188.25pt">
            <v:imagedata r:id="rId12" o:title=""/>
          </v:shape>
        </w:pict>
      </w:r>
    </w:p>
    <w:p w:rsidR="00AF39A5" w:rsidRPr="004304AF" w:rsidRDefault="00AF39A5" w:rsidP="004304AF">
      <w:pPr>
        <w:spacing w:line="360" w:lineRule="auto"/>
        <w:ind w:firstLine="709"/>
        <w:jc w:val="both"/>
        <w:rPr>
          <w:sz w:val="28"/>
          <w:szCs w:val="28"/>
        </w:rPr>
      </w:pPr>
      <w:r w:rsidRPr="004304AF">
        <w:rPr>
          <w:sz w:val="28"/>
          <w:szCs w:val="28"/>
        </w:rPr>
        <w:t>1 – Выпуск продукции</w:t>
      </w:r>
    </w:p>
    <w:p w:rsidR="00AF39A5" w:rsidRPr="004304AF" w:rsidRDefault="00AF39A5" w:rsidP="004304AF">
      <w:pPr>
        <w:spacing w:line="360" w:lineRule="auto"/>
        <w:ind w:firstLine="709"/>
        <w:jc w:val="both"/>
        <w:rPr>
          <w:sz w:val="28"/>
          <w:szCs w:val="28"/>
        </w:rPr>
      </w:pPr>
      <w:r w:rsidRPr="004304AF">
        <w:rPr>
          <w:sz w:val="28"/>
          <w:szCs w:val="28"/>
        </w:rPr>
        <w:t>Рис. 7. Динамика чистой прибыли в ОАО «Амур-Пиво»</w:t>
      </w:r>
    </w:p>
    <w:p w:rsidR="00AF39A5" w:rsidRPr="004304AF" w:rsidRDefault="00AF39A5" w:rsidP="004304AF">
      <w:pPr>
        <w:spacing w:line="360" w:lineRule="auto"/>
        <w:ind w:firstLine="709"/>
        <w:jc w:val="both"/>
        <w:rPr>
          <w:sz w:val="28"/>
          <w:szCs w:val="28"/>
        </w:rPr>
      </w:pPr>
    </w:p>
    <w:p w:rsidR="00AF39A5" w:rsidRPr="004304AF" w:rsidRDefault="00296742" w:rsidP="004304AF">
      <w:pPr>
        <w:spacing w:line="360" w:lineRule="auto"/>
        <w:ind w:firstLine="709"/>
        <w:jc w:val="both"/>
        <w:rPr>
          <w:sz w:val="28"/>
          <w:szCs w:val="28"/>
        </w:rPr>
      </w:pPr>
      <w:r>
        <w:rPr>
          <w:sz w:val="28"/>
          <w:szCs w:val="28"/>
        </w:rPr>
        <w:pict>
          <v:shape id="_x0000_i1031" type="#_x0000_t75" style="width:297.75pt;height:188.25pt">
            <v:imagedata r:id="rId13" o:title=""/>
          </v:shape>
        </w:pict>
      </w:r>
    </w:p>
    <w:p w:rsidR="00AF39A5" w:rsidRPr="004304AF" w:rsidRDefault="00AF39A5" w:rsidP="004304AF">
      <w:pPr>
        <w:spacing w:line="360" w:lineRule="auto"/>
        <w:ind w:firstLine="709"/>
        <w:jc w:val="both"/>
        <w:rPr>
          <w:sz w:val="28"/>
          <w:szCs w:val="28"/>
        </w:rPr>
      </w:pPr>
    </w:p>
    <w:p w:rsidR="00AF39A5" w:rsidRPr="004304AF" w:rsidRDefault="00AF39A5" w:rsidP="004304AF">
      <w:pPr>
        <w:spacing w:line="360" w:lineRule="auto"/>
        <w:ind w:firstLine="709"/>
        <w:jc w:val="both"/>
        <w:rPr>
          <w:b/>
          <w:sz w:val="28"/>
          <w:szCs w:val="28"/>
        </w:rPr>
      </w:pPr>
      <w:bookmarkStart w:id="3" w:name="_Toc501522876"/>
      <w:r w:rsidRPr="004304AF">
        <w:rPr>
          <w:b/>
          <w:sz w:val="28"/>
          <w:szCs w:val="28"/>
        </w:rPr>
        <w:t xml:space="preserve">2. Внутренняя и внутренняя среда организации </w:t>
      </w:r>
      <w:bookmarkEnd w:id="3"/>
    </w:p>
    <w:p w:rsidR="00AF39A5" w:rsidRPr="004304AF" w:rsidRDefault="00296742" w:rsidP="004304AF">
      <w:pPr>
        <w:spacing w:line="360" w:lineRule="auto"/>
        <w:jc w:val="both"/>
        <w:rPr>
          <w:sz w:val="28"/>
          <w:szCs w:val="28"/>
        </w:rPr>
      </w:pPr>
      <w:r>
        <w:rPr>
          <w:sz w:val="28"/>
          <w:szCs w:val="28"/>
        </w:rPr>
        <w:pict>
          <v:shape id="_x0000_i1032" type="#_x0000_t75" style="width:477pt;height:309pt">
            <v:imagedata r:id="rId14" o:title=""/>
          </v:shape>
        </w:pict>
      </w:r>
    </w:p>
    <w:p w:rsidR="00AF39A5" w:rsidRPr="004304AF" w:rsidRDefault="00AF39A5" w:rsidP="004304AF">
      <w:pPr>
        <w:spacing w:line="360" w:lineRule="auto"/>
        <w:ind w:firstLine="709"/>
        <w:jc w:val="both"/>
        <w:rPr>
          <w:sz w:val="28"/>
          <w:szCs w:val="28"/>
        </w:rPr>
      </w:pPr>
    </w:p>
    <w:p w:rsidR="00AF39A5" w:rsidRPr="004304AF" w:rsidRDefault="00AF39A5" w:rsidP="004304AF">
      <w:pPr>
        <w:spacing w:line="360" w:lineRule="auto"/>
        <w:ind w:firstLine="709"/>
        <w:jc w:val="both"/>
        <w:rPr>
          <w:sz w:val="28"/>
          <w:szCs w:val="28"/>
        </w:rPr>
      </w:pPr>
      <w:r w:rsidRPr="004304AF">
        <w:rPr>
          <w:sz w:val="28"/>
          <w:szCs w:val="28"/>
        </w:rPr>
        <w:t>Внутренняя среда организации является источником ее силы. Это технология, кадры и организационная культура. Выделяют пять групп основных процессов координирующих деятельность данного предприятия:</w:t>
      </w:r>
    </w:p>
    <w:p w:rsidR="00AF39A5" w:rsidRPr="004304AF" w:rsidRDefault="00AF39A5" w:rsidP="004304AF">
      <w:pPr>
        <w:numPr>
          <w:ilvl w:val="0"/>
          <w:numId w:val="12"/>
        </w:numPr>
        <w:spacing w:line="360" w:lineRule="auto"/>
        <w:ind w:left="0" w:firstLine="709"/>
        <w:rPr>
          <w:sz w:val="28"/>
          <w:szCs w:val="28"/>
        </w:rPr>
      </w:pPr>
      <w:r w:rsidRPr="004304AF">
        <w:rPr>
          <w:sz w:val="28"/>
          <w:szCs w:val="28"/>
        </w:rPr>
        <w:t xml:space="preserve">производство; </w:t>
      </w:r>
    </w:p>
    <w:p w:rsidR="00AF39A5" w:rsidRPr="004304AF" w:rsidRDefault="00AF39A5" w:rsidP="004304AF">
      <w:pPr>
        <w:numPr>
          <w:ilvl w:val="0"/>
          <w:numId w:val="12"/>
        </w:numPr>
        <w:spacing w:line="360" w:lineRule="auto"/>
        <w:ind w:left="0" w:firstLine="709"/>
        <w:rPr>
          <w:sz w:val="28"/>
          <w:szCs w:val="28"/>
        </w:rPr>
      </w:pPr>
      <w:r w:rsidRPr="004304AF">
        <w:rPr>
          <w:sz w:val="28"/>
          <w:szCs w:val="28"/>
        </w:rPr>
        <w:t xml:space="preserve">маркетинг; </w:t>
      </w:r>
    </w:p>
    <w:p w:rsidR="00AF39A5" w:rsidRPr="004304AF" w:rsidRDefault="00AF39A5" w:rsidP="004304AF">
      <w:pPr>
        <w:numPr>
          <w:ilvl w:val="0"/>
          <w:numId w:val="12"/>
        </w:numPr>
        <w:spacing w:line="360" w:lineRule="auto"/>
        <w:ind w:left="0" w:firstLine="709"/>
        <w:rPr>
          <w:sz w:val="28"/>
          <w:szCs w:val="28"/>
        </w:rPr>
      </w:pPr>
      <w:r w:rsidRPr="004304AF">
        <w:rPr>
          <w:sz w:val="28"/>
          <w:szCs w:val="28"/>
        </w:rPr>
        <w:t xml:space="preserve">финансы; </w:t>
      </w:r>
    </w:p>
    <w:p w:rsidR="00AF39A5" w:rsidRPr="004304AF" w:rsidRDefault="00AF39A5" w:rsidP="004304AF">
      <w:pPr>
        <w:numPr>
          <w:ilvl w:val="0"/>
          <w:numId w:val="12"/>
        </w:numPr>
        <w:spacing w:line="360" w:lineRule="auto"/>
        <w:ind w:left="0" w:firstLine="709"/>
        <w:rPr>
          <w:sz w:val="28"/>
          <w:szCs w:val="28"/>
        </w:rPr>
      </w:pPr>
      <w:r w:rsidRPr="004304AF">
        <w:rPr>
          <w:sz w:val="28"/>
          <w:szCs w:val="28"/>
        </w:rPr>
        <w:t xml:space="preserve">работа с кадрами; </w:t>
      </w:r>
    </w:p>
    <w:p w:rsidR="00AF39A5" w:rsidRPr="004304AF" w:rsidRDefault="00AF39A5" w:rsidP="004304AF">
      <w:pPr>
        <w:numPr>
          <w:ilvl w:val="0"/>
          <w:numId w:val="12"/>
        </w:numPr>
        <w:spacing w:line="360" w:lineRule="auto"/>
        <w:ind w:left="0" w:firstLine="709"/>
        <w:rPr>
          <w:sz w:val="28"/>
          <w:szCs w:val="28"/>
        </w:rPr>
      </w:pPr>
      <w:r w:rsidRPr="004304AF">
        <w:rPr>
          <w:sz w:val="28"/>
          <w:szCs w:val="28"/>
        </w:rPr>
        <w:t xml:space="preserve">эккаунтинг (учет и анализ хозяйственной деятельности). </w:t>
      </w:r>
    </w:p>
    <w:p w:rsidR="00AF39A5" w:rsidRPr="004304AF" w:rsidRDefault="00AF39A5" w:rsidP="004304AF">
      <w:pPr>
        <w:spacing w:line="360" w:lineRule="auto"/>
        <w:ind w:firstLine="709"/>
        <w:jc w:val="both"/>
        <w:rPr>
          <w:sz w:val="28"/>
          <w:szCs w:val="28"/>
        </w:rPr>
      </w:pPr>
      <w:r w:rsidRPr="004304AF">
        <w:rPr>
          <w:sz w:val="28"/>
          <w:szCs w:val="28"/>
        </w:rPr>
        <w:t>Внешняя среда организации</w:t>
      </w:r>
    </w:p>
    <w:p w:rsidR="00AF39A5" w:rsidRPr="004304AF" w:rsidRDefault="00AF39A5" w:rsidP="004304AF">
      <w:pPr>
        <w:spacing w:line="360" w:lineRule="auto"/>
        <w:ind w:firstLine="709"/>
        <w:jc w:val="both"/>
        <w:rPr>
          <w:sz w:val="28"/>
          <w:szCs w:val="28"/>
        </w:rPr>
      </w:pPr>
      <w:r w:rsidRPr="004304AF">
        <w:rPr>
          <w:sz w:val="28"/>
          <w:szCs w:val="28"/>
        </w:rPr>
        <w:t>А) среда прямого воздействия</w:t>
      </w:r>
    </w:p>
    <w:p w:rsidR="00AF39A5" w:rsidRPr="004304AF" w:rsidRDefault="00AF39A5" w:rsidP="004304AF">
      <w:pPr>
        <w:numPr>
          <w:ilvl w:val="0"/>
          <w:numId w:val="12"/>
        </w:numPr>
        <w:spacing w:line="360" w:lineRule="auto"/>
        <w:ind w:left="0" w:firstLine="709"/>
        <w:rPr>
          <w:sz w:val="28"/>
          <w:szCs w:val="28"/>
        </w:rPr>
      </w:pPr>
      <w:r w:rsidRPr="004304AF">
        <w:rPr>
          <w:sz w:val="28"/>
          <w:szCs w:val="28"/>
        </w:rPr>
        <w:t xml:space="preserve">поставщики, материалы. </w:t>
      </w:r>
    </w:p>
    <w:p w:rsidR="00AF39A5" w:rsidRPr="004304AF" w:rsidRDefault="00AF39A5" w:rsidP="004304AF">
      <w:pPr>
        <w:spacing w:line="360" w:lineRule="auto"/>
        <w:ind w:firstLine="709"/>
        <w:jc w:val="both"/>
        <w:rPr>
          <w:sz w:val="28"/>
          <w:szCs w:val="28"/>
        </w:rPr>
      </w:pPr>
      <w:r w:rsidRPr="004304AF">
        <w:rPr>
          <w:sz w:val="28"/>
          <w:szCs w:val="28"/>
        </w:rPr>
        <w:t>Для производства светлого ячменного солода ячмень закупается у торгового дома «Тамбовский» в Воронежской области. Солод, солодовый экстракт закупается в АО «Лахден-Полттимо АВ» (Финляндия). Сахар закупается в городе Уссурийск.  Хмель гранулированный – «</w:t>
      </w:r>
      <w:r w:rsidRPr="004304AF">
        <w:rPr>
          <w:sz w:val="28"/>
          <w:szCs w:val="28"/>
          <w:lang w:val="en-US"/>
        </w:rPr>
        <w:t>Hopunion</w:t>
      </w:r>
      <w:r w:rsidRPr="004304AF">
        <w:rPr>
          <w:sz w:val="28"/>
          <w:szCs w:val="28"/>
        </w:rPr>
        <w:t xml:space="preserve"> </w:t>
      </w:r>
      <w:r w:rsidRPr="004304AF">
        <w:rPr>
          <w:sz w:val="28"/>
          <w:szCs w:val="28"/>
          <w:lang w:val="en-US"/>
        </w:rPr>
        <w:t>USA</w:t>
      </w:r>
      <w:r w:rsidRPr="004304AF">
        <w:rPr>
          <w:sz w:val="28"/>
          <w:szCs w:val="28"/>
        </w:rPr>
        <w:t xml:space="preserve"> </w:t>
      </w:r>
      <w:r w:rsidRPr="004304AF">
        <w:rPr>
          <w:sz w:val="28"/>
          <w:szCs w:val="28"/>
          <w:lang w:val="en-US"/>
        </w:rPr>
        <w:t>ins</w:t>
      </w:r>
      <w:r w:rsidRPr="004304AF">
        <w:rPr>
          <w:sz w:val="28"/>
          <w:szCs w:val="28"/>
        </w:rPr>
        <w:t>.»,   г. Яхима, США; «</w:t>
      </w:r>
      <w:r w:rsidRPr="004304AF">
        <w:rPr>
          <w:sz w:val="28"/>
          <w:szCs w:val="28"/>
          <w:lang w:val="en-US"/>
        </w:rPr>
        <w:t>S</w:t>
      </w:r>
      <w:r w:rsidRPr="004304AF">
        <w:rPr>
          <w:sz w:val="28"/>
          <w:szCs w:val="28"/>
        </w:rPr>
        <w:t>.</w:t>
      </w:r>
      <w:r w:rsidRPr="004304AF">
        <w:rPr>
          <w:sz w:val="28"/>
          <w:szCs w:val="28"/>
          <w:lang w:val="en-US"/>
        </w:rPr>
        <w:t>S</w:t>
      </w:r>
      <w:r w:rsidRPr="004304AF">
        <w:rPr>
          <w:sz w:val="28"/>
          <w:szCs w:val="28"/>
        </w:rPr>
        <w:t xml:space="preserve">. </w:t>
      </w:r>
      <w:r w:rsidRPr="004304AF">
        <w:rPr>
          <w:sz w:val="28"/>
          <w:szCs w:val="28"/>
          <w:lang w:val="en-US"/>
        </w:rPr>
        <w:t>Steiner</w:t>
      </w:r>
      <w:r w:rsidRPr="004304AF">
        <w:rPr>
          <w:sz w:val="28"/>
          <w:szCs w:val="28"/>
        </w:rPr>
        <w:t xml:space="preserve"> </w:t>
      </w:r>
      <w:r w:rsidRPr="004304AF">
        <w:rPr>
          <w:sz w:val="28"/>
          <w:szCs w:val="28"/>
          <w:lang w:val="en-US"/>
        </w:rPr>
        <w:t>ins</w:t>
      </w:r>
      <w:r w:rsidRPr="004304AF">
        <w:rPr>
          <w:sz w:val="28"/>
          <w:szCs w:val="28"/>
        </w:rPr>
        <w:t>.», США; АОЗТ СП «Кастэль», Санкт-Петербург.</w:t>
      </w:r>
    </w:p>
    <w:p w:rsidR="00AF39A5" w:rsidRPr="004304AF" w:rsidRDefault="00AF39A5" w:rsidP="004304AF">
      <w:pPr>
        <w:spacing w:line="360" w:lineRule="auto"/>
        <w:ind w:firstLine="709"/>
        <w:jc w:val="both"/>
        <w:rPr>
          <w:sz w:val="28"/>
          <w:szCs w:val="28"/>
        </w:rPr>
      </w:pPr>
      <w:r w:rsidRPr="004304AF">
        <w:rPr>
          <w:sz w:val="28"/>
          <w:szCs w:val="28"/>
        </w:rPr>
        <w:t>ООО «Бруверз Санплайт Интернейшил» (BS</w:t>
      </w:r>
      <w:r w:rsidRPr="004304AF">
        <w:rPr>
          <w:sz w:val="28"/>
          <w:szCs w:val="28"/>
          <w:lang w:val="en-US"/>
        </w:rPr>
        <w:t>I</w:t>
      </w:r>
      <w:r w:rsidRPr="004304AF">
        <w:rPr>
          <w:sz w:val="28"/>
          <w:szCs w:val="28"/>
        </w:rPr>
        <w:t>), г. Санкт-Петербург поставляет солод светлый. Солод карамельный закупается в ОАО «АТО ОГО», г. Троицк, Московской области.</w:t>
      </w:r>
    </w:p>
    <w:p w:rsidR="00AF39A5" w:rsidRPr="004304AF" w:rsidRDefault="00AF39A5" w:rsidP="004304AF">
      <w:pPr>
        <w:spacing w:line="360" w:lineRule="auto"/>
        <w:ind w:firstLine="709"/>
        <w:jc w:val="both"/>
        <w:rPr>
          <w:sz w:val="28"/>
          <w:szCs w:val="28"/>
        </w:rPr>
      </w:pPr>
      <w:r w:rsidRPr="004304AF">
        <w:rPr>
          <w:sz w:val="28"/>
          <w:szCs w:val="28"/>
        </w:rPr>
        <w:t>Пробка поставляется фирмой «Нитэк», г. Москва. Фирма «Ромен Мерчент» (США) поставляет крупку кукурузную. Рис закупается в торговой сети.</w:t>
      </w:r>
    </w:p>
    <w:p w:rsidR="00AF39A5" w:rsidRPr="004304AF" w:rsidRDefault="00AF39A5" w:rsidP="004304AF">
      <w:pPr>
        <w:spacing w:line="360" w:lineRule="auto"/>
        <w:ind w:firstLine="709"/>
        <w:jc w:val="both"/>
        <w:rPr>
          <w:sz w:val="28"/>
          <w:szCs w:val="28"/>
        </w:rPr>
      </w:pPr>
      <w:r w:rsidRPr="004304AF">
        <w:rPr>
          <w:sz w:val="28"/>
          <w:szCs w:val="28"/>
        </w:rPr>
        <w:t>Вода – артезианские скважины Корфовского каменного карьера, п. Корфовский, Хабаровский край. Вода также забирается из Горводоканала. Мазут поставляют нефтебазы г. Хабаровска, этикетку – фирма «ДВТ», г. хабаровск, ферменты – фирма «ЮТС», г. Москва, «Евротрейд» г. Рязань.</w:t>
      </w:r>
    </w:p>
    <w:p w:rsidR="00AF39A5" w:rsidRPr="004304AF" w:rsidRDefault="00AF39A5" w:rsidP="004304AF">
      <w:pPr>
        <w:spacing w:line="360" w:lineRule="auto"/>
        <w:ind w:firstLine="709"/>
        <w:jc w:val="both"/>
        <w:rPr>
          <w:sz w:val="28"/>
          <w:szCs w:val="28"/>
        </w:rPr>
      </w:pPr>
      <w:r w:rsidRPr="004304AF">
        <w:rPr>
          <w:sz w:val="28"/>
          <w:szCs w:val="28"/>
        </w:rPr>
        <w:t>Оборудование поставляется фирмой «Хупиман» (Германия), фирмой «Тцкехаген», «Холриекр». ТОО «Крауп», г. Уссурийск поставляет краны, диспенсоры, краны на кечи. Фирма «М</w:t>
      </w:r>
      <w:r w:rsidRPr="004304AF">
        <w:rPr>
          <w:sz w:val="28"/>
          <w:szCs w:val="28"/>
          <w:lang w:val="en-US"/>
        </w:rPr>
        <w:t>ICRO</w:t>
      </w:r>
      <w:r w:rsidRPr="004304AF">
        <w:rPr>
          <w:sz w:val="28"/>
          <w:szCs w:val="28"/>
        </w:rPr>
        <w:t xml:space="preserve"> </w:t>
      </w:r>
      <w:r w:rsidRPr="004304AF">
        <w:rPr>
          <w:sz w:val="28"/>
          <w:szCs w:val="28"/>
          <w:lang w:val="en-US"/>
        </w:rPr>
        <w:t>MATIC</w:t>
      </w:r>
      <w:r w:rsidRPr="004304AF">
        <w:rPr>
          <w:sz w:val="28"/>
          <w:szCs w:val="28"/>
        </w:rPr>
        <w:t>» поставляет углекислотные и ручные краны, насосы.</w:t>
      </w:r>
    </w:p>
    <w:p w:rsidR="00AF39A5" w:rsidRPr="004304AF" w:rsidRDefault="00AF39A5" w:rsidP="004304AF">
      <w:pPr>
        <w:spacing w:line="360" w:lineRule="auto"/>
        <w:ind w:firstLine="709"/>
        <w:jc w:val="both"/>
        <w:rPr>
          <w:sz w:val="28"/>
          <w:szCs w:val="28"/>
        </w:rPr>
      </w:pPr>
      <w:r w:rsidRPr="004304AF">
        <w:rPr>
          <w:sz w:val="28"/>
          <w:szCs w:val="28"/>
        </w:rPr>
        <w:t>Капитал</w:t>
      </w:r>
    </w:p>
    <w:p w:rsidR="00AF39A5" w:rsidRPr="004304AF" w:rsidRDefault="00AF39A5" w:rsidP="004304AF">
      <w:pPr>
        <w:spacing w:line="360" w:lineRule="auto"/>
        <w:ind w:firstLine="709"/>
        <w:jc w:val="both"/>
        <w:rPr>
          <w:sz w:val="28"/>
          <w:szCs w:val="28"/>
        </w:rPr>
      </w:pPr>
      <w:r w:rsidRPr="004304AF">
        <w:rPr>
          <w:sz w:val="28"/>
          <w:szCs w:val="28"/>
        </w:rPr>
        <w:t>Уставный капитал ОАО «Амур-Пиво» составляет 13903500 тыс. рублей.</w:t>
      </w:r>
    </w:p>
    <w:p w:rsidR="00AF39A5" w:rsidRPr="004304AF" w:rsidRDefault="00AF39A5" w:rsidP="004304AF">
      <w:pPr>
        <w:spacing w:line="360" w:lineRule="auto"/>
        <w:ind w:firstLine="709"/>
        <w:jc w:val="both"/>
        <w:rPr>
          <w:sz w:val="28"/>
          <w:szCs w:val="28"/>
        </w:rPr>
      </w:pPr>
      <w:r w:rsidRPr="004304AF">
        <w:rPr>
          <w:sz w:val="28"/>
          <w:szCs w:val="28"/>
        </w:rPr>
        <w:t>Предприятие формирует резервный фонд в размере 25% уставного капитала за счет чистой прибыли.</w:t>
      </w:r>
    </w:p>
    <w:p w:rsidR="00AF39A5" w:rsidRPr="004304AF" w:rsidRDefault="00AF39A5" w:rsidP="004304AF">
      <w:pPr>
        <w:spacing w:line="360" w:lineRule="auto"/>
        <w:ind w:firstLine="709"/>
        <w:jc w:val="both"/>
        <w:rPr>
          <w:sz w:val="28"/>
          <w:szCs w:val="28"/>
        </w:rPr>
      </w:pPr>
      <w:r w:rsidRPr="004304AF">
        <w:rPr>
          <w:sz w:val="28"/>
          <w:szCs w:val="28"/>
        </w:rPr>
        <w:t>Законы, регулирующие деятельность организации.</w:t>
      </w:r>
    </w:p>
    <w:p w:rsidR="00AF39A5" w:rsidRPr="004304AF" w:rsidRDefault="00AF39A5" w:rsidP="004304AF">
      <w:pPr>
        <w:spacing w:line="360" w:lineRule="auto"/>
        <w:ind w:firstLine="709"/>
        <w:jc w:val="both"/>
        <w:rPr>
          <w:sz w:val="28"/>
          <w:szCs w:val="28"/>
        </w:rPr>
      </w:pPr>
      <w:r w:rsidRPr="004304AF">
        <w:rPr>
          <w:sz w:val="28"/>
          <w:szCs w:val="28"/>
        </w:rPr>
        <w:t>Правовое положение акционерного общества, права и обязанности акционеров определяются в соответствии с Гражданским кодексом, частью 1 и законе об акционерных обществах.</w:t>
      </w:r>
    </w:p>
    <w:p w:rsidR="00AF39A5" w:rsidRPr="004304AF" w:rsidRDefault="00AF39A5" w:rsidP="004304AF">
      <w:pPr>
        <w:spacing w:line="360" w:lineRule="auto"/>
        <w:ind w:firstLine="709"/>
        <w:jc w:val="both"/>
        <w:rPr>
          <w:sz w:val="28"/>
          <w:szCs w:val="28"/>
        </w:rPr>
      </w:pPr>
      <w:r w:rsidRPr="004304AF">
        <w:rPr>
          <w:sz w:val="28"/>
          <w:szCs w:val="28"/>
        </w:rPr>
        <w:t>Федеральный Закон об АО принят Государственной думой 26.12.95 г. и введен в действие с 1.01.96 г.</w:t>
      </w:r>
    </w:p>
    <w:p w:rsidR="00AF39A5" w:rsidRPr="004304AF" w:rsidRDefault="00AF39A5" w:rsidP="004304AF">
      <w:pPr>
        <w:spacing w:line="360" w:lineRule="auto"/>
        <w:ind w:firstLine="709"/>
        <w:jc w:val="both"/>
        <w:rPr>
          <w:sz w:val="28"/>
          <w:szCs w:val="28"/>
        </w:rPr>
      </w:pPr>
      <w:r w:rsidRPr="004304AF">
        <w:rPr>
          <w:sz w:val="28"/>
          <w:szCs w:val="28"/>
        </w:rPr>
        <w:t>Конкуренты</w:t>
      </w:r>
    </w:p>
    <w:p w:rsidR="00AF39A5" w:rsidRPr="004304AF" w:rsidRDefault="00AF39A5" w:rsidP="004304AF">
      <w:pPr>
        <w:spacing w:line="360" w:lineRule="auto"/>
        <w:ind w:firstLine="709"/>
        <w:jc w:val="both"/>
        <w:rPr>
          <w:sz w:val="28"/>
          <w:szCs w:val="28"/>
        </w:rPr>
      </w:pPr>
      <w:r w:rsidRPr="004304AF">
        <w:rPr>
          <w:sz w:val="28"/>
          <w:szCs w:val="28"/>
        </w:rPr>
        <w:t>Основным производителем и конкурентом ОАО «Амур-Пиво» в Амурской области является ТД «Амурпиво» (г. Благовещенск).</w:t>
      </w:r>
    </w:p>
    <w:p w:rsidR="00AF39A5" w:rsidRPr="004304AF" w:rsidRDefault="00AF39A5" w:rsidP="004304AF">
      <w:pPr>
        <w:spacing w:line="360" w:lineRule="auto"/>
        <w:ind w:firstLine="709"/>
        <w:jc w:val="both"/>
        <w:rPr>
          <w:sz w:val="28"/>
          <w:szCs w:val="28"/>
        </w:rPr>
      </w:pPr>
      <w:r w:rsidRPr="004304AF">
        <w:rPr>
          <w:sz w:val="28"/>
          <w:szCs w:val="28"/>
        </w:rPr>
        <w:t>Остальные конкуренты: ОАО «Свободненский пивоваренный завод» (г. Свободный); ОАО «Тайга» (г. Хабаровск); ОАО «Дальпиво» (г. Комсомольск-на-Амуре).</w:t>
      </w:r>
    </w:p>
    <w:p w:rsidR="00AF39A5" w:rsidRPr="004304AF" w:rsidRDefault="00AF39A5" w:rsidP="004304AF">
      <w:pPr>
        <w:spacing w:line="360" w:lineRule="auto"/>
        <w:ind w:firstLine="709"/>
        <w:jc w:val="both"/>
        <w:rPr>
          <w:sz w:val="28"/>
          <w:szCs w:val="28"/>
        </w:rPr>
      </w:pPr>
      <w:r w:rsidRPr="004304AF">
        <w:rPr>
          <w:sz w:val="28"/>
          <w:szCs w:val="28"/>
        </w:rPr>
        <w:t>Дальнегорский, Уссурийский, Партизанский пивзаводы сократили производство пива и являются серьезными конкурентами на рынке минеральной воды.</w:t>
      </w:r>
    </w:p>
    <w:p w:rsidR="00AF39A5" w:rsidRPr="004304AF" w:rsidRDefault="00AF39A5" w:rsidP="004304AF">
      <w:pPr>
        <w:spacing w:line="360" w:lineRule="auto"/>
        <w:ind w:firstLine="709"/>
        <w:jc w:val="both"/>
        <w:rPr>
          <w:sz w:val="28"/>
          <w:szCs w:val="28"/>
        </w:rPr>
      </w:pPr>
      <w:r w:rsidRPr="004304AF">
        <w:rPr>
          <w:sz w:val="28"/>
          <w:szCs w:val="28"/>
        </w:rPr>
        <w:t>Б) Среда косвенного воздействия</w:t>
      </w:r>
    </w:p>
    <w:p w:rsidR="00AF39A5" w:rsidRPr="004304AF" w:rsidRDefault="00AF39A5" w:rsidP="004304AF">
      <w:pPr>
        <w:spacing w:line="360" w:lineRule="auto"/>
        <w:ind w:firstLine="709"/>
        <w:jc w:val="both"/>
        <w:rPr>
          <w:sz w:val="28"/>
          <w:szCs w:val="28"/>
        </w:rPr>
      </w:pPr>
      <w:r w:rsidRPr="004304AF">
        <w:rPr>
          <w:sz w:val="28"/>
          <w:szCs w:val="28"/>
        </w:rPr>
        <w:t>Анализ состояния пивобезалкогольной отрасли России.</w:t>
      </w:r>
    </w:p>
    <w:p w:rsidR="00AF39A5" w:rsidRPr="004304AF" w:rsidRDefault="00AF39A5" w:rsidP="004304AF">
      <w:pPr>
        <w:spacing w:line="360" w:lineRule="auto"/>
        <w:ind w:firstLine="709"/>
        <w:jc w:val="both"/>
        <w:rPr>
          <w:sz w:val="28"/>
          <w:szCs w:val="28"/>
        </w:rPr>
      </w:pPr>
      <w:r w:rsidRPr="004304AF">
        <w:rPr>
          <w:sz w:val="28"/>
          <w:szCs w:val="28"/>
        </w:rPr>
        <w:t xml:space="preserve">Предприятия пивобезалкогольной промышленности РФ в </w:t>
      </w:r>
      <w:smartTag w:uri="urn:schemas-microsoft-com:office:smarttags" w:element="metricconverter">
        <w:smartTagPr>
          <w:attr w:name="ProductID" w:val="3. Км"/>
          <w:attr w:name="tabIndex" w:val="0"/>
          <w:attr w:name="style" w:val="BACKGROUND-POSITION: left bottom; BACKGROUND-IMAGE: url(res://ietag.dll/#34/#1001); BACKGROUND-REPEAT: repeat-x"/>
        </w:smartTagPr>
        <w:r w:rsidRPr="004304AF">
          <w:rPr>
            <w:sz w:val="28"/>
            <w:szCs w:val="28"/>
          </w:rPr>
          <w:t>1997 г</w:t>
        </w:r>
      </w:smartTag>
      <w:r w:rsidRPr="004304AF">
        <w:rPr>
          <w:sz w:val="28"/>
          <w:szCs w:val="28"/>
        </w:rPr>
        <w:t xml:space="preserve">. выработали пива 252,5 млн. дал или 123% к объему производства </w:t>
      </w:r>
      <w:smartTag w:uri="urn:schemas-microsoft-com:office:smarttags" w:element="metricconverter">
        <w:smartTagPr>
          <w:attr w:name="ProductID" w:val="3. Км"/>
          <w:attr w:name="tabIndex" w:val="0"/>
          <w:attr w:name="style" w:val="BACKGROUND-POSITION: left bottom; BACKGROUND-IMAGE: url(res://ietag.dll/#34/#1001); BACKGROUND-REPEAT: repeat-x"/>
        </w:smartTagPr>
        <w:r w:rsidRPr="004304AF">
          <w:rPr>
            <w:sz w:val="28"/>
            <w:szCs w:val="28"/>
          </w:rPr>
          <w:t>1996 г</w:t>
        </w:r>
      </w:smartTag>
      <w:r w:rsidRPr="004304AF">
        <w:rPr>
          <w:sz w:val="28"/>
          <w:szCs w:val="28"/>
        </w:rPr>
        <w:t>.</w:t>
      </w:r>
    </w:p>
    <w:p w:rsidR="00AF39A5" w:rsidRPr="004304AF" w:rsidRDefault="00AF39A5" w:rsidP="004304AF">
      <w:pPr>
        <w:spacing w:line="360" w:lineRule="auto"/>
        <w:ind w:firstLine="709"/>
        <w:jc w:val="both"/>
        <w:rPr>
          <w:sz w:val="28"/>
          <w:szCs w:val="28"/>
        </w:rPr>
      </w:pPr>
      <w:r w:rsidRPr="004304AF">
        <w:rPr>
          <w:sz w:val="28"/>
          <w:szCs w:val="28"/>
        </w:rPr>
        <w:t>В связи с неблагоприятной экономической обстановкой во многих регионах России резко возрос спрос на минеральную и чистую родниковую воду.</w:t>
      </w:r>
    </w:p>
    <w:p w:rsidR="00AF39A5" w:rsidRPr="004304AF" w:rsidRDefault="00AF39A5" w:rsidP="004304AF">
      <w:pPr>
        <w:spacing w:line="360" w:lineRule="auto"/>
        <w:ind w:firstLine="709"/>
        <w:jc w:val="both"/>
        <w:rPr>
          <w:sz w:val="28"/>
          <w:szCs w:val="28"/>
        </w:rPr>
      </w:pPr>
      <w:r w:rsidRPr="004304AF">
        <w:rPr>
          <w:sz w:val="28"/>
          <w:szCs w:val="28"/>
        </w:rPr>
        <w:t>Однако на российском рынке представлено более 70 марок импортного пива. Крупнейшим поставщиком пива по-прежнему остается Германия.</w:t>
      </w:r>
    </w:p>
    <w:p w:rsidR="00AF39A5" w:rsidRPr="004304AF" w:rsidRDefault="00AF39A5" w:rsidP="004304AF">
      <w:pPr>
        <w:spacing w:line="360" w:lineRule="auto"/>
        <w:ind w:firstLine="709"/>
        <w:jc w:val="both"/>
        <w:rPr>
          <w:sz w:val="28"/>
          <w:szCs w:val="28"/>
        </w:rPr>
      </w:pPr>
      <w:r w:rsidRPr="004304AF">
        <w:rPr>
          <w:sz w:val="28"/>
          <w:szCs w:val="28"/>
        </w:rPr>
        <w:t>Состояние рынка пивобезалкогольной продукции на Дальнем Востоке</w:t>
      </w:r>
    </w:p>
    <w:p w:rsidR="00AF39A5" w:rsidRPr="004304AF" w:rsidRDefault="00AF39A5" w:rsidP="004304AF">
      <w:pPr>
        <w:spacing w:line="360" w:lineRule="auto"/>
        <w:ind w:firstLine="709"/>
        <w:jc w:val="both"/>
        <w:rPr>
          <w:sz w:val="28"/>
          <w:szCs w:val="28"/>
        </w:rPr>
      </w:pPr>
      <w:r w:rsidRPr="004304AF">
        <w:rPr>
          <w:sz w:val="28"/>
          <w:szCs w:val="28"/>
        </w:rPr>
        <w:t>В настоящее время на юге Дальнего Востока сложился достаточно крупный потенциал по производству пивобезалкогольной продукции.</w:t>
      </w:r>
    </w:p>
    <w:p w:rsidR="00AF39A5" w:rsidRPr="004304AF" w:rsidRDefault="00AF39A5" w:rsidP="004304AF">
      <w:pPr>
        <w:spacing w:line="360" w:lineRule="auto"/>
        <w:ind w:firstLine="709"/>
        <w:jc w:val="both"/>
        <w:rPr>
          <w:sz w:val="28"/>
          <w:szCs w:val="28"/>
        </w:rPr>
      </w:pPr>
      <w:r w:rsidRPr="004304AF">
        <w:rPr>
          <w:sz w:val="28"/>
          <w:szCs w:val="28"/>
        </w:rPr>
        <w:t>Произошла реструктуризация ассортимента поставок импортных напитков. Так, за 1994-1996 гг. уменьшился импорт пива (в 35 раз) и минеральной воды (в 6 раз).</w:t>
      </w:r>
    </w:p>
    <w:p w:rsidR="00AF39A5" w:rsidRPr="004304AF" w:rsidRDefault="00AF39A5" w:rsidP="004304AF">
      <w:pPr>
        <w:spacing w:line="360" w:lineRule="auto"/>
        <w:ind w:firstLine="709"/>
        <w:jc w:val="both"/>
        <w:rPr>
          <w:sz w:val="28"/>
          <w:szCs w:val="28"/>
        </w:rPr>
      </w:pPr>
      <w:r w:rsidRPr="004304AF">
        <w:rPr>
          <w:sz w:val="28"/>
          <w:szCs w:val="28"/>
        </w:rPr>
        <w:t>Анализ отношений с местным населением</w:t>
      </w:r>
    </w:p>
    <w:p w:rsidR="00AF39A5" w:rsidRPr="004304AF" w:rsidRDefault="00AF39A5" w:rsidP="004304AF">
      <w:pPr>
        <w:spacing w:line="360" w:lineRule="auto"/>
        <w:ind w:firstLine="709"/>
        <w:jc w:val="both"/>
        <w:rPr>
          <w:sz w:val="28"/>
          <w:szCs w:val="28"/>
        </w:rPr>
      </w:pPr>
      <w:r w:rsidRPr="004304AF">
        <w:rPr>
          <w:sz w:val="28"/>
          <w:szCs w:val="28"/>
        </w:rPr>
        <w:t>Потребление пива в г. Хабаровск на одного человека составляет 14,4 литра в год. Потребителями пива являются широкие слои населения в возрасте от 18 лет, имеющие средний уровень достатка. Основные потребители пива мужчины всех возрастов.</w:t>
      </w:r>
    </w:p>
    <w:p w:rsidR="00AF39A5" w:rsidRPr="004304AF" w:rsidRDefault="00AF39A5" w:rsidP="004304AF">
      <w:pPr>
        <w:spacing w:line="360" w:lineRule="auto"/>
        <w:ind w:firstLine="709"/>
        <w:jc w:val="both"/>
        <w:rPr>
          <w:sz w:val="28"/>
          <w:szCs w:val="28"/>
        </w:rPr>
      </w:pPr>
      <w:r w:rsidRPr="004304AF">
        <w:rPr>
          <w:sz w:val="28"/>
          <w:szCs w:val="28"/>
        </w:rPr>
        <w:t>Минеральная вода так же завоевала своего потребителя на рынке. Потребительские вкусы и предпочтения дальневосточников отданы уже знакомой, доступной по цене местной минеральной воде.</w:t>
      </w:r>
    </w:p>
    <w:p w:rsidR="00AF39A5" w:rsidRPr="004304AF" w:rsidRDefault="00AF39A5" w:rsidP="004304AF">
      <w:pPr>
        <w:spacing w:line="360" w:lineRule="auto"/>
        <w:ind w:firstLine="709"/>
        <w:jc w:val="both"/>
        <w:rPr>
          <w:sz w:val="28"/>
          <w:szCs w:val="28"/>
        </w:rPr>
      </w:pPr>
      <w:r w:rsidRPr="004304AF">
        <w:rPr>
          <w:sz w:val="28"/>
          <w:szCs w:val="28"/>
        </w:rPr>
        <w:t>Каналом распределения продукции служит собственная торговая сеть. Стимулирование сбыта идет через рекламу в средствах массовой информации, выпуск собственной газеты «Амур-Диво», а также участие в конкурсах пива и безалкогольной продукции, производимых в гг. Москва, Санкт-Петербург, Сочи, Новосибирск.</w:t>
      </w:r>
    </w:p>
    <w:p w:rsidR="00AF39A5" w:rsidRPr="004304AF" w:rsidRDefault="00AF39A5" w:rsidP="004304AF">
      <w:pPr>
        <w:spacing w:line="360" w:lineRule="auto"/>
        <w:ind w:firstLine="709"/>
        <w:jc w:val="both"/>
        <w:rPr>
          <w:sz w:val="28"/>
          <w:szCs w:val="28"/>
        </w:rPr>
      </w:pPr>
      <w:r w:rsidRPr="004304AF">
        <w:rPr>
          <w:sz w:val="28"/>
          <w:szCs w:val="28"/>
        </w:rPr>
        <w:t>Основные оптовые потребители кафе, банки, гостиницы, крупные магазины. Розничная сеть представленная семнадцатью точками.</w:t>
      </w:r>
    </w:p>
    <w:p w:rsidR="00AF39A5" w:rsidRPr="004304AF" w:rsidRDefault="00AF39A5" w:rsidP="004304AF">
      <w:pPr>
        <w:spacing w:line="360" w:lineRule="auto"/>
        <w:ind w:firstLine="709"/>
        <w:jc w:val="both"/>
        <w:rPr>
          <w:sz w:val="28"/>
          <w:szCs w:val="28"/>
        </w:rPr>
      </w:pPr>
      <w:r w:rsidRPr="004304AF">
        <w:rPr>
          <w:sz w:val="28"/>
          <w:szCs w:val="28"/>
        </w:rPr>
        <w:t xml:space="preserve">Также предприятие реализует выпускаемый солод другим заводам. </w:t>
      </w:r>
    </w:p>
    <w:p w:rsidR="00AF39A5" w:rsidRPr="004304AF" w:rsidRDefault="00AF39A5" w:rsidP="004304AF">
      <w:pPr>
        <w:keepNext/>
        <w:spacing w:line="360" w:lineRule="auto"/>
        <w:ind w:firstLine="709"/>
        <w:jc w:val="center"/>
        <w:outlineLvl w:val="0"/>
        <w:rPr>
          <w:sz w:val="28"/>
          <w:szCs w:val="28"/>
        </w:rPr>
      </w:pPr>
      <w:bookmarkStart w:id="4" w:name="_Toc501522877"/>
    </w:p>
    <w:p w:rsidR="00AF39A5" w:rsidRPr="004304AF" w:rsidRDefault="00AF39A5" w:rsidP="004304AF">
      <w:pPr>
        <w:spacing w:line="360" w:lineRule="auto"/>
        <w:ind w:firstLine="709"/>
        <w:jc w:val="both"/>
        <w:rPr>
          <w:b/>
          <w:sz w:val="28"/>
          <w:szCs w:val="28"/>
        </w:rPr>
      </w:pPr>
      <w:r w:rsidRPr="004304AF">
        <w:rPr>
          <w:b/>
          <w:sz w:val="28"/>
          <w:szCs w:val="28"/>
        </w:rPr>
        <w:t xml:space="preserve">3. Миссия и цели предприятия ОАО «Амур-пиво» </w:t>
      </w:r>
      <w:bookmarkEnd w:id="4"/>
    </w:p>
    <w:p w:rsidR="004304AF" w:rsidRDefault="004304AF" w:rsidP="004304AF">
      <w:pPr>
        <w:spacing w:line="360" w:lineRule="auto"/>
        <w:ind w:firstLine="709"/>
        <w:jc w:val="both"/>
        <w:rPr>
          <w:sz w:val="28"/>
          <w:szCs w:val="28"/>
        </w:rPr>
      </w:pPr>
    </w:p>
    <w:p w:rsidR="00AF39A5" w:rsidRPr="004304AF" w:rsidRDefault="00AF39A5" w:rsidP="004304AF">
      <w:pPr>
        <w:spacing w:line="360" w:lineRule="auto"/>
        <w:ind w:firstLine="709"/>
        <w:jc w:val="both"/>
        <w:rPr>
          <w:sz w:val="28"/>
          <w:szCs w:val="28"/>
        </w:rPr>
      </w:pPr>
      <w:r w:rsidRPr="004304AF">
        <w:rPr>
          <w:sz w:val="28"/>
          <w:szCs w:val="28"/>
        </w:rPr>
        <w:t xml:space="preserve">Еще в начале ХХ века сорт пива «Мартовское» и «Баварское» завода «Гамбринусъ» на международной выставке в Париже отмечены премией «Гран-При». А в </w:t>
      </w:r>
      <w:smartTag w:uri="urn:schemas-microsoft-com:office:smarttags" w:element="metricconverter">
        <w:smartTagPr>
          <w:attr w:name="ProductID" w:val="3. Км"/>
          <w:attr w:name="tabIndex" w:val="0"/>
          <w:attr w:name="style" w:val="BACKGROUND-POSITION: left bottom; BACKGROUND-IMAGE: url(res://ietag.dll/#34/#1001); BACKGROUND-REPEAT: repeat-x"/>
        </w:smartTagPr>
        <w:r w:rsidRPr="004304AF">
          <w:rPr>
            <w:sz w:val="28"/>
            <w:szCs w:val="28"/>
          </w:rPr>
          <w:t>1901 г</w:t>
        </w:r>
      </w:smartTag>
      <w:r w:rsidRPr="004304AF">
        <w:rPr>
          <w:sz w:val="28"/>
          <w:szCs w:val="28"/>
        </w:rPr>
        <w:t>. хабаровское пиво получило поощрительную премию в Милане.</w:t>
      </w:r>
    </w:p>
    <w:p w:rsidR="00AF39A5" w:rsidRPr="004304AF" w:rsidRDefault="00AF39A5" w:rsidP="004304AF">
      <w:pPr>
        <w:spacing w:line="360" w:lineRule="auto"/>
        <w:ind w:firstLine="709"/>
        <w:jc w:val="both"/>
        <w:rPr>
          <w:sz w:val="28"/>
          <w:szCs w:val="28"/>
        </w:rPr>
      </w:pPr>
      <w:r w:rsidRPr="004304AF">
        <w:rPr>
          <w:sz w:val="28"/>
          <w:szCs w:val="28"/>
        </w:rPr>
        <w:t>Традиции старинных пивоваров продолжил Хабаровский завод «Амур-Пиво». Он начал работать в 1960 году, прошел долгий период своего становления и вот после преобразования его в акционерное общество в 1992 году положило начало его бурному развитию. В отличие от других предприятий края, коллектив завода не стал создавать коммерческие структуры и искать инвесторов, а все силы направил на развитие основного производства с использованием современных технологий и оборудования.</w:t>
      </w:r>
    </w:p>
    <w:p w:rsidR="00AF39A5" w:rsidRPr="004304AF" w:rsidRDefault="00AF39A5" w:rsidP="004304AF">
      <w:pPr>
        <w:spacing w:line="360" w:lineRule="auto"/>
        <w:ind w:firstLine="709"/>
        <w:jc w:val="both"/>
        <w:rPr>
          <w:sz w:val="28"/>
          <w:szCs w:val="28"/>
        </w:rPr>
      </w:pPr>
      <w:r w:rsidRPr="004304AF">
        <w:rPr>
          <w:sz w:val="28"/>
          <w:szCs w:val="28"/>
        </w:rPr>
        <w:t>В условиях жесткой фирменной конкуренции была создана своя фирменная сеть, постепенно поднимали качество продукции, удерживали ценовой минимум, увеличили мощность предприятия, провели реконструкцию. И существуют все предпосылки предприятию – выйти на иностранные рынки с хабаровским пивом и минеральной водой. Учитывая, что предприятие всегда добивалось поставленных целей, вероятно и достижение такой глобальной цели вполне осуществимо.</w:t>
      </w:r>
    </w:p>
    <w:p w:rsidR="00AF39A5" w:rsidRPr="004304AF" w:rsidRDefault="00AF39A5" w:rsidP="004304AF">
      <w:pPr>
        <w:spacing w:line="360" w:lineRule="auto"/>
        <w:ind w:firstLine="709"/>
        <w:jc w:val="both"/>
        <w:rPr>
          <w:sz w:val="28"/>
          <w:szCs w:val="28"/>
        </w:rPr>
      </w:pPr>
      <w:r w:rsidRPr="004304AF">
        <w:rPr>
          <w:sz w:val="28"/>
          <w:szCs w:val="28"/>
        </w:rPr>
        <w:t>Поведение руководства направлено прежде всего на поддержание предприятия конкурентоспособным и заботе о персонале предприятия, а не на собственную выгоду.</w:t>
      </w:r>
    </w:p>
    <w:p w:rsidR="00AF39A5" w:rsidRPr="004304AF" w:rsidRDefault="00AF39A5" w:rsidP="004304AF">
      <w:pPr>
        <w:spacing w:line="360" w:lineRule="auto"/>
        <w:ind w:firstLine="709"/>
        <w:jc w:val="both"/>
        <w:rPr>
          <w:sz w:val="28"/>
          <w:szCs w:val="28"/>
        </w:rPr>
      </w:pPr>
      <w:r w:rsidRPr="004304AF">
        <w:rPr>
          <w:sz w:val="28"/>
          <w:szCs w:val="28"/>
        </w:rPr>
        <w:t>Предприятие широко известно на Дальнем Востоке, его продукция за счет высокого качества и приемлемой цены пользуется большой популярностью.</w:t>
      </w:r>
    </w:p>
    <w:p w:rsidR="00AF39A5" w:rsidRPr="004304AF" w:rsidRDefault="00AF39A5" w:rsidP="004304AF">
      <w:pPr>
        <w:spacing w:line="360" w:lineRule="auto"/>
        <w:ind w:firstLine="709"/>
        <w:jc w:val="both"/>
        <w:rPr>
          <w:sz w:val="28"/>
          <w:szCs w:val="28"/>
        </w:rPr>
      </w:pPr>
      <w:r w:rsidRPr="004304AF">
        <w:rPr>
          <w:sz w:val="28"/>
          <w:szCs w:val="28"/>
        </w:rPr>
        <w:t>Множество ресурсов предприятие может провести для достижения своих целей: технология производства проверенная временем и качеством, квалифицированные кадры, четкая ориентация руководства на общие цели предприятия, сложившиеся потребительские предпочтения.</w:t>
      </w:r>
    </w:p>
    <w:p w:rsidR="00AF39A5" w:rsidRPr="004304AF" w:rsidRDefault="00AF39A5" w:rsidP="004304AF">
      <w:pPr>
        <w:spacing w:line="360" w:lineRule="auto"/>
        <w:ind w:firstLine="709"/>
        <w:jc w:val="both"/>
        <w:rPr>
          <w:sz w:val="28"/>
          <w:szCs w:val="28"/>
        </w:rPr>
      </w:pPr>
      <w:r w:rsidRPr="004304AF">
        <w:rPr>
          <w:sz w:val="28"/>
          <w:szCs w:val="28"/>
        </w:rPr>
        <w:t>Итак, миссия ОАО «Амур-Пиво» - обеспечение конкурентоспособности предприятия и выход на европейский рынок, для обеспечения населения высококачественным продуктом, за счет использования качественных современных технологий производства продукции и высококвалифицированных специалистов.</w:t>
      </w:r>
    </w:p>
    <w:p w:rsidR="00AF39A5" w:rsidRPr="004304AF" w:rsidRDefault="00AF39A5" w:rsidP="004304AF">
      <w:pPr>
        <w:spacing w:line="360" w:lineRule="auto"/>
        <w:ind w:firstLine="709"/>
        <w:jc w:val="both"/>
        <w:rPr>
          <w:sz w:val="28"/>
          <w:szCs w:val="28"/>
        </w:rPr>
      </w:pPr>
      <w:r w:rsidRPr="004304AF">
        <w:rPr>
          <w:sz w:val="28"/>
          <w:szCs w:val="28"/>
        </w:rPr>
        <w:t>Цели.</w:t>
      </w:r>
    </w:p>
    <w:p w:rsidR="00AF39A5" w:rsidRPr="004304AF" w:rsidRDefault="00AF39A5" w:rsidP="004304AF">
      <w:pPr>
        <w:spacing w:line="360" w:lineRule="auto"/>
        <w:ind w:firstLine="709"/>
        <w:jc w:val="both"/>
        <w:rPr>
          <w:sz w:val="28"/>
          <w:szCs w:val="28"/>
        </w:rPr>
      </w:pPr>
      <w:r w:rsidRPr="004304AF">
        <w:rPr>
          <w:sz w:val="28"/>
          <w:szCs w:val="28"/>
        </w:rPr>
        <w:t>Глобальная цель предприятия сводится к следующему, «музейный» завод превратить в современный. Также предприятие ставит своей целью привлечение инвестиций.</w:t>
      </w:r>
    </w:p>
    <w:p w:rsidR="00AF39A5" w:rsidRPr="004304AF" w:rsidRDefault="00296742" w:rsidP="004304AF">
      <w:pPr>
        <w:spacing w:line="360" w:lineRule="auto"/>
        <w:ind w:firstLine="709"/>
        <w:jc w:val="both"/>
        <w:rPr>
          <w:sz w:val="28"/>
          <w:szCs w:val="28"/>
        </w:rPr>
      </w:pPr>
      <w:r>
        <w:rPr>
          <w:noProof/>
        </w:rPr>
        <w:pict>
          <v:rect id="_x0000_s1037" style="position:absolute;left:0;text-align:left;margin-left:117pt;margin-top:1.5pt;width:225pt;height:45pt;z-index:251651072" o:allowincell="f">
            <v:textbox>
              <w:txbxContent>
                <w:tbl>
                  <w:tblPr>
                    <w:tblW w:w="5000" w:type="pct"/>
                    <w:tblCellSpacing w:w="0" w:type="dxa"/>
                    <w:tblCellMar>
                      <w:left w:w="0" w:type="dxa"/>
                      <w:right w:w="0" w:type="dxa"/>
                    </w:tblCellMar>
                    <w:tblLook w:val="0000" w:firstRow="0" w:lastRow="0" w:firstColumn="0" w:lastColumn="0" w:noHBand="0" w:noVBand="0"/>
                  </w:tblPr>
                  <w:tblGrid>
                    <w:gridCol w:w="4212"/>
                  </w:tblGrid>
                  <w:tr w:rsidR="00AF39A5">
                    <w:trPr>
                      <w:tblCellSpacing w:w="0" w:type="dxa"/>
                    </w:trPr>
                    <w:tc>
                      <w:tcPr>
                        <w:tcW w:w="0" w:type="auto"/>
                        <w:vAlign w:val="center"/>
                      </w:tcPr>
                      <w:p w:rsidR="00AF39A5" w:rsidRDefault="00AF39A5">
                        <w:pPr>
                          <w:jc w:val="center"/>
                          <w:rPr>
                            <w:sz w:val="28"/>
                          </w:rPr>
                        </w:pPr>
                        <w:r>
                          <w:rPr>
                            <w:sz w:val="28"/>
                          </w:rPr>
                          <w:t>Модернизация завода</w:t>
                        </w:r>
                      </w:p>
                    </w:tc>
                  </w:tr>
                </w:tbl>
                <w:p w:rsidR="00AF39A5" w:rsidRDefault="00AF39A5" w:rsidP="00AF39A5"/>
              </w:txbxContent>
            </v:textbox>
          </v:rect>
        </w:pict>
      </w:r>
      <w:r>
        <w:rPr>
          <w:noProof/>
        </w:rPr>
        <w:pict>
          <v:shapetype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_x0000_s1038" type="#_x0000_t9" style="position:absolute;left:0;text-align:left;margin-left:2in;margin-top:56.7pt;width:180pt;height:1in;z-index:251652096" o:allowincell="f">
            <v:textbox>
              <w:txbxContent>
                <w:tbl>
                  <w:tblPr>
                    <w:tblW w:w="5000" w:type="pct"/>
                    <w:tblCellSpacing w:w="0" w:type="dxa"/>
                    <w:tblCellMar>
                      <w:left w:w="0" w:type="dxa"/>
                      <w:right w:w="0" w:type="dxa"/>
                    </w:tblCellMar>
                    <w:tblLook w:val="0000" w:firstRow="0" w:lastRow="0" w:firstColumn="0" w:lastColumn="0" w:noHBand="0" w:noVBand="0"/>
                  </w:tblPr>
                  <w:tblGrid>
                    <w:gridCol w:w="2213"/>
                  </w:tblGrid>
                  <w:tr w:rsidR="00AF39A5">
                    <w:trPr>
                      <w:tblCellSpacing w:w="0" w:type="dxa"/>
                    </w:trPr>
                    <w:tc>
                      <w:tcPr>
                        <w:tcW w:w="0" w:type="auto"/>
                        <w:vAlign w:val="center"/>
                      </w:tcPr>
                      <w:p w:rsidR="00AF39A5" w:rsidRDefault="00AF39A5">
                        <w:pPr>
                          <w:jc w:val="center"/>
                          <w:rPr>
                            <w:sz w:val="28"/>
                          </w:rPr>
                        </w:pPr>
                        <w:r>
                          <w:rPr>
                            <w:sz w:val="28"/>
                          </w:rPr>
                          <w:t>Привлечение инвестиций</w:t>
                        </w:r>
                      </w:p>
                    </w:tc>
                  </w:tr>
                </w:tbl>
                <w:p w:rsidR="00AF39A5" w:rsidRDefault="00AF39A5" w:rsidP="00AF39A5"/>
              </w:txbxContent>
            </v:textbox>
          </v:shape>
        </w:pict>
      </w:r>
      <w:r>
        <w:rPr>
          <w:noProof/>
        </w:rPr>
        <w:pict>
          <v:line id="_x0000_s1039" style="position:absolute;left:0;text-align:left;flip:y;z-index:251653120" from="234pt,42.6pt" to="234pt,60.6pt" o:allowincell="f">
            <v:stroke endarrow="block"/>
          </v:line>
        </w:pict>
      </w:r>
    </w:p>
    <w:p w:rsidR="00AF39A5" w:rsidRPr="004304AF" w:rsidRDefault="00AF39A5" w:rsidP="004304AF">
      <w:pPr>
        <w:spacing w:line="360" w:lineRule="auto"/>
        <w:ind w:firstLine="709"/>
        <w:jc w:val="both"/>
        <w:rPr>
          <w:sz w:val="28"/>
          <w:szCs w:val="28"/>
        </w:rPr>
      </w:pPr>
    </w:p>
    <w:p w:rsidR="00AF39A5" w:rsidRPr="004304AF" w:rsidRDefault="00AF39A5" w:rsidP="004304AF">
      <w:pPr>
        <w:spacing w:line="360" w:lineRule="auto"/>
        <w:ind w:firstLine="709"/>
        <w:jc w:val="both"/>
        <w:rPr>
          <w:sz w:val="28"/>
          <w:szCs w:val="28"/>
        </w:rPr>
      </w:pPr>
    </w:p>
    <w:p w:rsidR="00AF39A5" w:rsidRPr="004304AF" w:rsidRDefault="00AF39A5" w:rsidP="004304AF">
      <w:pPr>
        <w:spacing w:line="360" w:lineRule="auto"/>
        <w:ind w:firstLine="709"/>
        <w:jc w:val="both"/>
        <w:rPr>
          <w:sz w:val="28"/>
          <w:szCs w:val="28"/>
        </w:rPr>
      </w:pPr>
    </w:p>
    <w:p w:rsidR="00AF39A5" w:rsidRPr="004304AF" w:rsidRDefault="00AF39A5" w:rsidP="004304AF">
      <w:pPr>
        <w:spacing w:line="360" w:lineRule="auto"/>
        <w:ind w:firstLine="709"/>
        <w:jc w:val="both"/>
        <w:rPr>
          <w:sz w:val="28"/>
          <w:szCs w:val="28"/>
        </w:rPr>
      </w:pPr>
    </w:p>
    <w:p w:rsidR="00AF39A5" w:rsidRPr="004304AF" w:rsidRDefault="00AF39A5" w:rsidP="004304AF">
      <w:pPr>
        <w:spacing w:line="360" w:lineRule="auto"/>
        <w:ind w:firstLine="709"/>
        <w:jc w:val="both"/>
        <w:rPr>
          <w:sz w:val="28"/>
          <w:szCs w:val="28"/>
        </w:rPr>
      </w:pPr>
    </w:p>
    <w:p w:rsidR="00AF39A5" w:rsidRPr="004304AF" w:rsidRDefault="00AF39A5" w:rsidP="004304AF">
      <w:pPr>
        <w:spacing w:line="360" w:lineRule="auto"/>
        <w:ind w:firstLine="709"/>
        <w:jc w:val="both"/>
        <w:rPr>
          <w:sz w:val="28"/>
          <w:szCs w:val="28"/>
        </w:rPr>
      </w:pPr>
    </w:p>
    <w:p w:rsidR="00AF39A5" w:rsidRPr="004304AF" w:rsidRDefault="00AF39A5" w:rsidP="004304AF">
      <w:pPr>
        <w:spacing w:line="360" w:lineRule="auto"/>
        <w:ind w:firstLine="709"/>
        <w:jc w:val="both"/>
        <w:rPr>
          <w:sz w:val="28"/>
          <w:szCs w:val="28"/>
        </w:rPr>
      </w:pPr>
      <w:r w:rsidRPr="004304AF">
        <w:rPr>
          <w:sz w:val="28"/>
          <w:szCs w:val="28"/>
        </w:rPr>
        <w:t>Для достижения глобальной цели необходимо задействовать все уровни управления.</w:t>
      </w:r>
    </w:p>
    <w:p w:rsidR="00AF39A5" w:rsidRPr="004304AF" w:rsidRDefault="00AF39A5" w:rsidP="004304AF">
      <w:pPr>
        <w:keepNext/>
        <w:spacing w:line="360" w:lineRule="auto"/>
        <w:ind w:firstLine="709"/>
        <w:jc w:val="center"/>
        <w:outlineLvl w:val="0"/>
        <w:rPr>
          <w:sz w:val="28"/>
          <w:szCs w:val="28"/>
        </w:rPr>
      </w:pPr>
      <w:bookmarkStart w:id="5" w:name="_Toc501522878"/>
    </w:p>
    <w:p w:rsidR="00AF39A5" w:rsidRPr="004304AF" w:rsidRDefault="004304AF" w:rsidP="004304AF">
      <w:pPr>
        <w:spacing w:line="360" w:lineRule="auto"/>
        <w:ind w:firstLine="709"/>
        <w:jc w:val="both"/>
        <w:rPr>
          <w:b/>
          <w:sz w:val="28"/>
          <w:szCs w:val="28"/>
        </w:rPr>
      </w:pPr>
      <w:r>
        <w:rPr>
          <w:b/>
          <w:sz w:val="28"/>
          <w:szCs w:val="28"/>
        </w:rPr>
        <w:br w:type="page"/>
      </w:r>
      <w:r w:rsidR="00AF39A5" w:rsidRPr="004304AF">
        <w:rPr>
          <w:b/>
          <w:sz w:val="28"/>
          <w:szCs w:val="28"/>
        </w:rPr>
        <w:t xml:space="preserve">4. Методы управления на предприятии ОАО «Амур-пиво» </w:t>
      </w:r>
    </w:p>
    <w:bookmarkEnd w:id="5"/>
    <w:p w:rsidR="00AF39A5" w:rsidRPr="004304AF" w:rsidRDefault="00AF39A5" w:rsidP="004304AF">
      <w:pPr>
        <w:spacing w:line="360" w:lineRule="auto"/>
        <w:ind w:firstLine="709"/>
        <w:jc w:val="right"/>
        <w:rPr>
          <w:sz w:val="28"/>
          <w:szCs w:val="28"/>
        </w:rPr>
      </w:pPr>
    </w:p>
    <w:p w:rsidR="00AF39A5" w:rsidRPr="004304AF" w:rsidRDefault="00AF39A5" w:rsidP="004304AF">
      <w:pPr>
        <w:spacing w:line="360" w:lineRule="auto"/>
        <w:ind w:firstLine="709"/>
        <w:jc w:val="both"/>
        <w:rPr>
          <w:sz w:val="28"/>
          <w:szCs w:val="28"/>
        </w:rPr>
      </w:pPr>
      <w:r w:rsidRPr="004304AF">
        <w:rPr>
          <w:sz w:val="28"/>
          <w:szCs w:val="28"/>
        </w:rPr>
        <w:t>Таблица 6</w:t>
      </w:r>
    </w:p>
    <w:tbl>
      <w:tblPr>
        <w:tblW w:w="0" w:type="auto"/>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000" w:firstRow="0" w:lastRow="0" w:firstColumn="0" w:lastColumn="0" w:noHBand="0" w:noVBand="0"/>
      </w:tblPr>
      <w:tblGrid>
        <w:gridCol w:w="2808"/>
        <w:gridCol w:w="2520"/>
        <w:gridCol w:w="4242"/>
      </w:tblGrid>
      <w:tr w:rsidR="00AF39A5" w:rsidRPr="004304AF">
        <w:trPr>
          <w:jc w:val="center"/>
        </w:trPr>
        <w:tc>
          <w:tcPr>
            <w:tcW w:w="2808" w:type="dxa"/>
            <w:tcBorders>
              <w:top w:val="double" w:sz="6" w:space="0" w:color="000000"/>
            </w:tcBorders>
          </w:tcPr>
          <w:p w:rsidR="00AF39A5" w:rsidRPr="004304AF" w:rsidRDefault="00AF39A5" w:rsidP="004304AF">
            <w:pPr>
              <w:spacing w:line="360" w:lineRule="auto"/>
              <w:jc w:val="center"/>
              <w:rPr>
                <w:sz w:val="20"/>
                <w:szCs w:val="20"/>
              </w:rPr>
            </w:pPr>
            <w:r w:rsidRPr="004304AF">
              <w:rPr>
                <w:sz w:val="20"/>
                <w:szCs w:val="20"/>
              </w:rPr>
              <w:t>Организационно-административные</w:t>
            </w:r>
          </w:p>
        </w:tc>
        <w:tc>
          <w:tcPr>
            <w:tcW w:w="2520" w:type="dxa"/>
            <w:tcBorders>
              <w:top w:val="double" w:sz="6" w:space="0" w:color="000000"/>
            </w:tcBorders>
          </w:tcPr>
          <w:p w:rsidR="00AF39A5" w:rsidRPr="004304AF" w:rsidRDefault="00AF39A5" w:rsidP="004304AF">
            <w:pPr>
              <w:spacing w:line="360" w:lineRule="auto"/>
              <w:jc w:val="center"/>
              <w:rPr>
                <w:sz w:val="20"/>
                <w:szCs w:val="20"/>
              </w:rPr>
            </w:pPr>
            <w:r w:rsidRPr="004304AF">
              <w:rPr>
                <w:sz w:val="20"/>
                <w:szCs w:val="20"/>
              </w:rPr>
              <w:t>Экономические</w:t>
            </w:r>
          </w:p>
        </w:tc>
        <w:tc>
          <w:tcPr>
            <w:tcW w:w="4243" w:type="dxa"/>
            <w:tcBorders>
              <w:top w:val="double" w:sz="6" w:space="0" w:color="000000"/>
            </w:tcBorders>
          </w:tcPr>
          <w:p w:rsidR="00AF39A5" w:rsidRPr="004304AF" w:rsidRDefault="00AF39A5" w:rsidP="004304AF">
            <w:pPr>
              <w:spacing w:line="360" w:lineRule="auto"/>
              <w:jc w:val="center"/>
              <w:rPr>
                <w:sz w:val="20"/>
                <w:szCs w:val="20"/>
              </w:rPr>
            </w:pPr>
            <w:r w:rsidRPr="004304AF">
              <w:rPr>
                <w:sz w:val="20"/>
                <w:szCs w:val="20"/>
              </w:rPr>
              <w:t>Социально-психологические</w:t>
            </w:r>
          </w:p>
        </w:tc>
      </w:tr>
      <w:tr w:rsidR="00AF39A5" w:rsidRPr="004304AF">
        <w:trPr>
          <w:jc w:val="center"/>
        </w:trPr>
        <w:tc>
          <w:tcPr>
            <w:tcW w:w="2808" w:type="dxa"/>
          </w:tcPr>
          <w:p w:rsidR="00AF39A5" w:rsidRPr="004304AF" w:rsidRDefault="00AF39A5" w:rsidP="004304AF">
            <w:pPr>
              <w:spacing w:line="360" w:lineRule="auto"/>
              <w:jc w:val="both"/>
              <w:rPr>
                <w:sz w:val="20"/>
                <w:szCs w:val="20"/>
              </w:rPr>
            </w:pPr>
            <w:r w:rsidRPr="004304AF">
              <w:rPr>
                <w:sz w:val="20"/>
                <w:szCs w:val="20"/>
              </w:rPr>
              <w:t>1. Приказы</w:t>
            </w:r>
          </w:p>
        </w:tc>
        <w:tc>
          <w:tcPr>
            <w:tcW w:w="2520" w:type="dxa"/>
          </w:tcPr>
          <w:p w:rsidR="00AF39A5" w:rsidRPr="004304AF" w:rsidRDefault="00AF39A5" w:rsidP="004304AF">
            <w:pPr>
              <w:spacing w:line="360" w:lineRule="auto"/>
              <w:jc w:val="both"/>
              <w:rPr>
                <w:sz w:val="20"/>
                <w:szCs w:val="20"/>
              </w:rPr>
            </w:pPr>
            <w:r w:rsidRPr="004304AF">
              <w:rPr>
                <w:sz w:val="20"/>
                <w:szCs w:val="20"/>
              </w:rPr>
              <w:t>1. Высокая заработная плата</w:t>
            </w:r>
          </w:p>
        </w:tc>
        <w:tc>
          <w:tcPr>
            <w:tcW w:w="4243" w:type="dxa"/>
          </w:tcPr>
          <w:p w:rsidR="00AF39A5" w:rsidRPr="004304AF" w:rsidRDefault="00AF39A5" w:rsidP="004304AF">
            <w:pPr>
              <w:spacing w:line="360" w:lineRule="auto"/>
              <w:jc w:val="both"/>
              <w:rPr>
                <w:sz w:val="20"/>
                <w:szCs w:val="20"/>
              </w:rPr>
            </w:pPr>
            <w:r w:rsidRPr="004304AF">
              <w:rPr>
                <w:sz w:val="20"/>
                <w:szCs w:val="20"/>
              </w:rPr>
              <w:t>1. Содержание своего медпункта</w:t>
            </w:r>
          </w:p>
        </w:tc>
      </w:tr>
      <w:tr w:rsidR="00AF39A5" w:rsidRPr="004304AF">
        <w:trPr>
          <w:jc w:val="center"/>
        </w:trPr>
        <w:tc>
          <w:tcPr>
            <w:tcW w:w="2808" w:type="dxa"/>
          </w:tcPr>
          <w:p w:rsidR="00AF39A5" w:rsidRPr="004304AF" w:rsidRDefault="00AF39A5" w:rsidP="004304AF">
            <w:pPr>
              <w:spacing w:line="360" w:lineRule="auto"/>
              <w:jc w:val="both"/>
              <w:rPr>
                <w:sz w:val="20"/>
                <w:szCs w:val="20"/>
              </w:rPr>
            </w:pPr>
            <w:r w:rsidRPr="004304AF">
              <w:rPr>
                <w:sz w:val="20"/>
                <w:szCs w:val="20"/>
              </w:rPr>
              <w:t>2. Распоряжения</w:t>
            </w:r>
          </w:p>
        </w:tc>
        <w:tc>
          <w:tcPr>
            <w:tcW w:w="2520" w:type="dxa"/>
          </w:tcPr>
          <w:p w:rsidR="00AF39A5" w:rsidRPr="004304AF" w:rsidRDefault="00AF39A5" w:rsidP="004304AF">
            <w:pPr>
              <w:spacing w:line="360" w:lineRule="auto"/>
              <w:jc w:val="both"/>
              <w:rPr>
                <w:sz w:val="20"/>
                <w:szCs w:val="20"/>
              </w:rPr>
            </w:pPr>
            <w:r w:rsidRPr="004304AF">
              <w:rPr>
                <w:sz w:val="20"/>
                <w:szCs w:val="20"/>
              </w:rPr>
              <w:t>2. Премии (около 100% от основной заработной платы)</w:t>
            </w:r>
          </w:p>
        </w:tc>
        <w:tc>
          <w:tcPr>
            <w:tcW w:w="4243" w:type="dxa"/>
          </w:tcPr>
          <w:p w:rsidR="00AF39A5" w:rsidRPr="004304AF" w:rsidRDefault="00AF39A5" w:rsidP="004304AF">
            <w:pPr>
              <w:spacing w:line="360" w:lineRule="auto"/>
              <w:jc w:val="both"/>
              <w:rPr>
                <w:sz w:val="20"/>
                <w:szCs w:val="20"/>
              </w:rPr>
            </w:pPr>
            <w:r w:rsidRPr="004304AF">
              <w:rPr>
                <w:sz w:val="20"/>
                <w:szCs w:val="20"/>
              </w:rPr>
              <w:t xml:space="preserve">2. Дотирование работников на лечение и зубопротезирование </w:t>
            </w:r>
          </w:p>
        </w:tc>
      </w:tr>
      <w:tr w:rsidR="00AF39A5" w:rsidRPr="004304AF">
        <w:trPr>
          <w:jc w:val="center"/>
        </w:trPr>
        <w:tc>
          <w:tcPr>
            <w:tcW w:w="2808" w:type="dxa"/>
          </w:tcPr>
          <w:p w:rsidR="00AF39A5" w:rsidRPr="004304AF" w:rsidRDefault="00AF39A5" w:rsidP="004304AF">
            <w:pPr>
              <w:spacing w:line="360" w:lineRule="auto"/>
              <w:jc w:val="both"/>
              <w:rPr>
                <w:sz w:val="20"/>
                <w:szCs w:val="20"/>
              </w:rPr>
            </w:pPr>
            <w:r w:rsidRPr="004304AF">
              <w:rPr>
                <w:sz w:val="20"/>
                <w:szCs w:val="20"/>
              </w:rPr>
              <w:t>3. Статьи устава</w:t>
            </w:r>
          </w:p>
        </w:tc>
        <w:tc>
          <w:tcPr>
            <w:tcW w:w="2520" w:type="dxa"/>
          </w:tcPr>
          <w:p w:rsidR="00AF39A5" w:rsidRPr="004304AF" w:rsidRDefault="00AF39A5" w:rsidP="004304AF">
            <w:pPr>
              <w:spacing w:line="360" w:lineRule="auto"/>
              <w:jc w:val="both"/>
              <w:rPr>
                <w:sz w:val="20"/>
                <w:szCs w:val="20"/>
              </w:rPr>
            </w:pPr>
            <w:r w:rsidRPr="004304AF">
              <w:rPr>
                <w:sz w:val="20"/>
                <w:szCs w:val="20"/>
              </w:rPr>
              <w:t>3. Оплата обучения</w:t>
            </w:r>
          </w:p>
        </w:tc>
        <w:tc>
          <w:tcPr>
            <w:tcW w:w="4243" w:type="dxa"/>
          </w:tcPr>
          <w:p w:rsidR="00AF39A5" w:rsidRPr="004304AF" w:rsidRDefault="00AF39A5" w:rsidP="004304AF">
            <w:pPr>
              <w:spacing w:line="360" w:lineRule="auto"/>
              <w:jc w:val="both"/>
              <w:rPr>
                <w:sz w:val="20"/>
                <w:szCs w:val="20"/>
              </w:rPr>
            </w:pPr>
            <w:r w:rsidRPr="004304AF">
              <w:rPr>
                <w:sz w:val="20"/>
                <w:szCs w:val="20"/>
              </w:rPr>
              <w:t>4. Детские путевки</w:t>
            </w:r>
          </w:p>
        </w:tc>
      </w:tr>
      <w:tr w:rsidR="00AF39A5" w:rsidRPr="004304AF">
        <w:trPr>
          <w:jc w:val="center"/>
        </w:trPr>
        <w:tc>
          <w:tcPr>
            <w:tcW w:w="2808" w:type="dxa"/>
          </w:tcPr>
          <w:p w:rsidR="00AF39A5" w:rsidRPr="004304AF" w:rsidRDefault="00AF39A5" w:rsidP="004304AF">
            <w:pPr>
              <w:spacing w:line="360" w:lineRule="auto"/>
              <w:jc w:val="both"/>
              <w:rPr>
                <w:sz w:val="20"/>
                <w:szCs w:val="20"/>
              </w:rPr>
            </w:pPr>
            <w:r w:rsidRPr="004304AF">
              <w:rPr>
                <w:sz w:val="20"/>
                <w:szCs w:val="20"/>
              </w:rPr>
              <w:t>4. Административные взыскания</w:t>
            </w:r>
          </w:p>
        </w:tc>
        <w:tc>
          <w:tcPr>
            <w:tcW w:w="2520" w:type="dxa"/>
          </w:tcPr>
          <w:p w:rsidR="00AF39A5" w:rsidRPr="004304AF" w:rsidRDefault="00AF39A5" w:rsidP="004304AF">
            <w:pPr>
              <w:spacing w:line="360" w:lineRule="auto"/>
              <w:jc w:val="both"/>
              <w:rPr>
                <w:sz w:val="20"/>
                <w:szCs w:val="20"/>
              </w:rPr>
            </w:pPr>
          </w:p>
        </w:tc>
        <w:tc>
          <w:tcPr>
            <w:tcW w:w="4243" w:type="dxa"/>
          </w:tcPr>
          <w:p w:rsidR="00AF39A5" w:rsidRPr="004304AF" w:rsidRDefault="00AF39A5" w:rsidP="004304AF">
            <w:pPr>
              <w:spacing w:line="360" w:lineRule="auto"/>
              <w:jc w:val="both"/>
              <w:rPr>
                <w:sz w:val="20"/>
                <w:szCs w:val="20"/>
              </w:rPr>
            </w:pPr>
            <w:r w:rsidRPr="004304AF">
              <w:rPr>
                <w:sz w:val="20"/>
                <w:szCs w:val="20"/>
              </w:rPr>
              <w:t>5. Детские сады</w:t>
            </w:r>
          </w:p>
        </w:tc>
      </w:tr>
      <w:tr w:rsidR="00AF39A5" w:rsidRPr="004304AF">
        <w:trPr>
          <w:jc w:val="center"/>
        </w:trPr>
        <w:tc>
          <w:tcPr>
            <w:tcW w:w="2808" w:type="dxa"/>
            <w:tcBorders>
              <w:bottom w:val="double" w:sz="6" w:space="0" w:color="000000"/>
            </w:tcBorders>
          </w:tcPr>
          <w:p w:rsidR="00AF39A5" w:rsidRPr="004304AF" w:rsidRDefault="00AF39A5" w:rsidP="004304AF">
            <w:pPr>
              <w:spacing w:line="360" w:lineRule="auto"/>
              <w:jc w:val="both"/>
              <w:rPr>
                <w:sz w:val="20"/>
                <w:szCs w:val="20"/>
              </w:rPr>
            </w:pPr>
          </w:p>
        </w:tc>
        <w:tc>
          <w:tcPr>
            <w:tcW w:w="2520" w:type="dxa"/>
            <w:tcBorders>
              <w:bottom w:val="double" w:sz="6" w:space="0" w:color="000000"/>
            </w:tcBorders>
          </w:tcPr>
          <w:p w:rsidR="00AF39A5" w:rsidRPr="004304AF" w:rsidRDefault="00AF39A5" w:rsidP="004304AF">
            <w:pPr>
              <w:spacing w:line="360" w:lineRule="auto"/>
              <w:jc w:val="both"/>
              <w:rPr>
                <w:sz w:val="20"/>
                <w:szCs w:val="20"/>
              </w:rPr>
            </w:pPr>
          </w:p>
        </w:tc>
        <w:tc>
          <w:tcPr>
            <w:tcW w:w="4243" w:type="dxa"/>
            <w:tcBorders>
              <w:bottom w:val="double" w:sz="6" w:space="0" w:color="000000"/>
            </w:tcBorders>
          </w:tcPr>
          <w:p w:rsidR="00AF39A5" w:rsidRPr="004304AF" w:rsidRDefault="00AF39A5" w:rsidP="004304AF">
            <w:pPr>
              <w:spacing w:line="360" w:lineRule="auto"/>
              <w:jc w:val="both"/>
              <w:rPr>
                <w:sz w:val="20"/>
                <w:szCs w:val="20"/>
              </w:rPr>
            </w:pPr>
            <w:r w:rsidRPr="004304AF">
              <w:rPr>
                <w:sz w:val="20"/>
                <w:szCs w:val="20"/>
              </w:rPr>
              <w:t>6. Материальная помощь пенсионерам</w:t>
            </w:r>
          </w:p>
        </w:tc>
      </w:tr>
    </w:tbl>
    <w:p w:rsidR="00AF39A5" w:rsidRPr="004304AF" w:rsidRDefault="00AF39A5" w:rsidP="004304AF">
      <w:pPr>
        <w:spacing w:line="360" w:lineRule="auto"/>
        <w:ind w:firstLine="709"/>
        <w:jc w:val="both"/>
        <w:rPr>
          <w:sz w:val="28"/>
          <w:szCs w:val="28"/>
        </w:rPr>
      </w:pPr>
    </w:p>
    <w:p w:rsidR="00AF39A5" w:rsidRPr="004304AF" w:rsidRDefault="00AF39A5" w:rsidP="004304AF">
      <w:pPr>
        <w:spacing w:line="360" w:lineRule="auto"/>
        <w:ind w:firstLine="709"/>
        <w:jc w:val="both"/>
        <w:rPr>
          <w:sz w:val="28"/>
          <w:szCs w:val="28"/>
        </w:rPr>
      </w:pPr>
      <w:r w:rsidRPr="004304AF">
        <w:rPr>
          <w:sz w:val="28"/>
          <w:szCs w:val="28"/>
        </w:rPr>
        <w:t>Организационно-административные методы (приказы, распоряжения, статьи устава, административные взыскания) необходимы для контроля, координации действий работников.</w:t>
      </w:r>
    </w:p>
    <w:p w:rsidR="00AF39A5" w:rsidRPr="004304AF" w:rsidRDefault="00AF39A5" w:rsidP="004304AF">
      <w:pPr>
        <w:spacing w:line="360" w:lineRule="auto"/>
        <w:ind w:firstLine="709"/>
        <w:jc w:val="both"/>
        <w:rPr>
          <w:sz w:val="28"/>
          <w:szCs w:val="28"/>
        </w:rPr>
      </w:pPr>
      <w:r w:rsidRPr="004304AF">
        <w:rPr>
          <w:sz w:val="28"/>
          <w:szCs w:val="28"/>
        </w:rPr>
        <w:t>Экономические (высокая заработная плата, премии, оплата обучения) способствуют улучшению деятельности работников во благо организации за адекватное вознаграждение.</w:t>
      </w:r>
    </w:p>
    <w:p w:rsidR="00AF39A5" w:rsidRPr="004304AF" w:rsidRDefault="00AF39A5" w:rsidP="004304AF">
      <w:pPr>
        <w:spacing w:line="360" w:lineRule="auto"/>
        <w:ind w:firstLine="709"/>
        <w:jc w:val="both"/>
        <w:rPr>
          <w:sz w:val="28"/>
          <w:szCs w:val="28"/>
        </w:rPr>
      </w:pPr>
      <w:r w:rsidRPr="004304AF">
        <w:rPr>
          <w:sz w:val="28"/>
          <w:szCs w:val="28"/>
        </w:rPr>
        <w:t>Большой группой представлены социально-психологические методы, которые также улучшают деятельность работника, со стороны морального удовлетворения, того, что и он принадлежит к данному коллективу, руководство его ценит и заботится о нем.</w:t>
      </w:r>
    </w:p>
    <w:p w:rsidR="00AF39A5" w:rsidRPr="004304AF" w:rsidRDefault="00AF39A5" w:rsidP="004304AF">
      <w:pPr>
        <w:keepNext/>
        <w:spacing w:line="360" w:lineRule="auto"/>
        <w:ind w:firstLine="709"/>
        <w:jc w:val="center"/>
        <w:outlineLvl w:val="0"/>
        <w:rPr>
          <w:sz w:val="28"/>
          <w:szCs w:val="28"/>
        </w:rPr>
      </w:pPr>
      <w:bookmarkStart w:id="6" w:name="_Toc501522879"/>
    </w:p>
    <w:p w:rsidR="00AF39A5" w:rsidRPr="004304AF" w:rsidRDefault="00AF39A5" w:rsidP="004304AF">
      <w:pPr>
        <w:spacing w:line="360" w:lineRule="auto"/>
        <w:ind w:firstLine="709"/>
        <w:jc w:val="both"/>
        <w:rPr>
          <w:b/>
          <w:sz w:val="28"/>
          <w:szCs w:val="28"/>
        </w:rPr>
      </w:pPr>
      <w:r w:rsidRPr="004304AF">
        <w:rPr>
          <w:b/>
          <w:sz w:val="28"/>
          <w:szCs w:val="28"/>
        </w:rPr>
        <w:t xml:space="preserve">5. Организационная структура управления  ОАО «Амур-пиво» </w:t>
      </w:r>
    </w:p>
    <w:bookmarkEnd w:id="6"/>
    <w:p w:rsidR="00AF39A5" w:rsidRPr="004304AF" w:rsidRDefault="00296742" w:rsidP="004304AF">
      <w:pPr>
        <w:spacing w:line="360" w:lineRule="auto"/>
        <w:ind w:firstLine="709"/>
        <w:jc w:val="both"/>
        <w:rPr>
          <w:sz w:val="28"/>
          <w:szCs w:val="28"/>
        </w:rPr>
      </w:pPr>
      <w:r>
        <w:rPr>
          <w:sz w:val="28"/>
          <w:szCs w:val="28"/>
        </w:rPr>
        <w:pict>
          <v:shape id="_x0000_i1033" type="#_x0000_t75" style="width:343.5pt;height:369pt">
            <v:imagedata r:id="rId15" o:title=""/>
          </v:shape>
        </w:pict>
      </w:r>
      <w:r w:rsidR="00AF39A5" w:rsidRPr="004304AF">
        <w:rPr>
          <w:sz w:val="28"/>
          <w:szCs w:val="28"/>
        </w:rPr>
        <w:t xml:space="preserve"> </w:t>
      </w:r>
    </w:p>
    <w:p w:rsidR="00AF39A5" w:rsidRPr="004304AF" w:rsidRDefault="00AF39A5" w:rsidP="004304AF">
      <w:pPr>
        <w:spacing w:line="360" w:lineRule="auto"/>
        <w:ind w:firstLine="709"/>
        <w:jc w:val="both"/>
        <w:rPr>
          <w:sz w:val="28"/>
          <w:szCs w:val="28"/>
        </w:rPr>
      </w:pPr>
      <w:r w:rsidRPr="004304AF">
        <w:rPr>
          <w:sz w:val="28"/>
          <w:szCs w:val="28"/>
        </w:rPr>
        <w:t>На предприятии сложилась функциональная структура управления. Предприятие объединяет несколько специализированных цехов, разделенных на участки, которые являются первичными звеньями управленческой структуры.</w:t>
      </w:r>
    </w:p>
    <w:p w:rsidR="00AF39A5" w:rsidRPr="004304AF" w:rsidRDefault="00AF39A5" w:rsidP="004304AF">
      <w:pPr>
        <w:spacing w:line="360" w:lineRule="auto"/>
        <w:ind w:firstLine="709"/>
        <w:jc w:val="both"/>
        <w:rPr>
          <w:sz w:val="28"/>
          <w:szCs w:val="28"/>
        </w:rPr>
      </w:pPr>
      <w:r w:rsidRPr="004304AF">
        <w:rPr>
          <w:sz w:val="28"/>
          <w:szCs w:val="28"/>
        </w:rPr>
        <w:t>Аппарат управления построен по четырехступенчатой системе, в которой соподчиненность следующая: генеральный директор – заместители генерального директора по производству – начальник цеха – мастер.</w:t>
      </w:r>
    </w:p>
    <w:p w:rsidR="00AF39A5" w:rsidRPr="004304AF" w:rsidRDefault="00AF39A5" w:rsidP="004304AF">
      <w:pPr>
        <w:spacing w:line="360" w:lineRule="auto"/>
        <w:ind w:firstLine="709"/>
        <w:jc w:val="both"/>
        <w:rPr>
          <w:sz w:val="28"/>
          <w:szCs w:val="28"/>
        </w:rPr>
      </w:pPr>
      <w:r w:rsidRPr="004304AF">
        <w:rPr>
          <w:sz w:val="28"/>
          <w:szCs w:val="28"/>
        </w:rPr>
        <w:t>Предприятие возглавляет генеральный директор, который выполняет функцию общего руководства, организует работу и эффективное взаимодействие производственных единиц, участков и других структурных подразделений.</w:t>
      </w:r>
    </w:p>
    <w:p w:rsidR="00AF39A5" w:rsidRPr="004304AF" w:rsidRDefault="00AF39A5" w:rsidP="004304AF">
      <w:pPr>
        <w:spacing w:line="360" w:lineRule="auto"/>
        <w:ind w:firstLine="709"/>
        <w:jc w:val="both"/>
        <w:rPr>
          <w:sz w:val="28"/>
          <w:szCs w:val="28"/>
        </w:rPr>
      </w:pPr>
      <w:r w:rsidRPr="004304AF">
        <w:rPr>
          <w:sz w:val="28"/>
          <w:szCs w:val="28"/>
        </w:rPr>
        <w:t>Генеральному директору подчинены: технический, финансово-экономический, коммерческий директор, директор по производству, директор по строительству, а также юрисконсульт, секретарь-референт, начальник службы безопасности.</w:t>
      </w:r>
    </w:p>
    <w:p w:rsidR="00AF39A5" w:rsidRPr="004304AF" w:rsidRDefault="00AF39A5" w:rsidP="004304AF">
      <w:pPr>
        <w:spacing w:line="360" w:lineRule="auto"/>
        <w:ind w:firstLine="709"/>
        <w:jc w:val="both"/>
        <w:rPr>
          <w:sz w:val="28"/>
          <w:szCs w:val="28"/>
        </w:rPr>
      </w:pPr>
      <w:r w:rsidRPr="004304AF">
        <w:rPr>
          <w:sz w:val="28"/>
          <w:szCs w:val="28"/>
        </w:rPr>
        <w:t>Планово-экономический отдел является самостоятельным структурным подразделением и подчиняется финансово-экономическому директору. В функции отдела входит: организация и общее руководство разработкой проектов планов предприятия, организация работы по формированию и ценообразованию, контроль за выполнением годовых, квартальных, суточных планов и заданий.</w:t>
      </w:r>
    </w:p>
    <w:p w:rsidR="00AF39A5" w:rsidRPr="004304AF" w:rsidRDefault="00AF39A5" w:rsidP="004304AF">
      <w:pPr>
        <w:spacing w:line="360" w:lineRule="auto"/>
        <w:ind w:firstLine="709"/>
        <w:jc w:val="both"/>
        <w:rPr>
          <w:sz w:val="28"/>
          <w:szCs w:val="28"/>
        </w:rPr>
      </w:pPr>
      <w:r w:rsidRPr="004304AF">
        <w:rPr>
          <w:sz w:val="28"/>
          <w:szCs w:val="28"/>
        </w:rPr>
        <w:t>Бухгалтерия возглавляется главным бухгалтером. В бухгалтерии формируется информация о хозяйственных процессах и финансовых результатах деятельности организации, обеспечивается контроль за наличием и движением имущества, организуется учет основных фондов, сырья, материалов, топлива, готовой продукции, денежных средств.</w:t>
      </w:r>
    </w:p>
    <w:p w:rsidR="00AF39A5" w:rsidRPr="004304AF" w:rsidRDefault="00AF39A5" w:rsidP="004304AF">
      <w:pPr>
        <w:spacing w:line="360" w:lineRule="auto"/>
        <w:ind w:firstLine="709"/>
        <w:jc w:val="both"/>
        <w:rPr>
          <w:sz w:val="28"/>
          <w:szCs w:val="28"/>
        </w:rPr>
      </w:pPr>
      <w:r w:rsidRPr="004304AF">
        <w:rPr>
          <w:sz w:val="28"/>
          <w:szCs w:val="28"/>
        </w:rPr>
        <w:t>Отдел материально-технического обеспечения подчинен непосредственно коммерческому директору. В отделе определяется потребность в сырье и материалах, оборудование, топливе, устанавливаются наиболее рациональные формы снабжения, обеспечивается завоз материальных ресурсов.</w:t>
      </w:r>
    </w:p>
    <w:p w:rsidR="00AF39A5" w:rsidRPr="004304AF" w:rsidRDefault="00AF39A5" w:rsidP="004304AF">
      <w:pPr>
        <w:spacing w:line="360" w:lineRule="auto"/>
        <w:ind w:firstLine="709"/>
        <w:jc w:val="both"/>
        <w:rPr>
          <w:sz w:val="28"/>
          <w:szCs w:val="28"/>
        </w:rPr>
      </w:pPr>
      <w:r w:rsidRPr="004304AF">
        <w:rPr>
          <w:sz w:val="28"/>
          <w:szCs w:val="28"/>
        </w:rPr>
        <w:t>В функции отдела сбыта входит: обеспечение коммерческой деятельности предприятия по сбыту продукции, подготовка и заключение договоров с покупателями, составление планов поставок продукции в соответствии с заказами.</w:t>
      </w:r>
    </w:p>
    <w:p w:rsidR="00AF39A5" w:rsidRPr="004304AF" w:rsidRDefault="00AF39A5" w:rsidP="004304AF">
      <w:pPr>
        <w:spacing w:line="360" w:lineRule="auto"/>
        <w:ind w:firstLine="709"/>
        <w:jc w:val="both"/>
        <w:rPr>
          <w:sz w:val="28"/>
          <w:szCs w:val="28"/>
        </w:rPr>
      </w:pPr>
      <w:r w:rsidRPr="004304AF">
        <w:rPr>
          <w:sz w:val="28"/>
          <w:szCs w:val="28"/>
        </w:rPr>
        <w:t>Транспортный отдел является самостоятельным структурным подразделением, подчиняется непосредственно коммерческому директору. В его функции входят: разработка планов-графиков транспортных перевозок, контроль за своевременным выполнением планов поставок тары, планов погрузочно-разгрузочных работ.</w:t>
      </w:r>
    </w:p>
    <w:p w:rsidR="00AF39A5" w:rsidRPr="004304AF" w:rsidRDefault="00AF39A5" w:rsidP="004304AF">
      <w:pPr>
        <w:spacing w:line="360" w:lineRule="auto"/>
        <w:ind w:firstLine="709"/>
        <w:jc w:val="both"/>
        <w:rPr>
          <w:sz w:val="28"/>
          <w:szCs w:val="28"/>
        </w:rPr>
      </w:pPr>
    </w:p>
    <w:p w:rsidR="00AF39A5" w:rsidRPr="004304AF" w:rsidRDefault="00AF39A5" w:rsidP="004304AF">
      <w:pPr>
        <w:keepNext/>
        <w:spacing w:line="360" w:lineRule="auto"/>
        <w:ind w:firstLine="709"/>
        <w:jc w:val="both"/>
        <w:outlineLvl w:val="3"/>
        <w:rPr>
          <w:sz w:val="28"/>
          <w:szCs w:val="28"/>
        </w:rPr>
      </w:pPr>
      <w:r w:rsidRPr="004304AF">
        <w:rPr>
          <w:sz w:val="28"/>
          <w:szCs w:val="28"/>
        </w:rPr>
        <w:t>Таблица 7</w:t>
      </w:r>
    </w:p>
    <w:p w:rsidR="00AF39A5" w:rsidRPr="004304AF" w:rsidRDefault="00AF39A5" w:rsidP="004304AF">
      <w:pPr>
        <w:keepNext/>
        <w:spacing w:line="360" w:lineRule="auto"/>
        <w:ind w:firstLine="709"/>
        <w:jc w:val="both"/>
        <w:outlineLvl w:val="0"/>
        <w:rPr>
          <w:sz w:val="28"/>
          <w:szCs w:val="28"/>
        </w:rPr>
      </w:pPr>
      <w:bookmarkStart w:id="7" w:name="_Toc469939092"/>
      <w:bookmarkStart w:id="8" w:name="_Toc501522880"/>
      <w:r w:rsidRPr="004304AF">
        <w:rPr>
          <w:sz w:val="28"/>
          <w:szCs w:val="28"/>
        </w:rPr>
        <w:t>Уровни управления</w:t>
      </w:r>
      <w:bookmarkEnd w:id="7"/>
      <w:bookmarkEnd w:id="8"/>
    </w:p>
    <w:tbl>
      <w:tblPr>
        <w:tblW w:w="0" w:type="auto"/>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000" w:firstRow="0" w:lastRow="0" w:firstColumn="0" w:lastColumn="0" w:noHBand="0" w:noVBand="0"/>
      </w:tblPr>
      <w:tblGrid>
        <w:gridCol w:w="468"/>
        <w:gridCol w:w="5219"/>
        <w:gridCol w:w="3883"/>
      </w:tblGrid>
      <w:tr w:rsidR="00AF39A5" w:rsidRPr="004304AF">
        <w:trPr>
          <w:jc w:val="center"/>
        </w:trPr>
        <w:tc>
          <w:tcPr>
            <w:tcW w:w="468" w:type="dxa"/>
            <w:vMerge w:val="restart"/>
            <w:tcBorders>
              <w:top w:val="double" w:sz="6" w:space="0" w:color="000000"/>
            </w:tcBorders>
          </w:tcPr>
          <w:p w:rsidR="00AF39A5" w:rsidRPr="004304AF" w:rsidRDefault="00AF39A5" w:rsidP="004304AF">
            <w:pPr>
              <w:keepNext/>
              <w:spacing w:line="360" w:lineRule="auto"/>
              <w:ind w:left="-739" w:firstLine="709"/>
              <w:jc w:val="center"/>
              <w:outlineLvl w:val="2"/>
              <w:rPr>
                <w:sz w:val="20"/>
                <w:szCs w:val="20"/>
              </w:rPr>
            </w:pPr>
            <w:r w:rsidRPr="004304AF">
              <w:rPr>
                <w:sz w:val="20"/>
                <w:szCs w:val="20"/>
              </w:rPr>
              <w:t>№</w:t>
            </w:r>
          </w:p>
        </w:tc>
        <w:tc>
          <w:tcPr>
            <w:tcW w:w="9103" w:type="dxa"/>
            <w:gridSpan w:val="2"/>
            <w:tcBorders>
              <w:top w:val="double" w:sz="6" w:space="0" w:color="000000"/>
            </w:tcBorders>
          </w:tcPr>
          <w:p w:rsidR="00AF39A5" w:rsidRPr="004304AF" w:rsidRDefault="00AF39A5" w:rsidP="004304AF">
            <w:pPr>
              <w:keepNext/>
              <w:spacing w:line="360" w:lineRule="auto"/>
              <w:ind w:left="-739" w:firstLine="709"/>
              <w:jc w:val="center"/>
              <w:outlineLvl w:val="2"/>
              <w:rPr>
                <w:sz w:val="20"/>
                <w:szCs w:val="20"/>
              </w:rPr>
            </w:pPr>
            <w:r w:rsidRPr="004304AF">
              <w:rPr>
                <w:sz w:val="20"/>
                <w:szCs w:val="20"/>
              </w:rPr>
              <w:t>Уровень</w:t>
            </w:r>
          </w:p>
        </w:tc>
      </w:tr>
      <w:tr w:rsidR="00AF39A5" w:rsidRPr="004304AF">
        <w:trPr>
          <w:jc w:val="center"/>
        </w:trPr>
        <w:tc>
          <w:tcPr>
            <w:tcW w:w="0" w:type="auto"/>
            <w:vMerge/>
            <w:tcBorders>
              <w:top w:val="double" w:sz="6" w:space="0" w:color="000000"/>
            </w:tcBorders>
            <w:vAlign w:val="center"/>
          </w:tcPr>
          <w:p w:rsidR="00AF39A5" w:rsidRPr="004304AF" w:rsidRDefault="00AF39A5" w:rsidP="004304AF">
            <w:pPr>
              <w:spacing w:line="360" w:lineRule="auto"/>
              <w:ind w:left="-739" w:firstLine="709"/>
              <w:rPr>
                <w:sz w:val="20"/>
                <w:szCs w:val="20"/>
              </w:rPr>
            </w:pPr>
          </w:p>
        </w:tc>
        <w:tc>
          <w:tcPr>
            <w:tcW w:w="5220" w:type="dxa"/>
          </w:tcPr>
          <w:p w:rsidR="00AF39A5" w:rsidRPr="004304AF" w:rsidRDefault="00AF39A5" w:rsidP="004304AF">
            <w:pPr>
              <w:spacing w:line="360" w:lineRule="auto"/>
              <w:ind w:left="-739" w:firstLine="709"/>
              <w:jc w:val="center"/>
              <w:rPr>
                <w:sz w:val="20"/>
                <w:szCs w:val="20"/>
              </w:rPr>
            </w:pPr>
            <w:r w:rsidRPr="004304AF">
              <w:rPr>
                <w:sz w:val="20"/>
                <w:szCs w:val="20"/>
              </w:rPr>
              <w:t>Функциональный</w:t>
            </w:r>
          </w:p>
        </w:tc>
        <w:tc>
          <w:tcPr>
            <w:tcW w:w="3883" w:type="dxa"/>
          </w:tcPr>
          <w:p w:rsidR="00AF39A5" w:rsidRPr="004304AF" w:rsidRDefault="00AF39A5" w:rsidP="004304AF">
            <w:pPr>
              <w:keepNext/>
              <w:spacing w:line="360" w:lineRule="auto"/>
              <w:ind w:left="-739" w:firstLine="709"/>
              <w:jc w:val="center"/>
              <w:outlineLvl w:val="2"/>
              <w:rPr>
                <w:sz w:val="20"/>
                <w:szCs w:val="20"/>
              </w:rPr>
            </w:pPr>
            <w:r w:rsidRPr="004304AF">
              <w:rPr>
                <w:sz w:val="20"/>
                <w:szCs w:val="20"/>
              </w:rPr>
              <w:t>Линейный</w:t>
            </w:r>
          </w:p>
        </w:tc>
      </w:tr>
      <w:tr w:rsidR="00AF39A5" w:rsidRPr="004304AF">
        <w:trPr>
          <w:jc w:val="center"/>
        </w:trPr>
        <w:tc>
          <w:tcPr>
            <w:tcW w:w="468" w:type="dxa"/>
          </w:tcPr>
          <w:p w:rsidR="00AF39A5" w:rsidRPr="004304AF" w:rsidRDefault="00AF39A5" w:rsidP="004304AF">
            <w:pPr>
              <w:spacing w:line="360" w:lineRule="auto"/>
              <w:ind w:left="-739" w:firstLine="709"/>
              <w:jc w:val="center"/>
              <w:rPr>
                <w:sz w:val="20"/>
                <w:szCs w:val="20"/>
              </w:rPr>
            </w:pPr>
            <w:r w:rsidRPr="004304AF">
              <w:rPr>
                <w:sz w:val="20"/>
                <w:szCs w:val="20"/>
              </w:rPr>
              <w:t>1.</w:t>
            </w:r>
          </w:p>
        </w:tc>
        <w:tc>
          <w:tcPr>
            <w:tcW w:w="5220" w:type="dxa"/>
          </w:tcPr>
          <w:p w:rsidR="00AF39A5" w:rsidRPr="004304AF" w:rsidRDefault="00AF39A5" w:rsidP="004304AF">
            <w:pPr>
              <w:spacing w:line="360" w:lineRule="auto"/>
              <w:ind w:left="-739" w:firstLine="709"/>
              <w:jc w:val="both"/>
              <w:rPr>
                <w:sz w:val="20"/>
                <w:szCs w:val="20"/>
              </w:rPr>
            </w:pPr>
            <w:r w:rsidRPr="004304AF">
              <w:rPr>
                <w:sz w:val="20"/>
                <w:szCs w:val="20"/>
              </w:rPr>
              <w:t>-</w:t>
            </w:r>
          </w:p>
        </w:tc>
        <w:tc>
          <w:tcPr>
            <w:tcW w:w="3883" w:type="dxa"/>
          </w:tcPr>
          <w:p w:rsidR="00AF39A5" w:rsidRPr="004304AF" w:rsidRDefault="00AF39A5" w:rsidP="004304AF">
            <w:pPr>
              <w:spacing w:line="360" w:lineRule="auto"/>
              <w:ind w:left="-739" w:firstLine="709"/>
              <w:jc w:val="both"/>
              <w:rPr>
                <w:sz w:val="20"/>
                <w:szCs w:val="20"/>
              </w:rPr>
            </w:pPr>
            <w:r w:rsidRPr="004304AF">
              <w:rPr>
                <w:sz w:val="20"/>
                <w:szCs w:val="20"/>
              </w:rPr>
              <w:t>Генеральный директор</w:t>
            </w:r>
          </w:p>
        </w:tc>
      </w:tr>
      <w:tr w:rsidR="00AF39A5" w:rsidRPr="004304AF">
        <w:trPr>
          <w:jc w:val="center"/>
        </w:trPr>
        <w:tc>
          <w:tcPr>
            <w:tcW w:w="468" w:type="dxa"/>
          </w:tcPr>
          <w:p w:rsidR="00AF39A5" w:rsidRPr="004304AF" w:rsidRDefault="00AF39A5" w:rsidP="004304AF">
            <w:pPr>
              <w:spacing w:line="360" w:lineRule="auto"/>
              <w:ind w:left="-739" w:firstLine="709"/>
              <w:jc w:val="center"/>
              <w:rPr>
                <w:sz w:val="20"/>
                <w:szCs w:val="20"/>
              </w:rPr>
            </w:pPr>
            <w:r w:rsidRPr="004304AF">
              <w:rPr>
                <w:sz w:val="20"/>
                <w:szCs w:val="20"/>
              </w:rPr>
              <w:t>2.</w:t>
            </w:r>
          </w:p>
        </w:tc>
        <w:tc>
          <w:tcPr>
            <w:tcW w:w="5220" w:type="dxa"/>
          </w:tcPr>
          <w:p w:rsidR="00AF39A5" w:rsidRPr="004304AF" w:rsidRDefault="00AF39A5" w:rsidP="004304AF">
            <w:pPr>
              <w:spacing w:line="360" w:lineRule="auto"/>
              <w:ind w:left="-739" w:firstLine="709"/>
              <w:jc w:val="both"/>
              <w:rPr>
                <w:sz w:val="20"/>
                <w:szCs w:val="20"/>
              </w:rPr>
            </w:pPr>
            <w:r w:rsidRPr="004304AF">
              <w:rPr>
                <w:sz w:val="20"/>
                <w:szCs w:val="20"/>
              </w:rPr>
              <w:t>Технический, финансово-экономический, коммерческий директор, директор по строительству</w:t>
            </w:r>
          </w:p>
        </w:tc>
        <w:tc>
          <w:tcPr>
            <w:tcW w:w="3883" w:type="dxa"/>
          </w:tcPr>
          <w:p w:rsidR="00AF39A5" w:rsidRPr="004304AF" w:rsidRDefault="00AF39A5" w:rsidP="004304AF">
            <w:pPr>
              <w:spacing w:line="360" w:lineRule="auto"/>
              <w:ind w:left="-739" w:firstLine="709"/>
              <w:jc w:val="both"/>
              <w:rPr>
                <w:sz w:val="20"/>
                <w:szCs w:val="20"/>
              </w:rPr>
            </w:pPr>
            <w:r w:rsidRPr="004304AF">
              <w:rPr>
                <w:sz w:val="20"/>
                <w:szCs w:val="20"/>
              </w:rPr>
              <w:t>Инженер по строительству</w:t>
            </w:r>
          </w:p>
        </w:tc>
      </w:tr>
      <w:tr w:rsidR="00AF39A5" w:rsidRPr="004304AF">
        <w:trPr>
          <w:jc w:val="center"/>
        </w:trPr>
        <w:tc>
          <w:tcPr>
            <w:tcW w:w="468" w:type="dxa"/>
          </w:tcPr>
          <w:p w:rsidR="00AF39A5" w:rsidRPr="004304AF" w:rsidRDefault="00AF39A5" w:rsidP="004304AF">
            <w:pPr>
              <w:spacing w:line="360" w:lineRule="auto"/>
              <w:ind w:left="-739" w:firstLine="709"/>
              <w:jc w:val="center"/>
              <w:rPr>
                <w:sz w:val="20"/>
                <w:szCs w:val="20"/>
              </w:rPr>
            </w:pPr>
            <w:r w:rsidRPr="004304AF">
              <w:rPr>
                <w:sz w:val="20"/>
                <w:szCs w:val="20"/>
              </w:rPr>
              <w:t>3.</w:t>
            </w:r>
          </w:p>
        </w:tc>
        <w:tc>
          <w:tcPr>
            <w:tcW w:w="5220" w:type="dxa"/>
          </w:tcPr>
          <w:p w:rsidR="00AF39A5" w:rsidRPr="004304AF" w:rsidRDefault="00AF39A5" w:rsidP="004304AF">
            <w:pPr>
              <w:spacing w:line="360" w:lineRule="auto"/>
              <w:ind w:left="-739" w:firstLine="709"/>
              <w:jc w:val="both"/>
              <w:rPr>
                <w:sz w:val="20"/>
                <w:szCs w:val="20"/>
              </w:rPr>
            </w:pPr>
            <w:r w:rsidRPr="004304AF">
              <w:rPr>
                <w:sz w:val="20"/>
                <w:szCs w:val="20"/>
              </w:rPr>
              <w:t>Зав. лабораторией, юрисконсульт, начальник службы безопасности, отдел кадров</w:t>
            </w:r>
          </w:p>
        </w:tc>
        <w:tc>
          <w:tcPr>
            <w:tcW w:w="3883" w:type="dxa"/>
          </w:tcPr>
          <w:p w:rsidR="00AF39A5" w:rsidRPr="004304AF" w:rsidRDefault="00AF39A5" w:rsidP="004304AF">
            <w:pPr>
              <w:spacing w:line="360" w:lineRule="auto"/>
              <w:ind w:left="-739" w:firstLine="709"/>
              <w:jc w:val="both"/>
              <w:rPr>
                <w:sz w:val="20"/>
                <w:szCs w:val="20"/>
              </w:rPr>
            </w:pPr>
            <w:r w:rsidRPr="004304AF">
              <w:rPr>
                <w:sz w:val="20"/>
                <w:szCs w:val="20"/>
              </w:rPr>
              <w:t>Микробиолог, инженер-химик по пиву, инженер-химик по зерну, инженер-химик по мин.воде, начальник отдела охраны, старший инспектор ОК.</w:t>
            </w:r>
          </w:p>
        </w:tc>
      </w:tr>
      <w:tr w:rsidR="00AF39A5" w:rsidRPr="004304AF">
        <w:trPr>
          <w:jc w:val="center"/>
        </w:trPr>
        <w:tc>
          <w:tcPr>
            <w:tcW w:w="468" w:type="dxa"/>
          </w:tcPr>
          <w:p w:rsidR="00AF39A5" w:rsidRPr="004304AF" w:rsidRDefault="00AF39A5" w:rsidP="004304AF">
            <w:pPr>
              <w:spacing w:line="360" w:lineRule="auto"/>
              <w:ind w:left="-739" w:firstLine="709"/>
              <w:jc w:val="center"/>
              <w:rPr>
                <w:sz w:val="20"/>
                <w:szCs w:val="20"/>
              </w:rPr>
            </w:pPr>
            <w:r w:rsidRPr="004304AF">
              <w:rPr>
                <w:sz w:val="20"/>
                <w:szCs w:val="20"/>
              </w:rPr>
              <w:t>4.</w:t>
            </w:r>
          </w:p>
        </w:tc>
        <w:tc>
          <w:tcPr>
            <w:tcW w:w="5220" w:type="dxa"/>
          </w:tcPr>
          <w:p w:rsidR="00AF39A5" w:rsidRPr="004304AF" w:rsidRDefault="00AF39A5" w:rsidP="004304AF">
            <w:pPr>
              <w:spacing w:line="360" w:lineRule="auto"/>
              <w:ind w:left="-739" w:firstLine="709"/>
              <w:jc w:val="both"/>
              <w:rPr>
                <w:sz w:val="20"/>
                <w:szCs w:val="20"/>
              </w:rPr>
            </w:pPr>
            <w:r w:rsidRPr="004304AF">
              <w:rPr>
                <w:sz w:val="20"/>
                <w:szCs w:val="20"/>
              </w:rPr>
              <w:t>Зав. хозяйством, администратор АБК, секретарь-референт, зав. здравпунктом.</w:t>
            </w:r>
          </w:p>
        </w:tc>
        <w:tc>
          <w:tcPr>
            <w:tcW w:w="3883" w:type="dxa"/>
          </w:tcPr>
          <w:p w:rsidR="00AF39A5" w:rsidRPr="004304AF" w:rsidRDefault="00AF39A5" w:rsidP="004304AF">
            <w:pPr>
              <w:spacing w:line="360" w:lineRule="auto"/>
              <w:ind w:left="-739" w:firstLine="709"/>
              <w:jc w:val="both"/>
              <w:rPr>
                <w:sz w:val="20"/>
                <w:szCs w:val="20"/>
              </w:rPr>
            </w:pPr>
            <w:r w:rsidRPr="004304AF">
              <w:rPr>
                <w:sz w:val="20"/>
                <w:szCs w:val="20"/>
              </w:rPr>
              <w:t>Хоз. группа, фельдшер.</w:t>
            </w:r>
          </w:p>
        </w:tc>
      </w:tr>
      <w:tr w:rsidR="00AF39A5" w:rsidRPr="004304AF">
        <w:trPr>
          <w:jc w:val="center"/>
        </w:trPr>
        <w:tc>
          <w:tcPr>
            <w:tcW w:w="468" w:type="dxa"/>
          </w:tcPr>
          <w:p w:rsidR="00AF39A5" w:rsidRPr="004304AF" w:rsidRDefault="00AF39A5" w:rsidP="004304AF">
            <w:pPr>
              <w:spacing w:line="360" w:lineRule="auto"/>
              <w:ind w:left="-739" w:firstLine="709"/>
              <w:jc w:val="center"/>
              <w:rPr>
                <w:sz w:val="20"/>
                <w:szCs w:val="20"/>
              </w:rPr>
            </w:pPr>
            <w:r w:rsidRPr="004304AF">
              <w:rPr>
                <w:sz w:val="20"/>
                <w:szCs w:val="20"/>
              </w:rPr>
              <w:t>5.</w:t>
            </w:r>
          </w:p>
        </w:tc>
        <w:tc>
          <w:tcPr>
            <w:tcW w:w="5220" w:type="dxa"/>
          </w:tcPr>
          <w:p w:rsidR="00AF39A5" w:rsidRPr="004304AF" w:rsidRDefault="00AF39A5" w:rsidP="004304AF">
            <w:pPr>
              <w:spacing w:line="360" w:lineRule="auto"/>
              <w:ind w:left="-739" w:firstLine="709"/>
              <w:jc w:val="both"/>
              <w:rPr>
                <w:sz w:val="20"/>
                <w:szCs w:val="20"/>
              </w:rPr>
            </w:pPr>
            <w:r w:rsidRPr="004304AF">
              <w:rPr>
                <w:sz w:val="20"/>
                <w:szCs w:val="20"/>
              </w:rPr>
              <w:t>Старшие (ведущие)</w:t>
            </w:r>
          </w:p>
        </w:tc>
        <w:tc>
          <w:tcPr>
            <w:tcW w:w="3883" w:type="dxa"/>
          </w:tcPr>
          <w:p w:rsidR="00AF39A5" w:rsidRPr="004304AF" w:rsidRDefault="00AF39A5" w:rsidP="004304AF">
            <w:pPr>
              <w:spacing w:line="360" w:lineRule="auto"/>
              <w:ind w:left="-739" w:firstLine="709"/>
              <w:jc w:val="both"/>
              <w:rPr>
                <w:sz w:val="20"/>
                <w:szCs w:val="20"/>
              </w:rPr>
            </w:pPr>
            <w:r w:rsidRPr="004304AF">
              <w:rPr>
                <w:sz w:val="20"/>
                <w:szCs w:val="20"/>
              </w:rPr>
              <w:t>Старшие мастера.</w:t>
            </w:r>
          </w:p>
        </w:tc>
      </w:tr>
      <w:tr w:rsidR="00AF39A5" w:rsidRPr="004304AF">
        <w:trPr>
          <w:jc w:val="center"/>
        </w:trPr>
        <w:tc>
          <w:tcPr>
            <w:tcW w:w="468" w:type="dxa"/>
          </w:tcPr>
          <w:p w:rsidR="00AF39A5" w:rsidRPr="004304AF" w:rsidRDefault="00AF39A5" w:rsidP="004304AF">
            <w:pPr>
              <w:spacing w:line="360" w:lineRule="auto"/>
              <w:ind w:left="-739" w:firstLine="709"/>
              <w:jc w:val="center"/>
              <w:rPr>
                <w:sz w:val="20"/>
                <w:szCs w:val="20"/>
              </w:rPr>
            </w:pPr>
            <w:r w:rsidRPr="004304AF">
              <w:rPr>
                <w:sz w:val="20"/>
                <w:szCs w:val="20"/>
              </w:rPr>
              <w:t>6.</w:t>
            </w:r>
          </w:p>
        </w:tc>
        <w:tc>
          <w:tcPr>
            <w:tcW w:w="5220" w:type="dxa"/>
          </w:tcPr>
          <w:p w:rsidR="00AF39A5" w:rsidRPr="004304AF" w:rsidRDefault="00AF39A5" w:rsidP="004304AF">
            <w:pPr>
              <w:spacing w:line="360" w:lineRule="auto"/>
              <w:ind w:left="-739" w:firstLine="709"/>
              <w:jc w:val="both"/>
              <w:rPr>
                <w:sz w:val="20"/>
                <w:szCs w:val="20"/>
              </w:rPr>
            </w:pPr>
            <w:r w:rsidRPr="004304AF">
              <w:rPr>
                <w:sz w:val="20"/>
                <w:szCs w:val="20"/>
              </w:rPr>
              <w:t>Отдел охраны, инспектор ОК.</w:t>
            </w:r>
          </w:p>
        </w:tc>
        <w:tc>
          <w:tcPr>
            <w:tcW w:w="3883" w:type="dxa"/>
          </w:tcPr>
          <w:p w:rsidR="00AF39A5" w:rsidRPr="004304AF" w:rsidRDefault="00AF39A5" w:rsidP="004304AF">
            <w:pPr>
              <w:spacing w:line="360" w:lineRule="auto"/>
              <w:ind w:left="-739" w:firstLine="709"/>
              <w:jc w:val="both"/>
              <w:rPr>
                <w:sz w:val="20"/>
                <w:szCs w:val="20"/>
              </w:rPr>
            </w:pPr>
            <w:r w:rsidRPr="004304AF">
              <w:rPr>
                <w:sz w:val="20"/>
                <w:szCs w:val="20"/>
              </w:rPr>
              <w:t>Мастера-бригадиры.</w:t>
            </w:r>
          </w:p>
        </w:tc>
      </w:tr>
      <w:tr w:rsidR="00AF39A5" w:rsidRPr="004304AF">
        <w:trPr>
          <w:jc w:val="center"/>
        </w:trPr>
        <w:tc>
          <w:tcPr>
            <w:tcW w:w="468" w:type="dxa"/>
            <w:tcBorders>
              <w:bottom w:val="double" w:sz="6" w:space="0" w:color="000000"/>
            </w:tcBorders>
          </w:tcPr>
          <w:p w:rsidR="00AF39A5" w:rsidRPr="004304AF" w:rsidRDefault="00AF39A5" w:rsidP="004304AF">
            <w:pPr>
              <w:spacing w:line="360" w:lineRule="auto"/>
              <w:ind w:left="-739" w:firstLine="709"/>
              <w:jc w:val="center"/>
              <w:rPr>
                <w:sz w:val="20"/>
                <w:szCs w:val="20"/>
              </w:rPr>
            </w:pPr>
            <w:r w:rsidRPr="004304AF">
              <w:rPr>
                <w:sz w:val="20"/>
                <w:szCs w:val="20"/>
              </w:rPr>
              <w:t>7.</w:t>
            </w:r>
          </w:p>
        </w:tc>
        <w:tc>
          <w:tcPr>
            <w:tcW w:w="5220" w:type="dxa"/>
            <w:tcBorders>
              <w:bottom w:val="double" w:sz="6" w:space="0" w:color="000000"/>
            </w:tcBorders>
          </w:tcPr>
          <w:p w:rsidR="00AF39A5" w:rsidRPr="004304AF" w:rsidRDefault="00AF39A5" w:rsidP="004304AF">
            <w:pPr>
              <w:spacing w:line="360" w:lineRule="auto"/>
              <w:ind w:left="-739" w:firstLine="709"/>
              <w:jc w:val="both"/>
              <w:rPr>
                <w:sz w:val="20"/>
                <w:szCs w:val="20"/>
              </w:rPr>
            </w:pPr>
            <w:r w:rsidRPr="004304AF">
              <w:rPr>
                <w:sz w:val="20"/>
                <w:szCs w:val="20"/>
              </w:rPr>
              <w:t>Младшие специалисты</w:t>
            </w:r>
          </w:p>
        </w:tc>
        <w:tc>
          <w:tcPr>
            <w:tcW w:w="3883" w:type="dxa"/>
            <w:tcBorders>
              <w:bottom w:val="double" w:sz="6" w:space="0" w:color="000000"/>
            </w:tcBorders>
          </w:tcPr>
          <w:p w:rsidR="00AF39A5" w:rsidRPr="004304AF" w:rsidRDefault="00AF39A5" w:rsidP="004304AF">
            <w:pPr>
              <w:spacing w:line="360" w:lineRule="auto"/>
              <w:ind w:left="-739" w:firstLine="709"/>
              <w:jc w:val="both"/>
              <w:rPr>
                <w:sz w:val="20"/>
                <w:szCs w:val="20"/>
              </w:rPr>
            </w:pPr>
            <w:r w:rsidRPr="004304AF">
              <w:rPr>
                <w:sz w:val="20"/>
                <w:szCs w:val="20"/>
              </w:rPr>
              <w:t>Бригадиры, звеньевые.</w:t>
            </w:r>
          </w:p>
        </w:tc>
      </w:tr>
    </w:tbl>
    <w:p w:rsidR="004304AF" w:rsidRDefault="004304AF" w:rsidP="004304AF">
      <w:pPr>
        <w:spacing w:line="360" w:lineRule="auto"/>
        <w:ind w:firstLine="709"/>
        <w:jc w:val="both"/>
        <w:rPr>
          <w:sz w:val="28"/>
          <w:szCs w:val="28"/>
        </w:rPr>
      </w:pPr>
    </w:p>
    <w:p w:rsidR="00AF39A5" w:rsidRPr="004304AF" w:rsidRDefault="00AF39A5" w:rsidP="004304AF">
      <w:pPr>
        <w:spacing w:line="360" w:lineRule="auto"/>
        <w:ind w:firstLine="709"/>
        <w:jc w:val="both"/>
        <w:rPr>
          <w:sz w:val="28"/>
          <w:szCs w:val="28"/>
        </w:rPr>
      </w:pPr>
      <w:r w:rsidRPr="004304AF">
        <w:rPr>
          <w:sz w:val="28"/>
          <w:szCs w:val="28"/>
        </w:rPr>
        <w:t>Итак, анализируя организационную структуру ОАО «Амур-Пиво» можно выделить ее положительные моменты, ее простота и надменность, отсутствие бюрократической цепочки, так как основные специалисты подчинятся генеральному директору.</w:t>
      </w:r>
    </w:p>
    <w:p w:rsidR="00AF39A5" w:rsidRPr="004304AF" w:rsidRDefault="00AF39A5" w:rsidP="004304AF">
      <w:pPr>
        <w:spacing w:line="360" w:lineRule="auto"/>
        <w:ind w:firstLine="709"/>
        <w:jc w:val="both"/>
        <w:rPr>
          <w:sz w:val="28"/>
          <w:szCs w:val="28"/>
        </w:rPr>
      </w:pPr>
      <w:r w:rsidRPr="004304AF">
        <w:rPr>
          <w:sz w:val="28"/>
          <w:szCs w:val="28"/>
        </w:rPr>
        <w:t>Возможным недостатком является столь детальное и полное отражение более низких уровней управления.</w:t>
      </w:r>
    </w:p>
    <w:p w:rsidR="00AF39A5" w:rsidRPr="004304AF" w:rsidRDefault="00AF39A5" w:rsidP="004304AF">
      <w:pPr>
        <w:keepNext/>
        <w:spacing w:line="360" w:lineRule="auto"/>
        <w:ind w:firstLine="709"/>
        <w:jc w:val="both"/>
        <w:outlineLvl w:val="0"/>
        <w:rPr>
          <w:sz w:val="28"/>
          <w:szCs w:val="28"/>
        </w:rPr>
      </w:pPr>
      <w:r w:rsidRPr="004304AF">
        <w:rPr>
          <w:sz w:val="28"/>
          <w:szCs w:val="28"/>
        </w:rPr>
        <w:t>В складывающихся условиях в конкурентной борьбе может победить тот, кто наиболее эффективным образом приспосабливает свою организацию к новым требованиям внешнего окружения, формируемого за счет взаимодействия подразделений организации друг с другом.</w:t>
      </w:r>
      <w:bookmarkStart w:id="9" w:name="_Toc501522881"/>
    </w:p>
    <w:p w:rsidR="00AF39A5" w:rsidRPr="004304AF" w:rsidRDefault="00AF39A5" w:rsidP="004304AF">
      <w:pPr>
        <w:keepNext/>
        <w:spacing w:line="360" w:lineRule="auto"/>
        <w:ind w:firstLine="709"/>
        <w:jc w:val="center"/>
        <w:outlineLvl w:val="0"/>
        <w:rPr>
          <w:sz w:val="28"/>
          <w:szCs w:val="28"/>
        </w:rPr>
      </w:pPr>
      <w:r w:rsidRPr="004304AF">
        <w:rPr>
          <w:sz w:val="28"/>
          <w:szCs w:val="28"/>
        </w:rPr>
        <w:t xml:space="preserve"> </w:t>
      </w:r>
    </w:p>
    <w:p w:rsidR="00AF39A5" w:rsidRPr="004304AF" w:rsidRDefault="00AF39A5" w:rsidP="004304AF">
      <w:pPr>
        <w:spacing w:line="360" w:lineRule="auto"/>
        <w:ind w:firstLine="709"/>
        <w:jc w:val="both"/>
        <w:rPr>
          <w:b/>
          <w:sz w:val="28"/>
          <w:szCs w:val="28"/>
        </w:rPr>
      </w:pPr>
      <w:r w:rsidRPr="004304AF">
        <w:rPr>
          <w:b/>
          <w:sz w:val="28"/>
          <w:szCs w:val="28"/>
        </w:rPr>
        <w:t xml:space="preserve">6. Характеристика структурного подразделения </w:t>
      </w:r>
      <w:bookmarkEnd w:id="9"/>
    </w:p>
    <w:p w:rsidR="004304AF" w:rsidRDefault="004304AF" w:rsidP="004304AF">
      <w:pPr>
        <w:spacing w:line="360" w:lineRule="auto"/>
        <w:ind w:firstLine="709"/>
        <w:jc w:val="both"/>
        <w:rPr>
          <w:sz w:val="28"/>
          <w:szCs w:val="28"/>
        </w:rPr>
      </w:pPr>
    </w:p>
    <w:p w:rsidR="00AF39A5" w:rsidRPr="004304AF" w:rsidRDefault="00AF39A5" w:rsidP="004304AF">
      <w:pPr>
        <w:spacing w:line="360" w:lineRule="auto"/>
        <w:ind w:firstLine="709"/>
        <w:jc w:val="both"/>
        <w:rPr>
          <w:sz w:val="28"/>
          <w:szCs w:val="28"/>
        </w:rPr>
      </w:pPr>
      <w:r w:rsidRPr="004304AF">
        <w:rPr>
          <w:sz w:val="28"/>
          <w:szCs w:val="28"/>
        </w:rPr>
        <w:t>Для характеристики структурного подразделения выделим отдел финансово-экономического директора.</w:t>
      </w:r>
    </w:p>
    <w:p w:rsidR="00AF39A5" w:rsidRPr="004304AF" w:rsidRDefault="00AF39A5" w:rsidP="004304AF">
      <w:pPr>
        <w:spacing w:line="360" w:lineRule="auto"/>
        <w:ind w:firstLine="709"/>
        <w:jc w:val="both"/>
        <w:rPr>
          <w:sz w:val="28"/>
          <w:szCs w:val="28"/>
        </w:rPr>
      </w:pPr>
      <w:r w:rsidRPr="004304AF">
        <w:rPr>
          <w:sz w:val="28"/>
          <w:szCs w:val="28"/>
        </w:rPr>
        <w:t>Основная цель деятельности - финансово-экономическая деятельность предприятия, которая включает также работу бухгалтерии по различным отраслям деятельности.</w:t>
      </w:r>
    </w:p>
    <w:p w:rsidR="00AF39A5" w:rsidRPr="004304AF" w:rsidRDefault="00AF39A5" w:rsidP="004304AF">
      <w:pPr>
        <w:spacing w:line="360" w:lineRule="auto"/>
        <w:ind w:firstLine="709"/>
        <w:jc w:val="both"/>
        <w:rPr>
          <w:sz w:val="28"/>
          <w:szCs w:val="28"/>
        </w:rPr>
      </w:pPr>
      <w:r w:rsidRPr="004304AF">
        <w:rPr>
          <w:sz w:val="28"/>
          <w:szCs w:val="28"/>
        </w:rPr>
        <w:t>Финансово-экономический отдел непосредственно в лице финансово-экономического директора подчиняется напрямую генеральному директору.</w:t>
      </w:r>
    </w:p>
    <w:p w:rsidR="00AF39A5" w:rsidRPr="004304AF" w:rsidRDefault="00AF39A5" w:rsidP="004304AF">
      <w:pPr>
        <w:spacing w:line="360" w:lineRule="auto"/>
        <w:ind w:firstLine="709"/>
        <w:jc w:val="both"/>
        <w:rPr>
          <w:sz w:val="28"/>
          <w:szCs w:val="28"/>
        </w:rPr>
      </w:pPr>
      <w:r w:rsidRPr="004304AF">
        <w:rPr>
          <w:sz w:val="28"/>
          <w:szCs w:val="28"/>
        </w:rPr>
        <w:t>Финансово-экономическому директору подчиняется: архивариус, начальник отдела экономики, главный бухгалтер. В свою очередь начальнику отдела экономики подчиняется: экономист по производству и ценным бумагам, экономист по труду; главному бухгалтеру: аудитор-методист, финансист, бухгалтер по банковским операциям, бухгалтер по расчетам и зарплате, бухгалтер материального стола, бухгалтер розничной торговли, бухгалтер по реализации, бухгалтер по производству, бухгалтер-кассир. Численный состав подразделения составляет 15 человек.</w:t>
      </w:r>
    </w:p>
    <w:p w:rsidR="00AF39A5" w:rsidRPr="004304AF" w:rsidRDefault="00AF39A5" w:rsidP="004304AF">
      <w:pPr>
        <w:spacing w:line="360" w:lineRule="auto"/>
        <w:ind w:firstLine="709"/>
        <w:jc w:val="both"/>
        <w:rPr>
          <w:sz w:val="28"/>
          <w:szCs w:val="28"/>
        </w:rPr>
      </w:pPr>
    </w:p>
    <w:p w:rsidR="00AF39A5" w:rsidRPr="004304AF" w:rsidRDefault="00AF39A5" w:rsidP="004304AF">
      <w:pPr>
        <w:spacing w:line="360" w:lineRule="auto"/>
        <w:ind w:firstLine="709"/>
        <w:jc w:val="both"/>
        <w:rPr>
          <w:b/>
          <w:sz w:val="28"/>
          <w:szCs w:val="28"/>
        </w:rPr>
      </w:pPr>
      <w:bookmarkStart w:id="10" w:name="_Toc501522882"/>
      <w:r w:rsidRPr="004304AF">
        <w:rPr>
          <w:b/>
          <w:sz w:val="28"/>
          <w:szCs w:val="28"/>
        </w:rPr>
        <w:t xml:space="preserve">7. Анализ функций управления структурного подразделения </w:t>
      </w:r>
      <w:bookmarkEnd w:id="10"/>
    </w:p>
    <w:p w:rsidR="00AF39A5" w:rsidRPr="004304AF" w:rsidRDefault="00AF39A5" w:rsidP="004304AF">
      <w:pPr>
        <w:spacing w:line="360" w:lineRule="auto"/>
        <w:ind w:firstLine="709"/>
        <w:jc w:val="both"/>
        <w:rPr>
          <w:sz w:val="28"/>
          <w:szCs w:val="28"/>
        </w:rPr>
      </w:pPr>
    </w:p>
    <w:p w:rsidR="00AF39A5" w:rsidRPr="004304AF" w:rsidRDefault="00AF39A5" w:rsidP="004304AF">
      <w:pPr>
        <w:keepNext/>
        <w:spacing w:line="360" w:lineRule="auto"/>
        <w:ind w:firstLine="709"/>
        <w:jc w:val="both"/>
        <w:outlineLvl w:val="3"/>
        <w:rPr>
          <w:sz w:val="28"/>
          <w:szCs w:val="28"/>
        </w:rPr>
      </w:pPr>
      <w:r w:rsidRPr="004304AF">
        <w:rPr>
          <w:sz w:val="28"/>
          <w:szCs w:val="28"/>
        </w:rPr>
        <w:t xml:space="preserve">Таблица </w:t>
      </w:r>
    </w:p>
    <w:p w:rsidR="00AF39A5" w:rsidRPr="004304AF" w:rsidRDefault="00AF39A5" w:rsidP="004304AF">
      <w:pPr>
        <w:spacing w:line="360" w:lineRule="auto"/>
        <w:ind w:firstLine="709"/>
        <w:jc w:val="both"/>
        <w:rPr>
          <w:sz w:val="28"/>
          <w:szCs w:val="28"/>
        </w:rPr>
      </w:pPr>
      <w:r w:rsidRPr="004304AF">
        <w:rPr>
          <w:sz w:val="28"/>
          <w:szCs w:val="28"/>
        </w:rPr>
        <w:t>Классификатор основных функций управления</w:t>
      </w:r>
    </w:p>
    <w:tbl>
      <w:tblPr>
        <w:tblW w:w="0" w:type="auto"/>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000" w:firstRow="0" w:lastRow="0" w:firstColumn="0" w:lastColumn="0" w:noHBand="0" w:noVBand="0"/>
      </w:tblPr>
      <w:tblGrid>
        <w:gridCol w:w="648"/>
        <w:gridCol w:w="3060"/>
        <w:gridCol w:w="5862"/>
      </w:tblGrid>
      <w:tr w:rsidR="00AF39A5" w:rsidRPr="004304AF">
        <w:trPr>
          <w:jc w:val="center"/>
        </w:trPr>
        <w:tc>
          <w:tcPr>
            <w:tcW w:w="648" w:type="dxa"/>
            <w:tcBorders>
              <w:top w:val="double" w:sz="6" w:space="0" w:color="000000"/>
            </w:tcBorders>
          </w:tcPr>
          <w:p w:rsidR="00AF39A5" w:rsidRPr="00C66F7B" w:rsidRDefault="00AF39A5" w:rsidP="00C66F7B">
            <w:pPr>
              <w:keepNext/>
              <w:spacing w:line="360" w:lineRule="auto"/>
              <w:ind w:left="-709" w:firstLine="709"/>
              <w:jc w:val="center"/>
              <w:outlineLvl w:val="1"/>
              <w:rPr>
                <w:sz w:val="20"/>
                <w:szCs w:val="20"/>
              </w:rPr>
            </w:pPr>
            <w:r w:rsidRPr="00C66F7B">
              <w:rPr>
                <w:sz w:val="20"/>
                <w:szCs w:val="20"/>
              </w:rPr>
              <w:t>Код</w:t>
            </w:r>
          </w:p>
        </w:tc>
        <w:tc>
          <w:tcPr>
            <w:tcW w:w="3060" w:type="dxa"/>
            <w:tcBorders>
              <w:top w:val="double" w:sz="6" w:space="0" w:color="000000"/>
            </w:tcBorders>
          </w:tcPr>
          <w:p w:rsidR="00AF39A5" w:rsidRPr="00C66F7B" w:rsidRDefault="00AF39A5" w:rsidP="00C66F7B">
            <w:pPr>
              <w:spacing w:line="360" w:lineRule="auto"/>
              <w:ind w:left="-709" w:firstLine="709"/>
              <w:jc w:val="center"/>
              <w:rPr>
                <w:sz w:val="20"/>
                <w:szCs w:val="20"/>
              </w:rPr>
            </w:pPr>
            <w:r w:rsidRPr="00C66F7B">
              <w:rPr>
                <w:sz w:val="20"/>
                <w:szCs w:val="20"/>
              </w:rPr>
              <w:t>Функции управления</w:t>
            </w:r>
          </w:p>
        </w:tc>
        <w:tc>
          <w:tcPr>
            <w:tcW w:w="5863" w:type="dxa"/>
            <w:tcBorders>
              <w:top w:val="double" w:sz="6" w:space="0" w:color="000000"/>
            </w:tcBorders>
          </w:tcPr>
          <w:p w:rsidR="00AF39A5" w:rsidRPr="00C66F7B" w:rsidRDefault="00AF39A5" w:rsidP="00C66F7B">
            <w:pPr>
              <w:spacing w:line="360" w:lineRule="auto"/>
              <w:ind w:left="-709" w:firstLine="709"/>
              <w:jc w:val="center"/>
              <w:rPr>
                <w:sz w:val="20"/>
                <w:szCs w:val="20"/>
              </w:rPr>
            </w:pPr>
            <w:r w:rsidRPr="00C66F7B">
              <w:rPr>
                <w:sz w:val="20"/>
                <w:szCs w:val="20"/>
              </w:rPr>
              <w:t>Комплексы задач</w:t>
            </w:r>
          </w:p>
        </w:tc>
      </w:tr>
      <w:tr w:rsidR="00AF39A5" w:rsidRPr="004304AF">
        <w:trPr>
          <w:jc w:val="center"/>
        </w:trPr>
        <w:tc>
          <w:tcPr>
            <w:tcW w:w="648" w:type="dxa"/>
          </w:tcPr>
          <w:p w:rsidR="00AF39A5" w:rsidRPr="00C66F7B" w:rsidRDefault="00AF39A5" w:rsidP="00C66F7B">
            <w:pPr>
              <w:spacing w:line="360" w:lineRule="auto"/>
              <w:ind w:left="-709" w:firstLine="709"/>
              <w:jc w:val="center"/>
              <w:rPr>
                <w:sz w:val="20"/>
                <w:szCs w:val="20"/>
              </w:rPr>
            </w:pPr>
            <w:r w:rsidRPr="00C66F7B">
              <w:rPr>
                <w:sz w:val="20"/>
                <w:szCs w:val="20"/>
              </w:rPr>
              <w:t>01</w:t>
            </w:r>
          </w:p>
        </w:tc>
        <w:tc>
          <w:tcPr>
            <w:tcW w:w="3060" w:type="dxa"/>
          </w:tcPr>
          <w:p w:rsidR="00AF39A5" w:rsidRPr="00C66F7B" w:rsidRDefault="00AF39A5" w:rsidP="00C66F7B">
            <w:pPr>
              <w:spacing w:line="360" w:lineRule="auto"/>
              <w:ind w:left="-709" w:firstLine="709"/>
              <w:jc w:val="both"/>
              <w:rPr>
                <w:sz w:val="20"/>
                <w:szCs w:val="20"/>
              </w:rPr>
            </w:pPr>
            <w:r w:rsidRPr="00C66F7B">
              <w:rPr>
                <w:sz w:val="20"/>
                <w:szCs w:val="20"/>
              </w:rPr>
              <w:t>Управления стратегией развития</w:t>
            </w:r>
          </w:p>
        </w:tc>
        <w:tc>
          <w:tcPr>
            <w:tcW w:w="5863" w:type="dxa"/>
          </w:tcPr>
          <w:p w:rsidR="00AF39A5" w:rsidRPr="00C66F7B" w:rsidRDefault="00AF39A5" w:rsidP="00C66F7B">
            <w:pPr>
              <w:spacing w:line="360" w:lineRule="auto"/>
              <w:ind w:left="-709" w:firstLine="709"/>
              <w:jc w:val="both"/>
              <w:rPr>
                <w:sz w:val="20"/>
                <w:szCs w:val="20"/>
              </w:rPr>
            </w:pPr>
            <w:r w:rsidRPr="00C66F7B">
              <w:rPr>
                <w:sz w:val="20"/>
                <w:szCs w:val="20"/>
              </w:rPr>
              <w:t>1. Прогнозирование</w:t>
            </w:r>
          </w:p>
          <w:p w:rsidR="00AF39A5" w:rsidRPr="00C66F7B" w:rsidRDefault="00AF39A5" w:rsidP="00C66F7B">
            <w:pPr>
              <w:spacing w:line="360" w:lineRule="auto"/>
              <w:ind w:left="-709" w:firstLine="709"/>
              <w:jc w:val="both"/>
              <w:rPr>
                <w:sz w:val="20"/>
                <w:szCs w:val="20"/>
              </w:rPr>
            </w:pPr>
            <w:r w:rsidRPr="00C66F7B">
              <w:rPr>
                <w:sz w:val="20"/>
                <w:szCs w:val="20"/>
              </w:rPr>
              <w:t>2. Определение целей</w:t>
            </w:r>
          </w:p>
          <w:p w:rsidR="00AF39A5" w:rsidRPr="00C66F7B" w:rsidRDefault="00AF39A5" w:rsidP="00C66F7B">
            <w:pPr>
              <w:spacing w:line="360" w:lineRule="auto"/>
              <w:ind w:left="-709" w:firstLine="709"/>
              <w:jc w:val="both"/>
              <w:rPr>
                <w:sz w:val="20"/>
                <w:szCs w:val="20"/>
              </w:rPr>
            </w:pPr>
            <w:r w:rsidRPr="00C66F7B">
              <w:rPr>
                <w:sz w:val="20"/>
                <w:szCs w:val="20"/>
              </w:rPr>
              <w:t>3. Выбор стратегии</w:t>
            </w:r>
          </w:p>
          <w:p w:rsidR="00AF39A5" w:rsidRPr="00C66F7B" w:rsidRDefault="00AF39A5" w:rsidP="00C66F7B">
            <w:pPr>
              <w:spacing w:line="360" w:lineRule="auto"/>
              <w:ind w:left="-709" w:firstLine="709"/>
              <w:jc w:val="both"/>
              <w:rPr>
                <w:sz w:val="20"/>
                <w:szCs w:val="20"/>
              </w:rPr>
            </w:pPr>
            <w:r w:rsidRPr="00C66F7B">
              <w:rPr>
                <w:sz w:val="20"/>
                <w:szCs w:val="20"/>
              </w:rPr>
              <w:t>4. Разработка программы</w:t>
            </w:r>
          </w:p>
          <w:p w:rsidR="00AF39A5" w:rsidRPr="00C66F7B" w:rsidRDefault="00AF39A5" w:rsidP="00C66F7B">
            <w:pPr>
              <w:spacing w:line="360" w:lineRule="auto"/>
              <w:ind w:left="-709" w:firstLine="709"/>
              <w:jc w:val="both"/>
              <w:rPr>
                <w:sz w:val="20"/>
                <w:szCs w:val="20"/>
              </w:rPr>
            </w:pPr>
            <w:r w:rsidRPr="00C66F7B">
              <w:rPr>
                <w:sz w:val="20"/>
                <w:szCs w:val="20"/>
              </w:rPr>
              <w:t>5. Составление бюджета</w:t>
            </w:r>
          </w:p>
          <w:p w:rsidR="00AF39A5" w:rsidRPr="00C66F7B" w:rsidRDefault="00AF39A5" w:rsidP="00C66F7B">
            <w:pPr>
              <w:spacing w:line="360" w:lineRule="auto"/>
              <w:ind w:left="-709" w:firstLine="709"/>
              <w:jc w:val="both"/>
              <w:rPr>
                <w:sz w:val="20"/>
                <w:szCs w:val="20"/>
              </w:rPr>
            </w:pPr>
            <w:r w:rsidRPr="00C66F7B">
              <w:rPr>
                <w:sz w:val="20"/>
                <w:szCs w:val="20"/>
              </w:rPr>
              <w:t>6. Разработка политики и процедур</w:t>
            </w:r>
          </w:p>
        </w:tc>
      </w:tr>
      <w:tr w:rsidR="00AF39A5" w:rsidRPr="004304AF">
        <w:trPr>
          <w:jc w:val="center"/>
        </w:trPr>
        <w:tc>
          <w:tcPr>
            <w:tcW w:w="648" w:type="dxa"/>
          </w:tcPr>
          <w:p w:rsidR="00AF39A5" w:rsidRPr="00C66F7B" w:rsidRDefault="00AF39A5" w:rsidP="00C66F7B">
            <w:pPr>
              <w:spacing w:line="360" w:lineRule="auto"/>
              <w:ind w:left="-709" w:firstLine="709"/>
              <w:jc w:val="center"/>
              <w:rPr>
                <w:sz w:val="20"/>
                <w:szCs w:val="20"/>
              </w:rPr>
            </w:pPr>
            <w:r w:rsidRPr="00C66F7B">
              <w:rPr>
                <w:sz w:val="20"/>
                <w:szCs w:val="20"/>
              </w:rPr>
              <w:t>02</w:t>
            </w:r>
          </w:p>
        </w:tc>
        <w:tc>
          <w:tcPr>
            <w:tcW w:w="3060" w:type="dxa"/>
          </w:tcPr>
          <w:p w:rsidR="00AF39A5" w:rsidRPr="00C66F7B" w:rsidRDefault="00AF39A5" w:rsidP="00C66F7B">
            <w:pPr>
              <w:spacing w:line="360" w:lineRule="auto"/>
              <w:ind w:left="-709" w:firstLine="709"/>
              <w:jc w:val="both"/>
              <w:rPr>
                <w:sz w:val="20"/>
                <w:szCs w:val="20"/>
              </w:rPr>
            </w:pPr>
            <w:r w:rsidRPr="00C66F7B">
              <w:rPr>
                <w:sz w:val="20"/>
                <w:szCs w:val="20"/>
              </w:rPr>
              <w:t>Организация системы и процессов управления</w:t>
            </w:r>
          </w:p>
        </w:tc>
        <w:tc>
          <w:tcPr>
            <w:tcW w:w="5863" w:type="dxa"/>
          </w:tcPr>
          <w:p w:rsidR="00AF39A5" w:rsidRPr="00C66F7B" w:rsidRDefault="00AF39A5" w:rsidP="00C66F7B">
            <w:pPr>
              <w:spacing w:line="360" w:lineRule="auto"/>
              <w:ind w:left="-709" w:firstLine="709"/>
              <w:jc w:val="both"/>
              <w:rPr>
                <w:sz w:val="20"/>
                <w:szCs w:val="20"/>
              </w:rPr>
            </w:pPr>
            <w:r w:rsidRPr="00C66F7B">
              <w:rPr>
                <w:sz w:val="20"/>
                <w:szCs w:val="20"/>
              </w:rPr>
              <w:t>1. Разработка организационной структуры</w:t>
            </w:r>
          </w:p>
          <w:p w:rsidR="00AF39A5" w:rsidRPr="00C66F7B" w:rsidRDefault="00AF39A5" w:rsidP="00C66F7B">
            <w:pPr>
              <w:spacing w:line="360" w:lineRule="auto"/>
              <w:ind w:left="-709" w:firstLine="709"/>
              <w:jc w:val="both"/>
              <w:rPr>
                <w:sz w:val="20"/>
                <w:szCs w:val="20"/>
              </w:rPr>
            </w:pPr>
            <w:r w:rsidRPr="00C66F7B">
              <w:rPr>
                <w:sz w:val="20"/>
                <w:szCs w:val="20"/>
              </w:rPr>
              <w:t>2. Передача полномочий</w:t>
            </w:r>
          </w:p>
          <w:p w:rsidR="00AF39A5" w:rsidRPr="00C66F7B" w:rsidRDefault="00AF39A5" w:rsidP="00C66F7B">
            <w:pPr>
              <w:spacing w:line="360" w:lineRule="auto"/>
              <w:ind w:left="-709" w:firstLine="709"/>
              <w:jc w:val="both"/>
              <w:rPr>
                <w:sz w:val="20"/>
                <w:szCs w:val="20"/>
              </w:rPr>
            </w:pPr>
            <w:r w:rsidRPr="00C66F7B">
              <w:rPr>
                <w:sz w:val="20"/>
                <w:szCs w:val="20"/>
              </w:rPr>
              <w:t>3. Определение и создание благоприятных отношений</w:t>
            </w:r>
          </w:p>
        </w:tc>
      </w:tr>
      <w:tr w:rsidR="00AF39A5" w:rsidRPr="004304AF">
        <w:trPr>
          <w:jc w:val="center"/>
        </w:trPr>
        <w:tc>
          <w:tcPr>
            <w:tcW w:w="648" w:type="dxa"/>
            <w:tcBorders>
              <w:bottom w:val="double" w:sz="6" w:space="0" w:color="000000"/>
            </w:tcBorders>
          </w:tcPr>
          <w:p w:rsidR="00AF39A5" w:rsidRPr="00C66F7B" w:rsidRDefault="00AF39A5" w:rsidP="00C66F7B">
            <w:pPr>
              <w:spacing w:line="360" w:lineRule="auto"/>
              <w:ind w:left="-709" w:firstLine="709"/>
              <w:jc w:val="center"/>
              <w:rPr>
                <w:sz w:val="20"/>
                <w:szCs w:val="20"/>
              </w:rPr>
            </w:pPr>
            <w:r w:rsidRPr="00C66F7B">
              <w:rPr>
                <w:sz w:val="20"/>
                <w:szCs w:val="20"/>
              </w:rPr>
              <w:t>03</w:t>
            </w:r>
          </w:p>
        </w:tc>
        <w:tc>
          <w:tcPr>
            <w:tcW w:w="3060" w:type="dxa"/>
            <w:tcBorders>
              <w:bottom w:val="double" w:sz="6" w:space="0" w:color="000000"/>
            </w:tcBorders>
          </w:tcPr>
          <w:p w:rsidR="00AF39A5" w:rsidRPr="00C66F7B" w:rsidRDefault="00AF39A5" w:rsidP="00C66F7B">
            <w:pPr>
              <w:spacing w:line="360" w:lineRule="auto"/>
              <w:ind w:left="-709" w:firstLine="709"/>
              <w:jc w:val="both"/>
              <w:rPr>
                <w:sz w:val="20"/>
                <w:szCs w:val="20"/>
              </w:rPr>
            </w:pPr>
            <w:r w:rsidRPr="00C66F7B">
              <w:rPr>
                <w:sz w:val="20"/>
                <w:szCs w:val="20"/>
              </w:rPr>
              <w:t>Управление персоналом</w:t>
            </w:r>
          </w:p>
        </w:tc>
        <w:tc>
          <w:tcPr>
            <w:tcW w:w="5863" w:type="dxa"/>
            <w:tcBorders>
              <w:bottom w:val="double" w:sz="6" w:space="0" w:color="000000"/>
            </w:tcBorders>
          </w:tcPr>
          <w:p w:rsidR="00AF39A5" w:rsidRPr="00C66F7B" w:rsidRDefault="00AF39A5" w:rsidP="00C66F7B">
            <w:pPr>
              <w:spacing w:line="360" w:lineRule="auto"/>
              <w:ind w:left="-709" w:firstLine="709"/>
              <w:jc w:val="both"/>
              <w:rPr>
                <w:sz w:val="20"/>
                <w:szCs w:val="20"/>
              </w:rPr>
            </w:pPr>
            <w:r w:rsidRPr="00C66F7B">
              <w:rPr>
                <w:sz w:val="20"/>
                <w:szCs w:val="20"/>
              </w:rPr>
              <w:t>1. Разработка процесса предприятия решений</w:t>
            </w:r>
          </w:p>
          <w:p w:rsidR="00AF39A5" w:rsidRPr="00C66F7B" w:rsidRDefault="00AF39A5" w:rsidP="00C66F7B">
            <w:pPr>
              <w:spacing w:line="360" w:lineRule="auto"/>
              <w:ind w:left="-709" w:firstLine="709"/>
              <w:jc w:val="both"/>
              <w:rPr>
                <w:sz w:val="20"/>
                <w:szCs w:val="20"/>
              </w:rPr>
            </w:pPr>
            <w:r w:rsidRPr="00C66F7B">
              <w:rPr>
                <w:sz w:val="20"/>
                <w:szCs w:val="20"/>
              </w:rPr>
              <w:t>2. Определение коммуникаций</w:t>
            </w:r>
          </w:p>
          <w:p w:rsidR="00AF39A5" w:rsidRPr="00C66F7B" w:rsidRDefault="00AF39A5" w:rsidP="00C66F7B">
            <w:pPr>
              <w:spacing w:line="360" w:lineRule="auto"/>
              <w:ind w:left="-709" w:firstLine="709"/>
              <w:jc w:val="both"/>
              <w:rPr>
                <w:sz w:val="20"/>
                <w:szCs w:val="20"/>
              </w:rPr>
            </w:pPr>
            <w:r w:rsidRPr="00C66F7B">
              <w:rPr>
                <w:sz w:val="20"/>
                <w:szCs w:val="20"/>
              </w:rPr>
              <w:t>3. Подбор кадров</w:t>
            </w:r>
          </w:p>
          <w:p w:rsidR="00AF39A5" w:rsidRPr="00C66F7B" w:rsidRDefault="00AF39A5" w:rsidP="00C66F7B">
            <w:pPr>
              <w:spacing w:line="360" w:lineRule="auto"/>
              <w:ind w:left="-709" w:firstLine="709"/>
              <w:jc w:val="both"/>
              <w:rPr>
                <w:sz w:val="20"/>
                <w:szCs w:val="20"/>
              </w:rPr>
            </w:pPr>
            <w:r w:rsidRPr="00C66F7B">
              <w:rPr>
                <w:sz w:val="20"/>
                <w:szCs w:val="20"/>
              </w:rPr>
              <w:t>4. Обучение персонала</w:t>
            </w:r>
          </w:p>
        </w:tc>
      </w:tr>
    </w:tbl>
    <w:p w:rsidR="00AF39A5" w:rsidRPr="004304AF" w:rsidRDefault="00AF39A5" w:rsidP="004304AF">
      <w:pPr>
        <w:spacing w:line="360" w:lineRule="auto"/>
        <w:ind w:firstLine="709"/>
        <w:jc w:val="both"/>
        <w:rPr>
          <w:sz w:val="28"/>
          <w:szCs w:val="28"/>
        </w:rPr>
      </w:pPr>
    </w:p>
    <w:p w:rsidR="00AF39A5" w:rsidRPr="004304AF" w:rsidRDefault="00AF39A5" w:rsidP="004304AF">
      <w:pPr>
        <w:spacing w:line="360" w:lineRule="auto"/>
        <w:ind w:firstLine="709"/>
        <w:jc w:val="both"/>
        <w:rPr>
          <w:sz w:val="28"/>
          <w:szCs w:val="28"/>
        </w:rPr>
      </w:pPr>
      <w:r w:rsidRPr="004304AF">
        <w:rPr>
          <w:sz w:val="28"/>
          <w:szCs w:val="28"/>
        </w:rPr>
        <w:t>Основными вопросами, решаемыми финансово-экономическим отделом являются:</w:t>
      </w:r>
    </w:p>
    <w:p w:rsidR="00AF39A5" w:rsidRPr="004304AF" w:rsidRDefault="00AF39A5" w:rsidP="004304AF">
      <w:pPr>
        <w:numPr>
          <w:ilvl w:val="0"/>
          <w:numId w:val="12"/>
        </w:numPr>
        <w:spacing w:line="360" w:lineRule="auto"/>
        <w:ind w:left="0" w:firstLine="709"/>
        <w:rPr>
          <w:sz w:val="28"/>
          <w:szCs w:val="28"/>
        </w:rPr>
      </w:pPr>
      <w:r w:rsidRPr="004304AF">
        <w:rPr>
          <w:sz w:val="28"/>
          <w:szCs w:val="28"/>
        </w:rPr>
        <w:t xml:space="preserve">о получении кредита под строительство (1); </w:t>
      </w:r>
    </w:p>
    <w:p w:rsidR="00AF39A5" w:rsidRPr="004304AF" w:rsidRDefault="00AF39A5" w:rsidP="004304AF">
      <w:pPr>
        <w:numPr>
          <w:ilvl w:val="0"/>
          <w:numId w:val="12"/>
        </w:numPr>
        <w:spacing w:line="360" w:lineRule="auto"/>
        <w:ind w:left="0" w:firstLine="709"/>
        <w:rPr>
          <w:sz w:val="28"/>
          <w:szCs w:val="28"/>
        </w:rPr>
      </w:pPr>
      <w:r w:rsidRPr="004304AF">
        <w:rPr>
          <w:sz w:val="28"/>
          <w:szCs w:val="28"/>
        </w:rPr>
        <w:t xml:space="preserve">об инвестировании средств в реконструкцию предприятия (2); </w:t>
      </w:r>
    </w:p>
    <w:p w:rsidR="00AF39A5" w:rsidRPr="004304AF" w:rsidRDefault="00AF39A5" w:rsidP="004304AF">
      <w:pPr>
        <w:numPr>
          <w:ilvl w:val="0"/>
          <w:numId w:val="12"/>
        </w:numPr>
        <w:spacing w:line="360" w:lineRule="auto"/>
        <w:ind w:left="0" w:firstLine="709"/>
        <w:rPr>
          <w:sz w:val="28"/>
          <w:szCs w:val="28"/>
        </w:rPr>
      </w:pPr>
      <w:r w:rsidRPr="004304AF">
        <w:rPr>
          <w:sz w:val="28"/>
          <w:szCs w:val="28"/>
        </w:rPr>
        <w:t xml:space="preserve">о вложении денег в ценные бумаги (3); </w:t>
      </w:r>
    </w:p>
    <w:p w:rsidR="00AF39A5" w:rsidRPr="004304AF" w:rsidRDefault="00AF39A5" w:rsidP="004304AF">
      <w:pPr>
        <w:numPr>
          <w:ilvl w:val="0"/>
          <w:numId w:val="12"/>
        </w:numPr>
        <w:spacing w:line="360" w:lineRule="auto"/>
        <w:ind w:left="0" w:firstLine="709"/>
        <w:rPr>
          <w:sz w:val="28"/>
          <w:szCs w:val="28"/>
        </w:rPr>
      </w:pPr>
      <w:r w:rsidRPr="004304AF">
        <w:rPr>
          <w:sz w:val="28"/>
          <w:szCs w:val="28"/>
        </w:rPr>
        <w:t xml:space="preserve">о расчете с банком за полученный кредит (4). </w:t>
      </w:r>
    </w:p>
    <w:p w:rsidR="00AF39A5" w:rsidRPr="004304AF" w:rsidRDefault="00AF39A5" w:rsidP="004304AF">
      <w:pPr>
        <w:spacing w:line="360" w:lineRule="auto"/>
        <w:ind w:firstLine="709"/>
        <w:jc w:val="both"/>
        <w:rPr>
          <w:sz w:val="28"/>
          <w:szCs w:val="28"/>
        </w:rPr>
      </w:pPr>
      <w:r w:rsidRPr="004304AF">
        <w:rPr>
          <w:sz w:val="28"/>
          <w:szCs w:val="28"/>
        </w:rPr>
        <w:t>Представим в виде схемы распределение функциональных обязанностей:</w:t>
      </w:r>
    </w:p>
    <w:p w:rsidR="00AF39A5" w:rsidRPr="004304AF" w:rsidRDefault="00AF39A5" w:rsidP="004304AF">
      <w:pPr>
        <w:spacing w:line="360" w:lineRule="auto"/>
        <w:ind w:firstLine="709"/>
        <w:jc w:val="both"/>
        <w:rPr>
          <w:sz w:val="28"/>
          <w:szCs w:val="28"/>
        </w:rPr>
      </w:pPr>
    </w:p>
    <w:p w:rsidR="00AF39A5" w:rsidRPr="004304AF" w:rsidRDefault="00AF39A5" w:rsidP="004304AF">
      <w:pPr>
        <w:spacing w:line="360" w:lineRule="auto"/>
        <w:ind w:firstLine="709"/>
        <w:jc w:val="both"/>
        <w:rPr>
          <w:sz w:val="28"/>
          <w:szCs w:val="28"/>
        </w:rPr>
      </w:pPr>
      <w:r w:rsidRPr="004304AF">
        <w:rPr>
          <w:sz w:val="28"/>
          <w:szCs w:val="28"/>
        </w:rPr>
        <w:t>Рис. 7. Распределение функциональных обязанностей</w:t>
      </w:r>
    </w:p>
    <w:p w:rsidR="00AF39A5" w:rsidRPr="004304AF" w:rsidRDefault="00296742" w:rsidP="004304AF">
      <w:pPr>
        <w:spacing w:line="360" w:lineRule="auto"/>
        <w:ind w:firstLine="709"/>
        <w:jc w:val="both"/>
        <w:rPr>
          <w:sz w:val="28"/>
          <w:szCs w:val="28"/>
        </w:rPr>
      </w:pPr>
      <w:r>
        <w:rPr>
          <w:sz w:val="28"/>
          <w:szCs w:val="28"/>
        </w:rPr>
        <w:pict>
          <v:shape id="_x0000_i1034" type="#_x0000_t75" style="width:438.75pt;height:240pt">
            <v:imagedata r:id="rId16" o:title=""/>
          </v:shape>
        </w:pict>
      </w:r>
    </w:p>
    <w:p w:rsidR="00AF39A5" w:rsidRPr="004304AF" w:rsidRDefault="00AF39A5" w:rsidP="004304AF">
      <w:pPr>
        <w:spacing w:line="360" w:lineRule="auto"/>
        <w:ind w:firstLine="709"/>
        <w:jc w:val="both"/>
        <w:rPr>
          <w:sz w:val="28"/>
          <w:szCs w:val="28"/>
        </w:rPr>
      </w:pPr>
    </w:p>
    <w:p w:rsidR="00AF39A5" w:rsidRPr="004304AF" w:rsidRDefault="00AF39A5" w:rsidP="004304AF">
      <w:pPr>
        <w:spacing w:line="360" w:lineRule="auto"/>
        <w:ind w:firstLine="709"/>
        <w:jc w:val="both"/>
        <w:rPr>
          <w:sz w:val="28"/>
          <w:szCs w:val="28"/>
        </w:rPr>
      </w:pPr>
      <w:r w:rsidRPr="004304AF">
        <w:rPr>
          <w:sz w:val="28"/>
          <w:szCs w:val="28"/>
        </w:rPr>
        <w:t>На примере финансово-экономического директора построим рациональную схему выполнения функциональных обязанностей с учетом перераспределения функций внутри структурного подразделения:</w:t>
      </w:r>
    </w:p>
    <w:p w:rsidR="00AF39A5" w:rsidRPr="004304AF" w:rsidRDefault="00AF39A5" w:rsidP="004304AF">
      <w:pPr>
        <w:spacing w:line="360" w:lineRule="auto"/>
        <w:ind w:firstLine="709"/>
        <w:jc w:val="both"/>
        <w:rPr>
          <w:sz w:val="28"/>
          <w:szCs w:val="28"/>
        </w:rPr>
      </w:pPr>
      <w:r w:rsidRPr="004304AF">
        <w:rPr>
          <w:sz w:val="28"/>
          <w:szCs w:val="28"/>
        </w:rPr>
        <w:t>Условные обозначения:</w:t>
      </w:r>
    </w:p>
    <w:p w:rsidR="00AF39A5" w:rsidRPr="004304AF" w:rsidRDefault="00AF39A5" w:rsidP="004304AF">
      <w:pPr>
        <w:spacing w:line="360" w:lineRule="auto"/>
        <w:ind w:firstLine="709"/>
        <w:jc w:val="both"/>
        <w:rPr>
          <w:sz w:val="28"/>
          <w:szCs w:val="28"/>
        </w:rPr>
      </w:pPr>
      <w:r w:rsidRPr="004304AF">
        <w:rPr>
          <w:sz w:val="28"/>
          <w:szCs w:val="28"/>
        </w:rPr>
        <w:t>+,- вычислительные и расчетные операции;</w:t>
      </w:r>
    </w:p>
    <w:p w:rsidR="00AF39A5" w:rsidRPr="004304AF" w:rsidRDefault="00AF39A5" w:rsidP="004304AF">
      <w:pPr>
        <w:spacing w:line="360" w:lineRule="auto"/>
        <w:ind w:firstLine="709"/>
        <w:jc w:val="both"/>
        <w:rPr>
          <w:sz w:val="28"/>
          <w:szCs w:val="28"/>
        </w:rPr>
      </w:pPr>
      <w:r w:rsidRPr="004304AF">
        <w:rPr>
          <w:sz w:val="28"/>
          <w:szCs w:val="28"/>
        </w:rPr>
        <w:t>Д – подготовка документации;</w:t>
      </w:r>
    </w:p>
    <w:p w:rsidR="00AF39A5" w:rsidRPr="004304AF" w:rsidRDefault="00AF39A5" w:rsidP="004304AF">
      <w:pPr>
        <w:spacing w:line="360" w:lineRule="auto"/>
        <w:ind w:firstLine="709"/>
        <w:jc w:val="both"/>
        <w:rPr>
          <w:sz w:val="28"/>
          <w:szCs w:val="28"/>
        </w:rPr>
      </w:pPr>
      <w:r w:rsidRPr="004304AF">
        <w:rPr>
          <w:sz w:val="28"/>
          <w:szCs w:val="28"/>
        </w:rPr>
        <w:t>С – участие в совещаниях с совещательных голосом;</w:t>
      </w:r>
    </w:p>
    <w:p w:rsidR="00AF39A5" w:rsidRPr="004304AF" w:rsidRDefault="00AF39A5" w:rsidP="004304AF">
      <w:pPr>
        <w:spacing w:line="360" w:lineRule="auto"/>
        <w:ind w:firstLine="709"/>
        <w:jc w:val="both"/>
        <w:rPr>
          <w:sz w:val="28"/>
          <w:szCs w:val="28"/>
        </w:rPr>
      </w:pPr>
      <w:r w:rsidRPr="004304AF">
        <w:rPr>
          <w:sz w:val="28"/>
          <w:szCs w:val="28"/>
        </w:rPr>
        <w:t>П – подписание документов;</w:t>
      </w:r>
    </w:p>
    <w:p w:rsidR="00AF39A5" w:rsidRPr="004304AF" w:rsidRDefault="00AF39A5" w:rsidP="004304AF">
      <w:pPr>
        <w:spacing w:line="360" w:lineRule="auto"/>
        <w:ind w:firstLine="709"/>
        <w:jc w:val="both"/>
        <w:rPr>
          <w:sz w:val="28"/>
          <w:szCs w:val="28"/>
        </w:rPr>
      </w:pPr>
      <w:r w:rsidRPr="004304AF">
        <w:rPr>
          <w:sz w:val="28"/>
          <w:szCs w:val="28"/>
        </w:rPr>
        <w:t>ٱ -непосредственное исполнение операции;</w:t>
      </w:r>
    </w:p>
    <w:p w:rsidR="00AF39A5" w:rsidRPr="004304AF" w:rsidRDefault="00AF39A5" w:rsidP="004304AF">
      <w:pPr>
        <w:spacing w:line="360" w:lineRule="auto"/>
        <w:ind w:firstLine="709"/>
        <w:jc w:val="both"/>
        <w:rPr>
          <w:sz w:val="28"/>
          <w:szCs w:val="28"/>
        </w:rPr>
      </w:pPr>
      <w:r w:rsidRPr="004304AF">
        <w:rPr>
          <w:sz w:val="28"/>
          <w:szCs w:val="28"/>
        </w:rPr>
        <w:t>И – инструктаж, консультации, помощь в исполнении операций.</w:t>
      </w:r>
    </w:p>
    <w:p w:rsidR="00AF39A5" w:rsidRPr="004304AF" w:rsidRDefault="00AF39A5" w:rsidP="004304AF">
      <w:pPr>
        <w:keepNext/>
        <w:spacing w:line="360" w:lineRule="auto"/>
        <w:ind w:firstLine="709"/>
        <w:jc w:val="both"/>
        <w:outlineLvl w:val="3"/>
        <w:rPr>
          <w:sz w:val="28"/>
          <w:szCs w:val="28"/>
        </w:rPr>
      </w:pPr>
      <w:r w:rsidRPr="004304AF">
        <w:rPr>
          <w:sz w:val="28"/>
          <w:szCs w:val="28"/>
        </w:rPr>
        <w:t>Таблица 8</w:t>
      </w:r>
    </w:p>
    <w:p w:rsidR="00AF39A5" w:rsidRPr="004304AF" w:rsidRDefault="00AF39A5" w:rsidP="004304AF">
      <w:pPr>
        <w:keepNext/>
        <w:spacing w:line="360" w:lineRule="auto"/>
        <w:ind w:firstLine="709"/>
        <w:jc w:val="both"/>
        <w:outlineLvl w:val="0"/>
        <w:rPr>
          <w:sz w:val="28"/>
          <w:szCs w:val="28"/>
        </w:rPr>
      </w:pPr>
      <w:bookmarkStart w:id="11" w:name="_Toc469939095"/>
      <w:bookmarkStart w:id="12" w:name="_Toc501522883"/>
      <w:r w:rsidRPr="004304AF">
        <w:rPr>
          <w:sz w:val="28"/>
          <w:szCs w:val="28"/>
        </w:rPr>
        <w:t>Анализ распределения функций</w:t>
      </w:r>
      <w:bookmarkEnd w:id="11"/>
      <w:bookmarkEnd w:id="12"/>
    </w:p>
    <w:tbl>
      <w:tblPr>
        <w:tblW w:w="0" w:type="auto"/>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000" w:firstRow="0" w:lastRow="0" w:firstColumn="0" w:lastColumn="0" w:noHBand="0" w:noVBand="0"/>
      </w:tblPr>
      <w:tblGrid>
        <w:gridCol w:w="2448"/>
        <w:gridCol w:w="4499"/>
        <w:gridCol w:w="2623"/>
      </w:tblGrid>
      <w:tr w:rsidR="00AF39A5" w:rsidRPr="004304AF">
        <w:trPr>
          <w:jc w:val="center"/>
        </w:trPr>
        <w:tc>
          <w:tcPr>
            <w:tcW w:w="2448" w:type="dxa"/>
            <w:tcBorders>
              <w:top w:val="double" w:sz="6" w:space="0" w:color="000000"/>
            </w:tcBorders>
          </w:tcPr>
          <w:p w:rsidR="00AF39A5" w:rsidRPr="00C66F7B" w:rsidRDefault="00AF39A5" w:rsidP="00C66F7B">
            <w:pPr>
              <w:keepNext/>
              <w:spacing w:line="360" w:lineRule="auto"/>
              <w:jc w:val="center"/>
              <w:outlineLvl w:val="1"/>
              <w:rPr>
                <w:sz w:val="20"/>
                <w:szCs w:val="20"/>
              </w:rPr>
            </w:pPr>
            <w:r w:rsidRPr="00C66F7B">
              <w:rPr>
                <w:sz w:val="20"/>
                <w:szCs w:val="20"/>
              </w:rPr>
              <w:t>Функции управления</w:t>
            </w:r>
          </w:p>
        </w:tc>
        <w:tc>
          <w:tcPr>
            <w:tcW w:w="4500" w:type="dxa"/>
            <w:tcBorders>
              <w:top w:val="double" w:sz="6" w:space="0" w:color="000000"/>
            </w:tcBorders>
          </w:tcPr>
          <w:p w:rsidR="00AF39A5" w:rsidRPr="00C66F7B" w:rsidRDefault="00AF39A5" w:rsidP="00C66F7B">
            <w:pPr>
              <w:spacing w:line="360" w:lineRule="auto"/>
              <w:jc w:val="center"/>
              <w:rPr>
                <w:sz w:val="20"/>
                <w:szCs w:val="20"/>
              </w:rPr>
            </w:pPr>
            <w:r w:rsidRPr="00C66F7B">
              <w:rPr>
                <w:sz w:val="20"/>
                <w:szCs w:val="20"/>
              </w:rPr>
              <w:t>Подфункции управления</w:t>
            </w:r>
          </w:p>
        </w:tc>
        <w:tc>
          <w:tcPr>
            <w:tcW w:w="2623" w:type="dxa"/>
            <w:tcBorders>
              <w:top w:val="double" w:sz="6" w:space="0" w:color="000000"/>
            </w:tcBorders>
          </w:tcPr>
          <w:p w:rsidR="00AF39A5" w:rsidRPr="00C66F7B" w:rsidRDefault="00AF39A5" w:rsidP="00C66F7B">
            <w:pPr>
              <w:spacing w:line="360" w:lineRule="auto"/>
              <w:jc w:val="center"/>
              <w:rPr>
                <w:sz w:val="20"/>
                <w:szCs w:val="20"/>
              </w:rPr>
            </w:pPr>
            <w:r w:rsidRPr="00C66F7B">
              <w:rPr>
                <w:sz w:val="20"/>
                <w:szCs w:val="20"/>
              </w:rPr>
              <w:t>Финансово-экономический директор</w:t>
            </w:r>
          </w:p>
        </w:tc>
      </w:tr>
      <w:tr w:rsidR="00AF39A5" w:rsidRPr="004304AF">
        <w:trPr>
          <w:jc w:val="center"/>
        </w:trPr>
        <w:tc>
          <w:tcPr>
            <w:tcW w:w="2448" w:type="dxa"/>
          </w:tcPr>
          <w:p w:rsidR="00AF39A5" w:rsidRPr="00C66F7B" w:rsidRDefault="00AF39A5" w:rsidP="00C66F7B">
            <w:pPr>
              <w:spacing w:line="360" w:lineRule="auto"/>
              <w:jc w:val="both"/>
              <w:rPr>
                <w:sz w:val="20"/>
                <w:szCs w:val="20"/>
              </w:rPr>
            </w:pPr>
            <w:r w:rsidRPr="00C66F7B">
              <w:rPr>
                <w:sz w:val="20"/>
                <w:szCs w:val="20"/>
              </w:rPr>
              <w:t>1. Планирование</w:t>
            </w:r>
          </w:p>
        </w:tc>
        <w:tc>
          <w:tcPr>
            <w:tcW w:w="4500" w:type="dxa"/>
          </w:tcPr>
          <w:p w:rsidR="00AF39A5" w:rsidRPr="00C66F7B" w:rsidRDefault="00AF39A5" w:rsidP="00C66F7B">
            <w:pPr>
              <w:numPr>
                <w:ilvl w:val="0"/>
                <w:numId w:val="13"/>
              </w:numPr>
              <w:spacing w:line="360" w:lineRule="auto"/>
              <w:ind w:left="0" w:firstLine="0"/>
              <w:rPr>
                <w:sz w:val="20"/>
                <w:szCs w:val="20"/>
              </w:rPr>
            </w:pPr>
            <w:r w:rsidRPr="00C66F7B">
              <w:rPr>
                <w:sz w:val="20"/>
                <w:szCs w:val="20"/>
              </w:rPr>
              <w:t>прогнозирование</w:t>
            </w:r>
          </w:p>
          <w:p w:rsidR="00AF39A5" w:rsidRPr="00C66F7B" w:rsidRDefault="00AF39A5" w:rsidP="00C66F7B">
            <w:pPr>
              <w:numPr>
                <w:ilvl w:val="0"/>
                <w:numId w:val="13"/>
              </w:numPr>
              <w:spacing w:line="360" w:lineRule="auto"/>
              <w:ind w:left="0" w:firstLine="0"/>
              <w:rPr>
                <w:sz w:val="20"/>
                <w:szCs w:val="20"/>
              </w:rPr>
            </w:pPr>
            <w:r w:rsidRPr="00C66F7B">
              <w:rPr>
                <w:sz w:val="20"/>
                <w:szCs w:val="20"/>
              </w:rPr>
              <w:t>определение целей</w:t>
            </w:r>
          </w:p>
          <w:p w:rsidR="00AF39A5" w:rsidRPr="00C66F7B" w:rsidRDefault="00AF39A5" w:rsidP="00C66F7B">
            <w:pPr>
              <w:numPr>
                <w:ilvl w:val="0"/>
                <w:numId w:val="13"/>
              </w:numPr>
              <w:spacing w:line="360" w:lineRule="auto"/>
              <w:ind w:left="0" w:firstLine="0"/>
              <w:rPr>
                <w:sz w:val="20"/>
                <w:szCs w:val="20"/>
              </w:rPr>
            </w:pPr>
            <w:r w:rsidRPr="00C66F7B">
              <w:rPr>
                <w:sz w:val="20"/>
                <w:szCs w:val="20"/>
              </w:rPr>
              <w:t>выбор стратегии</w:t>
            </w:r>
          </w:p>
          <w:p w:rsidR="00AF39A5" w:rsidRPr="00C66F7B" w:rsidRDefault="00AF39A5" w:rsidP="00C66F7B">
            <w:pPr>
              <w:numPr>
                <w:ilvl w:val="0"/>
                <w:numId w:val="13"/>
              </w:numPr>
              <w:spacing w:line="360" w:lineRule="auto"/>
              <w:ind w:left="0" w:firstLine="0"/>
              <w:rPr>
                <w:sz w:val="20"/>
                <w:szCs w:val="20"/>
              </w:rPr>
            </w:pPr>
            <w:r w:rsidRPr="00C66F7B">
              <w:rPr>
                <w:sz w:val="20"/>
                <w:szCs w:val="20"/>
              </w:rPr>
              <w:t>разработка программы</w:t>
            </w:r>
          </w:p>
          <w:p w:rsidR="00AF39A5" w:rsidRPr="00C66F7B" w:rsidRDefault="00AF39A5" w:rsidP="00C66F7B">
            <w:pPr>
              <w:numPr>
                <w:ilvl w:val="0"/>
                <w:numId w:val="13"/>
              </w:numPr>
              <w:spacing w:line="360" w:lineRule="auto"/>
              <w:ind w:left="0" w:firstLine="0"/>
              <w:rPr>
                <w:sz w:val="20"/>
                <w:szCs w:val="20"/>
              </w:rPr>
            </w:pPr>
            <w:r w:rsidRPr="00C66F7B">
              <w:rPr>
                <w:sz w:val="20"/>
                <w:szCs w:val="20"/>
              </w:rPr>
              <w:t>составление бюджета</w:t>
            </w:r>
          </w:p>
          <w:p w:rsidR="00AF39A5" w:rsidRPr="00C66F7B" w:rsidRDefault="00AF39A5" w:rsidP="00C66F7B">
            <w:pPr>
              <w:numPr>
                <w:ilvl w:val="0"/>
                <w:numId w:val="13"/>
              </w:numPr>
              <w:spacing w:line="360" w:lineRule="auto"/>
              <w:ind w:left="0" w:firstLine="0"/>
              <w:rPr>
                <w:sz w:val="20"/>
                <w:szCs w:val="20"/>
              </w:rPr>
            </w:pPr>
            <w:r w:rsidRPr="00C66F7B">
              <w:rPr>
                <w:sz w:val="20"/>
                <w:szCs w:val="20"/>
              </w:rPr>
              <w:t>разработка политики и процедур</w:t>
            </w:r>
          </w:p>
        </w:tc>
        <w:tc>
          <w:tcPr>
            <w:tcW w:w="2623" w:type="dxa"/>
          </w:tcPr>
          <w:p w:rsidR="00AF39A5" w:rsidRPr="00C66F7B" w:rsidRDefault="00AF39A5" w:rsidP="00C66F7B">
            <w:pPr>
              <w:spacing w:line="360" w:lineRule="auto"/>
              <w:jc w:val="center"/>
              <w:rPr>
                <w:sz w:val="20"/>
                <w:szCs w:val="20"/>
              </w:rPr>
            </w:pPr>
            <w:r w:rsidRPr="00C66F7B">
              <w:rPr>
                <w:sz w:val="20"/>
                <w:szCs w:val="20"/>
              </w:rPr>
              <w:t>+,- Д ٱ</w:t>
            </w:r>
          </w:p>
          <w:p w:rsidR="00AF39A5" w:rsidRPr="00C66F7B" w:rsidRDefault="00AF39A5" w:rsidP="00C66F7B">
            <w:pPr>
              <w:spacing w:line="360" w:lineRule="auto"/>
              <w:jc w:val="center"/>
              <w:rPr>
                <w:sz w:val="20"/>
                <w:szCs w:val="20"/>
              </w:rPr>
            </w:pPr>
            <w:r w:rsidRPr="00C66F7B">
              <w:rPr>
                <w:sz w:val="20"/>
                <w:szCs w:val="20"/>
              </w:rPr>
              <w:t>С</w:t>
            </w:r>
          </w:p>
          <w:p w:rsidR="00AF39A5" w:rsidRPr="00C66F7B" w:rsidRDefault="00AF39A5" w:rsidP="00C66F7B">
            <w:pPr>
              <w:spacing w:line="360" w:lineRule="auto"/>
              <w:jc w:val="center"/>
              <w:rPr>
                <w:sz w:val="20"/>
                <w:szCs w:val="20"/>
              </w:rPr>
            </w:pPr>
            <w:r w:rsidRPr="00C66F7B">
              <w:rPr>
                <w:sz w:val="20"/>
                <w:szCs w:val="20"/>
              </w:rPr>
              <w:t>С</w:t>
            </w:r>
          </w:p>
          <w:p w:rsidR="00AF39A5" w:rsidRPr="00C66F7B" w:rsidRDefault="00AF39A5" w:rsidP="00C66F7B">
            <w:pPr>
              <w:spacing w:line="360" w:lineRule="auto"/>
              <w:jc w:val="center"/>
              <w:rPr>
                <w:sz w:val="20"/>
                <w:szCs w:val="20"/>
              </w:rPr>
            </w:pPr>
            <w:r w:rsidRPr="00C66F7B">
              <w:rPr>
                <w:sz w:val="20"/>
                <w:szCs w:val="20"/>
              </w:rPr>
              <w:t>+,- СП</w:t>
            </w:r>
          </w:p>
          <w:p w:rsidR="00AF39A5" w:rsidRPr="00C66F7B" w:rsidRDefault="00AF39A5" w:rsidP="00C66F7B">
            <w:pPr>
              <w:spacing w:line="360" w:lineRule="auto"/>
              <w:jc w:val="center"/>
              <w:rPr>
                <w:sz w:val="20"/>
                <w:szCs w:val="20"/>
              </w:rPr>
            </w:pPr>
            <w:r w:rsidRPr="00C66F7B">
              <w:rPr>
                <w:sz w:val="20"/>
                <w:szCs w:val="20"/>
              </w:rPr>
              <w:t>+,- СДП</w:t>
            </w:r>
          </w:p>
          <w:p w:rsidR="00AF39A5" w:rsidRPr="00C66F7B" w:rsidRDefault="00AF39A5" w:rsidP="00C66F7B">
            <w:pPr>
              <w:spacing w:line="360" w:lineRule="auto"/>
              <w:jc w:val="center"/>
              <w:rPr>
                <w:sz w:val="20"/>
                <w:szCs w:val="20"/>
              </w:rPr>
            </w:pPr>
            <w:r w:rsidRPr="00C66F7B">
              <w:rPr>
                <w:sz w:val="20"/>
                <w:szCs w:val="20"/>
              </w:rPr>
              <w:t>СП</w:t>
            </w:r>
          </w:p>
        </w:tc>
      </w:tr>
      <w:tr w:rsidR="00AF39A5" w:rsidRPr="004304AF">
        <w:trPr>
          <w:jc w:val="center"/>
        </w:trPr>
        <w:tc>
          <w:tcPr>
            <w:tcW w:w="2448" w:type="dxa"/>
          </w:tcPr>
          <w:p w:rsidR="00AF39A5" w:rsidRPr="00C66F7B" w:rsidRDefault="00AF39A5" w:rsidP="00C66F7B">
            <w:pPr>
              <w:spacing w:line="360" w:lineRule="auto"/>
              <w:jc w:val="both"/>
              <w:rPr>
                <w:sz w:val="20"/>
                <w:szCs w:val="20"/>
              </w:rPr>
            </w:pPr>
            <w:r w:rsidRPr="00C66F7B">
              <w:rPr>
                <w:sz w:val="20"/>
                <w:szCs w:val="20"/>
              </w:rPr>
              <w:t>2. Организация</w:t>
            </w:r>
          </w:p>
        </w:tc>
        <w:tc>
          <w:tcPr>
            <w:tcW w:w="4500" w:type="dxa"/>
          </w:tcPr>
          <w:p w:rsidR="00AF39A5" w:rsidRPr="00C66F7B" w:rsidRDefault="00AF39A5" w:rsidP="00C66F7B">
            <w:pPr>
              <w:numPr>
                <w:ilvl w:val="0"/>
                <w:numId w:val="13"/>
              </w:numPr>
              <w:spacing w:line="360" w:lineRule="auto"/>
              <w:ind w:left="0" w:firstLine="0"/>
              <w:rPr>
                <w:sz w:val="20"/>
                <w:szCs w:val="20"/>
              </w:rPr>
            </w:pPr>
            <w:r w:rsidRPr="00C66F7B">
              <w:rPr>
                <w:sz w:val="20"/>
                <w:szCs w:val="20"/>
              </w:rPr>
              <w:t>разработка организационной структуры</w:t>
            </w:r>
          </w:p>
          <w:p w:rsidR="00AF39A5" w:rsidRPr="00C66F7B" w:rsidRDefault="00AF39A5" w:rsidP="00C66F7B">
            <w:pPr>
              <w:numPr>
                <w:ilvl w:val="0"/>
                <w:numId w:val="13"/>
              </w:numPr>
              <w:spacing w:line="360" w:lineRule="auto"/>
              <w:ind w:left="0" w:firstLine="0"/>
              <w:rPr>
                <w:sz w:val="20"/>
                <w:szCs w:val="20"/>
              </w:rPr>
            </w:pPr>
            <w:r w:rsidRPr="00C66F7B">
              <w:rPr>
                <w:sz w:val="20"/>
                <w:szCs w:val="20"/>
              </w:rPr>
              <w:t>передача полномочий</w:t>
            </w:r>
          </w:p>
          <w:p w:rsidR="00AF39A5" w:rsidRPr="00C66F7B" w:rsidRDefault="00AF39A5" w:rsidP="00C66F7B">
            <w:pPr>
              <w:numPr>
                <w:ilvl w:val="0"/>
                <w:numId w:val="13"/>
              </w:numPr>
              <w:spacing w:line="360" w:lineRule="auto"/>
              <w:ind w:left="0" w:firstLine="0"/>
              <w:rPr>
                <w:sz w:val="20"/>
                <w:szCs w:val="20"/>
              </w:rPr>
            </w:pPr>
            <w:r w:rsidRPr="00C66F7B">
              <w:rPr>
                <w:sz w:val="20"/>
                <w:szCs w:val="20"/>
              </w:rPr>
              <w:t>определение и создание благоприятных отношений</w:t>
            </w:r>
          </w:p>
        </w:tc>
        <w:tc>
          <w:tcPr>
            <w:tcW w:w="2623" w:type="dxa"/>
          </w:tcPr>
          <w:p w:rsidR="00AF39A5" w:rsidRPr="00C66F7B" w:rsidRDefault="00AF39A5" w:rsidP="00C66F7B">
            <w:pPr>
              <w:spacing w:line="360" w:lineRule="auto"/>
              <w:jc w:val="center"/>
              <w:rPr>
                <w:sz w:val="20"/>
                <w:szCs w:val="20"/>
              </w:rPr>
            </w:pPr>
            <w:r w:rsidRPr="00C66F7B">
              <w:rPr>
                <w:sz w:val="20"/>
                <w:szCs w:val="20"/>
              </w:rPr>
              <w:t>ДС</w:t>
            </w:r>
          </w:p>
          <w:p w:rsidR="00AF39A5" w:rsidRPr="00C66F7B" w:rsidRDefault="00AF39A5" w:rsidP="00C66F7B">
            <w:pPr>
              <w:spacing w:line="360" w:lineRule="auto"/>
              <w:jc w:val="center"/>
              <w:rPr>
                <w:sz w:val="20"/>
                <w:szCs w:val="20"/>
              </w:rPr>
            </w:pPr>
          </w:p>
          <w:p w:rsidR="00AF39A5" w:rsidRPr="00C66F7B" w:rsidRDefault="00AF39A5" w:rsidP="00C66F7B">
            <w:pPr>
              <w:spacing w:line="360" w:lineRule="auto"/>
              <w:jc w:val="center"/>
              <w:rPr>
                <w:sz w:val="20"/>
                <w:szCs w:val="20"/>
              </w:rPr>
            </w:pPr>
            <w:r w:rsidRPr="00C66F7B">
              <w:rPr>
                <w:sz w:val="20"/>
                <w:szCs w:val="20"/>
              </w:rPr>
              <w:t>-</w:t>
            </w:r>
          </w:p>
          <w:p w:rsidR="00AF39A5" w:rsidRPr="00C66F7B" w:rsidRDefault="00AF39A5" w:rsidP="00C66F7B">
            <w:pPr>
              <w:spacing w:line="360" w:lineRule="auto"/>
              <w:jc w:val="center"/>
              <w:rPr>
                <w:sz w:val="20"/>
                <w:szCs w:val="20"/>
              </w:rPr>
            </w:pPr>
            <w:r w:rsidRPr="00C66F7B">
              <w:rPr>
                <w:sz w:val="20"/>
                <w:szCs w:val="20"/>
              </w:rPr>
              <w:t>Сٱ</w:t>
            </w:r>
          </w:p>
        </w:tc>
      </w:tr>
      <w:tr w:rsidR="00AF39A5" w:rsidRPr="004304AF">
        <w:trPr>
          <w:jc w:val="center"/>
        </w:trPr>
        <w:tc>
          <w:tcPr>
            <w:tcW w:w="2448" w:type="dxa"/>
            <w:tcBorders>
              <w:bottom w:val="double" w:sz="6" w:space="0" w:color="000000"/>
            </w:tcBorders>
          </w:tcPr>
          <w:p w:rsidR="00AF39A5" w:rsidRPr="00C66F7B" w:rsidRDefault="00AF39A5" w:rsidP="00C66F7B">
            <w:pPr>
              <w:spacing w:line="360" w:lineRule="auto"/>
              <w:jc w:val="both"/>
              <w:rPr>
                <w:sz w:val="20"/>
                <w:szCs w:val="20"/>
              </w:rPr>
            </w:pPr>
            <w:r w:rsidRPr="00C66F7B">
              <w:rPr>
                <w:sz w:val="20"/>
                <w:szCs w:val="20"/>
              </w:rPr>
              <w:t>3. Управление</w:t>
            </w:r>
          </w:p>
        </w:tc>
        <w:tc>
          <w:tcPr>
            <w:tcW w:w="4500" w:type="dxa"/>
            <w:tcBorders>
              <w:bottom w:val="double" w:sz="6" w:space="0" w:color="000000"/>
            </w:tcBorders>
          </w:tcPr>
          <w:p w:rsidR="00AF39A5" w:rsidRPr="00C66F7B" w:rsidRDefault="00AF39A5" w:rsidP="00C66F7B">
            <w:pPr>
              <w:numPr>
                <w:ilvl w:val="0"/>
                <w:numId w:val="13"/>
              </w:numPr>
              <w:spacing w:line="360" w:lineRule="auto"/>
              <w:ind w:left="0" w:firstLine="0"/>
              <w:rPr>
                <w:sz w:val="20"/>
                <w:szCs w:val="20"/>
              </w:rPr>
            </w:pPr>
            <w:r w:rsidRPr="00C66F7B">
              <w:rPr>
                <w:sz w:val="20"/>
                <w:szCs w:val="20"/>
              </w:rPr>
              <w:t>разработка принятия решений</w:t>
            </w:r>
          </w:p>
          <w:p w:rsidR="00AF39A5" w:rsidRPr="00C66F7B" w:rsidRDefault="00AF39A5" w:rsidP="00C66F7B">
            <w:pPr>
              <w:numPr>
                <w:ilvl w:val="0"/>
                <w:numId w:val="13"/>
              </w:numPr>
              <w:spacing w:line="360" w:lineRule="auto"/>
              <w:ind w:left="0" w:firstLine="0"/>
              <w:rPr>
                <w:sz w:val="20"/>
                <w:szCs w:val="20"/>
              </w:rPr>
            </w:pPr>
            <w:r w:rsidRPr="00C66F7B">
              <w:rPr>
                <w:sz w:val="20"/>
                <w:szCs w:val="20"/>
              </w:rPr>
              <w:t>определение коммуникаций</w:t>
            </w:r>
          </w:p>
          <w:p w:rsidR="00AF39A5" w:rsidRPr="00C66F7B" w:rsidRDefault="00AF39A5" w:rsidP="00C66F7B">
            <w:pPr>
              <w:numPr>
                <w:ilvl w:val="0"/>
                <w:numId w:val="13"/>
              </w:numPr>
              <w:spacing w:line="360" w:lineRule="auto"/>
              <w:ind w:left="0" w:firstLine="0"/>
              <w:rPr>
                <w:sz w:val="20"/>
                <w:szCs w:val="20"/>
              </w:rPr>
            </w:pPr>
            <w:r w:rsidRPr="00C66F7B">
              <w:rPr>
                <w:sz w:val="20"/>
                <w:szCs w:val="20"/>
              </w:rPr>
              <w:t>подбор кадров</w:t>
            </w:r>
          </w:p>
          <w:p w:rsidR="00AF39A5" w:rsidRPr="00C66F7B" w:rsidRDefault="00AF39A5" w:rsidP="00C66F7B">
            <w:pPr>
              <w:numPr>
                <w:ilvl w:val="0"/>
                <w:numId w:val="13"/>
              </w:numPr>
              <w:spacing w:line="360" w:lineRule="auto"/>
              <w:ind w:left="0" w:firstLine="0"/>
              <w:rPr>
                <w:sz w:val="20"/>
                <w:szCs w:val="20"/>
              </w:rPr>
            </w:pPr>
            <w:r w:rsidRPr="00C66F7B">
              <w:rPr>
                <w:sz w:val="20"/>
                <w:szCs w:val="20"/>
              </w:rPr>
              <w:t>обучение персонала</w:t>
            </w:r>
          </w:p>
        </w:tc>
        <w:tc>
          <w:tcPr>
            <w:tcW w:w="2623" w:type="dxa"/>
            <w:tcBorders>
              <w:bottom w:val="double" w:sz="6" w:space="0" w:color="000000"/>
            </w:tcBorders>
          </w:tcPr>
          <w:p w:rsidR="00AF39A5" w:rsidRPr="00C66F7B" w:rsidRDefault="00AF39A5" w:rsidP="00C66F7B">
            <w:pPr>
              <w:spacing w:line="360" w:lineRule="auto"/>
              <w:jc w:val="center"/>
              <w:rPr>
                <w:sz w:val="20"/>
                <w:szCs w:val="20"/>
              </w:rPr>
            </w:pPr>
            <w:r w:rsidRPr="00C66F7B">
              <w:rPr>
                <w:sz w:val="20"/>
                <w:szCs w:val="20"/>
              </w:rPr>
              <w:t>С</w:t>
            </w:r>
          </w:p>
          <w:p w:rsidR="00AF39A5" w:rsidRPr="00C66F7B" w:rsidRDefault="00AF39A5" w:rsidP="00C66F7B">
            <w:pPr>
              <w:spacing w:line="360" w:lineRule="auto"/>
              <w:jc w:val="center"/>
              <w:rPr>
                <w:sz w:val="20"/>
                <w:szCs w:val="20"/>
              </w:rPr>
            </w:pPr>
            <w:r w:rsidRPr="00C66F7B">
              <w:rPr>
                <w:sz w:val="20"/>
                <w:szCs w:val="20"/>
              </w:rPr>
              <w:t>С</w:t>
            </w:r>
          </w:p>
          <w:p w:rsidR="00AF39A5" w:rsidRPr="00C66F7B" w:rsidRDefault="00AF39A5" w:rsidP="00C66F7B">
            <w:pPr>
              <w:spacing w:line="360" w:lineRule="auto"/>
              <w:jc w:val="center"/>
              <w:rPr>
                <w:sz w:val="20"/>
                <w:szCs w:val="20"/>
              </w:rPr>
            </w:pPr>
            <w:r w:rsidRPr="00C66F7B">
              <w:rPr>
                <w:sz w:val="20"/>
                <w:szCs w:val="20"/>
              </w:rPr>
              <w:t>С</w:t>
            </w:r>
          </w:p>
          <w:p w:rsidR="00AF39A5" w:rsidRPr="00C66F7B" w:rsidRDefault="00AF39A5" w:rsidP="00C66F7B">
            <w:pPr>
              <w:spacing w:line="360" w:lineRule="auto"/>
              <w:jc w:val="center"/>
              <w:rPr>
                <w:sz w:val="20"/>
                <w:szCs w:val="20"/>
              </w:rPr>
            </w:pPr>
            <w:r w:rsidRPr="00C66F7B">
              <w:rPr>
                <w:sz w:val="20"/>
                <w:szCs w:val="20"/>
              </w:rPr>
              <w:t>И</w:t>
            </w:r>
          </w:p>
        </w:tc>
      </w:tr>
    </w:tbl>
    <w:p w:rsidR="00AF39A5" w:rsidRPr="004304AF" w:rsidRDefault="00AF39A5" w:rsidP="004304AF">
      <w:pPr>
        <w:spacing w:line="360" w:lineRule="auto"/>
        <w:ind w:firstLine="709"/>
        <w:jc w:val="both"/>
        <w:rPr>
          <w:sz w:val="28"/>
          <w:szCs w:val="28"/>
        </w:rPr>
      </w:pPr>
    </w:p>
    <w:p w:rsidR="00AF39A5" w:rsidRPr="004304AF" w:rsidRDefault="00AF39A5" w:rsidP="004304AF">
      <w:pPr>
        <w:spacing w:line="360" w:lineRule="auto"/>
        <w:ind w:firstLine="709"/>
        <w:jc w:val="both"/>
        <w:rPr>
          <w:sz w:val="28"/>
          <w:szCs w:val="28"/>
        </w:rPr>
      </w:pPr>
      <w:r w:rsidRPr="004304AF">
        <w:rPr>
          <w:sz w:val="28"/>
          <w:szCs w:val="28"/>
        </w:rPr>
        <w:t>Оценка уровня организации системы управления структурным подразделением:</w:t>
      </w:r>
    </w:p>
    <w:p w:rsidR="00AF39A5" w:rsidRPr="004304AF" w:rsidRDefault="00AF39A5" w:rsidP="004304AF">
      <w:pPr>
        <w:spacing w:line="360" w:lineRule="auto"/>
        <w:ind w:firstLine="709"/>
        <w:jc w:val="both"/>
        <w:rPr>
          <w:sz w:val="28"/>
          <w:szCs w:val="28"/>
        </w:rPr>
      </w:pPr>
      <w:r w:rsidRPr="004304AF">
        <w:rPr>
          <w:sz w:val="28"/>
          <w:szCs w:val="28"/>
        </w:rPr>
        <w:t>1. Коэффициент качества выполнения управленческих функций</w:t>
      </w:r>
    </w:p>
    <w:p w:rsidR="00AF39A5" w:rsidRPr="004304AF" w:rsidRDefault="00AF39A5" w:rsidP="004304AF">
      <w:pPr>
        <w:spacing w:line="360" w:lineRule="auto"/>
        <w:ind w:firstLine="709"/>
        <w:jc w:val="both"/>
        <w:rPr>
          <w:sz w:val="28"/>
          <w:szCs w:val="28"/>
        </w:rPr>
      </w:pPr>
      <w:r w:rsidRPr="004304AF">
        <w:rPr>
          <w:sz w:val="28"/>
          <w:szCs w:val="28"/>
        </w:rPr>
        <w:t xml:space="preserve">1. </w:t>
      </w:r>
      <w:r w:rsidR="00296742">
        <w:rPr>
          <w:sz w:val="28"/>
          <w:szCs w:val="28"/>
        </w:rPr>
        <w:pict>
          <v:shape id="_x0000_i1035" type="#_x0000_t75" style="width:272.25pt;height:30pt" fillcolor="window">
            <v:imagedata r:id="rId17" o:title=""/>
          </v:shape>
        </w:pict>
      </w:r>
    </w:p>
    <w:p w:rsidR="00AF39A5" w:rsidRPr="004304AF" w:rsidRDefault="00AF39A5" w:rsidP="004304AF">
      <w:pPr>
        <w:spacing w:line="360" w:lineRule="auto"/>
        <w:ind w:firstLine="709"/>
        <w:jc w:val="both"/>
        <w:rPr>
          <w:sz w:val="28"/>
          <w:szCs w:val="28"/>
        </w:rPr>
      </w:pPr>
      <w:r w:rsidRPr="004304AF">
        <w:rPr>
          <w:sz w:val="28"/>
          <w:szCs w:val="28"/>
        </w:rPr>
        <w:t xml:space="preserve">2. Коэффициент использования технических средств управления при выполнении функции </w:t>
      </w:r>
    </w:p>
    <w:p w:rsidR="00AF39A5" w:rsidRPr="004304AF" w:rsidRDefault="00AF39A5" w:rsidP="004304AF">
      <w:pPr>
        <w:spacing w:line="360" w:lineRule="auto"/>
        <w:ind w:firstLine="709"/>
        <w:jc w:val="both"/>
        <w:rPr>
          <w:sz w:val="28"/>
          <w:szCs w:val="28"/>
        </w:rPr>
      </w:pPr>
      <w:r w:rsidRPr="004304AF">
        <w:rPr>
          <w:sz w:val="28"/>
          <w:szCs w:val="28"/>
        </w:rPr>
        <w:t>К 1 =  Тф / Тр = 723 / 744 = 0,97</w:t>
      </w:r>
    </w:p>
    <w:p w:rsidR="00AF39A5" w:rsidRPr="004304AF" w:rsidRDefault="00AF39A5" w:rsidP="004304AF">
      <w:pPr>
        <w:spacing w:line="360" w:lineRule="auto"/>
        <w:ind w:firstLine="709"/>
        <w:jc w:val="both"/>
        <w:rPr>
          <w:sz w:val="28"/>
          <w:szCs w:val="28"/>
        </w:rPr>
      </w:pPr>
      <w:r w:rsidRPr="004304AF">
        <w:rPr>
          <w:sz w:val="28"/>
          <w:szCs w:val="28"/>
        </w:rPr>
        <w:t>3. Коэффициент организации рабочих мест исполнителей функции</w:t>
      </w:r>
    </w:p>
    <w:p w:rsidR="00AF39A5" w:rsidRPr="004304AF" w:rsidRDefault="00AF39A5" w:rsidP="004304AF">
      <w:pPr>
        <w:spacing w:line="360" w:lineRule="auto"/>
        <w:ind w:firstLine="709"/>
        <w:jc w:val="both"/>
        <w:rPr>
          <w:sz w:val="28"/>
          <w:szCs w:val="28"/>
        </w:rPr>
      </w:pPr>
      <w:r w:rsidRPr="004304AF">
        <w:rPr>
          <w:sz w:val="28"/>
          <w:szCs w:val="28"/>
        </w:rPr>
        <w:t>К 2 = Км.п. / Ко = 1,6</w:t>
      </w:r>
    </w:p>
    <w:p w:rsidR="00AF39A5" w:rsidRPr="004304AF" w:rsidRDefault="00AF39A5" w:rsidP="004304AF">
      <w:pPr>
        <w:spacing w:line="360" w:lineRule="auto"/>
        <w:ind w:firstLine="709"/>
        <w:jc w:val="both"/>
        <w:rPr>
          <w:sz w:val="28"/>
          <w:szCs w:val="28"/>
        </w:rPr>
      </w:pPr>
      <w:r w:rsidRPr="004304AF">
        <w:rPr>
          <w:sz w:val="28"/>
          <w:szCs w:val="28"/>
        </w:rPr>
        <w:t>4. Коэффициент регламентации функций управления</w:t>
      </w:r>
    </w:p>
    <w:p w:rsidR="00AF39A5" w:rsidRPr="004304AF" w:rsidRDefault="00AF39A5" w:rsidP="004304AF">
      <w:pPr>
        <w:spacing w:line="360" w:lineRule="auto"/>
        <w:ind w:firstLine="709"/>
        <w:jc w:val="both"/>
        <w:rPr>
          <w:sz w:val="28"/>
          <w:szCs w:val="28"/>
        </w:rPr>
      </w:pPr>
      <w:r w:rsidRPr="004304AF">
        <w:rPr>
          <w:sz w:val="28"/>
          <w:szCs w:val="28"/>
        </w:rPr>
        <w:t>К 3 = Кр / Ко = 0,26</w:t>
      </w:r>
    </w:p>
    <w:p w:rsidR="00AF39A5" w:rsidRPr="004304AF" w:rsidRDefault="00AF39A5" w:rsidP="004304AF">
      <w:pPr>
        <w:spacing w:line="360" w:lineRule="auto"/>
        <w:ind w:firstLine="709"/>
        <w:jc w:val="both"/>
        <w:rPr>
          <w:sz w:val="28"/>
          <w:szCs w:val="28"/>
        </w:rPr>
      </w:pPr>
      <w:r w:rsidRPr="004304AF">
        <w:rPr>
          <w:sz w:val="28"/>
          <w:szCs w:val="28"/>
        </w:rPr>
        <w:t>5. . Коэффициент дублирования функций управления</w:t>
      </w:r>
    </w:p>
    <w:p w:rsidR="00AF39A5" w:rsidRPr="004304AF" w:rsidRDefault="00AF39A5" w:rsidP="004304AF">
      <w:pPr>
        <w:spacing w:line="360" w:lineRule="auto"/>
        <w:ind w:firstLine="709"/>
        <w:jc w:val="both"/>
        <w:rPr>
          <w:sz w:val="28"/>
          <w:szCs w:val="28"/>
        </w:rPr>
      </w:pPr>
      <w:r w:rsidRPr="004304AF">
        <w:rPr>
          <w:sz w:val="28"/>
          <w:szCs w:val="28"/>
        </w:rPr>
        <w:t>К 4 = Кд / Ко = 0,4</w:t>
      </w:r>
    </w:p>
    <w:p w:rsidR="00AF39A5" w:rsidRPr="004304AF" w:rsidRDefault="00AF39A5" w:rsidP="004304AF">
      <w:pPr>
        <w:spacing w:line="360" w:lineRule="auto"/>
        <w:ind w:firstLine="709"/>
        <w:jc w:val="both"/>
        <w:rPr>
          <w:sz w:val="28"/>
          <w:szCs w:val="28"/>
        </w:rPr>
      </w:pPr>
      <w:r w:rsidRPr="004304AF">
        <w:rPr>
          <w:sz w:val="28"/>
          <w:szCs w:val="28"/>
        </w:rPr>
        <w:t>6. Коэффициент ритмичности аппарата управления</w:t>
      </w:r>
    </w:p>
    <w:p w:rsidR="00AF39A5" w:rsidRPr="004304AF" w:rsidRDefault="00AF39A5" w:rsidP="004304AF">
      <w:pPr>
        <w:spacing w:line="360" w:lineRule="auto"/>
        <w:ind w:firstLine="709"/>
        <w:jc w:val="both"/>
        <w:rPr>
          <w:sz w:val="28"/>
          <w:szCs w:val="28"/>
        </w:rPr>
      </w:pPr>
      <w:r w:rsidRPr="004304AF">
        <w:rPr>
          <w:sz w:val="28"/>
          <w:szCs w:val="28"/>
        </w:rPr>
        <w:t>Кр.у. = 1 – П1 / П2 = 1 – 6 / 9 = 0,4</w:t>
      </w:r>
    </w:p>
    <w:p w:rsidR="00AF39A5" w:rsidRPr="004304AF" w:rsidRDefault="00AF39A5" w:rsidP="004304AF">
      <w:pPr>
        <w:spacing w:line="360" w:lineRule="auto"/>
        <w:ind w:firstLine="709"/>
        <w:jc w:val="both"/>
        <w:rPr>
          <w:sz w:val="28"/>
          <w:szCs w:val="28"/>
        </w:rPr>
      </w:pPr>
      <w:r w:rsidRPr="004304AF">
        <w:rPr>
          <w:sz w:val="28"/>
          <w:szCs w:val="28"/>
        </w:rPr>
        <w:t>7. Коэффициент охвата функций управления автоматизацией</w:t>
      </w:r>
    </w:p>
    <w:p w:rsidR="00AF39A5" w:rsidRPr="004304AF" w:rsidRDefault="00AF39A5" w:rsidP="004304AF">
      <w:pPr>
        <w:spacing w:line="360" w:lineRule="auto"/>
        <w:ind w:firstLine="709"/>
        <w:jc w:val="both"/>
        <w:rPr>
          <w:sz w:val="28"/>
          <w:szCs w:val="28"/>
        </w:rPr>
      </w:pPr>
      <w:r w:rsidRPr="004304AF">
        <w:rPr>
          <w:sz w:val="28"/>
          <w:szCs w:val="28"/>
        </w:rPr>
        <w:t xml:space="preserve">Кфа = </w:t>
      </w:r>
      <w:r w:rsidRPr="004304AF">
        <w:rPr>
          <w:sz w:val="28"/>
          <w:szCs w:val="28"/>
          <w:lang w:val="en-US"/>
        </w:rPr>
        <w:t>N</w:t>
      </w:r>
      <w:r w:rsidRPr="004304AF">
        <w:rPr>
          <w:sz w:val="28"/>
          <w:szCs w:val="28"/>
        </w:rPr>
        <w:t xml:space="preserve">за / </w:t>
      </w:r>
      <w:r w:rsidRPr="004304AF">
        <w:rPr>
          <w:sz w:val="28"/>
          <w:szCs w:val="28"/>
          <w:lang w:val="en-US"/>
        </w:rPr>
        <w:t>N</w:t>
      </w:r>
      <w:r w:rsidRPr="004304AF">
        <w:rPr>
          <w:sz w:val="28"/>
          <w:szCs w:val="28"/>
        </w:rPr>
        <w:t>а = 2,3</w:t>
      </w:r>
    </w:p>
    <w:p w:rsidR="00AF39A5" w:rsidRPr="004304AF" w:rsidRDefault="00AF39A5" w:rsidP="004304AF">
      <w:pPr>
        <w:spacing w:line="360" w:lineRule="auto"/>
        <w:ind w:firstLine="709"/>
        <w:jc w:val="both"/>
        <w:rPr>
          <w:sz w:val="28"/>
          <w:szCs w:val="28"/>
        </w:rPr>
      </w:pPr>
      <w:r w:rsidRPr="004304AF">
        <w:rPr>
          <w:sz w:val="28"/>
          <w:szCs w:val="28"/>
        </w:rPr>
        <w:t>8. Коэффициент, характеризующий степень полноты реализации принимаемых решений</w:t>
      </w:r>
    </w:p>
    <w:p w:rsidR="00AF39A5" w:rsidRPr="004304AF" w:rsidRDefault="00AF39A5" w:rsidP="004304AF">
      <w:pPr>
        <w:spacing w:line="360" w:lineRule="auto"/>
        <w:ind w:firstLine="709"/>
        <w:jc w:val="both"/>
        <w:rPr>
          <w:sz w:val="28"/>
          <w:szCs w:val="28"/>
        </w:rPr>
      </w:pPr>
      <w:r w:rsidRPr="004304AF">
        <w:rPr>
          <w:sz w:val="28"/>
          <w:szCs w:val="28"/>
        </w:rPr>
        <w:t>К с.р.= К1 / К2 = 1</w:t>
      </w:r>
    </w:p>
    <w:p w:rsidR="00AF39A5" w:rsidRPr="004304AF" w:rsidRDefault="00AF39A5" w:rsidP="004304AF">
      <w:pPr>
        <w:spacing w:line="360" w:lineRule="auto"/>
        <w:ind w:firstLine="709"/>
        <w:jc w:val="both"/>
        <w:rPr>
          <w:sz w:val="28"/>
          <w:szCs w:val="28"/>
        </w:rPr>
      </w:pPr>
      <w:r w:rsidRPr="004304AF">
        <w:rPr>
          <w:sz w:val="28"/>
          <w:szCs w:val="28"/>
        </w:rPr>
        <w:t>Показатели выполнения должностных обязанностей.</w:t>
      </w:r>
    </w:p>
    <w:p w:rsidR="00AF39A5" w:rsidRPr="004304AF" w:rsidRDefault="00AF39A5" w:rsidP="004304AF">
      <w:pPr>
        <w:spacing w:line="360" w:lineRule="auto"/>
        <w:ind w:firstLine="709"/>
        <w:jc w:val="both"/>
        <w:rPr>
          <w:sz w:val="28"/>
          <w:szCs w:val="28"/>
        </w:rPr>
      </w:pPr>
      <w:r w:rsidRPr="004304AF">
        <w:rPr>
          <w:sz w:val="28"/>
          <w:szCs w:val="28"/>
        </w:rPr>
        <w:t>9. Коэффициент выполнения должностных обязанностей</w:t>
      </w:r>
    </w:p>
    <w:p w:rsidR="00AF39A5" w:rsidRPr="004304AF" w:rsidRDefault="00AF39A5" w:rsidP="004304AF">
      <w:pPr>
        <w:spacing w:line="360" w:lineRule="auto"/>
        <w:ind w:firstLine="709"/>
        <w:jc w:val="both"/>
        <w:rPr>
          <w:sz w:val="28"/>
          <w:szCs w:val="28"/>
        </w:rPr>
      </w:pPr>
      <w:r w:rsidRPr="004304AF">
        <w:rPr>
          <w:sz w:val="28"/>
          <w:szCs w:val="28"/>
        </w:rPr>
        <w:t xml:space="preserve">К в.д.о. = </w:t>
      </w:r>
      <w:r w:rsidRPr="004304AF">
        <w:rPr>
          <w:sz w:val="28"/>
          <w:szCs w:val="28"/>
          <w:lang w:val="en-US"/>
        </w:rPr>
        <w:t>Q</w:t>
      </w:r>
      <w:r w:rsidRPr="004304AF">
        <w:rPr>
          <w:sz w:val="28"/>
          <w:szCs w:val="28"/>
        </w:rPr>
        <w:t xml:space="preserve">ф / </w:t>
      </w:r>
      <w:r w:rsidRPr="004304AF">
        <w:rPr>
          <w:sz w:val="28"/>
          <w:szCs w:val="28"/>
          <w:lang w:val="en-US"/>
        </w:rPr>
        <w:t>Q</w:t>
      </w:r>
      <w:r w:rsidRPr="004304AF">
        <w:rPr>
          <w:sz w:val="28"/>
          <w:szCs w:val="28"/>
        </w:rPr>
        <w:t>з = 1</w:t>
      </w:r>
    </w:p>
    <w:p w:rsidR="00AF39A5" w:rsidRPr="004304AF" w:rsidRDefault="00AF39A5" w:rsidP="004304AF">
      <w:pPr>
        <w:spacing w:line="360" w:lineRule="auto"/>
        <w:ind w:firstLine="709"/>
        <w:jc w:val="both"/>
        <w:rPr>
          <w:sz w:val="28"/>
          <w:szCs w:val="28"/>
        </w:rPr>
      </w:pPr>
      <w:r w:rsidRPr="004304AF">
        <w:rPr>
          <w:sz w:val="28"/>
          <w:szCs w:val="28"/>
        </w:rPr>
        <w:t>10. Коэффициенты оперативности работы</w:t>
      </w:r>
    </w:p>
    <w:p w:rsidR="00AF39A5" w:rsidRPr="004304AF" w:rsidRDefault="00AF39A5" w:rsidP="004304AF">
      <w:pPr>
        <w:spacing w:line="360" w:lineRule="auto"/>
        <w:ind w:firstLine="709"/>
        <w:jc w:val="both"/>
        <w:rPr>
          <w:sz w:val="28"/>
          <w:szCs w:val="28"/>
        </w:rPr>
      </w:pPr>
      <w:r w:rsidRPr="004304AF">
        <w:rPr>
          <w:sz w:val="28"/>
          <w:szCs w:val="28"/>
        </w:rPr>
        <w:t xml:space="preserve">Ко.р. = </w:t>
      </w:r>
      <w:r w:rsidRPr="004304AF">
        <w:rPr>
          <w:sz w:val="28"/>
          <w:szCs w:val="28"/>
          <w:lang w:val="en-US"/>
        </w:rPr>
        <w:t>Q</w:t>
      </w:r>
      <w:r w:rsidRPr="004304AF">
        <w:rPr>
          <w:sz w:val="28"/>
          <w:szCs w:val="28"/>
        </w:rPr>
        <w:t xml:space="preserve">с / </w:t>
      </w:r>
      <w:r w:rsidRPr="004304AF">
        <w:rPr>
          <w:sz w:val="28"/>
          <w:szCs w:val="28"/>
          <w:lang w:val="en-US"/>
        </w:rPr>
        <w:t>Q</w:t>
      </w:r>
      <w:r w:rsidRPr="004304AF">
        <w:rPr>
          <w:sz w:val="28"/>
          <w:szCs w:val="28"/>
        </w:rPr>
        <w:t>ф = 0,7</w:t>
      </w:r>
    </w:p>
    <w:p w:rsidR="00AF39A5" w:rsidRPr="004304AF" w:rsidRDefault="00AF39A5" w:rsidP="004304AF">
      <w:pPr>
        <w:spacing w:line="360" w:lineRule="auto"/>
        <w:ind w:firstLine="709"/>
        <w:jc w:val="both"/>
        <w:rPr>
          <w:sz w:val="28"/>
          <w:szCs w:val="28"/>
        </w:rPr>
      </w:pPr>
      <w:r w:rsidRPr="004304AF">
        <w:rPr>
          <w:sz w:val="28"/>
          <w:szCs w:val="28"/>
        </w:rPr>
        <w:t>11. Коэффициент качества выполнения должностных обязанностей</w:t>
      </w:r>
    </w:p>
    <w:p w:rsidR="00AF39A5" w:rsidRPr="004304AF" w:rsidRDefault="00AF39A5" w:rsidP="004304AF">
      <w:pPr>
        <w:spacing w:line="360" w:lineRule="auto"/>
        <w:ind w:firstLine="709"/>
        <w:jc w:val="both"/>
        <w:rPr>
          <w:sz w:val="28"/>
          <w:szCs w:val="28"/>
        </w:rPr>
      </w:pPr>
      <w:r w:rsidRPr="004304AF">
        <w:rPr>
          <w:sz w:val="28"/>
          <w:szCs w:val="28"/>
        </w:rPr>
        <w:t xml:space="preserve">Кк =1 – Р / </w:t>
      </w:r>
      <w:r w:rsidRPr="004304AF">
        <w:rPr>
          <w:sz w:val="28"/>
          <w:szCs w:val="28"/>
          <w:lang w:val="en-US"/>
        </w:rPr>
        <w:t>Q</w:t>
      </w:r>
      <w:r w:rsidRPr="004304AF">
        <w:rPr>
          <w:sz w:val="28"/>
          <w:szCs w:val="28"/>
        </w:rPr>
        <w:t>ф = 1 – 1 / 7 = 0,9</w:t>
      </w:r>
    </w:p>
    <w:p w:rsidR="00AF39A5" w:rsidRPr="004304AF" w:rsidRDefault="00AF39A5" w:rsidP="004304AF">
      <w:pPr>
        <w:spacing w:line="360" w:lineRule="auto"/>
        <w:ind w:firstLine="709"/>
        <w:jc w:val="both"/>
        <w:rPr>
          <w:sz w:val="28"/>
          <w:szCs w:val="28"/>
        </w:rPr>
      </w:pPr>
      <w:r w:rsidRPr="004304AF">
        <w:rPr>
          <w:sz w:val="28"/>
          <w:szCs w:val="28"/>
        </w:rPr>
        <w:t>12. Общий коэффициент трудовой дисциплинированности</w:t>
      </w:r>
    </w:p>
    <w:p w:rsidR="00AF39A5" w:rsidRPr="004304AF" w:rsidRDefault="00AF39A5" w:rsidP="004304AF">
      <w:pPr>
        <w:spacing w:line="360" w:lineRule="auto"/>
        <w:ind w:firstLine="709"/>
        <w:jc w:val="both"/>
        <w:rPr>
          <w:sz w:val="28"/>
          <w:szCs w:val="28"/>
        </w:rPr>
      </w:pPr>
      <w:r w:rsidRPr="004304AF">
        <w:rPr>
          <w:sz w:val="28"/>
          <w:szCs w:val="28"/>
        </w:rPr>
        <w:t xml:space="preserve">К т. д. = </w:t>
      </w:r>
      <w:r w:rsidR="00296742">
        <w:rPr>
          <w:sz w:val="28"/>
          <w:szCs w:val="28"/>
        </w:rPr>
        <w:pict>
          <v:shape id="_x0000_i1036" type="#_x0000_t75" style="width:188.25pt;height:19.5pt" fillcolor="window">
            <v:imagedata r:id="rId18" o:title=""/>
          </v:shape>
        </w:pict>
      </w:r>
    </w:p>
    <w:p w:rsidR="00AF39A5" w:rsidRPr="004304AF" w:rsidRDefault="00AF39A5" w:rsidP="004304AF">
      <w:pPr>
        <w:keepNext/>
        <w:spacing w:line="360" w:lineRule="auto"/>
        <w:ind w:firstLine="709"/>
        <w:jc w:val="both"/>
        <w:outlineLvl w:val="3"/>
        <w:rPr>
          <w:sz w:val="28"/>
          <w:szCs w:val="28"/>
        </w:rPr>
      </w:pPr>
      <w:r w:rsidRPr="004304AF">
        <w:rPr>
          <w:sz w:val="28"/>
          <w:szCs w:val="28"/>
        </w:rPr>
        <w:t>Таблица 9</w:t>
      </w:r>
    </w:p>
    <w:p w:rsidR="00AF39A5" w:rsidRPr="004304AF" w:rsidRDefault="00AF39A5" w:rsidP="004304AF">
      <w:pPr>
        <w:keepNext/>
        <w:spacing w:line="360" w:lineRule="auto"/>
        <w:ind w:firstLine="709"/>
        <w:jc w:val="both"/>
        <w:outlineLvl w:val="0"/>
        <w:rPr>
          <w:sz w:val="28"/>
          <w:szCs w:val="28"/>
        </w:rPr>
      </w:pPr>
      <w:bookmarkStart w:id="13" w:name="_Toc469939096"/>
      <w:bookmarkStart w:id="14" w:name="_Toc501522884"/>
      <w:r w:rsidRPr="004304AF">
        <w:rPr>
          <w:sz w:val="28"/>
          <w:szCs w:val="28"/>
        </w:rPr>
        <w:t>Показатели уровня организации</w:t>
      </w:r>
      <w:bookmarkEnd w:id="13"/>
      <w:bookmarkEnd w:id="14"/>
    </w:p>
    <w:tbl>
      <w:tblPr>
        <w:tblW w:w="0" w:type="auto"/>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000" w:firstRow="0" w:lastRow="0" w:firstColumn="0" w:lastColumn="0" w:noHBand="0" w:noVBand="0"/>
      </w:tblPr>
      <w:tblGrid>
        <w:gridCol w:w="6767"/>
        <w:gridCol w:w="2803"/>
      </w:tblGrid>
      <w:tr w:rsidR="00AF39A5" w:rsidRPr="00C66F7B" w:rsidTr="00C66F7B">
        <w:trPr>
          <w:jc w:val="center"/>
        </w:trPr>
        <w:tc>
          <w:tcPr>
            <w:tcW w:w="6767" w:type="dxa"/>
            <w:tcBorders>
              <w:top w:val="double" w:sz="6" w:space="0" w:color="000000"/>
            </w:tcBorders>
          </w:tcPr>
          <w:p w:rsidR="00AF39A5" w:rsidRPr="00C66F7B" w:rsidRDefault="00AF39A5" w:rsidP="00C66F7B">
            <w:pPr>
              <w:keepNext/>
              <w:spacing w:line="360" w:lineRule="auto"/>
              <w:jc w:val="center"/>
              <w:outlineLvl w:val="1"/>
              <w:rPr>
                <w:sz w:val="20"/>
                <w:szCs w:val="20"/>
              </w:rPr>
            </w:pPr>
            <w:r w:rsidRPr="00C66F7B">
              <w:rPr>
                <w:sz w:val="20"/>
                <w:szCs w:val="20"/>
              </w:rPr>
              <w:t>Показатели</w:t>
            </w:r>
          </w:p>
        </w:tc>
        <w:tc>
          <w:tcPr>
            <w:tcW w:w="2803" w:type="dxa"/>
            <w:tcBorders>
              <w:top w:val="double" w:sz="6" w:space="0" w:color="000000"/>
            </w:tcBorders>
          </w:tcPr>
          <w:p w:rsidR="00AF39A5" w:rsidRPr="00C66F7B" w:rsidRDefault="00AF39A5" w:rsidP="00C66F7B">
            <w:pPr>
              <w:spacing w:line="360" w:lineRule="auto"/>
              <w:jc w:val="center"/>
              <w:rPr>
                <w:sz w:val="20"/>
                <w:szCs w:val="20"/>
              </w:rPr>
            </w:pPr>
            <w:r w:rsidRPr="00C66F7B">
              <w:rPr>
                <w:sz w:val="20"/>
                <w:szCs w:val="20"/>
              </w:rPr>
              <w:t>Значения</w:t>
            </w:r>
          </w:p>
        </w:tc>
      </w:tr>
      <w:tr w:rsidR="00AF39A5" w:rsidRPr="00C66F7B" w:rsidTr="00C66F7B">
        <w:trPr>
          <w:jc w:val="center"/>
        </w:trPr>
        <w:tc>
          <w:tcPr>
            <w:tcW w:w="6767" w:type="dxa"/>
          </w:tcPr>
          <w:p w:rsidR="00AF39A5" w:rsidRPr="00C66F7B" w:rsidRDefault="00AF39A5" w:rsidP="00C66F7B">
            <w:pPr>
              <w:spacing w:line="360" w:lineRule="auto"/>
              <w:jc w:val="center"/>
              <w:rPr>
                <w:sz w:val="20"/>
                <w:szCs w:val="20"/>
              </w:rPr>
            </w:pPr>
            <w:r w:rsidRPr="00C66F7B">
              <w:rPr>
                <w:sz w:val="20"/>
                <w:szCs w:val="20"/>
              </w:rPr>
              <w:t>1</w:t>
            </w:r>
          </w:p>
        </w:tc>
        <w:tc>
          <w:tcPr>
            <w:tcW w:w="2803" w:type="dxa"/>
          </w:tcPr>
          <w:p w:rsidR="00AF39A5" w:rsidRPr="00C66F7B" w:rsidRDefault="00AF39A5" w:rsidP="00C66F7B">
            <w:pPr>
              <w:spacing w:line="360" w:lineRule="auto"/>
              <w:jc w:val="center"/>
              <w:rPr>
                <w:sz w:val="20"/>
                <w:szCs w:val="20"/>
              </w:rPr>
            </w:pPr>
            <w:r w:rsidRPr="00C66F7B">
              <w:rPr>
                <w:sz w:val="20"/>
                <w:szCs w:val="20"/>
              </w:rPr>
              <w:t>2</w:t>
            </w:r>
          </w:p>
        </w:tc>
      </w:tr>
      <w:tr w:rsidR="00AF39A5" w:rsidRPr="00C66F7B" w:rsidTr="00C66F7B">
        <w:trPr>
          <w:jc w:val="center"/>
        </w:trPr>
        <w:tc>
          <w:tcPr>
            <w:tcW w:w="6767" w:type="dxa"/>
            <w:tcBorders>
              <w:bottom w:val="double" w:sz="6" w:space="0" w:color="000000"/>
            </w:tcBorders>
          </w:tcPr>
          <w:p w:rsidR="00AF39A5" w:rsidRPr="00C66F7B" w:rsidRDefault="00AF39A5" w:rsidP="00C66F7B">
            <w:pPr>
              <w:spacing w:line="360" w:lineRule="auto"/>
              <w:jc w:val="both"/>
              <w:rPr>
                <w:sz w:val="20"/>
                <w:szCs w:val="20"/>
              </w:rPr>
            </w:pPr>
            <w:r w:rsidRPr="00C66F7B">
              <w:rPr>
                <w:sz w:val="20"/>
                <w:szCs w:val="20"/>
              </w:rPr>
              <w:t>1. Тф – суммарное фактическое время использования технических средств управления в год, час</w:t>
            </w:r>
          </w:p>
        </w:tc>
        <w:tc>
          <w:tcPr>
            <w:tcW w:w="2803" w:type="dxa"/>
            <w:tcBorders>
              <w:bottom w:val="double" w:sz="6" w:space="0" w:color="000000"/>
            </w:tcBorders>
          </w:tcPr>
          <w:p w:rsidR="00AF39A5" w:rsidRPr="00C66F7B" w:rsidRDefault="00AF39A5" w:rsidP="00C66F7B">
            <w:pPr>
              <w:spacing w:line="360" w:lineRule="auto"/>
              <w:jc w:val="both"/>
              <w:rPr>
                <w:sz w:val="20"/>
                <w:szCs w:val="20"/>
              </w:rPr>
            </w:pPr>
            <w:r w:rsidRPr="00C66F7B">
              <w:rPr>
                <w:sz w:val="20"/>
                <w:szCs w:val="20"/>
              </w:rPr>
              <w:t>2ч5м * 248 = 43400 мин</w:t>
            </w:r>
          </w:p>
        </w:tc>
      </w:tr>
      <w:tr w:rsidR="00AF39A5" w:rsidRPr="00C66F7B" w:rsidTr="00C66F7B">
        <w:trPr>
          <w:jc w:val="center"/>
        </w:trPr>
        <w:tc>
          <w:tcPr>
            <w:tcW w:w="6767" w:type="dxa"/>
          </w:tcPr>
          <w:p w:rsidR="00AF39A5" w:rsidRPr="00C66F7B" w:rsidRDefault="00AF39A5" w:rsidP="00C66F7B">
            <w:pPr>
              <w:spacing w:line="360" w:lineRule="auto"/>
              <w:jc w:val="both"/>
              <w:rPr>
                <w:sz w:val="20"/>
                <w:szCs w:val="20"/>
              </w:rPr>
            </w:pPr>
            <w:r w:rsidRPr="00C66F7B">
              <w:rPr>
                <w:sz w:val="20"/>
                <w:szCs w:val="20"/>
              </w:rPr>
              <w:t>2. Тр – суммарное расчетное время использования технических средств в год, час</w:t>
            </w:r>
          </w:p>
        </w:tc>
        <w:tc>
          <w:tcPr>
            <w:tcW w:w="2803" w:type="dxa"/>
          </w:tcPr>
          <w:p w:rsidR="00AF39A5" w:rsidRPr="00C66F7B" w:rsidRDefault="00AF39A5" w:rsidP="00C66F7B">
            <w:pPr>
              <w:spacing w:line="360" w:lineRule="auto"/>
              <w:jc w:val="both"/>
              <w:rPr>
                <w:sz w:val="20"/>
                <w:szCs w:val="20"/>
              </w:rPr>
            </w:pPr>
            <w:r w:rsidRPr="00C66F7B">
              <w:rPr>
                <w:sz w:val="20"/>
                <w:szCs w:val="20"/>
              </w:rPr>
              <w:t>2ч * 248 = 44640 мин</w:t>
            </w:r>
          </w:p>
        </w:tc>
      </w:tr>
      <w:tr w:rsidR="00AF39A5" w:rsidRPr="00C66F7B" w:rsidTr="00C66F7B">
        <w:trPr>
          <w:jc w:val="center"/>
        </w:trPr>
        <w:tc>
          <w:tcPr>
            <w:tcW w:w="6767" w:type="dxa"/>
          </w:tcPr>
          <w:p w:rsidR="00AF39A5" w:rsidRPr="00C66F7B" w:rsidRDefault="00AF39A5" w:rsidP="00C66F7B">
            <w:pPr>
              <w:spacing w:line="360" w:lineRule="auto"/>
              <w:jc w:val="both"/>
              <w:rPr>
                <w:sz w:val="20"/>
                <w:szCs w:val="20"/>
              </w:rPr>
            </w:pPr>
            <w:smartTag w:uri="urn:schemas-microsoft-com:office:smarttags" w:element="metricconverter">
              <w:smartTagPr>
                <w:attr w:name="ProductID" w:val="3. Км"/>
                <w:attr w:name="tabIndex" w:val="0"/>
                <w:attr w:name="style" w:val="BACKGROUND-POSITION: left bottom; BACKGROUND-IMAGE: url(res://ietag.dll/#34/#1001); BACKGROUND-REPEAT: repeat-x"/>
              </w:smartTagPr>
              <w:r w:rsidRPr="00C66F7B">
                <w:rPr>
                  <w:sz w:val="20"/>
                  <w:szCs w:val="20"/>
                </w:rPr>
                <w:t>3. Км</w:t>
              </w:r>
            </w:smartTag>
            <w:r w:rsidRPr="00C66F7B">
              <w:rPr>
                <w:sz w:val="20"/>
                <w:szCs w:val="20"/>
              </w:rPr>
              <w:t>.п. – количество рабочих мест, отвечающих современным требованиям</w:t>
            </w:r>
          </w:p>
        </w:tc>
        <w:tc>
          <w:tcPr>
            <w:tcW w:w="2803" w:type="dxa"/>
          </w:tcPr>
          <w:p w:rsidR="00AF39A5" w:rsidRPr="00C66F7B" w:rsidRDefault="00AF39A5" w:rsidP="00C66F7B">
            <w:pPr>
              <w:spacing w:line="360" w:lineRule="auto"/>
              <w:jc w:val="both"/>
              <w:rPr>
                <w:sz w:val="20"/>
                <w:szCs w:val="20"/>
              </w:rPr>
            </w:pPr>
            <w:r w:rsidRPr="00C66F7B">
              <w:rPr>
                <w:sz w:val="20"/>
                <w:szCs w:val="20"/>
              </w:rPr>
              <w:t>9</w:t>
            </w:r>
          </w:p>
        </w:tc>
      </w:tr>
      <w:tr w:rsidR="00AF39A5" w:rsidRPr="00C66F7B" w:rsidTr="00C66F7B">
        <w:trPr>
          <w:jc w:val="center"/>
        </w:trPr>
        <w:tc>
          <w:tcPr>
            <w:tcW w:w="6767" w:type="dxa"/>
          </w:tcPr>
          <w:p w:rsidR="00AF39A5" w:rsidRPr="00C66F7B" w:rsidRDefault="00AF39A5" w:rsidP="00C66F7B">
            <w:pPr>
              <w:spacing w:line="360" w:lineRule="auto"/>
              <w:jc w:val="both"/>
              <w:rPr>
                <w:sz w:val="20"/>
                <w:szCs w:val="20"/>
              </w:rPr>
            </w:pPr>
            <w:r w:rsidRPr="00C66F7B">
              <w:rPr>
                <w:sz w:val="20"/>
                <w:szCs w:val="20"/>
              </w:rPr>
              <w:t>4. Ко – общее количество рабочих мест</w:t>
            </w:r>
          </w:p>
        </w:tc>
        <w:tc>
          <w:tcPr>
            <w:tcW w:w="2803" w:type="dxa"/>
          </w:tcPr>
          <w:p w:rsidR="00AF39A5" w:rsidRPr="00C66F7B" w:rsidRDefault="00AF39A5" w:rsidP="00C66F7B">
            <w:pPr>
              <w:spacing w:line="360" w:lineRule="auto"/>
              <w:jc w:val="both"/>
              <w:rPr>
                <w:sz w:val="20"/>
                <w:szCs w:val="20"/>
              </w:rPr>
            </w:pPr>
            <w:r w:rsidRPr="00C66F7B">
              <w:rPr>
                <w:sz w:val="20"/>
                <w:szCs w:val="20"/>
              </w:rPr>
              <w:t>15</w:t>
            </w:r>
          </w:p>
        </w:tc>
      </w:tr>
      <w:tr w:rsidR="00AF39A5" w:rsidRPr="00C66F7B" w:rsidTr="00C66F7B">
        <w:trPr>
          <w:jc w:val="center"/>
        </w:trPr>
        <w:tc>
          <w:tcPr>
            <w:tcW w:w="6767" w:type="dxa"/>
          </w:tcPr>
          <w:p w:rsidR="00AF39A5" w:rsidRPr="00C66F7B" w:rsidRDefault="00AF39A5" w:rsidP="00C66F7B">
            <w:pPr>
              <w:spacing w:line="360" w:lineRule="auto"/>
              <w:jc w:val="both"/>
              <w:rPr>
                <w:sz w:val="20"/>
                <w:szCs w:val="20"/>
              </w:rPr>
            </w:pPr>
            <w:r w:rsidRPr="00C66F7B">
              <w:rPr>
                <w:sz w:val="20"/>
                <w:szCs w:val="20"/>
              </w:rPr>
              <w:t>5. Кр – количество функций (процедур), обеспеченных регламентирующей документацией</w:t>
            </w:r>
          </w:p>
        </w:tc>
        <w:tc>
          <w:tcPr>
            <w:tcW w:w="2803" w:type="dxa"/>
          </w:tcPr>
          <w:p w:rsidR="00AF39A5" w:rsidRPr="00C66F7B" w:rsidRDefault="00AF39A5" w:rsidP="00C66F7B">
            <w:pPr>
              <w:spacing w:line="360" w:lineRule="auto"/>
              <w:jc w:val="both"/>
              <w:rPr>
                <w:sz w:val="20"/>
                <w:szCs w:val="20"/>
              </w:rPr>
            </w:pPr>
            <w:r w:rsidRPr="00C66F7B">
              <w:rPr>
                <w:sz w:val="20"/>
                <w:szCs w:val="20"/>
              </w:rPr>
              <w:t>4</w:t>
            </w:r>
          </w:p>
        </w:tc>
      </w:tr>
      <w:tr w:rsidR="00AF39A5" w:rsidRPr="00C66F7B" w:rsidTr="00C66F7B">
        <w:trPr>
          <w:jc w:val="center"/>
        </w:trPr>
        <w:tc>
          <w:tcPr>
            <w:tcW w:w="6767" w:type="dxa"/>
          </w:tcPr>
          <w:p w:rsidR="00AF39A5" w:rsidRPr="00C66F7B" w:rsidRDefault="00AF39A5" w:rsidP="00C66F7B">
            <w:pPr>
              <w:spacing w:line="360" w:lineRule="auto"/>
              <w:jc w:val="both"/>
              <w:rPr>
                <w:sz w:val="20"/>
                <w:szCs w:val="20"/>
              </w:rPr>
            </w:pPr>
            <w:r w:rsidRPr="00C66F7B">
              <w:rPr>
                <w:sz w:val="20"/>
                <w:szCs w:val="20"/>
              </w:rPr>
              <w:t>6. Ко – общее количество функций (процедур)</w:t>
            </w:r>
          </w:p>
        </w:tc>
        <w:tc>
          <w:tcPr>
            <w:tcW w:w="2803" w:type="dxa"/>
          </w:tcPr>
          <w:p w:rsidR="00AF39A5" w:rsidRPr="00C66F7B" w:rsidRDefault="00AF39A5" w:rsidP="00C66F7B">
            <w:pPr>
              <w:spacing w:line="360" w:lineRule="auto"/>
              <w:jc w:val="both"/>
              <w:rPr>
                <w:sz w:val="20"/>
                <w:szCs w:val="20"/>
              </w:rPr>
            </w:pPr>
            <w:r w:rsidRPr="00C66F7B">
              <w:rPr>
                <w:sz w:val="20"/>
                <w:szCs w:val="20"/>
              </w:rPr>
              <w:t>5</w:t>
            </w:r>
          </w:p>
        </w:tc>
      </w:tr>
      <w:tr w:rsidR="00AF39A5" w:rsidRPr="00C66F7B" w:rsidTr="00C66F7B">
        <w:trPr>
          <w:jc w:val="center"/>
        </w:trPr>
        <w:tc>
          <w:tcPr>
            <w:tcW w:w="6767" w:type="dxa"/>
          </w:tcPr>
          <w:p w:rsidR="00AF39A5" w:rsidRPr="00C66F7B" w:rsidRDefault="00AF39A5" w:rsidP="00C66F7B">
            <w:pPr>
              <w:spacing w:line="360" w:lineRule="auto"/>
              <w:jc w:val="both"/>
              <w:rPr>
                <w:sz w:val="20"/>
                <w:szCs w:val="20"/>
              </w:rPr>
            </w:pPr>
            <w:r w:rsidRPr="00C66F7B">
              <w:rPr>
                <w:sz w:val="20"/>
                <w:szCs w:val="20"/>
              </w:rPr>
              <w:t>7. Кд – количество функций (процедур), дублируемых подразделениями аппарата управления, излишних функций</w:t>
            </w:r>
          </w:p>
        </w:tc>
        <w:tc>
          <w:tcPr>
            <w:tcW w:w="2803" w:type="dxa"/>
          </w:tcPr>
          <w:p w:rsidR="00AF39A5" w:rsidRPr="00C66F7B" w:rsidRDefault="00AF39A5" w:rsidP="00C66F7B">
            <w:pPr>
              <w:spacing w:line="360" w:lineRule="auto"/>
              <w:jc w:val="both"/>
              <w:rPr>
                <w:sz w:val="20"/>
                <w:szCs w:val="20"/>
              </w:rPr>
            </w:pPr>
            <w:r w:rsidRPr="00C66F7B">
              <w:rPr>
                <w:sz w:val="20"/>
                <w:szCs w:val="20"/>
              </w:rPr>
              <w:t>2</w:t>
            </w:r>
          </w:p>
        </w:tc>
      </w:tr>
      <w:tr w:rsidR="00AF39A5" w:rsidRPr="00C66F7B" w:rsidTr="00C66F7B">
        <w:trPr>
          <w:jc w:val="center"/>
        </w:trPr>
        <w:tc>
          <w:tcPr>
            <w:tcW w:w="6767" w:type="dxa"/>
          </w:tcPr>
          <w:p w:rsidR="00AF39A5" w:rsidRPr="00C66F7B" w:rsidRDefault="00AF39A5" w:rsidP="00C66F7B">
            <w:pPr>
              <w:spacing w:line="360" w:lineRule="auto"/>
              <w:jc w:val="both"/>
              <w:rPr>
                <w:sz w:val="20"/>
                <w:szCs w:val="20"/>
              </w:rPr>
            </w:pPr>
            <w:r w:rsidRPr="00C66F7B">
              <w:rPr>
                <w:sz w:val="20"/>
                <w:szCs w:val="20"/>
              </w:rPr>
              <w:t>8. П1 – количество зафиксированных задержек выполнения управленческих функций (процедур) за анализируемый период</w:t>
            </w:r>
          </w:p>
        </w:tc>
        <w:tc>
          <w:tcPr>
            <w:tcW w:w="2803" w:type="dxa"/>
          </w:tcPr>
          <w:p w:rsidR="00AF39A5" w:rsidRPr="00C66F7B" w:rsidRDefault="00AF39A5" w:rsidP="00C66F7B">
            <w:pPr>
              <w:spacing w:line="360" w:lineRule="auto"/>
              <w:jc w:val="both"/>
              <w:rPr>
                <w:sz w:val="20"/>
                <w:szCs w:val="20"/>
              </w:rPr>
            </w:pPr>
            <w:r w:rsidRPr="00C66F7B">
              <w:rPr>
                <w:sz w:val="20"/>
                <w:szCs w:val="20"/>
              </w:rPr>
              <w:t>6</w:t>
            </w:r>
          </w:p>
        </w:tc>
      </w:tr>
      <w:tr w:rsidR="00AF39A5" w:rsidRPr="00C66F7B" w:rsidTr="00C66F7B">
        <w:trPr>
          <w:jc w:val="center"/>
        </w:trPr>
        <w:tc>
          <w:tcPr>
            <w:tcW w:w="6767" w:type="dxa"/>
          </w:tcPr>
          <w:p w:rsidR="00AF39A5" w:rsidRPr="00C66F7B" w:rsidRDefault="00AF39A5" w:rsidP="00C66F7B">
            <w:pPr>
              <w:spacing w:line="360" w:lineRule="auto"/>
              <w:jc w:val="both"/>
              <w:rPr>
                <w:sz w:val="20"/>
                <w:szCs w:val="20"/>
              </w:rPr>
            </w:pPr>
            <w:r w:rsidRPr="00C66F7B">
              <w:rPr>
                <w:sz w:val="20"/>
                <w:szCs w:val="20"/>
              </w:rPr>
              <w:t>9. П2 – количество своевременно выполненных функций (процедур)</w:t>
            </w:r>
          </w:p>
        </w:tc>
        <w:tc>
          <w:tcPr>
            <w:tcW w:w="2803" w:type="dxa"/>
          </w:tcPr>
          <w:p w:rsidR="00AF39A5" w:rsidRPr="00C66F7B" w:rsidRDefault="00AF39A5" w:rsidP="00C66F7B">
            <w:pPr>
              <w:spacing w:line="360" w:lineRule="auto"/>
              <w:jc w:val="both"/>
              <w:rPr>
                <w:sz w:val="20"/>
                <w:szCs w:val="20"/>
              </w:rPr>
            </w:pPr>
            <w:r w:rsidRPr="00C66F7B">
              <w:rPr>
                <w:sz w:val="20"/>
                <w:szCs w:val="20"/>
              </w:rPr>
              <w:t>9</w:t>
            </w:r>
          </w:p>
        </w:tc>
      </w:tr>
      <w:tr w:rsidR="00AF39A5" w:rsidRPr="00C66F7B" w:rsidTr="00C66F7B">
        <w:trPr>
          <w:jc w:val="center"/>
        </w:trPr>
        <w:tc>
          <w:tcPr>
            <w:tcW w:w="6767" w:type="dxa"/>
          </w:tcPr>
          <w:p w:rsidR="00AF39A5" w:rsidRPr="00C66F7B" w:rsidRDefault="00AF39A5" w:rsidP="00C66F7B">
            <w:pPr>
              <w:spacing w:line="360" w:lineRule="auto"/>
              <w:jc w:val="both"/>
              <w:rPr>
                <w:sz w:val="20"/>
                <w:szCs w:val="20"/>
              </w:rPr>
            </w:pPr>
            <w:r w:rsidRPr="00C66F7B">
              <w:rPr>
                <w:sz w:val="20"/>
                <w:szCs w:val="20"/>
              </w:rPr>
              <w:t xml:space="preserve">10. </w:t>
            </w:r>
            <w:r w:rsidRPr="00C66F7B">
              <w:rPr>
                <w:sz w:val="20"/>
                <w:szCs w:val="20"/>
                <w:lang w:val="en-US"/>
              </w:rPr>
              <w:t>N</w:t>
            </w:r>
            <w:r w:rsidRPr="00C66F7B">
              <w:rPr>
                <w:sz w:val="20"/>
                <w:szCs w:val="20"/>
              </w:rPr>
              <w:t>а – количество задач управления, которые могут быть автоматизированы</w:t>
            </w:r>
          </w:p>
        </w:tc>
        <w:tc>
          <w:tcPr>
            <w:tcW w:w="2803" w:type="dxa"/>
          </w:tcPr>
          <w:p w:rsidR="00AF39A5" w:rsidRPr="00C66F7B" w:rsidRDefault="00AF39A5" w:rsidP="00C66F7B">
            <w:pPr>
              <w:spacing w:line="360" w:lineRule="auto"/>
              <w:jc w:val="both"/>
              <w:rPr>
                <w:sz w:val="20"/>
                <w:szCs w:val="20"/>
              </w:rPr>
            </w:pPr>
            <w:r w:rsidRPr="00C66F7B">
              <w:rPr>
                <w:sz w:val="20"/>
                <w:szCs w:val="20"/>
              </w:rPr>
              <w:t>4</w:t>
            </w:r>
          </w:p>
        </w:tc>
      </w:tr>
      <w:tr w:rsidR="00AF39A5" w:rsidRPr="00C66F7B" w:rsidTr="00C66F7B">
        <w:trPr>
          <w:jc w:val="center"/>
        </w:trPr>
        <w:tc>
          <w:tcPr>
            <w:tcW w:w="6767" w:type="dxa"/>
          </w:tcPr>
          <w:p w:rsidR="00AF39A5" w:rsidRPr="00C66F7B" w:rsidRDefault="00AF39A5" w:rsidP="00C66F7B">
            <w:pPr>
              <w:spacing w:line="360" w:lineRule="auto"/>
              <w:jc w:val="both"/>
              <w:rPr>
                <w:sz w:val="20"/>
                <w:szCs w:val="20"/>
              </w:rPr>
            </w:pPr>
            <w:r w:rsidRPr="00C66F7B">
              <w:rPr>
                <w:sz w:val="20"/>
                <w:szCs w:val="20"/>
              </w:rPr>
              <w:t xml:space="preserve">11. </w:t>
            </w:r>
            <w:r w:rsidRPr="00C66F7B">
              <w:rPr>
                <w:sz w:val="20"/>
                <w:szCs w:val="20"/>
                <w:lang w:val="en-US"/>
              </w:rPr>
              <w:t>N</w:t>
            </w:r>
            <w:r w:rsidRPr="00C66F7B">
              <w:rPr>
                <w:sz w:val="20"/>
                <w:szCs w:val="20"/>
              </w:rPr>
              <w:t xml:space="preserve">за – количество задач управления решаемых автоматизированным способом фактически </w:t>
            </w:r>
          </w:p>
        </w:tc>
        <w:tc>
          <w:tcPr>
            <w:tcW w:w="2803" w:type="dxa"/>
          </w:tcPr>
          <w:p w:rsidR="00AF39A5" w:rsidRPr="00C66F7B" w:rsidRDefault="00AF39A5" w:rsidP="00C66F7B">
            <w:pPr>
              <w:spacing w:line="360" w:lineRule="auto"/>
              <w:jc w:val="both"/>
              <w:rPr>
                <w:sz w:val="20"/>
                <w:szCs w:val="20"/>
              </w:rPr>
            </w:pPr>
            <w:r w:rsidRPr="00C66F7B">
              <w:rPr>
                <w:sz w:val="20"/>
                <w:szCs w:val="20"/>
              </w:rPr>
              <w:t>9</w:t>
            </w:r>
          </w:p>
        </w:tc>
      </w:tr>
      <w:tr w:rsidR="00AF39A5" w:rsidRPr="00C66F7B" w:rsidTr="00C66F7B">
        <w:trPr>
          <w:jc w:val="center"/>
        </w:trPr>
        <w:tc>
          <w:tcPr>
            <w:tcW w:w="6767" w:type="dxa"/>
          </w:tcPr>
          <w:p w:rsidR="00AF39A5" w:rsidRPr="00C66F7B" w:rsidRDefault="00AF39A5" w:rsidP="00C66F7B">
            <w:pPr>
              <w:spacing w:line="360" w:lineRule="auto"/>
              <w:jc w:val="both"/>
              <w:rPr>
                <w:sz w:val="20"/>
                <w:szCs w:val="20"/>
              </w:rPr>
            </w:pPr>
            <w:r w:rsidRPr="00C66F7B">
              <w:rPr>
                <w:sz w:val="20"/>
                <w:szCs w:val="20"/>
              </w:rPr>
              <w:t>12. К1 – количество решений своевременно реализованных на предприятии за определенный период</w:t>
            </w:r>
          </w:p>
        </w:tc>
        <w:tc>
          <w:tcPr>
            <w:tcW w:w="2803" w:type="dxa"/>
          </w:tcPr>
          <w:p w:rsidR="00AF39A5" w:rsidRPr="00C66F7B" w:rsidRDefault="00AF39A5" w:rsidP="00C66F7B">
            <w:pPr>
              <w:spacing w:line="360" w:lineRule="auto"/>
              <w:jc w:val="both"/>
              <w:rPr>
                <w:sz w:val="20"/>
                <w:szCs w:val="20"/>
              </w:rPr>
            </w:pPr>
            <w:r w:rsidRPr="00C66F7B">
              <w:rPr>
                <w:sz w:val="20"/>
                <w:szCs w:val="20"/>
              </w:rPr>
              <w:t>5</w:t>
            </w:r>
          </w:p>
        </w:tc>
      </w:tr>
      <w:tr w:rsidR="00AF39A5" w:rsidRPr="00C66F7B" w:rsidTr="00C66F7B">
        <w:trPr>
          <w:jc w:val="center"/>
        </w:trPr>
        <w:tc>
          <w:tcPr>
            <w:tcW w:w="6767" w:type="dxa"/>
          </w:tcPr>
          <w:p w:rsidR="00AF39A5" w:rsidRPr="00C66F7B" w:rsidRDefault="00AF39A5" w:rsidP="00C66F7B">
            <w:pPr>
              <w:spacing w:line="360" w:lineRule="auto"/>
              <w:jc w:val="both"/>
              <w:rPr>
                <w:sz w:val="20"/>
                <w:szCs w:val="20"/>
              </w:rPr>
            </w:pPr>
            <w:r w:rsidRPr="00C66F7B">
              <w:rPr>
                <w:sz w:val="20"/>
                <w:szCs w:val="20"/>
              </w:rPr>
              <w:t>13. К2 – общее количество решений, намеченных для реализации за тот же период</w:t>
            </w:r>
          </w:p>
        </w:tc>
        <w:tc>
          <w:tcPr>
            <w:tcW w:w="2803" w:type="dxa"/>
          </w:tcPr>
          <w:p w:rsidR="00AF39A5" w:rsidRPr="00C66F7B" w:rsidRDefault="00AF39A5" w:rsidP="00C66F7B">
            <w:pPr>
              <w:spacing w:line="360" w:lineRule="auto"/>
              <w:jc w:val="both"/>
              <w:rPr>
                <w:sz w:val="20"/>
                <w:szCs w:val="20"/>
              </w:rPr>
            </w:pPr>
            <w:r w:rsidRPr="00C66F7B">
              <w:rPr>
                <w:sz w:val="20"/>
                <w:szCs w:val="20"/>
              </w:rPr>
              <w:t>5</w:t>
            </w:r>
          </w:p>
        </w:tc>
      </w:tr>
      <w:tr w:rsidR="00AF39A5" w:rsidRPr="00C66F7B" w:rsidTr="00C66F7B">
        <w:trPr>
          <w:jc w:val="center"/>
        </w:trPr>
        <w:tc>
          <w:tcPr>
            <w:tcW w:w="6767" w:type="dxa"/>
          </w:tcPr>
          <w:p w:rsidR="00AF39A5" w:rsidRPr="00C66F7B" w:rsidRDefault="00AF39A5" w:rsidP="00C66F7B">
            <w:pPr>
              <w:spacing w:line="360" w:lineRule="auto"/>
              <w:jc w:val="both"/>
              <w:rPr>
                <w:sz w:val="20"/>
                <w:szCs w:val="20"/>
              </w:rPr>
            </w:pPr>
            <w:r w:rsidRPr="00C66F7B">
              <w:rPr>
                <w:sz w:val="20"/>
                <w:szCs w:val="20"/>
              </w:rPr>
              <w:t xml:space="preserve">14. </w:t>
            </w:r>
            <w:r w:rsidRPr="00C66F7B">
              <w:rPr>
                <w:sz w:val="20"/>
                <w:szCs w:val="20"/>
                <w:lang w:val="en-US"/>
              </w:rPr>
              <w:t>Q</w:t>
            </w:r>
            <w:r w:rsidRPr="00C66F7B">
              <w:rPr>
                <w:sz w:val="20"/>
                <w:szCs w:val="20"/>
              </w:rPr>
              <w:t>ф – число фактически выполненных работ</w:t>
            </w:r>
          </w:p>
        </w:tc>
        <w:tc>
          <w:tcPr>
            <w:tcW w:w="2803" w:type="dxa"/>
          </w:tcPr>
          <w:p w:rsidR="00AF39A5" w:rsidRPr="00C66F7B" w:rsidRDefault="00AF39A5" w:rsidP="00C66F7B">
            <w:pPr>
              <w:spacing w:line="360" w:lineRule="auto"/>
              <w:jc w:val="both"/>
              <w:rPr>
                <w:sz w:val="20"/>
                <w:szCs w:val="20"/>
              </w:rPr>
            </w:pPr>
            <w:r w:rsidRPr="00C66F7B">
              <w:rPr>
                <w:sz w:val="20"/>
                <w:szCs w:val="20"/>
              </w:rPr>
              <w:t>7</w:t>
            </w:r>
          </w:p>
        </w:tc>
      </w:tr>
      <w:tr w:rsidR="00AF39A5" w:rsidRPr="00C66F7B" w:rsidTr="00C66F7B">
        <w:trPr>
          <w:jc w:val="center"/>
        </w:trPr>
        <w:tc>
          <w:tcPr>
            <w:tcW w:w="6767" w:type="dxa"/>
          </w:tcPr>
          <w:p w:rsidR="00AF39A5" w:rsidRPr="00C66F7B" w:rsidRDefault="00AF39A5" w:rsidP="00C66F7B">
            <w:pPr>
              <w:spacing w:line="360" w:lineRule="auto"/>
              <w:jc w:val="both"/>
              <w:rPr>
                <w:sz w:val="20"/>
                <w:szCs w:val="20"/>
              </w:rPr>
            </w:pPr>
            <w:r w:rsidRPr="00C66F7B">
              <w:rPr>
                <w:sz w:val="20"/>
                <w:szCs w:val="20"/>
              </w:rPr>
              <w:t xml:space="preserve">15. </w:t>
            </w:r>
            <w:r w:rsidRPr="00C66F7B">
              <w:rPr>
                <w:sz w:val="20"/>
                <w:szCs w:val="20"/>
                <w:lang w:val="en-US"/>
              </w:rPr>
              <w:t>Q</w:t>
            </w:r>
            <w:r w:rsidRPr="00C66F7B">
              <w:rPr>
                <w:sz w:val="20"/>
                <w:szCs w:val="20"/>
              </w:rPr>
              <w:t>з – число запланированных работ</w:t>
            </w:r>
          </w:p>
        </w:tc>
        <w:tc>
          <w:tcPr>
            <w:tcW w:w="2803" w:type="dxa"/>
          </w:tcPr>
          <w:p w:rsidR="00AF39A5" w:rsidRPr="00C66F7B" w:rsidRDefault="00AF39A5" w:rsidP="00C66F7B">
            <w:pPr>
              <w:spacing w:line="360" w:lineRule="auto"/>
              <w:jc w:val="both"/>
              <w:rPr>
                <w:sz w:val="20"/>
                <w:szCs w:val="20"/>
              </w:rPr>
            </w:pPr>
            <w:r w:rsidRPr="00C66F7B">
              <w:rPr>
                <w:sz w:val="20"/>
                <w:szCs w:val="20"/>
              </w:rPr>
              <w:t>7</w:t>
            </w:r>
          </w:p>
        </w:tc>
      </w:tr>
      <w:tr w:rsidR="00AF39A5" w:rsidRPr="00C66F7B" w:rsidTr="00C66F7B">
        <w:trPr>
          <w:jc w:val="center"/>
        </w:trPr>
        <w:tc>
          <w:tcPr>
            <w:tcW w:w="6767" w:type="dxa"/>
            <w:tcBorders>
              <w:bottom w:val="double" w:sz="6" w:space="0" w:color="000000"/>
            </w:tcBorders>
          </w:tcPr>
          <w:p w:rsidR="00AF39A5" w:rsidRPr="00C66F7B" w:rsidRDefault="00AF39A5" w:rsidP="00C66F7B">
            <w:pPr>
              <w:spacing w:line="360" w:lineRule="auto"/>
              <w:jc w:val="both"/>
              <w:rPr>
                <w:sz w:val="20"/>
                <w:szCs w:val="20"/>
              </w:rPr>
            </w:pPr>
            <w:r w:rsidRPr="00C66F7B">
              <w:rPr>
                <w:sz w:val="20"/>
                <w:szCs w:val="20"/>
              </w:rPr>
              <w:t xml:space="preserve">16. </w:t>
            </w:r>
            <w:r w:rsidRPr="00C66F7B">
              <w:rPr>
                <w:sz w:val="20"/>
                <w:szCs w:val="20"/>
                <w:lang w:val="en-US"/>
              </w:rPr>
              <w:t>Q</w:t>
            </w:r>
            <w:r w:rsidRPr="00C66F7B">
              <w:rPr>
                <w:sz w:val="20"/>
                <w:szCs w:val="20"/>
              </w:rPr>
              <w:t>с – число выполненных в срок</w:t>
            </w:r>
          </w:p>
        </w:tc>
        <w:tc>
          <w:tcPr>
            <w:tcW w:w="2803" w:type="dxa"/>
            <w:tcBorders>
              <w:bottom w:val="double" w:sz="6" w:space="0" w:color="000000"/>
            </w:tcBorders>
          </w:tcPr>
          <w:p w:rsidR="00AF39A5" w:rsidRPr="00C66F7B" w:rsidRDefault="00AF39A5" w:rsidP="00C66F7B">
            <w:pPr>
              <w:spacing w:line="360" w:lineRule="auto"/>
              <w:jc w:val="both"/>
              <w:rPr>
                <w:sz w:val="20"/>
                <w:szCs w:val="20"/>
              </w:rPr>
            </w:pPr>
            <w:r w:rsidRPr="00C66F7B">
              <w:rPr>
                <w:sz w:val="20"/>
                <w:szCs w:val="20"/>
              </w:rPr>
              <w:t>5</w:t>
            </w:r>
          </w:p>
        </w:tc>
      </w:tr>
      <w:tr w:rsidR="00AF39A5" w:rsidRPr="00C66F7B" w:rsidTr="00C66F7B">
        <w:trPr>
          <w:jc w:val="center"/>
        </w:trPr>
        <w:tc>
          <w:tcPr>
            <w:tcW w:w="6767" w:type="dxa"/>
            <w:tcBorders>
              <w:top w:val="double" w:sz="6" w:space="0" w:color="000000"/>
            </w:tcBorders>
          </w:tcPr>
          <w:p w:rsidR="00AF39A5" w:rsidRPr="00C66F7B" w:rsidRDefault="00AF39A5" w:rsidP="00C66F7B">
            <w:pPr>
              <w:spacing w:line="360" w:lineRule="auto"/>
              <w:jc w:val="both"/>
              <w:rPr>
                <w:sz w:val="20"/>
                <w:szCs w:val="20"/>
              </w:rPr>
            </w:pPr>
            <w:r w:rsidRPr="00C66F7B">
              <w:rPr>
                <w:sz w:val="20"/>
                <w:szCs w:val="20"/>
              </w:rPr>
              <w:t xml:space="preserve">17. </w:t>
            </w:r>
            <w:r w:rsidRPr="00C66F7B">
              <w:rPr>
                <w:sz w:val="20"/>
                <w:szCs w:val="20"/>
                <w:lang w:val="en-US"/>
              </w:rPr>
              <w:t>Q</w:t>
            </w:r>
            <w:r w:rsidRPr="00C66F7B">
              <w:rPr>
                <w:sz w:val="20"/>
                <w:szCs w:val="20"/>
              </w:rPr>
              <w:t xml:space="preserve">ф - // - </w:t>
            </w:r>
          </w:p>
        </w:tc>
        <w:tc>
          <w:tcPr>
            <w:tcW w:w="2803" w:type="dxa"/>
            <w:tcBorders>
              <w:top w:val="double" w:sz="6" w:space="0" w:color="000000"/>
            </w:tcBorders>
          </w:tcPr>
          <w:p w:rsidR="00AF39A5" w:rsidRPr="00C66F7B" w:rsidRDefault="00AF39A5" w:rsidP="00C66F7B">
            <w:pPr>
              <w:spacing w:line="360" w:lineRule="auto"/>
              <w:jc w:val="both"/>
              <w:rPr>
                <w:sz w:val="20"/>
                <w:szCs w:val="20"/>
              </w:rPr>
            </w:pPr>
            <w:r w:rsidRPr="00C66F7B">
              <w:rPr>
                <w:sz w:val="20"/>
                <w:szCs w:val="20"/>
              </w:rPr>
              <w:t>7</w:t>
            </w:r>
          </w:p>
        </w:tc>
      </w:tr>
      <w:tr w:rsidR="00AF39A5" w:rsidRPr="00C66F7B" w:rsidTr="00C66F7B">
        <w:trPr>
          <w:jc w:val="center"/>
        </w:trPr>
        <w:tc>
          <w:tcPr>
            <w:tcW w:w="6767" w:type="dxa"/>
            <w:tcBorders>
              <w:bottom w:val="double" w:sz="6" w:space="0" w:color="000000"/>
            </w:tcBorders>
          </w:tcPr>
          <w:p w:rsidR="00AF39A5" w:rsidRPr="00C66F7B" w:rsidRDefault="00AF39A5" w:rsidP="00C66F7B">
            <w:pPr>
              <w:spacing w:line="360" w:lineRule="auto"/>
              <w:jc w:val="both"/>
              <w:rPr>
                <w:sz w:val="20"/>
                <w:szCs w:val="20"/>
              </w:rPr>
            </w:pPr>
            <w:r w:rsidRPr="00C66F7B">
              <w:rPr>
                <w:sz w:val="20"/>
                <w:szCs w:val="20"/>
              </w:rPr>
              <w:t>18. Р – число рекламаций (жалоб), неверные работы</w:t>
            </w:r>
          </w:p>
        </w:tc>
        <w:tc>
          <w:tcPr>
            <w:tcW w:w="2803" w:type="dxa"/>
            <w:tcBorders>
              <w:bottom w:val="double" w:sz="6" w:space="0" w:color="000000"/>
            </w:tcBorders>
          </w:tcPr>
          <w:p w:rsidR="00AF39A5" w:rsidRPr="00C66F7B" w:rsidRDefault="00AF39A5" w:rsidP="00C66F7B">
            <w:pPr>
              <w:spacing w:line="360" w:lineRule="auto"/>
              <w:jc w:val="both"/>
              <w:rPr>
                <w:sz w:val="20"/>
                <w:szCs w:val="20"/>
              </w:rPr>
            </w:pPr>
            <w:r w:rsidRPr="00C66F7B">
              <w:rPr>
                <w:sz w:val="20"/>
                <w:szCs w:val="20"/>
              </w:rPr>
              <w:t>1</w:t>
            </w:r>
          </w:p>
        </w:tc>
      </w:tr>
    </w:tbl>
    <w:p w:rsidR="00AF39A5" w:rsidRPr="00C66F7B" w:rsidRDefault="00AF39A5" w:rsidP="00C66F7B">
      <w:pPr>
        <w:spacing w:line="360" w:lineRule="auto"/>
        <w:jc w:val="both"/>
        <w:rPr>
          <w:sz w:val="20"/>
          <w:szCs w:val="20"/>
        </w:rPr>
      </w:pPr>
    </w:p>
    <w:p w:rsidR="00AF39A5" w:rsidRPr="004304AF" w:rsidRDefault="00AF39A5" w:rsidP="004304AF">
      <w:pPr>
        <w:keepNext/>
        <w:spacing w:line="360" w:lineRule="auto"/>
        <w:ind w:firstLine="709"/>
        <w:jc w:val="center"/>
        <w:outlineLvl w:val="0"/>
        <w:rPr>
          <w:sz w:val="28"/>
          <w:szCs w:val="28"/>
        </w:rPr>
      </w:pPr>
      <w:bookmarkStart w:id="15" w:name="_Toc501522885"/>
    </w:p>
    <w:p w:rsidR="00AF39A5" w:rsidRPr="004304AF" w:rsidRDefault="00AF39A5" w:rsidP="004304AF">
      <w:pPr>
        <w:spacing w:line="360" w:lineRule="auto"/>
        <w:ind w:firstLine="709"/>
        <w:jc w:val="both"/>
        <w:rPr>
          <w:b/>
          <w:sz w:val="28"/>
          <w:szCs w:val="28"/>
        </w:rPr>
      </w:pPr>
      <w:r w:rsidRPr="004304AF">
        <w:rPr>
          <w:b/>
          <w:sz w:val="28"/>
          <w:szCs w:val="28"/>
        </w:rPr>
        <w:t xml:space="preserve">8. Схема функциональных взаимосвязей подразделения </w:t>
      </w:r>
      <w:bookmarkEnd w:id="15"/>
    </w:p>
    <w:p w:rsidR="00AF39A5" w:rsidRPr="004304AF" w:rsidRDefault="00AF39A5" w:rsidP="004304AF">
      <w:pPr>
        <w:spacing w:line="360" w:lineRule="auto"/>
        <w:ind w:firstLine="709"/>
        <w:rPr>
          <w:sz w:val="28"/>
          <w:szCs w:val="28"/>
        </w:rPr>
      </w:pPr>
    </w:p>
    <w:p w:rsidR="00AF39A5" w:rsidRPr="004304AF" w:rsidRDefault="00AF39A5" w:rsidP="004304AF">
      <w:pPr>
        <w:spacing w:line="360" w:lineRule="auto"/>
        <w:ind w:firstLine="709"/>
        <w:jc w:val="both"/>
        <w:rPr>
          <w:sz w:val="28"/>
          <w:szCs w:val="28"/>
        </w:rPr>
      </w:pPr>
      <w:r w:rsidRPr="004304AF">
        <w:rPr>
          <w:sz w:val="28"/>
          <w:szCs w:val="28"/>
        </w:rPr>
        <w:t xml:space="preserve">Таблица 10 </w:t>
      </w:r>
    </w:p>
    <w:tbl>
      <w:tblPr>
        <w:tblW w:w="0" w:type="auto"/>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000" w:firstRow="0" w:lastRow="0" w:firstColumn="0" w:lastColumn="0" w:noHBand="0" w:noVBand="0"/>
      </w:tblPr>
      <w:tblGrid>
        <w:gridCol w:w="4281"/>
        <w:gridCol w:w="999"/>
        <w:gridCol w:w="1437"/>
        <w:gridCol w:w="1576"/>
        <w:gridCol w:w="1277"/>
      </w:tblGrid>
      <w:tr w:rsidR="00AF39A5" w:rsidRPr="004304AF" w:rsidTr="00C66F7B">
        <w:trPr>
          <w:trHeight w:val="260"/>
          <w:jc w:val="center"/>
        </w:trPr>
        <w:tc>
          <w:tcPr>
            <w:tcW w:w="5580" w:type="dxa"/>
            <w:vMerge w:val="restart"/>
            <w:tcBorders>
              <w:top w:val="double" w:sz="6" w:space="0" w:color="000000"/>
            </w:tcBorders>
          </w:tcPr>
          <w:p w:rsidR="00AF39A5" w:rsidRPr="00C66F7B" w:rsidRDefault="00AF39A5" w:rsidP="00C66F7B">
            <w:pPr>
              <w:keepNext/>
              <w:spacing w:line="360" w:lineRule="auto"/>
              <w:jc w:val="center"/>
              <w:outlineLvl w:val="2"/>
              <w:rPr>
                <w:sz w:val="20"/>
                <w:szCs w:val="20"/>
              </w:rPr>
            </w:pPr>
            <w:r w:rsidRPr="00C66F7B">
              <w:rPr>
                <w:sz w:val="20"/>
                <w:szCs w:val="20"/>
              </w:rPr>
              <w:t>Наименование функций подразделения</w:t>
            </w:r>
          </w:p>
        </w:tc>
        <w:tc>
          <w:tcPr>
            <w:tcW w:w="3880" w:type="dxa"/>
            <w:gridSpan w:val="4"/>
            <w:tcBorders>
              <w:top w:val="double" w:sz="6" w:space="0" w:color="000000"/>
            </w:tcBorders>
          </w:tcPr>
          <w:p w:rsidR="00AF39A5" w:rsidRPr="00C66F7B" w:rsidRDefault="00AF39A5" w:rsidP="00C66F7B">
            <w:pPr>
              <w:spacing w:line="360" w:lineRule="auto"/>
              <w:jc w:val="center"/>
              <w:rPr>
                <w:sz w:val="20"/>
                <w:szCs w:val="20"/>
              </w:rPr>
            </w:pPr>
            <w:r w:rsidRPr="00C66F7B">
              <w:rPr>
                <w:sz w:val="20"/>
                <w:szCs w:val="20"/>
              </w:rPr>
              <w:t>Функциональные подразделения и должностные лица</w:t>
            </w:r>
          </w:p>
        </w:tc>
      </w:tr>
      <w:tr w:rsidR="00AF39A5" w:rsidRPr="004304AF">
        <w:trPr>
          <w:trHeight w:val="630"/>
          <w:jc w:val="center"/>
        </w:trPr>
        <w:tc>
          <w:tcPr>
            <w:tcW w:w="0" w:type="auto"/>
            <w:vMerge/>
            <w:tcBorders>
              <w:top w:val="double" w:sz="6" w:space="0" w:color="000000"/>
            </w:tcBorders>
            <w:vAlign w:val="center"/>
          </w:tcPr>
          <w:p w:rsidR="00AF39A5" w:rsidRPr="00C66F7B" w:rsidRDefault="00AF39A5" w:rsidP="00C66F7B">
            <w:pPr>
              <w:spacing w:line="360" w:lineRule="auto"/>
              <w:rPr>
                <w:sz w:val="20"/>
                <w:szCs w:val="20"/>
              </w:rPr>
            </w:pPr>
          </w:p>
        </w:tc>
        <w:tc>
          <w:tcPr>
            <w:tcW w:w="901" w:type="dxa"/>
          </w:tcPr>
          <w:p w:rsidR="00AF39A5" w:rsidRPr="00C66F7B" w:rsidRDefault="00AF39A5" w:rsidP="00C66F7B">
            <w:pPr>
              <w:spacing w:line="360" w:lineRule="auto"/>
              <w:jc w:val="center"/>
              <w:rPr>
                <w:sz w:val="20"/>
                <w:szCs w:val="20"/>
              </w:rPr>
            </w:pPr>
            <w:r w:rsidRPr="00C66F7B">
              <w:rPr>
                <w:sz w:val="20"/>
                <w:szCs w:val="20"/>
              </w:rPr>
              <w:t>Ген. директор</w:t>
            </w:r>
          </w:p>
        </w:tc>
        <w:tc>
          <w:tcPr>
            <w:tcW w:w="1080" w:type="dxa"/>
          </w:tcPr>
          <w:p w:rsidR="00AF39A5" w:rsidRPr="00C66F7B" w:rsidRDefault="00AF39A5" w:rsidP="00C66F7B">
            <w:pPr>
              <w:spacing w:line="360" w:lineRule="auto"/>
              <w:jc w:val="center"/>
              <w:rPr>
                <w:sz w:val="20"/>
                <w:szCs w:val="20"/>
              </w:rPr>
            </w:pPr>
            <w:r w:rsidRPr="00C66F7B">
              <w:rPr>
                <w:sz w:val="20"/>
                <w:szCs w:val="20"/>
              </w:rPr>
              <w:t>Директор по строительству</w:t>
            </w:r>
          </w:p>
        </w:tc>
        <w:tc>
          <w:tcPr>
            <w:tcW w:w="1180" w:type="dxa"/>
          </w:tcPr>
          <w:p w:rsidR="00AF39A5" w:rsidRPr="00C66F7B" w:rsidRDefault="00AF39A5" w:rsidP="00C66F7B">
            <w:pPr>
              <w:spacing w:line="360" w:lineRule="auto"/>
              <w:jc w:val="center"/>
              <w:rPr>
                <w:sz w:val="20"/>
                <w:szCs w:val="20"/>
              </w:rPr>
            </w:pPr>
            <w:r w:rsidRPr="00C66F7B">
              <w:rPr>
                <w:sz w:val="20"/>
                <w:szCs w:val="20"/>
              </w:rPr>
              <w:t>Экономический отдел</w:t>
            </w:r>
          </w:p>
        </w:tc>
        <w:tc>
          <w:tcPr>
            <w:tcW w:w="719" w:type="dxa"/>
          </w:tcPr>
          <w:p w:rsidR="00AF39A5" w:rsidRPr="00C66F7B" w:rsidRDefault="00AF39A5" w:rsidP="00C66F7B">
            <w:pPr>
              <w:spacing w:line="360" w:lineRule="auto"/>
              <w:jc w:val="center"/>
              <w:rPr>
                <w:sz w:val="20"/>
                <w:szCs w:val="20"/>
              </w:rPr>
            </w:pPr>
            <w:r w:rsidRPr="00C66F7B">
              <w:rPr>
                <w:sz w:val="20"/>
                <w:szCs w:val="20"/>
              </w:rPr>
              <w:t>Бухгалтерия</w:t>
            </w:r>
          </w:p>
        </w:tc>
      </w:tr>
      <w:tr w:rsidR="00AF39A5" w:rsidRPr="004304AF">
        <w:trPr>
          <w:trHeight w:val="630"/>
          <w:jc w:val="center"/>
        </w:trPr>
        <w:tc>
          <w:tcPr>
            <w:tcW w:w="5580" w:type="dxa"/>
          </w:tcPr>
          <w:p w:rsidR="00AF39A5" w:rsidRPr="00C66F7B" w:rsidRDefault="00AF39A5" w:rsidP="00C66F7B">
            <w:pPr>
              <w:spacing w:line="360" w:lineRule="auto"/>
              <w:jc w:val="both"/>
              <w:rPr>
                <w:sz w:val="20"/>
                <w:szCs w:val="20"/>
              </w:rPr>
            </w:pPr>
            <w:r w:rsidRPr="00C66F7B">
              <w:rPr>
                <w:sz w:val="20"/>
                <w:szCs w:val="20"/>
              </w:rPr>
              <w:t>Решения по экономическим вопросам:</w:t>
            </w:r>
          </w:p>
          <w:p w:rsidR="00AF39A5" w:rsidRPr="00C66F7B" w:rsidRDefault="00AF39A5" w:rsidP="00C66F7B">
            <w:pPr>
              <w:numPr>
                <w:ilvl w:val="0"/>
                <w:numId w:val="14"/>
              </w:numPr>
              <w:spacing w:line="360" w:lineRule="auto"/>
              <w:ind w:left="0" w:firstLine="0"/>
              <w:jc w:val="both"/>
              <w:rPr>
                <w:sz w:val="20"/>
                <w:szCs w:val="20"/>
              </w:rPr>
            </w:pPr>
            <w:r w:rsidRPr="00C66F7B">
              <w:rPr>
                <w:sz w:val="20"/>
                <w:szCs w:val="20"/>
              </w:rPr>
              <w:t>финансирование строительства</w:t>
            </w:r>
          </w:p>
        </w:tc>
        <w:tc>
          <w:tcPr>
            <w:tcW w:w="901" w:type="dxa"/>
          </w:tcPr>
          <w:p w:rsidR="00AF39A5" w:rsidRPr="00C66F7B" w:rsidRDefault="00AF39A5" w:rsidP="00C66F7B">
            <w:pPr>
              <w:spacing w:line="360" w:lineRule="auto"/>
              <w:jc w:val="center"/>
              <w:rPr>
                <w:sz w:val="20"/>
                <w:szCs w:val="20"/>
              </w:rPr>
            </w:pPr>
            <w:r w:rsidRPr="00C66F7B">
              <w:rPr>
                <w:sz w:val="20"/>
                <w:szCs w:val="20"/>
              </w:rPr>
              <w:t>Р</w:t>
            </w:r>
          </w:p>
        </w:tc>
        <w:tc>
          <w:tcPr>
            <w:tcW w:w="1080" w:type="dxa"/>
          </w:tcPr>
          <w:p w:rsidR="00AF39A5" w:rsidRPr="00C66F7B" w:rsidRDefault="00AF39A5" w:rsidP="00C66F7B">
            <w:pPr>
              <w:spacing w:line="360" w:lineRule="auto"/>
              <w:jc w:val="center"/>
              <w:rPr>
                <w:sz w:val="20"/>
                <w:szCs w:val="20"/>
              </w:rPr>
            </w:pPr>
            <w:r w:rsidRPr="00C66F7B">
              <w:rPr>
                <w:sz w:val="20"/>
                <w:szCs w:val="20"/>
              </w:rPr>
              <w:t>П</w:t>
            </w:r>
          </w:p>
        </w:tc>
        <w:tc>
          <w:tcPr>
            <w:tcW w:w="1180" w:type="dxa"/>
          </w:tcPr>
          <w:p w:rsidR="00AF39A5" w:rsidRPr="00C66F7B" w:rsidRDefault="00AF39A5" w:rsidP="00C66F7B">
            <w:pPr>
              <w:spacing w:line="360" w:lineRule="auto"/>
              <w:jc w:val="center"/>
              <w:rPr>
                <w:sz w:val="20"/>
                <w:szCs w:val="20"/>
              </w:rPr>
            </w:pPr>
            <w:r w:rsidRPr="00C66F7B">
              <w:rPr>
                <w:sz w:val="20"/>
                <w:szCs w:val="20"/>
              </w:rPr>
              <w:t>О</w:t>
            </w:r>
          </w:p>
        </w:tc>
        <w:tc>
          <w:tcPr>
            <w:tcW w:w="719" w:type="dxa"/>
          </w:tcPr>
          <w:p w:rsidR="00AF39A5" w:rsidRPr="00C66F7B" w:rsidRDefault="00AF39A5" w:rsidP="00C66F7B">
            <w:pPr>
              <w:spacing w:line="360" w:lineRule="auto"/>
              <w:jc w:val="center"/>
              <w:rPr>
                <w:sz w:val="20"/>
                <w:szCs w:val="20"/>
              </w:rPr>
            </w:pPr>
            <w:r w:rsidRPr="00C66F7B">
              <w:rPr>
                <w:sz w:val="20"/>
                <w:szCs w:val="20"/>
              </w:rPr>
              <w:t>С</w:t>
            </w:r>
          </w:p>
        </w:tc>
      </w:tr>
      <w:tr w:rsidR="00AF39A5" w:rsidRPr="004304AF" w:rsidTr="00C66F7B">
        <w:trPr>
          <w:trHeight w:val="179"/>
          <w:jc w:val="center"/>
        </w:trPr>
        <w:tc>
          <w:tcPr>
            <w:tcW w:w="5580" w:type="dxa"/>
          </w:tcPr>
          <w:p w:rsidR="00AF39A5" w:rsidRPr="00C66F7B" w:rsidRDefault="00AF39A5" w:rsidP="00C66F7B">
            <w:pPr>
              <w:numPr>
                <w:ilvl w:val="0"/>
                <w:numId w:val="14"/>
              </w:numPr>
              <w:spacing w:line="360" w:lineRule="auto"/>
              <w:ind w:left="0" w:firstLine="0"/>
              <w:jc w:val="both"/>
              <w:rPr>
                <w:sz w:val="20"/>
                <w:szCs w:val="20"/>
              </w:rPr>
            </w:pPr>
            <w:r w:rsidRPr="00C66F7B">
              <w:rPr>
                <w:sz w:val="20"/>
                <w:szCs w:val="20"/>
              </w:rPr>
              <w:t>инвестиции в ценные бумаги</w:t>
            </w:r>
          </w:p>
        </w:tc>
        <w:tc>
          <w:tcPr>
            <w:tcW w:w="901" w:type="dxa"/>
          </w:tcPr>
          <w:p w:rsidR="00AF39A5" w:rsidRPr="00C66F7B" w:rsidRDefault="00AF39A5" w:rsidP="00C66F7B">
            <w:pPr>
              <w:spacing w:line="360" w:lineRule="auto"/>
              <w:jc w:val="center"/>
              <w:rPr>
                <w:sz w:val="20"/>
                <w:szCs w:val="20"/>
              </w:rPr>
            </w:pPr>
            <w:r w:rsidRPr="00C66F7B">
              <w:rPr>
                <w:sz w:val="20"/>
                <w:szCs w:val="20"/>
              </w:rPr>
              <w:t>С</w:t>
            </w:r>
          </w:p>
        </w:tc>
        <w:tc>
          <w:tcPr>
            <w:tcW w:w="1080" w:type="dxa"/>
          </w:tcPr>
          <w:p w:rsidR="00AF39A5" w:rsidRPr="00C66F7B" w:rsidRDefault="00AF39A5" w:rsidP="00C66F7B">
            <w:pPr>
              <w:spacing w:line="360" w:lineRule="auto"/>
              <w:jc w:val="center"/>
              <w:rPr>
                <w:sz w:val="20"/>
                <w:szCs w:val="20"/>
              </w:rPr>
            </w:pPr>
            <w:r w:rsidRPr="00C66F7B">
              <w:rPr>
                <w:sz w:val="20"/>
                <w:szCs w:val="20"/>
              </w:rPr>
              <w:t>-</w:t>
            </w:r>
          </w:p>
        </w:tc>
        <w:tc>
          <w:tcPr>
            <w:tcW w:w="1180" w:type="dxa"/>
          </w:tcPr>
          <w:p w:rsidR="00AF39A5" w:rsidRPr="00C66F7B" w:rsidRDefault="00AF39A5" w:rsidP="00C66F7B">
            <w:pPr>
              <w:spacing w:line="360" w:lineRule="auto"/>
              <w:jc w:val="center"/>
              <w:rPr>
                <w:sz w:val="20"/>
                <w:szCs w:val="20"/>
              </w:rPr>
            </w:pPr>
            <w:r w:rsidRPr="00C66F7B">
              <w:rPr>
                <w:sz w:val="20"/>
                <w:szCs w:val="20"/>
              </w:rPr>
              <w:t>Р</w:t>
            </w:r>
          </w:p>
        </w:tc>
        <w:tc>
          <w:tcPr>
            <w:tcW w:w="719" w:type="dxa"/>
          </w:tcPr>
          <w:p w:rsidR="00AF39A5" w:rsidRPr="00C66F7B" w:rsidRDefault="00AF39A5" w:rsidP="00C66F7B">
            <w:pPr>
              <w:spacing w:line="360" w:lineRule="auto"/>
              <w:jc w:val="center"/>
              <w:rPr>
                <w:sz w:val="20"/>
                <w:szCs w:val="20"/>
              </w:rPr>
            </w:pPr>
            <w:r w:rsidRPr="00C66F7B">
              <w:rPr>
                <w:sz w:val="20"/>
                <w:szCs w:val="20"/>
              </w:rPr>
              <w:t>П</w:t>
            </w:r>
          </w:p>
        </w:tc>
      </w:tr>
      <w:tr w:rsidR="00AF39A5" w:rsidRPr="004304AF" w:rsidTr="00C66F7B">
        <w:trPr>
          <w:trHeight w:val="236"/>
          <w:jc w:val="center"/>
        </w:trPr>
        <w:tc>
          <w:tcPr>
            <w:tcW w:w="5580" w:type="dxa"/>
            <w:tcBorders>
              <w:bottom w:val="double" w:sz="6" w:space="0" w:color="000000"/>
            </w:tcBorders>
          </w:tcPr>
          <w:p w:rsidR="00AF39A5" w:rsidRPr="00C66F7B" w:rsidRDefault="00AF39A5" w:rsidP="00C66F7B">
            <w:pPr>
              <w:numPr>
                <w:ilvl w:val="0"/>
                <w:numId w:val="14"/>
              </w:numPr>
              <w:spacing w:line="360" w:lineRule="auto"/>
              <w:ind w:left="0" w:firstLine="0"/>
              <w:jc w:val="both"/>
              <w:rPr>
                <w:sz w:val="20"/>
                <w:szCs w:val="20"/>
              </w:rPr>
            </w:pPr>
            <w:r w:rsidRPr="00C66F7B">
              <w:rPr>
                <w:sz w:val="20"/>
                <w:szCs w:val="20"/>
              </w:rPr>
              <w:t>расчеты с кредиторами</w:t>
            </w:r>
          </w:p>
        </w:tc>
        <w:tc>
          <w:tcPr>
            <w:tcW w:w="901" w:type="dxa"/>
            <w:tcBorders>
              <w:bottom w:val="double" w:sz="6" w:space="0" w:color="000000"/>
            </w:tcBorders>
          </w:tcPr>
          <w:p w:rsidR="00AF39A5" w:rsidRPr="00C66F7B" w:rsidRDefault="00AF39A5" w:rsidP="00C66F7B">
            <w:pPr>
              <w:spacing w:line="360" w:lineRule="auto"/>
              <w:jc w:val="center"/>
              <w:rPr>
                <w:sz w:val="20"/>
                <w:szCs w:val="20"/>
              </w:rPr>
            </w:pPr>
            <w:r w:rsidRPr="00C66F7B">
              <w:rPr>
                <w:sz w:val="20"/>
                <w:szCs w:val="20"/>
              </w:rPr>
              <w:t>С</w:t>
            </w:r>
          </w:p>
        </w:tc>
        <w:tc>
          <w:tcPr>
            <w:tcW w:w="1080" w:type="dxa"/>
            <w:tcBorders>
              <w:bottom w:val="double" w:sz="6" w:space="0" w:color="000000"/>
            </w:tcBorders>
          </w:tcPr>
          <w:p w:rsidR="00AF39A5" w:rsidRPr="00C66F7B" w:rsidRDefault="00AF39A5" w:rsidP="00C66F7B">
            <w:pPr>
              <w:spacing w:line="360" w:lineRule="auto"/>
              <w:jc w:val="center"/>
              <w:rPr>
                <w:sz w:val="20"/>
                <w:szCs w:val="20"/>
              </w:rPr>
            </w:pPr>
            <w:r w:rsidRPr="00C66F7B">
              <w:rPr>
                <w:sz w:val="20"/>
                <w:szCs w:val="20"/>
              </w:rPr>
              <w:t>-</w:t>
            </w:r>
          </w:p>
        </w:tc>
        <w:tc>
          <w:tcPr>
            <w:tcW w:w="1180" w:type="dxa"/>
            <w:tcBorders>
              <w:bottom w:val="double" w:sz="6" w:space="0" w:color="000000"/>
            </w:tcBorders>
          </w:tcPr>
          <w:p w:rsidR="00AF39A5" w:rsidRPr="00C66F7B" w:rsidRDefault="00AF39A5" w:rsidP="00C66F7B">
            <w:pPr>
              <w:spacing w:line="360" w:lineRule="auto"/>
              <w:jc w:val="center"/>
              <w:rPr>
                <w:sz w:val="20"/>
                <w:szCs w:val="20"/>
              </w:rPr>
            </w:pPr>
            <w:r w:rsidRPr="00C66F7B">
              <w:rPr>
                <w:sz w:val="20"/>
                <w:szCs w:val="20"/>
              </w:rPr>
              <w:t>Р</w:t>
            </w:r>
          </w:p>
        </w:tc>
        <w:tc>
          <w:tcPr>
            <w:tcW w:w="719" w:type="dxa"/>
            <w:tcBorders>
              <w:bottom w:val="double" w:sz="6" w:space="0" w:color="000000"/>
            </w:tcBorders>
          </w:tcPr>
          <w:p w:rsidR="00AF39A5" w:rsidRPr="00C66F7B" w:rsidRDefault="00AF39A5" w:rsidP="00C66F7B">
            <w:pPr>
              <w:spacing w:line="360" w:lineRule="auto"/>
              <w:jc w:val="center"/>
              <w:rPr>
                <w:sz w:val="20"/>
                <w:szCs w:val="20"/>
              </w:rPr>
            </w:pPr>
            <w:r w:rsidRPr="00C66F7B">
              <w:rPr>
                <w:sz w:val="20"/>
                <w:szCs w:val="20"/>
              </w:rPr>
              <w:t>Р</w:t>
            </w:r>
          </w:p>
        </w:tc>
      </w:tr>
    </w:tbl>
    <w:p w:rsidR="00AF39A5" w:rsidRPr="004304AF" w:rsidRDefault="00AF39A5" w:rsidP="004304AF">
      <w:pPr>
        <w:spacing w:line="360" w:lineRule="auto"/>
        <w:ind w:firstLine="709"/>
        <w:jc w:val="both"/>
        <w:rPr>
          <w:sz w:val="28"/>
          <w:szCs w:val="28"/>
        </w:rPr>
      </w:pPr>
    </w:p>
    <w:p w:rsidR="00AF39A5" w:rsidRPr="004304AF" w:rsidRDefault="00AF39A5" w:rsidP="004304AF">
      <w:pPr>
        <w:spacing w:line="360" w:lineRule="auto"/>
        <w:ind w:firstLine="709"/>
        <w:jc w:val="both"/>
        <w:rPr>
          <w:sz w:val="28"/>
          <w:szCs w:val="28"/>
        </w:rPr>
      </w:pPr>
      <w:r w:rsidRPr="004304AF">
        <w:rPr>
          <w:sz w:val="28"/>
          <w:szCs w:val="28"/>
        </w:rPr>
        <w:t>О – отвечает за выполнение данной функции, организует ее исполнение и подготавливает окончательный документ;</w:t>
      </w:r>
    </w:p>
    <w:p w:rsidR="00AF39A5" w:rsidRPr="004304AF" w:rsidRDefault="00AF39A5" w:rsidP="004304AF">
      <w:pPr>
        <w:spacing w:line="360" w:lineRule="auto"/>
        <w:ind w:firstLine="709"/>
        <w:jc w:val="both"/>
        <w:rPr>
          <w:sz w:val="28"/>
          <w:szCs w:val="28"/>
        </w:rPr>
      </w:pPr>
      <w:r w:rsidRPr="004304AF">
        <w:rPr>
          <w:sz w:val="28"/>
          <w:szCs w:val="28"/>
        </w:rPr>
        <w:t>П – представляет исходные данные, информацию, необходимые для выполнения данной функции;</w:t>
      </w:r>
    </w:p>
    <w:p w:rsidR="00AF39A5" w:rsidRPr="004304AF" w:rsidRDefault="00AF39A5" w:rsidP="004304AF">
      <w:pPr>
        <w:spacing w:line="360" w:lineRule="auto"/>
        <w:ind w:firstLine="709"/>
        <w:jc w:val="both"/>
        <w:rPr>
          <w:sz w:val="28"/>
          <w:szCs w:val="28"/>
        </w:rPr>
      </w:pPr>
      <w:r w:rsidRPr="004304AF">
        <w:rPr>
          <w:sz w:val="28"/>
          <w:szCs w:val="28"/>
        </w:rPr>
        <w:t>Р – принимает решения, утверждает, подписывает документ;</w:t>
      </w:r>
    </w:p>
    <w:p w:rsidR="00AF39A5" w:rsidRPr="004304AF" w:rsidRDefault="00AF39A5" w:rsidP="004304AF">
      <w:pPr>
        <w:spacing w:line="360" w:lineRule="auto"/>
        <w:ind w:firstLine="709"/>
        <w:jc w:val="both"/>
        <w:rPr>
          <w:sz w:val="28"/>
          <w:szCs w:val="28"/>
        </w:rPr>
      </w:pPr>
      <w:r w:rsidRPr="004304AF">
        <w:rPr>
          <w:sz w:val="28"/>
          <w:szCs w:val="28"/>
        </w:rPr>
        <w:t>С – согласовывает подготовительный документ или отдельные вопросы в процессе выполнения функций.</w:t>
      </w:r>
    </w:p>
    <w:p w:rsidR="00AF39A5" w:rsidRPr="004304AF" w:rsidRDefault="00AF39A5" w:rsidP="004304AF">
      <w:pPr>
        <w:spacing w:line="360" w:lineRule="auto"/>
        <w:ind w:firstLine="709"/>
        <w:jc w:val="both"/>
        <w:rPr>
          <w:b/>
          <w:sz w:val="28"/>
          <w:szCs w:val="28"/>
        </w:rPr>
      </w:pPr>
      <w:r w:rsidRPr="004304AF">
        <w:rPr>
          <w:b/>
          <w:sz w:val="28"/>
          <w:szCs w:val="28"/>
        </w:rPr>
        <w:br w:type="page"/>
      </w:r>
      <w:bookmarkStart w:id="16" w:name="_Toc501522886"/>
      <w:r w:rsidRPr="004304AF">
        <w:rPr>
          <w:b/>
          <w:sz w:val="28"/>
          <w:szCs w:val="28"/>
        </w:rPr>
        <w:t xml:space="preserve">9.Информационная система структурного подразделения </w:t>
      </w:r>
      <w:bookmarkEnd w:id="16"/>
    </w:p>
    <w:p w:rsidR="00AF39A5" w:rsidRPr="004304AF" w:rsidRDefault="00AF39A5" w:rsidP="004304AF">
      <w:pPr>
        <w:spacing w:line="360" w:lineRule="auto"/>
        <w:ind w:firstLine="709"/>
        <w:jc w:val="both"/>
        <w:rPr>
          <w:sz w:val="28"/>
          <w:szCs w:val="28"/>
        </w:rPr>
      </w:pPr>
    </w:p>
    <w:p w:rsidR="00AF39A5" w:rsidRPr="004304AF" w:rsidRDefault="00AF39A5" w:rsidP="004304AF">
      <w:pPr>
        <w:keepNext/>
        <w:spacing w:line="360" w:lineRule="auto"/>
        <w:ind w:firstLine="709"/>
        <w:jc w:val="both"/>
        <w:outlineLvl w:val="3"/>
        <w:rPr>
          <w:sz w:val="28"/>
          <w:szCs w:val="28"/>
        </w:rPr>
      </w:pPr>
      <w:r w:rsidRPr="004304AF">
        <w:rPr>
          <w:sz w:val="28"/>
          <w:szCs w:val="28"/>
        </w:rPr>
        <w:t>Таблица 11</w:t>
      </w:r>
    </w:p>
    <w:p w:rsidR="00AF39A5" w:rsidRPr="004304AF" w:rsidRDefault="00AF39A5" w:rsidP="004304AF">
      <w:pPr>
        <w:keepNext/>
        <w:spacing w:line="360" w:lineRule="auto"/>
        <w:ind w:firstLine="709"/>
        <w:jc w:val="both"/>
        <w:outlineLvl w:val="0"/>
        <w:rPr>
          <w:sz w:val="28"/>
          <w:szCs w:val="28"/>
        </w:rPr>
      </w:pPr>
      <w:bookmarkStart w:id="17" w:name="_Toc469939099"/>
      <w:bookmarkStart w:id="18" w:name="_Toc501522887"/>
      <w:r w:rsidRPr="004304AF">
        <w:rPr>
          <w:sz w:val="28"/>
          <w:szCs w:val="28"/>
        </w:rPr>
        <w:t>Документооборот руководителя структурного подразделения</w:t>
      </w:r>
      <w:bookmarkEnd w:id="17"/>
      <w:bookmarkEnd w:id="18"/>
    </w:p>
    <w:tbl>
      <w:tblPr>
        <w:tblW w:w="0" w:type="auto"/>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000" w:firstRow="0" w:lastRow="0" w:firstColumn="0" w:lastColumn="0" w:noHBand="0" w:noVBand="0"/>
      </w:tblPr>
      <w:tblGrid>
        <w:gridCol w:w="3860"/>
        <w:gridCol w:w="1477"/>
        <w:gridCol w:w="1477"/>
        <w:gridCol w:w="1477"/>
        <w:gridCol w:w="1279"/>
      </w:tblGrid>
      <w:tr w:rsidR="00AF39A5" w:rsidRPr="004304AF">
        <w:trPr>
          <w:trHeight w:val="630"/>
          <w:jc w:val="center"/>
        </w:trPr>
        <w:tc>
          <w:tcPr>
            <w:tcW w:w="5328" w:type="dxa"/>
            <w:tcBorders>
              <w:top w:val="double" w:sz="6" w:space="0" w:color="000000"/>
            </w:tcBorders>
          </w:tcPr>
          <w:p w:rsidR="00AF39A5" w:rsidRPr="00C66F7B" w:rsidRDefault="00AF39A5" w:rsidP="00C66F7B">
            <w:pPr>
              <w:spacing w:line="360" w:lineRule="auto"/>
              <w:jc w:val="both"/>
              <w:rPr>
                <w:sz w:val="20"/>
                <w:szCs w:val="20"/>
              </w:rPr>
            </w:pPr>
            <w:r w:rsidRPr="00C66F7B">
              <w:rPr>
                <w:sz w:val="20"/>
                <w:szCs w:val="20"/>
              </w:rPr>
              <w:t>Функции руководителя</w:t>
            </w:r>
          </w:p>
        </w:tc>
        <w:tc>
          <w:tcPr>
            <w:tcW w:w="1080" w:type="dxa"/>
            <w:tcBorders>
              <w:top w:val="double" w:sz="6" w:space="0" w:color="000000"/>
            </w:tcBorders>
          </w:tcPr>
          <w:p w:rsidR="00AF39A5" w:rsidRPr="00C66F7B" w:rsidRDefault="00AF39A5" w:rsidP="00C66F7B">
            <w:pPr>
              <w:spacing w:line="360" w:lineRule="auto"/>
              <w:jc w:val="center"/>
              <w:rPr>
                <w:sz w:val="20"/>
                <w:szCs w:val="20"/>
              </w:rPr>
            </w:pPr>
            <w:r w:rsidRPr="00C66F7B">
              <w:rPr>
                <w:sz w:val="20"/>
                <w:szCs w:val="20"/>
              </w:rPr>
              <w:t>Получает документацию</w:t>
            </w:r>
          </w:p>
        </w:tc>
        <w:tc>
          <w:tcPr>
            <w:tcW w:w="1080" w:type="dxa"/>
            <w:tcBorders>
              <w:top w:val="double" w:sz="6" w:space="0" w:color="000000"/>
            </w:tcBorders>
          </w:tcPr>
          <w:p w:rsidR="00AF39A5" w:rsidRPr="00C66F7B" w:rsidRDefault="00AF39A5" w:rsidP="00C66F7B">
            <w:pPr>
              <w:spacing w:line="360" w:lineRule="auto"/>
              <w:jc w:val="center"/>
              <w:rPr>
                <w:sz w:val="20"/>
                <w:szCs w:val="20"/>
              </w:rPr>
            </w:pPr>
            <w:r w:rsidRPr="00C66F7B">
              <w:rPr>
                <w:sz w:val="20"/>
                <w:szCs w:val="20"/>
              </w:rPr>
              <w:t>Разрабатывает документацию</w:t>
            </w:r>
          </w:p>
        </w:tc>
        <w:tc>
          <w:tcPr>
            <w:tcW w:w="1080" w:type="dxa"/>
            <w:tcBorders>
              <w:top w:val="double" w:sz="6" w:space="0" w:color="000000"/>
            </w:tcBorders>
          </w:tcPr>
          <w:p w:rsidR="00AF39A5" w:rsidRPr="00C66F7B" w:rsidRDefault="00AF39A5" w:rsidP="00C66F7B">
            <w:pPr>
              <w:spacing w:line="360" w:lineRule="auto"/>
              <w:jc w:val="center"/>
              <w:rPr>
                <w:sz w:val="20"/>
                <w:szCs w:val="20"/>
              </w:rPr>
            </w:pPr>
            <w:r w:rsidRPr="00C66F7B">
              <w:rPr>
                <w:sz w:val="20"/>
                <w:szCs w:val="20"/>
              </w:rPr>
              <w:t>Представляет документацию</w:t>
            </w:r>
          </w:p>
        </w:tc>
        <w:tc>
          <w:tcPr>
            <w:tcW w:w="900" w:type="dxa"/>
            <w:tcBorders>
              <w:top w:val="double" w:sz="6" w:space="0" w:color="000000"/>
            </w:tcBorders>
          </w:tcPr>
          <w:p w:rsidR="00AF39A5" w:rsidRPr="00C66F7B" w:rsidRDefault="00AF39A5" w:rsidP="00C66F7B">
            <w:pPr>
              <w:spacing w:line="360" w:lineRule="auto"/>
              <w:jc w:val="center"/>
              <w:rPr>
                <w:sz w:val="20"/>
                <w:szCs w:val="20"/>
              </w:rPr>
            </w:pPr>
            <w:r w:rsidRPr="00C66F7B">
              <w:rPr>
                <w:sz w:val="20"/>
                <w:szCs w:val="20"/>
              </w:rPr>
              <w:t>Примечания</w:t>
            </w:r>
          </w:p>
        </w:tc>
      </w:tr>
      <w:tr w:rsidR="00AF39A5" w:rsidRPr="004304AF" w:rsidTr="00C66F7B">
        <w:trPr>
          <w:trHeight w:val="290"/>
          <w:jc w:val="center"/>
        </w:trPr>
        <w:tc>
          <w:tcPr>
            <w:tcW w:w="5328" w:type="dxa"/>
          </w:tcPr>
          <w:p w:rsidR="00AF39A5" w:rsidRPr="00C66F7B" w:rsidRDefault="00AF39A5" w:rsidP="00C66F7B">
            <w:pPr>
              <w:spacing w:line="360" w:lineRule="auto"/>
              <w:jc w:val="both"/>
              <w:rPr>
                <w:sz w:val="20"/>
                <w:szCs w:val="20"/>
              </w:rPr>
            </w:pPr>
            <w:r w:rsidRPr="00C66F7B">
              <w:rPr>
                <w:sz w:val="20"/>
                <w:szCs w:val="20"/>
              </w:rPr>
              <w:t>1. Разработка плановых заданий</w:t>
            </w:r>
          </w:p>
        </w:tc>
        <w:tc>
          <w:tcPr>
            <w:tcW w:w="1080" w:type="dxa"/>
          </w:tcPr>
          <w:p w:rsidR="00AF39A5" w:rsidRPr="00C66F7B" w:rsidRDefault="00AF39A5" w:rsidP="00C66F7B">
            <w:pPr>
              <w:spacing w:line="360" w:lineRule="auto"/>
              <w:jc w:val="center"/>
              <w:rPr>
                <w:sz w:val="20"/>
                <w:szCs w:val="20"/>
              </w:rPr>
            </w:pPr>
          </w:p>
        </w:tc>
        <w:tc>
          <w:tcPr>
            <w:tcW w:w="1080" w:type="dxa"/>
          </w:tcPr>
          <w:p w:rsidR="00AF39A5" w:rsidRPr="00C66F7B" w:rsidRDefault="00AF39A5" w:rsidP="00C66F7B">
            <w:pPr>
              <w:spacing w:line="360" w:lineRule="auto"/>
              <w:jc w:val="center"/>
              <w:rPr>
                <w:sz w:val="20"/>
                <w:szCs w:val="20"/>
              </w:rPr>
            </w:pPr>
            <w:r w:rsidRPr="00C66F7B">
              <w:rPr>
                <w:sz w:val="20"/>
                <w:szCs w:val="20"/>
              </w:rPr>
              <w:t>Х</w:t>
            </w:r>
          </w:p>
        </w:tc>
        <w:tc>
          <w:tcPr>
            <w:tcW w:w="1080" w:type="dxa"/>
          </w:tcPr>
          <w:p w:rsidR="00AF39A5" w:rsidRPr="00C66F7B" w:rsidRDefault="00AF39A5" w:rsidP="00C66F7B">
            <w:pPr>
              <w:spacing w:line="360" w:lineRule="auto"/>
              <w:jc w:val="center"/>
              <w:rPr>
                <w:sz w:val="20"/>
                <w:szCs w:val="20"/>
              </w:rPr>
            </w:pPr>
          </w:p>
        </w:tc>
        <w:tc>
          <w:tcPr>
            <w:tcW w:w="900" w:type="dxa"/>
          </w:tcPr>
          <w:p w:rsidR="00AF39A5" w:rsidRPr="00C66F7B" w:rsidRDefault="00AF39A5" w:rsidP="00C66F7B">
            <w:pPr>
              <w:spacing w:line="360" w:lineRule="auto"/>
              <w:jc w:val="center"/>
              <w:rPr>
                <w:sz w:val="20"/>
                <w:szCs w:val="20"/>
              </w:rPr>
            </w:pPr>
          </w:p>
        </w:tc>
      </w:tr>
      <w:tr w:rsidR="00AF39A5" w:rsidRPr="004304AF">
        <w:trPr>
          <w:trHeight w:val="630"/>
          <w:jc w:val="center"/>
        </w:trPr>
        <w:tc>
          <w:tcPr>
            <w:tcW w:w="5328" w:type="dxa"/>
          </w:tcPr>
          <w:p w:rsidR="00AF39A5" w:rsidRPr="00C66F7B" w:rsidRDefault="00AF39A5" w:rsidP="00C66F7B">
            <w:pPr>
              <w:spacing w:line="360" w:lineRule="auto"/>
              <w:jc w:val="both"/>
              <w:rPr>
                <w:sz w:val="20"/>
                <w:szCs w:val="20"/>
              </w:rPr>
            </w:pPr>
            <w:r w:rsidRPr="00C66F7B">
              <w:rPr>
                <w:sz w:val="20"/>
                <w:szCs w:val="20"/>
              </w:rPr>
              <w:t>2. Контроль финансово-экономической отчетности</w:t>
            </w:r>
          </w:p>
        </w:tc>
        <w:tc>
          <w:tcPr>
            <w:tcW w:w="1080" w:type="dxa"/>
          </w:tcPr>
          <w:p w:rsidR="00AF39A5" w:rsidRPr="00C66F7B" w:rsidRDefault="00AF39A5" w:rsidP="00C66F7B">
            <w:pPr>
              <w:spacing w:line="360" w:lineRule="auto"/>
              <w:jc w:val="center"/>
              <w:rPr>
                <w:sz w:val="20"/>
                <w:szCs w:val="20"/>
              </w:rPr>
            </w:pPr>
            <w:r w:rsidRPr="00C66F7B">
              <w:rPr>
                <w:sz w:val="20"/>
                <w:szCs w:val="20"/>
              </w:rPr>
              <w:t>Х</w:t>
            </w:r>
          </w:p>
        </w:tc>
        <w:tc>
          <w:tcPr>
            <w:tcW w:w="1080" w:type="dxa"/>
          </w:tcPr>
          <w:p w:rsidR="00AF39A5" w:rsidRPr="00C66F7B" w:rsidRDefault="00AF39A5" w:rsidP="00C66F7B">
            <w:pPr>
              <w:spacing w:line="360" w:lineRule="auto"/>
              <w:jc w:val="center"/>
              <w:rPr>
                <w:sz w:val="20"/>
                <w:szCs w:val="20"/>
              </w:rPr>
            </w:pPr>
          </w:p>
        </w:tc>
        <w:tc>
          <w:tcPr>
            <w:tcW w:w="1080" w:type="dxa"/>
          </w:tcPr>
          <w:p w:rsidR="00AF39A5" w:rsidRPr="00C66F7B" w:rsidRDefault="00AF39A5" w:rsidP="00C66F7B">
            <w:pPr>
              <w:spacing w:line="360" w:lineRule="auto"/>
              <w:jc w:val="center"/>
              <w:rPr>
                <w:sz w:val="20"/>
                <w:szCs w:val="20"/>
              </w:rPr>
            </w:pPr>
          </w:p>
        </w:tc>
        <w:tc>
          <w:tcPr>
            <w:tcW w:w="900" w:type="dxa"/>
          </w:tcPr>
          <w:p w:rsidR="00AF39A5" w:rsidRPr="00C66F7B" w:rsidRDefault="00AF39A5" w:rsidP="00C66F7B">
            <w:pPr>
              <w:spacing w:line="360" w:lineRule="auto"/>
              <w:jc w:val="center"/>
              <w:rPr>
                <w:sz w:val="20"/>
                <w:szCs w:val="20"/>
              </w:rPr>
            </w:pPr>
          </w:p>
        </w:tc>
      </w:tr>
      <w:tr w:rsidR="00AF39A5" w:rsidRPr="004304AF">
        <w:trPr>
          <w:trHeight w:val="630"/>
          <w:jc w:val="center"/>
        </w:trPr>
        <w:tc>
          <w:tcPr>
            <w:tcW w:w="5328" w:type="dxa"/>
          </w:tcPr>
          <w:p w:rsidR="00AF39A5" w:rsidRPr="00C66F7B" w:rsidRDefault="00AF39A5" w:rsidP="00C66F7B">
            <w:pPr>
              <w:spacing w:line="360" w:lineRule="auto"/>
              <w:jc w:val="both"/>
              <w:rPr>
                <w:sz w:val="20"/>
                <w:szCs w:val="20"/>
              </w:rPr>
            </w:pPr>
            <w:r w:rsidRPr="00C66F7B">
              <w:rPr>
                <w:sz w:val="20"/>
                <w:szCs w:val="20"/>
              </w:rPr>
              <w:t>3. Документация по вложению и привлечению инвестиций</w:t>
            </w:r>
          </w:p>
        </w:tc>
        <w:tc>
          <w:tcPr>
            <w:tcW w:w="1080" w:type="dxa"/>
          </w:tcPr>
          <w:p w:rsidR="00AF39A5" w:rsidRPr="00C66F7B" w:rsidRDefault="00AF39A5" w:rsidP="00C66F7B">
            <w:pPr>
              <w:spacing w:line="360" w:lineRule="auto"/>
              <w:jc w:val="center"/>
              <w:rPr>
                <w:sz w:val="20"/>
                <w:szCs w:val="20"/>
              </w:rPr>
            </w:pPr>
          </w:p>
        </w:tc>
        <w:tc>
          <w:tcPr>
            <w:tcW w:w="1080" w:type="dxa"/>
          </w:tcPr>
          <w:p w:rsidR="00AF39A5" w:rsidRPr="00C66F7B" w:rsidRDefault="00AF39A5" w:rsidP="00C66F7B">
            <w:pPr>
              <w:spacing w:line="360" w:lineRule="auto"/>
              <w:jc w:val="center"/>
              <w:rPr>
                <w:sz w:val="20"/>
                <w:szCs w:val="20"/>
              </w:rPr>
            </w:pPr>
            <w:r w:rsidRPr="00C66F7B">
              <w:rPr>
                <w:sz w:val="20"/>
                <w:szCs w:val="20"/>
              </w:rPr>
              <w:t>Х</w:t>
            </w:r>
          </w:p>
        </w:tc>
        <w:tc>
          <w:tcPr>
            <w:tcW w:w="1080" w:type="dxa"/>
          </w:tcPr>
          <w:p w:rsidR="00AF39A5" w:rsidRPr="00C66F7B" w:rsidRDefault="00AF39A5" w:rsidP="00C66F7B">
            <w:pPr>
              <w:spacing w:line="360" w:lineRule="auto"/>
              <w:jc w:val="center"/>
              <w:rPr>
                <w:sz w:val="20"/>
                <w:szCs w:val="20"/>
              </w:rPr>
            </w:pPr>
          </w:p>
        </w:tc>
        <w:tc>
          <w:tcPr>
            <w:tcW w:w="900" w:type="dxa"/>
          </w:tcPr>
          <w:p w:rsidR="00AF39A5" w:rsidRPr="00C66F7B" w:rsidRDefault="00AF39A5" w:rsidP="00C66F7B">
            <w:pPr>
              <w:spacing w:line="360" w:lineRule="auto"/>
              <w:jc w:val="center"/>
              <w:rPr>
                <w:sz w:val="20"/>
                <w:szCs w:val="20"/>
              </w:rPr>
            </w:pPr>
          </w:p>
        </w:tc>
      </w:tr>
      <w:tr w:rsidR="00AF39A5" w:rsidRPr="004304AF" w:rsidTr="00C66F7B">
        <w:trPr>
          <w:trHeight w:val="216"/>
          <w:jc w:val="center"/>
        </w:trPr>
        <w:tc>
          <w:tcPr>
            <w:tcW w:w="5328" w:type="dxa"/>
          </w:tcPr>
          <w:p w:rsidR="00AF39A5" w:rsidRPr="00C66F7B" w:rsidRDefault="00AF39A5" w:rsidP="00C66F7B">
            <w:pPr>
              <w:spacing w:line="360" w:lineRule="auto"/>
              <w:jc w:val="both"/>
              <w:rPr>
                <w:sz w:val="20"/>
                <w:szCs w:val="20"/>
              </w:rPr>
            </w:pPr>
            <w:r w:rsidRPr="00C66F7B">
              <w:rPr>
                <w:sz w:val="20"/>
                <w:szCs w:val="20"/>
              </w:rPr>
              <w:t xml:space="preserve">4. Документация о прибылях и убытках </w:t>
            </w:r>
          </w:p>
        </w:tc>
        <w:tc>
          <w:tcPr>
            <w:tcW w:w="1080" w:type="dxa"/>
          </w:tcPr>
          <w:p w:rsidR="00AF39A5" w:rsidRPr="00C66F7B" w:rsidRDefault="00AF39A5" w:rsidP="00C66F7B">
            <w:pPr>
              <w:spacing w:line="360" w:lineRule="auto"/>
              <w:jc w:val="center"/>
              <w:rPr>
                <w:sz w:val="20"/>
                <w:szCs w:val="20"/>
              </w:rPr>
            </w:pPr>
            <w:r w:rsidRPr="00C66F7B">
              <w:rPr>
                <w:sz w:val="20"/>
                <w:szCs w:val="20"/>
              </w:rPr>
              <w:t>Х</w:t>
            </w:r>
          </w:p>
        </w:tc>
        <w:tc>
          <w:tcPr>
            <w:tcW w:w="1080" w:type="dxa"/>
          </w:tcPr>
          <w:p w:rsidR="00AF39A5" w:rsidRPr="00C66F7B" w:rsidRDefault="00AF39A5" w:rsidP="00C66F7B">
            <w:pPr>
              <w:spacing w:line="360" w:lineRule="auto"/>
              <w:jc w:val="center"/>
              <w:rPr>
                <w:sz w:val="20"/>
                <w:szCs w:val="20"/>
              </w:rPr>
            </w:pPr>
          </w:p>
        </w:tc>
        <w:tc>
          <w:tcPr>
            <w:tcW w:w="1080" w:type="dxa"/>
          </w:tcPr>
          <w:p w:rsidR="00AF39A5" w:rsidRPr="00C66F7B" w:rsidRDefault="00AF39A5" w:rsidP="00C66F7B">
            <w:pPr>
              <w:spacing w:line="360" w:lineRule="auto"/>
              <w:jc w:val="center"/>
              <w:rPr>
                <w:sz w:val="20"/>
                <w:szCs w:val="20"/>
              </w:rPr>
            </w:pPr>
            <w:r w:rsidRPr="00C66F7B">
              <w:rPr>
                <w:sz w:val="20"/>
                <w:szCs w:val="20"/>
              </w:rPr>
              <w:t>Х</w:t>
            </w:r>
          </w:p>
        </w:tc>
        <w:tc>
          <w:tcPr>
            <w:tcW w:w="900" w:type="dxa"/>
          </w:tcPr>
          <w:p w:rsidR="00AF39A5" w:rsidRPr="00C66F7B" w:rsidRDefault="00AF39A5" w:rsidP="00C66F7B">
            <w:pPr>
              <w:spacing w:line="360" w:lineRule="auto"/>
              <w:jc w:val="center"/>
              <w:rPr>
                <w:sz w:val="20"/>
                <w:szCs w:val="20"/>
              </w:rPr>
            </w:pPr>
          </w:p>
        </w:tc>
      </w:tr>
      <w:tr w:rsidR="00AF39A5" w:rsidRPr="004304AF">
        <w:trPr>
          <w:trHeight w:val="630"/>
          <w:jc w:val="center"/>
        </w:trPr>
        <w:tc>
          <w:tcPr>
            <w:tcW w:w="5328" w:type="dxa"/>
          </w:tcPr>
          <w:p w:rsidR="00AF39A5" w:rsidRPr="00C66F7B" w:rsidRDefault="00AF39A5" w:rsidP="00C66F7B">
            <w:pPr>
              <w:spacing w:line="360" w:lineRule="auto"/>
              <w:jc w:val="both"/>
              <w:rPr>
                <w:sz w:val="20"/>
                <w:szCs w:val="20"/>
              </w:rPr>
            </w:pPr>
            <w:r w:rsidRPr="00C66F7B">
              <w:rPr>
                <w:sz w:val="20"/>
                <w:szCs w:val="20"/>
              </w:rPr>
              <w:t>5. документация по налоговым отчислениям</w:t>
            </w:r>
          </w:p>
        </w:tc>
        <w:tc>
          <w:tcPr>
            <w:tcW w:w="1080" w:type="dxa"/>
          </w:tcPr>
          <w:p w:rsidR="00AF39A5" w:rsidRPr="00C66F7B" w:rsidRDefault="00AF39A5" w:rsidP="00C66F7B">
            <w:pPr>
              <w:spacing w:line="360" w:lineRule="auto"/>
              <w:jc w:val="center"/>
              <w:rPr>
                <w:sz w:val="20"/>
                <w:szCs w:val="20"/>
              </w:rPr>
            </w:pPr>
          </w:p>
        </w:tc>
        <w:tc>
          <w:tcPr>
            <w:tcW w:w="1080" w:type="dxa"/>
          </w:tcPr>
          <w:p w:rsidR="00AF39A5" w:rsidRPr="00C66F7B" w:rsidRDefault="00AF39A5" w:rsidP="00C66F7B">
            <w:pPr>
              <w:spacing w:line="360" w:lineRule="auto"/>
              <w:jc w:val="center"/>
              <w:rPr>
                <w:sz w:val="20"/>
                <w:szCs w:val="20"/>
              </w:rPr>
            </w:pPr>
          </w:p>
        </w:tc>
        <w:tc>
          <w:tcPr>
            <w:tcW w:w="1080" w:type="dxa"/>
          </w:tcPr>
          <w:p w:rsidR="00AF39A5" w:rsidRPr="00C66F7B" w:rsidRDefault="00AF39A5" w:rsidP="00C66F7B">
            <w:pPr>
              <w:spacing w:line="360" w:lineRule="auto"/>
              <w:jc w:val="center"/>
              <w:rPr>
                <w:sz w:val="20"/>
                <w:szCs w:val="20"/>
              </w:rPr>
            </w:pPr>
            <w:r w:rsidRPr="00C66F7B">
              <w:rPr>
                <w:sz w:val="20"/>
                <w:szCs w:val="20"/>
              </w:rPr>
              <w:t>Х</w:t>
            </w:r>
          </w:p>
        </w:tc>
        <w:tc>
          <w:tcPr>
            <w:tcW w:w="900" w:type="dxa"/>
          </w:tcPr>
          <w:p w:rsidR="00AF39A5" w:rsidRPr="00C66F7B" w:rsidRDefault="00AF39A5" w:rsidP="00C66F7B">
            <w:pPr>
              <w:spacing w:line="360" w:lineRule="auto"/>
              <w:jc w:val="center"/>
              <w:rPr>
                <w:sz w:val="20"/>
                <w:szCs w:val="20"/>
              </w:rPr>
            </w:pPr>
          </w:p>
        </w:tc>
      </w:tr>
      <w:tr w:rsidR="00AF39A5" w:rsidRPr="004304AF">
        <w:trPr>
          <w:trHeight w:val="630"/>
          <w:jc w:val="center"/>
        </w:trPr>
        <w:tc>
          <w:tcPr>
            <w:tcW w:w="5328" w:type="dxa"/>
            <w:tcBorders>
              <w:bottom w:val="double" w:sz="6" w:space="0" w:color="000000"/>
            </w:tcBorders>
          </w:tcPr>
          <w:p w:rsidR="00AF39A5" w:rsidRPr="00C66F7B" w:rsidRDefault="00AF39A5" w:rsidP="00C66F7B">
            <w:pPr>
              <w:spacing w:line="360" w:lineRule="auto"/>
              <w:jc w:val="both"/>
              <w:rPr>
                <w:sz w:val="20"/>
                <w:szCs w:val="20"/>
              </w:rPr>
            </w:pPr>
            <w:r w:rsidRPr="00C66F7B">
              <w:rPr>
                <w:sz w:val="20"/>
                <w:szCs w:val="20"/>
              </w:rPr>
              <w:t>6. Прочие документы</w:t>
            </w:r>
          </w:p>
        </w:tc>
        <w:tc>
          <w:tcPr>
            <w:tcW w:w="1080" w:type="dxa"/>
            <w:tcBorders>
              <w:bottom w:val="double" w:sz="6" w:space="0" w:color="000000"/>
            </w:tcBorders>
          </w:tcPr>
          <w:p w:rsidR="00AF39A5" w:rsidRPr="00C66F7B" w:rsidRDefault="00AF39A5" w:rsidP="00C66F7B">
            <w:pPr>
              <w:spacing w:line="360" w:lineRule="auto"/>
              <w:jc w:val="center"/>
              <w:rPr>
                <w:sz w:val="20"/>
                <w:szCs w:val="20"/>
              </w:rPr>
            </w:pPr>
            <w:r w:rsidRPr="00C66F7B">
              <w:rPr>
                <w:sz w:val="20"/>
                <w:szCs w:val="20"/>
              </w:rPr>
              <w:t>Х</w:t>
            </w:r>
          </w:p>
        </w:tc>
        <w:tc>
          <w:tcPr>
            <w:tcW w:w="1080" w:type="dxa"/>
            <w:tcBorders>
              <w:bottom w:val="double" w:sz="6" w:space="0" w:color="000000"/>
            </w:tcBorders>
          </w:tcPr>
          <w:p w:rsidR="00AF39A5" w:rsidRPr="00C66F7B" w:rsidRDefault="00AF39A5" w:rsidP="00C66F7B">
            <w:pPr>
              <w:spacing w:line="360" w:lineRule="auto"/>
              <w:jc w:val="center"/>
              <w:rPr>
                <w:sz w:val="20"/>
                <w:szCs w:val="20"/>
              </w:rPr>
            </w:pPr>
            <w:r w:rsidRPr="00C66F7B">
              <w:rPr>
                <w:sz w:val="20"/>
                <w:szCs w:val="20"/>
              </w:rPr>
              <w:t>Х</w:t>
            </w:r>
          </w:p>
        </w:tc>
        <w:tc>
          <w:tcPr>
            <w:tcW w:w="1080" w:type="dxa"/>
            <w:tcBorders>
              <w:bottom w:val="double" w:sz="6" w:space="0" w:color="000000"/>
            </w:tcBorders>
          </w:tcPr>
          <w:p w:rsidR="00AF39A5" w:rsidRPr="00C66F7B" w:rsidRDefault="00AF39A5" w:rsidP="00C66F7B">
            <w:pPr>
              <w:spacing w:line="360" w:lineRule="auto"/>
              <w:jc w:val="center"/>
              <w:rPr>
                <w:sz w:val="20"/>
                <w:szCs w:val="20"/>
              </w:rPr>
            </w:pPr>
            <w:r w:rsidRPr="00C66F7B">
              <w:rPr>
                <w:sz w:val="20"/>
                <w:szCs w:val="20"/>
              </w:rPr>
              <w:t>Х</w:t>
            </w:r>
          </w:p>
        </w:tc>
        <w:tc>
          <w:tcPr>
            <w:tcW w:w="900" w:type="dxa"/>
            <w:tcBorders>
              <w:bottom w:val="double" w:sz="6" w:space="0" w:color="000000"/>
            </w:tcBorders>
          </w:tcPr>
          <w:p w:rsidR="00AF39A5" w:rsidRPr="00C66F7B" w:rsidRDefault="00AF39A5" w:rsidP="00C66F7B">
            <w:pPr>
              <w:spacing w:line="360" w:lineRule="auto"/>
              <w:jc w:val="center"/>
              <w:rPr>
                <w:sz w:val="20"/>
                <w:szCs w:val="20"/>
              </w:rPr>
            </w:pPr>
            <w:r w:rsidRPr="00C66F7B">
              <w:rPr>
                <w:sz w:val="20"/>
                <w:szCs w:val="20"/>
              </w:rPr>
              <w:t>По необхо-димос-ти</w:t>
            </w:r>
          </w:p>
        </w:tc>
      </w:tr>
    </w:tbl>
    <w:p w:rsidR="00AF39A5" w:rsidRPr="004304AF" w:rsidRDefault="00AF39A5" w:rsidP="004304AF">
      <w:pPr>
        <w:spacing w:line="360" w:lineRule="auto"/>
        <w:ind w:firstLine="709"/>
        <w:jc w:val="both"/>
        <w:rPr>
          <w:sz w:val="28"/>
          <w:szCs w:val="28"/>
        </w:rPr>
      </w:pPr>
    </w:p>
    <w:p w:rsidR="00AF39A5" w:rsidRPr="004304AF" w:rsidRDefault="00296742" w:rsidP="00C66F7B">
      <w:pPr>
        <w:spacing w:line="360" w:lineRule="auto"/>
        <w:jc w:val="both"/>
        <w:rPr>
          <w:sz w:val="28"/>
          <w:szCs w:val="28"/>
        </w:rPr>
      </w:pPr>
      <w:r>
        <w:rPr>
          <w:sz w:val="28"/>
          <w:szCs w:val="28"/>
        </w:rPr>
        <w:pict>
          <v:shape id="_x0000_i1037" type="#_x0000_t75" style="width:423pt;height:112.5pt">
            <v:imagedata r:id="rId19" o:title=""/>
          </v:shape>
        </w:pict>
      </w:r>
    </w:p>
    <w:p w:rsidR="00AF39A5" w:rsidRPr="004304AF" w:rsidRDefault="00AF39A5" w:rsidP="004304AF">
      <w:pPr>
        <w:spacing w:line="360" w:lineRule="auto"/>
        <w:ind w:firstLine="709"/>
        <w:jc w:val="both"/>
        <w:rPr>
          <w:sz w:val="28"/>
          <w:szCs w:val="28"/>
        </w:rPr>
      </w:pPr>
    </w:p>
    <w:p w:rsidR="00AF39A5" w:rsidRPr="004304AF" w:rsidRDefault="00AF39A5" w:rsidP="004304AF">
      <w:pPr>
        <w:spacing w:line="360" w:lineRule="auto"/>
        <w:ind w:firstLine="709"/>
        <w:jc w:val="both"/>
        <w:rPr>
          <w:sz w:val="28"/>
          <w:szCs w:val="28"/>
        </w:rPr>
      </w:pPr>
      <w:r w:rsidRPr="004304AF">
        <w:rPr>
          <w:sz w:val="28"/>
          <w:szCs w:val="28"/>
        </w:rPr>
        <w:t>Уровень делопроизводства определяется по формуле:</w:t>
      </w:r>
    </w:p>
    <w:p w:rsidR="00AF39A5" w:rsidRPr="004304AF" w:rsidRDefault="00AF39A5" w:rsidP="004304AF">
      <w:pPr>
        <w:spacing w:line="360" w:lineRule="auto"/>
        <w:ind w:firstLine="709"/>
        <w:jc w:val="both"/>
        <w:rPr>
          <w:sz w:val="28"/>
          <w:szCs w:val="28"/>
        </w:rPr>
      </w:pPr>
      <w:r w:rsidRPr="004304AF">
        <w:rPr>
          <w:sz w:val="28"/>
          <w:szCs w:val="28"/>
        </w:rPr>
        <w:t>К о.д.= (К1 + К2 + К3) / 3=(0,85 + 0,85 + 1) / 3 = 0,9</w:t>
      </w:r>
    </w:p>
    <w:p w:rsidR="00AF39A5" w:rsidRPr="004304AF" w:rsidRDefault="00AF39A5" w:rsidP="004304AF">
      <w:pPr>
        <w:spacing w:line="360" w:lineRule="auto"/>
        <w:ind w:firstLine="709"/>
        <w:jc w:val="both"/>
        <w:rPr>
          <w:sz w:val="28"/>
          <w:szCs w:val="28"/>
        </w:rPr>
      </w:pPr>
      <w:r w:rsidRPr="004304AF">
        <w:rPr>
          <w:sz w:val="28"/>
          <w:szCs w:val="28"/>
        </w:rPr>
        <w:t>Уровень оперативности работы с документами:</w:t>
      </w:r>
    </w:p>
    <w:p w:rsidR="00AF39A5" w:rsidRPr="004304AF" w:rsidRDefault="00AF39A5" w:rsidP="004304AF">
      <w:pPr>
        <w:spacing w:line="360" w:lineRule="auto"/>
        <w:ind w:firstLine="709"/>
        <w:jc w:val="both"/>
        <w:rPr>
          <w:sz w:val="28"/>
          <w:szCs w:val="28"/>
        </w:rPr>
      </w:pPr>
      <w:r w:rsidRPr="004304AF">
        <w:rPr>
          <w:sz w:val="28"/>
          <w:szCs w:val="28"/>
        </w:rPr>
        <w:t>К1 = Д1 / Д2 = 12 / 14 = 0,85</w:t>
      </w:r>
    </w:p>
    <w:p w:rsidR="00AF39A5" w:rsidRPr="004304AF" w:rsidRDefault="00AF39A5" w:rsidP="004304AF">
      <w:pPr>
        <w:spacing w:line="360" w:lineRule="auto"/>
        <w:ind w:firstLine="709"/>
        <w:jc w:val="both"/>
        <w:rPr>
          <w:sz w:val="28"/>
          <w:szCs w:val="28"/>
        </w:rPr>
      </w:pPr>
      <w:r w:rsidRPr="004304AF">
        <w:rPr>
          <w:sz w:val="28"/>
          <w:szCs w:val="28"/>
        </w:rPr>
        <w:t>Д1 – количество входящих документов и других источников информации, своевременно и правильно переданных для исполнения;</w:t>
      </w:r>
    </w:p>
    <w:p w:rsidR="00AF39A5" w:rsidRPr="004304AF" w:rsidRDefault="00AF39A5" w:rsidP="004304AF">
      <w:pPr>
        <w:spacing w:line="360" w:lineRule="auto"/>
        <w:ind w:firstLine="709"/>
        <w:jc w:val="both"/>
        <w:rPr>
          <w:sz w:val="28"/>
          <w:szCs w:val="28"/>
        </w:rPr>
      </w:pPr>
      <w:r w:rsidRPr="004304AF">
        <w:rPr>
          <w:sz w:val="28"/>
          <w:szCs w:val="28"/>
        </w:rPr>
        <w:t>Д2 – общее количество входящих документов и других источников информации.</w:t>
      </w:r>
    </w:p>
    <w:p w:rsidR="00AF39A5" w:rsidRPr="004304AF" w:rsidRDefault="00AF39A5" w:rsidP="004304AF">
      <w:pPr>
        <w:spacing w:line="360" w:lineRule="auto"/>
        <w:ind w:firstLine="709"/>
        <w:jc w:val="both"/>
        <w:rPr>
          <w:sz w:val="28"/>
          <w:szCs w:val="28"/>
        </w:rPr>
      </w:pPr>
      <w:r w:rsidRPr="004304AF">
        <w:rPr>
          <w:sz w:val="28"/>
          <w:szCs w:val="28"/>
        </w:rPr>
        <w:t>Уровень оперативности размножения документов</w:t>
      </w:r>
    </w:p>
    <w:p w:rsidR="00AF39A5" w:rsidRPr="004304AF" w:rsidRDefault="00AF39A5" w:rsidP="004304AF">
      <w:pPr>
        <w:spacing w:line="360" w:lineRule="auto"/>
        <w:ind w:firstLine="709"/>
        <w:jc w:val="both"/>
        <w:rPr>
          <w:sz w:val="28"/>
          <w:szCs w:val="28"/>
        </w:rPr>
      </w:pPr>
      <w:r w:rsidRPr="004304AF">
        <w:rPr>
          <w:sz w:val="28"/>
          <w:szCs w:val="28"/>
        </w:rPr>
        <w:t>К2 = Д3 / Д4 = 17 / 20 = 0,85</w:t>
      </w:r>
    </w:p>
    <w:p w:rsidR="00AF39A5" w:rsidRPr="004304AF" w:rsidRDefault="00AF39A5" w:rsidP="004304AF">
      <w:pPr>
        <w:spacing w:line="360" w:lineRule="auto"/>
        <w:ind w:firstLine="709"/>
        <w:jc w:val="both"/>
        <w:rPr>
          <w:sz w:val="28"/>
          <w:szCs w:val="28"/>
        </w:rPr>
      </w:pPr>
      <w:r w:rsidRPr="004304AF">
        <w:rPr>
          <w:sz w:val="28"/>
          <w:szCs w:val="28"/>
        </w:rPr>
        <w:t>Д3 - количество документов и других источников информации,   своевременно размноженных;</w:t>
      </w:r>
    </w:p>
    <w:p w:rsidR="00AF39A5" w:rsidRPr="004304AF" w:rsidRDefault="00AF39A5" w:rsidP="004304AF">
      <w:pPr>
        <w:spacing w:line="360" w:lineRule="auto"/>
        <w:ind w:firstLine="709"/>
        <w:jc w:val="both"/>
        <w:rPr>
          <w:sz w:val="28"/>
          <w:szCs w:val="28"/>
        </w:rPr>
      </w:pPr>
      <w:r w:rsidRPr="004304AF">
        <w:rPr>
          <w:sz w:val="28"/>
          <w:szCs w:val="28"/>
        </w:rPr>
        <w:t>Д4 - общее количество документов и других источников информации, представленных для размножения;</w:t>
      </w:r>
    </w:p>
    <w:p w:rsidR="00AF39A5" w:rsidRPr="004304AF" w:rsidRDefault="00AF39A5" w:rsidP="004304AF">
      <w:pPr>
        <w:spacing w:line="360" w:lineRule="auto"/>
        <w:ind w:firstLine="709"/>
        <w:jc w:val="both"/>
        <w:rPr>
          <w:sz w:val="28"/>
          <w:szCs w:val="28"/>
        </w:rPr>
      </w:pPr>
      <w:r w:rsidRPr="004304AF">
        <w:rPr>
          <w:sz w:val="28"/>
          <w:szCs w:val="28"/>
        </w:rPr>
        <w:t>Уровень оперативности работы с письмами:</w:t>
      </w:r>
    </w:p>
    <w:p w:rsidR="00AF39A5" w:rsidRPr="004304AF" w:rsidRDefault="00AF39A5" w:rsidP="004304AF">
      <w:pPr>
        <w:spacing w:line="360" w:lineRule="auto"/>
        <w:ind w:firstLine="709"/>
        <w:jc w:val="both"/>
        <w:rPr>
          <w:sz w:val="28"/>
          <w:szCs w:val="28"/>
        </w:rPr>
      </w:pPr>
      <w:r w:rsidRPr="004304AF">
        <w:rPr>
          <w:sz w:val="28"/>
          <w:szCs w:val="28"/>
        </w:rPr>
        <w:t>К3 = Д5 / Д6 = 21 / 21 = 1</w:t>
      </w:r>
    </w:p>
    <w:p w:rsidR="00AF39A5" w:rsidRPr="004304AF" w:rsidRDefault="00AF39A5" w:rsidP="004304AF">
      <w:pPr>
        <w:spacing w:line="360" w:lineRule="auto"/>
        <w:ind w:firstLine="709"/>
        <w:jc w:val="both"/>
        <w:rPr>
          <w:sz w:val="28"/>
          <w:szCs w:val="28"/>
        </w:rPr>
      </w:pPr>
      <w:r w:rsidRPr="004304AF">
        <w:rPr>
          <w:sz w:val="28"/>
          <w:szCs w:val="28"/>
        </w:rPr>
        <w:t>Д5 – количество писем, своевременно дошедших до адресата;</w:t>
      </w:r>
    </w:p>
    <w:p w:rsidR="00AF39A5" w:rsidRPr="004304AF" w:rsidRDefault="00AF39A5" w:rsidP="004304AF">
      <w:pPr>
        <w:spacing w:line="360" w:lineRule="auto"/>
        <w:ind w:firstLine="709"/>
        <w:jc w:val="both"/>
        <w:rPr>
          <w:sz w:val="28"/>
          <w:szCs w:val="28"/>
        </w:rPr>
      </w:pPr>
      <w:r w:rsidRPr="004304AF">
        <w:rPr>
          <w:sz w:val="28"/>
          <w:szCs w:val="28"/>
        </w:rPr>
        <w:t>Д6 – общее количество оперативных писем.</w:t>
      </w:r>
    </w:p>
    <w:p w:rsidR="00AF39A5" w:rsidRPr="004304AF" w:rsidRDefault="00AF39A5" w:rsidP="004304AF">
      <w:pPr>
        <w:spacing w:line="360" w:lineRule="auto"/>
        <w:ind w:firstLine="709"/>
        <w:jc w:val="both"/>
        <w:rPr>
          <w:sz w:val="28"/>
          <w:szCs w:val="28"/>
        </w:rPr>
      </w:pPr>
      <w:r w:rsidRPr="004304AF">
        <w:rPr>
          <w:sz w:val="28"/>
          <w:szCs w:val="28"/>
        </w:rPr>
        <w:t>На основании анализа документооборота, можно сделать вывод о высоком уровне делопроизводства в структурном подразделении.</w:t>
      </w:r>
    </w:p>
    <w:p w:rsidR="00AF39A5" w:rsidRPr="004304AF" w:rsidRDefault="00AF39A5" w:rsidP="004304AF">
      <w:pPr>
        <w:spacing w:line="360" w:lineRule="auto"/>
        <w:ind w:firstLine="709"/>
        <w:jc w:val="both"/>
        <w:rPr>
          <w:sz w:val="28"/>
          <w:szCs w:val="28"/>
        </w:rPr>
      </w:pPr>
      <w:r w:rsidRPr="004304AF">
        <w:rPr>
          <w:sz w:val="28"/>
          <w:szCs w:val="28"/>
        </w:rPr>
        <w:t>Основными дублирующимися функциями по разработке типовых документов, касающихся руководителя структурного подразделения сравнительно немного. Однако во избежания рутинной работы, есть необходимость по внедрению типовых бланков основных распоряжений, приказов и запросов.</w:t>
      </w:r>
    </w:p>
    <w:p w:rsidR="00AF39A5" w:rsidRPr="004304AF" w:rsidRDefault="00AF39A5" w:rsidP="004304AF">
      <w:pPr>
        <w:spacing w:line="360" w:lineRule="auto"/>
        <w:ind w:firstLine="709"/>
        <w:jc w:val="both"/>
        <w:rPr>
          <w:sz w:val="28"/>
          <w:szCs w:val="28"/>
        </w:rPr>
      </w:pPr>
      <w:r w:rsidRPr="004304AF">
        <w:rPr>
          <w:sz w:val="28"/>
          <w:szCs w:val="28"/>
        </w:rPr>
        <w:t>Также возможно оформление прочих, проходящих документов минуя руководителя, не касающихся его компетенции.</w:t>
      </w:r>
    </w:p>
    <w:p w:rsidR="00AF39A5" w:rsidRPr="004304AF" w:rsidRDefault="00AF39A5" w:rsidP="004304AF">
      <w:pPr>
        <w:keepNext/>
        <w:spacing w:line="360" w:lineRule="auto"/>
        <w:ind w:firstLine="709"/>
        <w:jc w:val="center"/>
        <w:outlineLvl w:val="0"/>
        <w:rPr>
          <w:sz w:val="28"/>
          <w:szCs w:val="28"/>
        </w:rPr>
      </w:pPr>
      <w:bookmarkStart w:id="19" w:name="_Toc501522888"/>
    </w:p>
    <w:p w:rsidR="00AF39A5" w:rsidRPr="004304AF" w:rsidRDefault="00AF39A5" w:rsidP="004304AF">
      <w:pPr>
        <w:spacing w:line="360" w:lineRule="auto"/>
        <w:ind w:firstLine="709"/>
        <w:jc w:val="both"/>
        <w:rPr>
          <w:b/>
          <w:sz w:val="28"/>
          <w:szCs w:val="28"/>
        </w:rPr>
      </w:pPr>
      <w:r w:rsidRPr="004304AF">
        <w:rPr>
          <w:b/>
          <w:sz w:val="28"/>
          <w:szCs w:val="28"/>
        </w:rPr>
        <w:t xml:space="preserve">10. Регламенты управления </w:t>
      </w:r>
      <w:bookmarkEnd w:id="19"/>
    </w:p>
    <w:p w:rsidR="00C66F7B" w:rsidRDefault="00C66F7B" w:rsidP="004304AF">
      <w:pPr>
        <w:keepNext/>
        <w:spacing w:line="360" w:lineRule="auto"/>
        <w:ind w:firstLine="709"/>
        <w:jc w:val="both"/>
        <w:outlineLvl w:val="3"/>
        <w:rPr>
          <w:sz w:val="28"/>
          <w:szCs w:val="28"/>
        </w:rPr>
      </w:pPr>
    </w:p>
    <w:p w:rsidR="00AF39A5" w:rsidRPr="004304AF" w:rsidRDefault="00AF39A5" w:rsidP="004304AF">
      <w:pPr>
        <w:keepNext/>
        <w:spacing w:line="360" w:lineRule="auto"/>
        <w:ind w:firstLine="709"/>
        <w:jc w:val="both"/>
        <w:outlineLvl w:val="3"/>
        <w:rPr>
          <w:sz w:val="28"/>
          <w:szCs w:val="28"/>
        </w:rPr>
      </w:pPr>
      <w:r w:rsidRPr="004304AF">
        <w:rPr>
          <w:sz w:val="28"/>
          <w:szCs w:val="28"/>
        </w:rPr>
        <w:t xml:space="preserve">Таблица 12 </w:t>
      </w:r>
    </w:p>
    <w:tbl>
      <w:tblPr>
        <w:tblW w:w="0" w:type="auto"/>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000" w:firstRow="0" w:lastRow="0" w:firstColumn="0" w:lastColumn="0" w:noHBand="0" w:noVBand="0"/>
      </w:tblPr>
      <w:tblGrid>
        <w:gridCol w:w="648"/>
        <w:gridCol w:w="1800"/>
        <w:gridCol w:w="7122"/>
      </w:tblGrid>
      <w:tr w:rsidR="00AF39A5" w:rsidRPr="004304AF" w:rsidTr="00C66F7B">
        <w:trPr>
          <w:jc w:val="center"/>
        </w:trPr>
        <w:tc>
          <w:tcPr>
            <w:tcW w:w="648" w:type="dxa"/>
            <w:tcBorders>
              <w:top w:val="double" w:sz="6" w:space="0" w:color="000000"/>
            </w:tcBorders>
          </w:tcPr>
          <w:p w:rsidR="00AF39A5" w:rsidRPr="00C66F7B" w:rsidRDefault="00AF39A5" w:rsidP="00C66F7B">
            <w:pPr>
              <w:spacing w:line="360" w:lineRule="auto"/>
              <w:ind w:left="-739" w:firstLine="709"/>
              <w:jc w:val="center"/>
              <w:rPr>
                <w:sz w:val="20"/>
                <w:szCs w:val="20"/>
              </w:rPr>
            </w:pPr>
            <w:r w:rsidRPr="00C66F7B">
              <w:rPr>
                <w:sz w:val="20"/>
                <w:szCs w:val="20"/>
              </w:rPr>
              <w:t>№ п/п</w:t>
            </w:r>
          </w:p>
        </w:tc>
        <w:tc>
          <w:tcPr>
            <w:tcW w:w="1800" w:type="dxa"/>
            <w:tcBorders>
              <w:top w:val="double" w:sz="6" w:space="0" w:color="000000"/>
            </w:tcBorders>
          </w:tcPr>
          <w:p w:rsidR="00AF39A5" w:rsidRPr="00C66F7B" w:rsidRDefault="00AF39A5" w:rsidP="00C66F7B">
            <w:pPr>
              <w:spacing w:line="360" w:lineRule="auto"/>
              <w:ind w:left="-739" w:firstLine="709"/>
              <w:jc w:val="center"/>
              <w:rPr>
                <w:sz w:val="20"/>
                <w:szCs w:val="20"/>
              </w:rPr>
            </w:pPr>
            <w:r w:rsidRPr="00C66F7B">
              <w:rPr>
                <w:sz w:val="20"/>
                <w:szCs w:val="20"/>
              </w:rPr>
              <w:t>Наименование раздела</w:t>
            </w:r>
          </w:p>
        </w:tc>
        <w:tc>
          <w:tcPr>
            <w:tcW w:w="7122" w:type="dxa"/>
            <w:tcBorders>
              <w:top w:val="double" w:sz="6" w:space="0" w:color="000000"/>
            </w:tcBorders>
          </w:tcPr>
          <w:p w:rsidR="00AF39A5" w:rsidRPr="00C66F7B" w:rsidRDefault="00AF39A5" w:rsidP="00C66F7B">
            <w:pPr>
              <w:spacing w:line="360" w:lineRule="auto"/>
              <w:ind w:left="-739" w:firstLine="709"/>
              <w:jc w:val="center"/>
              <w:rPr>
                <w:sz w:val="20"/>
                <w:szCs w:val="20"/>
              </w:rPr>
            </w:pPr>
            <w:r w:rsidRPr="00C66F7B">
              <w:rPr>
                <w:sz w:val="20"/>
                <w:szCs w:val="20"/>
              </w:rPr>
              <w:t>Содержание раздела</w:t>
            </w:r>
          </w:p>
        </w:tc>
      </w:tr>
      <w:tr w:rsidR="00AF39A5" w:rsidRPr="004304AF" w:rsidTr="00C66F7B">
        <w:trPr>
          <w:jc w:val="center"/>
        </w:trPr>
        <w:tc>
          <w:tcPr>
            <w:tcW w:w="648" w:type="dxa"/>
          </w:tcPr>
          <w:p w:rsidR="00AF39A5" w:rsidRPr="00C66F7B" w:rsidRDefault="00AF39A5" w:rsidP="00C66F7B">
            <w:pPr>
              <w:spacing w:line="360" w:lineRule="auto"/>
              <w:ind w:left="-739" w:firstLine="709"/>
              <w:jc w:val="center"/>
              <w:rPr>
                <w:sz w:val="20"/>
                <w:szCs w:val="20"/>
              </w:rPr>
            </w:pPr>
            <w:r w:rsidRPr="00C66F7B">
              <w:rPr>
                <w:sz w:val="20"/>
                <w:szCs w:val="20"/>
              </w:rPr>
              <w:t>1</w:t>
            </w:r>
          </w:p>
        </w:tc>
        <w:tc>
          <w:tcPr>
            <w:tcW w:w="1800" w:type="dxa"/>
          </w:tcPr>
          <w:p w:rsidR="00AF39A5" w:rsidRPr="00C66F7B" w:rsidRDefault="00AF39A5" w:rsidP="00C66F7B">
            <w:pPr>
              <w:spacing w:line="360" w:lineRule="auto"/>
              <w:ind w:left="-739" w:firstLine="709"/>
              <w:jc w:val="center"/>
              <w:rPr>
                <w:sz w:val="20"/>
                <w:szCs w:val="20"/>
              </w:rPr>
            </w:pPr>
            <w:r w:rsidRPr="00C66F7B">
              <w:rPr>
                <w:sz w:val="20"/>
                <w:szCs w:val="20"/>
              </w:rPr>
              <w:t>2</w:t>
            </w:r>
          </w:p>
        </w:tc>
        <w:tc>
          <w:tcPr>
            <w:tcW w:w="7122" w:type="dxa"/>
          </w:tcPr>
          <w:p w:rsidR="00AF39A5" w:rsidRPr="00C66F7B" w:rsidRDefault="00AF39A5" w:rsidP="00C66F7B">
            <w:pPr>
              <w:spacing w:line="360" w:lineRule="auto"/>
              <w:ind w:left="-739" w:firstLine="709"/>
              <w:jc w:val="center"/>
              <w:rPr>
                <w:sz w:val="20"/>
                <w:szCs w:val="20"/>
              </w:rPr>
            </w:pPr>
            <w:r w:rsidRPr="00C66F7B">
              <w:rPr>
                <w:sz w:val="20"/>
                <w:szCs w:val="20"/>
              </w:rPr>
              <w:t>3</w:t>
            </w:r>
          </w:p>
        </w:tc>
      </w:tr>
      <w:tr w:rsidR="00AF39A5" w:rsidRPr="004304AF" w:rsidTr="00C66F7B">
        <w:trPr>
          <w:jc w:val="center"/>
        </w:trPr>
        <w:tc>
          <w:tcPr>
            <w:tcW w:w="648" w:type="dxa"/>
          </w:tcPr>
          <w:p w:rsidR="00AF39A5" w:rsidRPr="00C66F7B" w:rsidRDefault="00AF39A5" w:rsidP="00C66F7B">
            <w:pPr>
              <w:spacing w:line="360" w:lineRule="auto"/>
              <w:ind w:left="-739" w:firstLine="709"/>
              <w:jc w:val="center"/>
              <w:rPr>
                <w:sz w:val="20"/>
                <w:szCs w:val="20"/>
              </w:rPr>
            </w:pPr>
            <w:r w:rsidRPr="00C66F7B">
              <w:rPr>
                <w:sz w:val="20"/>
                <w:szCs w:val="20"/>
              </w:rPr>
              <w:t>1.</w:t>
            </w:r>
          </w:p>
        </w:tc>
        <w:tc>
          <w:tcPr>
            <w:tcW w:w="1800" w:type="dxa"/>
          </w:tcPr>
          <w:p w:rsidR="00AF39A5" w:rsidRPr="00C66F7B" w:rsidRDefault="00AF39A5" w:rsidP="00C66F7B">
            <w:pPr>
              <w:spacing w:line="360" w:lineRule="auto"/>
              <w:ind w:left="-739" w:firstLine="709"/>
              <w:jc w:val="both"/>
              <w:rPr>
                <w:sz w:val="20"/>
                <w:szCs w:val="20"/>
              </w:rPr>
            </w:pPr>
            <w:r w:rsidRPr="00C66F7B">
              <w:rPr>
                <w:sz w:val="20"/>
                <w:szCs w:val="20"/>
              </w:rPr>
              <w:t>Общая часть</w:t>
            </w:r>
          </w:p>
        </w:tc>
        <w:tc>
          <w:tcPr>
            <w:tcW w:w="7122" w:type="dxa"/>
          </w:tcPr>
          <w:p w:rsidR="00AF39A5" w:rsidRPr="00C66F7B" w:rsidRDefault="00AF39A5" w:rsidP="00C66F7B">
            <w:pPr>
              <w:spacing w:line="360" w:lineRule="auto"/>
              <w:ind w:left="-739" w:firstLine="709"/>
              <w:jc w:val="both"/>
              <w:rPr>
                <w:sz w:val="20"/>
                <w:szCs w:val="20"/>
              </w:rPr>
            </w:pPr>
            <w:r w:rsidRPr="00C66F7B">
              <w:rPr>
                <w:sz w:val="20"/>
                <w:szCs w:val="20"/>
              </w:rPr>
              <w:t>1. Финансово-экономическая деятельность, деятельность бухгалтерии.</w:t>
            </w:r>
          </w:p>
        </w:tc>
      </w:tr>
      <w:tr w:rsidR="00AF39A5" w:rsidRPr="004304AF" w:rsidTr="00C66F7B">
        <w:trPr>
          <w:jc w:val="center"/>
        </w:trPr>
        <w:tc>
          <w:tcPr>
            <w:tcW w:w="648" w:type="dxa"/>
            <w:tcBorders>
              <w:bottom w:val="double" w:sz="6" w:space="0" w:color="000000"/>
            </w:tcBorders>
          </w:tcPr>
          <w:p w:rsidR="00AF39A5" w:rsidRPr="00C66F7B" w:rsidRDefault="00AF39A5" w:rsidP="00C66F7B">
            <w:pPr>
              <w:spacing w:line="360" w:lineRule="auto"/>
              <w:ind w:left="-739" w:firstLine="709"/>
              <w:jc w:val="center"/>
              <w:rPr>
                <w:sz w:val="20"/>
                <w:szCs w:val="20"/>
              </w:rPr>
            </w:pPr>
          </w:p>
        </w:tc>
        <w:tc>
          <w:tcPr>
            <w:tcW w:w="1800" w:type="dxa"/>
            <w:tcBorders>
              <w:bottom w:val="double" w:sz="6" w:space="0" w:color="000000"/>
            </w:tcBorders>
          </w:tcPr>
          <w:p w:rsidR="00AF39A5" w:rsidRPr="00C66F7B" w:rsidRDefault="00AF39A5" w:rsidP="00C66F7B">
            <w:pPr>
              <w:spacing w:line="360" w:lineRule="auto"/>
              <w:ind w:left="-739" w:firstLine="709"/>
              <w:jc w:val="both"/>
              <w:rPr>
                <w:sz w:val="20"/>
                <w:szCs w:val="20"/>
              </w:rPr>
            </w:pPr>
          </w:p>
        </w:tc>
        <w:tc>
          <w:tcPr>
            <w:tcW w:w="7122" w:type="dxa"/>
            <w:tcBorders>
              <w:bottom w:val="double" w:sz="6" w:space="0" w:color="000000"/>
            </w:tcBorders>
          </w:tcPr>
          <w:p w:rsidR="00AF39A5" w:rsidRPr="00C66F7B" w:rsidRDefault="00AF39A5" w:rsidP="00C66F7B">
            <w:pPr>
              <w:spacing w:line="360" w:lineRule="auto"/>
              <w:ind w:left="-739" w:firstLine="709"/>
              <w:jc w:val="both"/>
              <w:rPr>
                <w:sz w:val="20"/>
                <w:szCs w:val="20"/>
              </w:rPr>
            </w:pPr>
            <w:r w:rsidRPr="00C66F7B">
              <w:rPr>
                <w:sz w:val="20"/>
                <w:szCs w:val="20"/>
              </w:rPr>
              <w:t xml:space="preserve">2. Финансовому экономическому директору подчиняется: архивариус; начальник отдела экономики; главный бухгалтер. </w:t>
            </w:r>
          </w:p>
          <w:p w:rsidR="00AF39A5" w:rsidRPr="00C66F7B" w:rsidRDefault="00AF39A5" w:rsidP="00C66F7B">
            <w:pPr>
              <w:spacing w:line="360" w:lineRule="auto"/>
              <w:ind w:left="-739" w:firstLine="709"/>
              <w:jc w:val="both"/>
              <w:rPr>
                <w:sz w:val="20"/>
                <w:szCs w:val="20"/>
              </w:rPr>
            </w:pPr>
            <w:r w:rsidRPr="00C66F7B">
              <w:rPr>
                <w:sz w:val="20"/>
                <w:szCs w:val="20"/>
              </w:rPr>
              <w:t>Начальнику отдела экономики подчиняется: экономист по производству и ценным бумагам, экономист по труду.</w:t>
            </w:r>
          </w:p>
          <w:p w:rsidR="00AF39A5" w:rsidRPr="00C66F7B" w:rsidRDefault="00AF39A5" w:rsidP="00C66F7B">
            <w:pPr>
              <w:spacing w:line="360" w:lineRule="auto"/>
              <w:ind w:left="-739" w:firstLine="709"/>
              <w:jc w:val="both"/>
              <w:rPr>
                <w:sz w:val="20"/>
                <w:szCs w:val="20"/>
              </w:rPr>
            </w:pPr>
            <w:r w:rsidRPr="00C66F7B">
              <w:rPr>
                <w:sz w:val="20"/>
                <w:szCs w:val="20"/>
              </w:rPr>
              <w:t>Главному бухгалтеру подчиняется: аудитор-методист, финансист, бухгалтер по банковским операциям, бухгалтер по расчетам зарплаты, бухгалтер материального стола, бухгалтер розничной торговли, бухгалтер по реализации, бухгалтер по производству, бухгалтер-кассир.</w:t>
            </w:r>
          </w:p>
          <w:p w:rsidR="00AF39A5" w:rsidRPr="00C66F7B" w:rsidRDefault="00AF39A5" w:rsidP="00C66F7B">
            <w:pPr>
              <w:spacing w:line="360" w:lineRule="auto"/>
              <w:ind w:left="-739" w:firstLine="709"/>
              <w:jc w:val="both"/>
              <w:rPr>
                <w:sz w:val="20"/>
                <w:szCs w:val="20"/>
              </w:rPr>
            </w:pPr>
            <w:r w:rsidRPr="00C66F7B">
              <w:rPr>
                <w:sz w:val="20"/>
                <w:szCs w:val="20"/>
              </w:rPr>
              <w:t>Архивариус - организует хранение и обеспечивает сохранности документальных материалов поступивших в архив.</w:t>
            </w:r>
          </w:p>
          <w:p w:rsidR="00AF39A5" w:rsidRPr="00C66F7B" w:rsidRDefault="00AF39A5" w:rsidP="00C66F7B">
            <w:pPr>
              <w:spacing w:line="360" w:lineRule="auto"/>
              <w:ind w:left="-739" w:firstLine="709"/>
              <w:jc w:val="both"/>
              <w:rPr>
                <w:sz w:val="20"/>
                <w:szCs w:val="20"/>
              </w:rPr>
            </w:pPr>
            <w:r w:rsidRPr="00C66F7B">
              <w:rPr>
                <w:sz w:val="20"/>
                <w:szCs w:val="20"/>
              </w:rPr>
              <w:t>Экономист - выполняет научно-воспитательную работу при проведении исследований или разработок в соответствии с методическими нормами и программами.</w:t>
            </w:r>
          </w:p>
          <w:p w:rsidR="00AF39A5" w:rsidRPr="00C66F7B" w:rsidRDefault="00AF39A5" w:rsidP="00C66F7B">
            <w:pPr>
              <w:spacing w:line="360" w:lineRule="auto"/>
              <w:ind w:left="-739" w:firstLine="709"/>
              <w:jc w:val="both"/>
              <w:rPr>
                <w:sz w:val="20"/>
                <w:szCs w:val="20"/>
              </w:rPr>
            </w:pPr>
            <w:r w:rsidRPr="00C66F7B">
              <w:rPr>
                <w:sz w:val="20"/>
                <w:szCs w:val="20"/>
              </w:rPr>
              <w:t>Бухгалтер-экономист – осуществляет учет денежных средств, товарно-материальных ценностей, основных средств и своевременное отражение на соответствующих бухгалтерских счетах розничных операций.</w:t>
            </w:r>
          </w:p>
        </w:tc>
      </w:tr>
      <w:tr w:rsidR="00AF39A5" w:rsidRPr="00C66F7B" w:rsidTr="00C66F7B">
        <w:trPr>
          <w:jc w:val="center"/>
        </w:trPr>
        <w:tc>
          <w:tcPr>
            <w:tcW w:w="648" w:type="dxa"/>
            <w:tcBorders>
              <w:top w:val="double" w:sz="6" w:space="0" w:color="000000"/>
            </w:tcBorders>
          </w:tcPr>
          <w:p w:rsidR="00AF39A5" w:rsidRPr="00C66F7B" w:rsidRDefault="00AF39A5" w:rsidP="00C66F7B">
            <w:pPr>
              <w:spacing w:line="360" w:lineRule="auto"/>
              <w:jc w:val="center"/>
              <w:rPr>
                <w:sz w:val="20"/>
                <w:szCs w:val="20"/>
              </w:rPr>
            </w:pPr>
          </w:p>
        </w:tc>
        <w:tc>
          <w:tcPr>
            <w:tcW w:w="1800" w:type="dxa"/>
            <w:tcBorders>
              <w:top w:val="double" w:sz="6" w:space="0" w:color="000000"/>
            </w:tcBorders>
          </w:tcPr>
          <w:p w:rsidR="00AF39A5" w:rsidRPr="00C66F7B" w:rsidRDefault="00AF39A5" w:rsidP="00C66F7B">
            <w:pPr>
              <w:spacing w:line="360" w:lineRule="auto"/>
              <w:jc w:val="both"/>
              <w:rPr>
                <w:sz w:val="20"/>
                <w:szCs w:val="20"/>
              </w:rPr>
            </w:pPr>
          </w:p>
        </w:tc>
        <w:tc>
          <w:tcPr>
            <w:tcW w:w="7122" w:type="dxa"/>
            <w:tcBorders>
              <w:top w:val="double" w:sz="6" w:space="0" w:color="000000"/>
            </w:tcBorders>
          </w:tcPr>
          <w:p w:rsidR="00AF39A5" w:rsidRPr="00C66F7B" w:rsidRDefault="00AF39A5" w:rsidP="00C66F7B">
            <w:pPr>
              <w:spacing w:line="360" w:lineRule="auto"/>
              <w:jc w:val="both"/>
              <w:rPr>
                <w:sz w:val="20"/>
                <w:szCs w:val="20"/>
              </w:rPr>
            </w:pPr>
            <w:r w:rsidRPr="00C66F7B">
              <w:rPr>
                <w:sz w:val="20"/>
                <w:szCs w:val="20"/>
              </w:rPr>
              <w:t>3. Порядок создания, реорганизации подразделения и ликвидации, устанавливается в соответствии с Уставом ОАО «Амур-Пиво».</w:t>
            </w:r>
          </w:p>
        </w:tc>
      </w:tr>
      <w:tr w:rsidR="00AF39A5" w:rsidRPr="00C66F7B" w:rsidTr="00C66F7B">
        <w:trPr>
          <w:jc w:val="center"/>
        </w:trPr>
        <w:tc>
          <w:tcPr>
            <w:tcW w:w="648" w:type="dxa"/>
          </w:tcPr>
          <w:p w:rsidR="00AF39A5" w:rsidRPr="00C66F7B" w:rsidRDefault="00AF39A5" w:rsidP="00C66F7B">
            <w:pPr>
              <w:spacing w:line="360" w:lineRule="auto"/>
              <w:jc w:val="center"/>
              <w:rPr>
                <w:sz w:val="20"/>
                <w:szCs w:val="20"/>
              </w:rPr>
            </w:pPr>
          </w:p>
        </w:tc>
        <w:tc>
          <w:tcPr>
            <w:tcW w:w="1800" w:type="dxa"/>
          </w:tcPr>
          <w:p w:rsidR="00AF39A5" w:rsidRPr="00C66F7B" w:rsidRDefault="00AF39A5" w:rsidP="00C66F7B">
            <w:pPr>
              <w:spacing w:line="360" w:lineRule="auto"/>
              <w:jc w:val="both"/>
              <w:rPr>
                <w:sz w:val="20"/>
                <w:szCs w:val="20"/>
              </w:rPr>
            </w:pPr>
          </w:p>
        </w:tc>
        <w:tc>
          <w:tcPr>
            <w:tcW w:w="7122" w:type="dxa"/>
          </w:tcPr>
          <w:p w:rsidR="00AF39A5" w:rsidRPr="00C66F7B" w:rsidRDefault="00AF39A5" w:rsidP="00C66F7B">
            <w:pPr>
              <w:spacing w:line="360" w:lineRule="auto"/>
              <w:jc w:val="both"/>
              <w:rPr>
                <w:sz w:val="20"/>
                <w:szCs w:val="20"/>
              </w:rPr>
            </w:pPr>
            <w:r w:rsidRPr="00C66F7B">
              <w:rPr>
                <w:sz w:val="20"/>
                <w:szCs w:val="20"/>
              </w:rPr>
              <w:t>4. Численно-профессиональный состав подразделения составляет 15 человек, в свою очередь соответствует штатному расписанию.</w:t>
            </w:r>
          </w:p>
        </w:tc>
      </w:tr>
      <w:tr w:rsidR="00AF39A5" w:rsidRPr="00C66F7B" w:rsidTr="00C66F7B">
        <w:trPr>
          <w:jc w:val="center"/>
        </w:trPr>
        <w:tc>
          <w:tcPr>
            <w:tcW w:w="648" w:type="dxa"/>
          </w:tcPr>
          <w:p w:rsidR="00AF39A5" w:rsidRPr="00C66F7B" w:rsidRDefault="00AF39A5" w:rsidP="00C66F7B">
            <w:pPr>
              <w:spacing w:line="360" w:lineRule="auto"/>
              <w:jc w:val="center"/>
              <w:rPr>
                <w:sz w:val="20"/>
                <w:szCs w:val="20"/>
              </w:rPr>
            </w:pPr>
          </w:p>
        </w:tc>
        <w:tc>
          <w:tcPr>
            <w:tcW w:w="1800" w:type="dxa"/>
          </w:tcPr>
          <w:p w:rsidR="00AF39A5" w:rsidRPr="00C66F7B" w:rsidRDefault="00AF39A5" w:rsidP="00C66F7B">
            <w:pPr>
              <w:spacing w:line="360" w:lineRule="auto"/>
              <w:jc w:val="both"/>
              <w:rPr>
                <w:sz w:val="20"/>
                <w:szCs w:val="20"/>
              </w:rPr>
            </w:pPr>
          </w:p>
        </w:tc>
        <w:tc>
          <w:tcPr>
            <w:tcW w:w="7122" w:type="dxa"/>
          </w:tcPr>
          <w:p w:rsidR="00AF39A5" w:rsidRPr="00C66F7B" w:rsidRDefault="00AF39A5" w:rsidP="00C66F7B">
            <w:pPr>
              <w:spacing w:line="360" w:lineRule="auto"/>
              <w:jc w:val="both"/>
              <w:rPr>
                <w:sz w:val="20"/>
                <w:szCs w:val="20"/>
              </w:rPr>
            </w:pPr>
            <w:r w:rsidRPr="00C66F7B">
              <w:rPr>
                <w:sz w:val="20"/>
                <w:szCs w:val="20"/>
              </w:rPr>
              <w:t>5. Финансово-экономический директор напрямую подчиняется генеральному директору.</w:t>
            </w:r>
          </w:p>
          <w:p w:rsidR="00AF39A5" w:rsidRPr="00C66F7B" w:rsidRDefault="00AF39A5" w:rsidP="00C66F7B">
            <w:pPr>
              <w:spacing w:line="360" w:lineRule="auto"/>
              <w:jc w:val="both"/>
              <w:rPr>
                <w:sz w:val="20"/>
                <w:szCs w:val="20"/>
              </w:rPr>
            </w:pPr>
            <w:r w:rsidRPr="00C66F7B">
              <w:rPr>
                <w:sz w:val="20"/>
                <w:szCs w:val="20"/>
              </w:rPr>
              <w:t xml:space="preserve">Должностные обязанности – выполняет работу по осуществлению финансовой деятельности предприятия. </w:t>
            </w:r>
          </w:p>
        </w:tc>
      </w:tr>
      <w:tr w:rsidR="00AF39A5" w:rsidRPr="00C66F7B" w:rsidTr="00C66F7B">
        <w:trPr>
          <w:jc w:val="center"/>
        </w:trPr>
        <w:tc>
          <w:tcPr>
            <w:tcW w:w="648" w:type="dxa"/>
          </w:tcPr>
          <w:p w:rsidR="00AF39A5" w:rsidRPr="00C66F7B" w:rsidRDefault="00AF39A5" w:rsidP="00C66F7B">
            <w:pPr>
              <w:spacing w:line="360" w:lineRule="auto"/>
              <w:jc w:val="center"/>
              <w:rPr>
                <w:sz w:val="20"/>
                <w:szCs w:val="20"/>
              </w:rPr>
            </w:pPr>
          </w:p>
        </w:tc>
        <w:tc>
          <w:tcPr>
            <w:tcW w:w="1800" w:type="dxa"/>
          </w:tcPr>
          <w:p w:rsidR="00AF39A5" w:rsidRPr="00C66F7B" w:rsidRDefault="00AF39A5" w:rsidP="00C66F7B">
            <w:pPr>
              <w:spacing w:line="360" w:lineRule="auto"/>
              <w:jc w:val="both"/>
              <w:rPr>
                <w:sz w:val="20"/>
                <w:szCs w:val="20"/>
              </w:rPr>
            </w:pPr>
          </w:p>
        </w:tc>
        <w:tc>
          <w:tcPr>
            <w:tcW w:w="7122" w:type="dxa"/>
          </w:tcPr>
          <w:p w:rsidR="00AF39A5" w:rsidRPr="00C66F7B" w:rsidRDefault="00AF39A5" w:rsidP="00C66F7B">
            <w:pPr>
              <w:spacing w:line="360" w:lineRule="auto"/>
              <w:jc w:val="both"/>
              <w:rPr>
                <w:sz w:val="20"/>
                <w:szCs w:val="20"/>
              </w:rPr>
            </w:pPr>
            <w:r w:rsidRPr="00C66F7B">
              <w:rPr>
                <w:sz w:val="20"/>
                <w:szCs w:val="20"/>
              </w:rPr>
              <w:t>6. Определяется положениями должностной инструкции, распоряжениями утвержденными генеральным директором.</w:t>
            </w:r>
          </w:p>
        </w:tc>
      </w:tr>
      <w:tr w:rsidR="00AF39A5" w:rsidRPr="00C66F7B" w:rsidTr="00C66F7B">
        <w:trPr>
          <w:jc w:val="center"/>
        </w:trPr>
        <w:tc>
          <w:tcPr>
            <w:tcW w:w="648" w:type="dxa"/>
          </w:tcPr>
          <w:p w:rsidR="00AF39A5" w:rsidRPr="00C66F7B" w:rsidRDefault="00AF39A5" w:rsidP="00C66F7B">
            <w:pPr>
              <w:spacing w:line="360" w:lineRule="auto"/>
              <w:jc w:val="center"/>
              <w:rPr>
                <w:sz w:val="20"/>
                <w:szCs w:val="20"/>
              </w:rPr>
            </w:pPr>
            <w:r w:rsidRPr="00C66F7B">
              <w:rPr>
                <w:sz w:val="20"/>
                <w:szCs w:val="20"/>
              </w:rPr>
              <w:t xml:space="preserve">2. </w:t>
            </w:r>
          </w:p>
        </w:tc>
        <w:tc>
          <w:tcPr>
            <w:tcW w:w="1800" w:type="dxa"/>
          </w:tcPr>
          <w:p w:rsidR="00AF39A5" w:rsidRPr="00C66F7B" w:rsidRDefault="00AF39A5" w:rsidP="00C66F7B">
            <w:pPr>
              <w:spacing w:line="360" w:lineRule="auto"/>
              <w:jc w:val="both"/>
              <w:rPr>
                <w:sz w:val="20"/>
                <w:szCs w:val="20"/>
              </w:rPr>
            </w:pPr>
            <w:r w:rsidRPr="00C66F7B">
              <w:rPr>
                <w:sz w:val="20"/>
                <w:szCs w:val="20"/>
              </w:rPr>
              <w:t>Функции и задачи</w:t>
            </w:r>
          </w:p>
        </w:tc>
        <w:tc>
          <w:tcPr>
            <w:tcW w:w="7122" w:type="dxa"/>
          </w:tcPr>
          <w:p w:rsidR="00AF39A5" w:rsidRPr="00C66F7B" w:rsidRDefault="00AF39A5" w:rsidP="00C66F7B">
            <w:pPr>
              <w:spacing w:line="360" w:lineRule="auto"/>
              <w:jc w:val="both"/>
              <w:rPr>
                <w:sz w:val="20"/>
                <w:szCs w:val="20"/>
              </w:rPr>
            </w:pPr>
            <w:r w:rsidRPr="00C66F7B">
              <w:rPr>
                <w:sz w:val="20"/>
                <w:szCs w:val="20"/>
              </w:rPr>
              <w:t>1. Разработка краткосрочной, среднесрочной и долгосрочной стратегии финансового развития</w:t>
            </w:r>
          </w:p>
        </w:tc>
      </w:tr>
      <w:tr w:rsidR="00AF39A5" w:rsidRPr="00C66F7B" w:rsidTr="00C66F7B">
        <w:trPr>
          <w:jc w:val="center"/>
        </w:trPr>
        <w:tc>
          <w:tcPr>
            <w:tcW w:w="648" w:type="dxa"/>
          </w:tcPr>
          <w:p w:rsidR="00AF39A5" w:rsidRPr="00C66F7B" w:rsidRDefault="00AF39A5" w:rsidP="00C66F7B">
            <w:pPr>
              <w:spacing w:line="360" w:lineRule="auto"/>
              <w:jc w:val="center"/>
              <w:rPr>
                <w:sz w:val="20"/>
                <w:szCs w:val="20"/>
              </w:rPr>
            </w:pPr>
          </w:p>
        </w:tc>
        <w:tc>
          <w:tcPr>
            <w:tcW w:w="1800" w:type="dxa"/>
          </w:tcPr>
          <w:p w:rsidR="00AF39A5" w:rsidRPr="00C66F7B" w:rsidRDefault="00AF39A5" w:rsidP="00C66F7B">
            <w:pPr>
              <w:spacing w:line="360" w:lineRule="auto"/>
              <w:jc w:val="both"/>
              <w:rPr>
                <w:sz w:val="20"/>
                <w:szCs w:val="20"/>
              </w:rPr>
            </w:pPr>
          </w:p>
        </w:tc>
        <w:tc>
          <w:tcPr>
            <w:tcW w:w="7122" w:type="dxa"/>
          </w:tcPr>
          <w:p w:rsidR="00AF39A5" w:rsidRPr="00C66F7B" w:rsidRDefault="00AF39A5" w:rsidP="00C66F7B">
            <w:pPr>
              <w:spacing w:line="360" w:lineRule="auto"/>
              <w:jc w:val="both"/>
              <w:rPr>
                <w:sz w:val="20"/>
                <w:szCs w:val="20"/>
              </w:rPr>
            </w:pPr>
            <w:r w:rsidRPr="00C66F7B">
              <w:rPr>
                <w:sz w:val="20"/>
                <w:szCs w:val="20"/>
              </w:rPr>
              <w:t>2. Исследование финансового потенциала предприятия и перспективных резервов</w:t>
            </w:r>
          </w:p>
        </w:tc>
      </w:tr>
      <w:tr w:rsidR="00AF39A5" w:rsidRPr="00C66F7B" w:rsidTr="00C66F7B">
        <w:trPr>
          <w:jc w:val="center"/>
        </w:trPr>
        <w:tc>
          <w:tcPr>
            <w:tcW w:w="648" w:type="dxa"/>
          </w:tcPr>
          <w:p w:rsidR="00AF39A5" w:rsidRPr="00C66F7B" w:rsidRDefault="00AF39A5" w:rsidP="00C66F7B">
            <w:pPr>
              <w:spacing w:line="360" w:lineRule="auto"/>
              <w:jc w:val="center"/>
              <w:rPr>
                <w:sz w:val="20"/>
                <w:szCs w:val="20"/>
              </w:rPr>
            </w:pPr>
          </w:p>
        </w:tc>
        <w:tc>
          <w:tcPr>
            <w:tcW w:w="1800" w:type="dxa"/>
          </w:tcPr>
          <w:p w:rsidR="00AF39A5" w:rsidRPr="00C66F7B" w:rsidRDefault="00AF39A5" w:rsidP="00C66F7B">
            <w:pPr>
              <w:spacing w:line="360" w:lineRule="auto"/>
              <w:jc w:val="both"/>
              <w:rPr>
                <w:sz w:val="20"/>
                <w:szCs w:val="20"/>
              </w:rPr>
            </w:pPr>
          </w:p>
        </w:tc>
        <w:tc>
          <w:tcPr>
            <w:tcW w:w="7122" w:type="dxa"/>
          </w:tcPr>
          <w:p w:rsidR="00AF39A5" w:rsidRPr="00C66F7B" w:rsidRDefault="00AF39A5" w:rsidP="00C66F7B">
            <w:pPr>
              <w:spacing w:line="360" w:lineRule="auto"/>
              <w:jc w:val="both"/>
              <w:rPr>
                <w:sz w:val="20"/>
                <w:szCs w:val="20"/>
              </w:rPr>
            </w:pPr>
            <w:r w:rsidRPr="00C66F7B">
              <w:rPr>
                <w:sz w:val="20"/>
                <w:szCs w:val="20"/>
              </w:rPr>
              <w:t>3. Организация финансового обслуживания предприятия</w:t>
            </w:r>
          </w:p>
        </w:tc>
      </w:tr>
      <w:tr w:rsidR="00AF39A5" w:rsidRPr="00C66F7B" w:rsidTr="00C66F7B">
        <w:trPr>
          <w:jc w:val="center"/>
        </w:trPr>
        <w:tc>
          <w:tcPr>
            <w:tcW w:w="648" w:type="dxa"/>
          </w:tcPr>
          <w:p w:rsidR="00AF39A5" w:rsidRPr="00C66F7B" w:rsidRDefault="00AF39A5" w:rsidP="00C66F7B">
            <w:pPr>
              <w:spacing w:line="360" w:lineRule="auto"/>
              <w:jc w:val="center"/>
              <w:rPr>
                <w:sz w:val="20"/>
                <w:szCs w:val="20"/>
              </w:rPr>
            </w:pPr>
          </w:p>
        </w:tc>
        <w:tc>
          <w:tcPr>
            <w:tcW w:w="1800" w:type="dxa"/>
          </w:tcPr>
          <w:p w:rsidR="00AF39A5" w:rsidRPr="00C66F7B" w:rsidRDefault="00AF39A5" w:rsidP="00C66F7B">
            <w:pPr>
              <w:spacing w:line="360" w:lineRule="auto"/>
              <w:jc w:val="both"/>
              <w:rPr>
                <w:sz w:val="20"/>
                <w:szCs w:val="20"/>
              </w:rPr>
            </w:pPr>
          </w:p>
        </w:tc>
        <w:tc>
          <w:tcPr>
            <w:tcW w:w="7122" w:type="dxa"/>
          </w:tcPr>
          <w:p w:rsidR="00AF39A5" w:rsidRPr="00C66F7B" w:rsidRDefault="00AF39A5" w:rsidP="00C66F7B">
            <w:pPr>
              <w:spacing w:line="360" w:lineRule="auto"/>
              <w:jc w:val="both"/>
              <w:rPr>
                <w:sz w:val="20"/>
                <w:szCs w:val="20"/>
              </w:rPr>
            </w:pPr>
            <w:r w:rsidRPr="00C66F7B">
              <w:rPr>
                <w:sz w:val="20"/>
                <w:szCs w:val="20"/>
              </w:rPr>
              <w:t>4. Своевременная подготовка и заключение финансовой отчетности</w:t>
            </w:r>
          </w:p>
        </w:tc>
      </w:tr>
      <w:tr w:rsidR="00AF39A5" w:rsidRPr="00C66F7B" w:rsidTr="00C66F7B">
        <w:trPr>
          <w:jc w:val="center"/>
        </w:trPr>
        <w:tc>
          <w:tcPr>
            <w:tcW w:w="648" w:type="dxa"/>
          </w:tcPr>
          <w:p w:rsidR="00AF39A5" w:rsidRPr="00C66F7B" w:rsidRDefault="00AF39A5" w:rsidP="00C66F7B">
            <w:pPr>
              <w:spacing w:line="360" w:lineRule="auto"/>
              <w:jc w:val="center"/>
              <w:rPr>
                <w:sz w:val="20"/>
                <w:szCs w:val="20"/>
              </w:rPr>
            </w:pPr>
            <w:r w:rsidRPr="00C66F7B">
              <w:rPr>
                <w:sz w:val="20"/>
                <w:szCs w:val="20"/>
              </w:rPr>
              <w:t xml:space="preserve">3. </w:t>
            </w:r>
          </w:p>
        </w:tc>
        <w:tc>
          <w:tcPr>
            <w:tcW w:w="1800" w:type="dxa"/>
          </w:tcPr>
          <w:p w:rsidR="00AF39A5" w:rsidRPr="00C66F7B" w:rsidRDefault="00AF39A5" w:rsidP="00C66F7B">
            <w:pPr>
              <w:spacing w:line="360" w:lineRule="auto"/>
              <w:jc w:val="both"/>
              <w:rPr>
                <w:sz w:val="20"/>
                <w:szCs w:val="20"/>
              </w:rPr>
            </w:pPr>
            <w:r w:rsidRPr="00C66F7B">
              <w:rPr>
                <w:sz w:val="20"/>
                <w:szCs w:val="20"/>
              </w:rPr>
              <w:t xml:space="preserve">Права </w:t>
            </w:r>
          </w:p>
        </w:tc>
        <w:tc>
          <w:tcPr>
            <w:tcW w:w="7122" w:type="dxa"/>
          </w:tcPr>
          <w:p w:rsidR="00AF39A5" w:rsidRPr="00C66F7B" w:rsidRDefault="00AF39A5" w:rsidP="00C66F7B">
            <w:pPr>
              <w:spacing w:line="360" w:lineRule="auto"/>
              <w:jc w:val="both"/>
              <w:rPr>
                <w:sz w:val="20"/>
                <w:szCs w:val="20"/>
              </w:rPr>
            </w:pPr>
            <w:r w:rsidRPr="00C66F7B">
              <w:rPr>
                <w:sz w:val="20"/>
                <w:szCs w:val="20"/>
              </w:rPr>
              <w:t>1. Требовать от подразделений предприятия представления материалов (планов, отчетов, справок), необходимых для осуществления работы, входящей в компетенцию отдела</w:t>
            </w:r>
          </w:p>
        </w:tc>
      </w:tr>
      <w:tr w:rsidR="00AF39A5" w:rsidRPr="00C66F7B" w:rsidTr="00C66F7B">
        <w:trPr>
          <w:jc w:val="center"/>
        </w:trPr>
        <w:tc>
          <w:tcPr>
            <w:tcW w:w="648" w:type="dxa"/>
            <w:tcBorders>
              <w:bottom w:val="double" w:sz="6" w:space="0" w:color="000000"/>
            </w:tcBorders>
          </w:tcPr>
          <w:p w:rsidR="00AF39A5" w:rsidRPr="00C66F7B" w:rsidRDefault="00AF39A5" w:rsidP="00C66F7B">
            <w:pPr>
              <w:spacing w:line="360" w:lineRule="auto"/>
              <w:jc w:val="center"/>
              <w:rPr>
                <w:sz w:val="20"/>
                <w:szCs w:val="20"/>
              </w:rPr>
            </w:pPr>
          </w:p>
        </w:tc>
        <w:tc>
          <w:tcPr>
            <w:tcW w:w="1800" w:type="dxa"/>
            <w:tcBorders>
              <w:bottom w:val="double" w:sz="6" w:space="0" w:color="000000"/>
            </w:tcBorders>
          </w:tcPr>
          <w:p w:rsidR="00AF39A5" w:rsidRPr="00C66F7B" w:rsidRDefault="00AF39A5" w:rsidP="00C66F7B">
            <w:pPr>
              <w:spacing w:line="360" w:lineRule="auto"/>
              <w:jc w:val="both"/>
              <w:rPr>
                <w:sz w:val="20"/>
                <w:szCs w:val="20"/>
              </w:rPr>
            </w:pPr>
          </w:p>
        </w:tc>
        <w:tc>
          <w:tcPr>
            <w:tcW w:w="7122" w:type="dxa"/>
            <w:tcBorders>
              <w:bottom w:val="double" w:sz="6" w:space="0" w:color="000000"/>
            </w:tcBorders>
          </w:tcPr>
          <w:p w:rsidR="00AF39A5" w:rsidRPr="00C66F7B" w:rsidRDefault="00AF39A5" w:rsidP="00C66F7B">
            <w:pPr>
              <w:spacing w:line="360" w:lineRule="auto"/>
              <w:jc w:val="both"/>
              <w:rPr>
                <w:sz w:val="20"/>
                <w:szCs w:val="20"/>
              </w:rPr>
            </w:pPr>
            <w:r w:rsidRPr="00C66F7B">
              <w:rPr>
                <w:sz w:val="20"/>
                <w:szCs w:val="20"/>
              </w:rPr>
              <w:t>2. Приостанавливать действия распоряжений и указаний руководителей цехов, отделов и служб, противоречащих законодательствам, инструкциям и положениям по финансовым вопросам</w:t>
            </w:r>
          </w:p>
        </w:tc>
      </w:tr>
      <w:tr w:rsidR="00AF39A5" w:rsidRPr="00C66F7B" w:rsidTr="00C66F7B">
        <w:trPr>
          <w:jc w:val="center"/>
        </w:trPr>
        <w:tc>
          <w:tcPr>
            <w:tcW w:w="648" w:type="dxa"/>
            <w:tcBorders>
              <w:top w:val="double" w:sz="6" w:space="0" w:color="000000"/>
            </w:tcBorders>
          </w:tcPr>
          <w:p w:rsidR="00AF39A5" w:rsidRPr="00C66F7B" w:rsidRDefault="00AF39A5" w:rsidP="00C66F7B">
            <w:pPr>
              <w:spacing w:line="360" w:lineRule="auto"/>
              <w:jc w:val="center"/>
              <w:rPr>
                <w:sz w:val="20"/>
                <w:szCs w:val="20"/>
              </w:rPr>
            </w:pPr>
          </w:p>
        </w:tc>
        <w:tc>
          <w:tcPr>
            <w:tcW w:w="1800" w:type="dxa"/>
            <w:tcBorders>
              <w:top w:val="double" w:sz="6" w:space="0" w:color="000000"/>
            </w:tcBorders>
          </w:tcPr>
          <w:p w:rsidR="00AF39A5" w:rsidRPr="00C66F7B" w:rsidRDefault="00AF39A5" w:rsidP="00C66F7B">
            <w:pPr>
              <w:spacing w:line="360" w:lineRule="auto"/>
              <w:jc w:val="both"/>
              <w:rPr>
                <w:sz w:val="20"/>
                <w:szCs w:val="20"/>
              </w:rPr>
            </w:pPr>
          </w:p>
        </w:tc>
        <w:tc>
          <w:tcPr>
            <w:tcW w:w="7122" w:type="dxa"/>
            <w:tcBorders>
              <w:top w:val="double" w:sz="6" w:space="0" w:color="000000"/>
            </w:tcBorders>
          </w:tcPr>
          <w:p w:rsidR="00AF39A5" w:rsidRPr="00C66F7B" w:rsidRDefault="00AF39A5" w:rsidP="00C66F7B">
            <w:pPr>
              <w:spacing w:line="360" w:lineRule="auto"/>
              <w:jc w:val="both"/>
              <w:rPr>
                <w:sz w:val="20"/>
                <w:szCs w:val="20"/>
              </w:rPr>
            </w:pPr>
            <w:r w:rsidRPr="00C66F7B">
              <w:rPr>
                <w:sz w:val="20"/>
                <w:szCs w:val="20"/>
              </w:rPr>
              <w:t>3. Проводить обследование подразделений предприятия по вопросам, относящимся к компетенции отдела</w:t>
            </w:r>
          </w:p>
        </w:tc>
      </w:tr>
      <w:tr w:rsidR="00AF39A5" w:rsidRPr="00C66F7B" w:rsidTr="00C66F7B">
        <w:trPr>
          <w:jc w:val="center"/>
        </w:trPr>
        <w:tc>
          <w:tcPr>
            <w:tcW w:w="648" w:type="dxa"/>
          </w:tcPr>
          <w:p w:rsidR="00AF39A5" w:rsidRPr="00C66F7B" w:rsidRDefault="00AF39A5" w:rsidP="00C66F7B">
            <w:pPr>
              <w:spacing w:line="360" w:lineRule="auto"/>
              <w:jc w:val="center"/>
              <w:rPr>
                <w:sz w:val="20"/>
                <w:szCs w:val="20"/>
              </w:rPr>
            </w:pPr>
          </w:p>
        </w:tc>
        <w:tc>
          <w:tcPr>
            <w:tcW w:w="1800" w:type="dxa"/>
          </w:tcPr>
          <w:p w:rsidR="00AF39A5" w:rsidRPr="00C66F7B" w:rsidRDefault="00AF39A5" w:rsidP="00C66F7B">
            <w:pPr>
              <w:spacing w:line="360" w:lineRule="auto"/>
              <w:jc w:val="both"/>
              <w:rPr>
                <w:sz w:val="20"/>
                <w:szCs w:val="20"/>
              </w:rPr>
            </w:pPr>
          </w:p>
        </w:tc>
        <w:tc>
          <w:tcPr>
            <w:tcW w:w="7122" w:type="dxa"/>
          </w:tcPr>
          <w:p w:rsidR="00AF39A5" w:rsidRPr="00C66F7B" w:rsidRDefault="00AF39A5" w:rsidP="00C66F7B">
            <w:pPr>
              <w:spacing w:line="360" w:lineRule="auto"/>
              <w:jc w:val="both"/>
              <w:rPr>
                <w:sz w:val="20"/>
                <w:szCs w:val="20"/>
              </w:rPr>
            </w:pPr>
            <w:r w:rsidRPr="00C66F7B">
              <w:rPr>
                <w:sz w:val="20"/>
                <w:szCs w:val="20"/>
              </w:rPr>
              <w:t>4. Прочие вопросы, входящие в компетенцию отдела, определяемых Положением об отделе</w:t>
            </w:r>
          </w:p>
        </w:tc>
      </w:tr>
      <w:tr w:rsidR="00AF39A5" w:rsidRPr="00C66F7B" w:rsidTr="00C66F7B">
        <w:trPr>
          <w:jc w:val="center"/>
        </w:trPr>
        <w:tc>
          <w:tcPr>
            <w:tcW w:w="648" w:type="dxa"/>
          </w:tcPr>
          <w:p w:rsidR="00AF39A5" w:rsidRPr="00C66F7B" w:rsidRDefault="00AF39A5" w:rsidP="00C66F7B">
            <w:pPr>
              <w:spacing w:line="360" w:lineRule="auto"/>
              <w:jc w:val="center"/>
              <w:rPr>
                <w:sz w:val="20"/>
                <w:szCs w:val="20"/>
              </w:rPr>
            </w:pPr>
            <w:r w:rsidRPr="00C66F7B">
              <w:rPr>
                <w:sz w:val="20"/>
                <w:szCs w:val="20"/>
              </w:rPr>
              <w:t>4.</w:t>
            </w:r>
          </w:p>
        </w:tc>
        <w:tc>
          <w:tcPr>
            <w:tcW w:w="1800" w:type="dxa"/>
          </w:tcPr>
          <w:p w:rsidR="00AF39A5" w:rsidRPr="00C66F7B" w:rsidRDefault="00AF39A5" w:rsidP="00C66F7B">
            <w:pPr>
              <w:spacing w:line="360" w:lineRule="auto"/>
              <w:jc w:val="both"/>
              <w:rPr>
                <w:sz w:val="20"/>
                <w:szCs w:val="20"/>
              </w:rPr>
            </w:pPr>
            <w:r w:rsidRPr="00C66F7B">
              <w:rPr>
                <w:sz w:val="20"/>
                <w:szCs w:val="20"/>
              </w:rPr>
              <w:t xml:space="preserve">Ответствен-ность </w:t>
            </w:r>
          </w:p>
        </w:tc>
        <w:tc>
          <w:tcPr>
            <w:tcW w:w="7122" w:type="dxa"/>
          </w:tcPr>
          <w:p w:rsidR="00AF39A5" w:rsidRPr="00C66F7B" w:rsidRDefault="00AF39A5" w:rsidP="00C66F7B">
            <w:pPr>
              <w:spacing w:line="360" w:lineRule="auto"/>
              <w:jc w:val="both"/>
              <w:rPr>
                <w:sz w:val="20"/>
                <w:szCs w:val="20"/>
              </w:rPr>
            </w:pPr>
            <w:r w:rsidRPr="00C66F7B">
              <w:rPr>
                <w:sz w:val="20"/>
                <w:szCs w:val="20"/>
              </w:rPr>
              <w:t>Все работники подразделения несут дифференцированную ответственность  - основной вид ответственности (административный) в соответствии с Гражданским кодексом РФ (включая уголовную ответственность), КЗоТ РФ, Устав предприятия (статьи «Ответственность»)</w:t>
            </w:r>
          </w:p>
        </w:tc>
      </w:tr>
      <w:tr w:rsidR="00AF39A5" w:rsidRPr="00C66F7B" w:rsidTr="00C66F7B">
        <w:trPr>
          <w:jc w:val="center"/>
        </w:trPr>
        <w:tc>
          <w:tcPr>
            <w:tcW w:w="648" w:type="dxa"/>
          </w:tcPr>
          <w:p w:rsidR="00AF39A5" w:rsidRPr="00C66F7B" w:rsidRDefault="00AF39A5" w:rsidP="00C66F7B">
            <w:pPr>
              <w:spacing w:line="360" w:lineRule="auto"/>
              <w:jc w:val="center"/>
              <w:rPr>
                <w:sz w:val="20"/>
                <w:szCs w:val="20"/>
              </w:rPr>
            </w:pPr>
            <w:r w:rsidRPr="00C66F7B">
              <w:rPr>
                <w:sz w:val="20"/>
                <w:szCs w:val="20"/>
              </w:rPr>
              <w:t xml:space="preserve">5. </w:t>
            </w:r>
          </w:p>
        </w:tc>
        <w:tc>
          <w:tcPr>
            <w:tcW w:w="1800" w:type="dxa"/>
          </w:tcPr>
          <w:p w:rsidR="00AF39A5" w:rsidRPr="00C66F7B" w:rsidRDefault="00AF39A5" w:rsidP="00C66F7B">
            <w:pPr>
              <w:spacing w:line="360" w:lineRule="auto"/>
              <w:jc w:val="both"/>
              <w:rPr>
                <w:sz w:val="20"/>
                <w:szCs w:val="20"/>
              </w:rPr>
            </w:pPr>
            <w:r w:rsidRPr="00C66F7B">
              <w:rPr>
                <w:sz w:val="20"/>
                <w:szCs w:val="20"/>
              </w:rPr>
              <w:t>Поощрения</w:t>
            </w:r>
          </w:p>
        </w:tc>
        <w:tc>
          <w:tcPr>
            <w:tcW w:w="7122" w:type="dxa"/>
          </w:tcPr>
          <w:p w:rsidR="00AF39A5" w:rsidRPr="00C66F7B" w:rsidRDefault="00AF39A5" w:rsidP="00C66F7B">
            <w:pPr>
              <w:spacing w:line="360" w:lineRule="auto"/>
              <w:jc w:val="both"/>
              <w:rPr>
                <w:sz w:val="20"/>
                <w:szCs w:val="20"/>
              </w:rPr>
            </w:pPr>
            <w:r w:rsidRPr="00C66F7B">
              <w:rPr>
                <w:sz w:val="20"/>
                <w:szCs w:val="20"/>
              </w:rPr>
              <w:t>1. Экономически обоснованное увеличение и разумное применение прибыли. Оформление отчетности без задержки, в установленные сроки и ранее.</w:t>
            </w:r>
          </w:p>
        </w:tc>
      </w:tr>
      <w:tr w:rsidR="00AF39A5" w:rsidRPr="00C66F7B" w:rsidTr="00C66F7B">
        <w:trPr>
          <w:jc w:val="center"/>
        </w:trPr>
        <w:tc>
          <w:tcPr>
            <w:tcW w:w="648" w:type="dxa"/>
            <w:tcBorders>
              <w:bottom w:val="double" w:sz="6" w:space="0" w:color="000000"/>
            </w:tcBorders>
          </w:tcPr>
          <w:p w:rsidR="00AF39A5" w:rsidRPr="00C66F7B" w:rsidRDefault="00AF39A5" w:rsidP="00C66F7B">
            <w:pPr>
              <w:spacing w:line="360" w:lineRule="auto"/>
              <w:jc w:val="center"/>
              <w:rPr>
                <w:sz w:val="20"/>
                <w:szCs w:val="20"/>
              </w:rPr>
            </w:pPr>
          </w:p>
        </w:tc>
        <w:tc>
          <w:tcPr>
            <w:tcW w:w="1800" w:type="dxa"/>
            <w:tcBorders>
              <w:bottom w:val="double" w:sz="6" w:space="0" w:color="000000"/>
            </w:tcBorders>
          </w:tcPr>
          <w:p w:rsidR="00AF39A5" w:rsidRPr="00C66F7B" w:rsidRDefault="00AF39A5" w:rsidP="00C66F7B">
            <w:pPr>
              <w:spacing w:line="360" w:lineRule="auto"/>
              <w:jc w:val="both"/>
              <w:rPr>
                <w:sz w:val="20"/>
                <w:szCs w:val="20"/>
              </w:rPr>
            </w:pPr>
          </w:p>
        </w:tc>
        <w:tc>
          <w:tcPr>
            <w:tcW w:w="7122" w:type="dxa"/>
            <w:tcBorders>
              <w:bottom w:val="double" w:sz="6" w:space="0" w:color="000000"/>
            </w:tcBorders>
          </w:tcPr>
          <w:p w:rsidR="00AF39A5" w:rsidRPr="00C66F7B" w:rsidRDefault="00AF39A5" w:rsidP="00C66F7B">
            <w:pPr>
              <w:spacing w:line="360" w:lineRule="auto"/>
              <w:jc w:val="both"/>
              <w:rPr>
                <w:sz w:val="20"/>
                <w:szCs w:val="20"/>
              </w:rPr>
            </w:pPr>
            <w:r w:rsidRPr="00C66F7B">
              <w:rPr>
                <w:sz w:val="20"/>
                <w:szCs w:val="20"/>
              </w:rPr>
              <w:t>2. Премии (100% и более) от заработной платы. Торжественные награждения грамотами, занесение благодарности в трудовую книжку</w:t>
            </w:r>
          </w:p>
        </w:tc>
      </w:tr>
    </w:tbl>
    <w:p w:rsidR="00AF39A5" w:rsidRPr="004304AF" w:rsidRDefault="00AF39A5" w:rsidP="004304AF">
      <w:pPr>
        <w:keepNext/>
        <w:spacing w:line="360" w:lineRule="auto"/>
        <w:ind w:firstLine="709"/>
        <w:jc w:val="both"/>
        <w:outlineLvl w:val="7"/>
        <w:rPr>
          <w:sz w:val="28"/>
          <w:szCs w:val="28"/>
        </w:rPr>
      </w:pPr>
      <w:r w:rsidRPr="004304AF">
        <w:rPr>
          <w:sz w:val="28"/>
          <w:szCs w:val="28"/>
        </w:rPr>
        <w:t>Таблица 13</w:t>
      </w:r>
    </w:p>
    <w:p w:rsidR="00AF39A5" w:rsidRPr="004304AF" w:rsidRDefault="00AF39A5" w:rsidP="004304AF">
      <w:pPr>
        <w:keepNext/>
        <w:spacing w:line="360" w:lineRule="auto"/>
        <w:ind w:firstLine="709"/>
        <w:jc w:val="both"/>
        <w:outlineLvl w:val="0"/>
        <w:rPr>
          <w:sz w:val="28"/>
          <w:szCs w:val="28"/>
        </w:rPr>
      </w:pPr>
      <w:bookmarkStart w:id="20" w:name="_Toc469939101"/>
      <w:bookmarkStart w:id="21" w:name="_Toc501522889"/>
      <w:r w:rsidRPr="004304AF">
        <w:rPr>
          <w:sz w:val="28"/>
          <w:szCs w:val="28"/>
        </w:rPr>
        <w:t>Элементы должностной инструкции</w:t>
      </w:r>
      <w:bookmarkEnd w:id="20"/>
      <w:bookmarkEnd w:id="21"/>
    </w:p>
    <w:tbl>
      <w:tblPr>
        <w:tblW w:w="0" w:type="auto"/>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000" w:firstRow="0" w:lastRow="0" w:firstColumn="0" w:lastColumn="0" w:noHBand="0" w:noVBand="0"/>
      </w:tblPr>
      <w:tblGrid>
        <w:gridCol w:w="648"/>
        <w:gridCol w:w="1808"/>
        <w:gridCol w:w="7114"/>
      </w:tblGrid>
      <w:tr w:rsidR="00AF39A5" w:rsidRPr="004304AF">
        <w:trPr>
          <w:jc w:val="center"/>
        </w:trPr>
        <w:tc>
          <w:tcPr>
            <w:tcW w:w="648" w:type="dxa"/>
            <w:tcBorders>
              <w:top w:val="double" w:sz="6" w:space="0" w:color="000000"/>
            </w:tcBorders>
          </w:tcPr>
          <w:p w:rsidR="00AF39A5" w:rsidRPr="00C66F7B" w:rsidRDefault="00AF39A5" w:rsidP="00C66F7B">
            <w:pPr>
              <w:spacing w:line="360" w:lineRule="auto"/>
              <w:ind w:left="-709" w:firstLine="709"/>
              <w:jc w:val="center"/>
              <w:rPr>
                <w:sz w:val="20"/>
                <w:szCs w:val="20"/>
              </w:rPr>
            </w:pPr>
            <w:r w:rsidRPr="00C66F7B">
              <w:rPr>
                <w:sz w:val="20"/>
                <w:szCs w:val="20"/>
              </w:rPr>
              <w:t>№</w:t>
            </w:r>
          </w:p>
        </w:tc>
        <w:tc>
          <w:tcPr>
            <w:tcW w:w="1808" w:type="dxa"/>
            <w:tcBorders>
              <w:top w:val="double" w:sz="6" w:space="0" w:color="000000"/>
            </w:tcBorders>
          </w:tcPr>
          <w:p w:rsidR="00AF39A5" w:rsidRPr="00C66F7B" w:rsidRDefault="00AF39A5" w:rsidP="00C66F7B">
            <w:pPr>
              <w:spacing w:line="360" w:lineRule="auto"/>
              <w:ind w:left="-709" w:firstLine="709"/>
              <w:jc w:val="center"/>
              <w:rPr>
                <w:sz w:val="20"/>
                <w:szCs w:val="20"/>
              </w:rPr>
            </w:pPr>
            <w:r w:rsidRPr="00C66F7B">
              <w:rPr>
                <w:sz w:val="20"/>
                <w:szCs w:val="20"/>
              </w:rPr>
              <w:t>Элементы должностной инструкции</w:t>
            </w:r>
          </w:p>
        </w:tc>
        <w:tc>
          <w:tcPr>
            <w:tcW w:w="7115" w:type="dxa"/>
            <w:tcBorders>
              <w:top w:val="double" w:sz="6" w:space="0" w:color="000000"/>
            </w:tcBorders>
          </w:tcPr>
          <w:p w:rsidR="00AF39A5" w:rsidRPr="00C66F7B" w:rsidRDefault="00AF39A5" w:rsidP="00C66F7B">
            <w:pPr>
              <w:spacing w:line="360" w:lineRule="auto"/>
              <w:ind w:left="-709" w:firstLine="709"/>
              <w:jc w:val="center"/>
              <w:rPr>
                <w:sz w:val="20"/>
                <w:szCs w:val="20"/>
              </w:rPr>
            </w:pPr>
            <w:r w:rsidRPr="00C66F7B">
              <w:rPr>
                <w:sz w:val="20"/>
                <w:szCs w:val="20"/>
              </w:rPr>
              <w:t>Содержание</w:t>
            </w:r>
          </w:p>
        </w:tc>
      </w:tr>
      <w:tr w:rsidR="00AF39A5" w:rsidRPr="004304AF">
        <w:trPr>
          <w:jc w:val="center"/>
        </w:trPr>
        <w:tc>
          <w:tcPr>
            <w:tcW w:w="648" w:type="dxa"/>
          </w:tcPr>
          <w:p w:rsidR="00AF39A5" w:rsidRPr="00C66F7B" w:rsidRDefault="00AF39A5" w:rsidP="00C66F7B">
            <w:pPr>
              <w:spacing w:line="360" w:lineRule="auto"/>
              <w:ind w:left="-709" w:firstLine="709"/>
              <w:jc w:val="center"/>
              <w:rPr>
                <w:sz w:val="20"/>
                <w:szCs w:val="20"/>
              </w:rPr>
            </w:pPr>
            <w:r w:rsidRPr="00C66F7B">
              <w:rPr>
                <w:sz w:val="20"/>
                <w:szCs w:val="20"/>
              </w:rPr>
              <w:t>1</w:t>
            </w:r>
          </w:p>
        </w:tc>
        <w:tc>
          <w:tcPr>
            <w:tcW w:w="1808" w:type="dxa"/>
          </w:tcPr>
          <w:p w:rsidR="00AF39A5" w:rsidRPr="00C66F7B" w:rsidRDefault="00AF39A5" w:rsidP="00C66F7B">
            <w:pPr>
              <w:spacing w:line="360" w:lineRule="auto"/>
              <w:ind w:left="-709" w:firstLine="709"/>
              <w:jc w:val="center"/>
              <w:rPr>
                <w:sz w:val="20"/>
                <w:szCs w:val="20"/>
              </w:rPr>
            </w:pPr>
            <w:r w:rsidRPr="00C66F7B">
              <w:rPr>
                <w:sz w:val="20"/>
                <w:szCs w:val="20"/>
              </w:rPr>
              <w:t>2</w:t>
            </w:r>
          </w:p>
        </w:tc>
        <w:tc>
          <w:tcPr>
            <w:tcW w:w="7115" w:type="dxa"/>
          </w:tcPr>
          <w:p w:rsidR="00AF39A5" w:rsidRPr="00C66F7B" w:rsidRDefault="00AF39A5" w:rsidP="00C66F7B">
            <w:pPr>
              <w:spacing w:line="360" w:lineRule="auto"/>
              <w:ind w:left="-709" w:firstLine="709"/>
              <w:jc w:val="center"/>
              <w:rPr>
                <w:sz w:val="20"/>
                <w:szCs w:val="20"/>
              </w:rPr>
            </w:pPr>
            <w:r w:rsidRPr="00C66F7B">
              <w:rPr>
                <w:sz w:val="20"/>
                <w:szCs w:val="20"/>
              </w:rPr>
              <w:t>3</w:t>
            </w:r>
          </w:p>
        </w:tc>
      </w:tr>
      <w:tr w:rsidR="00AF39A5" w:rsidRPr="004304AF">
        <w:trPr>
          <w:jc w:val="center"/>
        </w:trPr>
        <w:tc>
          <w:tcPr>
            <w:tcW w:w="648" w:type="dxa"/>
            <w:tcBorders>
              <w:bottom w:val="double" w:sz="6" w:space="0" w:color="000000"/>
            </w:tcBorders>
          </w:tcPr>
          <w:p w:rsidR="00AF39A5" w:rsidRPr="00C66F7B" w:rsidRDefault="00AF39A5" w:rsidP="00C66F7B">
            <w:pPr>
              <w:spacing w:line="360" w:lineRule="auto"/>
              <w:ind w:left="-709" w:firstLine="709"/>
              <w:jc w:val="both"/>
              <w:rPr>
                <w:sz w:val="20"/>
                <w:szCs w:val="20"/>
              </w:rPr>
            </w:pPr>
            <w:r w:rsidRPr="00C66F7B">
              <w:rPr>
                <w:sz w:val="20"/>
                <w:szCs w:val="20"/>
              </w:rPr>
              <w:t>1</w:t>
            </w:r>
          </w:p>
        </w:tc>
        <w:tc>
          <w:tcPr>
            <w:tcW w:w="1808" w:type="dxa"/>
            <w:tcBorders>
              <w:bottom w:val="double" w:sz="6" w:space="0" w:color="000000"/>
            </w:tcBorders>
          </w:tcPr>
          <w:p w:rsidR="00AF39A5" w:rsidRPr="00C66F7B" w:rsidRDefault="00AF39A5" w:rsidP="00C66F7B">
            <w:pPr>
              <w:spacing w:line="360" w:lineRule="auto"/>
              <w:ind w:left="-709" w:firstLine="709"/>
              <w:jc w:val="both"/>
              <w:rPr>
                <w:sz w:val="20"/>
                <w:szCs w:val="20"/>
              </w:rPr>
            </w:pPr>
            <w:r w:rsidRPr="00C66F7B">
              <w:rPr>
                <w:sz w:val="20"/>
                <w:szCs w:val="20"/>
              </w:rPr>
              <w:t>Заголовок</w:t>
            </w:r>
          </w:p>
        </w:tc>
        <w:tc>
          <w:tcPr>
            <w:tcW w:w="7115" w:type="dxa"/>
            <w:tcBorders>
              <w:bottom w:val="double" w:sz="6" w:space="0" w:color="000000"/>
            </w:tcBorders>
          </w:tcPr>
          <w:p w:rsidR="00AF39A5" w:rsidRPr="00C66F7B" w:rsidRDefault="00AF39A5" w:rsidP="00C66F7B">
            <w:pPr>
              <w:spacing w:line="360" w:lineRule="auto"/>
              <w:ind w:left="-709" w:firstLine="709"/>
              <w:jc w:val="both"/>
              <w:rPr>
                <w:sz w:val="20"/>
                <w:szCs w:val="20"/>
              </w:rPr>
            </w:pPr>
            <w:r w:rsidRPr="00C66F7B">
              <w:rPr>
                <w:sz w:val="20"/>
                <w:szCs w:val="20"/>
              </w:rPr>
              <w:t>Финансово-экономический директор финансово-экономического отдела</w:t>
            </w:r>
          </w:p>
        </w:tc>
      </w:tr>
    </w:tbl>
    <w:p w:rsidR="00AF39A5" w:rsidRPr="004304AF" w:rsidRDefault="00AF39A5" w:rsidP="004304AF">
      <w:pPr>
        <w:spacing w:line="360" w:lineRule="auto"/>
        <w:ind w:firstLine="709"/>
        <w:rPr>
          <w:sz w:val="28"/>
          <w:szCs w:val="28"/>
        </w:rPr>
      </w:pPr>
    </w:p>
    <w:p w:rsidR="00AF39A5" w:rsidRPr="004304AF" w:rsidRDefault="00AF39A5" w:rsidP="004304AF">
      <w:pPr>
        <w:keepNext/>
        <w:spacing w:line="360" w:lineRule="auto"/>
        <w:ind w:firstLine="709"/>
        <w:jc w:val="both"/>
        <w:outlineLvl w:val="3"/>
        <w:rPr>
          <w:sz w:val="28"/>
          <w:szCs w:val="28"/>
        </w:rPr>
      </w:pPr>
      <w:r w:rsidRPr="004304AF">
        <w:rPr>
          <w:sz w:val="28"/>
          <w:szCs w:val="28"/>
        </w:rPr>
        <w:t>Продолжение таблицы 13</w:t>
      </w:r>
    </w:p>
    <w:tbl>
      <w:tblPr>
        <w:tblW w:w="0" w:type="auto"/>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000" w:firstRow="0" w:lastRow="0" w:firstColumn="0" w:lastColumn="0" w:noHBand="0" w:noVBand="0"/>
      </w:tblPr>
      <w:tblGrid>
        <w:gridCol w:w="628"/>
        <w:gridCol w:w="2237"/>
        <w:gridCol w:w="6705"/>
      </w:tblGrid>
      <w:tr w:rsidR="00AF39A5" w:rsidRPr="00C66F7B" w:rsidTr="00C66F7B">
        <w:trPr>
          <w:jc w:val="center"/>
        </w:trPr>
        <w:tc>
          <w:tcPr>
            <w:tcW w:w="628" w:type="dxa"/>
            <w:tcBorders>
              <w:top w:val="double" w:sz="6" w:space="0" w:color="000000"/>
            </w:tcBorders>
          </w:tcPr>
          <w:p w:rsidR="00AF39A5" w:rsidRPr="00C66F7B" w:rsidRDefault="00AF39A5" w:rsidP="00C66F7B">
            <w:pPr>
              <w:spacing w:line="360" w:lineRule="auto"/>
              <w:jc w:val="center"/>
              <w:rPr>
                <w:sz w:val="20"/>
                <w:szCs w:val="20"/>
              </w:rPr>
            </w:pPr>
            <w:r w:rsidRPr="00C66F7B">
              <w:rPr>
                <w:sz w:val="20"/>
                <w:szCs w:val="20"/>
              </w:rPr>
              <w:t>1</w:t>
            </w:r>
          </w:p>
        </w:tc>
        <w:tc>
          <w:tcPr>
            <w:tcW w:w="2237" w:type="dxa"/>
            <w:tcBorders>
              <w:top w:val="double" w:sz="6" w:space="0" w:color="000000"/>
            </w:tcBorders>
          </w:tcPr>
          <w:p w:rsidR="00AF39A5" w:rsidRPr="00C66F7B" w:rsidRDefault="00AF39A5" w:rsidP="00C66F7B">
            <w:pPr>
              <w:spacing w:line="360" w:lineRule="auto"/>
              <w:jc w:val="center"/>
              <w:rPr>
                <w:sz w:val="20"/>
                <w:szCs w:val="20"/>
              </w:rPr>
            </w:pPr>
            <w:r w:rsidRPr="00C66F7B">
              <w:rPr>
                <w:sz w:val="20"/>
                <w:szCs w:val="20"/>
              </w:rPr>
              <w:t>2</w:t>
            </w:r>
          </w:p>
        </w:tc>
        <w:tc>
          <w:tcPr>
            <w:tcW w:w="6705" w:type="dxa"/>
            <w:tcBorders>
              <w:top w:val="double" w:sz="6" w:space="0" w:color="000000"/>
            </w:tcBorders>
          </w:tcPr>
          <w:p w:rsidR="00AF39A5" w:rsidRPr="00C66F7B" w:rsidRDefault="00AF39A5" w:rsidP="00C66F7B">
            <w:pPr>
              <w:spacing w:line="360" w:lineRule="auto"/>
              <w:jc w:val="center"/>
              <w:rPr>
                <w:sz w:val="20"/>
                <w:szCs w:val="20"/>
              </w:rPr>
            </w:pPr>
            <w:r w:rsidRPr="00C66F7B">
              <w:rPr>
                <w:sz w:val="20"/>
                <w:szCs w:val="20"/>
              </w:rPr>
              <w:t>3</w:t>
            </w:r>
          </w:p>
        </w:tc>
      </w:tr>
      <w:tr w:rsidR="00AF39A5" w:rsidRPr="00C66F7B" w:rsidTr="00C66F7B">
        <w:trPr>
          <w:jc w:val="center"/>
        </w:trPr>
        <w:tc>
          <w:tcPr>
            <w:tcW w:w="628" w:type="dxa"/>
          </w:tcPr>
          <w:p w:rsidR="00AF39A5" w:rsidRPr="00C66F7B" w:rsidRDefault="00AF39A5" w:rsidP="00C66F7B">
            <w:pPr>
              <w:spacing w:line="360" w:lineRule="auto"/>
              <w:jc w:val="both"/>
              <w:rPr>
                <w:sz w:val="20"/>
                <w:szCs w:val="20"/>
              </w:rPr>
            </w:pPr>
            <w:r w:rsidRPr="00C66F7B">
              <w:rPr>
                <w:sz w:val="20"/>
                <w:szCs w:val="20"/>
              </w:rPr>
              <w:t>2</w:t>
            </w:r>
          </w:p>
        </w:tc>
        <w:tc>
          <w:tcPr>
            <w:tcW w:w="2237" w:type="dxa"/>
          </w:tcPr>
          <w:p w:rsidR="00AF39A5" w:rsidRPr="00C66F7B" w:rsidRDefault="00AF39A5" w:rsidP="00C66F7B">
            <w:pPr>
              <w:spacing w:line="360" w:lineRule="auto"/>
              <w:jc w:val="both"/>
              <w:rPr>
                <w:sz w:val="20"/>
                <w:szCs w:val="20"/>
              </w:rPr>
            </w:pPr>
            <w:r w:rsidRPr="00C66F7B">
              <w:rPr>
                <w:sz w:val="20"/>
                <w:szCs w:val="20"/>
              </w:rPr>
              <w:t>Основные положения</w:t>
            </w:r>
          </w:p>
        </w:tc>
        <w:tc>
          <w:tcPr>
            <w:tcW w:w="6705" w:type="dxa"/>
          </w:tcPr>
          <w:p w:rsidR="00AF39A5" w:rsidRPr="00C66F7B" w:rsidRDefault="00AF39A5" w:rsidP="00C66F7B">
            <w:pPr>
              <w:spacing w:line="360" w:lineRule="auto"/>
              <w:jc w:val="both"/>
              <w:rPr>
                <w:sz w:val="20"/>
                <w:szCs w:val="20"/>
              </w:rPr>
            </w:pPr>
            <w:r w:rsidRPr="00C66F7B">
              <w:rPr>
                <w:sz w:val="20"/>
                <w:szCs w:val="20"/>
              </w:rPr>
              <w:t>Выполняет работу по осуществлению финансовой деятельности предприятия, направленной на обеспечение финансовыми ресурсами заданий производственного плана, формирование и распределение доходов и накоплений и т. д.</w:t>
            </w:r>
          </w:p>
          <w:p w:rsidR="00AF39A5" w:rsidRPr="00C66F7B" w:rsidRDefault="00AF39A5" w:rsidP="00C66F7B">
            <w:pPr>
              <w:spacing w:line="360" w:lineRule="auto"/>
              <w:jc w:val="both"/>
              <w:rPr>
                <w:sz w:val="20"/>
                <w:szCs w:val="20"/>
              </w:rPr>
            </w:pPr>
            <w:r w:rsidRPr="00C66F7B">
              <w:rPr>
                <w:sz w:val="20"/>
                <w:szCs w:val="20"/>
              </w:rPr>
              <w:t>Законодательные и нормативные правовые акты, руководящие и методические материалы по организации финансовой работы и т. д.</w:t>
            </w:r>
          </w:p>
          <w:p w:rsidR="00AF39A5" w:rsidRPr="00C66F7B" w:rsidRDefault="00AF39A5" w:rsidP="00C66F7B">
            <w:pPr>
              <w:spacing w:line="360" w:lineRule="auto"/>
              <w:jc w:val="both"/>
              <w:rPr>
                <w:sz w:val="20"/>
                <w:szCs w:val="20"/>
              </w:rPr>
            </w:pPr>
            <w:r w:rsidRPr="00C66F7B">
              <w:rPr>
                <w:sz w:val="20"/>
                <w:szCs w:val="20"/>
              </w:rPr>
              <w:t>Высшее профессиональное образование (экономическое) образование и стаж работы в должности экономиста по финансовой работе не менее трех лет</w:t>
            </w:r>
          </w:p>
          <w:p w:rsidR="00AF39A5" w:rsidRPr="00C66F7B" w:rsidRDefault="00AF39A5" w:rsidP="00C66F7B">
            <w:pPr>
              <w:spacing w:line="360" w:lineRule="auto"/>
              <w:jc w:val="both"/>
              <w:rPr>
                <w:sz w:val="20"/>
                <w:szCs w:val="20"/>
              </w:rPr>
            </w:pPr>
            <w:r w:rsidRPr="00C66F7B">
              <w:rPr>
                <w:sz w:val="20"/>
                <w:szCs w:val="20"/>
              </w:rPr>
              <w:t xml:space="preserve">Порядок занятия, освобождения и замещения должности оговаривается Положением о предприятии и его отделах </w:t>
            </w:r>
          </w:p>
          <w:p w:rsidR="00AF39A5" w:rsidRPr="00C66F7B" w:rsidRDefault="00AF39A5" w:rsidP="00C66F7B">
            <w:pPr>
              <w:spacing w:line="360" w:lineRule="auto"/>
              <w:jc w:val="both"/>
              <w:rPr>
                <w:sz w:val="20"/>
                <w:szCs w:val="20"/>
              </w:rPr>
            </w:pPr>
            <w:r w:rsidRPr="00C66F7B">
              <w:rPr>
                <w:sz w:val="20"/>
                <w:szCs w:val="20"/>
              </w:rPr>
              <w:t>Режимы труда и отдыха, 8-часовой рабочий день, 1 час перерыв на обед, отпуск и дополнительный отпуск в соответствии с коллективным договором</w:t>
            </w:r>
          </w:p>
          <w:p w:rsidR="00AF39A5" w:rsidRPr="00C66F7B" w:rsidRDefault="00AF39A5" w:rsidP="00C66F7B">
            <w:pPr>
              <w:spacing w:line="360" w:lineRule="auto"/>
              <w:jc w:val="both"/>
              <w:rPr>
                <w:sz w:val="20"/>
                <w:szCs w:val="20"/>
              </w:rPr>
            </w:pPr>
            <w:r w:rsidRPr="00C66F7B">
              <w:rPr>
                <w:sz w:val="20"/>
                <w:szCs w:val="20"/>
              </w:rPr>
              <w:t>Форма оплаты труда: оклад + премия, (формы индивидуального поощрения)</w:t>
            </w:r>
          </w:p>
        </w:tc>
      </w:tr>
      <w:tr w:rsidR="00AF39A5" w:rsidRPr="00C66F7B" w:rsidTr="00C66F7B">
        <w:trPr>
          <w:jc w:val="center"/>
        </w:trPr>
        <w:tc>
          <w:tcPr>
            <w:tcW w:w="628" w:type="dxa"/>
            <w:tcBorders>
              <w:bottom w:val="double" w:sz="6" w:space="0" w:color="000000"/>
            </w:tcBorders>
          </w:tcPr>
          <w:p w:rsidR="00AF39A5" w:rsidRPr="00C66F7B" w:rsidRDefault="00AF39A5" w:rsidP="00C66F7B">
            <w:pPr>
              <w:spacing w:line="360" w:lineRule="auto"/>
              <w:jc w:val="both"/>
              <w:rPr>
                <w:sz w:val="20"/>
                <w:szCs w:val="20"/>
              </w:rPr>
            </w:pPr>
            <w:r w:rsidRPr="00C66F7B">
              <w:rPr>
                <w:sz w:val="20"/>
                <w:szCs w:val="20"/>
              </w:rPr>
              <w:t>3</w:t>
            </w:r>
          </w:p>
        </w:tc>
        <w:tc>
          <w:tcPr>
            <w:tcW w:w="2237" w:type="dxa"/>
            <w:tcBorders>
              <w:bottom w:val="double" w:sz="6" w:space="0" w:color="000000"/>
            </w:tcBorders>
          </w:tcPr>
          <w:p w:rsidR="00AF39A5" w:rsidRPr="00C66F7B" w:rsidRDefault="00AF39A5" w:rsidP="00C66F7B">
            <w:pPr>
              <w:spacing w:line="360" w:lineRule="auto"/>
              <w:jc w:val="both"/>
              <w:rPr>
                <w:sz w:val="20"/>
                <w:szCs w:val="20"/>
              </w:rPr>
            </w:pPr>
            <w:r w:rsidRPr="00C66F7B">
              <w:rPr>
                <w:sz w:val="20"/>
                <w:szCs w:val="20"/>
              </w:rPr>
              <w:t>Должностные обязанности</w:t>
            </w:r>
          </w:p>
        </w:tc>
        <w:tc>
          <w:tcPr>
            <w:tcW w:w="6705" w:type="dxa"/>
            <w:tcBorders>
              <w:bottom w:val="double" w:sz="6" w:space="0" w:color="000000"/>
            </w:tcBorders>
          </w:tcPr>
          <w:p w:rsidR="00AF39A5" w:rsidRPr="00C66F7B" w:rsidRDefault="00AF39A5" w:rsidP="00C66F7B">
            <w:pPr>
              <w:numPr>
                <w:ilvl w:val="0"/>
                <w:numId w:val="15"/>
              </w:numPr>
              <w:tabs>
                <w:tab w:val="num" w:pos="555"/>
              </w:tabs>
              <w:spacing w:line="360" w:lineRule="auto"/>
              <w:ind w:left="0" w:firstLine="0"/>
              <w:jc w:val="both"/>
              <w:rPr>
                <w:sz w:val="20"/>
                <w:szCs w:val="20"/>
              </w:rPr>
            </w:pPr>
            <w:r w:rsidRPr="00C66F7B">
              <w:rPr>
                <w:sz w:val="20"/>
                <w:szCs w:val="20"/>
              </w:rPr>
              <w:t xml:space="preserve">Определяет размеры доходов и расходов </w:t>
            </w:r>
          </w:p>
          <w:p w:rsidR="00AF39A5" w:rsidRPr="00C66F7B" w:rsidRDefault="00AF39A5" w:rsidP="00C66F7B">
            <w:pPr>
              <w:numPr>
                <w:ilvl w:val="0"/>
                <w:numId w:val="15"/>
              </w:numPr>
              <w:tabs>
                <w:tab w:val="num" w:pos="555"/>
              </w:tabs>
              <w:spacing w:line="360" w:lineRule="auto"/>
              <w:ind w:left="0" w:firstLine="0"/>
              <w:jc w:val="both"/>
              <w:rPr>
                <w:sz w:val="20"/>
                <w:szCs w:val="20"/>
              </w:rPr>
            </w:pPr>
            <w:r w:rsidRPr="00C66F7B">
              <w:rPr>
                <w:sz w:val="20"/>
                <w:szCs w:val="20"/>
              </w:rPr>
              <w:t>Участвует в подготовке планов производства</w:t>
            </w:r>
          </w:p>
          <w:p w:rsidR="00AF39A5" w:rsidRPr="00C66F7B" w:rsidRDefault="00AF39A5" w:rsidP="00C66F7B">
            <w:pPr>
              <w:numPr>
                <w:ilvl w:val="0"/>
                <w:numId w:val="15"/>
              </w:numPr>
              <w:tabs>
                <w:tab w:val="num" w:pos="555"/>
              </w:tabs>
              <w:spacing w:line="360" w:lineRule="auto"/>
              <w:ind w:left="0" w:firstLine="0"/>
              <w:jc w:val="both"/>
              <w:rPr>
                <w:sz w:val="20"/>
                <w:szCs w:val="20"/>
              </w:rPr>
            </w:pPr>
            <w:r w:rsidRPr="00C66F7B">
              <w:rPr>
                <w:sz w:val="20"/>
                <w:szCs w:val="20"/>
              </w:rPr>
              <w:t>Составляет проекты планов по прибыли от реализации выпускаемой продукции.</w:t>
            </w:r>
          </w:p>
          <w:p w:rsidR="00AF39A5" w:rsidRPr="00C66F7B" w:rsidRDefault="00AF39A5" w:rsidP="00C66F7B">
            <w:pPr>
              <w:numPr>
                <w:ilvl w:val="0"/>
                <w:numId w:val="15"/>
              </w:numPr>
              <w:tabs>
                <w:tab w:val="num" w:pos="555"/>
              </w:tabs>
              <w:spacing w:line="360" w:lineRule="auto"/>
              <w:ind w:left="0" w:firstLine="0"/>
              <w:jc w:val="both"/>
              <w:rPr>
                <w:sz w:val="20"/>
                <w:szCs w:val="20"/>
              </w:rPr>
            </w:pPr>
            <w:r w:rsidRPr="00C66F7B">
              <w:rPr>
                <w:sz w:val="20"/>
                <w:szCs w:val="20"/>
              </w:rPr>
              <w:t>Анализирует исполнение смет, оперативную и бухгалтерскую отчетность по финансовой деятельности.</w:t>
            </w:r>
          </w:p>
          <w:p w:rsidR="00AF39A5" w:rsidRPr="00C66F7B" w:rsidRDefault="00AF39A5" w:rsidP="00C66F7B">
            <w:pPr>
              <w:numPr>
                <w:ilvl w:val="0"/>
                <w:numId w:val="15"/>
              </w:numPr>
              <w:tabs>
                <w:tab w:val="num" w:pos="555"/>
              </w:tabs>
              <w:spacing w:line="360" w:lineRule="auto"/>
              <w:ind w:left="0" w:firstLine="0"/>
              <w:jc w:val="both"/>
              <w:rPr>
                <w:sz w:val="20"/>
                <w:szCs w:val="20"/>
              </w:rPr>
            </w:pPr>
            <w:r w:rsidRPr="00C66F7B">
              <w:rPr>
                <w:sz w:val="20"/>
                <w:szCs w:val="20"/>
              </w:rPr>
              <w:t>Осуществляет контроль за выполнением финансовых показателей, кассовая дисциплина, расчеты с поставщиками (заказчиками), отчисления в бюджет, соблюдение режима экономии.</w:t>
            </w:r>
          </w:p>
        </w:tc>
      </w:tr>
      <w:tr w:rsidR="00AF39A5" w:rsidRPr="00C66F7B" w:rsidTr="00C66F7B">
        <w:trPr>
          <w:jc w:val="center"/>
        </w:trPr>
        <w:tc>
          <w:tcPr>
            <w:tcW w:w="628" w:type="dxa"/>
          </w:tcPr>
          <w:p w:rsidR="00AF39A5" w:rsidRPr="00C66F7B" w:rsidRDefault="00AF39A5" w:rsidP="00C66F7B">
            <w:pPr>
              <w:spacing w:line="360" w:lineRule="auto"/>
              <w:jc w:val="both"/>
              <w:rPr>
                <w:sz w:val="20"/>
                <w:szCs w:val="20"/>
              </w:rPr>
            </w:pPr>
            <w:r w:rsidRPr="00C66F7B">
              <w:rPr>
                <w:sz w:val="20"/>
                <w:szCs w:val="20"/>
              </w:rPr>
              <w:t xml:space="preserve">4. </w:t>
            </w:r>
          </w:p>
        </w:tc>
        <w:tc>
          <w:tcPr>
            <w:tcW w:w="2237" w:type="dxa"/>
          </w:tcPr>
          <w:p w:rsidR="00AF39A5" w:rsidRPr="00C66F7B" w:rsidRDefault="00AF39A5" w:rsidP="00C66F7B">
            <w:pPr>
              <w:spacing w:line="360" w:lineRule="auto"/>
              <w:jc w:val="both"/>
              <w:rPr>
                <w:sz w:val="20"/>
                <w:szCs w:val="20"/>
              </w:rPr>
            </w:pPr>
            <w:r w:rsidRPr="00C66F7B">
              <w:rPr>
                <w:sz w:val="20"/>
                <w:szCs w:val="20"/>
              </w:rPr>
              <w:t>Права</w:t>
            </w:r>
          </w:p>
        </w:tc>
        <w:tc>
          <w:tcPr>
            <w:tcW w:w="6705" w:type="dxa"/>
          </w:tcPr>
          <w:p w:rsidR="00AF39A5" w:rsidRPr="00C66F7B" w:rsidRDefault="00AF39A5" w:rsidP="00C66F7B">
            <w:pPr>
              <w:spacing w:line="360" w:lineRule="auto"/>
              <w:jc w:val="both"/>
              <w:rPr>
                <w:sz w:val="20"/>
                <w:szCs w:val="20"/>
              </w:rPr>
            </w:pPr>
            <w:r w:rsidRPr="00C66F7B">
              <w:rPr>
                <w:sz w:val="20"/>
                <w:szCs w:val="20"/>
              </w:rPr>
              <w:t>Оформляет проводку извещений банка; утверждение нормативов оборотных средств; взыскание просрочки оплаты счетов – платежных требований.</w:t>
            </w:r>
          </w:p>
          <w:p w:rsidR="00AF39A5" w:rsidRPr="00C66F7B" w:rsidRDefault="00AF39A5" w:rsidP="00C66F7B">
            <w:pPr>
              <w:spacing w:line="360" w:lineRule="auto"/>
              <w:jc w:val="both"/>
              <w:rPr>
                <w:sz w:val="20"/>
                <w:szCs w:val="20"/>
              </w:rPr>
            </w:pPr>
            <w:r w:rsidRPr="00C66F7B">
              <w:rPr>
                <w:sz w:val="20"/>
                <w:szCs w:val="20"/>
              </w:rPr>
              <w:t>Контролирует финансово-экономические вопросы, дает распоряжения экономисту и главному бухгалтеру.</w:t>
            </w:r>
          </w:p>
        </w:tc>
      </w:tr>
      <w:tr w:rsidR="00AF39A5" w:rsidRPr="00C66F7B" w:rsidTr="00C66F7B">
        <w:trPr>
          <w:jc w:val="center"/>
        </w:trPr>
        <w:tc>
          <w:tcPr>
            <w:tcW w:w="628" w:type="dxa"/>
          </w:tcPr>
          <w:p w:rsidR="00AF39A5" w:rsidRPr="00C66F7B" w:rsidRDefault="00AF39A5" w:rsidP="00C66F7B">
            <w:pPr>
              <w:spacing w:line="360" w:lineRule="auto"/>
              <w:jc w:val="both"/>
              <w:rPr>
                <w:sz w:val="20"/>
                <w:szCs w:val="20"/>
              </w:rPr>
            </w:pPr>
            <w:r w:rsidRPr="00C66F7B">
              <w:rPr>
                <w:sz w:val="20"/>
                <w:szCs w:val="20"/>
              </w:rPr>
              <w:t xml:space="preserve">5. </w:t>
            </w:r>
          </w:p>
        </w:tc>
        <w:tc>
          <w:tcPr>
            <w:tcW w:w="2237" w:type="dxa"/>
          </w:tcPr>
          <w:p w:rsidR="00AF39A5" w:rsidRPr="00C66F7B" w:rsidRDefault="00AF39A5" w:rsidP="00C66F7B">
            <w:pPr>
              <w:spacing w:line="360" w:lineRule="auto"/>
              <w:jc w:val="both"/>
              <w:rPr>
                <w:sz w:val="20"/>
                <w:szCs w:val="20"/>
              </w:rPr>
            </w:pPr>
            <w:r w:rsidRPr="00C66F7B">
              <w:rPr>
                <w:sz w:val="20"/>
                <w:szCs w:val="20"/>
              </w:rPr>
              <w:t>Ответственность</w:t>
            </w:r>
          </w:p>
        </w:tc>
        <w:tc>
          <w:tcPr>
            <w:tcW w:w="6705" w:type="dxa"/>
          </w:tcPr>
          <w:p w:rsidR="00AF39A5" w:rsidRPr="00C66F7B" w:rsidRDefault="00AF39A5" w:rsidP="00C66F7B">
            <w:pPr>
              <w:spacing w:line="360" w:lineRule="auto"/>
              <w:jc w:val="both"/>
              <w:rPr>
                <w:sz w:val="20"/>
                <w:szCs w:val="20"/>
              </w:rPr>
            </w:pPr>
            <w:r w:rsidRPr="00C66F7B">
              <w:rPr>
                <w:sz w:val="20"/>
                <w:szCs w:val="20"/>
              </w:rPr>
              <w:t>Положение ответственности состоит в должностной инструкции (административная и далее в установленном законом порядке). Формируется об ответственности составления финансовых отчетов, а также решений в рамках своей компетенции</w:t>
            </w:r>
          </w:p>
        </w:tc>
      </w:tr>
      <w:tr w:rsidR="00AF39A5" w:rsidRPr="00C66F7B" w:rsidTr="00C66F7B">
        <w:trPr>
          <w:jc w:val="center"/>
        </w:trPr>
        <w:tc>
          <w:tcPr>
            <w:tcW w:w="628" w:type="dxa"/>
          </w:tcPr>
          <w:p w:rsidR="00AF39A5" w:rsidRPr="00C66F7B" w:rsidRDefault="00AF39A5" w:rsidP="00C66F7B">
            <w:pPr>
              <w:spacing w:line="360" w:lineRule="auto"/>
              <w:jc w:val="both"/>
              <w:rPr>
                <w:sz w:val="20"/>
                <w:szCs w:val="20"/>
              </w:rPr>
            </w:pPr>
            <w:r w:rsidRPr="00C66F7B">
              <w:rPr>
                <w:sz w:val="20"/>
                <w:szCs w:val="20"/>
              </w:rPr>
              <w:t>6</w:t>
            </w:r>
          </w:p>
        </w:tc>
        <w:tc>
          <w:tcPr>
            <w:tcW w:w="2237" w:type="dxa"/>
          </w:tcPr>
          <w:p w:rsidR="00AF39A5" w:rsidRPr="00C66F7B" w:rsidRDefault="00AF39A5" w:rsidP="00C66F7B">
            <w:pPr>
              <w:spacing w:line="360" w:lineRule="auto"/>
              <w:jc w:val="both"/>
              <w:rPr>
                <w:sz w:val="20"/>
                <w:szCs w:val="20"/>
              </w:rPr>
            </w:pPr>
            <w:r w:rsidRPr="00C66F7B">
              <w:rPr>
                <w:sz w:val="20"/>
                <w:szCs w:val="20"/>
              </w:rPr>
              <w:t>Основные взаимосвязи</w:t>
            </w:r>
          </w:p>
        </w:tc>
        <w:tc>
          <w:tcPr>
            <w:tcW w:w="6705" w:type="dxa"/>
          </w:tcPr>
          <w:p w:rsidR="00AF39A5" w:rsidRPr="00C66F7B" w:rsidRDefault="00AF39A5" w:rsidP="00C66F7B">
            <w:pPr>
              <w:spacing w:line="360" w:lineRule="auto"/>
              <w:jc w:val="both"/>
              <w:rPr>
                <w:sz w:val="20"/>
                <w:szCs w:val="20"/>
              </w:rPr>
            </w:pPr>
            <w:r w:rsidRPr="00C66F7B">
              <w:rPr>
                <w:sz w:val="20"/>
                <w:szCs w:val="20"/>
              </w:rPr>
              <w:t>Сверху – генеральный директор, снизу – начальник отдела экономики, главный бухгалтер</w:t>
            </w:r>
          </w:p>
        </w:tc>
      </w:tr>
      <w:tr w:rsidR="00AF39A5" w:rsidRPr="00C66F7B" w:rsidTr="00C66F7B">
        <w:trPr>
          <w:jc w:val="center"/>
        </w:trPr>
        <w:tc>
          <w:tcPr>
            <w:tcW w:w="628" w:type="dxa"/>
            <w:tcBorders>
              <w:bottom w:val="double" w:sz="6" w:space="0" w:color="000000"/>
            </w:tcBorders>
          </w:tcPr>
          <w:p w:rsidR="00AF39A5" w:rsidRPr="00C66F7B" w:rsidRDefault="00AF39A5" w:rsidP="00C66F7B">
            <w:pPr>
              <w:spacing w:line="360" w:lineRule="auto"/>
              <w:jc w:val="both"/>
              <w:rPr>
                <w:sz w:val="20"/>
                <w:szCs w:val="20"/>
              </w:rPr>
            </w:pPr>
            <w:r w:rsidRPr="00C66F7B">
              <w:rPr>
                <w:sz w:val="20"/>
                <w:szCs w:val="20"/>
              </w:rPr>
              <w:t>7</w:t>
            </w:r>
          </w:p>
        </w:tc>
        <w:tc>
          <w:tcPr>
            <w:tcW w:w="2237" w:type="dxa"/>
            <w:tcBorders>
              <w:bottom w:val="double" w:sz="6" w:space="0" w:color="000000"/>
            </w:tcBorders>
          </w:tcPr>
          <w:p w:rsidR="00AF39A5" w:rsidRPr="00C66F7B" w:rsidRDefault="00AF39A5" w:rsidP="00C66F7B">
            <w:pPr>
              <w:spacing w:line="360" w:lineRule="auto"/>
              <w:jc w:val="both"/>
              <w:rPr>
                <w:sz w:val="20"/>
                <w:szCs w:val="20"/>
              </w:rPr>
            </w:pPr>
            <w:r w:rsidRPr="00C66F7B">
              <w:rPr>
                <w:sz w:val="20"/>
                <w:szCs w:val="20"/>
              </w:rPr>
              <w:t xml:space="preserve">Дополнения и изменения </w:t>
            </w:r>
          </w:p>
        </w:tc>
        <w:tc>
          <w:tcPr>
            <w:tcW w:w="6705" w:type="dxa"/>
            <w:tcBorders>
              <w:bottom w:val="double" w:sz="6" w:space="0" w:color="000000"/>
            </w:tcBorders>
          </w:tcPr>
          <w:p w:rsidR="00AF39A5" w:rsidRPr="00C66F7B" w:rsidRDefault="00AF39A5" w:rsidP="00C66F7B">
            <w:pPr>
              <w:spacing w:line="360" w:lineRule="auto"/>
              <w:jc w:val="both"/>
              <w:rPr>
                <w:sz w:val="20"/>
                <w:szCs w:val="20"/>
              </w:rPr>
            </w:pPr>
            <w:r w:rsidRPr="00C66F7B">
              <w:rPr>
                <w:sz w:val="20"/>
                <w:szCs w:val="20"/>
              </w:rPr>
              <w:t xml:space="preserve">- / - </w:t>
            </w:r>
          </w:p>
        </w:tc>
      </w:tr>
    </w:tbl>
    <w:p w:rsidR="00AF39A5" w:rsidRPr="00C66F7B" w:rsidRDefault="00AF39A5" w:rsidP="00C66F7B">
      <w:pPr>
        <w:spacing w:line="360" w:lineRule="auto"/>
        <w:jc w:val="both"/>
        <w:rPr>
          <w:sz w:val="20"/>
          <w:szCs w:val="20"/>
        </w:rPr>
      </w:pPr>
    </w:p>
    <w:p w:rsidR="00AF39A5" w:rsidRPr="004304AF" w:rsidRDefault="00AF39A5" w:rsidP="004304AF">
      <w:pPr>
        <w:keepNext/>
        <w:spacing w:line="360" w:lineRule="auto"/>
        <w:ind w:firstLine="709"/>
        <w:jc w:val="center"/>
        <w:outlineLvl w:val="0"/>
        <w:rPr>
          <w:sz w:val="28"/>
          <w:szCs w:val="28"/>
        </w:rPr>
      </w:pPr>
      <w:bookmarkStart w:id="22" w:name="_Toc501522890"/>
    </w:p>
    <w:p w:rsidR="00AF39A5" w:rsidRPr="004304AF" w:rsidRDefault="00AF39A5" w:rsidP="004304AF">
      <w:pPr>
        <w:spacing w:line="360" w:lineRule="auto"/>
        <w:ind w:firstLine="709"/>
        <w:jc w:val="both"/>
        <w:rPr>
          <w:b/>
          <w:sz w:val="28"/>
          <w:szCs w:val="28"/>
        </w:rPr>
      </w:pPr>
      <w:r w:rsidRPr="004304AF">
        <w:rPr>
          <w:b/>
          <w:sz w:val="28"/>
          <w:szCs w:val="28"/>
        </w:rPr>
        <w:t xml:space="preserve">11. Оценить уровень организации системы управления структурным подразделением </w:t>
      </w:r>
      <w:bookmarkEnd w:id="22"/>
    </w:p>
    <w:p w:rsidR="00C66F7B" w:rsidRDefault="00C66F7B" w:rsidP="004304AF">
      <w:pPr>
        <w:spacing w:line="360" w:lineRule="auto"/>
        <w:ind w:firstLine="709"/>
        <w:jc w:val="both"/>
        <w:rPr>
          <w:sz w:val="28"/>
          <w:szCs w:val="28"/>
        </w:rPr>
      </w:pPr>
    </w:p>
    <w:p w:rsidR="00AF39A5" w:rsidRPr="004304AF" w:rsidRDefault="00AF39A5" w:rsidP="004304AF">
      <w:pPr>
        <w:spacing w:line="360" w:lineRule="auto"/>
        <w:ind w:firstLine="709"/>
        <w:jc w:val="both"/>
        <w:rPr>
          <w:sz w:val="28"/>
          <w:szCs w:val="28"/>
        </w:rPr>
      </w:pPr>
      <w:r w:rsidRPr="004304AF">
        <w:rPr>
          <w:sz w:val="28"/>
          <w:szCs w:val="28"/>
        </w:rPr>
        <w:t>Уровень организации системы управления:</w:t>
      </w:r>
    </w:p>
    <w:p w:rsidR="00AF39A5" w:rsidRPr="004304AF" w:rsidRDefault="00AF39A5" w:rsidP="004304AF">
      <w:pPr>
        <w:spacing w:line="360" w:lineRule="auto"/>
        <w:ind w:firstLine="709"/>
        <w:jc w:val="center"/>
        <w:rPr>
          <w:sz w:val="28"/>
          <w:szCs w:val="28"/>
        </w:rPr>
      </w:pPr>
      <w:r w:rsidRPr="004304AF">
        <w:rPr>
          <w:sz w:val="28"/>
          <w:szCs w:val="28"/>
        </w:rPr>
        <w:t>Косу =</w:t>
      </w:r>
      <w:r w:rsidR="00296742">
        <w:rPr>
          <w:sz w:val="28"/>
          <w:szCs w:val="28"/>
        </w:rPr>
        <w:pict>
          <v:shape id="_x0000_i1038" type="#_x0000_t75" style="width:127.5pt;height:30pt">
            <v:imagedata r:id="rId20" o:title=""/>
          </v:shape>
        </w:pict>
      </w:r>
    </w:p>
    <w:p w:rsidR="00AF39A5" w:rsidRPr="004304AF" w:rsidRDefault="00AF39A5" w:rsidP="004304AF">
      <w:pPr>
        <w:spacing w:line="360" w:lineRule="auto"/>
        <w:ind w:firstLine="709"/>
        <w:jc w:val="both"/>
        <w:rPr>
          <w:sz w:val="28"/>
          <w:szCs w:val="28"/>
        </w:rPr>
      </w:pPr>
      <w:r w:rsidRPr="004304AF">
        <w:rPr>
          <w:sz w:val="28"/>
          <w:szCs w:val="28"/>
        </w:rPr>
        <w:t>Полученный коэффициент характеризует уровень организации системы управления по общему итогу как «хороший», однако его незначительное отклонение, говорит о недоработках в некоторых областях  управления – организационной структуры и уровня информационного управления. Также эти отклонения характеризуют и недостатки в общей системе управления предприятием.</w:t>
      </w:r>
    </w:p>
    <w:p w:rsidR="00AF39A5" w:rsidRPr="004304AF" w:rsidRDefault="00AF39A5" w:rsidP="004304AF">
      <w:pPr>
        <w:spacing w:line="360" w:lineRule="auto"/>
        <w:ind w:firstLine="709"/>
        <w:jc w:val="both"/>
        <w:rPr>
          <w:sz w:val="28"/>
          <w:szCs w:val="28"/>
        </w:rPr>
      </w:pPr>
      <w:r w:rsidRPr="004304AF">
        <w:rPr>
          <w:sz w:val="28"/>
          <w:szCs w:val="28"/>
        </w:rPr>
        <w:t>Построение системы управления на предприятии представляет собой итерационный процесс, то есть процесс нескольких приближений с анализом обратных связей для достижения поставленных целей с нужной точностью. Следует более внимательное отношение уделять результатам формирования рациональной организационно-штатной структуры и организационной структуры управления разрабатывается состав и содержание документов управления и организационно-техническая система управления ее структуры.</w:t>
      </w:r>
    </w:p>
    <w:p w:rsidR="00AF39A5" w:rsidRPr="004304AF" w:rsidRDefault="00AF39A5" w:rsidP="004304AF">
      <w:pPr>
        <w:spacing w:line="360" w:lineRule="auto"/>
        <w:ind w:firstLine="709"/>
        <w:jc w:val="both"/>
        <w:rPr>
          <w:sz w:val="28"/>
          <w:szCs w:val="28"/>
        </w:rPr>
      </w:pPr>
      <w:r w:rsidRPr="004304AF">
        <w:rPr>
          <w:sz w:val="28"/>
          <w:szCs w:val="28"/>
        </w:rPr>
        <w:t>В состав документов управления  следует включать:</w:t>
      </w:r>
    </w:p>
    <w:p w:rsidR="00AF39A5" w:rsidRPr="004304AF" w:rsidRDefault="00AF39A5" w:rsidP="004304AF">
      <w:pPr>
        <w:numPr>
          <w:ilvl w:val="0"/>
          <w:numId w:val="14"/>
        </w:numPr>
        <w:spacing w:line="360" w:lineRule="auto"/>
        <w:ind w:left="0" w:firstLine="709"/>
        <w:rPr>
          <w:sz w:val="28"/>
          <w:szCs w:val="28"/>
        </w:rPr>
      </w:pPr>
      <w:r w:rsidRPr="004304AF">
        <w:rPr>
          <w:sz w:val="28"/>
          <w:szCs w:val="28"/>
        </w:rPr>
        <w:t>Положения по структурным подразделениям,</w:t>
      </w:r>
    </w:p>
    <w:p w:rsidR="00AF39A5" w:rsidRPr="004304AF" w:rsidRDefault="00AF39A5" w:rsidP="004304AF">
      <w:pPr>
        <w:numPr>
          <w:ilvl w:val="0"/>
          <w:numId w:val="14"/>
        </w:numPr>
        <w:spacing w:line="360" w:lineRule="auto"/>
        <w:ind w:left="0" w:firstLine="709"/>
        <w:rPr>
          <w:sz w:val="28"/>
          <w:szCs w:val="28"/>
        </w:rPr>
      </w:pPr>
      <w:r w:rsidRPr="004304AF">
        <w:rPr>
          <w:sz w:val="28"/>
          <w:szCs w:val="28"/>
        </w:rPr>
        <w:t>Положения по регламентации основных, наиболее важных видов деятельности предприятия, отдельных функций или операций,</w:t>
      </w:r>
    </w:p>
    <w:p w:rsidR="00AF39A5" w:rsidRPr="004304AF" w:rsidRDefault="00AF39A5" w:rsidP="004304AF">
      <w:pPr>
        <w:numPr>
          <w:ilvl w:val="0"/>
          <w:numId w:val="14"/>
        </w:numPr>
        <w:spacing w:line="360" w:lineRule="auto"/>
        <w:ind w:left="0" w:firstLine="709"/>
        <w:rPr>
          <w:sz w:val="28"/>
          <w:szCs w:val="28"/>
        </w:rPr>
      </w:pPr>
      <w:r w:rsidRPr="004304AF">
        <w:rPr>
          <w:sz w:val="28"/>
          <w:szCs w:val="28"/>
        </w:rPr>
        <w:t>Планирующие документы,</w:t>
      </w:r>
    </w:p>
    <w:p w:rsidR="00AF39A5" w:rsidRPr="004304AF" w:rsidRDefault="00AF39A5" w:rsidP="004304AF">
      <w:pPr>
        <w:numPr>
          <w:ilvl w:val="0"/>
          <w:numId w:val="14"/>
        </w:numPr>
        <w:spacing w:line="360" w:lineRule="auto"/>
        <w:ind w:left="0" w:firstLine="709"/>
        <w:rPr>
          <w:sz w:val="28"/>
          <w:szCs w:val="28"/>
        </w:rPr>
      </w:pPr>
      <w:r w:rsidRPr="004304AF">
        <w:rPr>
          <w:sz w:val="28"/>
          <w:szCs w:val="28"/>
        </w:rPr>
        <w:t>Типовые документы оперативного управления  - сводки, формы отчетности, заявки и т. д.,</w:t>
      </w:r>
    </w:p>
    <w:p w:rsidR="00AF39A5" w:rsidRPr="004304AF" w:rsidRDefault="00AF39A5" w:rsidP="004304AF">
      <w:pPr>
        <w:numPr>
          <w:ilvl w:val="0"/>
          <w:numId w:val="14"/>
        </w:numPr>
        <w:spacing w:line="360" w:lineRule="auto"/>
        <w:ind w:left="0" w:firstLine="709"/>
        <w:rPr>
          <w:sz w:val="28"/>
          <w:szCs w:val="28"/>
        </w:rPr>
      </w:pPr>
      <w:r w:rsidRPr="004304AF">
        <w:rPr>
          <w:sz w:val="28"/>
          <w:szCs w:val="28"/>
        </w:rPr>
        <w:t>Должностные инструкции.</w:t>
      </w:r>
    </w:p>
    <w:p w:rsidR="00AF39A5" w:rsidRPr="004304AF" w:rsidRDefault="00AF39A5" w:rsidP="004304AF">
      <w:pPr>
        <w:spacing w:line="360" w:lineRule="auto"/>
        <w:ind w:firstLine="709"/>
        <w:jc w:val="both"/>
        <w:rPr>
          <w:sz w:val="28"/>
          <w:szCs w:val="28"/>
        </w:rPr>
      </w:pPr>
      <w:r w:rsidRPr="004304AF">
        <w:rPr>
          <w:sz w:val="28"/>
          <w:szCs w:val="28"/>
        </w:rPr>
        <w:t>Организационно-техническая структура.</w:t>
      </w:r>
    </w:p>
    <w:p w:rsidR="00AF39A5" w:rsidRPr="004304AF" w:rsidRDefault="00AF39A5" w:rsidP="004304AF">
      <w:pPr>
        <w:spacing w:line="360" w:lineRule="auto"/>
        <w:ind w:firstLine="709"/>
        <w:jc w:val="both"/>
        <w:rPr>
          <w:sz w:val="28"/>
          <w:szCs w:val="28"/>
        </w:rPr>
      </w:pPr>
      <w:r w:rsidRPr="004304AF">
        <w:rPr>
          <w:sz w:val="28"/>
          <w:szCs w:val="28"/>
        </w:rPr>
        <w:t>Последующие этапы разработки системы управления связаны с технической реализацией организационных решений.</w:t>
      </w:r>
    </w:p>
    <w:p w:rsidR="00AF39A5" w:rsidRPr="004304AF" w:rsidRDefault="00AF39A5" w:rsidP="004304AF">
      <w:pPr>
        <w:spacing w:line="360" w:lineRule="auto"/>
        <w:ind w:firstLine="709"/>
        <w:jc w:val="both"/>
        <w:rPr>
          <w:sz w:val="28"/>
          <w:szCs w:val="28"/>
        </w:rPr>
      </w:pPr>
      <w:r w:rsidRPr="004304AF">
        <w:rPr>
          <w:sz w:val="28"/>
          <w:szCs w:val="28"/>
        </w:rPr>
        <w:t>Алгоритм разработки организационно-технической структуры системы управления.</w:t>
      </w:r>
    </w:p>
    <w:p w:rsidR="00AF39A5" w:rsidRPr="004304AF" w:rsidRDefault="00296742" w:rsidP="00C66F7B">
      <w:pPr>
        <w:spacing w:line="360" w:lineRule="auto"/>
        <w:jc w:val="both"/>
        <w:rPr>
          <w:sz w:val="28"/>
          <w:szCs w:val="28"/>
        </w:rPr>
      </w:pPr>
      <w:r>
        <w:rPr>
          <w:sz w:val="28"/>
          <w:szCs w:val="28"/>
        </w:rPr>
        <w:pict>
          <v:shape id="_x0000_i1039" type="#_x0000_t75" style="width:395.25pt;height:313.5pt">
            <v:imagedata r:id="rId21" o:title=""/>
          </v:shape>
        </w:pict>
      </w:r>
    </w:p>
    <w:p w:rsidR="00AF39A5" w:rsidRPr="004304AF" w:rsidRDefault="00AF39A5" w:rsidP="004304AF">
      <w:pPr>
        <w:spacing w:line="360" w:lineRule="auto"/>
        <w:ind w:firstLine="709"/>
        <w:jc w:val="both"/>
        <w:rPr>
          <w:sz w:val="28"/>
          <w:szCs w:val="28"/>
        </w:rPr>
      </w:pPr>
      <w:r w:rsidRPr="004304AF">
        <w:rPr>
          <w:sz w:val="28"/>
          <w:szCs w:val="28"/>
        </w:rPr>
        <w:t>Применение данного алгоритма позволяет повысить эффективность управления, так как не выделяет каждый этап отдельно, а показывает их рациональное взаимодействие и координация.</w:t>
      </w:r>
    </w:p>
    <w:p w:rsidR="00AF39A5" w:rsidRPr="004304AF" w:rsidRDefault="00AF39A5" w:rsidP="004304AF">
      <w:pPr>
        <w:spacing w:line="360" w:lineRule="auto"/>
        <w:ind w:firstLine="709"/>
        <w:jc w:val="both"/>
        <w:rPr>
          <w:sz w:val="28"/>
          <w:szCs w:val="28"/>
        </w:rPr>
      </w:pPr>
      <w:r w:rsidRPr="004304AF">
        <w:rPr>
          <w:sz w:val="28"/>
          <w:szCs w:val="28"/>
        </w:rPr>
        <w:t>Следует учитывать, что автоматизация управления предприятием будет зависеть от организационной структуры управления, так и организационная структура управления будет зависеть от характера, объема, содержания, задач (функций) управления.</w:t>
      </w:r>
    </w:p>
    <w:p w:rsidR="00AF39A5" w:rsidRPr="004304AF" w:rsidRDefault="00C66F7B" w:rsidP="004304AF">
      <w:pPr>
        <w:spacing w:line="360" w:lineRule="auto"/>
        <w:ind w:firstLine="709"/>
        <w:jc w:val="both"/>
        <w:rPr>
          <w:b/>
          <w:sz w:val="28"/>
          <w:szCs w:val="28"/>
        </w:rPr>
      </w:pPr>
      <w:r>
        <w:rPr>
          <w:b/>
          <w:sz w:val="28"/>
          <w:szCs w:val="28"/>
        </w:rPr>
        <w:br w:type="page"/>
      </w:r>
      <w:r w:rsidR="00AF39A5" w:rsidRPr="004304AF">
        <w:rPr>
          <w:b/>
          <w:sz w:val="28"/>
          <w:szCs w:val="28"/>
        </w:rPr>
        <w:t>Заключение</w:t>
      </w:r>
    </w:p>
    <w:p w:rsidR="00C66F7B" w:rsidRDefault="00C66F7B" w:rsidP="004304AF">
      <w:pPr>
        <w:spacing w:line="360" w:lineRule="auto"/>
        <w:ind w:firstLine="709"/>
        <w:jc w:val="both"/>
        <w:rPr>
          <w:sz w:val="28"/>
          <w:szCs w:val="28"/>
        </w:rPr>
      </w:pPr>
    </w:p>
    <w:p w:rsidR="00AF39A5" w:rsidRPr="004304AF" w:rsidRDefault="00AF39A5" w:rsidP="004304AF">
      <w:pPr>
        <w:spacing w:line="360" w:lineRule="auto"/>
        <w:ind w:firstLine="709"/>
        <w:jc w:val="both"/>
        <w:rPr>
          <w:sz w:val="28"/>
          <w:szCs w:val="28"/>
        </w:rPr>
      </w:pPr>
      <w:r w:rsidRPr="004304AF">
        <w:rPr>
          <w:sz w:val="28"/>
          <w:szCs w:val="28"/>
        </w:rPr>
        <w:t>Целью курсовой работы был анализ системы управления предприятием и пути ее совершенствования.</w:t>
      </w:r>
    </w:p>
    <w:p w:rsidR="00AF39A5" w:rsidRPr="004304AF" w:rsidRDefault="00AF39A5" w:rsidP="004304AF">
      <w:pPr>
        <w:spacing w:line="360" w:lineRule="auto"/>
        <w:ind w:firstLine="709"/>
        <w:jc w:val="both"/>
        <w:rPr>
          <w:sz w:val="28"/>
          <w:szCs w:val="28"/>
        </w:rPr>
      </w:pPr>
      <w:r w:rsidRPr="004304AF">
        <w:rPr>
          <w:sz w:val="28"/>
          <w:szCs w:val="28"/>
        </w:rPr>
        <w:t>В ходе работы был изучен теоретический вопрос организационные структуры управлением предприятием в условиях рыночной экономики.</w:t>
      </w:r>
    </w:p>
    <w:p w:rsidR="00AF39A5" w:rsidRPr="004304AF" w:rsidRDefault="00AF39A5" w:rsidP="004304AF">
      <w:pPr>
        <w:spacing w:line="360" w:lineRule="auto"/>
        <w:ind w:firstLine="709"/>
        <w:jc w:val="both"/>
        <w:rPr>
          <w:sz w:val="28"/>
          <w:szCs w:val="28"/>
        </w:rPr>
      </w:pPr>
      <w:r w:rsidRPr="004304AF">
        <w:rPr>
          <w:sz w:val="28"/>
          <w:szCs w:val="28"/>
        </w:rPr>
        <w:t>Данный вопрос сегодня в рыночных условиях приобретает особую значимость в связи с множеством переменных воздействующих на бизнес, требующим от менеджмента   предприятия создания адекватных условиям и собственным ресурсам организационных структур предприятия.</w:t>
      </w:r>
    </w:p>
    <w:p w:rsidR="00AF39A5" w:rsidRPr="004304AF" w:rsidRDefault="00AF39A5" w:rsidP="004304AF">
      <w:pPr>
        <w:spacing w:line="360" w:lineRule="auto"/>
        <w:ind w:firstLine="709"/>
        <w:jc w:val="both"/>
        <w:rPr>
          <w:sz w:val="28"/>
          <w:szCs w:val="28"/>
        </w:rPr>
      </w:pPr>
      <w:r w:rsidRPr="004304AF">
        <w:rPr>
          <w:sz w:val="28"/>
          <w:szCs w:val="28"/>
        </w:rPr>
        <w:t>В то время как задача претворения в жизнь стратегии стоит перед всеми подразделениями предприятия, менеджменту предстоит тщательно продумать организационный аспект. В данной работе "организационный аспект" рассматривался с точки зрения структуры.</w:t>
      </w:r>
    </w:p>
    <w:p w:rsidR="00AF39A5" w:rsidRPr="004304AF" w:rsidRDefault="00AF39A5" w:rsidP="004304AF">
      <w:pPr>
        <w:spacing w:line="360" w:lineRule="auto"/>
        <w:ind w:firstLine="709"/>
        <w:jc w:val="both"/>
        <w:rPr>
          <w:sz w:val="28"/>
          <w:szCs w:val="28"/>
        </w:rPr>
      </w:pPr>
      <w:r w:rsidRPr="004304AF">
        <w:rPr>
          <w:sz w:val="28"/>
          <w:szCs w:val="28"/>
        </w:rPr>
        <w:t>Организационная структура - это целостная система специально разработанная таким образом, чтоб работающие в ее рамках люди могли наиболее эффективно добиваться поставленной цели.</w:t>
      </w:r>
    </w:p>
    <w:p w:rsidR="00AF39A5" w:rsidRPr="004304AF" w:rsidRDefault="00AF39A5" w:rsidP="004304AF">
      <w:pPr>
        <w:spacing w:line="360" w:lineRule="auto"/>
        <w:ind w:firstLine="709"/>
        <w:jc w:val="both"/>
        <w:rPr>
          <w:sz w:val="28"/>
          <w:szCs w:val="28"/>
        </w:rPr>
      </w:pPr>
      <w:r w:rsidRPr="004304AF">
        <w:rPr>
          <w:sz w:val="28"/>
          <w:szCs w:val="28"/>
        </w:rPr>
        <w:t>Организации можно классифицировать по трем основным типам оргструктуры: линейно - функциональная; дивизиональная, матричная. Приведение структуры в соответствие с изменяющимися условиями является одной из важнейших задач управления. Организационные преобразования не осуществляются до тех пор, пока не появится твердая уверенность в том, что они необходимы и эффективны. Взаимосвязь стратегии и структуры лежит в основе всех реорганизаций.  При осуществлении реорганизации необходимо использовать системный и комплексный подход.</w:t>
      </w:r>
    </w:p>
    <w:p w:rsidR="00AF39A5" w:rsidRPr="004304AF" w:rsidRDefault="00AF39A5" w:rsidP="004304AF">
      <w:pPr>
        <w:spacing w:line="360" w:lineRule="auto"/>
        <w:ind w:firstLine="709"/>
        <w:jc w:val="both"/>
        <w:rPr>
          <w:sz w:val="28"/>
          <w:szCs w:val="28"/>
        </w:rPr>
      </w:pPr>
      <w:r w:rsidRPr="004304AF">
        <w:rPr>
          <w:sz w:val="28"/>
          <w:szCs w:val="28"/>
        </w:rPr>
        <w:t>Критерием эффективности  при сравнении различных вариантов организационной структуры служит возможность наиболее полного и устойчивого достижения конечных целей системы управления при относительно меньших затратах на ее функционирование.</w:t>
      </w:r>
    </w:p>
    <w:p w:rsidR="00AF39A5" w:rsidRPr="004304AF" w:rsidRDefault="00AF39A5" w:rsidP="004304AF">
      <w:pPr>
        <w:spacing w:line="360" w:lineRule="auto"/>
        <w:ind w:firstLine="709"/>
        <w:jc w:val="both"/>
        <w:rPr>
          <w:sz w:val="28"/>
          <w:szCs w:val="28"/>
        </w:rPr>
      </w:pPr>
      <w:r w:rsidRPr="004304AF">
        <w:rPr>
          <w:sz w:val="28"/>
          <w:szCs w:val="28"/>
        </w:rPr>
        <w:t>Предметом исследования данной работы была система управления ОАО "Амур - пиво". Данное предприятие является лидером по производству и реализации пива на рынке Хабаровского края.</w:t>
      </w:r>
    </w:p>
    <w:p w:rsidR="00AF39A5" w:rsidRPr="004304AF" w:rsidRDefault="00AF39A5" w:rsidP="004304AF">
      <w:pPr>
        <w:spacing w:line="360" w:lineRule="auto"/>
        <w:ind w:firstLine="709"/>
        <w:jc w:val="both"/>
        <w:rPr>
          <w:sz w:val="28"/>
          <w:szCs w:val="28"/>
        </w:rPr>
      </w:pPr>
      <w:r w:rsidRPr="004304AF">
        <w:rPr>
          <w:sz w:val="28"/>
          <w:szCs w:val="28"/>
        </w:rPr>
        <w:t xml:space="preserve">Менеджмент предприятия определил миссию "Амур - пива" следующим образом: обеспечение конкурентоспособности продукции европейского качества. Обеспечение населения высококачественным доступным по цене продуктом на основе использования  современных технологий  и особенностей дальневосточных ингредиентов. </w:t>
      </w:r>
    </w:p>
    <w:p w:rsidR="00AF39A5" w:rsidRPr="004304AF" w:rsidRDefault="00AF39A5" w:rsidP="004304AF">
      <w:pPr>
        <w:spacing w:line="360" w:lineRule="auto"/>
        <w:ind w:firstLine="709"/>
        <w:jc w:val="both"/>
        <w:rPr>
          <w:sz w:val="28"/>
          <w:szCs w:val="28"/>
        </w:rPr>
      </w:pPr>
      <w:r w:rsidRPr="004304AF">
        <w:rPr>
          <w:sz w:val="28"/>
          <w:szCs w:val="28"/>
        </w:rPr>
        <w:t>Предприятие находится на этапе зрелости, имеет функциональную структуру управления, рост производства и реализации продукции в 2,3 раза (99 - 97г.), рост доли рынка на 7%.</w:t>
      </w:r>
    </w:p>
    <w:p w:rsidR="00AF39A5" w:rsidRPr="004304AF" w:rsidRDefault="00AF39A5" w:rsidP="004304AF">
      <w:pPr>
        <w:spacing w:line="360" w:lineRule="auto"/>
        <w:ind w:firstLine="709"/>
        <w:jc w:val="both"/>
        <w:rPr>
          <w:sz w:val="28"/>
          <w:szCs w:val="28"/>
        </w:rPr>
      </w:pPr>
      <w:r w:rsidRPr="004304AF">
        <w:rPr>
          <w:sz w:val="28"/>
          <w:szCs w:val="28"/>
        </w:rPr>
        <w:t>В ОАО "Амур - пиво" имеется тенденция роста числа сотрудников (237 чел.), основное увеличение происходит за счет вспомогательного персонала. Растет число сотрудников с высшим образованием, происходит омоложение персонала, основной кадровый состав представлен работниками до 40 лет, имеющих стаж работы до 10 лет.</w:t>
      </w:r>
    </w:p>
    <w:p w:rsidR="00AF39A5" w:rsidRPr="004304AF" w:rsidRDefault="00AF39A5" w:rsidP="004304AF">
      <w:pPr>
        <w:spacing w:line="360" w:lineRule="auto"/>
        <w:ind w:firstLine="709"/>
        <w:jc w:val="both"/>
        <w:rPr>
          <w:sz w:val="28"/>
          <w:szCs w:val="28"/>
        </w:rPr>
      </w:pPr>
      <w:r w:rsidRPr="004304AF">
        <w:rPr>
          <w:sz w:val="28"/>
          <w:szCs w:val="28"/>
        </w:rPr>
        <w:t>Организационная структура обладает следующими преимуществами: простота, разделение труда, четкая иерархия, минимальная степень бюрократизма.</w:t>
      </w:r>
    </w:p>
    <w:p w:rsidR="00AF39A5" w:rsidRPr="004304AF" w:rsidRDefault="00AF39A5" w:rsidP="004304AF">
      <w:pPr>
        <w:spacing w:line="360" w:lineRule="auto"/>
        <w:ind w:firstLine="709"/>
        <w:jc w:val="both"/>
        <w:rPr>
          <w:sz w:val="28"/>
          <w:szCs w:val="28"/>
        </w:rPr>
      </w:pPr>
      <w:r w:rsidRPr="004304AF">
        <w:rPr>
          <w:sz w:val="28"/>
          <w:szCs w:val="28"/>
        </w:rPr>
        <w:t>Коэффициент эффективности системы управления находится в диапазоне "средний - высокий". Коэффициент уровня организации системы управления характеризует систему по общему итогу как "хорошая".</w:t>
      </w:r>
    </w:p>
    <w:p w:rsidR="00AF39A5" w:rsidRPr="004304AF" w:rsidRDefault="00AF39A5" w:rsidP="004304AF">
      <w:pPr>
        <w:spacing w:line="360" w:lineRule="auto"/>
        <w:ind w:firstLine="709"/>
        <w:jc w:val="both"/>
        <w:rPr>
          <w:sz w:val="28"/>
          <w:szCs w:val="28"/>
        </w:rPr>
      </w:pPr>
      <w:r w:rsidRPr="004304AF">
        <w:rPr>
          <w:sz w:val="28"/>
          <w:szCs w:val="28"/>
        </w:rPr>
        <w:t xml:space="preserve">В целях совершенствования системы управления предприятия целесообразно </w:t>
      </w:r>
    </w:p>
    <w:p w:rsidR="00AF39A5" w:rsidRPr="004304AF" w:rsidRDefault="00AF39A5" w:rsidP="004304AF">
      <w:pPr>
        <w:spacing w:line="360" w:lineRule="auto"/>
        <w:ind w:firstLine="709"/>
        <w:jc w:val="both"/>
        <w:rPr>
          <w:sz w:val="28"/>
          <w:szCs w:val="28"/>
        </w:rPr>
      </w:pPr>
      <w:r w:rsidRPr="004304AF">
        <w:rPr>
          <w:sz w:val="28"/>
          <w:szCs w:val="28"/>
        </w:rPr>
        <w:t>- разработать корпоративную стратегию управления персоналом;</w:t>
      </w:r>
    </w:p>
    <w:p w:rsidR="00AF39A5" w:rsidRPr="004304AF" w:rsidRDefault="00AF39A5" w:rsidP="004304AF">
      <w:pPr>
        <w:spacing w:line="360" w:lineRule="auto"/>
        <w:ind w:firstLine="709"/>
        <w:jc w:val="both"/>
        <w:rPr>
          <w:sz w:val="28"/>
          <w:szCs w:val="28"/>
        </w:rPr>
      </w:pPr>
      <w:r w:rsidRPr="004304AF">
        <w:rPr>
          <w:sz w:val="28"/>
          <w:szCs w:val="28"/>
        </w:rPr>
        <w:t xml:space="preserve">- детально разработать систему координации и взаимодействия служб и подразделений предприятия с позиции маркетинга как системы управления предприятием в рыночных условиях. </w:t>
      </w:r>
    </w:p>
    <w:p w:rsidR="00AF39A5" w:rsidRPr="004304AF" w:rsidRDefault="00AF39A5" w:rsidP="004304AF">
      <w:pPr>
        <w:keepNext/>
        <w:spacing w:line="360" w:lineRule="auto"/>
        <w:ind w:firstLine="709"/>
        <w:outlineLvl w:val="0"/>
        <w:rPr>
          <w:sz w:val="28"/>
          <w:szCs w:val="28"/>
        </w:rPr>
      </w:pPr>
    </w:p>
    <w:p w:rsidR="00AF39A5" w:rsidRDefault="00C66F7B" w:rsidP="004304AF">
      <w:pPr>
        <w:spacing w:line="360" w:lineRule="auto"/>
        <w:ind w:firstLine="709"/>
        <w:rPr>
          <w:b/>
          <w:sz w:val="28"/>
          <w:szCs w:val="28"/>
        </w:rPr>
      </w:pPr>
      <w:r>
        <w:rPr>
          <w:b/>
          <w:sz w:val="28"/>
          <w:szCs w:val="28"/>
        </w:rPr>
        <w:br w:type="page"/>
      </w:r>
      <w:r w:rsidR="00AF39A5" w:rsidRPr="004304AF">
        <w:rPr>
          <w:b/>
          <w:sz w:val="28"/>
          <w:szCs w:val="28"/>
        </w:rPr>
        <w:t>Библиографический список</w:t>
      </w:r>
    </w:p>
    <w:p w:rsidR="00C66F7B" w:rsidRPr="004304AF" w:rsidRDefault="00C66F7B" w:rsidP="004304AF">
      <w:pPr>
        <w:spacing w:line="360" w:lineRule="auto"/>
        <w:ind w:firstLine="709"/>
        <w:rPr>
          <w:b/>
          <w:sz w:val="28"/>
          <w:szCs w:val="28"/>
        </w:rPr>
      </w:pPr>
    </w:p>
    <w:p w:rsidR="00AF39A5" w:rsidRPr="004304AF" w:rsidRDefault="00AF39A5" w:rsidP="00C66F7B">
      <w:pPr>
        <w:numPr>
          <w:ilvl w:val="0"/>
          <w:numId w:val="16"/>
        </w:numPr>
        <w:tabs>
          <w:tab w:val="clear" w:pos="360"/>
          <w:tab w:val="num" w:pos="-284"/>
        </w:tabs>
        <w:spacing w:line="360" w:lineRule="auto"/>
        <w:ind w:left="0" w:firstLine="0"/>
        <w:rPr>
          <w:sz w:val="28"/>
          <w:szCs w:val="28"/>
        </w:rPr>
      </w:pPr>
      <w:r w:rsidRPr="004304AF">
        <w:rPr>
          <w:sz w:val="28"/>
          <w:szCs w:val="28"/>
        </w:rPr>
        <w:t>Ансофф И. Стратегическое управление. – М.: Высшая школа, 1989. –256 с.</w:t>
      </w:r>
    </w:p>
    <w:p w:rsidR="00AF39A5" w:rsidRPr="004304AF" w:rsidRDefault="00AF39A5" w:rsidP="00C66F7B">
      <w:pPr>
        <w:numPr>
          <w:ilvl w:val="0"/>
          <w:numId w:val="16"/>
        </w:numPr>
        <w:tabs>
          <w:tab w:val="clear" w:pos="360"/>
          <w:tab w:val="num" w:pos="-284"/>
        </w:tabs>
        <w:spacing w:line="360" w:lineRule="auto"/>
        <w:ind w:left="0" w:firstLine="0"/>
        <w:rPr>
          <w:sz w:val="28"/>
          <w:szCs w:val="28"/>
        </w:rPr>
      </w:pPr>
      <w:r w:rsidRPr="004304AF">
        <w:rPr>
          <w:sz w:val="28"/>
          <w:szCs w:val="28"/>
        </w:rPr>
        <w:t>Веснин В.Р. Основы менеджмента. – М.: Финансы и статистика, 1996.– 374 с.</w:t>
      </w:r>
    </w:p>
    <w:p w:rsidR="00AF39A5" w:rsidRPr="004304AF" w:rsidRDefault="00AF39A5" w:rsidP="00C66F7B">
      <w:pPr>
        <w:numPr>
          <w:ilvl w:val="0"/>
          <w:numId w:val="16"/>
        </w:numPr>
        <w:tabs>
          <w:tab w:val="clear" w:pos="360"/>
          <w:tab w:val="num" w:pos="-284"/>
          <w:tab w:val="num" w:pos="0"/>
        </w:tabs>
        <w:spacing w:line="360" w:lineRule="auto"/>
        <w:ind w:left="0" w:firstLine="0"/>
        <w:rPr>
          <w:sz w:val="28"/>
          <w:szCs w:val="28"/>
        </w:rPr>
      </w:pPr>
      <w:r w:rsidRPr="004304AF">
        <w:rPr>
          <w:sz w:val="28"/>
          <w:szCs w:val="28"/>
        </w:rPr>
        <w:t>Виханский  О.С., Наумов А.И. Менеджмент. – М.: Гардарика, 1998. – 528 с.</w:t>
      </w:r>
    </w:p>
    <w:p w:rsidR="00AF39A5" w:rsidRPr="004304AF" w:rsidRDefault="00AF39A5" w:rsidP="00C66F7B">
      <w:pPr>
        <w:numPr>
          <w:ilvl w:val="0"/>
          <w:numId w:val="16"/>
        </w:numPr>
        <w:tabs>
          <w:tab w:val="clear" w:pos="360"/>
          <w:tab w:val="num" w:pos="-284"/>
          <w:tab w:val="num" w:pos="-142"/>
        </w:tabs>
        <w:spacing w:line="360" w:lineRule="auto"/>
        <w:ind w:left="0" w:firstLine="0"/>
        <w:rPr>
          <w:sz w:val="28"/>
          <w:szCs w:val="28"/>
        </w:rPr>
      </w:pPr>
      <w:r w:rsidRPr="004304AF">
        <w:rPr>
          <w:sz w:val="28"/>
          <w:szCs w:val="28"/>
        </w:rPr>
        <w:t>Галькович Р.С., Набоков В.И. Основы менеджмента. – М.: ИНФРА-М,  1998. –189 с.</w:t>
      </w:r>
    </w:p>
    <w:p w:rsidR="00AF39A5" w:rsidRPr="004304AF" w:rsidRDefault="00AF39A5" w:rsidP="00C66F7B">
      <w:pPr>
        <w:numPr>
          <w:ilvl w:val="0"/>
          <w:numId w:val="16"/>
        </w:numPr>
        <w:tabs>
          <w:tab w:val="clear" w:pos="360"/>
          <w:tab w:val="num" w:pos="-284"/>
          <w:tab w:val="num" w:pos="-142"/>
        </w:tabs>
        <w:spacing w:line="360" w:lineRule="auto"/>
        <w:ind w:left="0" w:firstLine="0"/>
        <w:rPr>
          <w:sz w:val="28"/>
          <w:szCs w:val="28"/>
        </w:rPr>
      </w:pPr>
      <w:r w:rsidRPr="004304AF">
        <w:rPr>
          <w:sz w:val="28"/>
          <w:szCs w:val="28"/>
        </w:rPr>
        <w:t>Герчикова И.Н. Менеджмент. – М.: Финансы и статистика, 1997. –   763 с.</w:t>
      </w:r>
    </w:p>
    <w:p w:rsidR="00AF39A5" w:rsidRPr="004304AF" w:rsidRDefault="00AF39A5" w:rsidP="00C66F7B">
      <w:pPr>
        <w:numPr>
          <w:ilvl w:val="0"/>
          <w:numId w:val="16"/>
        </w:numPr>
        <w:tabs>
          <w:tab w:val="clear" w:pos="360"/>
          <w:tab w:val="num" w:pos="-284"/>
          <w:tab w:val="num" w:pos="-142"/>
        </w:tabs>
        <w:spacing w:line="360" w:lineRule="auto"/>
        <w:ind w:left="0" w:firstLine="0"/>
        <w:jc w:val="both"/>
        <w:rPr>
          <w:sz w:val="28"/>
          <w:szCs w:val="28"/>
        </w:rPr>
      </w:pPr>
      <w:r w:rsidRPr="004304AF">
        <w:rPr>
          <w:sz w:val="28"/>
          <w:szCs w:val="28"/>
        </w:rPr>
        <w:t>Грачев М.В. Капиталистическое управление. – М.: Экономика, 1991. – 264 с.</w:t>
      </w:r>
    </w:p>
    <w:p w:rsidR="00AF39A5" w:rsidRPr="004304AF" w:rsidRDefault="00AF39A5" w:rsidP="00C66F7B">
      <w:pPr>
        <w:numPr>
          <w:ilvl w:val="0"/>
          <w:numId w:val="16"/>
        </w:numPr>
        <w:tabs>
          <w:tab w:val="clear" w:pos="360"/>
          <w:tab w:val="num" w:pos="-284"/>
          <w:tab w:val="num" w:pos="-142"/>
        </w:tabs>
        <w:spacing w:line="360" w:lineRule="auto"/>
        <w:ind w:left="0" w:firstLine="0"/>
        <w:jc w:val="both"/>
        <w:rPr>
          <w:sz w:val="28"/>
          <w:szCs w:val="28"/>
        </w:rPr>
      </w:pPr>
      <w:r w:rsidRPr="004304AF">
        <w:rPr>
          <w:sz w:val="28"/>
          <w:szCs w:val="28"/>
        </w:rPr>
        <w:t>Грачев М.В. Суперкадры. – М.: Финансы и статистика, 1993. – 378 с.</w:t>
      </w:r>
    </w:p>
    <w:p w:rsidR="00AF39A5" w:rsidRPr="004304AF" w:rsidRDefault="00AF39A5" w:rsidP="00C66F7B">
      <w:pPr>
        <w:numPr>
          <w:ilvl w:val="0"/>
          <w:numId w:val="16"/>
        </w:numPr>
        <w:tabs>
          <w:tab w:val="clear" w:pos="360"/>
          <w:tab w:val="num" w:pos="-284"/>
          <w:tab w:val="num" w:pos="-142"/>
        </w:tabs>
        <w:spacing w:line="360" w:lineRule="auto"/>
        <w:ind w:left="0" w:firstLine="0"/>
        <w:jc w:val="both"/>
        <w:rPr>
          <w:sz w:val="28"/>
          <w:szCs w:val="28"/>
        </w:rPr>
      </w:pPr>
      <w:r w:rsidRPr="004304AF">
        <w:rPr>
          <w:sz w:val="28"/>
          <w:szCs w:val="28"/>
        </w:rPr>
        <w:t>Как добиться успеха / Под. ред. И.П. Хруцкого. – М.: Республика, 1992. –480 с.</w:t>
      </w:r>
    </w:p>
    <w:p w:rsidR="00AF39A5" w:rsidRPr="004304AF" w:rsidRDefault="00AF39A5" w:rsidP="00C66F7B">
      <w:pPr>
        <w:numPr>
          <w:ilvl w:val="0"/>
          <w:numId w:val="16"/>
        </w:numPr>
        <w:tabs>
          <w:tab w:val="clear" w:pos="360"/>
          <w:tab w:val="num" w:pos="-284"/>
          <w:tab w:val="num" w:pos="-142"/>
        </w:tabs>
        <w:spacing w:line="360" w:lineRule="auto"/>
        <w:ind w:left="0" w:firstLine="0"/>
        <w:rPr>
          <w:sz w:val="28"/>
          <w:szCs w:val="28"/>
        </w:rPr>
      </w:pPr>
      <w:r w:rsidRPr="004304AF">
        <w:rPr>
          <w:sz w:val="28"/>
          <w:szCs w:val="28"/>
        </w:rPr>
        <w:t xml:space="preserve">Козлова О.В. Основы научного управления производством. – М.: Высшая школа, 1980. – 522 с.  </w:t>
      </w:r>
    </w:p>
    <w:p w:rsidR="00AF39A5" w:rsidRPr="004304AF" w:rsidRDefault="00AF39A5" w:rsidP="00C66F7B">
      <w:pPr>
        <w:numPr>
          <w:ilvl w:val="0"/>
          <w:numId w:val="16"/>
        </w:numPr>
        <w:tabs>
          <w:tab w:val="clear" w:pos="360"/>
          <w:tab w:val="num" w:pos="-284"/>
          <w:tab w:val="num" w:pos="-142"/>
        </w:tabs>
        <w:spacing w:line="360" w:lineRule="auto"/>
        <w:ind w:left="0" w:firstLine="0"/>
        <w:jc w:val="both"/>
        <w:rPr>
          <w:sz w:val="28"/>
          <w:szCs w:val="28"/>
        </w:rPr>
      </w:pPr>
      <w:r w:rsidRPr="004304AF">
        <w:rPr>
          <w:sz w:val="28"/>
          <w:szCs w:val="28"/>
        </w:rPr>
        <w:t xml:space="preserve">Комаров М.А. Менеджмент. –М.: ИНФРА-М, 1998. – 351 с. </w:t>
      </w:r>
    </w:p>
    <w:p w:rsidR="00AF39A5" w:rsidRPr="004304AF" w:rsidRDefault="00AF39A5" w:rsidP="00C66F7B">
      <w:pPr>
        <w:numPr>
          <w:ilvl w:val="0"/>
          <w:numId w:val="16"/>
        </w:numPr>
        <w:tabs>
          <w:tab w:val="clear" w:pos="360"/>
          <w:tab w:val="num" w:pos="-284"/>
          <w:tab w:val="num" w:pos="-142"/>
        </w:tabs>
        <w:spacing w:line="360" w:lineRule="auto"/>
        <w:ind w:left="0" w:firstLine="0"/>
        <w:jc w:val="both"/>
        <w:rPr>
          <w:sz w:val="28"/>
          <w:szCs w:val="28"/>
        </w:rPr>
      </w:pPr>
      <w:r w:rsidRPr="004304AF">
        <w:rPr>
          <w:sz w:val="28"/>
          <w:szCs w:val="28"/>
        </w:rPr>
        <w:t>Котлер Ф. Управление маркетингом – М.: Финансы и статистика, 1990. – 745 с.</w:t>
      </w:r>
    </w:p>
    <w:p w:rsidR="00AF39A5" w:rsidRPr="004304AF" w:rsidRDefault="00AF39A5" w:rsidP="00C66F7B">
      <w:pPr>
        <w:numPr>
          <w:ilvl w:val="0"/>
          <w:numId w:val="16"/>
        </w:numPr>
        <w:tabs>
          <w:tab w:val="clear" w:pos="360"/>
          <w:tab w:val="num" w:pos="-284"/>
          <w:tab w:val="num" w:pos="-142"/>
        </w:tabs>
        <w:spacing w:line="360" w:lineRule="auto"/>
        <w:ind w:left="0" w:firstLine="0"/>
        <w:rPr>
          <w:sz w:val="28"/>
          <w:szCs w:val="28"/>
        </w:rPr>
      </w:pPr>
      <w:r w:rsidRPr="004304AF">
        <w:rPr>
          <w:sz w:val="28"/>
          <w:szCs w:val="28"/>
        </w:rPr>
        <w:t xml:space="preserve">Кричевский Р.Л.  Если  Вы руководитель. – М.: Дело ЛТД, 1993. –    375 с. </w:t>
      </w:r>
    </w:p>
    <w:p w:rsidR="00AF39A5" w:rsidRPr="004304AF" w:rsidRDefault="00AF39A5" w:rsidP="00C66F7B">
      <w:pPr>
        <w:numPr>
          <w:ilvl w:val="0"/>
          <w:numId w:val="16"/>
        </w:numPr>
        <w:tabs>
          <w:tab w:val="clear" w:pos="360"/>
          <w:tab w:val="num" w:pos="-284"/>
          <w:tab w:val="num" w:pos="-142"/>
        </w:tabs>
        <w:spacing w:line="360" w:lineRule="auto"/>
        <w:ind w:left="0" w:firstLine="0"/>
        <w:jc w:val="both"/>
        <w:rPr>
          <w:sz w:val="28"/>
          <w:szCs w:val="28"/>
        </w:rPr>
      </w:pPr>
      <w:r w:rsidRPr="004304AF">
        <w:rPr>
          <w:sz w:val="28"/>
          <w:szCs w:val="28"/>
        </w:rPr>
        <w:t>Курс для высшего управленческого персонала / Под ред. Терещенко А.В. – М.: Высшая школа, 1970. – 673 с.</w:t>
      </w:r>
    </w:p>
    <w:p w:rsidR="00AF39A5" w:rsidRPr="004304AF" w:rsidRDefault="00AF39A5" w:rsidP="00C66F7B">
      <w:pPr>
        <w:numPr>
          <w:ilvl w:val="0"/>
          <w:numId w:val="16"/>
        </w:numPr>
        <w:tabs>
          <w:tab w:val="clear" w:pos="360"/>
          <w:tab w:val="num" w:pos="-284"/>
          <w:tab w:val="num" w:pos="-142"/>
        </w:tabs>
        <w:spacing w:line="360" w:lineRule="auto"/>
        <w:ind w:left="0" w:firstLine="0"/>
        <w:jc w:val="both"/>
        <w:rPr>
          <w:sz w:val="28"/>
          <w:szCs w:val="28"/>
        </w:rPr>
      </w:pPr>
      <w:r w:rsidRPr="004304AF">
        <w:rPr>
          <w:sz w:val="28"/>
          <w:szCs w:val="28"/>
        </w:rPr>
        <w:t>Мильнер Б.З. Теория организаций. – М.: ИНФРА-М, 1999. – 336 с.</w:t>
      </w:r>
    </w:p>
    <w:p w:rsidR="00AF39A5" w:rsidRPr="004304AF" w:rsidRDefault="00AF39A5" w:rsidP="00C66F7B">
      <w:pPr>
        <w:numPr>
          <w:ilvl w:val="0"/>
          <w:numId w:val="16"/>
        </w:numPr>
        <w:tabs>
          <w:tab w:val="clear" w:pos="360"/>
          <w:tab w:val="num" w:pos="-284"/>
          <w:tab w:val="num" w:pos="-142"/>
        </w:tabs>
        <w:spacing w:line="360" w:lineRule="auto"/>
        <w:ind w:left="0" w:firstLine="0"/>
        <w:jc w:val="both"/>
        <w:rPr>
          <w:sz w:val="28"/>
          <w:szCs w:val="28"/>
        </w:rPr>
      </w:pPr>
      <w:r w:rsidRPr="004304AF">
        <w:rPr>
          <w:sz w:val="28"/>
          <w:szCs w:val="28"/>
        </w:rPr>
        <w:t xml:space="preserve">Семь нот менеджмента. – М.: ЗАО «Журнал Эксперт», 1998. – 424 с. </w:t>
      </w:r>
    </w:p>
    <w:p w:rsidR="00AF39A5" w:rsidRPr="004304AF" w:rsidRDefault="00AF39A5" w:rsidP="00C66F7B">
      <w:pPr>
        <w:numPr>
          <w:ilvl w:val="0"/>
          <w:numId w:val="16"/>
        </w:numPr>
        <w:tabs>
          <w:tab w:val="clear" w:pos="360"/>
          <w:tab w:val="num" w:pos="-284"/>
          <w:tab w:val="num" w:pos="-142"/>
        </w:tabs>
        <w:spacing w:line="360" w:lineRule="auto"/>
        <w:ind w:left="0" w:firstLine="0"/>
        <w:jc w:val="both"/>
        <w:rPr>
          <w:sz w:val="28"/>
          <w:szCs w:val="28"/>
        </w:rPr>
      </w:pPr>
      <w:r w:rsidRPr="004304AF">
        <w:rPr>
          <w:sz w:val="28"/>
          <w:szCs w:val="28"/>
        </w:rPr>
        <w:t>Тейлор Ф. Принципы научного менеджмента. – М.: Высшая школа,  1991. – 253 с.</w:t>
      </w:r>
    </w:p>
    <w:p w:rsidR="00AF39A5" w:rsidRPr="004304AF" w:rsidRDefault="00AF39A5" w:rsidP="00C66F7B">
      <w:pPr>
        <w:numPr>
          <w:ilvl w:val="0"/>
          <w:numId w:val="16"/>
        </w:numPr>
        <w:tabs>
          <w:tab w:val="clear" w:pos="360"/>
          <w:tab w:val="num" w:pos="-284"/>
          <w:tab w:val="num" w:pos="-142"/>
        </w:tabs>
        <w:spacing w:line="360" w:lineRule="auto"/>
        <w:ind w:left="0" w:firstLine="0"/>
        <w:jc w:val="both"/>
        <w:rPr>
          <w:sz w:val="28"/>
          <w:szCs w:val="28"/>
        </w:rPr>
      </w:pPr>
      <w:r w:rsidRPr="004304AF">
        <w:rPr>
          <w:sz w:val="28"/>
          <w:szCs w:val="28"/>
        </w:rPr>
        <w:t>Томпсон А.А., Стрикленд А.Дж. Стратегический менеджмент. – М.: Банки и биржи, ЮНИТИ, 1998. – 576 с.</w:t>
      </w:r>
    </w:p>
    <w:p w:rsidR="00AF39A5" w:rsidRPr="004304AF" w:rsidRDefault="00AF39A5" w:rsidP="00C66F7B">
      <w:pPr>
        <w:numPr>
          <w:ilvl w:val="0"/>
          <w:numId w:val="16"/>
        </w:numPr>
        <w:tabs>
          <w:tab w:val="clear" w:pos="360"/>
          <w:tab w:val="num" w:pos="-284"/>
          <w:tab w:val="num" w:pos="-142"/>
        </w:tabs>
        <w:spacing w:line="360" w:lineRule="auto"/>
        <w:ind w:left="0" w:firstLine="0"/>
        <w:jc w:val="both"/>
        <w:rPr>
          <w:sz w:val="28"/>
          <w:szCs w:val="28"/>
        </w:rPr>
      </w:pPr>
      <w:r w:rsidRPr="004304AF">
        <w:rPr>
          <w:sz w:val="28"/>
          <w:szCs w:val="28"/>
        </w:rPr>
        <w:t>Фалмер Р.М. Энциклопедия современного управления. - М.: ИНФРА-М, 1992. – 454 с.</w:t>
      </w:r>
    </w:p>
    <w:p w:rsidR="00AF39A5" w:rsidRPr="004304AF" w:rsidRDefault="00AF39A5" w:rsidP="00C66F7B">
      <w:pPr>
        <w:numPr>
          <w:ilvl w:val="0"/>
          <w:numId w:val="16"/>
        </w:numPr>
        <w:tabs>
          <w:tab w:val="clear" w:pos="360"/>
          <w:tab w:val="num" w:pos="-284"/>
          <w:tab w:val="num" w:pos="-142"/>
        </w:tabs>
        <w:spacing w:line="360" w:lineRule="auto"/>
        <w:ind w:left="0" w:firstLine="0"/>
        <w:jc w:val="both"/>
        <w:rPr>
          <w:sz w:val="28"/>
          <w:szCs w:val="28"/>
        </w:rPr>
      </w:pPr>
      <w:r w:rsidRPr="004304AF">
        <w:rPr>
          <w:sz w:val="28"/>
          <w:szCs w:val="28"/>
        </w:rPr>
        <w:t>Форд Г. Моя жизнь, мои достижения. – М.: Финансы и статистика, 1989. – 443 с.</w:t>
      </w:r>
    </w:p>
    <w:p w:rsidR="00AF39A5" w:rsidRPr="004304AF" w:rsidRDefault="00AF39A5" w:rsidP="00C66F7B">
      <w:pPr>
        <w:numPr>
          <w:ilvl w:val="0"/>
          <w:numId w:val="16"/>
        </w:numPr>
        <w:tabs>
          <w:tab w:val="clear" w:pos="360"/>
          <w:tab w:val="num" w:pos="-284"/>
          <w:tab w:val="num" w:pos="-142"/>
        </w:tabs>
        <w:spacing w:line="360" w:lineRule="auto"/>
        <w:ind w:left="0" w:firstLine="0"/>
        <w:jc w:val="both"/>
        <w:rPr>
          <w:sz w:val="28"/>
          <w:szCs w:val="28"/>
        </w:rPr>
      </w:pPr>
      <w:r w:rsidRPr="004304AF">
        <w:rPr>
          <w:sz w:val="28"/>
          <w:szCs w:val="28"/>
        </w:rPr>
        <w:t>Хоскинг А. Курс предпринимательства. – М.: Международные отношения, 1993. – 338 с.</w:t>
      </w:r>
    </w:p>
    <w:p w:rsidR="00AF39A5" w:rsidRPr="004304AF" w:rsidRDefault="00AF39A5" w:rsidP="00C66F7B">
      <w:pPr>
        <w:numPr>
          <w:ilvl w:val="0"/>
          <w:numId w:val="16"/>
        </w:numPr>
        <w:tabs>
          <w:tab w:val="clear" w:pos="360"/>
          <w:tab w:val="num" w:pos="-284"/>
          <w:tab w:val="num" w:pos="-142"/>
        </w:tabs>
        <w:spacing w:line="360" w:lineRule="auto"/>
        <w:ind w:left="0" w:firstLine="0"/>
        <w:jc w:val="both"/>
        <w:rPr>
          <w:sz w:val="28"/>
          <w:szCs w:val="28"/>
        </w:rPr>
      </w:pPr>
      <w:r w:rsidRPr="004304AF">
        <w:rPr>
          <w:sz w:val="28"/>
          <w:szCs w:val="28"/>
        </w:rPr>
        <w:t>Шамхалов Ф. Американский менеджмент. –М.: Наука, 1993. –345 с.</w:t>
      </w:r>
    </w:p>
    <w:p w:rsidR="00AF39A5" w:rsidRPr="004304AF" w:rsidRDefault="00AF39A5" w:rsidP="00C66F7B">
      <w:pPr>
        <w:numPr>
          <w:ilvl w:val="0"/>
          <w:numId w:val="16"/>
        </w:numPr>
        <w:tabs>
          <w:tab w:val="clear" w:pos="360"/>
          <w:tab w:val="num" w:pos="-284"/>
          <w:tab w:val="num" w:pos="-142"/>
        </w:tabs>
        <w:spacing w:line="360" w:lineRule="auto"/>
        <w:ind w:left="0" w:firstLine="0"/>
        <w:jc w:val="both"/>
        <w:rPr>
          <w:sz w:val="28"/>
          <w:szCs w:val="28"/>
        </w:rPr>
      </w:pPr>
      <w:r w:rsidRPr="004304AF">
        <w:rPr>
          <w:sz w:val="28"/>
          <w:szCs w:val="28"/>
        </w:rPr>
        <w:t xml:space="preserve">Шекшня С.В. Управление персоналом современной организации. – М.: «Интел-Синтез», 1996. – 305 с. </w:t>
      </w:r>
    </w:p>
    <w:p w:rsidR="005445F4" w:rsidRPr="004304AF" w:rsidRDefault="005445F4" w:rsidP="004304AF">
      <w:pPr>
        <w:spacing w:line="360" w:lineRule="auto"/>
        <w:ind w:firstLine="709"/>
        <w:rPr>
          <w:sz w:val="28"/>
          <w:szCs w:val="28"/>
        </w:rPr>
      </w:pPr>
      <w:bookmarkStart w:id="23" w:name="_GoBack"/>
      <w:bookmarkEnd w:id="23"/>
    </w:p>
    <w:sectPr w:rsidR="005445F4" w:rsidRPr="004304AF" w:rsidSect="004304AF">
      <w:headerReference w:type="even" r:id="rId22"/>
      <w:headerReference w:type="default" r:id="rId23"/>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6302" w:rsidRDefault="008B6302">
      <w:r>
        <w:separator/>
      </w:r>
    </w:p>
  </w:endnote>
  <w:endnote w:type="continuationSeparator" w:id="0">
    <w:p w:rsidR="008B6302" w:rsidRDefault="008B63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6302" w:rsidRDefault="008B6302">
      <w:r>
        <w:separator/>
      </w:r>
    </w:p>
  </w:footnote>
  <w:footnote w:type="continuationSeparator" w:id="0">
    <w:p w:rsidR="008B6302" w:rsidRDefault="008B63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45F4" w:rsidRDefault="005445F4">
    <w:pPr>
      <w:pStyle w:val="a3"/>
      <w:framePr w:wrap="around" w:vAnchor="text" w:hAnchor="margin" w:xAlign="right" w:y="1"/>
      <w:rPr>
        <w:rStyle w:val="a5"/>
      </w:rPr>
    </w:pPr>
  </w:p>
  <w:p w:rsidR="005445F4" w:rsidRDefault="005445F4">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45F4" w:rsidRDefault="00957994">
    <w:pPr>
      <w:pStyle w:val="a3"/>
      <w:framePr w:wrap="around" w:vAnchor="text" w:hAnchor="margin" w:xAlign="right" w:y="1"/>
      <w:rPr>
        <w:rStyle w:val="a5"/>
      </w:rPr>
    </w:pPr>
    <w:r>
      <w:rPr>
        <w:rStyle w:val="a5"/>
        <w:noProof/>
      </w:rPr>
      <w:t>2</w:t>
    </w:r>
  </w:p>
  <w:p w:rsidR="005445F4" w:rsidRDefault="005445F4">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8278DD"/>
    <w:multiLevelType w:val="hybridMultilevel"/>
    <w:tmpl w:val="1B86474C"/>
    <w:lvl w:ilvl="0" w:tplc="FFFFFFFF">
      <w:start w:val="1"/>
      <w:numFmt w:val="bullet"/>
      <w:lvlText w:val=""/>
      <w:lvlJc w:val="left"/>
      <w:pPr>
        <w:tabs>
          <w:tab w:val="num" w:pos="1620"/>
        </w:tabs>
        <w:ind w:left="1620" w:hanging="360"/>
      </w:pPr>
      <w:rPr>
        <w:rFonts w:ascii="Wingdings" w:hAnsi="Wingdings" w:hint="default"/>
        <w:sz w:val="16"/>
      </w:rPr>
    </w:lvl>
    <w:lvl w:ilvl="1" w:tplc="FFFFFFFF" w:tentative="1">
      <w:start w:val="1"/>
      <w:numFmt w:val="bullet"/>
      <w:lvlText w:val="o"/>
      <w:lvlJc w:val="left"/>
      <w:pPr>
        <w:tabs>
          <w:tab w:val="num" w:pos="2340"/>
        </w:tabs>
        <w:ind w:left="2340" w:hanging="360"/>
      </w:pPr>
      <w:rPr>
        <w:rFonts w:ascii="Courier New" w:hAnsi="Courier New" w:hint="default"/>
      </w:rPr>
    </w:lvl>
    <w:lvl w:ilvl="2" w:tplc="FFFFFFFF" w:tentative="1">
      <w:start w:val="1"/>
      <w:numFmt w:val="bullet"/>
      <w:lvlText w:val=""/>
      <w:lvlJc w:val="left"/>
      <w:pPr>
        <w:tabs>
          <w:tab w:val="num" w:pos="3060"/>
        </w:tabs>
        <w:ind w:left="3060" w:hanging="360"/>
      </w:pPr>
      <w:rPr>
        <w:rFonts w:ascii="Wingdings" w:hAnsi="Wingdings" w:hint="default"/>
      </w:rPr>
    </w:lvl>
    <w:lvl w:ilvl="3" w:tplc="FFFFFFFF" w:tentative="1">
      <w:start w:val="1"/>
      <w:numFmt w:val="bullet"/>
      <w:lvlText w:val=""/>
      <w:lvlJc w:val="left"/>
      <w:pPr>
        <w:tabs>
          <w:tab w:val="num" w:pos="3780"/>
        </w:tabs>
        <w:ind w:left="3780" w:hanging="360"/>
      </w:pPr>
      <w:rPr>
        <w:rFonts w:ascii="Symbol" w:hAnsi="Symbol" w:hint="default"/>
      </w:rPr>
    </w:lvl>
    <w:lvl w:ilvl="4" w:tplc="FFFFFFFF" w:tentative="1">
      <w:start w:val="1"/>
      <w:numFmt w:val="bullet"/>
      <w:lvlText w:val="o"/>
      <w:lvlJc w:val="left"/>
      <w:pPr>
        <w:tabs>
          <w:tab w:val="num" w:pos="4500"/>
        </w:tabs>
        <w:ind w:left="4500" w:hanging="360"/>
      </w:pPr>
      <w:rPr>
        <w:rFonts w:ascii="Courier New" w:hAnsi="Courier New" w:hint="default"/>
      </w:rPr>
    </w:lvl>
    <w:lvl w:ilvl="5" w:tplc="FFFFFFFF" w:tentative="1">
      <w:start w:val="1"/>
      <w:numFmt w:val="bullet"/>
      <w:lvlText w:val=""/>
      <w:lvlJc w:val="left"/>
      <w:pPr>
        <w:tabs>
          <w:tab w:val="num" w:pos="5220"/>
        </w:tabs>
        <w:ind w:left="5220" w:hanging="360"/>
      </w:pPr>
      <w:rPr>
        <w:rFonts w:ascii="Wingdings" w:hAnsi="Wingdings" w:hint="default"/>
      </w:rPr>
    </w:lvl>
    <w:lvl w:ilvl="6" w:tplc="FFFFFFFF" w:tentative="1">
      <w:start w:val="1"/>
      <w:numFmt w:val="bullet"/>
      <w:lvlText w:val=""/>
      <w:lvlJc w:val="left"/>
      <w:pPr>
        <w:tabs>
          <w:tab w:val="num" w:pos="5940"/>
        </w:tabs>
        <w:ind w:left="5940" w:hanging="360"/>
      </w:pPr>
      <w:rPr>
        <w:rFonts w:ascii="Symbol" w:hAnsi="Symbol" w:hint="default"/>
      </w:rPr>
    </w:lvl>
    <w:lvl w:ilvl="7" w:tplc="FFFFFFFF" w:tentative="1">
      <w:start w:val="1"/>
      <w:numFmt w:val="bullet"/>
      <w:lvlText w:val="o"/>
      <w:lvlJc w:val="left"/>
      <w:pPr>
        <w:tabs>
          <w:tab w:val="num" w:pos="6660"/>
        </w:tabs>
        <w:ind w:left="6660" w:hanging="360"/>
      </w:pPr>
      <w:rPr>
        <w:rFonts w:ascii="Courier New" w:hAnsi="Courier New" w:hint="default"/>
      </w:rPr>
    </w:lvl>
    <w:lvl w:ilvl="8" w:tplc="FFFFFFFF" w:tentative="1">
      <w:start w:val="1"/>
      <w:numFmt w:val="bullet"/>
      <w:lvlText w:val=""/>
      <w:lvlJc w:val="left"/>
      <w:pPr>
        <w:tabs>
          <w:tab w:val="num" w:pos="7380"/>
        </w:tabs>
        <w:ind w:left="7380" w:hanging="360"/>
      </w:pPr>
      <w:rPr>
        <w:rFonts w:ascii="Wingdings" w:hAnsi="Wingdings" w:hint="default"/>
      </w:rPr>
    </w:lvl>
  </w:abstractNum>
  <w:abstractNum w:abstractNumId="1">
    <w:nsid w:val="21DB78A7"/>
    <w:multiLevelType w:val="hybridMultilevel"/>
    <w:tmpl w:val="955ECEF8"/>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
    <w:nsid w:val="23B20EF9"/>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3">
    <w:nsid w:val="32274C8F"/>
    <w:multiLevelType w:val="hybridMultilevel"/>
    <w:tmpl w:val="AA66A942"/>
    <w:lvl w:ilvl="0" w:tplc="FFFFFFFF">
      <w:start w:val="1"/>
      <w:numFmt w:val="bullet"/>
      <w:lvlText w:val=""/>
      <w:lvlJc w:val="left"/>
      <w:pPr>
        <w:tabs>
          <w:tab w:val="num" w:pos="720"/>
        </w:tabs>
        <w:ind w:left="720" w:hanging="360"/>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34235E05"/>
    <w:multiLevelType w:val="singleLevel"/>
    <w:tmpl w:val="6374BEE6"/>
    <w:lvl w:ilvl="0">
      <w:numFmt w:val="bullet"/>
      <w:lvlText w:val="-"/>
      <w:lvlJc w:val="left"/>
      <w:pPr>
        <w:tabs>
          <w:tab w:val="num" w:pos="1069"/>
        </w:tabs>
        <w:ind w:left="1069" w:hanging="360"/>
      </w:pPr>
      <w:rPr>
        <w:rFonts w:hint="default"/>
      </w:rPr>
    </w:lvl>
  </w:abstractNum>
  <w:abstractNum w:abstractNumId="5">
    <w:nsid w:val="3CFA033D"/>
    <w:multiLevelType w:val="singleLevel"/>
    <w:tmpl w:val="0419000F"/>
    <w:lvl w:ilvl="0">
      <w:start w:val="1"/>
      <w:numFmt w:val="decimal"/>
      <w:lvlText w:val="%1."/>
      <w:lvlJc w:val="left"/>
      <w:pPr>
        <w:tabs>
          <w:tab w:val="num" w:pos="360"/>
        </w:tabs>
        <w:ind w:left="360" w:hanging="360"/>
      </w:pPr>
      <w:rPr>
        <w:rFonts w:cs="Times New Roman"/>
      </w:rPr>
    </w:lvl>
  </w:abstractNum>
  <w:abstractNum w:abstractNumId="6">
    <w:nsid w:val="3D971CDB"/>
    <w:multiLevelType w:val="hybridMultilevel"/>
    <w:tmpl w:val="6B60A7D0"/>
    <w:lvl w:ilvl="0" w:tplc="FFFFFFFF">
      <w:start w:val="1"/>
      <w:numFmt w:val="bullet"/>
      <w:lvlText w:val=""/>
      <w:lvlJc w:val="left"/>
      <w:pPr>
        <w:tabs>
          <w:tab w:val="num" w:pos="1620"/>
        </w:tabs>
        <w:ind w:left="1620" w:hanging="360"/>
      </w:pPr>
      <w:rPr>
        <w:rFonts w:ascii="Wingdings" w:hAnsi="Wingdings" w:hint="default"/>
        <w:sz w:val="16"/>
      </w:rPr>
    </w:lvl>
    <w:lvl w:ilvl="1" w:tplc="FFFFFFFF" w:tentative="1">
      <w:start w:val="1"/>
      <w:numFmt w:val="bullet"/>
      <w:lvlText w:val="o"/>
      <w:lvlJc w:val="left"/>
      <w:pPr>
        <w:tabs>
          <w:tab w:val="num" w:pos="2340"/>
        </w:tabs>
        <w:ind w:left="2340" w:hanging="360"/>
      </w:pPr>
      <w:rPr>
        <w:rFonts w:ascii="Courier New" w:hAnsi="Courier New" w:hint="default"/>
      </w:rPr>
    </w:lvl>
    <w:lvl w:ilvl="2" w:tplc="FFFFFFFF" w:tentative="1">
      <w:start w:val="1"/>
      <w:numFmt w:val="bullet"/>
      <w:lvlText w:val=""/>
      <w:lvlJc w:val="left"/>
      <w:pPr>
        <w:tabs>
          <w:tab w:val="num" w:pos="3060"/>
        </w:tabs>
        <w:ind w:left="3060" w:hanging="360"/>
      </w:pPr>
      <w:rPr>
        <w:rFonts w:ascii="Wingdings" w:hAnsi="Wingdings" w:hint="default"/>
      </w:rPr>
    </w:lvl>
    <w:lvl w:ilvl="3" w:tplc="FFFFFFFF" w:tentative="1">
      <w:start w:val="1"/>
      <w:numFmt w:val="bullet"/>
      <w:lvlText w:val=""/>
      <w:lvlJc w:val="left"/>
      <w:pPr>
        <w:tabs>
          <w:tab w:val="num" w:pos="3780"/>
        </w:tabs>
        <w:ind w:left="3780" w:hanging="360"/>
      </w:pPr>
      <w:rPr>
        <w:rFonts w:ascii="Symbol" w:hAnsi="Symbol" w:hint="default"/>
      </w:rPr>
    </w:lvl>
    <w:lvl w:ilvl="4" w:tplc="FFFFFFFF" w:tentative="1">
      <w:start w:val="1"/>
      <w:numFmt w:val="bullet"/>
      <w:lvlText w:val="o"/>
      <w:lvlJc w:val="left"/>
      <w:pPr>
        <w:tabs>
          <w:tab w:val="num" w:pos="4500"/>
        </w:tabs>
        <w:ind w:left="4500" w:hanging="360"/>
      </w:pPr>
      <w:rPr>
        <w:rFonts w:ascii="Courier New" w:hAnsi="Courier New" w:hint="default"/>
      </w:rPr>
    </w:lvl>
    <w:lvl w:ilvl="5" w:tplc="FFFFFFFF" w:tentative="1">
      <w:start w:val="1"/>
      <w:numFmt w:val="bullet"/>
      <w:lvlText w:val=""/>
      <w:lvlJc w:val="left"/>
      <w:pPr>
        <w:tabs>
          <w:tab w:val="num" w:pos="5220"/>
        </w:tabs>
        <w:ind w:left="5220" w:hanging="360"/>
      </w:pPr>
      <w:rPr>
        <w:rFonts w:ascii="Wingdings" w:hAnsi="Wingdings" w:hint="default"/>
      </w:rPr>
    </w:lvl>
    <w:lvl w:ilvl="6" w:tplc="FFFFFFFF" w:tentative="1">
      <w:start w:val="1"/>
      <w:numFmt w:val="bullet"/>
      <w:lvlText w:val=""/>
      <w:lvlJc w:val="left"/>
      <w:pPr>
        <w:tabs>
          <w:tab w:val="num" w:pos="5940"/>
        </w:tabs>
        <w:ind w:left="5940" w:hanging="360"/>
      </w:pPr>
      <w:rPr>
        <w:rFonts w:ascii="Symbol" w:hAnsi="Symbol" w:hint="default"/>
      </w:rPr>
    </w:lvl>
    <w:lvl w:ilvl="7" w:tplc="FFFFFFFF" w:tentative="1">
      <w:start w:val="1"/>
      <w:numFmt w:val="bullet"/>
      <w:lvlText w:val="o"/>
      <w:lvlJc w:val="left"/>
      <w:pPr>
        <w:tabs>
          <w:tab w:val="num" w:pos="6660"/>
        </w:tabs>
        <w:ind w:left="6660" w:hanging="360"/>
      </w:pPr>
      <w:rPr>
        <w:rFonts w:ascii="Courier New" w:hAnsi="Courier New" w:hint="default"/>
      </w:rPr>
    </w:lvl>
    <w:lvl w:ilvl="8" w:tplc="FFFFFFFF" w:tentative="1">
      <w:start w:val="1"/>
      <w:numFmt w:val="bullet"/>
      <w:lvlText w:val=""/>
      <w:lvlJc w:val="left"/>
      <w:pPr>
        <w:tabs>
          <w:tab w:val="num" w:pos="7380"/>
        </w:tabs>
        <w:ind w:left="7380" w:hanging="360"/>
      </w:pPr>
      <w:rPr>
        <w:rFonts w:ascii="Wingdings" w:hAnsi="Wingdings" w:hint="default"/>
      </w:rPr>
    </w:lvl>
  </w:abstractNum>
  <w:abstractNum w:abstractNumId="7">
    <w:nsid w:val="3DD42C9A"/>
    <w:multiLevelType w:val="hybridMultilevel"/>
    <w:tmpl w:val="6D280EE8"/>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
    <w:nsid w:val="43CD53DE"/>
    <w:multiLevelType w:val="hybridMultilevel"/>
    <w:tmpl w:val="89529C66"/>
    <w:lvl w:ilvl="0" w:tplc="FFFFFFFF">
      <w:start w:val="1"/>
      <w:numFmt w:val="bullet"/>
      <w:lvlText w:val=""/>
      <w:lvlJc w:val="left"/>
      <w:pPr>
        <w:tabs>
          <w:tab w:val="num" w:pos="1620"/>
        </w:tabs>
        <w:ind w:left="1620" w:hanging="360"/>
      </w:pPr>
      <w:rPr>
        <w:rFonts w:ascii="Wingdings" w:hAnsi="Wingdings" w:hint="default"/>
        <w:sz w:val="16"/>
      </w:rPr>
    </w:lvl>
    <w:lvl w:ilvl="1" w:tplc="FFFFFFFF" w:tentative="1">
      <w:start w:val="1"/>
      <w:numFmt w:val="bullet"/>
      <w:lvlText w:val="o"/>
      <w:lvlJc w:val="left"/>
      <w:pPr>
        <w:tabs>
          <w:tab w:val="num" w:pos="2340"/>
        </w:tabs>
        <w:ind w:left="2340" w:hanging="360"/>
      </w:pPr>
      <w:rPr>
        <w:rFonts w:ascii="Courier New" w:hAnsi="Courier New" w:hint="default"/>
      </w:rPr>
    </w:lvl>
    <w:lvl w:ilvl="2" w:tplc="FFFFFFFF" w:tentative="1">
      <w:start w:val="1"/>
      <w:numFmt w:val="bullet"/>
      <w:lvlText w:val=""/>
      <w:lvlJc w:val="left"/>
      <w:pPr>
        <w:tabs>
          <w:tab w:val="num" w:pos="3060"/>
        </w:tabs>
        <w:ind w:left="3060" w:hanging="360"/>
      </w:pPr>
      <w:rPr>
        <w:rFonts w:ascii="Wingdings" w:hAnsi="Wingdings" w:hint="default"/>
      </w:rPr>
    </w:lvl>
    <w:lvl w:ilvl="3" w:tplc="FFFFFFFF" w:tentative="1">
      <w:start w:val="1"/>
      <w:numFmt w:val="bullet"/>
      <w:lvlText w:val=""/>
      <w:lvlJc w:val="left"/>
      <w:pPr>
        <w:tabs>
          <w:tab w:val="num" w:pos="3780"/>
        </w:tabs>
        <w:ind w:left="3780" w:hanging="360"/>
      </w:pPr>
      <w:rPr>
        <w:rFonts w:ascii="Symbol" w:hAnsi="Symbol" w:hint="default"/>
      </w:rPr>
    </w:lvl>
    <w:lvl w:ilvl="4" w:tplc="FFFFFFFF" w:tentative="1">
      <w:start w:val="1"/>
      <w:numFmt w:val="bullet"/>
      <w:lvlText w:val="o"/>
      <w:lvlJc w:val="left"/>
      <w:pPr>
        <w:tabs>
          <w:tab w:val="num" w:pos="4500"/>
        </w:tabs>
        <w:ind w:left="4500" w:hanging="360"/>
      </w:pPr>
      <w:rPr>
        <w:rFonts w:ascii="Courier New" w:hAnsi="Courier New" w:hint="default"/>
      </w:rPr>
    </w:lvl>
    <w:lvl w:ilvl="5" w:tplc="FFFFFFFF" w:tentative="1">
      <w:start w:val="1"/>
      <w:numFmt w:val="bullet"/>
      <w:lvlText w:val=""/>
      <w:lvlJc w:val="left"/>
      <w:pPr>
        <w:tabs>
          <w:tab w:val="num" w:pos="5220"/>
        </w:tabs>
        <w:ind w:left="5220" w:hanging="360"/>
      </w:pPr>
      <w:rPr>
        <w:rFonts w:ascii="Wingdings" w:hAnsi="Wingdings" w:hint="default"/>
      </w:rPr>
    </w:lvl>
    <w:lvl w:ilvl="6" w:tplc="FFFFFFFF" w:tentative="1">
      <w:start w:val="1"/>
      <w:numFmt w:val="bullet"/>
      <w:lvlText w:val=""/>
      <w:lvlJc w:val="left"/>
      <w:pPr>
        <w:tabs>
          <w:tab w:val="num" w:pos="5940"/>
        </w:tabs>
        <w:ind w:left="5940" w:hanging="360"/>
      </w:pPr>
      <w:rPr>
        <w:rFonts w:ascii="Symbol" w:hAnsi="Symbol" w:hint="default"/>
      </w:rPr>
    </w:lvl>
    <w:lvl w:ilvl="7" w:tplc="FFFFFFFF" w:tentative="1">
      <w:start w:val="1"/>
      <w:numFmt w:val="bullet"/>
      <w:lvlText w:val="o"/>
      <w:lvlJc w:val="left"/>
      <w:pPr>
        <w:tabs>
          <w:tab w:val="num" w:pos="6660"/>
        </w:tabs>
        <w:ind w:left="6660" w:hanging="360"/>
      </w:pPr>
      <w:rPr>
        <w:rFonts w:ascii="Courier New" w:hAnsi="Courier New" w:hint="default"/>
      </w:rPr>
    </w:lvl>
    <w:lvl w:ilvl="8" w:tplc="FFFFFFFF" w:tentative="1">
      <w:start w:val="1"/>
      <w:numFmt w:val="bullet"/>
      <w:lvlText w:val=""/>
      <w:lvlJc w:val="left"/>
      <w:pPr>
        <w:tabs>
          <w:tab w:val="num" w:pos="7380"/>
        </w:tabs>
        <w:ind w:left="7380" w:hanging="360"/>
      </w:pPr>
      <w:rPr>
        <w:rFonts w:ascii="Wingdings" w:hAnsi="Wingdings" w:hint="default"/>
      </w:rPr>
    </w:lvl>
  </w:abstractNum>
  <w:abstractNum w:abstractNumId="9">
    <w:nsid w:val="476659FE"/>
    <w:multiLevelType w:val="hybridMultilevel"/>
    <w:tmpl w:val="6F18726C"/>
    <w:lvl w:ilvl="0" w:tplc="04190005">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0">
    <w:nsid w:val="603B09E0"/>
    <w:multiLevelType w:val="hybridMultilevel"/>
    <w:tmpl w:val="F2728406"/>
    <w:lvl w:ilvl="0" w:tplc="04190005">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69576A0D"/>
    <w:multiLevelType w:val="hybridMultilevel"/>
    <w:tmpl w:val="4004284A"/>
    <w:lvl w:ilvl="0" w:tplc="FFFFFFFF">
      <w:start w:val="3"/>
      <w:numFmt w:val="bullet"/>
      <w:lvlText w:val="-"/>
      <w:lvlJc w:val="left"/>
      <w:pPr>
        <w:tabs>
          <w:tab w:val="num" w:pos="1335"/>
        </w:tabs>
        <w:ind w:left="1335" w:hanging="360"/>
      </w:pPr>
      <w:rPr>
        <w:rFonts w:ascii="Times New Roman" w:eastAsia="Times New Roman" w:hAnsi="Times New Roman" w:hint="default"/>
      </w:rPr>
    </w:lvl>
    <w:lvl w:ilvl="1" w:tplc="FFFFFFFF" w:tentative="1">
      <w:start w:val="1"/>
      <w:numFmt w:val="bullet"/>
      <w:lvlText w:val="o"/>
      <w:lvlJc w:val="left"/>
      <w:pPr>
        <w:tabs>
          <w:tab w:val="num" w:pos="2055"/>
        </w:tabs>
        <w:ind w:left="2055" w:hanging="360"/>
      </w:pPr>
      <w:rPr>
        <w:rFonts w:ascii="Courier New" w:hAnsi="Courier New" w:hint="default"/>
      </w:rPr>
    </w:lvl>
    <w:lvl w:ilvl="2" w:tplc="FFFFFFFF" w:tentative="1">
      <w:start w:val="1"/>
      <w:numFmt w:val="bullet"/>
      <w:lvlText w:val=""/>
      <w:lvlJc w:val="left"/>
      <w:pPr>
        <w:tabs>
          <w:tab w:val="num" w:pos="2775"/>
        </w:tabs>
        <w:ind w:left="2775" w:hanging="360"/>
      </w:pPr>
      <w:rPr>
        <w:rFonts w:ascii="Wingdings" w:hAnsi="Wingdings" w:hint="default"/>
      </w:rPr>
    </w:lvl>
    <w:lvl w:ilvl="3" w:tplc="FFFFFFFF" w:tentative="1">
      <w:start w:val="1"/>
      <w:numFmt w:val="bullet"/>
      <w:lvlText w:val=""/>
      <w:lvlJc w:val="left"/>
      <w:pPr>
        <w:tabs>
          <w:tab w:val="num" w:pos="3495"/>
        </w:tabs>
        <w:ind w:left="3495" w:hanging="360"/>
      </w:pPr>
      <w:rPr>
        <w:rFonts w:ascii="Symbol" w:hAnsi="Symbol" w:hint="default"/>
      </w:rPr>
    </w:lvl>
    <w:lvl w:ilvl="4" w:tplc="FFFFFFFF" w:tentative="1">
      <w:start w:val="1"/>
      <w:numFmt w:val="bullet"/>
      <w:lvlText w:val="o"/>
      <w:lvlJc w:val="left"/>
      <w:pPr>
        <w:tabs>
          <w:tab w:val="num" w:pos="4215"/>
        </w:tabs>
        <w:ind w:left="4215" w:hanging="360"/>
      </w:pPr>
      <w:rPr>
        <w:rFonts w:ascii="Courier New" w:hAnsi="Courier New" w:hint="default"/>
      </w:rPr>
    </w:lvl>
    <w:lvl w:ilvl="5" w:tplc="FFFFFFFF" w:tentative="1">
      <w:start w:val="1"/>
      <w:numFmt w:val="bullet"/>
      <w:lvlText w:val=""/>
      <w:lvlJc w:val="left"/>
      <w:pPr>
        <w:tabs>
          <w:tab w:val="num" w:pos="4935"/>
        </w:tabs>
        <w:ind w:left="4935" w:hanging="360"/>
      </w:pPr>
      <w:rPr>
        <w:rFonts w:ascii="Wingdings" w:hAnsi="Wingdings" w:hint="default"/>
      </w:rPr>
    </w:lvl>
    <w:lvl w:ilvl="6" w:tplc="FFFFFFFF" w:tentative="1">
      <w:start w:val="1"/>
      <w:numFmt w:val="bullet"/>
      <w:lvlText w:val=""/>
      <w:lvlJc w:val="left"/>
      <w:pPr>
        <w:tabs>
          <w:tab w:val="num" w:pos="5655"/>
        </w:tabs>
        <w:ind w:left="5655" w:hanging="360"/>
      </w:pPr>
      <w:rPr>
        <w:rFonts w:ascii="Symbol" w:hAnsi="Symbol" w:hint="default"/>
      </w:rPr>
    </w:lvl>
    <w:lvl w:ilvl="7" w:tplc="FFFFFFFF" w:tentative="1">
      <w:start w:val="1"/>
      <w:numFmt w:val="bullet"/>
      <w:lvlText w:val="o"/>
      <w:lvlJc w:val="left"/>
      <w:pPr>
        <w:tabs>
          <w:tab w:val="num" w:pos="6375"/>
        </w:tabs>
        <w:ind w:left="6375" w:hanging="360"/>
      </w:pPr>
      <w:rPr>
        <w:rFonts w:ascii="Courier New" w:hAnsi="Courier New" w:hint="default"/>
      </w:rPr>
    </w:lvl>
    <w:lvl w:ilvl="8" w:tplc="FFFFFFFF" w:tentative="1">
      <w:start w:val="1"/>
      <w:numFmt w:val="bullet"/>
      <w:lvlText w:val=""/>
      <w:lvlJc w:val="left"/>
      <w:pPr>
        <w:tabs>
          <w:tab w:val="num" w:pos="7095"/>
        </w:tabs>
        <w:ind w:left="7095" w:hanging="360"/>
      </w:pPr>
      <w:rPr>
        <w:rFonts w:ascii="Wingdings" w:hAnsi="Wingdings" w:hint="default"/>
      </w:rPr>
    </w:lvl>
  </w:abstractNum>
  <w:abstractNum w:abstractNumId="12">
    <w:nsid w:val="7C7147D6"/>
    <w:multiLevelType w:val="hybridMultilevel"/>
    <w:tmpl w:val="1BB8A9E2"/>
    <w:lvl w:ilvl="0" w:tplc="04190005">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0"/>
  </w:num>
  <w:num w:numId="2">
    <w:abstractNumId w:val="6"/>
  </w:num>
  <w:num w:numId="3">
    <w:abstractNumId w:val="8"/>
  </w:num>
  <w:num w:numId="4">
    <w:abstractNumId w:val="3"/>
  </w:num>
  <w:num w:numId="5">
    <w:abstractNumId w:val="11"/>
  </w:num>
  <w:num w:numId="6">
    <w:abstractNumId w:val="7"/>
  </w:num>
  <w:num w:numId="7">
    <w:abstractNumId w:val="1"/>
  </w:num>
  <w:num w:numId="8">
    <w:abstractNumId w:val="4"/>
  </w:num>
  <w:num w:numId="9">
    <w:abstractNumId w:val="5"/>
  </w:num>
  <w:num w:numId="10">
    <w:abstractNumId w:val="2"/>
  </w:num>
  <w:num w:numId="1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A7CB9"/>
    <w:rsid w:val="000162A8"/>
    <w:rsid w:val="000C4CD6"/>
    <w:rsid w:val="0016716F"/>
    <w:rsid w:val="00181ADD"/>
    <w:rsid w:val="00296742"/>
    <w:rsid w:val="0032572D"/>
    <w:rsid w:val="00382DFB"/>
    <w:rsid w:val="003E3C8C"/>
    <w:rsid w:val="003F757A"/>
    <w:rsid w:val="004304AF"/>
    <w:rsid w:val="004D527A"/>
    <w:rsid w:val="004F6092"/>
    <w:rsid w:val="005100FA"/>
    <w:rsid w:val="005445F4"/>
    <w:rsid w:val="005B4677"/>
    <w:rsid w:val="006343C2"/>
    <w:rsid w:val="0070206E"/>
    <w:rsid w:val="007651B2"/>
    <w:rsid w:val="007E2EC3"/>
    <w:rsid w:val="00812A0C"/>
    <w:rsid w:val="008B03B2"/>
    <w:rsid w:val="008B6302"/>
    <w:rsid w:val="008E0844"/>
    <w:rsid w:val="00936C43"/>
    <w:rsid w:val="00957994"/>
    <w:rsid w:val="00A40D82"/>
    <w:rsid w:val="00A550B4"/>
    <w:rsid w:val="00AA7CB9"/>
    <w:rsid w:val="00AD3A66"/>
    <w:rsid w:val="00AF39A5"/>
    <w:rsid w:val="00B214A3"/>
    <w:rsid w:val="00B4312C"/>
    <w:rsid w:val="00B750B6"/>
    <w:rsid w:val="00B90FAC"/>
    <w:rsid w:val="00BC6B61"/>
    <w:rsid w:val="00BD5C79"/>
    <w:rsid w:val="00BF1132"/>
    <w:rsid w:val="00C66F7B"/>
    <w:rsid w:val="00E009AE"/>
    <w:rsid w:val="00E346E7"/>
    <w:rsid w:val="00E34948"/>
    <w:rsid w:val="00EA78F3"/>
    <w:rsid w:val="00EF7391"/>
    <w:rsid w:val="00FA6E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56"/>
    <o:shapelayout v:ext="edit">
      <o:idmap v:ext="edit" data="1"/>
    </o:shapelayout>
  </w:shapeDefaults>
  <w:decimalSymbol w:val=","/>
  <w:listSeparator w:val=";"/>
  <w14:defaultImageDpi w14:val="0"/>
  <w15:chartTrackingRefBased/>
  <w15:docId w15:val="{A058E699-3131-48C7-B05D-C18BF975A8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spacing w:line="360" w:lineRule="auto"/>
      <w:ind w:firstLine="900"/>
      <w:jc w:val="center"/>
      <w:outlineLvl w:val="0"/>
    </w:pPr>
    <w:rPr>
      <w:rFonts w:ascii="Arial" w:hAnsi="Arial" w:cs="Arial"/>
      <w:sz w:val="28"/>
    </w:rPr>
  </w:style>
  <w:style w:type="paragraph" w:styleId="2">
    <w:name w:val="heading 2"/>
    <w:basedOn w:val="a"/>
    <w:next w:val="a"/>
    <w:link w:val="20"/>
    <w:uiPriority w:val="9"/>
    <w:qFormat/>
    <w:pPr>
      <w:keepNext/>
      <w:spacing w:line="360" w:lineRule="auto"/>
      <w:jc w:val="both"/>
      <w:outlineLvl w:val="1"/>
    </w:pPr>
    <w:rPr>
      <w:sz w:val="28"/>
    </w:rPr>
  </w:style>
  <w:style w:type="paragraph" w:styleId="3">
    <w:name w:val="heading 3"/>
    <w:basedOn w:val="a"/>
    <w:next w:val="a"/>
    <w:link w:val="30"/>
    <w:uiPriority w:val="9"/>
    <w:qFormat/>
    <w:pPr>
      <w:keepNext/>
      <w:spacing w:line="360" w:lineRule="auto"/>
      <w:jc w:val="center"/>
      <w:outlineLvl w:val="2"/>
    </w:pPr>
    <w:rPr>
      <w:sz w:val="28"/>
    </w:rPr>
  </w:style>
  <w:style w:type="paragraph" w:styleId="4">
    <w:name w:val="heading 4"/>
    <w:basedOn w:val="a"/>
    <w:next w:val="a"/>
    <w:link w:val="40"/>
    <w:uiPriority w:val="9"/>
    <w:qFormat/>
    <w:pPr>
      <w:keepNext/>
      <w:spacing w:line="360" w:lineRule="auto"/>
      <w:jc w:val="right"/>
      <w:outlineLvl w:val="3"/>
    </w:pPr>
    <w:rPr>
      <w:sz w:val="28"/>
    </w:rPr>
  </w:style>
  <w:style w:type="paragraph" w:styleId="5">
    <w:name w:val="heading 5"/>
    <w:basedOn w:val="a"/>
    <w:next w:val="a"/>
    <w:link w:val="50"/>
    <w:uiPriority w:val="9"/>
    <w:qFormat/>
    <w:pPr>
      <w:keepNext/>
      <w:spacing w:line="360" w:lineRule="auto"/>
      <w:ind w:firstLine="900"/>
      <w:jc w:val="both"/>
      <w:outlineLvl w:val="4"/>
    </w:pPr>
    <w:rPr>
      <w:sz w:val="28"/>
    </w:rPr>
  </w:style>
  <w:style w:type="paragraph" w:styleId="6">
    <w:name w:val="heading 6"/>
    <w:basedOn w:val="a"/>
    <w:next w:val="a"/>
    <w:link w:val="60"/>
    <w:uiPriority w:val="9"/>
    <w:qFormat/>
    <w:pPr>
      <w:keepNext/>
      <w:spacing w:line="360" w:lineRule="auto"/>
      <w:outlineLvl w:val="5"/>
    </w:pPr>
    <w:rPr>
      <w:sz w:val="28"/>
    </w:rPr>
  </w:style>
  <w:style w:type="paragraph" w:styleId="7">
    <w:name w:val="heading 7"/>
    <w:basedOn w:val="a"/>
    <w:next w:val="a"/>
    <w:link w:val="70"/>
    <w:uiPriority w:val="9"/>
    <w:qFormat/>
    <w:pPr>
      <w:keepNext/>
      <w:spacing w:line="360" w:lineRule="auto"/>
      <w:ind w:left="113" w:right="113"/>
      <w:jc w:val="center"/>
      <w:outlineLvl w:val="6"/>
    </w:pPr>
    <w:rPr>
      <w:sz w:val="28"/>
    </w:rPr>
  </w:style>
  <w:style w:type="paragraph" w:styleId="8">
    <w:name w:val="heading 8"/>
    <w:basedOn w:val="a"/>
    <w:next w:val="a"/>
    <w:link w:val="80"/>
    <w:uiPriority w:val="9"/>
    <w:qFormat/>
    <w:pPr>
      <w:keepNext/>
      <w:spacing w:line="360" w:lineRule="auto"/>
      <w:ind w:firstLine="900"/>
      <w:jc w:val="right"/>
      <w:outlineLvl w:val="7"/>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3">
    <w:name w:val="header"/>
    <w:basedOn w:val="a"/>
    <w:link w:val="a4"/>
    <w:uiPriority w:val="99"/>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Pr>
      <w:rFonts w:cs="Times New Roman"/>
    </w:rPr>
  </w:style>
  <w:style w:type="paragraph" w:styleId="a6">
    <w:name w:val="Title"/>
    <w:basedOn w:val="a"/>
    <w:link w:val="a7"/>
    <w:uiPriority w:val="10"/>
    <w:qFormat/>
    <w:pPr>
      <w:spacing w:line="360" w:lineRule="auto"/>
      <w:ind w:firstLine="900"/>
      <w:jc w:val="center"/>
    </w:pPr>
    <w:rPr>
      <w:sz w:val="28"/>
    </w:rPr>
  </w:style>
  <w:style w:type="character" w:customStyle="1" w:styleId="a7">
    <w:name w:val="Название Знак"/>
    <w:link w:val="a6"/>
    <w:uiPriority w:val="10"/>
    <w:rPr>
      <w:rFonts w:ascii="Cambria" w:eastAsia="Times New Roman" w:hAnsi="Cambria" w:cs="Times New Roman"/>
      <w:b/>
      <w:bCs/>
      <w:kern w:val="28"/>
      <w:sz w:val="32"/>
      <w:szCs w:val="32"/>
    </w:rPr>
  </w:style>
  <w:style w:type="paragraph" w:styleId="a8">
    <w:name w:val="Body Text Indent"/>
    <w:basedOn w:val="a"/>
    <w:link w:val="a9"/>
    <w:uiPriority w:val="99"/>
    <w:pPr>
      <w:spacing w:line="360" w:lineRule="auto"/>
      <w:ind w:firstLine="900"/>
      <w:jc w:val="center"/>
    </w:pPr>
    <w:rPr>
      <w:sz w:val="28"/>
    </w:rPr>
  </w:style>
  <w:style w:type="character" w:customStyle="1" w:styleId="a9">
    <w:name w:val="Основной текст с отступом Знак"/>
    <w:link w:val="a8"/>
    <w:uiPriority w:val="99"/>
    <w:semiHidden/>
    <w:rPr>
      <w:sz w:val="24"/>
      <w:szCs w:val="24"/>
    </w:rPr>
  </w:style>
  <w:style w:type="paragraph" w:styleId="21">
    <w:name w:val="Body Text Indent 2"/>
    <w:basedOn w:val="a"/>
    <w:link w:val="22"/>
    <w:uiPriority w:val="99"/>
    <w:pPr>
      <w:spacing w:line="360" w:lineRule="auto"/>
      <w:ind w:firstLine="900"/>
      <w:jc w:val="both"/>
    </w:pPr>
    <w:rPr>
      <w:sz w:val="28"/>
    </w:rPr>
  </w:style>
  <w:style w:type="character" w:customStyle="1" w:styleId="22">
    <w:name w:val="Основной текст с отступом 2 Знак"/>
    <w:link w:val="21"/>
    <w:uiPriority w:val="99"/>
    <w:semiHidden/>
    <w:rPr>
      <w:sz w:val="24"/>
      <w:szCs w:val="24"/>
    </w:rPr>
  </w:style>
  <w:style w:type="paragraph" w:styleId="aa">
    <w:name w:val="caption"/>
    <w:basedOn w:val="a"/>
    <w:next w:val="a"/>
    <w:uiPriority w:val="35"/>
    <w:qFormat/>
    <w:pPr>
      <w:spacing w:line="360" w:lineRule="auto"/>
      <w:jc w:val="right"/>
    </w:pPr>
    <w:rPr>
      <w:sz w:val="28"/>
    </w:rPr>
  </w:style>
  <w:style w:type="paragraph" w:styleId="ab">
    <w:name w:val="Body Text"/>
    <w:basedOn w:val="a"/>
    <w:link w:val="ac"/>
    <w:uiPriority w:val="99"/>
    <w:pPr>
      <w:jc w:val="center"/>
    </w:pPr>
    <w:rPr>
      <w:sz w:val="28"/>
    </w:rPr>
  </w:style>
  <w:style w:type="character" w:customStyle="1" w:styleId="ac">
    <w:name w:val="Основной текст Знак"/>
    <w:link w:val="ab"/>
    <w:uiPriority w:val="99"/>
    <w:semiHidden/>
    <w:rPr>
      <w:sz w:val="24"/>
      <w:szCs w:val="24"/>
    </w:rPr>
  </w:style>
  <w:style w:type="paragraph" w:styleId="23">
    <w:name w:val="Body Text 2"/>
    <w:basedOn w:val="a"/>
    <w:link w:val="24"/>
    <w:uiPriority w:val="99"/>
    <w:pPr>
      <w:spacing w:line="312" w:lineRule="auto"/>
      <w:jc w:val="both"/>
    </w:pPr>
    <w:rPr>
      <w:sz w:val="28"/>
    </w:rPr>
  </w:style>
  <w:style w:type="character" w:customStyle="1" w:styleId="24">
    <w:name w:val="Основной текст 2 Знак"/>
    <w:link w:val="23"/>
    <w:uiPriority w:val="99"/>
    <w:semiHidden/>
    <w:rPr>
      <w:sz w:val="24"/>
      <w:szCs w:val="24"/>
    </w:rPr>
  </w:style>
  <w:style w:type="paragraph" w:styleId="31">
    <w:name w:val="Body Text 3"/>
    <w:basedOn w:val="a"/>
    <w:link w:val="32"/>
    <w:uiPriority w:val="99"/>
    <w:pPr>
      <w:spacing w:line="360" w:lineRule="auto"/>
    </w:pPr>
    <w:rPr>
      <w:sz w:val="28"/>
    </w:rPr>
  </w:style>
  <w:style w:type="character" w:customStyle="1" w:styleId="32">
    <w:name w:val="Основной текст 3 Знак"/>
    <w:link w:val="31"/>
    <w:uiPriority w:val="99"/>
    <w:semiHidden/>
    <w:rPr>
      <w:sz w:val="16"/>
      <w:szCs w:val="16"/>
    </w:rPr>
  </w:style>
  <w:style w:type="paragraph" w:styleId="11">
    <w:name w:val="toc 1"/>
    <w:basedOn w:val="a"/>
    <w:next w:val="a"/>
    <w:autoRedefine/>
    <w:uiPriority w:val="39"/>
    <w:semiHidden/>
  </w:style>
  <w:style w:type="paragraph" w:styleId="25">
    <w:name w:val="toc 2"/>
    <w:basedOn w:val="a"/>
    <w:next w:val="a"/>
    <w:autoRedefine/>
    <w:uiPriority w:val="39"/>
    <w:semiHidden/>
    <w:pPr>
      <w:ind w:left="240"/>
    </w:pPr>
  </w:style>
  <w:style w:type="paragraph" w:styleId="33">
    <w:name w:val="toc 3"/>
    <w:basedOn w:val="a"/>
    <w:next w:val="a"/>
    <w:autoRedefine/>
    <w:uiPriority w:val="39"/>
    <w:semiHidden/>
    <w:pPr>
      <w:ind w:left="480"/>
    </w:pPr>
  </w:style>
  <w:style w:type="paragraph" w:styleId="41">
    <w:name w:val="toc 4"/>
    <w:basedOn w:val="a"/>
    <w:next w:val="a"/>
    <w:autoRedefine/>
    <w:uiPriority w:val="39"/>
    <w:semiHidden/>
    <w:pPr>
      <w:ind w:left="720"/>
    </w:pPr>
  </w:style>
  <w:style w:type="paragraph" w:styleId="51">
    <w:name w:val="toc 5"/>
    <w:basedOn w:val="a"/>
    <w:next w:val="a"/>
    <w:autoRedefine/>
    <w:uiPriority w:val="39"/>
    <w:semiHidden/>
    <w:pPr>
      <w:ind w:left="960"/>
    </w:pPr>
  </w:style>
  <w:style w:type="paragraph" w:styleId="61">
    <w:name w:val="toc 6"/>
    <w:basedOn w:val="a"/>
    <w:next w:val="a"/>
    <w:autoRedefine/>
    <w:uiPriority w:val="39"/>
    <w:semiHidden/>
    <w:pPr>
      <w:ind w:left="1200"/>
    </w:pPr>
  </w:style>
  <w:style w:type="paragraph" w:styleId="71">
    <w:name w:val="toc 7"/>
    <w:basedOn w:val="a"/>
    <w:next w:val="a"/>
    <w:autoRedefine/>
    <w:uiPriority w:val="39"/>
    <w:semiHidden/>
    <w:pPr>
      <w:ind w:left="1440"/>
    </w:pPr>
  </w:style>
  <w:style w:type="paragraph" w:styleId="81">
    <w:name w:val="toc 8"/>
    <w:basedOn w:val="a"/>
    <w:next w:val="a"/>
    <w:autoRedefine/>
    <w:uiPriority w:val="39"/>
    <w:semiHidden/>
    <w:pPr>
      <w:ind w:left="1680"/>
    </w:pPr>
  </w:style>
  <w:style w:type="paragraph" w:styleId="9">
    <w:name w:val="toc 9"/>
    <w:basedOn w:val="a"/>
    <w:next w:val="a"/>
    <w:autoRedefine/>
    <w:uiPriority w:val="39"/>
    <w:semiHidden/>
    <w:pPr>
      <w:ind w:left="1920"/>
    </w:pPr>
  </w:style>
  <w:style w:type="character" w:styleId="ad">
    <w:name w:val="Hyperlink"/>
    <w:uiPriority w:val="99"/>
    <w:rPr>
      <w:rFonts w:cs="Times New Roman"/>
      <w:color w:val="0000FF"/>
      <w:u w:val="single"/>
    </w:rPr>
  </w:style>
  <w:style w:type="paragraph" w:styleId="ae">
    <w:name w:val="footer"/>
    <w:basedOn w:val="a"/>
    <w:link w:val="af"/>
    <w:uiPriority w:val="99"/>
    <w:pPr>
      <w:tabs>
        <w:tab w:val="center" w:pos="4153"/>
        <w:tab w:val="right" w:pos="8306"/>
      </w:tabs>
    </w:pPr>
  </w:style>
  <w:style w:type="character" w:customStyle="1" w:styleId="af">
    <w:name w:val="Нижний колонтитул Знак"/>
    <w:link w:val="ae"/>
    <w:uiPriority w:val="99"/>
    <w:semiHidden/>
    <w:rPr>
      <w:sz w:val="24"/>
      <w:szCs w:val="24"/>
    </w:rPr>
  </w:style>
  <w:style w:type="paragraph" w:styleId="34">
    <w:name w:val="Body Text Indent 3"/>
    <w:basedOn w:val="a"/>
    <w:link w:val="35"/>
    <w:uiPriority w:val="99"/>
    <w:pPr>
      <w:ind w:firstLine="709"/>
      <w:jc w:val="both"/>
    </w:pPr>
    <w:rPr>
      <w:sz w:val="28"/>
    </w:rPr>
  </w:style>
  <w:style w:type="character" w:customStyle="1" w:styleId="35">
    <w:name w:val="Основной текст с отступом 3 Знак"/>
    <w:link w:val="34"/>
    <w:uiPriority w:val="99"/>
    <w:semiHidden/>
    <w:rPr>
      <w:sz w:val="16"/>
      <w:szCs w:val="16"/>
    </w:rPr>
  </w:style>
  <w:style w:type="paragraph" w:customStyle="1" w:styleId="FR1">
    <w:name w:val="FR1"/>
    <w:pPr>
      <w:spacing w:line="320" w:lineRule="auto"/>
      <w:ind w:left="120" w:right="400"/>
    </w:pPr>
    <w:rPr>
      <w:rFonts w:ascii="Arial" w:hAnsi="Arial"/>
      <w:sz w:val="18"/>
    </w:rPr>
  </w:style>
  <w:style w:type="paragraph" w:styleId="af0">
    <w:name w:val="footnote text"/>
    <w:basedOn w:val="a"/>
    <w:link w:val="af1"/>
    <w:uiPriority w:val="99"/>
    <w:semiHidden/>
    <w:rPr>
      <w:sz w:val="20"/>
    </w:rPr>
  </w:style>
  <w:style w:type="character" w:customStyle="1" w:styleId="af1">
    <w:name w:val="Текст сноски Знак"/>
    <w:link w:val="af0"/>
    <w:uiPriority w:val="99"/>
    <w:semiHidden/>
  </w:style>
  <w:style w:type="paragraph" w:customStyle="1" w:styleId="12">
    <w:name w:val="Стиль1"/>
    <w:basedOn w:val="ab"/>
    <w:rsid w:val="004D527A"/>
    <w:pPr>
      <w:spacing w:line="360" w:lineRule="auto"/>
      <w:jc w:val="both"/>
    </w:pPr>
    <w:rPr>
      <w:rFonts w:ascii="Arial" w:hAnsi="Arial" w:cs="Arial"/>
      <w:b/>
    </w:rPr>
  </w:style>
  <w:style w:type="paragraph" w:customStyle="1" w:styleId="26">
    <w:name w:val="Стиль2"/>
    <w:basedOn w:val="ab"/>
    <w:rsid w:val="004D527A"/>
    <w:pPr>
      <w:spacing w:line="360" w:lineRule="auto"/>
      <w:jc w:val="both"/>
    </w:pPr>
    <w:rPr>
      <w:rFonts w:ascii="Arial" w:hAnsi="Arial" w:cs="Arial"/>
      <w:b/>
      <w:sz w:val="24"/>
      <w:u w:val="single"/>
    </w:rPr>
  </w:style>
  <w:style w:type="paragraph" w:customStyle="1" w:styleId="bold">
    <w:name w:val="Стиль bold"/>
    <w:basedOn w:val="ab"/>
    <w:rsid w:val="004D527A"/>
    <w:pPr>
      <w:spacing w:line="360" w:lineRule="auto"/>
      <w:jc w:val="both"/>
    </w:pPr>
    <w:rPr>
      <w:rFonts w:ascii="Arial" w:hAnsi="Arial" w:cs="Arial"/>
      <w:b/>
      <w:sz w:val="24"/>
    </w:rPr>
  </w:style>
  <w:style w:type="table" w:styleId="af2">
    <w:name w:val="Table Elegant"/>
    <w:basedOn w:val="a1"/>
    <w:uiPriority w:val="99"/>
    <w:rsid w:val="005445F4"/>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355167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wmf"/><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wmf"/><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header" Target="header2.xml"/><Relationship Id="rId10" Type="http://schemas.openxmlformats.org/officeDocument/2006/relationships/image" Target="media/image4.wmf"/><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png"/><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10066</Words>
  <Characters>57378</Characters>
  <Application>Microsoft Office Word</Application>
  <DocSecurity>0</DocSecurity>
  <Lines>478</Lines>
  <Paragraphs>134</Paragraphs>
  <ScaleCrop>false</ScaleCrop>
  <HeadingPairs>
    <vt:vector size="2" baseType="variant">
      <vt:variant>
        <vt:lpstr>Название</vt:lpstr>
      </vt:variant>
      <vt:variant>
        <vt:i4>1</vt:i4>
      </vt:variant>
    </vt:vector>
  </HeadingPairs>
  <TitlesOfParts>
    <vt:vector size="1" baseType="lpstr">
      <vt:lpstr>1</vt:lpstr>
    </vt:vector>
  </TitlesOfParts>
  <Company>Home Sweet Home</Company>
  <LinksUpToDate>false</LinksUpToDate>
  <CharactersWithSpaces>67310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Оксана</dc:creator>
  <cp:keywords/>
  <dc:description/>
  <cp:lastModifiedBy>admin</cp:lastModifiedBy>
  <cp:revision>2</cp:revision>
  <cp:lastPrinted>2000-12-15T12:15:00Z</cp:lastPrinted>
  <dcterms:created xsi:type="dcterms:W3CDTF">2014-02-28T12:18:00Z</dcterms:created>
  <dcterms:modified xsi:type="dcterms:W3CDTF">2014-02-28T12:18:00Z</dcterms:modified>
</cp:coreProperties>
</file>