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Міністерство освіти і науки України</w:t>
      </w:r>
    </w:p>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НУ “Львівська політехніка”</w:t>
      </w:r>
    </w:p>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Інститут економіки і менеджменту</w:t>
      </w:r>
    </w:p>
    <w:p w:rsidR="00CC7822" w:rsidRPr="00316731" w:rsidRDefault="00CC7822" w:rsidP="00CC7822">
      <w:pPr>
        <w:spacing w:after="0" w:line="360" w:lineRule="auto"/>
        <w:ind w:firstLine="709"/>
        <w:jc w:val="center"/>
        <w:rPr>
          <w:rFonts w:ascii="Times New Roman" w:hAnsi="Times New Roman"/>
          <w:i/>
          <w:sz w:val="28"/>
          <w:szCs w:val="28"/>
          <w:lang w:val="uk-UA"/>
        </w:rPr>
      </w:pPr>
      <w:r w:rsidRPr="00316731">
        <w:rPr>
          <w:rFonts w:ascii="Times New Roman" w:hAnsi="Times New Roman"/>
          <w:i/>
          <w:sz w:val="28"/>
          <w:szCs w:val="28"/>
          <w:lang w:val="uk-UA"/>
        </w:rPr>
        <w:t>Кафедра менеджменту організації</w:t>
      </w: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Контрольна робота</w:t>
      </w:r>
    </w:p>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на тему :</w:t>
      </w:r>
    </w:p>
    <w:p w:rsidR="00E41CAF" w:rsidRDefault="00E41CAF"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«Інноваційні процеси підприємств, що виготовляють іншу неметалеву мінеральну продукцію»</w:t>
      </w: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rPr>
          <w:rFonts w:ascii="Times New Roman" w:hAnsi="Times New Roman"/>
          <w:sz w:val="28"/>
          <w:szCs w:val="28"/>
          <w:lang w:val="uk-UA"/>
        </w:rPr>
      </w:pPr>
      <w:r w:rsidRPr="00316731">
        <w:rPr>
          <w:rFonts w:ascii="Times New Roman" w:hAnsi="Times New Roman"/>
          <w:sz w:val="28"/>
          <w:szCs w:val="28"/>
          <w:lang w:val="uk-UA"/>
        </w:rPr>
        <w:t>Виконала:</w:t>
      </w:r>
    </w:p>
    <w:p w:rsidR="00CC7822" w:rsidRPr="00316731" w:rsidRDefault="00CC7822" w:rsidP="00CC7822">
      <w:pPr>
        <w:spacing w:after="0" w:line="360" w:lineRule="auto"/>
        <w:ind w:firstLine="709"/>
        <w:rPr>
          <w:rFonts w:ascii="Times New Roman" w:hAnsi="Times New Roman"/>
          <w:sz w:val="28"/>
          <w:szCs w:val="28"/>
          <w:lang w:val="uk-UA"/>
        </w:rPr>
      </w:pPr>
      <w:r w:rsidRPr="00316731">
        <w:rPr>
          <w:rFonts w:ascii="Times New Roman" w:hAnsi="Times New Roman"/>
          <w:sz w:val="28"/>
          <w:szCs w:val="28"/>
          <w:lang w:val="uk-UA"/>
        </w:rPr>
        <w:t>ст.гр. МОРм-11</w:t>
      </w:r>
    </w:p>
    <w:p w:rsidR="00CC7822" w:rsidRPr="00316731" w:rsidRDefault="00CC7822" w:rsidP="00CC7822">
      <w:pPr>
        <w:spacing w:after="0" w:line="360" w:lineRule="auto"/>
        <w:ind w:firstLine="709"/>
        <w:rPr>
          <w:rFonts w:ascii="Times New Roman" w:hAnsi="Times New Roman"/>
          <w:sz w:val="28"/>
          <w:szCs w:val="28"/>
          <w:lang w:val="uk-UA"/>
        </w:rPr>
      </w:pPr>
      <w:r w:rsidRPr="00316731">
        <w:rPr>
          <w:rFonts w:ascii="Times New Roman" w:hAnsi="Times New Roman"/>
          <w:sz w:val="28"/>
          <w:szCs w:val="28"/>
          <w:lang w:val="uk-UA"/>
        </w:rPr>
        <w:t>Карабін Н.М.</w:t>
      </w:r>
    </w:p>
    <w:p w:rsidR="00CC7822" w:rsidRPr="00316731" w:rsidRDefault="00CC7822" w:rsidP="00CC7822">
      <w:pPr>
        <w:spacing w:after="0" w:line="360" w:lineRule="auto"/>
        <w:ind w:firstLine="709"/>
        <w:rPr>
          <w:rFonts w:ascii="Times New Roman" w:hAnsi="Times New Roman"/>
          <w:sz w:val="28"/>
          <w:szCs w:val="28"/>
          <w:lang w:val="uk-UA"/>
        </w:rPr>
      </w:pPr>
      <w:r w:rsidRPr="00316731">
        <w:rPr>
          <w:rFonts w:ascii="Times New Roman" w:hAnsi="Times New Roman"/>
          <w:sz w:val="28"/>
          <w:szCs w:val="28"/>
          <w:lang w:val="uk-UA"/>
        </w:rPr>
        <w:t>Прийняла:</w:t>
      </w:r>
    </w:p>
    <w:p w:rsidR="00CC7822" w:rsidRPr="00316731" w:rsidRDefault="00CC7822" w:rsidP="00CC7822">
      <w:pPr>
        <w:spacing w:after="0" w:line="360" w:lineRule="auto"/>
        <w:ind w:firstLine="709"/>
        <w:rPr>
          <w:rFonts w:ascii="Times New Roman" w:hAnsi="Times New Roman"/>
          <w:sz w:val="28"/>
          <w:szCs w:val="28"/>
          <w:lang w:val="uk-UA"/>
        </w:rPr>
      </w:pPr>
      <w:r w:rsidRPr="00316731">
        <w:rPr>
          <w:rFonts w:ascii="Times New Roman" w:hAnsi="Times New Roman"/>
          <w:sz w:val="28"/>
          <w:szCs w:val="28"/>
          <w:lang w:val="uk-UA"/>
        </w:rPr>
        <w:t>Лісовська Л.С.</w:t>
      </w: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p>
    <w:p w:rsidR="00CC7822"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t>ЛЬВІВ - 2010</w:t>
      </w:r>
    </w:p>
    <w:p w:rsidR="00E84E2C" w:rsidRPr="00316731" w:rsidRDefault="00CC7822" w:rsidP="00CC7822">
      <w:pPr>
        <w:spacing w:after="0" w:line="360" w:lineRule="auto"/>
        <w:ind w:firstLine="709"/>
        <w:jc w:val="center"/>
        <w:rPr>
          <w:rFonts w:ascii="Times New Roman" w:hAnsi="Times New Roman"/>
          <w:b/>
          <w:sz w:val="28"/>
          <w:szCs w:val="28"/>
          <w:lang w:val="uk-UA"/>
        </w:rPr>
      </w:pPr>
      <w:r w:rsidRPr="00316731">
        <w:rPr>
          <w:rFonts w:ascii="Times New Roman" w:hAnsi="Times New Roman"/>
          <w:sz w:val="28"/>
          <w:szCs w:val="28"/>
          <w:lang w:val="uk-UA"/>
        </w:rPr>
        <w:br w:type="page"/>
      </w:r>
      <w:r w:rsidR="00E84E2C" w:rsidRPr="00316731">
        <w:rPr>
          <w:rFonts w:ascii="Times New Roman" w:hAnsi="Times New Roman"/>
          <w:b/>
          <w:sz w:val="28"/>
          <w:szCs w:val="28"/>
          <w:lang w:val="uk-UA"/>
        </w:rPr>
        <w:t>Зміст</w:t>
      </w:r>
    </w:p>
    <w:p w:rsidR="00CC7822" w:rsidRPr="00316731" w:rsidRDefault="00CC7822" w:rsidP="00CC7822">
      <w:pPr>
        <w:spacing w:after="0" w:line="360" w:lineRule="auto"/>
        <w:ind w:firstLine="709"/>
        <w:jc w:val="both"/>
        <w:rPr>
          <w:rFonts w:ascii="Times New Roman" w:hAnsi="Times New Roman"/>
          <w:sz w:val="28"/>
          <w:szCs w:val="28"/>
          <w:lang w:val="uk-UA"/>
        </w:rPr>
      </w:pPr>
    </w:p>
    <w:p w:rsidR="00CC7822" w:rsidRPr="00316731" w:rsidRDefault="00E84E2C" w:rsidP="0028560C">
      <w:pPr>
        <w:spacing w:after="0" w:line="360" w:lineRule="auto"/>
        <w:rPr>
          <w:rFonts w:ascii="Times New Roman" w:hAnsi="Times New Roman"/>
          <w:sz w:val="28"/>
          <w:szCs w:val="28"/>
          <w:lang w:val="uk-UA"/>
        </w:rPr>
      </w:pPr>
      <w:r w:rsidRPr="00316731">
        <w:rPr>
          <w:rFonts w:ascii="Times New Roman" w:hAnsi="Times New Roman"/>
          <w:sz w:val="28"/>
          <w:szCs w:val="28"/>
          <w:lang w:val="uk-UA"/>
        </w:rPr>
        <w:t>Вступ</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1. </w:t>
      </w:r>
      <w:r w:rsidR="00E84E2C" w:rsidRPr="00316731">
        <w:rPr>
          <w:rFonts w:ascii="Times New Roman" w:hAnsi="Times New Roman"/>
          <w:sz w:val="28"/>
          <w:szCs w:val="28"/>
          <w:lang w:val="uk-UA"/>
        </w:rPr>
        <w:t>Опис бізнесу ВАТ «Миколаївцемент»</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 </w:t>
      </w:r>
      <w:r w:rsidR="00E84E2C" w:rsidRPr="00316731">
        <w:rPr>
          <w:rFonts w:ascii="Times New Roman" w:hAnsi="Times New Roman"/>
          <w:sz w:val="28"/>
          <w:szCs w:val="28"/>
          <w:lang w:val="uk-UA"/>
        </w:rPr>
        <w:t>Аналіз інноваційних процесів у галузі виробництва іншої неметалевої мінеральної про</w:t>
      </w:r>
      <w:r w:rsidR="008409D1" w:rsidRPr="00316731">
        <w:rPr>
          <w:rFonts w:ascii="Times New Roman" w:hAnsi="Times New Roman"/>
          <w:sz w:val="28"/>
          <w:szCs w:val="28"/>
          <w:lang w:val="uk-UA"/>
        </w:rPr>
        <w:t xml:space="preserve">дукції по Україні за напрямами </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2.1 </w:t>
      </w:r>
      <w:r w:rsidR="00E84E2C" w:rsidRPr="00316731">
        <w:rPr>
          <w:rFonts w:ascii="Times New Roman" w:hAnsi="Times New Roman"/>
          <w:sz w:val="28"/>
          <w:szCs w:val="28"/>
          <w:lang w:val="uk-UA"/>
        </w:rPr>
        <w:t>Кількість інноваційно-активних промислових підприємств</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2.2 </w:t>
      </w:r>
      <w:r w:rsidR="00E84E2C" w:rsidRPr="00316731">
        <w:rPr>
          <w:rFonts w:ascii="Times New Roman" w:hAnsi="Times New Roman"/>
          <w:sz w:val="28"/>
          <w:szCs w:val="28"/>
          <w:lang w:val="uk-UA"/>
        </w:rPr>
        <w:t>Групування підприємств з виробництва іншої неметалевої мінеральної продукції за</w:t>
      </w:r>
      <w:r w:rsidR="0003097F" w:rsidRPr="00316731">
        <w:rPr>
          <w:rFonts w:ascii="Times New Roman" w:hAnsi="Times New Roman"/>
          <w:sz w:val="28"/>
          <w:szCs w:val="28"/>
          <w:lang w:val="uk-UA"/>
        </w:rPr>
        <w:t xml:space="preserve"> напрямами проведених інновацій</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2.3 </w:t>
      </w:r>
      <w:r w:rsidR="00E84E2C" w:rsidRPr="00316731">
        <w:rPr>
          <w:rFonts w:ascii="Times New Roman" w:hAnsi="Times New Roman"/>
          <w:sz w:val="28"/>
          <w:szCs w:val="28"/>
          <w:lang w:val="uk-UA"/>
        </w:rPr>
        <w:t>Розподіл загального обсягу фінансування інноваційної діяльності підприємств з виробництва іншої неметалевої мінеральної продукції за джерелами</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2.4 </w:t>
      </w:r>
      <w:r w:rsidR="005A559B" w:rsidRPr="00316731">
        <w:rPr>
          <w:rFonts w:ascii="Times New Roman" w:hAnsi="Times New Roman"/>
          <w:sz w:val="28"/>
          <w:szCs w:val="28"/>
          <w:lang w:val="uk-UA"/>
        </w:rPr>
        <w:t xml:space="preserve">Кількість підприємств, що </w:t>
      </w:r>
      <w:r w:rsidR="00E84E2C" w:rsidRPr="00316731">
        <w:rPr>
          <w:rFonts w:ascii="Times New Roman" w:hAnsi="Times New Roman"/>
          <w:sz w:val="28"/>
          <w:szCs w:val="28"/>
          <w:lang w:val="uk-UA"/>
        </w:rPr>
        <w:t>вироб</w:t>
      </w:r>
      <w:r w:rsidR="005A559B" w:rsidRPr="00316731">
        <w:rPr>
          <w:rFonts w:ascii="Times New Roman" w:hAnsi="Times New Roman"/>
          <w:sz w:val="28"/>
          <w:szCs w:val="28"/>
          <w:lang w:val="uk-UA"/>
        </w:rPr>
        <w:t>ляють</w:t>
      </w:r>
      <w:r w:rsidR="00E84E2C" w:rsidRPr="00316731">
        <w:rPr>
          <w:rFonts w:ascii="Times New Roman" w:hAnsi="Times New Roman"/>
          <w:sz w:val="28"/>
          <w:szCs w:val="28"/>
          <w:lang w:val="uk-UA"/>
        </w:rPr>
        <w:t xml:space="preserve"> інш</w:t>
      </w:r>
      <w:r w:rsidR="005A559B" w:rsidRPr="00316731">
        <w:rPr>
          <w:rFonts w:ascii="Times New Roman" w:hAnsi="Times New Roman"/>
          <w:sz w:val="28"/>
          <w:szCs w:val="28"/>
          <w:lang w:val="uk-UA"/>
        </w:rPr>
        <w:t>у</w:t>
      </w:r>
      <w:r w:rsidR="00E84E2C" w:rsidRPr="00316731">
        <w:rPr>
          <w:rFonts w:ascii="Times New Roman" w:hAnsi="Times New Roman"/>
          <w:sz w:val="28"/>
          <w:szCs w:val="28"/>
          <w:lang w:val="uk-UA"/>
        </w:rPr>
        <w:t xml:space="preserve"> неметалев</w:t>
      </w:r>
      <w:r w:rsidR="005A559B" w:rsidRPr="00316731">
        <w:rPr>
          <w:rFonts w:ascii="Times New Roman" w:hAnsi="Times New Roman"/>
          <w:sz w:val="28"/>
          <w:szCs w:val="28"/>
          <w:lang w:val="uk-UA"/>
        </w:rPr>
        <w:t>у</w:t>
      </w:r>
      <w:r w:rsidR="00E84E2C" w:rsidRPr="00316731">
        <w:rPr>
          <w:rFonts w:ascii="Times New Roman" w:hAnsi="Times New Roman"/>
          <w:sz w:val="28"/>
          <w:szCs w:val="28"/>
          <w:lang w:val="uk-UA"/>
        </w:rPr>
        <w:t xml:space="preserve"> мінеральн</w:t>
      </w:r>
      <w:r w:rsidR="005A559B" w:rsidRPr="00316731">
        <w:rPr>
          <w:rFonts w:ascii="Times New Roman" w:hAnsi="Times New Roman"/>
          <w:sz w:val="28"/>
          <w:szCs w:val="28"/>
          <w:lang w:val="uk-UA"/>
        </w:rPr>
        <w:t>у продукцію</w:t>
      </w:r>
      <w:r w:rsidR="008371C3" w:rsidRPr="00316731">
        <w:rPr>
          <w:rFonts w:ascii="Times New Roman" w:hAnsi="Times New Roman"/>
          <w:sz w:val="28"/>
          <w:szCs w:val="28"/>
          <w:lang w:val="uk-UA"/>
        </w:rPr>
        <w:t>, що впроваджували інновації</w:t>
      </w:r>
    </w:p>
    <w:p w:rsidR="00E84E2C"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2.5 </w:t>
      </w:r>
      <w:r w:rsidR="00E84E2C" w:rsidRPr="00316731">
        <w:rPr>
          <w:rFonts w:ascii="Times New Roman" w:hAnsi="Times New Roman"/>
          <w:sz w:val="28"/>
          <w:szCs w:val="28"/>
          <w:lang w:val="uk-UA"/>
        </w:rPr>
        <w:t>Кількість</w:t>
      </w:r>
      <w:r w:rsidR="003C21ED">
        <w:rPr>
          <w:rFonts w:ascii="Times New Roman" w:hAnsi="Times New Roman"/>
          <w:sz w:val="28"/>
          <w:szCs w:val="28"/>
          <w:lang w:val="uk-UA"/>
        </w:rPr>
        <w:t xml:space="preserve"> </w:t>
      </w:r>
      <w:r w:rsidR="00E84E2C" w:rsidRPr="00316731">
        <w:rPr>
          <w:rFonts w:ascii="Times New Roman" w:hAnsi="Times New Roman"/>
          <w:sz w:val="28"/>
          <w:szCs w:val="28"/>
          <w:lang w:val="uk-UA"/>
        </w:rPr>
        <w:t>підприємств з виробництва іншої неметалевої мінеральної продукції,</w:t>
      </w:r>
      <w:r w:rsidR="003C21ED">
        <w:rPr>
          <w:rFonts w:ascii="Times New Roman" w:hAnsi="Times New Roman"/>
          <w:sz w:val="28"/>
          <w:szCs w:val="28"/>
          <w:lang w:val="uk-UA"/>
        </w:rPr>
        <w:t xml:space="preserve"> </w:t>
      </w:r>
      <w:r w:rsidR="00E84E2C" w:rsidRPr="00316731">
        <w:rPr>
          <w:rFonts w:ascii="Times New Roman" w:hAnsi="Times New Roman"/>
          <w:sz w:val="28"/>
          <w:szCs w:val="28"/>
          <w:lang w:val="uk-UA"/>
        </w:rPr>
        <w:t>що ре</w:t>
      </w:r>
      <w:r w:rsidR="008371C3" w:rsidRPr="00316731">
        <w:rPr>
          <w:rFonts w:ascii="Times New Roman" w:hAnsi="Times New Roman"/>
          <w:sz w:val="28"/>
          <w:szCs w:val="28"/>
          <w:lang w:val="uk-UA"/>
        </w:rPr>
        <w:t>алізували інноваційну продукцію</w:t>
      </w:r>
    </w:p>
    <w:p w:rsidR="00AD6878"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2.6 </w:t>
      </w:r>
      <w:r w:rsidR="00E84E2C" w:rsidRPr="00316731">
        <w:rPr>
          <w:rFonts w:ascii="Times New Roman" w:hAnsi="Times New Roman"/>
          <w:sz w:val="28"/>
          <w:szCs w:val="28"/>
          <w:lang w:val="uk-UA"/>
        </w:rPr>
        <w:t>Обсяг реалізованої інноваційної продукції підприємствами, що виробляють іншу неметалеву мінеральну продукці</w:t>
      </w:r>
      <w:r w:rsidR="00AD6878" w:rsidRPr="00316731">
        <w:rPr>
          <w:rFonts w:ascii="Times New Roman" w:hAnsi="Times New Roman"/>
          <w:sz w:val="28"/>
          <w:szCs w:val="28"/>
          <w:lang w:val="uk-UA"/>
        </w:rPr>
        <w:t>ю</w:t>
      </w:r>
    </w:p>
    <w:p w:rsidR="00AD6878" w:rsidRPr="00316731" w:rsidRDefault="00900C87" w:rsidP="0028560C">
      <w:pPr>
        <w:spacing w:after="0" w:line="360" w:lineRule="auto"/>
        <w:rPr>
          <w:rFonts w:ascii="Times New Roman" w:hAnsi="Times New Roman"/>
          <w:sz w:val="28"/>
          <w:szCs w:val="28"/>
          <w:lang w:val="uk-UA"/>
        </w:rPr>
      </w:pPr>
      <w:r>
        <w:rPr>
          <w:rFonts w:ascii="Times New Roman" w:hAnsi="Times New Roman"/>
          <w:sz w:val="28"/>
          <w:szCs w:val="28"/>
          <w:lang w:val="uk-UA"/>
        </w:rPr>
        <w:t xml:space="preserve">2.7 </w:t>
      </w:r>
      <w:r w:rsidR="00E84E2C" w:rsidRPr="00316731">
        <w:rPr>
          <w:rFonts w:ascii="Times New Roman" w:hAnsi="Times New Roman"/>
          <w:sz w:val="28"/>
          <w:szCs w:val="28"/>
          <w:lang w:val="uk-UA"/>
        </w:rPr>
        <w:t>Обсяг реалізованої інноваційної продукції</w:t>
      </w:r>
      <w:r w:rsidR="00AD6878" w:rsidRPr="00316731">
        <w:rPr>
          <w:rFonts w:ascii="Times New Roman" w:hAnsi="Times New Roman"/>
          <w:sz w:val="28"/>
          <w:szCs w:val="28"/>
          <w:lang w:val="uk-UA"/>
        </w:rPr>
        <w:t xml:space="preserve"> підприємствами, що виробляють іншу неметалеву мінеральну продукцію</w:t>
      </w:r>
      <w:r w:rsidR="008371C3" w:rsidRPr="00316731">
        <w:rPr>
          <w:rFonts w:ascii="Times New Roman" w:hAnsi="Times New Roman"/>
          <w:sz w:val="28"/>
          <w:szCs w:val="28"/>
          <w:lang w:val="uk-UA"/>
        </w:rPr>
        <w:t xml:space="preserve"> за межі України</w:t>
      </w:r>
    </w:p>
    <w:p w:rsidR="00AD6878" w:rsidRPr="00316731" w:rsidRDefault="00AD6878" w:rsidP="0028560C">
      <w:pPr>
        <w:spacing w:after="0" w:line="360" w:lineRule="auto"/>
        <w:rPr>
          <w:rFonts w:ascii="Times New Roman" w:hAnsi="Times New Roman"/>
          <w:sz w:val="28"/>
          <w:szCs w:val="28"/>
          <w:lang w:val="uk-UA"/>
        </w:rPr>
      </w:pPr>
      <w:r w:rsidRPr="00316731">
        <w:rPr>
          <w:rFonts w:ascii="Times New Roman" w:hAnsi="Times New Roman"/>
          <w:sz w:val="28"/>
          <w:szCs w:val="28"/>
          <w:lang w:val="uk-UA"/>
        </w:rPr>
        <w:t>Висновок</w:t>
      </w:r>
    </w:p>
    <w:p w:rsidR="00AD6878" w:rsidRPr="00316731" w:rsidRDefault="00AD6878" w:rsidP="0028560C">
      <w:pPr>
        <w:spacing w:after="0" w:line="360" w:lineRule="auto"/>
        <w:rPr>
          <w:rFonts w:ascii="Times New Roman" w:hAnsi="Times New Roman"/>
          <w:sz w:val="28"/>
          <w:szCs w:val="28"/>
          <w:lang w:val="uk-UA"/>
        </w:rPr>
      </w:pPr>
      <w:r w:rsidRPr="00316731">
        <w:rPr>
          <w:rFonts w:ascii="Times New Roman" w:hAnsi="Times New Roman"/>
          <w:sz w:val="28"/>
          <w:szCs w:val="28"/>
          <w:lang w:val="uk-UA"/>
        </w:rPr>
        <w:t>Список використаної літератури</w:t>
      </w:r>
    </w:p>
    <w:p w:rsidR="00E84E2C" w:rsidRPr="00316731" w:rsidRDefault="00E84E2C" w:rsidP="00CC7822">
      <w:pPr>
        <w:spacing w:after="0" w:line="360" w:lineRule="auto"/>
        <w:ind w:firstLine="709"/>
        <w:jc w:val="both"/>
        <w:rPr>
          <w:rFonts w:ascii="Times New Roman" w:hAnsi="Times New Roman"/>
          <w:sz w:val="28"/>
          <w:szCs w:val="28"/>
          <w:lang w:val="uk-UA"/>
        </w:rPr>
      </w:pPr>
    </w:p>
    <w:p w:rsidR="00C6509A" w:rsidRPr="00316731" w:rsidRDefault="00E84E2C" w:rsidP="00CC7822">
      <w:pPr>
        <w:spacing w:after="0" w:line="360" w:lineRule="auto"/>
        <w:ind w:firstLine="709"/>
        <w:jc w:val="center"/>
        <w:rPr>
          <w:rFonts w:ascii="Times New Roman" w:hAnsi="Times New Roman"/>
          <w:b/>
          <w:sz w:val="28"/>
          <w:szCs w:val="28"/>
          <w:lang w:val="uk-UA"/>
        </w:rPr>
      </w:pPr>
      <w:r w:rsidRPr="00316731">
        <w:rPr>
          <w:rFonts w:ascii="Times New Roman" w:hAnsi="Times New Roman"/>
          <w:sz w:val="28"/>
          <w:szCs w:val="28"/>
          <w:lang w:val="uk-UA"/>
        </w:rPr>
        <w:br w:type="page"/>
      </w:r>
      <w:r w:rsidR="00C6509A" w:rsidRPr="00316731">
        <w:rPr>
          <w:rFonts w:ascii="Times New Roman" w:hAnsi="Times New Roman"/>
          <w:b/>
          <w:sz w:val="28"/>
          <w:szCs w:val="28"/>
          <w:lang w:val="uk-UA"/>
        </w:rPr>
        <w:t>Вступ</w:t>
      </w:r>
    </w:p>
    <w:p w:rsidR="00CC7822" w:rsidRPr="00316731" w:rsidRDefault="00CC7822" w:rsidP="00CC7822">
      <w:pPr>
        <w:spacing w:after="0" w:line="360" w:lineRule="auto"/>
        <w:ind w:firstLine="709"/>
        <w:jc w:val="both"/>
        <w:rPr>
          <w:rFonts w:ascii="Times New Roman" w:hAnsi="Times New Roman"/>
          <w:sz w:val="28"/>
          <w:szCs w:val="28"/>
          <w:lang w:val="uk-UA" w:eastAsia="ru-RU"/>
        </w:rPr>
      </w:pPr>
    </w:p>
    <w:p w:rsidR="00C6509A" w:rsidRPr="00316731" w:rsidRDefault="009744FF"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Останні події в світі, спричинені глобальною світовою кризою, показали, що насиченість ринків, глобальний характер пропозиції товарів та послуг переводять справу завоювання ринків у площину динамічної технологічної конкуренції на основі інновацій, які знижують усі види трансформаційних і трансакційних витрат, а також створюють можливість економії ресурсів у процесі експлуатації чи споживання. Окрім того, інновації дають можливість створювати нові ринки в разі, якщо в процесі їх реалізації вдається задовольнити нові, раніше не усвідомлені потреби.</w:t>
      </w:r>
    </w:p>
    <w:p w:rsidR="009744FF" w:rsidRPr="00316731" w:rsidRDefault="009744FF"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Інновація – це результат креативної діяльності, який втілений у новому продукті або новій технології, який апробований ринком і характеризується високим рівнем конкурентоспроможності.</w:t>
      </w:r>
    </w:p>
    <w:p w:rsidR="009744FF" w:rsidRPr="00316731" w:rsidRDefault="009744FF"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Українська економіка, незважаючи на численні структурні проблеми, протягом останніх семи років (2001—2007 рр.) досягала відносно високих темпів економічного зростання, які в середньому складали 7,7 % щорічно, що перевищувало показник ЄС в середньому на 2,1 %. За останні роки показники впровадження інновацій в українській економіці залишаються незмінними, а деякі навіть зменшуються. Рівень інноваційності промислових підприємств до цього часу не відповідає рівню 1991 р.</w:t>
      </w:r>
    </w:p>
    <w:p w:rsidR="00C6509A" w:rsidRPr="00316731" w:rsidRDefault="00795B7B"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 xml:space="preserve">Така негативна тенденціє є наслідком відсутності в </w:t>
      </w:r>
      <w:r w:rsidR="009744FF" w:rsidRPr="00316731">
        <w:rPr>
          <w:rFonts w:ascii="Times New Roman" w:hAnsi="Times New Roman"/>
          <w:sz w:val="28"/>
          <w:szCs w:val="28"/>
          <w:lang w:val="uk-UA" w:eastAsia="ru-RU"/>
        </w:rPr>
        <w:t>інноваційному середовищі ве</w:t>
      </w:r>
      <w:r w:rsidRPr="00316731">
        <w:rPr>
          <w:rFonts w:ascii="Times New Roman" w:hAnsi="Times New Roman"/>
          <w:sz w:val="28"/>
          <w:szCs w:val="28"/>
          <w:lang w:val="uk-UA" w:eastAsia="ru-RU"/>
        </w:rPr>
        <w:t>нчурних</w:t>
      </w:r>
      <w:r w:rsidR="009744FF" w:rsidRPr="00316731">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фондів</w:t>
      </w:r>
      <w:r w:rsidR="009744FF" w:rsidRPr="00316731">
        <w:rPr>
          <w:rFonts w:ascii="Times New Roman" w:hAnsi="Times New Roman"/>
          <w:sz w:val="28"/>
          <w:szCs w:val="28"/>
          <w:lang w:val="uk-UA" w:eastAsia="ru-RU"/>
        </w:rPr>
        <w:t xml:space="preserve"> та центр</w:t>
      </w:r>
      <w:r w:rsidRPr="00316731">
        <w:rPr>
          <w:rFonts w:ascii="Times New Roman" w:hAnsi="Times New Roman"/>
          <w:sz w:val="28"/>
          <w:szCs w:val="28"/>
          <w:lang w:val="uk-UA" w:eastAsia="ru-RU"/>
        </w:rPr>
        <w:t>ів</w:t>
      </w:r>
      <w:r w:rsidR="009744FF" w:rsidRPr="00316731">
        <w:rPr>
          <w:rFonts w:ascii="Times New Roman" w:hAnsi="Times New Roman"/>
          <w:sz w:val="28"/>
          <w:szCs w:val="28"/>
          <w:lang w:val="uk-UA" w:eastAsia="ru-RU"/>
        </w:rPr>
        <w:t xml:space="preserve"> трансферу технологій</w:t>
      </w:r>
      <w:r w:rsidRPr="00316731">
        <w:rPr>
          <w:rFonts w:ascii="Times New Roman" w:hAnsi="Times New Roman"/>
          <w:sz w:val="28"/>
          <w:szCs w:val="28"/>
          <w:lang w:val="uk-UA" w:eastAsia="ru-RU"/>
        </w:rPr>
        <w:t xml:space="preserve">, підтримки діяльності </w:t>
      </w:r>
      <w:r w:rsidR="009744FF" w:rsidRPr="00316731">
        <w:rPr>
          <w:rFonts w:ascii="Times New Roman" w:hAnsi="Times New Roman"/>
          <w:sz w:val="28"/>
          <w:szCs w:val="28"/>
          <w:lang w:val="uk-UA" w:eastAsia="ru-RU"/>
        </w:rPr>
        <w:t>винахідників, раціоналізаторів, науковців</w:t>
      </w:r>
      <w:r w:rsidRPr="00316731">
        <w:rPr>
          <w:rFonts w:ascii="Times New Roman" w:hAnsi="Times New Roman"/>
          <w:sz w:val="28"/>
          <w:szCs w:val="28"/>
          <w:lang w:val="uk-UA" w:eastAsia="ru-RU"/>
        </w:rPr>
        <w:t xml:space="preserve">, </w:t>
      </w:r>
      <w:r w:rsidR="009744FF" w:rsidRPr="00316731">
        <w:rPr>
          <w:rFonts w:ascii="Times New Roman" w:hAnsi="Times New Roman"/>
          <w:sz w:val="28"/>
          <w:szCs w:val="28"/>
          <w:lang w:val="uk-UA" w:eastAsia="ru-RU"/>
        </w:rPr>
        <w:t>що мають завершені науково</w:t>
      </w:r>
      <w:r w:rsidRPr="00316731">
        <w:rPr>
          <w:rFonts w:ascii="Times New Roman" w:hAnsi="Times New Roman"/>
          <w:sz w:val="28"/>
          <w:szCs w:val="28"/>
          <w:lang w:val="uk-UA" w:eastAsia="ru-RU"/>
        </w:rPr>
        <w:t>-</w:t>
      </w:r>
      <w:r w:rsidR="009744FF" w:rsidRPr="00316731">
        <w:rPr>
          <w:rFonts w:ascii="Times New Roman" w:hAnsi="Times New Roman"/>
          <w:sz w:val="28"/>
          <w:szCs w:val="28"/>
          <w:lang w:val="uk-UA" w:eastAsia="ru-RU"/>
        </w:rPr>
        <w:t xml:space="preserve">технічні розробки. </w:t>
      </w:r>
      <w:r w:rsidRPr="00316731">
        <w:rPr>
          <w:rFonts w:ascii="Times New Roman" w:hAnsi="Times New Roman"/>
          <w:sz w:val="28"/>
          <w:szCs w:val="28"/>
          <w:lang w:val="uk-UA" w:eastAsia="ru-RU"/>
        </w:rPr>
        <w:t>Також н</w:t>
      </w:r>
      <w:r w:rsidR="009744FF" w:rsidRPr="00316731">
        <w:rPr>
          <w:rFonts w:ascii="Times New Roman" w:hAnsi="Times New Roman"/>
          <w:sz w:val="28"/>
          <w:szCs w:val="28"/>
          <w:lang w:val="uk-UA" w:eastAsia="ru-RU"/>
        </w:rPr>
        <w:t>е в повному обсязі використову</w:t>
      </w:r>
      <w:r w:rsidRPr="00316731">
        <w:rPr>
          <w:rFonts w:ascii="Times New Roman" w:hAnsi="Times New Roman"/>
          <w:sz w:val="28"/>
          <w:szCs w:val="28"/>
          <w:lang w:val="uk-UA" w:eastAsia="ru-RU"/>
        </w:rPr>
        <w:t>є</w:t>
      </w:r>
      <w:r w:rsidR="009744FF" w:rsidRPr="00316731">
        <w:rPr>
          <w:rFonts w:ascii="Times New Roman" w:hAnsi="Times New Roman"/>
          <w:sz w:val="28"/>
          <w:szCs w:val="28"/>
          <w:lang w:val="uk-UA" w:eastAsia="ru-RU"/>
        </w:rPr>
        <w:t>ться освітній</w:t>
      </w:r>
      <w:r w:rsidRPr="00316731">
        <w:rPr>
          <w:rFonts w:ascii="Times New Roman" w:hAnsi="Times New Roman"/>
          <w:sz w:val="28"/>
          <w:szCs w:val="28"/>
          <w:lang w:val="uk-UA" w:eastAsia="ru-RU"/>
        </w:rPr>
        <w:t xml:space="preserve"> </w:t>
      </w:r>
      <w:r w:rsidR="009744FF" w:rsidRPr="00316731">
        <w:rPr>
          <w:rFonts w:ascii="Times New Roman" w:hAnsi="Times New Roman"/>
          <w:sz w:val="28"/>
          <w:szCs w:val="28"/>
          <w:lang w:val="uk-UA" w:eastAsia="ru-RU"/>
        </w:rPr>
        <w:t>та науковий потенціал, насамперед вищих навчальних закладів, у сфері інформаційно</w:t>
      </w:r>
      <w:r w:rsidRPr="00316731">
        <w:rPr>
          <w:rFonts w:ascii="Times New Roman" w:hAnsi="Times New Roman"/>
          <w:sz w:val="28"/>
          <w:szCs w:val="28"/>
          <w:lang w:val="uk-UA" w:eastAsia="ru-RU"/>
        </w:rPr>
        <w:t>-</w:t>
      </w:r>
      <w:r w:rsidR="009744FF" w:rsidRPr="00316731">
        <w:rPr>
          <w:rFonts w:ascii="Times New Roman" w:hAnsi="Times New Roman"/>
          <w:sz w:val="28"/>
          <w:szCs w:val="28"/>
          <w:lang w:val="uk-UA" w:eastAsia="ru-RU"/>
        </w:rPr>
        <w:t>комунікаційних, високих наукоємних технологій, а також інформаційні ресурси системи науково</w:t>
      </w:r>
      <w:r w:rsidRPr="00316731">
        <w:rPr>
          <w:rFonts w:ascii="Times New Roman" w:hAnsi="Times New Roman"/>
          <w:sz w:val="28"/>
          <w:szCs w:val="28"/>
          <w:lang w:val="uk-UA" w:eastAsia="ru-RU"/>
        </w:rPr>
        <w:t>-</w:t>
      </w:r>
      <w:r w:rsidR="009744FF" w:rsidRPr="00316731">
        <w:rPr>
          <w:rFonts w:ascii="Times New Roman" w:hAnsi="Times New Roman"/>
          <w:sz w:val="28"/>
          <w:szCs w:val="28"/>
          <w:lang w:val="uk-UA" w:eastAsia="ru-RU"/>
        </w:rPr>
        <w:t>технічної та економічної інформації, зокрема бази даних технологій, науково</w:t>
      </w:r>
      <w:r w:rsidRPr="00316731">
        <w:rPr>
          <w:rFonts w:ascii="Times New Roman" w:hAnsi="Times New Roman"/>
          <w:sz w:val="28"/>
          <w:szCs w:val="28"/>
          <w:lang w:val="uk-UA" w:eastAsia="ru-RU"/>
        </w:rPr>
        <w:t>-</w:t>
      </w:r>
      <w:r w:rsidR="009744FF" w:rsidRPr="00316731">
        <w:rPr>
          <w:rFonts w:ascii="Times New Roman" w:hAnsi="Times New Roman"/>
          <w:sz w:val="28"/>
          <w:szCs w:val="28"/>
          <w:lang w:val="uk-UA" w:eastAsia="ru-RU"/>
        </w:rPr>
        <w:t>технічних досягнень.</w:t>
      </w:r>
      <w:r w:rsidRPr="00316731">
        <w:rPr>
          <w:rFonts w:ascii="Times New Roman" w:hAnsi="Times New Roman"/>
          <w:sz w:val="28"/>
          <w:szCs w:val="28"/>
          <w:lang w:val="uk-UA" w:eastAsia="ru-RU"/>
        </w:rPr>
        <w:t xml:space="preserve"> </w:t>
      </w:r>
      <w:r w:rsidR="009744FF" w:rsidRPr="00316731">
        <w:rPr>
          <w:rFonts w:ascii="Times New Roman" w:hAnsi="Times New Roman"/>
          <w:sz w:val="28"/>
          <w:szCs w:val="28"/>
          <w:lang w:val="uk-UA" w:eastAsia="ru-RU"/>
        </w:rPr>
        <w:t>Не визначено механізм стимулювання створення інноваційної інфраструктури.</w:t>
      </w:r>
    </w:p>
    <w:p w:rsidR="009D663F" w:rsidRPr="00316731" w:rsidRDefault="009D663F"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Крім того, здійснення інноваційної діяльності є досить ризикована та й</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 xml:space="preserve">термін окупності нововведень в переважній більшості </w:t>
      </w:r>
      <w:r w:rsidR="00B7729C" w:rsidRPr="00316731">
        <w:rPr>
          <w:rFonts w:ascii="Times New Roman" w:hAnsi="Times New Roman"/>
          <w:sz w:val="28"/>
          <w:szCs w:val="28"/>
          <w:lang w:val="uk-UA" w:eastAsia="ru-RU"/>
        </w:rPr>
        <w:t>становить більше 10 років.</w:t>
      </w:r>
    </w:p>
    <w:p w:rsidR="00795B7B" w:rsidRPr="00316731" w:rsidRDefault="00795B7B"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rPr>
        <w:t xml:space="preserve">Метою даної контрольної роботи є дослідження інноваційної активності промислових </w:t>
      </w:r>
      <w:r w:rsidR="00B7729C" w:rsidRPr="00316731">
        <w:rPr>
          <w:rFonts w:ascii="Times New Roman" w:hAnsi="Times New Roman"/>
          <w:sz w:val="28"/>
          <w:szCs w:val="28"/>
          <w:lang w:val="uk-UA"/>
        </w:rPr>
        <w:t xml:space="preserve">підприємств </w:t>
      </w:r>
      <w:r w:rsidRPr="00316731">
        <w:rPr>
          <w:rFonts w:ascii="Times New Roman" w:hAnsi="Times New Roman"/>
          <w:sz w:val="28"/>
          <w:szCs w:val="28"/>
          <w:lang w:val="uk-UA"/>
        </w:rPr>
        <w:t xml:space="preserve">України, зокрема тих, що </w:t>
      </w:r>
      <w:r w:rsidRPr="00316731">
        <w:rPr>
          <w:rFonts w:ascii="Times New Roman" w:hAnsi="Times New Roman"/>
          <w:sz w:val="28"/>
          <w:szCs w:val="28"/>
          <w:lang w:val="uk-UA" w:eastAsia="ru-RU"/>
        </w:rPr>
        <w:t>виробляють іншу неметалеву мінеральну продукцію.</w:t>
      </w:r>
    </w:p>
    <w:p w:rsidR="00795B7B" w:rsidRPr="00316731" w:rsidRDefault="00B7729C"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Проведення дослідження буде здійснене за різноманітними напрямами, основними з яких буде аналіз кількості інноваційно-активних підприємств; розподілу загального обсягу фінансування інноваційної діяльності; кількості</w:t>
      </w:r>
      <w:r w:rsidR="003C21ED">
        <w:rPr>
          <w:rFonts w:ascii="Times New Roman" w:hAnsi="Times New Roman"/>
          <w:sz w:val="28"/>
          <w:szCs w:val="28"/>
          <w:lang w:val="uk-UA"/>
        </w:rPr>
        <w:t xml:space="preserve"> </w:t>
      </w:r>
      <w:r w:rsidR="00BF54D9" w:rsidRPr="00316731">
        <w:rPr>
          <w:rFonts w:ascii="Times New Roman" w:hAnsi="Times New Roman"/>
          <w:sz w:val="28"/>
          <w:szCs w:val="28"/>
          <w:lang w:val="uk-UA"/>
        </w:rPr>
        <w:t xml:space="preserve">підприємств, </w:t>
      </w:r>
      <w:r w:rsidRPr="00316731">
        <w:rPr>
          <w:rFonts w:ascii="Times New Roman" w:hAnsi="Times New Roman"/>
          <w:sz w:val="28"/>
          <w:szCs w:val="28"/>
          <w:lang w:val="uk-UA"/>
        </w:rPr>
        <w:t>що реалізували інноваційну продукцію; обсягів реалізованої інноваційної продукції.</w:t>
      </w:r>
    </w:p>
    <w:p w:rsidR="00BF54D9" w:rsidRPr="00316731" w:rsidRDefault="00BF54D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 переважній більшості, при проведенні розрахунків, будуть використо-вуватись дані Державного комітету статистики за три календарні роки (2006 – 2008 р.р.)</w:t>
      </w:r>
    </w:p>
    <w:p w:rsidR="009744FF" w:rsidRPr="00316731" w:rsidRDefault="00BF54D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Результати аналізу будуть представлені із використанням таблиць, рисунків, аналітичних розрахунків. Завершальним етапом контрольної роботи буде формування висновків щодо інноваційної привабливості галузі виробництва </w:t>
      </w:r>
      <w:r w:rsidRPr="00316731">
        <w:rPr>
          <w:rFonts w:ascii="Times New Roman" w:hAnsi="Times New Roman"/>
          <w:sz w:val="28"/>
          <w:szCs w:val="28"/>
          <w:lang w:val="uk-UA" w:eastAsia="ru-RU"/>
        </w:rPr>
        <w:t>іншої неметалевої мінеральної продукції.</w:t>
      </w:r>
    </w:p>
    <w:p w:rsidR="00AD6878" w:rsidRPr="00316731" w:rsidRDefault="00CC7822" w:rsidP="00CC7822">
      <w:pPr>
        <w:spacing w:after="0" w:line="360" w:lineRule="auto"/>
        <w:ind w:firstLine="709"/>
        <w:jc w:val="center"/>
        <w:rPr>
          <w:rFonts w:ascii="Times New Roman" w:hAnsi="Times New Roman"/>
          <w:sz w:val="28"/>
          <w:szCs w:val="28"/>
          <w:lang w:val="uk-UA"/>
        </w:rPr>
      </w:pPr>
      <w:r w:rsidRPr="00316731">
        <w:rPr>
          <w:rFonts w:ascii="Times New Roman" w:hAnsi="Times New Roman"/>
          <w:sz w:val="28"/>
          <w:szCs w:val="28"/>
          <w:lang w:val="uk-UA"/>
        </w:rPr>
        <w:br w:type="page"/>
      </w:r>
      <w:r w:rsidR="00900C87">
        <w:rPr>
          <w:rFonts w:ascii="Times New Roman" w:hAnsi="Times New Roman"/>
          <w:sz w:val="28"/>
          <w:szCs w:val="28"/>
          <w:lang w:val="uk-UA"/>
        </w:rPr>
        <w:t xml:space="preserve">1. </w:t>
      </w:r>
      <w:r w:rsidR="00AD6878" w:rsidRPr="00316731">
        <w:rPr>
          <w:rFonts w:ascii="Times New Roman" w:hAnsi="Times New Roman"/>
          <w:b/>
          <w:sz w:val="28"/>
          <w:szCs w:val="28"/>
          <w:lang w:val="uk-UA"/>
        </w:rPr>
        <w:t>Опис бізнесу ВАТ «Миколаївцемент</w:t>
      </w:r>
      <w:r w:rsidR="00AD6878" w:rsidRPr="00316731">
        <w:rPr>
          <w:rFonts w:ascii="Times New Roman" w:hAnsi="Times New Roman"/>
          <w:sz w:val="28"/>
          <w:szCs w:val="28"/>
          <w:lang w:val="uk-UA"/>
        </w:rPr>
        <w:t>»</w:t>
      </w:r>
    </w:p>
    <w:p w:rsidR="00CC7822" w:rsidRPr="00316731" w:rsidRDefault="00CC7822" w:rsidP="00CC7822">
      <w:pPr>
        <w:spacing w:after="0" w:line="360" w:lineRule="auto"/>
        <w:ind w:firstLine="709"/>
        <w:jc w:val="both"/>
        <w:rPr>
          <w:rFonts w:ascii="Times New Roman" w:hAnsi="Times New Roman"/>
          <w:sz w:val="28"/>
          <w:szCs w:val="28"/>
          <w:lang w:val="uk-UA"/>
        </w:rPr>
      </w:pP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ВАТ "Миколаївцемент" створене в процес</w:t>
      </w:r>
      <w:r w:rsidR="002B1706">
        <w:rPr>
          <w:rFonts w:ascii="Times New Roman" w:hAnsi="Times New Roman"/>
          <w:sz w:val="28"/>
          <w:szCs w:val="28"/>
          <w:lang w:val="uk-UA"/>
        </w:rPr>
        <w:t>і</w:t>
      </w:r>
      <w:r w:rsidRPr="00316731">
        <w:rPr>
          <w:rFonts w:ascii="Times New Roman" w:hAnsi="Times New Roman"/>
          <w:sz w:val="28"/>
          <w:szCs w:val="28"/>
          <w:lang w:val="uk-UA"/>
        </w:rPr>
        <w:t xml:space="preserve"> </w:t>
      </w:r>
      <w:r w:rsidR="00CC7822" w:rsidRPr="00316731">
        <w:rPr>
          <w:rFonts w:ascii="Times New Roman" w:hAnsi="Times New Roman"/>
          <w:sz w:val="28"/>
          <w:szCs w:val="28"/>
          <w:lang w:val="uk-UA"/>
        </w:rPr>
        <w:t xml:space="preserve">приватизації </w:t>
      </w:r>
      <w:r w:rsidRPr="00316731">
        <w:rPr>
          <w:rFonts w:ascii="Times New Roman" w:hAnsi="Times New Roman"/>
          <w:sz w:val="28"/>
          <w:szCs w:val="28"/>
          <w:lang w:val="uk-UA"/>
        </w:rPr>
        <w:t>майна</w:t>
      </w:r>
      <w:r w:rsidR="003C21ED">
        <w:rPr>
          <w:rFonts w:ascii="Times New Roman" w:hAnsi="Times New Roman"/>
          <w:sz w:val="28"/>
          <w:szCs w:val="28"/>
          <w:lang w:val="uk-UA"/>
        </w:rPr>
        <w:t xml:space="preserve"> </w:t>
      </w:r>
      <w:r w:rsidRPr="00316731">
        <w:rPr>
          <w:rFonts w:ascii="Times New Roman" w:hAnsi="Times New Roman"/>
          <w:sz w:val="28"/>
          <w:szCs w:val="28"/>
          <w:lang w:val="uk-UA"/>
        </w:rPr>
        <w:t>Миколаївського цементно-г</w:t>
      </w:r>
      <w:r w:rsidR="002B1706">
        <w:rPr>
          <w:rFonts w:ascii="Times New Roman" w:hAnsi="Times New Roman"/>
          <w:sz w:val="28"/>
          <w:szCs w:val="28"/>
          <w:lang w:val="uk-UA"/>
        </w:rPr>
        <w:t>і</w:t>
      </w:r>
      <w:r w:rsidRPr="00316731">
        <w:rPr>
          <w:rFonts w:ascii="Times New Roman" w:hAnsi="Times New Roman"/>
          <w:sz w:val="28"/>
          <w:szCs w:val="28"/>
          <w:lang w:val="uk-UA"/>
        </w:rPr>
        <w:t>рничого комб</w:t>
      </w:r>
      <w:r w:rsidR="002B1706">
        <w:rPr>
          <w:rFonts w:ascii="Times New Roman" w:hAnsi="Times New Roman"/>
          <w:sz w:val="28"/>
          <w:szCs w:val="28"/>
          <w:lang w:val="uk-UA"/>
        </w:rPr>
        <w:t>і</w:t>
      </w:r>
      <w:r w:rsidRPr="00316731">
        <w:rPr>
          <w:rFonts w:ascii="Times New Roman" w:hAnsi="Times New Roman"/>
          <w:sz w:val="28"/>
          <w:szCs w:val="28"/>
          <w:lang w:val="uk-UA"/>
        </w:rPr>
        <w:t>нату зг</w:t>
      </w:r>
      <w:r w:rsidR="002B1706">
        <w:rPr>
          <w:rFonts w:ascii="Times New Roman" w:hAnsi="Times New Roman"/>
          <w:sz w:val="28"/>
          <w:szCs w:val="28"/>
          <w:lang w:val="uk-UA"/>
        </w:rPr>
        <w:t>і</w:t>
      </w:r>
      <w:r w:rsidRPr="00316731">
        <w:rPr>
          <w:rFonts w:ascii="Times New Roman" w:hAnsi="Times New Roman"/>
          <w:sz w:val="28"/>
          <w:szCs w:val="28"/>
          <w:lang w:val="uk-UA"/>
        </w:rPr>
        <w:t>дно з</w:t>
      </w:r>
      <w:r w:rsidR="00CC7822" w:rsidRPr="00316731">
        <w:rPr>
          <w:rFonts w:ascii="Times New Roman" w:hAnsi="Times New Roman"/>
          <w:sz w:val="28"/>
          <w:szCs w:val="28"/>
          <w:lang w:val="uk-UA"/>
        </w:rPr>
        <w:t xml:space="preserve"> </w:t>
      </w:r>
      <w:r w:rsidRPr="00316731">
        <w:rPr>
          <w:rFonts w:ascii="Times New Roman" w:hAnsi="Times New Roman"/>
          <w:sz w:val="28"/>
          <w:szCs w:val="28"/>
          <w:lang w:val="uk-UA"/>
        </w:rPr>
        <w:t>р</w:t>
      </w:r>
      <w:r w:rsidR="002B1706">
        <w:rPr>
          <w:rFonts w:ascii="Times New Roman" w:hAnsi="Times New Roman"/>
          <w:sz w:val="28"/>
          <w:szCs w:val="28"/>
          <w:lang w:val="uk-UA"/>
        </w:rPr>
        <w:t>і</w:t>
      </w:r>
      <w:r w:rsidRPr="00316731">
        <w:rPr>
          <w:rFonts w:ascii="Times New Roman" w:hAnsi="Times New Roman"/>
          <w:sz w:val="28"/>
          <w:szCs w:val="28"/>
          <w:lang w:val="uk-UA"/>
        </w:rPr>
        <w:t>шенням Фонду державного майна України в</w:t>
      </w:r>
      <w:r w:rsidR="002B1706">
        <w:rPr>
          <w:rFonts w:ascii="Times New Roman" w:hAnsi="Times New Roman"/>
          <w:sz w:val="28"/>
          <w:szCs w:val="28"/>
          <w:lang w:val="uk-UA"/>
        </w:rPr>
        <w:t>і</w:t>
      </w:r>
      <w:r w:rsidRPr="00316731">
        <w:rPr>
          <w:rFonts w:ascii="Times New Roman" w:hAnsi="Times New Roman"/>
          <w:sz w:val="28"/>
          <w:szCs w:val="28"/>
          <w:lang w:val="uk-UA"/>
        </w:rPr>
        <w:t>д 19 кв</w:t>
      </w:r>
      <w:r w:rsidR="002B1706">
        <w:rPr>
          <w:rFonts w:ascii="Times New Roman" w:hAnsi="Times New Roman"/>
          <w:sz w:val="28"/>
          <w:szCs w:val="28"/>
          <w:lang w:val="uk-UA"/>
        </w:rPr>
        <w:t>і</w:t>
      </w:r>
      <w:r w:rsidRPr="00316731">
        <w:rPr>
          <w:rFonts w:ascii="Times New Roman" w:hAnsi="Times New Roman"/>
          <w:sz w:val="28"/>
          <w:szCs w:val="28"/>
          <w:lang w:val="uk-UA"/>
        </w:rPr>
        <w:t>тня 1995</w:t>
      </w:r>
      <w:r w:rsidR="00CC7822" w:rsidRPr="00316731">
        <w:rPr>
          <w:rFonts w:ascii="Times New Roman" w:hAnsi="Times New Roman"/>
          <w:sz w:val="28"/>
          <w:szCs w:val="28"/>
          <w:lang w:val="uk-UA"/>
        </w:rPr>
        <w:t xml:space="preserve"> </w:t>
      </w:r>
      <w:r w:rsidRPr="00316731">
        <w:rPr>
          <w:rFonts w:ascii="Times New Roman" w:hAnsi="Times New Roman"/>
          <w:sz w:val="28"/>
          <w:szCs w:val="28"/>
          <w:lang w:val="uk-UA"/>
        </w:rPr>
        <w:t>року за №13-АТ в</w:t>
      </w:r>
      <w:r w:rsidR="002B1706">
        <w:rPr>
          <w:rFonts w:ascii="Times New Roman" w:hAnsi="Times New Roman"/>
          <w:sz w:val="28"/>
          <w:szCs w:val="28"/>
          <w:lang w:val="uk-UA"/>
        </w:rPr>
        <w:t>і</w:t>
      </w:r>
      <w:r w:rsidRPr="00316731">
        <w:rPr>
          <w:rFonts w:ascii="Times New Roman" w:hAnsi="Times New Roman"/>
          <w:sz w:val="28"/>
          <w:szCs w:val="28"/>
          <w:lang w:val="uk-UA"/>
        </w:rPr>
        <w:t>дпов</w:t>
      </w:r>
      <w:r w:rsidR="002B1706">
        <w:rPr>
          <w:rFonts w:ascii="Times New Roman" w:hAnsi="Times New Roman"/>
          <w:sz w:val="28"/>
          <w:szCs w:val="28"/>
          <w:lang w:val="uk-UA"/>
        </w:rPr>
        <w:t>і</w:t>
      </w:r>
      <w:r w:rsidRPr="00316731">
        <w:rPr>
          <w:rFonts w:ascii="Times New Roman" w:hAnsi="Times New Roman"/>
          <w:sz w:val="28"/>
          <w:szCs w:val="28"/>
          <w:lang w:val="uk-UA"/>
        </w:rPr>
        <w:t xml:space="preserve">дно до Постанови </w:t>
      </w:r>
      <w:r w:rsidR="00900C87" w:rsidRPr="00316731">
        <w:rPr>
          <w:rFonts w:ascii="Times New Roman" w:hAnsi="Times New Roman"/>
          <w:sz w:val="28"/>
          <w:szCs w:val="28"/>
          <w:lang w:val="uk-UA"/>
        </w:rPr>
        <w:t>Кабінету</w:t>
      </w:r>
      <w:r w:rsidRPr="00316731">
        <w:rPr>
          <w:rFonts w:ascii="Times New Roman" w:hAnsi="Times New Roman"/>
          <w:sz w:val="28"/>
          <w:szCs w:val="28"/>
          <w:lang w:val="uk-UA"/>
        </w:rPr>
        <w:t xml:space="preserve"> М</w:t>
      </w:r>
      <w:r w:rsidR="002B1706">
        <w:rPr>
          <w:rFonts w:ascii="Times New Roman" w:hAnsi="Times New Roman"/>
          <w:sz w:val="28"/>
          <w:szCs w:val="28"/>
          <w:lang w:val="uk-UA"/>
        </w:rPr>
        <w:t>і</w:t>
      </w:r>
      <w:r w:rsidRPr="00316731">
        <w:rPr>
          <w:rFonts w:ascii="Times New Roman" w:hAnsi="Times New Roman"/>
          <w:sz w:val="28"/>
          <w:szCs w:val="28"/>
          <w:lang w:val="uk-UA"/>
        </w:rPr>
        <w:t>н</w:t>
      </w:r>
      <w:r w:rsidR="002B1706">
        <w:rPr>
          <w:rFonts w:ascii="Times New Roman" w:hAnsi="Times New Roman"/>
          <w:sz w:val="28"/>
          <w:szCs w:val="28"/>
          <w:lang w:val="uk-UA"/>
        </w:rPr>
        <w:t>і</w:t>
      </w:r>
      <w:r w:rsidRPr="00316731">
        <w:rPr>
          <w:rFonts w:ascii="Times New Roman" w:hAnsi="Times New Roman"/>
          <w:sz w:val="28"/>
          <w:szCs w:val="28"/>
          <w:lang w:val="uk-UA"/>
        </w:rPr>
        <w:t>стр</w:t>
      </w:r>
      <w:r w:rsidR="002B1706">
        <w:rPr>
          <w:rFonts w:ascii="Times New Roman" w:hAnsi="Times New Roman"/>
          <w:sz w:val="28"/>
          <w:szCs w:val="28"/>
          <w:lang w:val="uk-UA"/>
        </w:rPr>
        <w:t>і</w:t>
      </w:r>
      <w:r w:rsidRPr="00316731">
        <w:rPr>
          <w:rFonts w:ascii="Times New Roman" w:hAnsi="Times New Roman"/>
          <w:sz w:val="28"/>
          <w:szCs w:val="28"/>
          <w:lang w:val="uk-UA"/>
        </w:rPr>
        <w:t>в</w:t>
      </w:r>
      <w:r w:rsidR="00CC7822" w:rsidRPr="00316731">
        <w:rPr>
          <w:rFonts w:ascii="Times New Roman" w:hAnsi="Times New Roman"/>
          <w:sz w:val="28"/>
          <w:szCs w:val="28"/>
          <w:lang w:val="uk-UA"/>
        </w:rPr>
        <w:t xml:space="preserve"> </w:t>
      </w:r>
      <w:r w:rsidRPr="00316731">
        <w:rPr>
          <w:rFonts w:ascii="Times New Roman" w:hAnsi="Times New Roman"/>
          <w:sz w:val="28"/>
          <w:szCs w:val="28"/>
          <w:lang w:val="uk-UA"/>
        </w:rPr>
        <w:t xml:space="preserve">України </w:t>
      </w:r>
      <w:r w:rsidR="00900C87" w:rsidRPr="00316731">
        <w:rPr>
          <w:rFonts w:ascii="Times New Roman" w:hAnsi="Times New Roman"/>
          <w:sz w:val="28"/>
          <w:szCs w:val="28"/>
          <w:lang w:val="uk-UA"/>
        </w:rPr>
        <w:t>від</w:t>
      </w:r>
      <w:r w:rsidRPr="00316731">
        <w:rPr>
          <w:rFonts w:ascii="Times New Roman" w:hAnsi="Times New Roman"/>
          <w:sz w:val="28"/>
          <w:szCs w:val="28"/>
          <w:lang w:val="uk-UA"/>
        </w:rPr>
        <w:t xml:space="preserve"> 7 грудня 1992 року №686 "Про затвердження порядку</w:t>
      </w:r>
      <w:r w:rsidR="003C21ED">
        <w:rPr>
          <w:rFonts w:ascii="Times New Roman" w:hAnsi="Times New Roman"/>
          <w:sz w:val="28"/>
          <w:szCs w:val="28"/>
          <w:lang w:val="uk-UA"/>
        </w:rPr>
        <w:t xml:space="preserve"> </w:t>
      </w:r>
      <w:r w:rsidRPr="00316731">
        <w:rPr>
          <w:rFonts w:ascii="Times New Roman" w:hAnsi="Times New Roman"/>
          <w:sz w:val="28"/>
          <w:szCs w:val="28"/>
          <w:lang w:val="uk-UA"/>
        </w:rPr>
        <w:t>перетворення в процес</w:t>
      </w:r>
      <w:r w:rsidR="002B1706">
        <w:rPr>
          <w:rFonts w:ascii="Times New Roman" w:hAnsi="Times New Roman"/>
          <w:sz w:val="28"/>
          <w:szCs w:val="28"/>
          <w:lang w:val="uk-UA"/>
        </w:rPr>
        <w:t>і</w:t>
      </w:r>
      <w:r w:rsidRPr="00316731">
        <w:rPr>
          <w:rFonts w:ascii="Times New Roman" w:hAnsi="Times New Roman"/>
          <w:sz w:val="28"/>
          <w:szCs w:val="28"/>
          <w:lang w:val="uk-UA"/>
        </w:rPr>
        <w:t xml:space="preserve"> приватизац</w:t>
      </w:r>
      <w:r w:rsidR="002B1706">
        <w:rPr>
          <w:rFonts w:ascii="Times New Roman" w:hAnsi="Times New Roman"/>
          <w:sz w:val="28"/>
          <w:szCs w:val="28"/>
          <w:lang w:val="uk-UA"/>
        </w:rPr>
        <w:t>і</w:t>
      </w:r>
      <w:r w:rsidRPr="00316731">
        <w:rPr>
          <w:rFonts w:ascii="Times New Roman" w:hAnsi="Times New Roman"/>
          <w:sz w:val="28"/>
          <w:szCs w:val="28"/>
          <w:lang w:val="uk-UA"/>
        </w:rPr>
        <w:t>ї державних п</w:t>
      </w:r>
      <w:r w:rsidR="002B1706">
        <w:rPr>
          <w:rFonts w:ascii="Times New Roman" w:hAnsi="Times New Roman"/>
          <w:sz w:val="28"/>
          <w:szCs w:val="28"/>
          <w:lang w:val="uk-UA"/>
        </w:rPr>
        <w:t>і</w:t>
      </w:r>
      <w:r w:rsidRPr="00316731">
        <w:rPr>
          <w:rFonts w:ascii="Times New Roman" w:hAnsi="Times New Roman"/>
          <w:sz w:val="28"/>
          <w:szCs w:val="28"/>
          <w:lang w:val="uk-UA"/>
        </w:rPr>
        <w:t>дприємств у в</w:t>
      </w:r>
      <w:r w:rsidR="002B1706">
        <w:rPr>
          <w:rFonts w:ascii="Times New Roman" w:hAnsi="Times New Roman"/>
          <w:sz w:val="28"/>
          <w:szCs w:val="28"/>
          <w:lang w:val="uk-UA"/>
        </w:rPr>
        <w:t>і</w:t>
      </w:r>
      <w:r w:rsidRPr="00316731">
        <w:rPr>
          <w:rFonts w:ascii="Times New Roman" w:hAnsi="Times New Roman"/>
          <w:sz w:val="28"/>
          <w:szCs w:val="28"/>
          <w:lang w:val="uk-UA"/>
        </w:rPr>
        <w:t>дкрит</w:t>
      </w:r>
      <w:r w:rsidR="002B1706">
        <w:rPr>
          <w:rFonts w:ascii="Times New Roman" w:hAnsi="Times New Roman"/>
          <w:sz w:val="28"/>
          <w:szCs w:val="28"/>
          <w:lang w:val="uk-UA"/>
        </w:rPr>
        <w:t>і</w:t>
      </w:r>
      <w:r w:rsidRPr="00316731">
        <w:rPr>
          <w:rFonts w:ascii="Times New Roman" w:hAnsi="Times New Roman"/>
          <w:sz w:val="28"/>
          <w:szCs w:val="28"/>
          <w:lang w:val="uk-UA"/>
        </w:rPr>
        <w:t xml:space="preserve"> акц</w:t>
      </w:r>
      <w:r w:rsidR="002B1706">
        <w:rPr>
          <w:rFonts w:ascii="Times New Roman" w:hAnsi="Times New Roman"/>
          <w:sz w:val="28"/>
          <w:szCs w:val="28"/>
          <w:lang w:val="uk-UA"/>
        </w:rPr>
        <w:t>і</w:t>
      </w:r>
      <w:r w:rsidRPr="00316731">
        <w:rPr>
          <w:rFonts w:ascii="Times New Roman" w:hAnsi="Times New Roman"/>
          <w:sz w:val="28"/>
          <w:szCs w:val="28"/>
          <w:lang w:val="uk-UA"/>
        </w:rPr>
        <w:t>онерн</w:t>
      </w:r>
      <w:r w:rsidR="002B1706">
        <w:rPr>
          <w:rFonts w:ascii="Times New Roman" w:hAnsi="Times New Roman"/>
          <w:sz w:val="28"/>
          <w:szCs w:val="28"/>
          <w:lang w:val="uk-UA"/>
        </w:rPr>
        <w:t>і</w:t>
      </w:r>
      <w:r w:rsidRPr="00316731">
        <w:rPr>
          <w:rFonts w:ascii="Times New Roman" w:hAnsi="Times New Roman"/>
          <w:sz w:val="28"/>
          <w:szCs w:val="28"/>
          <w:lang w:val="uk-UA"/>
        </w:rPr>
        <w:t xml:space="preserve"> товариства". Засновиком товариства є ФДМУ.</w:t>
      </w:r>
    </w:p>
    <w:p w:rsidR="00043903" w:rsidRPr="00316731" w:rsidRDefault="00043903"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ВАТ "Миколаївцемент" - підприємство з виробництва цементу у місті Миколаєві Львівської області. Основною сировинною базою є поклади вапняку, що знаходяться неподалік від села Добряни Миколаївського району.</w:t>
      </w: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ВАТ «Миколаївцемент» займається:</w:t>
      </w: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видобутком, виробництвом, переробкою та реалізацією цементної сировини;</w:t>
      </w: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виробництвом та реалізацією цементу, клінкеру, будівельної продукції;</w:t>
      </w: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виробництвом іншої власної продукції.</w:t>
      </w: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Основними конкурентами є ВАТ "Волинь-цемент"; ВАТ "Подільський цемент", ВАТ "Балцем" та ВАТ"Кривий Ріг Цемент".</w:t>
      </w:r>
    </w:p>
    <w:p w:rsidR="00043903" w:rsidRPr="00316731" w:rsidRDefault="0004390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eastAsia="ru-RU"/>
        </w:rPr>
        <w:t xml:space="preserve">З 1999 року </w:t>
      </w:r>
      <w:r w:rsidRPr="00316731">
        <w:rPr>
          <w:rFonts w:ascii="Times New Roman" w:hAnsi="Times New Roman"/>
          <w:sz w:val="28"/>
          <w:szCs w:val="28"/>
          <w:lang w:val="uk-UA"/>
        </w:rPr>
        <w:t>ВАТ « Миколаївцемент»</w:t>
      </w:r>
      <w:r w:rsidRPr="00316731">
        <w:rPr>
          <w:rFonts w:ascii="Times New Roman" w:hAnsi="Times New Roman"/>
          <w:sz w:val="28"/>
          <w:szCs w:val="28"/>
          <w:lang w:val="uk-UA" w:eastAsia="ru-RU"/>
        </w:rPr>
        <w:t>, перебуває у складі Групи "Лафарж", якій</w:t>
      </w:r>
      <w:r w:rsidRPr="00316731">
        <w:rPr>
          <w:rFonts w:ascii="Times New Roman" w:hAnsi="Times New Roman"/>
          <w:sz w:val="28"/>
          <w:szCs w:val="28"/>
          <w:lang w:val="uk-UA"/>
        </w:rPr>
        <w:t xml:space="preserve"> належить</w:t>
      </w:r>
      <w:r w:rsidRPr="00316731">
        <w:rPr>
          <w:rFonts w:ascii="Times New Roman" w:hAnsi="Times New Roman"/>
          <w:sz w:val="28"/>
          <w:szCs w:val="28"/>
          <w:lang w:val="uk-UA" w:eastAsia="ru-RU"/>
        </w:rPr>
        <w:t xml:space="preserve"> </w:t>
      </w:r>
      <w:r w:rsidRPr="00316731">
        <w:rPr>
          <w:rFonts w:ascii="Times New Roman" w:hAnsi="Times New Roman"/>
          <w:sz w:val="28"/>
          <w:szCs w:val="28"/>
          <w:lang w:val="uk-UA"/>
        </w:rPr>
        <w:t>99,3%</w:t>
      </w:r>
      <w:r w:rsidR="003C21ED">
        <w:rPr>
          <w:rFonts w:ascii="Times New Roman" w:hAnsi="Times New Roman"/>
          <w:sz w:val="28"/>
          <w:szCs w:val="28"/>
          <w:lang w:val="uk-UA"/>
        </w:rPr>
        <w:t xml:space="preserve"> </w:t>
      </w:r>
      <w:r w:rsidRPr="00316731">
        <w:rPr>
          <w:rFonts w:ascii="Times New Roman" w:hAnsi="Times New Roman"/>
          <w:sz w:val="28"/>
          <w:szCs w:val="28"/>
          <w:lang w:val="uk-UA"/>
        </w:rPr>
        <w:t>акцій, я</w:t>
      </w:r>
      <w:r w:rsidRPr="00316731">
        <w:rPr>
          <w:rFonts w:ascii="Times New Roman" w:hAnsi="Times New Roman"/>
          <w:sz w:val="28"/>
          <w:szCs w:val="28"/>
          <w:lang w:val="uk-UA" w:eastAsia="ru-RU"/>
        </w:rPr>
        <w:t>ка є світовим лідером у виробництві будівельних матеріалів, зокрема, цементу, гіпсу, бетону й наповнювачів.</w:t>
      </w:r>
    </w:p>
    <w:p w:rsidR="00043903" w:rsidRPr="00316731" w:rsidRDefault="00043903"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"Лафарж" - єдина компанія у галузі будматеріалів, яка у 2009 році, і вже 5 років поспіль, буде внесена до переліку 100 найбільш стабільних світових корпорацій. Упродовж багатьох років свої головні зусилля спрямовує на стабільний розвиток компанії, працюючи в таких стратегічних напрямках як інновації в технології та підвищення ефективності виробництва, створення додаткової вартості, повага до працівників, охорона навколишнього природного середовища, збереження природних ресурсів та енергії.</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З метою збереження невідновних природних енергоресурсів, зокрема, газу, а</w:t>
      </w:r>
      <w:r w:rsidR="00CC7822" w:rsidRPr="00316731">
        <w:rPr>
          <w:rFonts w:ascii="Times New Roman" w:hAnsi="Times New Roman"/>
          <w:sz w:val="28"/>
          <w:szCs w:val="28"/>
          <w:lang w:val="uk-UA"/>
        </w:rPr>
        <w:t xml:space="preserve"> </w:t>
      </w:r>
      <w:r w:rsidRPr="00316731">
        <w:rPr>
          <w:rFonts w:ascii="Times New Roman" w:hAnsi="Times New Roman"/>
          <w:sz w:val="28"/>
          <w:szCs w:val="28"/>
          <w:lang w:val="uk-UA"/>
        </w:rPr>
        <w:t>також утримання своєї конкурентноспроможності на цементному ринку України,</w:t>
      </w:r>
      <w:r w:rsidR="00CC7822" w:rsidRPr="00316731">
        <w:rPr>
          <w:rFonts w:ascii="Times New Roman" w:hAnsi="Times New Roman"/>
          <w:sz w:val="28"/>
          <w:szCs w:val="28"/>
          <w:lang w:val="uk-UA"/>
        </w:rPr>
        <w:t xml:space="preserve"> </w:t>
      </w:r>
      <w:r w:rsidRPr="00316731">
        <w:rPr>
          <w:rFonts w:ascii="Times New Roman" w:hAnsi="Times New Roman"/>
          <w:sz w:val="28"/>
          <w:szCs w:val="28"/>
          <w:lang w:val="uk-UA"/>
        </w:rPr>
        <w:t>у 2008 році на заводі запровадженно</w:t>
      </w:r>
      <w:r w:rsidR="003C21ED">
        <w:rPr>
          <w:rFonts w:ascii="Times New Roman" w:hAnsi="Times New Roman"/>
          <w:sz w:val="28"/>
          <w:szCs w:val="28"/>
          <w:lang w:val="uk-UA"/>
        </w:rPr>
        <w:t xml:space="preserve"> </w:t>
      </w:r>
      <w:r w:rsidRPr="00316731">
        <w:rPr>
          <w:rFonts w:ascii="Times New Roman" w:hAnsi="Times New Roman"/>
          <w:sz w:val="28"/>
          <w:szCs w:val="28"/>
          <w:lang w:val="uk-UA"/>
        </w:rPr>
        <w:t>два вагомі інноваційні проекти.</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Перший проект – це перехід з газу на вугілля як основне технологічне паливо.</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Проект включав будівництво сучасного вугільного млина закритого циклу, вартістю 23 млн. євро. та монтування установок для подачі вугільного пилу до усіх діючих п</w:t>
      </w:r>
      <w:r w:rsidR="00AD6878" w:rsidRPr="00316731">
        <w:rPr>
          <w:rFonts w:ascii="Times New Roman" w:hAnsi="Times New Roman"/>
          <w:sz w:val="28"/>
          <w:szCs w:val="28"/>
          <w:lang w:val="uk-UA"/>
        </w:rPr>
        <w:t>'</w:t>
      </w:r>
      <w:r w:rsidRPr="00316731">
        <w:rPr>
          <w:rFonts w:ascii="Times New Roman" w:hAnsi="Times New Roman"/>
          <w:sz w:val="28"/>
          <w:szCs w:val="28"/>
          <w:lang w:val="uk-UA"/>
        </w:rPr>
        <w:t>яти печей.</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Відсоток використання вугілля сьогодні становить 94% від загальної кількості технологічного палива. Натомість, газ використовується лише для розпалу печей, роботи газогенератора вугільного млина (для сушіння вугілля) та бойлерних установок на підприємстві і складає 2,5%.</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Другим проектом є часткова заміна газу альтернативними видами палива (Вартість інвестиції в проект склала приблизно 1 млн. євро. ).</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Альтернативне паливо – це паливо, отримане шляхом спеціальної переробки та підготовки відпрацьованих матеріалів, які мають теплотворну здатність, і відповідають санітарним та екологічним нормам. У цементній промисловості можуть використовуватися такі види альтернативного палива, як використані автомобільні шини, відходи деревообробної, текстильної та меблевої промисловостей, папір, що не надається до повторного використання, побутові відходи, використані нафтопродукти, ін.</w:t>
      </w:r>
    </w:p>
    <w:p w:rsidR="00CF00F9" w:rsidRPr="00316731" w:rsidRDefault="00CF00F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Сьогодні в якості альтернативного палива на заводі застосовуються зношені автомобільні шини, які поставляються переважно із заводів-виробників шин (вибракована продукція) та станцій заміни автошин. Відсоток використання шин в якості палива складає близько 10% на одну піч або приблизно 3,5% за рік в цілому по заводі.</w:t>
      </w:r>
    </w:p>
    <w:p w:rsidR="007E06EA" w:rsidRPr="00316731" w:rsidRDefault="00043903"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 xml:space="preserve">КВЕД </w:t>
      </w:r>
      <w:r w:rsidRPr="00316731">
        <w:rPr>
          <w:rFonts w:ascii="Times New Roman" w:hAnsi="Times New Roman"/>
          <w:sz w:val="28"/>
          <w:szCs w:val="28"/>
          <w:lang w:val="uk-UA"/>
        </w:rPr>
        <w:t xml:space="preserve">ВАТ « Миколаївцемент» </w:t>
      </w:r>
      <w:r w:rsidRPr="00316731">
        <w:rPr>
          <w:rFonts w:ascii="Times New Roman" w:hAnsi="Times New Roman"/>
          <w:sz w:val="28"/>
          <w:szCs w:val="28"/>
          <w:lang w:val="uk-UA" w:eastAsia="ru-RU"/>
        </w:rPr>
        <w:t>26.51.0 – виробництво цементу.</w:t>
      </w:r>
    </w:p>
    <w:p w:rsidR="002228C3" w:rsidRPr="00316731" w:rsidRDefault="002228C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Виробництво цементу входить до такого виду діяльності, як виробництво неметалевої мінеральної продукції (табл.1).</w:t>
      </w:r>
    </w:p>
    <w:p w:rsidR="002228C3" w:rsidRPr="00316731" w:rsidRDefault="00900C87" w:rsidP="00CC7822">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2228C3" w:rsidRPr="00316731">
        <w:rPr>
          <w:rFonts w:ascii="Times New Roman" w:hAnsi="Times New Roman"/>
          <w:sz w:val="28"/>
          <w:szCs w:val="28"/>
          <w:lang w:val="uk-UA" w:eastAsia="ru-RU"/>
        </w:rPr>
        <w:t>Таблиця 1</w:t>
      </w:r>
    </w:p>
    <w:p w:rsidR="00F2142E" w:rsidRPr="00316731" w:rsidRDefault="00F2142E"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Виробництво іншої неметалевої мінеральної продукції</w:t>
      </w:r>
      <w:r w:rsidR="00AB23AD" w:rsidRPr="00316731">
        <w:rPr>
          <w:rFonts w:ascii="Times New Roman" w:hAnsi="Times New Roman"/>
          <w:sz w:val="28"/>
          <w:szCs w:val="28"/>
          <w:lang w:val="uk-UA" w:eastAsia="ru-RU"/>
        </w:rPr>
        <w:t xml:space="preserve"> [6]</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7"/>
        <w:gridCol w:w="616"/>
        <w:gridCol w:w="616"/>
        <w:gridCol w:w="616"/>
      </w:tblGrid>
      <w:tr w:rsidR="002228C3" w:rsidRPr="00316731" w:rsidTr="00316731">
        <w:trPr>
          <w:trHeight w:val="70"/>
        </w:trPr>
        <w:tc>
          <w:tcPr>
            <w:tcW w:w="0" w:type="auto"/>
          </w:tcPr>
          <w:p w:rsidR="002228C3" w:rsidRPr="00316731" w:rsidRDefault="002228C3" w:rsidP="00316731">
            <w:pPr>
              <w:spacing w:after="0" w:line="360" w:lineRule="auto"/>
              <w:jc w:val="both"/>
              <w:rPr>
                <w:rFonts w:ascii="Times New Roman" w:hAnsi="Times New Roman"/>
                <w:sz w:val="20"/>
                <w:szCs w:val="20"/>
                <w:lang w:val="uk-UA"/>
              </w:rPr>
            </w:pPr>
          </w:p>
        </w:tc>
        <w:tc>
          <w:tcPr>
            <w:tcW w:w="0" w:type="auto"/>
          </w:tcPr>
          <w:p w:rsidR="002228C3" w:rsidRPr="00316731" w:rsidRDefault="002228C3"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2006</w:t>
            </w:r>
          </w:p>
        </w:tc>
        <w:tc>
          <w:tcPr>
            <w:tcW w:w="0" w:type="auto"/>
          </w:tcPr>
          <w:p w:rsidR="002228C3" w:rsidRPr="00316731" w:rsidRDefault="002228C3"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2007</w:t>
            </w:r>
          </w:p>
        </w:tc>
        <w:tc>
          <w:tcPr>
            <w:tcW w:w="0" w:type="auto"/>
          </w:tcPr>
          <w:p w:rsidR="002228C3" w:rsidRPr="00316731" w:rsidRDefault="002228C3"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2008</w:t>
            </w:r>
          </w:p>
        </w:tc>
      </w:tr>
      <w:tr w:rsidR="002228C3" w:rsidRPr="00316731" w:rsidTr="00316731">
        <w:trPr>
          <w:trHeight w:val="6549"/>
        </w:trPr>
        <w:tc>
          <w:tcPr>
            <w:tcW w:w="0" w:type="auto"/>
          </w:tcPr>
          <w:p w:rsidR="002228C3"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Вироби ізоляторні багатошарові зі скла, тис. м</w:t>
            </w:r>
            <w:r w:rsidRPr="00316731">
              <w:rPr>
                <w:rFonts w:ascii="Times New Roman" w:hAnsi="Times New Roman"/>
                <w:sz w:val="20"/>
                <w:szCs w:val="20"/>
                <w:vertAlign w:val="superscript"/>
                <w:lang w:val="uk-UA" w:eastAsia="ru-RU"/>
              </w:rPr>
              <w:t>2</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Банки для консервування (в 0,5 літровому обчисленні),</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млн. шт.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Ємності для напоїв і харчових продуктів, млн. шт.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Посуд столовий, кухонний, інші господарсько-побутові</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вироби з фарфору, млн. шт.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Вироби вогнетривкі, тис. 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Плити і плитки керамічні, млн. м</w:t>
            </w:r>
            <w:r w:rsidRPr="00316731">
              <w:rPr>
                <w:rFonts w:ascii="Times New Roman" w:hAnsi="Times New Roman"/>
                <w:sz w:val="20"/>
                <w:szCs w:val="20"/>
                <w:vertAlign w:val="superscript"/>
                <w:lang w:val="uk-UA" w:eastAsia="ru-RU"/>
              </w:rPr>
              <w:t>2</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Цемент, млн. 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Вапно, тис. 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Блоки та цегла з цементу, штучного каменю чи бетону</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для будівництва, млрд. шт. умовної цегли</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Цегла керамічна невогнетривка будівельна,</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млрд. шт. умовної цегли</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Елементи конструкцій збірні для будівництва з цементу,</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бетону чи штучного каменю, млн. м</w:t>
            </w:r>
            <w:r w:rsidRPr="00316731">
              <w:rPr>
                <w:rFonts w:ascii="Times New Roman" w:hAnsi="Times New Roman"/>
                <w:sz w:val="20"/>
                <w:szCs w:val="20"/>
                <w:vertAlign w:val="superscript"/>
                <w:lang w:val="uk-UA" w:eastAsia="ru-RU"/>
              </w:rPr>
              <w:t>3</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Листи гофровані, шифер та аналогічні вироби</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з азбестоцементу, млн. умовних плит</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Вироби з асфальту або аналогічного матеріалу в рулонах,</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млн. м</w:t>
            </w:r>
            <w:r w:rsidRPr="00316731">
              <w:rPr>
                <w:rFonts w:ascii="Times New Roman" w:hAnsi="Times New Roman"/>
                <w:sz w:val="20"/>
                <w:szCs w:val="20"/>
                <w:vertAlign w:val="superscript"/>
                <w:lang w:val="uk-UA" w:eastAsia="ru-RU"/>
              </w:rPr>
              <w:t>2</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Шлаковата, вата мінеральна силікатна та аналогічні</w:t>
            </w:r>
          </w:p>
          <w:p w:rsidR="00F2142E" w:rsidRPr="00316731" w:rsidRDefault="00F2142E" w:rsidP="00316731">
            <w:pPr>
              <w:spacing w:after="0" w:line="360" w:lineRule="auto"/>
              <w:jc w:val="both"/>
              <w:rPr>
                <w:rFonts w:ascii="Times New Roman" w:hAnsi="Times New Roman"/>
                <w:sz w:val="20"/>
                <w:szCs w:val="20"/>
                <w:lang w:val="uk-UA" w:eastAsia="ru-RU"/>
              </w:rPr>
            </w:pPr>
            <w:r w:rsidRPr="00316731">
              <w:rPr>
                <w:rFonts w:ascii="Times New Roman" w:hAnsi="Times New Roman"/>
                <w:sz w:val="20"/>
                <w:szCs w:val="20"/>
                <w:lang w:val="uk-UA" w:eastAsia="ru-RU"/>
              </w:rPr>
              <w:t>мінеральні вати (включно суміші) в блоках, листах</w:t>
            </w:r>
          </w:p>
          <w:p w:rsidR="002228C3"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eastAsia="ru-RU"/>
              </w:rPr>
              <w:t>чи рулонах, тис. м</w:t>
            </w:r>
            <w:r w:rsidRPr="00316731">
              <w:rPr>
                <w:rFonts w:ascii="Times New Roman" w:hAnsi="Times New Roman"/>
                <w:sz w:val="20"/>
                <w:szCs w:val="20"/>
                <w:vertAlign w:val="superscript"/>
                <w:lang w:val="uk-UA" w:eastAsia="ru-RU"/>
              </w:rPr>
              <w:t>3</w:t>
            </w:r>
          </w:p>
        </w:tc>
        <w:tc>
          <w:tcPr>
            <w:tcW w:w="0" w:type="auto"/>
          </w:tcPr>
          <w:p w:rsidR="002228C3"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909</w:t>
            </w:r>
          </w:p>
          <w:p w:rsidR="00F2142E" w:rsidRPr="00316731" w:rsidRDefault="00F2142E" w:rsidP="00316731">
            <w:pPr>
              <w:spacing w:after="0" w:line="360" w:lineRule="auto"/>
              <w:jc w:val="both"/>
              <w:rPr>
                <w:rFonts w:ascii="Times New Roman" w:hAnsi="Times New Roman"/>
                <w:sz w:val="20"/>
                <w:szCs w:val="20"/>
                <w:lang w:val="uk-UA"/>
              </w:rPr>
            </w:pP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840</w:t>
            </w: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1950</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99,3</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1290</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19,8</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12,2</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5342</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1,8</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1,9</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3,2</w:t>
            </w:r>
          </w:p>
          <w:p w:rsidR="002228C3" w:rsidRPr="00316731" w:rsidRDefault="002228C3"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811</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56,2</w:t>
            </w:r>
          </w:p>
          <w:p w:rsidR="00107AD8" w:rsidRPr="00316731" w:rsidRDefault="00107AD8" w:rsidP="00316731">
            <w:pPr>
              <w:spacing w:after="0" w:line="360" w:lineRule="auto"/>
              <w:jc w:val="both"/>
              <w:rPr>
                <w:rFonts w:ascii="Times New Roman" w:hAnsi="Times New Roman"/>
                <w:sz w:val="20"/>
                <w:szCs w:val="20"/>
                <w:lang w:val="uk-UA"/>
              </w:rPr>
            </w:pPr>
          </w:p>
          <w:p w:rsidR="002228C3"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191</w:t>
            </w:r>
          </w:p>
        </w:tc>
        <w:tc>
          <w:tcPr>
            <w:tcW w:w="0" w:type="auto"/>
          </w:tcPr>
          <w:p w:rsidR="002228C3"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1709</w:t>
            </w:r>
          </w:p>
          <w:p w:rsidR="002228C3" w:rsidRPr="00316731" w:rsidRDefault="002228C3" w:rsidP="00316731">
            <w:pPr>
              <w:spacing w:after="0" w:line="360" w:lineRule="auto"/>
              <w:jc w:val="both"/>
              <w:rPr>
                <w:rFonts w:ascii="Times New Roman" w:hAnsi="Times New Roman"/>
                <w:sz w:val="20"/>
                <w:szCs w:val="20"/>
                <w:lang w:val="uk-UA"/>
              </w:rPr>
            </w:pP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863</w:t>
            </w: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2196</w:t>
            </w:r>
          </w:p>
          <w:p w:rsidR="00F2142E" w:rsidRPr="00316731" w:rsidRDefault="00F2142E" w:rsidP="00316731">
            <w:pPr>
              <w:spacing w:after="0" w:line="360" w:lineRule="auto"/>
              <w:jc w:val="both"/>
              <w:rPr>
                <w:rFonts w:ascii="Times New Roman" w:hAnsi="Times New Roman"/>
                <w:sz w:val="20"/>
                <w:szCs w:val="20"/>
                <w:lang w:val="uk-UA"/>
              </w:rPr>
            </w:pPr>
          </w:p>
          <w:p w:rsidR="00F2142E"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7</w:t>
            </w:r>
            <w:r w:rsidR="00F2142E" w:rsidRPr="00316731">
              <w:rPr>
                <w:rFonts w:ascii="Times New Roman" w:hAnsi="Times New Roman"/>
                <w:sz w:val="20"/>
                <w:szCs w:val="20"/>
                <w:lang w:val="uk-UA"/>
              </w:rPr>
              <w:t>9,1</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1116</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21,3</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13,7</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5450</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2,0</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2,1</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3,7</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748</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56,6</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187</w:t>
            </w:r>
          </w:p>
        </w:tc>
        <w:tc>
          <w:tcPr>
            <w:tcW w:w="0" w:type="auto"/>
          </w:tcPr>
          <w:p w:rsidR="002228C3"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2238</w:t>
            </w:r>
          </w:p>
          <w:p w:rsidR="002228C3" w:rsidRPr="00316731" w:rsidRDefault="002228C3" w:rsidP="00316731">
            <w:pPr>
              <w:spacing w:after="0" w:line="360" w:lineRule="auto"/>
              <w:jc w:val="both"/>
              <w:rPr>
                <w:rFonts w:ascii="Times New Roman" w:hAnsi="Times New Roman"/>
                <w:sz w:val="20"/>
                <w:szCs w:val="20"/>
                <w:lang w:val="uk-UA"/>
              </w:rPr>
            </w:pP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1045</w:t>
            </w: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2417</w:t>
            </w:r>
          </w:p>
          <w:p w:rsidR="002228C3" w:rsidRPr="00316731" w:rsidRDefault="002228C3" w:rsidP="00316731">
            <w:pPr>
              <w:spacing w:after="0" w:line="360" w:lineRule="auto"/>
              <w:jc w:val="both"/>
              <w:rPr>
                <w:rFonts w:ascii="Times New Roman" w:hAnsi="Times New Roman"/>
                <w:sz w:val="20"/>
                <w:szCs w:val="20"/>
                <w:lang w:val="uk-UA"/>
              </w:rPr>
            </w:pPr>
          </w:p>
          <w:p w:rsidR="00F2142E" w:rsidRPr="00316731" w:rsidRDefault="00F2142E"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57,8</w:t>
            </w:r>
          </w:p>
          <w:p w:rsidR="002228C3" w:rsidRPr="00316731" w:rsidRDefault="002228C3"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1128</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27,5</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15,0</w:t>
            </w: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5688</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2,2</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2,3</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4,6</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632</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55,5</w:t>
            </w:r>
          </w:p>
          <w:p w:rsidR="00107AD8" w:rsidRPr="00316731" w:rsidRDefault="00107AD8" w:rsidP="00316731">
            <w:pPr>
              <w:spacing w:after="0" w:line="360" w:lineRule="auto"/>
              <w:jc w:val="both"/>
              <w:rPr>
                <w:rFonts w:ascii="Times New Roman" w:hAnsi="Times New Roman"/>
                <w:sz w:val="20"/>
                <w:szCs w:val="20"/>
                <w:lang w:val="uk-UA"/>
              </w:rPr>
            </w:pPr>
          </w:p>
          <w:p w:rsidR="00107AD8" w:rsidRPr="00316731" w:rsidRDefault="00107AD8" w:rsidP="00316731">
            <w:pPr>
              <w:spacing w:after="0" w:line="360" w:lineRule="auto"/>
              <w:jc w:val="both"/>
              <w:rPr>
                <w:rFonts w:ascii="Times New Roman" w:hAnsi="Times New Roman"/>
                <w:sz w:val="20"/>
                <w:szCs w:val="20"/>
                <w:lang w:val="uk-UA"/>
              </w:rPr>
            </w:pPr>
            <w:r w:rsidRPr="00316731">
              <w:rPr>
                <w:rFonts w:ascii="Times New Roman" w:hAnsi="Times New Roman"/>
                <w:sz w:val="20"/>
                <w:szCs w:val="20"/>
                <w:lang w:val="uk-UA"/>
              </w:rPr>
              <w:t>252</w:t>
            </w:r>
          </w:p>
        </w:tc>
      </w:tr>
    </w:tbl>
    <w:p w:rsidR="009726A4" w:rsidRPr="00316731" w:rsidRDefault="009726A4" w:rsidP="00CC7822">
      <w:pPr>
        <w:spacing w:after="0" w:line="360" w:lineRule="auto"/>
        <w:ind w:firstLine="709"/>
        <w:jc w:val="both"/>
        <w:rPr>
          <w:rFonts w:ascii="Times New Roman" w:hAnsi="Times New Roman"/>
          <w:sz w:val="28"/>
          <w:szCs w:val="28"/>
          <w:lang w:val="uk-UA"/>
        </w:rPr>
      </w:pPr>
    </w:p>
    <w:p w:rsidR="00AD6878" w:rsidRPr="00316731" w:rsidRDefault="00316731" w:rsidP="00316731">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Pr="00316731">
        <w:rPr>
          <w:rFonts w:ascii="Times New Roman" w:hAnsi="Times New Roman"/>
          <w:b/>
          <w:sz w:val="28"/>
          <w:szCs w:val="28"/>
          <w:lang w:val="uk-UA"/>
        </w:rPr>
        <w:t xml:space="preserve">2. </w:t>
      </w:r>
      <w:r w:rsidR="00AD6878" w:rsidRPr="00316731">
        <w:rPr>
          <w:rFonts w:ascii="Times New Roman" w:hAnsi="Times New Roman"/>
          <w:b/>
          <w:sz w:val="28"/>
          <w:szCs w:val="28"/>
          <w:lang w:val="uk-UA"/>
        </w:rPr>
        <w:t>Аналіз інноваційних процесів у галузі виробництва іншої неметалевої мінеральної продукції по Україні за напрямами</w:t>
      </w:r>
    </w:p>
    <w:p w:rsidR="00AD6878" w:rsidRPr="00316731" w:rsidRDefault="00AD6878" w:rsidP="00316731">
      <w:pPr>
        <w:spacing w:after="0" w:line="360" w:lineRule="auto"/>
        <w:ind w:firstLine="709"/>
        <w:jc w:val="center"/>
        <w:rPr>
          <w:rFonts w:ascii="Times New Roman" w:hAnsi="Times New Roman"/>
          <w:b/>
          <w:sz w:val="28"/>
          <w:szCs w:val="28"/>
          <w:lang w:val="uk-UA"/>
        </w:rPr>
      </w:pPr>
    </w:p>
    <w:p w:rsidR="0008181C" w:rsidRPr="00316731" w:rsidRDefault="00AD6878" w:rsidP="00316731">
      <w:pPr>
        <w:spacing w:after="0" w:line="360" w:lineRule="auto"/>
        <w:ind w:firstLine="709"/>
        <w:jc w:val="center"/>
        <w:rPr>
          <w:rFonts w:ascii="Times New Roman" w:hAnsi="Times New Roman"/>
          <w:b/>
          <w:sz w:val="28"/>
          <w:szCs w:val="28"/>
          <w:lang w:val="uk-UA"/>
        </w:rPr>
      </w:pPr>
      <w:r w:rsidRPr="00316731">
        <w:rPr>
          <w:rFonts w:ascii="Times New Roman" w:hAnsi="Times New Roman"/>
          <w:b/>
          <w:sz w:val="28"/>
          <w:szCs w:val="28"/>
          <w:lang w:val="uk-UA"/>
        </w:rPr>
        <w:t>2.1 Кількість інноваційно-активних промислових підприємств</w:t>
      </w:r>
    </w:p>
    <w:p w:rsidR="00316731" w:rsidRDefault="00316731" w:rsidP="00CC7822">
      <w:pPr>
        <w:spacing w:after="0" w:line="360" w:lineRule="auto"/>
        <w:ind w:firstLine="709"/>
        <w:jc w:val="both"/>
        <w:rPr>
          <w:rFonts w:ascii="Times New Roman" w:hAnsi="Times New Roman"/>
          <w:sz w:val="28"/>
          <w:szCs w:val="28"/>
          <w:lang w:val="uk-UA" w:eastAsia="ru-RU"/>
        </w:rPr>
      </w:pPr>
    </w:p>
    <w:p w:rsidR="005D3B29" w:rsidRPr="00316731" w:rsidRDefault="005D3B29"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Інноваційна діяльність є головним джерелом ефективного функціонування сучасного промислового виробництва. Конкурентоспроможність конкретної організації, і економіки в цілому, визначається не лише обсягами виробництва та експорту, а саме, наявністю інноваційної складової у виробництві.</w:t>
      </w:r>
    </w:p>
    <w:p w:rsidR="005D3B29" w:rsidRPr="00316731" w:rsidRDefault="005D3B29"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За сучасних умов підприємству для того, щоб завоювати та утримувати конкурентоспроможність як на світовому так і на внутрішньому ринках, необхідно мати особливі технології та випускати виняткову за споживчою цінністю продукцію. Основним принципом сучасного розвитку кожного виробничого підприємства є постійне оновлення виробничих процесів, цілеспрямоване проведення та створення нових об'єктів промисловості</w:t>
      </w:r>
      <w:r w:rsidR="007303D6" w:rsidRPr="00316731">
        <w:rPr>
          <w:rFonts w:ascii="Times New Roman" w:hAnsi="Times New Roman"/>
          <w:sz w:val="28"/>
          <w:szCs w:val="28"/>
          <w:lang w:val="uk-UA" w:eastAsia="ru-RU"/>
        </w:rPr>
        <w:t xml:space="preserve"> [1]</w:t>
      </w:r>
      <w:r w:rsidRPr="00316731">
        <w:rPr>
          <w:rFonts w:ascii="Times New Roman" w:hAnsi="Times New Roman"/>
          <w:sz w:val="28"/>
          <w:szCs w:val="28"/>
          <w:lang w:val="uk-UA" w:eastAsia="ru-RU"/>
        </w:rPr>
        <w:t>.</w:t>
      </w:r>
    </w:p>
    <w:p w:rsidR="005D3B29" w:rsidRPr="00316731" w:rsidRDefault="005D3B29"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Інноваційним підприємством визнається підприємство</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будь-якої форми власності,</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якщо більше ніж 70 відсотків обсягу його продукції</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(у</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грошовому</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вимірі)</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за звітний</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податковий</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пер</w:t>
      </w:r>
      <w:r w:rsidR="0003097F" w:rsidRPr="00316731">
        <w:rPr>
          <w:rFonts w:ascii="Times New Roman" w:hAnsi="Times New Roman"/>
          <w:sz w:val="28"/>
          <w:szCs w:val="28"/>
          <w:lang w:val="uk-UA" w:eastAsia="ru-RU"/>
        </w:rPr>
        <w:t>іод</w:t>
      </w:r>
      <w:r w:rsidR="003C21ED">
        <w:rPr>
          <w:rFonts w:ascii="Times New Roman" w:hAnsi="Times New Roman"/>
          <w:sz w:val="28"/>
          <w:szCs w:val="28"/>
          <w:lang w:val="uk-UA" w:eastAsia="ru-RU"/>
        </w:rPr>
        <w:t xml:space="preserve"> </w:t>
      </w:r>
      <w:r w:rsidR="0003097F" w:rsidRPr="00316731">
        <w:rPr>
          <w:rFonts w:ascii="Times New Roman" w:hAnsi="Times New Roman"/>
          <w:sz w:val="28"/>
          <w:szCs w:val="28"/>
          <w:lang w:val="uk-UA" w:eastAsia="ru-RU"/>
        </w:rPr>
        <w:t>є</w:t>
      </w:r>
      <w:r w:rsidR="003C21ED">
        <w:rPr>
          <w:rFonts w:ascii="Times New Roman" w:hAnsi="Times New Roman"/>
          <w:sz w:val="28"/>
          <w:szCs w:val="28"/>
          <w:lang w:val="uk-UA" w:eastAsia="ru-RU"/>
        </w:rPr>
        <w:t xml:space="preserve"> </w:t>
      </w:r>
      <w:r w:rsidR="0003097F" w:rsidRPr="00316731">
        <w:rPr>
          <w:rFonts w:ascii="Times New Roman" w:hAnsi="Times New Roman"/>
          <w:sz w:val="28"/>
          <w:szCs w:val="28"/>
          <w:lang w:val="uk-UA" w:eastAsia="ru-RU"/>
        </w:rPr>
        <w:t>інноваційні</w:t>
      </w:r>
      <w:r w:rsidR="003C21ED">
        <w:rPr>
          <w:rFonts w:ascii="Times New Roman" w:hAnsi="Times New Roman"/>
          <w:sz w:val="28"/>
          <w:szCs w:val="28"/>
          <w:lang w:val="uk-UA" w:eastAsia="ru-RU"/>
        </w:rPr>
        <w:t xml:space="preserve"> </w:t>
      </w:r>
      <w:r w:rsidR="0003097F" w:rsidRPr="00316731">
        <w:rPr>
          <w:rFonts w:ascii="Times New Roman" w:hAnsi="Times New Roman"/>
          <w:sz w:val="28"/>
          <w:szCs w:val="28"/>
          <w:lang w:val="uk-UA" w:eastAsia="ru-RU"/>
        </w:rPr>
        <w:t xml:space="preserve">продукти або </w:t>
      </w:r>
      <w:r w:rsidRPr="00316731">
        <w:rPr>
          <w:rFonts w:ascii="Times New Roman" w:hAnsi="Times New Roman"/>
          <w:sz w:val="28"/>
          <w:szCs w:val="28"/>
          <w:lang w:val="uk-UA" w:eastAsia="ru-RU"/>
        </w:rPr>
        <w:t>інноваційна продукція. Інноваційне</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підприємство</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може</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функціонувати</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у</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вигляді інноваційного центру,</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бізнес-інкубатора,</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технополісу, технопарку тощо</w:t>
      </w:r>
      <w:r w:rsidR="007303D6" w:rsidRPr="00316731">
        <w:rPr>
          <w:rFonts w:ascii="Times New Roman" w:hAnsi="Times New Roman"/>
          <w:sz w:val="28"/>
          <w:szCs w:val="28"/>
          <w:lang w:val="uk-UA" w:eastAsia="ru-RU"/>
        </w:rPr>
        <w:t xml:space="preserve"> [3]</w:t>
      </w:r>
      <w:r w:rsidRPr="00316731">
        <w:rPr>
          <w:rFonts w:ascii="Times New Roman" w:hAnsi="Times New Roman"/>
          <w:sz w:val="28"/>
          <w:szCs w:val="28"/>
          <w:lang w:val="uk-UA" w:eastAsia="ru-RU"/>
        </w:rPr>
        <w:t>.</w:t>
      </w:r>
    </w:p>
    <w:p w:rsidR="00AD6878" w:rsidRPr="00316731" w:rsidRDefault="00AD6878"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Під інноваційно-</w:t>
      </w:r>
      <w:r w:rsidR="00B55ABB" w:rsidRPr="00316731">
        <w:rPr>
          <w:rFonts w:ascii="Times New Roman" w:hAnsi="Times New Roman"/>
          <w:sz w:val="28"/>
          <w:szCs w:val="28"/>
          <w:lang w:val="uk-UA" w:eastAsia="ru-RU"/>
        </w:rPr>
        <w:t>активним підприємством вітчизняна статистика розуміє підприємство, що займалося інноваційною діяльністю.</w:t>
      </w:r>
    </w:p>
    <w:p w:rsidR="00AD6878" w:rsidRPr="00316731" w:rsidRDefault="00B55ABB"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До напрямів інноваційної діяльності традиційно відносять: здійснення досліджень і розробок; придбання нових технологій (у тому числі придбання права власності на винаходи, корисні моделі, промислові зразки, а також ліцензій на використання зазначених об'єктів), придбання машин, обладнання, установок, інших основних фондів і здійснення капітальних витрат, пов'язаних з упровадженням інновацій, виробниче проектування</w:t>
      </w:r>
      <w:r w:rsidR="007303D6" w:rsidRPr="00316731">
        <w:rPr>
          <w:rFonts w:ascii="Times New Roman" w:hAnsi="Times New Roman"/>
          <w:sz w:val="28"/>
          <w:szCs w:val="28"/>
          <w:lang w:val="uk-UA" w:eastAsia="ru-RU"/>
        </w:rPr>
        <w:t xml:space="preserve"> [5]</w:t>
      </w:r>
      <w:r w:rsidR="0003097F" w:rsidRPr="00316731">
        <w:rPr>
          <w:rFonts w:ascii="Times New Roman" w:hAnsi="Times New Roman"/>
          <w:sz w:val="28"/>
          <w:szCs w:val="28"/>
          <w:lang w:val="uk-UA" w:eastAsia="ru-RU"/>
        </w:rPr>
        <w:t>.</w:t>
      </w:r>
    </w:p>
    <w:p w:rsidR="005D3B29" w:rsidRPr="00316731" w:rsidRDefault="005D3B29" w:rsidP="00CC7822">
      <w:pPr>
        <w:spacing w:after="0" w:line="360" w:lineRule="auto"/>
        <w:ind w:firstLine="709"/>
        <w:jc w:val="both"/>
        <w:rPr>
          <w:rFonts w:ascii="Times New Roman" w:hAnsi="Times New Roman"/>
          <w:sz w:val="28"/>
          <w:szCs w:val="28"/>
          <w:lang w:val="uk-UA"/>
        </w:rPr>
      </w:pPr>
    </w:p>
    <w:p w:rsidR="00583C3D" w:rsidRPr="00316731" w:rsidRDefault="006E628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Таблиця </w:t>
      </w:r>
      <w:r w:rsidR="00F97EC8" w:rsidRPr="00316731">
        <w:rPr>
          <w:rFonts w:ascii="Times New Roman" w:hAnsi="Times New Roman"/>
          <w:sz w:val="28"/>
          <w:szCs w:val="28"/>
          <w:lang w:val="uk-UA"/>
        </w:rPr>
        <w:t>2</w:t>
      </w:r>
    </w:p>
    <w:p w:rsidR="00D92214" w:rsidRPr="00316731" w:rsidRDefault="00160864"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Кількість</w:t>
      </w:r>
      <w:r w:rsidR="003C21ED">
        <w:rPr>
          <w:rFonts w:ascii="Times New Roman" w:hAnsi="Times New Roman"/>
          <w:sz w:val="28"/>
          <w:szCs w:val="28"/>
          <w:lang w:val="uk-UA"/>
        </w:rPr>
        <w:t xml:space="preserve"> </w:t>
      </w:r>
      <w:r w:rsidR="007E06EA" w:rsidRPr="00316731">
        <w:rPr>
          <w:rFonts w:ascii="Times New Roman" w:hAnsi="Times New Roman"/>
          <w:sz w:val="28"/>
          <w:szCs w:val="28"/>
          <w:lang w:val="uk-UA"/>
        </w:rPr>
        <w:t>інноваційно-активних промислових підприємств за видами економічної діяльності 2006-2008 р.р.</w:t>
      </w:r>
      <w:r w:rsidR="00AB23AD" w:rsidRPr="00316731">
        <w:rPr>
          <w:rFonts w:ascii="Times New Roman" w:hAnsi="Times New Roman"/>
          <w:sz w:val="28"/>
          <w:szCs w:val="28"/>
          <w:lang w:val="uk-UA"/>
        </w:rPr>
        <w:t xml:space="preserve"> [6]</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7"/>
        <w:gridCol w:w="553"/>
        <w:gridCol w:w="1799"/>
        <w:gridCol w:w="553"/>
        <w:gridCol w:w="1799"/>
        <w:gridCol w:w="553"/>
        <w:gridCol w:w="1799"/>
      </w:tblGrid>
      <w:tr w:rsidR="001B621F" w:rsidRPr="00316731" w:rsidTr="0028560C">
        <w:trPr>
          <w:trHeight w:val="70"/>
        </w:trPr>
        <w:tc>
          <w:tcPr>
            <w:tcW w:w="0" w:type="auto"/>
            <w:vMerge w:val="restart"/>
          </w:tcPr>
          <w:p w:rsidR="006E6281" w:rsidRPr="00316731" w:rsidRDefault="006E6281" w:rsidP="0028560C">
            <w:pPr>
              <w:spacing w:after="0" w:line="360" w:lineRule="auto"/>
              <w:ind w:left="-113" w:right="-113"/>
              <w:rPr>
                <w:rFonts w:ascii="Times New Roman" w:hAnsi="Times New Roman"/>
                <w:sz w:val="20"/>
                <w:szCs w:val="20"/>
                <w:lang w:val="uk-UA"/>
              </w:rPr>
            </w:pPr>
          </w:p>
        </w:tc>
        <w:tc>
          <w:tcPr>
            <w:tcW w:w="0" w:type="auto"/>
            <w:gridSpan w:val="2"/>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2006</w:t>
            </w:r>
          </w:p>
        </w:tc>
        <w:tc>
          <w:tcPr>
            <w:tcW w:w="0" w:type="auto"/>
            <w:gridSpan w:val="2"/>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2007</w:t>
            </w:r>
          </w:p>
        </w:tc>
        <w:tc>
          <w:tcPr>
            <w:tcW w:w="0" w:type="auto"/>
            <w:gridSpan w:val="2"/>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2008</w:t>
            </w:r>
          </w:p>
        </w:tc>
      </w:tr>
      <w:tr w:rsidR="00D86452" w:rsidRPr="00316731" w:rsidTr="0028560C">
        <w:trPr>
          <w:trHeight w:val="625"/>
        </w:trPr>
        <w:tc>
          <w:tcPr>
            <w:tcW w:w="0" w:type="auto"/>
            <w:vMerge/>
          </w:tcPr>
          <w:p w:rsidR="006E6281" w:rsidRPr="00316731" w:rsidRDefault="006E6281" w:rsidP="0028560C">
            <w:pPr>
              <w:spacing w:after="0" w:line="360" w:lineRule="auto"/>
              <w:ind w:left="-113" w:right="-113"/>
              <w:rPr>
                <w:rFonts w:ascii="Times New Roman" w:hAnsi="Times New Roman"/>
                <w:sz w:val="20"/>
                <w:szCs w:val="20"/>
                <w:lang w:val="uk-UA"/>
              </w:rPr>
            </w:pPr>
          </w:p>
        </w:tc>
        <w:tc>
          <w:tcPr>
            <w:tcW w:w="0" w:type="auto"/>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усього</w:t>
            </w:r>
          </w:p>
        </w:tc>
        <w:tc>
          <w:tcPr>
            <w:tcW w:w="0" w:type="auto"/>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відсотків до загальної кількості підприємств</w:t>
            </w:r>
          </w:p>
        </w:tc>
        <w:tc>
          <w:tcPr>
            <w:tcW w:w="0" w:type="auto"/>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усього</w:t>
            </w:r>
          </w:p>
        </w:tc>
        <w:tc>
          <w:tcPr>
            <w:tcW w:w="0" w:type="auto"/>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відсотків до загальної кількості підприємств</w:t>
            </w:r>
          </w:p>
        </w:tc>
        <w:tc>
          <w:tcPr>
            <w:tcW w:w="0" w:type="auto"/>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усього</w:t>
            </w:r>
          </w:p>
        </w:tc>
        <w:tc>
          <w:tcPr>
            <w:tcW w:w="0" w:type="auto"/>
          </w:tcPr>
          <w:p w:rsidR="006E6281" w:rsidRPr="00316731" w:rsidRDefault="006E6281"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відсотків до загальної кількості підприємств</w:t>
            </w:r>
          </w:p>
        </w:tc>
      </w:tr>
      <w:tr w:rsidR="00D86452" w:rsidRPr="00316731" w:rsidTr="0028560C">
        <w:trPr>
          <w:trHeight w:val="353"/>
        </w:trPr>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Промисловість</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1193</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11,9</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1118</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11,2</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1472</w:t>
            </w:r>
          </w:p>
        </w:tc>
        <w:tc>
          <w:tcPr>
            <w:tcW w:w="0" w:type="auto"/>
          </w:tcPr>
          <w:p w:rsidR="001B621F" w:rsidRPr="00316731" w:rsidRDefault="00D92214"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w:t>
            </w:r>
            <w:r w:rsidR="001B621F" w:rsidRPr="00316731">
              <w:rPr>
                <w:rFonts w:ascii="Times New Roman" w:hAnsi="Times New Roman"/>
                <w:sz w:val="20"/>
                <w:szCs w:val="20"/>
                <w:lang w:val="uk-UA"/>
              </w:rPr>
              <w:t>4</w:t>
            </w:r>
            <w:r w:rsidRPr="00316731">
              <w:rPr>
                <w:rFonts w:ascii="Times New Roman" w:hAnsi="Times New Roman"/>
                <w:sz w:val="20"/>
                <w:szCs w:val="20"/>
                <w:lang w:val="uk-UA"/>
              </w:rPr>
              <w:t>,2</w:t>
            </w:r>
          </w:p>
        </w:tc>
      </w:tr>
      <w:tr w:rsidR="00D86452" w:rsidRPr="00316731" w:rsidTr="0028560C">
        <w:trPr>
          <w:trHeight w:val="1612"/>
        </w:trPr>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Добувна промисловість</w:t>
            </w:r>
          </w:p>
          <w:p w:rsidR="00D86452"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добування паливно</w:t>
            </w:r>
            <w:r w:rsidR="00D86452" w:rsidRPr="00316731">
              <w:rPr>
                <w:rFonts w:ascii="Times New Roman" w:hAnsi="Times New Roman"/>
                <w:sz w:val="20"/>
                <w:szCs w:val="20"/>
                <w:lang w:val="uk-UA"/>
              </w:rPr>
              <w:t>-</w:t>
            </w:r>
            <w:r w:rsidRPr="00316731">
              <w:rPr>
                <w:rFonts w:ascii="Times New Roman" w:hAnsi="Times New Roman"/>
                <w:sz w:val="20"/>
                <w:szCs w:val="20"/>
                <w:lang w:val="uk-UA"/>
              </w:rPr>
              <w:t>енергетичних корисних</w:t>
            </w:r>
            <w:r w:rsidR="00D86452" w:rsidRPr="00316731">
              <w:rPr>
                <w:rFonts w:ascii="Times New Roman" w:hAnsi="Times New Roman"/>
                <w:sz w:val="20"/>
                <w:szCs w:val="20"/>
                <w:lang w:val="uk-UA"/>
              </w:rPr>
              <w:t xml:space="preserve"> </w:t>
            </w:r>
            <w:r w:rsidRPr="00316731">
              <w:rPr>
                <w:rFonts w:ascii="Times New Roman" w:hAnsi="Times New Roman"/>
                <w:sz w:val="20"/>
                <w:szCs w:val="20"/>
                <w:lang w:val="uk-UA"/>
              </w:rPr>
              <w:t>копалин</w:t>
            </w: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добування корисних</w:t>
            </w: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копалин, крім паливно-</w:t>
            </w: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енергетичних</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29</w:t>
            </w:r>
          </w:p>
          <w:p w:rsidR="001B621F" w:rsidRPr="00316731" w:rsidRDefault="001B621F" w:rsidP="0028560C">
            <w:pPr>
              <w:spacing w:after="0" w:line="360" w:lineRule="auto"/>
              <w:ind w:left="-113" w:right="-113"/>
              <w:rPr>
                <w:rFonts w:ascii="Times New Roman" w:hAnsi="Times New Roman"/>
                <w:sz w:val="20"/>
                <w:szCs w:val="20"/>
                <w:lang w:val="uk-UA"/>
              </w:rPr>
            </w:pPr>
          </w:p>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12</w:t>
            </w:r>
          </w:p>
          <w:p w:rsidR="00D86452" w:rsidRPr="00316731" w:rsidRDefault="00D86452" w:rsidP="0028560C">
            <w:pPr>
              <w:spacing w:after="0" w:line="360" w:lineRule="auto"/>
              <w:ind w:left="-113" w:right="-113"/>
              <w:rPr>
                <w:rFonts w:ascii="Times New Roman" w:hAnsi="Times New Roman"/>
                <w:sz w:val="20"/>
                <w:szCs w:val="20"/>
                <w:lang w:val="uk-UA"/>
              </w:rPr>
            </w:pP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17</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5,4</w:t>
            </w:r>
          </w:p>
          <w:p w:rsidR="001B621F" w:rsidRPr="00316731" w:rsidRDefault="001B621F" w:rsidP="0028560C">
            <w:pPr>
              <w:spacing w:after="0" w:line="360" w:lineRule="auto"/>
              <w:ind w:left="-113" w:right="-113"/>
              <w:rPr>
                <w:rFonts w:ascii="Times New Roman" w:hAnsi="Times New Roman"/>
                <w:sz w:val="20"/>
                <w:szCs w:val="20"/>
                <w:lang w:val="uk-UA"/>
              </w:rPr>
            </w:pPr>
          </w:p>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4,3</w:t>
            </w:r>
          </w:p>
          <w:p w:rsidR="00D86452" w:rsidRPr="00316731" w:rsidRDefault="00D86452" w:rsidP="0028560C">
            <w:pPr>
              <w:spacing w:after="0" w:line="360" w:lineRule="auto"/>
              <w:ind w:left="-113" w:right="-113"/>
              <w:rPr>
                <w:rFonts w:ascii="Times New Roman" w:hAnsi="Times New Roman"/>
                <w:sz w:val="20"/>
                <w:szCs w:val="20"/>
                <w:lang w:val="uk-UA"/>
              </w:rPr>
            </w:pP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6,5</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26</w:t>
            </w:r>
          </w:p>
          <w:p w:rsidR="001B621F" w:rsidRPr="00316731" w:rsidRDefault="001B621F" w:rsidP="0028560C">
            <w:pPr>
              <w:spacing w:after="0" w:line="360" w:lineRule="auto"/>
              <w:ind w:left="-113" w:right="-113"/>
              <w:rPr>
                <w:rFonts w:ascii="Times New Roman" w:hAnsi="Times New Roman"/>
                <w:sz w:val="20"/>
                <w:szCs w:val="20"/>
                <w:lang w:val="uk-UA"/>
              </w:rPr>
            </w:pPr>
          </w:p>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9</w:t>
            </w:r>
          </w:p>
          <w:p w:rsidR="00D86452" w:rsidRPr="00316731" w:rsidRDefault="00D86452" w:rsidP="0028560C">
            <w:pPr>
              <w:spacing w:after="0" w:line="360" w:lineRule="auto"/>
              <w:ind w:left="-113" w:right="-113"/>
              <w:rPr>
                <w:rFonts w:ascii="Times New Roman" w:hAnsi="Times New Roman"/>
                <w:sz w:val="20"/>
                <w:szCs w:val="20"/>
                <w:lang w:val="uk-UA"/>
              </w:rPr>
            </w:pP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17</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4,8</w:t>
            </w:r>
          </w:p>
          <w:p w:rsidR="001B621F" w:rsidRPr="00316731" w:rsidRDefault="001B621F" w:rsidP="0028560C">
            <w:pPr>
              <w:spacing w:after="0" w:line="360" w:lineRule="auto"/>
              <w:ind w:left="-113" w:right="-113"/>
              <w:rPr>
                <w:rFonts w:ascii="Times New Roman" w:hAnsi="Times New Roman"/>
                <w:sz w:val="20"/>
                <w:szCs w:val="20"/>
                <w:lang w:val="uk-UA"/>
              </w:rPr>
            </w:pPr>
          </w:p>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3,3</w:t>
            </w:r>
          </w:p>
          <w:p w:rsidR="00D86452" w:rsidRPr="00316731" w:rsidRDefault="00D86452" w:rsidP="0028560C">
            <w:pPr>
              <w:spacing w:after="0" w:line="360" w:lineRule="auto"/>
              <w:ind w:left="-113" w:right="-113"/>
              <w:rPr>
                <w:rFonts w:ascii="Times New Roman" w:hAnsi="Times New Roman"/>
                <w:sz w:val="20"/>
                <w:szCs w:val="20"/>
                <w:lang w:val="uk-UA"/>
              </w:rPr>
            </w:pP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6,3</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33</w:t>
            </w:r>
          </w:p>
          <w:p w:rsidR="001B621F" w:rsidRPr="00316731" w:rsidRDefault="001B621F" w:rsidP="0028560C">
            <w:pPr>
              <w:spacing w:after="0" w:line="360" w:lineRule="auto"/>
              <w:ind w:left="-113" w:right="-113"/>
              <w:rPr>
                <w:rFonts w:ascii="Times New Roman" w:hAnsi="Times New Roman"/>
                <w:sz w:val="20"/>
                <w:szCs w:val="20"/>
                <w:lang w:val="uk-UA"/>
              </w:rPr>
            </w:pPr>
          </w:p>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13</w:t>
            </w:r>
          </w:p>
          <w:p w:rsidR="00D86452" w:rsidRPr="00316731" w:rsidRDefault="00D86452" w:rsidP="0028560C">
            <w:pPr>
              <w:spacing w:after="0" w:line="360" w:lineRule="auto"/>
              <w:ind w:left="-113" w:right="-113"/>
              <w:rPr>
                <w:rFonts w:ascii="Times New Roman" w:hAnsi="Times New Roman"/>
                <w:sz w:val="20"/>
                <w:szCs w:val="20"/>
                <w:lang w:val="uk-UA"/>
              </w:rPr>
            </w:pP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w:t>
            </w:r>
          </w:p>
        </w:tc>
        <w:tc>
          <w:tcPr>
            <w:tcW w:w="0" w:type="auto"/>
          </w:tcPr>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5,9</w:t>
            </w:r>
          </w:p>
          <w:p w:rsidR="001B621F" w:rsidRPr="00316731" w:rsidRDefault="001B621F" w:rsidP="0028560C">
            <w:pPr>
              <w:spacing w:after="0" w:line="360" w:lineRule="auto"/>
              <w:ind w:left="-113" w:right="-113"/>
              <w:rPr>
                <w:rFonts w:ascii="Times New Roman" w:hAnsi="Times New Roman"/>
                <w:sz w:val="20"/>
                <w:szCs w:val="20"/>
                <w:lang w:val="uk-UA"/>
              </w:rPr>
            </w:pPr>
          </w:p>
          <w:p w:rsidR="001B621F" w:rsidRPr="00316731" w:rsidRDefault="001B621F"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4,7</w:t>
            </w:r>
          </w:p>
          <w:p w:rsidR="00D86452" w:rsidRPr="00316731" w:rsidRDefault="00D86452" w:rsidP="0028560C">
            <w:pPr>
              <w:spacing w:after="0" w:line="360" w:lineRule="auto"/>
              <w:ind w:left="-113" w:right="-113"/>
              <w:rPr>
                <w:rFonts w:ascii="Times New Roman" w:hAnsi="Times New Roman"/>
                <w:sz w:val="20"/>
                <w:szCs w:val="20"/>
                <w:lang w:val="uk-UA"/>
              </w:rPr>
            </w:pPr>
          </w:p>
          <w:p w:rsidR="00D86452" w:rsidRPr="00316731" w:rsidRDefault="00D86452"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7,0</w:t>
            </w:r>
          </w:p>
        </w:tc>
      </w:tr>
      <w:tr w:rsidR="00B55ABB" w:rsidRPr="00316731" w:rsidTr="0028560C">
        <w:trPr>
          <w:trHeight w:val="2542"/>
        </w:trPr>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Переробна промисловість</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у тому числі</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харчових</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продуктів, напоїв</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та тютюнових виробів</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легка промисловість</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текстильне виробництво; виробництво одягу,</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хутра та виробів з хутра</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шкіри, виробів зі шкіри та інших матеріалів</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оброблення деревини та виробництво виробів з деревини, крім меблів</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целюлозно-паперове</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коксу, продуктів</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нафтоперероблення</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хімічна та нафтохімічна</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промисловість</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іншої</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неметалевої мінеральної продукції</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металургійне виробництво</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та виробництво готових</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металевих виробів</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машинобудування</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машин</w:t>
            </w:r>
            <w:r w:rsidR="003C21ED">
              <w:rPr>
                <w:rFonts w:ascii="Times New Roman" w:hAnsi="Times New Roman"/>
                <w:sz w:val="20"/>
                <w:szCs w:val="20"/>
                <w:lang w:val="uk-UA"/>
              </w:rPr>
              <w:t xml:space="preserve"> </w:t>
            </w:r>
            <w:r w:rsidRPr="00316731">
              <w:rPr>
                <w:rFonts w:ascii="Times New Roman" w:hAnsi="Times New Roman"/>
                <w:sz w:val="20"/>
                <w:szCs w:val="20"/>
                <w:lang w:val="uk-UA"/>
              </w:rPr>
              <w:t>та устатковання</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електричного, електронного та оптичного</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устатковання</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Виробництво та розподілення електроенергії, газу та води</w:t>
            </w:r>
          </w:p>
        </w:tc>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1132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267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74</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57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23</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40</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19</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115</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73</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85</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1E1999" w:rsidRPr="00316731" w:rsidRDefault="001E1999"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394</w:t>
            </w: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173</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28560C" w:rsidRDefault="0028560C"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142</w:t>
            </w:r>
          </w:p>
          <w:p w:rsidR="0028560C" w:rsidRDefault="0028560C"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eastAsia="ru-RU"/>
              </w:rPr>
              <w:t>32</w:t>
            </w:r>
          </w:p>
        </w:tc>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13,3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9,9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9,9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9,3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13,1</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7,7</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38,0</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19,9</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10,1</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13,3</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22,0</w:t>
            </w: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18,1</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26,2</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eastAsia="ru-RU"/>
              </w:rPr>
              <w:t>3,2</w:t>
            </w:r>
          </w:p>
        </w:tc>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1058</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243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53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41</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42</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16</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123</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73</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86</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360</w:t>
            </w: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157</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eastAsia="ru-RU"/>
              </w:rPr>
            </w:pPr>
            <w:r w:rsidRPr="00316731">
              <w:rPr>
                <w:rFonts w:ascii="Times New Roman" w:hAnsi="Times New Roman"/>
                <w:sz w:val="20"/>
                <w:szCs w:val="20"/>
                <w:lang w:val="uk-UA" w:eastAsia="ru-RU"/>
              </w:rPr>
              <w:t>135</w:t>
            </w:r>
          </w:p>
          <w:p w:rsidR="00B55ABB" w:rsidRPr="00316731" w:rsidRDefault="00B55ABB" w:rsidP="0028560C">
            <w:pPr>
              <w:spacing w:after="0" w:line="360" w:lineRule="auto"/>
              <w:ind w:left="-113" w:right="-113"/>
              <w:rPr>
                <w:rFonts w:ascii="Times New Roman" w:hAnsi="Times New Roman"/>
                <w:sz w:val="20"/>
                <w:szCs w:val="20"/>
                <w:lang w:val="uk-UA" w:eastAsia="ru-RU"/>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eastAsia="ru-RU"/>
              </w:rPr>
              <w:t>34</w:t>
            </w:r>
          </w:p>
        </w:tc>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12,4</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9,4</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7,3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8,8</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5,6</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7,7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33,3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20,1</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9,7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12,9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20,2</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16,7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24,7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3,6</w:t>
            </w:r>
          </w:p>
        </w:tc>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1379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343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76</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65</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48</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16</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146</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100</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109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421</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189</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162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60</w:t>
            </w:r>
          </w:p>
        </w:tc>
        <w:tc>
          <w:tcPr>
            <w:tcW w:w="0" w:type="auto"/>
          </w:tcPr>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15,7</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13,2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10,5</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11,0</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8,3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11,3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12,2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33,3</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21,6</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w:t>
            </w:r>
            <w:r w:rsidR="00E82112" w:rsidRPr="00316731">
              <w:rPr>
                <w:rFonts w:ascii="Times New Roman" w:hAnsi="Times New Roman"/>
                <w:sz w:val="20"/>
                <w:szCs w:val="20"/>
                <w:lang w:val="uk-UA"/>
              </w:rPr>
              <w:t>4</w:t>
            </w:r>
            <w:r w:rsidRPr="00316731">
              <w:rPr>
                <w:rFonts w:ascii="Times New Roman" w:hAnsi="Times New Roman"/>
                <w:sz w:val="20"/>
                <w:szCs w:val="20"/>
                <w:lang w:val="uk-UA"/>
              </w:rPr>
              <w:t>,2</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15,0</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23,3</w:t>
            </w: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20,0</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27,6</w:t>
            </w:r>
          </w:p>
          <w:p w:rsidR="00B55ABB" w:rsidRPr="00316731" w:rsidRDefault="00B55ABB" w:rsidP="0028560C">
            <w:pPr>
              <w:spacing w:after="0" w:line="360" w:lineRule="auto"/>
              <w:ind w:left="-113" w:right="-113"/>
              <w:rPr>
                <w:rFonts w:ascii="Times New Roman" w:hAnsi="Times New Roman"/>
                <w:sz w:val="20"/>
                <w:szCs w:val="20"/>
                <w:lang w:val="uk-UA"/>
              </w:rPr>
            </w:pPr>
          </w:p>
          <w:p w:rsidR="00B55ABB" w:rsidRPr="00316731" w:rsidRDefault="00B55ABB" w:rsidP="0028560C">
            <w:pPr>
              <w:spacing w:after="0" w:line="360" w:lineRule="auto"/>
              <w:ind w:left="-113" w:right="-113"/>
              <w:rPr>
                <w:rFonts w:ascii="Times New Roman" w:hAnsi="Times New Roman"/>
                <w:sz w:val="20"/>
                <w:szCs w:val="20"/>
                <w:lang w:val="uk-UA"/>
              </w:rPr>
            </w:pPr>
            <w:r w:rsidRPr="00316731">
              <w:rPr>
                <w:rFonts w:ascii="Times New Roman" w:hAnsi="Times New Roman"/>
                <w:sz w:val="20"/>
                <w:szCs w:val="20"/>
                <w:lang w:val="uk-UA"/>
              </w:rPr>
              <w:t>6,1</w:t>
            </w:r>
          </w:p>
        </w:tc>
      </w:tr>
    </w:tbl>
    <w:p w:rsidR="00316731" w:rsidRDefault="00316731" w:rsidP="00CC7822">
      <w:pPr>
        <w:spacing w:after="0" w:line="360" w:lineRule="auto"/>
        <w:ind w:firstLine="709"/>
        <w:jc w:val="both"/>
        <w:rPr>
          <w:rFonts w:ascii="Times New Roman" w:hAnsi="Times New Roman"/>
          <w:sz w:val="28"/>
          <w:szCs w:val="28"/>
          <w:lang w:val="uk-UA"/>
        </w:rPr>
      </w:pPr>
    </w:p>
    <w:p w:rsidR="0028560C" w:rsidRPr="00316731" w:rsidRDefault="0028560C" w:rsidP="0028560C">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Інноваційна активність у промисловості України характеризується даними, наведеними у табл. 2.</w:t>
      </w:r>
    </w:p>
    <w:p w:rsidR="00415DA8" w:rsidRPr="00316731" w:rsidRDefault="007554BB"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Як бачимо з таблиці 1, кількість</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інноваційно-активних промислових підприємств в Україні зростає. У 2008 році, порівняно із 2006, ця кількість збільшилась на 279</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w:t>
      </w:r>
      <w:r w:rsidR="003C21ED">
        <w:rPr>
          <w:rFonts w:ascii="Times New Roman" w:hAnsi="Times New Roman"/>
          <w:sz w:val="28"/>
          <w:szCs w:val="28"/>
          <w:lang w:val="uk-UA"/>
        </w:rPr>
        <w:t xml:space="preserve"> </w:t>
      </w:r>
      <w:r w:rsidR="0026226A" w:rsidRPr="00316731">
        <w:rPr>
          <w:rFonts w:ascii="Times New Roman" w:hAnsi="Times New Roman"/>
          <w:sz w:val="28"/>
          <w:szCs w:val="28"/>
          <w:lang w:val="uk-UA"/>
        </w:rPr>
        <w:t>Найбільше таке зростання відбулось у підприємствах з виробництва</w:t>
      </w:r>
    </w:p>
    <w:p w:rsidR="007554BB" w:rsidRPr="00316731" w:rsidRDefault="0026226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харчових продуктів, напоїв та тютюнових виробів (на 67</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w:t>
      </w:r>
      <w:r w:rsidR="00BF4177" w:rsidRPr="00316731">
        <w:rPr>
          <w:rFonts w:ascii="Times New Roman" w:hAnsi="Times New Roman"/>
          <w:sz w:val="28"/>
          <w:szCs w:val="28"/>
          <w:lang w:val="uk-UA"/>
        </w:rPr>
        <w:t xml:space="preserve"> целюлозно-паперове виробництво (на 29</w:t>
      </w:r>
      <w:r w:rsidR="0077551F" w:rsidRPr="00316731">
        <w:rPr>
          <w:rFonts w:ascii="Times New Roman" w:hAnsi="Times New Roman"/>
          <w:sz w:val="28"/>
          <w:szCs w:val="28"/>
          <w:lang w:val="uk-UA"/>
        </w:rPr>
        <w:t xml:space="preserve"> од.</w:t>
      </w:r>
      <w:r w:rsidR="00BF4177" w:rsidRPr="00316731">
        <w:rPr>
          <w:rFonts w:ascii="Times New Roman" w:hAnsi="Times New Roman"/>
          <w:sz w:val="28"/>
          <w:szCs w:val="28"/>
          <w:lang w:val="uk-UA"/>
        </w:rPr>
        <w:t>)</w:t>
      </w:r>
      <w:r w:rsidRPr="00316731">
        <w:rPr>
          <w:rFonts w:ascii="Times New Roman" w:hAnsi="Times New Roman"/>
          <w:sz w:val="28"/>
          <w:szCs w:val="28"/>
          <w:lang w:val="uk-UA"/>
        </w:rPr>
        <w:t xml:space="preserve"> іншої неметалевої мінеральної продукції (на 27</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 у підприємствах хімічної та нафтохімічної промисловості (на 31</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 машино</w:t>
      </w:r>
      <w:r w:rsidR="0077551F" w:rsidRPr="00316731">
        <w:rPr>
          <w:rFonts w:ascii="Times New Roman" w:hAnsi="Times New Roman"/>
          <w:sz w:val="28"/>
          <w:szCs w:val="28"/>
          <w:lang w:val="uk-UA"/>
        </w:rPr>
        <w:t>-</w:t>
      </w:r>
      <w:r w:rsidRPr="00316731">
        <w:rPr>
          <w:rFonts w:ascii="Times New Roman" w:hAnsi="Times New Roman"/>
          <w:sz w:val="28"/>
          <w:szCs w:val="28"/>
          <w:lang w:val="uk-UA"/>
        </w:rPr>
        <w:t>будування (на 27</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 виробництві машин та устаткування (на 16), виробництві електричного та оптичного устаткування (на 20</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w:t>
      </w:r>
    </w:p>
    <w:p w:rsidR="003A788E" w:rsidRPr="00316731" w:rsidRDefault="00E261ED"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На перший погляд ц</w:t>
      </w:r>
      <w:r w:rsidR="0095257D" w:rsidRPr="00316731">
        <w:rPr>
          <w:rFonts w:ascii="Times New Roman" w:hAnsi="Times New Roman"/>
          <w:sz w:val="28"/>
          <w:szCs w:val="28"/>
          <w:lang w:val="uk-UA"/>
        </w:rPr>
        <w:t>і результати є досить втішними, проте слід виділити те, що сам відсоток інноваційно-активних підприємств у загальній кількості промислових підприємств становить тільки 14, 2 %.</w:t>
      </w:r>
      <w:r w:rsidRPr="00316731">
        <w:rPr>
          <w:rFonts w:ascii="Times New Roman" w:hAnsi="Times New Roman"/>
          <w:sz w:val="28"/>
          <w:szCs w:val="28"/>
          <w:lang w:val="uk-UA"/>
        </w:rPr>
        <w:t xml:space="preserve"> Порівняно з 2007 роком він звичайно збільшився , проте саме за рахунок збільшення кількості промислових підприємств на 25%. Тому можемо зробити висновок що інноваційна активність промислових підприємств помітно спадає.</w:t>
      </w:r>
    </w:p>
    <w:p w:rsidR="003A788E" w:rsidRDefault="003A788E"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eastAsia="ru-RU"/>
        </w:rPr>
        <w:t xml:space="preserve">Що ж стосується </w:t>
      </w:r>
      <w:r w:rsidRPr="00316731">
        <w:rPr>
          <w:rFonts w:ascii="Times New Roman" w:hAnsi="Times New Roman"/>
          <w:sz w:val="28"/>
          <w:szCs w:val="28"/>
          <w:lang w:val="uk-UA"/>
        </w:rPr>
        <w:t>підприємств, що виготовляють неметалеву мінеральну продукцію,то тут ситуація аналогічна. Хоча інноваційних підприємств побільшало, проте порівнюючи темпи зростання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загальної кількості промислових підприємств з інноваційно-активними то тут відбувається спад (рис.1)</w:t>
      </w:r>
    </w:p>
    <w:p w:rsidR="003A788E" w:rsidRPr="00316731" w:rsidRDefault="0028560C" w:rsidP="00CC7822">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rPr>
        <w:br w:type="page"/>
      </w:r>
      <w:r w:rsidR="004E5212">
        <w:rPr>
          <w:rFonts w:ascii="Times New Roman" w:hAnsi="Times New Roman"/>
          <w:noProof/>
          <w:sz w:val="28"/>
          <w:szCs w:val="28"/>
          <w:lang w:val="uk-UA" w:eastAsia="ru-RU"/>
        </w:rPr>
        <w:pict>
          <v:shape id="Диаграмма 1" o:spid="_x0000_i1027" type="#_x0000_t75" style="width:341.25pt;height:13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">
            <v:imagedata r:id="rId8" o:title=""/>
            <o:lock v:ext="edit" aspectratio="f"/>
          </v:shape>
        </w:pict>
      </w:r>
    </w:p>
    <w:p w:rsidR="003A788E" w:rsidRPr="00316731" w:rsidRDefault="003A788E"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Рис.1 Темпи зростання інноваційно-активних підприємств</w:t>
      </w:r>
      <w:r w:rsidRPr="00316731">
        <w:rPr>
          <w:rFonts w:ascii="Times New Roman" w:hAnsi="Times New Roman"/>
          <w:sz w:val="28"/>
          <w:szCs w:val="28"/>
          <w:lang w:val="uk-UA"/>
        </w:rPr>
        <w:t>, що виготовляють неметалеву мінеральну продукцію</w:t>
      </w:r>
      <w:r w:rsidRPr="00316731">
        <w:rPr>
          <w:rFonts w:ascii="Times New Roman" w:hAnsi="Times New Roman"/>
          <w:sz w:val="28"/>
          <w:szCs w:val="28"/>
          <w:lang w:val="uk-UA" w:eastAsia="ru-RU"/>
        </w:rPr>
        <w:t xml:space="preserve"> в порівнянні до загальної кількості промислових підприємств</w:t>
      </w:r>
      <w:r w:rsidR="008371C3" w:rsidRPr="00316731">
        <w:rPr>
          <w:rFonts w:ascii="Times New Roman" w:hAnsi="Times New Roman"/>
          <w:sz w:val="28"/>
          <w:szCs w:val="28"/>
          <w:lang w:val="uk-UA" w:eastAsia="ru-RU"/>
        </w:rPr>
        <w:t xml:space="preserve"> (2006-2008р.р.)</w:t>
      </w:r>
    </w:p>
    <w:p w:rsidR="00316731" w:rsidRDefault="00316731" w:rsidP="00CC7822">
      <w:pPr>
        <w:spacing w:after="0" w:line="360" w:lineRule="auto"/>
        <w:ind w:firstLine="709"/>
        <w:jc w:val="both"/>
        <w:rPr>
          <w:rFonts w:ascii="Times New Roman" w:hAnsi="Times New Roman"/>
          <w:sz w:val="28"/>
          <w:szCs w:val="28"/>
          <w:lang w:val="uk-UA" w:eastAsia="ru-RU"/>
        </w:rPr>
      </w:pPr>
    </w:p>
    <w:p w:rsidR="003A788E" w:rsidRPr="00316731" w:rsidRDefault="003A788E"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eastAsia="ru-RU"/>
        </w:rPr>
        <w:t xml:space="preserve">З даних рис. 1 видно, що у </w:t>
      </w:r>
      <w:r w:rsidR="002D7691" w:rsidRPr="00316731">
        <w:rPr>
          <w:rFonts w:ascii="Times New Roman" w:hAnsi="Times New Roman"/>
          <w:sz w:val="28"/>
          <w:szCs w:val="28"/>
          <w:lang w:val="uk-UA" w:eastAsia="ru-RU"/>
        </w:rPr>
        <w:t>2007 році порівняно з 2006 кількість інноваційно-активних підприємств</w:t>
      </w:r>
      <w:r w:rsidR="002D7691" w:rsidRPr="00316731">
        <w:rPr>
          <w:rFonts w:ascii="Times New Roman" w:hAnsi="Times New Roman"/>
          <w:sz w:val="28"/>
          <w:szCs w:val="28"/>
          <w:lang w:val="uk-UA"/>
        </w:rPr>
        <w:t>, що виготовляють неметалеву мінеральну продукцію не змінилась (73 підприємства у 2006р. і аналогічна сума у 2007 році.), проте як загальна кількість промислових підприємств зменшилась на 3,6%.</w:t>
      </w:r>
    </w:p>
    <w:p w:rsidR="00B74B5E" w:rsidRPr="00316731" w:rsidRDefault="002D769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eastAsia="ru-RU"/>
        </w:rPr>
        <w:t>Та вже через рік, у 2008р. це тенденція змінилась у негативну сторону. За даними Держкомстату, темпи зростання кількості інноваційно-активних підприємств</w:t>
      </w:r>
      <w:r w:rsidRPr="00316731">
        <w:rPr>
          <w:rFonts w:ascii="Times New Roman" w:hAnsi="Times New Roman"/>
          <w:sz w:val="28"/>
          <w:szCs w:val="28"/>
          <w:lang w:val="uk-UA"/>
        </w:rPr>
        <w:t>, що виготовляють неметалеву мінеральну продукцію становили</w:t>
      </w:r>
      <w:r w:rsidR="003C21ED">
        <w:rPr>
          <w:rFonts w:ascii="Times New Roman" w:hAnsi="Times New Roman"/>
          <w:sz w:val="28"/>
          <w:szCs w:val="28"/>
          <w:lang w:val="uk-UA"/>
        </w:rPr>
        <w:t xml:space="preserve"> </w:t>
      </w:r>
      <w:r w:rsidRPr="00316731">
        <w:rPr>
          <w:rFonts w:ascii="Times New Roman" w:hAnsi="Times New Roman"/>
          <w:sz w:val="28"/>
          <w:szCs w:val="28"/>
          <w:lang w:val="uk-UA"/>
        </w:rPr>
        <w:t>137 %.</w:t>
      </w:r>
      <w:r w:rsidR="003C21ED">
        <w:rPr>
          <w:rFonts w:ascii="Times New Roman" w:hAnsi="Times New Roman"/>
          <w:sz w:val="28"/>
          <w:szCs w:val="28"/>
          <w:lang w:val="uk-UA"/>
        </w:rPr>
        <w:t xml:space="preserve"> </w:t>
      </w:r>
      <w:r w:rsidR="009D663F" w:rsidRPr="00316731">
        <w:rPr>
          <w:rFonts w:ascii="Times New Roman" w:hAnsi="Times New Roman"/>
          <w:sz w:val="28"/>
          <w:szCs w:val="28"/>
          <w:lang w:val="uk-UA"/>
        </w:rPr>
        <w:t>Проте</w:t>
      </w:r>
      <w:r w:rsidRPr="00316731">
        <w:rPr>
          <w:rFonts w:ascii="Times New Roman" w:hAnsi="Times New Roman"/>
          <w:sz w:val="28"/>
          <w:szCs w:val="28"/>
          <w:lang w:val="uk-UA"/>
        </w:rPr>
        <w:t xml:space="preserve"> в аналогічний період цього ж року темпи зростання загальн</w:t>
      </w:r>
      <w:r w:rsidR="00B74B5E" w:rsidRPr="00316731">
        <w:rPr>
          <w:rFonts w:ascii="Times New Roman" w:hAnsi="Times New Roman"/>
          <w:sz w:val="28"/>
          <w:szCs w:val="28"/>
          <w:lang w:val="uk-UA"/>
        </w:rPr>
        <w:t>ої кількості</w:t>
      </w:r>
      <w:r w:rsidRPr="00316731">
        <w:rPr>
          <w:rFonts w:ascii="Times New Roman" w:hAnsi="Times New Roman"/>
          <w:sz w:val="28"/>
          <w:szCs w:val="28"/>
          <w:lang w:val="uk-UA"/>
        </w:rPr>
        <w:t xml:space="preserve"> промислових підприємств </w:t>
      </w:r>
      <w:r w:rsidR="00B74B5E" w:rsidRPr="00316731">
        <w:rPr>
          <w:rFonts w:ascii="Times New Roman" w:hAnsi="Times New Roman"/>
          <w:sz w:val="28"/>
          <w:szCs w:val="28"/>
          <w:lang w:val="uk-UA"/>
        </w:rPr>
        <w:t>становили 146, 39</w:t>
      </w:r>
      <w:r w:rsidR="0077551F" w:rsidRPr="00316731">
        <w:rPr>
          <w:rFonts w:ascii="Times New Roman" w:hAnsi="Times New Roman"/>
          <w:sz w:val="28"/>
          <w:szCs w:val="28"/>
          <w:lang w:val="uk-UA"/>
        </w:rPr>
        <w:t>%</w:t>
      </w:r>
      <w:r w:rsidR="00B74B5E" w:rsidRPr="00316731">
        <w:rPr>
          <w:rFonts w:ascii="Times New Roman" w:hAnsi="Times New Roman"/>
          <w:sz w:val="28"/>
          <w:szCs w:val="28"/>
          <w:lang w:val="uk-UA"/>
        </w:rPr>
        <w:t>.</w:t>
      </w:r>
    </w:p>
    <w:p w:rsidR="00B74B5E" w:rsidRPr="00316731" w:rsidRDefault="00B74B5E"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eastAsia="ru-RU"/>
        </w:rPr>
        <w:t>Отже, хоча в Україні й зросла частка інноваційно-активних</w:t>
      </w:r>
      <w:r w:rsidRPr="00316731">
        <w:rPr>
          <w:rFonts w:ascii="Times New Roman" w:hAnsi="Times New Roman"/>
          <w:sz w:val="28"/>
          <w:szCs w:val="28"/>
          <w:lang w:val="uk-UA"/>
        </w:rPr>
        <w:t>, що виготовляють неметалеву мінеральну продукцію, та відбулось це зростання тільки за рахунок збільшення новостворених промислових підприємств.</w:t>
      </w:r>
    </w:p>
    <w:p w:rsidR="00E261ED" w:rsidRPr="00316731" w:rsidRDefault="00E261ED"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Держкомстатом України проводяться регулярні опитування керівників про причини низької інноваційної активності їх підприємств. За даними обстеження, проведеного у 200</w:t>
      </w:r>
      <w:r w:rsidR="00B74B5E" w:rsidRPr="00316731">
        <w:rPr>
          <w:rFonts w:ascii="Times New Roman" w:hAnsi="Times New Roman"/>
          <w:sz w:val="28"/>
          <w:szCs w:val="28"/>
          <w:lang w:val="uk-UA" w:eastAsia="ru-RU"/>
        </w:rPr>
        <w:t>8</w:t>
      </w:r>
      <w:r w:rsidRPr="00316731">
        <w:rPr>
          <w:rFonts w:ascii="Times New Roman" w:hAnsi="Times New Roman"/>
          <w:sz w:val="28"/>
          <w:szCs w:val="28"/>
          <w:lang w:val="uk-UA" w:eastAsia="ru-RU"/>
        </w:rPr>
        <w:t xml:space="preserve"> році, інноваційну діяльність підприємств стримують: нестача власних коштів (указали майже 83,0 % промислових підприємств), недостатня фінансова підтримка держави (56,6 %), великі витрати на нововведення (55,9 %),</w:t>
      </w:r>
      <w:r w:rsidR="00316731">
        <w:rPr>
          <w:rFonts w:ascii="Times New Roman" w:hAnsi="Times New Roman"/>
          <w:sz w:val="28"/>
          <w:szCs w:val="28"/>
          <w:lang w:val="uk-UA" w:eastAsia="ru-RU"/>
        </w:rPr>
        <w:t xml:space="preserve"> </w:t>
      </w:r>
      <w:r w:rsidRPr="00316731">
        <w:rPr>
          <w:rFonts w:ascii="Times New Roman" w:hAnsi="Times New Roman"/>
          <w:sz w:val="28"/>
          <w:szCs w:val="28"/>
          <w:lang w:val="uk-UA" w:eastAsia="ru-RU"/>
        </w:rPr>
        <w:t>високий економічний ризик (38,9 %), недосконалість законодавчої бази (37,7 %), тривалий термін окупності нововведень (34,6 %), відсутність коштів у замовників (31,7 %). Крім того, 19,5 % промислових підприємств зазначили, що здійсненню нововведень перешкоджали нестача інформації про нові технології, 18,5 % – відсутність можливостей для кооперації з іншими підприємствами і науковими організаціями, 18,3% – нестача інформації про ринки збуту, 17,2 % – відсутність кваліфікованого персоналу, 16,0 % – відсутність попиту на продукцію, 14,5 % – несприйнятливість підприємств до нововведень</w:t>
      </w:r>
      <w:r w:rsidR="007303D6" w:rsidRPr="00316731">
        <w:rPr>
          <w:rFonts w:ascii="Times New Roman" w:hAnsi="Times New Roman"/>
          <w:sz w:val="28"/>
          <w:szCs w:val="28"/>
          <w:lang w:val="uk-UA" w:eastAsia="ru-RU"/>
        </w:rPr>
        <w:t xml:space="preserve"> [2]</w:t>
      </w:r>
      <w:r w:rsidRPr="00316731">
        <w:rPr>
          <w:rFonts w:ascii="Times New Roman" w:hAnsi="Times New Roman"/>
          <w:sz w:val="28"/>
          <w:szCs w:val="28"/>
          <w:lang w:val="uk-UA" w:eastAsia="ru-RU"/>
        </w:rPr>
        <w:t>.</w:t>
      </w:r>
    </w:p>
    <w:p w:rsidR="001E1999" w:rsidRPr="00316731" w:rsidRDefault="00E261ED"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Отже, дані вказаних опитувань дозволяють зробити висновок про те, що на думку керівників</w:t>
      </w:r>
      <w:r w:rsidR="007177E7" w:rsidRPr="00316731">
        <w:rPr>
          <w:rFonts w:ascii="Times New Roman" w:hAnsi="Times New Roman"/>
          <w:sz w:val="28"/>
          <w:szCs w:val="28"/>
          <w:lang w:val="uk-UA" w:eastAsia="ru-RU"/>
        </w:rPr>
        <w:t xml:space="preserve"> </w:t>
      </w:r>
      <w:r w:rsidRPr="00316731">
        <w:rPr>
          <w:rFonts w:ascii="Times New Roman" w:hAnsi="Times New Roman"/>
          <w:sz w:val="28"/>
          <w:szCs w:val="28"/>
          <w:lang w:val="uk-UA" w:eastAsia="ru-RU"/>
        </w:rPr>
        <w:t xml:space="preserve">промислових підприємств, протягом останніх років значно збільшився ризик інноваційної діяльності, </w:t>
      </w:r>
      <w:r w:rsidR="007177E7" w:rsidRPr="00316731">
        <w:rPr>
          <w:rFonts w:ascii="Times New Roman" w:hAnsi="Times New Roman"/>
          <w:sz w:val="28"/>
          <w:szCs w:val="28"/>
          <w:lang w:val="uk-UA" w:eastAsia="ru-RU"/>
        </w:rPr>
        <w:t xml:space="preserve">а </w:t>
      </w:r>
      <w:r w:rsidRPr="00316731">
        <w:rPr>
          <w:rFonts w:ascii="Times New Roman" w:hAnsi="Times New Roman"/>
          <w:sz w:val="28"/>
          <w:szCs w:val="28"/>
          <w:lang w:val="uk-UA" w:eastAsia="ru-RU"/>
        </w:rPr>
        <w:t>також посилилася проблема відсутності кваліфікованого персоналу.</w:t>
      </w:r>
    </w:p>
    <w:p w:rsidR="00900C87" w:rsidRDefault="00900C87" w:rsidP="00CC7822">
      <w:pPr>
        <w:spacing w:after="0" w:line="360" w:lineRule="auto"/>
        <w:ind w:firstLine="709"/>
        <w:jc w:val="both"/>
        <w:rPr>
          <w:rFonts w:ascii="Times New Roman" w:hAnsi="Times New Roman"/>
          <w:sz w:val="28"/>
          <w:szCs w:val="28"/>
          <w:lang w:val="uk-UA"/>
        </w:rPr>
      </w:pPr>
    </w:p>
    <w:p w:rsidR="0003097F" w:rsidRPr="00900C87" w:rsidRDefault="00900C87" w:rsidP="00900C87">
      <w:pPr>
        <w:spacing w:after="0" w:line="360" w:lineRule="auto"/>
        <w:ind w:firstLine="709"/>
        <w:jc w:val="center"/>
        <w:rPr>
          <w:rFonts w:ascii="Times New Roman" w:hAnsi="Times New Roman"/>
          <w:b/>
          <w:sz w:val="28"/>
          <w:szCs w:val="28"/>
          <w:lang w:val="uk-UA"/>
        </w:rPr>
      </w:pPr>
      <w:r w:rsidRPr="00900C87">
        <w:rPr>
          <w:rFonts w:ascii="Times New Roman" w:hAnsi="Times New Roman"/>
          <w:b/>
          <w:sz w:val="28"/>
          <w:szCs w:val="28"/>
          <w:lang w:val="uk-UA"/>
        </w:rPr>
        <w:t xml:space="preserve">2.2 </w:t>
      </w:r>
      <w:r w:rsidR="0003097F" w:rsidRPr="00900C87">
        <w:rPr>
          <w:rFonts w:ascii="Times New Roman" w:hAnsi="Times New Roman"/>
          <w:b/>
          <w:sz w:val="28"/>
          <w:szCs w:val="28"/>
          <w:lang w:val="uk-UA"/>
        </w:rPr>
        <w:t>Групування підприємств з виробництва іншої неметалевої мінеральної продукції за напрямами проведених інновацій</w:t>
      </w:r>
    </w:p>
    <w:p w:rsidR="00900C87" w:rsidRDefault="00900C87" w:rsidP="00CC7822">
      <w:pPr>
        <w:spacing w:after="0" w:line="360" w:lineRule="auto"/>
        <w:ind w:firstLine="709"/>
        <w:jc w:val="both"/>
        <w:rPr>
          <w:rFonts w:ascii="Times New Roman" w:hAnsi="Times New Roman"/>
          <w:sz w:val="28"/>
          <w:szCs w:val="28"/>
          <w:lang w:val="uk-UA"/>
        </w:rPr>
      </w:pPr>
    </w:p>
    <w:p w:rsidR="0003097F" w:rsidRPr="00316731" w:rsidRDefault="0003097F"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Найпоширеніші напрями проведення інновацій підприємствами, що виготовляють іншу неметалеву мінеральну продукцію наведені у таблиці 3.</w:t>
      </w:r>
    </w:p>
    <w:p w:rsidR="00316731" w:rsidRDefault="00316731" w:rsidP="00CC7822">
      <w:pPr>
        <w:spacing w:after="0" w:line="360" w:lineRule="auto"/>
        <w:ind w:firstLine="709"/>
        <w:jc w:val="both"/>
        <w:rPr>
          <w:rFonts w:ascii="Times New Roman" w:hAnsi="Times New Roman"/>
          <w:sz w:val="28"/>
          <w:szCs w:val="28"/>
          <w:lang w:val="uk-UA"/>
        </w:rPr>
      </w:pPr>
    </w:p>
    <w:p w:rsidR="004A3158" w:rsidRPr="00316731" w:rsidRDefault="004A3158"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Таблиця</w:t>
      </w:r>
      <w:r w:rsidR="007E06EA" w:rsidRPr="00316731">
        <w:rPr>
          <w:rFonts w:ascii="Times New Roman" w:hAnsi="Times New Roman"/>
          <w:sz w:val="28"/>
          <w:szCs w:val="28"/>
          <w:lang w:val="uk-UA"/>
        </w:rPr>
        <w:t xml:space="preserve"> </w:t>
      </w:r>
      <w:r w:rsidR="00F97EC8" w:rsidRPr="00316731">
        <w:rPr>
          <w:rFonts w:ascii="Times New Roman" w:hAnsi="Times New Roman"/>
          <w:sz w:val="28"/>
          <w:szCs w:val="28"/>
          <w:lang w:val="uk-UA"/>
        </w:rPr>
        <w:t>3</w:t>
      </w:r>
    </w:p>
    <w:p w:rsidR="0003097F" w:rsidRPr="00316731" w:rsidRDefault="0003097F"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Групування підприємств з виробництва іншої неметалевої мінеральної продукції за напрямами проведених інновацій</w:t>
      </w:r>
      <w:r w:rsidR="008371C3" w:rsidRPr="00316731">
        <w:rPr>
          <w:rFonts w:ascii="Times New Roman" w:hAnsi="Times New Roman"/>
          <w:sz w:val="28"/>
          <w:szCs w:val="28"/>
          <w:lang w:val="uk-UA"/>
        </w:rPr>
        <w:t xml:space="preserve"> у 2006-2008р.р.</w:t>
      </w:r>
      <w:r w:rsidR="00AB23AD" w:rsidRPr="00316731">
        <w:rPr>
          <w:rFonts w:ascii="Times New Roman" w:hAnsi="Times New Roman"/>
          <w:sz w:val="28"/>
          <w:szCs w:val="28"/>
          <w:lang w:val="uk-UA"/>
        </w:rPr>
        <w:t xml:space="preserve">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2"/>
        <w:gridCol w:w="812"/>
        <w:gridCol w:w="1556"/>
        <w:gridCol w:w="1183"/>
        <w:gridCol w:w="1056"/>
        <w:gridCol w:w="2269"/>
        <w:gridCol w:w="1129"/>
        <w:gridCol w:w="633"/>
      </w:tblGrid>
      <w:tr w:rsidR="007A4748" w:rsidRPr="00D17B0D" w:rsidTr="00D17B0D">
        <w:trPr>
          <w:trHeight w:val="625"/>
        </w:trPr>
        <w:tc>
          <w:tcPr>
            <w:tcW w:w="0" w:type="auto"/>
            <w:vMerge w:val="restart"/>
            <w:shd w:val="clear" w:color="auto" w:fill="auto"/>
            <w:textDirection w:val="btLr"/>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w:t>
            </w:r>
          </w:p>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неметалевої мінеральної продукції</w:t>
            </w:r>
          </w:p>
          <w:p w:rsidR="007A4748" w:rsidRPr="00D17B0D" w:rsidRDefault="007A4748" w:rsidP="00D17B0D">
            <w:pPr>
              <w:spacing w:after="0" w:line="360" w:lineRule="auto"/>
              <w:jc w:val="both"/>
              <w:rPr>
                <w:rFonts w:ascii="Times New Roman" w:hAnsi="Times New Roman"/>
                <w:sz w:val="20"/>
                <w:szCs w:val="20"/>
                <w:lang w:val="uk-UA"/>
              </w:rPr>
            </w:pPr>
          </w:p>
        </w:tc>
        <w:tc>
          <w:tcPr>
            <w:tcW w:w="0" w:type="auto"/>
            <w:vMerge w:val="restart"/>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Всього</w:t>
            </w:r>
          </w:p>
        </w:tc>
        <w:tc>
          <w:tcPr>
            <w:tcW w:w="0" w:type="auto"/>
            <w:vMerge w:val="restart"/>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З них займалися інновацій-ною діяльністю</w:t>
            </w:r>
          </w:p>
        </w:tc>
        <w:tc>
          <w:tcPr>
            <w:tcW w:w="0" w:type="auto"/>
            <w:gridSpan w:val="5"/>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Утому числі витрачали кошти на</w:t>
            </w:r>
          </w:p>
        </w:tc>
      </w:tr>
      <w:tr w:rsidR="007A4748" w:rsidRPr="00D17B0D" w:rsidTr="00D17B0D">
        <w:trPr>
          <w:trHeight w:val="70"/>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Внутрішні НДР</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Зовнішні НДР</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Придбання машин, обладнань,установок</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Інші зовнішні знання</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Інше</w:t>
            </w:r>
          </w:p>
        </w:tc>
      </w:tr>
      <w:tr w:rsidR="007A4748" w:rsidRPr="00D17B0D" w:rsidTr="00D17B0D">
        <w:trPr>
          <w:trHeight w:val="70"/>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gridSpan w:val="7"/>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r>
      <w:tr w:rsidR="007A4748" w:rsidRPr="00D17B0D" w:rsidTr="00D17B0D">
        <w:trPr>
          <w:trHeight w:val="70"/>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726</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73</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12</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7</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34</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14</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12</w:t>
            </w:r>
          </w:p>
        </w:tc>
      </w:tr>
      <w:tr w:rsidR="007A4748" w:rsidRPr="00D17B0D" w:rsidTr="00D17B0D">
        <w:trPr>
          <w:trHeight w:val="303"/>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gridSpan w:val="7"/>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r>
      <w:tr w:rsidR="007A4748" w:rsidRPr="00D17B0D" w:rsidTr="00D17B0D">
        <w:trPr>
          <w:trHeight w:val="344"/>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821</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100</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12</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67</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19</w:t>
            </w:r>
          </w:p>
        </w:tc>
      </w:tr>
      <w:tr w:rsidR="007A4748" w:rsidRPr="00D17B0D" w:rsidTr="00D17B0D">
        <w:trPr>
          <w:trHeight w:val="70"/>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gridSpan w:val="7"/>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r>
      <w:tr w:rsidR="007A4748" w:rsidRPr="00D17B0D" w:rsidTr="00D17B0D">
        <w:trPr>
          <w:trHeight w:val="318"/>
        </w:trPr>
        <w:tc>
          <w:tcPr>
            <w:tcW w:w="0" w:type="auto"/>
            <w:vMerge/>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874</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90</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11</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50</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w:t>
            </w:r>
          </w:p>
        </w:tc>
        <w:tc>
          <w:tcPr>
            <w:tcW w:w="0" w:type="auto"/>
            <w:shd w:val="clear" w:color="auto" w:fill="auto"/>
          </w:tcPr>
          <w:p w:rsidR="007A4748" w:rsidRPr="00D17B0D" w:rsidRDefault="007A474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13</w:t>
            </w:r>
          </w:p>
        </w:tc>
      </w:tr>
    </w:tbl>
    <w:p w:rsidR="0028560C" w:rsidRDefault="0028560C" w:rsidP="00CC7822">
      <w:pPr>
        <w:spacing w:after="0" w:line="360" w:lineRule="auto"/>
        <w:ind w:firstLine="709"/>
        <w:jc w:val="both"/>
        <w:rPr>
          <w:rFonts w:ascii="Times New Roman" w:hAnsi="Times New Roman"/>
          <w:sz w:val="28"/>
          <w:szCs w:val="28"/>
          <w:lang w:val="uk-UA"/>
        </w:rPr>
      </w:pPr>
    </w:p>
    <w:p w:rsidR="00F97EC8"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F97EC8" w:rsidRPr="00316731">
        <w:rPr>
          <w:rFonts w:ascii="Times New Roman" w:hAnsi="Times New Roman"/>
          <w:sz w:val="28"/>
          <w:szCs w:val="28"/>
          <w:lang w:val="uk-UA"/>
        </w:rPr>
        <w:t>Дані табл. 3 свідчать про те що з кожним роком кількість підприємств, що займаються виробництвом іншої неметалевої мінеральної продукції збільшується. Проте, на жаль, інноваці</w:t>
      </w:r>
      <w:r w:rsidR="002C264E" w:rsidRPr="00316731">
        <w:rPr>
          <w:rFonts w:ascii="Times New Roman" w:hAnsi="Times New Roman"/>
          <w:sz w:val="28"/>
          <w:szCs w:val="28"/>
          <w:lang w:val="uk-UA"/>
        </w:rPr>
        <w:t>ї</w:t>
      </w:r>
      <w:r w:rsidR="00F97EC8" w:rsidRPr="00316731">
        <w:rPr>
          <w:rFonts w:ascii="Times New Roman" w:hAnsi="Times New Roman"/>
          <w:sz w:val="28"/>
          <w:szCs w:val="28"/>
          <w:lang w:val="uk-UA"/>
        </w:rPr>
        <w:t xml:space="preserve"> </w:t>
      </w:r>
      <w:r w:rsidR="002C264E" w:rsidRPr="00316731">
        <w:rPr>
          <w:rFonts w:ascii="Times New Roman" w:hAnsi="Times New Roman"/>
          <w:sz w:val="28"/>
          <w:szCs w:val="28"/>
          <w:lang w:val="uk-UA"/>
        </w:rPr>
        <w:t>проводять приблизно 10 %</w:t>
      </w:r>
      <w:r w:rsidR="003C21ED">
        <w:rPr>
          <w:rFonts w:ascii="Times New Roman" w:hAnsi="Times New Roman"/>
          <w:sz w:val="28"/>
          <w:szCs w:val="28"/>
          <w:lang w:val="uk-UA"/>
        </w:rPr>
        <w:t xml:space="preserve"> </w:t>
      </w:r>
      <w:r w:rsidR="002C264E" w:rsidRPr="00316731">
        <w:rPr>
          <w:rFonts w:ascii="Times New Roman" w:hAnsi="Times New Roman"/>
          <w:sz w:val="28"/>
          <w:szCs w:val="28"/>
          <w:lang w:val="uk-UA"/>
        </w:rPr>
        <w:t>з них.</w:t>
      </w:r>
    </w:p>
    <w:p w:rsidR="002C264E" w:rsidRPr="00316731" w:rsidRDefault="002C264E"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У 2007 спостерігається найбільша активність підприє</w:t>
      </w:r>
      <w:r w:rsidR="00CB4015" w:rsidRPr="00316731">
        <w:rPr>
          <w:rFonts w:ascii="Times New Roman" w:hAnsi="Times New Roman"/>
          <w:sz w:val="28"/>
          <w:szCs w:val="28"/>
          <w:lang w:val="uk-UA"/>
        </w:rPr>
        <w:t>мств до інноваційної діяльності. З них 67</w:t>
      </w:r>
      <w:r w:rsidR="0077551F" w:rsidRPr="00316731">
        <w:rPr>
          <w:rFonts w:ascii="Times New Roman" w:hAnsi="Times New Roman"/>
          <w:sz w:val="28"/>
          <w:szCs w:val="28"/>
          <w:lang w:val="uk-UA"/>
        </w:rPr>
        <w:t xml:space="preserve"> підприємств</w:t>
      </w:r>
      <w:r w:rsidR="00CB4015" w:rsidRPr="00316731">
        <w:rPr>
          <w:rFonts w:ascii="Times New Roman" w:hAnsi="Times New Roman"/>
          <w:sz w:val="28"/>
          <w:szCs w:val="28"/>
          <w:lang w:val="uk-UA"/>
        </w:rPr>
        <w:t xml:space="preserve"> витрачали кошти на придбання машин, обладнань,установок,</w:t>
      </w:r>
      <w:r w:rsidR="00F243E6" w:rsidRPr="00316731">
        <w:rPr>
          <w:rFonts w:ascii="Times New Roman" w:hAnsi="Times New Roman"/>
          <w:sz w:val="28"/>
          <w:szCs w:val="28"/>
          <w:lang w:val="uk-UA"/>
        </w:rPr>
        <w:t xml:space="preserve"> </w:t>
      </w:r>
      <w:r w:rsidR="00CB4015" w:rsidRPr="00316731">
        <w:rPr>
          <w:rFonts w:ascii="Times New Roman" w:hAnsi="Times New Roman"/>
          <w:sz w:val="28"/>
          <w:szCs w:val="28"/>
          <w:lang w:val="uk-UA"/>
        </w:rPr>
        <w:t>12 на внутрішні НДР, 3 на зовнішні знання.</w:t>
      </w:r>
    </w:p>
    <w:p w:rsidR="003F0D0A" w:rsidRDefault="00CB4015"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Проте вже у 2008 році кількість цих підприємств зменшилась на 10</w:t>
      </w:r>
      <w:r w:rsidR="0077551F" w:rsidRPr="00316731">
        <w:rPr>
          <w:rFonts w:ascii="Times New Roman" w:hAnsi="Times New Roman"/>
          <w:sz w:val="28"/>
          <w:szCs w:val="28"/>
          <w:lang w:val="uk-UA"/>
        </w:rPr>
        <w:t xml:space="preserve"> од.</w:t>
      </w:r>
      <w:r w:rsidRPr="00316731">
        <w:rPr>
          <w:rFonts w:ascii="Times New Roman" w:hAnsi="Times New Roman"/>
          <w:sz w:val="28"/>
          <w:szCs w:val="28"/>
          <w:lang w:val="uk-UA"/>
        </w:rPr>
        <w:t>, попри те що нових утворилось 53</w:t>
      </w:r>
      <w:r w:rsidR="0038775B" w:rsidRPr="00316731">
        <w:rPr>
          <w:rFonts w:ascii="Times New Roman" w:hAnsi="Times New Roman"/>
          <w:sz w:val="28"/>
          <w:szCs w:val="28"/>
          <w:lang w:val="uk-UA"/>
        </w:rPr>
        <w:t xml:space="preserve">. </w:t>
      </w:r>
      <w:r w:rsidRPr="00316731">
        <w:rPr>
          <w:rFonts w:ascii="Times New Roman" w:hAnsi="Times New Roman"/>
          <w:sz w:val="28"/>
          <w:szCs w:val="28"/>
          <w:lang w:val="uk-UA"/>
        </w:rPr>
        <w:t>Відповідно зменшилось</w:t>
      </w:r>
      <w:r w:rsidR="009B7BCC" w:rsidRPr="00316731">
        <w:rPr>
          <w:rFonts w:ascii="Times New Roman" w:hAnsi="Times New Roman"/>
          <w:sz w:val="28"/>
          <w:szCs w:val="28"/>
          <w:lang w:val="uk-UA"/>
        </w:rPr>
        <w:t xml:space="preserve"> витрачання</w:t>
      </w:r>
      <w:r w:rsidR="0038775B" w:rsidRPr="00316731">
        <w:rPr>
          <w:rFonts w:ascii="Times New Roman" w:hAnsi="Times New Roman"/>
          <w:sz w:val="28"/>
          <w:szCs w:val="28"/>
          <w:lang w:val="uk-UA"/>
        </w:rPr>
        <w:t xml:space="preserve"> коштів</w:t>
      </w:r>
      <w:r w:rsidR="003C21ED">
        <w:rPr>
          <w:rFonts w:ascii="Times New Roman" w:hAnsi="Times New Roman"/>
          <w:sz w:val="28"/>
          <w:szCs w:val="28"/>
          <w:lang w:val="uk-UA"/>
        </w:rPr>
        <w:t xml:space="preserve"> </w:t>
      </w:r>
      <w:r w:rsidR="0077551F" w:rsidRPr="00316731">
        <w:rPr>
          <w:rFonts w:ascii="Times New Roman" w:hAnsi="Times New Roman"/>
          <w:sz w:val="28"/>
          <w:szCs w:val="28"/>
          <w:lang w:val="uk-UA"/>
        </w:rPr>
        <w:t>на придбан</w:t>
      </w:r>
      <w:r w:rsidR="0038775B" w:rsidRPr="00316731">
        <w:rPr>
          <w:rFonts w:ascii="Times New Roman" w:hAnsi="Times New Roman"/>
          <w:sz w:val="28"/>
          <w:szCs w:val="28"/>
          <w:lang w:val="uk-UA"/>
        </w:rPr>
        <w:t xml:space="preserve">ня машин, обладнань,установок, на внутрішні </w:t>
      </w:r>
      <w:r w:rsidR="009726A4" w:rsidRPr="00316731">
        <w:rPr>
          <w:rFonts w:ascii="Times New Roman" w:hAnsi="Times New Roman"/>
          <w:sz w:val="28"/>
          <w:szCs w:val="28"/>
          <w:lang w:val="uk-UA"/>
        </w:rPr>
        <w:t>НДР, на зовнішні знання та інш</w:t>
      </w:r>
      <w:r w:rsidR="005C52BB" w:rsidRPr="00316731">
        <w:rPr>
          <w:rFonts w:ascii="Times New Roman" w:hAnsi="Times New Roman"/>
          <w:sz w:val="28"/>
          <w:szCs w:val="28"/>
          <w:lang w:val="uk-UA"/>
        </w:rPr>
        <w:t>е</w:t>
      </w:r>
      <w:r w:rsidR="007A4748" w:rsidRPr="00316731">
        <w:rPr>
          <w:rFonts w:ascii="Times New Roman" w:hAnsi="Times New Roman"/>
          <w:sz w:val="28"/>
          <w:szCs w:val="28"/>
          <w:lang w:val="uk-UA"/>
        </w:rPr>
        <w:t>.</w:t>
      </w:r>
    </w:p>
    <w:p w:rsidR="00900C87" w:rsidRDefault="00900C87" w:rsidP="00CC7822">
      <w:pPr>
        <w:spacing w:after="0" w:line="360" w:lineRule="auto"/>
        <w:ind w:firstLine="709"/>
        <w:jc w:val="both"/>
        <w:rPr>
          <w:rFonts w:ascii="Times New Roman" w:hAnsi="Times New Roman"/>
          <w:sz w:val="28"/>
          <w:szCs w:val="28"/>
          <w:lang w:val="uk-UA"/>
        </w:rPr>
      </w:pPr>
    </w:p>
    <w:p w:rsidR="007A4748" w:rsidRPr="00900C87" w:rsidRDefault="00900C87" w:rsidP="00900C87">
      <w:pPr>
        <w:spacing w:after="0" w:line="360" w:lineRule="auto"/>
        <w:ind w:firstLine="709"/>
        <w:jc w:val="center"/>
        <w:rPr>
          <w:rFonts w:ascii="Times New Roman" w:hAnsi="Times New Roman"/>
          <w:b/>
          <w:sz w:val="28"/>
          <w:szCs w:val="28"/>
          <w:lang w:val="uk-UA"/>
        </w:rPr>
      </w:pPr>
      <w:r w:rsidRPr="00900C87">
        <w:rPr>
          <w:rFonts w:ascii="Times New Roman" w:hAnsi="Times New Roman"/>
          <w:b/>
          <w:sz w:val="28"/>
          <w:szCs w:val="28"/>
          <w:lang w:val="uk-UA"/>
        </w:rPr>
        <w:t xml:space="preserve">2.3 </w:t>
      </w:r>
      <w:r w:rsidR="007A4748" w:rsidRPr="00900C87">
        <w:rPr>
          <w:rFonts w:ascii="Times New Roman" w:hAnsi="Times New Roman"/>
          <w:b/>
          <w:sz w:val="28"/>
          <w:szCs w:val="28"/>
          <w:lang w:val="uk-UA"/>
        </w:rPr>
        <w:t>Розподіл загального обсягу фінансування інноваційної діяльності підприємств з виробництва іншої неметалевої мінеральної продукції за джерелами</w:t>
      </w:r>
    </w:p>
    <w:p w:rsidR="00900C87" w:rsidRDefault="00900C87" w:rsidP="00CC7822">
      <w:pPr>
        <w:spacing w:after="0" w:line="360" w:lineRule="auto"/>
        <w:ind w:firstLine="709"/>
        <w:jc w:val="both"/>
        <w:rPr>
          <w:rFonts w:ascii="Times New Roman" w:hAnsi="Times New Roman"/>
          <w:sz w:val="28"/>
          <w:szCs w:val="28"/>
          <w:lang w:val="uk-UA"/>
        </w:rPr>
      </w:pPr>
    </w:p>
    <w:p w:rsidR="007A4748" w:rsidRDefault="007A4748"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Джерелами фінансової підтримки інноваційної діяльності можуть бути : кошти Державного бюджету України, власні</w:t>
      </w:r>
      <w:r w:rsidR="003C21ED">
        <w:rPr>
          <w:rFonts w:ascii="Times New Roman" w:hAnsi="Times New Roman"/>
          <w:sz w:val="28"/>
          <w:szCs w:val="28"/>
          <w:lang w:val="uk-UA"/>
        </w:rPr>
        <w:t xml:space="preserve"> </w:t>
      </w:r>
      <w:r w:rsidRPr="00316731">
        <w:rPr>
          <w:rFonts w:ascii="Times New Roman" w:hAnsi="Times New Roman"/>
          <w:sz w:val="28"/>
          <w:szCs w:val="28"/>
          <w:lang w:val="uk-UA"/>
        </w:rPr>
        <w:t>кошти</w:t>
      </w:r>
      <w:r w:rsidR="003C21ED">
        <w:rPr>
          <w:rFonts w:ascii="Times New Roman" w:hAnsi="Times New Roman"/>
          <w:sz w:val="28"/>
          <w:szCs w:val="28"/>
          <w:lang w:val="uk-UA"/>
        </w:rPr>
        <w:t xml:space="preserve"> </w:t>
      </w:r>
      <w:r w:rsidRPr="00316731">
        <w:rPr>
          <w:rFonts w:ascii="Times New Roman" w:hAnsi="Times New Roman"/>
          <w:sz w:val="28"/>
          <w:szCs w:val="28"/>
          <w:lang w:val="uk-UA"/>
        </w:rPr>
        <w:t>фінансово-кредитних установ, власні</w:t>
      </w:r>
      <w:r w:rsidR="003C21ED">
        <w:rPr>
          <w:rFonts w:ascii="Times New Roman" w:hAnsi="Times New Roman"/>
          <w:sz w:val="28"/>
          <w:szCs w:val="28"/>
          <w:lang w:val="uk-UA"/>
        </w:rPr>
        <w:t xml:space="preserve"> </w:t>
      </w:r>
      <w:r w:rsidRPr="00316731">
        <w:rPr>
          <w:rFonts w:ascii="Times New Roman" w:hAnsi="Times New Roman"/>
          <w:sz w:val="28"/>
          <w:szCs w:val="28"/>
          <w:lang w:val="uk-UA"/>
        </w:rPr>
        <w:t>чи</w:t>
      </w:r>
      <w:r w:rsidR="003C21ED">
        <w:rPr>
          <w:rFonts w:ascii="Times New Roman" w:hAnsi="Times New Roman"/>
          <w:sz w:val="28"/>
          <w:szCs w:val="28"/>
          <w:lang w:val="uk-UA"/>
        </w:rPr>
        <w:t xml:space="preserve"> </w:t>
      </w:r>
      <w:r w:rsidRPr="00316731">
        <w:rPr>
          <w:rFonts w:ascii="Times New Roman" w:hAnsi="Times New Roman"/>
          <w:sz w:val="28"/>
          <w:szCs w:val="28"/>
          <w:lang w:val="uk-UA"/>
        </w:rPr>
        <w:t>запозичені</w:t>
      </w:r>
      <w:r w:rsidR="003C21ED">
        <w:rPr>
          <w:rFonts w:ascii="Times New Roman" w:hAnsi="Times New Roman"/>
          <w:sz w:val="28"/>
          <w:szCs w:val="28"/>
          <w:lang w:val="uk-UA"/>
        </w:rPr>
        <w:t xml:space="preserve"> </w:t>
      </w:r>
      <w:r w:rsidRPr="00316731">
        <w:rPr>
          <w:rFonts w:ascii="Times New Roman" w:hAnsi="Times New Roman"/>
          <w:sz w:val="28"/>
          <w:szCs w:val="28"/>
          <w:lang w:val="uk-UA"/>
        </w:rPr>
        <w:t>кошти</w:t>
      </w:r>
      <w:r w:rsidR="003C21ED">
        <w:rPr>
          <w:rFonts w:ascii="Times New Roman" w:hAnsi="Times New Roman"/>
          <w:sz w:val="28"/>
          <w:szCs w:val="28"/>
          <w:lang w:val="uk-UA"/>
        </w:rPr>
        <w:t xml:space="preserve"> </w:t>
      </w:r>
      <w:r w:rsidRPr="00316731">
        <w:rPr>
          <w:rFonts w:ascii="Times New Roman" w:hAnsi="Times New Roman"/>
          <w:sz w:val="28"/>
          <w:szCs w:val="28"/>
          <w:lang w:val="uk-UA"/>
        </w:rPr>
        <w:t>суб'єктів</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інноваційної діяльності, інші джерела, не заборонені законодавством України.</w:t>
      </w:r>
      <w:r w:rsidR="008371C3" w:rsidRPr="00316731">
        <w:rPr>
          <w:rFonts w:ascii="Times New Roman" w:hAnsi="Times New Roman"/>
          <w:sz w:val="28"/>
          <w:szCs w:val="28"/>
          <w:lang w:val="uk-UA"/>
        </w:rPr>
        <w:t xml:space="preserve"> Джерела фінансування інноваційної діяльності підприємств з виробництва іншої неметалевої мінеральної продукції схематично зображені на рис. 2</w:t>
      </w:r>
    </w:p>
    <w:p w:rsidR="00316731" w:rsidRPr="00316731" w:rsidRDefault="00316731" w:rsidP="00CC7822">
      <w:pPr>
        <w:spacing w:after="0" w:line="360" w:lineRule="auto"/>
        <w:ind w:firstLine="709"/>
        <w:jc w:val="both"/>
        <w:rPr>
          <w:rFonts w:ascii="Times New Roman" w:hAnsi="Times New Roman"/>
          <w:sz w:val="28"/>
          <w:szCs w:val="28"/>
          <w:lang w:val="uk-UA"/>
        </w:rPr>
      </w:pPr>
    </w:p>
    <w:p w:rsidR="007A4748" w:rsidRPr="00316731" w:rsidRDefault="004E5212" w:rsidP="00CC782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Диаграмма 14" o:spid="_x0000_i1028" type="#_x0000_t75" style="width:320.25pt;height:128.25pt;visibility:visible" o:gfxdata="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">
            <v:imagedata r:id="rId9" o:title=""/>
            <o:lock v:ext="edit" aspectratio="f"/>
          </v:shape>
        </w:pict>
      </w:r>
    </w:p>
    <w:p w:rsidR="007A4748" w:rsidRPr="00316731" w:rsidRDefault="008371C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Рис. 2 Джерела фінансування інноваційної діяльності підприємств з виробництва іншої неметалевої мінеральної продукції</w:t>
      </w:r>
    </w:p>
    <w:p w:rsidR="000F5094"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br w:type="page"/>
      </w:r>
      <w:r w:rsidR="000F5094" w:rsidRPr="00316731">
        <w:rPr>
          <w:rFonts w:ascii="Times New Roman" w:hAnsi="Times New Roman"/>
          <w:sz w:val="28"/>
          <w:szCs w:val="28"/>
          <w:lang w:val="uk-UA"/>
        </w:rPr>
        <w:t xml:space="preserve">З рис.2 можемо зробити наступний висновок : </w:t>
      </w:r>
      <w:r w:rsidR="008E2435" w:rsidRPr="00316731">
        <w:rPr>
          <w:rFonts w:ascii="Times New Roman" w:hAnsi="Times New Roman"/>
          <w:sz w:val="28"/>
          <w:szCs w:val="28"/>
          <w:lang w:val="uk-UA"/>
        </w:rPr>
        <w:t xml:space="preserve">обсяги фінансування інноваційної діяльності на підприємствах зростає. У 2008 році було витрачено на </w:t>
      </w:r>
      <w:r w:rsidR="00930169" w:rsidRPr="00316731">
        <w:rPr>
          <w:rFonts w:ascii="Times New Roman" w:hAnsi="Times New Roman"/>
          <w:sz w:val="28"/>
          <w:szCs w:val="28"/>
          <w:lang w:val="uk-UA"/>
        </w:rPr>
        <w:t>68,59 % коштів більше порівняно з 2007р. Проте залучення цих коштів відбувається за рахунок власних джерел фінансування та частково кредитів, держава та вітчизняні інвестори за останні три роки не витратили ні одної гривні на фінансування інноваційної діяльності на підприємствах.</w:t>
      </w:r>
    </w:p>
    <w:p w:rsidR="000F5094" w:rsidRPr="00316731" w:rsidRDefault="0093016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Також з рис. 2 бачимо, що у 2007-2008 р.р. зарубіжні інвестори вклали в інновації підприємств з виробництва іншої неметалевої мінеральної продукції близько 23614,8 тис.грн, що становить 1,87 % від загального обсягу фінансування за три роки.</w:t>
      </w:r>
    </w:p>
    <w:p w:rsidR="00900C87" w:rsidRPr="00900C87" w:rsidRDefault="00900C87" w:rsidP="00900C87">
      <w:pPr>
        <w:spacing w:after="0" w:line="360" w:lineRule="auto"/>
        <w:ind w:firstLine="709"/>
        <w:jc w:val="center"/>
        <w:rPr>
          <w:rFonts w:ascii="Times New Roman" w:hAnsi="Times New Roman"/>
          <w:b/>
          <w:sz w:val="28"/>
          <w:szCs w:val="28"/>
          <w:lang w:val="uk-UA"/>
        </w:rPr>
      </w:pPr>
    </w:p>
    <w:p w:rsidR="008371C3" w:rsidRPr="00900C87" w:rsidRDefault="00900C87" w:rsidP="00900C87">
      <w:pPr>
        <w:spacing w:after="0" w:line="360" w:lineRule="auto"/>
        <w:ind w:firstLine="709"/>
        <w:jc w:val="center"/>
        <w:rPr>
          <w:rFonts w:ascii="Times New Roman" w:hAnsi="Times New Roman"/>
          <w:b/>
          <w:sz w:val="28"/>
          <w:szCs w:val="28"/>
          <w:lang w:val="uk-UA"/>
        </w:rPr>
      </w:pPr>
      <w:r w:rsidRPr="00900C87">
        <w:rPr>
          <w:rFonts w:ascii="Times New Roman" w:hAnsi="Times New Roman"/>
          <w:b/>
          <w:sz w:val="28"/>
          <w:szCs w:val="28"/>
          <w:lang w:val="uk-UA"/>
        </w:rPr>
        <w:t xml:space="preserve">2.4 </w:t>
      </w:r>
      <w:r w:rsidR="008371C3" w:rsidRPr="00900C87">
        <w:rPr>
          <w:rFonts w:ascii="Times New Roman" w:hAnsi="Times New Roman"/>
          <w:b/>
          <w:sz w:val="28"/>
          <w:szCs w:val="28"/>
          <w:lang w:val="uk-UA"/>
        </w:rPr>
        <w:t xml:space="preserve">Кількість підприємств </w:t>
      </w:r>
      <w:r w:rsidR="005A559B" w:rsidRPr="00900C87">
        <w:rPr>
          <w:rFonts w:ascii="Times New Roman" w:hAnsi="Times New Roman"/>
          <w:b/>
          <w:sz w:val="28"/>
          <w:szCs w:val="28"/>
          <w:lang w:val="uk-UA"/>
        </w:rPr>
        <w:t xml:space="preserve">що </w:t>
      </w:r>
      <w:r w:rsidR="008371C3" w:rsidRPr="00900C87">
        <w:rPr>
          <w:rFonts w:ascii="Times New Roman" w:hAnsi="Times New Roman"/>
          <w:b/>
          <w:sz w:val="28"/>
          <w:szCs w:val="28"/>
          <w:lang w:val="uk-UA"/>
        </w:rPr>
        <w:t>вироб</w:t>
      </w:r>
      <w:r w:rsidR="005A559B" w:rsidRPr="00900C87">
        <w:rPr>
          <w:rFonts w:ascii="Times New Roman" w:hAnsi="Times New Roman"/>
          <w:b/>
          <w:sz w:val="28"/>
          <w:szCs w:val="28"/>
          <w:lang w:val="uk-UA"/>
        </w:rPr>
        <w:t>ляють</w:t>
      </w:r>
      <w:r w:rsidR="008371C3" w:rsidRPr="00900C87">
        <w:rPr>
          <w:rFonts w:ascii="Times New Roman" w:hAnsi="Times New Roman"/>
          <w:b/>
          <w:sz w:val="28"/>
          <w:szCs w:val="28"/>
          <w:lang w:val="uk-UA"/>
        </w:rPr>
        <w:t xml:space="preserve"> інш</w:t>
      </w:r>
      <w:r w:rsidR="005A559B" w:rsidRPr="00900C87">
        <w:rPr>
          <w:rFonts w:ascii="Times New Roman" w:hAnsi="Times New Roman"/>
          <w:b/>
          <w:sz w:val="28"/>
          <w:szCs w:val="28"/>
          <w:lang w:val="uk-UA"/>
        </w:rPr>
        <w:t xml:space="preserve">у </w:t>
      </w:r>
      <w:r w:rsidR="008371C3" w:rsidRPr="00900C87">
        <w:rPr>
          <w:rFonts w:ascii="Times New Roman" w:hAnsi="Times New Roman"/>
          <w:b/>
          <w:sz w:val="28"/>
          <w:szCs w:val="28"/>
          <w:lang w:val="uk-UA"/>
        </w:rPr>
        <w:t>неметалев</w:t>
      </w:r>
      <w:r w:rsidR="005A559B" w:rsidRPr="00900C87">
        <w:rPr>
          <w:rFonts w:ascii="Times New Roman" w:hAnsi="Times New Roman"/>
          <w:b/>
          <w:sz w:val="28"/>
          <w:szCs w:val="28"/>
          <w:lang w:val="uk-UA"/>
        </w:rPr>
        <w:t>у</w:t>
      </w:r>
      <w:r w:rsidR="008371C3" w:rsidRPr="00900C87">
        <w:rPr>
          <w:rFonts w:ascii="Times New Roman" w:hAnsi="Times New Roman"/>
          <w:b/>
          <w:sz w:val="28"/>
          <w:szCs w:val="28"/>
          <w:lang w:val="uk-UA"/>
        </w:rPr>
        <w:t xml:space="preserve"> мінеральн</w:t>
      </w:r>
      <w:r w:rsidR="005A559B" w:rsidRPr="00900C87">
        <w:rPr>
          <w:rFonts w:ascii="Times New Roman" w:hAnsi="Times New Roman"/>
          <w:b/>
          <w:sz w:val="28"/>
          <w:szCs w:val="28"/>
          <w:lang w:val="uk-UA"/>
        </w:rPr>
        <w:t>у продукцію</w:t>
      </w:r>
      <w:r w:rsidR="008371C3" w:rsidRPr="00900C87">
        <w:rPr>
          <w:rFonts w:ascii="Times New Roman" w:hAnsi="Times New Roman"/>
          <w:b/>
          <w:sz w:val="28"/>
          <w:szCs w:val="28"/>
          <w:lang w:val="uk-UA"/>
        </w:rPr>
        <w:t>, що впроваджували інновації</w:t>
      </w:r>
    </w:p>
    <w:p w:rsidR="00900C87" w:rsidRDefault="00900C87" w:rsidP="00CC7822">
      <w:pPr>
        <w:spacing w:after="0" w:line="360" w:lineRule="auto"/>
        <w:ind w:firstLine="709"/>
        <w:jc w:val="both"/>
        <w:rPr>
          <w:rFonts w:ascii="Times New Roman" w:hAnsi="Times New Roman"/>
          <w:sz w:val="28"/>
          <w:szCs w:val="28"/>
          <w:lang w:val="uk-UA"/>
        </w:rPr>
      </w:pPr>
    </w:p>
    <w:p w:rsidR="00A759A8" w:rsidRPr="00316731" w:rsidRDefault="005A559B"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Інновації – новостворені або вдосконалені конкурентоздатні</w:t>
      </w:r>
      <w:r w:rsidR="003C21ED">
        <w:rPr>
          <w:rFonts w:ascii="Times New Roman" w:hAnsi="Times New Roman"/>
          <w:sz w:val="28"/>
          <w:szCs w:val="28"/>
          <w:lang w:val="uk-UA"/>
        </w:rPr>
        <w:t xml:space="preserve"> </w:t>
      </w:r>
      <w:r w:rsidRPr="00316731">
        <w:rPr>
          <w:rFonts w:ascii="Times New Roman" w:hAnsi="Times New Roman"/>
          <w:sz w:val="28"/>
          <w:szCs w:val="28"/>
          <w:lang w:val="uk-UA"/>
        </w:rPr>
        <w:t>технології,</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продукція</w:t>
      </w:r>
      <w:r w:rsidR="003C21ED">
        <w:rPr>
          <w:rFonts w:ascii="Times New Roman" w:hAnsi="Times New Roman"/>
          <w:sz w:val="28"/>
          <w:szCs w:val="28"/>
          <w:lang w:val="uk-UA"/>
        </w:rPr>
        <w:t xml:space="preserve"> </w:t>
      </w:r>
      <w:r w:rsidRPr="00316731">
        <w:rPr>
          <w:rFonts w:ascii="Times New Roman" w:hAnsi="Times New Roman"/>
          <w:sz w:val="28"/>
          <w:szCs w:val="28"/>
          <w:lang w:val="uk-UA"/>
        </w:rPr>
        <w:t>або</w:t>
      </w:r>
      <w:r w:rsidR="003C21ED">
        <w:rPr>
          <w:rFonts w:ascii="Times New Roman" w:hAnsi="Times New Roman"/>
          <w:sz w:val="28"/>
          <w:szCs w:val="28"/>
          <w:lang w:val="uk-UA"/>
        </w:rPr>
        <w:t xml:space="preserve"> </w:t>
      </w:r>
      <w:r w:rsidRPr="00316731">
        <w:rPr>
          <w:rFonts w:ascii="Times New Roman" w:hAnsi="Times New Roman"/>
          <w:sz w:val="28"/>
          <w:szCs w:val="28"/>
          <w:lang w:val="uk-UA"/>
        </w:rPr>
        <w:t>послуги,</w:t>
      </w:r>
      <w:r w:rsidR="003C21ED">
        <w:rPr>
          <w:rFonts w:ascii="Times New Roman" w:hAnsi="Times New Roman"/>
          <w:sz w:val="28"/>
          <w:szCs w:val="28"/>
          <w:lang w:val="uk-UA"/>
        </w:rPr>
        <w:t xml:space="preserve"> </w:t>
      </w:r>
      <w:r w:rsidRPr="00316731">
        <w:rPr>
          <w:rFonts w:ascii="Times New Roman" w:hAnsi="Times New Roman"/>
          <w:sz w:val="28"/>
          <w:szCs w:val="28"/>
          <w:lang w:val="uk-UA"/>
        </w:rPr>
        <w:t>а</w:t>
      </w:r>
      <w:r w:rsidR="003C21ED">
        <w:rPr>
          <w:rFonts w:ascii="Times New Roman" w:hAnsi="Times New Roman"/>
          <w:sz w:val="28"/>
          <w:szCs w:val="28"/>
          <w:lang w:val="uk-UA"/>
        </w:rPr>
        <w:t xml:space="preserve"> </w:t>
      </w:r>
      <w:r w:rsidRPr="00316731">
        <w:rPr>
          <w:rFonts w:ascii="Times New Roman" w:hAnsi="Times New Roman"/>
          <w:sz w:val="28"/>
          <w:szCs w:val="28"/>
          <w:lang w:val="uk-UA"/>
        </w:rPr>
        <w:t>також організаційно-технічні</w:t>
      </w:r>
      <w:r w:rsidR="003C21ED">
        <w:rPr>
          <w:rFonts w:ascii="Times New Roman" w:hAnsi="Times New Roman"/>
          <w:sz w:val="28"/>
          <w:szCs w:val="28"/>
          <w:lang w:val="uk-UA"/>
        </w:rPr>
        <w:t xml:space="preserve"> </w:t>
      </w:r>
      <w:r w:rsidRPr="00316731">
        <w:rPr>
          <w:rFonts w:ascii="Times New Roman" w:hAnsi="Times New Roman"/>
          <w:sz w:val="28"/>
          <w:szCs w:val="28"/>
          <w:lang w:val="uk-UA"/>
        </w:rPr>
        <w:t>рішення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виробничого,</w:t>
      </w:r>
      <w:r w:rsidR="003C21ED">
        <w:rPr>
          <w:rFonts w:ascii="Times New Roman" w:hAnsi="Times New Roman"/>
          <w:sz w:val="28"/>
          <w:szCs w:val="28"/>
          <w:lang w:val="uk-UA"/>
        </w:rPr>
        <w:t xml:space="preserve"> </w:t>
      </w:r>
      <w:r w:rsidRPr="00316731">
        <w:rPr>
          <w:rFonts w:ascii="Times New Roman" w:hAnsi="Times New Roman"/>
          <w:sz w:val="28"/>
          <w:szCs w:val="28"/>
          <w:lang w:val="uk-UA"/>
        </w:rPr>
        <w:t>адміністративного, комерційного або іншого характеру, що істотно поліпшують структуру та якість виробництва. Позитивний вплив інноваційної діяльності на економічні показники виробництва є безперечним. Більшість підприємств, що впроваджували інновації, одержали значні обсяги приросту продукції, підвищили її конкурентоспроможність, розширили ринки збуту</w:t>
      </w:r>
      <w:r w:rsidR="007303D6" w:rsidRPr="00316731">
        <w:rPr>
          <w:rFonts w:ascii="Times New Roman" w:hAnsi="Times New Roman"/>
          <w:sz w:val="28"/>
          <w:szCs w:val="28"/>
          <w:lang w:val="uk-UA"/>
        </w:rPr>
        <w:t xml:space="preserve"> [2]</w:t>
      </w:r>
      <w:r w:rsidRPr="00316731">
        <w:rPr>
          <w:rFonts w:ascii="Times New Roman" w:hAnsi="Times New Roman"/>
          <w:sz w:val="28"/>
          <w:szCs w:val="28"/>
          <w:lang w:val="uk-UA"/>
        </w:rPr>
        <w:t>. Кількість підприємств, що впроваджували інновації показано у таблиці 5.</w:t>
      </w:r>
    </w:p>
    <w:p w:rsidR="00316731" w:rsidRDefault="00316731" w:rsidP="00CC7822">
      <w:pPr>
        <w:spacing w:after="0" w:line="360" w:lineRule="auto"/>
        <w:ind w:firstLine="709"/>
        <w:jc w:val="both"/>
        <w:rPr>
          <w:rFonts w:ascii="Times New Roman" w:hAnsi="Times New Roman"/>
          <w:sz w:val="28"/>
          <w:szCs w:val="28"/>
          <w:lang w:val="uk-UA"/>
        </w:rPr>
      </w:pPr>
    </w:p>
    <w:p w:rsidR="00955593" w:rsidRPr="00316731" w:rsidRDefault="0095559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Таблиця 5</w:t>
      </w:r>
    </w:p>
    <w:p w:rsidR="005A559B" w:rsidRPr="00316731" w:rsidRDefault="005A559B"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Кількість підприємств з виробництва іншої неметалевої мінеральної продукції, що впроваджували інновації у 2006-2008р.р.</w:t>
      </w:r>
      <w:r w:rsidR="00AB23AD" w:rsidRPr="00316731">
        <w:rPr>
          <w:rFonts w:ascii="Times New Roman" w:hAnsi="Times New Roman"/>
          <w:sz w:val="28"/>
          <w:szCs w:val="28"/>
          <w:lang w:val="uk-UA"/>
        </w:rPr>
        <w:t xml:space="preserve">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87"/>
        <w:gridCol w:w="616"/>
        <w:gridCol w:w="616"/>
        <w:gridCol w:w="616"/>
        <w:gridCol w:w="1072"/>
        <w:gridCol w:w="1072"/>
      </w:tblGrid>
      <w:tr w:rsidR="004F1438" w:rsidRPr="00D17B0D" w:rsidTr="00D17B0D">
        <w:trPr>
          <w:trHeight w:val="70"/>
        </w:trPr>
        <w:tc>
          <w:tcPr>
            <w:tcW w:w="0" w:type="auto"/>
            <w:vMerge w:val="restar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w:t>
            </w:r>
          </w:p>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неметалевої мінеральної продукції</w:t>
            </w:r>
          </w:p>
        </w:tc>
        <w:tc>
          <w:tcPr>
            <w:tcW w:w="0" w:type="auto"/>
            <w:gridSpan w:val="3"/>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Всього</w:t>
            </w:r>
          </w:p>
        </w:tc>
        <w:tc>
          <w:tcPr>
            <w:tcW w:w="0" w:type="auto"/>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Відхилення</w:t>
            </w:r>
          </w:p>
        </w:tc>
      </w:tr>
      <w:tr w:rsidR="004F1438" w:rsidRPr="00D17B0D" w:rsidTr="00D17B0D">
        <w:trPr>
          <w:trHeight w:val="70"/>
        </w:trPr>
        <w:tc>
          <w:tcPr>
            <w:tcW w:w="0" w:type="auto"/>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2006/2007</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2008/2007</w:t>
            </w:r>
          </w:p>
        </w:tc>
      </w:tr>
      <w:tr w:rsidR="004F1438" w:rsidRPr="00D17B0D" w:rsidTr="00D17B0D">
        <w:trPr>
          <w:trHeight w:val="70"/>
        </w:trPr>
        <w:tc>
          <w:tcPr>
            <w:tcW w:w="0" w:type="auto"/>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52</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80</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80</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+ 28</w:t>
            </w:r>
          </w:p>
        </w:tc>
        <w:tc>
          <w:tcPr>
            <w:tcW w:w="0" w:type="auto"/>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r>
    </w:tbl>
    <w:p w:rsidR="00A97359"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A201D1" w:rsidRPr="00316731">
        <w:rPr>
          <w:rFonts w:ascii="Times New Roman" w:hAnsi="Times New Roman"/>
          <w:sz w:val="28"/>
          <w:szCs w:val="28"/>
          <w:lang w:val="uk-UA"/>
        </w:rPr>
        <w:t xml:space="preserve">Як бачимо з таблиці 5 2007 рік для підприємств з виробництва іншої неметалевої мінеральної продукції був більш інноваційно-активним. У порівнянні з 2006 роком, у 2007р. </w:t>
      </w:r>
      <w:r w:rsidR="00627287" w:rsidRPr="00316731">
        <w:rPr>
          <w:rFonts w:ascii="Times New Roman" w:hAnsi="Times New Roman"/>
          <w:sz w:val="28"/>
          <w:szCs w:val="28"/>
          <w:lang w:val="uk-UA"/>
        </w:rPr>
        <w:t>кількість підприємств, що впроваджували інновації збільшилась на 28 од. Та вже у 2008 році ця позитивно тенденція змінилась застоєм.</w:t>
      </w:r>
    </w:p>
    <w:p w:rsidR="00627287" w:rsidRDefault="0062728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Також, у тих підприємствах, де впроваджувались інновації, переважає тенденція до збільшення нових технологічних процесів, що і вказано на рис.3</w:t>
      </w:r>
    </w:p>
    <w:p w:rsidR="00316731" w:rsidRPr="00316731" w:rsidRDefault="00316731" w:rsidP="00CC7822">
      <w:pPr>
        <w:spacing w:after="0" w:line="360" w:lineRule="auto"/>
        <w:ind w:firstLine="709"/>
        <w:jc w:val="both"/>
        <w:rPr>
          <w:rFonts w:ascii="Times New Roman" w:hAnsi="Times New Roman"/>
          <w:sz w:val="28"/>
          <w:szCs w:val="28"/>
          <w:lang w:val="uk-UA"/>
        </w:rPr>
      </w:pPr>
    </w:p>
    <w:p w:rsidR="00627287" w:rsidRPr="00316731" w:rsidRDefault="004E5212" w:rsidP="00CC782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Диаграмма 4" o:spid="_x0000_i1029" type="#_x0000_t75" style="width:287.25pt;height:145.5pt;visibility:visible" o:gfxdata="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">
            <v:imagedata r:id="rId10" o:title="" cropbottom="-13f"/>
            <o:lock v:ext="edit" aspectratio="f"/>
          </v:shape>
        </w:pict>
      </w:r>
    </w:p>
    <w:p w:rsidR="00A97359" w:rsidRPr="00316731" w:rsidRDefault="0062728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Рис. 3 Динаміка кількості підприємств, що впроваджували нові технологічні процеси та освоювали виробництво інноваційних видів продукції</w:t>
      </w:r>
    </w:p>
    <w:p w:rsidR="005A559B" w:rsidRPr="00316731" w:rsidRDefault="005A559B" w:rsidP="00CC7822">
      <w:pPr>
        <w:spacing w:after="0" w:line="360" w:lineRule="auto"/>
        <w:ind w:firstLine="709"/>
        <w:jc w:val="both"/>
        <w:rPr>
          <w:rFonts w:ascii="Times New Roman" w:hAnsi="Times New Roman"/>
          <w:sz w:val="28"/>
          <w:szCs w:val="28"/>
          <w:lang w:val="uk-UA"/>
        </w:rPr>
      </w:pPr>
    </w:p>
    <w:p w:rsidR="005A559B" w:rsidRPr="00900C87" w:rsidRDefault="00900C87" w:rsidP="00900C87">
      <w:pPr>
        <w:spacing w:after="0" w:line="360" w:lineRule="auto"/>
        <w:ind w:firstLine="709"/>
        <w:jc w:val="center"/>
        <w:rPr>
          <w:rFonts w:ascii="Times New Roman" w:hAnsi="Times New Roman"/>
          <w:b/>
          <w:sz w:val="28"/>
          <w:szCs w:val="28"/>
          <w:lang w:val="uk-UA"/>
        </w:rPr>
      </w:pPr>
      <w:r w:rsidRPr="00900C87">
        <w:rPr>
          <w:rFonts w:ascii="Times New Roman" w:hAnsi="Times New Roman"/>
          <w:b/>
          <w:sz w:val="28"/>
          <w:szCs w:val="28"/>
          <w:lang w:val="uk-UA"/>
        </w:rPr>
        <w:t xml:space="preserve">2.5 </w:t>
      </w:r>
      <w:r w:rsidR="005A559B" w:rsidRPr="00900C87">
        <w:rPr>
          <w:rFonts w:ascii="Times New Roman" w:hAnsi="Times New Roman"/>
          <w:b/>
          <w:sz w:val="28"/>
          <w:szCs w:val="28"/>
          <w:lang w:val="uk-UA"/>
        </w:rPr>
        <w:t>Кількість</w:t>
      </w:r>
      <w:r w:rsidR="003C21ED" w:rsidRPr="00900C87">
        <w:rPr>
          <w:rFonts w:ascii="Times New Roman" w:hAnsi="Times New Roman"/>
          <w:b/>
          <w:sz w:val="28"/>
          <w:szCs w:val="28"/>
          <w:lang w:val="uk-UA"/>
        </w:rPr>
        <w:t xml:space="preserve"> </w:t>
      </w:r>
      <w:r w:rsidR="005A559B" w:rsidRPr="00900C87">
        <w:rPr>
          <w:rFonts w:ascii="Times New Roman" w:hAnsi="Times New Roman"/>
          <w:b/>
          <w:sz w:val="28"/>
          <w:szCs w:val="28"/>
          <w:lang w:val="uk-UA"/>
        </w:rPr>
        <w:t>підприємств з виробництва іншої неметалевої мінеральної продукції,</w:t>
      </w:r>
      <w:r w:rsidR="003C21ED" w:rsidRPr="00900C87">
        <w:rPr>
          <w:rFonts w:ascii="Times New Roman" w:hAnsi="Times New Roman"/>
          <w:b/>
          <w:sz w:val="28"/>
          <w:szCs w:val="28"/>
          <w:lang w:val="uk-UA"/>
        </w:rPr>
        <w:t xml:space="preserve"> </w:t>
      </w:r>
      <w:r w:rsidR="005A559B" w:rsidRPr="00900C87">
        <w:rPr>
          <w:rFonts w:ascii="Times New Roman" w:hAnsi="Times New Roman"/>
          <w:b/>
          <w:sz w:val="28"/>
          <w:szCs w:val="28"/>
          <w:lang w:val="uk-UA"/>
        </w:rPr>
        <w:t>що реалізували інноваційну продукцію</w:t>
      </w:r>
    </w:p>
    <w:p w:rsidR="00900C87" w:rsidRPr="00316731" w:rsidRDefault="00900C87" w:rsidP="00CC7822">
      <w:pPr>
        <w:spacing w:after="0" w:line="360" w:lineRule="auto"/>
        <w:ind w:firstLine="709"/>
        <w:jc w:val="both"/>
        <w:rPr>
          <w:rFonts w:ascii="Times New Roman" w:hAnsi="Times New Roman"/>
          <w:sz w:val="28"/>
          <w:szCs w:val="28"/>
          <w:lang w:val="uk-UA"/>
        </w:rPr>
      </w:pPr>
    </w:p>
    <w:p w:rsidR="0000106A" w:rsidRPr="00316731" w:rsidRDefault="0000106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Інноваційною</w:t>
      </w:r>
      <w:r w:rsidR="003C21ED">
        <w:rPr>
          <w:rFonts w:ascii="Times New Roman" w:hAnsi="Times New Roman"/>
          <w:sz w:val="28"/>
          <w:szCs w:val="28"/>
          <w:lang w:val="uk-UA"/>
        </w:rPr>
        <w:t xml:space="preserve"> </w:t>
      </w:r>
      <w:r w:rsidRPr="00316731">
        <w:rPr>
          <w:rFonts w:ascii="Times New Roman" w:hAnsi="Times New Roman"/>
          <w:sz w:val="28"/>
          <w:szCs w:val="28"/>
          <w:lang w:val="uk-UA"/>
        </w:rPr>
        <w:t>може бути визнана продукція,</w:t>
      </w:r>
      <w:r w:rsidR="003C21ED">
        <w:rPr>
          <w:rFonts w:ascii="Times New Roman" w:hAnsi="Times New Roman"/>
          <w:sz w:val="28"/>
          <w:szCs w:val="28"/>
          <w:lang w:val="uk-UA"/>
        </w:rPr>
        <w:t xml:space="preserve"> </w:t>
      </w:r>
      <w:r w:rsidRPr="00316731">
        <w:rPr>
          <w:rFonts w:ascii="Times New Roman" w:hAnsi="Times New Roman"/>
          <w:sz w:val="28"/>
          <w:szCs w:val="28"/>
          <w:lang w:val="uk-UA"/>
        </w:rPr>
        <w:t>яка відповідає таким вимогам:</w:t>
      </w:r>
    </w:p>
    <w:p w:rsidR="0000106A" w:rsidRPr="00316731" w:rsidRDefault="0000106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а) вона є результатом виконання інноваційного проекту;</w:t>
      </w:r>
    </w:p>
    <w:p w:rsidR="005A559B" w:rsidRPr="00316731" w:rsidRDefault="0000106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б) така продукція виробляється</w:t>
      </w:r>
      <w:r w:rsidR="003C21ED">
        <w:rPr>
          <w:rFonts w:ascii="Times New Roman" w:hAnsi="Times New Roman"/>
          <w:sz w:val="28"/>
          <w:szCs w:val="28"/>
          <w:lang w:val="uk-UA"/>
        </w:rPr>
        <w:t xml:space="preserve"> </w:t>
      </w:r>
      <w:r w:rsidRPr="00316731">
        <w:rPr>
          <w:rFonts w:ascii="Times New Roman" w:hAnsi="Times New Roman"/>
          <w:sz w:val="28"/>
          <w:szCs w:val="28"/>
          <w:lang w:val="uk-UA"/>
        </w:rPr>
        <w:t>в</w:t>
      </w:r>
      <w:r w:rsidR="003C21ED">
        <w:rPr>
          <w:rFonts w:ascii="Times New Roman" w:hAnsi="Times New Roman"/>
          <w:sz w:val="28"/>
          <w:szCs w:val="28"/>
          <w:lang w:val="uk-UA"/>
        </w:rPr>
        <w:t xml:space="preserve"> </w:t>
      </w:r>
      <w:r w:rsidRPr="00316731">
        <w:rPr>
          <w:rFonts w:ascii="Times New Roman" w:hAnsi="Times New Roman"/>
          <w:sz w:val="28"/>
          <w:szCs w:val="28"/>
          <w:lang w:val="uk-UA"/>
        </w:rPr>
        <w:t>Україні вперше,</w:t>
      </w:r>
      <w:r w:rsidR="003C21ED">
        <w:rPr>
          <w:rFonts w:ascii="Times New Roman" w:hAnsi="Times New Roman"/>
          <w:sz w:val="28"/>
          <w:szCs w:val="28"/>
          <w:lang w:val="uk-UA"/>
        </w:rPr>
        <w:t xml:space="preserve"> </w:t>
      </w:r>
      <w:r w:rsidRPr="00316731">
        <w:rPr>
          <w:rFonts w:ascii="Times New Roman" w:hAnsi="Times New Roman"/>
          <w:sz w:val="28"/>
          <w:szCs w:val="28"/>
          <w:lang w:val="uk-UA"/>
        </w:rPr>
        <w:t>або</w:t>
      </w:r>
      <w:r w:rsidR="003C21ED">
        <w:rPr>
          <w:rFonts w:ascii="Times New Roman" w:hAnsi="Times New Roman"/>
          <w:sz w:val="28"/>
          <w:szCs w:val="28"/>
          <w:lang w:val="uk-UA"/>
        </w:rPr>
        <w:t xml:space="preserve"> </w:t>
      </w:r>
      <w:r w:rsidRPr="00316731">
        <w:rPr>
          <w:rFonts w:ascii="Times New Roman" w:hAnsi="Times New Roman"/>
          <w:sz w:val="28"/>
          <w:szCs w:val="28"/>
          <w:lang w:val="uk-UA"/>
        </w:rPr>
        <w:t>якщо</w:t>
      </w:r>
      <w:r w:rsidR="003C21ED">
        <w:rPr>
          <w:rFonts w:ascii="Times New Roman" w:hAnsi="Times New Roman"/>
          <w:sz w:val="28"/>
          <w:szCs w:val="28"/>
          <w:lang w:val="uk-UA"/>
        </w:rPr>
        <w:t xml:space="preserve"> </w:t>
      </w:r>
      <w:r w:rsidRPr="00316731">
        <w:rPr>
          <w:rFonts w:ascii="Times New Roman" w:hAnsi="Times New Roman"/>
          <w:sz w:val="28"/>
          <w:szCs w:val="28"/>
          <w:lang w:val="uk-UA"/>
        </w:rPr>
        <w:t>не</w:t>
      </w:r>
      <w:r w:rsidR="003C21ED">
        <w:rPr>
          <w:rFonts w:ascii="Times New Roman" w:hAnsi="Times New Roman"/>
          <w:sz w:val="28"/>
          <w:szCs w:val="28"/>
          <w:lang w:val="uk-UA"/>
        </w:rPr>
        <w:t xml:space="preserve"> </w:t>
      </w:r>
      <w:r w:rsidRPr="00316731">
        <w:rPr>
          <w:rFonts w:ascii="Times New Roman" w:hAnsi="Times New Roman"/>
          <w:sz w:val="28"/>
          <w:szCs w:val="28"/>
          <w:lang w:val="uk-UA"/>
        </w:rPr>
        <w:t>вперше,</w:t>
      </w:r>
      <w:r w:rsidR="003C21ED">
        <w:rPr>
          <w:rFonts w:ascii="Times New Roman" w:hAnsi="Times New Roman"/>
          <w:sz w:val="28"/>
          <w:szCs w:val="28"/>
          <w:lang w:val="uk-UA"/>
        </w:rPr>
        <w:t xml:space="preserve"> </w:t>
      </w:r>
      <w:r w:rsidRPr="00316731">
        <w:rPr>
          <w:rFonts w:ascii="Times New Roman" w:hAnsi="Times New Roman"/>
          <w:sz w:val="28"/>
          <w:szCs w:val="28"/>
          <w:lang w:val="uk-UA"/>
        </w:rPr>
        <w:t>то</w:t>
      </w:r>
      <w:r w:rsidR="003C21ED">
        <w:rPr>
          <w:rFonts w:ascii="Times New Roman" w:hAnsi="Times New Roman"/>
          <w:sz w:val="28"/>
          <w:szCs w:val="28"/>
          <w:lang w:val="uk-UA"/>
        </w:rPr>
        <w:t xml:space="preserve"> </w:t>
      </w:r>
      <w:r w:rsidRPr="00316731">
        <w:rPr>
          <w:rFonts w:ascii="Times New Roman" w:hAnsi="Times New Roman"/>
          <w:sz w:val="28"/>
          <w:szCs w:val="28"/>
          <w:lang w:val="uk-UA"/>
        </w:rPr>
        <w:t>порівняно з іншою аналогічною продукцією,</w:t>
      </w:r>
      <w:r w:rsidR="003C21ED">
        <w:rPr>
          <w:rFonts w:ascii="Times New Roman" w:hAnsi="Times New Roman"/>
          <w:sz w:val="28"/>
          <w:szCs w:val="28"/>
          <w:lang w:val="uk-UA"/>
        </w:rPr>
        <w:t xml:space="preserve"> </w:t>
      </w:r>
      <w:r w:rsidRPr="00316731">
        <w:rPr>
          <w:rFonts w:ascii="Times New Roman" w:hAnsi="Times New Roman"/>
          <w:sz w:val="28"/>
          <w:szCs w:val="28"/>
          <w:lang w:val="uk-UA"/>
        </w:rPr>
        <w:t>представленою на ринку,</w:t>
      </w:r>
      <w:r w:rsidR="003C21ED">
        <w:rPr>
          <w:rFonts w:ascii="Times New Roman" w:hAnsi="Times New Roman"/>
          <w:sz w:val="28"/>
          <w:szCs w:val="28"/>
          <w:lang w:val="uk-UA"/>
        </w:rPr>
        <w:t xml:space="preserve"> </w:t>
      </w:r>
      <w:r w:rsidRPr="00316731">
        <w:rPr>
          <w:rFonts w:ascii="Times New Roman" w:hAnsi="Times New Roman"/>
          <w:sz w:val="28"/>
          <w:szCs w:val="28"/>
          <w:lang w:val="uk-UA"/>
        </w:rPr>
        <w:t>є</w:t>
      </w:r>
      <w:r w:rsidR="003C21ED">
        <w:rPr>
          <w:rFonts w:ascii="Times New Roman" w:hAnsi="Times New Roman"/>
          <w:sz w:val="28"/>
          <w:szCs w:val="28"/>
          <w:lang w:val="uk-UA"/>
        </w:rPr>
        <w:t xml:space="preserve"> </w:t>
      </w:r>
      <w:r w:rsidRPr="00316731">
        <w:rPr>
          <w:rFonts w:ascii="Times New Roman" w:hAnsi="Times New Roman"/>
          <w:sz w:val="28"/>
          <w:szCs w:val="28"/>
          <w:lang w:val="uk-UA"/>
        </w:rPr>
        <w:t>конкурентоздатною</w:t>
      </w:r>
      <w:r w:rsidR="003C21ED">
        <w:rPr>
          <w:rFonts w:ascii="Times New Roman" w:hAnsi="Times New Roman"/>
          <w:sz w:val="28"/>
          <w:szCs w:val="28"/>
          <w:lang w:val="uk-UA"/>
        </w:rPr>
        <w:t xml:space="preserve"> </w:t>
      </w:r>
      <w:r w:rsidRPr="00316731">
        <w:rPr>
          <w:rFonts w:ascii="Times New Roman" w:hAnsi="Times New Roman"/>
          <w:sz w:val="28"/>
          <w:szCs w:val="28"/>
          <w:lang w:val="uk-UA"/>
        </w:rPr>
        <w:t>і</w:t>
      </w:r>
      <w:r w:rsidR="003C21ED">
        <w:rPr>
          <w:rFonts w:ascii="Times New Roman" w:hAnsi="Times New Roman"/>
          <w:sz w:val="28"/>
          <w:szCs w:val="28"/>
          <w:lang w:val="uk-UA"/>
        </w:rPr>
        <w:t xml:space="preserve"> </w:t>
      </w:r>
      <w:r w:rsidRPr="00316731">
        <w:rPr>
          <w:rFonts w:ascii="Times New Roman" w:hAnsi="Times New Roman"/>
          <w:sz w:val="28"/>
          <w:szCs w:val="28"/>
          <w:lang w:val="uk-UA"/>
        </w:rPr>
        <w:t>має суттєво вищі техніко-економічні показники</w:t>
      </w:r>
      <w:r w:rsidR="007303D6" w:rsidRPr="00316731">
        <w:rPr>
          <w:rFonts w:ascii="Times New Roman" w:hAnsi="Times New Roman"/>
          <w:sz w:val="28"/>
          <w:szCs w:val="28"/>
          <w:lang w:val="uk-UA"/>
        </w:rPr>
        <w:t xml:space="preserve"> [3]</w:t>
      </w:r>
      <w:r w:rsidRPr="00316731">
        <w:rPr>
          <w:rFonts w:ascii="Times New Roman" w:hAnsi="Times New Roman"/>
          <w:sz w:val="28"/>
          <w:szCs w:val="28"/>
          <w:lang w:val="uk-UA"/>
        </w:rPr>
        <w:t>. Кількість</w:t>
      </w:r>
      <w:r w:rsidR="003C21ED">
        <w:rPr>
          <w:rFonts w:ascii="Times New Roman" w:hAnsi="Times New Roman"/>
          <w:sz w:val="28"/>
          <w:szCs w:val="28"/>
          <w:lang w:val="uk-UA"/>
        </w:rPr>
        <w:t xml:space="preserve"> </w:t>
      </w:r>
      <w:r w:rsidRPr="00316731">
        <w:rPr>
          <w:rFonts w:ascii="Times New Roman" w:hAnsi="Times New Roman"/>
          <w:sz w:val="28"/>
          <w:szCs w:val="28"/>
          <w:lang w:val="uk-UA"/>
        </w:rPr>
        <w:t>підприємств з,</w:t>
      </w:r>
      <w:r w:rsidR="003C21ED">
        <w:rPr>
          <w:rFonts w:ascii="Times New Roman" w:hAnsi="Times New Roman"/>
          <w:sz w:val="28"/>
          <w:szCs w:val="28"/>
          <w:lang w:val="uk-UA"/>
        </w:rPr>
        <w:t xml:space="preserve"> </w:t>
      </w:r>
      <w:r w:rsidRPr="00316731">
        <w:rPr>
          <w:rFonts w:ascii="Times New Roman" w:hAnsi="Times New Roman"/>
          <w:sz w:val="28"/>
          <w:szCs w:val="28"/>
          <w:lang w:val="uk-UA"/>
        </w:rPr>
        <w:t>що реалізували інноваційну продукцію показано у таблиці 6 .</w:t>
      </w:r>
    </w:p>
    <w:p w:rsidR="004B3092"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4B3092" w:rsidRPr="00316731">
        <w:rPr>
          <w:rFonts w:ascii="Times New Roman" w:hAnsi="Times New Roman"/>
          <w:sz w:val="28"/>
          <w:szCs w:val="28"/>
          <w:lang w:val="uk-UA"/>
        </w:rPr>
        <w:t xml:space="preserve">Таблиця </w:t>
      </w:r>
      <w:r w:rsidR="00FF01B3" w:rsidRPr="00316731">
        <w:rPr>
          <w:rFonts w:ascii="Times New Roman" w:hAnsi="Times New Roman"/>
          <w:sz w:val="28"/>
          <w:szCs w:val="28"/>
          <w:lang w:val="uk-UA"/>
        </w:rPr>
        <w:t>6</w:t>
      </w:r>
    </w:p>
    <w:p w:rsidR="005A559B" w:rsidRPr="00316731" w:rsidRDefault="005A559B"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Кількість</w:t>
      </w:r>
      <w:r w:rsidR="003C21ED">
        <w:rPr>
          <w:rFonts w:ascii="Times New Roman" w:hAnsi="Times New Roman"/>
          <w:sz w:val="28"/>
          <w:szCs w:val="28"/>
          <w:lang w:val="uk-UA"/>
        </w:rPr>
        <w:t xml:space="preserve"> </w:t>
      </w:r>
      <w:r w:rsidRPr="00316731">
        <w:rPr>
          <w:rFonts w:ascii="Times New Roman" w:hAnsi="Times New Roman"/>
          <w:sz w:val="28"/>
          <w:szCs w:val="28"/>
          <w:lang w:val="uk-UA"/>
        </w:rPr>
        <w:t>підприємств з виробництва іншої неметалевої мінеральної продукції,</w:t>
      </w:r>
      <w:r w:rsidR="003C21ED">
        <w:rPr>
          <w:rFonts w:ascii="Times New Roman" w:hAnsi="Times New Roman"/>
          <w:sz w:val="28"/>
          <w:szCs w:val="28"/>
          <w:lang w:val="uk-UA"/>
        </w:rPr>
        <w:t xml:space="preserve"> </w:t>
      </w:r>
      <w:r w:rsidRPr="00316731">
        <w:rPr>
          <w:rFonts w:ascii="Times New Roman" w:hAnsi="Times New Roman"/>
          <w:sz w:val="28"/>
          <w:szCs w:val="28"/>
          <w:lang w:val="uk-UA"/>
        </w:rPr>
        <w:t>що реалізували інноваційну продукцію у 2006-2008 р.р.</w:t>
      </w:r>
      <w:r w:rsidR="00AB23AD" w:rsidRPr="00316731">
        <w:rPr>
          <w:rFonts w:ascii="Times New Roman" w:hAnsi="Times New Roman"/>
          <w:sz w:val="28"/>
          <w:szCs w:val="28"/>
          <w:lang w:val="uk-UA"/>
        </w:rPr>
        <w:t xml:space="preserve">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87"/>
        <w:gridCol w:w="966"/>
        <w:gridCol w:w="412"/>
        <w:gridCol w:w="414"/>
        <w:gridCol w:w="967"/>
        <w:gridCol w:w="1105"/>
        <w:gridCol w:w="275"/>
        <w:gridCol w:w="550"/>
        <w:gridCol w:w="832"/>
        <w:gridCol w:w="967"/>
        <w:gridCol w:w="412"/>
        <w:gridCol w:w="414"/>
        <w:gridCol w:w="969"/>
      </w:tblGrid>
      <w:tr w:rsidR="004F1438" w:rsidRPr="00D17B0D" w:rsidTr="00D17B0D">
        <w:trPr>
          <w:trHeight w:val="690"/>
        </w:trPr>
        <w:tc>
          <w:tcPr>
            <w:tcW w:w="652" w:type="pct"/>
            <w:vMerge w:val="restart"/>
            <w:shd w:val="clear" w:color="auto" w:fill="auto"/>
            <w:textDirection w:val="btLr"/>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w:t>
            </w:r>
          </w:p>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неметалевої мінеральної</w:t>
            </w:r>
          </w:p>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продукції</w:t>
            </w:r>
          </w:p>
        </w:tc>
        <w:tc>
          <w:tcPr>
            <w:tcW w:w="1448" w:type="pct"/>
            <w:gridSpan w:val="4"/>
            <w:vMerge w:val="restar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Кількість підприємств, що реалізували інноваційну продукцію</w:t>
            </w:r>
          </w:p>
        </w:tc>
        <w:tc>
          <w:tcPr>
            <w:tcW w:w="2899" w:type="pct"/>
            <w:gridSpan w:val="8"/>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З них</w:t>
            </w:r>
          </w:p>
        </w:tc>
      </w:tr>
      <w:tr w:rsidR="004F1438" w:rsidRPr="00D17B0D" w:rsidTr="00D17B0D">
        <w:trPr>
          <w:trHeight w:val="690"/>
        </w:trPr>
        <w:tc>
          <w:tcPr>
            <w:tcW w:w="652"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1448" w:type="pct"/>
            <w:gridSpan w:val="4"/>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1448" w:type="pct"/>
            <w:gridSpan w:val="4"/>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Продукція, що була</w:t>
            </w:r>
          </w:p>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новою для ринку</w:t>
            </w:r>
          </w:p>
        </w:tc>
        <w:tc>
          <w:tcPr>
            <w:tcW w:w="1451" w:type="pct"/>
            <w:gridSpan w:val="4"/>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Продукція що була новою тільки для підприємства</w:t>
            </w:r>
          </w:p>
        </w:tc>
      </w:tr>
      <w:tr w:rsidR="00736F91" w:rsidRPr="00D17B0D" w:rsidTr="00D17B0D">
        <w:trPr>
          <w:trHeight w:val="70"/>
        </w:trPr>
        <w:tc>
          <w:tcPr>
            <w:tcW w:w="652"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507"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c>
          <w:tcPr>
            <w:tcW w:w="43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507"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579"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c>
          <w:tcPr>
            <w:tcW w:w="43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435"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507"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c>
          <w:tcPr>
            <w:tcW w:w="43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509"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r>
      <w:tr w:rsidR="00736F91" w:rsidRPr="00D17B0D" w:rsidTr="00D17B0D">
        <w:trPr>
          <w:trHeight w:val="70"/>
        </w:trPr>
        <w:tc>
          <w:tcPr>
            <w:tcW w:w="652"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507"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62</w:t>
            </w:r>
          </w:p>
        </w:tc>
        <w:tc>
          <w:tcPr>
            <w:tcW w:w="43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73</w:t>
            </w:r>
          </w:p>
        </w:tc>
        <w:tc>
          <w:tcPr>
            <w:tcW w:w="507"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65</w:t>
            </w:r>
          </w:p>
        </w:tc>
        <w:tc>
          <w:tcPr>
            <w:tcW w:w="579"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13</w:t>
            </w:r>
          </w:p>
        </w:tc>
        <w:tc>
          <w:tcPr>
            <w:tcW w:w="43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19</w:t>
            </w:r>
          </w:p>
        </w:tc>
        <w:tc>
          <w:tcPr>
            <w:tcW w:w="435"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11</w:t>
            </w:r>
          </w:p>
        </w:tc>
        <w:tc>
          <w:tcPr>
            <w:tcW w:w="507"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45</w:t>
            </w:r>
          </w:p>
        </w:tc>
        <w:tc>
          <w:tcPr>
            <w:tcW w:w="43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58</w:t>
            </w:r>
          </w:p>
        </w:tc>
        <w:tc>
          <w:tcPr>
            <w:tcW w:w="509"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59</w:t>
            </w:r>
          </w:p>
        </w:tc>
      </w:tr>
      <w:tr w:rsidR="004F1438" w:rsidRPr="00D17B0D" w:rsidTr="00D17B0D">
        <w:trPr>
          <w:trHeight w:val="70"/>
        </w:trPr>
        <w:tc>
          <w:tcPr>
            <w:tcW w:w="652"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1448" w:type="pct"/>
            <w:gridSpan w:val="4"/>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Відхилення</w:t>
            </w:r>
          </w:p>
        </w:tc>
        <w:tc>
          <w:tcPr>
            <w:tcW w:w="1448" w:type="pct"/>
            <w:gridSpan w:val="4"/>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Відхилення</w:t>
            </w:r>
          </w:p>
        </w:tc>
        <w:tc>
          <w:tcPr>
            <w:tcW w:w="1451" w:type="pct"/>
            <w:gridSpan w:val="4"/>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Відхилення</w:t>
            </w:r>
          </w:p>
        </w:tc>
      </w:tr>
      <w:tr w:rsidR="004F1438" w:rsidRPr="00D17B0D" w:rsidTr="00D17B0D">
        <w:trPr>
          <w:trHeight w:val="70"/>
        </w:trPr>
        <w:tc>
          <w:tcPr>
            <w:tcW w:w="652"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72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2006/2007</w:t>
            </w:r>
          </w:p>
        </w:tc>
        <w:tc>
          <w:tcPr>
            <w:tcW w:w="72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2008/2007</w:t>
            </w:r>
          </w:p>
        </w:tc>
        <w:tc>
          <w:tcPr>
            <w:tcW w:w="72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2006/2007</w:t>
            </w:r>
          </w:p>
        </w:tc>
        <w:tc>
          <w:tcPr>
            <w:tcW w:w="72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2008/2007</w:t>
            </w:r>
          </w:p>
        </w:tc>
        <w:tc>
          <w:tcPr>
            <w:tcW w:w="72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2006/2007</w:t>
            </w:r>
          </w:p>
        </w:tc>
        <w:tc>
          <w:tcPr>
            <w:tcW w:w="727"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2008/2007</w:t>
            </w:r>
          </w:p>
        </w:tc>
      </w:tr>
      <w:tr w:rsidR="004F1438" w:rsidRPr="00D17B0D" w:rsidTr="00D17B0D">
        <w:trPr>
          <w:trHeight w:val="70"/>
        </w:trPr>
        <w:tc>
          <w:tcPr>
            <w:tcW w:w="652"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72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+ 11</w:t>
            </w:r>
          </w:p>
        </w:tc>
        <w:tc>
          <w:tcPr>
            <w:tcW w:w="72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-8</w:t>
            </w:r>
          </w:p>
        </w:tc>
        <w:tc>
          <w:tcPr>
            <w:tcW w:w="72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w:t>
            </w:r>
          </w:p>
        </w:tc>
        <w:tc>
          <w:tcPr>
            <w:tcW w:w="725"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-8</w:t>
            </w:r>
          </w:p>
        </w:tc>
        <w:tc>
          <w:tcPr>
            <w:tcW w:w="724"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+13</w:t>
            </w:r>
          </w:p>
        </w:tc>
        <w:tc>
          <w:tcPr>
            <w:tcW w:w="727" w:type="pct"/>
            <w:gridSpan w:val="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w:t>
            </w:r>
          </w:p>
        </w:tc>
      </w:tr>
    </w:tbl>
    <w:p w:rsidR="00736F91" w:rsidRPr="00316731" w:rsidRDefault="00736F91" w:rsidP="00CC7822">
      <w:pPr>
        <w:spacing w:after="0" w:line="360" w:lineRule="auto"/>
        <w:ind w:firstLine="709"/>
        <w:jc w:val="both"/>
        <w:rPr>
          <w:rFonts w:ascii="Times New Roman" w:hAnsi="Times New Roman"/>
          <w:sz w:val="28"/>
          <w:szCs w:val="28"/>
          <w:lang w:val="uk-UA"/>
        </w:rPr>
      </w:pPr>
    </w:p>
    <w:p w:rsidR="00FA24BB" w:rsidRPr="00316731" w:rsidRDefault="004B3092"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Із даних табл.</w:t>
      </w:r>
      <w:r w:rsidR="0077551F" w:rsidRPr="00316731">
        <w:rPr>
          <w:rFonts w:ascii="Times New Roman" w:hAnsi="Times New Roman"/>
          <w:sz w:val="28"/>
          <w:szCs w:val="28"/>
          <w:lang w:val="uk-UA"/>
        </w:rPr>
        <w:t xml:space="preserve"> 5 видно, що у 2007 році кількість підприємств, що реалізували інноваційну продукцію зросла на 11од. Також у цьому періоді, порівняно з попереднім зростала і продукція що була новою на ринку (на 6 од.) </w:t>
      </w:r>
      <w:r w:rsidR="008246A3" w:rsidRPr="00316731">
        <w:rPr>
          <w:rFonts w:ascii="Times New Roman" w:hAnsi="Times New Roman"/>
          <w:sz w:val="28"/>
          <w:szCs w:val="28"/>
          <w:lang w:val="uk-UA"/>
        </w:rPr>
        <w:t>та продукція, що була новою тільки для підприємства.</w:t>
      </w:r>
      <w:r w:rsidR="00FA24BB" w:rsidRPr="00316731">
        <w:rPr>
          <w:rFonts w:ascii="Times New Roman" w:hAnsi="Times New Roman"/>
          <w:sz w:val="28"/>
          <w:szCs w:val="28"/>
          <w:lang w:val="uk-UA"/>
        </w:rPr>
        <w:t xml:space="preserve"> Та вже через рік ці показники помітно зменшились.</w:t>
      </w:r>
    </w:p>
    <w:p w:rsidR="00FA24BB" w:rsidRPr="00316731" w:rsidRDefault="00FA24BB"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Також цікавим є й той факт, що інноваційн</w:t>
      </w:r>
      <w:r w:rsidR="00B16BA1" w:rsidRPr="00316731">
        <w:rPr>
          <w:rFonts w:ascii="Times New Roman" w:hAnsi="Times New Roman"/>
          <w:sz w:val="28"/>
          <w:szCs w:val="28"/>
          <w:lang w:val="uk-UA"/>
        </w:rPr>
        <w:t xml:space="preserve">а продукція підприємств з виробництва іншої неметалевої мінеральної продукції, в порівнянні з всією </w:t>
      </w:r>
      <w:r w:rsidRPr="00316731">
        <w:rPr>
          <w:rFonts w:ascii="Times New Roman" w:hAnsi="Times New Roman"/>
          <w:sz w:val="28"/>
          <w:szCs w:val="28"/>
          <w:lang w:val="uk-UA"/>
        </w:rPr>
        <w:t>промисловою, що реалізовується на українському ринку є дуже мізерною</w:t>
      </w:r>
      <w:r w:rsidR="00B16BA1" w:rsidRPr="00316731">
        <w:rPr>
          <w:rFonts w:ascii="Times New Roman" w:hAnsi="Times New Roman"/>
          <w:sz w:val="28"/>
          <w:szCs w:val="28"/>
          <w:lang w:val="uk-UA"/>
        </w:rPr>
        <w:t xml:space="preserve">, що зображено на </w:t>
      </w:r>
      <w:r w:rsidRPr="00316731">
        <w:rPr>
          <w:rFonts w:ascii="Times New Roman" w:hAnsi="Times New Roman"/>
          <w:sz w:val="28"/>
          <w:szCs w:val="28"/>
          <w:lang w:val="uk-UA"/>
        </w:rPr>
        <w:t>рис</w:t>
      </w:r>
      <w:r w:rsidR="00B16BA1" w:rsidRPr="00316731">
        <w:rPr>
          <w:rFonts w:ascii="Times New Roman" w:hAnsi="Times New Roman"/>
          <w:sz w:val="28"/>
          <w:szCs w:val="28"/>
          <w:lang w:val="uk-UA"/>
        </w:rPr>
        <w:t xml:space="preserve">унку </w:t>
      </w:r>
      <w:r w:rsidRPr="00316731">
        <w:rPr>
          <w:rFonts w:ascii="Times New Roman" w:hAnsi="Times New Roman"/>
          <w:sz w:val="28"/>
          <w:szCs w:val="28"/>
          <w:lang w:val="uk-UA"/>
        </w:rPr>
        <w:t>3</w:t>
      </w:r>
      <w:r w:rsidR="00B16BA1" w:rsidRPr="00316731">
        <w:rPr>
          <w:rFonts w:ascii="Times New Roman" w:hAnsi="Times New Roman"/>
          <w:sz w:val="28"/>
          <w:szCs w:val="28"/>
          <w:lang w:val="uk-UA"/>
        </w:rPr>
        <w:t>.</w:t>
      </w:r>
    </w:p>
    <w:p w:rsidR="00736F91" w:rsidRDefault="00736F9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У 2008 році, порівняно з 2007 роком кількість підприємств</w:t>
      </w:r>
      <w:r w:rsidR="001C72FB" w:rsidRPr="00316731">
        <w:rPr>
          <w:rFonts w:ascii="Times New Roman" w:hAnsi="Times New Roman"/>
          <w:sz w:val="28"/>
          <w:szCs w:val="28"/>
          <w:lang w:val="uk-UA"/>
        </w:rPr>
        <w:t>, що реалізували промислову продукцію збільшилась на 98 од. Тоді як кількість підприємств</w:t>
      </w:r>
      <w:r w:rsidRPr="00316731">
        <w:rPr>
          <w:rFonts w:ascii="Times New Roman" w:hAnsi="Times New Roman"/>
          <w:sz w:val="28"/>
          <w:szCs w:val="28"/>
          <w:lang w:val="uk-UA"/>
        </w:rPr>
        <w:t xml:space="preserve"> з виробництва іншої неметалевої мінеральної продукції</w:t>
      </w:r>
      <w:r w:rsidR="001C72FB" w:rsidRPr="00316731">
        <w:rPr>
          <w:rFonts w:ascii="Times New Roman" w:hAnsi="Times New Roman"/>
          <w:sz w:val="28"/>
          <w:szCs w:val="28"/>
          <w:lang w:val="uk-UA"/>
        </w:rPr>
        <w:t xml:space="preserve">, що реалізували інноваційну продукцію </w:t>
      </w:r>
      <w:r w:rsidR="0072689F" w:rsidRPr="00316731">
        <w:rPr>
          <w:rFonts w:ascii="Times New Roman" w:hAnsi="Times New Roman"/>
          <w:sz w:val="28"/>
          <w:szCs w:val="28"/>
          <w:lang w:val="uk-UA"/>
        </w:rPr>
        <w:t xml:space="preserve">на </w:t>
      </w:r>
      <w:r w:rsidR="001C72FB" w:rsidRPr="00316731">
        <w:rPr>
          <w:rFonts w:ascii="Times New Roman" w:hAnsi="Times New Roman"/>
          <w:sz w:val="28"/>
          <w:szCs w:val="28"/>
          <w:lang w:val="uk-UA"/>
        </w:rPr>
        <w:t>8 од</w:t>
      </w:r>
      <w:r w:rsidR="0072689F" w:rsidRPr="00316731">
        <w:rPr>
          <w:rFonts w:ascii="Times New Roman" w:hAnsi="Times New Roman"/>
          <w:sz w:val="28"/>
          <w:szCs w:val="28"/>
          <w:lang w:val="uk-UA"/>
        </w:rPr>
        <w:t xml:space="preserve"> (рис.4)</w:t>
      </w:r>
      <w:r w:rsidR="001C72FB" w:rsidRPr="00316731">
        <w:rPr>
          <w:rFonts w:ascii="Times New Roman" w:hAnsi="Times New Roman"/>
          <w:sz w:val="28"/>
          <w:szCs w:val="28"/>
          <w:lang w:val="uk-UA"/>
        </w:rPr>
        <w:t>.</w:t>
      </w:r>
    </w:p>
    <w:p w:rsidR="00FA24BB"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4E5212">
        <w:rPr>
          <w:rFonts w:ascii="Times New Roman" w:hAnsi="Times New Roman"/>
          <w:noProof/>
          <w:sz w:val="28"/>
          <w:szCs w:val="28"/>
          <w:lang w:val="uk-UA" w:eastAsia="ru-RU"/>
        </w:rPr>
        <w:pict>
          <v:shape id="Диаграмма 3" o:spid="_x0000_i1030" type="#_x0000_t75" style="width:316.5pt;height:19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">
            <v:imagedata r:id="rId11" o:title=""/>
            <o:lock v:ext="edit" aspectratio="f"/>
          </v:shape>
        </w:pict>
      </w:r>
    </w:p>
    <w:p w:rsidR="006617EC" w:rsidRPr="00316731" w:rsidRDefault="00FA24BB"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Рис. </w:t>
      </w:r>
      <w:r w:rsidR="00A13EAA" w:rsidRPr="00316731">
        <w:rPr>
          <w:rFonts w:ascii="Times New Roman" w:hAnsi="Times New Roman"/>
          <w:sz w:val="28"/>
          <w:szCs w:val="28"/>
          <w:lang w:val="uk-UA"/>
        </w:rPr>
        <w:t>4</w:t>
      </w:r>
      <w:r w:rsidRPr="00316731">
        <w:rPr>
          <w:rFonts w:ascii="Times New Roman" w:hAnsi="Times New Roman"/>
          <w:sz w:val="28"/>
          <w:szCs w:val="28"/>
          <w:lang w:val="uk-UA"/>
        </w:rPr>
        <w:t xml:space="preserve"> Кількість підприємств в Україні, що реалізували інноваційну та промислову продукцію</w:t>
      </w:r>
    </w:p>
    <w:p w:rsidR="0000106A" w:rsidRPr="00316731" w:rsidRDefault="0000106A" w:rsidP="00CC7822">
      <w:pPr>
        <w:spacing w:after="0" w:line="360" w:lineRule="auto"/>
        <w:ind w:firstLine="709"/>
        <w:jc w:val="both"/>
        <w:rPr>
          <w:rFonts w:ascii="Times New Roman" w:hAnsi="Times New Roman"/>
          <w:sz w:val="28"/>
          <w:szCs w:val="28"/>
          <w:lang w:val="uk-UA"/>
        </w:rPr>
      </w:pPr>
    </w:p>
    <w:p w:rsidR="0000106A" w:rsidRPr="003C21ED" w:rsidRDefault="0000106A" w:rsidP="003C21ED">
      <w:pPr>
        <w:spacing w:after="0" w:line="360" w:lineRule="auto"/>
        <w:ind w:firstLine="709"/>
        <w:jc w:val="center"/>
        <w:rPr>
          <w:rFonts w:ascii="Times New Roman" w:hAnsi="Times New Roman"/>
          <w:b/>
          <w:sz w:val="28"/>
          <w:szCs w:val="28"/>
          <w:lang w:val="uk-UA"/>
        </w:rPr>
      </w:pPr>
      <w:r w:rsidRPr="003C21ED">
        <w:rPr>
          <w:rFonts w:ascii="Times New Roman" w:hAnsi="Times New Roman"/>
          <w:b/>
          <w:sz w:val="28"/>
          <w:szCs w:val="28"/>
          <w:lang w:val="uk-UA"/>
        </w:rPr>
        <w:t>2.6 Обсяг реалізованої інноваційної продукції підприємствами, що виробляють іншу неметалеву мінеральну продукцію</w:t>
      </w:r>
      <w:r w:rsidR="003C4DB2" w:rsidRPr="003C21ED">
        <w:rPr>
          <w:rFonts w:ascii="Times New Roman" w:hAnsi="Times New Roman"/>
          <w:b/>
          <w:sz w:val="28"/>
          <w:szCs w:val="28"/>
          <w:lang w:val="uk-UA"/>
        </w:rPr>
        <w:t xml:space="preserve"> (таблиця 7)</w:t>
      </w:r>
    </w:p>
    <w:p w:rsidR="003C21ED" w:rsidRDefault="003C21ED" w:rsidP="00CC7822">
      <w:pPr>
        <w:spacing w:after="0" w:line="360" w:lineRule="auto"/>
        <w:ind w:firstLine="709"/>
        <w:jc w:val="both"/>
        <w:rPr>
          <w:rFonts w:ascii="Times New Roman" w:hAnsi="Times New Roman"/>
          <w:sz w:val="28"/>
          <w:szCs w:val="28"/>
          <w:lang w:val="uk-UA"/>
        </w:rPr>
      </w:pPr>
    </w:p>
    <w:p w:rsidR="006617EC" w:rsidRPr="00316731" w:rsidRDefault="006617EC"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Таблиця 7</w:t>
      </w:r>
    </w:p>
    <w:p w:rsidR="0000106A" w:rsidRPr="00316731" w:rsidRDefault="0000106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Обсяг реалізованої інноваційної продукції підприємствами, що виробляють іншу неметалеву мінеральну продукцію</w:t>
      </w:r>
      <w:r w:rsidR="003C4DB2" w:rsidRPr="00316731">
        <w:rPr>
          <w:rFonts w:ascii="Times New Roman" w:hAnsi="Times New Roman"/>
          <w:sz w:val="28"/>
          <w:szCs w:val="28"/>
          <w:lang w:val="uk-UA"/>
        </w:rPr>
        <w:t xml:space="preserve"> у 2007-2008 р.р.</w:t>
      </w:r>
      <w:r w:rsidR="00AB23AD" w:rsidRPr="00316731">
        <w:rPr>
          <w:rFonts w:ascii="Times New Roman" w:hAnsi="Times New Roman"/>
          <w:sz w:val="28"/>
          <w:szCs w:val="28"/>
          <w:lang w:val="uk-UA"/>
        </w:rPr>
        <w:t xml:space="preserve">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05"/>
        <w:gridCol w:w="966"/>
        <w:gridCol w:w="6"/>
        <w:gridCol w:w="2534"/>
        <w:gridCol w:w="1833"/>
        <w:gridCol w:w="2326"/>
      </w:tblGrid>
      <w:tr w:rsidR="003C21ED" w:rsidRPr="00D17B0D" w:rsidTr="00D17B0D">
        <w:trPr>
          <w:trHeight w:val="70"/>
        </w:trPr>
        <w:tc>
          <w:tcPr>
            <w:tcW w:w="0" w:type="auto"/>
            <w:vMerge w:val="restart"/>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p>
        </w:tc>
        <w:tc>
          <w:tcPr>
            <w:tcW w:w="0" w:type="auto"/>
            <w:gridSpan w:val="3"/>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Всього</w:t>
            </w:r>
          </w:p>
        </w:tc>
        <w:tc>
          <w:tcPr>
            <w:tcW w:w="0" w:type="auto"/>
            <w:gridSpan w:val="2"/>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Із загального обсягу реалізованої інноваційної продукції</w:t>
            </w:r>
          </w:p>
        </w:tc>
      </w:tr>
      <w:tr w:rsidR="003C21ED" w:rsidRPr="00D17B0D" w:rsidTr="00D17B0D">
        <w:trPr>
          <w:trHeight w:val="246"/>
        </w:trPr>
        <w:tc>
          <w:tcPr>
            <w:tcW w:w="0" w:type="auto"/>
            <w:vMerge/>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тис.грн.</w:t>
            </w:r>
          </w:p>
        </w:tc>
        <w:tc>
          <w:tcPr>
            <w:tcW w:w="0" w:type="auto"/>
            <w:gridSpan w:val="2"/>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у % до загального обсягу реалізованої промислової продукції</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Продукція, що була новою для ринку</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Продукція що була новою тільки для підприємства</w:t>
            </w:r>
          </w:p>
        </w:tc>
      </w:tr>
      <w:tr w:rsidR="003C21ED" w:rsidRPr="00D17B0D" w:rsidTr="00D17B0D">
        <w:trPr>
          <w:trHeight w:val="320"/>
        </w:trPr>
        <w:tc>
          <w:tcPr>
            <w:tcW w:w="0" w:type="auto"/>
            <w:gridSpan w:val="6"/>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r>
      <w:tr w:rsidR="003C21ED" w:rsidRPr="00D17B0D" w:rsidTr="00D17B0D">
        <w:trPr>
          <w:trHeight w:val="951"/>
        </w:trPr>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w:t>
            </w: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неметалевої мінеральної продукції</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464522,5</w:t>
            </w:r>
          </w:p>
        </w:tc>
        <w:tc>
          <w:tcPr>
            <w:tcW w:w="0" w:type="auto"/>
            <w:gridSpan w:val="2"/>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3,9</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173731,41</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290791,09</w:t>
            </w:r>
          </w:p>
        </w:tc>
      </w:tr>
      <w:tr w:rsidR="003C21ED" w:rsidRPr="00D17B0D" w:rsidTr="00D17B0D">
        <w:trPr>
          <w:trHeight w:val="96"/>
        </w:trPr>
        <w:tc>
          <w:tcPr>
            <w:tcW w:w="0" w:type="auto"/>
            <w:gridSpan w:val="6"/>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r>
      <w:tr w:rsidR="003C21ED" w:rsidRPr="00D17B0D" w:rsidTr="00D17B0D">
        <w:trPr>
          <w:trHeight w:val="1302"/>
        </w:trPr>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w:t>
            </w: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неметалевої мінеральної продукції</w:t>
            </w:r>
          </w:p>
        </w:tc>
        <w:tc>
          <w:tcPr>
            <w:tcW w:w="0" w:type="auto"/>
            <w:gridSpan w:val="2"/>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745523,5</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3,1</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291779,4</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453744,1</w:t>
            </w:r>
          </w:p>
        </w:tc>
      </w:tr>
      <w:tr w:rsidR="003C21ED" w:rsidRPr="00D17B0D" w:rsidTr="00D17B0D">
        <w:trPr>
          <w:trHeight w:val="70"/>
        </w:trPr>
        <w:tc>
          <w:tcPr>
            <w:tcW w:w="0" w:type="auto"/>
            <w:gridSpan w:val="6"/>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r>
      <w:tr w:rsidR="003C21ED" w:rsidRPr="00D17B0D" w:rsidTr="00D17B0D">
        <w:trPr>
          <w:trHeight w:val="70"/>
        </w:trPr>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w:t>
            </w: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неметалевої мінеральної продукції</w:t>
            </w:r>
          </w:p>
        </w:tc>
        <w:tc>
          <w:tcPr>
            <w:tcW w:w="0" w:type="auto"/>
            <w:gridSpan w:val="2"/>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978118</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3,2</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426463,5</w:t>
            </w:r>
          </w:p>
        </w:tc>
        <w:tc>
          <w:tcPr>
            <w:tcW w:w="0" w:type="auto"/>
            <w:shd w:val="clear" w:color="auto" w:fill="auto"/>
          </w:tcPr>
          <w:p w:rsidR="003C21ED" w:rsidRPr="00D17B0D" w:rsidRDefault="003C21ED" w:rsidP="00D17B0D">
            <w:pPr>
              <w:spacing w:after="0" w:line="360" w:lineRule="auto"/>
              <w:jc w:val="both"/>
              <w:rPr>
                <w:rFonts w:ascii="Times New Roman" w:hAnsi="Times New Roman"/>
                <w:sz w:val="20"/>
                <w:szCs w:val="20"/>
                <w:lang w:val="uk-UA"/>
              </w:rPr>
            </w:pPr>
          </w:p>
          <w:p w:rsidR="003C21ED" w:rsidRPr="00D17B0D" w:rsidRDefault="003C21ED"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551654,5</w:t>
            </w:r>
          </w:p>
        </w:tc>
      </w:tr>
    </w:tbl>
    <w:p w:rsidR="008D5D73" w:rsidRPr="00316731" w:rsidRDefault="008D5D73" w:rsidP="00CC7822">
      <w:pPr>
        <w:spacing w:after="0" w:line="360" w:lineRule="auto"/>
        <w:ind w:firstLine="709"/>
        <w:jc w:val="both"/>
        <w:rPr>
          <w:rFonts w:ascii="Times New Roman" w:hAnsi="Times New Roman"/>
          <w:sz w:val="28"/>
          <w:szCs w:val="28"/>
          <w:lang w:val="uk-UA"/>
        </w:rPr>
      </w:pPr>
    </w:p>
    <w:p w:rsidR="001C72FB" w:rsidRPr="00316731" w:rsidRDefault="008D5D73"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Дані таблиці 7 свідчать про те, що обсяги реалізованої інноваційної продукції підприємствами, що виробляють іншу неметалеву мінеральну продукцію у 2008 роц</w:t>
      </w:r>
      <w:r w:rsidR="00736F91" w:rsidRPr="00316731">
        <w:rPr>
          <w:rFonts w:ascii="Times New Roman" w:hAnsi="Times New Roman"/>
          <w:sz w:val="28"/>
          <w:szCs w:val="28"/>
          <w:lang w:val="uk-UA"/>
        </w:rPr>
        <w:t>і порівняно з 2006 р. зросли майже на 52 тис. грн.. Проте у % до загального обсягу реалізованої промислової продукції зменшились на 0,7 %.</w:t>
      </w:r>
    </w:p>
    <w:p w:rsidR="008D5D73" w:rsidRDefault="00736F9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Також варто зазначити, що</w:t>
      </w:r>
      <w:r w:rsidR="003C21ED">
        <w:rPr>
          <w:rFonts w:ascii="Times New Roman" w:hAnsi="Times New Roman"/>
          <w:sz w:val="28"/>
          <w:szCs w:val="28"/>
          <w:lang w:val="uk-UA"/>
        </w:rPr>
        <w:t xml:space="preserve"> </w:t>
      </w:r>
      <w:r w:rsidRPr="00316731">
        <w:rPr>
          <w:rFonts w:ascii="Times New Roman" w:hAnsi="Times New Roman"/>
          <w:sz w:val="28"/>
          <w:szCs w:val="28"/>
          <w:lang w:val="uk-UA"/>
        </w:rPr>
        <w:t>кількість продукції, яка була новою на ринку зростає, тоді як кількість продукції що нова тільки для підприємства спадає (рис.5)</w:t>
      </w:r>
    </w:p>
    <w:p w:rsidR="003C21ED" w:rsidRPr="00316731" w:rsidRDefault="003C21ED" w:rsidP="00CC7822">
      <w:pPr>
        <w:spacing w:after="0" w:line="360" w:lineRule="auto"/>
        <w:ind w:firstLine="709"/>
        <w:jc w:val="both"/>
        <w:rPr>
          <w:rFonts w:ascii="Times New Roman" w:hAnsi="Times New Roman"/>
          <w:sz w:val="28"/>
          <w:szCs w:val="28"/>
          <w:lang w:val="uk-UA"/>
        </w:rPr>
      </w:pPr>
    </w:p>
    <w:p w:rsidR="00A26731" w:rsidRPr="00316731" w:rsidRDefault="004E5212" w:rsidP="00CC782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Диаграмма 6" o:spid="_x0000_i1031" type="#_x0000_t75" style="width:367.5pt;height:144.75pt;visibility:visible" o:gfxdata="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">
            <v:imagedata r:id="rId12" o:title="" cropbottom="-14f"/>
            <o:lock v:ext="edit" aspectratio="f"/>
          </v:shape>
        </w:pict>
      </w:r>
    </w:p>
    <w:p w:rsidR="00736F91" w:rsidRPr="00316731" w:rsidRDefault="00CE55E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Рис. 5 Обсяг реалізованої інноваційної продукції</w:t>
      </w:r>
      <w:r w:rsidR="003C21ED">
        <w:rPr>
          <w:rFonts w:ascii="Times New Roman" w:hAnsi="Times New Roman"/>
          <w:sz w:val="28"/>
          <w:szCs w:val="28"/>
          <w:lang w:val="uk-UA"/>
        </w:rPr>
        <w:t xml:space="preserve"> </w:t>
      </w:r>
      <w:r w:rsidRPr="00316731">
        <w:rPr>
          <w:rFonts w:ascii="Times New Roman" w:hAnsi="Times New Roman"/>
          <w:sz w:val="28"/>
          <w:szCs w:val="28"/>
          <w:lang w:val="uk-UA"/>
        </w:rPr>
        <w:t>підприємств, що виробляють іншу неметалеву мінеральну продукцію у %</w:t>
      </w:r>
    </w:p>
    <w:p w:rsidR="003C21ED" w:rsidRDefault="003C21ED" w:rsidP="00CC7822">
      <w:pPr>
        <w:spacing w:after="0" w:line="360" w:lineRule="auto"/>
        <w:ind w:firstLine="709"/>
        <w:jc w:val="both"/>
        <w:rPr>
          <w:rFonts w:ascii="Times New Roman" w:hAnsi="Times New Roman"/>
          <w:sz w:val="28"/>
          <w:szCs w:val="28"/>
          <w:lang w:val="uk-UA"/>
        </w:rPr>
      </w:pPr>
    </w:p>
    <w:p w:rsidR="003C4DB2" w:rsidRPr="003C21ED" w:rsidRDefault="003C4DB2" w:rsidP="003C21ED">
      <w:pPr>
        <w:spacing w:after="0" w:line="360" w:lineRule="auto"/>
        <w:ind w:firstLine="709"/>
        <w:jc w:val="center"/>
        <w:rPr>
          <w:rFonts w:ascii="Times New Roman" w:hAnsi="Times New Roman"/>
          <w:b/>
          <w:sz w:val="28"/>
          <w:szCs w:val="28"/>
          <w:lang w:val="uk-UA"/>
        </w:rPr>
      </w:pPr>
      <w:r w:rsidRPr="003C21ED">
        <w:rPr>
          <w:rFonts w:ascii="Times New Roman" w:hAnsi="Times New Roman"/>
          <w:b/>
          <w:sz w:val="28"/>
          <w:szCs w:val="28"/>
          <w:lang w:val="uk-UA"/>
        </w:rPr>
        <w:t>2.7 Обсяг реалізованої інноваційної продукції підприємствами, що виробляють іншу неметалеву мінеральну продукцію за межі України</w:t>
      </w:r>
    </w:p>
    <w:p w:rsidR="003C21ED" w:rsidRPr="00316731" w:rsidRDefault="003C21ED" w:rsidP="00CC7822">
      <w:pPr>
        <w:spacing w:after="0" w:line="360" w:lineRule="auto"/>
        <w:ind w:firstLine="709"/>
        <w:jc w:val="both"/>
        <w:rPr>
          <w:rFonts w:ascii="Times New Roman" w:hAnsi="Times New Roman"/>
          <w:sz w:val="28"/>
          <w:szCs w:val="28"/>
          <w:lang w:val="uk-UA"/>
        </w:rPr>
      </w:pPr>
    </w:p>
    <w:p w:rsidR="00736F91" w:rsidRPr="00316731" w:rsidRDefault="0068646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Найхарактернішим показником ефективності інноваційної діяльності, що водночас характеризує і конкурентоспроможність продукції, є зростання обсягу реалізації продукції на внутрішньому та зовнішньому ринках.</w:t>
      </w:r>
    </w:p>
    <w:p w:rsidR="00736F91" w:rsidRPr="00316731" w:rsidRDefault="0068646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Оцінку ефективності інноваційної діяльності у промисловості сьогодні в цілому доцільно давати за результатами аналізу динаміки реалізації продукції саме на зовнішньому ринку, оскільки міжнародний досвід свідчить, що успішний вихід країн із кризи за допомогою інновацій починається нині у першу чергу шляхом експорту високотехнологічної продукції.</w:t>
      </w:r>
    </w:p>
    <w:p w:rsidR="00686461" w:rsidRPr="00316731" w:rsidRDefault="0068646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Наявність проблеми з реалізацією української продукції на зовнішньому є підтвердженням поки, що низької конкурентоспроможності продукції вітчизняного товаровиробника</w:t>
      </w:r>
      <w:r w:rsidR="007303D6" w:rsidRPr="00316731">
        <w:rPr>
          <w:rFonts w:ascii="Times New Roman" w:hAnsi="Times New Roman"/>
          <w:sz w:val="28"/>
          <w:szCs w:val="28"/>
          <w:lang w:val="uk-UA"/>
        </w:rPr>
        <w:t xml:space="preserve"> [1]</w:t>
      </w:r>
      <w:r w:rsidRPr="00316731">
        <w:rPr>
          <w:rFonts w:ascii="Times New Roman" w:hAnsi="Times New Roman"/>
          <w:sz w:val="28"/>
          <w:szCs w:val="28"/>
          <w:lang w:val="uk-UA"/>
        </w:rPr>
        <w:t>.</w:t>
      </w:r>
    </w:p>
    <w:p w:rsidR="00686461" w:rsidRDefault="0068646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Дані за 2008 рік в порівнянні з 2006р. </w:t>
      </w:r>
      <w:r w:rsidR="00A13EAA" w:rsidRPr="00316731">
        <w:rPr>
          <w:rFonts w:ascii="Times New Roman" w:hAnsi="Times New Roman"/>
          <w:sz w:val="28"/>
          <w:szCs w:val="28"/>
          <w:lang w:val="uk-UA"/>
        </w:rPr>
        <w:t>в</w:t>
      </w:r>
      <w:r w:rsidRPr="00316731">
        <w:rPr>
          <w:rFonts w:ascii="Times New Roman" w:hAnsi="Times New Roman"/>
          <w:sz w:val="28"/>
          <w:szCs w:val="28"/>
          <w:lang w:val="uk-UA"/>
        </w:rPr>
        <w:t>казують на небажану динаміку</w:t>
      </w:r>
      <w:r w:rsidR="00A13EAA" w:rsidRPr="00316731">
        <w:rPr>
          <w:rFonts w:ascii="Times New Roman" w:hAnsi="Times New Roman"/>
          <w:sz w:val="28"/>
          <w:szCs w:val="28"/>
          <w:lang w:val="uk-UA"/>
        </w:rPr>
        <w:t xml:space="preserve"> (рис.6)</w:t>
      </w:r>
    </w:p>
    <w:p w:rsidR="003C21ED" w:rsidRPr="00316731" w:rsidRDefault="003C21ED" w:rsidP="00CC7822">
      <w:pPr>
        <w:spacing w:after="0" w:line="360" w:lineRule="auto"/>
        <w:ind w:firstLine="709"/>
        <w:jc w:val="both"/>
        <w:rPr>
          <w:rFonts w:ascii="Times New Roman" w:hAnsi="Times New Roman"/>
          <w:sz w:val="28"/>
          <w:szCs w:val="28"/>
          <w:lang w:val="uk-UA"/>
        </w:rPr>
      </w:pPr>
    </w:p>
    <w:p w:rsidR="002343B1" w:rsidRPr="00316731" w:rsidRDefault="004E5212" w:rsidP="00CC782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Диаграмма 8" o:spid="_x0000_i1032" type="#_x0000_t75" style="width:305.25pt;height:16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">
            <v:imagedata r:id="rId13" o:title=""/>
            <o:lock v:ext="edit" aspectratio="f"/>
          </v:shape>
        </w:pict>
      </w:r>
    </w:p>
    <w:p w:rsidR="002343B1" w:rsidRPr="00316731" w:rsidRDefault="00A13EA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Рис. 6 Динаміка кількості підприємств, що реалізовують іншу неметалеву мінеральну продукцію за межі України</w:t>
      </w:r>
    </w:p>
    <w:p w:rsidR="003C21ED" w:rsidRDefault="003C21ED" w:rsidP="00CC7822">
      <w:pPr>
        <w:spacing w:after="0" w:line="360" w:lineRule="auto"/>
        <w:ind w:firstLine="709"/>
        <w:jc w:val="both"/>
        <w:rPr>
          <w:rFonts w:ascii="Times New Roman" w:hAnsi="Times New Roman"/>
          <w:sz w:val="28"/>
          <w:szCs w:val="28"/>
          <w:lang w:val="uk-UA"/>
        </w:rPr>
      </w:pPr>
    </w:p>
    <w:p w:rsidR="00C03407" w:rsidRPr="00316731" w:rsidRDefault="00A13EAA"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Як бачимо з рис. 6, кількість підприємств</w:t>
      </w:r>
      <w:r w:rsidR="00C03407" w:rsidRPr="00316731">
        <w:rPr>
          <w:rFonts w:ascii="Times New Roman" w:hAnsi="Times New Roman"/>
          <w:sz w:val="28"/>
          <w:szCs w:val="28"/>
          <w:lang w:val="uk-UA"/>
        </w:rPr>
        <w:t xml:space="preserve"> у 2008 році</w:t>
      </w:r>
      <w:r w:rsidRPr="00316731">
        <w:rPr>
          <w:rFonts w:ascii="Times New Roman" w:hAnsi="Times New Roman"/>
          <w:sz w:val="28"/>
          <w:szCs w:val="28"/>
          <w:lang w:val="uk-UA"/>
        </w:rPr>
        <w:t xml:space="preserve">, що реалізовують </w:t>
      </w:r>
      <w:r w:rsidR="00C03407" w:rsidRPr="00316731">
        <w:rPr>
          <w:rFonts w:ascii="Times New Roman" w:hAnsi="Times New Roman"/>
          <w:sz w:val="28"/>
          <w:szCs w:val="28"/>
          <w:lang w:val="uk-UA"/>
        </w:rPr>
        <w:t>іншу неметалеву мінеральну</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продукцію на зовнішньому ринку</w:t>
      </w:r>
      <w:r w:rsidR="00C03407" w:rsidRPr="00316731">
        <w:rPr>
          <w:rFonts w:ascii="Times New Roman" w:hAnsi="Times New Roman"/>
          <w:sz w:val="28"/>
          <w:szCs w:val="28"/>
          <w:lang w:val="uk-UA"/>
        </w:rPr>
        <w:t>, в порівнянні</w:t>
      </w:r>
      <w:r w:rsidR="003C21ED">
        <w:rPr>
          <w:rFonts w:ascii="Times New Roman" w:hAnsi="Times New Roman"/>
          <w:sz w:val="28"/>
          <w:szCs w:val="28"/>
          <w:lang w:val="uk-UA"/>
        </w:rPr>
        <w:t xml:space="preserve"> </w:t>
      </w:r>
      <w:r w:rsidR="00C03407" w:rsidRPr="00316731">
        <w:rPr>
          <w:rFonts w:ascii="Times New Roman" w:hAnsi="Times New Roman"/>
          <w:sz w:val="28"/>
          <w:szCs w:val="28"/>
          <w:lang w:val="uk-UA"/>
        </w:rPr>
        <w:t>з 2006 роком, стрімко зменшилась. І судячи з ситуації, яка склалась на ринках України в зв’язку з фінансовою криз</w:t>
      </w:r>
      <w:r w:rsidR="005C52BB" w:rsidRPr="00316731">
        <w:rPr>
          <w:rFonts w:ascii="Times New Roman" w:hAnsi="Times New Roman"/>
          <w:sz w:val="28"/>
          <w:szCs w:val="28"/>
          <w:lang w:val="uk-UA"/>
        </w:rPr>
        <w:t>ою ця кількість зросте не скоро.</w:t>
      </w:r>
    </w:p>
    <w:p w:rsidR="003C21ED" w:rsidRDefault="003C21ED" w:rsidP="00CC7822">
      <w:pPr>
        <w:spacing w:after="0" w:line="360" w:lineRule="auto"/>
        <w:ind w:firstLine="709"/>
        <w:jc w:val="both"/>
        <w:rPr>
          <w:rFonts w:ascii="Times New Roman" w:hAnsi="Times New Roman"/>
          <w:sz w:val="28"/>
          <w:szCs w:val="28"/>
          <w:lang w:val="uk-UA"/>
        </w:rPr>
      </w:pPr>
    </w:p>
    <w:p w:rsidR="002343B1"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C03407" w:rsidRPr="00316731">
        <w:rPr>
          <w:rFonts w:ascii="Times New Roman" w:hAnsi="Times New Roman"/>
          <w:sz w:val="28"/>
          <w:szCs w:val="28"/>
          <w:lang w:val="uk-UA"/>
        </w:rPr>
        <w:t>Таблиця 8</w:t>
      </w:r>
    </w:p>
    <w:p w:rsidR="00C03407" w:rsidRPr="00316731" w:rsidRDefault="00C0340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Обсяг</w:t>
      </w:r>
      <w:r w:rsidR="003C21ED">
        <w:rPr>
          <w:rFonts w:ascii="Times New Roman" w:hAnsi="Times New Roman"/>
          <w:sz w:val="28"/>
          <w:szCs w:val="28"/>
          <w:lang w:val="uk-UA"/>
        </w:rPr>
        <w:t xml:space="preserve"> </w:t>
      </w:r>
      <w:r w:rsidRPr="00316731">
        <w:rPr>
          <w:rFonts w:ascii="Times New Roman" w:hAnsi="Times New Roman"/>
          <w:sz w:val="28"/>
          <w:szCs w:val="28"/>
          <w:lang w:val="uk-UA"/>
        </w:rPr>
        <w:t>реалізованої інноваційної продукції підприємствами, що виробляють іншу неметалеву мінеральну</w:t>
      </w:r>
      <w:r w:rsidR="003634B2" w:rsidRPr="00316731">
        <w:rPr>
          <w:rFonts w:ascii="Times New Roman" w:hAnsi="Times New Roman"/>
          <w:sz w:val="28"/>
          <w:szCs w:val="28"/>
          <w:lang w:val="uk-UA"/>
        </w:rPr>
        <w:t xml:space="preserve"> продукцію</w:t>
      </w:r>
      <w:r w:rsidR="003C21ED">
        <w:rPr>
          <w:rFonts w:ascii="Times New Roman" w:hAnsi="Times New Roman"/>
          <w:sz w:val="28"/>
          <w:szCs w:val="28"/>
          <w:lang w:val="uk-UA"/>
        </w:rPr>
        <w:t xml:space="preserve"> </w:t>
      </w:r>
      <w:r w:rsidRPr="00316731">
        <w:rPr>
          <w:rFonts w:ascii="Times New Roman" w:hAnsi="Times New Roman"/>
          <w:sz w:val="28"/>
          <w:szCs w:val="28"/>
          <w:lang w:val="uk-UA"/>
        </w:rPr>
        <w:t>за межі України</w:t>
      </w:r>
      <w:r w:rsidR="003C4DB2" w:rsidRPr="00316731">
        <w:rPr>
          <w:rFonts w:ascii="Times New Roman" w:hAnsi="Times New Roman"/>
          <w:sz w:val="28"/>
          <w:szCs w:val="28"/>
          <w:lang w:val="uk-UA"/>
        </w:rPr>
        <w:t xml:space="preserve"> у 2006-2008 р.р.</w:t>
      </w:r>
      <w:r w:rsidR="00AB23AD" w:rsidRPr="00316731">
        <w:rPr>
          <w:rFonts w:ascii="Times New Roman" w:hAnsi="Times New Roman"/>
          <w:sz w:val="28"/>
          <w:szCs w:val="28"/>
          <w:lang w:val="uk-UA"/>
        </w:rPr>
        <w:t xml:space="preserve"> [6]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77"/>
        <w:gridCol w:w="895"/>
        <w:gridCol w:w="895"/>
        <w:gridCol w:w="895"/>
        <w:gridCol w:w="1320"/>
        <w:gridCol w:w="1320"/>
        <w:gridCol w:w="1324"/>
        <w:gridCol w:w="1072"/>
        <w:gridCol w:w="1072"/>
      </w:tblGrid>
      <w:tr w:rsidR="004F1438" w:rsidRPr="00D17B0D" w:rsidTr="00D17B0D">
        <w:trPr>
          <w:trHeight w:val="70"/>
        </w:trPr>
        <w:tc>
          <w:tcPr>
            <w:tcW w:w="417" w:type="pct"/>
            <w:vMerge w:val="restart"/>
            <w:shd w:val="clear" w:color="auto" w:fill="auto"/>
            <w:textDirection w:val="btLr"/>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w:t>
            </w:r>
            <w:r w:rsidR="003C21ED" w:rsidRPr="00D17B0D">
              <w:rPr>
                <w:rFonts w:ascii="Times New Roman" w:hAnsi="Times New Roman"/>
                <w:sz w:val="20"/>
                <w:szCs w:val="20"/>
                <w:lang w:val="uk-UA"/>
              </w:rPr>
              <w:t xml:space="preserve"> </w:t>
            </w:r>
            <w:r w:rsidRPr="00D17B0D">
              <w:rPr>
                <w:rFonts w:ascii="Times New Roman" w:hAnsi="Times New Roman"/>
                <w:sz w:val="20"/>
                <w:szCs w:val="20"/>
                <w:lang w:val="uk-UA"/>
              </w:rPr>
              <w:t>іншої</w:t>
            </w:r>
            <w:r w:rsidR="003C21ED" w:rsidRPr="00D17B0D">
              <w:rPr>
                <w:rFonts w:ascii="Times New Roman" w:hAnsi="Times New Roman"/>
                <w:sz w:val="20"/>
                <w:szCs w:val="20"/>
                <w:lang w:val="uk-UA"/>
              </w:rPr>
              <w:t xml:space="preserve"> </w:t>
            </w:r>
            <w:r w:rsidRPr="00D17B0D">
              <w:rPr>
                <w:rFonts w:ascii="Times New Roman" w:hAnsi="Times New Roman"/>
                <w:sz w:val="20"/>
                <w:szCs w:val="20"/>
                <w:lang w:val="uk-UA"/>
              </w:rPr>
              <w:t>неметалевої мінеральної</w:t>
            </w:r>
            <w:r w:rsidR="003C21ED" w:rsidRPr="00D17B0D">
              <w:rPr>
                <w:rFonts w:ascii="Times New Roman" w:hAnsi="Times New Roman"/>
                <w:sz w:val="20"/>
                <w:szCs w:val="20"/>
                <w:lang w:val="uk-UA"/>
              </w:rPr>
              <w:t xml:space="preserve"> </w:t>
            </w:r>
            <w:r w:rsidRPr="00D17B0D">
              <w:rPr>
                <w:rFonts w:ascii="Times New Roman" w:hAnsi="Times New Roman"/>
                <w:sz w:val="20"/>
                <w:szCs w:val="20"/>
                <w:lang w:val="uk-UA"/>
              </w:rPr>
              <w:t>продукції</w:t>
            </w:r>
          </w:p>
        </w:tc>
        <w:tc>
          <w:tcPr>
            <w:tcW w:w="3535" w:type="pct"/>
            <w:gridSpan w:val="6"/>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Обсяг</w:t>
            </w:r>
            <w:r w:rsidR="003C21ED" w:rsidRPr="00D17B0D">
              <w:rPr>
                <w:rFonts w:ascii="Times New Roman" w:hAnsi="Times New Roman"/>
                <w:sz w:val="20"/>
                <w:szCs w:val="20"/>
                <w:lang w:val="uk-UA"/>
              </w:rPr>
              <w:t xml:space="preserve"> </w:t>
            </w:r>
            <w:r w:rsidRPr="00D17B0D">
              <w:rPr>
                <w:rFonts w:ascii="Times New Roman" w:hAnsi="Times New Roman"/>
                <w:sz w:val="20"/>
                <w:szCs w:val="20"/>
                <w:lang w:val="uk-UA"/>
              </w:rPr>
              <w:t>реалізованої інноваційної продукції за межі України</w:t>
            </w:r>
          </w:p>
        </w:tc>
        <w:tc>
          <w:tcPr>
            <w:tcW w:w="1048" w:type="pct"/>
            <w:gridSpan w:val="2"/>
            <w:vMerge w:val="restar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Відхилення (тис.грн)</w:t>
            </w:r>
          </w:p>
        </w:tc>
      </w:tr>
      <w:tr w:rsidR="004F1438" w:rsidRPr="00D17B0D" w:rsidTr="00D17B0D">
        <w:trPr>
          <w:trHeight w:val="489"/>
        </w:trPr>
        <w:tc>
          <w:tcPr>
            <w:tcW w:w="417"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1433" w:type="pct"/>
            <w:gridSpan w:val="3"/>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тис.грн</w:t>
            </w:r>
          </w:p>
        </w:tc>
        <w:tc>
          <w:tcPr>
            <w:tcW w:w="2102" w:type="pct"/>
            <w:gridSpan w:val="3"/>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у % до загального обсягу реалізованої інноваційної продукції</w:t>
            </w:r>
          </w:p>
        </w:tc>
        <w:tc>
          <w:tcPr>
            <w:tcW w:w="1048" w:type="pct"/>
            <w:gridSpan w:val="2"/>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r>
      <w:tr w:rsidR="004F1438" w:rsidRPr="00D17B0D" w:rsidTr="00D17B0D">
        <w:trPr>
          <w:trHeight w:val="70"/>
        </w:trPr>
        <w:tc>
          <w:tcPr>
            <w:tcW w:w="417"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478"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c>
          <w:tcPr>
            <w:tcW w:w="478"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478"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700"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w:t>
            </w:r>
          </w:p>
        </w:tc>
        <w:tc>
          <w:tcPr>
            <w:tcW w:w="700"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701"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516"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2006/2007</w:t>
            </w:r>
          </w:p>
        </w:tc>
        <w:tc>
          <w:tcPr>
            <w:tcW w:w="532"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2008/2007</w:t>
            </w:r>
          </w:p>
        </w:tc>
      </w:tr>
      <w:tr w:rsidR="004F1438" w:rsidRPr="00D17B0D" w:rsidTr="00D17B0D">
        <w:trPr>
          <w:trHeight w:val="70"/>
        </w:trPr>
        <w:tc>
          <w:tcPr>
            <w:tcW w:w="417"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478"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105085</w:t>
            </w:r>
          </w:p>
        </w:tc>
        <w:tc>
          <w:tcPr>
            <w:tcW w:w="478"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116763</w:t>
            </w:r>
          </w:p>
        </w:tc>
        <w:tc>
          <w:tcPr>
            <w:tcW w:w="478"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150849</w:t>
            </w:r>
          </w:p>
        </w:tc>
        <w:tc>
          <w:tcPr>
            <w:tcW w:w="700"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22,6</w:t>
            </w:r>
          </w:p>
        </w:tc>
        <w:tc>
          <w:tcPr>
            <w:tcW w:w="700"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15,7</w:t>
            </w:r>
          </w:p>
        </w:tc>
        <w:tc>
          <w:tcPr>
            <w:tcW w:w="701"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15,4</w:t>
            </w:r>
          </w:p>
        </w:tc>
        <w:tc>
          <w:tcPr>
            <w:tcW w:w="516"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+11678</w:t>
            </w:r>
          </w:p>
        </w:tc>
        <w:tc>
          <w:tcPr>
            <w:tcW w:w="532" w:type="pct"/>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+34086</w:t>
            </w:r>
          </w:p>
        </w:tc>
      </w:tr>
    </w:tbl>
    <w:p w:rsidR="002343B1" w:rsidRPr="00316731" w:rsidRDefault="002343B1" w:rsidP="00CC7822">
      <w:pPr>
        <w:spacing w:after="0" w:line="360" w:lineRule="auto"/>
        <w:ind w:firstLine="709"/>
        <w:jc w:val="both"/>
        <w:rPr>
          <w:rFonts w:ascii="Times New Roman" w:hAnsi="Times New Roman"/>
          <w:sz w:val="28"/>
          <w:szCs w:val="28"/>
          <w:lang w:val="uk-UA"/>
        </w:rPr>
      </w:pPr>
    </w:p>
    <w:p w:rsidR="00686461" w:rsidRPr="00316731" w:rsidRDefault="00C0340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Дані таблиці 8 свідчать про те, що обсяги реалізованої продукції</w:t>
      </w:r>
      <w:r w:rsidR="00E241B4" w:rsidRPr="00316731">
        <w:rPr>
          <w:rFonts w:ascii="Times New Roman" w:hAnsi="Times New Roman"/>
          <w:sz w:val="28"/>
          <w:szCs w:val="28"/>
          <w:lang w:val="uk-UA"/>
        </w:rPr>
        <w:t xml:space="preserve"> у 2007 році в порівнянні з 2006 р. збільшились на 11678 тис.грн., а в 2008 в порівнянні з 2007 збільшились на 34086 тис.грн</w:t>
      </w:r>
      <w:r w:rsidR="00802588" w:rsidRPr="00316731">
        <w:rPr>
          <w:rFonts w:ascii="Times New Roman" w:hAnsi="Times New Roman"/>
          <w:sz w:val="28"/>
          <w:szCs w:val="28"/>
          <w:lang w:val="uk-UA"/>
        </w:rPr>
        <w:t>.</w:t>
      </w:r>
      <w:r w:rsidR="003634B2" w:rsidRPr="00316731">
        <w:rPr>
          <w:rFonts w:ascii="Times New Roman" w:hAnsi="Times New Roman"/>
          <w:sz w:val="28"/>
          <w:szCs w:val="28"/>
          <w:lang w:val="uk-UA"/>
        </w:rPr>
        <w:t xml:space="preserve"> Проте якщо аналізувати у </w:t>
      </w:r>
      <w:r w:rsidR="00A201D1" w:rsidRPr="00316731">
        <w:rPr>
          <w:rFonts w:ascii="Times New Roman" w:hAnsi="Times New Roman"/>
          <w:sz w:val="28"/>
          <w:szCs w:val="28"/>
          <w:lang w:val="uk-UA"/>
        </w:rPr>
        <w:t>відсот</w:t>
      </w:r>
      <w:r w:rsidR="003634B2" w:rsidRPr="00316731">
        <w:rPr>
          <w:rFonts w:ascii="Times New Roman" w:hAnsi="Times New Roman"/>
          <w:sz w:val="28"/>
          <w:szCs w:val="28"/>
          <w:lang w:val="uk-UA"/>
        </w:rPr>
        <w:t>ках</w:t>
      </w:r>
      <w:r w:rsidR="00A201D1" w:rsidRPr="00316731">
        <w:rPr>
          <w:rFonts w:ascii="Times New Roman" w:hAnsi="Times New Roman"/>
          <w:sz w:val="28"/>
          <w:szCs w:val="28"/>
          <w:lang w:val="uk-UA"/>
        </w:rPr>
        <w:t xml:space="preserve"> до загального обсягу реалізованої інноваційної продукції то у 2006 році він становив 22,6 %, а вже у 2007році зменшився на 6,9% , а в 2008 році на 0,3 % (в порівнянні з 2007 роком)</w:t>
      </w:r>
      <w:r w:rsidR="003634B2" w:rsidRPr="00316731">
        <w:rPr>
          <w:rFonts w:ascii="Times New Roman" w:hAnsi="Times New Roman"/>
          <w:sz w:val="28"/>
          <w:szCs w:val="28"/>
          <w:lang w:val="uk-UA"/>
        </w:rPr>
        <w:t xml:space="preserve"> </w:t>
      </w:r>
      <w:r w:rsidR="00A201D1" w:rsidRPr="00316731">
        <w:rPr>
          <w:rFonts w:ascii="Times New Roman" w:hAnsi="Times New Roman"/>
          <w:sz w:val="28"/>
          <w:szCs w:val="28"/>
          <w:lang w:val="uk-UA"/>
        </w:rPr>
        <w:t>.</w:t>
      </w:r>
    </w:p>
    <w:p w:rsidR="002343B1" w:rsidRPr="00316731" w:rsidRDefault="00465B3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Подано ( отримано ) заявок на видачу охоронних документів до (від) Державного департаменту інтелектуальної власності та патентних відомств інших країн</w:t>
      </w:r>
    </w:p>
    <w:p w:rsidR="00AB1FBE" w:rsidRPr="00316731" w:rsidRDefault="0068646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Одним з важливих критеріїв оцінки конкурентоспроможності й технічного рівня будь-якої продукції, технології, технічного рішення тощо є наявність охоронних документів, що, в свою чергу, сприяє активізації інноваційної</w:t>
      </w:r>
      <w:r w:rsidR="00900C87">
        <w:rPr>
          <w:rFonts w:ascii="Times New Roman" w:hAnsi="Times New Roman"/>
          <w:sz w:val="28"/>
          <w:szCs w:val="28"/>
          <w:lang w:val="uk-UA"/>
        </w:rPr>
        <w:t xml:space="preserve"> </w:t>
      </w:r>
      <w:r w:rsidRPr="00316731">
        <w:rPr>
          <w:rFonts w:ascii="Times New Roman" w:hAnsi="Times New Roman"/>
          <w:sz w:val="28"/>
          <w:szCs w:val="28"/>
          <w:lang w:val="uk-UA"/>
        </w:rPr>
        <w:t>діяльності в промисловості.</w:t>
      </w:r>
    </w:p>
    <w:p w:rsidR="00686461" w:rsidRPr="00316731" w:rsidRDefault="00686461"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Минулого року </w:t>
      </w:r>
      <w:r w:rsidR="00AB1FBE" w:rsidRPr="00316731">
        <w:rPr>
          <w:rFonts w:ascii="Times New Roman" w:hAnsi="Times New Roman"/>
          <w:sz w:val="28"/>
          <w:szCs w:val="28"/>
          <w:lang w:val="uk-UA"/>
        </w:rPr>
        <w:t xml:space="preserve">(2008р. ), серед підприємств, що виробляють іншу неметалеву мінеральну продукцію, </w:t>
      </w:r>
      <w:r w:rsidRPr="00316731">
        <w:rPr>
          <w:rFonts w:ascii="Times New Roman" w:hAnsi="Times New Roman"/>
          <w:sz w:val="28"/>
          <w:szCs w:val="28"/>
          <w:lang w:val="uk-UA"/>
        </w:rPr>
        <w:t>спостерігалося</w:t>
      </w:r>
      <w:r w:rsidR="003C21ED">
        <w:rPr>
          <w:rFonts w:ascii="Times New Roman" w:hAnsi="Times New Roman"/>
          <w:sz w:val="28"/>
          <w:szCs w:val="28"/>
          <w:lang w:val="uk-UA"/>
        </w:rPr>
        <w:t xml:space="preserve"> </w:t>
      </w:r>
      <w:r w:rsidRPr="00316731">
        <w:rPr>
          <w:rFonts w:ascii="Times New Roman" w:hAnsi="Times New Roman"/>
          <w:sz w:val="28"/>
          <w:szCs w:val="28"/>
          <w:lang w:val="uk-UA"/>
        </w:rPr>
        <w:t>зростання активності у поданні заявок на</w:t>
      </w:r>
      <w:r w:rsidR="00900C87">
        <w:rPr>
          <w:rFonts w:ascii="Times New Roman" w:hAnsi="Times New Roman"/>
          <w:sz w:val="28"/>
          <w:szCs w:val="28"/>
          <w:lang w:val="uk-UA"/>
        </w:rPr>
        <w:t xml:space="preserve"> </w:t>
      </w:r>
      <w:r w:rsidRPr="00316731">
        <w:rPr>
          <w:rFonts w:ascii="Times New Roman" w:hAnsi="Times New Roman"/>
          <w:sz w:val="28"/>
          <w:szCs w:val="28"/>
          <w:lang w:val="uk-UA"/>
        </w:rPr>
        <w:t>видачу охоронних документів на об'єкти промислової власності</w:t>
      </w:r>
      <w:r w:rsidR="00626D19" w:rsidRPr="00316731">
        <w:rPr>
          <w:rFonts w:ascii="Times New Roman" w:hAnsi="Times New Roman"/>
          <w:sz w:val="28"/>
          <w:szCs w:val="28"/>
          <w:lang w:val="uk-UA"/>
        </w:rPr>
        <w:t xml:space="preserve"> (таблиця 9)</w:t>
      </w:r>
      <w:r w:rsidRPr="00316731">
        <w:rPr>
          <w:rFonts w:ascii="Times New Roman" w:hAnsi="Times New Roman"/>
          <w:sz w:val="28"/>
          <w:szCs w:val="28"/>
          <w:lang w:val="uk-UA"/>
        </w:rPr>
        <w:t>. Так, до Держпа</w:t>
      </w:r>
      <w:r w:rsidR="00AB1FBE" w:rsidRPr="00316731">
        <w:rPr>
          <w:rFonts w:ascii="Times New Roman" w:hAnsi="Times New Roman"/>
          <w:sz w:val="28"/>
          <w:szCs w:val="28"/>
          <w:lang w:val="uk-UA"/>
        </w:rPr>
        <w:t>ртам</w:t>
      </w:r>
      <w:r w:rsidRPr="00316731">
        <w:rPr>
          <w:rFonts w:ascii="Times New Roman" w:hAnsi="Times New Roman"/>
          <w:sz w:val="28"/>
          <w:szCs w:val="28"/>
          <w:lang w:val="uk-UA"/>
        </w:rPr>
        <w:t xml:space="preserve">енту України надійшло </w:t>
      </w:r>
      <w:r w:rsidR="00AB1FBE" w:rsidRPr="00316731">
        <w:rPr>
          <w:rFonts w:ascii="Times New Roman" w:hAnsi="Times New Roman"/>
          <w:sz w:val="28"/>
          <w:szCs w:val="28"/>
          <w:lang w:val="uk-UA"/>
        </w:rPr>
        <w:t>3</w:t>
      </w:r>
      <w:r w:rsidRPr="00316731">
        <w:rPr>
          <w:rFonts w:ascii="Times New Roman" w:hAnsi="Times New Roman"/>
          <w:sz w:val="28"/>
          <w:szCs w:val="28"/>
          <w:lang w:val="uk-UA"/>
        </w:rPr>
        <w:t xml:space="preserve"> заяв</w:t>
      </w:r>
      <w:r w:rsidR="00AB1FBE" w:rsidRPr="00316731">
        <w:rPr>
          <w:rFonts w:ascii="Times New Roman" w:hAnsi="Times New Roman"/>
          <w:sz w:val="28"/>
          <w:szCs w:val="28"/>
          <w:lang w:val="uk-UA"/>
        </w:rPr>
        <w:t>ки</w:t>
      </w:r>
      <w:r w:rsidRPr="00316731">
        <w:rPr>
          <w:rFonts w:ascii="Times New Roman" w:hAnsi="Times New Roman"/>
          <w:sz w:val="28"/>
          <w:szCs w:val="28"/>
          <w:lang w:val="uk-UA"/>
        </w:rPr>
        <w:t xml:space="preserve"> на винаходи, </w:t>
      </w:r>
      <w:r w:rsidR="00AB1FBE" w:rsidRPr="00316731">
        <w:rPr>
          <w:rFonts w:ascii="Times New Roman" w:hAnsi="Times New Roman"/>
          <w:sz w:val="28"/>
          <w:szCs w:val="28"/>
          <w:lang w:val="uk-UA"/>
        </w:rPr>
        <w:t>тоді як у 2007 році не було жодної</w:t>
      </w:r>
      <w:r w:rsidRPr="00316731">
        <w:rPr>
          <w:rFonts w:ascii="Times New Roman" w:hAnsi="Times New Roman"/>
          <w:sz w:val="28"/>
          <w:szCs w:val="28"/>
          <w:lang w:val="uk-UA"/>
        </w:rPr>
        <w:t>.</w:t>
      </w:r>
      <w:r w:rsidR="003C21ED">
        <w:rPr>
          <w:rFonts w:ascii="Times New Roman" w:hAnsi="Times New Roman"/>
          <w:sz w:val="28"/>
          <w:szCs w:val="28"/>
          <w:lang w:val="uk-UA"/>
        </w:rPr>
        <w:t xml:space="preserve"> </w:t>
      </w:r>
      <w:r w:rsidR="00AB1FBE" w:rsidRPr="00316731">
        <w:rPr>
          <w:rFonts w:ascii="Times New Roman" w:hAnsi="Times New Roman"/>
          <w:sz w:val="28"/>
          <w:szCs w:val="28"/>
          <w:lang w:val="uk-UA"/>
        </w:rPr>
        <w:t>На корисні моделі надійшло 3 заявки у 2007 році, а в 2008 р.- 6 заявок.</w:t>
      </w:r>
    </w:p>
    <w:p w:rsidR="008D5D73" w:rsidRPr="00316731" w:rsidRDefault="00626D1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Отримали </w:t>
      </w:r>
      <w:r w:rsidR="008D5D73" w:rsidRPr="00316731">
        <w:rPr>
          <w:rFonts w:ascii="Times New Roman" w:hAnsi="Times New Roman"/>
          <w:sz w:val="28"/>
          <w:szCs w:val="28"/>
          <w:lang w:val="uk-UA"/>
        </w:rPr>
        <w:t>7 заявок на винаходи у 2008 році, на корисні моделі надійшло 6 заявок, на промислові зразки – 2 заявки (таблиця 10)</w:t>
      </w:r>
    </w:p>
    <w:p w:rsidR="00AB1FBE" w:rsidRPr="00316731" w:rsidRDefault="0028560C" w:rsidP="00CC782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AB1FBE" w:rsidRPr="00316731">
        <w:rPr>
          <w:rFonts w:ascii="Times New Roman" w:hAnsi="Times New Roman"/>
          <w:sz w:val="28"/>
          <w:szCs w:val="28"/>
          <w:lang w:val="uk-UA"/>
        </w:rPr>
        <w:t>Таблиця 9</w:t>
      </w:r>
    </w:p>
    <w:p w:rsidR="00AB1FBE" w:rsidRPr="00316731" w:rsidRDefault="00626D1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Кількість поданих заявок на видачу охоронних документів підприємствами, що виготовляють іншу неметалеву мінеральну продукцію</w:t>
      </w:r>
      <w:r w:rsidR="003C4DB2" w:rsidRPr="00316731">
        <w:rPr>
          <w:rFonts w:ascii="Times New Roman" w:hAnsi="Times New Roman"/>
          <w:sz w:val="28"/>
          <w:szCs w:val="28"/>
          <w:lang w:val="uk-UA"/>
        </w:rPr>
        <w:t xml:space="preserve"> за 2006-2008 р.р.</w:t>
      </w:r>
      <w:r w:rsidR="00AB23AD" w:rsidRPr="00316731">
        <w:rPr>
          <w:rFonts w:ascii="Times New Roman" w:hAnsi="Times New Roman"/>
          <w:sz w:val="28"/>
          <w:szCs w:val="28"/>
          <w:lang w:val="uk-UA"/>
        </w:rPr>
        <w:t>[6]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37"/>
        <w:gridCol w:w="725"/>
        <w:gridCol w:w="727"/>
        <w:gridCol w:w="725"/>
        <w:gridCol w:w="727"/>
        <w:gridCol w:w="765"/>
        <w:gridCol w:w="765"/>
        <w:gridCol w:w="616"/>
        <w:gridCol w:w="616"/>
        <w:gridCol w:w="666"/>
        <w:gridCol w:w="667"/>
        <w:gridCol w:w="766"/>
        <w:gridCol w:w="768"/>
      </w:tblGrid>
      <w:tr w:rsidR="004F1438" w:rsidRPr="00D17B0D" w:rsidTr="00D17B0D">
        <w:trPr>
          <w:trHeight w:val="70"/>
        </w:trPr>
        <w:tc>
          <w:tcPr>
            <w:tcW w:w="545" w:type="pct"/>
            <w:vMerge w:val="restart"/>
            <w:shd w:val="clear" w:color="auto" w:fill="auto"/>
            <w:textDirection w:val="btLr"/>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 неметалевої мінеральної продукції</w:t>
            </w:r>
          </w:p>
        </w:tc>
        <w:tc>
          <w:tcPr>
            <w:tcW w:w="4455" w:type="pct"/>
            <w:gridSpan w:val="12"/>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Подано</w:t>
            </w:r>
            <w:r w:rsidR="003C21ED" w:rsidRPr="00D17B0D">
              <w:rPr>
                <w:rFonts w:ascii="Times New Roman" w:hAnsi="Times New Roman"/>
                <w:sz w:val="20"/>
                <w:szCs w:val="20"/>
                <w:lang w:val="uk-UA"/>
              </w:rPr>
              <w:t xml:space="preserve"> </w:t>
            </w:r>
            <w:r w:rsidRPr="00D17B0D">
              <w:rPr>
                <w:rFonts w:ascii="Times New Roman" w:hAnsi="Times New Roman"/>
                <w:sz w:val="20"/>
                <w:szCs w:val="20"/>
                <w:lang w:val="uk-UA"/>
              </w:rPr>
              <w:t>заявок на видачу охоронних документів</w:t>
            </w:r>
          </w:p>
        </w:tc>
      </w:tr>
      <w:tr w:rsidR="004F1438" w:rsidRPr="00D17B0D" w:rsidTr="00D17B0D">
        <w:trPr>
          <w:trHeight w:val="462"/>
        </w:trPr>
        <w:tc>
          <w:tcPr>
            <w:tcW w:w="545" w:type="pct"/>
            <w:vMerge/>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p>
        </w:tc>
        <w:tc>
          <w:tcPr>
            <w:tcW w:w="2336" w:type="pct"/>
            <w:gridSpan w:val="6"/>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До Державного департаменту інтелектуальної власності</w:t>
            </w:r>
          </w:p>
        </w:tc>
        <w:tc>
          <w:tcPr>
            <w:tcW w:w="2119" w:type="pct"/>
            <w:gridSpan w:val="6"/>
            <w:shd w:val="clear" w:color="auto" w:fill="auto"/>
          </w:tcPr>
          <w:p w:rsidR="004F1438" w:rsidRPr="00D17B0D" w:rsidRDefault="004F143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До патентних відомств інших країн</w:t>
            </w:r>
          </w:p>
        </w:tc>
      </w:tr>
      <w:tr w:rsidR="001C1275" w:rsidRPr="00D17B0D" w:rsidTr="00D17B0D">
        <w:trPr>
          <w:trHeight w:val="367"/>
        </w:trPr>
        <w:tc>
          <w:tcPr>
            <w:tcW w:w="545" w:type="pct"/>
            <w:vMerge/>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p>
        </w:tc>
        <w:tc>
          <w:tcPr>
            <w:tcW w:w="765" w:type="pct"/>
            <w:gridSpan w:val="2"/>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винаходи</w:t>
            </w:r>
          </w:p>
        </w:tc>
        <w:tc>
          <w:tcPr>
            <w:tcW w:w="765" w:type="pct"/>
            <w:gridSpan w:val="2"/>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корисні моделі</w:t>
            </w:r>
          </w:p>
        </w:tc>
        <w:tc>
          <w:tcPr>
            <w:tcW w:w="806" w:type="pct"/>
            <w:gridSpan w:val="2"/>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промислові зразки</w:t>
            </w:r>
          </w:p>
        </w:tc>
        <w:tc>
          <w:tcPr>
            <w:tcW w:w="610" w:type="pct"/>
            <w:gridSpan w:val="2"/>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винаходи</w:t>
            </w:r>
          </w:p>
        </w:tc>
        <w:tc>
          <w:tcPr>
            <w:tcW w:w="702" w:type="pct"/>
            <w:gridSpan w:val="2"/>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корисні моделі</w:t>
            </w:r>
          </w:p>
        </w:tc>
        <w:tc>
          <w:tcPr>
            <w:tcW w:w="806" w:type="pct"/>
            <w:gridSpan w:val="2"/>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промислові зразки</w:t>
            </w:r>
          </w:p>
        </w:tc>
      </w:tr>
      <w:tr w:rsidR="001C1275" w:rsidRPr="00D17B0D" w:rsidTr="00D17B0D">
        <w:trPr>
          <w:trHeight w:val="366"/>
        </w:trPr>
        <w:tc>
          <w:tcPr>
            <w:tcW w:w="545" w:type="pct"/>
            <w:vMerge/>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p>
        </w:tc>
        <w:tc>
          <w:tcPr>
            <w:tcW w:w="382"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82"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382"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82"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w:t>
            </w:r>
            <w:r w:rsidR="008537A8" w:rsidRPr="00D17B0D">
              <w:rPr>
                <w:rFonts w:ascii="Times New Roman" w:hAnsi="Times New Roman"/>
                <w:sz w:val="20"/>
                <w:szCs w:val="20"/>
                <w:lang w:val="uk-UA"/>
              </w:rPr>
              <w:t>8</w:t>
            </w:r>
          </w:p>
        </w:tc>
        <w:tc>
          <w:tcPr>
            <w:tcW w:w="403"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w:t>
            </w:r>
            <w:r w:rsidR="008537A8" w:rsidRPr="00D17B0D">
              <w:rPr>
                <w:rFonts w:ascii="Times New Roman" w:hAnsi="Times New Roman"/>
                <w:sz w:val="20"/>
                <w:szCs w:val="20"/>
                <w:lang w:val="uk-UA"/>
              </w:rPr>
              <w:t>7</w:t>
            </w:r>
          </w:p>
        </w:tc>
        <w:tc>
          <w:tcPr>
            <w:tcW w:w="403"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w:t>
            </w:r>
            <w:r w:rsidR="008537A8" w:rsidRPr="00D17B0D">
              <w:rPr>
                <w:rFonts w:ascii="Times New Roman" w:hAnsi="Times New Roman"/>
                <w:sz w:val="20"/>
                <w:szCs w:val="20"/>
                <w:lang w:val="uk-UA"/>
              </w:rPr>
              <w:t>8</w:t>
            </w:r>
          </w:p>
        </w:tc>
        <w:tc>
          <w:tcPr>
            <w:tcW w:w="305"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05"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351"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51"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403"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403" w:type="pct"/>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r>
      <w:tr w:rsidR="001C1275" w:rsidRPr="00D17B0D" w:rsidTr="00D17B0D">
        <w:trPr>
          <w:trHeight w:val="70"/>
        </w:trPr>
        <w:tc>
          <w:tcPr>
            <w:tcW w:w="545" w:type="pct"/>
            <w:vMerge/>
            <w:shd w:val="clear" w:color="auto" w:fill="auto"/>
          </w:tcPr>
          <w:p w:rsidR="001C1275" w:rsidRPr="00D17B0D" w:rsidRDefault="001C1275" w:rsidP="00D17B0D">
            <w:pPr>
              <w:spacing w:after="0" w:line="360" w:lineRule="auto"/>
              <w:jc w:val="both"/>
              <w:rPr>
                <w:rFonts w:ascii="Times New Roman" w:hAnsi="Times New Roman"/>
                <w:sz w:val="20"/>
                <w:szCs w:val="20"/>
                <w:lang w:val="uk-UA"/>
              </w:rPr>
            </w:pPr>
          </w:p>
        </w:tc>
        <w:tc>
          <w:tcPr>
            <w:tcW w:w="382" w:type="pct"/>
            <w:shd w:val="clear" w:color="auto" w:fill="auto"/>
          </w:tcPr>
          <w:p w:rsidR="001C1275" w:rsidRPr="00D17B0D" w:rsidRDefault="00AB1FBE"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82" w:type="pct"/>
            <w:shd w:val="clear" w:color="auto" w:fill="auto"/>
          </w:tcPr>
          <w:p w:rsidR="001C1275" w:rsidRPr="00D17B0D" w:rsidRDefault="00AB1FBE"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w:t>
            </w:r>
          </w:p>
        </w:tc>
        <w:tc>
          <w:tcPr>
            <w:tcW w:w="382"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w:t>
            </w:r>
          </w:p>
        </w:tc>
        <w:tc>
          <w:tcPr>
            <w:tcW w:w="382"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w:t>
            </w:r>
          </w:p>
        </w:tc>
        <w:tc>
          <w:tcPr>
            <w:tcW w:w="403"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403"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05"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05"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51"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51"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1</w:t>
            </w:r>
          </w:p>
        </w:tc>
        <w:tc>
          <w:tcPr>
            <w:tcW w:w="403"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403" w:type="pct"/>
            <w:shd w:val="clear" w:color="auto" w:fill="auto"/>
          </w:tcPr>
          <w:p w:rsidR="001C1275"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r>
    </w:tbl>
    <w:p w:rsidR="008D5D73" w:rsidRPr="00316731" w:rsidRDefault="008D5D73" w:rsidP="00CC7822">
      <w:pPr>
        <w:spacing w:after="0" w:line="360" w:lineRule="auto"/>
        <w:ind w:firstLine="709"/>
        <w:jc w:val="both"/>
        <w:rPr>
          <w:rFonts w:ascii="Times New Roman" w:hAnsi="Times New Roman"/>
          <w:sz w:val="28"/>
          <w:szCs w:val="28"/>
          <w:lang w:val="uk-UA"/>
        </w:rPr>
      </w:pPr>
    </w:p>
    <w:p w:rsidR="00626D19" w:rsidRPr="00316731" w:rsidRDefault="00626D1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Таблиця </w:t>
      </w:r>
      <w:r w:rsidR="00C61E91" w:rsidRPr="00316731">
        <w:rPr>
          <w:rFonts w:ascii="Times New Roman" w:hAnsi="Times New Roman"/>
          <w:sz w:val="28"/>
          <w:szCs w:val="28"/>
          <w:lang w:val="uk-UA"/>
        </w:rPr>
        <w:t>10</w:t>
      </w:r>
    </w:p>
    <w:p w:rsidR="00627287" w:rsidRPr="00316731" w:rsidRDefault="00626D19"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Кількість отриманих охоронних документів підприємствами, що виготовляють іншу неметалеву мінеральну продукцію</w:t>
      </w:r>
      <w:r w:rsidR="003C4DB2" w:rsidRPr="00316731">
        <w:rPr>
          <w:rFonts w:ascii="Times New Roman" w:hAnsi="Times New Roman"/>
          <w:sz w:val="28"/>
          <w:szCs w:val="28"/>
          <w:lang w:val="uk-UA"/>
        </w:rPr>
        <w:t xml:space="preserve"> за 2006-2008 р.р.</w:t>
      </w:r>
      <w:r w:rsidR="00AB23AD" w:rsidRPr="00316731">
        <w:rPr>
          <w:rFonts w:ascii="Times New Roman" w:hAnsi="Times New Roman"/>
          <w:sz w:val="28"/>
          <w:szCs w:val="28"/>
          <w:lang w:val="uk-UA"/>
        </w:rPr>
        <w:t>[6]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8"/>
        <w:gridCol w:w="616"/>
        <w:gridCol w:w="616"/>
        <w:gridCol w:w="690"/>
        <w:gridCol w:w="690"/>
        <w:gridCol w:w="828"/>
        <w:gridCol w:w="830"/>
        <w:gridCol w:w="616"/>
        <w:gridCol w:w="616"/>
        <w:gridCol w:w="690"/>
        <w:gridCol w:w="690"/>
        <w:gridCol w:w="828"/>
        <w:gridCol w:w="832"/>
      </w:tblGrid>
      <w:tr w:rsidR="00BA1074" w:rsidRPr="00D17B0D" w:rsidTr="00D17B0D">
        <w:trPr>
          <w:trHeight w:val="70"/>
        </w:trPr>
        <w:tc>
          <w:tcPr>
            <w:tcW w:w="545" w:type="pct"/>
            <w:vMerge w:val="restart"/>
            <w:shd w:val="clear" w:color="auto" w:fill="auto"/>
            <w:textDirection w:val="btLr"/>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Виробництво іншої неметалевої мінеральної продукції</w:t>
            </w:r>
          </w:p>
        </w:tc>
        <w:tc>
          <w:tcPr>
            <w:tcW w:w="4455" w:type="pct"/>
            <w:gridSpan w:val="1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Отримано охоронних документів (патентів)</w:t>
            </w:r>
          </w:p>
        </w:tc>
      </w:tr>
      <w:tr w:rsidR="00BA1074" w:rsidRPr="00D17B0D" w:rsidTr="00D17B0D">
        <w:trPr>
          <w:trHeight w:val="70"/>
        </w:trPr>
        <w:tc>
          <w:tcPr>
            <w:tcW w:w="545" w:type="pct"/>
            <w:vMerge/>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p>
        </w:tc>
        <w:tc>
          <w:tcPr>
            <w:tcW w:w="2227" w:type="pct"/>
            <w:gridSpan w:val="6"/>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України</w:t>
            </w:r>
          </w:p>
        </w:tc>
        <w:tc>
          <w:tcPr>
            <w:tcW w:w="2227" w:type="pct"/>
            <w:gridSpan w:val="6"/>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інших країн</w:t>
            </w:r>
          </w:p>
        </w:tc>
      </w:tr>
      <w:tr w:rsidR="00BA1074" w:rsidRPr="00D17B0D" w:rsidTr="00D17B0D">
        <w:trPr>
          <w:trHeight w:val="367"/>
        </w:trPr>
        <w:tc>
          <w:tcPr>
            <w:tcW w:w="545" w:type="pct"/>
            <w:vMerge/>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p>
        </w:tc>
        <w:tc>
          <w:tcPr>
            <w:tcW w:w="610" w:type="pct"/>
            <w:gridSpan w:val="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винаходи</w:t>
            </w:r>
          </w:p>
        </w:tc>
        <w:tc>
          <w:tcPr>
            <w:tcW w:w="736" w:type="pct"/>
            <w:gridSpan w:val="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корисні моделі</w:t>
            </w:r>
          </w:p>
        </w:tc>
        <w:tc>
          <w:tcPr>
            <w:tcW w:w="881" w:type="pct"/>
            <w:gridSpan w:val="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промислові зразки</w:t>
            </w:r>
          </w:p>
        </w:tc>
        <w:tc>
          <w:tcPr>
            <w:tcW w:w="610" w:type="pct"/>
            <w:gridSpan w:val="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винаходи</w:t>
            </w:r>
          </w:p>
        </w:tc>
        <w:tc>
          <w:tcPr>
            <w:tcW w:w="736" w:type="pct"/>
            <w:gridSpan w:val="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корисні моделі</w:t>
            </w:r>
          </w:p>
        </w:tc>
        <w:tc>
          <w:tcPr>
            <w:tcW w:w="881" w:type="pct"/>
            <w:gridSpan w:val="2"/>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промислові зразки</w:t>
            </w:r>
          </w:p>
        </w:tc>
      </w:tr>
      <w:tr w:rsidR="008537A8" w:rsidRPr="00D17B0D" w:rsidTr="00D17B0D">
        <w:trPr>
          <w:trHeight w:val="366"/>
        </w:trPr>
        <w:tc>
          <w:tcPr>
            <w:tcW w:w="545" w:type="pct"/>
            <w:vMerge/>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p>
        </w:tc>
        <w:tc>
          <w:tcPr>
            <w:tcW w:w="305"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05"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368"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68"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440"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440"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305"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05"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368"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368"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c>
          <w:tcPr>
            <w:tcW w:w="440"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2007</w:t>
            </w:r>
          </w:p>
        </w:tc>
        <w:tc>
          <w:tcPr>
            <w:tcW w:w="440" w:type="pct"/>
            <w:shd w:val="clear" w:color="auto" w:fill="auto"/>
          </w:tcPr>
          <w:p w:rsidR="008537A8" w:rsidRPr="00D17B0D" w:rsidRDefault="008537A8"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2008</w:t>
            </w:r>
          </w:p>
        </w:tc>
      </w:tr>
      <w:tr w:rsidR="00BA1074" w:rsidRPr="00D17B0D" w:rsidTr="00D17B0D">
        <w:trPr>
          <w:trHeight w:val="70"/>
        </w:trPr>
        <w:tc>
          <w:tcPr>
            <w:tcW w:w="545" w:type="pct"/>
            <w:vMerge/>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p>
        </w:tc>
        <w:tc>
          <w:tcPr>
            <w:tcW w:w="305" w:type="pct"/>
            <w:shd w:val="clear" w:color="auto" w:fill="auto"/>
          </w:tcPr>
          <w:p w:rsidR="00BA1074" w:rsidRPr="00D17B0D" w:rsidRDefault="00626D19"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3</w:t>
            </w:r>
          </w:p>
        </w:tc>
        <w:tc>
          <w:tcPr>
            <w:tcW w:w="305" w:type="pct"/>
            <w:shd w:val="clear" w:color="auto" w:fill="auto"/>
          </w:tcPr>
          <w:p w:rsidR="00BA1074" w:rsidRPr="00D17B0D" w:rsidRDefault="00626D19"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7</w:t>
            </w:r>
          </w:p>
        </w:tc>
        <w:tc>
          <w:tcPr>
            <w:tcW w:w="368" w:type="pct"/>
            <w:shd w:val="clear" w:color="auto" w:fill="auto"/>
          </w:tcPr>
          <w:p w:rsidR="00BA1074" w:rsidRPr="00D17B0D" w:rsidRDefault="00626D19"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4</w:t>
            </w:r>
          </w:p>
        </w:tc>
        <w:tc>
          <w:tcPr>
            <w:tcW w:w="368" w:type="pct"/>
            <w:shd w:val="clear" w:color="auto" w:fill="auto"/>
          </w:tcPr>
          <w:p w:rsidR="00BA1074" w:rsidRPr="00D17B0D" w:rsidRDefault="00626D19"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6</w:t>
            </w:r>
          </w:p>
        </w:tc>
        <w:tc>
          <w:tcPr>
            <w:tcW w:w="440" w:type="pct"/>
            <w:shd w:val="clear" w:color="auto" w:fill="auto"/>
          </w:tcPr>
          <w:p w:rsidR="00BA1074" w:rsidRPr="00D17B0D" w:rsidRDefault="00626D19"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440" w:type="pct"/>
            <w:shd w:val="clear" w:color="auto" w:fill="auto"/>
          </w:tcPr>
          <w:p w:rsidR="00BA1074" w:rsidRPr="00D17B0D" w:rsidRDefault="00626D19"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2</w:t>
            </w:r>
          </w:p>
        </w:tc>
        <w:tc>
          <w:tcPr>
            <w:tcW w:w="305" w:type="pct"/>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05" w:type="pct"/>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68" w:type="pct"/>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368" w:type="pct"/>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440" w:type="pct"/>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c>
          <w:tcPr>
            <w:tcW w:w="440" w:type="pct"/>
            <w:shd w:val="clear" w:color="auto" w:fill="auto"/>
          </w:tcPr>
          <w:p w:rsidR="00BA1074" w:rsidRPr="00D17B0D" w:rsidRDefault="00BA1074" w:rsidP="00D17B0D">
            <w:pPr>
              <w:spacing w:after="0" w:line="360" w:lineRule="auto"/>
              <w:jc w:val="both"/>
              <w:rPr>
                <w:rFonts w:ascii="Times New Roman" w:hAnsi="Times New Roman"/>
                <w:sz w:val="20"/>
                <w:szCs w:val="20"/>
                <w:lang w:val="uk-UA"/>
              </w:rPr>
            </w:pPr>
            <w:r w:rsidRPr="00D17B0D">
              <w:rPr>
                <w:rFonts w:ascii="Times New Roman" w:hAnsi="Times New Roman"/>
                <w:sz w:val="20"/>
                <w:szCs w:val="20"/>
                <w:lang w:val="uk-UA"/>
              </w:rPr>
              <w:t>-</w:t>
            </w:r>
          </w:p>
        </w:tc>
      </w:tr>
    </w:tbl>
    <w:p w:rsidR="0057444F" w:rsidRPr="00316731" w:rsidRDefault="0057444F" w:rsidP="00CC7822">
      <w:pPr>
        <w:spacing w:after="0" w:line="360" w:lineRule="auto"/>
        <w:ind w:firstLine="709"/>
        <w:jc w:val="both"/>
        <w:rPr>
          <w:rFonts w:ascii="Times New Roman" w:hAnsi="Times New Roman"/>
          <w:sz w:val="28"/>
          <w:szCs w:val="28"/>
          <w:lang w:val="uk-UA"/>
        </w:rPr>
      </w:pPr>
    </w:p>
    <w:p w:rsidR="006165E7" w:rsidRPr="003C21ED" w:rsidRDefault="003C21ED" w:rsidP="003C21ED">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6165E7" w:rsidRPr="003C21ED">
        <w:rPr>
          <w:rFonts w:ascii="Times New Roman" w:hAnsi="Times New Roman"/>
          <w:b/>
          <w:sz w:val="28"/>
          <w:szCs w:val="28"/>
          <w:lang w:val="uk-UA"/>
        </w:rPr>
        <w:t>Висновки</w:t>
      </w:r>
    </w:p>
    <w:p w:rsidR="003C21ED" w:rsidRDefault="003C21ED" w:rsidP="00CC7822">
      <w:pPr>
        <w:spacing w:after="0" w:line="360" w:lineRule="auto"/>
        <w:ind w:firstLine="709"/>
        <w:jc w:val="both"/>
        <w:rPr>
          <w:rFonts w:ascii="Times New Roman" w:hAnsi="Times New Roman"/>
          <w:sz w:val="28"/>
          <w:szCs w:val="28"/>
          <w:lang w:val="uk-UA"/>
        </w:rPr>
      </w:pP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Інноваційна</w:t>
      </w:r>
      <w:r w:rsidR="003C21ED">
        <w:rPr>
          <w:rFonts w:ascii="Times New Roman" w:hAnsi="Times New Roman"/>
          <w:sz w:val="28"/>
          <w:szCs w:val="28"/>
          <w:lang w:val="uk-UA"/>
        </w:rPr>
        <w:t xml:space="preserve"> </w:t>
      </w:r>
      <w:r w:rsidRPr="00316731">
        <w:rPr>
          <w:rFonts w:ascii="Times New Roman" w:hAnsi="Times New Roman"/>
          <w:sz w:val="28"/>
          <w:szCs w:val="28"/>
          <w:lang w:val="uk-UA"/>
        </w:rPr>
        <w:t>діяльність</w:t>
      </w:r>
      <w:r w:rsidR="003C21ED">
        <w:rPr>
          <w:rFonts w:ascii="Times New Roman" w:hAnsi="Times New Roman"/>
          <w:sz w:val="28"/>
          <w:szCs w:val="28"/>
          <w:lang w:val="uk-UA"/>
        </w:rPr>
        <w:t xml:space="preserve"> </w:t>
      </w:r>
      <w:r w:rsidRPr="00316731">
        <w:rPr>
          <w:rFonts w:ascii="Times New Roman" w:hAnsi="Times New Roman"/>
          <w:sz w:val="28"/>
          <w:szCs w:val="28"/>
          <w:lang w:val="uk-UA"/>
        </w:rPr>
        <w:t>—</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процес,</w:t>
      </w:r>
      <w:r w:rsidR="003C21ED">
        <w:rPr>
          <w:rFonts w:ascii="Times New Roman" w:hAnsi="Times New Roman"/>
          <w:sz w:val="28"/>
          <w:szCs w:val="28"/>
          <w:lang w:val="uk-UA"/>
        </w:rPr>
        <w:t xml:space="preserve"> </w:t>
      </w:r>
      <w:r w:rsidRPr="00316731">
        <w:rPr>
          <w:rFonts w:ascii="Times New Roman" w:hAnsi="Times New Roman"/>
          <w:sz w:val="28"/>
          <w:szCs w:val="28"/>
          <w:lang w:val="uk-UA"/>
        </w:rPr>
        <w:t>спрямований</w:t>
      </w:r>
      <w:r w:rsidR="003C21ED">
        <w:rPr>
          <w:rFonts w:ascii="Times New Roman" w:hAnsi="Times New Roman"/>
          <w:sz w:val="28"/>
          <w:szCs w:val="28"/>
          <w:lang w:val="uk-UA"/>
        </w:rPr>
        <w:t xml:space="preserve"> </w:t>
      </w:r>
      <w:r w:rsidRPr="00316731">
        <w:rPr>
          <w:rFonts w:ascii="Times New Roman" w:hAnsi="Times New Roman"/>
          <w:sz w:val="28"/>
          <w:szCs w:val="28"/>
          <w:lang w:val="uk-UA"/>
        </w:rPr>
        <w:t>на</w:t>
      </w:r>
      <w:r w:rsidR="003C21ED">
        <w:rPr>
          <w:rFonts w:ascii="Times New Roman" w:hAnsi="Times New Roman"/>
          <w:sz w:val="28"/>
          <w:szCs w:val="28"/>
          <w:lang w:val="uk-UA"/>
        </w:rPr>
        <w:t xml:space="preserve"> </w:t>
      </w:r>
      <w:r w:rsidRPr="00316731">
        <w:rPr>
          <w:rFonts w:ascii="Times New Roman" w:hAnsi="Times New Roman"/>
          <w:sz w:val="28"/>
          <w:szCs w:val="28"/>
          <w:lang w:val="uk-UA"/>
        </w:rPr>
        <w:t>реалізацію</w:t>
      </w:r>
      <w:r w:rsidR="003C21ED">
        <w:rPr>
          <w:rFonts w:ascii="Times New Roman" w:hAnsi="Times New Roman"/>
          <w:sz w:val="28"/>
          <w:szCs w:val="28"/>
          <w:lang w:val="uk-UA"/>
        </w:rPr>
        <w:t xml:space="preserve"> </w:t>
      </w:r>
      <w:r w:rsidRPr="00316731">
        <w:rPr>
          <w:rFonts w:ascii="Times New Roman" w:hAnsi="Times New Roman"/>
          <w:sz w:val="28"/>
          <w:szCs w:val="28"/>
          <w:lang w:val="uk-UA"/>
        </w:rPr>
        <w:t>результатів закінчених наукових досліджень</w:t>
      </w:r>
      <w:r w:rsidR="003C21ED">
        <w:rPr>
          <w:rFonts w:ascii="Times New Roman" w:hAnsi="Times New Roman"/>
          <w:sz w:val="28"/>
          <w:szCs w:val="28"/>
          <w:lang w:val="uk-UA"/>
        </w:rPr>
        <w:t xml:space="preserve"> </w:t>
      </w:r>
      <w:r w:rsidRPr="00316731">
        <w:rPr>
          <w:rFonts w:ascii="Times New Roman" w:hAnsi="Times New Roman"/>
          <w:sz w:val="28"/>
          <w:szCs w:val="28"/>
          <w:lang w:val="uk-UA"/>
        </w:rPr>
        <w:t>і розробок або</w:t>
      </w:r>
      <w:r w:rsidR="003C21ED">
        <w:rPr>
          <w:rFonts w:ascii="Times New Roman" w:hAnsi="Times New Roman"/>
          <w:sz w:val="28"/>
          <w:szCs w:val="28"/>
          <w:lang w:val="uk-UA"/>
        </w:rPr>
        <w:t xml:space="preserve"> </w:t>
      </w:r>
      <w:r w:rsidRPr="00316731">
        <w:rPr>
          <w:rFonts w:ascii="Times New Roman" w:hAnsi="Times New Roman"/>
          <w:sz w:val="28"/>
          <w:szCs w:val="28"/>
          <w:lang w:val="uk-UA"/>
        </w:rPr>
        <w:t>інших науково-технічних досягнень у новий</w:t>
      </w:r>
      <w:r w:rsidR="003C21ED">
        <w:rPr>
          <w:rFonts w:ascii="Times New Roman" w:hAnsi="Times New Roman"/>
          <w:sz w:val="28"/>
          <w:szCs w:val="28"/>
          <w:lang w:val="uk-UA"/>
        </w:rPr>
        <w:t xml:space="preserve"> </w:t>
      </w:r>
      <w:r w:rsidRPr="00316731">
        <w:rPr>
          <w:rFonts w:ascii="Times New Roman" w:hAnsi="Times New Roman"/>
          <w:sz w:val="28"/>
          <w:szCs w:val="28"/>
          <w:lang w:val="uk-UA"/>
        </w:rPr>
        <w:t>або</w:t>
      </w:r>
      <w:r w:rsidR="003C21ED">
        <w:rPr>
          <w:rFonts w:ascii="Times New Roman" w:hAnsi="Times New Roman"/>
          <w:sz w:val="28"/>
          <w:szCs w:val="28"/>
          <w:lang w:val="uk-UA"/>
        </w:rPr>
        <w:t xml:space="preserve"> </w:t>
      </w:r>
      <w:r w:rsidRPr="00316731">
        <w:rPr>
          <w:rFonts w:ascii="Times New Roman" w:hAnsi="Times New Roman"/>
          <w:sz w:val="28"/>
          <w:szCs w:val="28"/>
          <w:lang w:val="uk-UA"/>
        </w:rPr>
        <w:t>вдосконалений</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продукт,</w:t>
      </w:r>
      <w:r w:rsidR="003C21ED">
        <w:rPr>
          <w:rFonts w:ascii="Times New Roman" w:hAnsi="Times New Roman"/>
          <w:sz w:val="28"/>
          <w:szCs w:val="28"/>
          <w:lang w:val="uk-UA"/>
        </w:rPr>
        <w:t xml:space="preserve"> </w:t>
      </w:r>
      <w:r w:rsidRPr="00316731">
        <w:rPr>
          <w:rFonts w:ascii="Times New Roman" w:hAnsi="Times New Roman"/>
          <w:sz w:val="28"/>
          <w:szCs w:val="28"/>
          <w:lang w:val="uk-UA"/>
        </w:rPr>
        <w:t>що</w:t>
      </w:r>
      <w:r w:rsidR="003C21ED">
        <w:rPr>
          <w:rFonts w:ascii="Times New Roman" w:hAnsi="Times New Roman"/>
          <w:sz w:val="28"/>
          <w:szCs w:val="28"/>
          <w:lang w:val="uk-UA"/>
        </w:rPr>
        <w:t xml:space="preserve"> </w:t>
      </w:r>
      <w:r w:rsidRPr="00316731">
        <w:rPr>
          <w:rFonts w:ascii="Times New Roman" w:hAnsi="Times New Roman"/>
          <w:sz w:val="28"/>
          <w:szCs w:val="28"/>
          <w:lang w:val="uk-UA"/>
        </w:rPr>
        <w:t>реалізується</w:t>
      </w:r>
      <w:r w:rsidR="003C21ED">
        <w:rPr>
          <w:rFonts w:ascii="Times New Roman" w:hAnsi="Times New Roman"/>
          <w:sz w:val="28"/>
          <w:szCs w:val="28"/>
          <w:lang w:val="uk-UA"/>
        </w:rPr>
        <w:t xml:space="preserve"> </w:t>
      </w:r>
      <w:r w:rsidRPr="00316731">
        <w:rPr>
          <w:rFonts w:ascii="Times New Roman" w:hAnsi="Times New Roman"/>
          <w:sz w:val="28"/>
          <w:szCs w:val="28"/>
          <w:lang w:val="uk-UA"/>
        </w:rPr>
        <w:t>на</w:t>
      </w:r>
      <w:r w:rsidR="003C21ED">
        <w:rPr>
          <w:rFonts w:ascii="Times New Roman" w:hAnsi="Times New Roman"/>
          <w:sz w:val="28"/>
          <w:szCs w:val="28"/>
          <w:lang w:val="uk-UA"/>
        </w:rPr>
        <w:t xml:space="preserve"> </w:t>
      </w:r>
      <w:r w:rsidRPr="00316731">
        <w:rPr>
          <w:rFonts w:ascii="Times New Roman" w:hAnsi="Times New Roman"/>
          <w:sz w:val="28"/>
          <w:szCs w:val="28"/>
          <w:lang w:val="uk-UA"/>
        </w:rPr>
        <w:t>ринку,</w:t>
      </w:r>
      <w:r w:rsidR="003C21ED">
        <w:rPr>
          <w:rFonts w:ascii="Times New Roman" w:hAnsi="Times New Roman"/>
          <w:sz w:val="28"/>
          <w:szCs w:val="28"/>
          <w:lang w:val="uk-UA"/>
        </w:rPr>
        <w:t xml:space="preserve"> </w:t>
      </w:r>
      <w:r w:rsidRPr="00316731">
        <w:rPr>
          <w:rFonts w:ascii="Times New Roman" w:hAnsi="Times New Roman"/>
          <w:sz w:val="28"/>
          <w:szCs w:val="28"/>
          <w:lang w:val="uk-UA"/>
        </w:rPr>
        <w:t>у</w:t>
      </w:r>
      <w:r w:rsidR="003C21ED">
        <w:rPr>
          <w:rFonts w:ascii="Times New Roman" w:hAnsi="Times New Roman"/>
          <w:sz w:val="28"/>
          <w:szCs w:val="28"/>
          <w:lang w:val="uk-UA"/>
        </w:rPr>
        <w:t xml:space="preserve"> </w:t>
      </w:r>
      <w:r w:rsidRPr="00316731">
        <w:rPr>
          <w:rFonts w:ascii="Times New Roman" w:hAnsi="Times New Roman"/>
          <w:sz w:val="28"/>
          <w:szCs w:val="28"/>
          <w:lang w:val="uk-UA"/>
        </w:rPr>
        <w:t>новий</w:t>
      </w:r>
      <w:r w:rsidR="003C21ED">
        <w:rPr>
          <w:rFonts w:ascii="Times New Roman" w:hAnsi="Times New Roman"/>
          <w:sz w:val="28"/>
          <w:szCs w:val="28"/>
          <w:lang w:val="uk-UA"/>
        </w:rPr>
        <w:t xml:space="preserve"> </w:t>
      </w:r>
      <w:r w:rsidRPr="00316731">
        <w:rPr>
          <w:rFonts w:ascii="Times New Roman" w:hAnsi="Times New Roman"/>
          <w:sz w:val="28"/>
          <w:szCs w:val="28"/>
          <w:lang w:val="uk-UA"/>
        </w:rPr>
        <w:t>або вдосконалений технологічний процес, що використовується у практичній діяльності, а також</w:t>
      </w:r>
      <w:r w:rsidR="003C21ED">
        <w:rPr>
          <w:rFonts w:ascii="Times New Roman" w:hAnsi="Times New Roman"/>
          <w:sz w:val="28"/>
          <w:szCs w:val="28"/>
          <w:lang w:val="uk-UA"/>
        </w:rPr>
        <w:t xml:space="preserve"> </w:t>
      </w:r>
      <w:r w:rsidRPr="00316731">
        <w:rPr>
          <w:rFonts w:ascii="Times New Roman" w:hAnsi="Times New Roman"/>
          <w:sz w:val="28"/>
          <w:szCs w:val="28"/>
          <w:lang w:val="uk-UA"/>
        </w:rPr>
        <w:t>у</w:t>
      </w:r>
      <w:r w:rsidR="003C21ED">
        <w:rPr>
          <w:rFonts w:ascii="Times New Roman" w:hAnsi="Times New Roman"/>
          <w:sz w:val="28"/>
          <w:szCs w:val="28"/>
          <w:lang w:val="uk-UA"/>
        </w:rPr>
        <w:t xml:space="preserve"> </w:t>
      </w:r>
      <w:r w:rsidRPr="00316731">
        <w:rPr>
          <w:rFonts w:ascii="Times New Roman" w:hAnsi="Times New Roman"/>
          <w:sz w:val="28"/>
          <w:szCs w:val="28"/>
          <w:lang w:val="uk-UA"/>
        </w:rPr>
        <w:t>пов’язані</w:t>
      </w:r>
      <w:r w:rsidR="003C21ED">
        <w:rPr>
          <w:rFonts w:ascii="Times New Roman" w:hAnsi="Times New Roman"/>
          <w:sz w:val="28"/>
          <w:szCs w:val="28"/>
          <w:lang w:val="uk-UA"/>
        </w:rPr>
        <w:t xml:space="preserve"> </w:t>
      </w:r>
      <w:r w:rsidRPr="00316731">
        <w:rPr>
          <w:rFonts w:ascii="Times New Roman" w:hAnsi="Times New Roman"/>
          <w:sz w:val="28"/>
          <w:szCs w:val="28"/>
          <w:lang w:val="uk-UA"/>
        </w:rPr>
        <w:t>з</w:t>
      </w:r>
      <w:r w:rsidR="003C21ED">
        <w:rPr>
          <w:rFonts w:ascii="Times New Roman" w:hAnsi="Times New Roman"/>
          <w:sz w:val="28"/>
          <w:szCs w:val="28"/>
          <w:lang w:val="uk-UA"/>
        </w:rPr>
        <w:t xml:space="preserve"> </w:t>
      </w:r>
      <w:r w:rsidRPr="00316731">
        <w:rPr>
          <w:rFonts w:ascii="Times New Roman" w:hAnsi="Times New Roman"/>
          <w:sz w:val="28"/>
          <w:szCs w:val="28"/>
          <w:lang w:val="uk-UA"/>
        </w:rPr>
        <w:t>цим</w:t>
      </w:r>
      <w:r w:rsidR="003C21ED">
        <w:rPr>
          <w:rFonts w:ascii="Times New Roman" w:hAnsi="Times New Roman"/>
          <w:sz w:val="28"/>
          <w:szCs w:val="28"/>
          <w:lang w:val="uk-UA"/>
        </w:rPr>
        <w:t xml:space="preserve"> </w:t>
      </w:r>
      <w:r w:rsidRPr="00316731">
        <w:rPr>
          <w:rFonts w:ascii="Times New Roman" w:hAnsi="Times New Roman"/>
          <w:sz w:val="28"/>
          <w:szCs w:val="28"/>
          <w:lang w:val="uk-UA"/>
        </w:rPr>
        <w:t>додаткові</w:t>
      </w:r>
      <w:r w:rsidR="003C21ED">
        <w:rPr>
          <w:rFonts w:ascii="Times New Roman" w:hAnsi="Times New Roman"/>
          <w:sz w:val="28"/>
          <w:szCs w:val="28"/>
          <w:lang w:val="uk-UA"/>
        </w:rPr>
        <w:t xml:space="preserve"> </w:t>
      </w:r>
      <w:r w:rsidRPr="00316731">
        <w:rPr>
          <w:rFonts w:ascii="Times New Roman" w:hAnsi="Times New Roman"/>
          <w:sz w:val="28"/>
          <w:szCs w:val="28"/>
          <w:lang w:val="uk-UA"/>
        </w:rPr>
        <w:t>наукові</w:t>
      </w:r>
      <w:r w:rsidR="003C21ED">
        <w:rPr>
          <w:rFonts w:ascii="Times New Roman" w:hAnsi="Times New Roman"/>
          <w:sz w:val="28"/>
          <w:szCs w:val="28"/>
          <w:lang w:val="uk-UA"/>
        </w:rPr>
        <w:t xml:space="preserve"> </w:t>
      </w:r>
      <w:r w:rsidRPr="00316731">
        <w:rPr>
          <w:rFonts w:ascii="Times New Roman" w:hAnsi="Times New Roman"/>
          <w:sz w:val="28"/>
          <w:szCs w:val="28"/>
          <w:lang w:val="uk-UA"/>
        </w:rPr>
        <w:t>дослідження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і</w:t>
      </w:r>
      <w:r w:rsidR="003C21ED">
        <w:rPr>
          <w:rFonts w:ascii="Times New Roman" w:hAnsi="Times New Roman"/>
          <w:sz w:val="28"/>
          <w:szCs w:val="28"/>
          <w:lang w:val="uk-UA"/>
        </w:rPr>
        <w:t xml:space="preserve"> </w:t>
      </w:r>
      <w:r w:rsidRPr="00316731">
        <w:rPr>
          <w:rFonts w:ascii="Times New Roman" w:hAnsi="Times New Roman"/>
          <w:sz w:val="28"/>
          <w:szCs w:val="28"/>
          <w:lang w:val="uk-UA"/>
        </w:rPr>
        <w:t>розробки.</w:t>
      </w:r>
      <w:r w:rsidR="003C21ED">
        <w:rPr>
          <w:rFonts w:ascii="Times New Roman" w:hAnsi="Times New Roman"/>
          <w:sz w:val="28"/>
          <w:szCs w:val="28"/>
          <w:lang w:val="uk-UA"/>
        </w:rPr>
        <w:t xml:space="preserve"> </w:t>
      </w:r>
      <w:r w:rsidRPr="00316731">
        <w:rPr>
          <w:rFonts w:ascii="Times New Roman" w:hAnsi="Times New Roman"/>
          <w:sz w:val="28"/>
          <w:szCs w:val="28"/>
          <w:lang w:val="uk-UA"/>
        </w:rPr>
        <w:t>При</w:t>
      </w:r>
      <w:r w:rsidR="003C21ED">
        <w:rPr>
          <w:rFonts w:ascii="Times New Roman" w:hAnsi="Times New Roman"/>
          <w:sz w:val="28"/>
          <w:szCs w:val="28"/>
          <w:lang w:val="uk-UA"/>
        </w:rPr>
        <w:t xml:space="preserve"> </w:t>
      </w:r>
      <w:r w:rsidRPr="00316731">
        <w:rPr>
          <w:rFonts w:ascii="Times New Roman" w:hAnsi="Times New Roman"/>
          <w:sz w:val="28"/>
          <w:szCs w:val="28"/>
          <w:lang w:val="uk-UA"/>
        </w:rPr>
        <w:t>цьому</w:t>
      </w:r>
      <w:r w:rsidR="003C21ED">
        <w:rPr>
          <w:rFonts w:ascii="Times New Roman" w:hAnsi="Times New Roman"/>
          <w:sz w:val="28"/>
          <w:szCs w:val="28"/>
          <w:lang w:val="uk-UA"/>
        </w:rPr>
        <w:t xml:space="preserve"> </w:t>
      </w:r>
      <w:r w:rsidRPr="00316731">
        <w:rPr>
          <w:rFonts w:ascii="Times New Roman" w:hAnsi="Times New Roman"/>
          <w:sz w:val="28"/>
          <w:szCs w:val="28"/>
          <w:lang w:val="uk-UA"/>
        </w:rPr>
        <w:t>слід враховувати,</w:t>
      </w:r>
      <w:r w:rsidR="003C21ED">
        <w:rPr>
          <w:rFonts w:ascii="Times New Roman" w:hAnsi="Times New Roman"/>
          <w:sz w:val="28"/>
          <w:szCs w:val="28"/>
          <w:lang w:val="uk-UA"/>
        </w:rPr>
        <w:t xml:space="preserve"> </w:t>
      </w:r>
      <w:r w:rsidRPr="00316731">
        <w:rPr>
          <w:rFonts w:ascii="Times New Roman" w:hAnsi="Times New Roman"/>
          <w:sz w:val="28"/>
          <w:szCs w:val="28"/>
          <w:lang w:val="uk-UA"/>
        </w:rPr>
        <w:t>що</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інноваційна</w:t>
      </w:r>
      <w:r w:rsidR="003C21ED">
        <w:rPr>
          <w:rFonts w:ascii="Times New Roman" w:hAnsi="Times New Roman"/>
          <w:sz w:val="28"/>
          <w:szCs w:val="28"/>
          <w:lang w:val="uk-UA"/>
        </w:rPr>
        <w:t xml:space="preserve"> </w:t>
      </w:r>
      <w:r w:rsidRPr="00316731">
        <w:rPr>
          <w:rFonts w:ascii="Times New Roman" w:hAnsi="Times New Roman"/>
          <w:sz w:val="28"/>
          <w:szCs w:val="28"/>
          <w:lang w:val="uk-UA"/>
        </w:rPr>
        <w:t>діяльність</w:t>
      </w:r>
      <w:r w:rsidR="003C21ED">
        <w:rPr>
          <w:rFonts w:ascii="Times New Roman" w:hAnsi="Times New Roman"/>
          <w:sz w:val="28"/>
          <w:szCs w:val="28"/>
          <w:lang w:val="uk-UA"/>
        </w:rPr>
        <w:t xml:space="preserve"> </w:t>
      </w:r>
      <w:r w:rsidRPr="00316731">
        <w:rPr>
          <w:rFonts w:ascii="Times New Roman" w:hAnsi="Times New Roman"/>
          <w:sz w:val="28"/>
          <w:szCs w:val="28"/>
          <w:lang w:val="uk-UA"/>
        </w:rPr>
        <w:t>означає</w:t>
      </w:r>
      <w:r w:rsidR="003C21ED">
        <w:rPr>
          <w:rFonts w:ascii="Times New Roman" w:hAnsi="Times New Roman"/>
          <w:sz w:val="28"/>
          <w:szCs w:val="28"/>
          <w:lang w:val="uk-UA"/>
        </w:rPr>
        <w:t xml:space="preserve"> </w:t>
      </w:r>
      <w:r w:rsidRPr="00316731">
        <w:rPr>
          <w:rFonts w:ascii="Times New Roman" w:hAnsi="Times New Roman"/>
          <w:sz w:val="28"/>
          <w:szCs w:val="28"/>
          <w:lang w:val="uk-UA"/>
        </w:rPr>
        <w:t>весь,</w:t>
      </w:r>
      <w:r w:rsidR="003C21ED">
        <w:rPr>
          <w:rFonts w:ascii="Times New Roman" w:hAnsi="Times New Roman"/>
          <w:sz w:val="28"/>
          <w:szCs w:val="28"/>
          <w:lang w:val="uk-UA"/>
        </w:rPr>
        <w:t xml:space="preserve"> </w:t>
      </w:r>
      <w:r w:rsidRPr="00316731">
        <w:rPr>
          <w:rFonts w:ascii="Times New Roman" w:hAnsi="Times New Roman"/>
          <w:sz w:val="28"/>
          <w:szCs w:val="28"/>
          <w:lang w:val="uk-UA"/>
        </w:rPr>
        <w:t>без</w:t>
      </w:r>
      <w:r w:rsidR="003C21ED">
        <w:rPr>
          <w:rFonts w:ascii="Times New Roman" w:hAnsi="Times New Roman"/>
          <w:sz w:val="28"/>
          <w:szCs w:val="28"/>
          <w:lang w:val="uk-UA"/>
        </w:rPr>
        <w:t xml:space="preserve"> </w:t>
      </w:r>
      <w:r w:rsidRPr="00316731">
        <w:rPr>
          <w:rFonts w:ascii="Times New Roman" w:hAnsi="Times New Roman"/>
          <w:sz w:val="28"/>
          <w:szCs w:val="28"/>
          <w:lang w:val="uk-UA"/>
        </w:rPr>
        <w:t>виключень,</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інноваційний процес,</w:t>
      </w:r>
      <w:r w:rsidR="003C21ED">
        <w:rPr>
          <w:rFonts w:ascii="Times New Roman" w:hAnsi="Times New Roman"/>
          <w:sz w:val="28"/>
          <w:szCs w:val="28"/>
          <w:lang w:val="uk-UA"/>
        </w:rPr>
        <w:t xml:space="preserve"> </w:t>
      </w:r>
      <w:r w:rsidRPr="00316731">
        <w:rPr>
          <w:rFonts w:ascii="Times New Roman" w:hAnsi="Times New Roman"/>
          <w:sz w:val="28"/>
          <w:szCs w:val="28"/>
          <w:lang w:val="uk-UA"/>
        </w:rPr>
        <w:t>починаючи</w:t>
      </w:r>
      <w:r w:rsidR="003C21ED">
        <w:rPr>
          <w:rFonts w:ascii="Times New Roman" w:hAnsi="Times New Roman"/>
          <w:sz w:val="28"/>
          <w:szCs w:val="28"/>
          <w:lang w:val="uk-UA"/>
        </w:rPr>
        <w:t xml:space="preserve"> </w:t>
      </w:r>
      <w:r w:rsidRPr="00316731">
        <w:rPr>
          <w:rFonts w:ascii="Times New Roman" w:hAnsi="Times New Roman"/>
          <w:sz w:val="28"/>
          <w:szCs w:val="28"/>
          <w:lang w:val="uk-UA"/>
        </w:rPr>
        <w:t>з</w:t>
      </w:r>
      <w:r w:rsidR="003C21ED">
        <w:rPr>
          <w:rFonts w:ascii="Times New Roman" w:hAnsi="Times New Roman"/>
          <w:sz w:val="28"/>
          <w:szCs w:val="28"/>
          <w:lang w:val="uk-UA"/>
        </w:rPr>
        <w:t xml:space="preserve"> </w:t>
      </w:r>
      <w:r w:rsidRPr="00316731">
        <w:rPr>
          <w:rFonts w:ascii="Times New Roman" w:hAnsi="Times New Roman"/>
          <w:sz w:val="28"/>
          <w:szCs w:val="28"/>
          <w:lang w:val="uk-UA"/>
        </w:rPr>
        <w:t>появи</w:t>
      </w:r>
      <w:r w:rsidR="003C21ED">
        <w:rPr>
          <w:rFonts w:ascii="Times New Roman" w:hAnsi="Times New Roman"/>
          <w:sz w:val="28"/>
          <w:szCs w:val="28"/>
          <w:lang w:val="uk-UA"/>
        </w:rPr>
        <w:t xml:space="preserve"> </w:t>
      </w:r>
      <w:r w:rsidRPr="00316731">
        <w:rPr>
          <w:rFonts w:ascii="Times New Roman" w:hAnsi="Times New Roman"/>
          <w:sz w:val="28"/>
          <w:szCs w:val="28"/>
          <w:lang w:val="uk-UA"/>
        </w:rPr>
        <w:t>науково-технічної</w:t>
      </w:r>
      <w:r w:rsidR="003C21ED">
        <w:rPr>
          <w:rFonts w:ascii="Times New Roman" w:hAnsi="Times New Roman"/>
          <w:sz w:val="28"/>
          <w:szCs w:val="28"/>
          <w:lang w:val="uk-UA"/>
        </w:rPr>
        <w:t xml:space="preserve"> </w:t>
      </w:r>
      <w:r w:rsidRPr="00316731">
        <w:rPr>
          <w:rFonts w:ascii="Times New Roman" w:hAnsi="Times New Roman"/>
          <w:sz w:val="28"/>
          <w:szCs w:val="28"/>
          <w:lang w:val="uk-UA"/>
        </w:rPr>
        <w:t>ідеї</w:t>
      </w:r>
      <w:r w:rsidR="003C21ED">
        <w:rPr>
          <w:rFonts w:ascii="Times New Roman" w:hAnsi="Times New Roman"/>
          <w:sz w:val="28"/>
          <w:szCs w:val="28"/>
          <w:lang w:val="uk-UA"/>
        </w:rPr>
        <w:t xml:space="preserve"> </w:t>
      </w:r>
      <w:r w:rsidRPr="00316731">
        <w:rPr>
          <w:rFonts w:ascii="Times New Roman" w:hAnsi="Times New Roman"/>
          <w:sz w:val="28"/>
          <w:szCs w:val="28"/>
          <w:lang w:val="uk-UA"/>
        </w:rPr>
        <w:t>і</w:t>
      </w:r>
      <w:r w:rsidR="003C21ED">
        <w:rPr>
          <w:rFonts w:ascii="Times New Roman" w:hAnsi="Times New Roman"/>
          <w:sz w:val="28"/>
          <w:szCs w:val="28"/>
          <w:lang w:val="uk-UA"/>
        </w:rPr>
        <w:t xml:space="preserve"> </w:t>
      </w:r>
      <w:r w:rsidRPr="00316731">
        <w:rPr>
          <w:rFonts w:ascii="Times New Roman" w:hAnsi="Times New Roman"/>
          <w:sz w:val="28"/>
          <w:szCs w:val="28"/>
          <w:lang w:val="uk-UA"/>
        </w:rPr>
        <w:t>завершуючи</w:t>
      </w:r>
      <w:r w:rsidR="003C21ED">
        <w:rPr>
          <w:rFonts w:ascii="Times New Roman" w:hAnsi="Times New Roman"/>
          <w:sz w:val="28"/>
          <w:szCs w:val="28"/>
          <w:lang w:val="uk-UA"/>
        </w:rPr>
        <w:t xml:space="preserve"> </w:t>
      </w:r>
      <w:r w:rsidRPr="00316731">
        <w:rPr>
          <w:rFonts w:ascii="Times New Roman" w:hAnsi="Times New Roman"/>
          <w:sz w:val="28"/>
          <w:szCs w:val="28"/>
          <w:lang w:val="uk-UA"/>
        </w:rPr>
        <w:t>розповсюдженням (дифузією) продукту.</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Інноваційний</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процес</w:t>
      </w:r>
      <w:r w:rsidR="003C21ED">
        <w:rPr>
          <w:rFonts w:ascii="Times New Roman" w:hAnsi="Times New Roman"/>
          <w:sz w:val="28"/>
          <w:szCs w:val="28"/>
          <w:lang w:val="uk-UA"/>
        </w:rPr>
        <w:t xml:space="preserve"> </w:t>
      </w:r>
      <w:r w:rsidRPr="00316731">
        <w:rPr>
          <w:rFonts w:ascii="Times New Roman" w:hAnsi="Times New Roman"/>
          <w:sz w:val="28"/>
          <w:szCs w:val="28"/>
          <w:lang w:val="uk-UA"/>
        </w:rPr>
        <w:t>у</w:t>
      </w:r>
      <w:r w:rsidR="003C21ED">
        <w:rPr>
          <w:rFonts w:ascii="Times New Roman" w:hAnsi="Times New Roman"/>
          <w:sz w:val="28"/>
          <w:szCs w:val="28"/>
          <w:lang w:val="uk-UA"/>
        </w:rPr>
        <w:t xml:space="preserve"> </w:t>
      </w:r>
      <w:r w:rsidRPr="00316731">
        <w:rPr>
          <w:rFonts w:ascii="Times New Roman" w:hAnsi="Times New Roman"/>
          <w:sz w:val="28"/>
          <w:szCs w:val="28"/>
          <w:lang w:val="uk-UA"/>
        </w:rPr>
        <w:t>сучасному</w:t>
      </w:r>
      <w:r w:rsidR="003C21ED">
        <w:rPr>
          <w:rFonts w:ascii="Times New Roman" w:hAnsi="Times New Roman"/>
          <w:sz w:val="28"/>
          <w:szCs w:val="28"/>
          <w:lang w:val="uk-UA"/>
        </w:rPr>
        <w:t xml:space="preserve"> </w:t>
      </w:r>
      <w:r w:rsidRPr="00316731">
        <w:rPr>
          <w:rFonts w:ascii="Times New Roman" w:hAnsi="Times New Roman"/>
          <w:sz w:val="28"/>
          <w:szCs w:val="28"/>
          <w:lang w:val="uk-UA"/>
        </w:rPr>
        <w:t>розумінні</w:t>
      </w:r>
      <w:r w:rsidR="003C21ED">
        <w:rPr>
          <w:rFonts w:ascii="Times New Roman" w:hAnsi="Times New Roman"/>
          <w:sz w:val="28"/>
          <w:szCs w:val="28"/>
          <w:lang w:val="uk-UA"/>
        </w:rPr>
        <w:t xml:space="preserve"> </w:t>
      </w:r>
      <w:r w:rsidRPr="00316731">
        <w:rPr>
          <w:rFonts w:ascii="Times New Roman" w:hAnsi="Times New Roman"/>
          <w:sz w:val="28"/>
          <w:szCs w:val="28"/>
          <w:lang w:val="uk-UA"/>
        </w:rPr>
        <w:t>не</w:t>
      </w:r>
      <w:r w:rsidR="003C21ED">
        <w:rPr>
          <w:rFonts w:ascii="Times New Roman" w:hAnsi="Times New Roman"/>
          <w:sz w:val="28"/>
          <w:szCs w:val="28"/>
          <w:lang w:val="uk-UA"/>
        </w:rPr>
        <w:t xml:space="preserve"> </w:t>
      </w:r>
      <w:r w:rsidRPr="00316731">
        <w:rPr>
          <w:rFonts w:ascii="Times New Roman" w:hAnsi="Times New Roman"/>
          <w:sz w:val="28"/>
          <w:szCs w:val="28"/>
          <w:lang w:val="uk-UA"/>
        </w:rPr>
        <w:t>обмежується</w:t>
      </w:r>
      <w:r w:rsidR="003C21ED">
        <w:rPr>
          <w:rFonts w:ascii="Times New Roman" w:hAnsi="Times New Roman"/>
          <w:sz w:val="28"/>
          <w:szCs w:val="28"/>
          <w:lang w:val="uk-UA"/>
        </w:rPr>
        <w:t xml:space="preserve"> </w:t>
      </w:r>
      <w:r w:rsidRPr="00316731">
        <w:rPr>
          <w:rFonts w:ascii="Times New Roman" w:hAnsi="Times New Roman"/>
          <w:sz w:val="28"/>
          <w:szCs w:val="28"/>
          <w:lang w:val="uk-UA"/>
        </w:rPr>
        <w:t>першою</w:t>
      </w:r>
      <w:r w:rsidR="003C21ED">
        <w:rPr>
          <w:rFonts w:ascii="Times New Roman" w:hAnsi="Times New Roman"/>
          <w:sz w:val="28"/>
          <w:szCs w:val="28"/>
          <w:lang w:val="uk-UA"/>
        </w:rPr>
        <w:t xml:space="preserve"> </w:t>
      </w:r>
      <w:r w:rsidRPr="00316731">
        <w:rPr>
          <w:rFonts w:ascii="Times New Roman" w:hAnsi="Times New Roman"/>
          <w:sz w:val="28"/>
          <w:szCs w:val="28"/>
          <w:lang w:val="uk-UA"/>
        </w:rPr>
        <w:t>появою</w:t>
      </w:r>
      <w:r w:rsidR="003C21ED">
        <w:rPr>
          <w:rFonts w:ascii="Times New Roman" w:hAnsi="Times New Roman"/>
          <w:sz w:val="28"/>
          <w:szCs w:val="28"/>
          <w:lang w:val="uk-UA"/>
        </w:rPr>
        <w:t xml:space="preserve"> </w:t>
      </w:r>
      <w:r w:rsidRPr="00316731">
        <w:rPr>
          <w:rFonts w:ascii="Times New Roman" w:hAnsi="Times New Roman"/>
          <w:sz w:val="28"/>
          <w:szCs w:val="28"/>
          <w:lang w:val="uk-UA"/>
        </w:rPr>
        <w:t>на ринку</w:t>
      </w:r>
      <w:r w:rsidR="003C21ED">
        <w:rPr>
          <w:rFonts w:ascii="Times New Roman" w:hAnsi="Times New Roman"/>
          <w:sz w:val="28"/>
          <w:szCs w:val="28"/>
          <w:lang w:val="uk-UA"/>
        </w:rPr>
        <w:t xml:space="preserve"> </w:t>
      </w:r>
      <w:r w:rsidRPr="00316731">
        <w:rPr>
          <w:rFonts w:ascii="Times New Roman" w:hAnsi="Times New Roman"/>
          <w:sz w:val="28"/>
          <w:szCs w:val="28"/>
          <w:lang w:val="uk-UA"/>
        </w:rPr>
        <w:t>нового</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продукту,</w:t>
      </w:r>
      <w:r w:rsidR="003C21ED">
        <w:rPr>
          <w:rFonts w:ascii="Times New Roman" w:hAnsi="Times New Roman"/>
          <w:sz w:val="28"/>
          <w:szCs w:val="28"/>
          <w:lang w:val="uk-UA"/>
        </w:rPr>
        <w:t xml:space="preserve"> </w:t>
      </w:r>
      <w:r w:rsidRPr="00316731">
        <w:rPr>
          <w:rFonts w:ascii="Times New Roman" w:hAnsi="Times New Roman"/>
          <w:sz w:val="28"/>
          <w:szCs w:val="28"/>
          <w:lang w:val="uk-UA"/>
        </w:rPr>
        <w:t>послуги</w:t>
      </w:r>
      <w:r w:rsidR="003C21ED">
        <w:rPr>
          <w:rFonts w:ascii="Times New Roman" w:hAnsi="Times New Roman"/>
          <w:sz w:val="28"/>
          <w:szCs w:val="28"/>
          <w:lang w:val="uk-UA"/>
        </w:rPr>
        <w:t xml:space="preserve"> </w:t>
      </w:r>
      <w:r w:rsidRPr="00316731">
        <w:rPr>
          <w:rFonts w:ascii="Times New Roman" w:hAnsi="Times New Roman"/>
          <w:sz w:val="28"/>
          <w:szCs w:val="28"/>
          <w:lang w:val="uk-UA"/>
        </w:rPr>
        <w:t>або</w:t>
      </w:r>
      <w:r w:rsidR="003C21ED">
        <w:rPr>
          <w:rFonts w:ascii="Times New Roman" w:hAnsi="Times New Roman"/>
          <w:sz w:val="28"/>
          <w:szCs w:val="28"/>
          <w:lang w:val="uk-UA"/>
        </w:rPr>
        <w:t xml:space="preserve"> </w:t>
      </w:r>
      <w:r w:rsidRPr="00316731">
        <w:rPr>
          <w:rFonts w:ascii="Times New Roman" w:hAnsi="Times New Roman"/>
          <w:sz w:val="28"/>
          <w:szCs w:val="28"/>
          <w:lang w:val="uk-UA"/>
        </w:rPr>
        <w:t>доведенням</w:t>
      </w:r>
      <w:r w:rsidR="003C21ED">
        <w:rPr>
          <w:rFonts w:ascii="Times New Roman" w:hAnsi="Times New Roman"/>
          <w:sz w:val="28"/>
          <w:szCs w:val="28"/>
          <w:lang w:val="uk-UA"/>
        </w:rPr>
        <w:t xml:space="preserve"> </w:t>
      </w:r>
      <w:r w:rsidRPr="00316731">
        <w:rPr>
          <w:rFonts w:ascii="Times New Roman" w:hAnsi="Times New Roman"/>
          <w:sz w:val="28"/>
          <w:szCs w:val="28"/>
          <w:lang w:val="uk-UA"/>
        </w:rPr>
        <w:t>до</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проектної</w:t>
      </w:r>
      <w:r w:rsidR="003C21ED">
        <w:rPr>
          <w:rFonts w:ascii="Times New Roman" w:hAnsi="Times New Roman"/>
          <w:sz w:val="28"/>
          <w:szCs w:val="28"/>
          <w:lang w:val="uk-UA"/>
        </w:rPr>
        <w:t xml:space="preserve"> </w:t>
      </w:r>
      <w:r w:rsidRPr="00316731">
        <w:rPr>
          <w:rFonts w:ascii="Times New Roman" w:hAnsi="Times New Roman"/>
          <w:sz w:val="28"/>
          <w:szCs w:val="28"/>
          <w:lang w:val="uk-UA"/>
        </w:rPr>
        <w:t>потужності</w:t>
      </w:r>
      <w:r w:rsidR="003C21ED">
        <w:rPr>
          <w:rFonts w:ascii="Times New Roman" w:hAnsi="Times New Roman"/>
          <w:sz w:val="28"/>
          <w:szCs w:val="28"/>
          <w:lang w:val="uk-UA"/>
        </w:rPr>
        <w:t xml:space="preserve"> </w:t>
      </w:r>
      <w:r w:rsidRPr="00316731">
        <w:rPr>
          <w:rFonts w:ascii="Times New Roman" w:hAnsi="Times New Roman"/>
          <w:sz w:val="28"/>
          <w:szCs w:val="28"/>
          <w:lang w:val="uk-UA"/>
        </w:rPr>
        <w:t>нової технології.</w:t>
      </w:r>
      <w:r w:rsidR="003C21ED">
        <w:rPr>
          <w:rFonts w:ascii="Times New Roman" w:hAnsi="Times New Roman"/>
          <w:sz w:val="28"/>
          <w:szCs w:val="28"/>
          <w:lang w:val="uk-UA"/>
        </w:rPr>
        <w:t xml:space="preserve"> </w:t>
      </w:r>
      <w:r w:rsidRPr="00316731">
        <w:rPr>
          <w:rFonts w:ascii="Times New Roman" w:hAnsi="Times New Roman"/>
          <w:sz w:val="28"/>
          <w:szCs w:val="28"/>
          <w:lang w:val="uk-UA"/>
        </w:rPr>
        <w:t>По</w:t>
      </w:r>
      <w:r w:rsidR="003C21ED">
        <w:rPr>
          <w:rFonts w:ascii="Times New Roman" w:hAnsi="Times New Roman"/>
          <w:sz w:val="28"/>
          <w:szCs w:val="28"/>
          <w:lang w:val="uk-UA"/>
        </w:rPr>
        <w:t xml:space="preserve"> </w:t>
      </w:r>
      <w:r w:rsidRPr="00316731">
        <w:rPr>
          <w:rFonts w:ascii="Times New Roman" w:hAnsi="Times New Roman"/>
          <w:sz w:val="28"/>
          <w:szCs w:val="28"/>
          <w:lang w:val="uk-UA"/>
        </w:rPr>
        <w:t>мірі</w:t>
      </w:r>
      <w:r w:rsidR="003C21ED">
        <w:rPr>
          <w:rFonts w:ascii="Times New Roman" w:hAnsi="Times New Roman"/>
          <w:sz w:val="28"/>
          <w:szCs w:val="28"/>
          <w:lang w:val="uk-UA"/>
        </w:rPr>
        <w:t xml:space="preserve"> </w:t>
      </w:r>
      <w:r w:rsidRPr="00316731">
        <w:rPr>
          <w:rFonts w:ascii="Times New Roman" w:hAnsi="Times New Roman"/>
          <w:sz w:val="28"/>
          <w:szCs w:val="28"/>
          <w:lang w:val="uk-UA"/>
        </w:rPr>
        <w:t>розповсюдження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інновація</w:t>
      </w:r>
      <w:r w:rsidR="003C21ED">
        <w:rPr>
          <w:rFonts w:ascii="Times New Roman" w:hAnsi="Times New Roman"/>
          <w:sz w:val="28"/>
          <w:szCs w:val="28"/>
          <w:lang w:val="uk-UA"/>
        </w:rPr>
        <w:t xml:space="preserve"> </w:t>
      </w:r>
      <w:r w:rsidRPr="00316731">
        <w:rPr>
          <w:rFonts w:ascii="Times New Roman" w:hAnsi="Times New Roman"/>
          <w:sz w:val="28"/>
          <w:szCs w:val="28"/>
          <w:lang w:val="uk-UA"/>
        </w:rPr>
        <w:t>вдосконалюється,</w:t>
      </w:r>
      <w:r w:rsidR="003C21ED">
        <w:rPr>
          <w:rFonts w:ascii="Times New Roman" w:hAnsi="Times New Roman"/>
          <w:sz w:val="28"/>
          <w:szCs w:val="28"/>
          <w:lang w:val="uk-UA"/>
        </w:rPr>
        <w:t xml:space="preserve"> </w:t>
      </w:r>
      <w:r w:rsidRPr="00316731">
        <w:rPr>
          <w:rFonts w:ascii="Times New Roman" w:hAnsi="Times New Roman"/>
          <w:sz w:val="28"/>
          <w:szCs w:val="28"/>
          <w:lang w:val="uk-UA"/>
        </w:rPr>
        <w:t>стає</w:t>
      </w:r>
      <w:r w:rsidR="003C21ED">
        <w:rPr>
          <w:rFonts w:ascii="Times New Roman" w:hAnsi="Times New Roman"/>
          <w:sz w:val="28"/>
          <w:szCs w:val="28"/>
          <w:lang w:val="uk-UA"/>
        </w:rPr>
        <w:t xml:space="preserve"> </w:t>
      </w:r>
      <w:r w:rsidRPr="00316731">
        <w:rPr>
          <w:rFonts w:ascii="Times New Roman" w:hAnsi="Times New Roman"/>
          <w:sz w:val="28"/>
          <w:szCs w:val="28"/>
          <w:lang w:val="uk-UA"/>
        </w:rPr>
        <w:t>більш ефективною, набуває раніше не відомих споживчих властивостей. Це відкриває для неї нові сфери застосування, ринки, нових споживачів.</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На</w:t>
      </w:r>
      <w:r w:rsidR="003C21ED">
        <w:rPr>
          <w:rFonts w:ascii="Times New Roman" w:hAnsi="Times New Roman"/>
          <w:sz w:val="28"/>
          <w:szCs w:val="28"/>
          <w:lang w:val="uk-UA"/>
        </w:rPr>
        <w:t xml:space="preserve"> </w:t>
      </w:r>
      <w:r w:rsidRPr="00316731">
        <w:rPr>
          <w:rFonts w:ascii="Times New Roman" w:hAnsi="Times New Roman"/>
          <w:sz w:val="28"/>
          <w:szCs w:val="28"/>
          <w:lang w:val="uk-UA"/>
        </w:rPr>
        <w:t>початок</w:t>
      </w:r>
      <w:r w:rsidR="003C21ED">
        <w:rPr>
          <w:rFonts w:ascii="Times New Roman" w:hAnsi="Times New Roman"/>
          <w:sz w:val="28"/>
          <w:szCs w:val="28"/>
          <w:lang w:val="uk-UA"/>
        </w:rPr>
        <w:t xml:space="preserve"> </w:t>
      </w:r>
      <w:r w:rsidRPr="00316731">
        <w:rPr>
          <w:rFonts w:ascii="Times New Roman" w:hAnsi="Times New Roman"/>
          <w:sz w:val="28"/>
          <w:szCs w:val="28"/>
          <w:lang w:val="uk-UA"/>
        </w:rPr>
        <w:t>90-х</w:t>
      </w:r>
      <w:r w:rsidR="003C21ED">
        <w:rPr>
          <w:rFonts w:ascii="Times New Roman" w:hAnsi="Times New Roman"/>
          <w:sz w:val="28"/>
          <w:szCs w:val="28"/>
          <w:lang w:val="uk-UA"/>
        </w:rPr>
        <w:t xml:space="preserve"> </w:t>
      </w:r>
      <w:r w:rsidRPr="00316731">
        <w:rPr>
          <w:rFonts w:ascii="Times New Roman" w:hAnsi="Times New Roman"/>
          <w:sz w:val="28"/>
          <w:szCs w:val="28"/>
          <w:lang w:val="uk-UA"/>
        </w:rPr>
        <w:t>рр.</w:t>
      </w:r>
      <w:r w:rsidR="003C21ED">
        <w:rPr>
          <w:rFonts w:ascii="Times New Roman" w:hAnsi="Times New Roman"/>
          <w:sz w:val="28"/>
          <w:szCs w:val="28"/>
          <w:lang w:val="uk-UA"/>
        </w:rPr>
        <w:t xml:space="preserve"> </w:t>
      </w:r>
      <w:r w:rsidRPr="00316731">
        <w:rPr>
          <w:rFonts w:ascii="Times New Roman" w:hAnsi="Times New Roman"/>
          <w:sz w:val="28"/>
          <w:szCs w:val="28"/>
          <w:lang w:val="uk-UA"/>
        </w:rPr>
        <w:t>Україна</w:t>
      </w:r>
      <w:r w:rsidR="003C21ED">
        <w:rPr>
          <w:rFonts w:ascii="Times New Roman" w:hAnsi="Times New Roman"/>
          <w:sz w:val="28"/>
          <w:szCs w:val="28"/>
          <w:lang w:val="uk-UA"/>
        </w:rPr>
        <w:t xml:space="preserve"> </w:t>
      </w:r>
      <w:r w:rsidRPr="00316731">
        <w:rPr>
          <w:rFonts w:ascii="Times New Roman" w:hAnsi="Times New Roman"/>
          <w:sz w:val="28"/>
          <w:szCs w:val="28"/>
          <w:lang w:val="uk-UA"/>
        </w:rPr>
        <w:t>володіла</w:t>
      </w:r>
      <w:r w:rsidR="003C21ED">
        <w:rPr>
          <w:rFonts w:ascii="Times New Roman" w:hAnsi="Times New Roman"/>
          <w:sz w:val="28"/>
          <w:szCs w:val="28"/>
          <w:lang w:val="uk-UA"/>
        </w:rPr>
        <w:t xml:space="preserve"> </w:t>
      </w:r>
      <w:r w:rsidRPr="00316731">
        <w:rPr>
          <w:rFonts w:ascii="Times New Roman" w:hAnsi="Times New Roman"/>
          <w:sz w:val="28"/>
          <w:szCs w:val="28"/>
          <w:lang w:val="uk-UA"/>
        </w:rPr>
        <w:t>значними</w:t>
      </w:r>
      <w:r w:rsidR="003C21ED">
        <w:rPr>
          <w:rFonts w:ascii="Times New Roman" w:hAnsi="Times New Roman"/>
          <w:sz w:val="28"/>
          <w:szCs w:val="28"/>
          <w:lang w:val="uk-UA"/>
        </w:rPr>
        <w:t xml:space="preserve"> </w:t>
      </w:r>
      <w:r w:rsidRPr="00316731">
        <w:rPr>
          <w:rFonts w:ascii="Times New Roman" w:hAnsi="Times New Roman"/>
          <w:sz w:val="28"/>
          <w:szCs w:val="28"/>
          <w:lang w:val="uk-UA"/>
        </w:rPr>
        <w:t>можливостями</w:t>
      </w:r>
      <w:r w:rsidR="003C21ED">
        <w:rPr>
          <w:rFonts w:ascii="Times New Roman" w:hAnsi="Times New Roman"/>
          <w:sz w:val="28"/>
          <w:szCs w:val="28"/>
          <w:lang w:val="uk-UA"/>
        </w:rPr>
        <w:t xml:space="preserve"> </w:t>
      </w:r>
      <w:r w:rsidRPr="00316731">
        <w:rPr>
          <w:rFonts w:ascii="Times New Roman" w:hAnsi="Times New Roman"/>
          <w:sz w:val="28"/>
          <w:szCs w:val="28"/>
          <w:lang w:val="uk-UA"/>
        </w:rPr>
        <w:t>для</w:t>
      </w:r>
      <w:r w:rsidR="003C21ED">
        <w:rPr>
          <w:rFonts w:ascii="Times New Roman" w:hAnsi="Times New Roman"/>
          <w:sz w:val="28"/>
          <w:szCs w:val="28"/>
          <w:lang w:val="uk-UA"/>
        </w:rPr>
        <w:t xml:space="preserve"> </w:t>
      </w:r>
      <w:r w:rsidRPr="00316731">
        <w:rPr>
          <w:rFonts w:ascii="Times New Roman" w:hAnsi="Times New Roman"/>
          <w:sz w:val="28"/>
          <w:szCs w:val="28"/>
          <w:lang w:val="uk-UA"/>
        </w:rPr>
        <w:t>успішного розвитку</w:t>
      </w:r>
      <w:r w:rsidR="003C21ED">
        <w:rPr>
          <w:rFonts w:ascii="Times New Roman" w:hAnsi="Times New Roman"/>
          <w:sz w:val="28"/>
          <w:szCs w:val="28"/>
          <w:lang w:val="uk-UA"/>
        </w:rPr>
        <w:t xml:space="preserve"> </w:t>
      </w:r>
      <w:r w:rsidRPr="00316731">
        <w:rPr>
          <w:rFonts w:ascii="Times New Roman" w:hAnsi="Times New Roman"/>
          <w:sz w:val="28"/>
          <w:szCs w:val="28"/>
          <w:lang w:val="uk-UA"/>
        </w:rPr>
        <w:t>в</w:t>
      </w:r>
      <w:r w:rsidR="003C21ED">
        <w:rPr>
          <w:rFonts w:ascii="Times New Roman" w:hAnsi="Times New Roman"/>
          <w:sz w:val="28"/>
          <w:szCs w:val="28"/>
          <w:lang w:val="uk-UA"/>
        </w:rPr>
        <w:t xml:space="preserve"> </w:t>
      </w:r>
      <w:r w:rsidRPr="00316731">
        <w:rPr>
          <w:rFonts w:ascii="Times New Roman" w:hAnsi="Times New Roman"/>
          <w:sz w:val="28"/>
          <w:szCs w:val="28"/>
          <w:lang w:val="uk-UA"/>
        </w:rPr>
        <w:t>науково-технологічній</w:t>
      </w:r>
      <w:r w:rsidR="003C21ED">
        <w:rPr>
          <w:rFonts w:ascii="Times New Roman" w:hAnsi="Times New Roman"/>
          <w:sz w:val="28"/>
          <w:szCs w:val="28"/>
          <w:lang w:val="uk-UA"/>
        </w:rPr>
        <w:t xml:space="preserve"> </w:t>
      </w:r>
      <w:r w:rsidRPr="00316731">
        <w:rPr>
          <w:rFonts w:ascii="Times New Roman" w:hAnsi="Times New Roman"/>
          <w:sz w:val="28"/>
          <w:szCs w:val="28"/>
          <w:lang w:val="uk-UA"/>
        </w:rPr>
        <w:t>сфері.</w:t>
      </w:r>
      <w:r w:rsidR="003C21ED">
        <w:rPr>
          <w:rFonts w:ascii="Times New Roman" w:hAnsi="Times New Roman"/>
          <w:sz w:val="28"/>
          <w:szCs w:val="28"/>
          <w:lang w:val="uk-UA"/>
        </w:rPr>
        <w:t xml:space="preserve"> </w:t>
      </w:r>
      <w:r w:rsidRPr="00316731">
        <w:rPr>
          <w:rFonts w:ascii="Times New Roman" w:hAnsi="Times New Roman"/>
          <w:sz w:val="28"/>
          <w:szCs w:val="28"/>
          <w:lang w:val="uk-UA"/>
        </w:rPr>
        <w:t>В</w:t>
      </w:r>
      <w:r w:rsidR="003C21ED">
        <w:rPr>
          <w:rFonts w:ascii="Times New Roman" w:hAnsi="Times New Roman"/>
          <w:sz w:val="28"/>
          <w:szCs w:val="28"/>
          <w:lang w:val="uk-UA"/>
        </w:rPr>
        <w:t xml:space="preserve"> </w:t>
      </w:r>
      <w:r w:rsidRPr="00316731">
        <w:rPr>
          <w:rFonts w:ascii="Times New Roman" w:hAnsi="Times New Roman"/>
          <w:sz w:val="28"/>
          <w:szCs w:val="28"/>
          <w:lang w:val="uk-UA"/>
        </w:rPr>
        <w:t>Україні</w:t>
      </w:r>
      <w:r w:rsidR="003C21ED">
        <w:rPr>
          <w:rFonts w:ascii="Times New Roman" w:hAnsi="Times New Roman"/>
          <w:sz w:val="28"/>
          <w:szCs w:val="28"/>
          <w:lang w:val="uk-UA"/>
        </w:rPr>
        <w:t xml:space="preserve"> </w:t>
      </w:r>
      <w:r w:rsidRPr="00316731">
        <w:rPr>
          <w:rFonts w:ascii="Times New Roman" w:hAnsi="Times New Roman"/>
          <w:sz w:val="28"/>
          <w:szCs w:val="28"/>
          <w:lang w:val="uk-UA"/>
        </w:rPr>
        <w:t>було</w:t>
      </w:r>
      <w:r w:rsidR="003C21ED">
        <w:rPr>
          <w:rFonts w:ascii="Times New Roman" w:hAnsi="Times New Roman"/>
          <w:sz w:val="28"/>
          <w:szCs w:val="28"/>
          <w:lang w:val="uk-UA"/>
        </w:rPr>
        <w:t xml:space="preserve"> </w:t>
      </w:r>
      <w:r w:rsidRPr="00316731">
        <w:rPr>
          <w:rFonts w:ascii="Times New Roman" w:hAnsi="Times New Roman"/>
          <w:sz w:val="28"/>
          <w:szCs w:val="28"/>
          <w:lang w:val="uk-UA"/>
        </w:rPr>
        <w:t>створено</w:t>
      </w:r>
      <w:r w:rsidR="003C21ED">
        <w:rPr>
          <w:rFonts w:ascii="Times New Roman" w:hAnsi="Times New Roman"/>
          <w:sz w:val="28"/>
          <w:szCs w:val="28"/>
          <w:lang w:val="uk-UA"/>
        </w:rPr>
        <w:t xml:space="preserve"> </w:t>
      </w:r>
      <w:r w:rsidRPr="00316731">
        <w:rPr>
          <w:rFonts w:ascii="Times New Roman" w:hAnsi="Times New Roman"/>
          <w:sz w:val="28"/>
          <w:szCs w:val="28"/>
          <w:lang w:val="uk-UA"/>
        </w:rPr>
        <w:t>науково-технічний потенціал, який за багатьма параметрами відповідав рівню найбільш розвинених країн. Вітчизняна</w:t>
      </w:r>
      <w:r w:rsidR="003C21ED">
        <w:rPr>
          <w:rFonts w:ascii="Times New Roman" w:hAnsi="Times New Roman"/>
          <w:sz w:val="28"/>
          <w:szCs w:val="28"/>
          <w:lang w:val="uk-UA"/>
        </w:rPr>
        <w:t xml:space="preserve"> </w:t>
      </w:r>
      <w:r w:rsidRPr="00316731">
        <w:rPr>
          <w:rFonts w:ascii="Times New Roman" w:hAnsi="Times New Roman"/>
          <w:sz w:val="28"/>
          <w:szCs w:val="28"/>
          <w:lang w:val="uk-UA"/>
        </w:rPr>
        <w:t>наука</w:t>
      </w:r>
      <w:r w:rsidR="003C21ED">
        <w:rPr>
          <w:rFonts w:ascii="Times New Roman" w:hAnsi="Times New Roman"/>
          <w:sz w:val="28"/>
          <w:szCs w:val="28"/>
          <w:lang w:val="uk-UA"/>
        </w:rPr>
        <w:t xml:space="preserve"> </w:t>
      </w:r>
      <w:r w:rsidRPr="00316731">
        <w:rPr>
          <w:rFonts w:ascii="Times New Roman" w:hAnsi="Times New Roman"/>
          <w:sz w:val="28"/>
          <w:szCs w:val="28"/>
          <w:lang w:val="uk-UA"/>
        </w:rPr>
        <w:t>та</w:t>
      </w:r>
      <w:r w:rsidR="003C21ED">
        <w:rPr>
          <w:rFonts w:ascii="Times New Roman" w:hAnsi="Times New Roman"/>
          <w:sz w:val="28"/>
          <w:szCs w:val="28"/>
          <w:lang w:val="uk-UA"/>
        </w:rPr>
        <w:t xml:space="preserve"> </w:t>
      </w:r>
      <w:r w:rsidRPr="00316731">
        <w:rPr>
          <w:rFonts w:ascii="Times New Roman" w:hAnsi="Times New Roman"/>
          <w:sz w:val="28"/>
          <w:szCs w:val="28"/>
          <w:lang w:val="uk-UA"/>
        </w:rPr>
        <w:t>технології</w:t>
      </w:r>
      <w:r w:rsidR="003C21ED">
        <w:rPr>
          <w:rFonts w:ascii="Times New Roman" w:hAnsi="Times New Roman"/>
          <w:sz w:val="28"/>
          <w:szCs w:val="28"/>
          <w:lang w:val="uk-UA"/>
        </w:rPr>
        <w:t xml:space="preserve"> </w:t>
      </w:r>
      <w:r w:rsidRPr="00316731">
        <w:rPr>
          <w:rFonts w:ascii="Times New Roman" w:hAnsi="Times New Roman"/>
          <w:sz w:val="28"/>
          <w:szCs w:val="28"/>
          <w:lang w:val="uk-UA"/>
        </w:rPr>
        <w:t>з</w:t>
      </w:r>
      <w:r w:rsidR="003C21ED">
        <w:rPr>
          <w:rFonts w:ascii="Times New Roman" w:hAnsi="Times New Roman"/>
          <w:sz w:val="28"/>
          <w:szCs w:val="28"/>
          <w:lang w:val="uk-UA"/>
        </w:rPr>
        <w:t xml:space="preserve"> </w:t>
      </w:r>
      <w:r w:rsidRPr="00316731">
        <w:rPr>
          <w:rFonts w:ascii="Times New Roman" w:hAnsi="Times New Roman"/>
          <w:sz w:val="28"/>
          <w:szCs w:val="28"/>
          <w:lang w:val="uk-UA"/>
        </w:rPr>
        <w:t>окремих</w:t>
      </w:r>
      <w:r w:rsidR="003C21ED">
        <w:rPr>
          <w:rFonts w:ascii="Times New Roman" w:hAnsi="Times New Roman"/>
          <w:sz w:val="28"/>
          <w:szCs w:val="28"/>
          <w:lang w:val="uk-UA"/>
        </w:rPr>
        <w:t xml:space="preserve"> </w:t>
      </w:r>
      <w:r w:rsidRPr="00316731">
        <w:rPr>
          <w:rFonts w:ascii="Times New Roman" w:hAnsi="Times New Roman"/>
          <w:sz w:val="28"/>
          <w:szCs w:val="28"/>
          <w:lang w:val="uk-UA"/>
        </w:rPr>
        <w:t>пріоритетних</w:t>
      </w:r>
      <w:r w:rsidR="003C21ED">
        <w:rPr>
          <w:rFonts w:ascii="Times New Roman" w:hAnsi="Times New Roman"/>
          <w:sz w:val="28"/>
          <w:szCs w:val="28"/>
          <w:lang w:val="uk-UA"/>
        </w:rPr>
        <w:t xml:space="preserve"> </w:t>
      </w:r>
      <w:r w:rsidRPr="00316731">
        <w:rPr>
          <w:rFonts w:ascii="Times New Roman" w:hAnsi="Times New Roman"/>
          <w:sz w:val="28"/>
          <w:szCs w:val="28"/>
          <w:lang w:val="uk-UA"/>
        </w:rPr>
        <w:t>напрямів,</w:t>
      </w:r>
      <w:r w:rsidR="003C21ED">
        <w:rPr>
          <w:rFonts w:ascii="Times New Roman" w:hAnsi="Times New Roman"/>
          <w:sz w:val="28"/>
          <w:szCs w:val="28"/>
          <w:lang w:val="uk-UA"/>
        </w:rPr>
        <w:t xml:space="preserve"> </w:t>
      </w:r>
      <w:r w:rsidRPr="00316731">
        <w:rPr>
          <w:rFonts w:ascii="Times New Roman" w:hAnsi="Times New Roman"/>
          <w:sz w:val="28"/>
          <w:szCs w:val="28"/>
          <w:lang w:val="uk-UA"/>
        </w:rPr>
        <w:t>наприклад, матеріалознавства,</w:t>
      </w:r>
      <w:r w:rsidR="003C21ED">
        <w:rPr>
          <w:rFonts w:ascii="Times New Roman" w:hAnsi="Times New Roman"/>
          <w:sz w:val="28"/>
          <w:szCs w:val="28"/>
          <w:lang w:val="uk-UA"/>
        </w:rPr>
        <w:t xml:space="preserve"> </w:t>
      </w:r>
      <w:r w:rsidRPr="00316731">
        <w:rPr>
          <w:rFonts w:ascii="Times New Roman" w:hAnsi="Times New Roman"/>
          <w:sz w:val="28"/>
          <w:szCs w:val="28"/>
          <w:lang w:val="uk-UA"/>
        </w:rPr>
        <w:t>теоретичної</w:t>
      </w:r>
      <w:r w:rsidR="003C21ED">
        <w:rPr>
          <w:rFonts w:ascii="Times New Roman" w:hAnsi="Times New Roman"/>
          <w:sz w:val="28"/>
          <w:szCs w:val="28"/>
          <w:lang w:val="uk-UA"/>
        </w:rPr>
        <w:t xml:space="preserve"> </w:t>
      </w:r>
      <w:r w:rsidRPr="00316731">
        <w:rPr>
          <w:rFonts w:ascii="Times New Roman" w:hAnsi="Times New Roman"/>
          <w:sz w:val="28"/>
          <w:szCs w:val="28"/>
          <w:lang w:val="uk-UA"/>
        </w:rPr>
        <w:t>фізики,</w:t>
      </w:r>
      <w:r w:rsidR="003C21ED">
        <w:rPr>
          <w:rFonts w:ascii="Times New Roman" w:hAnsi="Times New Roman"/>
          <w:sz w:val="28"/>
          <w:szCs w:val="28"/>
          <w:lang w:val="uk-UA"/>
        </w:rPr>
        <w:t xml:space="preserve"> </w:t>
      </w:r>
      <w:r w:rsidRPr="00316731">
        <w:rPr>
          <w:rFonts w:ascii="Times New Roman" w:hAnsi="Times New Roman"/>
          <w:sz w:val="28"/>
          <w:szCs w:val="28"/>
          <w:lang w:val="uk-UA"/>
        </w:rPr>
        <w:t>математики,</w:t>
      </w:r>
      <w:r w:rsidR="003C21ED">
        <w:rPr>
          <w:rFonts w:ascii="Times New Roman" w:hAnsi="Times New Roman"/>
          <w:sz w:val="28"/>
          <w:szCs w:val="28"/>
          <w:lang w:val="uk-UA"/>
        </w:rPr>
        <w:t xml:space="preserve"> </w:t>
      </w:r>
      <w:r w:rsidRPr="00316731">
        <w:rPr>
          <w:rFonts w:ascii="Times New Roman" w:hAnsi="Times New Roman"/>
          <w:sz w:val="28"/>
          <w:szCs w:val="28"/>
          <w:lang w:val="uk-UA"/>
        </w:rPr>
        <w:t>зварювального</w:t>
      </w:r>
      <w:r w:rsidR="003C21ED">
        <w:rPr>
          <w:rFonts w:ascii="Times New Roman" w:hAnsi="Times New Roman"/>
          <w:sz w:val="28"/>
          <w:szCs w:val="28"/>
          <w:lang w:val="uk-UA"/>
        </w:rPr>
        <w:t xml:space="preserve"> </w:t>
      </w:r>
      <w:r w:rsidRPr="00316731">
        <w:rPr>
          <w:rFonts w:ascii="Times New Roman" w:hAnsi="Times New Roman"/>
          <w:sz w:val="28"/>
          <w:szCs w:val="28"/>
          <w:lang w:val="uk-UA"/>
        </w:rPr>
        <w:t>виробництва, захисних та зміцнюючих покриттів, біотехнологій тощо, зберігають передові позиції у світі. Проте цей перехід стримувався загальною орієнтацією економічного розвитку на екстенсивний</w:t>
      </w:r>
      <w:r w:rsidR="003C21ED">
        <w:rPr>
          <w:rFonts w:ascii="Times New Roman" w:hAnsi="Times New Roman"/>
          <w:sz w:val="28"/>
          <w:szCs w:val="28"/>
          <w:lang w:val="uk-UA"/>
        </w:rPr>
        <w:t xml:space="preserve"> </w:t>
      </w:r>
      <w:r w:rsidRPr="00316731">
        <w:rPr>
          <w:rFonts w:ascii="Times New Roman" w:hAnsi="Times New Roman"/>
          <w:sz w:val="28"/>
          <w:szCs w:val="28"/>
          <w:lang w:val="uk-UA"/>
        </w:rPr>
        <w:t>тип</w:t>
      </w:r>
      <w:r w:rsidR="003C21ED">
        <w:rPr>
          <w:rFonts w:ascii="Times New Roman" w:hAnsi="Times New Roman"/>
          <w:sz w:val="28"/>
          <w:szCs w:val="28"/>
          <w:lang w:val="uk-UA"/>
        </w:rPr>
        <w:t xml:space="preserve"> </w:t>
      </w:r>
      <w:r w:rsidRPr="00316731">
        <w:rPr>
          <w:rFonts w:ascii="Times New Roman" w:hAnsi="Times New Roman"/>
          <w:sz w:val="28"/>
          <w:szCs w:val="28"/>
          <w:lang w:val="uk-UA"/>
        </w:rPr>
        <w:t>відтворення,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що</w:t>
      </w:r>
      <w:r w:rsidR="003C21ED">
        <w:rPr>
          <w:rFonts w:ascii="Times New Roman" w:hAnsi="Times New Roman"/>
          <w:sz w:val="28"/>
          <w:szCs w:val="28"/>
          <w:lang w:val="uk-UA"/>
        </w:rPr>
        <w:t xml:space="preserve"> </w:t>
      </w:r>
      <w:r w:rsidRPr="00316731">
        <w:rPr>
          <w:rFonts w:ascii="Times New Roman" w:hAnsi="Times New Roman"/>
          <w:sz w:val="28"/>
          <w:szCs w:val="28"/>
          <w:lang w:val="uk-UA"/>
        </w:rPr>
        <w:t>зумовлювалося</w:t>
      </w:r>
      <w:r w:rsidR="003C21ED">
        <w:rPr>
          <w:rFonts w:ascii="Times New Roman" w:hAnsi="Times New Roman"/>
          <w:sz w:val="28"/>
          <w:szCs w:val="28"/>
          <w:lang w:val="uk-UA"/>
        </w:rPr>
        <w:t xml:space="preserve"> </w:t>
      </w:r>
      <w:r w:rsidRPr="00316731">
        <w:rPr>
          <w:rFonts w:ascii="Times New Roman" w:hAnsi="Times New Roman"/>
          <w:sz w:val="28"/>
          <w:szCs w:val="28"/>
          <w:lang w:val="uk-UA"/>
        </w:rPr>
        <w:t>застарілістю</w:t>
      </w:r>
      <w:r w:rsidR="003C21ED">
        <w:rPr>
          <w:rFonts w:ascii="Times New Roman" w:hAnsi="Times New Roman"/>
          <w:sz w:val="28"/>
          <w:szCs w:val="28"/>
          <w:lang w:val="uk-UA"/>
        </w:rPr>
        <w:t xml:space="preserve"> </w:t>
      </w:r>
      <w:r w:rsidRPr="00316731">
        <w:rPr>
          <w:rFonts w:ascii="Times New Roman" w:hAnsi="Times New Roman"/>
          <w:sz w:val="28"/>
          <w:szCs w:val="28"/>
          <w:lang w:val="uk-UA"/>
        </w:rPr>
        <w:t>форм</w:t>
      </w:r>
      <w:r w:rsidR="003C21ED">
        <w:rPr>
          <w:rFonts w:ascii="Times New Roman" w:hAnsi="Times New Roman"/>
          <w:sz w:val="28"/>
          <w:szCs w:val="28"/>
          <w:lang w:val="uk-UA"/>
        </w:rPr>
        <w:t xml:space="preserve"> </w:t>
      </w:r>
      <w:r w:rsidRPr="00316731">
        <w:rPr>
          <w:rFonts w:ascii="Times New Roman" w:hAnsi="Times New Roman"/>
          <w:sz w:val="28"/>
          <w:szCs w:val="28"/>
          <w:lang w:val="uk-UA"/>
        </w:rPr>
        <w:t>і</w:t>
      </w:r>
      <w:r w:rsidR="003C21ED">
        <w:rPr>
          <w:rFonts w:ascii="Times New Roman" w:hAnsi="Times New Roman"/>
          <w:sz w:val="28"/>
          <w:szCs w:val="28"/>
          <w:lang w:val="uk-UA"/>
        </w:rPr>
        <w:t xml:space="preserve"> </w:t>
      </w:r>
      <w:r w:rsidRPr="00316731">
        <w:rPr>
          <w:rFonts w:ascii="Times New Roman" w:hAnsi="Times New Roman"/>
          <w:sz w:val="28"/>
          <w:szCs w:val="28"/>
          <w:lang w:val="uk-UA"/>
        </w:rPr>
        <w:t>методів директивного</w:t>
      </w:r>
      <w:r w:rsidR="003C21ED">
        <w:rPr>
          <w:rFonts w:ascii="Times New Roman" w:hAnsi="Times New Roman"/>
          <w:sz w:val="28"/>
          <w:szCs w:val="28"/>
          <w:lang w:val="uk-UA"/>
        </w:rPr>
        <w:t xml:space="preserve"> </w:t>
      </w:r>
      <w:r w:rsidRPr="00316731">
        <w:rPr>
          <w:rFonts w:ascii="Times New Roman" w:hAnsi="Times New Roman"/>
          <w:sz w:val="28"/>
          <w:szCs w:val="28"/>
          <w:lang w:val="uk-UA"/>
        </w:rPr>
        <w:t>планування,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обмеженим</w:t>
      </w:r>
      <w:r w:rsidR="003C21ED">
        <w:rPr>
          <w:rFonts w:ascii="Times New Roman" w:hAnsi="Times New Roman"/>
          <w:sz w:val="28"/>
          <w:szCs w:val="28"/>
          <w:lang w:val="uk-UA"/>
        </w:rPr>
        <w:t xml:space="preserve"> </w:t>
      </w:r>
      <w:r w:rsidRPr="00316731">
        <w:rPr>
          <w:rFonts w:ascii="Times New Roman" w:hAnsi="Times New Roman"/>
          <w:sz w:val="28"/>
          <w:szCs w:val="28"/>
          <w:lang w:val="uk-UA"/>
        </w:rPr>
        <w:t>доступом</w:t>
      </w:r>
      <w:r w:rsidR="003C21ED">
        <w:rPr>
          <w:rFonts w:ascii="Times New Roman" w:hAnsi="Times New Roman"/>
          <w:sz w:val="28"/>
          <w:szCs w:val="28"/>
          <w:lang w:val="uk-UA"/>
        </w:rPr>
        <w:t xml:space="preserve"> </w:t>
      </w:r>
      <w:r w:rsidRPr="00316731">
        <w:rPr>
          <w:rFonts w:ascii="Times New Roman" w:hAnsi="Times New Roman"/>
          <w:sz w:val="28"/>
          <w:szCs w:val="28"/>
          <w:lang w:val="uk-UA"/>
        </w:rPr>
        <w:t>галузей</w:t>
      </w:r>
      <w:r w:rsidR="003C21ED">
        <w:rPr>
          <w:rFonts w:ascii="Times New Roman" w:hAnsi="Times New Roman"/>
          <w:sz w:val="28"/>
          <w:szCs w:val="28"/>
          <w:lang w:val="uk-UA"/>
        </w:rPr>
        <w:t xml:space="preserve"> </w:t>
      </w:r>
      <w:r w:rsidRPr="00316731">
        <w:rPr>
          <w:rFonts w:ascii="Times New Roman" w:hAnsi="Times New Roman"/>
          <w:sz w:val="28"/>
          <w:szCs w:val="28"/>
          <w:lang w:val="uk-UA"/>
        </w:rPr>
        <w:t>загального</w:t>
      </w:r>
      <w:r w:rsidR="003C21ED">
        <w:rPr>
          <w:rFonts w:ascii="Times New Roman" w:hAnsi="Times New Roman"/>
          <w:sz w:val="28"/>
          <w:szCs w:val="28"/>
          <w:lang w:val="uk-UA"/>
        </w:rPr>
        <w:t xml:space="preserve"> </w:t>
      </w:r>
      <w:r w:rsidRPr="00316731">
        <w:rPr>
          <w:rFonts w:ascii="Times New Roman" w:hAnsi="Times New Roman"/>
          <w:sz w:val="28"/>
          <w:szCs w:val="28"/>
          <w:lang w:val="uk-UA"/>
        </w:rPr>
        <w:t>призначення</w:t>
      </w:r>
      <w:r w:rsidR="003C21ED">
        <w:rPr>
          <w:rFonts w:ascii="Times New Roman" w:hAnsi="Times New Roman"/>
          <w:sz w:val="28"/>
          <w:szCs w:val="28"/>
          <w:lang w:val="uk-UA"/>
        </w:rPr>
        <w:t xml:space="preserve"> </w:t>
      </w:r>
      <w:r w:rsidRPr="00316731">
        <w:rPr>
          <w:rFonts w:ascii="Times New Roman" w:hAnsi="Times New Roman"/>
          <w:sz w:val="28"/>
          <w:szCs w:val="28"/>
          <w:lang w:val="uk-UA"/>
        </w:rPr>
        <w:t>до інноваційних</w:t>
      </w:r>
      <w:r w:rsidR="003C21ED">
        <w:rPr>
          <w:rFonts w:ascii="Times New Roman" w:hAnsi="Times New Roman"/>
          <w:sz w:val="28"/>
          <w:szCs w:val="28"/>
          <w:lang w:val="uk-UA"/>
        </w:rPr>
        <w:t xml:space="preserve"> </w:t>
      </w:r>
      <w:r w:rsidRPr="00316731">
        <w:rPr>
          <w:rFonts w:ascii="Times New Roman" w:hAnsi="Times New Roman"/>
          <w:sz w:val="28"/>
          <w:szCs w:val="28"/>
          <w:lang w:val="uk-UA"/>
        </w:rPr>
        <w:t>результатів,</w:t>
      </w:r>
      <w:r w:rsidR="003C21ED">
        <w:rPr>
          <w:rFonts w:ascii="Times New Roman" w:hAnsi="Times New Roman"/>
          <w:sz w:val="28"/>
          <w:szCs w:val="28"/>
          <w:lang w:val="uk-UA"/>
        </w:rPr>
        <w:t xml:space="preserve"> </w:t>
      </w:r>
      <w:r w:rsidRPr="00316731">
        <w:rPr>
          <w:rFonts w:ascii="Times New Roman" w:hAnsi="Times New Roman"/>
          <w:sz w:val="28"/>
          <w:szCs w:val="28"/>
          <w:lang w:val="uk-UA"/>
        </w:rPr>
        <w:t>недосконалістю</w:t>
      </w:r>
      <w:r w:rsidR="003C21ED">
        <w:rPr>
          <w:rFonts w:ascii="Times New Roman" w:hAnsi="Times New Roman"/>
          <w:sz w:val="28"/>
          <w:szCs w:val="28"/>
          <w:lang w:val="uk-UA"/>
        </w:rPr>
        <w:t xml:space="preserve"> </w:t>
      </w:r>
      <w:r w:rsidRPr="00316731">
        <w:rPr>
          <w:rFonts w:ascii="Times New Roman" w:hAnsi="Times New Roman"/>
          <w:sz w:val="28"/>
          <w:szCs w:val="28"/>
          <w:lang w:val="uk-UA"/>
        </w:rPr>
        <w:t>критеріїв</w:t>
      </w:r>
      <w:r w:rsidR="003C21ED">
        <w:rPr>
          <w:rFonts w:ascii="Times New Roman" w:hAnsi="Times New Roman"/>
          <w:sz w:val="28"/>
          <w:szCs w:val="28"/>
          <w:lang w:val="uk-UA"/>
        </w:rPr>
        <w:t xml:space="preserve"> </w:t>
      </w:r>
      <w:r w:rsidRPr="00316731">
        <w:rPr>
          <w:rFonts w:ascii="Times New Roman" w:hAnsi="Times New Roman"/>
          <w:sz w:val="28"/>
          <w:szCs w:val="28"/>
          <w:lang w:val="uk-UA"/>
        </w:rPr>
        <w:t>ефективності економічного розвитку,</w:t>
      </w:r>
      <w:r w:rsidR="003C21ED">
        <w:rPr>
          <w:rFonts w:ascii="Times New Roman" w:hAnsi="Times New Roman"/>
          <w:sz w:val="28"/>
          <w:szCs w:val="28"/>
          <w:lang w:val="uk-UA"/>
        </w:rPr>
        <w:t xml:space="preserve"> </w:t>
      </w:r>
      <w:r w:rsidRPr="00316731">
        <w:rPr>
          <w:rFonts w:ascii="Times New Roman" w:hAnsi="Times New Roman"/>
          <w:sz w:val="28"/>
          <w:szCs w:val="28"/>
          <w:lang w:val="uk-UA"/>
        </w:rPr>
        <w:t>обмеженістю</w:t>
      </w:r>
      <w:r w:rsidR="003C21ED">
        <w:rPr>
          <w:rFonts w:ascii="Times New Roman" w:hAnsi="Times New Roman"/>
          <w:sz w:val="28"/>
          <w:szCs w:val="28"/>
          <w:lang w:val="uk-UA"/>
        </w:rPr>
        <w:t xml:space="preserve"> </w:t>
      </w:r>
      <w:r w:rsidRPr="00316731">
        <w:rPr>
          <w:rFonts w:ascii="Times New Roman" w:hAnsi="Times New Roman"/>
          <w:sz w:val="28"/>
          <w:szCs w:val="28"/>
          <w:lang w:val="uk-UA"/>
        </w:rPr>
        <w:t>фінансових</w:t>
      </w:r>
      <w:r w:rsidR="003C21ED">
        <w:rPr>
          <w:rFonts w:ascii="Times New Roman" w:hAnsi="Times New Roman"/>
          <w:sz w:val="28"/>
          <w:szCs w:val="28"/>
          <w:lang w:val="uk-UA"/>
        </w:rPr>
        <w:t xml:space="preserve"> </w:t>
      </w:r>
      <w:r w:rsidRPr="00316731">
        <w:rPr>
          <w:rFonts w:ascii="Times New Roman" w:hAnsi="Times New Roman"/>
          <w:sz w:val="28"/>
          <w:szCs w:val="28"/>
          <w:lang w:val="uk-UA"/>
        </w:rPr>
        <w:t>ресурсів</w:t>
      </w:r>
      <w:r w:rsidR="003C21ED">
        <w:rPr>
          <w:rFonts w:ascii="Times New Roman" w:hAnsi="Times New Roman"/>
          <w:sz w:val="28"/>
          <w:szCs w:val="28"/>
          <w:lang w:val="uk-UA"/>
        </w:rPr>
        <w:t xml:space="preserve"> </w:t>
      </w:r>
      <w:r w:rsidRPr="00316731">
        <w:rPr>
          <w:rFonts w:ascii="Times New Roman" w:hAnsi="Times New Roman"/>
          <w:sz w:val="28"/>
          <w:szCs w:val="28"/>
          <w:lang w:val="uk-UA"/>
        </w:rPr>
        <w:t>та</w:t>
      </w:r>
      <w:r w:rsidR="003C21ED">
        <w:rPr>
          <w:rFonts w:ascii="Times New Roman" w:hAnsi="Times New Roman"/>
          <w:sz w:val="28"/>
          <w:szCs w:val="28"/>
          <w:lang w:val="uk-UA"/>
        </w:rPr>
        <w:t xml:space="preserve"> </w:t>
      </w:r>
      <w:r w:rsidRPr="00316731">
        <w:rPr>
          <w:rFonts w:ascii="Times New Roman" w:hAnsi="Times New Roman"/>
          <w:sz w:val="28"/>
          <w:szCs w:val="28"/>
          <w:lang w:val="uk-UA"/>
        </w:rPr>
        <w:t>відсутністю</w:t>
      </w:r>
      <w:r w:rsidR="003C21ED">
        <w:rPr>
          <w:rFonts w:ascii="Times New Roman" w:hAnsi="Times New Roman"/>
          <w:sz w:val="28"/>
          <w:szCs w:val="28"/>
          <w:lang w:val="uk-UA"/>
        </w:rPr>
        <w:t xml:space="preserve"> </w:t>
      </w:r>
      <w:r w:rsidRPr="00316731">
        <w:rPr>
          <w:rFonts w:ascii="Times New Roman" w:hAnsi="Times New Roman"/>
          <w:sz w:val="28"/>
          <w:szCs w:val="28"/>
          <w:lang w:val="uk-UA"/>
        </w:rPr>
        <w:t>налагоджених</w:t>
      </w:r>
      <w:r w:rsidR="003C21ED">
        <w:rPr>
          <w:rFonts w:ascii="Times New Roman" w:hAnsi="Times New Roman"/>
          <w:sz w:val="28"/>
          <w:szCs w:val="28"/>
          <w:lang w:val="uk-UA"/>
        </w:rPr>
        <w:t xml:space="preserve"> </w:t>
      </w:r>
      <w:r w:rsidRPr="00316731">
        <w:rPr>
          <w:rFonts w:ascii="Times New Roman" w:hAnsi="Times New Roman"/>
          <w:sz w:val="28"/>
          <w:szCs w:val="28"/>
          <w:lang w:val="uk-UA"/>
        </w:rPr>
        <w:t>і</w:t>
      </w:r>
      <w:r w:rsidR="003C21ED">
        <w:rPr>
          <w:rFonts w:ascii="Times New Roman" w:hAnsi="Times New Roman"/>
          <w:sz w:val="28"/>
          <w:szCs w:val="28"/>
          <w:lang w:val="uk-UA"/>
        </w:rPr>
        <w:t xml:space="preserve"> </w:t>
      </w:r>
      <w:r w:rsidRPr="00316731">
        <w:rPr>
          <w:rFonts w:ascii="Times New Roman" w:hAnsi="Times New Roman"/>
          <w:sz w:val="28"/>
          <w:szCs w:val="28"/>
          <w:lang w:val="uk-UA"/>
        </w:rPr>
        <w:t>постійно діючих механізмів їхньої концентрації на інноваційних пріоритетах.</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І як наслідок, рейтинг української економіки :</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згідно доповіді Всесвітнього економічного форуму "The Global Compet</w:t>
      </w:r>
      <w:r w:rsidR="002B1706">
        <w:rPr>
          <w:rFonts w:ascii="Times New Roman" w:hAnsi="Times New Roman"/>
          <w:sz w:val="28"/>
          <w:szCs w:val="28"/>
          <w:lang w:val="uk-UA"/>
        </w:rPr>
        <w:t>і</w:t>
      </w:r>
      <w:r w:rsidRPr="00316731">
        <w:rPr>
          <w:rFonts w:ascii="Times New Roman" w:hAnsi="Times New Roman"/>
          <w:sz w:val="28"/>
          <w:szCs w:val="28"/>
          <w:lang w:val="uk-UA"/>
        </w:rPr>
        <w:t>t</w:t>
      </w:r>
      <w:r w:rsidR="002B1706">
        <w:rPr>
          <w:rFonts w:ascii="Times New Roman" w:hAnsi="Times New Roman"/>
          <w:sz w:val="28"/>
          <w:szCs w:val="28"/>
          <w:lang w:val="uk-UA"/>
        </w:rPr>
        <w:t>і</w:t>
      </w:r>
      <w:r w:rsidRPr="00316731">
        <w:rPr>
          <w:rFonts w:ascii="Times New Roman" w:hAnsi="Times New Roman"/>
          <w:sz w:val="28"/>
          <w:szCs w:val="28"/>
          <w:lang w:val="uk-UA"/>
        </w:rPr>
        <w:t>veness Report 2008 -2009" (станом на</w:t>
      </w:r>
      <w:r w:rsidR="003C21ED">
        <w:rPr>
          <w:rFonts w:ascii="Times New Roman" w:hAnsi="Times New Roman"/>
          <w:sz w:val="28"/>
          <w:szCs w:val="28"/>
          <w:lang w:val="uk-UA"/>
        </w:rPr>
        <w:t xml:space="preserve"> </w:t>
      </w:r>
      <w:r w:rsidRPr="00316731">
        <w:rPr>
          <w:rFonts w:ascii="Times New Roman" w:hAnsi="Times New Roman"/>
          <w:sz w:val="28"/>
          <w:szCs w:val="28"/>
          <w:lang w:val="uk-UA"/>
        </w:rPr>
        <w:t>08.11.2008 р.), Україна займає 72 місце у світовому рейтингу конкурентоспроможності економік (у 2007 р. – 73).</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за рейтингом у сфері інновацій - 73-75 місце, ділячи його із Пакистаном і Єгиптом.</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Адже з самого початку реалізації проголошеного керівництвом України курсу на переведення національної економіки на інноваційний шлях розвитку виникли серйозні труднощі з фінансуванням цього процесу.</w:t>
      </w:r>
      <w:r w:rsidR="003C21ED">
        <w:rPr>
          <w:rFonts w:ascii="Times New Roman" w:hAnsi="Times New Roman"/>
          <w:sz w:val="28"/>
          <w:szCs w:val="28"/>
          <w:lang w:val="uk-UA"/>
        </w:rPr>
        <w:t xml:space="preserve"> </w:t>
      </w:r>
      <w:r w:rsidRPr="00316731">
        <w:rPr>
          <w:rFonts w:ascii="Times New Roman" w:hAnsi="Times New Roman"/>
          <w:sz w:val="28"/>
          <w:szCs w:val="28"/>
          <w:lang w:val="uk-UA"/>
        </w:rPr>
        <w:t>Таке реформування потребує значних капіталовкладень, проте ані держава, ані вітчизняні підприємці та бізнесмени їх не мають.</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Аналіз стану розвитку інноваційної діяльності в Україні дає змогу відзначити, що останніми роками понад 80 % промислових підприємств не займаються інноваційною діяльністю. Так, кількість промислових підприємств, що займались інноваційною діяльністю зменшилась з 18,0 % у 2000 р. до 14,2 % у 2008 р., а тих, що впроваджували інновації</w:t>
      </w:r>
      <w:r w:rsidR="003C21ED">
        <w:rPr>
          <w:rFonts w:ascii="Times New Roman" w:hAnsi="Times New Roman"/>
          <w:sz w:val="28"/>
          <w:szCs w:val="28"/>
          <w:lang w:val="uk-UA"/>
        </w:rPr>
        <w:t xml:space="preserve"> </w:t>
      </w:r>
      <w:r w:rsidRPr="00316731">
        <w:rPr>
          <w:rFonts w:ascii="Times New Roman" w:hAnsi="Times New Roman"/>
          <w:sz w:val="28"/>
          <w:szCs w:val="28"/>
          <w:lang w:val="uk-UA"/>
        </w:rPr>
        <w:t>-</w:t>
      </w:r>
      <w:r w:rsidR="003C21ED">
        <w:rPr>
          <w:rFonts w:ascii="Times New Roman" w:hAnsi="Times New Roman"/>
          <w:sz w:val="28"/>
          <w:szCs w:val="28"/>
          <w:lang w:val="uk-UA"/>
        </w:rPr>
        <w:t xml:space="preserve"> </w:t>
      </w:r>
      <w:r w:rsidRPr="00316731">
        <w:rPr>
          <w:rFonts w:ascii="Times New Roman" w:hAnsi="Times New Roman"/>
          <w:sz w:val="28"/>
          <w:szCs w:val="28"/>
          <w:lang w:val="uk-UA"/>
        </w:rPr>
        <w:t>з 14,8 % у 2000 р. до 11,5 % у 2008 р.</w:t>
      </w:r>
    </w:p>
    <w:p w:rsidR="006165E7" w:rsidRPr="00316731" w:rsidRDefault="006165E7"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rPr>
        <w:t xml:space="preserve">Аналогічна доля спіткала і підприємства що виготовляють іншу неметалеву мінеральну продукцію. А саме підприємств-виробників цементу, вапна, керамічних плиток, </w:t>
      </w:r>
      <w:r w:rsidRPr="00316731">
        <w:rPr>
          <w:rFonts w:ascii="Times New Roman" w:hAnsi="Times New Roman"/>
          <w:sz w:val="28"/>
          <w:szCs w:val="28"/>
          <w:lang w:val="uk-UA" w:eastAsia="ru-RU"/>
        </w:rPr>
        <w:t>листи гофровані, шифер, посуд столовий,</w:t>
      </w:r>
      <w:r w:rsidR="003C21ED">
        <w:rPr>
          <w:rFonts w:ascii="Times New Roman" w:hAnsi="Times New Roman"/>
          <w:sz w:val="28"/>
          <w:szCs w:val="28"/>
          <w:lang w:val="uk-UA" w:eastAsia="ru-RU"/>
        </w:rPr>
        <w:t xml:space="preserve"> </w:t>
      </w:r>
      <w:r w:rsidRPr="00316731">
        <w:rPr>
          <w:rFonts w:ascii="Times New Roman" w:hAnsi="Times New Roman"/>
          <w:sz w:val="28"/>
          <w:szCs w:val="28"/>
          <w:lang w:val="uk-UA" w:eastAsia="ru-RU"/>
        </w:rPr>
        <w:t>шлаковату, вату мінеральну силікатну.</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eastAsia="ru-RU"/>
        </w:rPr>
        <w:t>За даними Держкомстату, темпи зростання кількості інноваційно-активних підприємств</w:t>
      </w:r>
      <w:r w:rsidRPr="00316731">
        <w:rPr>
          <w:rFonts w:ascii="Times New Roman" w:hAnsi="Times New Roman"/>
          <w:sz w:val="28"/>
          <w:szCs w:val="28"/>
          <w:lang w:val="uk-UA"/>
        </w:rPr>
        <w:t>, що виготовляють неметалеву мінеральну продукцію становили</w:t>
      </w:r>
      <w:r w:rsidR="003C21ED">
        <w:rPr>
          <w:rFonts w:ascii="Times New Roman" w:hAnsi="Times New Roman"/>
          <w:sz w:val="28"/>
          <w:szCs w:val="28"/>
          <w:lang w:val="uk-UA"/>
        </w:rPr>
        <w:t xml:space="preserve"> </w:t>
      </w:r>
      <w:r w:rsidRPr="00316731">
        <w:rPr>
          <w:rFonts w:ascii="Times New Roman" w:hAnsi="Times New Roman"/>
          <w:sz w:val="28"/>
          <w:szCs w:val="28"/>
          <w:lang w:val="uk-UA"/>
        </w:rPr>
        <w:t>137 %.</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Проте в аналогічний період цього ж року темпи зростання загальної кількості промислових підприємств становили 146, 39%.</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З кожним роком кількість підприємств, що займаються виробництвом іншої неметалевої мінеральної продукції збільшується. Проте, на жаль, інновації проводять приблизно 10 %</w:t>
      </w:r>
      <w:r w:rsidR="003C21ED">
        <w:rPr>
          <w:rFonts w:ascii="Times New Roman" w:hAnsi="Times New Roman"/>
          <w:sz w:val="28"/>
          <w:szCs w:val="28"/>
          <w:lang w:val="uk-UA"/>
        </w:rPr>
        <w:t xml:space="preserve"> </w:t>
      </w:r>
      <w:r w:rsidRPr="00316731">
        <w:rPr>
          <w:rFonts w:ascii="Times New Roman" w:hAnsi="Times New Roman"/>
          <w:sz w:val="28"/>
          <w:szCs w:val="28"/>
          <w:lang w:val="uk-UA"/>
        </w:rPr>
        <w:t>з них. У порівнянні з 2006 роком, у 2007р. кількість підприємств, що впроваджували інновації збільшилась на 28 од. Та вже у 2008 році ця позитивно тенденція змінилась застоєм.</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У 2007 спостерігається найбільша активність підприємств до інноваційної діяльності. З них 67 підприємств витрачали кошти на придбання машин, обладнань,установок, 12 на внутрішні НДР, 3 на зовнішні знання. Проте вже у 2008 році кількість цих підприємств зменшилась на 10 од., попри те що нових утворилось 53.</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 xml:space="preserve">Обсяги реалізованої інноваційної продукції підприємствами, що виробляють іншу неметалеву мінеральну продукцію у 2008 році порівняно з 2006 </w:t>
      </w:r>
      <w:r w:rsidR="003C4DB2" w:rsidRPr="00316731">
        <w:rPr>
          <w:rFonts w:ascii="Times New Roman" w:hAnsi="Times New Roman"/>
          <w:sz w:val="28"/>
          <w:szCs w:val="28"/>
          <w:lang w:val="uk-UA"/>
        </w:rPr>
        <w:t>р. зросли майже на 52 тис. грн.</w:t>
      </w:r>
      <w:r w:rsidRPr="00316731">
        <w:rPr>
          <w:rFonts w:ascii="Times New Roman" w:hAnsi="Times New Roman"/>
          <w:sz w:val="28"/>
          <w:szCs w:val="28"/>
          <w:lang w:val="uk-UA"/>
        </w:rPr>
        <w:t xml:space="preserve"> Проте у % до загального обсягу реалізованої промислової продукції зменшились на 0,7 %. Кількість підприємств у 2008 році, що реалізовують іншу неметалеву мінеральну</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продукцію на зовнішньому ринку, в порівнянні</w:t>
      </w:r>
      <w:r w:rsidR="003C21ED">
        <w:rPr>
          <w:rFonts w:ascii="Times New Roman" w:hAnsi="Times New Roman"/>
          <w:sz w:val="28"/>
          <w:szCs w:val="28"/>
          <w:lang w:val="uk-UA"/>
        </w:rPr>
        <w:t xml:space="preserve"> </w:t>
      </w:r>
      <w:r w:rsidRPr="00316731">
        <w:rPr>
          <w:rFonts w:ascii="Times New Roman" w:hAnsi="Times New Roman"/>
          <w:sz w:val="28"/>
          <w:szCs w:val="28"/>
          <w:lang w:val="uk-UA"/>
        </w:rPr>
        <w:t>з 2006 роком, стрімко зменшилась (з 23 до 15 підприємств) .</w:t>
      </w:r>
    </w:p>
    <w:p w:rsidR="006165E7" w:rsidRPr="00316731" w:rsidRDefault="006165E7" w:rsidP="00CC7822">
      <w:pPr>
        <w:spacing w:after="0" w:line="360" w:lineRule="auto"/>
        <w:ind w:firstLine="709"/>
        <w:jc w:val="both"/>
        <w:rPr>
          <w:rFonts w:ascii="Times New Roman" w:hAnsi="Times New Roman"/>
          <w:sz w:val="28"/>
          <w:szCs w:val="28"/>
          <w:lang w:val="uk-UA"/>
        </w:rPr>
      </w:pPr>
      <w:r w:rsidRPr="00316731">
        <w:rPr>
          <w:rFonts w:ascii="Times New Roman" w:hAnsi="Times New Roman"/>
          <w:sz w:val="28"/>
          <w:szCs w:val="28"/>
          <w:lang w:val="uk-UA"/>
        </w:rPr>
        <w:t>Обсяги фінансування інноваційної діяльності на підприємствах, що виробляють іншу неметалеву мінеральну продукцію зростає. У 2008 році було витрачено на 68,59 % коштів більше порівняно з 2007р. Проте залучення цих коштів відбувається за рахунок власних джерел фінансування та частково кредитів, держава та вітчизняні інвестори за останні три роки не витратили ні одної гривні на фінансування інноваційної діяльності на підприємствах.</w:t>
      </w:r>
    </w:p>
    <w:p w:rsidR="006165E7" w:rsidRPr="00316731" w:rsidRDefault="006165E7" w:rsidP="00CC7822">
      <w:pPr>
        <w:spacing w:after="0" w:line="360" w:lineRule="auto"/>
        <w:ind w:firstLine="709"/>
        <w:jc w:val="both"/>
        <w:rPr>
          <w:rFonts w:ascii="Times New Roman" w:hAnsi="Times New Roman"/>
          <w:sz w:val="28"/>
          <w:szCs w:val="28"/>
          <w:lang w:val="uk-UA" w:eastAsia="ru-RU"/>
        </w:rPr>
      </w:pPr>
      <w:r w:rsidRPr="00316731">
        <w:rPr>
          <w:rFonts w:ascii="Times New Roman" w:hAnsi="Times New Roman"/>
          <w:sz w:val="28"/>
          <w:szCs w:val="28"/>
          <w:lang w:val="uk-UA" w:eastAsia="ru-RU"/>
        </w:rPr>
        <w:t>Інноваційну діяльність підприємств</w:t>
      </w:r>
      <w:r w:rsidRPr="00316731">
        <w:rPr>
          <w:rFonts w:ascii="Times New Roman" w:hAnsi="Times New Roman"/>
          <w:sz w:val="28"/>
          <w:szCs w:val="28"/>
          <w:lang w:val="uk-UA"/>
        </w:rPr>
        <w:t>, що займаються виробництвом іншої неметалевої мінеральної продукції</w:t>
      </w:r>
      <w:r w:rsidRPr="00316731">
        <w:rPr>
          <w:rFonts w:ascii="Times New Roman" w:hAnsi="Times New Roman"/>
          <w:sz w:val="28"/>
          <w:szCs w:val="28"/>
          <w:lang w:val="uk-UA" w:eastAsia="ru-RU"/>
        </w:rPr>
        <w:t xml:space="preserve"> стримують: нестача власних коштів, недостатня фінансова підтримка держави, великі витрати на нововведення , високий економічний ризик , недосконалість законодавчої бази , тривалий термін окупності нововведень , відсутність коштів у замовників .</w:t>
      </w:r>
    </w:p>
    <w:p w:rsidR="006165E7" w:rsidRPr="003C21ED" w:rsidRDefault="003C21ED" w:rsidP="003C21ED">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6165E7" w:rsidRPr="003C21ED">
        <w:rPr>
          <w:rFonts w:ascii="Times New Roman" w:hAnsi="Times New Roman"/>
          <w:b/>
          <w:sz w:val="28"/>
          <w:szCs w:val="28"/>
          <w:lang w:val="uk-UA"/>
        </w:rPr>
        <w:t>Список використаної літератури</w:t>
      </w:r>
    </w:p>
    <w:p w:rsidR="003C21ED" w:rsidRDefault="003C21ED" w:rsidP="00CC7822">
      <w:pPr>
        <w:spacing w:after="0" w:line="360" w:lineRule="auto"/>
        <w:ind w:firstLine="709"/>
        <w:jc w:val="both"/>
        <w:rPr>
          <w:rFonts w:ascii="Times New Roman" w:hAnsi="Times New Roman"/>
          <w:sz w:val="28"/>
          <w:szCs w:val="28"/>
          <w:lang w:val="uk-UA"/>
        </w:rPr>
      </w:pP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16731">
        <w:rPr>
          <w:rFonts w:ascii="Times New Roman" w:hAnsi="Times New Roman"/>
          <w:sz w:val="28"/>
          <w:szCs w:val="28"/>
          <w:lang w:val="uk-UA"/>
        </w:rPr>
        <w:t>Варналій З. Регіональна</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інноваційна політика України:</w:t>
      </w:r>
      <w:r w:rsidR="003C21ED">
        <w:rPr>
          <w:rFonts w:ascii="Times New Roman" w:hAnsi="Times New Roman"/>
          <w:sz w:val="28"/>
          <w:szCs w:val="28"/>
          <w:lang w:val="uk-UA"/>
        </w:rPr>
        <w:t xml:space="preserve"> </w:t>
      </w:r>
      <w:r w:rsidRPr="00316731">
        <w:rPr>
          <w:rFonts w:ascii="Times New Roman" w:hAnsi="Times New Roman"/>
          <w:sz w:val="28"/>
          <w:szCs w:val="28"/>
          <w:lang w:val="uk-UA"/>
        </w:rPr>
        <w:t>проблеми</w:t>
      </w:r>
      <w:r w:rsidR="003C21ED">
        <w:rPr>
          <w:rFonts w:ascii="Times New Roman" w:hAnsi="Times New Roman"/>
          <w:sz w:val="28"/>
          <w:szCs w:val="28"/>
          <w:lang w:val="uk-UA"/>
        </w:rPr>
        <w:t xml:space="preserve"> </w:t>
      </w:r>
      <w:r w:rsidRPr="00316731">
        <w:rPr>
          <w:rFonts w:ascii="Times New Roman" w:hAnsi="Times New Roman"/>
          <w:sz w:val="28"/>
          <w:szCs w:val="28"/>
          <w:lang w:val="uk-UA"/>
        </w:rPr>
        <w:t>та</w:t>
      </w:r>
      <w:r w:rsidR="003C21ED">
        <w:rPr>
          <w:rFonts w:ascii="Times New Roman" w:hAnsi="Times New Roman"/>
          <w:sz w:val="28"/>
          <w:szCs w:val="28"/>
          <w:lang w:val="uk-UA"/>
        </w:rPr>
        <w:t xml:space="preserve"> </w:t>
      </w:r>
      <w:r w:rsidRPr="00316731">
        <w:rPr>
          <w:rFonts w:ascii="Times New Roman" w:hAnsi="Times New Roman"/>
          <w:sz w:val="28"/>
          <w:szCs w:val="28"/>
          <w:lang w:val="uk-UA"/>
        </w:rPr>
        <w:t>стратегічні</w:t>
      </w:r>
      <w:r w:rsidR="003C21ED">
        <w:rPr>
          <w:rFonts w:ascii="Times New Roman" w:hAnsi="Times New Roman"/>
          <w:sz w:val="28"/>
          <w:szCs w:val="28"/>
          <w:lang w:val="uk-UA"/>
        </w:rPr>
        <w:t xml:space="preserve"> </w:t>
      </w:r>
      <w:r w:rsidRPr="00316731">
        <w:rPr>
          <w:rFonts w:ascii="Times New Roman" w:hAnsi="Times New Roman"/>
          <w:sz w:val="28"/>
          <w:szCs w:val="28"/>
          <w:lang w:val="uk-UA"/>
        </w:rPr>
        <w:t>пріоритети.</w:t>
      </w:r>
      <w:r w:rsidR="003C21ED">
        <w:rPr>
          <w:rFonts w:ascii="Times New Roman" w:hAnsi="Times New Roman"/>
          <w:sz w:val="28"/>
          <w:szCs w:val="28"/>
          <w:lang w:val="uk-UA"/>
        </w:rPr>
        <w:t xml:space="preserve"> </w:t>
      </w:r>
      <w:r w:rsidRPr="00316731">
        <w:rPr>
          <w:rFonts w:ascii="Times New Roman" w:hAnsi="Times New Roman"/>
          <w:sz w:val="28"/>
          <w:szCs w:val="28"/>
          <w:lang w:val="uk-UA"/>
        </w:rPr>
        <w:t>// Економіст.</w:t>
      </w:r>
      <w:r w:rsidR="003C21ED">
        <w:rPr>
          <w:rFonts w:ascii="Times New Roman" w:hAnsi="Times New Roman"/>
          <w:sz w:val="28"/>
          <w:szCs w:val="28"/>
          <w:lang w:val="uk-UA"/>
        </w:rPr>
        <w:t xml:space="preserve"> </w:t>
      </w:r>
      <w:r w:rsidRPr="00316731">
        <w:rPr>
          <w:rFonts w:ascii="Times New Roman" w:hAnsi="Times New Roman"/>
          <w:sz w:val="28"/>
          <w:szCs w:val="28"/>
          <w:lang w:val="uk-UA"/>
        </w:rPr>
        <w:t>- 2007. – № 9. – С. 36 – 39.</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16731">
        <w:rPr>
          <w:rFonts w:ascii="Times New Roman" w:hAnsi="Times New Roman"/>
          <w:sz w:val="28"/>
          <w:szCs w:val="28"/>
          <w:lang w:val="uk-UA"/>
        </w:rPr>
        <w:t>Захарін С.В.</w:t>
      </w:r>
      <w:r w:rsidR="003C21ED">
        <w:rPr>
          <w:rFonts w:ascii="Times New Roman" w:hAnsi="Times New Roman"/>
          <w:sz w:val="28"/>
          <w:szCs w:val="28"/>
          <w:lang w:val="uk-UA"/>
        </w:rPr>
        <w:t xml:space="preserve"> </w:t>
      </w:r>
      <w:r w:rsidRPr="00316731">
        <w:rPr>
          <w:rFonts w:ascii="Times New Roman" w:hAnsi="Times New Roman"/>
          <w:sz w:val="28"/>
          <w:szCs w:val="28"/>
          <w:lang w:val="uk-UA"/>
        </w:rPr>
        <w:t>Інноваційна активність промислових підприємств.</w:t>
      </w:r>
      <w:r w:rsidR="003C21ED">
        <w:rPr>
          <w:rFonts w:ascii="Times New Roman" w:hAnsi="Times New Roman"/>
          <w:sz w:val="28"/>
          <w:szCs w:val="28"/>
          <w:lang w:val="uk-UA"/>
        </w:rPr>
        <w:t xml:space="preserve"> </w:t>
      </w:r>
      <w:r w:rsidRPr="00316731">
        <w:rPr>
          <w:rFonts w:ascii="Times New Roman" w:hAnsi="Times New Roman"/>
          <w:sz w:val="28"/>
          <w:szCs w:val="28"/>
          <w:lang w:val="uk-UA"/>
        </w:rPr>
        <w:t>// Економіка підприємства. – 2007. – № 14. – С. 13 – 21.</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16731">
        <w:rPr>
          <w:rFonts w:ascii="Times New Roman" w:hAnsi="Times New Roman"/>
          <w:sz w:val="28"/>
          <w:szCs w:val="28"/>
          <w:lang w:val="uk-UA"/>
        </w:rPr>
        <w:t>Закон України "Про інноваційну діяльність" від 04.07.2002. // Відомості Верховної Ради України. – 2002. – № 36.</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16731">
        <w:rPr>
          <w:rFonts w:ascii="Times New Roman" w:hAnsi="Times New Roman"/>
          <w:sz w:val="28"/>
          <w:szCs w:val="28"/>
          <w:lang w:val="uk-UA"/>
        </w:rPr>
        <w:t>Наука та інноваційна діяльність в Україні. Статистичний збірник./ Державний комітет статистики. За редакцією І.В. Калачової - Київ ДП “Інформаційно-аналітичне агентство” 2009.</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16731">
        <w:rPr>
          <w:rFonts w:ascii="Times New Roman" w:hAnsi="Times New Roman"/>
          <w:sz w:val="28"/>
          <w:szCs w:val="28"/>
          <w:lang w:val="uk-UA"/>
        </w:rPr>
        <w:t>Патон Б. Є.,</w:t>
      </w:r>
      <w:r w:rsidR="003C21ED">
        <w:rPr>
          <w:rFonts w:ascii="Times New Roman" w:hAnsi="Times New Roman"/>
          <w:sz w:val="28"/>
          <w:szCs w:val="28"/>
          <w:lang w:val="uk-UA"/>
        </w:rPr>
        <w:t xml:space="preserve"> </w:t>
      </w:r>
      <w:r w:rsidRPr="00316731">
        <w:rPr>
          <w:rFonts w:ascii="Times New Roman" w:hAnsi="Times New Roman"/>
          <w:sz w:val="28"/>
          <w:szCs w:val="28"/>
          <w:lang w:val="uk-UA"/>
        </w:rPr>
        <w:t>Яцків Я. С. Наука та інновації. Науково-практичний журнал НАН України 2009 - № 3</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16731">
        <w:rPr>
          <w:rFonts w:ascii="Times New Roman" w:hAnsi="Times New Roman"/>
          <w:sz w:val="28"/>
          <w:szCs w:val="28"/>
          <w:lang w:val="uk-UA"/>
        </w:rPr>
        <w:t>Статистичний щорічник України. За редакцією О. Г. Осауленка. Київ ДП “Інформаційно-аналітичне агентство” 2009.</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C21ED">
        <w:rPr>
          <w:rFonts w:ascii="Times New Roman" w:hAnsi="Times New Roman"/>
          <w:sz w:val="28"/>
          <w:szCs w:val="28"/>
          <w:lang w:val="uk-UA"/>
        </w:rPr>
        <w:t>www.ukrstat.gov.ua</w:t>
      </w:r>
    </w:p>
    <w:p w:rsidR="006165E7" w:rsidRPr="00316731" w:rsidRDefault="006165E7" w:rsidP="003C21ED">
      <w:pPr>
        <w:numPr>
          <w:ilvl w:val="0"/>
          <w:numId w:val="26"/>
        </w:numPr>
        <w:tabs>
          <w:tab w:val="left" w:pos="284"/>
        </w:tabs>
        <w:spacing w:after="0" w:line="360" w:lineRule="auto"/>
        <w:ind w:left="0" w:firstLine="0"/>
        <w:rPr>
          <w:rFonts w:ascii="Times New Roman" w:hAnsi="Times New Roman"/>
          <w:sz w:val="28"/>
          <w:szCs w:val="28"/>
          <w:lang w:val="uk-UA"/>
        </w:rPr>
      </w:pPr>
      <w:r w:rsidRPr="003C21ED">
        <w:rPr>
          <w:rFonts w:ascii="Times New Roman" w:hAnsi="Times New Roman"/>
          <w:sz w:val="28"/>
          <w:szCs w:val="28"/>
          <w:lang w:val="uk-UA"/>
        </w:rPr>
        <w:t>www.nas.gov.ua</w:t>
      </w:r>
      <w:bookmarkStart w:id="0" w:name="_GoBack"/>
      <w:bookmarkEnd w:id="0"/>
    </w:p>
    <w:sectPr w:rsidR="006165E7" w:rsidRPr="00316731" w:rsidSect="00CC7822">
      <w:pgSz w:w="11906" w:h="16838"/>
      <w:pgMar w:top="1134" w:right="851" w:bottom="1134" w:left="1701" w:header="34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B0D" w:rsidRDefault="00D17B0D" w:rsidP="00C6509A">
      <w:pPr>
        <w:spacing w:after="0" w:line="240" w:lineRule="auto"/>
      </w:pPr>
      <w:r>
        <w:separator/>
      </w:r>
    </w:p>
  </w:endnote>
  <w:endnote w:type="continuationSeparator" w:id="0">
    <w:p w:rsidR="00D17B0D" w:rsidRDefault="00D17B0D" w:rsidP="00C6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B0D" w:rsidRDefault="00D17B0D" w:rsidP="00C6509A">
      <w:pPr>
        <w:spacing w:after="0" w:line="240" w:lineRule="auto"/>
      </w:pPr>
      <w:r>
        <w:separator/>
      </w:r>
    </w:p>
  </w:footnote>
  <w:footnote w:type="continuationSeparator" w:id="0">
    <w:p w:rsidR="00D17B0D" w:rsidRDefault="00D17B0D" w:rsidP="00C650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
      </v:shape>
    </w:pict>
  </w:numPicBullet>
  <w:numPicBullet w:numPicBulletId="1">
    <w:pict>
      <v:shape id="_x0000_i1029" type="#_x0000_t75" style="width:11.25pt;height:11.25pt" o:bullet="t">
        <v:imagedata r:id="rId2" o:title=""/>
      </v:shape>
    </w:pict>
  </w:numPicBullet>
  <w:abstractNum w:abstractNumId="0">
    <w:nsid w:val="0A1A2860"/>
    <w:multiLevelType w:val="multilevel"/>
    <w:tmpl w:val="38523366"/>
    <w:lvl w:ilvl="0">
      <w:start w:val="1"/>
      <w:numFmt w:val="decimal"/>
      <w:lvlText w:val="%1."/>
      <w:lvlJc w:val="left"/>
      <w:pPr>
        <w:ind w:left="360" w:hanging="360"/>
      </w:pPr>
      <w:rPr>
        <w:rFonts w:cs="Times New Roman" w:hint="default"/>
        <w:b/>
      </w:rPr>
    </w:lvl>
    <w:lvl w:ilvl="1">
      <w:start w:val="1"/>
      <w:numFmt w:val="decimal"/>
      <w:isLgl/>
      <w:lvlText w:val="%1.%2"/>
      <w:lvlJc w:val="left"/>
      <w:pPr>
        <w:ind w:left="24" w:hanging="450"/>
      </w:pPr>
      <w:rPr>
        <w:rFonts w:cs="Times New Roman" w:hint="default"/>
        <w:b/>
      </w:rPr>
    </w:lvl>
    <w:lvl w:ilvl="2">
      <w:start w:val="1"/>
      <w:numFmt w:val="decimal"/>
      <w:isLgl/>
      <w:lvlText w:val="%1.%2.%3"/>
      <w:lvlJc w:val="left"/>
      <w:pPr>
        <w:ind w:left="294" w:hanging="720"/>
      </w:pPr>
      <w:rPr>
        <w:rFonts w:cs="Times New Roman" w:hint="default"/>
      </w:rPr>
    </w:lvl>
    <w:lvl w:ilvl="3">
      <w:start w:val="1"/>
      <w:numFmt w:val="decimal"/>
      <w:isLgl/>
      <w:lvlText w:val="%1.%2.%3.%4"/>
      <w:lvlJc w:val="left"/>
      <w:pPr>
        <w:ind w:left="654" w:hanging="1080"/>
      </w:pPr>
      <w:rPr>
        <w:rFonts w:cs="Times New Roman" w:hint="default"/>
      </w:rPr>
    </w:lvl>
    <w:lvl w:ilvl="4">
      <w:start w:val="1"/>
      <w:numFmt w:val="decimal"/>
      <w:isLgl/>
      <w:lvlText w:val="%1.%2.%3.%4.%5"/>
      <w:lvlJc w:val="left"/>
      <w:pPr>
        <w:ind w:left="654" w:hanging="1080"/>
      </w:pPr>
      <w:rPr>
        <w:rFonts w:cs="Times New Roman" w:hint="default"/>
      </w:rPr>
    </w:lvl>
    <w:lvl w:ilvl="5">
      <w:start w:val="1"/>
      <w:numFmt w:val="decimal"/>
      <w:isLgl/>
      <w:lvlText w:val="%1.%2.%3.%4.%5.%6"/>
      <w:lvlJc w:val="left"/>
      <w:pPr>
        <w:ind w:left="1014" w:hanging="1440"/>
      </w:pPr>
      <w:rPr>
        <w:rFonts w:cs="Times New Roman" w:hint="default"/>
      </w:rPr>
    </w:lvl>
    <w:lvl w:ilvl="6">
      <w:start w:val="1"/>
      <w:numFmt w:val="decimal"/>
      <w:isLgl/>
      <w:lvlText w:val="%1.%2.%3.%4.%5.%6.%7"/>
      <w:lvlJc w:val="left"/>
      <w:pPr>
        <w:ind w:left="1014" w:hanging="1440"/>
      </w:pPr>
      <w:rPr>
        <w:rFonts w:cs="Times New Roman" w:hint="default"/>
      </w:rPr>
    </w:lvl>
    <w:lvl w:ilvl="7">
      <w:start w:val="1"/>
      <w:numFmt w:val="decimal"/>
      <w:isLgl/>
      <w:lvlText w:val="%1.%2.%3.%4.%5.%6.%7.%8"/>
      <w:lvlJc w:val="left"/>
      <w:pPr>
        <w:ind w:left="1374" w:hanging="1800"/>
      </w:pPr>
      <w:rPr>
        <w:rFonts w:cs="Times New Roman" w:hint="default"/>
      </w:rPr>
    </w:lvl>
    <w:lvl w:ilvl="8">
      <w:start w:val="1"/>
      <w:numFmt w:val="decimal"/>
      <w:isLgl/>
      <w:lvlText w:val="%1.%2.%3.%4.%5.%6.%7.%8.%9"/>
      <w:lvlJc w:val="left"/>
      <w:pPr>
        <w:ind w:left="1734" w:hanging="2160"/>
      </w:pPr>
      <w:rPr>
        <w:rFonts w:cs="Times New Roman" w:hint="default"/>
      </w:rPr>
    </w:lvl>
  </w:abstractNum>
  <w:abstractNum w:abstractNumId="1">
    <w:nsid w:val="0C3909C2"/>
    <w:multiLevelType w:val="multilevel"/>
    <w:tmpl w:val="029C62C4"/>
    <w:lvl w:ilvl="0">
      <w:start w:val="2"/>
      <w:numFmt w:val="decimal"/>
      <w:lvlText w:val="%1"/>
      <w:lvlJc w:val="left"/>
      <w:pPr>
        <w:ind w:left="375" w:hanging="375"/>
      </w:pPr>
      <w:rPr>
        <w:rFonts w:cs="Times New Roman" w:hint="default"/>
      </w:rPr>
    </w:lvl>
    <w:lvl w:ilvl="1">
      <w:start w:val="8"/>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26C63498"/>
    <w:multiLevelType w:val="hybridMultilevel"/>
    <w:tmpl w:val="8A044584"/>
    <w:lvl w:ilvl="0" w:tplc="4E8230A8">
      <w:start w:val="1"/>
      <w:numFmt w:val="bullet"/>
      <w:lvlText w:val=""/>
      <w:lvlJc w:val="left"/>
      <w:pPr>
        <w:ind w:left="578" w:hanging="360"/>
      </w:pPr>
      <w:rPr>
        <w:rFonts w:ascii="Wingdings" w:hAnsi="Wingdings" w:hint="default"/>
        <w:sz w:val="36"/>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
    <w:nsid w:val="339B0E43"/>
    <w:multiLevelType w:val="hybridMultilevel"/>
    <w:tmpl w:val="0E0EA2A8"/>
    <w:lvl w:ilvl="0" w:tplc="0C78D1FA">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4">
    <w:nsid w:val="358203AB"/>
    <w:multiLevelType w:val="hybridMultilevel"/>
    <w:tmpl w:val="538EF602"/>
    <w:lvl w:ilvl="0" w:tplc="2DD49B9C">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618712B"/>
    <w:multiLevelType w:val="hybridMultilevel"/>
    <w:tmpl w:val="9DE00D28"/>
    <w:lvl w:ilvl="0" w:tplc="0419000F">
      <w:start w:val="1"/>
      <w:numFmt w:val="decimal"/>
      <w:lvlText w:val="%1."/>
      <w:lvlJc w:val="left"/>
      <w:pPr>
        <w:ind w:left="779" w:hanging="360"/>
      </w:pPr>
      <w:rPr>
        <w:rFonts w:cs="Times New Roman"/>
      </w:rPr>
    </w:lvl>
    <w:lvl w:ilvl="1" w:tplc="04190019" w:tentative="1">
      <w:start w:val="1"/>
      <w:numFmt w:val="lowerLetter"/>
      <w:lvlText w:val="%2."/>
      <w:lvlJc w:val="left"/>
      <w:pPr>
        <w:ind w:left="1499" w:hanging="360"/>
      </w:pPr>
      <w:rPr>
        <w:rFonts w:cs="Times New Roman"/>
      </w:rPr>
    </w:lvl>
    <w:lvl w:ilvl="2" w:tplc="0419001B" w:tentative="1">
      <w:start w:val="1"/>
      <w:numFmt w:val="lowerRoman"/>
      <w:lvlText w:val="%3."/>
      <w:lvlJc w:val="right"/>
      <w:pPr>
        <w:ind w:left="2219" w:hanging="180"/>
      </w:pPr>
      <w:rPr>
        <w:rFonts w:cs="Times New Roman"/>
      </w:rPr>
    </w:lvl>
    <w:lvl w:ilvl="3" w:tplc="0419000F" w:tentative="1">
      <w:start w:val="1"/>
      <w:numFmt w:val="decimal"/>
      <w:lvlText w:val="%4."/>
      <w:lvlJc w:val="left"/>
      <w:pPr>
        <w:ind w:left="2939" w:hanging="360"/>
      </w:pPr>
      <w:rPr>
        <w:rFonts w:cs="Times New Roman"/>
      </w:rPr>
    </w:lvl>
    <w:lvl w:ilvl="4" w:tplc="04190019" w:tentative="1">
      <w:start w:val="1"/>
      <w:numFmt w:val="lowerLetter"/>
      <w:lvlText w:val="%5."/>
      <w:lvlJc w:val="left"/>
      <w:pPr>
        <w:ind w:left="3659" w:hanging="360"/>
      </w:pPr>
      <w:rPr>
        <w:rFonts w:cs="Times New Roman"/>
      </w:rPr>
    </w:lvl>
    <w:lvl w:ilvl="5" w:tplc="0419001B" w:tentative="1">
      <w:start w:val="1"/>
      <w:numFmt w:val="lowerRoman"/>
      <w:lvlText w:val="%6."/>
      <w:lvlJc w:val="right"/>
      <w:pPr>
        <w:ind w:left="4379" w:hanging="180"/>
      </w:pPr>
      <w:rPr>
        <w:rFonts w:cs="Times New Roman"/>
      </w:rPr>
    </w:lvl>
    <w:lvl w:ilvl="6" w:tplc="0419000F" w:tentative="1">
      <w:start w:val="1"/>
      <w:numFmt w:val="decimal"/>
      <w:lvlText w:val="%7."/>
      <w:lvlJc w:val="left"/>
      <w:pPr>
        <w:ind w:left="5099" w:hanging="360"/>
      </w:pPr>
      <w:rPr>
        <w:rFonts w:cs="Times New Roman"/>
      </w:rPr>
    </w:lvl>
    <w:lvl w:ilvl="7" w:tplc="04190019" w:tentative="1">
      <w:start w:val="1"/>
      <w:numFmt w:val="lowerLetter"/>
      <w:lvlText w:val="%8."/>
      <w:lvlJc w:val="left"/>
      <w:pPr>
        <w:ind w:left="5819" w:hanging="360"/>
      </w:pPr>
      <w:rPr>
        <w:rFonts w:cs="Times New Roman"/>
      </w:rPr>
    </w:lvl>
    <w:lvl w:ilvl="8" w:tplc="0419001B" w:tentative="1">
      <w:start w:val="1"/>
      <w:numFmt w:val="lowerRoman"/>
      <w:lvlText w:val="%9."/>
      <w:lvlJc w:val="right"/>
      <w:pPr>
        <w:ind w:left="6539" w:hanging="180"/>
      </w:pPr>
      <w:rPr>
        <w:rFonts w:cs="Times New Roman"/>
      </w:rPr>
    </w:lvl>
  </w:abstractNum>
  <w:abstractNum w:abstractNumId="6">
    <w:nsid w:val="38FB3455"/>
    <w:multiLevelType w:val="hybridMultilevel"/>
    <w:tmpl w:val="A96E864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9A4093A"/>
    <w:multiLevelType w:val="hybridMultilevel"/>
    <w:tmpl w:val="6A327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A45E57"/>
    <w:multiLevelType w:val="hybridMultilevel"/>
    <w:tmpl w:val="6B285EF0"/>
    <w:lvl w:ilvl="0" w:tplc="2AB6CDF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FB6694"/>
    <w:multiLevelType w:val="hybridMultilevel"/>
    <w:tmpl w:val="36A6F458"/>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40820E00"/>
    <w:multiLevelType w:val="hybridMultilevel"/>
    <w:tmpl w:val="64627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A2325F"/>
    <w:multiLevelType w:val="hybridMultilevel"/>
    <w:tmpl w:val="3F60B180"/>
    <w:lvl w:ilvl="0" w:tplc="E3A4B534">
      <w:start w:val="1999"/>
      <w:numFmt w:val="bullet"/>
      <w:lvlText w:val="-"/>
      <w:lvlJc w:val="left"/>
      <w:pPr>
        <w:ind w:left="928" w:hanging="360"/>
      </w:pPr>
      <w:rPr>
        <w:rFonts w:ascii="Times New Roman" w:eastAsia="Times New Roman" w:hAnsi="Times New Roman" w:hint="default"/>
        <w:i/>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077A8B"/>
    <w:multiLevelType w:val="hybridMultilevel"/>
    <w:tmpl w:val="850A55B8"/>
    <w:lvl w:ilvl="0" w:tplc="D2B63AA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D83CC2"/>
    <w:multiLevelType w:val="hybridMultilevel"/>
    <w:tmpl w:val="3018670C"/>
    <w:lvl w:ilvl="0" w:tplc="9990AE1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F935F5"/>
    <w:multiLevelType w:val="multilevel"/>
    <w:tmpl w:val="10061FF6"/>
    <w:lvl w:ilvl="0">
      <w:start w:val="1"/>
      <w:numFmt w:val="decimal"/>
      <w:lvlText w:val="%1."/>
      <w:lvlJc w:val="left"/>
      <w:pPr>
        <w:ind w:left="-66" w:hanging="360"/>
      </w:pPr>
      <w:rPr>
        <w:rFonts w:cs="Times New Roman" w:hint="default"/>
      </w:rPr>
    </w:lvl>
    <w:lvl w:ilvl="1">
      <w:start w:val="2"/>
      <w:numFmt w:val="decimal"/>
      <w:isLgl/>
      <w:lvlText w:val="%1.%2"/>
      <w:lvlJc w:val="left"/>
      <w:pPr>
        <w:ind w:left="-66" w:hanging="360"/>
      </w:pPr>
      <w:rPr>
        <w:rFonts w:eastAsia="Times New Roman" w:cs="Times New Roman" w:hint="default"/>
      </w:rPr>
    </w:lvl>
    <w:lvl w:ilvl="2">
      <w:start w:val="1"/>
      <w:numFmt w:val="decimal"/>
      <w:isLgl/>
      <w:lvlText w:val="%1.%2.%3"/>
      <w:lvlJc w:val="left"/>
      <w:pPr>
        <w:ind w:left="294" w:hanging="720"/>
      </w:pPr>
      <w:rPr>
        <w:rFonts w:eastAsia="Times New Roman" w:cs="Times New Roman" w:hint="default"/>
      </w:rPr>
    </w:lvl>
    <w:lvl w:ilvl="3">
      <w:start w:val="1"/>
      <w:numFmt w:val="decimal"/>
      <w:isLgl/>
      <w:lvlText w:val="%1.%2.%3.%4"/>
      <w:lvlJc w:val="left"/>
      <w:pPr>
        <w:ind w:left="294" w:hanging="720"/>
      </w:pPr>
      <w:rPr>
        <w:rFonts w:eastAsia="Times New Roman" w:cs="Times New Roman" w:hint="default"/>
      </w:rPr>
    </w:lvl>
    <w:lvl w:ilvl="4">
      <w:start w:val="1"/>
      <w:numFmt w:val="decimal"/>
      <w:isLgl/>
      <w:lvlText w:val="%1.%2.%3.%4.%5"/>
      <w:lvlJc w:val="left"/>
      <w:pPr>
        <w:ind w:left="654" w:hanging="1080"/>
      </w:pPr>
      <w:rPr>
        <w:rFonts w:eastAsia="Times New Roman" w:cs="Times New Roman" w:hint="default"/>
      </w:rPr>
    </w:lvl>
    <w:lvl w:ilvl="5">
      <w:start w:val="1"/>
      <w:numFmt w:val="decimal"/>
      <w:isLgl/>
      <w:lvlText w:val="%1.%2.%3.%4.%5.%6"/>
      <w:lvlJc w:val="left"/>
      <w:pPr>
        <w:ind w:left="1014" w:hanging="1440"/>
      </w:pPr>
      <w:rPr>
        <w:rFonts w:eastAsia="Times New Roman" w:cs="Times New Roman" w:hint="default"/>
      </w:rPr>
    </w:lvl>
    <w:lvl w:ilvl="6">
      <w:start w:val="1"/>
      <w:numFmt w:val="decimal"/>
      <w:isLgl/>
      <w:lvlText w:val="%1.%2.%3.%4.%5.%6.%7"/>
      <w:lvlJc w:val="left"/>
      <w:pPr>
        <w:ind w:left="1014" w:hanging="1440"/>
      </w:pPr>
      <w:rPr>
        <w:rFonts w:eastAsia="Times New Roman" w:cs="Times New Roman" w:hint="default"/>
      </w:rPr>
    </w:lvl>
    <w:lvl w:ilvl="7">
      <w:start w:val="1"/>
      <w:numFmt w:val="decimal"/>
      <w:isLgl/>
      <w:lvlText w:val="%1.%2.%3.%4.%5.%6.%7.%8"/>
      <w:lvlJc w:val="left"/>
      <w:pPr>
        <w:ind w:left="1374" w:hanging="1800"/>
      </w:pPr>
      <w:rPr>
        <w:rFonts w:eastAsia="Times New Roman" w:cs="Times New Roman" w:hint="default"/>
      </w:rPr>
    </w:lvl>
    <w:lvl w:ilvl="8">
      <w:start w:val="1"/>
      <w:numFmt w:val="decimal"/>
      <w:isLgl/>
      <w:lvlText w:val="%1.%2.%3.%4.%5.%6.%7.%8.%9"/>
      <w:lvlJc w:val="left"/>
      <w:pPr>
        <w:ind w:left="1374" w:hanging="1800"/>
      </w:pPr>
      <w:rPr>
        <w:rFonts w:eastAsia="Times New Roman" w:cs="Times New Roman" w:hint="default"/>
      </w:rPr>
    </w:lvl>
  </w:abstractNum>
  <w:abstractNum w:abstractNumId="15">
    <w:nsid w:val="4D253F4F"/>
    <w:multiLevelType w:val="hybridMultilevel"/>
    <w:tmpl w:val="EF809CB6"/>
    <w:lvl w:ilvl="0" w:tplc="9FD074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472B2A"/>
    <w:multiLevelType w:val="hybridMultilevel"/>
    <w:tmpl w:val="A4A868D2"/>
    <w:lvl w:ilvl="0" w:tplc="C5361EA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156967"/>
    <w:multiLevelType w:val="hybridMultilevel"/>
    <w:tmpl w:val="C004DBE4"/>
    <w:lvl w:ilvl="0" w:tplc="4D5294B4">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A41323C"/>
    <w:multiLevelType w:val="hybridMultilevel"/>
    <w:tmpl w:val="9704EC94"/>
    <w:lvl w:ilvl="0" w:tplc="14F8C85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1793906"/>
    <w:multiLevelType w:val="hybridMultilevel"/>
    <w:tmpl w:val="BA6C3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1C03DA3"/>
    <w:multiLevelType w:val="hybridMultilevel"/>
    <w:tmpl w:val="79DC62A0"/>
    <w:lvl w:ilvl="0" w:tplc="F39C45A6">
      <w:start w:val="1"/>
      <w:numFmt w:val="bullet"/>
      <w:lvlText w:val=""/>
      <w:lvlJc w:val="left"/>
      <w:pPr>
        <w:ind w:left="787" w:hanging="360"/>
      </w:pPr>
      <w:rPr>
        <w:rFonts w:ascii="Wingdings" w:hAnsi="Wingdings" w:hint="default"/>
        <w:sz w:val="36"/>
      </w:rPr>
    </w:lvl>
    <w:lvl w:ilvl="1" w:tplc="04190003" w:tentative="1">
      <w:start w:val="1"/>
      <w:numFmt w:val="bullet"/>
      <w:lvlText w:val="o"/>
      <w:lvlJc w:val="left"/>
      <w:pPr>
        <w:ind w:left="1507" w:hanging="360"/>
      </w:pPr>
      <w:rPr>
        <w:rFonts w:ascii="Courier New" w:hAnsi="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1">
    <w:nsid w:val="6A300A45"/>
    <w:multiLevelType w:val="hybridMultilevel"/>
    <w:tmpl w:val="E4C05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AAB7079"/>
    <w:multiLevelType w:val="hybridMultilevel"/>
    <w:tmpl w:val="420AFBC8"/>
    <w:lvl w:ilvl="0" w:tplc="D55A708C">
      <w:start w:val="1"/>
      <w:numFmt w:val="bullet"/>
      <w:lvlText w:val=""/>
      <w:lvlJc w:val="left"/>
      <w:pPr>
        <w:ind w:left="1429" w:hanging="360"/>
      </w:pPr>
      <w:rPr>
        <w:rFonts w:ascii="Wingdings 2" w:hAnsi="Wingdings 2" w:hint="default"/>
        <w:sz w:val="36"/>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1337169"/>
    <w:multiLevelType w:val="hybridMultilevel"/>
    <w:tmpl w:val="42647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AF1DBF"/>
    <w:multiLevelType w:val="hybridMultilevel"/>
    <w:tmpl w:val="B48E42C2"/>
    <w:lvl w:ilvl="0" w:tplc="80DA9CD2">
      <w:start w:val="1"/>
      <w:numFmt w:val="bullet"/>
      <w:lvlText w:val=""/>
      <w:lvlPicBulletId w:val="1"/>
      <w:lvlJc w:val="left"/>
      <w:pPr>
        <w:ind w:left="645" w:hanging="360"/>
      </w:pPr>
      <w:rPr>
        <w:rFonts w:ascii="Symbol" w:hAnsi="Symbol" w:hint="default"/>
        <w:i/>
        <w:color w:val="auto"/>
      </w:rPr>
    </w:lvl>
    <w:lvl w:ilvl="1" w:tplc="04190003" w:tentative="1">
      <w:start w:val="1"/>
      <w:numFmt w:val="bullet"/>
      <w:lvlText w:val="o"/>
      <w:lvlJc w:val="left"/>
      <w:pPr>
        <w:ind w:left="1365" w:hanging="360"/>
      </w:pPr>
      <w:rPr>
        <w:rFonts w:ascii="Courier New" w:hAnsi="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hint="default"/>
      </w:rPr>
    </w:lvl>
    <w:lvl w:ilvl="8" w:tplc="04190005" w:tentative="1">
      <w:start w:val="1"/>
      <w:numFmt w:val="bullet"/>
      <w:lvlText w:val=""/>
      <w:lvlJc w:val="left"/>
      <w:pPr>
        <w:ind w:left="6405" w:hanging="360"/>
      </w:pPr>
      <w:rPr>
        <w:rFonts w:ascii="Wingdings" w:hAnsi="Wingdings" w:hint="default"/>
      </w:rPr>
    </w:lvl>
  </w:abstractNum>
  <w:abstractNum w:abstractNumId="25">
    <w:nsid w:val="7F4958DB"/>
    <w:multiLevelType w:val="hybridMultilevel"/>
    <w:tmpl w:val="D736D3B8"/>
    <w:lvl w:ilvl="0" w:tplc="7FF44094">
      <w:start w:val="1"/>
      <w:numFmt w:val="decimal"/>
      <w:lvlText w:val="%1)"/>
      <w:lvlJc w:val="left"/>
      <w:pPr>
        <w:ind w:left="360"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num w:numId="1">
    <w:abstractNumId w:val="11"/>
  </w:num>
  <w:num w:numId="2">
    <w:abstractNumId w:val="9"/>
  </w:num>
  <w:num w:numId="3">
    <w:abstractNumId w:val="22"/>
  </w:num>
  <w:num w:numId="4">
    <w:abstractNumId w:val="20"/>
  </w:num>
  <w:num w:numId="5">
    <w:abstractNumId w:val="2"/>
  </w:num>
  <w:num w:numId="6">
    <w:abstractNumId w:val="17"/>
  </w:num>
  <w:num w:numId="7">
    <w:abstractNumId w:val="23"/>
  </w:num>
  <w:num w:numId="8">
    <w:abstractNumId w:val="21"/>
  </w:num>
  <w:num w:numId="9">
    <w:abstractNumId w:val="19"/>
  </w:num>
  <w:num w:numId="10">
    <w:abstractNumId w:val="10"/>
  </w:num>
  <w:num w:numId="11">
    <w:abstractNumId w:val="5"/>
  </w:num>
  <w:num w:numId="12">
    <w:abstractNumId w:val="7"/>
  </w:num>
  <w:num w:numId="13">
    <w:abstractNumId w:val="25"/>
  </w:num>
  <w:num w:numId="14">
    <w:abstractNumId w:val="13"/>
  </w:num>
  <w:num w:numId="15">
    <w:abstractNumId w:val="15"/>
  </w:num>
  <w:num w:numId="16">
    <w:abstractNumId w:val="16"/>
  </w:num>
  <w:num w:numId="17">
    <w:abstractNumId w:val="18"/>
  </w:num>
  <w:num w:numId="18">
    <w:abstractNumId w:val="8"/>
  </w:num>
  <w:num w:numId="19">
    <w:abstractNumId w:val="12"/>
  </w:num>
  <w:num w:numId="20">
    <w:abstractNumId w:val="3"/>
  </w:num>
  <w:num w:numId="21">
    <w:abstractNumId w:val="24"/>
  </w:num>
  <w:num w:numId="22">
    <w:abstractNumId w:val="0"/>
  </w:num>
  <w:num w:numId="23">
    <w:abstractNumId w:val="14"/>
  </w:num>
  <w:num w:numId="24">
    <w:abstractNumId w:val="4"/>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903"/>
    <w:rsid w:val="0000106A"/>
    <w:rsid w:val="00021C14"/>
    <w:rsid w:val="0003097F"/>
    <w:rsid w:val="00043903"/>
    <w:rsid w:val="0008181C"/>
    <w:rsid w:val="000A5080"/>
    <w:rsid w:val="000E0170"/>
    <w:rsid w:val="000E1E56"/>
    <w:rsid w:val="000F33A1"/>
    <w:rsid w:val="000F5094"/>
    <w:rsid w:val="00107AD8"/>
    <w:rsid w:val="0013284F"/>
    <w:rsid w:val="00160864"/>
    <w:rsid w:val="001B621F"/>
    <w:rsid w:val="001C1275"/>
    <w:rsid w:val="001C72FB"/>
    <w:rsid w:val="001E1999"/>
    <w:rsid w:val="002228C3"/>
    <w:rsid w:val="002343B1"/>
    <w:rsid w:val="00244871"/>
    <w:rsid w:val="0026226A"/>
    <w:rsid w:val="0028560C"/>
    <w:rsid w:val="002A3C8F"/>
    <w:rsid w:val="002B1706"/>
    <w:rsid w:val="002C18D8"/>
    <w:rsid w:val="002C264E"/>
    <w:rsid w:val="002C6E8B"/>
    <w:rsid w:val="002D0E47"/>
    <w:rsid w:val="002D7691"/>
    <w:rsid w:val="00316731"/>
    <w:rsid w:val="003423AE"/>
    <w:rsid w:val="003634B2"/>
    <w:rsid w:val="00365DAD"/>
    <w:rsid w:val="00367778"/>
    <w:rsid w:val="00375FD0"/>
    <w:rsid w:val="0038775B"/>
    <w:rsid w:val="003A788E"/>
    <w:rsid w:val="003B2937"/>
    <w:rsid w:val="003B30E5"/>
    <w:rsid w:val="003B4F55"/>
    <w:rsid w:val="003C21ED"/>
    <w:rsid w:val="003C4DB2"/>
    <w:rsid w:val="003F0D0A"/>
    <w:rsid w:val="003F29D3"/>
    <w:rsid w:val="00415DA8"/>
    <w:rsid w:val="00465B31"/>
    <w:rsid w:val="0047557D"/>
    <w:rsid w:val="004924D1"/>
    <w:rsid w:val="0049402F"/>
    <w:rsid w:val="004A3158"/>
    <w:rsid w:val="004B3092"/>
    <w:rsid w:val="004C5617"/>
    <w:rsid w:val="004C62F6"/>
    <w:rsid w:val="004D05D8"/>
    <w:rsid w:val="004D5E5F"/>
    <w:rsid w:val="004E5212"/>
    <w:rsid w:val="004F1438"/>
    <w:rsid w:val="005647D1"/>
    <w:rsid w:val="0057444F"/>
    <w:rsid w:val="00583C3D"/>
    <w:rsid w:val="00595339"/>
    <w:rsid w:val="005A559B"/>
    <w:rsid w:val="005C0A03"/>
    <w:rsid w:val="005C52BB"/>
    <w:rsid w:val="005D3B29"/>
    <w:rsid w:val="00601648"/>
    <w:rsid w:val="00605261"/>
    <w:rsid w:val="006165E7"/>
    <w:rsid w:val="00626D19"/>
    <w:rsid w:val="00627287"/>
    <w:rsid w:val="006617EC"/>
    <w:rsid w:val="00683DF2"/>
    <w:rsid w:val="00686461"/>
    <w:rsid w:val="006A2D84"/>
    <w:rsid w:val="006E6281"/>
    <w:rsid w:val="007177E7"/>
    <w:rsid w:val="0072689F"/>
    <w:rsid w:val="007303D6"/>
    <w:rsid w:val="00736F91"/>
    <w:rsid w:val="00743CE2"/>
    <w:rsid w:val="00754CBF"/>
    <w:rsid w:val="007554BB"/>
    <w:rsid w:val="00757454"/>
    <w:rsid w:val="0077551F"/>
    <w:rsid w:val="00795B7B"/>
    <w:rsid w:val="007A4127"/>
    <w:rsid w:val="007A4748"/>
    <w:rsid w:val="007B0E8B"/>
    <w:rsid w:val="007E06EA"/>
    <w:rsid w:val="008003AB"/>
    <w:rsid w:val="00802588"/>
    <w:rsid w:val="008246A3"/>
    <w:rsid w:val="008371C3"/>
    <w:rsid w:val="008409D1"/>
    <w:rsid w:val="00844384"/>
    <w:rsid w:val="00847554"/>
    <w:rsid w:val="008537A8"/>
    <w:rsid w:val="00865F44"/>
    <w:rsid w:val="008904F9"/>
    <w:rsid w:val="008D5D73"/>
    <w:rsid w:val="008E2435"/>
    <w:rsid w:val="00900C87"/>
    <w:rsid w:val="00920E06"/>
    <w:rsid w:val="00930169"/>
    <w:rsid w:val="00935B8E"/>
    <w:rsid w:val="0093790D"/>
    <w:rsid w:val="0095257D"/>
    <w:rsid w:val="00955593"/>
    <w:rsid w:val="009574FD"/>
    <w:rsid w:val="009726A4"/>
    <w:rsid w:val="009744FF"/>
    <w:rsid w:val="009A351B"/>
    <w:rsid w:val="009B478A"/>
    <w:rsid w:val="009B7BCC"/>
    <w:rsid w:val="009D663F"/>
    <w:rsid w:val="00A00DEA"/>
    <w:rsid w:val="00A13EAA"/>
    <w:rsid w:val="00A201D1"/>
    <w:rsid w:val="00A26731"/>
    <w:rsid w:val="00A3052B"/>
    <w:rsid w:val="00A3271F"/>
    <w:rsid w:val="00A56A50"/>
    <w:rsid w:val="00A759A8"/>
    <w:rsid w:val="00A92D83"/>
    <w:rsid w:val="00A97359"/>
    <w:rsid w:val="00AB1FBE"/>
    <w:rsid w:val="00AB23AD"/>
    <w:rsid w:val="00AD6878"/>
    <w:rsid w:val="00AF576D"/>
    <w:rsid w:val="00B040BC"/>
    <w:rsid w:val="00B154A9"/>
    <w:rsid w:val="00B16BA1"/>
    <w:rsid w:val="00B20724"/>
    <w:rsid w:val="00B2653B"/>
    <w:rsid w:val="00B34F2E"/>
    <w:rsid w:val="00B43F59"/>
    <w:rsid w:val="00B55ABB"/>
    <w:rsid w:val="00B74B5E"/>
    <w:rsid w:val="00B7729C"/>
    <w:rsid w:val="00BA1074"/>
    <w:rsid w:val="00BE7B58"/>
    <w:rsid w:val="00BF4177"/>
    <w:rsid w:val="00BF54D9"/>
    <w:rsid w:val="00C03407"/>
    <w:rsid w:val="00C078C9"/>
    <w:rsid w:val="00C12913"/>
    <w:rsid w:val="00C1637A"/>
    <w:rsid w:val="00C16A18"/>
    <w:rsid w:val="00C432E6"/>
    <w:rsid w:val="00C44845"/>
    <w:rsid w:val="00C61E91"/>
    <w:rsid w:val="00C6509A"/>
    <w:rsid w:val="00C659F0"/>
    <w:rsid w:val="00CA5397"/>
    <w:rsid w:val="00CB4015"/>
    <w:rsid w:val="00CC7822"/>
    <w:rsid w:val="00CE55EA"/>
    <w:rsid w:val="00CF00F9"/>
    <w:rsid w:val="00D17B0D"/>
    <w:rsid w:val="00D17DFF"/>
    <w:rsid w:val="00D229F7"/>
    <w:rsid w:val="00D60715"/>
    <w:rsid w:val="00D72A2D"/>
    <w:rsid w:val="00D77D84"/>
    <w:rsid w:val="00D86452"/>
    <w:rsid w:val="00D92214"/>
    <w:rsid w:val="00DA1277"/>
    <w:rsid w:val="00DC1BD7"/>
    <w:rsid w:val="00DE7FBD"/>
    <w:rsid w:val="00E241B4"/>
    <w:rsid w:val="00E2581C"/>
    <w:rsid w:val="00E261ED"/>
    <w:rsid w:val="00E32672"/>
    <w:rsid w:val="00E37A0F"/>
    <w:rsid w:val="00E41CAF"/>
    <w:rsid w:val="00E604AF"/>
    <w:rsid w:val="00E64F09"/>
    <w:rsid w:val="00E82112"/>
    <w:rsid w:val="00E84E2C"/>
    <w:rsid w:val="00E92F16"/>
    <w:rsid w:val="00E97200"/>
    <w:rsid w:val="00F2029E"/>
    <w:rsid w:val="00F2142E"/>
    <w:rsid w:val="00F243E6"/>
    <w:rsid w:val="00F26820"/>
    <w:rsid w:val="00F82791"/>
    <w:rsid w:val="00F95C82"/>
    <w:rsid w:val="00F97EC8"/>
    <w:rsid w:val="00FA24BB"/>
    <w:rsid w:val="00FA30A6"/>
    <w:rsid w:val="00FC0A5B"/>
    <w:rsid w:val="00FF01B3"/>
    <w:rsid w:val="00FF1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150A6B5C-CF38-4AB8-8B31-81845E08B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90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3903"/>
    <w:pPr>
      <w:ind w:left="720"/>
      <w:contextualSpacing/>
    </w:pPr>
  </w:style>
  <w:style w:type="paragraph" w:styleId="a4">
    <w:name w:val="Balloon Text"/>
    <w:basedOn w:val="a"/>
    <w:link w:val="a5"/>
    <w:uiPriority w:val="99"/>
    <w:semiHidden/>
    <w:unhideWhenUsed/>
    <w:rsid w:val="00043903"/>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043903"/>
    <w:rPr>
      <w:rFonts w:ascii="Tahoma" w:hAnsi="Tahoma" w:cs="Tahoma"/>
      <w:sz w:val="16"/>
      <w:szCs w:val="16"/>
    </w:rPr>
  </w:style>
  <w:style w:type="paragraph" w:styleId="a6">
    <w:name w:val="No Spacing"/>
    <w:link w:val="a7"/>
    <w:uiPriority w:val="1"/>
    <w:qFormat/>
    <w:rsid w:val="00DC1BD7"/>
    <w:rPr>
      <w:rFonts w:cs="Times New Roman"/>
      <w:sz w:val="22"/>
      <w:szCs w:val="22"/>
      <w:lang w:eastAsia="en-US"/>
    </w:rPr>
  </w:style>
  <w:style w:type="character" w:customStyle="1" w:styleId="a7">
    <w:name w:val="Без интервала Знак"/>
    <w:link w:val="a6"/>
    <w:uiPriority w:val="1"/>
    <w:locked/>
    <w:rsid w:val="00DC1BD7"/>
    <w:rPr>
      <w:rFonts w:eastAsia="Times New Roman" w:cs="Times New Roman"/>
      <w:sz w:val="22"/>
      <w:szCs w:val="22"/>
      <w:lang w:val="ru-RU" w:eastAsia="en-US" w:bidi="ar-SA"/>
    </w:rPr>
  </w:style>
  <w:style w:type="paragraph" w:styleId="a8">
    <w:name w:val="header"/>
    <w:basedOn w:val="a"/>
    <w:link w:val="a9"/>
    <w:uiPriority w:val="99"/>
    <w:unhideWhenUsed/>
    <w:rsid w:val="00C6509A"/>
    <w:pPr>
      <w:tabs>
        <w:tab w:val="center" w:pos="4677"/>
        <w:tab w:val="right" w:pos="9355"/>
      </w:tabs>
    </w:pPr>
  </w:style>
  <w:style w:type="character" w:customStyle="1" w:styleId="a9">
    <w:name w:val="Верхний колонтитул Знак"/>
    <w:link w:val="a8"/>
    <w:uiPriority w:val="99"/>
    <w:locked/>
    <w:rsid w:val="00C6509A"/>
    <w:rPr>
      <w:rFonts w:cs="Times New Roman"/>
      <w:sz w:val="22"/>
      <w:szCs w:val="22"/>
      <w:lang w:val="x-none" w:eastAsia="en-US"/>
    </w:rPr>
  </w:style>
  <w:style w:type="paragraph" w:styleId="aa">
    <w:name w:val="footer"/>
    <w:basedOn w:val="a"/>
    <w:link w:val="ab"/>
    <w:uiPriority w:val="99"/>
    <w:unhideWhenUsed/>
    <w:rsid w:val="00C6509A"/>
    <w:pPr>
      <w:tabs>
        <w:tab w:val="center" w:pos="4677"/>
        <w:tab w:val="right" w:pos="9355"/>
      </w:tabs>
    </w:pPr>
  </w:style>
  <w:style w:type="character" w:customStyle="1" w:styleId="ab">
    <w:name w:val="Нижний колонтитул Знак"/>
    <w:link w:val="aa"/>
    <w:uiPriority w:val="99"/>
    <w:locked/>
    <w:rsid w:val="00C6509A"/>
    <w:rPr>
      <w:rFonts w:cs="Times New Roman"/>
      <w:sz w:val="22"/>
      <w:szCs w:val="22"/>
      <w:lang w:val="x-none" w:eastAsia="en-US"/>
    </w:rPr>
  </w:style>
  <w:style w:type="paragraph" w:styleId="ac">
    <w:name w:val="Normal (Web)"/>
    <w:basedOn w:val="a"/>
    <w:uiPriority w:val="99"/>
    <w:unhideWhenUsed/>
    <w:rsid w:val="00686461"/>
    <w:pPr>
      <w:spacing w:before="100" w:beforeAutospacing="1" w:after="100" w:afterAutospacing="1" w:line="240" w:lineRule="auto"/>
    </w:pPr>
    <w:rPr>
      <w:rFonts w:ascii="Times New Roman" w:hAnsi="Times New Roman"/>
      <w:sz w:val="24"/>
      <w:szCs w:val="24"/>
      <w:lang w:eastAsia="ru-RU"/>
    </w:rPr>
  </w:style>
  <w:style w:type="character" w:styleId="ad">
    <w:name w:val="Hyperlink"/>
    <w:uiPriority w:val="99"/>
    <w:unhideWhenUsed/>
    <w:rsid w:val="00847554"/>
    <w:rPr>
      <w:rFonts w:cs="Times New Roman"/>
      <w:color w:val="0000FF"/>
      <w:u w:val="single"/>
    </w:rPr>
  </w:style>
  <w:style w:type="table" w:styleId="ae">
    <w:name w:val="Table Grid"/>
    <w:basedOn w:val="a1"/>
    <w:uiPriority w:val="59"/>
    <w:rsid w:val="0031673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936902">
      <w:marLeft w:val="0"/>
      <w:marRight w:val="0"/>
      <w:marTop w:val="0"/>
      <w:marBottom w:val="0"/>
      <w:divBdr>
        <w:top w:val="none" w:sz="0" w:space="0" w:color="auto"/>
        <w:left w:val="none" w:sz="0" w:space="0" w:color="auto"/>
        <w:bottom w:val="none" w:sz="0" w:space="0" w:color="auto"/>
        <w:right w:val="none" w:sz="0" w:space="0" w:color="auto"/>
      </w:divBdr>
    </w:div>
    <w:div w:id="1506936903">
      <w:marLeft w:val="0"/>
      <w:marRight w:val="0"/>
      <w:marTop w:val="0"/>
      <w:marBottom w:val="0"/>
      <w:divBdr>
        <w:top w:val="none" w:sz="0" w:space="0" w:color="auto"/>
        <w:left w:val="none" w:sz="0" w:space="0" w:color="auto"/>
        <w:bottom w:val="none" w:sz="0" w:space="0" w:color="auto"/>
        <w:right w:val="none" w:sz="0" w:space="0" w:color="auto"/>
      </w:divBdr>
    </w:div>
    <w:div w:id="15069369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C6FE3-EC9B-4D77-A7C1-2D8391C2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5043</Words>
  <Characters>28749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Nabster-CD</Company>
  <LinksUpToDate>false</LinksUpToDate>
  <CharactersWithSpaces>33725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Піскоровський</dc:creator>
  <cp:keywords/>
  <dc:description/>
  <cp:lastModifiedBy>admin</cp:lastModifiedBy>
  <cp:revision>2</cp:revision>
  <cp:lastPrinted>2010-01-24T22:54:00Z</cp:lastPrinted>
  <dcterms:created xsi:type="dcterms:W3CDTF">2014-02-28T10:38:00Z</dcterms:created>
  <dcterms:modified xsi:type="dcterms:W3CDTF">2014-02-28T10:38:00Z</dcterms:modified>
</cp:coreProperties>
</file>