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5B" w:rsidRPr="002C1314" w:rsidRDefault="0067445B" w:rsidP="0067445B">
      <w:pPr>
        <w:spacing w:before="120"/>
        <w:jc w:val="center"/>
        <w:rPr>
          <w:b/>
          <w:bCs/>
          <w:sz w:val="32"/>
          <w:szCs w:val="32"/>
        </w:rPr>
      </w:pPr>
      <w:r w:rsidRPr="002C1314">
        <w:rPr>
          <w:b/>
          <w:bCs/>
          <w:sz w:val="32"/>
          <w:szCs w:val="32"/>
        </w:rPr>
        <w:t>Рекомендации для успешного заключения сделок</w:t>
      </w:r>
    </w:p>
    <w:p w:rsidR="0067445B" w:rsidRPr="002C1314" w:rsidRDefault="0067445B" w:rsidP="0067445B">
      <w:pPr>
        <w:spacing w:before="120"/>
        <w:jc w:val="center"/>
        <w:rPr>
          <w:sz w:val="28"/>
          <w:szCs w:val="28"/>
        </w:rPr>
      </w:pPr>
      <w:r w:rsidRPr="002C1314">
        <w:rPr>
          <w:sz w:val="28"/>
          <w:szCs w:val="28"/>
        </w:rPr>
        <w:t xml:space="preserve">Стивен Шифман ( Stephan Schiffman), президент DEI Marketing Group, специалист по подготовке дистрибьютеров и торгового персонала.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Не форсируйте осуществление всех этапов цикла продаж.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Уделяйте серьезное внимание работе с перспективными клиентами.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Отслеживайте результаты своей работы с потенциальными клиентами.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Интересуйтесь у людей, принимающих решения, какие цели они стремятся достичь. (Если вы станете поступать таким образом, клиенты сразу же отметят, что ваши методы работы отличаются от методов работы ваших конкурентов.)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Если выясняется, что заключение сделок постоянно срывается из-за одного и того же возражения клиентов — скажем, слишком высокой цены на продукт, — значит в вашей компании на организационном уровне есть проблемы. Найдите время поговорить со своим менеджером по продажам о стратегии компании и ее положении на рынке.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Установив контакт с интересующим вас человеком по телефону, стройте личную беседу с ним на основе вашего первоначального телефонного разговора. Не начинайте разговор так, как будто раньше вы с ним никогда не беседовали. По возможности и в случае необходимости напомните ему примечательные фрагменты вашего телефонного разговора. В этом случае ваш перспективный клиент будет относиться к вам не как «к какому-то дистрибьютору, с которым все равно нужно поговорить», а как к «тому самому интересному человеку из заслуживающей уважения компании».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Не ограничивайтесь работой только с одним потенциальным клиентом. Я знал женщину, которая с нескрываемой гордостью говорила о том, что посетила одного и того же клиента 33 раза, прежде чем заключила с ним сделку. Возможно, это и производит впечатление, но за то время, которое она посвятила одному клиенту, она могла бы заключить две (а может быть, и более) сделки.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На стадии проведения беседы не пытайтесь провести презентацию.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Не следует путать презентацию с демонстрацией. Презентация — это этап, который проводится после того, как вы получили от клиента всю необходимую информацию на этапе беседы. Демонстрацию же продукта можно проводить гораздо раньше; демонстрация призвана стимулировать интерес клиента к продукту на ранних этапах цикла продаж.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Посетите производство компании-клиента.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Поощряйте посещение клиентом вашего офиса.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Если у вас есть возможность, представьте клиенту видео- или мультимедийные материалы.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Не стоит делать слишком сильный упор на отчеты, рекламные материалы или графики. Предоставление клиенту избыточной информации — очень распространенная ошибка, за которую дистрибьюторам приходится дорого платить. Как правило, если клиент получает избыточную информацию, ему трудно принять положительное решение. Часто дистрибьюторы не учитывают это обстоятельство и предоставляют клиентам целые горы информации.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Если вы собираетесь делать заметки, действительно делайте их. Не стоит только делать вид, что вы помечаете какую-то информацию. Делайте записи! (Однажды у меня состоялась встреча с дистрибьютором из телефонной компании, который спросил, не стану ли я возражать, если он будет делать для себя некоторые пометки. Конечно, я сказал, что не буду возражать. Он достал изжеванную шариковую ручку и небольшой помятый клочок бумаги. Во время нашего получасового разговора, в течение которого я рассказывал ему о потребностях нашей компании, он улыбался, поддакивал, но по истечении нашей беседы сделал всего одну пометку: написал на своем помятом листе цифру 8 —это количество телефонных линий в нашей компании. Как вы полагаете, какое предложение на основе таких записей он сможет подготовить?)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Следует иметь в виду, что, указывая цену на свой продукт уже на этапе беседы, вы помогаете клиенту чувствовать себя психологически спокойно. (Таким образом, вероятно, вы наряду с другой значимой информацией сообщите клиенту, что стоимость вашей услуги гораздо меньше, чем он ожидал.)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Не стоит особенно полагаться на данные отчетов, опубликованных в СМИ, о деятельности интересующих вас компаний. Предоставляемая там информация не всегда бывает достоверной. Ознакомление с газетными статьями и просмотр телепередач могут стать важным дополнением к вашей работе на этапе проведения беседы, но не могут заменить его.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Следует иметь в виду, что вы работаете не с организацией в целом, а с конкретным человеком или группой людей. Да, вы действительно представляете свою компанию, но презентацию проводите вы, а не ваша компания. Нужно устанавливать межличностные отношения, а не отношения между двумя компаниями. Скажите своему клиенту, что это вы, а не ваша компания заинтересованы в сотрудничестве с ним.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Выясните, кто в этой компании принимает решения относительно закупок. Весьма возможно, что решение относительно приобретения вашего продукта будет приниматься примерно так же. Еслиже вы узнаете, что обычно в этой компании подобные решения принимаются соответствующим комитетом, попытайтесь провести презентацию для этого комитета. По возможности не тратьте напрасно времени на работу с каким-либо одним членом комитета.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Если у вас и у вашего перспективного клиента большая разница в возрасте или есть какие-то иные обстоятельства, осложняющие вашу работу, например, если вы молодая женщина в возрасте от 20 до 30 лет и вы пытаетесь заключить сделку с человеком, которому уже за 60, который придерживается консервативных взглядов и не хочет общаться с вами на равных и видеть в вас профессионала, попробуйте провести эту презентацию со своим коллегой, с которым вашему клиенту будет легче разговаривать. Такая методика «усиления» особенно эффективна в тех случаях, когда вы работаете с клиентом, которому нужно иметь гарантии того, что он принимает правильное решение.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Ставьте перед собой сложные задачи. Не стоит думать, что вам не по силам провести презентацию для руководства компании. Даже если человек, с которым вы установили контакт, не принимает окончательного решения относительно приобретения предлагаемого вами продукта/услуги, он может стать вашим влиятельным союзником. Постарайтесь начинать работу с установления отношений с руководством интересующей вас компании и с выхода на влиятельных лиц в этой организации.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Будьте готовы к весьма распространенным возражениям, чтобы не быть застигнутым врасплох, если вы столкнетесь с проблемами, которые хорошо знакомы дистрибьюторам. Если постараться, вы сможете вспомнить немало подобных случаев. У многих дистрибьюторов вызывают недоумение вопросы и замечания клиентов, которые должны были бы расцениваться ими как вполне обычные. </w:t>
      </w:r>
    </w:p>
    <w:p w:rsidR="0067445B" w:rsidRPr="002C1314" w:rsidRDefault="0067445B" w:rsidP="0067445B">
      <w:pPr>
        <w:spacing w:before="120"/>
        <w:ind w:firstLine="567"/>
        <w:jc w:val="both"/>
      </w:pPr>
      <w:r w:rsidRPr="002C1314">
        <w:t xml:space="preserve">Выполняйте свои обещания. Клиенты вас запомнят.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45B"/>
    <w:rsid w:val="00051FB8"/>
    <w:rsid w:val="00095BA6"/>
    <w:rsid w:val="00141FE7"/>
    <w:rsid w:val="00210DB3"/>
    <w:rsid w:val="00232E7B"/>
    <w:rsid w:val="002C1314"/>
    <w:rsid w:val="0031418A"/>
    <w:rsid w:val="00350B15"/>
    <w:rsid w:val="00377A3D"/>
    <w:rsid w:val="0052086C"/>
    <w:rsid w:val="005A2562"/>
    <w:rsid w:val="005B3906"/>
    <w:rsid w:val="0067445B"/>
    <w:rsid w:val="00755964"/>
    <w:rsid w:val="008C19D7"/>
    <w:rsid w:val="009C4E98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FF0B56-2CDE-4D81-B4B9-ECF270E5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45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44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972</Words>
  <Characters>5544</Characters>
  <Application>Microsoft Office Word</Application>
  <DocSecurity>0</DocSecurity>
  <Lines>46</Lines>
  <Paragraphs>13</Paragraphs>
  <ScaleCrop>false</ScaleCrop>
  <Company>Home</Company>
  <LinksUpToDate>false</LinksUpToDate>
  <CharactersWithSpaces>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Рекомендации для успешного заключения сделок</dc:title>
  <dc:subject/>
  <dc:creator>Alena</dc:creator>
  <cp:keywords/>
  <dc:description/>
  <cp:lastModifiedBy>admin</cp:lastModifiedBy>
  <cp:revision>2</cp:revision>
  <dcterms:created xsi:type="dcterms:W3CDTF">2014-02-19T20:12:00Z</dcterms:created>
  <dcterms:modified xsi:type="dcterms:W3CDTF">2014-02-19T20:12:00Z</dcterms:modified>
</cp:coreProperties>
</file>