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8B6" w:rsidRDefault="00C34438">
      <w:pPr>
        <w:jc w:val="center"/>
      </w:pPr>
      <w:r>
        <w:t>БИЗНЕС-ПЛАН</w:t>
      </w:r>
    </w:p>
    <w:p w:rsidR="00B348B6" w:rsidRDefault="00C34438">
      <w:pPr>
        <w:jc w:val="center"/>
      </w:pPr>
      <w:r>
        <w:t>НЕКОММЕРЧЕСКАЯ ПРОГРАММА</w:t>
      </w:r>
    </w:p>
    <w:p w:rsidR="00B348B6" w:rsidRDefault="00C34438">
      <w:pPr>
        <w:jc w:val="center"/>
      </w:pPr>
      <w:r>
        <w:t>ПОПЕЧИТЕЛЬСКОГО СОВЕТА</w:t>
      </w:r>
    </w:p>
    <w:p w:rsidR="00B348B6" w:rsidRDefault="00C34438">
      <w:pPr>
        <w:jc w:val="center"/>
      </w:pPr>
      <w:r>
        <w:t>«БИЗНЕС-ИНКУБАТОР»</w:t>
      </w:r>
    </w:p>
    <w:p w:rsidR="00B348B6" w:rsidRDefault="00C34438">
      <w:pPr>
        <w:jc w:val="right"/>
      </w:pPr>
      <w:r>
        <w:t>ОРГАНИЗАТОР: КОЗЛОВ</w:t>
      </w:r>
    </w:p>
    <w:p w:rsidR="00B348B6" w:rsidRDefault="00C34438">
      <w:pPr>
        <w:jc w:val="right"/>
      </w:pPr>
      <w:r>
        <w:t>ВЛАДИСЛАВ</w:t>
      </w:r>
    </w:p>
    <w:p w:rsidR="00B348B6" w:rsidRDefault="00C34438">
      <w:pPr>
        <w:jc w:val="right"/>
      </w:pPr>
      <w:r>
        <w:t>АЛЕКСАНДРОВИЧ</w:t>
      </w:r>
    </w:p>
    <w:p w:rsidR="00B348B6" w:rsidRDefault="00C34438">
      <w:pPr>
        <w:jc w:val="right"/>
      </w:pPr>
      <w:r>
        <w:t>625007 г.ТЮМЕНЬ,</w:t>
      </w:r>
    </w:p>
    <w:p w:rsidR="00B348B6" w:rsidRDefault="00C34438">
      <w:pPr>
        <w:jc w:val="right"/>
      </w:pPr>
      <w:r>
        <w:t>УЛ. ДЕМЬЯНА-БЕДНОГО,83-166</w:t>
      </w:r>
    </w:p>
    <w:p w:rsidR="00B348B6" w:rsidRDefault="00C34438">
      <w:pPr>
        <w:jc w:val="right"/>
      </w:pPr>
      <w:r>
        <w:t>Тел/Факс 75-44-69</w:t>
      </w:r>
    </w:p>
    <w:p w:rsidR="00B348B6" w:rsidRDefault="00C34438">
      <w:pPr>
        <w:rPr>
          <w:sz w:val="24"/>
        </w:rPr>
      </w:pPr>
      <w:r>
        <w:rPr>
          <w:b/>
          <w:sz w:val="24"/>
        </w:rPr>
        <w:t>МИССИЯ ПРОЕКТА:</w:t>
      </w:r>
      <w:r>
        <w:rPr>
          <w:sz w:val="24"/>
        </w:rPr>
        <w:t xml:space="preserve"> АКТИВИЗАЦИЯ ДЕЛОВОЙ АКТИВНОСТИ</w:t>
      </w:r>
    </w:p>
    <w:p w:rsidR="00B348B6" w:rsidRDefault="00C34438">
      <w:pPr>
        <w:rPr>
          <w:b/>
          <w:sz w:val="24"/>
        </w:rPr>
      </w:pPr>
      <w:r>
        <w:rPr>
          <w:b/>
          <w:sz w:val="24"/>
        </w:rPr>
        <w:t>ЦЕЛЬ ПРОЕКТА:</w:t>
      </w:r>
    </w:p>
    <w:p w:rsidR="00B348B6" w:rsidRDefault="00C34438">
      <w:pPr>
        <w:rPr>
          <w:sz w:val="24"/>
        </w:rPr>
      </w:pPr>
      <w:r>
        <w:rPr>
          <w:sz w:val="24"/>
        </w:rPr>
        <w:t>-ОКАЗАНИЕ ВСЕСТОРОННЕЙ  ОРГАНИЗАЦИОННОЙ, КОНСУЛЬТАЦИОННОЙ И ТЕХНИЧЕСКОЙ ПОМОЩИ НАЧИНАЮЩИМ И ДЕЙСТВУЮЩИМ ПРЕДПРИНЕМАТЕЛЯМ И БЕЗРАБОТНЫМ  И РАБОТАЮЩИМ ОБРАЗОВАННЫМ ЛЮДЯМ ВСЕХ ВОЗРАСТОВ.</w:t>
      </w:r>
    </w:p>
    <w:p w:rsidR="00B348B6" w:rsidRDefault="00C34438">
      <w:pPr>
        <w:rPr>
          <w:sz w:val="24"/>
        </w:rPr>
      </w:pPr>
      <w:r>
        <w:rPr>
          <w:sz w:val="24"/>
        </w:rPr>
        <w:t>-ПРИВЛЕЧЕНИЕ ВСЕХ ПРЕДПРИНИМАТЕЛЕЙ И РУКОВОДИТЕЛЕЙ К СОТРУДНИЧЕСТВУ ДРУГ С ДРУГОМ И С ООС ПОПЕЧИТЕЛЬСКИМ СОВЕТОМ ЧЕРЕЗ ТОРГОВЫЙ ЗАЛ  С ПОСТОЯННО ДЕЙСТВУЮЩЕЙ ЯРМАРКОЙ И БИЗНЕС-ИНКУБАТОРОМ (ЕЖЕДНЕВНО С 12.00 ДО 15.00 ЧАСОВ) ДЛЯ АКТИВИЗАЦИИ ДЕЛОВОЙ АКТИВНОСТИ.</w:t>
      </w:r>
    </w:p>
    <w:p w:rsidR="00B348B6" w:rsidRDefault="00B348B6">
      <w:pPr>
        <w:rPr>
          <w:sz w:val="24"/>
        </w:rPr>
      </w:pPr>
    </w:p>
    <w:p w:rsidR="00B348B6" w:rsidRDefault="00C34438">
      <w:pPr>
        <w:pStyle w:val="a3"/>
        <w:rPr>
          <w:sz w:val="28"/>
        </w:rPr>
      </w:pPr>
      <w:r>
        <w:rPr>
          <w:b/>
        </w:rPr>
        <w:t xml:space="preserve"> МЕТОДЫ</w:t>
      </w:r>
      <w:r>
        <w:rPr>
          <w:b/>
          <w:sz w:val="28"/>
        </w:rPr>
        <w:t>:</w:t>
      </w:r>
      <w:r>
        <w:rPr>
          <w:sz w:val="28"/>
        </w:rPr>
        <w:t xml:space="preserve"> Заключить Договор о совместной деятельности  с частными предпринимателями: аудитором, бухгалтером, секретарем-референтом, маркетологом, рекламным агентом, водителем с личным автомобилем, менеджером по продажам, юристом, экономистом, банкиром , имеющих собственные компьютеры, принтеры, сотовые телефоны с высокой квалификацией с частичной надомной и офисной работой по гибкому графику со сдельной зарплатой работающих по совместительству или со специализированными малыми предприятиями; Арендовать просторное помещение-офис (площадью=от 100 кв.м,) и оснастить его компьютером, принтером, ксероксом, факсом, необходимой офисной мебелью и постоянным присутствием секретаря-референта с8.00 до 19.00часов; Начать пропаганду и рекламную компанию в СМИ г. Тюмени; </w:t>
      </w:r>
    </w:p>
    <w:p w:rsidR="00B348B6" w:rsidRDefault="00B348B6"/>
    <w:p w:rsidR="00B348B6" w:rsidRDefault="00C34438">
      <w:pPr>
        <w:jc w:val="center"/>
        <w:rPr>
          <w:sz w:val="24"/>
        </w:rPr>
      </w:pPr>
      <w:r>
        <w:rPr>
          <w:sz w:val="24"/>
        </w:rPr>
        <w:t>РЕСУРСНЫЙ ЦЕНТР ПРЕДЛОГАЕТ УСЛУГИ: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ПРОВЕДЕНИЕ УЧЕБНЫХ МЕРОПРИЯТИЙ ПО ОСНОВАМ ПРЕДПРИНЕМАТЕЛЬСКОЙ ДЕЯТЕЛЬНОСТИ С ОТОБРАНЫМИ КОНКУРСНОЙ КОМИССИЕЙ КАНДИДАТОМИ (смогут осуществлять специализированные учебные центры по направлению бизнес-инкубатора /по своим расценкам/;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ПРЕДОСТАВЛЕНИЕ ЮРИДИЧЕСКОГО АДРЕСА (по договору с фирмой у которой БИЗНЕС-ИНКУБАТОР арендует помещение под офис);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ПОМОЩЬ В РЕГИСТРАЦИИ ПРЕДПРИНИМАТЕЛЕЙ (сможет осуществлять юрист работающий по договору /по расценкам юриста/);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СОСТАВЛЕНИЕ БИЗНЕС-ПЛАНА (сможет осуществлять экономист на основе специализированной идеи клиента /от10.000рублей/);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ПОМОЩЬ В ПОИСКЕ ИСТОЧНИКОВ ФИНАНСИРОВАНИЯ (сможет выполнить банкир работающий по совместительству/ по договорной цене/);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УСЛУГИ СЕКРЕТАРЯ, МАШИНОПИСНЫЕ И ДРУГИЕ ОФИСНЫЕ УСЛУГИ В ТОМ ЧИСЛЕ ТЕХНИЧЕСКИЕ.( сможет осуществлять секретарь-референт работающий по договору /с одного клиента 2000 рублей в месяц/)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БУХГАЛТЕРСКИЕ, АУДИТОРСКИЕ (сможет осуществлять профессиональный аттестованный бухгалтер-аудитор /по своим расценкам/), МАРКЕТИНГОВЫЕ (сможет осуществлять специалист по маркетингу и ПР работающий по договору/ по своим расценкам/, ЮРИДИЧЕСКИЕ (сможет осуществлять юрист работающий по договору /по расценкам юриста/), МЕНЕДЖЕРСКИЕ (сможет осуществлять экономист / по своим расценкам/,  ТРАНСПОРТНЫЕ УСЛУГИ (смогут осуществлять владельцы личных легковых, грузовых, грузопассажирских и пассажирских автомобилей/по своим расценкам);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ОРГАНИЗАЦИЯ ВСТРЕЧ С ПРЕДСТАВИТЕЛЯМИ ОРГАНОВ ВЛАСТИ И КОНТРОЛИРУЮЩИХ ОРГАНИЗАЦИЙ В РАЙОНЕ (сможет осуществлять администрация г. Тюмени и различные государственные фонды и организации).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ПОДБОР ПЕРСОНАЛА ДЛЯ РАБОТОДАТЕЛЯ (сможет осуществлять кадровик работающий по совместительству /по своим расценкам/) 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СДАЧА РАБОЧИХ МЕСТ В СУБАРЕНДУ (для торговых представителей, торговых и рекламных агентов / от 1000 рублей за место/)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ПОСРЕДНИЧЕСКАЯ ДЕЯТЕЛЬНОСТЬ (от 5% со сделки и 1000 рублей в месяц за размещения своей рекламно-информационной продукции: буклетов, катологов, листовок, брошюр и т.п. в торговом зале)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ТРУДОУСТРОЙСТВО И СОЗДАНИЕ НОВЫХ РАБОЧИХ МЕСТ (сможет осуществлять кадровик с психологическим образованием)</w:t>
      </w:r>
    </w:p>
    <w:p w:rsidR="00B348B6" w:rsidRDefault="00B348B6">
      <w:pPr>
        <w:rPr>
          <w:sz w:val="24"/>
        </w:rPr>
      </w:pPr>
    </w:p>
    <w:p w:rsidR="00B348B6" w:rsidRDefault="00C34438">
      <w:pPr>
        <w:jc w:val="center"/>
        <w:rPr>
          <w:sz w:val="28"/>
        </w:rPr>
      </w:pPr>
      <w:r>
        <w:rPr>
          <w:sz w:val="28"/>
        </w:rPr>
        <w:t>Количество партнеров-сотрудников:</w:t>
      </w:r>
    </w:p>
    <w:p w:rsidR="00B348B6" w:rsidRDefault="00C34438">
      <w:pPr>
        <w:rPr>
          <w:sz w:val="28"/>
        </w:rPr>
      </w:pPr>
      <w:r>
        <w:rPr>
          <w:sz w:val="28"/>
        </w:rPr>
        <w:t>Менеджеров по продажам, рекламных и торговых агентов:-150 человек в месяц – точка безубыточности и 50 менеджеров торгового зала. Все они являются волонтерами ООС – студенты, абитуриенты, школьники старших классов, безработные образованные или опытные специалисты разных направлений деятельности в основном работающие на дому и имеющие минимум оборудования: домашний телефон, сотовый телефон, пейджер и другое.</w:t>
      </w:r>
    </w:p>
    <w:p w:rsidR="00B348B6" w:rsidRDefault="00C34438">
      <w:pPr>
        <w:rPr>
          <w:sz w:val="28"/>
        </w:rPr>
      </w:pPr>
      <w:r>
        <w:rPr>
          <w:sz w:val="28"/>
        </w:rPr>
        <w:t>Работающие менеджеры по продажам, рекламные и торговые агенты, представители компаний, предприниматели: от 1500 человек – меценаты-клиенты.</w:t>
      </w:r>
    </w:p>
    <w:p w:rsidR="00B348B6" w:rsidRDefault="00B348B6">
      <w:pPr>
        <w:rPr>
          <w:sz w:val="28"/>
        </w:rPr>
      </w:pPr>
    </w:p>
    <w:p w:rsidR="00B348B6" w:rsidRDefault="00C34438">
      <w:pPr>
        <w:pStyle w:val="a3"/>
        <w:rPr>
          <w:sz w:val="28"/>
        </w:rPr>
      </w:pPr>
      <w:r>
        <w:rPr>
          <w:sz w:val="28"/>
        </w:rPr>
        <w:t>Время работы: основная работа партнеров-сотрудников должна происходить на дому и частично в офисе</w:t>
      </w:r>
    </w:p>
    <w:p w:rsidR="00B348B6" w:rsidRDefault="00C34438">
      <w:pPr>
        <w:pStyle w:val="2"/>
      </w:pPr>
      <w:r>
        <w:t>1 смена с 12.00 до 15.00 время для переговоров, конференций, семинаров, торговли правами на товар и т.п.</w:t>
      </w:r>
    </w:p>
    <w:p w:rsidR="00B348B6" w:rsidRDefault="00C34438">
      <w:pPr>
        <w:jc w:val="center"/>
        <w:rPr>
          <w:sz w:val="28"/>
        </w:rPr>
      </w:pPr>
      <w:r>
        <w:rPr>
          <w:sz w:val="28"/>
        </w:rPr>
        <w:t>Требования к партнерам-сотрудникам: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ОБРАЗОВАНИЕ НЕ НИЖЕ ПОЛНОГО СРЕДНЕГО + КУРСЫ МЕНЕДЖЕРОВ ПО ПРОДАЖАМ, РЕКЛАМНЫХ И ТОРГОВЫХ АГЕНТОВ ИЛИ ОПЫТ РАБОТЫ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НАЛИЧИЕ ДОМАШНЕГО ТЕЛЕФОНА И СОТОВОГО ТЕЛЕФОНА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ПРИХОДИТЬ ТОЧНО В СВОЮ СМЕНУ НА РАБОЧЕЕ МЕСТО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ОПЛАЧИВАТЬ ВОВРЕМЯ ЧЛЕНСКИЕ ВЗНОСЫ-ПОЖЕРТВОВАНИЯ ООС БИЗНЕС-ИНКУБАТОРУ НА СУММУ ОТ 1000 РУБЛЕЙ В МЕСЯЦ</w:t>
      </w:r>
    </w:p>
    <w:p w:rsidR="00B348B6" w:rsidRDefault="00C34438">
      <w:pPr>
        <w:numPr>
          <w:ilvl w:val="0"/>
          <w:numId w:val="1"/>
        </w:numPr>
        <w:rPr>
          <w:sz w:val="24"/>
        </w:rPr>
      </w:pPr>
      <w:r>
        <w:rPr>
          <w:sz w:val="24"/>
        </w:rPr>
        <w:t>ЖЕЛАТЕЛЬНО ИМЕТЬ: ФАКС, ДОМАШНИЙ КОМПЬЮТЕР, МОДЕМ, ПРИНТЕР, А/М</w:t>
      </w:r>
    </w:p>
    <w:p w:rsidR="00B348B6" w:rsidRDefault="00C34438">
      <w:pPr>
        <w:jc w:val="center"/>
        <w:rPr>
          <w:sz w:val="28"/>
        </w:rPr>
      </w:pPr>
      <w:r>
        <w:rPr>
          <w:sz w:val="28"/>
        </w:rPr>
        <w:t>РАСХОДЫ:</w:t>
      </w:r>
    </w:p>
    <w:p w:rsidR="00B348B6" w:rsidRDefault="00C3443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АРЕНДА ПОМЕЩЕНИЯ  350Р/М.КВ *100 М. КВ.=35000Р</w:t>
      </w:r>
    </w:p>
    <w:p w:rsidR="00B348B6" w:rsidRDefault="00C3443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20 ТЕЛ. ЛИНИЙ *2000Р=40000Р</w:t>
      </w:r>
    </w:p>
    <w:p w:rsidR="00B348B6" w:rsidRDefault="00C34438">
      <w:pPr>
        <w:numPr>
          <w:ilvl w:val="0"/>
          <w:numId w:val="1"/>
        </w:numPr>
        <w:rPr>
          <w:sz w:val="28"/>
        </w:rPr>
      </w:pPr>
      <w:r>
        <w:rPr>
          <w:sz w:val="28"/>
        </w:rPr>
        <w:t>АДМИНИСТРАТИВНЫЕ РАСХОДЫ+ПРОЧЕЕ=40000Р</w:t>
      </w:r>
    </w:p>
    <w:p w:rsidR="00B348B6" w:rsidRDefault="00C34438">
      <w:pPr>
        <w:rPr>
          <w:b/>
          <w:sz w:val="28"/>
        </w:rPr>
      </w:pPr>
      <w:r>
        <w:rPr>
          <w:sz w:val="28"/>
        </w:rPr>
        <w:t>ВСЕГО: 150.000Р / 150 ЧЕЛ.=</w:t>
      </w:r>
      <w:r>
        <w:rPr>
          <w:b/>
          <w:sz w:val="28"/>
        </w:rPr>
        <w:t>1000 РУБЛЕЙ С ПАРТНЕРА-СОТРУДНИКА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 xml:space="preserve">К первому функциональному блоку относятся следующие подсистемы: 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 xml:space="preserve">1)информационного обеспечения; 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 xml:space="preserve">2)экспертизы; 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>3)финансово-экономического обеспечения;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 xml:space="preserve"> 4)сертификации наукоемкой продукции; 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 xml:space="preserve">5)патентования и лицензирования; 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 xml:space="preserve">6)подготовки и переподготовки кадров; 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 xml:space="preserve">7)лизинговые центры; 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 xml:space="preserve">8)консультационная служба (маркетинг, менеджмент и др.); 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 xml:space="preserve">9)фирм специализированных услуг (бухгалтерских, аудиторских, рекламных и др.); 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>10)фирмы – технологические посредники.</w:t>
      </w:r>
    </w:p>
    <w:p w:rsidR="00B348B6" w:rsidRDefault="00C34438">
      <w:pPr>
        <w:pStyle w:val="a3"/>
        <w:jc w:val="center"/>
        <w:rPr>
          <w:sz w:val="28"/>
        </w:rPr>
      </w:pPr>
      <w:r>
        <w:rPr>
          <w:sz w:val="28"/>
        </w:rPr>
        <w:t>СТРАТЕГИЧЕСКАЯ ЗАДАЧА ПАРТНЕРОВ-СОТРУДНИКОВ!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ab/>
        <w:t>Каждый партнер-сотрудник:</w:t>
      </w:r>
    </w:p>
    <w:p w:rsidR="00B348B6" w:rsidRDefault="00C34438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Заключает договор с ООС и становится волонтером выполняющим работу для ООС бесплатно при этом получает возможность на получение материальной помощи от ООС </w:t>
      </w:r>
    </w:p>
    <w:p w:rsidR="00B348B6" w:rsidRDefault="00C34438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>Трудоустраивается с помощью ООС в качестве менеджера по продажам, торгового представителя, рекламного или торгового агента в производственные или торговые организации при содействии также Городского Центра Занятости Населения, Интернета и местной прессы (с зарплатой от 5%от заключаемой сделки)</w:t>
      </w:r>
    </w:p>
    <w:p w:rsidR="00B348B6" w:rsidRDefault="00C34438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>Пользуется компьютерами и оргтехникой в офисе-торговом зале ООС</w:t>
      </w:r>
    </w:p>
    <w:p w:rsidR="00B348B6" w:rsidRDefault="00C34438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>Ежемесячно по предоплате вносит от 1000 рублей в виде пожертвования для деятельности ООС за счет работодателя</w:t>
      </w:r>
    </w:p>
    <w:p w:rsidR="00B348B6" w:rsidRDefault="00C34438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>Осуществляет работу на полученной работе как в офисе так и на дому с использованием имеющейся техники</w:t>
      </w:r>
    </w:p>
    <w:p w:rsidR="00B348B6" w:rsidRDefault="00C34438">
      <w:pPr>
        <w:pStyle w:val="a3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Задача на испытательный срок 1-3 месяца: привлечь  от10 специалистов различных направлений деятельности как продавцов так и покупателей: предпринимателей, менеджеров по продажам и рекламе, специалистов снабжения и сбыта, экономистов, юристов, бухгалтеров, оценщиков, аудиторов, адвокатов и натариусов в общем всех кто заинтерисован в сбыте и снабжении товаров и услуг своей рекламе и развитии. При этом с момента успешного прохождения испытательного срока и выполнения поставленного плана-задачи волонтер ООС не вносит в ООС плату-пожертвование но получает право на социальный пакет услуг ООС и материальное стимулирование, а также трудоустраивается полноценным сотрудником на реально интересную, хорошо оплачиваемую и посильную работу  через ООС на предприятия, организации и к предпринимателям     </w:t>
      </w:r>
    </w:p>
    <w:p w:rsidR="00B348B6" w:rsidRDefault="00C34438">
      <w:pPr>
        <w:pStyle w:val="a3"/>
        <w:jc w:val="center"/>
        <w:rPr>
          <w:sz w:val="28"/>
        </w:rPr>
      </w:pPr>
      <w:r>
        <w:rPr>
          <w:sz w:val="28"/>
        </w:rPr>
        <w:t>ЦЕЛЬ СОВМЕСТНОЙ РАБОТЫ В ОФИСЕ!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>ОСУЩЕСТВЛЕНИЕ СБЫТА И СНАБЖЕНИЯ ДЛЯ СВОЕГО РАБОТОДАТЕЛЯ (КАК ДЛЯ ООС ТАК И ДЛЯ КОМЕРЧЕСКИХ И ГОСУДАРСТВЕННЫХ ОРГАНИЗАЦИЙ) В ОДНОМ ОФИСЕ БЕЗ РЕГИСТРАЦИИ В КАЧЕСТВЕ ПРЕДПРИНИМАТЕЛЯ В СОТРУДНИЧЕСТВЕ С ДРУГИМИ СОТРУДНИКАМИ-ПАРТНЕРАМИ С ЗАДАЧАМИ: ДЕШЕВЛЕ КУПИТЬ, ДОРОЖЕ ПРОДАТЬ С ИСПОЛЬЗОВАНИЕМ ПРИНЦЫПА ВЫСТАВКИ- ЯРМАРКИ И ТОВАРНО-СЫРЬЕВОЙ БИРЖИ, ГДЕ ОФИС ООС СТАНОВИТСЯ ПОЛЮСОМ ПРИТЯЖЕНИЯ ПОКУПАТЕЛЕЙ И ПРОДАВЦОВ РАЗЛИЧНЫХ ТОВАРОВ И УСЛУГ С ВОЗМОЖНОСТЬЮ КУПИТЬ НАЛИЧНЫЙ ТОВАР ИЛИ УСЛУГУ КАК СРАЗУ С ПОЛУЧЕНИЕМ ЧЕРЕЗ 1 ДЕНЬ ТАК И В БУДУЩЕМ ЧЕРЕЗ 15 – 90 ДНЕЙ ПРОДАВАЯ И ПОКУПАЯ ПРАВА НА ТОВАР ИЛИ УСЛУГУ.</w:t>
      </w:r>
    </w:p>
    <w:p w:rsidR="00B348B6" w:rsidRDefault="00C34438">
      <w:pPr>
        <w:pStyle w:val="a3"/>
        <w:jc w:val="center"/>
        <w:rPr>
          <w:sz w:val="28"/>
        </w:rPr>
      </w:pPr>
      <w:r>
        <w:rPr>
          <w:sz w:val="28"/>
        </w:rPr>
        <w:t>ПЕРВЫЕ ШАГИ!</w:t>
      </w:r>
    </w:p>
    <w:p w:rsidR="00B348B6" w:rsidRDefault="00C34438">
      <w:pPr>
        <w:pStyle w:val="a3"/>
        <w:numPr>
          <w:ilvl w:val="0"/>
          <w:numId w:val="3"/>
        </w:numPr>
        <w:rPr>
          <w:sz w:val="28"/>
        </w:rPr>
      </w:pPr>
      <w:r>
        <w:rPr>
          <w:sz w:val="28"/>
        </w:rPr>
        <w:t xml:space="preserve">Подать рекламу в прессе </w:t>
      </w:r>
    </w:p>
    <w:p w:rsidR="00B348B6" w:rsidRDefault="00C34438">
      <w:pPr>
        <w:pStyle w:val="a3"/>
        <w:numPr>
          <w:ilvl w:val="0"/>
          <w:numId w:val="3"/>
        </w:numPr>
        <w:rPr>
          <w:sz w:val="28"/>
        </w:rPr>
      </w:pPr>
      <w:r>
        <w:rPr>
          <w:sz w:val="28"/>
        </w:rPr>
        <w:t>Арендовать офис – торговый зал постоянно действующей ярмарки (желательно в Областной Научной Библиотеке) куда смогут прийти сотрудники производителей продавцы и покупатели где будут всегда в наличии свежие справочники товаров и услуг, ценовые каталоги, деловая пресса, прайс-листы, буклеты и другие постоянно приносимые и уносимые свежие рекламные материалы различных фирм и организаций</w:t>
      </w:r>
    </w:p>
    <w:p w:rsidR="00B348B6" w:rsidRDefault="00C34438">
      <w:pPr>
        <w:pStyle w:val="a3"/>
        <w:numPr>
          <w:ilvl w:val="0"/>
          <w:numId w:val="3"/>
        </w:numPr>
        <w:rPr>
          <w:sz w:val="28"/>
        </w:rPr>
      </w:pPr>
      <w:r>
        <w:rPr>
          <w:sz w:val="28"/>
        </w:rPr>
        <w:t>Получить доступ к телефонным линиям, факсу(10 руб./факс-письмо) ксероксу(2 руб./копия А4), (интернету 25руб/час) для всех клиентов за плату от 1000 рублей в месяц ( или 100 руб./в день)</w:t>
      </w:r>
    </w:p>
    <w:p w:rsidR="00B348B6" w:rsidRDefault="00C34438">
      <w:pPr>
        <w:pStyle w:val="a3"/>
        <w:numPr>
          <w:ilvl w:val="0"/>
          <w:numId w:val="3"/>
        </w:numPr>
        <w:rPr>
          <w:sz w:val="28"/>
        </w:rPr>
      </w:pPr>
      <w:r>
        <w:rPr>
          <w:sz w:val="28"/>
        </w:rPr>
        <w:t>Подать рекламу в прессе и на радио (рекламная кампания бизнес-инкубатора:</w:t>
      </w:r>
    </w:p>
    <w:p w:rsidR="00B348B6" w:rsidRDefault="00C34438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размещение строчных объявлений (до 50 слов) в газетах распространяемых в Тюмени и Тюменской области на сумму до 5000 рублей в месяц, -</w:t>
      </w:r>
    </w:p>
    <w:p w:rsidR="00B348B6" w:rsidRDefault="00C34438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создание наружной рекламы: вывесок, штендеров, плакатов, рекламных указателей и щитов</w:t>
      </w:r>
    </w:p>
    <w:p w:rsidR="00B348B6" w:rsidRDefault="00C34438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размещение рекламных объявлений на собственном сайте и сайтах других организаций</w:t>
      </w:r>
    </w:p>
    <w:p w:rsidR="00B348B6" w:rsidRDefault="00C34438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размещение рекламных объявлений и аналитических статей в Аналитическом Бюллетене «ПАБЛИК РИЛЕЙШНЗ»</w:t>
      </w:r>
    </w:p>
    <w:p w:rsidR="00B348B6" w:rsidRDefault="00C34438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использование собственных волонтеров ООС –торговых и рекламных агентов для обзвона потенциальных клиентов и директ-факс-емайл-маркетинговой рассылки</w:t>
      </w:r>
    </w:p>
    <w:p w:rsidR="00B348B6" w:rsidRDefault="00C34438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>участвовать на различных ярмарках-выстовках заочно)</w:t>
      </w:r>
    </w:p>
    <w:p w:rsidR="00B348B6" w:rsidRDefault="00C34438">
      <w:pPr>
        <w:pStyle w:val="a3"/>
        <w:jc w:val="center"/>
        <w:rPr>
          <w:sz w:val="28"/>
        </w:rPr>
      </w:pPr>
      <w:r>
        <w:rPr>
          <w:sz w:val="28"/>
        </w:rPr>
        <w:t>СТРАТЕГИЧЕСКАЯ ЗАДАЧА БИЗНЕС-ИНКУБАТОРА!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ab/>
        <w:t>Сконцентрировать в одном месте – офисе специалистов разного профиля: юриста, бухгалтера, аудитора, экономиста, менеджера, маркетолога и других специальностей с целью централизованного оказания разного рода услуг по расценкам этих специалистов и создания своеобразного центра услуг для деловых людей города Тюмени и пригорода. При необходимости данные специалисты смогут зарегистрироваться в качестве предпринимателей и получат лицензии если это потребуется для дела.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ab/>
        <w:t>Стать местом для регулярных (ежедневно с 12.00-15.00 часов) деловых встреч предпринимателей, руководителей, менеджеров по рекламе, по продажам, торговых представителей, торговых и рекламных агентов.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ab/>
        <w:t>Стать регулярной (ежедневно с 12.00 – 15.00 часов) ярмаркой товаров и услуг в Тюмени.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ab/>
        <w:t>Создать и развивать базу данных о свободных ресурсах: денег и финансовых инструментов, труда, офисных, складских и производственных помещениях, оборудовании и т.п.(которую будут создавать и использовать все клиенты ООС)</w:t>
      </w:r>
    </w:p>
    <w:p w:rsidR="00B348B6" w:rsidRDefault="00C34438">
      <w:pPr>
        <w:pStyle w:val="a3"/>
        <w:jc w:val="center"/>
        <w:rPr>
          <w:sz w:val="28"/>
        </w:rPr>
      </w:pPr>
      <w:r>
        <w:rPr>
          <w:sz w:val="28"/>
        </w:rPr>
        <w:t>БЮДЖЕТ МАРКЕТИНГА</w:t>
      </w:r>
    </w:p>
    <w:p w:rsidR="00B348B6" w:rsidRDefault="00C34438">
      <w:pPr>
        <w:pStyle w:val="a3"/>
        <w:ind w:firstLine="720"/>
        <w:rPr>
          <w:sz w:val="28"/>
        </w:rPr>
      </w:pPr>
      <w:r>
        <w:rPr>
          <w:sz w:val="28"/>
        </w:rPr>
        <w:t>Необходимо на рекламные цели: 15.000-20.000 рублей в первые месяцы работы ООС.</w:t>
      </w:r>
    </w:p>
    <w:p w:rsidR="00B348B6" w:rsidRDefault="00C34438">
      <w:pPr>
        <w:pStyle w:val="a3"/>
        <w:ind w:firstLine="720"/>
        <w:jc w:val="center"/>
        <w:rPr>
          <w:sz w:val="28"/>
        </w:rPr>
      </w:pPr>
      <w:r>
        <w:rPr>
          <w:sz w:val="28"/>
        </w:rPr>
        <w:t>СОЦИАЛЬНЫЕ ГАРАНТИИ ВОЛОНТЕРАМ ООС</w:t>
      </w:r>
    </w:p>
    <w:p w:rsidR="00B348B6" w:rsidRDefault="00C34438">
      <w:pPr>
        <w:ind w:left="720"/>
        <w:jc w:val="both"/>
        <w:rPr>
          <w:sz w:val="28"/>
        </w:rPr>
      </w:pPr>
      <w:r>
        <w:rPr>
          <w:sz w:val="28"/>
        </w:rPr>
        <w:t>Джентельменский набор по социальной защите:</w:t>
      </w:r>
    </w:p>
    <w:p w:rsidR="00B348B6" w:rsidRDefault="00C3443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Пенсионное страхование.</w:t>
      </w:r>
    </w:p>
    <w:p w:rsidR="00B348B6" w:rsidRDefault="00C3443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Медицинское страхование (кроме государственного).</w:t>
      </w:r>
    </w:p>
    <w:p w:rsidR="00B348B6" w:rsidRDefault="00C3443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Пособие на детей.</w:t>
      </w:r>
    </w:p>
    <w:p w:rsidR="00B348B6" w:rsidRDefault="00C3443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Резерв пособия по безработице.</w:t>
      </w:r>
    </w:p>
    <w:p w:rsidR="00B348B6" w:rsidRDefault="00C3443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Страхование от несчастных случаев.</w:t>
      </w:r>
    </w:p>
    <w:p w:rsidR="00B348B6" w:rsidRDefault="00C3443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Страхование имущества.</w:t>
      </w:r>
    </w:p>
    <w:p w:rsidR="00B348B6" w:rsidRDefault="00C3443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Оплата обучения.</w:t>
      </w:r>
    </w:p>
    <w:p w:rsidR="00B348B6" w:rsidRDefault="00C3443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Пособия по квартплате.</w:t>
      </w:r>
    </w:p>
    <w:p w:rsidR="00B348B6" w:rsidRDefault="00C3443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Компенсация роста цен.</w:t>
      </w:r>
    </w:p>
    <w:p w:rsidR="00B348B6" w:rsidRDefault="00C3443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Пособие по проезду на транспорте.</w:t>
      </w:r>
    </w:p>
    <w:p w:rsidR="00B348B6" w:rsidRDefault="00C3443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Пособие на погребение.</w:t>
      </w:r>
    </w:p>
    <w:p w:rsidR="00B348B6" w:rsidRDefault="00C3443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Пособие по потере кормильца.</w:t>
      </w:r>
    </w:p>
    <w:p w:rsidR="00B348B6" w:rsidRDefault="00C34438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</w:rPr>
        <w:t>Бесплатные обеды и т.д.</w:t>
      </w:r>
    </w:p>
    <w:p w:rsidR="00B348B6" w:rsidRDefault="00C34438">
      <w:pPr>
        <w:jc w:val="center"/>
        <w:rPr>
          <w:sz w:val="28"/>
        </w:rPr>
      </w:pPr>
      <w:r>
        <w:rPr>
          <w:sz w:val="28"/>
        </w:rPr>
        <w:t>ФАКТОРЫ УСПЕХА ООС</w:t>
      </w:r>
    </w:p>
    <w:p w:rsidR="00B348B6" w:rsidRDefault="00C34438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Активность действий (быстрота решения предложенных задач, а это происходит, когда задача предельно ясна и не слишком объемна).</w:t>
      </w:r>
    </w:p>
    <w:p w:rsidR="00B348B6" w:rsidRDefault="00C34438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Иначе: идет сегментация задач.</w:t>
      </w:r>
    </w:p>
    <w:p w:rsidR="00B348B6" w:rsidRDefault="00C34438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Для решения более частных задач формируется определенное количество рабочих групп.</w:t>
      </w:r>
    </w:p>
    <w:p w:rsidR="00B348B6" w:rsidRDefault="00C34438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Простота, четкость постановки задачи.</w:t>
      </w:r>
    </w:p>
    <w:p w:rsidR="00B348B6" w:rsidRDefault="00C34438">
      <w:pPr>
        <w:numPr>
          <w:ilvl w:val="0"/>
          <w:numId w:val="7"/>
        </w:numPr>
        <w:jc w:val="both"/>
        <w:rPr>
          <w:sz w:val="28"/>
        </w:rPr>
      </w:pPr>
      <w:r>
        <w:rPr>
          <w:sz w:val="28"/>
        </w:rPr>
        <w:t>Динамичность общения (обратная связь).</w:t>
      </w:r>
    </w:p>
    <w:p w:rsidR="00B348B6" w:rsidRDefault="00C34438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Предприимчивость и самостоятельность действий.</w:t>
      </w:r>
    </w:p>
    <w:p w:rsidR="00B348B6" w:rsidRDefault="00C34438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Если есть инициатива, то тут же формируется группа по ее реализации (а не один человек, который выдвинул идею).</w:t>
      </w:r>
    </w:p>
    <w:p w:rsidR="00B348B6" w:rsidRDefault="00C34438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Надо создавать атмосферу творчества.</w:t>
      </w:r>
    </w:p>
    <w:p w:rsidR="00B348B6" w:rsidRDefault="00C34438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Мотивация новаторства (!).</w:t>
      </w:r>
    </w:p>
    <w:p w:rsidR="00B348B6" w:rsidRDefault="00C34438">
      <w:pPr>
        <w:numPr>
          <w:ilvl w:val="0"/>
          <w:numId w:val="5"/>
        </w:numPr>
        <w:jc w:val="both"/>
        <w:rPr>
          <w:sz w:val="28"/>
        </w:rPr>
      </w:pPr>
      <w:r>
        <w:rPr>
          <w:sz w:val="28"/>
        </w:rPr>
        <w:t>Анализ неудач.</w:t>
      </w:r>
    </w:p>
    <w:p w:rsidR="00B348B6" w:rsidRDefault="00C34438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У всех работников фирмы надо воспитать интерес к потребителю (покупателю).</w:t>
      </w:r>
    </w:p>
    <w:p w:rsidR="00B348B6" w:rsidRDefault="00C34438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Одержимость к обслуживанию (стремление удовлетворить требования потребителя).</w:t>
      </w:r>
    </w:p>
    <w:p w:rsidR="00B348B6" w:rsidRDefault="00C34438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Стремление к качеству.</w:t>
      </w:r>
    </w:p>
    <w:p w:rsidR="00B348B6" w:rsidRDefault="00C34438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Постоянно идет поиск новой ниши, где еще можно найти потребителей.</w:t>
      </w:r>
    </w:p>
    <w:p w:rsidR="00B348B6" w:rsidRDefault="00C34438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Постоянно ведется анализ издержек (в пределах разумного).</w:t>
      </w:r>
    </w:p>
    <w:p w:rsidR="00B348B6" w:rsidRDefault="00C34438">
      <w:pPr>
        <w:numPr>
          <w:ilvl w:val="0"/>
          <w:numId w:val="8"/>
        </w:numPr>
        <w:jc w:val="both"/>
        <w:rPr>
          <w:sz w:val="28"/>
        </w:rPr>
      </w:pPr>
      <w:r>
        <w:rPr>
          <w:sz w:val="28"/>
        </w:rPr>
        <w:t>Анализ изменения требований потребителей.</w:t>
      </w:r>
    </w:p>
    <w:p w:rsidR="00B348B6" w:rsidRDefault="00C34438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Ценностные установки фирмы.</w:t>
      </w:r>
    </w:p>
    <w:p w:rsidR="00B348B6" w:rsidRDefault="00C34438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Вера в успех фирмы.</w:t>
      </w:r>
    </w:p>
    <w:p w:rsidR="00B348B6" w:rsidRDefault="00C34438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Вера в значимость человека (любого, включая уборщицу и т.п.).</w:t>
      </w:r>
    </w:p>
    <w:p w:rsidR="00B348B6" w:rsidRDefault="00C34438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Укрепить чувство уверенности в работе у человека (подарки, поздравления).</w:t>
      </w:r>
    </w:p>
    <w:p w:rsidR="00B348B6" w:rsidRDefault="00C34438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Вера в качество услуг и товаров, которые делает фирма.</w:t>
      </w:r>
    </w:p>
    <w:p w:rsidR="00B348B6" w:rsidRDefault="00C34438">
      <w:pPr>
        <w:numPr>
          <w:ilvl w:val="0"/>
          <w:numId w:val="9"/>
        </w:numPr>
        <w:jc w:val="both"/>
        <w:rPr>
          <w:sz w:val="28"/>
        </w:rPr>
      </w:pPr>
      <w:r>
        <w:rPr>
          <w:sz w:val="28"/>
        </w:rPr>
        <w:t>Уверенность в экономическом росте (своем и фирмы).</w:t>
      </w:r>
    </w:p>
    <w:p w:rsidR="00B348B6" w:rsidRDefault="00C34438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Факторы, повышающие заинтересованность работников в росте своей производительности. Ориентация на человека.</w:t>
      </w:r>
    </w:p>
    <w:p w:rsidR="00B348B6" w:rsidRDefault="00C34438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Мотивация роста производства.</w:t>
      </w:r>
    </w:p>
    <w:p w:rsidR="00B348B6" w:rsidRDefault="00C34438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Создание благоприятных условий.</w:t>
      </w:r>
    </w:p>
    <w:p w:rsidR="00B348B6" w:rsidRDefault="00C34438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Неформальное общение с исполнителями.</w:t>
      </w:r>
    </w:p>
    <w:p w:rsidR="00B348B6" w:rsidRDefault="00C34438">
      <w:pPr>
        <w:numPr>
          <w:ilvl w:val="0"/>
          <w:numId w:val="10"/>
        </w:numPr>
        <w:jc w:val="both"/>
        <w:rPr>
          <w:sz w:val="28"/>
        </w:rPr>
      </w:pPr>
      <w:r>
        <w:rPr>
          <w:sz w:val="28"/>
        </w:rPr>
        <w:t>Постоянное уважение к сотрудникам.</w:t>
      </w:r>
    </w:p>
    <w:p w:rsidR="00B348B6" w:rsidRDefault="00C34438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Фактор диверсификации (проникновения) деятельности. Поиск новых рынков.</w:t>
      </w:r>
    </w:p>
    <w:p w:rsidR="00B348B6" w:rsidRDefault="00C34438">
      <w:pPr>
        <w:numPr>
          <w:ilvl w:val="0"/>
          <w:numId w:val="6"/>
        </w:numPr>
        <w:jc w:val="both"/>
        <w:rPr>
          <w:sz w:val="28"/>
        </w:rPr>
      </w:pPr>
      <w:r>
        <w:rPr>
          <w:sz w:val="28"/>
        </w:rPr>
        <w:t>Простота форм и структуры управления.</w:t>
      </w:r>
    </w:p>
    <w:p w:rsidR="00B348B6" w:rsidRDefault="00C34438">
      <w:pPr>
        <w:pStyle w:val="1"/>
      </w:pPr>
      <w:r>
        <w:t>КАДРОВАЯ СТРАТЕГИЯ ООС</w:t>
      </w:r>
    </w:p>
    <w:p w:rsidR="00B348B6" w:rsidRDefault="00C34438">
      <w:pPr>
        <w:pStyle w:val="2"/>
      </w:pPr>
      <w:r>
        <w:tab/>
        <w:t>Используя рекламу в газете «Работа для Вас» и другой прессе планируется нанять 50 менеджеров в задачи которых войдет привлечение от 3 человек специалистов разных направлений деятельности для каждого менеджера во временные рамки 1 неделя проверочного-испытательного срока с дня подписания договора с ООС о работе на ООС в качестве волонтера и внесении пожертвования в размере от 1000 рублей при этом справившись с испытательным заданием и превлеча 3 специалистов которые согласятся заключить договор с ООС и внесут каждый от 1000 рублей в качестве пожертвования на деятельность ООС.Такой менеджер освобождается от внесения ежемесячного взноса-пожертвования в размере от 1000 рублей и получает возможность обеспечить трудоустройство надомной работой своих подопечных специалистов которыми и сможет руководить, обучать и загружать работой, а также быть сборщиками благотворительных пожертвований направляемых на развитие ООС с правом получения 10% от каждого мецената в качестве зарплаты + соц.пакет от ООС. При этом важно заметить что все привлекаемые к работе специалисты должны удовлетворять требованиям как для всех сотрудников - партнеров (а именно, должны иметь необходимое образование или опыт работы и оборудованное на дому рабочее место как минимум домашний телефон, сотовый телефон)</w:t>
      </w:r>
    </w:p>
    <w:p w:rsidR="00B348B6" w:rsidRDefault="00C34438">
      <w:pPr>
        <w:pStyle w:val="2"/>
      </w:pPr>
      <w:r>
        <w:tab/>
        <w:t>Важно осознавать что главная задача привлеченных специалистов это зарабатывание денег используя свои ресурсы, знания и опыт при поддержке инфраструктуры ООС: бизнес-инкубатора, ярмарки  и ее использовании с12.00 до 15.00 часов. А также помощь за плату предпринимателям и руководителям всех уровней государственной, коммерческой и некоммерческой деятельности.</w:t>
      </w:r>
    </w:p>
    <w:p w:rsidR="00B348B6" w:rsidRDefault="00C34438">
      <w:pPr>
        <w:pStyle w:val="2"/>
      </w:pPr>
      <w:r>
        <w:tab/>
        <w:t>За пожертвование для деятельности от сотрудников-партнеров ООС сможет целенаправленно информировать бизнес-сообщество об услугах ООС и сотрудников-партнеров в частности через СМИ и Аналитический Бюллетень «ПАБЛИК РИЛЕЙШНЗ»</w:t>
      </w:r>
    </w:p>
    <w:p w:rsidR="00B348B6" w:rsidRDefault="00C34438">
      <w:pPr>
        <w:pStyle w:val="2"/>
      </w:pPr>
      <w:r>
        <w:tab/>
        <w:t xml:space="preserve">Менеджерами сможет управлять Помощник Генерального Секретаря по общим вопросам за зарплату согласно штатному расписанию.  </w:t>
      </w:r>
    </w:p>
    <w:p w:rsidR="00B348B6" w:rsidRDefault="00C34438">
      <w:pPr>
        <w:pStyle w:val="a3"/>
        <w:ind w:firstLine="720"/>
        <w:jc w:val="center"/>
        <w:rPr>
          <w:sz w:val="28"/>
        </w:rPr>
      </w:pPr>
      <w:r>
        <w:rPr>
          <w:sz w:val="28"/>
        </w:rPr>
        <w:t>БИЗНЕС СРЕДА</w:t>
      </w:r>
    </w:p>
    <w:p w:rsidR="00B348B6" w:rsidRDefault="00C34438">
      <w:pPr>
        <w:pStyle w:val="a3"/>
        <w:ind w:firstLine="720"/>
        <w:rPr>
          <w:sz w:val="28"/>
        </w:rPr>
      </w:pPr>
      <w:r>
        <w:rPr>
          <w:sz w:val="28"/>
        </w:rPr>
        <w:t>В настоящее время все большее число людей всех возрастов имеют на дому необходимые ресурсы: деньги, опыт, знания, навыки, оргтехнику и компьютеры, факсы, домашние телефоны, сотовые телефоны, пейджеры, модемы, принтеры, ксероксы, личные а/м.</w:t>
      </w:r>
    </w:p>
    <w:p w:rsidR="00B348B6" w:rsidRDefault="00C34438">
      <w:pPr>
        <w:pStyle w:val="a3"/>
        <w:ind w:firstLine="720"/>
        <w:rPr>
          <w:sz w:val="28"/>
        </w:rPr>
      </w:pPr>
      <w:r>
        <w:rPr>
          <w:sz w:val="28"/>
        </w:rPr>
        <w:t>Все больше людей привлекает работа с гибким графиком работы и возможностью зарабатывать сдельно и желанием больше времени проводить дома, за компьютером, в интернет и конечно же со своими родными и близкими. И это понятно!</w:t>
      </w:r>
    </w:p>
    <w:p w:rsidR="00B348B6" w:rsidRDefault="00C34438">
      <w:pPr>
        <w:pStyle w:val="a3"/>
        <w:ind w:firstLine="720"/>
        <w:rPr>
          <w:sz w:val="28"/>
        </w:rPr>
      </w:pPr>
      <w:r>
        <w:rPr>
          <w:sz w:val="28"/>
        </w:rPr>
        <w:t>В тоже время практически все предприятия и организации как производители так и покупатели хотят одного: одни быстрее и дороже продать, другие качественнее и дешевле купить. При этом явно затоварен рынок (торговые центры на каждом щагу) покупатели ломают голову из-за огромного выбора и разброса цен и качества. А производители работают при недозагрузке своих производственных мощностей из-за непомерно завышенных цен на свою продукцию и сложностью с закупкой сырья, материалов и оборудования.</w:t>
      </w:r>
    </w:p>
    <w:p w:rsidR="00B348B6" w:rsidRDefault="00C34438">
      <w:pPr>
        <w:pStyle w:val="a3"/>
        <w:ind w:firstLine="720"/>
        <w:rPr>
          <w:sz w:val="28"/>
        </w:rPr>
      </w:pPr>
      <w:r>
        <w:rPr>
          <w:sz w:val="28"/>
        </w:rPr>
        <w:t>Цели, Миссия и Задачи ООС позволят реально помочь всем выше перечисленным группам с казалось бы совершенно противоположными интересами но их объединяет ООС в желании жить лучше, комфортней, богаче, здоровей и дольше. При этом Орган Общественной Самодеятельности Попечительский Совет позволит без коммерческой выгоды для себя решить насущные проблемы.</w:t>
      </w:r>
    </w:p>
    <w:p w:rsidR="00B348B6" w:rsidRDefault="00C34438">
      <w:pPr>
        <w:pStyle w:val="a3"/>
        <w:ind w:firstLine="720"/>
        <w:jc w:val="center"/>
        <w:rPr>
          <w:sz w:val="28"/>
        </w:rPr>
      </w:pPr>
      <w:r>
        <w:rPr>
          <w:sz w:val="28"/>
        </w:rPr>
        <w:t>КРЕДО ООС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ab/>
        <w:t>НАС ОБЪЕДИНЯЕТ МИЛОСЕРДИЕ, ВЗАИМОПОМОЩЬ,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>ВЕРА В СОБСТВЕННЫЕ СИЛЫ И ЕДИНОГО БОГА, ДОВЕРИЕ И ДРУЖБА, УВАЖЕНИЕ К ЛИЧНОСТИ. ПОСИЛЬНЫЙ И ЭФФЕКТИВНЫЙ ТРУД. КАЖДЫЙ НАШ СОТРУДНИК-ПАРТНЕР ДЕЙСТВУЕТ КАК НА СВОЕ БЛАГО ТАК И НА НАШЕ ВСЕОБЩЕЕ БЛАГО, БЛАГО ВСЕХ НАС!</w:t>
      </w:r>
    </w:p>
    <w:p w:rsidR="00B348B6" w:rsidRDefault="00C34438">
      <w:pPr>
        <w:pStyle w:val="a3"/>
        <w:jc w:val="center"/>
        <w:rPr>
          <w:sz w:val="28"/>
        </w:rPr>
      </w:pPr>
      <w:r>
        <w:rPr>
          <w:sz w:val="28"/>
        </w:rPr>
        <w:t>СТРАТЕГИЧЕСКАЯ ЗАДАЧА БИЗНЕС-ИНКУБАТОРА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ab/>
        <w:t xml:space="preserve"> Всесторонне помочь образованным и трудолюбивым людям в разработке бизнес-планов на основе специализированной идеи и методом группового «мозгового штурма» и обсуждения всех возможных вариантов. 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ab/>
        <w:t>Посильно помочь в поиске инвесторов для реализации разработанных бизнес-планов или для их продажи заинтересованным организациям.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ab/>
        <w:t>Трудоустроить руководителей своих бизнес-планов на заинтересованных организациях которые заботятся о своем развитии.</w:t>
      </w:r>
    </w:p>
    <w:p w:rsidR="00B348B6" w:rsidRDefault="00C34438">
      <w:pPr>
        <w:pStyle w:val="a3"/>
        <w:rPr>
          <w:sz w:val="28"/>
        </w:rPr>
      </w:pPr>
      <w:r>
        <w:rPr>
          <w:sz w:val="28"/>
        </w:rPr>
        <w:tab/>
        <w:t>Проводить ярмарку бизнес-планов и бизнес-идей образованных или опытных специалистов с сотрудничеством с ВУЗами и их студентов (в том числе и выпускников) и участием заинтересованных предпринимателей и организаций, банков, инвестиционно-финансовых компаний.</w:t>
      </w:r>
    </w:p>
    <w:p w:rsidR="00B348B6" w:rsidRDefault="00C34438">
      <w:pPr>
        <w:pStyle w:val="a3"/>
        <w:jc w:val="center"/>
        <w:rPr>
          <w:sz w:val="28"/>
        </w:rPr>
      </w:pPr>
      <w:r>
        <w:rPr>
          <w:sz w:val="28"/>
        </w:rPr>
        <w:t>СТИМУЛИРОВАНИЕ МАРКЕТИНГА ООС</w:t>
      </w:r>
    </w:p>
    <w:p w:rsidR="00B348B6" w:rsidRDefault="00C34438">
      <w:pPr>
        <w:pStyle w:val="a3"/>
        <w:ind w:firstLine="720"/>
        <w:rPr>
          <w:sz w:val="28"/>
        </w:rPr>
      </w:pPr>
      <w:r>
        <w:rPr>
          <w:sz w:val="28"/>
        </w:rPr>
        <w:t>Повышение образовательного уровня волонтеров на специализированных семинарах ОТКРЫТОГО УНИВЕРСИТЕТА при ООС где каждый образованный (имеющий дипломы, сертификаты и разработанную собой учебную программу семинара) волонтер выступает как в качестве преподавателя на своем семинаре так и учащимся на семинаре другого волонтера ( 100 рублей/час с каждого учащегося в пользу преподавателя и правом на свои деньги снять копии учебной программы после прохождения семинара. Учитывая что на семинаре смогут присутствовать до 100 человек доход по этому виду деятельности составит до 10.000рублей в час, важным моментом является реклама ОТКРЫТОГО УНИВЕРСИТЕТА)</w:t>
      </w:r>
    </w:p>
    <w:p w:rsidR="00B348B6" w:rsidRDefault="00C34438">
      <w:pPr>
        <w:pStyle w:val="a3"/>
        <w:ind w:firstLine="720"/>
        <w:rPr>
          <w:sz w:val="28"/>
        </w:rPr>
      </w:pPr>
      <w:r>
        <w:rPr>
          <w:sz w:val="28"/>
        </w:rPr>
        <w:t>Оплата труда волонтера на основе подтвержденных расходов исходя из личного вклада каждого волонтера.</w:t>
      </w:r>
    </w:p>
    <w:p w:rsidR="00B348B6" w:rsidRDefault="00C34438">
      <w:pPr>
        <w:pStyle w:val="a3"/>
        <w:ind w:firstLine="720"/>
        <w:rPr>
          <w:sz w:val="28"/>
        </w:rPr>
      </w:pPr>
      <w:r>
        <w:rPr>
          <w:sz w:val="28"/>
        </w:rPr>
        <w:t>Полная и своевременная информация</w:t>
      </w:r>
    </w:p>
    <w:p w:rsidR="00B348B6" w:rsidRDefault="00C34438">
      <w:pPr>
        <w:pStyle w:val="a3"/>
        <w:ind w:firstLine="720"/>
        <w:rPr>
          <w:sz w:val="28"/>
        </w:rPr>
      </w:pPr>
      <w:r>
        <w:rPr>
          <w:sz w:val="28"/>
        </w:rPr>
        <w:t>Систематические совещания</w:t>
      </w:r>
    </w:p>
    <w:p w:rsidR="00B348B6" w:rsidRDefault="00C34438">
      <w:pPr>
        <w:pStyle w:val="a3"/>
        <w:ind w:firstLine="720"/>
        <w:rPr>
          <w:sz w:val="28"/>
        </w:rPr>
      </w:pPr>
      <w:r>
        <w:rPr>
          <w:sz w:val="28"/>
        </w:rPr>
        <w:t>Благоприятная рабочая атмосфера.</w:t>
      </w:r>
      <w:bookmarkStart w:id="0" w:name="_GoBack"/>
      <w:bookmarkEnd w:id="0"/>
    </w:p>
    <w:sectPr w:rsidR="00B348B6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5A6EEA"/>
    <w:multiLevelType w:val="singleLevel"/>
    <w:tmpl w:val="A93ABBE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15895395"/>
    <w:multiLevelType w:val="singleLevel"/>
    <w:tmpl w:val="767C16CA"/>
    <w:lvl w:ilvl="0">
      <w:start w:val="1"/>
      <w:numFmt w:val="bullet"/>
      <w:lvlText w:val="-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">
    <w:nsid w:val="16950D7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D940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F5A5BCC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F4A47F6"/>
    <w:multiLevelType w:val="singleLevel"/>
    <w:tmpl w:val="FBBE55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497C4E93"/>
    <w:multiLevelType w:val="singleLevel"/>
    <w:tmpl w:val="5EFC84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4FD55AF9"/>
    <w:multiLevelType w:val="singleLevel"/>
    <w:tmpl w:val="79C4C0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54533B2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54DA0243"/>
    <w:multiLevelType w:val="singleLevel"/>
    <w:tmpl w:val="C7F24B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4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4438"/>
    <w:rsid w:val="00A35880"/>
    <w:rsid w:val="00B348B6"/>
    <w:rsid w:val="00C34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C1FE7B-1C66-47AE-A207-57D90E38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sz w:val="24"/>
    </w:rPr>
  </w:style>
  <w:style w:type="paragraph" w:styleId="2">
    <w:name w:val="Body Text 2"/>
    <w:basedOn w:val="a"/>
    <w:semiHidden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2583</Words>
  <Characters>14725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БИЗНЕС-ПЛАН</vt:lpstr>
    </vt:vector>
  </TitlesOfParts>
  <Company> </Company>
  <LinksUpToDate>false</LinksUpToDate>
  <CharactersWithSpaces>17274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БИЗНЕС-ПЛАН</dc:title>
  <dc:subject/>
  <dc:creator>user</dc:creator>
  <cp:keywords/>
  <dc:description/>
  <cp:lastModifiedBy>admin</cp:lastModifiedBy>
  <cp:revision>2</cp:revision>
  <dcterms:created xsi:type="dcterms:W3CDTF">2014-02-07T15:19:00Z</dcterms:created>
  <dcterms:modified xsi:type="dcterms:W3CDTF">2014-02-07T15:19:00Z</dcterms:modified>
</cp:coreProperties>
</file>