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70E" w:rsidRDefault="00265098">
      <w:pPr>
        <w:jc w:val="both"/>
        <w:rPr>
          <w:sz w:val="28"/>
        </w:rPr>
      </w:pPr>
      <w:r>
        <w:rPr>
          <w:sz w:val="28"/>
        </w:rPr>
        <w:t>Все имеет свое начало, и на сколько мы знаем, все имеет свой конец</w:t>
      </w:r>
      <w:r>
        <w:rPr>
          <w:sz w:val="28"/>
          <w:lang w:val="en-US"/>
        </w:rPr>
        <w:t>.</w:t>
      </w:r>
      <w:r>
        <w:rPr>
          <w:sz w:val="28"/>
        </w:rPr>
        <w:t xml:space="preserve"> Никто из нас, живущих ныне, не будет свидетелем конца менеджмента как социального института</w:t>
      </w:r>
      <w:r>
        <w:rPr>
          <w:sz w:val="28"/>
          <w:lang w:val="en-US"/>
        </w:rPr>
        <w:t>.</w:t>
      </w:r>
      <w:r>
        <w:rPr>
          <w:sz w:val="28"/>
        </w:rPr>
        <w:t xml:space="preserve"> Действительно, менеджмент еще некогда не был столь популярен</w:t>
      </w:r>
      <w:r>
        <w:rPr>
          <w:sz w:val="28"/>
          <w:lang w:val="en-US"/>
        </w:rPr>
        <w:t>.</w:t>
      </w:r>
      <w:r>
        <w:rPr>
          <w:sz w:val="28"/>
        </w:rPr>
        <w:t xml:space="preserve"> 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Менеджеры типа Ли Якокки-это народный герой, а книги, написанные менеджером, практически являются бесцелирами</w:t>
      </w:r>
      <w:r>
        <w:rPr>
          <w:sz w:val="28"/>
          <w:lang w:val="en-US"/>
        </w:rPr>
        <w:t>.</w:t>
      </w:r>
      <w:r>
        <w:rPr>
          <w:sz w:val="28"/>
        </w:rPr>
        <w:t xml:space="preserve"> Мы все заинтересованы в изучении менеджмента, так как сознаем, что решения, принимаемые менеджерами, затрагивают наши жизни и жизни людей, нас окружающих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Книги, написанные менеджерами, не являются новинкой</w:t>
      </w:r>
      <w:r>
        <w:rPr>
          <w:sz w:val="28"/>
          <w:lang w:val="en-US"/>
        </w:rPr>
        <w:t xml:space="preserve">. Нов лиш наш интерес к ним. В не столь отдаленном прошлом умные и поучительные книги были нописанны такими менеджерами, как Честор Барнард, бывший тогода президентом компании “Bell Telephone”; </w:t>
      </w:r>
      <w:r>
        <w:rPr>
          <w:sz w:val="28"/>
        </w:rPr>
        <w:t xml:space="preserve">Генри Деннисон, президент компании </w:t>
      </w:r>
      <w:r>
        <w:rPr>
          <w:sz w:val="28"/>
          <w:lang w:val="en-US"/>
        </w:rPr>
        <w:t>“Dennison Manufacturing”</w:t>
      </w:r>
      <w:r>
        <w:rPr>
          <w:sz w:val="28"/>
        </w:rPr>
        <w:t xml:space="preserve"> и другие</w:t>
      </w:r>
      <w:r>
        <w:rPr>
          <w:sz w:val="28"/>
          <w:lang w:val="en-US"/>
        </w:rPr>
        <w:t xml:space="preserve">. </w:t>
      </w:r>
      <w:r>
        <w:rPr>
          <w:sz w:val="28"/>
        </w:rPr>
        <w:t>Их книги ни когда не входили в список бестселлеров и изучались лишь не многими специалистами историками менеджмента</w:t>
      </w:r>
      <w:r>
        <w:rPr>
          <w:sz w:val="28"/>
          <w:lang w:val="en-US"/>
        </w:rPr>
        <w:t>.</w:t>
      </w:r>
      <w:r>
        <w:rPr>
          <w:sz w:val="28"/>
        </w:rPr>
        <w:t xml:space="preserve"> Все это достойно сожаления, потому что их советы и проницательность имеют практическое значение в данной области и пользы для менеджеров, которым приходиться регулярно принимать решения в рамках больших корпораций или малого бизнеса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  <w:lang w:val="en-US"/>
        </w:rPr>
        <w:t>80-</w:t>
      </w:r>
      <w:r>
        <w:rPr>
          <w:sz w:val="28"/>
        </w:rPr>
        <w:t>е годы представляли собой хорошее время для анализа эволюции управленческой мысли, так как в 1986г мы отмечали 100-летний юбилей менеджмента по инициативе Академии менеджмента</w:t>
      </w:r>
      <w:r>
        <w:rPr>
          <w:sz w:val="28"/>
          <w:lang w:val="en-US"/>
        </w:rPr>
        <w:t>.</w:t>
      </w:r>
      <w:r>
        <w:rPr>
          <w:sz w:val="28"/>
        </w:rPr>
        <w:t xml:space="preserve"> Исходной точкой менеджмента, как считает Академия, стало собрание Американского общества инженеров строителей в 1886г</w:t>
      </w:r>
      <w:r>
        <w:rPr>
          <w:sz w:val="28"/>
          <w:lang w:val="en-US"/>
        </w:rPr>
        <w:t>.</w:t>
      </w:r>
      <w:r>
        <w:rPr>
          <w:sz w:val="28"/>
        </w:rPr>
        <w:t xml:space="preserve"> Народы практиковали менеджмент в течении тысачалетий в своем выступлении в 1987г, предназначенном для узкого круга избранных промышленных компаний и университетов страны, Питер Друкер заявил, что лучшими менеджерами в истории были люди, ответственные за строительство пирамид в Египте</w:t>
      </w:r>
      <w:r>
        <w:rPr>
          <w:sz w:val="28"/>
          <w:lang w:val="en-US"/>
        </w:rPr>
        <w:t>.</w:t>
      </w:r>
      <w:r>
        <w:rPr>
          <w:sz w:val="28"/>
        </w:rPr>
        <w:t xml:space="preserve"> У них не было достаточно времени для того, чтобы завершить проект, они были ограниничены в транспортных средствах и научных ресурсах и все же создали одно из великих чудесь света</w:t>
      </w:r>
      <w:r>
        <w:rPr>
          <w:sz w:val="28"/>
          <w:lang w:val="en-US"/>
        </w:rPr>
        <w:t>.</w:t>
      </w:r>
      <w:r>
        <w:rPr>
          <w:sz w:val="28"/>
        </w:rPr>
        <w:t xml:space="preserve"> К сожалению, египтяне мало рассказывали нам о своих технических приемах и почти не поделились с нами </w:t>
      </w:r>
      <w:r>
        <w:rPr>
          <w:sz w:val="28"/>
          <w:lang w:val="en-US"/>
        </w:rPr>
        <w:t>“</w:t>
      </w:r>
      <w:r>
        <w:rPr>
          <w:sz w:val="28"/>
        </w:rPr>
        <w:t>Ноу-хау</w:t>
      </w:r>
      <w:r>
        <w:rPr>
          <w:sz w:val="28"/>
          <w:lang w:val="en-US"/>
        </w:rPr>
        <w:t>”.</w:t>
      </w:r>
      <w:r>
        <w:rPr>
          <w:sz w:val="28"/>
        </w:rPr>
        <w:t xml:space="preserve"> В этом различие между знанием того, как практически осуществляется искусство управления, и вкладом в развитие отрасли знаний, которые другие могут перенимать и реализовать на практике</w:t>
      </w:r>
      <w:r>
        <w:rPr>
          <w:sz w:val="28"/>
          <w:lang w:val="en-US"/>
        </w:rPr>
        <w:t>.</w:t>
      </w:r>
    </w:p>
    <w:p w:rsidR="00EC270E" w:rsidRDefault="00EC270E">
      <w:pPr>
        <w:jc w:val="both"/>
        <w:rPr>
          <w:sz w:val="28"/>
          <w:lang w:val="en-US"/>
        </w:rPr>
      </w:pPr>
    </w:p>
    <w:p w:rsidR="00EC270E" w:rsidRDefault="00EC270E">
      <w:pPr>
        <w:jc w:val="center"/>
        <w:rPr>
          <w:sz w:val="28"/>
          <w:lang w:val="en-US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pStyle w:val="1"/>
      </w:pPr>
      <w:r>
        <w:t>ПРОГРЕС ЧЕРЕЗ СПЕЦИАЛИЗАЦИЮ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Рассматривая корни современного менеджмента, следует, как и во всех многих других случаях, сосредоточить внимание на Академии в Шотландии</w:t>
      </w:r>
      <w:r>
        <w:rPr>
          <w:sz w:val="28"/>
          <w:lang w:val="en-US"/>
        </w:rPr>
        <w:t>.</w:t>
      </w:r>
      <w:r>
        <w:rPr>
          <w:sz w:val="28"/>
        </w:rPr>
        <w:t xml:space="preserve"> В конечном счете, именно в Великобритании в середине 18 века началась промышленная революция</w:t>
      </w:r>
      <w:r>
        <w:rPr>
          <w:sz w:val="28"/>
          <w:lang w:val="en-US"/>
        </w:rPr>
        <w:t>.</w:t>
      </w:r>
      <w:r>
        <w:rPr>
          <w:sz w:val="28"/>
        </w:rPr>
        <w:t xml:space="preserve"> Во время промышленной революции были предприняты лишь немногие попытки переложить идеи менеджмента на бумагу с конечной целью выработать его принципы, поэтому едва ли мы вправе предположить, что менеджмент составляет важный аспект промышленной революции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Менеджмент-это координация людских и иных ресурсов с целью решения поставленных организационных задач</w:t>
      </w:r>
      <w:r>
        <w:rPr>
          <w:sz w:val="28"/>
          <w:lang w:val="en-US"/>
        </w:rPr>
        <w:t>.</w:t>
      </w:r>
      <w:r>
        <w:rPr>
          <w:sz w:val="28"/>
        </w:rPr>
        <w:t xml:space="preserve"> По мере того, как стал возрастать уровень разделения труда, менеджмент стал необходимым для координации различных задач и операций</w:t>
      </w:r>
      <w:r>
        <w:rPr>
          <w:sz w:val="28"/>
          <w:lang w:val="en-US"/>
        </w:rPr>
        <w:t>.</w:t>
      </w:r>
      <w:r>
        <w:rPr>
          <w:sz w:val="28"/>
        </w:rPr>
        <w:t xml:space="preserve"> Именно в это время Чарльз Бэббидж и Эндрю Юр высказали две важные идеи, которые на ряду с рынками массовых торгов сделали неизбежными фабричное производство и появление менеджмента как научной дисциплины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 xml:space="preserve">Эффективность настолько часто отождествляется с научным менеджментом, что многие ассоциируют ее с периодом </w:t>
      </w:r>
      <w:r>
        <w:rPr>
          <w:sz w:val="28"/>
          <w:lang w:val="en-US"/>
        </w:rPr>
        <w:t>”идустрии дымящих труб”.</w:t>
      </w:r>
      <w:r>
        <w:rPr>
          <w:sz w:val="28"/>
        </w:rPr>
        <w:t xml:space="preserve"> Ничего ни может быть более обманчивого</w:t>
      </w:r>
      <w:r>
        <w:rPr>
          <w:sz w:val="28"/>
          <w:lang w:val="en-US"/>
        </w:rPr>
        <w:t>.</w:t>
      </w:r>
      <w:r>
        <w:rPr>
          <w:sz w:val="28"/>
        </w:rPr>
        <w:t xml:space="preserve"> Любая инновация должна быть до определенной степени эффективной</w:t>
      </w:r>
      <w:r>
        <w:rPr>
          <w:sz w:val="28"/>
          <w:lang w:val="en-US"/>
        </w:rPr>
        <w:t>.</w:t>
      </w:r>
      <w:r>
        <w:rPr>
          <w:sz w:val="28"/>
        </w:rPr>
        <w:t xml:space="preserve"> Признание этого обстоятельства делает эффективность умственной для современных менеджеров в той же мере, как это было в отношении менеджеров в период научного менеджмента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 xml:space="preserve"> Друкер утверждает, что процесс инновации можно перенять и практиковать у себя и предпринимателей должны целеустремленно искать источники инноваций, применяя известные им принципы бихевиоризма</w:t>
      </w:r>
      <w:r>
        <w:rPr>
          <w:sz w:val="28"/>
          <w:lang w:val="en-US"/>
        </w:rPr>
        <w:t>.</w:t>
      </w:r>
      <w:r>
        <w:rPr>
          <w:sz w:val="28"/>
        </w:rPr>
        <w:t xml:space="preserve"> Для иллюстрации своей точки зрения, Друкер отмечает, что фирма </w:t>
      </w:r>
      <w:r>
        <w:rPr>
          <w:sz w:val="28"/>
          <w:lang w:val="en-US"/>
        </w:rPr>
        <w:t>“McDonald’s”</w:t>
      </w:r>
      <w:r>
        <w:rPr>
          <w:sz w:val="28"/>
        </w:rPr>
        <w:t xml:space="preserve"> может служить образцом предпринимательства, хотя ее владелец Рей Крок сам ничего не изобрел</w:t>
      </w:r>
      <w:r>
        <w:rPr>
          <w:sz w:val="28"/>
          <w:lang w:val="en-US"/>
        </w:rPr>
        <w:t>. Вместо этого Крок стандартизировал продукт, сроектировал процессы и вспомогательные устройства, обучил кадры по результатам анализам трудового процесса  и утановил нормативы горантирующие успех.</w:t>
      </w:r>
    </w:p>
    <w:p w:rsidR="00EC270E" w:rsidRDefault="00265098">
      <w:pPr>
        <w:jc w:val="both"/>
        <w:rPr>
          <w:sz w:val="28"/>
        </w:rPr>
      </w:pPr>
      <w:r>
        <w:rPr>
          <w:sz w:val="28"/>
          <w:lang w:val="en-US"/>
        </w:rPr>
        <w:t>Другими словами, идеи и технологические приемы менеджмента он применил к проблемме создания ценностей на благо потребителя.</w:t>
      </w:r>
      <w:r>
        <w:rPr>
          <w:sz w:val="28"/>
        </w:rPr>
        <w:t xml:space="preserve"> В результате был получен эффективно произведенный продукт, который пользуется большим спросом во всем мире</w:t>
      </w:r>
      <w:r>
        <w:rPr>
          <w:sz w:val="28"/>
          <w:lang w:val="en-US"/>
        </w:rPr>
        <w:t>.</w:t>
      </w:r>
      <w:r>
        <w:rPr>
          <w:sz w:val="28"/>
        </w:rPr>
        <w:t xml:space="preserve"> К тому же предприятия фирмы всегда конкурентно способны, а вкус предлагаемых блюд всегда предсказуем, и многие утверждают, что хорош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  <w:lang w:val="en-US"/>
        </w:rPr>
        <w:t>Друкер отстаивает свою точку зрения на примерах из разнообразной деловой приктики, несмотря на то, что высокотехнологические отрасли промышленности все еще продолжают волновать современное общество.</w:t>
      </w:r>
      <w:r>
        <w:rPr>
          <w:sz w:val="28"/>
        </w:rPr>
        <w:t xml:space="preserve"> Если США хотят быть конкурентно способной страной на мировой арене, то, очевидно, повышение производительности должно происходить как в традиционном секторе рабочей силы у</w:t>
      </w:r>
      <w:r>
        <w:rPr>
          <w:sz w:val="28"/>
          <w:lang w:val="en-US"/>
        </w:rPr>
        <w:t xml:space="preserve">» </w:t>
      </w:r>
      <w:r>
        <w:rPr>
          <w:sz w:val="28"/>
        </w:rPr>
        <w:t>белых воротничков</w:t>
      </w:r>
      <w:r>
        <w:rPr>
          <w:sz w:val="28"/>
          <w:lang w:val="en-US"/>
        </w:rPr>
        <w:t>”</w:t>
      </w:r>
      <w:r>
        <w:rPr>
          <w:sz w:val="28"/>
        </w:rPr>
        <w:t xml:space="preserve">, так и секторе </w:t>
      </w:r>
      <w:r>
        <w:rPr>
          <w:sz w:val="28"/>
          <w:lang w:val="en-US"/>
        </w:rPr>
        <w:t>“</w:t>
      </w:r>
      <w:r>
        <w:rPr>
          <w:sz w:val="28"/>
        </w:rPr>
        <w:t>синих воротничков</w:t>
      </w:r>
      <w:r>
        <w:rPr>
          <w:sz w:val="28"/>
          <w:lang w:val="en-US"/>
        </w:rPr>
        <w:t>”.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Менеджмент достиг не малого прогресса в научном отношении с тех пор, как сделал первые шаги более 100 лет назад</w:t>
      </w:r>
      <w:r>
        <w:rPr>
          <w:sz w:val="28"/>
          <w:lang w:val="en-US"/>
        </w:rPr>
        <w:t>.</w:t>
      </w:r>
      <w:r>
        <w:rPr>
          <w:sz w:val="28"/>
        </w:rPr>
        <w:t xml:space="preserve"> Инженеры осознавали власть науки и решили принять на практике методы, которыми лучше всего владели, для решения проблем фабричной системы</w:t>
      </w:r>
      <w:r>
        <w:rPr>
          <w:sz w:val="28"/>
          <w:lang w:val="en-US"/>
        </w:rPr>
        <w:t>.</w:t>
      </w:r>
      <w:r>
        <w:rPr>
          <w:sz w:val="28"/>
        </w:rPr>
        <w:t xml:space="preserve"> Особое значение они предавали фактам, данным и техническим приемам</w:t>
      </w:r>
      <w:r>
        <w:rPr>
          <w:sz w:val="28"/>
          <w:lang w:val="en-US"/>
        </w:rPr>
        <w:t>.</w:t>
      </w:r>
      <w:r>
        <w:rPr>
          <w:sz w:val="28"/>
        </w:rPr>
        <w:t xml:space="preserve"> В той мере, в какой речь идет об анализе, то есть разделение комплексных проблем на простые, подающиеся систематическому изучению элементы, инженеры не имели себе равных</w:t>
      </w:r>
      <w:r>
        <w:rPr>
          <w:sz w:val="28"/>
          <w:lang w:val="en-US"/>
        </w:rPr>
        <w:t>.</w:t>
      </w:r>
      <w:r>
        <w:rPr>
          <w:sz w:val="28"/>
        </w:rPr>
        <w:t xml:space="preserve"> Но, как правило, они небыли столь же сильны в синтезе, то есть соединение элементов в одно целое</w:t>
      </w:r>
      <w:r>
        <w:rPr>
          <w:sz w:val="28"/>
          <w:lang w:val="en-US"/>
        </w:rPr>
        <w:t>.</w:t>
      </w:r>
      <w:r>
        <w:rPr>
          <w:sz w:val="28"/>
        </w:rPr>
        <w:t xml:space="preserve"> Исследователи в области организаций управления, например Эрвик, были мастерами синтеза</w:t>
      </w:r>
      <w:r>
        <w:rPr>
          <w:sz w:val="28"/>
          <w:lang w:val="en-US"/>
        </w:rPr>
        <w:t>.</w:t>
      </w:r>
      <w:r>
        <w:rPr>
          <w:sz w:val="28"/>
        </w:rPr>
        <w:t xml:space="preserve"> Им выпала задача создать теорию, на которой в значительной степени основывается практика современного менеджмента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Нет ничего необычного в том, что врачи юристы и даже инженеры выражают желание пройти университетский курс обучения менеджменту</w:t>
      </w:r>
      <w:r>
        <w:rPr>
          <w:sz w:val="28"/>
          <w:lang w:val="en-US"/>
        </w:rPr>
        <w:t>. Это факт, который редко наблюдался еще десять лет назад. Причины, объсняющие такое недавно появившееся предпочтительное отношение к менеджменту, достаточно сложны и содержательны, конечно, нечто большее, чем только стремление к применению научных методов.</w:t>
      </w:r>
      <w:r>
        <w:rPr>
          <w:sz w:val="28"/>
        </w:rPr>
        <w:t xml:space="preserve"> Не все проблемы организационных структур были решены</w:t>
      </w:r>
      <w:r>
        <w:rPr>
          <w:sz w:val="28"/>
          <w:lang w:val="en-US"/>
        </w:rPr>
        <w:t>.</w:t>
      </w:r>
      <w:r>
        <w:rPr>
          <w:sz w:val="28"/>
        </w:rPr>
        <w:t xml:space="preserve"> Кроме того, не все ответы были найдены научными методами</w:t>
      </w:r>
      <w:r>
        <w:rPr>
          <w:sz w:val="28"/>
          <w:lang w:val="en-US"/>
        </w:rPr>
        <w:t xml:space="preserve">. </w:t>
      </w:r>
      <w:r>
        <w:rPr>
          <w:sz w:val="28"/>
        </w:rPr>
        <w:t>И все же многие из них были найдены благодаря научному подходу, и научные методы имеют достаточный потенциал для решения еще многих задач в будущем</w:t>
      </w:r>
      <w:r>
        <w:rPr>
          <w:sz w:val="28"/>
          <w:lang w:val="en-US"/>
        </w:rPr>
        <w:t>.</w:t>
      </w:r>
      <w:r>
        <w:rPr>
          <w:sz w:val="28"/>
        </w:rPr>
        <w:t xml:space="preserve"> Нам не следует, утверждал Уэйк, ограничиваться исключительно фактами, мы должны решать проблемы менеджмента, используя все множество подходов, которые есть в нашем распоряжении</w:t>
      </w:r>
      <w:r>
        <w:rPr>
          <w:sz w:val="28"/>
          <w:lang w:val="en-US"/>
        </w:rPr>
        <w:t>.</w:t>
      </w:r>
      <w:r>
        <w:rPr>
          <w:sz w:val="28"/>
        </w:rPr>
        <w:t xml:space="preserve"> В то же время мы должны согласиться с Белингом в том, что до сих пор не существует подходов к изучению менеджмента и организационных структур, которые дали бы лучшие результаты, чем традиционная наука, немало зделовшая для менеджмента</w:t>
      </w:r>
      <w:r>
        <w:rPr>
          <w:sz w:val="28"/>
          <w:lang w:val="en-US"/>
        </w:rPr>
        <w:t>.</w:t>
      </w:r>
    </w:p>
    <w:p w:rsidR="00EC270E" w:rsidRDefault="00EC270E">
      <w:pPr>
        <w:jc w:val="both"/>
        <w:rPr>
          <w:sz w:val="28"/>
          <w:lang w:val="en-US"/>
        </w:rPr>
      </w:pPr>
    </w:p>
    <w:p w:rsidR="00EC270E" w:rsidRDefault="00EC270E">
      <w:pPr>
        <w:jc w:val="both"/>
        <w:rPr>
          <w:sz w:val="28"/>
          <w:lang w:val="en-US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jc w:val="center"/>
        <w:rPr>
          <w:b/>
          <w:i/>
          <w:sz w:val="28"/>
        </w:rPr>
      </w:pPr>
      <w:r>
        <w:rPr>
          <w:sz w:val="28"/>
        </w:rPr>
        <w:t>ПРИНЯТИЕ РЕШЕНИЙ</w:t>
      </w:r>
      <w:r>
        <w:rPr>
          <w:b/>
          <w:i/>
          <w:sz w:val="28"/>
          <w:lang w:val="en-US"/>
        </w:rPr>
        <w:t>.</w:t>
      </w: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pStyle w:val="2"/>
      </w:pPr>
      <w:r>
        <w:t xml:space="preserve">Первичной функцией менеджмента, как считает Акио Марита, председатель совета директоратов и главный управляющий </w:t>
      </w:r>
      <w:r>
        <w:rPr>
          <w:lang w:val="en-US"/>
        </w:rPr>
        <w:t>“Sony Corporation”</w:t>
      </w:r>
      <w:r>
        <w:t>, является принятие решений</w:t>
      </w:r>
      <w:r>
        <w:rPr>
          <w:lang w:val="en-US"/>
        </w:rPr>
        <w:t>.</w:t>
      </w:r>
      <w:r>
        <w:t xml:space="preserve"> 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 xml:space="preserve">Решения нужны для приготовления гамбургеров у </w:t>
      </w:r>
      <w:r>
        <w:rPr>
          <w:sz w:val="28"/>
          <w:lang w:val="en-US"/>
        </w:rPr>
        <w:t>“McDonald’s”</w:t>
      </w:r>
      <w:r>
        <w:rPr>
          <w:sz w:val="28"/>
        </w:rPr>
        <w:t>, распределение большинства коек по отделениям в местной больнице, посадка и высадка пассажиров в аэропорту О</w:t>
      </w:r>
      <w:r>
        <w:rPr>
          <w:sz w:val="28"/>
          <w:lang w:val="en-US"/>
        </w:rPr>
        <w:t>’</w:t>
      </w:r>
      <w:r>
        <w:rPr>
          <w:sz w:val="28"/>
        </w:rPr>
        <w:t>Хара</w:t>
      </w:r>
      <w:r>
        <w:rPr>
          <w:sz w:val="28"/>
          <w:lang w:val="en-US"/>
        </w:rPr>
        <w:t>.</w:t>
      </w:r>
      <w:r>
        <w:rPr>
          <w:sz w:val="28"/>
        </w:rPr>
        <w:t xml:space="preserve"> Незаметные на первый взгляд решения составляют часть почти любой деятельности в нашей жизни личной и профессиональной</w:t>
      </w:r>
      <w:r>
        <w:rPr>
          <w:sz w:val="28"/>
          <w:lang w:val="en-US"/>
        </w:rPr>
        <w:t>.</w:t>
      </w:r>
      <w:r>
        <w:rPr>
          <w:sz w:val="28"/>
        </w:rPr>
        <w:t xml:space="preserve"> Из всех областей современного менеджмента научные методы были применены к принятию решений в большей мере, чем к чему-либо другому</w:t>
      </w:r>
      <w:r>
        <w:rPr>
          <w:sz w:val="28"/>
          <w:lang w:val="en-US"/>
        </w:rPr>
        <w:t>.</w:t>
      </w:r>
      <w:r>
        <w:rPr>
          <w:sz w:val="28"/>
        </w:rPr>
        <w:t xml:space="preserve"> Некоторые исследователи представляют себе принятие решений как рациональный, логический и полность систематизированный процесс</w:t>
      </w:r>
      <w:r>
        <w:rPr>
          <w:sz w:val="28"/>
          <w:lang w:val="en-US"/>
        </w:rPr>
        <w:t>.</w:t>
      </w:r>
      <w:r>
        <w:rPr>
          <w:sz w:val="28"/>
        </w:rPr>
        <w:t xml:space="preserve"> Другие склонны к менее рациональному взгляду и рассматривают принятие решения скорее в поведенческих категориях</w:t>
      </w:r>
      <w:r>
        <w:rPr>
          <w:sz w:val="28"/>
          <w:lang w:val="en-US"/>
        </w:rPr>
        <w:t>.</w:t>
      </w:r>
      <w:r>
        <w:rPr>
          <w:sz w:val="28"/>
        </w:rPr>
        <w:t xml:space="preserve"> Но большинство исследователей согласны меду собою в том, что принятие решений занимает не малую часть времени менеджеров, даже если они расходится во мнениях о том, единственная  ли это у них функция</w:t>
      </w:r>
      <w:r>
        <w:rPr>
          <w:sz w:val="28"/>
          <w:lang w:val="en-US"/>
        </w:rPr>
        <w:t>.</w:t>
      </w:r>
      <w:r>
        <w:rPr>
          <w:sz w:val="28"/>
        </w:rPr>
        <w:t xml:space="preserve"> Практически многие полагают, что единственный </w:t>
      </w:r>
      <w:r>
        <w:rPr>
          <w:sz w:val="28"/>
          <w:lang w:val="en-US"/>
        </w:rPr>
        <w:t>“</w:t>
      </w:r>
      <w:r>
        <w:rPr>
          <w:sz w:val="28"/>
        </w:rPr>
        <w:t>родовой</w:t>
      </w:r>
      <w:r>
        <w:rPr>
          <w:sz w:val="28"/>
          <w:lang w:val="en-US"/>
        </w:rPr>
        <w:t>”</w:t>
      </w:r>
      <w:r>
        <w:rPr>
          <w:sz w:val="28"/>
        </w:rPr>
        <w:t xml:space="preserve"> вид деятельности в профессии менеджера- принятие решений</w:t>
      </w:r>
      <w:r>
        <w:rPr>
          <w:sz w:val="28"/>
          <w:lang w:val="en-US"/>
        </w:rPr>
        <w:t>.</w:t>
      </w:r>
      <w:r>
        <w:rPr>
          <w:sz w:val="28"/>
        </w:rPr>
        <w:t xml:space="preserve"> Герберт А</w:t>
      </w:r>
      <w:r>
        <w:rPr>
          <w:sz w:val="28"/>
          <w:lang w:val="en-US"/>
        </w:rPr>
        <w:t>.</w:t>
      </w:r>
      <w:r>
        <w:rPr>
          <w:sz w:val="28"/>
        </w:rPr>
        <w:t xml:space="preserve"> Саймон называл принятие решения </w:t>
      </w:r>
      <w:r>
        <w:rPr>
          <w:sz w:val="28"/>
          <w:lang w:val="en-US"/>
        </w:rPr>
        <w:t>“</w:t>
      </w:r>
      <w:r>
        <w:rPr>
          <w:sz w:val="28"/>
        </w:rPr>
        <w:t>сутью управленческой деятельности</w:t>
      </w:r>
      <w:r>
        <w:rPr>
          <w:sz w:val="28"/>
          <w:lang w:val="en-US"/>
        </w:rPr>
        <w:t>”.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Принятие решения это особо важный вид деятельности всех менеджеров, но сами эти решения не возможно принимать с полной достоверностью</w:t>
      </w:r>
      <w:r>
        <w:rPr>
          <w:sz w:val="28"/>
          <w:lang w:val="en-US"/>
        </w:rPr>
        <w:t>,</w:t>
      </w:r>
      <w:r>
        <w:rPr>
          <w:sz w:val="28"/>
        </w:rPr>
        <w:t xml:space="preserve"> управленческие альтернативы почти всегда содержат неопределенность</w:t>
      </w:r>
      <w:r>
        <w:rPr>
          <w:sz w:val="28"/>
          <w:lang w:val="en-US"/>
        </w:rPr>
        <w:t>.</w:t>
      </w:r>
      <w:r>
        <w:rPr>
          <w:sz w:val="28"/>
        </w:rPr>
        <w:t xml:space="preserve"> Саймон и другие последователи школы Корнеги-Меллона, специализирующиеся на теории принятии решений, познали пределы рациональности в своих исследованиях и разработали имидж менеджера, который, не обладая совершенными знаниями, производит случайный последовательный поиск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Он отличается то менеджера, максимизирующего процесс принятия решения, так как это представляла нормативная описательная теория</w:t>
      </w:r>
      <w:r>
        <w:rPr>
          <w:sz w:val="28"/>
          <w:lang w:val="en-US"/>
        </w:rPr>
        <w:t>,</w:t>
      </w:r>
      <w:r>
        <w:rPr>
          <w:sz w:val="28"/>
        </w:rPr>
        <w:t xml:space="preserve"> группа Корнеги-Меллона добилась весьма значительных результатов, но не вышла за рамки последней и не поддержала бихевиорическую теорию как альтернативу к нормативным моделям</w:t>
      </w:r>
      <w:r>
        <w:rPr>
          <w:sz w:val="28"/>
          <w:lang w:val="en-US"/>
        </w:rPr>
        <w:t>.</w:t>
      </w:r>
      <w:r>
        <w:rPr>
          <w:sz w:val="28"/>
        </w:rPr>
        <w:t xml:space="preserve"> Фактически группа Корнеги-Меллона точно определила, что задачей бихевиорестической теории было описание процессов разрешения проблем человеческих отношений, а также предписание того, как следует выбирать альтернативы с целью максимизации</w:t>
      </w:r>
      <w:r>
        <w:rPr>
          <w:sz w:val="28"/>
          <w:lang w:val="en-US"/>
        </w:rPr>
        <w:t>.</w:t>
      </w:r>
      <w:r>
        <w:rPr>
          <w:sz w:val="28"/>
        </w:rPr>
        <w:t xml:space="preserve"> Здесь не было никакого конфликта и, следовательно, никакого противоречия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Нерациональные формулировки Линдблома и Куинна-это совсем другая история</w:t>
      </w:r>
      <w:r>
        <w:rPr>
          <w:sz w:val="28"/>
          <w:lang w:val="en-US"/>
        </w:rPr>
        <w:t xml:space="preserve">. </w:t>
      </w:r>
      <w:r>
        <w:rPr>
          <w:sz w:val="28"/>
        </w:rPr>
        <w:t>Беспорядочный поиск и логический инкрементамум представлены ими в качестве не описательных моделей, а предписывающих теорий</w:t>
      </w:r>
      <w:r>
        <w:rPr>
          <w:sz w:val="28"/>
          <w:lang w:val="en-US"/>
        </w:rPr>
        <w:t>.</w:t>
      </w:r>
      <w:r>
        <w:rPr>
          <w:sz w:val="28"/>
        </w:rPr>
        <w:t xml:space="preserve"> В этом опасность не рациональных моделей принятия решений</w:t>
      </w:r>
      <w:r>
        <w:rPr>
          <w:sz w:val="28"/>
          <w:lang w:val="en-US"/>
        </w:rPr>
        <w:t>.</w:t>
      </w:r>
      <w:r>
        <w:rPr>
          <w:sz w:val="28"/>
        </w:rPr>
        <w:t xml:space="preserve"> Однако здесь речь идет не о том, что рациональность невозможна в силу того, что лицо, принимающее решения, не может обладать совершенным знанием, нерациональность неизбежна</w:t>
      </w:r>
      <w:r>
        <w:rPr>
          <w:sz w:val="28"/>
          <w:lang w:val="en-US"/>
        </w:rPr>
        <w:t>.</w:t>
      </w:r>
      <w:r>
        <w:rPr>
          <w:sz w:val="28"/>
        </w:rPr>
        <w:t xml:space="preserve"> Но когда эту неизбежность превращают в добродетель и прекращают поиск информации при принятии решений, сцена приготовлена для трагедий</w:t>
      </w:r>
    </w:p>
    <w:p w:rsidR="00EC270E" w:rsidRDefault="00EC270E">
      <w:pPr>
        <w:jc w:val="both"/>
        <w:rPr>
          <w:sz w:val="28"/>
          <w:lang w:val="en-US"/>
        </w:rPr>
      </w:pPr>
    </w:p>
    <w:p w:rsidR="00EC270E" w:rsidRDefault="00EC270E">
      <w:pPr>
        <w:jc w:val="both"/>
        <w:rPr>
          <w:sz w:val="28"/>
          <w:lang w:val="en-US"/>
        </w:rPr>
      </w:pPr>
    </w:p>
    <w:p w:rsidR="00EC270E" w:rsidRDefault="00265098">
      <w:pPr>
        <w:jc w:val="center"/>
        <w:rPr>
          <w:sz w:val="28"/>
        </w:rPr>
      </w:pPr>
      <w:r>
        <w:rPr>
          <w:sz w:val="28"/>
        </w:rPr>
        <w:t>ЧЕМ НА САМОМ ДЕЛЕ ЗАНИМАЮТСЯ МЕНЕДЖЕРЫ</w:t>
      </w:r>
      <w:r>
        <w:rPr>
          <w:sz w:val="28"/>
          <w:lang w:val="en-US"/>
        </w:rPr>
        <w:t>?</w:t>
      </w: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Ранее теории менеджмента разрабатывались без всякого наблюдения за реальными менеджерами, если не считать индивидуального и ограниченного опыта менеджера, выдвигающего собственную теорию</w:t>
      </w:r>
      <w:r>
        <w:rPr>
          <w:sz w:val="28"/>
          <w:lang w:val="en-US"/>
        </w:rPr>
        <w:t>.</w:t>
      </w:r>
      <w:r>
        <w:rPr>
          <w:sz w:val="28"/>
        </w:rPr>
        <w:t xml:space="preserve"> Фактически формальные теории поведения менеджеров были выдвинуты еще до того, как наблюдения за их работай, оказались в центре внимания исследователей</w:t>
      </w:r>
      <w:r>
        <w:rPr>
          <w:sz w:val="28"/>
          <w:lang w:val="en-US"/>
        </w:rPr>
        <w:t>.</w:t>
      </w:r>
      <w:r>
        <w:rPr>
          <w:sz w:val="28"/>
        </w:rPr>
        <w:t xml:space="preserve"> Все что мы знали об административном поведении и том, чем фактически занимается менеджеры, вплоть до конца 60 годов было основано, скорее, на впечатлениях и мифах, чем на эмпирически фактах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Анри Файоль создал обобщенный образ менеджера как плановика, организатора, координатора и контролера, который в последствии стал известен как функциональный</w:t>
      </w:r>
      <w:r>
        <w:rPr>
          <w:sz w:val="28"/>
          <w:lang w:val="en-US"/>
        </w:rPr>
        <w:t>.</w:t>
      </w:r>
      <w:r>
        <w:rPr>
          <w:sz w:val="28"/>
        </w:rPr>
        <w:t xml:space="preserve"> Промышленность, или деловой мир, как это представил себе Файоль, охватывает шесть видов деятельности</w:t>
      </w:r>
      <w:r>
        <w:rPr>
          <w:sz w:val="28"/>
          <w:lang w:val="en-US"/>
        </w:rPr>
        <w:t>:</w:t>
      </w:r>
    </w:p>
    <w:p w:rsidR="00EC270E" w:rsidRDefault="0026509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техническая деятельность, которая включает изготовление и производство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коммерческая деятельность, на пример закупки, продажа, обмен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Финансовая деятельность, в том числе поиск оптимальных источников капитала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Работа по обеспечению безопасности с целью защиты от пожара, краж, наводнения и общественных беспорядков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Учетная деятельность, в том числе сбор данных, представление финансовых отчетов и статистической информации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Управленческая деятельность, охватывающая прогнозирование, организацию, управление, координацию и контроль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 xml:space="preserve">Конкретизируя это, Файоль утверждал, что </w:t>
      </w:r>
      <w:r>
        <w:rPr>
          <w:sz w:val="28"/>
          <w:lang w:val="en-US"/>
        </w:rPr>
        <w:t>“</w:t>
      </w:r>
      <w:r>
        <w:rPr>
          <w:sz w:val="28"/>
        </w:rPr>
        <w:t>управлять, означает прогнозировать, планировать, организовывать, руководить, координировать и контролировать</w:t>
      </w:r>
      <w:r>
        <w:rPr>
          <w:sz w:val="28"/>
          <w:lang w:val="en-US"/>
        </w:rPr>
        <w:t>”.</w:t>
      </w:r>
    </w:p>
    <w:p w:rsidR="00EC270E" w:rsidRDefault="00265098">
      <w:pPr>
        <w:ind w:left="360"/>
        <w:jc w:val="both"/>
        <w:rPr>
          <w:sz w:val="28"/>
        </w:rPr>
      </w:pPr>
      <w:r>
        <w:rPr>
          <w:sz w:val="28"/>
          <w:lang w:val="en-US"/>
        </w:rPr>
        <w:t>“</w:t>
      </w:r>
      <w:r>
        <w:rPr>
          <w:sz w:val="28"/>
        </w:rPr>
        <w:t>Рассудительный и расчетливый менеджер-это человек, который имеет все знания, необходимые для разрешения стоящих перед ним управленческих, технических, коммерческих и финансовых проблем, а также достаточные физическую и интеллектуальную энергию и работоспособность, чтобы суметь нести весьма тяжелое бремя заключения деловых контрактов</w:t>
      </w:r>
      <w:r>
        <w:rPr>
          <w:sz w:val="28"/>
          <w:lang w:val="en-US"/>
        </w:rPr>
        <w:t>”.</w:t>
      </w:r>
    </w:p>
    <w:p w:rsidR="00EC270E" w:rsidRDefault="00265098">
      <w:pPr>
        <w:ind w:left="360"/>
        <w:jc w:val="both"/>
        <w:rPr>
          <w:sz w:val="28"/>
        </w:rPr>
      </w:pPr>
      <w:r>
        <w:rPr>
          <w:sz w:val="28"/>
        </w:rPr>
        <w:t>Информационная роль менеджеров включает получение и передачу информации</w:t>
      </w:r>
      <w:r>
        <w:rPr>
          <w:sz w:val="28"/>
          <w:lang w:val="en-US"/>
        </w:rPr>
        <w:t>.</w:t>
      </w:r>
      <w:r>
        <w:rPr>
          <w:sz w:val="28"/>
        </w:rPr>
        <w:t xml:space="preserve"> Иногда менеджер рассматривается как монитор, или нервный центр информационного потока в организации</w:t>
      </w:r>
      <w:r>
        <w:rPr>
          <w:sz w:val="28"/>
          <w:lang w:val="en-US"/>
        </w:rPr>
        <w:t>.</w:t>
      </w:r>
      <w:r>
        <w:rPr>
          <w:sz w:val="28"/>
        </w:rPr>
        <w:t xml:space="preserve"> В этой роли менеджер является диспетчером, распределяющим информацию между внутренними и внешними рабочими группами</w:t>
      </w:r>
      <w:r>
        <w:rPr>
          <w:sz w:val="28"/>
          <w:lang w:val="en-US"/>
        </w:rPr>
        <w:t>.</w:t>
      </w:r>
      <w:r>
        <w:rPr>
          <w:sz w:val="28"/>
        </w:rPr>
        <w:t xml:space="preserve"> Как только менеджер получает информацию, он должен селективно распределить ее между работниками организации, затем определить тех, кто получит не посредственную выгоду от такого распределения информации</w:t>
      </w:r>
      <w:r>
        <w:rPr>
          <w:sz w:val="28"/>
          <w:lang w:val="en-US"/>
        </w:rPr>
        <w:t>.</w:t>
      </w:r>
    </w:p>
    <w:p w:rsidR="00EC270E" w:rsidRDefault="00265098">
      <w:pPr>
        <w:ind w:left="360"/>
        <w:jc w:val="both"/>
        <w:rPr>
          <w:sz w:val="28"/>
        </w:rPr>
      </w:pPr>
      <w:r>
        <w:rPr>
          <w:sz w:val="28"/>
        </w:rPr>
        <w:t>В сфере информации менеджер является представителем по связи с общественностью</w:t>
      </w:r>
      <w:r>
        <w:rPr>
          <w:sz w:val="28"/>
          <w:lang w:val="en-US"/>
        </w:rPr>
        <w:t>.</w:t>
      </w:r>
      <w:r>
        <w:rPr>
          <w:sz w:val="28"/>
        </w:rPr>
        <w:t xml:space="preserve"> Менеджеры периодически представляют свою организацию перед другими внешними группами</w:t>
      </w:r>
      <w:r>
        <w:rPr>
          <w:sz w:val="28"/>
          <w:lang w:val="en-US"/>
        </w:rPr>
        <w:t>.</w:t>
      </w:r>
    </w:p>
    <w:p w:rsidR="00EC270E" w:rsidRDefault="00265098">
      <w:pPr>
        <w:ind w:left="360"/>
        <w:jc w:val="both"/>
        <w:rPr>
          <w:sz w:val="28"/>
        </w:rPr>
      </w:pPr>
      <w:r>
        <w:rPr>
          <w:sz w:val="28"/>
        </w:rPr>
        <w:t>Популярное и до сих пор актуальное описание менеджмента дано Кацем, который строил свою модель исходя из деловых навыков, необходимых менеджерам для успешной работы</w:t>
      </w:r>
      <w:r>
        <w:rPr>
          <w:sz w:val="28"/>
          <w:lang w:val="en-US"/>
        </w:rPr>
        <w:t>.</w:t>
      </w:r>
      <w:r>
        <w:rPr>
          <w:sz w:val="28"/>
        </w:rPr>
        <w:t xml:space="preserve"> Навыки это способности, которым можно развить и которые в той или иной степени эффективно проявляются на практике</w:t>
      </w:r>
      <w:r>
        <w:rPr>
          <w:sz w:val="28"/>
          <w:lang w:val="en-US"/>
        </w:rPr>
        <w:t>.</w:t>
      </w:r>
      <w:r>
        <w:rPr>
          <w:sz w:val="28"/>
        </w:rPr>
        <w:t xml:space="preserve"> Эти способности не обязательно должны быть врожденными, кроме того, они изменяются в течение жизни и используются в качестве вспомогательного средства для достижения цели лицом, которое ими обладает</w:t>
      </w:r>
      <w:r>
        <w:rPr>
          <w:sz w:val="28"/>
          <w:lang w:val="en-US"/>
        </w:rPr>
        <w:t>.</w:t>
      </w:r>
      <w:r>
        <w:rPr>
          <w:sz w:val="28"/>
        </w:rPr>
        <w:t xml:space="preserve"> Кац утверждает, что есть три типа навыков, имеющих важное значение для менеджеров</w:t>
      </w:r>
      <w:r>
        <w:rPr>
          <w:sz w:val="28"/>
          <w:lang w:val="en-US"/>
        </w:rPr>
        <w:t>:</w:t>
      </w:r>
    </w:p>
    <w:p w:rsidR="00EC270E" w:rsidRDefault="0026509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Технические навыки, включающие специальные или профессиональные знание</w:t>
      </w:r>
      <w:r>
        <w:rPr>
          <w:sz w:val="28"/>
          <w:lang w:val="en-US"/>
        </w:rPr>
        <w:t>.</w:t>
      </w:r>
      <w:r>
        <w:rPr>
          <w:sz w:val="28"/>
        </w:rPr>
        <w:t xml:space="preserve"> Технические навыки в таких сферах, как организация производства или учет требуют аналитических способностей, тогда как другие, например в области медицины, предполагают владения техническими приемами, свойственными этой специальности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Навыки человеческих отношений, которые позволяют человеку работать в коллективе и мобилизовать совместные усилия, направляя их на эффективное достижение общих целей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Концептуальные навыки, которые подразумевают способность оценивать общую ситуацию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Мэнеджеры-это прагматики с престижным рабочим местом и длительным рабочим днем</w:t>
      </w:r>
      <w:r>
        <w:rPr>
          <w:sz w:val="28"/>
          <w:lang w:val="en-US"/>
        </w:rPr>
        <w:t>.</w:t>
      </w:r>
      <w:r>
        <w:rPr>
          <w:sz w:val="28"/>
        </w:rPr>
        <w:t xml:space="preserve"> Они осуществляют то, что необходимо для нормальной деятельности, в тех условиях, которые реально существуют</w:t>
      </w:r>
      <w:r>
        <w:rPr>
          <w:sz w:val="28"/>
          <w:lang w:val="en-US"/>
        </w:rPr>
        <w:t>.</w:t>
      </w:r>
      <w:r>
        <w:rPr>
          <w:sz w:val="28"/>
        </w:rPr>
        <w:t xml:space="preserve"> Наблюдения за менеджерами подтверждают то факт, что они работают упорно, налаживают связь и ведут переговоры с множеством людей, стремясь к достижению успеха своими организациями</w:t>
      </w:r>
      <w:r>
        <w:rPr>
          <w:sz w:val="28"/>
          <w:lang w:val="en-US"/>
        </w:rPr>
        <w:t>.</w:t>
      </w: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jc w:val="center"/>
        <w:rPr>
          <w:sz w:val="28"/>
        </w:rPr>
      </w:pPr>
      <w:r>
        <w:rPr>
          <w:sz w:val="28"/>
        </w:rPr>
        <w:t>УПРАВЛЕНИЕ ЦЕЛЕНАПРАВЛИННЫМИ СИСТЕМАМИ</w:t>
      </w:r>
      <w:r>
        <w:rPr>
          <w:sz w:val="28"/>
          <w:lang w:val="en-US"/>
        </w:rPr>
        <w:t>.</w:t>
      </w: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jc w:val="both"/>
        <w:rPr>
          <w:sz w:val="28"/>
        </w:rPr>
      </w:pPr>
      <w:r>
        <w:rPr>
          <w:sz w:val="28"/>
        </w:rPr>
        <w:t>Если нам приходится управлять, то мы должны иметь цель</w:t>
      </w:r>
      <w:r>
        <w:rPr>
          <w:sz w:val="28"/>
          <w:lang w:val="en-US"/>
        </w:rPr>
        <w:t>.</w:t>
      </w:r>
      <w:r>
        <w:rPr>
          <w:sz w:val="28"/>
        </w:rPr>
        <w:t xml:space="preserve"> Одна из первых истин, которую познали авторы по менеджменту, состоит в том, что менеджмент предполагает наличие цели, или задачи</w:t>
      </w:r>
      <w:r>
        <w:rPr>
          <w:sz w:val="28"/>
          <w:lang w:val="en-US"/>
        </w:rPr>
        <w:t>.</w:t>
      </w:r>
      <w:r>
        <w:rPr>
          <w:sz w:val="28"/>
        </w:rPr>
        <w:t xml:space="preserve"> В противном случае мы не можем утверждать, что имеем дело с менеджментом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Большинство специалистов по менеджменту приписывают разработку целевого управления Питеру Друкеру</w:t>
      </w:r>
      <w:r>
        <w:rPr>
          <w:sz w:val="28"/>
          <w:lang w:val="en-US"/>
        </w:rPr>
        <w:t>.</w:t>
      </w:r>
      <w:r>
        <w:rPr>
          <w:sz w:val="28"/>
        </w:rPr>
        <w:t xml:space="preserve"> Это означает</w:t>
      </w:r>
      <w:r>
        <w:rPr>
          <w:sz w:val="28"/>
          <w:lang w:val="en-US"/>
        </w:rPr>
        <w:t>: раз уж никому не приходит в голову тот факт, что эллементы целевого управления существовали уже с первых дней сотрудничемтва людей, ситез, по мнению Гилберт, был выполнен Друкером.</w:t>
      </w:r>
      <w:r>
        <w:rPr>
          <w:sz w:val="28"/>
        </w:rPr>
        <w:t xml:space="preserve"> Именно он воссоединил все элементы в общую философию менеджмента, известную как целевое управление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Существует три наиболее существенных элемента целевого управления</w:t>
      </w:r>
      <w:r>
        <w:rPr>
          <w:sz w:val="28"/>
          <w:lang w:val="en-US"/>
        </w:rPr>
        <w:t>:</w:t>
      </w:r>
    </w:p>
    <w:p w:rsidR="00EC270E" w:rsidRDefault="00265098">
      <w:pPr>
        <w:numPr>
          <w:ilvl w:val="0"/>
          <w:numId w:val="3"/>
        </w:numPr>
        <w:tabs>
          <w:tab w:val="clear" w:pos="1275"/>
          <w:tab w:val="num" w:pos="1215"/>
        </w:tabs>
        <w:ind w:left="1215"/>
        <w:jc w:val="both"/>
        <w:rPr>
          <w:sz w:val="28"/>
        </w:rPr>
      </w:pPr>
      <w:r>
        <w:rPr>
          <w:sz w:val="28"/>
        </w:rPr>
        <w:t>Постановка четких и кратких общих целей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3"/>
        </w:numPr>
        <w:tabs>
          <w:tab w:val="clear" w:pos="1275"/>
          <w:tab w:val="num" w:pos="1215"/>
        </w:tabs>
        <w:ind w:left="1215"/>
        <w:jc w:val="both"/>
        <w:rPr>
          <w:sz w:val="28"/>
        </w:rPr>
      </w:pPr>
      <w:r>
        <w:rPr>
          <w:sz w:val="28"/>
        </w:rPr>
        <w:t>Участие в процессе выработки целей все тех, кто будет работать в рамках данной системы</w:t>
      </w:r>
      <w:r>
        <w:rPr>
          <w:sz w:val="28"/>
          <w:lang w:val="en-US"/>
        </w:rPr>
        <w:t>.</w:t>
      </w:r>
    </w:p>
    <w:p w:rsidR="00EC270E" w:rsidRDefault="00265098">
      <w:pPr>
        <w:numPr>
          <w:ilvl w:val="0"/>
          <w:numId w:val="3"/>
        </w:numPr>
        <w:tabs>
          <w:tab w:val="clear" w:pos="1275"/>
          <w:tab w:val="num" w:pos="1215"/>
        </w:tabs>
        <w:ind w:left="1215"/>
        <w:jc w:val="both"/>
        <w:rPr>
          <w:sz w:val="28"/>
        </w:rPr>
      </w:pPr>
      <w:r>
        <w:rPr>
          <w:sz w:val="28"/>
        </w:rPr>
        <w:t>Оценка эффективности на основе результатов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Когда Друкер впервые обобщил информацию о целевом управлении, это вызвало огромный интузеазм, поскольку целевое управление предложило практический способ управления</w:t>
      </w:r>
      <w:r>
        <w:rPr>
          <w:sz w:val="28"/>
          <w:lang w:val="en-US"/>
        </w:rPr>
        <w:t>:</w:t>
      </w:r>
      <w:r>
        <w:rPr>
          <w:sz w:val="28"/>
        </w:rPr>
        <w:t xml:space="preserve"> инвестировать время в планировании, с тем чтобы сократить время, нужное для контроля</w:t>
      </w:r>
      <w:r>
        <w:rPr>
          <w:sz w:val="28"/>
          <w:lang w:val="en-US"/>
        </w:rPr>
        <w:t>.</w:t>
      </w:r>
      <w:r>
        <w:rPr>
          <w:sz w:val="28"/>
        </w:rPr>
        <w:t xml:space="preserve"> Целевое управление помогло планировать, так как оно побуждало менеджеров серьезно задуматься над целями</w:t>
      </w:r>
      <w:r>
        <w:rPr>
          <w:sz w:val="28"/>
          <w:lang w:val="en-US"/>
        </w:rPr>
        <w:t>.</w:t>
      </w:r>
      <w:r>
        <w:rPr>
          <w:sz w:val="28"/>
        </w:rPr>
        <w:t xml:space="preserve"> Четко выраженные цели способствовали улучшению обмена информацией, а возможность участвовать в принятии решений становилась залогом более высокого уровня мотиваций персонала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Большинству менеджеров следовало бы уделять больше времени постановке цели и доведению их до персонала</w:t>
      </w:r>
      <w:r>
        <w:rPr>
          <w:sz w:val="28"/>
          <w:lang w:val="en-US"/>
        </w:rPr>
        <w:t>.</w:t>
      </w:r>
      <w:r>
        <w:rPr>
          <w:sz w:val="28"/>
        </w:rPr>
        <w:t xml:space="preserve"> В современном мире лихорадочных кризисов лишь не многие наиболее мужественные менеджеры могут собраться с духом и найти время, для того чтобы выработать цели и довести их до работников</w:t>
      </w:r>
      <w:r>
        <w:rPr>
          <w:sz w:val="28"/>
          <w:lang w:val="en-US"/>
        </w:rPr>
        <w:t>.</w:t>
      </w:r>
      <w:r>
        <w:rPr>
          <w:sz w:val="28"/>
        </w:rPr>
        <w:t xml:space="preserve"> Но затраты времени на постановку цели могут с лихой окупиться  и принести осязаемые результаты</w:t>
      </w:r>
      <w:r>
        <w:rPr>
          <w:sz w:val="28"/>
          <w:lang w:val="en-US"/>
        </w:rPr>
        <w:t>.</w:t>
      </w:r>
      <w:r>
        <w:rPr>
          <w:sz w:val="28"/>
        </w:rPr>
        <w:t xml:space="preserve"> Эти цели будут ориентировать персонал в направлении, необходимом для координации различных функций</w:t>
      </w:r>
      <w:r>
        <w:rPr>
          <w:sz w:val="28"/>
          <w:lang w:val="en-US"/>
        </w:rPr>
        <w:t>.</w:t>
      </w:r>
      <w:r>
        <w:rPr>
          <w:sz w:val="28"/>
        </w:rPr>
        <w:t xml:space="preserve"> Наличие целей также в не малой мере компенсирует неопределенность, с которой приходится сталкиваться каждому</w:t>
      </w:r>
      <w:r>
        <w:rPr>
          <w:sz w:val="28"/>
          <w:lang w:val="en-US"/>
        </w:rPr>
        <w:t>;</w:t>
      </w:r>
      <w:r>
        <w:rPr>
          <w:sz w:val="28"/>
        </w:rPr>
        <w:t xml:space="preserve"> цели служат еще в качестве нормы или базы для оценки достигнутых результатов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 xml:space="preserve">У менеджера всегда существует искушение </w:t>
      </w:r>
      <w:r>
        <w:rPr>
          <w:sz w:val="28"/>
          <w:lang w:val="en-US"/>
        </w:rPr>
        <w:t>“</w:t>
      </w:r>
      <w:r>
        <w:rPr>
          <w:sz w:val="28"/>
        </w:rPr>
        <w:t>потушить пожар</w:t>
      </w:r>
      <w:r>
        <w:rPr>
          <w:sz w:val="28"/>
          <w:lang w:val="en-US"/>
        </w:rPr>
        <w:t>”,</w:t>
      </w:r>
      <w:r>
        <w:rPr>
          <w:sz w:val="28"/>
        </w:rPr>
        <w:t xml:space="preserve"> тем более что </w:t>
      </w:r>
      <w:r>
        <w:rPr>
          <w:sz w:val="28"/>
          <w:lang w:val="en-US"/>
        </w:rPr>
        <w:t>“</w:t>
      </w:r>
      <w:r>
        <w:rPr>
          <w:sz w:val="28"/>
        </w:rPr>
        <w:t>пожары</w:t>
      </w:r>
      <w:r>
        <w:rPr>
          <w:sz w:val="28"/>
          <w:lang w:val="en-US"/>
        </w:rPr>
        <w:t>” случаются в организационных структурах очень часто.</w:t>
      </w:r>
      <w:r>
        <w:rPr>
          <w:sz w:val="28"/>
        </w:rPr>
        <w:t xml:space="preserve"> И все же знающий и преуспевающий руководитель найдет время, для того чтобы заняться постановкой цели и выработкой соответствующих планов</w:t>
      </w:r>
      <w:r>
        <w:rPr>
          <w:sz w:val="28"/>
          <w:lang w:val="en-US"/>
        </w:rPr>
        <w:t>.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Окружающая обстановка, с которой в настоящее время сталкиваются менеджеры крупных и малых организаций, такова, что она вызывает замешательство у многих даже опытных руководителей</w:t>
      </w:r>
      <w:r>
        <w:rPr>
          <w:sz w:val="28"/>
          <w:lang w:val="en-US"/>
        </w:rPr>
        <w:t>.</w:t>
      </w:r>
      <w:r>
        <w:rPr>
          <w:sz w:val="28"/>
        </w:rPr>
        <w:t xml:space="preserve"> Но работать сегодня много уже не достаточно, стремящаяся к успеху менеджера должны быть в большей мере </w:t>
      </w:r>
      <w:r>
        <w:rPr>
          <w:sz w:val="28"/>
          <w:lang w:val="en-US"/>
        </w:rPr>
        <w:t>“</w:t>
      </w:r>
      <w:r>
        <w:rPr>
          <w:sz w:val="28"/>
        </w:rPr>
        <w:t>сообразительными</w:t>
      </w:r>
      <w:r>
        <w:rPr>
          <w:sz w:val="28"/>
          <w:lang w:val="en-US"/>
        </w:rPr>
        <w:t>”.</w:t>
      </w:r>
      <w:r>
        <w:rPr>
          <w:sz w:val="28"/>
        </w:rPr>
        <w:t xml:space="preserve"> Составным элементом такой </w:t>
      </w:r>
      <w:r>
        <w:rPr>
          <w:sz w:val="28"/>
          <w:lang w:val="en-US"/>
        </w:rPr>
        <w:t>“</w:t>
      </w:r>
      <w:r>
        <w:rPr>
          <w:sz w:val="28"/>
        </w:rPr>
        <w:t>сообразительности</w:t>
      </w:r>
      <w:r>
        <w:rPr>
          <w:sz w:val="28"/>
          <w:lang w:val="en-US"/>
        </w:rPr>
        <w:t>”</w:t>
      </w:r>
      <w:r>
        <w:rPr>
          <w:sz w:val="28"/>
        </w:rPr>
        <w:t xml:space="preserve"> являются предвосхищение будущего развития, постановка целей –амбициозных, но вполне достижимых, информирование персонала ожиданиях и тщательное отслеживание хода выполнения задач</w:t>
      </w:r>
      <w:r>
        <w:rPr>
          <w:sz w:val="28"/>
          <w:lang w:val="en-US"/>
        </w:rPr>
        <w:t>.</w:t>
      </w:r>
      <w:r>
        <w:rPr>
          <w:sz w:val="28"/>
        </w:rPr>
        <w:t xml:space="preserve"> В действительности же это одно из самых важных дел, которыми занимаются менеджеры</w:t>
      </w:r>
      <w:r>
        <w:rPr>
          <w:sz w:val="28"/>
          <w:lang w:val="en-US"/>
        </w:rPr>
        <w:t>.</w:t>
      </w: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pStyle w:val="1"/>
      </w:pPr>
      <w:r>
        <w:t>ЛИДЕРСТВО</w:t>
      </w:r>
    </w:p>
    <w:p w:rsidR="00EC270E" w:rsidRDefault="00EC270E">
      <w:pPr>
        <w:jc w:val="center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pStyle w:val="a3"/>
      </w:pPr>
      <w:r>
        <w:t>Лидерство как содержание теории и научных исследований есть результат исключительно американского творчества</w:t>
      </w:r>
      <w:r>
        <w:rPr>
          <w:lang w:val="en-US"/>
        </w:rPr>
        <w:t>.</w:t>
      </w:r>
      <w:r>
        <w:t xml:space="preserve"> Нет нечего удивительного в том, что понятие </w:t>
      </w:r>
      <w:r>
        <w:rPr>
          <w:lang w:val="en-US"/>
        </w:rPr>
        <w:t>“</w:t>
      </w:r>
      <w:r>
        <w:t>лидерство</w:t>
      </w:r>
      <w:r>
        <w:rPr>
          <w:lang w:val="en-US"/>
        </w:rPr>
        <w:t>”</w:t>
      </w:r>
      <w:r>
        <w:t xml:space="preserve"> привлекает столь большое внимание</w:t>
      </w:r>
      <w:r>
        <w:rPr>
          <w:lang w:val="en-US"/>
        </w:rPr>
        <w:t>.</w:t>
      </w:r>
      <w:r>
        <w:t xml:space="preserve"> В мире неоднократно одерживались невероятные военные победы, создавались могущественные корпорации и сильные профессиональные обледенения, и все это благодаря дальновидности и руководству многих лиц</w:t>
      </w:r>
      <w:r>
        <w:rPr>
          <w:lang w:val="en-US"/>
        </w:rPr>
        <w:t>.</w:t>
      </w:r>
      <w:r>
        <w:t xml:space="preserve"> Хотя и справедливо мнение о том, что не все лидеры становятся менеджерами, все же трудно представить преуспевающего менеджера, который не был бы хорошим лидером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Менеджеры любят говорить о лидерстве, а исследователи любят его изучать, ибо в значительной мере успех и выживание определенной организации зависят от квалификации ее лидеров</w:t>
      </w:r>
      <w:r>
        <w:rPr>
          <w:lang w:val="en-US"/>
        </w:rPr>
        <w:t>.</w:t>
      </w:r>
      <w:r>
        <w:t xml:space="preserve"> Лидерство это искусство, которое должно развиваться</w:t>
      </w:r>
      <w:r>
        <w:rPr>
          <w:lang w:val="en-US"/>
        </w:rPr>
        <w:t xml:space="preserve">. </w:t>
      </w:r>
      <w:r>
        <w:t>Менеджерам некогда не следует обманываться, пологая, что раз уж они занимают руководящие посты,</w:t>
      </w:r>
      <w:r>
        <w:rPr>
          <w:lang w:val="en-US"/>
        </w:rPr>
        <w:t xml:space="preserve"> то автоматически становятся  лидерами.</w:t>
      </w:r>
    </w:p>
    <w:p w:rsidR="00EC270E" w:rsidRDefault="00265098">
      <w:pPr>
        <w:pStyle w:val="a3"/>
      </w:pPr>
      <w:r>
        <w:t xml:space="preserve"> Эффективное лидерство представляет уникальную смесь служебного положения и стиля поведения</w:t>
      </w:r>
      <w:r>
        <w:rPr>
          <w:lang w:val="en-US"/>
        </w:rPr>
        <w:t>.</w:t>
      </w:r>
      <w:r>
        <w:t xml:space="preserve"> С особой осторожностью следует подходить к назначению менеджеров на должности, на которых они имеют наибольшие шансы на успех</w:t>
      </w:r>
      <w:r>
        <w:rPr>
          <w:lang w:val="en-US"/>
        </w:rPr>
        <w:t>.</w:t>
      </w:r>
      <w:r>
        <w:t xml:space="preserve"> Все менеджеры должны стремиться стать эффективными лидерами</w:t>
      </w:r>
      <w:r>
        <w:rPr>
          <w:lang w:val="en-US"/>
        </w:rPr>
        <w:t>.</w:t>
      </w:r>
      <w:r>
        <w:t xml:space="preserve"> Это то достижение, которое не может даровать ни одна организационная структура</w:t>
      </w:r>
      <w:r>
        <w:rPr>
          <w:lang w:val="en-US"/>
        </w:rPr>
        <w:t>.</w:t>
      </w:r>
      <w:r>
        <w:t xml:space="preserve"> Почетных лидеров не бывает</w:t>
      </w:r>
      <w:r>
        <w:rPr>
          <w:lang w:val="en-US"/>
        </w:rPr>
        <w:t>.</w:t>
      </w:r>
      <w:r>
        <w:t xml:space="preserve"> Эффективное лидерство можно заслужить тяжелым трудом благодаря энтузиазму и приверженности поставленным целям</w:t>
      </w:r>
      <w:r>
        <w:rPr>
          <w:lang w:val="en-US"/>
        </w:rPr>
        <w:t>.</w:t>
      </w:r>
      <w:r>
        <w:t xml:space="preserve"> </w:t>
      </w:r>
    </w:p>
    <w:p w:rsidR="00EC270E" w:rsidRDefault="00265098">
      <w:pPr>
        <w:pStyle w:val="a3"/>
      </w:pPr>
      <w:r>
        <w:t>Тема лидерства оказалась более сложным предметом, чем это казалось большинству исследователей, и эта тема в течении десятилетий занимала многие великие умы в области менеджмента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Можно с уверенностью утверждать, что многие менеджеры согласны сегодня с чрезмерно упращеным мнением о том, что лидеры обладают специфическими личными качествами или реагируют соответствующим образом в самых уникальных ситуациях</w:t>
      </w:r>
      <w:r>
        <w:rPr>
          <w:lang w:val="en-US"/>
        </w:rPr>
        <w:t>.</w:t>
      </w:r>
      <w:r>
        <w:t xml:space="preserve"> Напротив, в настоящее время большинство исследователей заняты поиском надежных признаков, которые позволили бы предсказывать характерные особенности лидерских способностей</w:t>
      </w:r>
      <w:r>
        <w:rPr>
          <w:lang w:val="en-US"/>
        </w:rPr>
        <w:t>.</w:t>
      </w:r>
      <w:r>
        <w:t xml:space="preserve"> Тем временем менеджеры, работающие в организационных структурах не перестают беспокоиться по поводу своих способностей превликать и удерживать вновь нанятых лидеров, необходимых для эффективного управления производством</w:t>
      </w:r>
      <w:r>
        <w:rPr>
          <w:lang w:val="en-US"/>
        </w:rPr>
        <w:t>.</w:t>
      </w:r>
      <w:r>
        <w:t xml:space="preserve"> В меру наших возможностей мы учимся у тех, кто жил до нас и к этому добавляем знания, почерпнутые из собственного опыта</w:t>
      </w:r>
      <w:r>
        <w:rPr>
          <w:lang w:val="en-US"/>
        </w:rPr>
        <w:t>.</w:t>
      </w:r>
      <w:r>
        <w:t xml:space="preserve"> Мир нуждается в лидерах, и именно по этой причине лидерство остается темой обширных научных исследований</w:t>
      </w:r>
      <w:r>
        <w:rPr>
          <w:lang w:val="en-US"/>
        </w:rPr>
        <w:t>.</w:t>
      </w:r>
      <w:r>
        <w:t xml:space="preserve"> Хотя за относительно короткое время было сделано не мало, лидерство еще будет привлекать внимание исследователей менеджмента и практикующих менеджеров</w:t>
      </w:r>
      <w:r>
        <w:rPr>
          <w:lang w:val="en-US"/>
        </w:rPr>
        <w:t>.</w:t>
      </w:r>
      <w:r>
        <w:t xml:space="preserve"> 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jc w:val="center"/>
      </w:pPr>
      <w:r>
        <w:t>УПРАВЛЕНИЕ КООРДИНАЦИЕЙ И ПЕРЕМЕНАМИ</w:t>
      </w:r>
      <w:r>
        <w:rPr>
          <w:lang w:val="en-US"/>
        </w:rPr>
        <w:t>.</w:t>
      </w:r>
    </w:p>
    <w:p w:rsidR="00EC270E" w:rsidRDefault="00EC270E">
      <w:pPr>
        <w:pStyle w:val="a3"/>
        <w:jc w:val="center"/>
      </w:pPr>
    </w:p>
    <w:p w:rsidR="00EC270E" w:rsidRDefault="00EC270E">
      <w:pPr>
        <w:pStyle w:val="a3"/>
      </w:pPr>
    </w:p>
    <w:p w:rsidR="00EC270E" w:rsidRDefault="00265098">
      <w:pPr>
        <w:pStyle w:val="a3"/>
      </w:pPr>
      <w:r>
        <w:t>Координация деятельности является проблемой, с которой часто приходится сталкиваться в менеджменте</w:t>
      </w:r>
      <w:r>
        <w:rPr>
          <w:lang w:val="en-US"/>
        </w:rPr>
        <w:t>.</w:t>
      </w:r>
      <w:r>
        <w:t xml:space="preserve"> В менеджменте принято считать, что отсутствие координации деятельности свидетельствует о не нормальном положении дел в фирме</w:t>
      </w:r>
      <w:r>
        <w:rPr>
          <w:lang w:val="en-US"/>
        </w:rPr>
        <w:t>.</w:t>
      </w:r>
    </w:p>
    <w:p w:rsidR="00EC270E" w:rsidRDefault="00265098">
      <w:pPr>
        <w:pStyle w:val="a3"/>
        <w:rPr>
          <w:lang w:val="en-US"/>
        </w:rPr>
      </w:pPr>
      <w:r>
        <w:t>Для эффективной координации менеджеры должны, прежде всего, облагать властью</w:t>
      </w:r>
      <w:r>
        <w:rPr>
          <w:lang w:val="en-US"/>
        </w:rPr>
        <w:t>.</w:t>
      </w:r>
    </w:p>
    <w:p w:rsidR="00EC270E" w:rsidRDefault="00265098">
      <w:pPr>
        <w:pStyle w:val="a3"/>
        <w:numPr>
          <w:ilvl w:val="0"/>
          <w:numId w:val="9"/>
        </w:numPr>
        <w:tabs>
          <w:tab w:val="clear" w:pos="360"/>
          <w:tab w:val="num" w:pos="435"/>
        </w:tabs>
        <w:ind w:left="435"/>
      </w:pPr>
      <w:r>
        <w:rPr>
          <w:u w:val="single"/>
          <w:lang w:val="en-US"/>
        </w:rPr>
        <w:t>Поощрительная власть</w:t>
      </w:r>
      <w:r>
        <w:rPr>
          <w:lang w:val="en-US"/>
        </w:rPr>
        <w:t>.</w:t>
      </w:r>
      <w:r>
        <w:t xml:space="preserve"> Менеджер может иметь власть над другим человеком, если этот человек верит в то, что менеджер может вознаградить его или отказать в этом</w:t>
      </w:r>
      <w:r>
        <w:rPr>
          <w:lang w:val="en-US"/>
        </w:rPr>
        <w:t>.</w:t>
      </w:r>
      <w:r>
        <w:t xml:space="preserve"> Если мы говорим о поощрениях, распределяемых менеджером, который выступает представителем организации, то это можно рассматривать как источник скорее власти, чем авторитета</w:t>
      </w:r>
      <w:r>
        <w:rPr>
          <w:lang w:val="en-US"/>
        </w:rPr>
        <w:t>.</w:t>
      </w:r>
      <w:r>
        <w:t xml:space="preserve"> Но если мы говорим о неформальном поощрении, например принятие в группу, то это скорее разновидность авторитета</w:t>
      </w:r>
      <w:r>
        <w:rPr>
          <w:lang w:val="en-US"/>
        </w:rPr>
        <w:t>.</w:t>
      </w:r>
      <w:r>
        <w:t xml:space="preserve"> </w:t>
      </w:r>
    </w:p>
    <w:p w:rsidR="00EC270E" w:rsidRDefault="00265098">
      <w:pPr>
        <w:pStyle w:val="a3"/>
        <w:numPr>
          <w:ilvl w:val="0"/>
          <w:numId w:val="9"/>
        </w:numPr>
        <w:tabs>
          <w:tab w:val="clear" w:pos="360"/>
          <w:tab w:val="num" w:pos="435"/>
        </w:tabs>
        <w:ind w:left="435"/>
      </w:pPr>
      <w:r>
        <w:rPr>
          <w:u w:val="single"/>
          <w:lang w:val="en-US"/>
        </w:rPr>
        <w:t xml:space="preserve">Принудительная </w:t>
      </w:r>
      <w:r>
        <w:rPr>
          <w:lang w:val="en-US"/>
        </w:rPr>
        <w:t>власть</w:t>
      </w:r>
      <w:r>
        <w:t>. Человек может оказывать влияние на поступки других, если он контролирует величину или форму наказания, которое может быть к ним применено</w:t>
      </w:r>
      <w:r>
        <w:rPr>
          <w:lang w:val="en-US"/>
        </w:rPr>
        <w:t>.</w:t>
      </w:r>
      <w:r>
        <w:t xml:space="preserve"> Если принуждение означает официальное понижение в должности или вычет из заработной платы за нарушение производственного распорядка и технических условий, оно может быть исталкованно как власть, которая вытекает из положения иерархии управления</w:t>
      </w:r>
      <w:r>
        <w:rPr>
          <w:lang w:val="en-US"/>
        </w:rPr>
        <w:t>.</w:t>
      </w:r>
      <w:r>
        <w:t xml:space="preserve"> Но если представить это как общественное порицание, то его можно точнее определить как авторитет</w:t>
      </w:r>
      <w:r>
        <w:rPr>
          <w:lang w:val="en-US"/>
        </w:rPr>
        <w:t>.</w:t>
      </w:r>
    </w:p>
    <w:p w:rsidR="00EC270E" w:rsidRDefault="00265098">
      <w:pPr>
        <w:pStyle w:val="a3"/>
        <w:numPr>
          <w:ilvl w:val="0"/>
          <w:numId w:val="9"/>
        </w:numPr>
        <w:tabs>
          <w:tab w:val="clear" w:pos="360"/>
          <w:tab w:val="num" w:pos="435"/>
        </w:tabs>
        <w:ind w:left="435"/>
      </w:pPr>
      <w:r>
        <w:rPr>
          <w:u w:val="single"/>
        </w:rPr>
        <w:t>Легитивная власть</w:t>
      </w:r>
      <w:r>
        <w:t>. Эта власть основывается на праве человека руководить другими в силу соответствующего положения в организации</w:t>
      </w:r>
      <w:r>
        <w:rPr>
          <w:lang w:val="en-US"/>
        </w:rPr>
        <w:t>.</w:t>
      </w:r>
      <w:r>
        <w:t xml:space="preserve"> Это относительно очевидный пример власти</w:t>
      </w:r>
      <w:r>
        <w:rPr>
          <w:lang w:val="en-US"/>
        </w:rPr>
        <w:t>.</w:t>
      </w:r>
      <w:r>
        <w:t xml:space="preserve"> </w:t>
      </w:r>
    </w:p>
    <w:p w:rsidR="00EC270E" w:rsidRDefault="00265098">
      <w:pPr>
        <w:pStyle w:val="a3"/>
        <w:numPr>
          <w:ilvl w:val="0"/>
          <w:numId w:val="9"/>
        </w:numPr>
        <w:tabs>
          <w:tab w:val="clear" w:pos="360"/>
          <w:tab w:val="num" w:pos="435"/>
        </w:tabs>
        <w:ind w:left="435"/>
      </w:pPr>
      <w:r>
        <w:rPr>
          <w:u w:val="single"/>
        </w:rPr>
        <w:t>Референтная власть</w:t>
      </w:r>
      <w:r>
        <w:t>. Данная форма влияния сопутствует идентификации одного человека с другим</w:t>
      </w:r>
      <w:r>
        <w:rPr>
          <w:lang w:val="en-US"/>
        </w:rPr>
        <w:t>.</w:t>
      </w:r>
      <w:r>
        <w:t xml:space="preserve"> Это скорее убедительный пример авторитета</w:t>
      </w:r>
      <w:r>
        <w:rPr>
          <w:lang w:val="en-US"/>
        </w:rPr>
        <w:t>.</w:t>
      </w:r>
    </w:p>
    <w:p w:rsidR="00EC270E" w:rsidRDefault="00265098">
      <w:pPr>
        <w:pStyle w:val="a3"/>
        <w:numPr>
          <w:ilvl w:val="0"/>
          <w:numId w:val="9"/>
        </w:numPr>
        <w:tabs>
          <w:tab w:val="clear" w:pos="360"/>
          <w:tab w:val="num" w:pos="435"/>
        </w:tabs>
        <w:ind w:left="435"/>
      </w:pPr>
      <w:r>
        <w:rPr>
          <w:u w:val="single"/>
        </w:rPr>
        <w:t>Экспертная власть</w:t>
      </w:r>
      <w:r>
        <w:t>. Данная форма влияния осуществляется, когда человек воспринимается как носитель специальных и полезных знаний или информации</w:t>
      </w:r>
      <w:r>
        <w:rPr>
          <w:lang w:val="en-US"/>
        </w:rPr>
        <w:t>.</w:t>
      </w:r>
      <w:r>
        <w:t xml:space="preserve"> Экспертная власть имеет возрастающее значение в высокотехнологичных и других областях экономики, где существует большая потребность в квалифицированных профессиональных кадрах</w:t>
      </w:r>
      <w:r>
        <w:rPr>
          <w:lang w:val="en-US"/>
        </w:rPr>
        <w:t>.</w:t>
      </w:r>
      <w:r>
        <w:t xml:space="preserve"> Знающие эксперты приближаются скорее к авторитету, чем к власти</w:t>
      </w:r>
      <w:r>
        <w:rPr>
          <w:lang w:val="en-US"/>
        </w:rPr>
        <w:t>.</w:t>
      </w:r>
    </w:p>
    <w:p w:rsidR="00EC270E" w:rsidRDefault="00265098">
      <w:pPr>
        <w:pStyle w:val="a3"/>
        <w:rPr>
          <w:lang w:val="en-US"/>
        </w:rPr>
      </w:pPr>
      <w:r>
        <w:t>Менеджеры воздействуют на свой персонал многими способами</w:t>
      </w:r>
      <w:r>
        <w:rPr>
          <w:lang w:val="en-US"/>
        </w:rPr>
        <w:t>.</w:t>
      </w:r>
      <w:r>
        <w:t xml:space="preserve"> Иногда их влияние есть результат занимаемого или служебного положения, а иногда это обусловлено личными качествами</w:t>
      </w:r>
      <w:r>
        <w:rPr>
          <w:lang w:val="en-US"/>
        </w:rPr>
        <w:t>.</w:t>
      </w:r>
      <w:r>
        <w:t xml:space="preserve"> Оба вида влияния одинаково важны и необходимы для достижения поставленных перед организацией целей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В наше время достигнуто общее согласие в вопросе о том, что менеджеры должны понимать и принимая во внимание взаимосвязь четырех основополагающих понятий, характеризующих управленческую задачу</w:t>
      </w:r>
      <w:r>
        <w:rPr>
          <w:lang w:val="en-US"/>
        </w:rPr>
        <w:t>.</w:t>
      </w:r>
      <w:r>
        <w:t xml:space="preserve"> Во-первых, права, соответствующие служебному положению в организационной структуре, должны четко быть определены и доведены до сведения всех членов соответствующих рабочих групп</w:t>
      </w:r>
      <w:r>
        <w:rPr>
          <w:lang w:val="en-US"/>
        </w:rPr>
        <w:t>.</w:t>
      </w:r>
      <w:r>
        <w:t xml:space="preserve"> Во-вторых, способности, которыми обладают работники, могут оказаться важным источником влияния</w:t>
      </w:r>
      <w:r>
        <w:rPr>
          <w:lang w:val="en-US"/>
        </w:rPr>
        <w:t>.</w:t>
      </w:r>
      <w:r>
        <w:t xml:space="preserve"> В-третьих, права, которые вытекают из данного служебного положения, порождают легитимные ожидания ответственности</w:t>
      </w:r>
      <w:r>
        <w:rPr>
          <w:lang w:val="en-US"/>
        </w:rPr>
        <w:t>.</w:t>
      </w:r>
      <w:r>
        <w:t xml:space="preserve"> В-четвертых, опытные сотрудники ощущают свою ответственность за эффективное пользование правилами, которыми они наделены для выполнения поставленных задач</w:t>
      </w:r>
      <w:r>
        <w:rPr>
          <w:lang w:val="en-US"/>
        </w:rPr>
        <w:t>.</w:t>
      </w:r>
      <w:r>
        <w:t xml:space="preserve"> Эффективный подбор кадров и хорошая организация рабочего места возможна в том случае, если все эти четыре условия сбалансированы</w:t>
      </w:r>
      <w:r>
        <w:rPr>
          <w:lang w:val="en-US"/>
        </w:rPr>
        <w:t>.</w:t>
      </w:r>
      <w:r>
        <w:t xml:space="preserve"> Все менеджеры должны нести ответственность за свой действия и разумное использование власти, которой они облечены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jc w:val="center"/>
      </w:pPr>
      <w:r>
        <w:t>НЕПРЕХОДЯЩИЕ УРОКИ КЛАСИЧЕСКОЙ ЛИТЕРАТУРЫ ПО МЕНЕДЖМЕНТУ</w:t>
      </w:r>
      <w:r>
        <w:rPr>
          <w:lang w:val="en-US"/>
        </w:rPr>
        <w:t>.</w:t>
      </w:r>
    </w:p>
    <w:p w:rsidR="00EC270E" w:rsidRDefault="00EC270E">
      <w:pPr>
        <w:pStyle w:val="a3"/>
        <w:jc w:val="center"/>
      </w:pPr>
    </w:p>
    <w:p w:rsidR="00EC270E" w:rsidRDefault="00EC270E">
      <w:pPr>
        <w:pStyle w:val="a3"/>
        <w:jc w:val="center"/>
      </w:pPr>
    </w:p>
    <w:p w:rsidR="00EC270E" w:rsidRDefault="00265098">
      <w:pPr>
        <w:pStyle w:val="a3"/>
      </w:pPr>
      <w:r>
        <w:rPr>
          <w:lang w:val="en-US"/>
        </w:rPr>
        <w:t>“</w:t>
      </w:r>
      <w:r>
        <w:t>Большой взрыв</w:t>
      </w:r>
      <w:r>
        <w:rPr>
          <w:lang w:val="en-US"/>
        </w:rPr>
        <w:t>”</w:t>
      </w:r>
      <w:r>
        <w:t xml:space="preserve"> случился в менеджменте</w:t>
      </w:r>
      <w:r>
        <w:rPr>
          <w:lang w:val="en-US"/>
        </w:rPr>
        <w:t>.</w:t>
      </w:r>
      <w:r>
        <w:t xml:space="preserve"> Да кое-что происходило в менеджменте еще од начала </w:t>
      </w:r>
      <w:r>
        <w:rPr>
          <w:lang w:val="en-US"/>
        </w:rPr>
        <w:t>XX</w:t>
      </w:r>
      <w:r>
        <w:t xml:space="preserve"> столетия, но не очень много</w:t>
      </w:r>
      <w:r>
        <w:rPr>
          <w:lang w:val="en-US"/>
        </w:rPr>
        <w:t>.</w:t>
      </w:r>
      <w:r>
        <w:t xml:space="preserve"> Люди </w:t>
      </w:r>
      <w:r>
        <w:rPr>
          <w:lang w:val="en-US"/>
        </w:rPr>
        <w:t>“</w:t>
      </w:r>
      <w:r>
        <w:t>занимались менеджментом</w:t>
      </w:r>
      <w:r>
        <w:rPr>
          <w:lang w:val="en-US"/>
        </w:rPr>
        <w:t>”</w:t>
      </w:r>
      <w:r>
        <w:t>, даже если они имели не достаточную базу для своей деятельности</w:t>
      </w:r>
      <w:r>
        <w:rPr>
          <w:lang w:val="en-US"/>
        </w:rPr>
        <w:t>.</w:t>
      </w:r>
      <w:r>
        <w:t xml:space="preserve"> Все изменилось с появлением заводов, движущихся сборочных линий, и стандартизованных компонентов</w:t>
      </w:r>
      <w:r>
        <w:rPr>
          <w:lang w:val="en-US"/>
        </w:rPr>
        <w:t>.</w:t>
      </w:r>
      <w:r>
        <w:t xml:space="preserve"> Мир труда стал с тех пор иным и никогда прежним не будет</w:t>
      </w:r>
      <w:r>
        <w:rPr>
          <w:lang w:val="en-US"/>
        </w:rPr>
        <w:t>.</w:t>
      </w:r>
      <w:r>
        <w:t xml:space="preserve"> Менеджмент стал обще принятым институтом, и хаос, которым характеризовался период поиска менеджмента, рассеялся и принял определенную форму</w:t>
      </w:r>
      <w:r>
        <w:rPr>
          <w:lang w:val="en-US"/>
        </w:rPr>
        <w:t>.</w:t>
      </w:r>
      <w:r>
        <w:t xml:space="preserve"> С тех пор развитие менеджмента ускорилось, и теперь, как представляется, столкнулся с опасностью саморазрушения в связи с непрерывным возрастанием объема знаний и технологических усовершеннсвований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Классические и современные авторы преподали важные уроки</w:t>
      </w:r>
      <w:r>
        <w:rPr>
          <w:lang w:val="en-US"/>
        </w:rPr>
        <w:t>.</w:t>
      </w:r>
      <w:r>
        <w:t xml:space="preserve"> Эти уроки сохраняют значения для последующих поколений менеджеров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КООРДИНАЦИЯ И КОНФЛИКТ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</w:pPr>
      <w:r>
        <w:t>Классические авторы единодушно подчеркивали важное значение координации</w:t>
      </w:r>
      <w:r>
        <w:rPr>
          <w:lang w:val="en-US"/>
        </w:rPr>
        <w:t>.</w:t>
      </w:r>
      <w:r>
        <w:t xml:space="preserve"> Муни и Рейли назвали ее первым принципом организации и указывали, что потребность в координации была единственным и самым существенным фактором, который привел к зарождению менеджмента как общепризнанной профессии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Урок, преподанный классиками, состоит в том, что координация требует целенаправленного вмешательства, а вмешательство предполагает наличие плана и целей</w:t>
      </w:r>
      <w:r>
        <w:rPr>
          <w:lang w:val="en-US"/>
        </w:rPr>
        <w:t>.</w:t>
      </w:r>
      <w:r>
        <w:t xml:space="preserve"> В то время как остается спроведлявым мнение, что конфликт порождает инновации и новые идеи, он ведет также к неэффективности, потере направления и интереса к работе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Интересный момент, который выделил Деминс- герой всех тех, кто хочет, чтобы мы лучше работали, конкурируя с Японией заключается в том, что именно сотрудничество в значительной мере породило японское экономическое чудо</w:t>
      </w:r>
      <w:r>
        <w:rPr>
          <w:lang w:val="en-US"/>
        </w:rPr>
        <w:t>.</w:t>
      </w:r>
      <w:r>
        <w:t>если уже конкурировать, то с такими кто бросает нам вызов на рынке</w:t>
      </w:r>
      <w:r>
        <w:rPr>
          <w:lang w:val="en-US"/>
        </w:rPr>
        <w:t>.</w:t>
      </w:r>
      <w:r>
        <w:t xml:space="preserve"> Самим же нужно работать одной командой</w:t>
      </w:r>
      <w:r>
        <w:rPr>
          <w:lang w:val="en-US"/>
        </w:rPr>
        <w:t>.</w:t>
      </w:r>
      <w:r>
        <w:t xml:space="preserve"> Работа в одной команде является необходимым условием успеха</w:t>
      </w:r>
      <w:r>
        <w:rPr>
          <w:lang w:val="en-US"/>
        </w:rPr>
        <w:t>.</w:t>
      </w:r>
      <w:r>
        <w:t xml:space="preserve"> Возможно, причини того, что американцы как нация потеряли способность к конкурентной борьбе, состоит в том, что они потеряли волю к совместным действиям</w:t>
      </w:r>
      <w:r>
        <w:rPr>
          <w:lang w:val="en-US"/>
        </w:rPr>
        <w:t>.</w:t>
      </w:r>
      <w:r>
        <w:t xml:space="preserve"> Разгадка состоит в том, что из-за отсутствия сотрудничества они фактически стали худшими врагами сами себе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ДОСТОИНСТВО И ДОЛГ</w:t>
      </w:r>
      <w:r>
        <w:rPr>
          <w:lang w:val="en-US"/>
        </w:rPr>
        <w:t>.</w:t>
      </w:r>
    </w:p>
    <w:p w:rsidR="00EC270E" w:rsidRDefault="00EC270E">
      <w:pPr>
        <w:pStyle w:val="a3"/>
        <w:jc w:val="center"/>
      </w:pPr>
    </w:p>
    <w:p w:rsidR="00EC270E" w:rsidRDefault="00EC270E">
      <w:pPr>
        <w:pStyle w:val="a3"/>
        <w:jc w:val="center"/>
      </w:pPr>
    </w:p>
    <w:p w:rsidR="00EC270E" w:rsidRDefault="00265098">
      <w:pPr>
        <w:pStyle w:val="a3"/>
      </w:pPr>
      <w:r>
        <w:t>Каждый человек, когда его берут на работу в организацию, обязан воспринять как свой личный долг необходимость полноценного труда в течение дня в обмен на соответствующую заработную плату</w:t>
      </w:r>
      <w:r>
        <w:rPr>
          <w:lang w:val="en-US"/>
        </w:rPr>
        <w:t>.</w:t>
      </w:r>
      <w:r>
        <w:t xml:space="preserve"> В тоже время работники рассчитывают на сохранение своего собственного достоинства</w:t>
      </w:r>
      <w:r>
        <w:rPr>
          <w:lang w:val="en-US"/>
        </w:rPr>
        <w:t>.</w:t>
      </w:r>
      <w:r>
        <w:t xml:space="preserve"> Хотя мы были шокированы,  когда ознакомились с тем, как многие из ранних авторов трактовали труд людей, все же научным менеджментом признавалась определенная  необходимость сохранения человеческого достоинства</w:t>
      </w:r>
      <w:r>
        <w:rPr>
          <w:lang w:val="en-US"/>
        </w:rPr>
        <w:t>.</w:t>
      </w:r>
      <w:r>
        <w:t xml:space="preserve">  С наибольшей очевидностью это проявлялась в том, какое значение предавалось подбору </w:t>
      </w:r>
      <w:r>
        <w:rPr>
          <w:lang w:val="en-US"/>
        </w:rPr>
        <w:t>“</w:t>
      </w:r>
      <w:r>
        <w:t>нужного человека на нужное рабочее место</w:t>
      </w:r>
      <w:r>
        <w:rPr>
          <w:lang w:val="en-US"/>
        </w:rPr>
        <w:t>”.</w:t>
      </w:r>
      <w:r>
        <w:t xml:space="preserve"> И все же человеческое достоинство и чувство долга оставались не менее важным, чем раньше</w:t>
      </w:r>
      <w:r>
        <w:rPr>
          <w:lang w:val="en-US"/>
        </w:rPr>
        <w:t>.</w:t>
      </w:r>
      <w:r>
        <w:t xml:space="preserve"> Главную причину провала раннего капитализма, при всех его благих намерениях, можно легко сформировать</w:t>
      </w:r>
      <w:r>
        <w:rPr>
          <w:lang w:val="en-US"/>
        </w:rPr>
        <w:t>:</w:t>
      </w:r>
      <w:r>
        <w:t xml:space="preserve"> капитализм всеобщего благосостояния был патерналистским и  лишил рабочих их человеческого достоинства</w:t>
      </w:r>
      <w:r>
        <w:rPr>
          <w:lang w:val="en-US"/>
        </w:rPr>
        <w:t>.</w:t>
      </w:r>
      <w:r>
        <w:t xml:space="preserve"> В результате долг обернулся зависимостью, а зависимость - недоверием</w:t>
      </w:r>
      <w:r>
        <w:rPr>
          <w:lang w:val="en-US"/>
        </w:rPr>
        <w:t>.</w:t>
      </w:r>
      <w:r>
        <w:t xml:space="preserve"> Люди работают лучше, интенсивнее и испытывают гордость за свою работу, если сохраняются их человеческое достоинство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ЭФФЕКТИВНОСТЬ И ПЕРЕМЕНЫ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</w:pPr>
      <w:r>
        <w:t>Эффективность была ивангилией менеджмента</w:t>
      </w:r>
      <w:r>
        <w:rPr>
          <w:lang w:val="en-US"/>
        </w:rPr>
        <w:t>.</w:t>
      </w:r>
      <w:r>
        <w:t xml:space="preserve"> Путем повышения эффективности, по меньшей мере, так думали Тейлор, супруги Гилберт и Эмерсон, можно найти разрешение большей части трудных проблем общества</w:t>
      </w:r>
      <w:r>
        <w:rPr>
          <w:lang w:val="en-US"/>
        </w:rPr>
        <w:t>.</w:t>
      </w:r>
      <w:r>
        <w:t xml:space="preserve"> Эффективность делает возможным принятия решений типа</w:t>
      </w:r>
      <w:r>
        <w:rPr>
          <w:lang w:val="en-US"/>
        </w:rPr>
        <w:t xml:space="preserve"> “</w:t>
      </w:r>
      <w:r>
        <w:t>выигрыш-выигрыш</w:t>
      </w:r>
      <w:r>
        <w:rPr>
          <w:lang w:val="en-US"/>
        </w:rPr>
        <w:t>”</w:t>
      </w:r>
      <w:r>
        <w:t xml:space="preserve"> при одновременном увеличении доходов работников и собственников</w:t>
      </w:r>
      <w:r>
        <w:rPr>
          <w:lang w:val="en-US"/>
        </w:rPr>
        <w:t>.</w:t>
      </w:r>
      <w:r>
        <w:t xml:space="preserve"> Но ловушка заключается в том, что эффективность требует порядка, специализации, стандартизации и структурирования</w:t>
      </w:r>
      <w:r>
        <w:rPr>
          <w:lang w:val="en-US"/>
        </w:rPr>
        <w:t>.</w:t>
      </w:r>
      <w:r>
        <w:t xml:space="preserve"> Гибкость, адаптивность и, возможно, даже творчество вынуждены занимать последние места</w:t>
      </w:r>
      <w:r>
        <w:rPr>
          <w:lang w:val="en-US"/>
        </w:rPr>
        <w:t>. В конкурирующих экономиках фирмы должны работать эффективно, для того, чтобы выжить.</w:t>
      </w:r>
      <w:r>
        <w:t xml:space="preserve"> Менеджер должен доверять новаторам и ожидать от них самого лучшего, на что они способны</w:t>
      </w:r>
      <w:r>
        <w:rPr>
          <w:lang w:val="en-US"/>
        </w:rPr>
        <w:t>.</w:t>
      </w:r>
      <w:r>
        <w:t xml:space="preserve"> Это далеко от того, что говорилось о жестком контроле в раннем менеджменте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rPr>
          <w:lang w:val="en-US"/>
        </w:rPr>
        <w:t>“</w:t>
      </w:r>
      <w:r>
        <w:t>Фактор обновления</w:t>
      </w:r>
      <w:r>
        <w:rPr>
          <w:lang w:val="en-US"/>
        </w:rPr>
        <w:t>”</w:t>
      </w:r>
      <w:r>
        <w:t>- это реальность, и фирмы, которые предпочитают ею пренебрегать или ее игнорировать, рискуют своим будущим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ЦЕЛЬ И СУДЬБА</w:t>
      </w:r>
      <w:r>
        <w:rPr>
          <w:lang w:val="en-US"/>
        </w:rPr>
        <w:t>.</w:t>
      </w: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265098">
      <w:pPr>
        <w:pStyle w:val="a3"/>
      </w:pPr>
      <w:r>
        <w:t>Когда речь идет о будущем, менеджеры имеют перед собой выбор</w:t>
      </w:r>
      <w:r>
        <w:rPr>
          <w:lang w:val="en-US"/>
        </w:rPr>
        <w:t>.</w:t>
      </w:r>
      <w:r>
        <w:t xml:space="preserve"> Они могут предпринимать все возможное, для того, чтобы придать форму этому будущему, или же могут стать жертвами рока</w:t>
      </w:r>
      <w:r>
        <w:rPr>
          <w:lang w:val="en-US"/>
        </w:rPr>
        <w:t>.</w:t>
      </w:r>
      <w:r>
        <w:t xml:space="preserve"> Успешные руководители всегда выбирают первое</w:t>
      </w:r>
      <w:r>
        <w:rPr>
          <w:lang w:val="en-US"/>
        </w:rPr>
        <w:t>.</w:t>
      </w:r>
      <w:r>
        <w:t xml:space="preserve"> Назначение организаций, общие цели и стратегии не должны препятствовать  внедрению новых идей и решению трудных проблем</w:t>
      </w:r>
      <w:r>
        <w:rPr>
          <w:lang w:val="en-US"/>
        </w:rPr>
        <w:t xml:space="preserve">. </w:t>
      </w:r>
      <w:r>
        <w:t>Напротив, они должны выступать в качестве общих рамок, в которых менеджеры могут концентрировать свою энергию, находясь при этом в состоянии поиска новы возможностей</w:t>
      </w:r>
      <w:r>
        <w:rPr>
          <w:lang w:val="en-US"/>
        </w:rPr>
        <w:t>.</w:t>
      </w:r>
      <w:r>
        <w:t xml:space="preserve"> Мы вынуждены согласиться с тем, что менеджеры часто занимаются только текущей ежедневной работой и анализируют перспектив</w:t>
      </w:r>
      <w:r>
        <w:rPr>
          <w:lang w:val="en-US"/>
        </w:rPr>
        <w:t>.</w:t>
      </w:r>
      <w:r>
        <w:t xml:space="preserve"> Формулирование и доведение до сведения персонала назначения организации в форме заявления миссии или подобного программного документа является условием удачного менеджмента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Непродуктивное увеличение  актуальными вопросами проявляется и в снижении качества товара и услуг</w:t>
      </w:r>
      <w:r>
        <w:rPr>
          <w:lang w:val="en-US"/>
        </w:rPr>
        <w:t>.</w:t>
      </w:r>
      <w:r>
        <w:t xml:space="preserve"> Многие менеджеры полагают, что улучшение качества приводят к росту издержек и падению производительности, что снижение  затрат скорее дает положительные результаты в виде прибыли и что возможности повышения производительности через улучшение качества ограничены</w:t>
      </w:r>
      <w:r>
        <w:rPr>
          <w:lang w:val="en-US"/>
        </w:rPr>
        <w:t xml:space="preserve">. </w:t>
      </w:r>
      <w:r>
        <w:t>Сегодняшним менеджерам, обречены они или нет, для выживания нужно больше, чем только судьба</w:t>
      </w:r>
      <w:r>
        <w:rPr>
          <w:lang w:val="en-US"/>
        </w:rPr>
        <w:t>.</w:t>
      </w:r>
      <w:r>
        <w:t xml:space="preserve"> Им нужны план, цель, оправдание своего существования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РАЦИОНАЛЬНОСТЬ И НЕСОСТОЯТЕЛЬНОСТЬ</w:t>
      </w:r>
      <w:r>
        <w:rPr>
          <w:lang w:val="en-US"/>
        </w:rPr>
        <w:t>.</w:t>
      </w:r>
    </w:p>
    <w:p w:rsidR="00EC270E" w:rsidRDefault="00EC270E">
      <w:pPr>
        <w:pStyle w:val="a3"/>
        <w:jc w:val="center"/>
      </w:pPr>
    </w:p>
    <w:p w:rsidR="00EC270E" w:rsidRDefault="00EC270E">
      <w:pPr>
        <w:pStyle w:val="a3"/>
        <w:jc w:val="center"/>
      </w:pPr>
    </w:p>
    <w:p w:rsidR="00EC270E" w:rsidRDefault="00265098">
      <w:pPr>
        <w:pStyle w:val="a3"/>
      </w:pPr>
      <w:r>
        <w:t>Ни один информированный менеджер не станет спорить о пределах человеческого знания, и все же управленческое поведение свидетельствует о существовании ограниченной рациональности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Некоторые менеджеры действуют так, будто их знание ситуации совершенно, они принимают решения и относятся к последствиям, по-видимому, с небольшим познавательным интересом</w:t>
      </w:r>
      <w:r>
        <w:rPr>
          <w:lang w:val="en-US"/>
        </w:rPr>
        <w:t>.</w:t>
      </w:r>
      <w:r>
        <w:t xml:space="preserve"> Другие полностью отвергают или под каким либо предлогом не хотят иметь дело с иформецией, которая находиться за пределами компетенции и утверждают, что результат менее чем совершенного знания практически выше, чем тот, которого можно было ожидать от более полного информационного лица, принимающего решения</w:t>
      </w:r>
      <w:r>
        <w:rPr>
          <w:lang w:val="en-US"/>
        </w:rPr>
        <w:t>.</w:t>
      </w:r>
      <w:r>
        <w:t xml:space="preserve"> Оба взгляда наивны и опасны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Менеджеры должны знать по возможности больше о решениях, которые они принимают</w:t>
      </w:r>
      <w:r>
        <w:rPr>
          <w:lang w:val="en-US"/>
        </w:rPr>
        <w:t>.</w:t>
      </w:r>
      <w:r>
        <w:t xml:space="preserve"> Информационный поиск следует проводить до тех пор, пока он не перестанет быть экономичным и практичным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ОТВЕТСТВЕННОСТЬ И КОМПРОМИС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</w:pPr>
      <w:r>
        <w:t>Когда люди в первую очередь менеджеры, нарушаю правила, вся система оказывается в опасности</w:t>
      </w:r>
      <w:r>
        <w:rPr>
          <w:lang w:val="en-US"/>
        </w:rPr>
        <w:t>.</w:t>
      </w:r>
      <w:r>
        <w:t xml:space="preserve"> Однако лишь не многие исследователи менеджмента осознавали эту опасность, писали о ней и предлагали лучшие способы ведения бизнеса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Один человек может без труда испортить репутацию фирмы своим не правильным поступком</w:t>
      </w:r>
      <w:r>
        <w:rPr>
          <w:lang w:val="en-US"/>
        </w:rPr>
        <w:t>.</w:t>
      </w:r>
      <w:r>
        <w:t xml:space="preserve"> Вернон Лоукс, генеральный директор компании</w:t>
      </w:r>
      <w:r>
        <w:rPr>
          <w:lang w:val="en-US"/>
        </w:rPr>
        <w:t xml:space="preserve"> ”Baxter Travenol Laboratories Inc”</w:t>
      </w:r>
      <w:r>
        <w:t>, сформулировал четыре условия, выполнение которых позволит компаниям от социально безответственного поведения</w:t>
      </w:r>
      <w:r>
        <w:rPr>
          <w:lang w:val="en-US"/>
        </w:rPr>
        <w:t>.</w:t>
      </w:r>
      <w:r>
        <w:t xml:space="preserve"> </w:t>
      </w:r>
      <w:r>
        <w:rPr>
          <w:u w:val="single"/>
        </w:rPr>
        <w:t>Первое</w:t>
      </w:r>
      <w:r>
        <w:t>:</w:t>
      </w:r>
      <w:r>
        <w:rPr>
          <w:lang w:val="en-US"/>
        </w:rPr>
        <w:t xml:space="preserve"> следует нанимать людей только с хорошей репутацией.</w:t>
      </w:r>
      <w:r>
        <w:t xml:space="preserve"> Брать на работу людей с бесчестным прошлым или безответственны - большой риск</w:t>
      </w:r>
      <w:r>
        <w:rPr>
          <w:lang w:val="en-US"/>
        </w:rPr>
        <w:t>.</w:t>
      </w:r>
      <w:r>
        <w:t xml:space="preserve"> </w:t>
      </w:r>
      <w:r>
        <w:rPr>
          <w:u w:val="single"/>
        </w:rPr>
        <w:t>Второе</w:t>
      </w:r>
      <w:r>
        <w:t>:</w:t>
      </w:r>
      <w:r>
        <w:rPr>
          <w:lang w:val="en-US"/>
        </w:rPr>
        <w:t xml:space="preserve"> </w:t>
      </w:r>
      <w:r>
        <w:t>следует установить правила ответственного поведения и довести их до сведения сотрудников, в то же время следует придавать меньше значения регламенту</w:t>
      </w:r>
      <w:r>
        <w:rPr>
          <w:lang w:val="en-US"/>
        </w:rPr>
        <w:t>.</w:t>
      </w:r>
      <w:r>
        <w:t xml:space="preserve"> Каждый сотрудник – это взрослый человек, и он должен осознавать свою ответственность</w:t>
      </w:r>
      <w:r>
        <w:rPr>
          <w:lang w:val="en-US"/>
        </w:rPr>
        <w:t>.</w:t>
      </w:r>
      <w:r>
        <w:t xml:space="preserve"> </w:t>
      </w:r>
      <w:r>
        <w:rPr>
          <w:u w:val="single"/>
        </w:rPr>
        <w:t xml:space="preserve">Третье: </w:t>
      </w:r>
      <w:r>
        <w:t>менеджеры не должны устранятся от каждодневной деятельности своей организации</w:t>
      </w:r>
      <w:r>
        <w:rPr>
          <w:lang w:val="en-US"/>
        </w:rPr>
        <w:t>.</w:t>
      </w:r>
      <w:r>
        <w:t xml:space="preserve"> Безответственные действия наиболее вероятны тогда, когда менеджеры теряют контакт с работниками, конкурентами и прочими группами, с которыми они должны взаимодействовать</w:t>
      </w:r>
      <w:r>
        <w:rPr>
          <w:lang w:val="en-US"/>
        </w:rPr>
        <w:t>.</w:t>
      </w:r>
      <w:r>
        <w:t xml:space="preserve"> </w:t>
      </w:r>
      <w:r>
        <w:rPr>
          <w:u w:val="single"/>
        </w:rPr>
        <w:t xml:space="preserve"> Четвертое</w:t>
      </w:r>
      <w:r>
        <w:t>: менеджеры должны выступать рулевыми моделями</w:t>
      </w:r>
      <w:r>
        <w:rPr>
          <w:lang w:val="en-US"/>
        </w:rPr>
        <w:t>.</w:t>
      </w:r>
      <w:r>
        <w:t xml:space="preserve"> Если ответственность нечто большее, чем пустые слова, то высший менеджмент обязан выработать ролевые модели, которые воплощали бы ожидания, предъявляемые к их поступкам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Урок из классической литературы для менеджеров состоит в том, что менеджмент представляет из себя экономический институт и несет ответственность за экономическую эффективность и в конечном счете за рентабельность</w:t>
      </w:r>
      <w:r>
        <w:rPr>
          <w:lang w:val="en-US"/>
        </w:rPr>
        <w:t>.</w:t>
      </w:r>
      <w:r>
        <w:t xml:space="preserve"> Но менеджмент является также частью всего общества, и в этом своем качестве он должен соответствовать его запросам</w:t>
      </w:r>
      <w:r>
        <w:rPr>
          <w:lang w:val="en-US"/>
        </w:rPr>
        <w:t>.</w:t>
      </w:r>
      <w:r>
        <w:t xml:space="preserve"> Бизнес и менеджмент существуют для общества, и если они не несут ответственности перед обществом, то им лучше всего прекратить свое существование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НАУКА И ИСКУССТВО</w:t>
      </w:r>
      <w:r>
        <w:rPr>
          <w:lang w:val="en-US"/>
        </w:rPr>
        <w:t>.</w:t>
      </w: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265098">
      <w:pPr>
        <w:pStyle w:val="a3"/>
      </w:pPr>
      <w:r>
        <w:t>Рассуждения о том, является менеджмент искусством или наукой, в лучшем случаи скучный и отнимает массу времени</w:t>
      </w:r>
      <w:r>
        <w:rPr>
          <w:lang w:val="en-US"/>
        </w:rPr>
        <w:t>.</w:t>
      </w:r>
      <w:r>
        <w:t xml:space="preserve"> Ясно одно, что менеджмент- это ни то и не другое, а, возможно, и то, и другое</w:t>
      </w:r>
      <w:r>
        <w:rPr>
          <w:lang w:val="en-US"/>
        </w:rPr>
        <w:t xml:space="preserve">. </w:t>
      </w:r>
      <w:r>
        <w:t>Поэтому, хотя споры на эту тему по большей части бессмысленны, нельзя отрицать, что должна существовать определенная научная база изучения и применения менеджмента</w:t>
      </w:r>
      <w:r>
        <w:rPr>
          <w:lang w:val="en-US"/>
        </w:rPr>
        <w:t>.</w:t>
      </w:r>
      <w:r>
        <w:t xml:space="preserve"> Многое в менеджменте можно и нужно исследовать</w:t>
      </w:r>
      <w:r>
        <w:rPr>
          <w:lang w:val="en-US"/>
        </w:rPr>
        <w:t xml:space="preserve"> “</w:t>
      </w:r>
      <w:r>
        <w:t>научно</w:t>
      </w:r>
      <w:r>
        <w:rPr>
          <w:lang w:val="en-US"/>
        </w:rPr>
        <w:t>”.</w:t>
      </w:r>
      <w:r>
        <w:t xml:space="preserve"> Безусловно, научный подход должен характеризовать все наши исследования</w:t>
      </w:r>
      <w:r>
        <w:rPr>
          <w:lang w:val="en-US"/>
        </w:rPr>
        <w:t>. Многие научные теории менеджмента сложны для практического применения.</w:t>
      </w:r>
      <w:r>
        <w:t xml:space="preserve"> Когда имеешь дело с человеческим аспектом реализации теории, нужен скорее артист, чем ученый</w:t>
      </w:r>
      <w:r>
        <w:rPr>
          <w:lang w:val="en-US"/>
        </w:rPr>
        <w:t>.</w:t>
      </w:r>
      <w:r>
        <w:t xml:space="preserve"> Однако многое из того, с чем имеет дело менеджер- символ, мифы и т</w:t>
      </w:r>
      <w:r>
        <w:rPr>
          <w:lang w:val="en-US"/>
        </w:rPr>
        <w:t>.</w:t>
      </w:r>
      <w:r>
        <w:t>д</w:t>
      </w:r>
      <w:r>
        <w:rPr>
          <w:lang w:val="en-US"/>
        </w:rPr>
        <w:t>.</w:t>
      </w:r>
      <w:r>
        <w:t>- не поддается научному анализу в его традиционном понимании</w:t>
      </w:r>
      <w:r>
        <w:rPr>
          <w:lang w:val="en-US"/>
        </w:rPr>
        <w:t>.</w:t>
      </w:r>
      <w:r>
        <w:t xml:space="preserve"> Именно по этой причине Дил и Кеннеди констатировали недостаточность традиционных научных методов приминителино к структурам и менеджменту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СПЕЦИАЛИЗАЦИЯ И ЗАИНТЕРИСОВАННОСТЬ В РЕЗУЛЬТАТАХ ТРУДА</w:t>
      </w:r>
      <w:r>
        <w:rPr>
          <w:lang w:val="en-US"/>
        </w:rPr>
        <w:t>.</w:t>
      </w:r>
    </w:p>
    <w:p w:rsidR="00EC270E" w:rsidRDefault="00EC270E">
      <w:pPr>
        <w:pStyle w:val="a3"/>
        <w:jc w:val="center"/>
      </w:pPr>
    </w:p>
    <w:p w:rsidR="00EC270E" w:rsidRDefault="00EC270E">
      <w:pPr>
        <w:pStyle w:val="a3"/>
        <w:jc w:val="center"/>
      </w:pPr>
    </w:p>
    <w:p w:rsidR="00EC270E" w:rsidRDefault="00265098">
      <w:pPr>
        <w:pStyle w:val="a3"/>
      </w:pPr>
      <w:r>
        <w:t>Урок, который преподносит на управленческая теория, заключается в том, что специализация ведет к значительному росту производительности и уже в силу этого будет и дальше оставаться составной частью современной индустриальной жизни</w:t>
      </w:r>
      <w:r>
        <w:rPr>
          <w:lang w:val="en-US"/>
        </w:rPr>
        <w:t xml:space="preserve">. </w:t>
      </w:r>
      <w:r>
        <w:t>В то же время перед менеджерами стоит не простая задача проектирования рабочих мест и трудовых процессов таким образом, чтобы сохранялась определенная заинтересованность при выполнении даже самых специализированных заданий</w:t>
      </w:r>
      <w:r>
        <w:rPr>
          <w:lang w:val="en-US"/>
        </w:rPr>
        <w:t>.</w:t>
      </w:r>
      <w:r>
        <w:t xml:space="preserve"> Хотя обоснованность теории об обогащении труда все еще подвергается сомнению, имеются существенные свидетельства в пользу того, что американские работники ценят эти условия больше, чем высокую заработную плату</w:t>
      </w:r>
      <w:r>
        <w:rPr>
          <w:lang w:val="en-US"/>
        </w:rPr>
        <w:t>.</w:t>
      </w:r>
      <w:r>
        <w:t xml:space="preserve"> Энтузиазм в работе и ее понятный каждому смысл оцениваются выше, чем денежное вознаграждение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ТЕХНИЧЕСКИЕ ПРИЕМЫ И ПОЛИТИКА</w:t>
      </w:r>
      <w:r>
        <w:rPr>
          <w:lang w:val="en-US"/>
        </w:rPr>
        <w:t>.</w:t>
      </w:r>
    </w:p>
    <w:p w:rsidR="00EC270E" w:rsidRDefault="00EC270E">
      <w:pPr>
        <w:pStyle w:val="a3"/>
        <w:jc w:val="center"/>
      </w:pPr>
    </w:p>
    <w:p w:rsidR="00EC270E" w:rsidRDefault="00EC270E">
      <w:pPr>
        <w:pStyle w:val="a3"/>
        <w:jc w:val="center"/>
      </w:pPr>
    </w:p>
    <w:p w:rsidR="00EC270E" w:rsidRDefault="00265098">
      <w:pPr>
        <w:pStyle w:val="a3"/>
      </w:pPr>
      <w:r>
        <w:t>Некто в серез не сомневается в том, что менеджеры имеют лишь ограниченное время для планирования</w:t>
      </w:r>
      <w:r>
        <w:rPr>
          <w:lang w:val="en-US"/>
        </w:rPr>
        <w:t>.</w:t>
      </w:r>
      <w:r>
        <w:t xml:space="preserve"> Тот факт, что время ограниченно, может помочь нам понять, почему менеджеры ток мало планируют, но это вовсе не оправдывает того, что планирование в лучшем смысле этого слова не имеет места вообще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К сожалению, такие важные функции менеджмента как планирование, организация и контроль, часто отождествляют с футурологическими прогнозами</w:t>
      </w:r>
      <w:r>
        <w:rPr>
          <w:lang w:val="en-US"/>
        </w:rPr>
        <w:t>.</w:t>
      </w:r>
      <w:r>
        <w:t xml:space="preserve"> Менеджеры должны  не только владеть техническими приемами управления, но и понимать политическую реальность в рамках своей организации, если они стремятся к успеху</w:t>
      </w:r>
      <w:r>
        <w:rPr>
          <w:lang w:val="en-US"/>
        </w:rPr>
        <w:t>.</w:t>
      </w:r>
      <w:r>
        <w:t xml:space="preserve"> Менеджеры редко занимаются контролем</w:t>
      </w:r>
      <w:r>
        <w:rPr>
          <w:lang w:val="en-US"/>
        </w:rPr>
        <w:t>.</w:t>
      </w:r>
      <w:r>
        <w:t xml:space="preserve"> Их работа в основном заключается в создании надежной системы взаимно выгодных связей</w:t>
      </w:r>
      <w:r>
        <w:rPr>
          <w:lang w:val="en-US"/>
        </w:rPr>
        <w:t>.</w:t>
      </w:r>
      <w:r>
        <w:t xml:space="preserve"> Это достигается путем делегирования власти, тщательного отбора персонала и обмена правдивой информацией</w:t>
      </w:r>
      <w:r>
        <w:rPr>
          <w:lang w:val="en-US"/>
        </w:rPr>
        <w:t>.</w:t>
      </w:r>
    </w:p>
    <w:p w:rsidR="00EC270E" w:rsidRDefault="00EC270E">
      <w:pPr>
        <w:pStyle w:val="a3"/>
        <w:jc w:val="center"/>
      </w:pPr>
    </w:p>
    <w:p w:rsidR="00EC270E" w:rsidRDefault="00EC270E">
      <w:pPr>
        <w:pStyle w:val="a3"/>
        <w:jc w:val="center"/>
      </w:pPr>
    </w:p>
    <w:p w:rsidR="00EC270E" w:rsidRDefault="00EC270E">
      <w:pPr>
        <w:pStyle w:val="a3"/>
        <w:jc w:val="center"/>
      </w:pPr>
    </w:p>
    <w:p w:rsidR="00EC270E" w:rsidRDefault="00EC270E">
      <w:pPr>
        <w:pStyle w:val="a3"/>
        <w:jc w:val="center"/>
      </w:pPr>
    </w:p>
    <w:p w:rsidR="00EC270E" w:rsidRDefault="00265098">
      <w:pPr>
        <w:pStyle w:val="a3"/>
        <w:numPr>
          <w:ilvl w:val="0"/>
          <w:numId w:val="10"/>
        </w:numPr>
        <w:jc w:val="center"/>
      </w:pPr>
      <w:r>
        <w:t>УНИВЕРСАЛЬНЫЕ И СИТУАТИВНЫЕ ФАКТОРЫ</w:t>
      </w:r>
      <w:r>
        <w:rPr>
          <w:lang w:val="en-US"/>
        </w:rPr>
        <w:t>.</w:t>
      </w: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</w:pPr>
      <w:r>
        <w:t>Менеджеры всегда должны помнить о том, что ситуация становится важным фактором при принятии управленческих решений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В современных условиях ситуация или случайные обстоятельства приобретают все большие значения, поскольку теория менеджмента имеет относительный характер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Мы надеемся на то, теперешние и будущие менеджеры постепенно овладеют тем богатством, которое сосредоточенно в классической литературе по данной теме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Эти классические труды разнообразны по объему и содержанию, но все они являются значительным вкладом в менеджмент как область исследований и практики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Фоллет утверждала, что для получения профессии менеджера нужно выполнять два предварительных условия: усвоить научные знания и освоить способы их применения в интересах других</w:t>
      </w:r>
      <w:r>
        <w:rPr>
          <w:lang w:val="en-US"/>
        </w:rPr>
        <w:t>.</w:t>
      </w:r>
      <w:r>
        <w:t xml:space="preserve"> Современные менеджеры выполняют эти условия, в результате их професионелизм очень высок</w:t>
      </w:r>
      <w:r>
        <w:rPr>
          <w:lang w:val="en-US"/>
        </w:rPr>
        <w:t>.</w:t>
      </w:r>
      <w:r>
        <w:t xml:space="preserve"> Однако, не смотря, но достигнутый уровень влияния менеджмента на экономику страны в целом, менеджерам многое предстоит сделать для улучшения качества своего труда</w:t>
      </w:r>
      <w:r>
        <w:rPr>
          <w:lang w:val="en-US"/>
        </w:rPr>
        <w:t>.</w:t>
      </w:r>
    </w:p>
    <w:p w:rsidR="00EC270E" w:rsidRDefault="00265098">
      <w:pPr>
        <w:pStyle w:val="a3"/>
      </w:pPr>
      <w:r>
        <w:t>Продвигаясь в будущее и опираясь на наши знания пришлого, мы должны продолжать продвигать новые идеи и концепции, делать все, для того чтобы общество получало пользу от достижении управленческого знания</w:t>
      </w:r>
      <w:r>
        <w:rPr>
          <w:lang w:val="en-US"/>
        </w:rPr>
        <w:t>.</w:t>
      </w:r>
    </w:p>
    <w:p w:rsidR="00EC270E" w:rsidRDefault="00265098">
      <w:pPr>
        <w:pStyle w:val="a3"/>
        <w:rPr>
          <w:lang w:val="en-US"/>
        </w:rPr>
      </w:pPr>
      <w:r>
        <w:rPr>
          <w:lang w:val="en-US"/>
        </w:rPr>
        <w:t>“</w:t>
      </w:r>
      <w:r>
        <w:t>Если прогресс реален, то не потому, что мы от рождения сколь-нибудь здоровее, лучше или мудрее</w:t>
      </w:r>
      <w:r>
        <w:rPr>
          <w:lang w:val="en-US"/>
        </w:rPr>
        <w:t>…</w:t>
      </w:r>
      <w:r>
        <w:t xml:space="preserve"> а потому, что при рождении наше наследство было богаче</w:t>
      </w:r>
      <w:r>
        <w:rPr>
          <w:lang w:val="en-US"/>
        </w:rPr>
        <w:t>…</w:t>
      </w:r>
      <w:r>
        <w:t xml:space="preserve"> Наследство растет, и человек растет в той мере, в кокой он это наследство воспринимает</w:t>
      </w:r>
      <w:r>
        <w:rPr>
          <w:lang w:val="en-US"/>
        </w:rPr>
        <w:t>”.</w:t>
      </w:r>
    </w:p>
    <w:p w:rsidR="00EC270E" w:rsidRDefault="00EC270E">
      <w:pPr>
        <w:pStyle w:val="a3"/>
        <w:jc w:val="right"/>
        <w:rPr>
          <w:lang w:val="en-US"/>
        </w:rPr>
      </w:pPr>
    </w:p>
    <w:p w:rsidR="00EC270E" w:rsidRDefault="00265098">
      <w:pPr>
        <w:pStyle w:val="a3"/>
        <w:jc w:val="right"/>
      </w:pPr>
      <w:r>
        <w:t xml:space="preserve">Дюран  </w:t>
      </w: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  <w:rPr>
          <w:lang w:val="en-US"/>
        </w:rPr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EC270E">
      <w:pPr>
        <w:pStyle w:val="a3"/>
      </w:pPr>
    </w:p>
    <w:p w:rsidR="00EC270E" w:rsidRDefault="00265098">
      <w:pPr>
        <w:pStyle w:val="a3"/>
        <w:jc w:val="center"/>
        <w:rPr>
          <w:u w:val="single"/>
        </w:rPr>
      </w:pPr>
      <w:r>
        <w:rPr>
          <w:u w:val="single"/>
        </w:rPr>
        <w:t>ИСПОЛЬЗУЕМАЯ ЛИТЕРАТУРА</w:t>
      </w:r>
      <w:r>
        <w:rPr>
          <w:u w:val="single"/>
          <w:lang w:val="en-US"/>
        </w:rPr>
        <w:t>.</w:t>
      </w:r>
    </w:p>
    <w:p w:rsidR="00EC270E" w:rsidRDefault="00265098">
      <w:pPr>
        <w:pStyle w:val="a3"/>
      </w:pPr>
      <w:r>
        <w:t xml:space="preserve">          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  <w:lang w:val="en-US"/>
        </w:rPr>
        <w:t>.</w:t>
      </w:r>
      <w:r>
        <w:rPr>
          <w:sz w:val="28"/>
        </w:rPr>
        <w:t>У</w:t>
      </w:r>
      <w:r>
        <w:rPr>
          <w:sz w:val="28"/>
          <w:lang w:val="en-US"/>
        </w:rPr>
        <w:t>.</w:t>
      </w:r>
      <w:r>
        <w:rPr>
          <w:sz w:val="28"/>
        </w:rPr>
        <w:t>Джек Дункан</w:t>
      </w:r>
      <w:r>
        <w:rPr>
          <w:sz w:val="28"/>
          <w:lang w:val="en-US"/>
        </w:rPr>
        <w:t>. “</w:t>
      </w:r>
      <w:r>
        <w:rPr>
          <w:sz w:val="28"/>
        </w:rPr>
        <w:t>Основопологаюшие идеи в менеджменте</w:t>
      </w:r>
      <w:r>
        <w:rPr>
          <w:sz w:val="28"/>
          <w:lang w:val="en-US"/>
        </w:rPr>
        <w:t>”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  <w:lang w:val="en-US"/>
        </w:rPr>
        <w:t>“</w:t>
      </w:r>
      <w:r>
        <w:rPr>
          <w:sz w:val="28"/>
        </w:rPr>
        <w:t>Зарубежный экономический учебник</w:t>
      </w:r>
      <w:r>
        <w:rPr>
          <w:sz w:val="28"/>
          <w:lang w:val="en-US"/>
        </w:rPr>
        <w:t>”</w:t>
      </w:r>
    </w:p>
    <w:p w:rsidR="00EC270E" w:rsidRDefault="00265098">
      <w:pPr>
        <w:jc w:val="both"/>
        <w:rPr>
          <w:sz w:val="28"/>
          <w:lang w:val="en-US"/>
        </w:rPr>
      </w:pPr>
      <w:r>
        <w:rPr>
          <w:sz w:val="28"/>
        </w:rPr>
        <w:t>2</w:t>
      </w:r>
      <w:r>
        <w:rPr>
          <w:sz w:val="28"/>
          <w:lang w:val="en-US"/>
        </w:rPr>
        <w:t>.</w:t>
      </w:r>
      <w:r>
        <w:rPr>
          <w:sz w:val="28"/>
        </w:rPr>
        <w:t xml:space="preserve"> Мескон</w:t>
      </w:r>
      <w:r>
        <w:rPr>
          <w:sz w:val="28"/>
          <w:lang w:val="en-US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“</w:t>
      </w:r>
      <w:r>
        <w:rPr>
          <w:sz w:val="28"/>
        </w:rPr>
        <w:t>Основы менеджмента</w:t>
      </w:r>
      <w:r>
        <w:rPr>
          <w:sz w:val="28"/>
          <w:lang w:val="en-US"/>
        </w:rPr>
        <w:t>”</w:t>
      </w:r>
    </w:p>
    <w:p w:rsidR="00EC270E" w:rsidRDefault="00EC270E">
      <w:pPr>
        <w:jc w:val="both"/>
        <w:rPr>
          <w:sz w:val="28"/>
          <w:lang w:val="en-US"/>
        </w:rPr>
      </w:pPr>
    </w:p>
    <w:p w:rsidR="00EC270E" w:rsidRDefault="00265098">
      <w:pPr>
        <w:jc w:val="both"/>
        <w:rPr>
          <w:sz w:val="28"/>
        </w:rPr>
      </w:pPr>
      <w:r>
        <w:rPr>
          <w:sz w:val="28"/>
          <w:lang w:val="en-US"/>
        </w:rPr>
        <w:t>3.</w:t>
      </w:r>
      <w:r>
        <w:rPr>
          <w:sz w:val="28"/>
        </w:rPr>
        <w:t xml:space="preserve"> Шегда</w:t>
      </w:r>
      <w:r>
        <w:rPr>
          <w:sz w:val="28"/>
          <w:lang w:val="en-US"/>
        </w:rPr>
        <w:t>.</w:t>
      </w:r>
      <w:r>
        <w:rPr>
          <w:sz w:val="28"/>
        </w:rPr>
        <w:t xml:space="preserve"> </w:t>
      </w:r>
      <w:r>
        <w:rPr>
          <w:sz w:val="28"/>
          <w:lang w:val="en-US"/>
        </w:rPr>
        <w:t>“</w:t>
      </w:r>
      <w:r>
        <w:rPr>
          <w:sz w:val="28"/>
        </w:rPr>
        <w:t>Основы менеджмента</w:t>
      </w:r>
      <w:r>
        <w:rPr>
          <w:sz w:val="28"/>
          <w:lang w:val="en-US"/>
        </w:rPr>
        <w:t>”</w:t>
      </w:r>
    </w:p>
    <w:p w:rsidR="00EC270E" w:rsidRDefault="00265098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265098">
      <w:pPr>
        <w:pStyle w:val="4"/>
      </w:pPr>
      <w:r>
        <w:t>ОДЕССКАЯ ГОСУДАРСТВЕННАЯ МОРСКАЯ АКАДЕМИЯ</w:t>
      </w: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jc w:val="both"/>
        <w:rPr>
          <w:sz w:val="28"/>
        </w:rPr>
      </w:pPr>
    </w:p>
    <w:p w:rsidR="00EC270E" w:rsidRDefault="00EC270E">
      <w:pPr>
        <w:pStyle w:val="3"/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265098">
      <w:pPr>
        <w:pStyle w:val="5"/>
      </w:pPr>
      <w:r>
        <w:t xml:space="preserve">РЕФЕРАТ  </w:t>
      </w:r>
    </w:p>
    <w:p w:rsidR="00EC270E" w:rsidRDefault="00EC270E"/>
    <w:p w:rsidR="00EC270E" w:rsidRDefault="00EC270E"/>
    <w:p w:rsidR="00EC270E" w:rsidRDefault="00EC270E"/>
    <w:p w:rsidR="00EC270E" w:rsidRDefault="00265098">
      <w:pP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ПО </w:t>
      </w:r>
      <w:r>
        <w:rPr>
          <w:b/>
          <w:i/>
          <w:sz w:val="36"/>
        </w:rPr>
        <w:t xml:space="preserve">ОЭТ </w:t>
      </w:r>
      <w:r>
        <w:rPr>
          <w:b/>
          <w:i/>
          <w:sz w:val="32"/>
        </w:rPr>
        <w:t xml:space="preserve">НА ТЕМУ: </w:t>
      </w:r>
      <w:r>
        <w:rPr>
          <w:b/>
          <w:i/>
          <w:sz w:val="32"/>
          <w:lang w:val="en-US"/>
        </w:rPr>
        <w:t>“</w:t>
      </w:r>
      <w:r>
        <w:rPr>
          <w:b/>
          <w:i/>
          <w:sz w:val="32"/>
        </w:rPr>
        <w:t>АМЕРИКАНСКИЙ МЕНЕДЖМЕНТ</w:t>
      </w:r>
      <w:r>
        <w:rPr>
          <w:b/>
          <w:i/>
          <w:sz w:val="32"/>
          <w:lang w:val="en-US"/>
        </w:rPr>
        <w:t>”</w:t>
      </w:r>
    </w:p>
    <w:p w:rsidR="00EC270E" w:rsidRDefault="00EC270E">
      <w:pPr>
        <w:jc w:val="center"/>
        <w:rPr>
          <w:b/>
          <w:i/>
          <w:sz w:val="32"/>
        </w:rPr>
      </w:pPr>
    </w:p>
    <w:p w:rsidR="00EC270E" w:rsidRDefault="00EC270E">
      <w:pPr>
        <w:jc w:val="center"/>
        <w:rPr>
          <w:b/>
          <w:i/>
          <w:sz w:val="32"/>
        </w:rPr>
      </w:pPr>
    </w:p>
    <w:p w:rsidR="00EC270E" w:rsidRDefault="00EC270E">
      <w:pPr>
        <w:jc w:val="center"/>
        <w:rPr>
          <w:b/>
          <w:i/>
          <w:sz w:val="32"/>
        </w:rPr>
      </w:pPr>
    </w:p>
    <w:p w:rsidR="00EC270E" w:rsidRDefault="00EC270E">
      <w:pPr>
        <w:jc w:val="center"/>
        <w:rPr>
          <w:b/>
          <w:i/>
          <w:sz w:val="32"/>
        </w:rPr>
      </w:pPr>
    </w:p>
    <w:p w:rsidR="00EC270E" w:rsidRDefault="00EC270E">
      <w:pPr>
        <w:jc w:val="center"/>
        <w:rPr>
          <w:b/>
          <w:i/>
          <w:sz w:val="32"/>
        </w:rPr>
      </w:pPr>
    </w:p>
    <w:p w:rsidR="00EC270E" w:rsidRDefault="00265098">
      <w:pPr>
        <w:pStyle w:val="6"/>
      </w:pPr>
      <w:r>
        <w:t>Курсанта группы 1143</w:t>
      </w:r>
    </w:p>
    <w:p w:rsidR="00EC270E" w:rsidRDefault="00265098">
      <w:pPr>
        <w:jc w:val="right"/>
        <w:rPr>
          <w:i/>
          <w:sz w:val="28"/>
        </w:rPr>
      </w:pPr>
      <w:r>
        <w:rPr>
          <w:i/>
          <w:sz w:val="28"/>
        </w:rPr>
        <w:t>Роговского Дениса Евгеньевича</w:t>
      </w:r>
      <w:r>
        <w:rPr>
          <w:i/>
          <w:sz w:val="28"/>
          <w:lang w:val="en-US"/>
        </w:rPr>
        <w:t>.</w:t>
      </w: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right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265098">
      <w:pPr>
        <w:jc w:val="center"/>
        <w:rPr>
          <w:i/>
          <w:sz w:val="28"/>
        </w:rPr>
      </w:pPr>
      <w:r>
        <w:rPr>
          <w:i/>
          <w:sz w:val="28"/>
        </w:rPr>
        <w:t>Одесса 1999</w:t>
      </w:r>
      <w:r>
        <w:rPr>
          <w:i/>
          <w:sz w:val="28"/>
          <w:lang w:val="en-US"/>
        </w:rPr>
        <w:t>.</w:t>
      </w: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i/>
          <w:sz w:val="28"/>
        </w:rPr>
      </w:pPr>
    </w:p>
    <w:p w:rsidR="00EC270E" w:rsidRDefault="00EC270E">
      <w:pPr>
        <w:jc w:val="center"/>
        <w:rPr>
          <w:b/>
          <w:i/>
          <w:sz w:val="32"/>
        </w:rPr>
      </w:pPr>
    </w:p>
    <w:p w:rsidR="00EC270E" w:rsidRDefault="00265098">
      <w:pPr>
        <w:jc w:val="center"/>
        <w:rPr>
          <w:b/>
          <w:sz w:val="36"/>
        </w:rPr>
      </w:pPr>
      <w:r>
        <w:rPr>
          <w:b/>
          <w:i/>
          <w:sz w:val="36"/>
        </w:rPr>
        <w:t xml:space="preserve"> </w:t>
      </w:r>
      <w:bookmarkStart w:id="0" w:name="_GoBack"/>
      <w:bookmarkEnd w:id="0"/>
    </w:p>
    <w:sectPr w:rsidR="00EC270E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C4D26"/>
    <w:multiLevelType w:val="singleLevel"/>
    <w:tmpl w:val="5798EE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29C39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9C3224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14E765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F9A6C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427D76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5B076470"/>
    <w:multiLevelType w:val="singleLevel"/>
    <w:tmpl w:val="5798EE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C5959B8"/>
    <w:multiLevelType w:val="singleLevel"/>
    <w:tmpl w:val="C82A70E8"/>
    <w:lvl w:ilvl="0">
      <w:start w:val="1"/>
      <w:numFmt w:val="decimal"/>
      <w:lvlText w:val="%1"/>
      <w:lvlJc w:val="left"/>
      <w:pPr>
        <w:tabs>
          <w:tab w:val="num" w:pos="1275"/>
        </w:tabs>
        <w:ind w:left="1275" w:hanging="915"/>
      </w:pPr>
      <w:rPr>
        <w:rFonts w:hint="default"/>
      </w:rPr>
    </w:lvl>
  </w:abstractNum>
  <w:abstractNum w:abstractNumId="8">
    <w:nsid w:val="6EA334B9"/>
    <w:multiLevelType w:val="singleLevel"/>
    <w:tmpl w:val="C82A70E8"/>
    <w:lvl w:ilvl="0">
      <w:start w:val="1"/>
      <w:numFmt w:val="decimal"/>
      <w:lvlText w:val="%1"/>
      <w:lvlJc w:val="left"/>
      <w:pPr>
        <w:tabs>
          <w:tab w:val="num" w:pos="1275"/>
        </w:tabs>
        <w:ind w:left="1275" w:hanging="915"/>
      </w:pPr>
      <w:rPr>
        <w:rFonts w:hint="default"/>
      </w:rPr>
    </w:lvl>
  </w:abstractNum>
  <w:abstractNum w:abstractNumId="9">
    <w:nsid w:val="70472A48"/>
    <w:multiLevelType w:val="singleLevel"/>
    <w:tmpl w:val="5798EE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5098"/>
    <w:rsid w:val="00265098"/>
    <w:rsid w:val="00A14E71"/>
    <w:rsid w:val="00EC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FB852-212D-4E10-99FC-7E168F926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i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i/>
      <w:sz w:val="3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  <w:sz w:val="96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5313</Words>
  <Characters>30286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Все имеет свое начало, и на сколько мы знаем, все имеет свой конец</vt:lpstr>
    </vt:vector>
  </TitlesOfParts>
  <Company>NBA</Company>
  <LinksUpToDate>false</LinksUpToDate>
  <CharactersWithSpaces>35528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имеет свое начало, и на сколько мы знаем, все имеет свой конец</dc:title>
  <dc:subject/>
  <dc:creator>Denis Rodman</dc:creator>
  <cp:keywords/>
  <cp:lastModifiedBy>admin</cp:lastModifiedBy>
  <cp:revision>2</cp:revision>
  <dcterms:created xsi:type="dcterms:W3CDTF">2014-02-07T14:08:00Z</dcterms:created>
  <dcterms:modified xsi:type="dcterms:W3CDTF">2014-02-07T14:08:00Z</dcterms:modified>
</cp:coreProperties>
</file>