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49B" w:rsidRDefault="00EF049B">
      <w:pPr>
        <w:pStyle w:val="a3"/>
        <w:spacing w:line="240" w:lineRule="auto"/>
        <w:jc w:val="center"/>
        <w:rPr>
          <w:b/>
          <w:lang w:val="en-US"/>
        </w:rPr>
      </w:pPr>
    </w:p>
    <w:p w:rsidR="00EF049B" w:rsidRDefault="00EF049B">
      <w:pPr>
        <w:pStyle w:val="a3"/>
        <w:spacing w:line="240" w:lineRule="auto"/>
        <w:jc w:val="center"/>
        <w:rPr>
          <w:b/>
          <w:lang w:val="en-US"/>
        </w:rPr>
      </w:pPr>
    </w:p>
    <w:p w:rsidR="00EF049B" w:rsidRDefault="00EF049B">
      <w:pPr>
        <w:pStyle w:val="a3"/>
        <w:spacing w:line="240" w:lineRule="auto"/>
        <w:jc w:val="center"/>
        <w:rPr>
          <w:b/>
          <w:lang w:val="en-US"/>
        </w:rPr>
      </w:pPr>
    </w:p>
    <w:p w:rsidR="00EF049B" w:rsidRDefault="00EF049B">
      <w:pPr>
        <w:pStyle w:val="a3"/>
        <w:spacing w:line="240" w:lineRule="auto"/>
        <w:jc w:val="center"/>
        <w:rPr>
          <w:b/>
          <w:lang w:val="en-US"/>
        </w:rPr>
      </w:pPr>
    </w:p>
    <w:p w:rsidR="00EF049B" w:rsidRDefault="00EF049B">
      <w:pPr>
        <w:pStyle w:val="a3"/>
        <w:spacing w:line="240" w:lineRule="auto"/>
        <w:jc w:val="center"/>
        <w:rPr>
          <w:b/>
          <w:lang w:val="en-US"/>
        </w:rPr>
      </w:pPr>
    </w:p>
    <w:p w:rsidR="00EF049B" w:rsidRDefault="00EF049B">
      <w:pPr>
        <w:pStyle w:val="a3"/>
        <w:spacing w:line="240" w:lineRule="auto"/>
        <w:jc w:val="center"/>
        <w:rPr>
          <w:b/>
          <w:lang w:val="en-US"/>
        </w:rPr>
      </w:pPr>
    </w:p>
    <w:p w:rsidR="00EF049B" w:rsidRDefault="00EF049B">
      <w:pPr>
        <w:pStyle w:val="a3"/>
        <w:spacing w:line="240" w:lineRule="auto"/>
        <w:jc w:val="center"/>
        <w:rPr>
          <w:b/>
          <w:lang w:val="en-US"/>
        </w:rPr>
      </w:pPr>
    </w:p>
    <w:p w:rsidR="00EF049B" w:rsidRDefault="00EF049B">
      <w:pPr>
        <w:pStyle w:val="a3"/>
        <w:spacing w:line="240" w:lineRule="auto"/>
        <w:jc w:val="center"/>
        <w:rPr>
          <w:b/>
          <w:lang w:val="en-US"/>
        </w:rPr>
      </w:pPr>
    </w:p>
    <w:p w:rsidR="00EF049B" w:rsidRDefault="00EF049B">
      <w:pPr>
        <w:pStyle w:val="a3"/>
        <w:spacing w:line="240" w:lineRule="auto"/>
        <w:jc w:val="center"/>
        <w:rPr>
          <w:b/>
          <w:lang w:val="en-US"/>
        </w:rPr>
      </w:pPr>
    </w:p>
    <w:p w:rsidR="00EF049B" w:rsidRDefault="00EF049B">
      <w:pPr>
        <w:pStyle w:val="a3"/>
        <w:spacing w:line="240" w:lineRule="auto"/>
        <w:jc w:val="center"/>
        <w:rPr>
          <w:b/>
          <w:lang w:val="en-US"/>
        </w:rPr>
      </w:pPr>
    </w:p>
    <w:p w:rsidR="00EF049B" w:rsidRDefault="00EF049B">
      <w:pPr>
        <w:pStyle w:val="a3"/>
        <w:spacing w:line="240" w:lineRule="auto"/>
        <w:jc w:val="center"/>
        <w:rPr>
          <w:b/>
          <w:lang w:val="en-US"/>
        </w:rPr>
      </w:pPr>
    </w:p>
    <w:p w:rsidR="00EF049B" w:rsidRDefault="00EF049B">
      <w:pPr>
        <w:pStyle w:val="a3"/>
        <w:spacing w:line="240" w:lineRule="auto"/>
        <w:jc w:val="center"/>
        <w:rPr>
          <w:b/>
          <w:lang w:val="en-US"/>
        </w:rPr>
      </w:pPr>
    </w:p>
    <w:p w:rsidR="00EF049B" w:rsidRDefault="00D8504E">
      <w:pPr>
        <w:pStyle w:val="a3"/>
        <w:spacing w:line="240" w:lineRule="auto"/>
        <w:jc w:val="center"/>
        <w:rPr>
          <w:b/>
          <w:sz w:val="40"/>
        </w:rPr>
      </w:pPr>
      <w:r>
        <w:rPr>
          <w:b/>
          <w:sz w:val="40"/>
        </w:rPr>
        <w:t xml:space="preserve">Відкритий урок на тему </w:t>
      </w:r>
    </w:p>
    <w:p w:rsidR="00EF049B" w:rsidRDefault="00D8504E">
      <w:pPr>
        <w:pStyle w:val="a3"/>
        <w:spacing w:line="240" w:lineRule="auto"/>
        <w:jc w:val="center"/>
        <w:rPr>
          <w:b/>
          <w:sz w:val="52"/>
        </w:rPr>
      </w:pPr>
      <w:r>
        <w:rPr>
          <w:b/>
          <w:sz w:val="40"/>
        </w:rPr>
        <w:t>“Захворювання органів дихання, причини і профілактика”</w:t>
      </w:r>
    </w:p>
    <w:p w:rsidR="00EF049B" w:rsidRDefault="00D8504E">
      <w:pPr>
        <w:pStyle w:val="a3"/>
        <w:jc w:val="center"/>
        <w:rPr>
          <w:b/>
        </w:rPr>
      </w:pPr>
      <w:r>
        <w:rPr>
          <w:b/>
        </w:rPr>
        <w:br w:type="page"/>
      </w:r>
    </w:p>
    <w:p w:rsidR="00EF049B" w:rsidRDefault="00D8504E">
      <w:pPr>
        <w:spacing w:line="360" w:lineRule="auto"/>
        <w:ind w:left="1440" w:hanging="1440"/>
        <w:rPr>
          <w:rFonts w:ascii="Courier New" w:hAnsi="Courier New"/>
          <w:sz w:val="24"/>
          <w:lang w:val="uk-UA"/>
        </w:rPr>
      </w:pPr>
      <w:r>
        <w:rPr>
          <w:rFonts w:ascii="Courier New" w:hAnsi="Courier New"/>
          <w:sz w:val="24"/>
          <w:lang w:val="uk-UA"/>
        </w:rPr>
        <w:t>Мета:</w:t>
      </w:r>
      <w:r>
        <w:rPr>
          <w:rFonts w:ascii="Courier New" w:hAnsi="Courier New"/>
          <w:sz w:val="24"/>
          <w:lang w:val="uk-UA"/>
        </w:rPr>
        <w:tab/>
        <w:t>мобілізувати знання учнів про інфекційні хвороби, розкрити шляхи передачі, познайомитись з профілактикою, режимом під час хвороби;</w:t>
      </w:r>
    </w:p>
    <w:p w:rsidR="00EF049B" w:rsidRDefault="00D8504E">
      <w:pPr>
        <w:spacing w:line="360" w:lineRule="auto"/>
        <w:ind w:left="1440" w:hanging="1440"/>
        <w:rPr>
          <w:rFonts w:ascii="Courier New" w:hAnsi="Courier New"/>
          <w:sz w:val="24"/>
          <w:lang w:val="uk-UA"/>
        </w:rPr>
      </w:pPr>
      <w:r>
        <w:rPr>
          <w:rFonts w:ascii="Courier New" w:hAnsi="Courier New"/>
          <w:sz w:val="24"/>
          <w:lang w:val="uk-UA"/>
        </w:rPr>
        <w:tab/>
        <w:t>розвивати пам</w:t>
      </w:r>
      <w:r>
        <w:rPr>
          <w:rFonts w:ascii="Courier New" w:hAnsi="Courier New"/>
          <w:sz w:val="24"/>
        </w:rPr>
        <w:t>’</w:t>
      </w:r>
      <w:r>
        <w:rPr>
          <w:rFonts w:ascii="Courier New" w:hAnsi="Courier New"/>
          <w:sz w:val="24"/>
          <w:lang w:val="uk-UA"/>
        </w:rPr>
        <w:t>ять, мову і мислення, уміння аналізувати;</w:t>
      </w:r>
    </w:p>
    <w:p w:rsidR="00EF049B" w:rsidRDefault="00D8504E">
      <w:pPr>
        <w:spacing w:line="360" w:lineRule="auto"/>
        <w:ind w:left="1440" w:hanging="1440"/>
        <w:rPr>
          <w:rFonts w:ascii="Courier New" w:hAnsi="Courier New"/>
          <w:sz w:val="24"/>
          <w:lang w:val="uk-UA"/>
        </w:rPr>
      </w:pPr>
      <w:r>
        <w:rPr>
          <w:rFonts w:ascii="Courier New" w:hAnsi="Courier New"/>
          <w:sz w:val="24"/>
          <w:lang w:val="uk-UA"/>
        </w:rPr>
        <w:tab/>
        <w:t>виховувати санітарно-гігієнічну культуру, уміння спілкуватися;</w:t>
      </w:r>
    </w:p>
    <w:p w:rsidR="00EF049B" w:rsidRDefault="00EF049B">
      <w:pPr>
        <w:spacing w:line="360" w:lineRule="auto"/>
        <w:ind w:left="1440" w:hanging="1440"/>
        <w:rPr>
          <w:rFonts w:ascii="Courier New" w:hAnsi="Courier New"/>
          <w:sz w:val="24"/>
          <w:lang w:val="uk-UA"/>
        </w:rPr>
      </w:pPr>
    </w:p>
    <w:p w:rsidR="00EF049B" w:rsidRDefault="00D8504E">
      <w:pPr>
        <w:pStyle w:val="1"/>
      </w:pPr>
      <w:r>
        <w:t>ХІД РОБОТИ</w:t>
      </w:r>
    </w:p>
    <w:p w:rsidR="00EF049B" w:rsidRDefault="00D8504E">
      <w:pPr>
        <w:spacing w:line="360" w:lineRule="auto"/>
        <w:ind w:left="1440" w:hanging="1440"/>
        <w:rPr>
          <w:rFonts w:ascii="Courier New" w:hAnsi="Courier New"/>
          <w:sz w:val="24"/>
          <w:lang w:val="uk-UA"/>
        </w:rPr>
      </w:pPr>
      <w:r>
        <w:rPr>
          <w:rFonts w:ascii="Courier New" w:hAnsi="Courier New"/>
          <w:sz w:val="24"/>
          <w:lang w:val="uk-UA"/>
        </w:rPr>
        <w:t>І. Аналізація опорних знань учнів.</w:t>
      </w:r>
    </w:p>
    <w:p w:rsidR="00EF049B" w:rsidRDefault="00D8504E">
      <w:pPr>
        <w:spacing w:line="360" w:lineRule="auto"/>
        <w:ind w:left="1440" w:hanging="1440"/>
        <w:rPr>
          <w:rFonts w:ascii="Courier New" w:hAnsi="Courier New"/>
          <w:sz w:val="24"/>
          <w:lang w:val="uk-UA"/>
        </w:rPr>
      </w:pPr>
      <w:r>
        <w:rPr>
          <w:rFonts w:ascii="Courier New" w:hAnsi="Courier New"/>
          <w:sz w:val="24"/>
          <w:lang w:val="uk-UA"/>
        </w:rPr>
        <w:tab/>
        <w:t>Графічний диктант</w:t>
      </w:r>
    </w:p>
    <w:p w:rsidR="00EF049B" w:rsidRDefault="00D8504E">
      <w:pPr>
        <w:spacing w:line="360" w:lineRule="auto"/>
        <w:ind w:left="1440" w:hanging="720"/>
        <w:rPr>
          <w:rFonts w:ascii="Courier New" w:hAnsi="Courier New"/>
          <w:sz w:val="24"/>
          <w:lang w:val="uk-UA"/>
        </w:rPr>
      </w:pPr>
      <w:r>
        <w:rPr>
          <w:rFonts w:ascii="Courier New" w:hAnsi="Courier New"/>
          <w:sz w:val="24"/>
          <w:lang w:val="uk-UA"/>
        </w:rPr>
        <w:t>+</w:t>
      </w:r>
      <w:r>
        <w:rPr>
          <w:rFonts w:ascii="Courier New" w:hAnsi="Courier New"/>
          <w:sz w:val="24"/>
          <w:lang w:val="uk-UA"/>
        </w:rPr>
        <w:tab/>
        <w:t>-</w:t>
      </w:r>
      <w:r>
        <w:rPr>
          <w:rFonts w:ascii="Courier New" w:hAnsi="Courier New"/>
          <w:sz w:val="24"/>
          <w:lang w:val="uk-UA"/>
        </w:rPr>
        <w:tab/>
        <w:t>+</w:t>
      </w:r>
      <w:r>
        <w:rPr>
          <w:rFonts w:ascii="Courier New" w:hAnsi="Courier New"/>
          <w:sz w:val="24"/>
          <w:lang w:val="uk-UA"/>
        </w:rPr>
        <w:tab/>
        <w:t>+</w:t>
      </w:r>
      <w:r>
        <w:rPr>
          <w:rFonts w:ascii="Courier New" w:hAnsi="Courier New"/>
          <w:sz w:val="24"/>
          <w:lang w:val="uk-UA"/>
        </w:rPr>
        <w:tab/>
        <w:t>-</w:t>
      </w:r>
      <w:r>
        <w:rPr>
          <w:rFonts w:ascii="Courier New" w:hAnsi="Courier New"/>
          <w:sz w:val="24"/>
          <w:lang w:val="uk-UA"/>
        </w:rPr>
        <w:tab/>
        <w:t>+</w:t>
      </w:r>
      <w:r>
        <w:rPr>
          <w:rFonts w:ascii="Courier New" w:hAnsi="Courier New"/>
          <w:sz w:val="24"/>
          <w:lang w:val="uk-UA"/>
        </w:rPr>
        <w:tab/>
        <w:t>+</w:t>
      </w:r>
      <w:r>
        <w:rPr>
          <w:rFonts w:ascii="Courier New" w:hAnsi="Courier New"/>
          <w:sz w:val="24"/>
          <w:lang w:val="uk-UA"/>
        </w:rPr>
        <w:tab/>
        <w:t>+</w:t>
      </w:r>
      <w:r>
        <w:rPr>
          <w:rFonts w:ascii="Courier New" w:hAnsi="Courier New"/>
          <w:sz w:val="24"/>
          <w:lang w:val="uk-UA"/>
        </w:rPr>
        <w:tab/>
        <w:t>+</w:t>
      </w:r>
      <w:r>
        <w:rPr>
          <w:rFonts w:ascii="Courier New" w:hAnsi="Courier New"/>
          <w:sz w:val="24"/>
          <w:lang w:val="uk-UA"/>
        </w:rPr>
        <w:tab/>
        <w:t>-</w:t>
      </w:r>
    </w:p>
    <w:p w:rsidR="00EF049B" w:rsidRDefault="00D8504E">
      <w:pPr>
        <w:spacing w:line="360" w:lineRule="auto"/>
        <w:ind w:left="1440" w:hanging="720"/>
        <w:rPr>
          <w:rFonts w:ascii="Courier New" w:hAnsi="Courier New"/>
          <w:sz w:val="24"/>
          <w:lang w:val="uk-UA"/>
        </w:rPr>
      </w:pPr>
      <w:r>
        <w:rPr>
          <w:rFonts w:ascii="Courier New" w:hAnsi="Courier New"/>
          <w:sz w:val="24"/>
          <w:lang w:val="uk-UA"/>
        </w:rPr>
        <w:t>1</w:t>
      </w:r>
      <w:r>
        <w:rPr>
          <w:rFonts w:ascii="Courier New" w:hAnsi="Courier New"/>
          <w:sz w:val="24"/>
          <w:lang w:val="uk-UA"/>
        </w:rPr>
        <w:tab/>
        <w:t>2</w:t>
      </w:r>
      <w:r>
        <w:rPr>
          <w:rFonts w:ascii="Courier New" w:hAnsi="Courier New"/>
          <w:sz w:val="24"/>
          <w:lang w:val="uk-UA"/>
        </w:rPr>
        <w:tab/>
        <w:t>3</w:t>
      </w:r>
      <w:r>
        <w:rPr>
          <w:rFonts w:ascii="Courier New" w:hAnsi="Courier New"/>
          <w:sz w:val="24"/>
          <w:lang w:val="uk-UA"/>
        </w:rPr>
        <w:tab/>
        <w:t>4</w:t>
      </w:r>
      <w:r>
        <w:rPr>
          <w:rFonts w:ascii="Courier New" w:hAnsi="Courier New"/>
          <w:sz w:val="24"/>
          <w:lang w:val="uk-UA"/>
        </w:rPr>
        <w:tab/>
        <w:t>5</w:t>
      </w:r>
      <w:r>
        <w:rPr>
          <w:rFonts w:ascii="Courier New" w:hAnsi="Courier New"/>
          <w:sz w:val="24"/>
          <w:lang w:val="uk-UA"/>
        </w:rPr>
        <w:tab/>
        <w:t>6</w:t>
      </w:r>
      <w:r>
        <w:rPr>
          <w:rFonts w:ascii="Courier New" w:hAnsi="Courier New"/>
          <w:sz w:val="24"/>
          <w:lang w:val="uk-UA"/>
        </w:rPr>
        <w:tab/>
        <w:t>7</w:t>
      </w:r>
      <w:r>
        <w:rPr>
          <w:rFonts w:ascii="Courier New" w:hAnsi="Courier New"/>
          <w:sz w:val="24"/>
          <w:lang w:val="uk-UA"/>
        </w:rPr>
        <w:tab/>
        <w:t>8</w:t>
      </w:r>
      <w:r>
        <w:rPr>
          <w:rFonts w:ascii="Courier New" w:hAnsi="Courier New"/>
          <w:sz w:val="24"/>
          <w:lang w:val="uk-UA"/>
        </w:rPr>
        <w:tab/>
        <w:t>9</w:t>
      </w:r>
      <w:r>
        <w:rPr>
          <w:rFonts w:ascii="Courier New" w:hAnsi="Courier New"/>
          <w:sz w:val="24"/>
          <w:lang w:val="uk-UA"/>
        </w:rPr>
        <w:tab/>
        <w:t>10</w:t>
      </w:r>
    </w:p>
    <w:p w:rsidR="00EF049B" w:rsidRDefault="00D8504E">
      <w:pPr>
        <w:spacing w:line="360" w:lineRule="auto"/>
        <w:ind w:left="1440" w:hanging="720"/>
        <w:rPr>
          <w:rFonts w:ascii="Courier New" w:hAnsi="Courier New"/>
          <w:sz w:val="24"/>
          <w:lang w:val="uk-UA"/>
        </w:rPr>
      </w:pPr>
      <w:r>
        <w:rPr>
          <w:rFonts w:ascii="Courier New" w:hAnsi="Courier New"/>
          <w:sz w:val="24"/>
          <w:lang w:val="uk-UA"/>
        </w:rPr>
        <w:t xml:space="preserve">“+” </w:t>
      </w:r>
      <w:r>
        <w:rPr>
          <w:rFonts w:ascii="Courier New" w:hAnsi="Courier New"/>
          <w:sz w:val="24"/>
          <w:lang w:val="uk-UA"/>
        </w:rPr>
        <w:tab/>
        <w:t>- так</w:t>
      </w:r>
    </w:p>
    <w:p w:rsidR="00EF049B" w:rsidRDefault="00D8504E">
      <w:pPr>
        <w:spacing w:line="360" w:lineRule="auto"/>
        <w:ind w:left="720"/>
        <w:rPr>
          <w:rFonts w:ascii="Courier New" w:hAnsi="Courier New"/>
          <w:sz w:val="24"/>
          <w:lang w:val="uk-UA"/>
        </w:rPr>
      </w:pPr>
      <w:r>
        <w:rPr>
          <w:rFonts w:ascii="Courier New" w:hAnsi="Courier New"/>
          <w:sz w:val="24"/>
          <w:lang w:val="uk-UA"/>
        </w:rPr>
        <w:t>“-“</w:t>
      </w:r>
      <w:r>
        <w:rPr>
          <w:rFonts w:ascii="Courier New" w:hAnsi="Courier New"/>
          <w:sz w:val="24"/>
          <w:lang w:val="uk-UA"/>
        </w:rPr>
        <w:tab/>
        <w:t>- ні</w:t>
      </w:r>
    </w:p>
    <w:p w:rsidR="00EF049B" w:rsidRDefault="00D8504E">
      <w:pPr>
        <w:spacing w:line="360" w:lineRule="auto"/>
        <w:ind w:left="720"/>
        <w:rPr>
          <w:rFonts w:ascii="Courier New" w:hAnsi="Courier New"/>
          <w:sz w:val="24"/>
          <w:lang w:val="uk-UA"/>
        </w:rPr>
      </w:pPr>
      <w:r>
        <w:rPr>
          <w:rFonts w:ascii="Courier New" w:hAnsi="Courier New"/>
          <w:sz w:val="24"/>
          <w:lang w:val="uk-UA"/>
        </w:rPr>
        <w:t>Взаємоперевірка і взаємооцінювання.</w:t>
      </w:r>
    </w:p>
    <w:p w:rsidR="00EF049B" w:rsidRDefault="00D8504E">
      <w:pPr>
        <w:numPr>
          <w:ilvl w:val="0"/>
          <w:numId w:val="2"/>
        </w:numPr>
        <w:spacing w:line="360" w:lineRule="auto"/>
        <w:rPr>
          <w:rFonts w:ascii="Courier New" w:hAnsi="Courier New"/>
          <w:sz w:val="24"/>
          <w:lang w:val="uk-UA"/>
        </w:rPr>
      </w:pPr>
      <w:r>
        <w:rPr>
          <w:rFonts w:ascii="Courier New" w:hAnsi="Courier New"/>
          <w:sz w:val="24"/>
          <w:lang w:val="uk-UA"/>
        </w:rPr>
        <w:t>В носовій порожнині повітря зволожується.</w:t>
      </w:r>
    </w:p>
    <w:p w:rsidR="00EF049B" w:rsidRDefault="00D8504E">
      <w:pPr>
        <w:numPr>
          <w:ilvl w:val="0"/>
          <w:numId w:val="2"/>
        </w:numPr>
        <w:spacing w:line="360" w:lineRule="auto"/>
        <w:rPr>
          <w:rFonts w:ascii="Courier New" w:hAnsi="Courier New"/>
          <w:sz w:val="24"/>
          <w:lang w:val="uk-UA"/>
        </w:rPr>
      </w:pPr>
      <w:r>
        <w:rPr>
          <w:rFonts w:ascii="Courier New" w:hAnsi="Courier New"/>
          <w:sz w:val="24"/>
          <w:lang w:val="uk-UA"/>
        </w:rPr>
        <w:t>Коли людина говорить, голосова щілина має вигляд рівнобедреного трикутника.</w:t>
      </w:r>
    </w:p>
    <w:p w:rsidR="00EF049B" w:rsidRDefault="00D8504E">
      <w:pPr>
        <w:numPr>
          <w:ilvl w:val="0"/>
          <w:numId w:val="2"/>
        </w:numPr>
        <w:spacing w:line="360" w:lineRule="auto"/>
        <w:rPr>
          <w:rFonts w:ascii="Courier New" w:hAnsi="Courier New"/>
          <w:sz w:val="24"/>
          <w:lang w:val="uk-UA"/>
        </w:rPr>
      </w:pPr>
      <w:r>
        <w:rPr>
          <w:rFonts w:ascii="Courier New" w:hAnsi="Courier New"/>
          <w:sz w:val="24"/>
          <w:lang w:val="uk-UA"/>
        </w:rPr>
        <w:t>Тиск СО</w:t>
      </w:r>
      <w:r>
        <w:rPr>
          <w:rFonts w:ascii="Courier New" w:hAnsi="Courier New"/>
          <w:sz w:val="24"/>
          <w:vertAlign w:val="subscript"/>
          <w:lang w:val="uk-UA"/>
        </w:rPr>
        <w:t>2</w:t>
      </w:r>
      <w:r>
        <w:rPr>
          <w:rFonts w:ascii="Courier New" w:hAnsi="Courier New"/>
          <w:sz w:val="24"/>
          <w:lang w:val="uk-UA"/>
        </w:rPr>
        <w:t xml:space="preserve"> у венозній крові вищий ніж в альвеолярному повітрі.</w:t>
      </w:r>
    </w:p>
    <w:p w:rsidR="00EF049B" w:rsidRDefault="00D8504E">
      <w:pPr>
        <w:numPr>
          <w:ilvl w:val="0"/>
          <w:numId w:val="2"/>
        </w:numPr>
        <w:spacing w:line="360" w:lineRule="auto"/>
        <w:rPr>
          <w:rFonts w:ascii="Courier New" w:hAnsi="Courier New"/>
          <w:sz w:val="24"/>
          <w:lang w:val="uk-UA"/>
        </w:rPr>
      </w:pPr>
      <w:r>
        <w:rPr>
          <w:rFonts w:ascii="Courier New" w:hAnsi="Courier New"/>
          <w:sz w:val="24"/>
          <w:lang w:val="uk-UA"/>
        </w:rPr>
        <w:t>Молекули кисню, що взаємодіють з гемоглобіном еритроцитів, утворюють оксигемоглобін.</w:t>
      </w:r>
    </w:p>
    <w:p w:rsidR="00EF049B" w:rsidRDefault="00D8504E">
      <w:pPr>
        <w:numPr>
          <w:ilvl w:val="0"/>
          <w:numId w:val="2"/>
        </w:numPr>
        <w:spacing w:line="360" w:lineRule="auto"/>
        <w:rPr>
          <w:rFonts w:ascii="Courier New" w:hAnsi="Courier New"/>
          <w:sz w:val="24"/>
          <w:lang w:val="uk-UA"/>
        </w:rPr>
      </w:pPr>
      <w:r>
        <w:rPr>
          <w:rFonts w:ascii="Courier New" w:hAnsi="Courier New"/>
          <w:sz w:val="24"/>
          <w:lang w:val="uk-UA"/>
        </w:rPr>
        <w:t>По легеневих венах артеріальна кров надходить у права предсердя.</w:t>
      </w:r>
    </w:p>
    <w:p w:rsidR="00EF049B" w:rsidRDefault="00D8504E">
      <w:pPr>
        <w:numPr>
          <w:ilvl w:val="0"/>
          <w:numId w:val="2"/>
        </w:numPr>
        <w:spacing w:line="360" w:lineRule="auto"/>
        <w:rPr>
          <w:rFonts w:ascii="Courier New" w:hAnsi="Courier New"/>
          <w:sz w:val="24"/>
          <w:lang w:val="uk-UA"/>
        </w:rPr>
      </w:pPr>
      <w:r>
        <w:rPr>
          <w:rFonts w:ascii="Courier New" w:hAnsi="Courier New"/>
          <w:sz w:val="24"/>
          <w:lang w:val="uk-UA"/>
        </w:rPr>
        <w:t>У тканинах органів артеріальна кров перетворюється на венозну.</w:t>
      </w:r>
    </w:p>
    <w:p w:rsidR="00EF049B" w:rsidRDefault="00D8504E">
      <w:pPr>
        <w:numPr>
          <w:ilvl w:val="0"/>
          <w:numId w:val="2"/>
        </w:numPr>
        <w:spacing w:line="360" w:lineRule="auto"/>
        <w:rPr>
          <w:rFonts w:ascii="Courier New" w:hAnsi="Courier New"/>
          <w:sz w:val="24"/>
          <w:lang w:val="uk-UA"/>
        </w:rPr>
      </w:pPr>
      <w:r>
        <w:rPr>
          <w:rFonts w:ascii="Courier New" w:hAnsi="Courier New"/>
          <w:sz w:val="24"/>
          <w:lang w:val="uk-UA"/>
        </w:rPr>
        <w:t>Дихальні рухи (вдих – видих) регулюються дихальним центром.</w:t>
      </w:r>
    </w:p>
    <w:p w:rsidR="00EF049B" w:rsidRDefault="00D8504E">
      <w:pPr>
        <w:numPr>
          <w:ilvl w:val="0"/>
          <w:numId w:val="2"/>
        </w:numPr>
        <w:spacing w:line="360" w:lineRule="auto"/>
        <w:rPr>
          <w:rFonts w:ascii="Courier New" w:hAnsi="Courier New"/>
          <w:sz w:val="24"/>
          <w:lang w:val="uk-UA"/>
        </w:rPr>
      </w:pPr>
      <w:r>
        <w:rPr>
          <w:rFonts w:ascii="Courier New" w:hAnsi="Courier New"/>
          <w:sz w:val="24"/>
          <w:lang w:val="uk-UA"/>
        </w:rPr>
        <w:t>Коли міжреберні м</w:t>
      </w:r>
      <w:r>
        <w:rPr>
          <w:rFonts w:ascii="Courier New" w:hAnsi="Courier New"/>
          <w:sz w:val="24"/>
        </w:rPr>
        <w:t>’</w:t>
      </w:r>
      <w:r>
        <w:rPr>
          <w:rFonts w:ascii="Courier New" w:hAnsi="Courier New"/>
          <w:sz w:val="24"/>
          <w:lang w:val="uk-UA"/>
        </w:rPr>
        <w:t>язи скорочуються, грудна порожнина розширюється.</w:t>
      </w:r>
    </w:p>
    <w:p w:rsidR="00EF049B" w:rsidRDefault="00D8504E">
      <w:pPr>
        <w:numPr>
          <w:ilvl w:val="0"/>
          <w:numId w:val="2"/>
        </w:numPr>
        <w:spacing w:line="360" w:lineRule="auto"/>
        <w:rPr>
          <w:rFonts w:ascii="Courier New" w:hAnsi="Courier New"/>
          <w:sz w:val="24"/>
          <w:lang w:val="uk-UA"/>
        </w:rPr>
      </w:pPr>
      <w:r>
        <w:rPr>
          <w:rFonts w:ascii="Courier New" w:hAnsi="Courier New"/>
          <w:sz w:val="24"/>
          <w:lang w:val="uk-UA"/>
        </w:rPr>
        <w:t>Якщо концентрація СО</w:t>
      </w:r>
      <w:r>
        <w:rPr>
          <w:rFonts w:ascii="Courier New" w:hAnsi="Courier New"/>
          <w:sz w:val="24"/>
          <w:vertAlign w:val="subscript"/>
          <w:lang w:val="uk-UA"/>
        </w:rPr>
        <w:t>2</w:t>
      </w:r>
      <w:r>
        <w:rPr>
          <w:rFonts w:ascii="Courier New" w:hAnsi="Courier New"/>
          <w:sz w:val="24"/>
          <w:lang w:val="uk-UA"/>
        </w:rPr>
        <w:t xml:space="preserve"> у крові збільшується, частота і глибина дихальних рухів – теж збільшується.</w:t>
      </w:r>
    </w:p>
    <w:p w:rsidR="00EF049B" w:rsidRDefault="00D8504E">
      <w:pPr>
        <w:numPr>
          <w:ilvl w:val="0"/>
          <w:numId w:val="2"/>
        </w:numPr>
        <w:spacing w:line="360" w:lineRule="auto"/>
        <w:rPr>
          <w:rFonts w:ascii="Courier New" w:hAnsi="Courier New"/>
          <w:sz w:val="24"/>
          <w:lang w:val="uk-UA"/>
        </w:rPr>
      </w:pPr>
      <w:r>
        <w:rPr>
          <w:rFonts w:ascii="Courier New" w:hAnsi="Courier New"/>
          <w:sz w:val="24"/>
          <w:lang w:val="uk-UA"/>
        </w:rPr>
        <w:t>Чхання – сильний і дуже швидкий рефлекторний видих через рот.</w:t>
      </w:r>
    </w:p>
    <w:p w:rsidR="00EF049B" w:rsidRDefault="00D8504E">
      <w:pPr>
        <w:spacing w:line="360" w:lineRule="auto"/>
        <w:ind w:left="720"/>
        <w:rPr>
          <w:rFonts w:ascii="Courier New" w:hAnsi="Courier New"/>
          <w:sz w:val="24"/>
          <w:lang w:val="uk-UA"/>
        </w:rPr>
      </w:pPr>
      <w:r>
        <w:rPr>
          <w:rFonts w:ascii="Courier New" w:hAnsi="Courier New"/>
          <w:sz w:val="24"/>
          <w:lang w:val="uk-UA"/>
        </w:rPr>
        <w:t>ІІ. Вивчення нового матеріалу.</w:t>
      </w:r>
    </w:p>
    <w:p w:rsidR="00EF049B" w:rsidRDefault="00D8504E">
      <w:pPr>
        <w:numPr>
          <w:ilvl w:val="0"/>
          <w:numId w:val="3"/>
        </w:numPr>
        <w:tabs>
          <w:tab w:val="clear" w:pos="1875"/>
          <w:tab w:val="num" w:pos="1155"/>
        </w:tabs>
        <w:spacing w:line="360" w:lineRule="auto"/>
        <w:ind w:left="1155"/>
        <w:rPr>
          <w:rFonts w:ascii="Courier New" w:hAnsi="Courier New"/>
          <w:sz w:val="24"/>
          <w:lang w:val="uk-UA"/>
        </w:rPr>
      </w:pPr>
      <w:r>
        <w:rPr>
          <w:rFonts w:ascii="Courier New" w:hAnsi="Courier New"/>
          <w:sz w:val="24"/>
          <w:lang w:val="uk-UA"/>
        </w:rPr>
        <w:t>Повідомлення теми і мети уроку.</w:t>
      </w:r>
    </w:p>
    <w:p w:rsidR="00EF049B" w:rsidRDefault="00D8504E">
      <w:pPr>
        <w:spacing w:line="360" w:lineRule="auto"/>
        <w:ind w:firstLine="720"/>
        <w:rPr>
          <w:rFonts w:ascii="Courier New" w:hAnsi="Courier New"/>
          <w:sz w:val="24"/>
          <w:lang w:val="uk-UA"/>
        </w:rPr>
      </w:pPr>
      <w:r>
        <w:rPr>
          <w:rFonts w:ascii="Courier New" w:hAnsi="Courier New"/>
          <w:sz w:val="24"/>
          <w:lang w:val="uk-UA"/>
        </w:rPr>
        <w:t>Зараз ми починаємо розглядати нову тему: “Захворювання органів дихання, причини і профілактика.” Сьогодні ми з вами вивчимо, які є інфекційні хвороби, розкриємо їх шляхи передачі, познайомимося з профілактикою та режимом під час хвороби.</w:t>
      </w:r>
    </w:p>
    <w:p w:rsidR="00EF049B" w:rsidRDefault="00D8504E">
      <w:pPr>
        <w:numPr>
          <w:ilvl w:val="0"/>
          <w:numId w:val="3"/>
        </w:numPr>
        <w:tabs>
          <w:tab w:val="clear" w:pos="1875"/>
          <w:tab w:val="num" w:pos="1155"/>
        </w:tabs>
        <w:spacing w:line="360" w:lineRule="auto"/>
        <w:ind w:left="1155"/>
        <w:rPr>
          <w:rFonts w:ascii="Courier New" w:hAnsi="Courier New"/>
          <w:sz w:val="24"/>
          <w:lang w:val="uk-UA"/>
        </w:rPr>
      </w:pPr>
      <w:r>
        <w:rPr>
          <w:rFonts w:ascii="Courier New" w:hAnsi="Courier New"/>
          <w:sz w:val="24"/>
          <w:lang w:val="uk-UA"/>
        </w:rPr>
        <w:t>Вступне слово вчителя про хвороби дихальної системи.</w:t>
      </w:r>
    </w:p>
    <w:p w:rsidR="00EF049B" w:rsidRDefault="00D8504E">
      <w:pPr>
        <w:spacing w:line="360" w:lineRule="auto"/>
        <w:ind w:firstLine="720"/>
        <w:rPr>
          <w:rFonts w:ascii="Courier New" w:hAnsi="Courier New"/>
          <w:sz w:val="24"/>
          <w:lang w:val="uk-UA"/>
        </w:rPr>
      </w:pPr>
      <w:r>
        <w:rPr>
          <w:rFonts w:ascii="Courier New" w:hAnsi="Courier New"/>
          <w:sz w:val="24"/>
          <w:lang w:val="uk-UA"/>
        </w:rPr>
        <w:t>Багато мікроорганізмів і пил затримуються слизовою оболонкою верхніх дихальних шляхів і видаляються з них разом із слизом. Більшість з них при цьому гине. Але деяка частина потрапивши в органи дихання може спричинити різні захворювання: грип, туберкульоз, ангіну, дифтерію тощо.</w:t>
      </w:r>
    </w:p>
    <w:p w:rsidR="00EF049B" w:rsidRDefault="00D8504E">
      <w:pPr>
        <w:spacing w:line="360" w:lineRule="auto"/>
        <w:ind w:firstLine="720"/>
        <w:rPr>
          <w:rFonts w:ascii="Courier New" w:hAnsi="Courier New"/>
          <w:sz w:val="24"/>
          <w:lang w:val="uk-UA"/>
        </w:rPr>
      </w:pPr>
      <w:r>
        <w:rPr>
          <w:rFonts w:ascii="Courier New" w:hAnsi="Courier New"/>
          <w:sz w:val="24"/>
          <w:lang w:val="uk-UA"/>
        </w:rPr>
        <w:t>Про одне із тих захворювань я вам розповім.</w:t>
      </w:r>
    </w:p>
    <w:p w:rsidR="00EF049B" w:rsidRDefault="00D8504E">
      <w:pPr>
        <w:spacing w:line="360" w:lineRule="auto"/>
        <w:ind w:firstLine="720"/>
        <w:rPr>
          <w:rFonts w:ascii="Courier New" w:hAnsi="Courier New"/>
          <w:sz w:val="24"/>
          <w:lang w:val="uk-UA"/>
        </w:rPr>
      </w:pPr>
      <w:r>
        <w:rPr>
          <w:rFonts w:ascii="Courier New" w:hAnsi="Courier New"/>
          <w:sz w:val="24"/>
          <w:lang w:val="uk-UA"/>
        </w:rPr>
        <w:t>Пневмонія, запалення легенів – гостре інфекційне захворювання. Пневмонію можуть спричинити стафілококи, стрептококи, що потрапили в дихальні шляхи, а також різні хімічні і фізичні чинники. При цьому захворювання раптово підвищується температура тіла (38-39</w:t>
      </w:r>
      <w:r>
        <w:rPr>
          <w:rFonts w:ascii="Courier New" w:hAnsi="Courier New"/>
          <w:sz w:val="24"/>
          <w:vertAlign w:val="superscript"/>
          <w:lang w:val="uk-UA"/>
        </w:rPr>
        <w:t>о</w:t>
      </w:r>
      <w:r>
        <w:rPr>
          <w:rFonts w:ascii="Courier New" w:hAnsi="Courier New"/>
          <w:sz w:val="24"/>
          <w:lang w:val="uk-UA"/>
        </w:rPr>
        <w:t>С), з’являється задуха, сильний біль в боку, кашель із виділенням в’язкого харкотиння. При лікування використовують різні антибіотики, фітотерапію та інші засоби, але захворюваність на гостру пневмонію залишається високою.</w:t>
      </w:r>
    </w:p>
    <w:p w:rsidR="00EF049B" w:rsidRDefault="00D8504E">
      <w:pPr>
        <w:numPr>
          <w:ilvl w:val="0"/>
          <w:numId w:val="3"/>
        </w:numPr>
        <w:tabs>
          <w:tab w:val="clear" w:pos="1875"/>
          <w:tab w:val="num" w:pos="1155"/>
        </w:tabs>
        <w:spacing w:line="360" w:lineRule="auto"/>
        <w:ind w:left="1155"/>
        <w:rPr>
          <w:rFonts w:ascii="Courier New" w:hAnsi="Courier New"/>
          <w:sz w:val="24"/>
          <w:lang w:val="uk-UA"/>
        </w:rPr>
      </w:pPr>
      <w:r>
        <w:rPr>
          <w:rFonts w:ascii="Courier New" w:hAnsi="Courier New"/>
          <w:sz w:val="24"/>
          <w:lang w:val="uk-UA"/>
        </w:rPr>
        <w:t>Розбивка учнів на групи. Робота учнів  в групах.</w:t>
      </w:r>
    </w:p>
    <w:p w:rsidR="00EF049B" w:rsidRDefault="00D8504E">
      <w:pPr>
        <w:spacing w:line="360" w:lineRule="auto"/>
        <w:ind w:firstLine="720"/>
        <w:rPr>
          <w:rFonts w:ascii="Courier New" w:hAnsi="Courier New"/>
          <w:sz w:val="24"/>
          <w:lang w:val="uk-UA"/>
        </w:rPr>
      </w:pPr>
      <w:r>
        <w:rPr>
          <w:rFonts w:ascii="Courier New" w:hAnsi="Courier New"/>
          <w:sz w:val="24"/>
          <w:lang w:val="uk-UA"/>
        </w:rPr>
        <w:t>Тепер зверніть увагу, що у вас в кожного на столі лежить таблиця: “Захворювання органів дихання” (Додаток 1).</w:t>
      </w:r>
    </w:p>
    <w:p w:rsidR="00EF049B" w:rsidRDefault="00D8504E">
      <w:pPr>
        <w:spacing w:line="360" w:lineRule="auto"/>
        <w:ind w:firstLine="720"/>
        <w:rPr>
          <w:rFonts w:ascii="Courier New" w:hAnsi="Courier New"/>
          <w:sz w:val="24"/>
          <w:lang w:val="uk-UA"/>
        </w:rPr>
      </w:pPr>
      <w:r>
        <w:rPr>
          <w:rFonts w:ascii="Courier New" w:hAnsi="Courier New"/>
          <w:sz w:val="24"/>
          <w:lang w:val="uk-UA"/>
        </w:rPr>
        <w:t>Ми зараз розіб</w:t>
      </w:r>
      <w:r>
        <w:rPr>
          <w:rFonts w:ascii="Courier New" w:hAnsi="Courier New"/>
          <w:sz w:val="24"/>
        </w:rPr>
        <w:t>’</w:t>
      </w:r>
      <w:r>
        <w:rPr>
          <w:rFonts w:ascii="Courier New" w:hAnsi="Courier New"/>
          <w:sz w:val="24"/>
          <w:lang w:val="uk-UA"/>
        </w:rPr>
        <w:t>ємось на 4 групи, кожна група підготується по даному захворюванню, а потім ми з вами обговоримо тему. Даю вам 5-6 хвилин.</w:t>
      </w:r>
    </w:p>
    <w:p w:rsidR="00EF049B" w:rsidRDefault="00D8504E">
      <w:pPr>
        <w:numPr>
          <w:ilvl w:val="0"/>
          <w:numId w:val="3"/>
        </w:numPr>
        <w:tabs>
          <w:tab w:val="clear" w:pos="1875"/>
          <w:tab w:val="num" w:pos="1155"/>
        </w:tabs>
        <w:spacing w:line="360" w:lineRule="auto"/>
        <w:ind w:left="1155"/>
        <w:rPr>
          <w:rFonts w:ascii="Courier New" w:hAnsi="Courier New"/>
          <w:sz w:val="24"/>
          <w:lang w:val="uk-UA"/>
        </w:rPr>
      </w:pPr>
      <w:r>
        <w:rPr>
          <w:rFonts w:ascii="Courier New" w:hAnsi="Courier New"/>
          <w:sz w:val="24"/>
          <w:lang w:val="uk-UA"/>
        </w:rPr>
        <w:t xml:space="preserve">Фізкультхвилинка. </w:t>
      </w:r>
    </w:p>
    <w:p w:rsidR="00EF049B" w:rsidRDefault="00D8504E">
      <w:pPr>
        <w:spacing w:line="360" w:lineRule="auto"/>
        <w:ind w:left="720" w:firstLine="435"/>
        <w:rPr>
          <w:rFonts w:ascii="Courier New" w:hAnsi="Courier New"/>
          <w:sz w:val="24"/>
          <w:lang w:val="uk-UA"/>
        </w:rPr>
      </w:pPr>
      <w:r>
        <w:rPr>
          <w:rFonts w:ascii="Courier New" w:hAnsi="Courier New"/>
          <w:sz w:val="24"/>
          <w:lang w:val="uk-UA"/>
        </w:rPr>
        <w:t>Тепер трошки відпочинемо і проведемо фізкультхвилинку.</w:t>
      </w:r>
    </w:p>
    <w:p w:rsidR="00EF049B" w:rsidRDefault="00D8504E">
      <w:pPr>
        <w:spacing w:line="360" w:lineRule="auto"/>
        <w:ind w:left="720" w:firstLine="435"/>
        <w:rPr>
          <w:rFonts w:ascii="Courier New" w:hAnsi="Courier New"/>
          <w:sz w:val="24"/>
          <w:lang w:val="uk-UA"/>
        </w:rPr>
      </w:pPr>
      <w:r>
        <w:rPr>
          <w:rFonts w:ascii="Courier New" w:hAnsi="Courier New"/>
          <w:sz w:val="24"/>
          <w:lang w:val="uk-UA"/>
        </w:rPr>
        <w:t>Підведіться і відреагуйте:</w:t>
      </w:r>
    </w:p>
    <w:p w:rsidR="00EF049B" w:rsidRDefault="00D8504E">
      <w:pPr>
        <w:numPr>
          <w:ilvl w:val="0"/>
          <w:numId w:val="4"/>
        </w:numPr>
        <w:spacing w:line="360" w:lineRule="auto"/>
        <w:rPr>
          <w:rFonts w:ascii="Courier New" w:hAnsi="Courier New"/>
          <w:sz w:val="24"/>
          <w:lang w:val="uk-UA"/>
        </w:rPr>
      </w:pPr>
      <w:r>
        <w:rPr>
          <w:rFonts w:ascii="Courier New" w:hAnsi="Courier New"/>
          <w:sz w:val="24"/>
          <w:lang w:val="uk-UA"/>
        </w:rPr>
        <w:t>якщо ви згодні, що вдох і видих – це дихальні рухи – сплесніть у долоні</w:t>
      </w:r>
    </w:p>
    <w:p w:rsidR="00EF049B" w:rsidRDefault="00D8504E">
      <w:pPr>
        <w:numPr>
          <w:ilvl w:val="0"/>
          <w:numId w:val="4"/>
        </w:numPr>
        <w:spacing w:line="360" w:lineRule="auto"/>
        <w:rPr>
          <w:rFonts w:ascii="Courier New" w:hAnsi="Courier New"/>
          <w:sz w:val="24"/>
          <w:lang w:val="uk-UA"/>
        </w:rPr>
      </w:pPr>
      <w:r>
        <w:rPr>
          <w:rFonts w:ascii="Courier New" w:hAnsi="Courier New"/>
          <w:sz w:val="24"/>
          <w:lang w:val="uk-UA"/>
        </w:rPr>
        <w:t>якщо ви згодні – що після першого уроку в класній кімнаті кисню більше ніж після п’ятого уроку, зробіть глибокий вдих і видих.</w:t>
      </w:r>
    </w:p>
    <w:p w:rsidR="00EF049B" w:rsidRDefault="00D8504E">
      <w:pPr>
        <w:numPr>
          <w:ilvl w:val="0"/>
          <w:numId w:val="4"/>
        </w:numPr>
        <w:spacing w:line="360" w:lineRule="auto"/>
        <w:rPr>
          <w:rFonts w:ascii="Courier New" w:hAnsi="Courier New"/>
          <w:sz w:val="24"/>
          <w:lang w:val="uk-UA"/>
        </w:rPr>
      </w:pPr>
      <w:r>
        <w:rPr>
          <w:rFonts w:ascii="Courier New" w:hAnsi="Courier New"/>
          <w:sz w:val="24"/>
          <w:lang w:val="uk-UA"/>
        </w:rPr>
        <w:t>Якщо вважаєте, що чхання – це швидкий і сильний видих через ніздрі – підстрибніть.</w:t>
      </w:r>
    </w:p>
    <w:p w:rsidR="00EF049B" w:rsidRDefault="00D8504E">
      <w:pPr>
        <w:spacing w:line="360" w:lineRule="auto"/>
        <w:ind w:left="1155"/>
        <w:rPr>
          <w:rFonts w:ascii="Courier New" w:hAnsi="Courier New"/>
          <w:sz w:val="24"/>
          <w:lang w:val="uk-UA"/>
        </w:rPr>
      </w:pPr>
      <w:r>
        <w:rPr>
          <w:rFonts w:ascii="Courier New" w:hAnsi="Courier New"/>
          <w:sz w:val="24"/>
          <w:lang w:val="uk-UA"/>
        </w:rPr>
        <w:t>А тепер переходимо до обговорення ...</w:t>
      </w:r>
    </w:p>
    <w:p w:rsidR="00EF049B" w:rsidRDefault="00EF049B">
      <w:pPr>
        <w:spacing w:line="360" w:lineRule="auto"/>
        <w:ind w:left="1155"/>
        <w:rPr>
          <w:rFonts w:ascii="Courier New" w:hAnsi="Courier New"/>
          <w:sz w:val="24"/>
          <w:lang w:val="uk-UA"/>
        </w:rPr>
      </w:pPr>
    </w:p>
    <w:p w:rsidR="00EF049B" w:rsidRDefault="00D8504E">
      <w:pPr>
        <w:spacing w:line="360" w:lineRule="auto"/>
        <w:ind w:left="1155"/>
        <w:rPr>
          <w:rFonts w:ascii="Courier New" w:hAnsi="Courier New"/>
          <w:sz w:val="24"/>
          <w:lang w:val="uk-UA"/>
        </w:rPr>
      </w:pPr>
      <w:r>
        <w:rPr>
          <w:rFonts w:ascii="Courier New" w:hAnsi="Courier New"/>
          <w:sz w:val="24"/>
          <w:lang w:val="uk-UA"/>
        </w:rPr>
        <w:t>ІІІ. Закріплення (бесіда):</w:t>
      </w:r>
    </w:p>
    <w:p w:rsidR="00EF049B" w:rsidRDefault="00D8504E">
      <w:pPr>
        <w:numPr>
          <w:ilvl w:val="0"/>
          <w:numId w:val="5"/>
        </w:numPr>
        <w:spacing w:line="360" w:lineRule="auto"/>
        <w:rPr>
          <w:rFonts w:ascii="Courier New" w:hAnsi="Courier New"/>
          <w:sz w:val="24"/>
          <w:lang w:val="uk-UA"/>
        </w:rPr>
      </w:pPr>
      <w:r>
        <w:rPr>
          <w:rFonts w:ascii="Courier New" w:hAnsi="Courier New"/>
          <w:sz w:val="24"/>
          <w:lang w:val="uk-UA"/>
        </w:rPr>
        <w:t>Що спричиняє грип, як ця хвороба передається від хворих людей здоровим?</w:t>
      </w:r>
    </w:p>
    <w:p w:rsidR="00EF049B" w:rsidRDefault="00D8504E">
      <w:pPr>
        <w:numPr>
          <w:ilvl w:val="0"/>
          <w:numId w:val="5"/>
        </w:numPr>
        <w:spacing w:line="360" w:lineRule="auto"/>
        <w:rPr>
          <w:rFonts w:ascii="Courier New" w:hAnsi="Courier New"/>
          <w:sz w:val="24"/>
          <w:lang w:val="uk-UA"/>
        </w:rPr>
      </w:pPr>
      <w:r>
        <w:rPr>
          <w:rFonts w:ascii="Courier New" w:hAnsi="Courier New"/>
          <w:sz w:val="24"/>
          <w:lang w:val="uk-UA"/>
        </w:rPr>
        <w:t>Як запобігти розвитку туберкульозу?</w:t>
      </w:r>
    </w:p>
    <w:p w:rsidR="00EF049B" w:rsidRDefault="00D8504E">
      <w:pPr>
        <w:numPr>
          <w:ilvl w:val="0"/>
          <w:numId w:val="5"/>
        </w:numPr>
        <w:spacing w:line="360" w:lineRule="auto"/>
        <w:rPr>
          <w:rFonts w:ascii="Courier New" w:hAnsi="Courier New"/>
          <w:sz w:val="24"/>
          <w:lang w:val="uk-UA"/>
        </w:rPr>
      </w:pPr>
      <w:r>
        <w:rPr>
          <w:rFonts w:ascii="Courier New" w:hAnsi="Courier New"/>
          <w:sz w:val="24"/>
          <w:lang w:val="uk-UA"/>
        </w:rPr>
        <w:t>Які ознаки бронхіальної астми?</w:t>
      </w:r>
    </w:p>
    <w:p w:rsidR="00EF049B" w:rsidRDefault="00D8504E">
      <w:pPr>
        <w:numPr>
          <w:ilvl w:val="0"/>
          <w:numId w:val="5"/>
        </w:numPr>
        <w:spacing w:line="360" w:lineRule="auto"/>
        <w:rPr>
          <w:rFonts w:ascii="Courier New" w:hAnsi="Courier New"/>
          <w:sz w:val="24"/>
          <w:lang w:val="uk-UA"/>
        </w:rPr>
      </w:pPr>
      <w:r>
        <w:rPr>
          <w:rFonts w:ascii="Courier New" w:hAnsi="Courier New"/>
          <w:sz w:val="24"/>
          <w:lang w:val="uk-UA"/>
        </w:rPr>
        <w:t>Які симптоми пневмонії?</w:t>
      </w:r>
    </w:p>
    <w:p w:rsidR="00EF049B" w:rsidRDefault="00D8504E">
      <w:pPr>
        <w:numPr>
          <w:ilvl w:val="0"/>
          <w:numId w:val="5"/>
        </w:numPr>
        <w:spacing w:line="360" w:lineRule="auto"/>
        <w:rPr>
          <w:rFonts w:ascii="Courier New" w:hAnsi="Courier New"/>
          <w:sz w:val="24"/>
          <w:lang w:val="uk-UA"/>
        </w:rPr>
      </w:pPr>
      <w:r>
        <w:rPr>
          <w:rFonts w:ascii="Courier New" w:hAnsi="Courier New"/>
          <w:sz w:val="24"/>
          <w:lang w:val="uk-UA"/>
        </w:rPr>
        <w:t>Які народні методи лікування захворювань дихальної системи вам відомі.</w:t>
      </w:r>
    </w:p>
    <w:p w:rsidR="00EF049B" w:rsidRDefault="00EF049B">
      <w:pPr>
        <w:spacing w:line="360" w:lineRule="auto"/>
        <w:ind w:left="1155"/>
        <w:rPr>
          <w:rFonts w:ascii="Courier New" w:hAnsi="Courier New"/>
          <w:sz w:val="24"/>
          <w:lang w:val="uk-UA"/>
        </w:rPr>
      </w:pPr>
    </w:p>
    <w:p w:rsidR="00EF049B" w:rsidRDefault="00D8504E">
      <w:pPr>
        <w:spacing w:line="360" w:lineRule="auto"/>
        <w:ind w:left="1155"/>
        <w:rPr>
          <w:rFonts w:ascii="Courier New" w:hAnsi="Courier New"/>
          <w:sz w:val="24"/>
          <w:lang w:val="uk-UA"/>
        </w:rPr>
      </w:pPr>
      <w:r>
        <w:rPr>
          <w:rFonts w:ascii="Courier New" w:hAnsi="Courier New"/>
          <w:sz w:val="24"/>
          <w:lang w:val="en-US"/>
        </w:rPr>
        <w:t>IV</w:t>
      </w:r>
      <w:r>
        <w:rPr>
          <w:rFonts w:ascii="Courier New" w:hAnsi="Courier New"/>
          <w:sz w:val="24"/>
          <w:lang w:val="uk-UA"/>
        </w:rPr>
        <w:t>. Домашнє завдання? параграф 38. Підготувати реферат на тему “Бронхіт”</w:t>
      </w:r>
    </w:p>
    <w:p w:rsidR="00EF049B" w:rsidRDefault="00EF049B">
      <w:pPr>
        <w:spacing w:line="360" w:lineRule="auto"/>
        <w:rPr>
          <w:rFonts w:ascii="Courier New" w:hAnsi="Courier New"/>
          <w:sz w:val="24"/>
          <w:lang w:val="uk-UA"/>
        </w:rPr>
      </w:pPr>
    </w:p>
    <w:p w:rsidR="00EF049B" w:rsidRDefault="00EF049B">
      <w:pPr>
        <w:spacing w:line="360" w:lineRule="auto"/>
        <w:rPr>
          <w:rFonts w:ascii="Courier New" w:hAnsi="Courier New"/>
          <w:sz w:val="24"/>
          <w:lang w:val="uk-UA"/>
        </w:rPr>
      </w:pPr>
    </w:p>
    <w:p w:rsidR="00EF049B" w:rsidRDefault="00EF049B">
      <w:pPr>
        <w:spacing w:line="360" w:lineRule="auto"/>
        <w:rPr>
          <w:rFonts w:ascii="Courier New" w:hAnsi="Courier New"/>
          <w:sz w:val="24"/>
          <w:lang w:val="uk-UA"/>
        </w:rPr>
      </w:pPr>
    </w:p>
    <w:p w:rsidR="00EF049B" w:rsidRDefault="00EF049B">
      <w:pPr>
        <w:spacing w:line="360" w:lineRule="auto"/>
        <w:rPr>
          <w:rFonts w:ascii="Courier New" w:hAnsi="Courier New"/>
          <w:sz w:val="24"/>
          <w:lang w:val="uk-UA"/>
        </w:rPr>
      </w:pPr>
    </w:p>
    <w:p w:rsidR="00EF049B" w:rsidRDefault="00EF049B">
      <w:pPr>
        <w:spacing w:line="360" w:lineRule="auto"/>
        <w:rPr>
          <w:rFonts w:ascii="Courier New" w:hAnsi="Courier New"/>
          <w:sz w:val="24"/>
          <w:lang w:val="uk-UA"/>
        </w:rPr>
      </w:pPr>
    </w:p>
    <w:p w:rsidR="00EF049B" w:rsidRDefault="00EF049B">
      <w:pPr>
        <w:spacing w:line="360" w:lineRule="auto"/>
        <w:rPr>
          <w:rFonts w:ascii="Courier New" w:hAnsi="Courier New"/>
          <w:sz w:val="24"/>
          <w:lang w:val="uk-UA"/>
        </w:rPr>
      </w:pPr>
    </w:p>
    <w:p w:rsidR="00EF049B" w:rsidRDefault="00EF049B">
      <w:pPr>
        <w:spacing w:line="360" w:lineRule="auto"/>
        <w:rPr>
          <w:rFonts w:ascii="Courier New" w:hAnsi="Courier New"/>
          <w:sz w:val="24"/>
          <w:lang w:val="uk-UA"/>
        </w:rPr>
      </w:pPr>
    </w:p>
    <w:p w:rsidR="00EF049B" w:rsidRDefault="00EF049B">
      <w:pPr>
        <w:spacing w:line="360" w:lineRule="auto"/>
        <w:rPr>
          <w:rFonts w:ascii="Courier New" w:hAnsi="Courier New"/>
          <w:sz w:val="24"/>
          <w:lang w:val="uk-UA"/>
        </w:rPr>
      </w:pPr>
    </w:p>
    <w:p w:rsidR="00EF049B" w:rsidRDefault="00EF049B">
      <w:pPr>
        <w:spacing w:line="360" w:lineRule="auto"/>
        <w:rPr>
          <w:rFonts w:ascii="Courier New" w:hAnsi="Courier New"/>
          <w:sz w:val="24"/>
          <w:lang w:val="uk-UA"/>
        </w:rPr>
      </w:pPr>
    </w:p>
    <w:p w:rsidR="00EF049B" w:rsidRDefault="00EF049B">
      <w:pPr>
        <w:spacing w:line="360" w:lineRule="auto"/>
        <w:rPr>
          <w:rFonts w:ascii="Courier New" w:hAnsi="Courier New"/>
          <w:sz w:val="24"/>
          <w:lang w:val="uk-UA"/>
        </w:rPr>
      </w:pPr>
    </w:p>
    <w:p w:rsidR="00EF049B" w:rsidRDefault="00EF049B">
      <w:pPr>
        <w:spacing w:line="360" w:lineRule="auto"/>
        <w:rPr>
          <w:rFonts w:ascii="Courier New" w:hAnsi="Courier New"/>
          <w:sz w:val="24"/>
          <w:lang w:val="uk-UA"/>
        </w:rPr>
      </w:pPr>
    </w:p>
    <w:p w:rsidR="00EF049B" w:rsidRDefault="00EF049B">
      <w:pPr>
        <w:spacing w:line="360" w:lineRule="auto"/>
        <w:rPr>
          <w:rFonts w:ascii="Courier New" w:hAnsi="Courier New"/>
          <w:sz w:val="24"/>
          <w:lang w:val="uk-UA"/>
        </w:rPr>
      </w:pPr>
    </w:p>
    <w:p w:rsidR="00EF049B" w:rsidRDefault="00EF049B">
      <w:pPr>
        <w:spacing w:line="360" w:lineRule="auto"/>
        <w:rPr>
          <w:rFonts w:ascii="Courier New" w:hAnsi="Courier New"/>
          <w:sz w:val="24"/>
          <w:lang w:val="uk-UA"/>
        </w:rPr>
      </w:pPr>
    </w:p>
    <w:p w:rsidR="00EF049B" w:rsidRDefault="00EF049B">
      <w:pPr>
        <w:spacing w:line="360" w:lineRule="auto"/>
        <w:rPr>
          <w:rFonts w:ascii="Courier New" w:hAnsi="Courier New"/>
          <w:sz w:val="24"/>
          <w:lang w:val="uk-UA"/>
        </w:rPr>
      </w:pPr>
    </w:p>
    <w:p w:rsidR="00EF049B" w:rsidRDefault="00EF049B">
      <w:pPr>
        <w:spacing w:line="360" w:lineRule="auto"/>
        <w:rPr>
          <w:rFonts w:ascii="Courier New" w:hAnsi="Courier New"/>
          <w:sz w:val="24"/>
          <w:lang w:val="uk-UA"/>
        </w:rPr>
      </w:pPr>
    </w:p>
    <w:p w:rsidR="00EF049B" w:rsidRDefault="00EF049B">
      <w:pPr>
        <w:spacing w:line="360" w:lineRule="auto"/>
        <w:rPr>
          <w:rFonts w:ascii="Courier New" w:hAnsi="Courier New"/>
          <w:sz w:val="24"/>
          <w:lang w:val="uk-UA"/>
        </w:rPr>
      </w:pPr>
    </w:p>
    <w:p w:rsidR="00EF049B" w:rsidRDefault="00EF049B">
      <w:pPr>
        <w:spacing w:line="360" w:lineRule="auto"/>
        <w:rPr>
          <w:rFonts w:ascii="Courier New" w:hAnsi="Courier New"/>
          <w:sz w:val="24"/>
          <w:lang w:val="uk-UA"/>
        </w:rPr>
      </w:pPr>
    </w:p>
    <w:p w:rsidR="00EF049B" w:rsidRDefault="00EF049B">
      <w:pPr>
        <w:spacing w:line="360" w:lineRule="auto"/>
        <w:rPr>
          <w:rFonts w:ascii="Courier New" w:hAnsi="Courier New"/>
          <w:sz w:val="24"/>
          <w:lang w:val="uk-UA"/>
        </w:rPr>
      </w:pPr>
      <w:bookmarkStart w:id="0" w:name="_GoBack"/>
      <w:bookmarkEnd w:id="0"/>
    </w:p>
    <w:sectPr w:rsidR="00EF049B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D7F85"/>
    <w:multiLevelType w:val="singleLevel"/>
    <w:tmpl w:val="DEF27EC8"/>
    <w:lvl w:ilvl="0">
      <w:start w:val="1"/>
      <w:numFmt w:val="decimal"/>
      <w:lvlText w:val="%1)"/>
      <w:lvlJc w:val="left"/>
      <w:pPr>
        <w:tabs>
          <w:tab w:val="num" w:pos="1590"/>
        </w:tabs>
        <w:ind w:left="1590" w:hanging="435"/>
      </w:pPr>
      <w:rPr>
        <w:rFonts w:hint="default"/>
      </w:rPr>
    </w:lvl>
  </w:abstractNum>
  <w:abstractNum w:abstractNumId="1">
    <w:nsid w:val="0E0A36BD"/>
    <w:multiLevelType w:val="singleLevel"/>
    <w:tmpl w:val="7E46A060"/>
    <w:lvl w:ilvl="0">
      <w:start w:val="1"/>
      <w:numFmt w:val="decimal"/>
      <w:lvlText w:val="%1."/>
      <w:lvlJc w:val="left"/>
      <w:pPr>
        <w:tabs>
          <w:tab w:val="num" w:pos="1875"/>
        </w:tabs>
        <w:ind w:left="1875" w:hanging="435"/>
      </w:pPr>
      <w:rPr>
        <w:rFonts w:hint="default"/>
      </w:rPr>
    </w:lvl>
  </w:abstractNum>
  <w:abstractNum w:abstractNumId="2">
    <w:nsid w:val="14A40158"/>
    <w:multiLevelType w:val="singleLevel"/>
    <w:tmpl w:val="82B27E7E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</w:abstractNum>
  <w:abstractNum w:abstractNumId="3">
    <w:nsid w:val="29AD064B"/>
    <w:multiLevelType w:val="singleLevel"/>
    <w:tmpl w:val="15BAD082"/>
    <w:lvl w:ilvl="0">
      <w:start w:val="1"/>
      <w:numFmt w:val="decimal"/>
      <w:lvlText w:val="%1."/>
      <w:lvlJc w:val="left"/>
      <w:pPr>
        <w:tabs>
          <w:tab w:val="num" w:pos="1590"/>
        </w:tabs>
        <w:ind w:left="1590" w:hanging="435"/>
      </w:pPr>
      <w:rPr>
        <w:rFonts w:hint="default"/>
      </w:rPr>
    </w:lvl>
  </w:abstractNum>
  <w:abstractNum w:abstractNumId="4">
    <w:nsid w:val="2A2E65E1"/>
    <w:multiLevelType w:val="singleLevel"/>
    <w:tmpl w:val="670823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504E"/>
    <w:rsid w:val="00C34891"/>
    <w:rsid w:val="00D8504E"/>
    <w:rsid w:val="00EF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E93123-57D7-4958-91A6-5AB1F7C61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360" w:lineRule="auto"/>
      <w:ind w:left="1440" w:hanging="1440"/>
      <w:jc w:val="center"/>
      <w:outlineLvl w:val="0"/>
    </w:pPr>
    <w:rPr>
      <w:rFonts w:ascii="Courier New" w:hAnsi="Courier New"/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line="360" w:lineRule="auto"/>
    </w:pPr>
    <w:rPr>
      <w:rFonts w:ascii="Courier New" w:hAnsi="Courier New"/>
      <w:sz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Відкритий урок на тему “Захворювання органів дихання, причини і профілактика”</vt:lpstr>
    </vt:vector>
  </TitlesOfParts>
  <Manager>Гуманітарні науки</Manager>
  <Company>Гуманітарні науки</Company>
  <LinksUpToDate>false</LinksUpToDate>
  <CharactersWithSpaces>3415</CharactersWithSpaces>
  <SharedDoc>false</SharedDoc>
  <HyperlinkBase>Гуманітарні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Відкритий урок на тему “Захворювання органів дихання, причини і профілактика”</dc:title>
  <dc:subject>Гуманітарні науки</dc:subject>
  <dc:creator>Гуманітарні науки</dc:creator>
  <cp:keywords>Гуманітарні науки</cp:keywords>
  <dc:description>Гуманітарні науки</dc:description>
  <cp:lastModifiedBy>admin</cp:lastModifiedBy>
  <cp:revision>2</cp:revision>
  <cp:lastPrinted>2000-03-16T09:51:00Z</cp:lastPrinted>
  <dcterms:created xsi:type="dcterms:W3CDTF">2014-04-25T00:52:00Z</dcterms:created>
  <dcterms:modified xsi:type="dcterms:W3CDTF">2014-04-25T00:52:00Z</dcterms:modified>
  <cp:category>Гуманітарні науки</cp:category>
</cp:coreProperties>
</file>