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010C" w:rsidRDefault="00F1010C">
      <w:pPr>
        <w:pStyle w:val="FR1"/>
        <w:spacing w:line="240" w:lineRule="auto"/>
        <w:ind w:left="120" w:right="0"/>
        <w:jc w:val="center"/>
        <w:rPr>
          <w:sz w:val="28"/>
          <w:szCs w:val="28"/>
        </w:rPr>
      </w:pPr>
    </w:p>
    <w:p w:rsidR="00511106" w:rsidRDefault="00511106">
      <w:pPr>
        <w:pStyle w:val="FR1"/>
        <w:spacing w:line="240" w:lineRule="auto"/>
        <w:ind w:left="120" w:right="0"/>
        <w:jc w:val="center"/>
      </w:pPr>
      <w:r>
        <w:rPr>
          <w:sz w:val="28"/>
          <w:szCs w:val="28"/>
        </w:rPr>
        <w:t>Содержание:</w:t>
      </w:r>
    </w:p>
    <w:p w:rsidR="00511106" w:rsidRDefault="00511106">
      <w:pPr>
        <w:spacing w:before="220" w:line="240" w:lineRule="auto"/>
        <w:ind w:left="320" w:hanging="340"/>
      </w:pPr>
      <w:r>
        <w:t>1. Влияние кормления на здоровье кошек.</w:t>
      </w:r>
    </w:p>
    <w:p w:rsidR="00511106" w:rsidRDefault="00511106">
      <w:pPr>
        <w:spacing w:line="380" w:lineRule="auto"/>
        <w:ind w:left="320" w:hanging="340"/>
      </w:pPr>
      <w:r>
        <w:t>2. Значение питательных и биологически активных веществ в питании кошек.</w:t>
      </w:r>
    </w:p>
    <w:p w:rsidR="00511106" w:rsidRDefault="00511106">
      <w:pPr>
        <w:spacing w:line="380" w:lineRule="auto"/>
        <w:ind w:left="320" w:hanging="340"/>
      </w:pPr>
      <w:r>
        <w:t>3. Потребность кошек в энергии, белке, аминокислотах, жире, углеводах, минеральных веществах и витаминах.</w:t>
      </w:r>
    </w:p>
    <w:p w:rsidR="00511106" w:rsidRDefault="00511106">
      <w:pPr>
        <w:spacing w:line="380" w:lineRule="auto"/>
        <w:ind w:left="320" w:hanging="340"/>
      </w:pPr>
      <w:r>
        <w:t>4. Кормовые продукты, используемые для кошек. Нормы кормов.</w:t>
      </w:r>
    </w:p>
    <w:p w:rsidR="00511106" w:rsidRDefault="00511106">
      <w:pPr>
        <w:spacing w:before="160" w:line="240" w:lineRule="auto"/>
        <w:ind w:left="320" w:hanging="340"/>
      </w:pPr>
      <w:r>
        <w:t>5. Режим и техника кормления кошек в период покоя.</w:t>
      </w:r>
    </w:p>
    <w:p w:rsidR="00511106" w:rsidRDefault="00511106">
      <w:pPr>
        <w:spacing w:line="380" w:lineRule="auto"/>
        <w:ind w:left="320" w:hanging="340"/>
      </w:pPr>
      <w:r>
        <w:t>6. Особенности кормления кошек в периоды сукотности и лактации.</w:t>
      </w:r>
    </w:p>
    <w:p w:rsidR="00511106" w:rsidRDefault="00511106">
      <w:pPr>
        <w:spacing w:before="160" w:line="240" w:lineRule="auto"/>
        <w:ind w:left="320" w:hanging="340"/>
      </w:pPr>
      <w:r>
        <w:t>7. Режим и техника кормления котят.</w:t>
      </w:r>
    </w:p>
    <w:p w:rsidR="00511106" w:rsidRDefault="00511106">
      <w:pPr>
        <w:spacing w:before="180" w:line="240" w:lineRule="auto"/>
        <w:ind w:left="320" w:hanging="340"/>
      </w:pPr>
      <w:r>
        <w:t>8. Задание № 1.</w:t>
      </w:r>
    </w:p>
    <w:p w:rsidR="00511106" w:rsidRDefault="00511106">
      <w:pPr>
        <w:spacing w:before="160" w:line="240" w:lineRule="auto"/>
        <w:ind w:left="320" w:hanging="340"/>
      </w:pPr>
      <w:r>
        <w:t>9. Задание №2.</w:t>
      </w:r>
    </w:p>
    <w:p w:rsidR="00511106" w:rsidRDefault="00511106">
      <w:pPr>
        <w:spacing w:before="180" w:line="240" w:lineRule="auto"/>
        <w:ind w:left="320" w:hanging="340"/>
      </w:pPr>
      <w:r>
        <w:t>10. Используемая литература.</w:t>
      </w:r>
    </w:p>
    <w:p w:rsidR="00511106" w:rsidRDefault="00511106">
      <w:pPr>
        <w:spacing w:before="180" w:line="240" w:lineRule="auto"/>
        <w:ind w:left="320" w:hanging="340"/>
        <w:sectPr w:rsidR="00511106" w:rsidSect="00511106">
          <w:type w:val="continuous"/>
          <w:pgSz w:w="11900" w:h="16820"/>
          <w:pgMar w:top="1134" w:right="1134" w:bottom="1134" w:left="1701" w:header="720" w:footer="720" w:gutter="0"/>
          <w:cols w:space="60"/>
          <w:noEndnote/>
        </w:sectPr>
      </w:pPr>
    </w:p>
    <w:p w:rsidR="00511106" w:rsidRDefault="00511106">
      <w:pPr>
        <w:spacing w:line="380" w:lineRule="auto"/>
        <w:ind w:right="400"/>
      </w:pPr>
      <w:r>
        <w:t>Естественно, кошачье меню составляется с учётом финансовых возможностей владельца и наличием тех или иных продуктов в магазинах в данное время года.</w:t>
      </w:r>
    </w:p>
    <w:p w:rsidR="00511106" w:rsidRDefault="00511106">
      <w:pPr>
        <w:spacing w:line="380" w:lineRule="auto"/>
      </w:pPr>
      <w:r>
        <w:t>Еда должна быть всегда свежей, если она хранилась в морозильнике, её следует разморозить и довести до комнатной температуры. Если корм представляет собой зернистую массу, есть которую животному из миски затруднительно, лучше сделать из неё шарики. Общеизвестно, что кошки любят погружать нос в миски с пищей. Поэтому для них нужно использовать неглубокую посуду (блюдца, тарелки и т.п.).</w:t>
      </w:r>
    </w:p>
    <w:p w:rsidR="00511106" w:rsidRDefault="00511106">
      <w:pPr>
        <w:spacing w:line="380" w:lineRule="auto"/>
      </w:pPr>
      <w:r>
        <w:t>Мясные продукты разрезаются на большие куски, чтобы животное должно было их некоторое время пережёвывать, а не заглатывать целиком. Помимо прочего, жевать необходимо для того, чтобы на зубах не образовывался зубной камень. Кости и жир удаляются, а сухожилия и перепонки разрезаются. Мясные продукты следует обязательно давать с гарниром.</w:t>
      </w:r>
    </w:p>
    <w:p w:rsidR="00511106" w:rsidRDefault="00511106">
      <w:pPr>
        <w:spacing w:line="380" w:lineRule="auto"/>
      </w:pPr>
      <w:r>
        <w:t>Гарнир должен быть в размельчённом виде: его можно мелко порезать или потереть на тёрке. Так как кошки употребляют гарнир весьма неохотно, лучше всего хорошенько смешать его с мясом.</w:t>
      </w:r>
    </w:p>
    <w:p w:rsidR="00511106" w:rsidRDefault="00511106">
      <w:pPr>
        <w:spacing w:line="380" w:lineRule="auto"/>
      </w:pPr>
      <w:r>
        <w:t>Как известно, на воле дикие хищники, насытившись, оставляют излишки пищи. Когда же они вновь проголодаются, ловят очередную жертву, В принципе это относится и к домашним кошкам - они не склонны к перееданию, если не кормить их одними лакомствами. И несмотря на это мы, к сожалению, часто можем видеть растолстевших, чрезмерно перекормленных животных. Прежде всего это свидетельствует о неправильном питании, о небрежном или безграмотном отношении к нему со стороны владельца. Содержащаяся в домашних условиях кошка вынуждена вести малоподвижный образ жизни, не затрачивать много энергии, таким образом избыточные калории превращаются в жир, который и откладывается в подкожных тканях.</w:t>
      </w:r>
    </w:p>
    <w:p w:rsidR="00511106" w:rsidRDefault="00511106">
      <w:pPr>
        <w:spacing w:line="380" w:lineRule="auto"/>
        <w:ind w:right="400"/>
      </w:pPr>
      <w:r>
        <w:t xml:space="preserve">Ожиревшая кошка не только неэстетична, но и больше предрасположена </w:t>
      </w:r>
      <w:r>
        <w:rPr>
          <w:i/>
          <w:iCs/>
        </w:rPr>
        <w:t>к</w:t>
      </w:r>
      <w:r>
        <w:t xml:space="preserve"> различным заболеваниям. Шерсть её теряет эластичность и выглядит неряшливо. Казалось бы, животное,</w:t>
      </w:r>
    </w:p>
    <w:p w:rsidR="00511106" w:rsidRDefault="00511106">
      <w:pPr>
        <w:spacing w:line="380" w:lineRule="auto"/>
        <w:ind w:right="400"/>
        <w:sectPr w:rsidR="00511106" w:rsidSect="00511106">
          <w:pgSz w:w="11900" w:h="16820"/>
          <w:pgMar w:top="1134" w:right="1134" w:bottom="1134" w:left="1701" w:header="720" w:footer="720" w:gutter="0"/>
          <w:cols w:space="60"/>
          <w:noEndnote/>
        </w:sectPr>
      </w:pPr>
    </w:p>
    <w:p w:rsidR="00511106" w:rsidRDefault="00511106">
      <w:pPr>
        <w:spacing w:line="380" w:lineRule="auto"/>
        <w:ind w:firstLine="0"/>
      </w:pPr>
      <w:r>
        <w:t>следует терпимо относится к кошачьей привычке привередливо копаться в еде. Конечно, лучше всего приучить животное есть разнообразный корм, гарантирующий поступление в организм всех необходимых пищевых компонентов, однако следует признать, что для этого владелец должен проявить значительно большее терпение, чем его питомец.</w:t>
      </w:r>
    </w:p>
    <w:p w:rsidR="00511106" w:rsidRDefault="00511106">
      <w:pPr>
        <w:spacing w:line="380" w:lineRule="auto"/>
      </w:pPr>
      <w:r>
        <w:t>Ожирения или истощения стареющей кошки можно избежать С помощью правильного кормления и оптимального соотношения между порциями корма и нагрузкой. Соответствующее потребностям сбалансированное кормление кошки можно считать основой сохранения её здоровья и продуктивности (при разведении), а также снижающее тяжёлые заболевания. Это могут быть явления недостаточности, отравления и алиментарные болезни.</w:t>
      </w:r>
    </w:p>
    <w:p w:rsidR="00511106" w:rsidRDefault="00511106">
      <w:pPr>
        <w:spacing w:line="380" w:lineRule="auto"/>
      </w:pPr>
      <w:r>
        <w:t>У кошек часто встречается витаминная и минеральная недостаточность, возможна также и недостаточность в отдельных питательных веществах из-за однообразного кормления или отказа от другого корма при известном своенравии кошки. Особое значение имеет недостаток протеина, витамина А и комплекс витаминов группы В. Отсутствие протеина и витаминов группы В влияет на гуморальную систему иммунитета и образование антител. Нехватка витамина А и в малой степени витамина С снижает естественную резистентность поверхностных клеток, особенно желудочно-кишечного тракта.</w:t>
      </w:r>
    </w:p>
    <w:p w:rsidR="00511106" w:rsidRDefault="00511106">
      <w:pPr>
        <w:spacing w:line="380" w:lineRule="auto"/>
      </w:pPr>
      <w:r>
        <w:t>Из специфических явлений недостаточности у кошек следует назвать болезни костной системы, которые начинают развиваться при одностороннем и исключительном кормлении мясом или рыбой (без хрящей, костей) и редко при дефиците витамина</w:t>
      </w:r>
      <w:r w:rsidRPr="00511106">
        <w:t xml:space="preserve"> </w:t>
      </w:r>
      <w:r>
        <w:rPr>
          <w:lang w:val="en-US"/>
        </w:rPr>
        <w:t>D</w:t>
      </w:r>
      <w:r w:rsidRPr="00511106">
        <w:t>.</w:t>
      </w:r>
      <w:r>
        <w:t xml:space="preserve"> Настоящий рахит у кошек (в отличие от собак) встречается очень редко, и из-за малой потребности в витамине D может вызываться слишком большими дозами кальция при минимальных дозах фосфора.</w:t>
      </w:r>
    </w:p>
    <w:p w:rsidR="00511106" w:rsidRDefault="00511106">
      <w:pPr>
        <w:spacing w:line="380" w:lineRule="auto"/>
      </w:pPr>
      <w:r>
        <w:t xml:space="preserve">Организм кошки не способен синтезировать витамин А из содержащихся в растительных составных частях корма провитаминов, поэтому при его недостатке возникают заболевания </w:t>
      </w:r>
      <w:r>
        <w:rPr>
          <w:b/>
          <w:bCs/>
        </w:rPr>
        <w:t>кожи и</w:t>
      </w:r>
      <w:r>
        <w:t xml:space="preserve"> глаз, дефекты костей и нарушения половой функции. Из-за</w:t>
      </w:r>
    </w:p>
    <w:p w:rsidR="00511106" w:rsidRDefault="00511106">
      <w:pPr>
        <w:spacing w:line="380" w:lineRule="auto"/>
        <w:sectPr w:rsidR="00511106" w:rsidSect="00511106">
          <w:pgSz w:w="11900" w:h="16820"/>
          <w:pgMar w:top="1134" w:right="1134" w:bottom="1134" w:left="1701" w:header="720" w:footer="720" w:gutter="0"/>
          <w:cols w:space="60"/>
          <w:noEndnote/>
        </w:sectPr>
      </w:pPr>
    </w:p>
    <w:p w:rsidR="00511106" w:rsidRDefault="00511106">
      <w:pPr>
        <w:spacing w:line="380" w:lineRule="auto"/>
        <w:ind w:firstLine="0"/>
      </w:pPr>
      <w:r>
        <w:t xml:space="preserve">каждым кормлением имеет для котят такое же значение, как и поддержание необходимой температуры окружающей среды. Переход на твёрдый корм путём прикорма из плоской мисочки можно начинать с ретьей недели и и постоянно увеличивать, избегая </w:t>
      </w:r>
      <w:r>
        <w:rPr>
          <w:b/>
          <w:bCs/>
        </w:rPr>
        <w:t>резкой</w:t>
      </w:r>
      <w:r>
        <w:t xml:space="preserve"> смены  кормов.</w:t>
      </w:r>
    </w:p>
    <w:p w:rsidR="00511106" w:rsidRDefault="00511106">
      <w:pPr>
        <w:spacing w:line="380" w:lineRule="auto"/>
      </w:pPr>
      <w:r>
        <w:t xml:space="preserve">Применяют для искусственного выкармливания котят в качестве заменителя кошачьего молока и сухой молочный порошок, разведенный в соотношении 1:3. Потребности в минеральных </w:t>
      </w:r>
      <w:r w:rsidRPr="00511106">
        <w:t>веществах,</w:t>
      </w:r>
      <w:r>
        <w:t xml:space="preserve"> в микроэлементах и витаминах покрываются за счёт соответствующей добавки нужных препаратов. Эти данные позволяют в случае необходимости срочно перейти на искусственное вскармливание, легко приспосабливаясь к энергетической потребности в завивимости от возраста, веса и размеров котят. Содержание питательных веществ в заменителе при этом способе значительно больше, чем в натуральном кошачьем молоке, но это не вызывает неприятных последствий для котят. Потребности в минеральных веществах, в микроэлементах и витаминах покрываются за счёт соответствующей добавки нужных препаратов.</w:t>
      </w:r>
    </w:p>
    <w:p w:rsidR="00511106" w:rsidRDefault="00511106">
      <w:pPr>
        <w:spacing w:line="380" w:lineRule="auto"/>
        <w:sectPr w:rsidR="00511106" w:rsidSect="00511106">
          <w:pgSz w:w="11900" w:h="16820"/>
          <w:pgMar w:top="1134" w:right="1134" w:bottom="1134" w:left="1701" w:header="720" w:footer="720" w:gutter="0"/>
          <w:cols w:space="60"/>
          <w:noEndnote/>
        </w:sectPr>
      </w:pPr>
    </w:p>
    <w:p w:rsidR="00511106" w:rsidRDefault="00511106">
      <w:pPr>
        <w:pStyle w:val="FR1"/>
        <w:spacing w:line="400" w:lineRule="auto"/>
        <w:ind w:left="40" w:right="1000" w:firstLine="720"/>
      </w:pPr>
      <w:r>
        <w:rPr>
          <w:sz w:val="28"/>
          <w:szCs w:val="28"/>
        </w:rPr>
        <w:t>Значение питательных и биологически активных веществ в питании кошек.</w:t>
      </w:r>
    </w:p>
    <w:p w:rsidR="00511106" w:rsidRDefault="00511106">
      <w:pPr>
        <w:spacing w:line="380" w:lineRule="auto"/>
      </w:pPr>
      <w:r>
        <w:t>Основными пищевыми компонентами, как известно, являются белки, жиры и углеводы. Каждый из них имеет различную калорийность. Самая высокая - у жиров: потребление одного грамма жира даёт кошке 40 джоулей, а такое же количество белков или углеводов - лишь 17 джоулей.</w:t>
      </w:r>
    </w:p>
    <w:p w:rsidR="00511106" w:rsidRDefault="00511106">
      <w:pPr>
        <w:spacing w:line="380" w:lineRule="auto"/>
      </w:pPr>
      <w:r>
        <w:t>Если не принимать во внимание калорийность, то важнейшим пищевым компонентом является белок, именно он составляет основу рационального питания и кошка нуждается в нём прежде всего, даже в большей степени, чем, например, собака. По своему происхождению белок делится на животный и растительный.</w:t>
      </w:r>
    </w:p>
    <w:p w:rsidR="00511106" w:rsidRDefault="00511106">
      <w:pPr>
        <w:spacing w:line="380" w:lineRule="auto"/>
      </w:pPr>
      <w:r>
        <w:t xml:space="preserve">Белок животного происхождения содержится главным образом в мясе. Именно поэтому оно является основой питания кошки, без него её жизнь немыслима. Будучи существом плотоядным, кошка более всего нуждается в мясе травоядных животных: телятине, говядине, свинине, в меньшей степени -баранине. Мясо нужно давать в сыром виде (за исключением свинины, которую рекомендуется отваривать, чтобы уничтожить имеющиеся иногда в ней яйца солитёра). Тем, кто кормит своего питомца преимущественно варёным мясом, нужно помнить, что в процессе термообработки этот продукт теряет витамин В, поэтому животное должно восполнять его за счёт соответствующих препаратов. Молодым зверькам вместе с мясом полезно давать кальций (в таблетках или жидкий), например, хлористый кальций </w:t>
      </w:r>
      <w:r w:rsidRPr="00511106">
        <w:t>(</w:t>
      </w:r>
      <w:r>
        <w:rPr>
          <w:lang w:val="en-US"/>
        </w:rPr>
        <w:t>Calcium</w:t>
      </w:r>
      <w:r w:rsidRPr="00511106">
        <w:t xml:space="preserve"> </w:t>
      </w:r>
      <w:r>
        <w:rPr>
          <w:lang w:val="en-US"/>
        </w:rPr>
        <w:t>chloratum</w:t>
      </w:r>
      <w:r w:rsidRPr="00511106">
        <w:t>),</w:t>
      </w:r>
      <w:r>
        <w:t xml:space="preserve"> а также костную муку или мелкоистолчённую яичную скорлупу с добавлением 3-4 капель лимонного сока.</w:t>
      </w:r>
    </w:p>
    <w:p w:rsidR="00511106" w:rsidRDefault="00511106">
      <w:pPr>
        <w:spacing w:line="380" w:lineRule="auto"/>
      </w:pPr>
      <w:r>
        <w:t>Кошкам можно давать обгладывать только телячьи или небольшие куриные кости. Необходимо учитывать, что мелкие трубчатые кости (в основном это кости птицы) животное разгрызает и проглатывает, при этом костные осколки, попавшие в пищевой тракт, могут поранить стенки кишечника и вызвать серьёзные осложнения.</w:t>
      </w:r>
    </w:p>
    <w:p w:rsidR="00511106" w:rsidRDefault="00511106">
      <w:pPr>
        <w:spacing w:line="380" w:lineRule="auto"/>
        <w:sectPr w:rsidR="00511106" w:rsidSect="00511106">
          <w:pgSz w:w="11900" w:h="16820"/>
          <w:pgMar w:top="1134" w:right="1134" w:bottom="1134" w:left="1701" w:header="720" w:footer="720" w:gutter="0"/>
          <w:cols w:space="60"/>
          <w:noEndnote/>
        </w:sectPr>
      </w:pPr>
    </w:p>
    <w:p w:rsidR="00511106" w:rsidRDefault="00511106">
      <w:pPr>
        <w:spacing w:line="240" w:lineRule="auto"/>
        <w:ind w:left="120" w:firstLine="0"/>
        <w:jc w:val="center"/>
      </w:pPr>
      <w:r>
        <w:t>Очень полезной пищей из-за высокого содержания в ней</w:t>
      </w:r>
    </w:p>
    <w:p w:rsidR="00511106" w:rsidRDefault="00511106">
      <w:pPr>
        <w:spacing w:before="120" w:line="240" w:lineRule="auto"/>
        <w:ind w:firstLine="0"/>
      </w:pPr>
      <w:r>
        <w:t>витаминов, является ливер. На первое место здесь можно поставить</w:t>
      </w:r>
    </w:p>
    <w:p w:rsidR="00511106" w:rsidRDefault="00511106">
      <w:pPr>
        <w:pStyle w:val="FR2"/>
      </w:pPr>
      <w:r>
        <w:t xml:space="preserve">                           </w:t>
      </w:r>
    </w:p>
    <w:p w:rsidR="00511106" w:rsidRDefault="00511106">
      <w:pPr>
        <w:spacing w:line="240" w:lineRule="auto"/>
        <w:ind w:firstLine="0"/>
      </w:pPr>
      <w:r>
        <w:t>печень, особенно сырую. Помимо прочего она содержит в себе</w:t>
      </w:r>
    </w:p>
    <w:p w:rsidR="00511106" w:rsidRDefault="00511106">
      <w:pPr>
        <w:spacing w:line="380" w:lineRule="auto"/>
        <w:ind w:firstLine="0"/>
      </w:pPr>
      <w:r>
        <w:t>вещества, способствующие сохранению интенсивности окраски шерсти (например, «знаков» у сиамских кошек), а также витамины А, В и Н., Кошки с удовольствием едят лёгкие, почки (их перед кормлением необходимо примерно полчаса выдержать в холодной воде, чтобы устранить некоторые содержащиеся там вредные вещества), сердце (но без жира!), мозги, постное вымя. Внутренности должны даваться вместе с мышечной тканью или другими добавками, чтобы тем самым уменьшить их слабительные свойства. Варёный ливер, напротив, обладает закрепляющим эффектом. Селезёнку кошкам давать не рекомендуется.</w:t>
      </w:r>
    </w:p>
    <w:p w:rsidR="00511106" w:rsidRDefault="00511106">
      <w:pPr>
        <w:spacing w:line="380" w:lineRule="auto"/>
      </w:pPr>
      <w:r>
        <w:t>Любимым кошачьим блюдом, безусловно. Является домашняя птица. При этом следует помнить, что животным не рекомендуется давать кожу и кости пернатых. Исключение составляют лишь некоторые мелкие, мягкие косточки и шейки, особенно куриные - их можно давать целиком, как в сыром, так и в варёном виде без опасения, что они причиняют животному вред: кошка не способна полностью употребить в пищу шейные позвонки, хотя обгладывает их она довольно тщательно. Конечно, давать куриные шейки в большом количестве тоже опасно - это может привести к засорению желудка; лучше всего ограничиться двумя в день. Можно их также отварить до мягкого состояния, раздробить (например, с помощью мясорубки), превратив в мясокостную массу, и кормить небольшими порциями раза три в неделю.</w:t>
      </w:r>
    </w:p>
    <w:p w:rsidR="00511106" w:rsidRDefault="00511106">
      <w:pPr>
        <w:spacing w:line="380" w:lineRule="auto"/>
      </w:pPr>
      <w:r>
        <w:t>Легко усвояемой пищей является рыба. Кошкам её следует давать только в варёном виде, так как сырая рыба содержит в себе энзим тиаминазы</w:t>
      </w:r>
      <w:r w:rsidRPr="00511106">
        <w:t xml:space="preserve"> (</w:t>
      </w:r>
      <w:r>
        <w:rPr>
          <w:lang w:val="en-US"/>
        </w:rPr>
        <w:t>Enzim</w:t>
      </w:r>
      <w:r w:rsidRPr="00511106">
        <w:t xml:space="preserve"> </w:t>
      </w:r>
      <w:r>
        <w:rPr>
          <w:lang w:val="en-US"/>
        </w:rPr>
        <w:t>thiaminaza</w:t>
      </w:r>
      <w:r w:rsidRPr="00511106">
        <w:t>),</w:t>
      </w:r>
      <w:r>
        <w:t xml:space="preserve"> который в пищеварительном тракте разрушает витамин В(1). В ходе термообработки этот энзим распадается, и таким образом животное не испытывает недостатка в витамине. Перед кормлением из рыбы необходимо тщательно удалить все кости и даже хрящи, потому что они могут стать причиной больших неприятностей. Не следует кормить рыбой</w:t>
      </w:r>
    </w:p>
    <w:p w:rsidR="00511106" w:rsidRDefault="00511106">
      <w:pPr>
        <w:spacing w:line="380" w:lineRule="auto"/>
      </w:pPr>
    </w:p>
    <w:p w:rsidR="00511106" w:rsidRDefault="00511106">
      <w:pPr>
        <w:spacing w:line="380" w:lineRule="auto"/>
      </w:pPr>
    </w:p>
    <w:p w:rsidR="00511106" w:rsidRDefault="00511106">
      <w:pPr>
        <w:spacing w:line="380" w:lineRule="auto"/>
        <w:sectPr w:rsidR="00511106" w:rsidSect="00511106">
          <w:pgSz w:w="11900" w:h="16820"/>
          <w:pgMar w:top="1134" w:right="1134" w:bottom="1134" w:left="1701" w:header="720" w:footer="720" w:gutter="0"/>
          <w:cols w:space="60"/>
          <w:noEndnote/>
        </w:sectPr>
      </w:pPr>
    </w:p>
    <w:p w:rsidR="00511106" w:rsidRDefault="00511106">
      <w:pPr>
        <w:spacing w:line="380" w:lineRule="auto"/>
        <w:ind w:firstLine="0"/>
      </w:pPr>
      <w:r>
        <w:t>беременных кошек - даже в варёном виде она содержит вещества, которые проникают сквозь плаценту к плоду и препятствуют его росту. Если уж по тем или иным причинам приходится длительное время потчевать животных преимущественно этим продуктом, в качестве компенсации им необходимо давать печень или свежую</w:t>
      </w:r>
    </w:p>
    <w:p w:rsidR="00511106" w:rsidRDefault="00511106">
      <w:pPr>
        <w:spacing w:before="360" w:line="380" w:lineRule="auto"/>
      </w:pPr>
      <w:r>
        <w:t>Как показывает опыт, сельдь является далеко не лучшей пищей для кошек. Копчёная рыба без кожи может служить только редким лакомством. Шпроты, сардины в масле являются неплохим средством от запоров,</w:t>
      </w:r>
    </w:p>
    <w:p w:rsidR="00511106" w:rsidRDefault="00511106">
      <w:pPr>
        <w:spacing w:line="380" w:lineRule="auto"/>
      </w:pPr>
      <w:r>
        <w:t>Хотя бы раз в неделю кошкам рекомендуется давать одно</w:t>
      </w:r>
      <w:r w:rsidRPr="00511106">
        <w:t xml:space="preserve"> </w:t>
      </w:r>
      <w:r w:rsidRPr="00511106">
        <w:rPr>
          <w:bCs/>
        </w:rPr>
        <w:t>яйцо</w:t>
      </w:r>
      <w:r>
        <w:rPr>
          <w:b/>
          <w:bCs/>
        </w:rPr>
        <w:t xml:space="preserve"> -</w:t>
      </w:r>
      <w:r>
        <w:t xml:space="preserve"> безразлично, в каком виде: сваренное вкрутую, всмятку или в</w:t>
      </w:r>
    </w:p>
    <w:p w:rsidR="00511106" w:rsidRDefault="00511106">
      <w:pPr>
        <w:spacing w:line="380" w:lineRule="auto"/>
        <w:ind w:firstLine="0"/>
      </w:pPr>
      <w:r>
        <w:t>виде яичницы. Сырые яйца обладают небольшим слабительным эффектом. Чтобы избежать его, нужно желток и белок давать отдельно или же размешать их вместе с добавлением небольшого количества молока.</w:t>
      </w:r>
    </w:p>
    <w:p w:rsidR="00511106" w:rsidRDefault="00511106">
      <w:pPr>
        <w:spacing w:line="380" w:lineRule="auto"/>
      </w:pPr>
      <w:r>
        <w:t>Котят лучше вообще не кормить сырым яичным белком - он не только слабит, но и содержит вещества, которые затрудняют усвоение биотина (витамина Н) при пищеварении. Зато желток способствует усвоению кальция, необходимого для формирования</w:t>
      </w:r>
    </w:p>
    <w:p w:rsidR="00511106" w:rsidRDefault="00511106">
      <w:pPr>
        <w:spacing w:before="120" w:line="240" w:lineRule="auto"/>
        <w:ind w:firstLine="0"/>
      </w:pPr>
      <w:r>
        <w:t>костных тканей, таким образом, способствует интенсивности роста.</w:t>
      </w:r>
    </w:p>
    <w:p w:rsidR="00511106" w:rsidRDefault="00511106">
      <w:pPr>
        <w:spacing w:before="140" w:line="240" w:lineRule="auto"/>
        <w:ind w:left="640" w:firstLine="0"/>
      </w:pPr>
      <w:r>
        <w:t>Много белка содержится в молоке, сырах и твороге. Следует</w:t>
      </w:r>
    </w:p>
    <w:p w:rsidR="00511106" w:rsidRDefault="00511106">
      <w:pPr>
        <w:spacing w:before="140" w:line="240" w:lineRule="auto"/>
        <w:ind w:left="640" w:firstLine="0"/>
      </w:pPr>
      <w:r>
        <w:t>подчеркнуть, что молоко для кошки является не просто напитком, а</w:t>
      </w:r>
    </w:p>
    <w:p w:rsidR="00511106" w:rsidRDefault="00511106" w:rsidP="00511106">
      <w:pPr>
        <w:spacing w:before="120" w:line="360" w:lineRule="auto"/>
        <w:ind w:firstLine="0"/>
      </w:pPr>
      <w:r>
        <w:t>ценной белковой пищей. Как ни парадоксально, менее всего для</w:t>
      </w:r>
    </w:p>
    <w:p w:rsidR="00511106" w:rsidRDefault="00511106" w:rsidP="00511106">
      <w:pPr>
        <w:spacing w:line="360" w:lineRule="auto"/>
        <w:ind w:firstLine="0"/>
      </w:pPr>
      <w:r>
        <w:t>животного пригодно молоко коровье, так как оно содержит большое количество лактозы (а для её расщепления в кошачьем организме не хватает необходимых ферментов) и частое употребление его в неумеренных дозах может вызывать понос. Если есть такая возможность, кошку лучше кормить козьим молоком или сливками.</w:t>
      </w:r>
    </w:p>
    <w:p w:rsidR="00511106" w:rsidRDefault="00511106">
      <w:pPr>
        <w:spacing w:line="380" w:lineRule="auto"/>
        <w:ind w:firstLine="700"/>
      </w:pPr>
      <w:r>
        <w:t>Белок растительного происхождения содержится главным образом в овощах и бобовых - прежде всего в сое, чечевице, горохе и фасоли. Однако бобовые животными усваиваются плохо и их можно рассматривать лишь в качестве добавок к другой пище. Это же относится к рису и картофелю.</w:t>
      </w:r>
    </w:p>
    <w:p w:rsidR="00511106" w:rsidRDefault="00511106">
      <w:pPr>
        <w:spacing w:line="380" w:lineRule="auto"/>
        <w:ind w:firstLine="700"/>
        <w:sectPr w:rsidR="00511106" w:rsidSect="00511106">
          <w:pgSz w:w="11900" w:h="16820"/>
          <w:pgMar w:top="1134" w:right="1134" w:bottom="1134" w:left="1701" w:header="720" w:footer="720" w:gutter="0"/>
          <w:cols w:space="60"/>
          <w:noEndnote/>
        </w:sectPr>
      </w:pPr>
    </w:p>
    <w:p w:rsidR="00511106" w:rsidRDefault="00511106" w:rsidP="00511106">
      <w:pPr>
        <w:spacing w:line="360" w:lineRule="auto"/>
        <w:ind w:right="200" w:firstLine="0"/>
        <w:jc w:val="center"/>
      </w:pPr>
      <w:r>
        <w:t>Многим кошкам нравится морковь, петрушка, мелко</w:t>
      </w:r>
    </w:p>
    <w:p w:rsidR="00511106" w:rsidRDefault="00511106" w:rsidP="00511106">
      <w:pPr>
        <w:spacing w:line="360" w:lineRule="auto"/>
        <w:ind w:firstLine="0"/>
        <w:jc w:val="both"/>
      </w:pPr>
      <w:r>
        <w:t>порезанный салат или шпинат. Овощи лучше давать в сыром виде, тщательно вымыв и размельчив, например, с помощью тёрки или миксера. Готовить их нужно непосредственно перед кормлением. Некоторые кошки любят варёные овощи, но в этом случае их питательные свойства уменьшаются. Пучащие живот овощи использовать не рекомендуется.</w:t>
      </w:r>
    </w:p>
    <w:p w:rsidR="00511106" w:rsidRDefault="00511106">
      <w:pPr>
        <w:spacing w:line="380" w:lineRule="auto"/>
        <w:jc w:val="both"/>
      </w:pPr>
      <w:r>
        <w:t>Фрукты можно давать без ограничения - весь вопрос здесь в том, какие из них животному придутся по вкусу. Косточки и семечки удалять нет необходимости, так как у кошек отсутствует аппендикс и его воспаление в данном случае не грозит.</w:t>
      </w:r>
    </w:p>
    <w:p w:rsidR="00511106" w:rsidRDefault="00511106">
      <w:pPr>
        <w:spacing w:line="380" w:lineRule="auto"/>
        <w:jc w:val="both"/>
      </w:pPr>
      <w:r>
        <w:t xml:space="preserve">До недавнего времени давать кошкам жиры считалось совершенно недопустимым. Новейшие исследования доказали, что эта точка зрения ошибочна. Признано, что жиры являются необходимым пищевым компонентом, добавлять их в корм нужно регулярно. Они не только вдвое превосходят белки и углеводы по своей энергетической ценности, но и содержат целый ряд необходимых животному витаминов (А </w:t>
      </w:r>
      <w:r>
        <w:rPr>
          <w:lang w:val="en-US"/>
        </w:rPr>
        <w:t>D</w:t>
      </w:r>
      <w:r w:rsidRPr="00511106">
        <w:t xml:space="preserve">, </w:t>
      </w:r>
      <w:r>
        <w:rPr>
          <w:lang w:val="en-US"/>
        </w:rPr>
        <w:t>F</w:t>
      </w:r>
      <w:r w:rsidRPr="00511106">
        <w:t>,</w:t>
      </w:r>
      <w:r>
        <w:t xml:space="preserve"> Е, К).Однако, следует подчеркнуть, что их надо рассматривать исключительно в качестве дополнения к основной пище.</w:t>
      </w:r>
    </w:p>
    <w:p w:rsidR="00511106" w:rsidRDefault="00511106">
      <w:pPr>
        <w:spacing w:line="380" w:lineRule="auto"/>
        <w:jc w:val="both"/>
      </w:pPr>
      <w:r>
        <w:t>Наиболее подходящие для кошки жиры - сливочное масло (в растопленном виде его достаточно добавлять по 1-4 капли в каждую порцию пищи), рыбий жир (максимальная доза - одна чайная ложка в день) и растительное масло. Менее пригодно сало, так как оно у</w:t>
      </w:r>
    </w:p>
    <w:p w:rsidR="00511106" w:rsidRDefault="00511106">
      <w:pPr>
        <w:spacing w:line="380" w:lineRule="auto"/>
        <w:ind w:firstLine="0"/>
      </w:pPr>
      <w:r>
        <w:t>кошек плохо переваривается. Несвежие, прогорклые жиры использовать нельзя - они могут вызывать раздражение кожного покрова, так как способствуют распаду витаминов в организме, что приводит к авитаминозу. Некоторым породам кошек необходимо регулярно добавлять в пищу жиры, так как кожный покров у них более сухой и имеет тенденцию к образованию перхоти.</w:t>
      </w:r>
    </w:p>
    <w:p w:rsidR="00511106" w:rsidRDefault="00511106">
      <w:pPr>
        <w:spacing w:line="380" w:lineRule="auto"/>
      </w:pPr>
      <w:r>
        <w:t>По своим питательным свойствам наименее полезными являются углеводы.</w:t>
      </w:r>
      <w:r>
        <w:rPr>
          <w:b/>
          <w:bCs/>
        </w:rPr>
        <w:t xml:space="preserve"> </w:t>
      </w:r>
      <w:r w:rsidRPr="00511106">
        <w:rPr>
          <w:bCs/>
        </w:rPr>
        <w:t>Они главным</w:t>
      </w:r>
      <w:r>
        <w:t xml:space="preserve"> образом содержатся в муке, сахаре, овсяных хлопьях, макаронных изделиях, манной крупе, бобовых и картофеле. К счастью, кошки не расположены к этим продуктам,</w:t>
      </w:r>
    </w:p>
    <w:p w:rsidR="00511106" w:rsidRDefault="00511106">
      <w:pPr>
        <w:spacing w:line="380" w:lineRule="auto"/>
        <w:sectPr w:rsidR="00511106" w:rsidSect="00511106">
          <w:pgSz w:w="11900" w:h="16820"/>
          <w:pgMar w:top="1134" w:right="1134" w:bottom="1134" w:left="1701" w:header="720" w:footer="720" w:gutter="0"/>
          <w:cols w:space="60"/>
          <w:noEndnote/>
        </w:sectPr>
      </w:pPr>
    </w:p>
    <w:p w:rsidR="00511106" w:rsidRDefault="00511106">
      <w:pPr>
        <w:spacing w:line="380" w:lineRule="auto"/>
        <w:ind w:firstLine="0"/>
      </w:pPr>
      <w:r>
        <w:t>однако в процессе совместного проживания с человеком привыкание к ним усиливается. Хотя углеводы обладают незначительным слабительным действием, они представляют собой определённую пищевую ценность.</w:t>
      </w:r>
    </w:p>
    <w:p w:rsidR="00511106" w:rsidRDefault="00511106">
      <w:pPr>
        <w:spacing w:line="380" w:lineRule="auto"/>
      </w:pPr>
      <w:r>
        <w:t>Основным источником углеводов для котят служит материнское молоко - в нем содержится молочный сахар (лактоза). Кроме питательной функции лактоза выполняет роль регулятора бактериологической флоры в кишечнике, способствует образованию в организме витаминов и усвоению кальция.</w:t>
      </w:r>
    </w:p>
    <w:p w:rsidR="00511106" w:rsidRDefault="00511106" w:rsidP="00511106">
      <w:pPr>
        <w:spacing w:line="380" w:lineRule="auto"/>
      </w:pPr>
      <w:r>
        <w:t>Помимо этих трёх основных слагаемых - белков, жиров и углеводов - для нормальной жизнедеятельности животному необходимы и другие вещества, которые хотя и не повышают количество джоулей в организме, играют важную роль в обмене веществ. Прежде всего, это витамины, рассеянные элементы и минеральные вещества. Важнейшими для кошки являются витамин А, комплекс витаминов В,</w:t>
      </w:r>
      <w:r w:rsidRPr="00511106">
        <w:t xml:space="preserve"> </w:t>
      </w:r>
      <w:r>
        <w:rPr>
          <w:lang w:val="en-US"/>
        </w:rPr>
        <w:t>D</w:t>
      </w:r>
      <w:r w:rsidRPr="00511106">
        <w:t>,</w:t>
      </w:r>
      <w:r>
        <w:t xml:space="preserve"> Е и Н.</w:t>
      </w:r>
    </w:p>
    <w:p w:rsidR="00511106" w:rsidRDefault="00511106" w:rsidP="00511106">
      <w:pPr>
        <w:spacing w:before="120" w:line="360" w:lineRule="auto"/>
        <w:ind w:firstLine="0"/>
        <w:jc w:val="right"/>
      </w:pPr>
      <w:r>
        <w:t>Витамина А больше всего содержится в печени, рыбьем жире,</w:t>
      </w:r>
    </w:p>
    <w:p w:rsidR="00511106" w:rsidRDefault="00511106" w:rsidP="00511106">
      <w:pPr>
        <w:spacing w:line="360" w:lineRule="auto"/>
        <w:ind w:firstLine="0"/>
      </w:pPr>
      <w:r>
        <w:t>молоке и яичном белке. В отличие от человека или собаки кошачий организм не может извлекать этот витамин из каротина, содержащегося главным образом в моркови и шпинате - кошка должна получать его уже в готовом виде вместе с продуктами животного происхождения. Витамин А необходим ей прежде всего для регулирования содержания кальция и его использования в организме, а также для поддержания эластичности кожи и шерсти. Следует однако иметь в виду, что его передозировка приводит к заболеванию позвоночника и конечностей.</w:t>
      </w:r>
    </w:p>
    <w:p w:rsidR="00511106" w:rsidRDefault="00511106">
      <w:pPr>
        <w:spacing w:line="380" w:lineRule="auto"/>
        <w:ind w:firstLine="700"/>
        <w:jc w:val="both"/>
      </w:pPr>
      <w:r>
        <w:t>Растворимые в воде витамины группы В (особенно В(2), В(4) и В(12)) в большом количестве содержатся в печени, овсяных</w:t>
      </w:r>
    </w:p>
    <w:p w:rsidR="00511106" w:rsidRDefault="00511106">
      <w:pPr>
        <w:spacing w:line="380" w:lineRule="auto"/>
        <w:ind w:firstLine="0"/>
      </w:pPr>
      <w:r>
        <w:t>хлопьях, пивных дрожжах и ржаном хлебе. Определённое количество витаминов кошка получает в результате вылизывания собственной шерсти. Надо отметить, что нехватка в организме витаминов группы В приводит к серьёзным последствиям: возникает заболевание нервной системы, отмечается увеличение и дисфункция печени, нарушается координация движений, на коже появляется</w:t>
      </w:r>
    </w:p>
    <w:p w:rsidR="00511106" w:rsidRDefault="00511106">
      <w:pPr>
        <w:spacing w:line="380" w:lineRule="auto"/>
        <w:ind w:firstLine="0"/>
        <w:sectPr w:rsidR="00511106" w:rsidSect="00511106">
          <w:pgSz w:w="11900" w:h="16820"/>
          <w:pgMar w:top="1134" w:right="1134" w:bottom="1134" w:left="1701" w:header="720" w:footer="720" w:gutter="0"/>
          <w:cols w:space="60"/>
          <w:noEndnote/>
        </w:sectPr>
      </w:pPr>
    </w:p>
    <w:p w:rsidR="00511106" w:rsidRDefault="00511106">
      <w:pPr>
        <w:spacing w:line="380" w:lineRule="auto"/>
        <w:ind w:firstLine="0"/>
      </w:pPr>
      <w:r>
        <w:t>экзема. Поскольку животное имеет повышенную потребность в витаминах этой группы, то владельцы должны постоянно обеспечивать его достаточность. Справиться с этой задачей несложно, регулярно добавляя в пищу небольшое количество сухих дрожжей - несколько граммов в неделю. Если всё же появляются признаки заболевания, то доза удваивается.</w:t>
      </w:r>
    </w:p>
    <w:p w:rsidR="00511106" w:rsidRDefault="00511106">
      <w:pPr>
        <w:spacing w:line="380" w:lineRule="auto"/>
      </w:pPr>
      <w:r>
        <w:t>Хотя кошка способна самостоятельно, с помощью бактерий, находящихся в пищеварительных органах, вырабатывать витамин</w:t>
      </w:r>
      <w:r>
        <w:rPr>
          <w:b/>
          <w:bCs/>
        </w:rPr>
        <w:t xml:space="preserve"> С, </w:t>
      </w:r>
      <w:r>
        <w:t>установлено, что он ей в больших количествах не нужен. Во всяком случае, потребность в нём значительно меньше, чем у других млекопитающих. Кроме того, кошка извлекает этот витамин из травы, которую ест для очищения желудка.</w:t>
      </w:r>
    </w:p>
    <w:p w:rsidR="00511106" w:rsidRDefault="00511106">
      <w:pPr>
        <w:spacing w:line="380" w:lineRule="auto"/>
      </w:pPr>
      <w:r>
        <w:t>Витамин</w:t>
      </w:r>
      <w:r w:rsidRPr="00511106">
        <w:t xml:space="preserve"> </w:t>
      </w:r>
      <w:r>
        <w:rPr>
          <w:lang w:val="en-US"/>
        </w:rPr>
        <w:t>D</w:t>
      </w:r>
      <w:r>
        <w:t xml:space="preserve"> содержится главным образом в жирах. Больше всего он поступает в организм с рыбьим жиром, маслом и молоком. Его нехватка приводит к неправильному распределению кальция в костной системе и возникновению рахита. Особенно он необходим котятам. Дозировку этого витамина из-за боязни рахита часто превышают (чаще всего при помощи противорахитных препаратов). Необходимо, однако, иметь в виду, что перенасыщение витамином D (гипервитаминизация) также ведёт к неправильному распределению кальция - возникают его отложения, например, в кровеносных сосудах, образуются камни в почках и т.д.</w:t>
      </w:r>
    </w:p>
    <w:p w:rsidR="00511106" w:rsidRDefault="00511106">
      <w:pPr>
        <w:spacing w:line="380" w:lineRule="auto"/>
      </w:pPr>
      <w:r>
        <w:t>Важное значение для кошки имеет витамин Е. Он положительно воздействует на развитие мышечной системы и способствует образованию яйцеклеток в яичниках и их закреплению на стенках_ матки, чем косвенно оказывает воздействие на количество поголовья у беременных кошек. При слабой течке ветеринары также прописывают кошкам витамин Е, так как он обычно нормализует этот процесс. У располневших животных этот витамин содействует ликвидации жировых отложений в тканях.</w:t>
      </w:r>
    </w:p>
    <w:p w:rsidR="00511106" w:rsidRDefault="00511106">
      <w:pPr>
        <w:spacing w:line="380" w:lineRule="auto"/>
      </w:pPr>
      <w:r>
        <w:t>Витамин Е способствует предотвращению инфекционных заболеваний. При его недостатке в организме могут возникать воспалительные процессы на коже и в кишечнике. Этот витамин главным образом содержится в печени, почках, дрожжах и яичном</w:t>
      </w:r>
    </w:p>
    <w:p w:rsidR="00511106" w:rsidRDefault="00511106">
      <w:pPr>
        <w:spacing w:line="380" w:lineRule="auto"/>
        <w:sectPr w:rsidR="00511106" w:rsidSect="00511106">
          <w:pgSz w:w="11900" w:h="16820"/>
          <w:pgMar w:top="1134" w:right="1134" w:bottom="1134" w:left="1701" w:header="720" w:footer="720" w:gutter="0"/>
          <w:cols w:space="60"/>
          <w:noEndnote/>
        </w:sectPr>
      </w:pPr>
    </w:p>
    <w:p w:rsidR="00511106" w:rsidRDefault="00511106">
      <w:pPr>
        <w:spacing w:line="380" w:lineRule="auto"/>
        <w:ind w:firstLine="0"/>
      </w:pPr>
      <w:r>
        <w:t>желтке. Однако, если вместе давать желток и белок в сыром виде, то следует учитывать, что с белком в организм поступает вещество авидин, блокирующее витамин Е и тем самым снижающее его</w:t>
      </w:r>
    </w:p>
    <w:p w:rsidR="00511106" w:rsidRDefault="00511106">
      <w:pPr>
        <w:spacing w:line="380" w:lineRule="auto"/>
        <w:ind w:right="400" w:firstLine="0"/>
      </w:pPr>
      <w:r>
        <w:t>благотворное воздействие, в процессе термообработки авидин уничтожается.</w:t>
      </w:r>
    </w:p>
    <w:p w:rsidR="00511106" w:rsidRDefault="00511106">
      <w:pPr>
        <w:spacing w:line="380" w:lineRule="auto"/>
        <w:ind w:firstLine="680"/>
      </w:pPr>
      <w:r>
        <w:t>В период, когда идёт формирование организма кошки, а также породистым животным, беременным и кормящим необходимо в пищу добавлять специальные витаминные добавки. Чтобы гарантировать правильное соотношение всех витаминов, лучше всего использовать комплексные препараты.</w:t>
      </w:r>
    </w:p>
    <w:p w:rsidR="00511106" w:rsidRDefault="00511106">
      <w:pPr>
        <w:spacing w:line="380" w:lineRule="auto"/>
        <w:ind w:firstLine="680"/>
      </w:pPr>
      <w:r>
        <w:t>Следует помнить, что гипервитаминизация приводит к нежелательным осложнениям. Как уже отмечалось, чаще всего это касается витамина</w:t>
      </w:r>
      <w:r w:rsidRPr="00511106">
        <w:t xml:space="preserve"> </w:t>
      </w:r>
      <w:r>
        <w:rPr>
          <w:lang w:val="en-US"/>
        </w:rPr>
        <w:t>D</w:t>
      </w:r>
      <w:r w:rsidRPr="00511106">
        <w:t>.</w:t>
      </w:r>
      <w:r>
        <w:t xml:space="preserve"> Передозировка витамина А у котят вызывает увеличение срока роста костной системы, а у взрослых кошек иногда способствует возникновению хромоты. С другой стороны, возникают осложнения и из-за нехватки витаминов. Авитаминоз у кошек встречается довольно часто, чаще, чем, например, у собак. Как правило, он является следствием кошачьей привередливости, слишком большой их разборчивости в еде, отказа от разнообразной, но полезной пищи в пользу лакомств. Чаще всего при авитаминозе, вызванном недостатком витамина А, ухудшается зрение, замедляется рост и высыхает эпидермис.</w:t>
      </w:r>
    </w:p>
    <w:p w:rsidR="00511106" w:rsidRDefault="00511106">
      <w:pPr>
        <w:spacing w:line="380" w:lineRule="auto"/>
        <w:ind w:firstLine="680"/>
      </w:pPr>
      <w:r>
        <w:t>Рассеянные элементы и минеральные вещества необходимы прежде всего для обеспечения правильного обмена веществ. Потребность в них невелика, у каждого животного различна и зависит от целого ряда факторов, например, от стадии его развития, состояния здоровья и т.п.</w:t>
      </w:r>
    </w:p>
    <w:p w:rsidR="00511106" w:rsidRDefault="00511106" w:rsidP="00511106">
      <w:pPr>
        <w:spacing w:before="140" w:line="360" w:lineRule="auto"/>
        <w:ind w:firstLine="680"/>
      </w:pPr>
      <w:r>
        <w:t>К числу таких веществ прежде всего относятся: медь (для</w:t>
      </w:r>
    </w:p>
    <w:p w:rsidR="00511106" w:rsidRDefault="00511106" w:rsidP="00511106">
      <w:pPr>
        <w:spacing w:line="360" w:lineRule="auto"/>
        <w:ind w:firstLine="0"/>
      </w:pPr>
      <w:r>
        <w:t>образования</w:t>
      </w:r>
      <w:r w:rsidRPr="00511106">
        <w:t xml:space="preserve"> </w:t>
      </w:r>
      <w:r>
        <w:t>красных кровяных телец и получения яркой окраски шерсти), кальций, фосфор и марганец (для роста костей, поддержания окраса шерсти и предотвращения её выпадения), фтор (для образования и сохранения зубов),  калий (для регуляции сердечной деятельности). Животным необходимы также железо (его функции примерно такие же, как калия, кроме того, оно участвует в</w:t>
      </w:r>
    </w:p>
    <w:p w:rsidR="00511106" w:rsidRDefault="00511106">
      <w:pPr>
        <w:spacing w:before="120" w:line="240" w:lineRule="auto"/>
        <w:ind w:firstLine="0"/>
        <w:sectPr w:rsidR="00511106" w:rsidSect="00511106">
          <w:pgSz w:w="11900" w:h="16820"/>
          <w:pgMar w:top="1134" w:right="1134" w:bottom="1134" w:left="1701" w:header="720" w:footer="720" w:gutter="0"/>
          <w:cols w:space="60"/>
          <w:noEndnote/>
        </w:sectPr>
      </w:pPr>
    </w:p>
    <w:p w:rsidR="00511106" w:rsidRDefault="00511106">
      <w:pPr>
        <w:spacing w:line="380" w:lineRule="auto"/>
        <w:ind w:firstLine="0"/>
      </w:pPr>
      <w:r>
        <w:t>образовании красных кровяных телец), натрий, йод, кобальт, цинк и некоторые другие элементы. Достаточное, сбалансированное поступление их в организм обеспечивается с помощью разнообразного питания. Большинство необходимых веществ содержится в молоке. Однако ограничиваться им нельзя: оно совершенно не содержит железа и котята, которых кормят преимущественно молоком, имеют предрасположенность к малокровию. Чтобы компенсировать этот недостаток, в молоко нужно добавлять сырой яичный желток (из расчёта один желток на поллитра молока).</w:t>
      </w:r>
    </w:p>
    <w:p w:rsidR="00511106" w:rsidRDefault="00511106">
      <w:pPr>
        <w:spacing w:line="380" w:lineRule="auto"/>
        <w:ind w:firstLine="0"/>
        <w:sectPr w:rsidR="00511106" w:rsidSect="00511106">
          <w:pgSz w:w="11900" w:h="16820"/>
          <w:pgMar w:top="1134" w:right="1134" w:bottom="1134" w:left="1701" w:header="720" w:footer="720" w:gutter="0"/>
          <w:cols w:space="60"/>
          <w:noEndnote/>
        </w:sectPr>
      </w:pPr>
    </w:p>
    <w:p w:rsidR="00511106" w:rsidRDefault="00511106">
      <w:pPr>
        <w:pStyle w:val="FR1"/>
        <w:spacing w:line="360" w:lineRule="auto"/>
      </w:pPr>
      <w:r>
        <w:t>Кормовые продукты, используемые для кошек. Нормы кормов.</w:t>
      </w:r>
    </w:p>
    <w:p w:rsidR="00511106" w:rsidRDefault="00511106">
      <w:pPr>
        <w:spacing w:line="380" w:lineRule="auto"/>
        <w:ind w:firstLine="680"/>
      </w:pPr>
      <w:r>
        <w:t>Суточная норма питания определяется не только количеством, но и качеством пищи, а также зависит от кондиции животного. Под качеством подразумевается калорийность продуктов, то есть число калорий, высвобождаемых в процессе усвоения в желудочно-кишечном тракте.</w:t>
      </w:r>
    </w:p>
    <w:p w:rsidR="00511106" w:rsidRDefault="00511106">
      <w:pPr>
        <w:spacing w:line="380" w:lineRule="auto"/>
        <w:ind w:firstLine="680"/>
      </w:pPr>
      <w:r>
        <w:t>Основные кормовые продукты, используемые для кормления кошек были рассмотрены выше в разделе «Значение питательных и биологических активных веществ в питании кошек», В конце данного раздела Будут приведены примерные нормы скармливания основных кормов кошкам на голову в сутки.</w:t>
      </w:r>
    </w:p>
    <w:p w:rsidR="00511106" w:rsidRDefault="00511106">
      <w:pPr>
        <w:spacing w:line="380" w:lineRule="auto"/>
        <w:ind w:firstLine="680"/>
      </w:pPr>
      <w:r>
        <w:t>Несколько слов о специальных кормах для кошек. В сущности, это пища, состоящая из различных питательных веществ, скомпанованных в оптимальном для животных соотношении. Кроме того, она обогащена необходимым количеством витаминов</w:t>
      </w:r>
      <w:r>
        <w:rPr>
          <w:b/>
          <w:bCs/>
        </w:rPr>
        <w:t xml:space="preserve"> </w:t>
      </w:r>
      <w:r w:rsidRPr="00511106">
        <w:rPr>
          <w:bCs/>
        </w:rPr>
        <w:t>и рассеянных</w:t>
      </w:r>
      <w:r>
        <w:t xml:space="preserve"> элементов, а также вкусовыми добавками, полученными на основе тех продуктов, которые особенно нравятся кошкам (часто применяются добавки с ароматом курятины, печени, говядины, рыбы и т.д.)</w:t>
      </w:r>
    </w:p>
    <w:p w:rsidR="00511106" w:rsidRDefault="00511106">
      <w:pPr>
        <w:spacing w:line="380" w:lineRule="auto"/>
        <w:ind w:firstLine="680"/>
      </w:pPr>
      <w:r>
        <w:t>Большим спросом у владельцев кошек пользуются импортные консервы «Феликс» и «Висказ», сухие корма «Фрикс», «Бриккиз», «Латцикатц».</w:t>
      </w:r>
    </w:p>
    <w:p w:rsidR="00511106" w:rsidRDefault="00511106">
      <w:pPr>
        <w:spacing w:line="380" w:lineRule="auto"/>
        <w:ind w:firstLine="680"/>
      </w:pPr>
      <w:r>
        <w:t>Взрослым кошкам с массой тела 3 кг дают консервов «Висказ» в среднем 250 г, «Китикэт» - 70 г, при массе тела 5 кг-соответственно 400 и 110 г при 2-х кратном кормлении в сутки,</w:t>
      </w:r>
    </w:p>
    <w:p w:rsidR="00511106" w:rsidRDefault="00511106">
      <w:pPr>
        <w:spacing w:line="380" w:lineRule="auto"/>
        <w:ind w:firstLine="680"/>
      </w:pPr>
      <w:r>
        <w:t>Консервы скармливают тёплыми. Кошки обычно не едят корма, вынутые только что из холодильника. Наиболее охотно поедаются консервы, подогретые до температуры 38-39 градусов.</w:t>
      </w:r>
    </w:p>
    <w:p w:rsidR="00511106" w:rsidRDefault="00511106">
      <w:pPr>
        <w:spacing w:line="380" w:lineRule="auto"/>
        <w:ind w:firstLine="680"/>
      </w:pPr>
      <w:r>
        <w:t>Концентрированные консервы скармливают котятам и кошкам в период беременности и лактации, а также после хирургических операций. В состав концентрированный консервов входят: куриное мясо, печень, почки, лёгкие, подсолнечное масло,</w:t>
      </w:r>
    </w:p>
    <w:p w:rsidR="00511106" w:rsidRDefault="00511106">
      <w:pPr>
        <w:spacing w:line="380" w:lineRule="auto"/>
        <w:ind w:firstLine="680"/>
        <w:sectPr w:rsidR="00511106" w:rsidSect="00511106">
          <w:pgSz w:w="11900" w:h="16820"/>
          <w:pgMar w:top="1134" w:right="1134" w:bottom="1134" w:left="1701" w:header="720" w:footer="720" w:gutter="0"/>
          <w:cols w:space="60"/>
          <w:noEndnote/>
        </w:sectPr>
      </w:pPr>
    </w:p>
    <w:p w:rsidR="00511106" w:rsidRDefault="00511106">
      <w:pPr>
        <w:spacing w:line="380" w:lineRule="auto"/>
        <w:ind w:right="400" w:firstLine="0"/>
      </w:pPr>
      <w:r>
        <w:t>полисахариды растительного происхождения, минеральные вещества, витамины, таурин и вода.</w:t>
      </w:r>
    </w:p>
    <w:p w:rsidR="00511106" w:rsidRDefault="00511106" w:rsidP="00511106">
      <w:pPr>
        <w:spacing w:line="360" w:lineRule="auto"/>
      </w:pPr>
      <w:r>
        <w:t>Адаптированные консервы для взрослых кошек применяются в качестве корректирующего или лечебного корма при наличии у кошки рецидивирующих болезней, отсутствия аппетита и др. В состав адаптированных консервов входят: печень, почки, лёгкие, рис, кукурузная мука, растительное масло, яйца, минеральные вещества, витамины, таурин и вода.</w:t>
      </w:r>
    </w:p>
    <w:p w:rsidR="00511106" w:rsidRDefault="00511106" w:rsidP="00511106">
      <w:pPr>
        <w:spacing w:before="120" w:line="360" w:lineRule="auto"/>
      </w:pPr>
      <w:r>
        <w:t>Консервы с низкой калорийностью применяются для кошек,</w:t>
      </w:r>
    </w:p>
    <w:p w:rsidR="00511106" w:rsidRDefault="00511106" w:rsidP="00511106">
      <w:pPr>
        <w:spacing w:line="360" w:lineRule="auto"/>
        <w:ind w:firstLine="0"/>
      </w:pPr>
      <w:r>
        <w:t>страдающих ожирением или избыточным весом тела. Скармливание консервов с низкой калорийностью обеспечивает стабильное снижение веса при 4-х кратном кормлении кошек в сутки. В состав консервов входят: куриное мясо, печень, лёгкие, подсолнечное масло, полисахариды растительного происхождения, минеральные</w:t>
      </w:r>
    </w:p>
    <w:p w:rsidR="00511106" w:rsidRDefault="00511106" w:rsidP="00511106">
      <w:pPr>
        <w:spacing w:before="140" w:line="360" w:lineRule="auto"/>
        <w:ind w:firstLine="0"/>
      </w:pPr>
      <w:r>
        <w:t>вещества, витамины, таурин и вода. Если потери веса кошки не происходит, суточную дозу консервов уменьшают на 20%.</w:t>
      </w:r>
    </w:p>
    <w:p w:rsidR="00511106" w:rsidRDefault="00511106" w:rsidP="00511106">
      <w:pPr>
        <w:spacing w:line="360" w:lineRule="auto"/>
        <w:ind w:firstLine="680"/>
      </w:pPr>
      <w:r>
        <w:t>Консервы с низкой калорийностью не скармливают котятам, а также взрослым кошкам в период беременности и лактации,</w:t>
      </w:r>
    </w:p>
    <w:p w:rsidR="00511106" w:rsidRDefault="00511106">
      <w:pPr>
        <w:spacing w:line="380" w:lineRule="auto"/>
        <w:ind w:firstLine="680"/>
      </w:pPr>
      <w:r>
        <w:t>Консервы с низким содержанием белка применяются в качестве вспомогательного корма при лечении хронической почечной недостаточности у кошек. Содержание в консервах витаминов группы В выше, чем в обычных консервах для кошек. Это позволяет возместить их значительную потерю с мочой у кошек с почечной недостаточностью. В состав-консервов с низким содержанием белка входят: куриное мясо, печень, почки, лёгкие, кукурузная мука, подсолнечное масло, полисахариды растительного происхождения, минеральные вещества, витамины, таурин и вода. Кормление консервами с низким содержанием белка осуществляется часто не менее 4 раз в сутки небольшими порциями в слегка подогретом виде (38-39 градусов). Эти консервы не скармливают котятам и кошкам в период беременности и лактации.</w:t>
      </w:r>
    </w:p>
    <w:p w:rsidR="00511106" w:rsidRDefault="00511106">
      <w:pPr>
        <w:spacing w:line="380" w:lineRule="auto"/>
        <w:ind w:firstLine="680"/>
      </w:pPr>
      <w:r>
        <w:t>Консервы со специально подобранным белковым составом применяются в качестве вспомогательного корма при лечении непереносимости или повышенной чувствительности (аллергии) к</w:t>
      </w:r>
    </w:p>
    <w:p w:rsidR="00511106" w:rsidRDefault="00511106">
      <w:pPr>
        <w:spacing w:line="380" w:lineRule="auto"/>
        <w:ind w:firstLine="680"/>
        <w:sectPr w:rsidR="00511106" w:rsidSect="00511106">
          <w:pgSz w:w="11900" w:h="16820"/>
          <w:pgMar w:top="1134" w:right="1134" w:bottom="1134" w:left="1701" w:header="720" w:footer="720" w:gutter="0"/>
          <w:cols w:space="60"/>
          <w:noEndnote/>
        </w:sectPr>
      </w:pPr>
    </w:p>
    <w:p w:rsidR="00511106" w:rsidRDefault="00511106">
      <w:pPr>
        <w:spacing w:line="380" w:lineRule="auto"/>
        <w:ind w:firstLine="0"/>
      </w:pPr>
      <w:r>
        <w:t>пищевым продуктам у кошек, появляющихся в виде хронического зуда кожи, приводящего к появлению кожных ран на морде, шее, спине, просовидным высыпаниям на коже, рвоты, диареи. В состав этих антиаллергических консервов входяе: куриное мясо, рис, подсолнечное масло, полисахариды растительного происхождения, минеральные вещества, витамины, таурин и вода.</w:t>
      </w:r>
    </w:p>
    <w:p w:rsidR="00511106" w:rsidRDefault="00511106">
      <w:pPr>
        <w:spacing w:line="380" w:lineRule="auto"/>
      </w:pPr>
      <w:r>
        <w:t xml:space="preserve">Диетические рН контрольные </w:t>
      </w:r>
      <w:r w:rsidRPr="00511106">
        <w:t>консервы применяются</w:t>
      </w:r>
      <w:r>
        <w:t xml:space="preserve"> при лечении мочевыводящих путей у кошек. Консервы обеспечивают высокий уровень потребления жидкости и стимулируют мочеотделение. Консервы содержат ограниченное количество магния и способствуют закислению мочи. В состав консервов входят:</w:t>
      </w:r>
    </w:p>
    <w:p w:rsidR="00511106" w:rsidRDefault="00511106">
      <w:pPr>
        <w:spacing w:line="380" w:lineRule="auto"/>
        <w:ind w:firstLine="0"/>
      </w:pPr>
      <w:r>
        <w:t>куриное мясо, печень, почки, полисахариды растительного происхождения, минеральные вещества, витамины, таурин и вода. Суточную норму консервов разделяют на 4 порции и скармливают в слегка подогретом виде (38-39 градусов). Данные консервы скармливают только кошкам в период покоя.</w:t>
      </w:r>
    </w:p>
    <w:p w:rsidR="00511106" w:rsidRDefault="00511106">
      <w:pPr>
        <w:spacing w:line="380" w:lineRule="auto"/>
      </w:pPr>
      <w:r w:rsidRPr="00511106">
        <w:rPr>
          <w:bCs/>
        </w:rPr>
        <w:t>При</w:t>
      </w:r>
      <w:r>
        <w:t xml:space="preserve"> кормлении сухими кормами не следует забывать, что у животного возникает повышенная потребность в жидкости. Безусловно, они удобны во время переездов, отпуска, выставок и т.д. Большое преимущество их состоит и в том, что они могут храниться про запас. Вообще же такие корма нельзя рассматривать в качестве постоянного источника питания, их лучше добавлять к другой, более естественной пище. Котятам до четырёх месяцев их вообще не следует давать - для них полезнее натуральная пища, соответствующая возрасту.</w:t>
      </w:r>
    </w:p>
    <w:p w:rsidR="00511106" w:rsidRDefault="00511106">
      <w:pPr>
        <w:spacing w:line="380" w:lineRule="auto"/>
      </w:pPr>
      <w:r>
        <w:t>Нельзя не упомянуть и о потребляемой кошкой жидкости. Животное всегда должно иметь её в достатке. Молодым кошкам ежедневно требуется количество жидкости, равное 10% их веса, с годами потребность снижается до 7%, а у старых животных доходит до 5%. При этом безразлично, как жидкость потребляется - отдельно или в составе пищи.</w:t>
      </w:r>
    </w:p>
    <w:p w:rsidR="00511106" w:rsidRDefault="00511106">
      <w:pPr>
        <w:spacing w:line="380" w:lineRule="auto"/>
      </w:pPr>
      <w:r>
        <w:t>Как правило, кошкам безразлично, какую пить жидкость. Это может быть чистая вода, некрепкий чай, а в случае нарушения пищеварения - отвары риса, овсяных хлопьев, ромашки и т.п. Кошка</w:t>
      </w:r>
      <w:bookmarkStart w:id="0" w:name="_GoBack"/>
      <w:bookmarkEnd w:id="0"/>
    </w:p>
    <w:sectPr w:rsidR="00511106" w:rsidSect="00511106">
      <w:pgSz w:w="11900" w:h="16820"/>
      <w:pgMar w:top="1134" w:right="1134" w:bottom="1134" w:left="170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1106"/>
    <w:rsid w:val="002B0A9E"/>
    <w:rsid w:val="00511106"/>
    <w:rsid w:val="00DC237E"/>
    <w:rsid w:val="00E37DBD"/>
    <w:rsid w:val="00F10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5244BEC2-28B0-46F4-BBE2-62AB3F66A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line="440" w:lineRule="auto"/>
      <w:ind w:firstLine="720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pPr>
      <w:widowControl w:val="0"/>
      <w:autoSpaceDE w:val="0"/>
      <w:autoSpaceDN w:val="0"/>
      <w:adjustRightInd w:val="0"/>
      <w:spacing w:line="420" w:lineRule="auto"/>
      <w:ind w:left="1160" w:right="400"/>
    </w:pPr>
    <w:rPr>
      <w:sz w:val="32"/>
      <w:szCs w:val="32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120"/>
    </w:pPr>
    <w:rPr>
      <w:rFonts w:ascii="Arial" w:hAnsi="Arial" w:cs="Arial"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3734</Words>
  <Characters>21287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Содержание:</vt:lpstr>
    </vt:vector>
  </TitlesOfParts>
  <Company>2</Company>
  <LinksUpToDate>false</LinksUpToDate>
  <CharactersWithSpaces>24972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Содержание:</dc:title>
  <dc:subject/>
  <dc:creator>1</dc:creator>
  <cp:keywords/>
  <dc:description/>
  <cp:lastModifiedBy>Irina</cp:lastModifiedBy>
  <cp:revision>2</cp:revision>
  <cp:lastPrinted>1899-12-31T21:00:00Z</cp:lastPrinted>
  <dcterms:created xsi:type="dcterms:W3CDTF">2014-08-15T18:13:00Z</dcterms:created>
  <dcterms:modified xsi:type="dcterms:W3CDTF">2014-08-15T18:13:00Z</dcterms:modified>
</cp:coreProperties>
</file>