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AA0" w:rsidRPr="004535C9" w:rsidRDefault="007E1AA0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КРЫМСКИЙ ГОСУДАРСТВЕННЫЙ МЕДИЦИНСКИЙ УНИВЕРСИТЕТ ИМ. С.И. ГЕОРГИЕВСКОГО</w:t>
      </w:r>
    </w:p>
    <w:p w:rsidR="007E1AA0" w:rsidRPr="004535C9" w:rsidRDefault="007E1AA0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36B27" w:rsidRPr="004535C9" w:rsidRDefault="007E1AA0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Кафедра педиатрии с курсом детских инфекционных болезней</w:t>
      </w:r>
    </w:p>
    <w:p w:rsidR="007E1AA0" w:rsidRPr="004535C9" w:rsidRDefault="007E1AA0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7E1AA0" w:rsidRPr="004535C9" w:rsidRDefault="007E1AA0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7E1AA0" w:rsidRPr="004535C9" w:rsidRDefault="007E1AA0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36B27" w:rsidRPr="004535C9" w:rsidRDefault="00B36B27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36B27" w:rsidRPr="004535C9" w:rsidRDefault="00B36B27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36B27" w:rsidRPr="004535C9" w:rsidRDefault="00B36B27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36B27" w:rsidRPr="004535C9" w:rsidRDefault="00B36B27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7E1AA0" w:rsidRPr="004535C9" w:rsidRDefault="007E1AA0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История болезни</w:t>
      </w:r>
    </w:p>
    <w:p w:rsidR="007E1AA0" w:rsidRPr="004535C9" w:rsidRDefault="007E1AA0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ДИАГНОЗ</w:t>
      </w:r>
    </w:p>
    <w:p w:rsidR="007E1AA0" w:rsidRPr="004535C9" w:rsidRDefault="007E1AA0" w:rsidP="00B36B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Основной: инфекционный мононуклеоз, типичная форма, средней степени</w:t>
      </w:r>
      <w:r w:rsidR="00B36B27" w:rsidRPr="004535C9">
        <w:rPr>
          <w:color w:val="000000"/>
          <w:sz w:val="28"/>
          <w:szCs w:val="28"/>
        </w:rPr>
        <w:t xml:space="preserve"> </w:t>
      </w:r>
      <w:r w:rsidRPr="004535C9">
        <w:rPr>
          <w:color w:val="000000"/>
          <w:sz w:val="28"/>
          <w:szCs w:val="28"/>
        </w:rPr>
        <w:t>тяжести</w:t>
      </w:r>
    </w:p>
    <w:p w:rsidR="007E1AA0" w:rsidRPr="004535C9" w:rsidRDefault="007E1AA0" w:rsidP="00B36B27">
      <w:pPr>
        <w:tabs>
          <w:tab w:val="left" w:pos="1620"/>
          <w:tab w:val="left" w:pos="2160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Осложнения: нет</w:t>
      </w:r>
    </w:p>
    <w:p w:rsidR="00B36B27" w:rsidRPr="004535C9" w:rsidRDefault="007E1AA0" w:rsidP="00B36B27">
      <w:pPr>
        <w:tabs>
          <w:tab w:val="left" w:pos="1620"/>
          <w:tab w:val="left" w:pos="2160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Сопутствующий: нет</w:t>
      </w:r>
    </w:p>
    <w:p w:rsidR="000E6079" w:rsidRPr="004535C9" w:rsidRDefault="000E6079" w:rsidP="00B36B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6079" w:rsidRPr="004535C9" w:rsidRDefault="000E6079" w:rsidP="00B36B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1AA0" w:rsidRPr="004535C9" w:rsidRDefault="007E1AA0" w:rsidP="00B36B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1AA0" w:rsidRPr="004535C9" w:rsidRDefault="00922B1B" w:rsidP="00B36B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Куратор – студент</w:t>
      </w:r>
      <w:r w:rsidR="007E1AA0" w:rsidRPr="004535C9">
        <w:rPr>
          <w:color w:val="000000"/>
          <w:sz w:val="28"/>
          <w:szCs w:val="28"/>
        </w:rPr>
        <w:t xml:space="preserve"> 506 группы</w:t>
      </w:r>
    </w:p>
    <w:p w:rsidR="007E1AA0" w:rsidRPr="004535C9" w:rsidRDefault="007E1AA0" w:rsidP="00B36B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1-го медицинского факультета</w:t>
      </w:r>
    </w:p>
    <w:p w:rsidR="007E1AA0" w:rsidRPr="004535C9" w:rsidRDefault="00922B1B" w:rsidP="00B36B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Гончаренко В.П.</w:t>
      </w:r>
    </w:p>
    <w:p w:rsidR="00B36B27" w:rsidRPr="004535C9" w:rsidRDefault="007E1AA0" w:rsidP="00B36B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 xml:space="preserve">Дата курации </w:t>
      </w:r>
      <w:r w:rsidR="00185E13" w:rsidRPr="004535C9">
        <w:rPr>
          <w:color w:val="000000"/>
          <w:sz w:val="28"/>
          <w:szCs w:val="28"/>
        </w:rPr>
        <w:t>13</w:t>
      </w:r>
      <w:r w:rsidRPr="004535C9">
        <w:rPr>
          <w:color w:val="000000"/>
          <w:sz w:val="28"/>
          <w:szCs w:val="28"/>
        </w:rPr>
        <w:t>.05.2011</w:t>
      </w:r>
      <w:r w:rsidR="00185E13" w:rsidRPr="004535C9">
        <w:rPr>
          <w:color w:val="000000"/>
          <w:sz w:val="28"/>
          <w:szCs w:val="28"/>
        </w:rPr>
        <w:t>-17</w:t>
      </w:r>
      <w:r w:rsidRPr="004535C9">
        <w:rPr>
          <w:color w:val="000000"/>
          <w:sz w:val="28"/>
          <w:szCs w:val="28"/>
        </w:rPr>
        <w:t>.05.2011</w:t>
      </w:r>
    </w:p>
    <w:p w:rsidR="007E1AA0" w:rsidRPr="004535C9" w:rsidRDefault="007E1AA0" w:rsidP="00B36B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1AA0" w:rsidRPr="004535C9" w:rsidRDefault="007E1AA0" w:rsidP="00B36B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1AA0" w:rsidRPr="004535C9" w:rsidRDefault="007E1AA0" w:rsidP="00B36B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1AA0" w:rsidRPr="004535C9" w:rsidRDefault="007E1AA0" w:rsidP="00B36B27">
      <w:pPr>
        <w:tabs>
          <w:tab w:val="left" w:pos="3152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Симферополь</w:t>
      </w:r>
    </w:p>
    <w:p w:rsidR="007E1AA0" w:rsidRPr="004535C9" w:rsidRDefault="007E1AA0" w:rsidP="00B36B27">
      <w:pPr>
        <w:tabs>
          <w:tab w:val="left" w:pos="3152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535C9">
        <w:rPr>
          <w:color w:val="000000"/>
          <w:sz w:val="28"/>
          <w:szCs w:val="28"/>
        </w:rPr>
        <w:t>2011</w:t>
      </w:r>
    </w:p>
    <w:p w:rsidR="00AE6DA1" w:rsidRPr="004535C9" w:rsidRDefault="00B36B27" w:rsidP="00B36B27">
      <w:pPr>
        <w:tabs>
          <w:tab w:val="num" w:pos="862"/>
        </w:tabs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br w:type="page"/>
      </w:r>
      <w:r w:rsidR="00AE6DA1" w:rsidRPr="004535C9">
        <w:rPr>
          <w:b/>
          <w:color w:val="000000"/>
          <w:sz w:val="28"/>
          <w:szCs w:val="24"/>
        </w:rPr>
        <w:t>ПАСПОРТНАЯ ЧАСТЬ</w:t>
      </w:r>
    </w:p>
    <w:p w:rsidR="00B36B27" w:rsidRPr="004535C9" w:rsidRDefault="00B36B27" w:rsidP="00B36B27">
      <w:pPr>
        <w:tabs>
          <w:tab w:val="num" w:pos="862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1. Ф.И.О. 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2. Возраст:</w:t>
      </w:r>
      <w:r w:rsidR="00B36B27" w:rsidRPr="004535C9">
        <w:rPr>
          <w:color w:val="000000"/>
          <w:sz w:val="28"/>
          <w:szCs w:val="24"/>
        </w:rPr>
        <w:t xml:space="preserve"> </w:t>
      </w:r>
      <w:r w:rsidR="007E1AA0" w:rsidRPr="004535C9">
        <w:rPr>
          <w:color w:val="000000"/>
          <w:sz w:val="28"/>
          <w:szCs w:val="24"/>
        </w:rPr>
        <w:t>2года 11 месяцев</w:t>
      </w:r>
      <w:r w:rsidRPr="004535C9">
        <w:rPr>
          <w:color w:val="000000"/>
          <w:sz w:val="28"/>
          <w:szCs w:val="24"/>
        </w:rPr>
        <w:t>,</w:t>
      </w:r>
      <w:r w:rsidR="00B36B27" w:rsidRPr="004535C9">
        <w:rPr>
          <w:color w:val="000000"/>
          <w:sz w:val="28"/>
          <w:szCs w:val="24"/>
        </w:rPr>
        <w:t xml:space="preserve"> </w:t>
      </w:r>
      <w:r w:rsidR="007E1AA0" w:rsidRPr="004535C9">
        <w:rPr>
          <w:color w:val="000000"/>
          <w:sz w:val="28"/>
          <w:szCs w:val="24"/>
        </w:rPr>
        <w:t xml:space="preserve">18.05.08 </w:t>
      </w:r>
      <w:r w:rsidRPr="004535C9">
        <w:rPr>
          <w:color w:val="000000"/>
          <w:sz w:val="28"/>
          <w:szCs w:val="24"/>
        </w:rPr>
        <w:t>г\р.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3. Место жительства: </w:t>
      </w:r>
    </w:p>
    <w:p w:rsidR="00AE6DA1" w:rsidRPr="004535C9" w:rsidRDefault="007E1AA0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4</w:t>
      </w:r>
      <w:r w:rsidR="00AE6DA1" w:rsidRPr="004535C9">
        <w:rPr>
          <w:color w:val="000000"/>
          <w:sz w:val="28"/>
          <w:szCs w:val="24"/>
        </w:rPr>
        <w:t>. Дата госпитализации: 13.05.2004.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6. Диагноз направившего учреждения: Инфекционный мононуклеоз.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E6DA1" w:rsidRPr="004535C9" w:rsidRDefault="007E1AA0" w:rsidP="00B36B27">
      <w:pPr>
        <w:tabs>
          <w:tab w:val="num" w:pos="862"/>
        </w:tabs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ЖАЛОБЫ БОЛЬНОЙ</w:t>
      </w:r>
      <w:r w:rsidR="00E84B64" w:rsidRPr="004535C9">
        <w:rPr>
          <w:b/>
          <w:color w:val="000000"/>
          <w:sz w:val="28"/>
          <w:szCs w:val="24"/>
        </w:rPr>
        <w:t xml:space="preserve"> НА ДЕНЬ КУРАЦИИ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36B27" w:rsidRPr="004535C9" w:rsidRDefault="00B55E0F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Жалобы на припухлость околоушных лимфатических узлов с обеих сторон; на небольшие боли при глотании, припухлость горла; субфебрильную температуру в течение последних 10-ти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дней.</w:t>
      </w:r>
    </w:p>
    <w:p w:rsidR="00B55E0F" w:rsidRPr="004535C9" w:rsidRDefault="00B55E0F" w:rsidP="00B36B27">
      <w:pPr>
        <w:tabs>
          <w:tab w:val="num" w:pos="862"/>
        </w:tabs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AE6DA1" w:rsidRPr="004535C9" w:rsidRDefault="00AE6DA1" w:rsidP="00B36B27">
      <w:pPr>
        <w:tabs>
          <w:tab w:val="num" w:pos="862"/>
        </w:tabs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ИС</w:t>
      </w:r>
      <w:r w:rsidR="00B55E0F" w:rsidRPr="004535C9">
        <w:rPr>
          <w:b/>
          <w:color w:val="000000"/>
          <w:sz w:val="28"/>
          <w:szCs w:val="24"/>
        </w:rPr>
        <w:t>ТОРИЯ РАЗВИТИЯ НАСТОЯЩЕГО ЗАБОЛЕ</w:t>
      </w:r>
      <w:r w:rsidRPr="004535C9">
        <w:rPr>
          <w:b/>
          <w:color w:val="000000"/>
          <w:sz w:val="28"/>
          <w:szCs w:val="24"/>
        </w:rPr>
        <w:t>ВАНИЯ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55E0F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Считает себя больной в течение </w:t>
      </w:r>
      <w:r w:rsidR="00B55E0F" w:rsidRPr="004535C9">
        <w:rPr>
          <w:color w:val="000000"/>
          <w:sz w:val="28"/>
          <w:szCs w:val="24"/>
        </w:rPr>
        <w:t>двух</w:t>
      </w:r>
      <w:r w:rsidRPr="004535C9">
        <w:rPr>
          <w:color w:val="000000"/>
          <w:sz w:val="28"/>
          <w:szCs w:val="24"/>
        </w:rPr>
        <w:t xml:space="preserve"> недел</w:t>
      </w:r>
      <w:r w:rsidR="00B55E0F" w:rsidRPr="004535C9">
        <w:rPr>
          <w:color w:val="000000"/>
          <w:sz w:val="28"/>
          <w:szCs w:val="24"/>
        </w:rPr>
        <w:t>ь</w:t>
      </w:r>
      <w:r w:rsidRPr="004535C9">
        <w:rPr>
          <w:color w:val="000000"/>
          <w:sz w:val="28"/>
          <w:szCs w:val="24"/>
        </w:rPr>
        <w:t xml:space="preserve">. </w:t>
      </w:r>
      <w:r w:rsidR="00B55E0F" w:rsidRPr="004535C9">
        <w:rPr>
          <w:color w:val="000000"/>
          <w:sz w:val="28"/>
          <w:szCs w:val="24"/>
        </w:rPr>
        <w:t xml:space="preserve">Когда после праздников </w:t>
      </w:r>
      <w:r w:rsidR="00E84B64" w:rsidRPr="004535C9">
        <w:rPr>
          <w:color w:val="000000"/>
          <w:sz w:val="28"/>
          <w:szCs w:val="24"/>
        </w:rPr>
        <w:t>мама заметила увеличение околоушных и подчелюстных лимфоузлов. Появились температура до субфебрильных цифр, незначительные боли при глотании, дискомфорт в горле. Через сутки присоединилась слабость, головная боль.</w:t>
      </w:r>
    </w:p>
    <w:p w:rsidR="00E84B64" w:rsidRPr="004535C9" w:rsidRDefault="007E1AA0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13</w:t>
      </w:r>
      <w:r w:rsidR="00E84B64" w:rsidRPr="004535C9">
        <w:rPr>
          <w:color w:val="000000"/>
          <w:sz w:val="28"/>
          <w:szCs w:val="24"/>
        </w:rPr>
        <w:t xml:space="preserve"> мая мама больной обратилась участковому педиатру, которая после осмотра поставила диагноз инфекционный мононуклеоз и направила в инфекционную больницу.</w:t>
      </w:r>
    </w:p>
    <w:p w:rsidR="00B55E0F" w:rsidRPr="004535C9" w:rsidRDefault="00B55E0F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E6DA1" w:rsidRPr="004535C9" w:rsidRDefault="00AE6DA1" w:rsidP="00B36B27">
      <w:pPr>
        <w:pStyle w:val="1"/>
        <w:tabs>
          <w:tab w:val="num" w:pos="86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535C9">
        <w:rPr>
          <w:rFonts w:ascii="Times New Roman" w:hAnsi="Times New Roman" w:cs="Times New Roman"/>
          <w:color w:val="000000"/>
          <w:sz w:val="28"/>
          <w:szCs w:val="24"/>
        </w:rPr>
        <w:t>ЭПИДЕМИОЛОГИЧЕСКИЙ АНАМНЕЗ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Больная относится </w:t>
      </w:r>
      <w:r w:rsidR="00E84B64" w:rsidRPr="004535C9">
        <w:rPr>
          <w:color w:val="000000"/>
          <w:sz w:val="28"/>
          <w:szCs w:val="24"/>
        </w:rPr>
        <w:t>к группе риска – в апреле инфекционным</w:t>
      </w:r>
      <w:r w:rsidR="007E1AA0" w:rsidRPr="004535C9">
        <w:rPr>
          <w:color w:val="000000"/>
          <w:sz w:val="28"/>
          <w:szCs w:val="24"/>
        </w:rPr>
        <w:t xml:space="preserve"> мононуклеозом переболел старший брат пациентки</w:t>
      </w:r>
      <w:r w:rsidR="00E84B64" w:rsidRPr="004535C9">
        <w:rPr>
          <w:color w:val="000000"/>
          <w:sz w:val="28"/>
          <w:szCs w:val="24"/>
        </w:rPr>
        <w:t xml:space="preserve"> (</w:t>
      </w:r>
      <w:r w:rsidR="007E1AA0" w:rsidRPr="004535C9">
        <w:rPr>
          <w:color w:val="000000"/>
          <w:sz w:val="28"/>
          <w:szCs w:val="24"/>
        </w:rPr>
        <w:t>12,5 лет)</w:t>
      </w:r>
      <w:r w:rsidR="00E84B64" w:rsidRPr="004535C9">
        <w:rPr>
          <w:color w:val="000000"/>
          <w:sz w:val="28"/>
          <w:szCs w:val="24"/>
        </w:rPr>
        <w:t>.</w:t>
      </w:r>
      <w:r w:rsidRPr="004535C9">
        <w:rPr>
          <w:color w:val="000000"/>
          <w:sz w:val="28"/>
          <w:szCs w:val="24"/>
        </w:rPr>
        <w:t xml:space="preserve"> Проживает в</w:t>
      </w:r>
      <w:r w:rsidR="00E84B64" w:rsidRPr="004535C9">
        <w:rPr>
          <w:color w:val="000000"/>
          <w:sz w:val="28"/>
          <w:szCs w:val="24"/>
        </w:rPr>
        <w:t xml:space="preserve"> благоустроенной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частно</w:t>
      </w:r>
      <w:r w:rsidR="00E84B64" w:rsidRPr="004535C9">
        <w:rPr>
          <w:color w:val="000000"/>
          <w:sz w:val="28"/>
          <w:szCs w:val="24"/>
        </w:rPr>
        <w:t>й</w:t>
      </w:r>
      <w:r w:rsidRPr="004535C9">
        <w:rPr>
          <w:color w:val="000000"/>
          <w:sz w:val="28"/>
          <w:szCs w:val="24"/>
        </w:rPr>
        <w:t xml:space="preserve"> </w:t>
      </w:r>
      <w:r w:rsidR="00E84B64" w:rsidRPr="004535C9">
        <w:rPr>
          <w:color w:val="000000"/>
          <w:sz w:val="28"/>
          <w:szCs w:val="24"/>
        </w:rPr>
        <w:t>квартире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 xml:space="preserve">со всеми удобствами. Общественные бани, парикмахерские, </w:t>
      </w:r>
      <w:r w:rsidR="00C17C29" w:rsidRPr="004535C9">
        <w:rPr>
          <w:color w:val="000000"/>
          <w:sz w:val="28"/>
          <w:szCs w:val="24"/>
        </w:rPr>
        <w:t xml:space="preserve">стоматолога </w:t>
      </w:r>
      <w:r w:rsidRPr="004535C9">
        <w:rPr>
          <w:color w:val="000000"/>
          <w:sz w:val="28"/>
          <w:szCs w:val="24"/>
        </w:rPr>
        <w:t xml:space="preserve">за </w:t>
      </w:r>
      <w:r w:rsidR="00C17C29" w:rsidRPr="004535C9">
        <w:rPr>
          <w:color w:val="000000"/>
          <w:sz w:val="28"/>
          <w:szCs w:val="24"/>
        </w:rPr>
        <w:t>последнее время не посещала.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E6DA1" w:rsidRPr="004535C9" w:rsidRDefault="00AE6DA1" w:rsidP="00B36B27">
      <w:pPr>
        <w:pStyle w:val="1"/>
        <w:tabs>
          <w:tab w:val="num" w:pos="86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535C9">
        <w:rPr>
          <w:rFonts w:ascii="Times New Roman" w:hAnsi="Times New Roman" w:cs="Times New Roman"/>
          <w:color w:val="000000"/>
          <w:sz w:val="28"/>
          <w:szCs w:val="24"/>
        </w:rPr>
        <w:t>АНАМНЕЗ ЖИЗНИ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E6DA1" w:rsidRPr="004535C9" w:rsidRDefault="007E1AA0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Р</w:t>
      </w:r>
      <w:r w:rsidR="00AE6DA1" w:rsidRPr="004535C9">
        <w:rPr>
          <w:color w:val="000000"/>
          <w:sz w:val="28"/>
          <w:szCs w:val="24"/>
        </w:rPr>
        <w:t xml:space="preserve">одилась </w:t>
      </w:r>
      <w:r w:rsidRPr="004535C9">
        <w:rPr>
          <w:color w:val="000000"/>
          <w:sz w:val="28"/>
          <w:szCs w:val="24"/>
        </w:rPr>
        <w:t>18.05.08</w:t>
      </w:r>
      <w:r w:rsidR="00AE6DA1" w:rsidRPr="004535C9">
        <w:rPr>
          <w:color w:val="000000"/>
          <w:sz w:val="28"/>
          <w:szCs w:val="24"/>
        </w:rPr>
        <w:t xml:space="preserve">, </w:t>
      </w:r>
      <w:r w:rsidRPr="004535C9">
        <w:rPr>
          <w:color w:val="000000"/>
          <w:sz w:val="28"/>
          <w:szCs w:val="24"/>
        </w:rPr>
        <w:t>втор</w:t>
      </w:r>
      <w:r w:rsidR="00C17C29" w:rsidRPr="004535C9">
        <w:rPr>
          <w:color w:val="000000"/>
          <w:sz w:val="28"/>
          <w:szCs w:val="24"/>
        </w:rPr>
        <w:t xml:space="preserve">ым </w:t>
      </w:r>
      <w:r w:rsidR="00AE6DA1" w:rsidRPr="004535C9">
        <w:rPr>
          <w:color w:val="000000"/>
          <w:sz w:val="28"/>
          <w:szCs w:val="24"/>
        </w:rPr>
        <w:t>ребенком по счету.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Росла и развивалась соответственно полу и возрасту. В физическом и психическом развитии от своих сверстников не отставала.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Материально-бытовые условия</w:t>
      </w:r>
      <w:r w:rsidR="00C17C29" w:rsidRPr="004535C9">
        <w:rPr>
          <w:color w:val="000000"/>
          <w:sz w:val="28"/>
          <w:szCs w:val="24"/>
        </w:rPr>
        <w:t xml:space="preserve"> в семье</w:t>
      </w:r>
      <w:r w:rsidRPr="004535C9">
        <w:rPr>
          <w:color w:val="000000"/>
          <w:sz w:val="28"/>
          <w:szCs w:val="24"/>
        </w:rPr>
        <w:t xml:space="preserve"> удовлетворительные.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Питание</w:t>
      </w:r>
      <w:r w:rsidRPr="004535C9">
        <w:rPr>
          <w:b/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разнообразное, калорийное.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Перенесенные заболевания: ОРВИ, ветрянка</w:t>
      </w:r>
      <w:r w:rsidR="00C17C29" w:rsidRPr="004535C9">
        <w:rPr>
          <w:color w:val="000000"/>
          <w:sz w:val="28"/>
          <w:szCs w:val="24"/>
        </w:rPr>
        <w:t>, грипп</w:t>
      </w:r>
      <w:r w:rsidRPr="004535C9">
        <w:rPr>
          <w:color w:val="000000"/>
          <w:sz w:val="28"/>
          <w:szCs w:val="24"/>
        </w:rPr>
        <w:t>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Наследственный анамнез не отягощен.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Аллергологический анамнез:</w:t>
      </w:r>
      <w:r w:rsidRPr="004535C9">
        <w:rPr>
          <w:color w:val="000000"/>
          <w:sz w:val="28"/>
          <w:szCs w:val="24"/>
        </w:rPr>
        <w:t xml:space="preserve"> На лекарственные препараты, сыворотки и вакцины непереносимости не отмечает.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AE6DA1" w:rsidRPr="004535C9" w:rsidRDefault="00AE6DA1" w:rsidP="00B36B27">
      <w:pPr>
        <w:pStyle w:val="1"/>
        <w:tabs>
          <w:tab w:val="num" w:pos="86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535C9">
        <w:rPr>
          <w:rFonts w:ascii="Times New Roman" w:hAnsi="Times New Roman" w:cs="Times New Roman"/>
          <w:color w:val="000000"/>
          <w:sz w:val="28"/>
          <w:szCs w:val="24"/>
        </w:rPr>
        <w:t>ДАННЫЕ ОБЪЕКТИВНОГО ИССЛЕДОВАНИЯ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Общий осмотр</w:t>
      </w:r>
      <w:r w:rsidRPr="004535C9">
        <w:rPr>
          <w:color w:val="000000"/>
          <w:sz w:val="28"/>
          <w:szCs w:val="24"/>
        </w:rPr>
        <w:t>: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Состояние средней тяжести, положение активное. Сознание ясное, конституция нормостеническая.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Температура тела 37</w:t>
      </w:r>
      <w:r w:rsidR="00C17C29" w:rsidRPr="004535C9">
        <w:rPr>
          <w:color w:val="000000"/>
          <w:sz w:val="28"/>
          <w:szCs w:val="24"/>
        </w:rPr>
        <w:t>,5º</w:t>
      </w:r>
      <w:r w:rsidRPr="004535C9">
        <w:rPr>
          <w:color w:val="000000"/>
          <w:sz w:val="28"/>
          <w:szCs w:val="24"/>
        </w:rPr>
        <w:t xml:space="preserve"> С.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Кожные покровы, видимые слизистые и склеры без </w:t>
      </w:r>
      <w:r w:rsidR="00C17C29" w:rsidRPr="004535C9">
        <w:rPr>
          <w:color w:val="000000"/>
          <w:sz w:val="28"/>
          <w:szCs w:val="24"/>
        </w:rPr>
        <w:t>особенностей</w:t>
      </w:r>
      <w:r w:rsidRPr="004535C9">
        <w:rPr>
          <w:color w:val="000000"/>
          <w:sz w:val="28"/>
          <w:szCs w:val="24"/>
        </w:rPr>
        <w:t>,</w:t>
      </w:r>
      <w:r w:rsidR="00C17C29" w:rsidRPr="004535C9">
        <w:rPr>
          <w:color w:val="000000"/>
          <w:sz w:val="28"/>
          <w:szCs w:val="24"/>
        </w:rPr>
        <w:t xml:space="preserve"> патологических высыпаний нет,</w:t>
      </w:r>
      <w:r w:rsidRPr="004535C9">
        <w:rPr>
          <w:color w:val="000000"/>
          <w:sz w:val="28"/>
          <w:szCs w:val="24"/>
        </w:rPr>
        <w:t xml:space="preserve"> влажность сохранена, геморрагий нет.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Подкожно-жировая клетчатка </w:t>
      </w:r>
      <w:r w:rsidR="00C17C29" w:rsidRPr="004535C9">
        <w:rPr>
          <w:color w:val="000000"/>
          <w:sz w:val="28"/>
          <w:szCs w:val="24"/>
        </w:rPr>
        <w:t>не выражена, пониженного питания.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При пальпации безболезненна</w:t>
      </w:r>
      <w:r w:rsidR="00C17C29" w:rsidRPr="004535C9">
        <w:rPr>
          <w:color w:val="000000"/>
          <w:sz w:val="28"/>
          <w:szCs w:val="24"/>
        </w:rPr>
        <w:t xml:space="preserve"> подкожно-жировая клетчатка</w:t>
      </w:r>
      <w:r w:rsidRPr="004535C9">
        <w:rPr>
          <w:color w:val="000000"/>
          <w:sz w:val="28"/>
          <w:szCs w:val="24"/>
        </w:rPr>
        <w:t>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Лимфатическая система:</w:t>
      </w:r>
    </w:p>
    <w:p w:rsidR="00B36B27" w:rsidRPr="004535C9" w:rsidRDefault="00A56C0E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Пальпируются и увеличены околоушные, поднижнечелюстные, заднешейные лимфоузлы. Узлы плотноватой консистенции, размеры 1-3 см, мало болезненны, не спаяны между собой и окружающими тканями</w:t>
      </w:r>
      <w:r w:rsidR="00930B4E" w:rsidRPr="004535C9">
        <w:rPr>
          <w:color w:val="000000"/>
          <w:sz w:val="28"/>
          <w:szCs w:val="24"/>
        </w:rPr>
        <w:t>. Остальные лимфоузлы</w:t>
      </w:r>
      <w:r w:rsidRPr="004535C9">
        <w:rPr>
          <w:color w:val="000000"/>
          <w:sz w:val="28"/>
          <w:szCs w:val="24"/>
        </w:rPr>
        <w:t xml:space="preserve"> </w:t>
      </w:r>
      <w:r w:rsidR="00AE6DA1" w:rsidRPr="004535C9">
        <w:rPr>
          <w:color w:val="000000"/>
          <w:sz w:val="28"/>
          <w:szCs w:val="24"/>
        </w:rPr>
        <w:t>- не пальпируются. Мышечная система развита достаточно, равномерно, симметрично. Тонус мышц сохранен, сила не снижена. При пальпации мышцы безболезненны, уплотнений не обнаружено.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Костная система: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Кости при пальпации и перкуссии безболезненны. Форма их не изменена.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Суставы нормальной конфигурации, кожа над ними не изменена.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Активные и пассивные движения в суставах - в полном физиологическом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объеме, безболезненные, без хруста. Кожа над суставами не изменена.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Органы дыхания: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Жалоб не предъявляет. Форма грудной клетки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правильная, нормостеническая, симметричная. Надключичные и подключичные ямки</w:t>
      </w:r>
      <w:r w:rsidR="00930B4E" w:rsidRPr="004535C9">
        <w:rPr>
          <w:color w:val="000000"/>
          <w:sz w:val="28"/>
          <w:szCs w:val="24"/>
        </w:rPr>
        <w:t xml:space="preserve"> не</w:t>
      </w:r>
      <w:r w:rsidRPr="004535C9">
        <w:rPr>
          <w:color w:val="000000"/>
          <w:sz w:val="28"/>
          <w:szCs w:val="24"/>
        </w:rPr>
        <w:t xml:space="preserve"> выражены.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Дыхательные движения ритмичные, обе половины грудной клетки равномерно участвуют в акте дыхания. Преобладает грудной тип дыхани</w:t>
      </w:r>
      <w:r w:rsidR="007E1AA0" w:rsidRPr="004535C9">
        <w:rPr>
          <w:color w:val="000000"/>
          <w:sz w:val="28"/>
          <w:szCs w:val="24"/>
        </w:rPr>
        <w:t>я. Число дыханий в 1 минуту - 19</w:t>
      </w:r>
      <w:r w:rsidRPr="004535C9">
        <w:rPr>
          <w:color w:val="000000"/>
          <w:sz w:val="28"/>
          <w:szCs w:val="24"/>
        </w:rPr>
        <w:t>, ритм правильный. Грудная клетка при пальпации безболезненна, целостность ребер не нарушена, поверхность их гладкая.</w:t>
      </w:r>
    </w:p>
    <w:p w:rsidR="00B36B27" w:rsidRPr="004535C9" w:rsidRDefault="00AE6DA1" w:rsidP="00B36B27">
      <w:pPr>
        <w:pStyle w:val="5"/>
        <w:spacing w:before="0" w:after="0" w:line="360" w:lineRule="auto"/>
        <w:ind w:firstLine="709"/>
        <w:jc w:val="both"/>
        <w:rPr>
          <w:b w:val="0"/>
          <w:i w:val="0"/>
          <w:color w:val="000000"/>
          <w:sz w:val="28"/>
          <w:szCs w:val="24"/>
        </w:rPr>
      </w:pPr>
      <w:r w:rsidRPr="004535C9">
        <w:rPr>
          <w:b w:val="0"/>
          <w:i w:val="0"/>
          <w:color w:val="000000"/>
          <w:sz w:val="28"/>
          <w:szCs w:val="24"/>
        </w:rPr>
        <w:t>При сравнительной перкуссии над всей поверхностью легких</w:t>
      </w:r>
      <w:r w:rsidR="00B36B27" w:rsidRPr="004535C9">
        <w:rPr>
          <w:b w:val="0"/>
          <w:i w:val="0"/>
          <w:color w:val="000000"/>
          <w:sz w:val="28"/>
          <w:szCs w:val="24"/>
        </w:rPr>
        <w:t xml:space="preserve"> </w:t>
      </w:r>
      <w:r w:rsidRPr="004535C9">
        <w:rPr>
          <w:b w:val="0"/>
          <w:i w:val="0"/>
          <w:color w:val="000000"/>
          <w:sz w:val="28"/>
          <w:szCs w:val="24"/>
        </w:rPr>
        <w:t>определяется ясный легочной звук. При топографической перкуссии границы легких определяются: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E6DA1" w:rsidRPr="004535C9" w:rsidRDefault="00AE6DA1" w:rsidP="00B36B27">
      <w:pPr>
        <w:pStyle w:val="5"/>
        <w:spacing w:before="0" w:after="0" w:line="360" w:lineRule="auto"/>
        <w:ind w:firstLine="709"/>
        <w:jc w:val="both"/>
        <w:rPr>
          <w:b w:val="0"/>
          <w:i w:val="0"/>
          <w:color w:val="000000"/>
          <w:sz w:val="28"/>
          <w:szCs w:val="24"/>
        </w:rPr>
      </w:pPr>
      <w:r w:rsidRPr="004535C9">
        <w:rPr>
          <w:b w:val="0"/>
          <w:i w:val="0"/>
          <w:color w:val="000000"/>
          <w:sz w:val="28"/>
          <w:szCs w:val="24"/>
        </w:rPr>
        <w:t>Верхняя граница легких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96"/>
        <w:gridCol w:w="1854"/>
      </w:tblGrid>
      <w:tr w:rsidR="00AE6DA1" w:rsidRPr="004535C9" w:rsidTr="00B36B27">
        <w:tc>
          <w:tcPr>
            <w:tcW w:w="368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Правое легкое</w:t>
            </w:r>
          </w:p>
        </w:tc>
        <w:tc>
          <w:tcPr>
            <w:tcW w:w="1854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Левое легкое</w:t>
            </w:r>
          </w:p>
        </w:tc>
      </w:tr>
      <w:tr w:rsidR="00AE6DA1" w:rsidRPr="004535C9" w:rsidTr="00B36B27">
        <w:trPr>
          <w:cantSplit/>
        </w:trPr>
        <w:tc>
          <w:tcPr>
            <w:tcW w:w="368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Высота стояния верхушки спереди.</w:t>
            </w:r>
          </w:p>
        </w:tc>
        <w:tc>
          <w:tcPr>
            <w:tcW w:w="4950" w:type="dxa"/>
            <w:gridSpan w:val="2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На 2 см выступают над ключицами.</w:t>
            </w:r>
          </w:p>
        </w:tc>
      </w:tr>
      <w:tr w:rsidR="00AE6DA1" w:rsidRPr="004535C9" w:rsidTr="00B36B27">
        <w:trPr>
          <w:cantSplit/>
        </w:trPr>
        <w:tc>
          <w:tcPr>
            <w:tcW w:w="368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Высота стояния верхушки сзади.</w:t>
            </w:r>
          </w:p>
        </w:tc>
        <w:tc>
          <w:tcPr>
            <w:tcW w:w="4950" w:type="dxa"/>
            <w:gridSpan w:val="2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На уровне остистого отростка 7 шейного позвонка.</w:t>
            </w:r>
          </w:p>
        </w:tc>
      </w:tr>
    </w:tbl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E6DA1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br w:type="page"/>
      </w:r>
      <w:r w:rsidR="00AE6DA1" w:rsidRPr="004535C9">
        <w:rPr>
          <w:color w:val="000000"/>
          <w:sz w:val="28"/>
          <w:szCs w:val="24"/>
        </w:rPr>
        <w:t>Нижняя граница легких: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6"/>
        <w:gridCol w:w="3096"/>
        <w:gridCol w:w="2705"/>
      </w:tblGrid>
      <w:tr w:rsidR="00AE6DA1" w:rsidRPr="004535C9" w:rsidTr="00B36B27"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Правое легкое</w:t>
            </w:r>
          </w:p>
        </w:tc>
        <w:tc>
          <w:tcPr>
            <w:tcW w:w="2705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Левое легкое</w:t>
            </w:r>
          </w:p>
        </w:tc>
      </w:tr>
      <w:tr w:rsidR="00AE6DA1" w:rsidRPr="004535C9" w:rsidTr="00B36B27">
        <w:tc>
          <w:tcPr>
            <w:tcW w:w="3096" w:type="dxa"/>
          </w:tcPr>
          <w:p w:rsidR="00AE6DA1" w:rsidRPr="004535C9" w:rsidRDefault="00AE6DA1" w:rsidP="00B36B27">
            <w:pPr>
              <w:pStyle w:val="6"/>
              <w:spacing w:before="0" w:after="0" w:line="360" w:lineRule="auto"/>
              <w:rPr>
                <w:b w:val="0"/>
                <w:color w:val="000000"/>
                <w:sz w:val="20"/>
                <w:szCs w:val="24"/>
              </w:rPr>
            </w:pPr>
            <w:r w:rsidRPr="004535C9">
              <w:rPr>
                <w:b w:val="0"/>
                <w:color w:val="000000"/>
                <w:sz w:val="20"/>
                <w:szCs w:val="24"/>
              </w:rPr>
              <w:t>Окологрудинная линия</w:t>
            </w:r>
          </w:p>
        </w:tc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5 межреберье</w:t>
            </w:r>
          </w:p>
        </w:tc>
        <w:tc>
          <w:tcPr>
            <w:tcW w:w="2705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--</w:t>
            </w:r>
          </w:p>
        </w:tc>
      </w:tr>
      <w:tr w:rsidR="00AE6DA1" w:rsidRPr="004535C9" w:rsidTr="00B36B27"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Среднеключичная линия</w:t>
            </w:r>
          </w:p>
        </w:tc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6 ребро</w:t>
            </w:r>
          </w:p>
        </w:tc>
        <w:tc>
          <w:tcPr>
            <w:tcW w:w="2705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--</w:t>
            </w:r>
          </w:p>
        </w:tc>
      </w:tr>
      <w:tr w:rsidR="00AE6DA1" w:rsidRPr="004535C9" w:rsidTr="00B36B27"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Передняя подмышечная линия.</w:t>
            </w:r>
          </w:p>
        </w:tc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7 межреберье</w:t>
            </w:r>
          </w:p>
        </w:tc>
        <w:tc>
          <w:tcPr>
            <w:tcW w:w="2705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7 межреберье</w:t>
            </w:r>
          </w:p>
        </w:tc>
      </w:tr>
      <w:tr w:rsidR="00AE6DA1" w:rsidRPr="004535C9" w:rsidTr="00B36B27"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Средняя подмышечная линия.</w:t>
            </w:r>
          </w:p>
        </w:tc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8 ребро</w:t>
            </w:r>
          </w:p>
        </w:tc>
        <w:tc>
          <w:tcPr>
            <w:tcW w:w="2705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8 ребро</w:t>
            </w:r>
          </w:p>
        </w:tc>
      </w:tr>
      <w:tr w:rsidR="00AE6DA1" w:rsidRPr="004535C9" w:rsidTr="00B36B27"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Задняя подмышечная линия.</w:t>
            </w:r>
          </w:p>
        </w:tc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8 межреберье</w:t>
            </w:r>
          </w:p>
        </w:tc>
        <w:tc>
          <w:tcPr>
            <w:tcW w:w="2705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9 ребро</w:t>
            </w:r>
          </w:p>
        </w:tc>
      </w:tr>
      <w:tr w:rsidR="00AE6DA1" w:rsidRPr="004535C9" w:rsidTr="00B36B27"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Лопаточная линия.</w:t>
            </w:r>
          </w:p>
        </w:tc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10 ребро</w:t>
            </w:r>
          </w:p>
        </w:tc>
        <w:tc>
          <w:tcPr>
            <w:tcW w:w="2705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10 ребро</w:t>
            </w:r>
          </w:p>
        </w:tc>
      </w:tr>
      <w:tr w:rsidR="00AE6DA1" w:rsidRPr="004535C9" w:rsidTr="00B36B27">
        <w:trPr>
          <w:cantSplit/>
        </w:trPr>
        <w:tc>
          <w:tcPr>
            <w:tcW w:w="3096" w:type="dxa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Околопозвоночная линия.</w:t>
            </w:r>
          </w:p>
        </w:tc>
        <w:tc>
          <w:tcPr>
            <w:tcW w:w="5801" w:type="dxa"/>
            <w:gridSpan w:val="2"/>
          </w:tcPr>
          <w:p w:rsidR="00AE6DA1" w:rsidRPr="004535C9" w:rsidRDefault="00AE6DA1" w:rsidP="00B36B27">
            <w:pPr>
              <w:spacing w:line="360" w:lineRule="auto"/>
              <w:rPr>
                <w:color w:val="000000"/>
                <w:szCs w:val="24"/>
              </w:rPr>
            </w:pPr>
            <w:r w:rsidRPr="004535C9">
              <w:rPr>
                <w:color w:val="000000"/>
                <w:szCs w:val="24"/>
              </w:rPr>
              <w:t>Остистый отросток 11 грудного позвонка.</w:t>
            </w:r>
          </w:p>
        </w:tc>
      </w:tr>
    </w:tbl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Аускультация легких: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Над легкими с обеих сторон определяется везикулярное дыхание. Хрипы, крепитация, шум трения плевры не выслушивается.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Бронхофония - сохранена над всеми отделами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бронхов.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Органы кровообращения:</w:t>
      </w:r>
      <w:r w:rsidRPr="004535C9">
        <w:rPr>
          <w:color w:val="000000"/>
          <w:sz w:val="28"/>
          <w:szCs w:val="24"/>
        </w:rPr>
        <w:t xml:space="preserve"> Видимых атипичных пульсаций в области сердца не обнаруживается. Набухание шейных вен, расширение подкожных вен туловища и конечностей, а также видимая пульсация сонных и периферических артерий отсутствуют. Верхушечный толчок определяется в пятом межреберье слева на среднеключичной </w:t>
      </w:r>
      <w:r w:rsidR="007E1AA0" w:rsidRPr="004535C9">
        <w:rPr>
          <w:color w:val="000000"/>
          <w:sz w:val="28"/>
          <w:szCs w:val="24"/>
        </w:rPr>
        <w:t>линии. Площадь ограниченная, 1</w:t>
      </w:r>
      <w:r w:rsidRPr="004535C9">
        <w:rPr>
          <w:color w:val="000000"/>
          <w:sz w:val="28"/>
          <w:szCs w:val="24"/>
        </w:rPr>
        <w:t>см2. Сердечный толчок, феномены диастолического и систолического дрожания в прекордиальной области, ретростернальная и эпигастральная пульсации пальпаторно не определяются. Зон гиперестезии и зоны пальпаторной болезненности не выявлено. Пульсация височных артерий и дистальных артерий нижних конечностей сохранена, одинакова с обеих сторон.</w:t>
      </w:r>
    </w:p>
    <w:p w:rsidR="00AE6DA1" w:rsidRPr="004535C9" w:rsidRDefault="007E1AA0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Г</w:t>
      </w:r>
      <w:r w:rsidR="00AE6DA1" w:rsidRPr="004535C9">
        <w:rPr>
          <w:color w:val="000000"/>
          <w:sz w:val="28"/>
          <w:szCs w:val="24"/>
        </w:rPr>
        <w:t>раницы относительной тупости сердца</w:t>
      </w:r>
      <w:r w:rsidR="00B36B27" w:rsidRPr="004535C9">
        <w:rPr>
          <w:color w:val="000000"/>
          <w:sz w:val="28"/>
          <w:szCs w:val="24"/>
        </w:rPr>
        <w:t xml:space="preserve"> </w:t>
      </w:r>
      <w:r w:rsidR="00AE6DA1" w:rsidRPr="004535C9">
        <w:rPr>
          <w:color w:val="000000"/>
          <w:sz w:val="28"/>
          <w:szCs w:val="24"/>
        </w:rPr>
        <w:t>верхняя - 3-е межреберье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левая</w:t>
      </w:r>
      <w:r w:rsidR="00656483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-</w:t>
      </w:r>
      <w:r w:rsidR="00656483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на 1,5 см кнутри от среднеключичной линии по 5-му межреберью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правая</w:t>
      </w:r>
      <w:r w:rsidR="00656483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- по правому краю грудины 4-е межреберье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поперечник относительной тупости сердца</w:t>
      </w:r>
      <w:r w:rsidR="00656483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(в см) 1</w:t>
      </w:r>
      <w:r w:rsidR="00656483" w:rsidRPr="004535C9">
        <w:rPr>
          <w:color w:val="000000"/>
          <w:sz w:val="28"/>
          <w:szCs w:val="24"/>
        </w:rPr>
        <w:t xml:space="preserve">1 </w:t>
      </w:r>
      <w:r w:rsidRPr="004535C9">
        <w:rPr>
          <w:color w:val="000000"/>
          <w:sz w:val="28"/>
          <w:szCs w:val="24"/>
        </w:rPr>
        <w:t>см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ширина сосудистого пучка (в см) 7см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При перкуссии сердца у больной никаких отклонений от нормы не выявлено.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При аускультации число сердечных сокращений соответствует пульсу. Сердеч</w:t>
      </w:r>
      <w:r w:rsidR="00656483" w:rsidRPr="004535C9">
        <w:rPr>
          <w:color w:val="000000"/>
          <w:sz w:val="28"/>
          <w:szCs w:val="24"/>
        </w:rPr>
        <w:t>ные сокращения ритмичные, ЧСС 80</w:t>
      </w:r>
      <w:r w:rsidRPr="004535C9">
        <w:rPr>
          <w:color w:val="000000"/>
          <w:sz w:val="28"/>
          <w:szCs w:val="24"/>
        </w:rPr>
        <w:t>/мин. Т</w:t>
      </w:r>
      <w:r w:rsidR="00656483" w:rsidRPr="004535C9">
        <w:rPr>
          <w:color w:val="000000"/>
          <w:sz w:val="28"/>
          <w:szCs w:val="24"/>
        </w:rPr>
        <w:t>оны сердца ритмичные, ясные</w:t>
      </w:r>
      <w:r w:rsidRPr="004535C9">
        <w:rPr>
          <w:color w:val="000000"/>
          <w:sz w:val="28"/>
          <w:szCs w:val="24"/>
        </w:rPr>
        <w:t>, не расщеплены. Соотношение громкости тонов не изменено: над верхушкой сердца и у основания мечевидного отростка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первый тон громче второго, над аортой и легочной артерией второй тон громче первого.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Артериальное давление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</w:t>
      </w:r>
      <w:r w:rsidR="00656483" w:rsidRPr="004535C9">
        <w:rPr>
          <w:color w:val="000000"/>
          <w:sz w:val="28"/>
          <w:szCs w:val="24"/>
        </w:rPr>
        <w:t>0</w:t>
      </w:r>
      <w:r w:rsidRPr="004535C9">
        <w:rPr>
          <w:color w:val="000000"/>
          <w:sz w:val="28"/>
          <w:szCs w:val="24"/>
        </w:rPr>
        <w:t>0/70 мм рт ст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  <w:u w:val="single"/>
        </w:rPr>
      </w:pPr>
      <w:r w:rsidRPr="004535C9">
        <w:rPr>
          <w:b/>
          <w:color w:val="000000"/>
          <w:sz w:val="28"/>
          <w:szCs w:val="24"/>
        </w:rPr>
        <w:t>Органы пищеварения: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Язык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влажный, обложен умеренным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налетом, язв и трещин нет.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Десны бледно-розового цвета, без патологических изменений.</w:t>
      </w:r>
    </w:p>
    <w:p w:rsidR="00B36B27" w:rsidRPr="004535C9" w:rsidRDefault="0065648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Зев:</w:t>
      </w:r>
      <w:r w:rsidRPr="004535C9">
        <w:rPr>
          <w:color w:val="000000"/>
          <w:sz w:val="28"/>
          <w:szCs w:val="24"/>
        </w:rPr>
        <w:t xml:space="preserve"> умеренно гиперемирован, миндалины, язычок, задняя стенка глотки отечны. На миндалинах различные по величине беловато-желтые, шероховатые налеты, которые легко снимаются.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 xml:space="preserve">Живот </w:t>
      </w:r>
      <w:r w:rsidRPr="004535C9">
        <w:rPr>
          <w:color w:val="000000"/>
          <w:sz w:val="28"/>
          <w:szCs w:val="24"/>
        </w:rPr>
        <w:t>симметричен, округлой формы, видимая перистальтика отсутствует.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При поверхностной ориентировочной пальпации: живот мягкий, безболезненный.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Печень и желчный пузырь</w:t>
      </w:r>
      <w:r w:rsidRPr="004535C9">
        <w:rPr>
          <w:color w:val="000000"/>
          <w:sz w:val="28"/>
          <w:szCs w:val="24"/>
        </w:rPr>
        <w:t>: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Нижний край печени пальпируется </w:t>
      </w:r>
      <w:r w:rsidR="00656483" w:rsidRPr="004535C9">
        <w:rPr>
          <w:color w:val="000000"/>
          <w:sz w:val="28"/>
          <w:szCs w:val="24"/>
        </w:rPr>
        <w:t>выступает из под края</w:t>
      </w:r>
      <w:r w:rsidRPr="004535C9">
        <w:rPr>
          <w:color w:val="000000"/>
          <w:sz w:val="28"/>
          <w:szCs w:val="24"/>
        </w:rPr>
        <w:t xml:space="preserve"> реберной дуги</w:t>
      </w:r>
      <w:r w:rsidR="00656483" w:rsidRPr="004535C9">
        <w:rPr>
          <w:color w:val="000000"/>
          <w:sz w:val="28"/>
          <w:szCs w:val="24"/>
        </w:rPr>
        <w:t xml:space="preserve"> на 1-2 см</w:t>
      </w:r>
      <w:r w:rsidRPr="004535C9">
        <w:rPr>
          <w:color w:val="000000"/>
          <w:sz w:val="28"/>
          <w:szCs w:val="24"/>
        </w:rPr>
        <w:t>, гладкий, эластичный, умеренно болезненный. Желчный пузырь не пальпируется. Симптом Ортнера-Грекова отрицательный, симптом Мюсси-Георгиевского отрицательный.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Размеры печени по Курлову: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по правой среднеключичной линии</w:t>
      </w:r>
      <w:r w:rsidR="00656483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—</w:t>
      </w:r>
      <w:r w:rsidR="00656483" w:rsidRPr="004535C9">
        <w:rPr>
          <w:color w:val="000000"/>
          <w:sz w:val="28"/>
          <w:szCs w:val="24"/>
        </w:rPr>
        <w:t xml:space="preserve"> 8</w:t>
      </w:r>
      <w:r w:rsidRPr="004535C9">
        <w:rPr>
          <w:color w:val="000000"/>
          <w:sz w:val="28"/>
          <w:szCs w:val="24"/>
        </w:rPr>
        <w:t>см.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по передней срединной линии</w:t>
      </w:r>
      <w:r w:rsidR="00656483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—</w:t>
      </w:r>
      <w:r w:rsidR="00656483" w:rsidRPr="004535C9">
        <w:rPr>
          <w:color w:val="000000"/>
          <w:sz w:val="28"/>
          <w:szCs w:val="24"/>
        </w:rPr>
        <w:t xml:space="preserve"> 9 </w:t>
      </w:r>
      <w:r w:rsidRPr="004535C9">
        <w:rPr>
          <w:color w:val="000000"/>
          <w:sz w:val="28"/>
          <w:szCs w:val="24"/>
        </w:rPr>
        <w:t>см.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по левой реберной дуге</w:t>
      </w:r>
      <w:r w:rsidR="00656483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—</w:t>
      </w:r>
      <w:r w:rsidR="00656483" w:rsidRPr="004535C9">
        <w:rPr>
          <w:color w:val="000000"/>
          <w:sz w:val="28"/>
          <w:szCs w:val="24"/>
        </w:rPr>
        <w:t xml:space="preserve"> 9 </w:t>
      </w:r>
      <w:r w:rsidRPr="004535C9">
        <w:rPr>
          <w:color w:val="000000"/>
          <w:sz w:val="28"/>
          <w:szCs w:val="24"/>
        </w:rPr>
        <w:t>см.</w:t>
      </w:r>
    </w:p>
    <w:p w:rsidR="00656483" w:rsidRPr="004535C9" w:rsidRDefault="0065648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Селезенка</w:t>
      </w:r>
      <w:r w:rsidRPr="004535C9">
        <w:rPr>
          <w:color w:val="000000"/>
          <w:sz w:val="28"/>
          <w:szCs w:val="24"/>
        </w:rPr>
        <w:t>: умеренная спленомегалия</w:t>
      </w:r>
      <w:r w:rsidR="004640E3" w:rsidRPr="004535C9">
        <w:rPr>
          <w:color w:val="000000"/>
          <w:sz w:val="28"/>
          <w:szCs w:val="24"/>
        </w:rPr>
        <w:t>. Перкуторные границы селезеночной тупости -- 6*9 см.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Мочеполовая система:</w:t>
      </w:r>
    </w:p>
    <w:p w:rsidR="00B36B27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Поясничная и надлобковые области при осмотре не изменены. Почки в положении лежа и стоя не пальпируются. Пальпация в проекции почек (в реберно-позвоночной точке) и по ходу мочеточников (мочеточниковые точки) безболезненна.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Симптом поколачивания отрицательный с обеих сторон.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Дно мочевого пузыря не пальпируется.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Мочеиспускание регулярное, безболезненное, моча</w:t>
      </w:r>
      <w:r w:rsidR="004640E3" w:rsidRPr="004535C9">
        <w:rPr>
          <w:color w:val="000000"/>
          <w:sz w:val="28"/>
          <w:szCs w:val="24"/>
        </w:rPr>
        <w:t xml:space="preserve"> обычного</w:t>
      </w:r>
      <w:r w:rsidRPr="004535C9">
        <w:rPr>
          <w:color w:val="000000"/>
          <w:sz w:val="28"/>
          <w:szCs w:val="24"/>
        </w:rPr>
        <w:t xml:space="preserve"> цвета.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Эндокринная система: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При помощи пальпации увеличение размеров щитовидной железы выявить не удалось. Железа имеет обычную консистенцию, не спаяна с окружающими тканями, безболезненна при пальпации. Кожа над поверхностью железы не изменена.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Неврологический статус:</w:t>
      </w:r>
    </w:p>
    <w:p w:rsidR="00AE6DA1" w:rsidRPr="004535C9" w:rsidRDefault="00AE6DA1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Ориентировка в месте, во времени и конкретной ситуации сохранена. Больная контактна. Интеллект и эмоции соответствуют возрасту. Настроение ровное. Аппетит понижен. Поведение во время осмотра адекватное. Парастезии, параличи отсутствуют. Слух, обоняние, вкус, осязание не изменены и соответствуют возрасту. Сон спокойный. Патологии черепно-мозговых нервов по данным осмотра н</w:t>
      </w:r>
      <w:r w:rsidR="004640E3" w:rsidRPr="004535C9">
        <w:rPr>
          <w:color w:val="000000"/>
          <w:sz w:val="28"/>
          <w:szCs w:val="24"/>
        </w:rPr>
        <w:t>е выявлено. Координация движений</w:t>
      </w:r>
      <w:r w:rsidRPr="004535C9">
        <w:rPr>
          <w:color w:val="000000"/>
          <w:sz w:val="28"/>
          <w:szCs w:val="24"/>
        </w:rPr>
        <w:t xml:space="preserve"> не нарушена. Менингеальные знаки отрицательные</w:t>
      </w:r>
      <w:r w:rsidR="004640E3" w:rsidRPr="004535C9">
        <w:rPr>
          <w:color w:val="000000"/>
          <w:sz w:val="28"/>
          <w:szCs w:val="24"/>
        </w:rPr>
        <w:t>.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36B27" w:rsidRPr="004535C9" w:rsidRDefault="004640E3" w:rsidP="00B36B27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535C9">
        <w:rPr>
          <w:rFonts w:ascii="Times New Roman" w:hAnsi="Times New Roman" w:cs="Times New Roman"/>
          <w:color w:val="000000"/>
          <w:sz w:val="28"/>
          <w:szCs w:val="24"/>
        </w:rPr>
        <w:t>ПРЕДВАРИТЕЛЬНЫЙ ДИАГНОЗ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На основании:</w:t>
      </w:r>
    </w:p>
    <w:p w:rsidR="00B36B27" w:rsidRPr="004535C9" w:rsidRDefault="000E6079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1. Жалоб больной</w:t>
      </w:r>
      <w:r w:rsidR="004640E3" w:rsidRPr="004535C9">
        <w:rPr>
          <w:color w:val="000000"/>
          <w:sz w:val="28"/>
          <w:szCs w:val="24"/>
        </w:rPr>
        <w:t>: на припухлость околоушных лимфатических узлов с обеих сторон; на небольшие боли при глотании, припухлость горла; субфебрильную температуру в течение последних 10-ти</w:t>
      </w:r>
      <w:r w:rsidR="00B36B27" w:rsidRPr="004535C9">
        <w:rPr>
          <w:color w:val="000000"/>
          <w:sz w:val="28"/>
          <w:szCs w:val="24"/>
        </w:rPr>
        <w:t xml:space="preserve"> </w:t>
      </w:r>
      <w:r w:rsidR="004640E3" w:rsidRPr="004535C9">
        <w:rPr>
          <w:color w:val="000000"/>
          <w:sz w:val="28"/>
          <w:szCs w:val="24"/>
        </w:rPr>
        <w:t>дней.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2</w:t>
      </w:r>
      <w:r w:rsidRPr="004535C9">
        <w:rPr>
          <w:b/>
          <w:color w:val="000000"/>
          <w:sz w:val="28"/>
          <w:szCs w:val="24"/>
        </w:rPr>
        <w:t xml:space="preserve">. </w:t>
      </w:r>
      <w:r w:rsidRPr="004535C9">
        <w:rPr>
          <w:color w:val="000000"/>
          <w:sz w:val="28"/>
          <w:szCs w:val="24"/>
        </w:rPr>
        <w:t>Истории настоящего заболевания</w:t>
      </w:r>
      <w:r w:rsidRPr="004535C9">
        <w:rPr>
          <w:b/>
          <w:color w:val="000000"/>
          <w:sz w:val="28"/>
          <w:szCs w:val="24"/>
        </w:rPr>
        <w:t xml:space="preserve">: </w:t>
      </w:r>
      <w:r w:rsidR="000E6079" w:rsidRPr="004535C9">
        <w:rPr>
          <w:color w:val="000000"/>
          <w:sz w:val="28"/>
          <w:szCs w:val="24"/>
        </w:rPr>
        <w:t>с</w:t>
      </w:r>
      <w:r w:rsidRPr="004535C9">
        <w:rPr>
          <w:color w:val="000000"/>
          <w:sz w:val="28"/>
          <w:szCs w:val="24"/>
        </w:rPr>
        <w:t>читает себя больной в течение двух недель. Когда после праздников мама заметила увеличение околоушных и подчелюстных лимфоузлов. Появились температура до субфебрильных цифр, незначительные боли при глотании, дискомфорт в горле. Через сутки присоединилась слабость, головная боль.</w:t>
      </w:r>
    </w:p>
    <w:p w:rsidR="004640E3" w:rsidRPr="004535C9" w:rsidRDefault="000E6079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13</w:t>
      </w:r>
      <w:r w:rsidR="004640E3" w:rsidRPr="004535C9">
        <w:rPr>
          <w:color w:val="000000"/>
          <w:sz w:val="28"/>
          <w:szCs w:val="24"/>
        </w:rPr>
        <w:t xml:space="preserve"> мая мама больной обратилась участковому педиатру, которая после осмотра поставила диагноз инфекционный мононуклеоз и направила в 4-ю инфекционную больницу.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-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был выставлен предварительный диагноз:</w:t>
      </w:r>
      <w:r w:rsidRPr="004535C9">
        <w:rPr>
          <w:b/>
          <w:color w:val="000000"/>
          <w:sz w:val="28"/>
          <w:szCs w:val="24"/>
        </w:rPr>
        <w:t xml:space="preserve"> Инфекционный мононуклеоз, средняя форма тяжести.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4640E3" w:rsidRPr="004535C9" w:rsidRDefault="004640E3" w:rsidP="00B36B27">
      <w:pPr>
        <w:pStyle w:val="1"/>
        <w:tabs>
          <w:tab w:val="num" w:pos="86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535C9">
        <w:rPr>
          <w:rFonts w:ascii="Times New Roman" w:hAnsi="Times New Roman" w:cs="Times New Roman"/>
          <w:color w:val="000000"/>
          <w:sz w:val="28"/>
          <w:szCs w:val="24"/>
        </w:rPr>
        <w:t>ПЛАН ОБСЛЕДОВАНИЯ БОЛЬНОГО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1.ОАК, ОАМ, БХ, </w:t>
      </w:r>
      <w:r w:rsidRPr="004535C9">
        <w:rPr>
          <w:color w:val="000000"/>
          <w:sz w:val="28"/>
          <w:szCs w:val="24"/>
          <w:lang w:val="en-US"/>
        </w:rPr>
        <w:t>RW</w:t>
      </w:r>
      <w:r w:rsidRPr="004535C9">
        <w:rPr>
          <w:color w:val="000000"/>
          <w:sz w:val="28"/>
          <w:szCs w:val="24"/>
        </w:rPr>
        <w:t>, ВИЧ</w:t>
      </w:r>
    </w:p>
    <w:p w:rsidR="004640E3" w:rsidRPr="004535C9" w:rsidRDefault="000E6079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2.УЗИ </w:t>
      </w:r>
      <w:r w:rsidR="004640E3" w:rsidRPr="004535C9">
        <w:rPr>
          <w:color w:val="000000"/>
          <w:sz w:val="28"/>
          <w:szCs w:val="24"/>
        </w:rPr>
        <w:t>ОБП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3.Маркеры инфекционного мононуклеоза (кровь на мононуклеары).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640E3" w:rsidRPr="004535C9" w:rsidRDefault="004640E3" w:rsidP="00B36B27">
      <w:pPr>
        <w:pStyle w:val="4"/>
        <w:spacing w:before="0" w:after="0" w:line="360" w:lineRule="auto"/>
        <w:ind w:left="709"/>
        <w:jc w:val="both"/>
        <w:rPr>
          <w:color w:val="000000"/>
          <w:szCs w:val="24"/>
        </w:rPr>
      </w:pPr>
      <w:r w:rsidRPr="004535C9">
        <w:rPr>
          <w:color w:val="000000"/>
          <w:szCs w:val="24"/>
        </w:rPr>
        <w:t>ДАННЫЕ ЛАБОРАТОРНЫХ ИССЛЕДОВАНИИ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1. ОАК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Эритроциты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3,97 х 10^12/л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  <w:lang w:val="en-US"/>
        </w:rPr>
        <w:t>Hb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115 г/л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Цв. пок.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0.9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СОЭ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12 мм/ч</w:t>
      </w:r>
    </w:p>
    <w:p w:rsidR="000E6079" w:rsidRPr="004535C9" w:rsidRDefault="000E6079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Лейкоциты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6,8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х 10^9/л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2.ОАМ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Кол-во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100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мл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Цвет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сол.-желт.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Уд. в</w:t>
      </w:r>
      <w:r w:rsidR="0091358B" w:rsidRPr="004535C9">
        <w:rPr>
          <w:color w:val="000000"/>
          <w:sz w:val="28"/>
          <w:szCs w:val="24"/>
        </w:rPr>
        <w:t>ес</w:t>
      </w:r>
      <w:r w:rsidR="00B36B27" w:rsidRPr="004535C9">
        <w:rPr>
          <w:color w:val="000000"/>
          <w:sz w:val="28"/>
          <w:szCs w:val="24"/>
        </w:rPr>
        <w:t xml:space="preserve"> </w:t>
      </w:r>
      <w:r w:rsidR="0091358B" w:rsidRPr="004535C9">
        <w:rPr>
          <w:color w:val="000000"/>
          <w:sz w:val="28"/>
          <w:szCs w:val="24"/>
        </w:rPr>
        <w:t>1010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Прозрач.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прозрачная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Реакция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кислая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Бело</w:t>
      </w:r>
      <w:r w:rsidR="0091358B" w:rsidRPr="004535C9">
        <w:rPr>
          <w:color w:val="000000"/>
          <w:sz w:val="28"/>
          <w:szCs w:val="24"/>
        </w:rPr>
        <w:t>к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отрицат.</w:t>
      </w:r>
    </w:p>
    <w:p w:rsidR="0091358B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Желчные пигменты</w:t>
      </w:r>
      <w:r w:rsidR="00B36B27" w:rsidRPr="004535C9">
        <w:rPr>
          <w:color w:val="000000"/>
          <w:sz w:val="28"/>
          <w:szCs w:val="24"/>
        </w:rPr>
        <w:t xml:space="preserve"> </w:t>
      </w:r>
      <w:r w:rsidR="0091358B" w:rsidRPr="004535C9">
        <w:rPr>
          <w:color w:val="000000"/>
          <w:sz w:val="28"/>
          <w:szCs w:val="24"/>
        </w:rPr>
        <w:t>отрицат.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Лейкоциты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1-2 в п. зр.</w:t>
      </w:r>
    </w:p>
    <w:p w:rsidR="0091358B" w:rsidRPr="004535C9" w:rsidRDefault="0091358B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</w:t>
      </w:r>
      <w:r w:rsidR="004640E3" w:rsidRPr="004535C9">
        <w:rPr>
          <w:color w:val="000000"/>
          <w:sz w:val="28"/>
          <w:szCs w:val="24"/>
        </w:rPr>
        <w:t>лизь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Отрицат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3.</w:t>
      </w:r>
      <w:r w:rsidR="0091358B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Биохимический анализ крови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норма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Альбумины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5</w:t>
      </w:r>
      <w:r w:rsidR="0091358B" w:rsidRPr="004535C9">
        <w:rPr>
          <w:color w:val="000000"/>
          <w:sz w:val="28"/>
          <w:szCs w:val="24"/>
        </w:rPr>
        <w:t>8</w:t>
      </w:r>
      <w:r w:rsidRPr="004535C9">
        <w:rPr>
          <w:color w:val="000000"/>
          <w:sz w:val="28"/>
          <w:szCs w:val="24"/>
        </w:rPr>
        <w:t>,7 %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56,5-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66,5 %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8"/>
        </w:rPr>
        <w:sym w:font="Symbol" w:char="F061"/>
      </w:r>
      <w:r w:rsidRPr="004535C9">
        <w:rPr>
          <w:color w:val="000000"/>
          <w:sz w:val="28"/>
          <w:szCs w:val="24"/>
        </w:rPr>
        <w:t>1</w:t>
      </w:r>
      <w:r w:rsidR="00B36B27" w:rsidRPr="004535C9">
        <w:rPr>
          <w:color w:val="000000"/>
          <w:sz w:val="28"/>
          <w:szCs w:val="24"/>
        </w:rPr>
        <w:t xml:space="preserve"> </w:t>
      </w:r>
      <w:r w:rsidR="0091358B" w:rsidRPr="004535C9">
        <w:rPr>
          <w:color w:val="000000"/>
          <w:sz w:val="28"/>
          <w:szCs w:val="24"/>
        </w:rPr>
        <w:t>3,0</w:t>
      </w:r>
      <w:r w:rsidR="00B36B27" w:rsidRPr="004535C9">
        <w:rPr>
          <w:color w:val="000000"/>
          <w:sz w:val="28"/>
          <w:szCs w:val="24"/>
        </w:rPr>
        <w:t xml:space="preserve"> </w:t>
      </w:r>
      <w:r w:rsidR="000E6079" w:rsidRPr="004535C9">
        <w:rPr>
          <w:color w:val="000000"/>
          <w:sz w:val="28"/>
          <w:szCs w:val="24"/>
        </w:rPr>
        <w:t>%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2,5- 5,0%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8"/>
        </w:rPr>
        <w:sym w:font="Symbol" w:char="F061"/>
      </w:r>
      <w:r w:rsidRPr="004535C9">
        <w:rPr>
          <w:color w:val="000000"/>
          <w:sz w:val="28"/>
          <w:szCs w:val="24"/>
        </w:rPr>
        <w:t>2</w:t>
      </w:r>
      <w:r w:rsidR="00B36B27" w:rsidRPr="004535C9">
        <w:rPr>
          <w:color w:val="000000"/>
          <w:sz w:val="28"/>
          <w:szCs w:val="24"/>
        </w:rPr>
        <w:t xml:space="preserve"> </w:t>
      </w:r>
      <w:r w:rsidR="0091358B" w:rsidRPr="004535C9">
        <w:rPr>
          <w:color w:val="000000"/>
          <w:sz w:val="28"/>
          <w:szCs w:val="24"/>
        </w:rPr>
        <w:t>6,5</w:t>
      </w:r>
      <w:r w:rsidRPr="004535C9">
        <w:rPr>
          <w:color w:val="000000"/>
          <w:sz w:val="28"/>
          <w:szCs w:val="24"/>
        </w:rPr>
        <w:t>%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5,1- 9,2%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8"/>
        </w:rPr>
        <w:sym w:font="Symbol" w:char="F062"/>
      </w:r>
      <w:r w:rsidR="00B36B27" w:rsidRPr="004535C9">
        <w:rPr>
          <w:color w:val="000000"/>
          <w:sz w:val="28"/>
          <w:szCs w:val="24"/>
        </w:rPr>
        <w:t xml:space="preserve"> </w:t>
      </w:r>
      <w:r w:rsidR="0091358B" w:rsidRPr="004535C9">
        <w:rPr>
          <w:color w:val="000000"/>
          <w:sz w:val="28"/>
          <w:szCs w:val="24"/>
        </w:rPr>
        <w:t>9</w:t>
      </w:r>
      <w:r w:rsidRPr="004535C9">
        <w:rPr>
          <w:color w:val="000000"/>
          <w:sz w:val="28"/>
          <w:szCs w:val="24"/>
        </w:rPr>
        <w:t>,5%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8,1-12,2%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8"/>
        </w:rPr>
        <w:sym w:font="Symbol" w:char="F067"/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20,1%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12,8-19,0%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АЛАТ</w:t>
      </w:r>
      <w:r w:rsidR="00B36B27" w:rsidRPr="004535C9">
        <w:rPr>
          <w:color w:val="000000"/>
          <w:sz w:val="28"/>
          <w:szCs w:val="24"/>
        </w:rPr>
        <w:t xml:space="preserve"> </w:t>
      </w:r>
      <w:r w:rsidR="0091358B" w:rsidRPr="004535C9">
        <w:rPr>
          <w:color w:val="000000"/>
          <w:sz w:val="28"/>
          <w:szCs w:val="24"/>
        </w:rPr>
        <w:t>15</w:t>
      </w:r>
      <w:r w:rsidRPr="004535C9">
        <w:rPr>
          <w:color w:val="000000"/>
          <w:sz w:val="28"/>
          <w:szCs w:val="24"/>
        </w:rPr>
        <w:t xml:space="preserve"> е/л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до 30 е/л</w:t>
      </w:r>
    </w:p>
    <w:p w:rsidR="00B36B27" w:rsidRPr="004535C9" w:rsidRDefault="0091358B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АСАТ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37</w:t>
      </w:r>
      <w:r w:rsidR="00B36B27" w:rsidRPr="004535C9">
        <w:rPr>
          <w:color w:val="000000"/>
          <w:sz w:val="28"/>
          <w:szCs w:val="24"/>
        </w:rPr>
        <w:t xml:space="preserve"> </w:t>
      </w:r>
      <w:r w:rsidR="004640E3" w:rsidRPr="004535C9">
        <w:rPr>
          <w:color w:val="000000"/>
          <w:sz w:val="28"/>
          <w:szCs w:val="24"/>
        </w:rPr>
        <w:t>е/л</w:t>
      </w:r>
      <w:r w:rsidR="00B36B27" w:rsidRPr="004535C9">
        <w:rPr>
          <w:color w:val="000000"/>
          <w:sz w:val="28"/>
          <w:szCs w:val="24"/>
        </w:rPr>
        <w:t xml:space="preserve"> </w:t>
      </w:r>
      <w:r w:rsidR="004640E3" w:rsidRPr="004535C9">
        <w:rPr>
          <w:color w:val="000000"/>
          <w:sz w:val="28"/>
          <w:szCs w:val="24"/>
        </w:rPr>
        <w:t>до 40 е/л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Биллир. общ.</w:t>
      </w:r>
      <w:r w:rsidR="00B36B27" w:rsidRPr="004535C9">
        <w:rPr>
          <w:color w:val="000000"/>
          <w:sz w:val="28"/>
          <w:szCs w:val="24"/>
        </w:rPr>
        <w:t xml:space="preserve"> </w:t>
      </w:r>
      <w:r w:rsidR="0091358B" w:rsidRPr="004535C9">
        <w:rPr>
          <w:color w:val="000000"/>
          <w:sz w:val="28"/>
          <w:szCs w:val="24"/>
        </w:rPr>
        <w:t>8,9</w:t>
      </w:r>
      <w:r w:rsidRPr="004535C9">
        <w:rPr>
          <w:color w:val="000000"/>
          <w:sz w:val="28"/>
          <w:szCs w:val="24"/>
        </w:rPr>
        <w:t xml:space="preserve"> мкмоль/л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8,5-20,5 мкмоль/л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Биллир. прямой</w:t>
      </w:r>
      <w:r w:rsidR="00B36B27" w:rsidRPr="004535C9">
        <w:rPr>
          <w:color w:val="000000"/>
          <w:sz w:val="28"/>
          <w:szCs w:val="24"/>
        </w:rPr>
        <w:t xml:space="preserve"> </w:t>
      </w:r>
      <w:r w:rsidR="0091358B" w:rsidRPr="004535C9">
        <w:rPr>
          <w:color w:val="000000"/>
          <w:sz w:val="28"/>
          <w:szCs w:val="24"/>
        </w:rPr>
        <w:t>1,4</w:t>
      </w:r>
      <w:r w:rsidRPr="004535C9">
        <w:rPr>
          <w:color w:val="000000"/>
          <w:sz w:val="28"/>
          <w:szCs w:val="24"/>
        </w:rPr>
        <w:t xml:space="preserve"> мкмоль /л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0-5,1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мкмоль/л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Щел. Фосфатаза</w:t>
      </w:r>
      <w:r w:rsidR="00B36B27" w:rsidRPr="004535C9">
        <w:rPr>
          <w:color w:val="000000"/>
          <w:sz w:val="28"/>
          <w:szCs w:val="24"/>
        </w:rPr>
        <w:t xml:space="preserve"> </w:t>
      </w:r>
      <w:r w:rsidR="0091358B" w:rsidRPr="004535C9">
        <w:rPr>
          <w:color w:val="000000"/>
          <w:sz w:val="28"/>
          <w:szCs w:val="24"/>
        </w:rPr>
        <w:t>25</w:t>
      </w:r>
      <w:r w:rsidRPr="004535C9">
        <w:rPr>
          <w:color w:val="000000"/>
          <w:sz w:val="28"/>
          <w:szCs w:val="24"/>
        </w:rPr>
        <w:t>9 е/л</w:t>
      </w:r>
    </w:p>
    <w:p w:rsidR="00B36B27" w:rsidRPr="004535C9" w:rsidRDefault="0091358B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4</w:t>
      </w:r>
      <w:r w:rsidR="004640E3" w:rsidRPr="004535C9">
        <w:rPr>
          <w:color w:val="000000"/>
          <w:sz w:val="28"/>
          <w:szCs w:val="24"/>
        </w:rPr>
        <w:t>. ИФА сыворотки крови на наличие антител</w:t>
      </w:r>
    </w:p>
    <w:p w:rsidR="00B36B27" w:rsidRPr="004535C9" w:rsidRDefault="002C1519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07.35pt;margin-top:.15pt;width:12pt;height:52.15pt;z-index:251657216" o:allowincell="f"/>
        </w:pict>
      </w:r>
      <w:r w:rsidR="004640E3" w:rsidRPr="004535C9">
        <w:rPr>
          <w:color w:val="000000"/>
          <w:sz w:val="28"/>
          <w:szCs w:val="24"/>
        </w:rPr>
        <w:t>Анти</w:t>
      </w:r>
      <w:r w:rsidR="0091358B" w:rsidRPr="004535C9">
        <w:rPr>
          <w:color w:val="000000"/>
          <w:sz w:val="28"/>
          <w:szCs w:val="24"/>
        </w:rPr>
        <w:t xml:space="preserve"> </w:t>
      </w:r>
      <w:r w:rsidR="004640E3" w:rsidRPr="004535C9">
        <w:rPr>
          <w:color w:val="000000"/>
          <w:sz w:val="28"/>
          <w:szCs w:val="24"/>
        </w:rPr>
        <w:t>-</w:t>
      </w:r>
      <w:r w:rsidR="0091358B" w:rsidRPr="004535C9">
        <w:rPr>
          <w:color w:val="000000"/>
          <w:sz w:val="28"/>
          <w:szCs w:val="24"/>
        </w:rPr>
        <w:t xml:space="preserve"> </w:t>
      </w:r>
      <w:r w:rsidR="004640E3" w:rsidRPr="004535C9">
        <w:rPr>
          <w:color w:val="000000"/>
          <w:sz w:val="28"/>
          <w:szCs w:val="24"/>
        </w:rPr>
        <w:t>НВ</w:t>
      </w:r>
      <w:r w:rsidR="00522445" w:rsidRPr="004535C9">
        <w:rPr>
          <w:color w:val="000000"/>
          <w:sz w:val="28"/>
          <w:szCs w:val="24"/>
          <w:lang w:val="en-US"/>
        </w:rPr>
        <w:t>sAg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Анти</w:t>
      </w:r>
      <w:r w:rsidR="0091358B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НВе</w:t>
      </w:r>
      <w:r w:rsidR="00B36B27" w:rsidRPr="004535C9">
        <w:rPr>
          <w:color w:val="000000"/>
          <w:sz w:val="28"/>
          <w:szCs w:val="24"/>
        </w:rPr>
        <w:t xml:space="preserve"> </w:t>
      </w:r>
      <w:r w:rsidR="0091358B" w:rsidRPr="004535C9">
        <w:rPr>
          <w:color w:val="000000"/>
          <w:sz w:val="28"/>
          <w:szCs w:val="24"/>
        </w:rPr>
        <w:t xml:space="preserve">не </w:t>
      </w:r>
      <w:r w:rsidRPr="004535C9">
        <w:rPr>
          <w:color w:val="000000"/>
          <w:sz w:val="28"/>
          <w:szCs w:val="24"/>
        </w:rPr>
        <w:t>выявлен</w:t>
      </w:r>
      <w:r w:rsidR="0091358B" w:rsidRPr="004535C9">
        <w:rPr>
          <w:color w:val="000000"/>
          <w:sz w:val="28"/>
          <w:szCs w:val="24"/>
        </w:rPr>
        <w:t>ы</w:t>
      </w:r>
    </w:p>
    <w:p w:rsidR="004640E3" w:rsidRPr="004535C9" w:rsidRDefault="00522445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  <w:lang w:val="en-US"/>
        </w:rPr>
        <w:t>RW</w:t>
      </w:r>
    </w:p>
    <w:p w:rsidR="00522445" w:rsidRPr="004535C9" w:rsidRDefault="00522445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ВИЧ</w:t>
      </w:r>
    </w:p>
    <w:p w:rsidR="00B36B27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ПТИ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 xml:space="preserve">-- </w:t>
      </w:r>
      <w:r w:rsidR="0091358B" w:rsidRPr="004535C9">
        <w:rPr>
          <w:color w:val="000000"/>
          <w:sz w:val="28"/>
          <w:szCs w:val="24"/>
        </w:rPr>
        <w:t>95</w:t>
      </w:r>
      <w:r w:rsidRPr="004535C9">
        <w:rPr>
          <w:color w:val="000000"/>
          <w:sz w:val="28"/>
          <w:szCs w:val="24"/>
        </w:rPr>
        <w:t>%</w:t>
      </w:r>
    </w:p>
    <w:p w:rsidR="00B36B27" w:rsidRPr="004535C9" w:rsidRDefault="0091358B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5</w:t>
      </w:r>
      <w:r w:rsidR="004640E3" w:rsidRPr="004535C9">
        <w:rPr>
          <w:color w:val="000000"/>
          <w:sz w:val="28"/>
          <w:szCs w:val="24"/>
        </w:rPr>
        <w:t>.</w:t>
      </w:r>
      <w:r w:rsidRPr="004535C9">
        <w:rPr>
          <w:color w:val="000000"/>
          <w:sz w:val="28"/>
          <w:szCs w:val="24"/>
        </w:rPr>
        <w:t xml:space="preserve"> </w:t>
      </w:r>
      <w:r w:rsidR="000E6079" w:rsidRPr="004535C9">
        <w:rPr>
          <w:color w:val="000000"/>
          <w:sz w:val="28"/>
          <w:szCs w:val="24"/>
        </w:rPr>
        <w:t>УЗИ органов брюшной полости</w:t>
      </w:r>
    </w:p>
    <w:p w:rsidR="004640E3" w:rsidRPr="004535C9" w:rsidRDefault="0091358B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Заключение: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 xml:space="preserve">диффузное увеличение границ </w:t>
      </w:r>
      <w:r w:rsidR="004640E3" w:rsidRPr="004535C9">
        <w:rPr>
          <w:color w:val="000000"/>
          <w:sz w:val="28"/>
          <w:szCs w:val="24"/>
        </w:rPr>
        <w:t>печени, желчн</w:t>
      </w:r>
      <w:r w:rsidRPr="004535C9">
        <w:rPr>
          <w:color w:val="000000"/>
          <w:sz w:val="28"/>
          <w:szCs w:val="24"/>
        </w:rPr>
        <w:t>ый</w:t>
      </w:r>
      <w:r w:rsidR="004640E3" w:rsidRPr="004535C9">
        <w:rPr>
          <w:color w:val="000000"/>
          <w:sz w:val="28"/>
          <w:szCs w:val="24"/>
        </w:rPr>
        <w:t xml:space="preserve"> пузыр</w:t>
      </w:r>
      <w:r w:rsidRPr="004535C9">
        <w:rPr>
          <w:color w:val="000000"/>
          <w:sz w:val="28"/>
          <w:szCs w:val="24"/>
        </w:rPr>
        <w:t>ь без особенностей</w:t>
      </w:r>
      <w:r w:rsidR="004640E3" w:rsidRPr="004535C9">
        <w:rPr>
          <w:color w:val="000000"/>
          <w:sz w:val="28"/>
          <w:szCs w:val="24"/>
        </w:rPr>
        <w:t xml:space="preserve">. </w:t>
      </w:r>
      <w:r w:rsidRPr="004535C9">
        <w:rPr>
          <w:color w:val="000000"/>
          <w:sz w:val="28"/>
          <w:szCs w:val="24"/>
        </w:rPr>
        <w:t>Спленомегалия.</w:t>
      </w:r>
    </w:p>
    <w:p w:rsidR="00B36B27" w:rsidRPr="004535C9" w:rsidRDefault="0091358B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6. К</w:t>
      </w:r>
      <w:r w:rsidR="000E6079" w:rsidRPr="004535C9">
        <w:rPr>
          <w:color w:val="000000"/>
          <w:sz w:val="28"/>
          <w:szCs w:val="24"/>
        </w:rPr>
        <w:t>ровь на мононуклеоз</w:t>
      </w:r>
    </w:p>
    <w:p w:rsidR="0091358B" w:rsidRPr="004535C9" w:rsidRDefault="000E6079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Атипичные мононуклеары – </w:t>
      </w:r>
      <w:r w:rsidR="00FA4C64" w:rsidRPr="004535C9">
        <w:rPr>
          <w:color w:val="000000"/>
          <w:sz w:val="28"/>
          <w:szCs w:val="24"/>
        </w:rPr>
        <w:t>29</w:t>
      </w:r>
      <w:r w:rsidR="0091358B" w:rsidRPr="004535C9">
        <w:rPr>
          <w:color w:val="000000"/>
          <w:sz w:val="28"/>
          <w:szCs w:val="24"/>
        </w:rPr>
        <w:t>%.</w:t>
      </w:r>
    </w:p>
    <w:p w:rsidR="004640E3" w:rsidRPr="004535C9" w:rsidRDefault="004640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640E3" w:rsidRPr="004535C9" w:rsidRDefault="004640E3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ДИФФЕРЕНЦИАЛЬНЫЙ ДИАГНОЗ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B373B" w:rsidRPr="004535C9" w:rsidRDefault="00522445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Инфекционный мононуклеоз необходимо дифференцировать со следующими заболеваниями:</w:t>
      </w:r>
    </w:p>
    <w:p w:rsidR="00522445" w:rsidRPr="004535C9" w:rsidRDefault="00D22E00" w:rsidP="00B36B2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Дифтерия – </w:t>
      </w:r>
      <w:r w:rsidR="00F85CE0" w:rsidRPr="004535C9">
        <w:rPr>
          <w:color w:val="000000"/>
          <w:sz w:val="28"/>
          <w:szCs w:val="24"/>
        </w:rPr>
        <w:t>острое инфекционное заболевание, вызываемое токсигенными коринобактериями, которое характеризуется фибринозными воспалением в месте входных ворот и токсическим поражением преимущественно сердечно-сосудистой и нервной систем. И</w:t>
      </w:r>
      <w:r w:rsidRPr="004535C9">
        <w:rPr>
          <w:color w:val="000000"/>
          <w:sz w:val="28"/>
          <w:szCs w:val="24"/>
        </w:rPr>
        <w:t>нкубационный период от 2 до 10 дней. Дифтерия глотки имеет несколько форм: локализованную, распространенная, субтоксическую и токсическую. При локализованной форме налеты располагаются только на миндалинах. Болезнь, как и инфекционный мононуклеоз</w:t>
      </w:r>
      <w:r w:rsidR="0034756F" w:rsidRPr="004535C9">
        <w:rPr>
          <w:color w:val="000000"/>
          <w:sz w:val="28"/>
          <w:szCs w:val="24"/>
        </w:rPr>
        <w:t xml:space="preserve"> (ИМ)</w:t>
      </w:r>
      <w:r w:rsidRPr="004535C9">
        <w:rPr>
          <w:color w:val="000000"/>
          <w:sz w:val="28"/>
          <w:szCs w:val="24"/>
        </w:rPr>
        <w:t xml:space="preserve"> начинается с общего недомогания, снижения аппетита, головной боли, незначительных болей при глотании. Температура повышается до 38-39º С, держится от нескольких часов до 2-3 суток и нормализуется даже без лечения при сохранении местных признаков. Могут быть умеренное увеличение регионарных лимфоузлов, чаще с обеих сторон. Они умеренно болезненны, подвижны. В отличии от инфекционного мононуклеоза</w:t>
      </w:r>
      <w:r w:rsidR="00F85CE0" w:rsidRPr="004535C9">
        <w:rPr>
          <w:color w:val="000000"/>
          <w:sz w:val="28"/>
          <w:szCs w:val="24"/>
        </w:rPr>
        <w:t>,</w:t>
      </w:r>
      <w:r w:rsidRPr="004535C9">
        <w:rPr>
          <w:color w:val="000000"/>
          <w:sz w:val="28"/>
          <w:szCs w:val="24"/>
        </w:rPr>
        <w:t xml:space="preserve"> пленчатая форма дифтерии глотки</w:t>
      </w:r>
      <w:r w:rsidR="00F85CE0" w:rsidRPr="004535C9">
        <w:rPr>
          <w:color w:val="000000"/>
          <w:sz w:val="28"/>
          <w:szCs w:val="24"/>
        </w:rPr>
        <w:t xml:space="preserve"> имеет ряд своих особенностей. Пленка сероватого цвета, гладкая с перламутровым блеском, четко очерченными краями всю шарообразную и отечную миндалину. Пленка с трудом снимается, обнажая кровоточащую поверхность. Могут образовываться новые налеты на месте ранее снятых. Пленка не растирается между шпателями и тонет при погружении в воду.</w:t>
      </w:r>
    </w:p>
    <w:p w:rsidR="00F85CE0" w:rsidRPr="004535C9" w:rsidRDefault="00F85CE0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Специфическими осложнениями при дифтерии могут быть поражения сердечно-сосудистой и нервной систем, тогда как при инфекционном мононуклеозе они не встречаются вовсе или крайне редко.</w:t>
      </w:r>
    </w:p>
    <w:p w:rsidR="00F85CE0" w:rsidRPr="004535C9" w:rsidRDefault="00F85CE0" w:rsidP="00B36B2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Скарлатина – острая антропонозная инфекция, вызываемая β-гемолитическим стрептококком группы А и характеризующаяся интоксикацией, поражением зева, точечной экзантемой и нередко регионарным лимфоаденитом.</w:t>
      </w:r>
    </w:p>
    <w:p w:rsidR="00834138" w:rsidRPr="004535C9" w:rsidRDefault="0083413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Инкубационный период </w:t>
      </w:r>
      <w:r w:rsidR="0034756F" w:rsidRPr="004535C9">
        <w:rPr>
          <w:color w:val="000000"/>
          <w:sz w:val="28"/>
          <w:szCs w:val="24"/>
        </w:rPr>
        <w:t>в среднем 5-6 дней, а при ИМ обычно около 14 дней. Скарлатина начинается остро с лихорадки до 38-39º С и даже 40º С, очень часто сопровождается однократной или многократной рвотой, что не является признаком ИМ. На фоне высокой температуры больные остаются подвижными, возбужденными, болтливыми, кричат, становятся требовательными и плохо управляемы. В самых тажелых случаях развивается бред, больные становятся вялыми</w:t>
      </w:r>
      <w:r w:rsidR="00BD4B18" w:rsidRPr="004535C9">
        <w:rPr>
          <w:color w:val="000000"/>
          <w:sz w:val="28"/>
          <w:szCs w:val="24"/>
        </w:rPr>
        <w:t>,</w:t>
      </w:r>
      <w:r w:rsidR="0034756F" w:rsidRPr="004535C9">
        <w:rPr>
          <w:color w:val="000000"/>
          <w:sz w:val="28"/>
          <w:szCs w:val="24"/>
        </w:rPr>
        <w:t xml:space="preserve"> </w:t>
      </w:r>
      <w:r w:rsidR="00BD4B18" w:rsidRPr="004535C9">
        <w:rPr>
          <w:color w:val="000000"/>
          <w:sz w:val="28"/>
          <w:szCs w:val="24"/>
        </w:rPr>
        <w:t>у</w:t>
      </w:r>
      <w:r w:rsidR="0034756F" w:rsidRPr="004535C9">
        <w:rPr>
          <w:color w:val="000000"/>
          <w:sz w:val="28"/>
          <w:szCs w:val="24"/>
        </w:rPr>
        <w:t>гнетенными.</w:t>
      </w:r>
      <w:r w:rsidR="00EC6D64" w:rsidRPr="004535C9">
        <w:rPr>
          <w:color w:val="000000"/>
          <w:sz w:val="28"/>
          <w:szCs w:val="24"/>
        </w:rPr>
        <w:t xml:space="preserve"> При ИМ лихорадка может колебаться от 4 дней до 1 месяца.</w:t>
      </w:r>
    </w:p>
    <w:p w:rsidR="0034756F" w:rsidRPr="004535C9" w:rsidRDefault="0034756F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Поражение зева при скарлатине представляет собой яркую, разлитую гиперемию, охватывающую боковые миндалины (а часто и все кольцо Пирогова-Вальдера), дужки, язычок, мягкое небо и заднюю стенку глотки и резко обрываются на месте перехода слизистой мягкого неба к твердому небу. Линия обрыва образует заметные неровности края гиперемии – «пылающий зев с языками пламени»</w:t>
      </w:r>
      <w:r w:rsidR="00BD4B18" w:rsidRPr="004535C9">
        <w:rPr>
          <w:color w:val="000000"/>
          <w:sz w:val="28"/>
          <w:szCs w:val="24"/>
        </w:rPr>
        <w:t>, что не характерно для ИМ с фибринозными налетами, которые при скарлатине появляются крайне редко и обычно развиваются при очень тяжелых случаях. Резкая гиперемия и отек зева сопровождается болями в горле, на которые больные жалуются с первых часов заболевания, что совсем не встречается при ИМ (боли незначительные или могут вовсе отсутствовать).</w:t>
      </w:r>
    </w:p>
    <w:p w:rsidR="00BD4B18" w:rsidRPr="004535C9" w:rsidRDefault="00BD4B1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Первичный лимфаденит тоже является ранним признаком скарлатины, чаще он двухсторонний, реже односторонний. Увеличенные лимфоузлы плотны на ощупь, болезненны, тогда как при ИМ они более мягкой консистенции, слабо болезненны.</w:t>
      </w:r>
    </w:p>
    <w:p w:rsidR="00EC6D64" w:rsidRPr="004535C9" w:rsidRDefault="00BD4B1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Характерным признаком скарлатины является сыпь, которая появляется на 1-2 день заболевания. Она всегда располагается на фоне гиперемированной кожи: на сгибательных поверхностях конечностей, передней и боковой поверхностях шеи, боковых поверхностях груди. На животе, внутренней и задней поверхностях бедер.</w:t>
      </w:r>
      <w:r w:rsidR="00EC6D64" w:rsidRPr="004535C9">
        <w:rPr>
          <w:color w:val="000000"/>
          <w:sz w:val="28"/>
          <w:szCs w:val="24"/>
        </w:rPr>
        <w:t xml:space="preserve"> Сыпь имеет вид точечный вид. При ИМ сыпь не имеет такого вида: она обычно сопровождается герпетическими высыпаниями </w:t>
      </w:r>
      <w:r w:rsidR="006D6E1F" w:rsidRPr="004535C9">
        <w:rPr>
          <w:color w:val="000000"/>
          <w:sz w:val="28"/>
          <w:szCs w:val="24"/>
        </w:rPr>
        <w:t>во рту или в области гениталий.</w:t>
      </w:r>
    </w:p>
    <w:p w:rsidR="00BD4B18" w:rsidRPr="004535C9" w:rsidRDefault="006D6E1F" w:rsidP="00B36B2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Цитомегаловирусная инфекция (ЦМВИ) – широко распространенная антропонозная инфекция из группы герпетических, в обычных условиях протекающая как очень легкая форма заболевания (ОРЗ-подобное, мононуклеозо-подобное).</w:t>
      </w:r>
    </w:p>
    <w:p w:rsidR="006D6E1F" w:rsidRPr="004535C9" w:rsidRDefault="006D6E1F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Клиническая картина ЦМВИ во многом малоизучен. Приобретенная форма ЦМВИ протекает как гриппоподобный процесс. Дифференциальная диагностика от ИМ обосновывается на основании цитологического метода, при этом выявляют цитомегалические клетки в осадке мочи, слюны, молока и других секретов после окраски по Папаниколу. Можно также выявить антитела к вирусу с помощью ИФА, ПЦР.</w:t>
      </w:r>
    </w:p>
    <w:p w:rsidR="00B36B27" w:rsidRPr="004535C9" w:rsidRDefault="006D6E1F" w:rsidP="00B36B2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Корь – острое вирусное антропонозное заболевание, характеризующееся</w:t>
      </w:r>
      <w:r w:rsidR="00B119EC" w:rsidRPr="004535C9">
        <w:rPr>
          <w:color w:val="000000"/>
          <w:sz w:val="28"/>
          <w:szCs w:val="24"/>
        </w:rPr>
        <w:t xml:space="preserve"> выраженной интоксикацией, катаральным и катарально-гнойным ринитом, ларингитом, конъюнктивитом, своеобразной энантемой (пятна Бельского-Филатова-Коплика) и папулезно-пятнистой сыпью.</w:t>
      </w:r>
    </w:p>
    <w:p w:rsidR="00B36B27" w:rsidRPr="004535C9" w:rsidRDefault="00B119EC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Заболевание начинается остро (инкубационный период 9-11 дней) с симптомов интоксикации и катарального воспаления слизистых оболочек. Повышается температура до 38-39 ºС. Возникает и неуклонно растет ринит с обильным, иногда непрерывным истечением серозного, позже серозно-гнойного экссудата, появляются признаки ларингита – частый, короткий, сухой, «лающий», мучительный кашель, осиплость глосса. Указанные симптомы не характерны для ИМ, но кашель может наблюдаться, однако, он не имеет характер мучительного, «лающего», а ринит отсутствует вовсе или же он выражен очень незначительно. </w:t>
      </w:r>
      <w:r w:rsidR="006C0D18" w:rsidRPr="004535C9">
        <w:rPr>
          <w:color w:val="000000"/>
          <w:sz w:val="28"/>
          <w:szCs w:val="24"/>
        </w:rPr>
        <w:t>При кори всегда развивается конъюнктивит с отеком и гиперемией слизистой оболочки глаз, с серозным или серозно-гнойным отделяемым, а также инъекциями сосудов склер, слезотечение, светобоязнь.</w:t>
      </w:r>
    </w:p>
    <w:p w:rsidR="00D155C7" w:rsidRPr="004535C9" w:rsidRDefault="006C0D1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К концу 1-2 дня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появляется специфический диагностический симптом кори – пятна Бельского-Филатова-Коплика. Они располагаются во рту на слизистой оболочке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щек и имеют вид манной крупы. В редких случаях они могут сливаться. Одновременно с пятнами Бельского-Филатова-Коплика появляется другой диагностический</w:t>
      </w:r>
      <w:r w:rsidR="00D155C7" w:rsidRPr="004535C9">
        <w:rPr>
          <w:color w:val="000000"/>
          <w:sz w:val="28"/>
          <w:szCs w:val="24"/>
        </w:rPr>
        <w:t xml:space="preserve"> симптом кори – высыпания на коже. Элементы сыпи имеют папулезно-пятнистый характер, появляются изначально на лице, шее, за ушами. Затем опускаются на 2-й день на туловище, руки, бедра, на 3-й день на голенях и стопах. Сыпь имеет тенденцию к сливанию, может сопровождаться легким зудом.</w:t>
      </w:r>
    </w:p>
    <w:p w:rsidR="00D155C7" w:rsidRPr="004535C9" w:rsidRDefault="00D155C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Конъюнктивит, пятна Бельского-Филатова-Коплика, сыпь самые характерные симптомы кори, которые не встречаются при ИМ.</w:t>
      </w:r>
    </w:p>
    <w:p w:rsidR="00B36B27" w:rsidRPr="004535C9" w:rsidRDefault="00D155C7" w:rsidP="00B36B2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Эпидемический паротит – острое вирусное заболевание, характеризующееся </w:t>
      </w:r>
      <w:r w:rsidR="00EB7E19" w:rsidRPr="004535C9">
        <w:rPr>
          <w:color w:val="000000"/>
          <w:sz w:val="28"/>
          <w:szCs w:val="24"/>
        </w:rPr>
        <w:t>лихорадкой, общей интоксикацией, увеличением одной или нескольких слюнных желез, нередко поражением других железистых органов и нервной системы.</w:t>
      </w:r>
    </w:p>
    <w:p w:rsidR="00EB7E19" w:rsidRPr="004535C9" w:rsidRDefault="00871A65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Инкубационный период длится чаще 15-19 дней. Продромальный период встречается редко. В течение 1-2 дня больные жалуются на недомогание, общую слабость, разбитость, головную боль, боли в мышцах и суставах, снижение аппетита.</w:t>
      </w:r>
    </w:p>
    <w:p w:rsidR="00871A65" w:rsidRPr="004535C9" w:rsidRDefault="00871A65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В типичных случаях заболевание начинается остро. Температура повышается до 38-40 ºС, наблюдаются признаки общей интоксикации. Лихорадка чаще достигает максимальной выраженности на 1-2-й день заболевания и продолжается 4-7 дней с последующим литическим снижением, что не характерно для ИМ, где лихорадка не снижается так резко.</w:t>
      </w:r>
    </w:p>
    <w:p w:rsidR="000C2B6D" w:rsidRPr="004535C9" w:rsidRDefault="00871A65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Поражение околоушных слюнных желез – первый и характерный признак болезни. Появляется припухлость и резкая болезненность в области околоушных желез сначала с одной стороны, затем с другой стороны. Область увеличенной железы болезненна при пальпации, мягковато-тестоватой консистенции. Возможны гипермия и отечность</w:t>
      </w:r>
      <w:r w:rsidR="000C2B6D" w:rsidRPr="004535C9">
        <w:rPr>
          <w:color w:val="000000"/>
          <w:sz w:val="28"/>
          <w:szCs w:val="24"/>
        </w:rPr>
        <w:t xml:space="preserve"> миндалин, но в отличии</w:t>
      </w:r>
      <w:r w:rsidRPr="004535C9">
        <w:rPr>
          <w:color w:val="000000"/>
          <w:sz w:val="28"/>
          <w:szCs w:val="24"/>
        </w:rPr>
        <w:t xml:space="preserve"> от ИМ на них нет налетов. </w:t>
      </w:r>
      <w:r w:rsidR="000C2B6D" w:rsidRPr="004535C9">
        <w:rPr>
          <w:color w:val="000000"/>
          <w:sz w:val="28"/>
          <w:szCs w:val="24"/>
        </w:rPr>
        <w:t>Припухлость желез и миндалин держится 2-3 дня, затем постепенно уменьшается, а при ИМ миндалины медленно уменьшаются в течении всей болезни. При паротите больные жалуются на боли при жевании, разговоре, что не характерно для ИМ. Специфическим осложнением паротита могут быть поражения яичек у мальчиков, признаки менингоэнцефалита, острые панкреатиты. Все эти осложнения не встречаются при ИМ.</w:t>
      </w:r>
    </w:p>
    <w:p w:rsidR="00552AAC" w:rsidRPr="004535C9" w:rsidRDefault="00BD4282" w:rsidP="00B36B2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Лимфогранулематоз (ЛГМ) – системное опухолевое заболевание лимфоидной ткани и крови. В отличие от ИМ ЛГМ имеет продолжительное начало. Заболевание начинается с таких жалоб как: необъяснимая слабость, быстрая утомляемость, снижение аппетита, похудание, нарушение сна. </w:t>
      </w:r>
      <w:r w:rsidR="00552AAC" w:rsidRPr="004535C9">
        <w:rPr>
          <w:color w:val="000000"/>
          <w:sz w:val="28"/>
          <w:szCs w:val="24"/>
        </w:rPr>
        <w:t>Затем больные обращают внимание на увеличение лимфоузлов, чаще в области шеи. Сначала, как правило, увеличивается только один лимфоузел, достигая весьма ощутимых размеров</w:t>
      </w:r>
      <w:r w:rsidR="00B36B27" w:rsidRPr="004535C9">
        <w:rPr>
          <w:color w:val="000000"/>
          <w:sz w:val="28"/>
          <w:szCs w:val="24"/>
        </w:rPr>
        <w:t xml:space="preserve"> </w:t>
      </w:r>
      <w:r w:rsidR="00552AAC" w:rsidRPr="004535C9">
        <w:rPr>
          <w:color w:val="000000"/>
          <w:sz w:val="28"/>
          <w:szCs w:val="24"/>
        </w:rPr>
        <w:t>- 3-5-10 см, тогда как при ИМ увеличивается группа лимфоузлов. Они небольших размеров (1-3 см), не спаяны между собой, плотноватой консистенции. ИМ сопровождается обычно лихорадкой, что довольно редко присуще ЛГМ. Кроме того, для ИМ характерно воспаление миндалин с отложением на них налета, что не наблюдается при ЛГМ. После проведения обычной противовирусной, противовоспалительной терапии при ИМ имеется ответ, чего не скажешь при ЛГМ.</w:t>
      </w:r>
    </w:p>
    <w:p w:rsidR="00871A65" w:rsidRPr="004535C9" w:rsidRDefault="00552AAC" w:rsidP="00B36B2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Острые лейкозы – опухоли крови, которые во многом схожи по клинике с ИМ. Но имеются и различия: начало лейкозов более длительнее, для них характерна необъяснимая слабость, утомляемость, тревога, ухудшение самочувствия, похудание. В обеих случаях возможны </w:t>
      </w:r>
      <w:r w:rsidR="00140F2A" w:rsidRPr="004535C9">
        <w:rPr>
          <w:color w:val="000000"/>
          <w:sz w:val="28"/>
          <w:szCs w:val="24"/>
        </w:rPr>
        <w:t>и увеличение лимфоузлов, и воспалительные явления на миндалинах. Однако, после проведенной терапии признаки ИМ проходят в течение максимум через</w:t>
      </w:r>
      <w:r w:rsidR="00B36B27" w:rsidRPr="004535C9">
        <w:rPr>
          <w:color w:val="000000"/>
          <w:sz w:val="28"/>
          <w:szCs w:val="24"/>
        </w:rPr>
        <w:t xml:space="preserve"> </w:t>
      </w:r>
      <w:r w:rsidR="00140F2A" w:rsidRPr="004535C9">
        <w:rPr>
          <w:color w:val="000000"/>
          <w:sz w:val="28"/>
          <w:szCs w:val="24"/>
        </w:rPr>
        <w:t>1-2 месяца, хотя картина крови нормализируется только через 3-6 месяцев. Немаловажным дифференциальным признаком является картина крови при острых лейкозах и ИМ. При лейкозах наблюдаются грубые нарушения в системе крови в той или иной области в зависимости от генеза опухоли, тогда как при ИМ повышаются лишь мононуклеары.</w:t>
      </w:r>
    </w:p>
    <w:p w:rsidR="00436B74" w:rsidRPr="004535C9" w:rsidRDefault="00140F2A" w:rsidP="00B36B2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Гепатиты – воспалительные заболевания печени различной этиологии (вирусы, токсические и медикаментозные вещества, механическая обтурация и т.п.), характеризующиеся гепатомегалией и нарушением функции печени.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 xml:space="preserve">Для гепатитов, например, вирусных характерны грубые нарушения в биохимическом анализе крови. Это увеличение общего и прямого билирубина в десятки раз, увеличение АлТ, АсТ, КФК, щелочной фосфотазы в несколько раз, тогда как для ИМ не характерны такие резкие скачки </w:t>
      </w:r>
      <w:r w:rsidR="00436B74" w:rsidRPr="004535C9">
        <w:rPr>
          <w:color w:val="000000"/>
          <w:sz w:val="28"/>
          <w:szCs w:val="24"/>
        </w:rPr>
        <w:t>в анализах. Гепатиты часто сопровождаются желтухой, что редко наблюдается при ИМ. Но и это не главное в дифференциальной диагностике. В анализе мочи у больных вирусными гепатитами выявляются желчные пигменты, которых нет при ИМ. Окончательно разобраться с диагнозом помогают специфические серологические реакции на вирусные гепатиты.</w:t>
      </w:r>
    </w:p>
    <w:p w:rsidR="00436B74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36B74" w:rsidRPr="004535C9" w:rsidRDefault="00436B74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КЛИНИЧЕСКИЙ ДИАГНОЗ И ЕГО ОБОСНОВАНИЕ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B36B27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Клинический диагноз:</w:t>
      </w:r>
      <w:r w:rsidR="00B36B27" w:rsidRPr="004535C9">
        <w:rPr>
          <w:b/>
          <w:color w:val="000000"/>
          <w:sz w:val="28"/>
          <w:szCs w:val="24"/>
        </w:rPr>
        <w:t xml:space="preserve"> </w:t>
      </w:r>
      <w:r w:rsidRPr="004535C9">
        <w:rPr>
          <w:b/>
          <w:color w:val="000000"/>
          <w:sz w:val="28"/>
          <w:szCs w:val="24"/>
        </w:rPr>
        <w:t xml:space="preserve">Инфекционный мононуклеоз, </w:t>
      </w:r>
      <w:r w:rsidR="00FA4C64" w:rsidRPr="004535C9">
        <w:rPr>
          <w:b/>
          <w:color w:val="000000"/>
          <w:sz w:val="28"/>
          <w:szCs w:val="24"/>
        </w:rPr>
        <w:t>типичная форма, средней степени тяжести</w:t>
      </w:r>
      <w:r w:rsidRPr="004535C9">
        <w:rPr>
          <w:b/>
          <w:color w:val="000000"/>
          <w:sz w:val="28"/>
          <w:szCs w:val="24"/>
        </w:rPr>
        <w:t>.</w:t>
      </w:r>
    </w:p>
    <w:p w:rsidR="00436B74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-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поставлен на основании:</w:t>
      </w:r>
    </w:p>
    <w:p w:rsidR="00B36B27" w:rsidRPr="004535C9" w:rsidRDefault="000E6079" w:rsidP="00B36B27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i/>
          <w:color w:val="000000"/>
          <w:sz w:val="28"/>
          <w:szCs w:val="24"/>
          <w:u w:val="single"/>
        </w:rPr>
        <w:t>Жалоб больной</w:t>
      </w:r>
      <w:r w:rsidR="00436B74" w:rsidRPr="004535C9">
        <w:rPr>
          <w:color w:val="000000"/>
          <w:sz w:val="28"/>
          <w:szCs w:val="24"/>
        </w:rPr>
        <w:t>: на припухлость околоушных лимфатических узлов с обеих сторон; на небольшие боли при глотании, припухлость горла; субфебрильную температуру в течение последних 10-ти</w:t>
      </w:r>
      <w:r w:rsidR="00B36B27" w:rsidRPr="004535C9">
        <w:rPr>
          <w:color w:val="000000"/>
          <w:sz w:val="28"/>
          <w:szCs w:val="24"/>
        </w:rPr>
        <w:t xml:space="preserve"> </w:t>
      </w:r>
      <w:r w:rsidR="00436B74" w:rsidRPr="004535C9">
        <w:rPr>
          <w:color w:val="000000"/>
          <w:sz w:val="28"/>
          <w:szCs w:val="24"/>
        </w:rPr>
        <w:t>дней.</w:t>
      </w:r>
    </w:p>
    <w:p w:rsidR="00436B74" w:rsidRPr="004535C9" w:rsidRDefault="00436B74" w:rsidP="00B36B27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i/>
          <w:color w:val="000000"/>
          <w:sz w:val="28"/>
          <w:szCs w:val="24"/>
          <w:u w:val="single"/>
        </w:rPr>
        <w:t>Истории настоящего заболевания</w:t>
      </w:r>
      <w:r w:rsidRPr="004535C9">
        <w:rPr>
          <w:b/>
          <w:color w:val="000000"/>
          <w:sz w:val="28"/>
          <w:szCs w:val="24"/>
        </w:rPr>
        <w:t xml:space="preserve">: </w:t>
      </w:r>
      <w:r w:rsidRPr="004535C9">
        <w:rPr>
          <w:color w:val="000000"/>
          <w:sz w:val="28"/>
          <w:szCs w:val="24"/>
        </w:rPr>
        <w:t>Считает себя больной в течение двух недель. Когда после праздников мама заметила увеличение околоушных и подчелюстных лимфоузлов. Появились температура до субфебрильных цифр, незначительные боли при глотании, дискомфорт в горле. Через сутки присоединилась слабость, головная боль.</w:t>
      </w:r>
    </w:p>
    <w:p w:rsidR="00436B74" w:rsidRPr="004535C9" w:rsidRDefault="000E6079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13</w:t>
      </w:r>
      <w:r w:rsidR="00436B74" w:rsidRPr="004535C9">
        <w:rPr>
          <w:color w:val="000000"/>
          <w:sz w:val="28"/>
          <w:szCs w:val="24"/>
        </w:rPr>
        <w:t xml:space="preserve"> мая мама больной обратилась участковому педиатру, которая после осмотра поставила диагноз инфекционный мононуклеоз и направила в 4-ю инфекционную больницу.</w:t>
      </w:r>
    </w:p>
    <w:p w:rsidR="00436B74" w:rsidRPr="004535C9" w:rsidRDefault="00436B74" w:rsidP="00B36B27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i/>
          <w:color w:val="000000"/>
          <w:sz w:val="28"/>
          <w:szCs w:val="24"/>
          <w:u w:val="single"/>
        </w:rPr>
        <w:t>Данных лабораторных методов исследования</w:t>
      </w:r>
      <w:r w:rsidRPr="004535C9">
        <w:rPr>
          <w:color w:val="000000"/>
          <w:sz w:val="28"/>
          <w:szCs w:val="24"/>
        </w:rPr>
        <w:t>: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1. ОАК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Эритроциты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3,97 х 10</w:t>
      </w:r>
      <w:r w:rsidRPr="004535C9">
        <w:rPr>
          <w:color w:val="000000"/>
          <w:sz w:val="28"/>
          <w:szCs w:val="24"/>
          <w:lang w:val="en-US"/>
        </w:rPr>
        <w:t>^12</w:t>
      </w:r>
      <w:r w:rsidRPr="004535C9">
        <w:rPr>
          <w:color w:val="000000"/>
          <w:sz w:val="28"/>
          <w:szCs w:val="24"/>
        </w:rPr>
        <w:t>/л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  <w:lang w:val="en-US"/>
        </w:rPr>
        <w:t>Hb</w:t>
      </w:r>
      <w:r w:rsidR="00B36B27" w:rsidRPr="004535C9">
        <w:rPr>
          <w:color w:val="000000"/>
          <w:sz w:val="28"/>
          <w:szCs w:val="24"/>
          <w:lang w:val="en-US"/>
        </w:rPr>
        <w:t xml:space="preserve"> </w:t>
      </w:r>
      <w:r w:rsidRPr="004535C9">
        <w:rPr>
          <w:color w:val="000000"/>
          <w:sz w:val="28"/>
          <w:szCs w:val="24"/>
        </w:rPr>
        <w:t>115 г/л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Цв. пок.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0.9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СОЭ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12 мм/ч</w:t>
      </w:r>
    </w:p>
    <w:p w:rsidR="000E6079" w:rsidRPr="004535C9" w:rsidRDefault="000E6079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Лейкоциты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6,8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х 10^9/л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2.ОАМ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(от 14.05.04.)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Кол-во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100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мл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Цвет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сол.-желт.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Уд. вес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1010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Прозрач.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прозрачная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Реакция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кислая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Белок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отрицат.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Желчные пигменты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отрицат.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Лейкоциты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1-2 в п. зр.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Слизь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Отрицат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3. Биохимический анализ крови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норма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Альбумины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58,7 %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56,5-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66,5 %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8"/>
        </w:rPr>
        <w:sym w:font="Symbol" w:char="F061"/>
      </w:r>
      <w:r w:rsidRPr="004535C9">
        <w:rPr>
          <w:color w:val="000000"/>
          <w:sz w:val="28"/>
          <w:szCs w:val="24"/>
        </w:rPr>
        <w:t>1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3,0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%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2,5- 5,0%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8"/>
        </w:rPr>
        <w:sym w:font="Symbol" w:char="F061"/>
      </w:r>
      <w:r w:rsidRPr="004535C9">
        <w:rPr>
          <w:color w:val="000000"/>
          <w:sz w:val="28"/>
          <w:szCs w:val="24"/>
        </w:rPr>
        <w:t>2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6,5%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5,1- 9,2%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8"/>
        </w:rPr>
        <w:sym w:font="Symbol" w:char="F062"/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9,5%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8,1-12,2%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8"/>
        </w:rPr>
        <w:sym w:font="Symbol" w:char="F067"/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20,1%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12,8-19,0%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АЛАТ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15 е/л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до 30 е/л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АСАТ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37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е/л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до 40 е/л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Биллир. общ.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8,9 мкмоль/л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8,5-20,5 мкмоль/л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Биллир. прямой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1,4 мкмоль /л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0-5,1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мкмоль/л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Щел. Фосфатаза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259 е/л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4. ИФА сыворотки крови на наличие антител</w:t>
      </w:r>
    </w:p>
    <w:p w:rsidR="00B36B27" w:rsidRPr="004535C9" w:rsidRDefault="002C1519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noProof/>
        </w:rPr>
        <w:pict>
          <v:shape id="_x0000_s1027" type="#_x0000_t88" style="position:absolute;left:0;text-align:left;margin-left:107.35pt;margin-top:.15pt;width:12pt;height:52.15pt;z-index:251658240" o:allowincell="f"/>
        </w:pict>
      </w:r>
      <w:r w:rsidR="004A0198" w:rsidRPr="004535C9">
        <w:rPr>
          <w:color w:val="000000"/>
          <w:sz w:val="28"/>
          <w:szCs w:val="24"/>
        </w:rPr>
        <w:t>Анти - НВ</w:t>
      </w:r>
      <w:r w:rsidR="004A0198" w:rsidRPr="004535C9">
        <w:rPr>
          <w:color w:val="000000"/>
          <w:sz w:val="28"/>
          <w:szCs w:val="24"/>
          <w:lang w:val="en-US"/>
        </w:rPr>
        <w:t>sAg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Анти НВе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не выявлены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  <w:lang w:val="en-US"/>
        </w:rPr>
        <w:t>RW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ВИЧ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ПТИ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-- 95%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5. УЗИ органо</w:t>
      </w:r>
      <w:r w:rsidR="000E6079" w:rsidRPr="004535C9">
        <w:rPr>
          <w:color w:val="000000"/>
          <w:sz w:val="28"/>
          <w:szCs w:val="24"/>
        </w:rPr>
        <w:t>в брюшной полости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Заключение: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диффузное увеличение границ печени, желчный пузырь без особенностей. Спленомегалия.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6. К</w:t>
      </w:r>
      <w:r w:rsidR="000E6079" w:rsidRPr="004535C9">
        <w:rPr>
          <w:color w:val="000000"/>
          <w:sz w:val="28"/>
          <w:szCs w:val="24"/>
        </w:rPr>
        <w:t>ровь на мононуклеоз</w:t>
      </w:r>
    </w:p>
    <w:p w:rsidR="004A0198" w:rsidRPr="004535C9" w:rsidRDefault="000E6079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Атипичные мононуклеары</w:t>
      </w:r>
      <w:r w:rsidR="004A0198" w:rsidRPr="004535C9">
        <w:rPr>
          <w:color w:val="000000"/>
          <w:sz w:val="28"/>
          <w:szCs w:val="24"/>
        </w:rPr>
        <w:t xml:space="preserve"> – </w:t>
      </w:r>
      <w:r w:rsidR="00FA4C64" w:rsidRPr="004535C9">
        <w:rPr>
          <w:color w:val="000000"/>
          <w:sz w:val="28"/>
          <w:szCs w:val="24"/>
        </w:rPr>
        <w:t>29</w:t>
      </w:r>
      <w:r w:rsidR="004A0198" w:rsidRPr="004535C9">
        <w:rPr>
          <w:color w:val="000000"/>
          <w:sz w:val="28"/>
          <w:szCs w:val="24"/>
        </w:rPr>
        <w:t>%.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36B74" w:rsidRPr="004535C9" w:rsidRDefault="00B36B27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  <w:lang w:val="en-US"/>
        </w:rPr>
      </w:pPr>
      <w:r w:rsidRPr="004535C9">
        <w:rPr>
          <w:b/>
          <w:color w:val="000000"/>
          <w:sz w:val="28"/>
          <w:szCs w:val="24"/>
          <w:lang w:val="en-US"/>
        </w:rPr>
        <w:t>ЛЕЧЕНИЕ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  <w:lang w:val="en-US"/>
        </w:rPr>
      </w:pPr>
    </w:p>
    <w:p w:rsidR="00436B74" w:rsidRPr="004535C9" w:rsidRDefault="00436B74" w:rsidP="00B36B2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Диета-стол № </w:t>
      </w:r>
      <w:r w:rsidR="004A0198" w:rsidRPr="004535C9">
        <w:rPr>
          <w:color w:val="000000"/>
          <w:sz w:val="28"/>
          <w:szCs w:val="24"/>
        </w:rPr>
        <w:t>1</w:t>
      </w:r>
      <w:r w:rsidRPr="004535C9">
        <w:rPr>
          <w:color w:val="000000"/>
          <w:sz w:val="28"/>
          <w:szCs w:val="24"/>
        </w:rPr>
        <w:t>5.</w:t>
      </w:r>
    </w:p>
    <w:p w:rsidR="00436B74" w:rsidRPr="004535C9" w:rsidRDefault="00436B74" w:rsidP="00B36B2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Режим-палатный с ограничением двигательной активности.</w:t>
      </w:r>
    </w:p>
    <w:p w:rsidR="00B36B27" w:rsidRPr="004535C9" w:rsidRDefault="00436B74" w:rsidP="00B36B2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Медикаментозная терапия:</w:t>
      </w:r>
    </w:p>
    <w:p w:rsidR="00B36B27" w:rsidRPr="004535C9" w:rsidRDefault="00436B74" w:rsidP="00B36B27">
      <w:pPr>
        <w:tabs>
          <w:tab w:val="left" w:pos="2127"/>
          <w:tab w:val="left" w:pos="2552"/>
        </w:tabs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4535C9">
        <w:rPr>
          <w:color w:val="000000"/>
          <w:sz w:val="28"/>
          <w:szCs w:val="24"/>
          <w:lang w:val="en-US"/>
        </w:rPr>
        <w:t>Rp.: Sol. Glucosae</w:t>
      </w:r>
      <w:r w:rsidR="00B36B27" w:rsidRPr="004535C9">
        <w:rPr>
          <w:color w:val="000000"/>
          <w:sz w:val="28"/>
          <w:szCs w:val="24"/>
          <w:lang w:val="en-US"/>
        </w:rPr>
        <w:t xml:space="preserve"> </w:t>
      </w:r>
      <w:r w:rsidRPr="004535C9">
        <w:rPr>
          <w:color w:val="000000"/>
          <w:sz w:val="28"/>
          <w:szCs w:val="24"/>
          <w:lang w:val="en-US"/>
        </w:rPr>
        <w:t>5%-400,0 ml</w:t>
      </w:r>
    </w:p>
    <w:p w:rsidR="00B36B27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4535C9">
        <w:rPr>
          <w:color w:val="000000"/>
          <w:sz w:val="28"/>
          <w:szCs w:val="24"/>
          <w:lang w:val="en-US"/>
        </w:rPr>
        <w:t>Sol. As. Ascorbinici</w:t>
      </w:r>
      <w:r w:rsidR="00B36B27" w:rsidRPr="004535C9">
        <w:rPr>
          <w:color w:val="000000"/>
          <w:sz w:val="28"/>
          <w:szCs w:val="24"/>
          <w:lang w:val="en-US"/>
        </w:rPr>
        <w:t xml:space="preserve"> </w:t>
      </w:r>
      <w:r w:rsidRPr="004535C9">
        <w:rPr>
          <w:color w:val="000000"/>
          <w:sz w:val="28"/>
          <w:szCs w:val="24"/>
          <w:lang w:val="en-US"/>
        </w:rPr>
        <w:t>5%-5,0 ml</w:t>
      </w:r>
    </w:p>
    <w:p w:rsidR="00436B74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  <w:lang w:val="en-US"/>
        </w:rPr>
        <w:t>D</w:t>
      </w:r>
      <w:r w:rsidRPr="004535C9">
        <w:rPr>
          <w:color w:val="000000"/>
          <w:sz w:val="28"/>
          <w:szCs w:val="24"/>
        </w:rPr>
        <w:t>.</w:t>
      </w:r>
      <w:r w:rsidRPr="004535C9">
        <w:rPr>
          <w:color w:val="000000"/>
          <w:sz w:val="28"/>
          <w:szCs w:val="24"/>
          <w:lang w:val="en-US"/>
        </w:rPr>
        <w:t>S</w:t>
      </w:r>
      <w:r w:rsidRPr="004535C9">
        <w:rPr>
          <w:color w:val="000000"/>
          <w:sz w:val="28"/>
          <w:szCs w:val="24"/>
        </w:rPr>
        <w:t>.: в/в капельно.</w:t>
      </w:r>
    </w:p>
    <w:p w:rsidR="00436B74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36B27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4535C9">
        <w:rPr>
          <w:color w:val="000000"/>
          <w:sz w:val="28"/>
          <w:szCs w:val="24"/>
          <w:lang w:val="en-US"/>
        </w:rPr>
        <w:t>Rp.: Sol. Natrii chloridi 0,9%-200,0 ml</w:t>
      </w:r>
    </w:p>
    <w:p w:rsidR="00B36B27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4535C9">
        <w:rPr>
          <w:color w:val="000000"/>
          <w:sz w:val="28"/>
          <w:szCs w:val="24"/>
          <w:lang w:val="en-US"/>
        </w:rPr>
        <w:t xml:space="preserve">Sol. </w:t>
      </w:r>
      <w:r w:rsidR="004A0198" w:rsidRPr="004535C9">
        <w:rPr>
          <w:color w:val="000000"/>
          <w:sz w:val="28"/>
          <w:szCs w:val="24"/>
          <w:lang w:val="en-US"/>
        </w:rPr>
        <w:t>Thiamini</w:t>
      </w:r>
      <w:r w:rsidRPr="004535C9">
        <w:rPr>
          <w:color w:val="000000"/>
          <w:sz w:val="28"/>
          <w:szCs w:val="24"/>
          <w:lang w:val="en-US"/>
        </w:rPr>
        <w:t xml:space="preserve"> </w:t>
      </w:r>
      <w:r w:rsidR="004A0198" w:rsidRPr="004535C9">
        <w:rPr>
          <w:color w:val="000000"/>
          <w:sz w:val="28"/>
          <w:szCs w:val="24"/>
          <w:lang w:val="en-US"/>
        </w:rPr>
        <w:t>bromidi 3</w:t>
      </w:r>
      <w:r w:rsidRPr="004535C9">
        <w:rPr>
          <w:color w:val="000000"/>
          <w:sz w:val="28"/>
          <w:szCs w:val="24"/>
          <w:lang w:val="en-US"/>
        </w:rPr>
        <w:t>%-</w:t>
      </w:r>
      <w:r w:rsidR="004A0198" w:rsidRPr="004535C9">
        <w:rPr>
          <w:color w:val="000000"/>
          <w:sz w:val="28"/>
          <w:szCs w:val="24"/>
          <w:lang w:val="en-US"/>
        </w:rPr>
        <w:t>5</w:t>
      </w:r>
      <w:r w:rsidRPr="004535C9">
        <w:rPr>
          <w:color w:val="000000"/>
          <w:sz w:val="28"/>
          <w:szCs w:val="24"/>
          <w:lang w:val="en-US"/>
        </w:rPr>
        <w:t>,0 ml</w:t>
      </w:r>
    </w:p>
    <w:p w:rsidR="00436B74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  <w:lang w:val="en-US"/>
        </w:rPr>
        <w:t>D</w:t>
      </w:r>
      <w:r w:rsidRPr="004535C9">
        <w:rPr>
          <w:color w:val="000000"/>
          <w:sz w:val="28"/>
          <w:szCs w:val="24"/>
        </w:rPr>
        <w:t>.</w:t>
      </w:r>
      <w:r w:rsidRPr="004535C9">
        <w:rPr>
          <w:color w:val="000000"/>
          <w:sz w:val="28"/>
          <w:szCs w:val="24"/>
          <w:lang w:val="en-US"/>
        </w:rPr>
        <w:t>S</w:t>
      </w:r>
      <w:r w:rsidRPr="004535C9">
        <w:rPr>
          <w:color w:val="000000"/>
          <w:sz w:val="28"/>
          <w:szCs w:val="24"/>
        </w:rPr>
        <w:t>.: в/в капельно.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36B27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  <w:lang w:val="en-US"/>
        </w:rPr>
        <w:t>Rp</w:t>
      </w:r>
      <w:r w:rsidRPr="004535C9">
        <w:rPr>
          <w:color w:val="000000"/>
          <w:sz w:val="28"/>
          <w:szCs w:val="24"/>
        </w:rPr>
        <w:t xml:space="preserve">.: </w:t>
      </w:r>
      <w:r w:rsidRPr="004535C9">
        <w:rPr>
          <w:color w:val="000000"/>
          <w:sz w:val="28"/>
          <w:szCs w:val="24"/>
          <w:lang w:val="en-US"/>
        </w:rPr>
        <w:t>Tab</w:t>
      </w:r>
      <w:r w:rsidRPr="004535C9">
        <w:rPr>
          <w:color w:val="000000"/>
          <w:sz w:val="28"/>
          <w:szCs w:val="24"/>
        </w:rPr>
        <w:t xml:space="preserve">. </w:t>
      </w:r>
      <w:r w:rsidR="004A0198" w:rsidRPr="004535C9">
        <w:rPr>
          <w:color w:val="000000"/>
          <w:sz w:val="28"/>
          <w:szCs w:val="24"/>
          <w:lang w:val="en-US"/>
        </w:rPr>
        <w:t>Ascoru</w:t>
      </w:r>
      <w:r w:rsidRPr="004535C9">
        <w:rPr>
          <w:color w:val="000000"/>
          <w:sz w:val="28"/>
          <w:szCs w:val="24"/>
          <w:lang w:val="en-US"/>
        </w:rPr>
        <w:t>tini</w:t>
      </w:r>
      <w:r w:rsidRPr="004535C9">
        <w:rPr>
          <w:color w:val="000000"/>
          <w:sz w:val="28"/>
          <w:szCs w:val="24"/>
        </w:rPr>
        <w:t xml:space="preserve"> 0,25</w:t>
      </w:r>
    </w:p>
    <w:p w:rsidR="00436B74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  <w:lang w:val="en-US"/>
        </w:rPr>
        <w:t>D</w:t>
      </w:r>
      <w:r w:rsidRPr="004535C9">
        <w:rPr>
          <w:color w:val="000000"/>
          <w:sz w:val="28"/>
          <w:szCs w:val="24"/>
        </w:rPr>
        <w:t>.</w:t>
      </w:r>
      <w:r w:rsidRPr="004535C9">
        <w:rPr>
          <w:color w:val="000000"/>
          <w:sz w:val="28"/>
          <w:szCs w:val="24"/>
          <w:lang w:val="en-US"/>
        </w:rPr>
        <w:t>S</w:t>
      </w:r>
      <w:r w:rsidRPr="004535C9">
        <w:rPr>
          <w:color w:val="000000"/>
          <w:sz w:val="28"/>
          <w:szCs w:val="24"/>
        </w:rPr>
        <w:t>. 3 раза в день</w:t>
      </w:r>
    </w:p>
    <w:p w:rsidR="00B36B27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  <w:lang w:val="en-US"/>
        </w:rPr>
        <w:t>Rp</w:t>
      </w:r>
      <w:r w:rsidRPr="004535C9">
        <w:rPr>
          <w:color w:val="000000"/>
          <w:sz w:val="28"/>
          <w:szCs w:val="24"/>
        </w:rPr>
        <w:t xml:space="preserve">.: </w:t>
      </w:r>
      <w:r w:rsidRPr="004535C9">
        <w:rPr>
          <w:color w:val="000000"/>
          <w:sz w:val="28"/>
          <w:szCs w:val="24"/>
          <w:lang w:val="en-US"/>
        </w:rPr>
        <w:t>Caps</w:t>
      </w:r>
      <w:r w:rsidRPr="004535C9">
        <w:rPr>
          <w:color w:val="000000"/>
          <w:sz w:val="28"/>
          <w:szCs w:val="24"/>
        </w:rPr>
        <w:t>. “</w:t>
      </w:r>
      <w:r w:rsidRPr="004535C9">
        <w:rPr>
          <w:color w:val="000000"/>
          <w:sz w:val="28"/>
          <w:szCs w:val="24"/>
          <w:lang w:val="en-US"/>
        </w:rPr>
        <w:t>Vitrum</w:t>
      </w:r>
      <w:r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  <w:lang w:val="en-US"/>
        </w:rPr>
        <w:t>jr</w:t>
      </w:r>
      <w:r w:rsidRPr="004535C9">
        <w:rPr>
          <w:color w:val="000000"/>
          <w:sz w:val="28"/>
          <w:szCs w:val="24"/>
        </w:rPr>
        <w:t>” #50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  <w:lang w:val="en-US"/>
        </w:rPr>
        <w:t>D</w:t>
      </w:r>
      <w:r w:rsidRPr="004535C9">
        <w:rPr>
          <w:color w:val="000000"/>
          <w:sz w:val="28"/>
          <w:szCs w:val="24"/>
        </w:rPr>
        <w:t>.</w:t>
      </w:r>
      <w:r w:rsidRPr="004535C9">
        <w:rPr>
          <w:color w:val="000000"/>
          <w:sz w:val="28"/>
          <w:szCs w:val="24"/>
          <w:lang w:val="en-US"/>
        </w:rPr>
        <w:t>S</w:t>
      </w:r>
      <w:r w:rsidRPr="004535C9">
        <w:rPr>
          <w:color w:val="000000"/>
          <w:sz w:val="28"/>
          <w:szCs w:val="24"/>
        </w:rPr>
        <w:t>. внутрь по 1 капсуле после еды с утра в течении месяца</w:t>
      </w:r>
    </w:p>
    <w:p w:rsidR="00436B74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Полоскание рта раствором фурацилина, диокидина.</w:t>
      </w:r>
    </w:p>
    <w:p w:rsidR="004A0198" w:rsidRPr="004535C9" w:rsidRDefault="004A0198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Согревающие повязки на шею.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436B74" w:rsidRPr="004535C9" w:rsidRDefault="00436B74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ДНЕВНИК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36B74" w:rsidRPr="004535C9" w:rsidRDefault="00185E1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16.</w:t>
      </w:r>
      <w:r w:rsidR="000E6079" w:rsidRPr="004535C9">
        <w:rPr>
          <w:color w:val="000000"/>
          <w:sz w:val="28"/>
          <w:szCs w:val="24"/>
        </w:rPr>
        <w:t>05.11</w:t>
      </w:r>
      <w:r w:rsidR="00436B74" w:rsidRPr="004535C9">
        <w:rPr>
          <w:color w:val="000000"/>
          <w:sz w:val="28"/>
          <w:szCs w:val="24"/>
        </w:rPr>
        <w:t>.</w:t>
      </w:r>
    </w:p>
    <w:p w:rsidR="005730DA" w:rsidRPr="004535C9" w:rsidRDefault="005730DA" w:rsidP="00B36B27">
      <w:pPr>
        <w:spacing w:line="360" w:lineRule="auto"/>
        <w:ind w:firstLine="709"/>
        <w:jc w:val="both"/>
        <w:rPr>
          <w:color w:val="FFFFFF"/>
          <w:sz w:val="28"/>
          <w:szCs w:val="24"/>
        </w:rPr>
      </w:pPr>
      <w:r w:rsidRPr="004535C9">
        <w:rPr>
          <w:color w:val="FFFFFF"/>
          <w:sz w:val="28"/>
          <w:szCs w:val="24"/>
        </w:rPr>
        <w:t>диагноз лечение инфекционный мононуклеоз</w:t>
      </w:r>
    </w:p>
    <w:p w:rsidR="004A0198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Состояние средней тяжести. Жалобы на слабость, повышение температуры до 37º</w:t>
      </w:r>
      <w:r w:rsidR="00B805E3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С</w:t>
      </w:r>
      <w:r w:rsidR="004A0198" w:rsidRPr="004535C9">
        <w:rPr>
          <w:color w:val="000000"/>
          <w:sz w:val="28"/>
          <w:szCs w:val="24"/>
        </w:rPr>
        <w:t>,</w:t>
      </w:r>
      <w:r w:rsidRPr="004535C9">
        <w:rPr>
          <w:color w:val="000000"/>
          <w:sz w:val="28"/>
          <w:szCs w:val="24"/>
        </w:rPr>
        <w:t xml:space="preserve"> повышенную утомляемость, </w:t>
      </w:r>
      <w:r w:rsidR="004A0198" w:rsidRPr="004535C9">
        <w:rPr>
          <w:color w:val="000000"/>
          <w:sz w:val="28"/>
          <w:szCs w:val="24"/>
        </w:rPr>
        <w:t>сниженный аппетит, осиплость голоса</w:t>
      </w:r>
      <w:r w:rsidRPr="004535C9">
        <w:rPr>
          <w:color w:val="000000"/>
          <w:sz w:val="28"/>
          <w:szCs w:val="24"/>
        </w:rPr>
        <w:t>.</w:t>
      </w:r>
    </w:p>
    <w:p w:rsidR="00436B74" w:rsidRPr="004535C9" w:rsidRDefault="004A0198" w:rsidP="00B36B27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Зев гиперемирован, обложен белым налетом.</w:t>
      </w:r>
      <w:r w:rsidR="00436B74" w:rsidRPr="004535C9">
        <w:rPr>
          <w:snapToGrid w:val="0"/>
          <w:color w:val="000000"/>
          <w:sz w:val="28"/>
          <w:szCs w:val="24"/>
        </w:rPr>
        <w:t xml:space="preserve"> </w:t>
      </w:r>
      <w:r w:rsidRPr="004535C9">
        <w:rPr>
          <w:snapToGrid w:val="0"/>
          <w:color w:val="000000"/>
          <w:sz w:val="28"/>
          <w:szCs w:val="24"/>
        </w:rPr>
        <w:t>Язык влажный, обложен у корня белым налетом. Живот мягкий, при пальпации отмечается незначительная болезненность в области правого подреберья.</w:t>
      </w:r>
      <w:r w:rsidR="00B805E3" w:rsidRPr="004535C9">
        <w:rPr>
          <w:snapToGrid w:val="0"/>
          <w:color w:val="000000"/>
          <w:sz w:val="28"/>
          <w:szCs w:val="24"/>
        </w:rPr>
        <w:t xml:space="preserve"> Гепатомегалия.</w:t>
      </w:r>
    </w:p>
    <w:p w:rsidR="00436B74" w:rsidRPr="004535C9" w:rsidRDefault="00436B74" w:rsidP="00B36B27">
      <w:pPr>
        <w:pStyle w:val="a5"/>
        <w:ind w:firstLine="709"/>
        <w:jc w:val="both"/>
        <w:rPr>
          <w:snapToGrid w:val="0"/>
          <w:color w:val="000000"/>
          <w:sz w:val="28"/>
          <w:szCs w:val="24"/>
        </w:rPr>
      </w:pPr>
      <w:r w:rsidRPr="004535C9">
        <w:rPr>
          <w:snapToGrid w:val="0"/>
          <w:color w:val="000000"/>
          <w:sz w:val="28"/>
          <w:szCs w:val="24"/>
        </w:rPr>
        <w:t>Тоны серд</w:t>
      </w:r>
      <w:r w:rsidR="004A0198" w:rsidRPr="004535C9">
        <w:rPr>
          <w:snapToGrid w:val="0"/>
          <w:color w:val="000000"/>
          <w:sz w:val="28"/>
          <w:szCs w:val="24"/>
        </w:rPr>
        <w:t>ца приглушены,</w:t>
      </w:r>
      <w:r w:rsidR="00B36B27" w:rsidRPr="004535C9">
        <w:rPr>
          <w:snapToGrid w:val="0"/>
          <w:color w:val="000000"/>
          <w:sz w:val="28"/>
          <w:szCs w:val="24"/>
        </w:rPr>
        <w:t xml:space="preserve"> </w:t>
      </w:r>
      <w:r w:rsidR="004A0198" w:rsidRPr="004535C9">
        <w:rPr>
          <w:snapToGrid w:val="0"/>
          <w:color w:val="000000"/>
          <w:sz w:val="28"/>
          <w:szCs w:val="24"/>
        </w:rPr>
        <w:t>ритмичные. АД 100/7</w:t>
      </w:r>
      <w:r w:rsidRPr="004535C9">
        <w:rPr>
          <w:snapToGrid w:val="0"/>
          <w:color w:val="000000"/>
          <w:sz w:val="28"/>
          <w:szCs w:val="24"/>
        </w:rPr>
        <w:t>0 мм.рт.ст., ЧСС 76 уд. в мин. Над лёгкими выслушивается везикулярное дыхание, ЧД-16 в мин. Стул, диурез сохранены, обычны.</w:t>
      </w:r>
    </w:p>
    <w:p w:rsidR="00436B74" w:rsidRPr="004535C9" w:rsidRDefault="00436B74" w:rsidP="00B36B27">
      <w:pPr>
        <w:pStyle w:val="a5"/>
        <w:ind w:firstLine="709"/>
        <w:jc w:val="both"/>
        <w:rPr>
          <w:color w:val="000000"/>
          <w:sz w:val="28"/>
          <w:szCs w:val="24"/>
        </w:rPr>
      </w:pPr>
      <w:r w:rsidRPr="004535C9">
        <w:rPr>
          <w:snapToGrid w:val="0"/>
          <w:color w:val="000000"/>
          <w:sz w:val="28"/>
          <w:szCs w:val="24"/>
        </w:rPr>
        <w:t xml:space="preserve">Лечение переносит хорошо. </w:t>
      </w:r>
      <w:r w:rsidRPr="004535C9">
        <w:rPr>
          <w:color w:val="000000"/>
          <w:sz w:val="28"/>
          <w:szCs w:val="24"/>
        </w:rPr>
        <w:t>Рекомендовано продолжить лечение.</w:t>
      </w:r>
    </w:p>
    <w:p w:rsidR="00436B74" w:rsidRPr="004535C9" w:rsidRDefault="000E6079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17.05.11</w:t>
      </w:r>
      <w:r w:rsidR="00436B74" w:rsidRPr="004535C9">
        <w:rPr>
          <w:color w:val="000000"/>
          <w:sz w:val="28"/>
          <w:szCs w:val="24"/>
        </w:rPr>
        <w:t>.</w:t>
      </w:r>
    </w:p>
    <w:p w:rsidR="00B805E3" w:rsidRPr="004535C9" w:rsidRDefault="00B805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Состояние удовлетворительное</w:t>
      </w:r>
      <w:r w:rsidR="00436B74" w:rsidRPr="004535C9">
        <w:rPr>
          <w:color w:val="000000"/>
          <w:sz w:val="28"/>
          <w:szCs w:val="24"/>
        </w:rPr>
        <w:t>.</w:t>
      </w:r>
      <w:r w:rsidRPr="004535C9">
        <w:rPr>
          <w:color w:val="000000"/>
          <w:sz w:val="28"/>
          <w:szCs w:val="24"/>
        </w:rPr>
        <w:t xml:space="preserve"> Активных жалоб не предъявляет</w:t>
      </w:r>
      <w:r w:rsidR="00436B74" w:rsidRPr="004535C9">
        <w:rPr>
          <w:color w:val="000000"/>
          <w:sz w:val="28"/>
          <w:szCs w:val="24"/>
        </w:rPr>
        <w:t>.</w:t>
      </w:r>
    </w:p>
    <w:p w:rsidR="00B36B27" w:rsidRPr="004535C9" w:rsidRDefault="00B805E3" w:rsidP="00B36B27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Зев гиперемирован, следы налета. Язык влажный, чистый.</w:t>
      </w:r>
    </w:p>
    <w:p w:rsidR="00436B74" w:rsidRPr="004535C9" w:rsidRDefault="00436B74" w:rsidP="00B36B27">
      <w:pPr>
        <w:pStyle w:val="a5"/>
        <w:ind w:firstLine="709"/>
        <w:jc w:val="both"/>
        <w:rPr>
          <w:snapToGrid w:val="0"/>
          <w:color w:val="000000"/>
          <w:sz w:val="28"/>
          <w:szCs w:val="24"/>
        </w:rPr>
      </w:pPr>
      <w:r w:rsidRPr="004535C9">
        <w:rPr>
          <w:snapToGrid w:val="0"/>
          <w:color w:val="000000"/>
          <w:sz w:val="28"/>
          <w:szCs w:val="24"/>
        </w:rPr>
        <w:t>Тоны сердца ясные,</w:t>
      </w:r>
      <w:r w:rsidR="00B36B27" w:rsidRPr="004535C9">
        <w:rPr>
          <w:snapToGrid w:val="0"/>
          <w:color w:val="000000"/>
          <w:sz w:val="28"/>
          <w:szCs w:val="24"/>
        </w:rPr>
        <w:t xml:space="preserve"> </w:t>
      </w:r>
      <w:r w:rsidRPr="004535C9">
        <w:rPr>
          <w:snapToGrid w:val="0"/>
          <w:color w:val="000000"/>
          <w:sz w:val="28"/>
          <w:szCs w:val="24"/>
        </w:rPr>
        <w:t>ритмичные. АД 1</w:t>
      </w:r>
      <w:r w:rsidR="00B805E3" w:rsidRPr="004535C9">
        <w:rPr>
          <w:snapToGrid w:val="0"/>
          <w:color w:val="000000"/>
          <w:sz w:val="28"/>
          <w:szCs w:val="24"/>
        </w:rPr>
        <w:t>00</w:t>
      </w:r>
      <w:r w:rsidRPr="004535C9">
        <w:rPr>
          <w:snapToGrid w:val="0"/>
          <w:color w:val="000000"/>
          <w:sz w:val="28"/>
          <w:szCs w:val="24"/>
        </w:rPr>
        <w:t>/</w:t>
      </w:r>
      <w:r w:rsidR="00B805E3" w:rsidRPr="004535C9">
        <w:rPr>
          <w:snapToGrid w:val="0"/>
          <w:color w:val="000000"/>
          <w:sz w:val="28"/>
          <w:szCs w:val="24"/>
        </w:rPr>
        <w:t>70</w:t>
      </w:r>
      <w:r w:rsidRPr="004535C9">
        <w:rPr>
          <w:snapToGrid w:val="0"/>
          <w:color w:val="000000"/>
          <w:sz w:val="28"/>
          <w:szCs w:val="24"/>
        </w:rPr>
        <w:t xml:space="preserve"> мм.рт.ст., ЧСС 7</w:t>
      </w:r>
      <w:r w:rsidR="00B805E3" w:rsidRPr="004535C9">
        <w:rPr>
          <w:snapToGrid w:val="0"/>
          <w:color w:val="000000"/>
          <w:sz w:val="28"/>
          <w:szCs w:val="24"/>
        </w:rPr>
        <w:t>8</w:t>
      </w:r>
      <w:r w:rsidRPr="004535C9">
        <w:rPr>
          <w:snapToGrid w:val="0"/>
          <w:color w:val="000000"/>
          <w:sz w:val="28"/>
          <w:szCs w:val="24"/>
        </w:rPr>
        <w:t xml:space="preserve"> уд. в мин. Над лёгкими выслушивается везикулярное дыхание, ЧД-16 в мин. Живот мягкий, при пальпации безболезненный. Стул, диурез сохранены, обычны.</w:t>
      </w:r>
    </w:p>
    <w:p w:rsidR="00436B74" w:rsidRPr="004535C9" w:rsidRDefault="00436B74" w:rsidP="00B36B27">
      <w:pPr>
        <w:pStyle w:val="a5"/>
        <w:ind w:firstLine="709"/>
        <w:jc w:val="both"/>
        <w:rPr>
          <w:color w:val="000000"/>
          <w:sz w:val="28"/>
          <w:szCs w:val="24"/>
        </w:rPr>
      </w:pPr>
      <w:r w:rsidRPr="004535C9">
        <w:rPr>
          <w:snapToGrid w:val="0"/>
          <w:color w:val="000000"/>
          <w:sz w:val="28"/>
          <w:szCs w:val="24"/>
        </w:rPr>
        <w:t xml:space="preserve">Лечение переносит хорошо. </w:t>
      </w:r>
      <w:r w:rsidRPr="004535C9">
        <w:rPr>
          <w:color w:val="000000"/>
          <w:sz w:val="28"/>
          <w:szCs w:val="24"/>
        </w:rPr>
        <w:t>Рекомендовано продолжить лечение.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436B74" w:rsidRPr="004535C9" w:rsidRDefault="00B805E3" w:rsidP="00B36B27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35C9">
        <w:rPr>
          <w:b/>
          <w:color w:val="000000"/>
          <w:sz w:val="28"/>
          <w:szCs w:val="24"/>
        </w:rPr>
        <w:t>ЭТАПНЫЙ ЭПИКРИЗ</w:t>
      </w:r>
    </w:p>
    <w:p w:rsidR="00B36B27" w:rsidRPr="004535C9" w:rsidRDefault="00B36B27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36B27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Больная 19</w:t>
      </w:r>
      <w:r w:rsidR="00B805E3" w:rsidRPr="004535C9">
        <w:rPr>
          <w:color w:val="000000"/>
          <w:sz w:val="28"/>
          <w:szCs w:val="24"/>
        </w:rPr>
        <w:t>96</w:t>
      </w:r>
      <w:r w:rsidRPr="004535C9">
        <w:rPr>
          <w:color w:val="000000"/>
          <w:sz w:val="28"/>
          <w:szCs w:val="24"/>
        </w:rPr>
        <w:t xml:space="preserve"> г\р,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 xml:space="preserve">поступила в инфекционную больницу № 4 </w:t>
      </w:r>
      <w:r w:rsidR="00B805E3" w:rsidRPr="004535C9">
        <w:rPr>
          <w:color w:val="000000"/>
          <w:sz w:val="28"/>
          <w:szCs w:val="24"/>
        </w:rPr>
        <w:t>13</w:t>
      </w:r>
      <w:r w:rsidRPr="004535C9">
        <w:rPr>
          <w:color w:val="000000"/>
          <w:sz w:val="28"/>
          <w:szCs w:val="24"/>
        </w:rPr>
        <w:t xml:space="preserve">.05.04. с жалобами на </w:t>
      </w:r>
      <w:r w:rsidR="00B805E3" w:rsidRPr="004535C9">
        <w:rPr>
          <w:color w:val="000000"/>
          <w:sz w:val="28"/>
          <w:szCs w:val="24"/>
        </w:rPr>
        <w:t>на припухлость околоушных лимфатических узлов с обеих сторон; на небольшие боли при глотании, припухлость горла; субфебрильную температуру в течение последних 10-ти</w:t>
      </w:r>
      <w:r w:rsidR="00B36B27" w:rsidRPr="004535C9">
        <w:rPr>
          <w:color w:val="000000"/>
          <w:sz w:val="28"/>
          <w:szCs w:val="24"/>
        </w:rPr>
        <w:t xml:space="preserve"> </w:t>
      </w:r>
      <w:r w:rsidR="00B805E3" w:rsidRPr="004535C9">
        <w:rPr>
          <w:color w:val="000000"/>
          <w:sz w:val="28"/>
          <w:szCs w:val="24"/>
        </w:rPr>
        <w:t>дней.</w:t>
      </w:r>
    </w:p>
    <w:p w:rsidR="00B805E3" w:rsidRPr="004535C9" w:rsidRDefault="00B805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Из истории настоящего заболевания</w:t>
      </w:r>
      <w:r w:rsidRPr="004535C9">
        <w:rPr>
          <w:b/>
          <w:color w:val="000000"/>
          <w:sz w:val="28"/>
          <w:szCs w:val="24"/>
        </w:rPr>
        <w:t xml:space="preserve">: </w:t>
      </w:r>
      <w:r w:rsidRPr="004535C9">
        <w:rPr>
          <w:color w:val="000000"/>
          <w:sz w:val="28"/>
          <w:szCs w:val="24"/>
        </w:rPr>
        <w:t>Считает себя больной в течение двух недель. Когда после праздников мама заметила увеличение околоушных и подчелюстных лимфоузлов. Появились температура до субфебрильных цифр, незначительные боли при глотании, дискомфорт в горле. Через сутки присоединилась слабость, головная боль. 4 мая мама больной обратилась участковому педиатру, которая после осмотра поставила диагноз инфекционный мононуклеоз и направила в 4-ю инфекционную больницу.</w:t>
      </w:r>
    </w:p>
    <w:p w:rsidR="00436B74" w:rsidRPr="004535C9" w:rsidRDefault="00436B74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 xml:space="preserve">После произведенного обследования, был выставлен диагноз: </w:t>
      </w:r>
      <w:r w:rsidR="00B805E3" w:rsidRPr="004535C9">
        <w:rPr>
          <w:b/>
          <w:color w:val="000000"/>
          <w:sz w:val="28"/>
          <w:szCs w:val="24"/>
        </w:rPr>
        <w:t xml:space="preserve">Инфекционный мононуклеоз, среднетяжелая форма </w:t>
      </w:r>
      <w:r w:rsidRPr="004535C9">
        <w:rPr>
          <w:color w:val="000000"/>
          <w:sz w:val="28"/>
          <w:szCs w:val="24"/>
        </w:rPr>
        <w:t xml:space="preserve">и назначено лечение (диета, ограничение двигательной активности, </w:t>
      </w:r>
      <w:r w:rsidRPr="004535C9">
        <w:rPr>
          <w:color w:val="000000"/>
          <w:sz w:val="28"/>
          <w:szCs w:val="24"/>
          <w:lang w:val="en-US"/>
        </w:rPr>
        <w:t>Sol</w:t>
      </w:r>
      <w:r w:rsidRPr="004535C9">
        <w:rPr>
          <w:color w:val="000000"/>
          <w:sz w:val="28"/>
          <w:szCs w:val="24"/>
        </w:rPr>
        <w:t xml:space="preserve">. </w:t>
      </w:r>
      <w:r w:rsidRPr="004535C9">
        <w:rPr>
          <w:color w:val="000000"/>
          <w:sz w:val="28"/>
          <w:szCs w:val="24"/>
          <w:lang w:val="en-US"/>
        </w:rPr>
        <w:t>Glucosae</w:t>
      </w:r>
      <w:r w:rsidRPr="004535C9">
        <w:rPr>
          <w:color w:val="000000"/>
          <w:sz w:val="28"/>
          <w:szCs w:val="24"/>
        </w:rPr>
        <w:t xml:space="preserve">, </w:t>
      </w:r>
      <w:r w:rsidRPr="004535C9">
        <w:rPr>
          <w:color w:val="000000"/>
          <w:sz w:val="28"/>
          <w:szCs w:val="24"/>
          <w:lang w:val="en-US"/>
        </w:rPr>
        <w:t>Sol</w:t>
      </w:r>
      <w:r w:rsidRPr="004535C9">
        <w:rPr>
          <w:color w:val="000000"/>
          <w:sz w:val="28"/>
          <w:szCs w:val="24"/>
        </w:rPr>
        <w:t xml:space="preserve">. </w:t>
      </w:r>
      <w:r w:rsidRPr="004535C9">
        <w:rPr>
          <w:color w:val="000000"/>
          <w:sz w:val="28"/>
          <w:szCs w:val="24"/>
          <w:lang w:val="en-US"/>
        </w:rPr>
        <w:t>A</w:t>
      </w:r>
      <w:r w:rsidRPr="004535C9">
        <w:rPr>
          <w:color w:val="000000"/>
          <w:sz w:val="28"/>
          <w:szCs w:val="24"/>
        </w:rPr>
        <w:t xml:space="preserve">с. </w:t>
      </w:r>
      <w:r w:rsidRPr="004535C9">
        <w:rPr>
          <w:color w:val="000000"/>
          <w:sz w:val="28"/>
          <w:szCs w:val="24"/>
          <w:lang w:val="en-US"/>
        </w:rPr>
        <w:t>Ascorbinici</w:t>
      </w:r>
      <w:r w:rsidRPr="004535C9">
        <w:rPr>
          <w:color w:val="000000"/>
          <w:sz w:val="28"/>
          <w:szCs w:val="24"/>
        </w:rPr>
        <w:t xml:space="preserve">, </w:t>
      </w:r>
      <w:r w:rsidRPr="004535C9">
        <w:rPr>
          <w:color w:val="000000"/>
          <w:sz w:val="28"/>
          <w:szCs w:val="24"/>
          <w:lang w:val="en-US"/>
        </w:rPr>
        <w:t>Sol</w:t>
      </w:r>
      <w:r w:rsidRPr="004535C9">
        <w:rPr>
          <w:color w:val="000000"/>
          <w:sz w:val="28"/>
          <w:szCs w:val="24"/>
        </w:rPr>
        <w:t xml:space="preserve">. </w:t>
      </w:r>
      <w:r w:rsidRPr="004535C9">
        <w:rPr>
          <w:color w:val="000000"/>
          <w:sz w:val="28"/>
          <w:szCs w:val="24"/>
          <w:lang w:val="en-US"/>
        </w:rPr>
        <w:t>Thiamini</w:t>
      </w:r>
      <w:r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  <w:lang w:val="en-US"/>
        </w:rPr>
        <w:t>bromidi</w:t>
      </w:r>
      <w:r w:rsidRPr="004535C9">
        <w:rPr>
          <w:color w:val="000000"/>
          <w:sz w:val="28"/>
          <w:szCs w:val="24"/>
        </w:rPr>
        <w:t xml:space="preserve">, </w:t>
      </w:r>
      <w:r w:rsidR="00B805E3" w:rsidRPr="004535C9">
        <w:rPr>
          <w:color w:val="000000"/>
          <w:sz w:val="28"/>
          <w:szCs w:val="24"/>
        </w:rPr>
        <w:t>Поливитамины</w:t>
      </w:r>
      <w:r w:rsidRPr="004535C9">
        <w:rPr>
          <w:color w:val="000000"/>
          <w:sz w:val="28"/>
          <w:szCs w:val="24"/>
        </w:rPr>
        <w:t>). В результате проводимого лечения больная отмечает улучшение состояния. Рекомендовано продолжить лечение.</w:t>
      </w:r>
    </w:p>
    <w:p w:rsidR="00B36B27" w:rsidRPr="004535C9" w:rsidRDefault="00436B74" w:rsidP="00B36B27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Прогноз при данном заболевании для жизни и трудоспо</w:t>
      </w:r>
      <w:r w:rsidR="00B805E3" w:rsidRPr="004535C9">
        <w:rPr>
          <w:color w:val="000000"/>
          <w:sz w:val="28"/>
          <w:szCs w:val="24"/>
        </w:rPr>
        <w:t xml:space="preserve">собности </w:t>
      </w:r>
      <w:r w:rsidRPr="004535C9">
        <w:rPr>
          <w:color w:val="000000"/>
          <w:sz w:val="28"/>
          <w:szCs w:val="24"/>
        </w:rPr>
        <w:t>благоприятный.</w:t>
      </w:r>
    </w:p>
    <w:p w:rsidR="00B805E3" w:rsidRPr="004535C9" w:rsidRDefault="00B805E3" w:rsidP="00B36B27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36B74" w:rsidRPr="004535C9" w:rsidRDefault="00B36B27" w:rsidP="00B36B27">
      <w:pPr>
        <w:pStyle w:val="a5"/>
        <w:ind w:firstLine="709"/>
        <w:jc w:val="both"/>
        <w:rPr>
          <w:b/>
          <w:snapToGrid w:val="0"/>
          <w:color w:val="000000"/>
          <w:sz w:val="28"/>
          <w:szCs w:val="24"/>
          <w:lang w:val="en-US"/>
        </w:rPr>
      </w:pPr>
      <w:r w:rsidRPr="004535C9">
        <w:rPr>
          <w:b/>
          <w:snapToGrid w:val="0"/>
          <w:color w:val="000000"/>
          <w:sz w:val="28"/>
          <w:szCs w:val="24"/>
        </w:rPr>
        <w:br w:type="page"/>
      </w:r>
      <w:r w:rsidR="004B14FA" w:rsidRPr="004535C9">
        <w:rPr>
          <w:b/>
          <w:snapToGrid w:val="0"/>
          <w:color w:val="000000"/>
          <w:sz w:val="28"/>
          <w:szCs w:val="24"/>
        </w:rPr>
        <w:t>ИСПОЛЬЗУЕМАЯ ЛИТЕРАТУРА</w:t>
      </w:r>
    </w:p>
    <w:p w:rsidR="00B36B27" w:rsidRPr="004535C9" w:rsidRDefault="00B36B27" w:rsidP="00B36B27">
      <w:pPr>
        <w:pStyle w:val="a5"/>
        <w:ind w:firstLine="709"/>
        <w:jc w:val="both"/>
        <w:rPr>
          <w:b/>
          <w:snapToGrid w:val="0"/>
          <w:color w:val="000000"/>
          <w:sz w:val="28"/>
          <w:szCs w:val="24"/>
          <w:lang w:val="en-US"/>
        </w:rPr>
      </w:pPr>
    </w:p>
    <w:p w:rsidR="00436B74" w:rsidRPr="004535C9" w:rsidRDefault="00436B74" w:rsidP="00B36B27">
      <w:pPr>
        <w:pStyle w:val="a5"/>
        <w:numPr>
          <w:ilvl w:val="0"/>
          <w:numId w:val="12"/>
        </w:numPr>
        <w:suppressAutoHyphens/>
        <w:ind w:left="0" w:firstLine="0"/>
        <w:rPr>
          <w:snapToGrid w:val="0"/>
          <w:color w:val="000000"/>
          <w:sz w:val="28"/>
          <w:szCs w:val="24"/>
        </w:rPr>
      </w:pPr>
      <w:r w:rsidRPr="004535C9">
        <w:rPr>
          <w:snapToGrid w:val="0"/>
          <w:color w:val="000000"/>
          <w:sz w:val="28"/>
          <w:szCs w:val="24"/>
        </w:rPr>
        <w:t>Шувалова Е.П.</w:t>
      </w:r>
      <w:r w:rsidR="00B36B27" w:rsidRPr="004535C9">
        <w:rPr>
          <w:snapToGrid w:val="0"/>
          <w:color w:val="000000"/>
          <w:sz w:val="28"/>
          <w:szCs w:val="24"/>
        </w:rPr>
        <w:t xml:space="preserve"> </w:t>
      </w:r>
      <w:r w:rsidRPr="004535C9">
        <w:rPr>
          <w:snapToGrid w:val="0"/>
          <w:color w:val="000000"/>
          <w:sz w:val="28"/>
          <w:szCs w:val="24"/>
        </w:rPr>
        <w:t>Инфекционные болезни, М., 2001 г.</w:t>
      </w:r>
    </w:p>
    <w:p w:rsidR="004B14FA" w:rsidRPr="004535C9" w:rsidRDefault="004B14FA" w:rsidP="00B36B27">
      <w:pPr>
        <w:pStyle w:val="a5"/>
        <w:numPr>
          <w:ilvl w:val="0"/>
          <w:numId w:val="12"/>
        </w:numPr>
        <w:suppressAutoHyphens/>
        <w:ind w:left="0" w:firstLine="0"/>
        <w:rPr>
          <w:snapToGrid w:val="0"/>
          <w:color w:val="000000"/>
          <w:sz w:val="28"/>
          <w:szCs w:val="24"/>
        </w:rPr>
      </w:pPr>
      <w:r w:rsidRPr="004535C9">
        <w:rPr>
          <w:snapToGrid w:val="0"/>
          <w:color w:val="000000"/>
          <w:sz w:val="28"/>
          <w:szCs w:val="24"/>
        </w:rPr>
        <w:t>Н.Д. Ющук, Ю.Я. Венгерова Лекции по инфекционным болезням. М., 1999 г.</w:t>
      </w:r>
    </w:p>
    <w:p w:rsidR="00436B74" w:rsidRPr="004535C9" w:rsidRDefault="00436B74" w:rsidP="00B36B27">
      <w:pPr>
        <w:pStyle w:val="a5"/>
        <w:numPr>
          <w:ilvl w:val="0"/>
          <w:numId w:val="12"/>
        </w:numPr>
        <w:suppressAutoHyphens/>
        <w:ind w:left="0" w:firstLine="0"/>
        <w:rPr>
          <w:snapToGrid w:val="0"/>
          <w:color w:val="000000"/>
          <w:sz w:val="28"/>
          <w:szCs w:val="24"/>
        </w:rPr>
      </w:pPr>
      <w:r w:rsidRPr="004535C9">
        <w:rPr>
          <w:snapToGrid w:val="0"/>
          <w:color w:val="000000"/>
          <w:sz w:val="28"/>
          <w:szCs w:val="24"/>
        </w:rPr>
        <w:t>Казанцев А.П., Т.М. Зубик</w:t>
      </w:r>
      <w:r w:rsidR="00B36B27" w:rsidRPr="004535C9">
        <w:rPr>
          <w:snapToGrid w:val="0"/>
          <w:color w:val="000000"/>
          <w:sz w:val="28"/>
          <w:szCs w:val="24"/>
        </w:rPr>
        <w:t xml:space="preserve"> </w:t>
      </w:r>
      <w:r w:rsidRPr="004535C9">
        <w:rPr>
          <w:snapToGrid w:val="0"/>
          <w:color w:val="000000"/>
          <w:sz w:val="28"/>
          <w:szCs w:val="24"/>
        </w:rPr>
        <w:t>Дифференциальная диагностика инфекционных болезней. М., 1999 г.</w:t>
      </w:r>
    </w:p>
    <w:p w:rsidR="00436B74" w:rsidRPr="004535C9" w:rsidRDefault="00436B74" w:rsidP="00B36B27">
      <w:pPr>
        <w:pStyle w:val="a5"/>
        <w:numPr>
          <w:ilvl w:val="0"/>
          <w:numId w:val="12"/>
        </w:numPr>
        <w:suppressAutoHyphens/>
        <w:ind w:left="0" w:firstLine="0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Машковский М.Д.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Лекарственные средства.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М., 2000г</w:t>
      </w:r>
    </w:p>
    <w:p w:rsidR="00436B74" w:rsidRPr="004535C9" w:rsidRDefault="00436B74" w:rsidP="00B36B27">
      <w:pPr>
        <w:pStyle w:val="a5"/>
        <w:numPr>
          <w:ilvl w:val="0"/>
          <w:numId w:val="12"/>
        </w:numPr>
        <w:suppressAutoHyphens/>
        <w:ind w:left="0" w:firstLine="0"/>
        <w:rPr>
          <w:color w:val="000000"/>
          <w:sz w:val="28"/>
          <w:szCs w:val="24"/>
        </w:rPr>
      </w:pPr>
      <w:r w:rsidRPr="004535C9">
        <w:rPr>
          <w:color w:val="000000"/>
          <w:sz w:val="28"/>
          <w:szCs w:val="24"/>
        </w:rPr>
        <w:t>Маколкин В.И., Овчаренко С.И.</w:t>
      </w:r>
      <w:r w:rsidR="00B36B27" w:rsidRPr="004535C9">
        <w:rPr>
          <w:color w:val="000000"/>
          <w:sz w:val="28"/>
          <w:szCs w:val="24"/>
        </w:rPr>
        <w:t xml:space="preserve"> </w:t>
      </w:r>
      <w:r w:rsidRPr="004535C9">
        <w:rPr>
          <w:color w:val="000000"/>
          <w:sz w:val="28"/>
          <w:szCs w:val="24"/>
        </w:rPr>
        <w:t>Внутренние болезни. М., 1999 г.</w:t>
      </w:r>
    </w:p>
    <w:p w:rsidR="00FD293A" w:rsidRPr="004535C9" w:rsidRDefault="00FD293A" w:rsidP="00B36B27">
      <w:pPr>
        <w:spacing w:line="360" w:lineRule="auto"/>
        <w:ind w:firstLine="709"/>
        <w:jc w:val="both"/>
        <w:rPr>
          <w:color w:val="FFFFFF"/>
          <w:sz w:val="28"/>
          <w:szCs w:val="24"/>
        </w:rPr>
      </w:pPr>
      <w:bookmarkStart w:id="0" w:name="_GoBack"/>
      <w:bookmarkEnd w:id="0"/>
    </w:p>
    <w:sectPr w:rsidR="00FD293A" w:rsidRPr="004535C9" w:rsidSect="00B36B2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5C9" w:rsidRDefault="004535C9">
      <w:r>
        <w:separator/>
      </w:r>
    </w:p>
  </w:endnote>
  <w:endnote w:type="continuationSeparator" w:id="0">
    <w:p w:rsidR="004535C9" w:rsidRDefault="0045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882" w:rsidRDefault="007D2882" w:rsidP="00930B4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D2882" w:rsidRDefault="007D288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882" w:rsidRDefault="007D2882" w:rsidP="00930B4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D3F16">
      <w:rPr>
        <w:rStyle w:val="ab"/>
        <w:noProof/>
      </w:rPr>
      <w:t>2</w:t>
    </w:r>
    <w:r>
      <w:rPr>
        <w:rStyle w:val="ab"/>
      </w:rPr>
      <w:fldChar w:fldCharType="end"/>
    </w:r>
  </w:p>
  <w:p w:rsidR="007D2882" w:rsidRDefault="007D288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5C9" w:rsidRDefault="004535C9">
      <w:r>
        <w:separator/>
      </w:r>
    </w:p>
  </w:footnote>
  <w:footnote w:type="continuationSeparator" w:id="0">
    <w:p w:rsidR="004535C9" w:rsidRDefault="00453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B27" w:rsidRPr="00B36B27" w:rsidRDefault="00B36B27" w:rsidP="00B36B27">
    <w:pPr>
      <w:pStyle w:val="ac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B27" w:rsidRPr="00B36B27" w:rsidRDefault="00B36B27" w:rsidP="00B36B27">
    <w:pPr>
      <w:pStyle w:val="ac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39D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9C61F85"/>
    <w:multiLevelType w:val="hybridMultilevel"/>
    <w:tmpl w:val="C180E2CE"/>
    <w:lvl w:ilvl="0" w:tplc="3ED61EB8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6232D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9514867"/>
    <w:multiLevelType w:val="hybridMultilevel"/>
    <w:tmpl w:val="B328B032"/>
    <w:lvl w:ilvl="0" w:tplc="3ED61EB8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B44E18"/>
    <w:multiLevelType w:val="hybridMultilevel"/>
    <w:tmpl w:val="0E842DF8"/>
    <w:lvl w:ilvl="0" w:tplc="3A40FA88">
      <w:start w:val="1"/>
      <w:numFmt w:val="bullet"/>
      <w:lvlText w:val="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800A51"/>
    <w:multiLevelType w:val="hybridMultilevel"/>
    <w:tmpl w:val="CE5E9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EA742C"/>
    <w:multiLevelType w:val="hybridMultilevel"/>
    <w:tmpl w:val="3D346B6C"/>
    <w:lvl w:ilvl="0" w:tplc="3A40FA88">
      <w:start w:val="1"/>
      <w:numFmt w:val="bullet"/>
      <w:lvlText w:val="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C3327F"/>
    <w:multiLevelType w:val="hybridMultilevel"/>
    <w:tmpl w:val="6598C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CCD7598"/>
    <w:multiLevelType w:val="hybridMultilevel"/>
    <w:tmpl w:val="558E91F6"/>
    <w:lvl w:ilvl="0" w:tplc="3ED61EB8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9F1BB8"/>
    <w:multiLevelType w:val="singleLevel"/>
    <w:tmpl w:val="45CAD3E0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757B3985"/>
    <w:multiLevelType w:val="hybridMultilevel"/>
    <w:tmpl w:val="CBE6CB6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642BED"/>
    <w:multiLevelType w:val="multilevel"/>
    <w:tmpl w:val="558E91F6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2"/>
  </w:num>
  <w:num w:numId="5">
    <w:abstractNumId w:val="10"/>
  </w:num>
  <w:num w:numId="6">
    <w:abstractNumId w:val="3"/>
  </w:num>
  <w:num w:numId="7">
    <w:abstractNumId w:val="1"/>
  </w:num>
  <w:num w:numId="8">
    <w:abstractNumId w:val="8"/>
  </w:num>
  <w:num w:numId="9">
    <w:abstractNumId w:val="11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766"/>
    <w:rsid w:val="000170D2"/>
    <w:rsid w:val="000C2B6D"/>
    <w:rsid w:val="000E6079"/>
    <w:rsid w:val="00140F2A"/>
    <w:rsid w:val="00177844"/>
    <w:rsid w:val="0018416F"/>
    <w:rsid w:val="00185E13"/>
    <w:rsid w:val="002C1519"/>
    <w:rsid w:val="0034756F"/>
    <w:rsid w:val="003B373B"/>
    <w:rsid w:val="00436B74"/>
    <w:rsid w:val="004535C9"/>
    <w:rsid w:val="004640E3"/>
    <w:rsid w:val="004A0198"/>
    <w:rsid w:val="004B14FA"/>
    <w:rsid w:val="00507FDC"/>
    <w:rsid w:val="00522445"/>
    <w:rsid w:val="00552AAC"/>
    <w:rsid w:val="005730DA"/>
    <w:rsid w:val="005B7638"/>
    <w:rsid w:val="00656483"/>
    <w:rsid w:val="006C0D18"/>
    <w:rsid w:val="006D6E1F"/>
    <w:rsid w:val="007D2882"/>
    <w:rsid w:val="007E1AA0"/>
    <w:rsid w:val="00834138"/>
    <w:rsid w:val="00871A65"/>
    <w:rsid w:val="00900902"/>
    <w:rsid w:val="0091358B"/>
    <w:rsid w:val="00922B1B"/>
    <w:rsid w:val="00930331"/>
    <w:rsid w:val="00930B4E"/>
    <w:rsid w:val="00A56C0E"/>
    <w:rsid w:val="00A57766"/>
    <w:rsid w:val="00AE6DA1"/>
    <w:rsid w:val="00B119EC"/>
    <w:rsid w:val="00B36B27"/>
    <w:rsid w:val="00B55E0F"/>
    <w:rsid w:val="00B805E3"/>
    <w:rsid w:val="00BC04D4"/>
    <w:rsid w:val="00BC1FA3"/>
    <w:rsid w:val="00BD4282"/>
    <w:rsid w:val="00BD4B18"/>
    <w:rsid w:val="00C17C29"/>
    <w:rsid w:val="00CB0410"/>
    <w:rsid w:val="00D155C7"/>
    <w:rsid w:val="00D22E00"/>
    <w:rsid w:val="00E84B64"/>
    <w:rsid w:val="00EB7E19"/>
    <w:rsid w:val="00EC6D64"/>
    <w:rsid w:val="00ED3F16"/>
    <w:rsid w:val="00EE5231"/>
    <w:rsid w:val="00F85CE0"/>
    <w:rsid w:val="00FA4C64"/>
    <w:rsid w:val="00FD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5EB80DE9-4FC3-40B2-B658-16769144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DA1"/>
  </w:style>
  <w:style w:type="paragraph" w:styleId="1">
    <w:name w:val="heading 1"/>
    <w:basedOn w:val="a"/>
    <w:next w:val="a"/>
    <w:link w:val="10"/>
    <w:uiPriority w:val="9"/>
    <w:qFormat/>
    <w:rsid w:val="00AE6D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E6DA1"/>
    <w:pPr>
      <w:keepNext/>
      <w:spacing w:line="360" w:lineRule="auto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AE6DA1"/>
    <w:pPr>
      <w:keepNext/>
      <w:spacing w:line="360" w:lineRule="auto"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link w:val="40"/>
    <w:uiPriority w:val="9"/>
    <w:qFormat/>
    <w:rsid w:val="0046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E6D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E6DA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AE6DA1"/>
    <w:pPr>
      <w:keepNext/>
      <w:jc w:val="center"/>
      <w:outlineLvl w:val="6"/>
    </w:pPr>
    <w:rPr>
      <w:sz w:val="36"/>
      <w:lang w:val="en-US"/>
    </w:rPr>
  </w:style>
  <w:style w:type="paragraph" w:styleId="8">
    <w:name w:val="heading 8"/>
    <w:basedOn w:val="a"/>
    <w:next w:val="a"/>
    <w:link w:val="80"/>
    <w:uiPriority w:val="9"/>
    <w:qFormat/>
    <w:rsid w:val="00436B74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436B7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AE6DA1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</w:rPr>
  </w:style>
  <w:style w:type="paragraph" w:styleId="a5">
    <w:name w:val="Body Text Indent"/>
    <w:basedOn w:val="a"/>
    <w:link w:val="a6"/>
    <w:uiPriority w:val="99"/>
    <w:rsid w:val="00AE6DA1"/>
    <w:pPr>
      <w:spacing w:line="360" w:lineRule="auto"/>
      <w:ind w:firstLine="720"/>
    </w:pPr>
    <w:rPr>
      <w:sz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</w:rPr>
  </w:style>
  <w:style w:type="paragraph" w:styleId="a7">
    <w:name w:val="Title"/>
    <w:basedOn w:val="a"/>
    <w:link w:val="a8"/>
    <w:uiPriority w:val="10"/>
    <w:qFormat/>
    <w:rsid w:val="00AE6DA1"/>
    <w:pPr>
      <w:jc w:val="center"/>
    </w:pPr>
    <w:rPr>
      <w:sz w:val="28"/>
    </w:r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footer"/>
    <w:basedOn w:val="a"/>
    <w:link w:val="aa"/>
    <w:uiPriority w:val="99"/>
    <w:rsid w:val="00930B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</w:rPr>
  </w:style>
  <w:style w:type="character" w:styleId="ab">
    <w:name w:val="page number"/>
    <w:uiPriority w:val="99"/>
    <w:rsid w:val="00930B4E"/>
    <w:rPr>
      <w:rFonts w:cs="Times New Roman"/>
    </w:rPr>
  </w:style>
  <w:style w:type="paragraph" w:styleId="21">
    <w:name w:val="Body Text Indent 2"/>
    <w:basedOn w:val="a"/>
    <w:link w:val="22"/>
    <w:uiPriority w:val="99"/>
    <w:rsid w:val="00436B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c">
    <w:name w:val="header"/>
    <w:basedOn w:val="a"/>
    <w:link w:val="ad"/>
    <w:uiPriority w:val="99"/>
    <w:rsid w:val="00B36B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B36B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3634</Words>
  <Characters>20714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Башкирский Государственный Медицинский Университет</vt:lpstr>
    </vt:vector>
  </TitlesOfParts>
  <Company>home</Company>
  <LinksUpToDate>false</LinksUpToDate>
  <CharactersWithSpaces>24300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Башкирский Государственный Медицинский Университет</dc:title>
  <dc:subject/>
  <dc:creator>Ravil</dc:creator>
  <cp:keywords/>
  <dc:description/>
  <cp:lastModifiedBy>admin</cp:lastModifiedBy>
  <cp:revision>2</cp:revision>
  <dcterms:created xsi:type="dcterms:W3CDTF">2014-03-27T16:40:00Z</dcterms:created>
  <dcterms:modified xsi:type="dcterms:W3CDTF">2014-03-27T16:40:00Z</dcterms:modified>
</cp:coreProperties>
</file>