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Министерство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внутренних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дел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Российской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Федерации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Воронежский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институт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Факультет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заочного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обучения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Кафедра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криминалистики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14F9" w:rsidRDefault="005A14F9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14F9" w:rsidRDefault="005A14F9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5A14F9" w:rsidRPr="005A14F9" w:rsidRDefault="005A14F9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5A14F9" w:rsidP="005A14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A14F9">
        <w:rPr>
          <w:b/>
          <w:bCs/>
          <w:sz w:val="28"/>
          <w:szCs w:val="28"/>
        </w:rPr>
        <w:t>Контрольная</w:t>
      </w:r>
      <w:r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работа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по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дисциплине</w:t>
      </w:r>
      <w:r w:rsidR="005A14F9">
        <w:rPr>
          <w:bCs/>
          <w:sz w:val="28"/>
          <w:szCs w:val="28"/>
        </w:rPr>
        <w:t xml:space="preserve">: </w:t>
      </w:r>
      <w:r w:rsidR="005A14F9" w:rsidRPr="005A14F9">
        <w:rPr>
          <w:bCs/>
          <w:sz w:val="28"/>
          <w:szCs w:val="28"/>
        </w:rPr>
        <w:t>Судебная</w:t>
      </w:r>
      <w:r w:rsidR="005A14F9">
        <w:rPr>
          <w:bCs/>
          <w:sz w:val="28"/>
          <w:szCs w:val="28"/>
        </w:rPr>
        <w:t xml:space="preserve"> </w:t>
      </w:r>
      <w:r w:rsidR="005A14F9" w:rsidRPr="005A14F9">
        <w:rPr>
          <w:bCs/>
          <w:sz w:val="28"/>
          <w:szCs w:val="28"/>
        </w:rPr>
        <w:t>медицина</w:t>
      </w:r>
      <w:r w:rsidR="005A14F9">
        <w:rPr>
          <w:bCs/>
          <w:sz w:val="28"/>
          <w:szCs w:val="28"/>
        </w:rPr>
        <w:t xml:space="preserve"> </w:t>
      </w:r>
      <w:r w:rsidR="005A14F9" w:rsidRPr="005A14F9">
        <w:rPr>
          <w:bCs/>
          <w:sz w:val="28"/>
          <w:szCs w:val="28"/>
        </w:rPr>
        <w:t>и</w:t>
      </w:r>
      <w:r w:rsidR="005A14F9">
        <w:rPr>
          <w:bCs/>
          <w:sz w:val="28"/>
          <w:szCs w:val="28"/>
        </w:rPr>
        <w:t xml:space="preserve"> </w:t>
      </w:r>
      <w:r w:rsidR="005A14F9" w:rsidRPr="005A14F9">
        <w:rPr>
          <w:bCs/>
          <w:sz w:val="28"/>
          <w:szCs w:val="28"/>
        </w:rPr>
        <w:t>судебная</w:t>
      </w:r>
      <w:r w:rsidR="005A14F9">
        <w:rPr>
          <w:bCs/>
          <w:sz w:val="28"/>
          <w:szCs w:val="28"/>
        </w:rPr>
        <w:t xml:space="preserve"> психиатрия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на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тему:</w:t>
      </w:r>
      <w:r w:rsidR="005A14F9">
        <w:rPr>
          <w:bCs/>
          <w:sz w:val="28"/>
          <w:szCs w:val="28"/>
        </w:rPr>
        <w:t xml:space="preserve"> </w:t>
      </w:r>
      <w:r w:rsidR="005A14F9" w:rsidRPr="005A14F9">
        <w:rPr>
          <w:b/>
          <w:bCs/>
          <w:sz w:val="28"/>
          <w:szCs w:val="28"/>
        </w:rPr>
        <w:t>П</w:t>
      </w:r>
      <w:r w:rsidRPr="005A14F9">
        <w:rPr>
          <w:b/>
          <w:bCs/>
          <w:sz w:val="28"/>
          <w:szCs w:val="28"/>
        </w:rPr>
        <w:t>сихогенные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психические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расстройства.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Исключительные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состояния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rPr>
          <w:bCs/>
          <w:sz w:val="28"/>
          <w:szCs w:val="28"/>
        </w:rPr>
      </w:pPr>
      <w:r w:rsidRPr="005A14F9">
        <w:rPr>
          <w:b/>
          <w:bCs/>
          <w:sz w:val="28"/>
          <w:szCs w:val="28"/>
        </w:rPr>
        <w:t>Выполнил:</w:t>
      </w:r>
      <w:r w:rsidR="005A14F9">
        <w:rPr>
          <w:b/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слушатель</w:t>
      </w:r>
    </w:p>
    <w:p w:rsidR="00E35370" w:rsidRPr="005A14F9" w:rsidRDefault="00E35370" w:rsidP="005A14F9">
      <w:pPr>
        <w:spacing w:line="360" w:lineRule="auto"/>
        <w:ind w:firstLine="709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4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курса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42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учебной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группы</w:t>
      </w:r>
    </w:p>
    <w:p w:rsidR="00E35370" w:rsidRPr="005A14F9" w:rsidRDefault="00E35370" w:rsidP="005A14F9">
      <w:pPr>
        <w:spacing w:line="360" w:lineRule="auto"/>
        <w:ind w:firstLine="709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факультета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заочного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обучения</w:t>
      </w:r>
    </w:p>
    <w:p w:rsidR="00E35370" w:rsidRPr="005A14F9" w:rsidRDefault="00E35370" w:rsidP="005A14F9">
      <w:pPr>
        <w:spacing w:line="360" w:lineRule="auto"/>
        <w:ind w:firstLine="709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Николаенко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А.А.</w:t>
      </w:r>
    </w:p>
    <w:p w:rsidR="00E35370" w:rsidRPr="005A14F9" w:rsidRDefault="00E35370" w:rsidP="005A14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5A14F9" w:rsidRDefault="00E35370" w:rsidP="005A14F9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Воронеж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2010</w:t>
      </w:r>
    </w:p>
    <w:p w:rsidR="00E35370" w:rsidRPr="005A14F9" w:rsidRDefault="005A14F9" w:rsidP="005A14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br w:type="page"/>
      </w:r>
      <w:r>
        <w:rPr>
          <w:b/>
          <w:sz w:val="28"/>
          <w:szCs w:val="28"/>
        </w:rPr>
        <w:t>План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</w:p>
    <w:p w:rsidR="00E35370" w:rsidRPr="005A14F9" w:rsidRDefault="00E35370" w:rsidP="005A14F9">
      <w:pPr>
        <w:pStyle w:val="4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5A14F9">
        <w:rPr>
          <w:b w:val="0"/>
          <w:sz w:val="28"/>
          <w:szCs w:val="28"/>
        </w:rPr>
        <w:t>1.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Психогенные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психические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расстройства: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нервозы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и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реактивные</w:t>
      </w:r>
      <w:r w:rsidR="005A14F9">
        <w:rPr>
          <w:b w:val="0"/>
          <w:sz w:val="28"/>
          <w:szCs w:val="28"/>
        </w:rPr>
        <w:t xml:space="preserve"> </w:t>
      </w:r>
      <w:r w:rsidRPr="005A14F9">
        <w:rPr>
          <w:b w:val="0"/>
          <w:sz w:val="28"/>
          <w:szCs w:val="28"/>
        </w:rPr>
        <w:t>состояния</w:t>
      </w:r>
    </w:p>
    <w:p w:rsidR="00E35370" w:rsidRPr="005A14F9" w:rsidRDefault="00E35370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2.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Принципы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оценки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</w:t>
      </w:r>
    </w:p>
    <w:p w:rsidR="00E35370" w:rsidRPr="005A14F9" w:rsidRDefault="00E35370" w:rsidP="005A14F9">
      <w:pPr>
        <w:pStyle w:val="7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3.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(кратковременные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психические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расстройства):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патологический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аффект,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патологическое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опьянение,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сумеречные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сознания,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патологические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просоночные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состояния,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реакция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короткого</w:t>
      </w:r>
      <w:r w:rsid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замыкания</w:t>
      </w:r>
    </w:p>
    <w:p w:rsidR="00E35370" w:rsidRPr="00453D62" w:rsidRDefault="00453D62" w:rsidP="00453D62">
      <w:pPr>
        <w:spacing w:line="360" w:lineRule="auto"/>
        <w:jc w:val="both"/>
        <w:rPr>
          <w:sz w:val="28"/>
          <w:szCs w:val="28"/>
        </w:rPr>
      </w:pPr>
      <w:r w:rsidRPr="00453D62">
        <w:rPr>
          <w:sz w:val="28"/>
          <w:szCs w:val="28"/>
        </w:rPr>
        <w:t>Список использованной литературы</w:t>
      </w:r>
    </w:p>
    <w:p w:rsidR="00453D62" w:rsidRPr="005A14F9" w:rsidRDefault="00453D62" w:rsidP="00453D62">
      <w:pPr>
        <w:spacing w:line="360" w:lineRule="auto"/>
        <w:jc w:val="both"/>
        <w:rPr>
          <w:sz w:val="28"/>
          <w:szCs w:val="28"/>
        </w:rPr>
      </w:pPr>
    </w:p>
    <w:p w:rsidR="00E35370" w:rsidRPr="005A14F9" w:rsidRDefault="00E35370" w:rsidP="005A14F9">
      <w:pPr>
        <w:pStyle w:val="4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14F9">
        <w:rPr>
          <w:sz w:val="28"/>
        </w:rPr>
        <w:br w:type="page"/>
      </w:r>
      <w:r w:rsidR="003A01D3" w:rsidRPr="005A14F9">
        <w:rPr>
          <w:sz w:val="28"/>
          <w:szCs w:val="28"/>
        </w:rPr>
        <w:t>Психогенные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психические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расстройства: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нервозы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и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реактивные</w:t>
      </w:r>
      <w:r w:rsidR="005A14F9" w:rsidRPr="005A14F9">
        <w:rPr>
          <w:sz w:val="28"/>
          <w:szCs w:val="28"/>
        </w:rPr>
        <w:t xml:space="preserve"> </w:t>
      </w:r>
      <w:r w:rsidR="003A01D3" w:rsidRPr="005A14F9">
        <w:rPr>
          <w:sz w:val="28"/>
          <w:szCs w:val="28"/>
        </w:rPr>
        <w:t>состояния</w:t>
      </w:r>
    </w:p>
    <w:p w:rsidR="003A01D3" w:rsidRPr="005A14F9" w:rsidRDefault="003A01D3" w:rsidP="005A14F9">
      <w:pPr>
        <w:pStyle w:val="4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Реактивные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–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временные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болезненные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развивающиеся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результате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травмы.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делятся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большие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подгруппы: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психозы.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Возникновение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связано,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правило,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существующих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конфликтов,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острыми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воздействиями.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неврозам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относятся: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неврастения.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имеют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признаки.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большую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роль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играют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личностные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особенности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отражают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слабость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высшей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нервной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низкий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предел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психологической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выносливости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различных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Истерический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невроз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чрезвычайно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разнообразна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складывается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двигательных,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сенсорных,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вегетативных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Среди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двигательных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наиболее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яркими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припадки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(эмоционально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выразительное,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сопровождаемое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криками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слезами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двигательное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возбуждение),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параличи,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контрактуры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мышцах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конечностей,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астазии-абазии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(отказ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ходьбы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сохранности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опорно-двигательного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аппарата),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афония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(утрата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звучности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голоса),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мутизм.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Сенсорные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представлены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различных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кожной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чувствительности,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соответствуют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зонам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иннервации,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болевыми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ощущениями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различных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областях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тела,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нарушениями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отдельных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органов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слепота,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глухота).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Вегетативные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занимают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значительное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структуре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неврозов.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Среди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наблюдаются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(результат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спазма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гладкой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мускулатуры),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ощущение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непроходимости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пищевода,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чувство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недостатка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воздуха.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Может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рвота,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связанная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заболеванием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желудочно-кишечного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тракта,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метеоризм,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понос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многообразны.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Преобладают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колебания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настроения,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чувство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подавленности,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фобии,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ипохондрические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склонность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фантазированию.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Невроз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навязчивых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состояний.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встречается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практике.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складывается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различных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среди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выделяют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следующие: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sym w:font="Symbol" w:char="F0B7"/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отвлеченные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навязчивости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–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счет,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забытых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имен,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терминов,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мудрствование;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sym w:font="Symbol" w:char="F0B7"/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чувственно-образные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навязчивости</w:t>
      </w:r>
      <w:r w:rsidRPr="005A14F9">
        <w:rPr>
          <w:sz w:val="28"/>
          <w:szCs w:val="28"/>
        </w:rPr>
        <w:t>: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сомнения;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постоянная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неуверенность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правильности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действий;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представления;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неправдоподобные,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абсурдные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представления,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может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отвлечься;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воспоминания;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назойливые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неприятном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событии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прошлого;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(фобии);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многообразные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содержанию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(страх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высоты,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закрытого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пространства,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болезни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д.),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несмотря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бессмысленность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справиться;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навязчивые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действия;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движения,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совершаемые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против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желания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несмотря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усилия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сдержаться,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носить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защитных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ритуалов.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Неврастения.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Заболевание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медленно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хронической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физической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усталости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психотравмирующей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ситуации.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Ведущее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занимает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астенический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физическое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истощение.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повышенная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возбудимость,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повышенная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истощаемость,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усиливается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рассеянность,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снижается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творческая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активность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продуктивность.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Появляются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головные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сон,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гиперстезия.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Настроение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понижено.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Течение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неврастении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длительное,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нормализации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ситуации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симптомы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бесследно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исчезнуть.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практике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встречаются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относительно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редко.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случае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возникновения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признаются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вменяемыми,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поскольку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неврозы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никогда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сопровождаются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симптоматикой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критических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способностей.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Среди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реактивных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психозов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практике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наиболее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встречаются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следующие.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Психогенная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депрессия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Ведущее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занимает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депрессивный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психомоторной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заторможенностью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(простая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депрессия).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возможно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идей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самообвинения,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связанных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психотравмирующей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ситуацией,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Кандинского-Клерамбо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(депрессивно-параноидальная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депрессия).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ряде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случаев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маловыразительный,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настроение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характеризуется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монотонным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унынием,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апатией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сочетании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подавленностью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процессов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(астенодепрессивное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состояние).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Нередко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клинике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депрессивное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яркостью,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становится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чрезвычайно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выразительным,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сочетается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гневливостью,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ажитацией,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внешне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обвиняющими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реагирования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депрессия).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Реактивный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параноид.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ареста,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эмоционального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напряжения,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беспокойства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мучительной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значения,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преследования.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защищаются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мнимых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преследователей,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становятся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беспокойными,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агрессивными.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Возможен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внешнего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ощущают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постоянный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контроль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собой,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влияние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внешней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силы,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осуществляемое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помощью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гипноза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препаратов.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бредовые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идеи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объединены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содержанием,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прямо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косвенно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связано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психотравмирующей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ситуацией.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Реактивный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галлюциноз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Ведущими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истинные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вербальные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галлюцинации,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содержание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непосредственно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связано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психотравмирующей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ситуацией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тематикой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Множественные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голоса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диалога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обсуждают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угрожают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ему,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предсказывают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мучения,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смерть.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Наряду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слышат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плач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крики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помощи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жены,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родителей,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детей.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зрительные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обманы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восприятия,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родственников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нападающих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бандитов,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вооруженных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людей.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сопровождается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страха.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Достаточно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наряду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отмечаются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наплывы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мыслей,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ощущение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"вытягивания",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"чтения",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"чувство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внутренней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раскрытости",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сочетается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другими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слуховыми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псевдогаллюцинациями.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случаях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говорят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галлюцинаторно-параноидном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синдроме.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перевода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тюрьмы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больницу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быстро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успокаиваются,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продуктивная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симптоматика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быстро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исчезает,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напряженный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сменяется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астенией.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Бредоподобные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фантазии.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нестойкие,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изменчивые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фантастические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идеи,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складывающиеся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определенную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систему.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остро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суженного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бредовые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идеи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величия,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богатства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(обладают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несметными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богатствами,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сделали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величайшие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открытия,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авторами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грандиозных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проектов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т.д.).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бредовых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идей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бредоподобные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фантазии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живостью,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изменчивостью,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крайней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неустойчивостью,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подвижностью,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летучестью,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отсутствием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стойкой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убежденности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достоверности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высказываний.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Характерно,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фантастически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гиперболизированное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содержание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бредоподобных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фантазий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противоречит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основному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тревожному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настроения.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обратного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фантастические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высказывания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бледнеют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первый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план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выходят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Псевдодеменция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(мнимое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слабоумие).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реакция,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проявляющаяся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миморечи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(неправильные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ответы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простые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вопросы),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мимодействии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может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выполнить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простейшие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привычные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действия),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внешне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имитирующая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внезапно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наступившее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глубокое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слабоумие,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дальнейшем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бесследно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исчезает.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две-три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недели,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лечения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легко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подвергаются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обратному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развитию.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Синдром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Ганзера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условиях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тюремного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заключения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острые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грубые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также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проявляющиеся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миморечью,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мимодействием.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псевдодеменции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суженного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сумеречного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Наряду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отмечаются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чувствительности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галлюцинации.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продолжаются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несколько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дней,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выздоровления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амнезируют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болезни.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Пуэрилизм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суженного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Наиболее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стойкими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проявлениями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речь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(говорят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голосом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капризными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интонациями,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по-детски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строят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фразы,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называют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"дядями"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"тетями"),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эмоциональные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(капризничают,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обижаются,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надувают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губы,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плачут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отказе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требованиям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просьбам),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моторика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(бегают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маленькими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шажками,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подвижны,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тянутся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блестящим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предметам).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истинно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таких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наряду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детскими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чертами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можно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отметить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сохранность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отдельных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привычных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навыков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(моторика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время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еды,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курении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т.д.).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клинике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пуэрильный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самостоятельно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встречается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относительно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редко,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входит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других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психозов.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Синдром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регресса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психики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("одичания")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настоящее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время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наиболее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характеризуется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распадом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функций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суженного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перевоплощения,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имитирует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"дикого"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человека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животного.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ползают,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мычат,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лают,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пытаются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лакать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тарелки,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разрывают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пищу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руками,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проявляют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агрессию.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Психогенный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ступор</w:t>
      </w:r>
      <w:r w:rsidRPr="005A14F9">
        <w:rPr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обездвиженностью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мутизмом.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Может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развиваться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самостоятельная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последняя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стадия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постепенном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углублении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болезненного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Выделяют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депрессивный,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галлюцинаторно-параноидный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вялоапатический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ступор.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Истерический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ступор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постепенно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последним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этапом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синдромов: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истерическая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псевдодеменция,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пуэрилизм.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Отличается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эмоциональным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напряжением.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Несмотря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неподвижность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мутизм,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мимика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пантомимика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эмоционально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выразительны,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отражают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застывшее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страдание,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угрюмость,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эмоциональную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подавленность.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элементы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пуэрилизма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псевдодеменции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(таращат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глаза).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изменено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напоминает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аффективно-суженное.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Несмотря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отказ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приема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пищи,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физическое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сохраняется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удовлетворительным.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Депрессивный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ступор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следствием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углубления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заторможенности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психогенной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депрессии.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Галлюцинаторно-параноидный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ступор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формируется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постепенно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галюцинаторно-параноидного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синдрома.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редуцирования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ступорозных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проявлений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сохраняют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наблюдавшихся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психопатологических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переживаниях.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Вялоапатический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ступор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астенодепрессивного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синдрома,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первый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план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клинической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выступает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обездвиженность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сочетании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вялым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мышечным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тонусом.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Данный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вариант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ступорозного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принимает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затяжное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течение,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плохо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поддается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лечению.</w:t>
      </w:r>
    </w:p>
    <w:p w:rsidR="003A01D3" w:rsidRPr="005A14F9" w:rsidRDefault="003A01D3" w:rsidP="005A14F9">
      <w:pPr>
        <w:spacing w:line="360" w:lineRule="auto"/>
        <w:ind w:firstLine="709"/>
        <w:jc w:val="both"/>
        <w:rPr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14F9">
        <w:rPr>
          <w:b/>
          <w:bCs/>
          <w:sz w:val="28"/>
          <w:szCs w:val="28"/>
        </w:rPr>
        <w:t>2.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Судебно-психиатрическая</w:t>
      </w:r>
      <w:r w:rsidR="005A14F9" w:rsidRPr="005A14F9">
        <w:rPr>
          <w:b/>
          <w:bCs/>
          <w:sz w:val="28"/>
          <w:szCs w:val="28"/>
        </w:rPr>
        <w:t xml:space="preserve"> </w:t>
      </w:r>
      <w:r w:rsidRPr="005A14F9">
        <w:rPr>
          <w:b/>
          <w:bCs/>
          <w:sz w:val="28"/>
          <w:szCs w:val="28"/>
        </w:rPr>
        <w:t>оценка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Поскольку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встречающиеся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практике,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совершения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правонарушения,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отсутствии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хронического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заболевания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содеянного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должны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признаваться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вменяемыми.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связи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наличием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временного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болезненного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виде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направляются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принудительное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лечение.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сглаживания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психопатологических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выздоровлении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направлены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места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свободы.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ряде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случаев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принимают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затяжное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течение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(так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называемые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затяжные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позволяет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соответствии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ч.1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97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РФ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применить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принудительное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лечение.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Осужденные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реактивных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направляются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лечение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психиатрические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больницы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мест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свободы.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меры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бывает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достаточно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купирования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психоза.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</w:p>
    <w:p w:rsidR="00E35370" w:rsidRPr="005A14F9" w:rsidRDefault="005A14F9" w:rsidP="005A14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A01D3" w:rsidRPr="005A14F9">
        <w:rPr>
          <w:b/>
          <w:sz w:val="28"/>
          <w:szCs w:val="28"/>
        </w:rPr>
        <w:t>3.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Исключительные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состояния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(кратковременные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психические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расстройства):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патологический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аффект,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патологическое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опьянение,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сумеречные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расстройства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сознания,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патологические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просоночные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состояния,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реакция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короткого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замыкания</w:t>
      </w:r>
    </w:p>
    <w:p w:rsidR="003A01D3" w:rsidRPr="005A14F9" w:rsidRDefault="003A01D3" w:rsidP="005A14F9">
      <w:pPr>
        <w:spacing w:line="360" w:lineRule="auto"/>
        <w:ind w:firstLine="709"/>
        <w:jc w:val="both"/>
        <w:rPr>
          <w:sz w:val="28"/>
          <w:szCs w:val="28"/>
        </w:rPr>
      </w:pP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Исключительные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состояния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sz w:val="28"/>
          <w:szCs w:val="28"/>
        </w:rPr>
        <w:t>–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кратковременные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расстройства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деятельности,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внезапно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сопровождаются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помрачением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(сумеречное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сознания),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двигательным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возбуждением,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полной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амнезией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переживаний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Прекращаются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внезапно,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начались.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данным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ГНЦ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социальной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психиатрии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В.П.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Сербского,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число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диагностированы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составляет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1-2%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числа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признанных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невменяемыми.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относят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патологическое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опьянение,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патологический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реакцию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короткого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замыкания,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патологические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просоночные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Исключительные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могут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здоровых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чаще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они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наблюдаются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менее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выраженной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церебрально-органической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неполноценностью.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церебрально-органическая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почва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создает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степень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неустойчивости,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которая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есть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проявление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заболевания,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является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фактором,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обусловливающим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Развитию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почти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всегда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предшествуют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какие-либо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внешние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воздействия.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относятся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физическое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переутомление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перенапряжение,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астенизирующее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влияние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нетяжелых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соматических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инфекционных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заболеваний,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недосыпание,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переохлаждение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перегревание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организма.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Сочетание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временно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действующих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астенизирующих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факторов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имеющейся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менее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выраженной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церебрально-органической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недостаточностью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создает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предпосылки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возникновения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Патологическое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опьянение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рассмотрено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ранее</w:t>
      </w:r>
      <w:r w:rsidRPr="005A14F9">
        <w:rPr>
          <w:iCs/>
          <w:sz w:val="28"/>
          <w:szCs w:val="28"/>
        </w:rPr>
        <w:t>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bCs/>
          <w:iCs/>
          <w:sz w:val="28"/>
          <w:szCs w:val="28"/>
        </w:rPr>
        <w:t>Патологический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аффект</w:t>
      </w:r>
      <w:r w:rsidRPr="005A14F9">
        <w:rPr>
          <w:iCs/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результате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внезапной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интенсивной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травмы,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характеризуется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последовательным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развитием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следующих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фаз: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подготовительной,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фазы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взрыва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заключительной.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подготовительной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фазе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влиянием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травмы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(обида,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неожиданное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оскорбление)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происходит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нарастание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напряжения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концентрацией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всех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мыслей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травмирующем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моменте.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фазе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взрыва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отмечается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глубокое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помрачение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типу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сумеречного)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неистовым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двигательным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возбуждением.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iCs/>
          <w:sz w:val="28"/>
          <w:szCs w:val="28"/>
        </w:rPr>
        <w:t>Заключительная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фаза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характеризуется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ослаблением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физических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сил,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последующим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либо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состоянием,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близким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прострации.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происшедшем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носят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отрывочный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чаще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сохраняются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вообще.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bCs/>
          <w:iCs/>
          <w:sz w:val="28"/>
          <w:szCs w:val="28"/>
        </w:rPr>
        <w:t>Реакция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короткого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замыкания</w:t>
      </w:r>
      <w:r w:rsidRPr="005A14F9">
        <w:rPr>
          <w:iCs/>
          <w:sz w:val="28"/>
          <w:szCs w:val="28"/>
        </w:rPr>
        <w:t>.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sz w:val="28"/>
          <w:szCs w:val="28"/>
        </w:rPr>
        <w:t>Она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результате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длительно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существующего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интенсивного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аффективного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напряжения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тоски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отчаяния.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внезапно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нарушение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типу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сумеречного)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автоматизированными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действиями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или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импульсивными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поступками.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Оканчивается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либо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сном,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либо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резким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психофизическим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истощением.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Воспоминания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фрагментарны.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bCs/>
          <w:iCs/>
          <w:sz w:val="28"/>
          <w:szCs w:val="28"/>
        </w:rPr>
        <w:t>Патологическое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просоночное</w:t>
      </w:r>
      <w:r w:rsidR="005A14F9">
        <w:rPr>
          <w:bCs/>
          <w:iCs/>
          <w:sz w:val="28"/>
          <w:szCs w:val="28"/>
        </w:rPr>
        <w:t xml:space="preserve"> </w:t>
      </w:r>
      <w:r w:rsidRPr="005A14F9">
        <w:rPr>
          <w:bCs/>
          <w:iCs/>
          <w:sz w:val="28"/>
          <w:szCs w:val="28"/>
        </w:rPr>
        <w:t>состояние</w:t>
      </w:r>
      <w:r w:rsidRPr="005A14F9">
        <w:rPr>
          <w:iCs/>
          <w:sz w:val="28"/>
          <w:szCs w:val="28"/>
        </w:rPr>
        <w:t>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Возникает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пробуждении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глубокого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сопровождаемого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яркими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кошмарными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сновидениями,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характеризуется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обманами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восприятия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аффекта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страха.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Заканчивается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сном.</w:t>
      </w:r>
    </w:p>
    <w:p w:rsidR="00E35370" w:rsidRPr="005A14F9" w:rsidRDefault="00E35370" w:rsidP="005A14F9">
      <w:pPr>
        <w:pStyle w:val="8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5A14F9">
        <w:rPr>
          <w:iCs/>
          <w:sz w:val="28"/>
          <w:szCs w:val="28"/>
        </w:rPr>
        <w:t>Судебно-психиатрическая</w:t>
      </w:r>
      <w:r w:rsidR="005A14F9">
        <w:rPr>
          <w:iCs/>
          <w:sz w:val="28"/>
          <w:szCs w:val="28"/>
        </w:rPr>
        <w:t xml:space="preserve"> </w:t>
      </w:r>
      <w:r w:rsidRPr="005A14F9">
        <w:rPr>
          <w:iCs/>
          <w:sz w:val="28"/>
          <w:szCs w:val="28"/>
        </w:rPr>
        <w:t>оценка</w:t>
      </w:r>
    </w:p>
    <w:p w:rsidR="00E35370" w:rsidRPr="005A14F9" w:rsidRDefault="00E35370" w:rsidP="005A14F9">
      <w:pPr>
        <w:spacing w:line="360" w:lineRule="auto"/>
        <w:ind w:firstLine="709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Клиническую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картину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обычно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приходится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восстанавливать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ретроспективно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основании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свидетельских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показаний,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содержащихся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материалах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уголовного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дела.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Именно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выявленные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следователем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проведении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следственных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объективные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(показания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свидетелей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поведении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испытуемого,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высказываниях,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особенностях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мимики,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моторики,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контакта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окружающими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д.,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первый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допрос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испытуемого,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отношение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инкриминируемому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ему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деянию)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оказываются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единственной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фактурой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формулирования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врачом,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судебно-психиатрическим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экспертом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диагностических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выводов.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более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важно,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что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после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выхода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психотического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больные,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правило,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амнезируют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только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совершенные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противоправные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действия,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свои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психопатологические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переживания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расстроенного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сознания.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констатации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исключительного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состояния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период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совершения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правонарушения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эти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лица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признаются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невменяемыми.</w:t>
      </w:r>
    </w:p>
    <w:p w:rsidR="003A01D3" w:rsidRPr="005A14F9" w:rsidRDefault="003A01D3" w:rsidP="005A14F9">
      <w:pPr>
        <w:spacing w:line="360" w:lineRule="auto"/>
        <w:ind w:firstLine="709"/>
        <w:jc w:val="both"/>
        <w:rPr>
          <w:sz w:val="28"/>
          <w:szCs w:val="28"/>
        </w:rPr>
      </w:pPr>
    </w:p>
    <w:p w:rsidR="003A01D3" w:rsidRPr="005A14F9" w:rsidRDefault="005A14F9" w:rsidP="005A14F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A01D3" w:rsidRPr="005A14F9">
        <w:rPr>
          <w:b/>
          <w:sz w:val="28"/>
          <w:szCs w:val="28"/>
        </w:rPr>
        <w:t>Список</w:t>
      </w:r>
      <w:r w:rsidRPr="005A14F9">
        <w:rPr>
          <w:b/>
          <w:sz w:val="28"/>
          <w:szCs w:val="28"/>
        </w:rPr>
        <w:t xml:space="preserve"> </w:t>
      </w:r>
      <w:r w:rsidR="003A01D3" w:rsidRPr="005A14F9">
        <w:rPr>
          <w:b/>
          <w:sz w:val="28"/>
          <w:szCs w:val="28"/>
        </w:rPr>
        <w:t>использованной</w:t>
      </w:r>
      <w:r w:rsidRPr="005A14F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литературы</w:t>
      </w: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Основная:</w:t>
      </w: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1.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Судебная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медицина: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учебник: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доп.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МВД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РФ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ред.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Пашиняна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Г.А.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ИМЦ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ГУК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МВД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РФ,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2002.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226с.</w:t>
      </w: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2.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Величко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Н.Н.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sz w:val="28"/>
          <w:szCs w:val="28"/>
        </w:rPr>
        <w:t>Основы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медицины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судебной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психиатрии: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Учебник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Величко.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ИМЦ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ГУК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МВД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России,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2002.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325с.</w:t>
      </w: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3.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Датий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А.В.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медицина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психиатрия: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учебник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доп.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М-вом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образования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науки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РФ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Датий.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ПРИОР,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2007.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309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</w:t>
      </w:r>
    </w:p>
    <w:p w:rsidR="003A01D3" w:rsidRPr="005A14F9" w:rsidRDefault="003A01D3" w:rsidP="005A14F9">
      <w:pPr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4.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Козлов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В.А.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медицина: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учебно-методический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комплекс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В.А.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Козлов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Денисов,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В.Д.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Исаков,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Г.П.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Лаврентюк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Департамент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кадрового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обеспечения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МВД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РФ.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ЦОКР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МВД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России,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2009.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-175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</w:t>
      </w:r>
    </w:p>
    <w:p w:rsidR="003A01D3" w:rsidRPr="005A14F9" w:rsidRDefault="003A01D3" w:rsidP="005A14F9">
      <w:pPr>
        <w:tabs>
          <w:tab w:val="left" w:pos="2325"/>
        </w:tabs>
        <w:spacing w:line="360" w:lineRule="auto"/>
        <w:jc w:val="both"/>
        <w:rPr>
          <w:bCs/>
          <w:sz w:val="28"/>
          <w:szCs w:val="28"/>
        </w:rPr>
      </w:pPr>
      <w:r w:rsidRPr="005A14F9">
        <w:rPr>
          <w:bCs/>
          <w:sz w:val="28"/>
          <w:szCs w:val="28"/>
        </w:rPr>
        <w:t>Дополнительная:</w:t>
      </w:r>
    </w:p>
    <w:p w:rsidR="003A01D3" w:rsidRPr="005A14F9" w:rsidRDefault="003A01D3" w:rsidP="005A14F9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1.</w:t>
      </w:r>
      <w:r w:rsidR="005A14F9">
        <w:rPr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Жариков</w:t>
      </w:r>
      <w:r w:rsidR="005A14F9">
        <w:rPr>
          <w:bCs/>
          <w:sz w:val="28"/>
          <w:szCs w:val="28"/>
        </w:rPr>
        <w:t xml:space="preserve"> </w:t>
      </w:r>
      <w:r w:rsidRPr="005A14F9">
        <w:rPr>
          <w:bCs/>
          <w:sz w:val="28"/>
          <w:szCs w:val="28"/>
        </w:rPr>
        <w:t>Н.М.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психиатрия: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учебник: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рек.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УМО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фармацевтич.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образованию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вузов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России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/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Н.М.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Жариков,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Г.М.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Морозов,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Д.Ф.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Хритинин.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4-е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изд.,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перераб.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доп.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Норма,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2006.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-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549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</w:t>
      </w:r>
    </w:p>
    <w:p w:rsidR="003A01D3" w:rsidRPr="005A14F9" w:rsidRDefault="003A01D3" w:rsidP="005A14F9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2.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БМЭ.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Энциклопедический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словарь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медицинских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терминов.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–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Издательство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«Советская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энциклопедия»,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1984.</w:t>
      </w:r>
    </w:p>
    <w:p w:rsidR="004D3EF7" w:rsidRPr="005A14F9" w:rsidRDefault="003A01D3" w:rsidP="005A14F9">
      <w:pPr>
        <w:pStyle w:val="2"/>
        <w:tabs>
          <w:tab w:val="left" w:pos="0"/>
          <w:tab w:val="left" w:pos="426"/>
          <w:tab w:val="left" w:pos="1080"/>
        </w:tabs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5A14F9">
        <w:rPr>
          <w:sz w:val="28"/>
          <w:szCs w:val="28"/>
        </w:rPr>
        <w:t>3.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Щадрин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С.Ф,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Гирько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С.И.,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Николаев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В.Н.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др.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Судебная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медицина.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Общая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и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особенная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часть: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Учебник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для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вузов.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–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М.,</w:t>
      </w:r>
      <w:r w:rsidR="005A14F9">
        <w:rPr>
          <w:sz w:val="28"/>
          <w:szCs w:val="28"/>
        </w:rPr>
        <w:t xml:space="preserve"> </w:t>
      </w:r>
      <w:r w:rsidRPr="005A14F9">
        <w:rPr>
          <w:sz w:val="28"/>
          <w:szCs w:val="28"/>
        </w:rPr>
        <w:t>2005.</w:t>
      </w:r>
      <w:bookmarkStart w:id="0" w:name="_GoBack"/>
      <w:bookmarkEnd w:id="0"/>
    </w:p>
    <w:sectPr w:rsidR="004D3EF7" w:rsidRPr="005A14F9" w:rsidSect="005A14F9">
      <w:headerReference w:type="even" r:id="rId7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099" w:rsidRDefault="00CE5099">
      <w:r>
        <w:separator/>
      </w:r>
    </w:p>
  </w:endnote>
  <w:endnote w:type="continuationSeparator" w:id="0">
    <w:p w:rsidR="00CE5099" w:rsidRDefault="00CE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099" w:rsidRDefault="00CE5099">
      <w:r>
        <w:separator/>
      </w:r>
    </w:p>
  </w:footnote>
  <w:footnote w:type="continuationSeparator" w:id="0">
    <w:p w:rsidR="00CE5099" w:rsidRDefault="00CE5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01D3" w:rsidRDefault="003A01D3" w:rsidP="00B5708E">
    <w:pPr>
      <w:pStyle w:val="a5"/>
      <w:framePr w:wrap="around" w:vAnchor="text" w:hAnchor="margin" w:xAlign="center" w:y="1"/>
      <w:rPr>
        <w:rStyle w:val="a7"/>
      </w:rPr>
    </w:pPr>
  </w:p>
  <w:p w:rsidR="003A01D3" w:rsidRDefault="003A01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E379B9"/>
    <w:multiLevelType w:val="hybridMultilevel"/>
    <w:tmpl w:val="F904B482"/>
    <w:lvl w:ilvl="0" w:tplc="34FC228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370"/>
    <w:rsid w:val="003A01D3"/>
    <w:rsid w:val="00453D62"/>
    <w:rsid w:val="004D3EF7"/>
    <w:rsid w:val="0052664D"/>
    <w:rsid w:val="005A14F9"/>
    <w:rsid w:val="00747DB2"/>
    <w:rsid w:val="00837651"/>
    <w:rsid w:val="00B5708E"/>
    <w:rsid w:val="00B94FFF"/>
    <w:rsid w:val="00CE5099"/>
    <w:rsid w:val="00E35370"/>
    <w:rsid w:val="00F2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F6A112-343A-4150-A97C-430486F2D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link w:val="40"/>
    <w:uiPriority w:val="9"/>
    <w:qFormat/>
    <w:rsid w:val="00E35370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rsid w:val="00E35370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">
    <w:name w:val="heading 7"/>
    <w:basedOn w:val="a"/>
    <w:link w:val="70"/>
    <w:uiPriority w:val="9"/>
    <w:qFormat/>
    <w:rsid w:val="00E35370"/>
    <w:pPr>
      <w:spacing w:before="100" w:beforeAutospacing="1" w:after="100" w:afterAutospacing="1"/>
      <w:outlineLvl w:val="6"/>
    </w:pPr>
  </w:style>
  <w:style w:type="paragraph" w:styleId="8">
    <w:name w:val="heading 8"/>
    <w:basedOn w:val="a"/>
    <w:link w:val="80"/>
    <w:uiPriority w:val="9"/>
    <w:qFormat/>
    <w:rsid w:val="00E35370"/>
    <w:pPr>
      <w:spacing w:before="100" w:beforeAutospacing="1" w:after="100" w:afterAutospacing="1"/>
      <w:outlineLvl w:val="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Plain Text"/>
    <w:basedOn w:val="a"/>
    <w:link w:val="a4"/>
    <w:uiPriority w:val="99"/>
    <w:rsid w:val="00E35370"/>
    <w:pPr>
      <w:spacing w:before="100" w:beforeAutospacing="1" w:after="100" w:afterAutospacing="1"/>
    </w:pPr>
  </w:style>
  <w:style w:type="character" w:customStyle="1" w:styleId="a4">
    <w:name w:val="Текст Знак"/>
    <w:link w:val="a3"/>
    <w:uiPriority w:val="99"/>
    <w:semiHidden/>
    <w:locked/>
    <w:rPr>
      <w:rFonts w:ascii="Courier New" w:hAnsi="Courier New" w:cs="Courier New"/>
    </w:rPr>
  </w:style>
  <w:style w:type="paragraph" w:styleId="2">
    <w:name w:val="List 2"/>
    <w:basedOn w:val="a"/>
    <w:uiPriority w:val="99"/>
    <w:rsid w:val="00E35370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rsid w:val="003A01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3A01D3"/>
    <w:rPr>
      <w:rFonts w:cs="Times New Roman"/>
    </w:rPr>
  </w:style>
  <w:style w:type="paragraph" w:styleId="a8">
    <w:name w:val="footer"/>
    <w:basedOn w:val="a"/>
    <w:link w:val="a9"/>
    <w:uiPriority w:val="99"/>
    <w:rsid w:val="005A14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5A14F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71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2684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2014-03-21T15:28:00Z</dcterms:created>
  <dcterms:modified xsi:type="dcterms:W3CDTF">2014-03-21T15:28:00Z</dcterms:modified>
</cp:coreProperties>
</file>