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F50" w:rsidRPr="00817F50" w:rsidRDefault="00817F50" w:rsidP="00817F50">
      <w:pPr>
        <w:pStyle w:val="a6"/>
        <w:spacing w:line="360" w:lineRule="auto"/>
        <w:ind w:firstLine="709"/>
        <w:jc w:val="both"/>
        <w:rPr>
          <w:rFonts w:ascii="Times New Roman" w:hAnsi="Times New Roman"/>
          <w:color w:val="000000"/>
          <w:sz w:val="28"/>
          <w:lang w:val="uk-UA"/>
        </w:rPr>
      </w:pPr>
      <w:r w:rsidRPr="00817F50">
        <w:rPr>
          <w:rFonts w:ascii="Times New Roman" w:hAnsi="Times New Roman"/>
          <w:color w:val="000000"/>
          <w:sz w:val="28"/>
          <w:lang w:val="uk-UA"/>
        </w:rPr>
        <w:t>Гострі респіраторні вірусні інфекції</w:t>
      </w:r>
    </w:p>
    <w:p w:rsidR="00817F50" w:rsidRPr="00817F50" w:rsidRDefault="00817F50" w:rsidP="00817F50">
      <w:pPr>
        <w:pStyle w:val="a3"/>
        <w:spacing w:line="360" w:lineRule="auto"/>
        <w:ind w:firstLine="709"/>
        <w:rPr>
          <w:rFonts w:ascii="Times New Roman" w:hAnsi="Times New Roman"/>
          <w:sz w:val="28"/>
          <w:lang w:val="uk-UA"/>
        </w:rPr>
      </w:pP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Гострі респіраторні вірусні інфекції (ГРВІ)</w:t>
      </w:r>
      <w:r w:rsidRPr="00817F50">
        <w:rPr>
          <w:rFonts w:ascii="Times New Roman" w:hAnsi="Times New Roman"/>
          <w:sz w:val="28"/>
          <w:lang w:val="uk-UA"/>
        </w:rPr>
        <w:t xml:space="preserve"> – це велика група клінічно та морфологічно подібних гострих запальних захворювань органів дихання, які викликаються</w:t>
      </w:r>
      <w:r w:rsidRPr="00817F50">
        <w:rPr>
          <w:rFonts w:ascii="Times New Roman" w:hAnsi="Times New Roman"/>
          <w:b/>
          <w:bCs/>
          <w:sz w:val="28"/>
          <w:lang w:val="uk-UA"/>
        </w:rPr>
        <w:t xml:space="preserve"> пневмотропними вірусами</w:t>
      </w:r>
      <w:r w:rsidRPr="00817F50">
        <w:rPr>
          <w:rFonts w:ascii="Times New Roman" w:hAnsi="Times New Roman"/>
          <w:sz w:val="28"/>
          <w:lang w:val="uk-UA"/>
        </w:rPr>
        <w:t>. Частота гострих вірусних інфекцій істотно коливається в різні пори року, збільшуючись в осінньо-зимовий період. Однак, вони</w:t>
      </w:r>
      <w:r w:rsidRPr="00817F50">
        <w:rPr>
          <w:rFonts w:ascii="Times New Roman" w:hAnsi="Times New Roman"/>
          <w:b/>
          <w:bCs/>
          <w:sz w:val="28"/>
          <w:lang w:val="uk-UA"/>
        </w:rPr>
        <w:t xml:space="preserve"> постійно зустрічаються у населення</w:t>
      </w:r>
      <w:r w:rsidRPr="00817F50">
        <w:rPr>
          <w:rFonts w:ascii="Times New Roman" w:hAnsi="Times New Roman"/>
          <w:sz w:val="28"/>
          <w:lang w:val="uk-UA"/>
        </w:rPr>
        <w:t>,</w:t>
      </w:r>
      <w:r w:rsidRPr="00817F50">
        <w:rPr>
          <w:rFonts w:ascii="Times New Roman" w:hAnsi="Times New Roman"/>
          <w:b/>
          <w:bCs/>
          <w:sz w:val="28"/>
          <w:lang w:val="uk-UA"/>
        </w:rPr>
        <w:t xml:space="preserve"> це стосується навіть грипу</w:t>
      </w:r>
      <w:r w:rsidRPr="00817F50">
        <w:rPr>
          <w:rFonts w:ascii="Times New Roman" w:hAnsi="Times New Roman"/>
          <w:sz w:val="28"/>
          <w:lang w:val="uk-UA"/>
        </w:rPr>
        <w:t>. Всі віруси, і які</w:t>
      </w:r>
      <w:r w:rsidRPr="00817F50">
        <w:rPr>
          <w:rFonts w:ascii="Times New Roman" w:hAnsi="Times New Roman"/>
          <w:b/>
          <w:bCs/>
          <w:sz w:val="28"/>
          <w:lang w:val="uk-UA"/>
        </w:rPr>
        <w:t xml:space="preserve"> містять РНК </w:t>
      </w:r>
      <w:r w:rsidRPr="00817F50">
        <w:rPr>
          <w:rFonts w:ascii="Times New Roman" w:hAnsi="Times New Roman"/>
          <w:sz w:val="28"/>
          <w:lang w:val="uk-UA"/>
        </w:rPr>
        <w:t>– грип (сімейство</w:t>
      </w:r>
      <w:r w:rsidRPr="00817F50">
        <w:rPr>
          <w:rFonts w:ascii="Times New Roman" w:hAnsi="Times New Roman"/>
          <w:i/>
          <w:iCs/>
          <w:sz w:val="28"/>
          <w:lang w:val="uk-UA"/>
        </w:rPr>
        <w:t xml:space="preserve"> Orthomyxoviridae</w:t>
      </w:r>
      <w:r w:rsidRPr="00817F50">
        <w:rPr>
          <w:rFonts w:ascii="Times New Roman" w:hAnsi="Times New Roman"/>
          <w:sz w:val="28"/>
          <w:lang w:val="uk-UA"/>
        </w:rPr>
        <w:t>), парагрип, респіраторно-синтиціальний (сімейство</w:t>
      </w:r>
      <w:r w:rsidRPr="00817F50">
        <w:rPr>
          <w:rFonts w:ascii="Times New Roman" w:hAnsi="Times New Roman"/>
          <w:i/>
          <w:iCs/>
          <w:sz w:val="28"/>
          <w:lang w:val="uk-UA"/>
        </w:rPr>
        <w:t xml:space="preserve"> Раrаmухоviridae</w:t>
      </w:r>
      <w:r w:rsidRPr="00817F50">
        <w:rPr>
          <w:rFonts w:ascii="Times New Roman" w:hAnsi="Times New Roman"/>
          <w:sz w:val="28"/>
          <w:lang w:val="uk-UA"/>
        </w:rPr>
        <w:t>), і</w:t>
      </w:r>
      <w:r w:rsidRPr="00817F50">
        <w:rPr>
          <w:rFonts w:ascii="Times New Roman" w:hAnsi="Times New Roman"/>
          <w:b/>
          <w:bCs/>
          <w:sz w:val="28"/>
          <w:lang w:val="uk-UA"/>
        </w:rPr>
        <w:t xml:space="preserve"> </w:t>
      </w:r>
      <w:r w:rsidRPr="00817F50">
        <w:rPr>
          <w:rFonts w:ascii="Times New Roman" w:hAnsi="Times New Roman"/>
          <w:sz w:val="28"/>
          <w:lang w:val="uk-UA"/>
        </w:rPr>
        <w:t>які</w:t>
      </w:r>
      <w:r w:rsidRPr="00817F50">
        <w:rPr>
          <w:rFonts w:ascii="Times New Roman" w:hAnsi="Times New Roman"/>
          <w:b/>
          <w:bCs/>
          <w:sz w:val="28"/>
          <w:lang w:val="uk-UA"/>
        </w:rPr>
        <w:t xml:space="preserve"> містять ДНК </w:t>
      </w:r>
      <w:r w:rsidRPr="00817F50">
        <w:rPr>
          <w:rFonts w:ascii="Times New Roman" w:hAnsi="Times New Roman"/>
          <w:sz w:val="28"/>
          <w:lang w:val="uk-UA"/>
        </w:rPr>
        <w:t>– аденовіруси (сімейство</w:t>
      </w:r>
      <w:r w:rsidRPr="00817F50">
        <w:rPr>
          <w:rFonts w:ascii="Times New Roman" w:hAnsi="Times New Roman"/>
          <w:i/>
          <w:iCs/>
          <w:sz w:val="28"/>
          <w:lang w:val="uk-UA"/>
        </w:rPr>
        <w:t xml:space="preserve"> Аdеnоviridae</w:t>
      </w:r>
      <w:r w:rsidRPr="00817F50">
        <w:rPr>
          <w:rFonts w:ascii="Times New Roman" w:hAnsi="Times New Roman"/>
          <w:sz w:val="28"/>
          <w:lang w:val="uk-UA"/>
        </w:rPr>
        <w:t>) попадають в організм людини повітряно-крапельним шляхом.</w:t>
      </w:r>
    </w:p>
    <w:p w:rsidR="00817F50" w:rsidRPr="00817F50" w:rsidRDefault="00817F50" w:rsidP="00817F50">
      <w:pPr>
        <w:pStyle w:val="a3"/>
        <w:spacing w:line="360" w:lineRule="auto"/>
        <w:ind w:firstLine="709"/>
        <w:rPr>
          <w:rFonts w:ascii="Times New Roman" w:hAnsi="Times New Roman"/>
          <w:b/>
          <w:bCs/>
          <w:sz w:val="28"/>
          <w:lang w:val="uk-UA"/>
        </w:rPr>
      </w:pPr>
      <w:r w:rsidRPr="00817F50">
        <w:rPr>
          <w:rFonts w:ascii="Times New Roman" w:hAnsi="Times New Roman"/>
          <w:sz w:val="28"/>
          <w:lang w:val="uk-UA"/>
        </w:rPr>
        <w:t>Серед</w:t>
      </w:r>
      <w:r w:rsidRPr="00817F50">
        <w:rPr>
          <w:rFonts w:ascii="Times New Roman" w:hAnsi="Times New Roman"/>
          <w:b/>
          <w:bCs/>
          <w:sz w:val="28"/>
          <w:lang w:val="uk-UA"/>
        </w:rPr>
        <w:t xml:space="preserve"> ГРВІ</w:t>
      </w:r>
      <w:r w:rsidRPr="00817F50">
        <w:rPr>
          <w:rFonts w:ascii="Times New Roman" w:hAnsi="Times New Roman"/>
          <w:sz w:val="28"/>
          <w:lang w:val="uk-UA"/>
        </w:rPr>
        <w:t xml:space="preserve"> найбільше значення мають</w:t>
      </w:r>
      <w:r w:rsidRPr="00817F50">
        <w:rPr>
          <w:rFonts w:ascii="Times New Roman" w:hAnsi="Times New Roman"/>
          <w:b/>
          <w:bCs/>
          <w:sz w:val="28"/>
          <w:lang w:val="uk-UA"/>
        </w:rPr>
        <w:t xml:space="preserve"> грип, парагрип, аденовірусна і респіраторно-синцитіальна інфекції.</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Патогенез</w:t>
      </w:r>
      <w:r w:rsidRPr="00817F50">
        <w:rPr>
          <w:rFonts w:ascii="Times New Roman" w:hAnsi="Times New Roman"/>
          <w:i/>
          <w:iCs/>
          <w:sz w:val="28"/>
          <w:lang w:val="uk-UA"/>
        </w:rPr>
        <w:t>.</w:t>
      </w:r>
      <w:r w:rsidRPr="00817F50">
        <w:rPr>
          <w:rFonts w:ascii="Times New Roman" w:hAnsi="Times New Roman"/>
          <w:sz w:val="28"/>
          <w:lang w:val="uk-UA"/>
        </w:rPr>
        <w:t xml:space="preserve"> Репродукція цих вірусів відбувається передусім у клітинах епітелію органів дихання і складається з декількох основних етапів. Спочатку відбувається адсорбція вірусу на оболонці сприйнятливої клітини, ймовірно, за рахунок взаємодії з рецепторами клітини. Наступним етапом є проникнення вірусу або його нуклеїнової кислоти в клітину.</w:t>
      </w:r>
      <w:r w:rsidRPr="00817F50">
        <w:rPr>
          <w:rFonts w:ascii="Times New Roman" w:hAnsi="Times New Roman"/>
          <w:b/>
          <w:bCs/>
          <w:sz w:val="28"/>
          <w:lang w:val="uk-UA"/>
        </w:rPr>
        <w:t xml:space="preserve"> При грипі</w:t>
      </w:r>
      <w:r w:rsidRPr="00817F50">
        <w:rPr>
          <w:rFonts w:ascii="Times New Roman" w:hAnsi="Times New Roman"/>
          <w:sz w:val="28"/>
          <w:lang w:val="uk-UA"/>
        </w:rPr>
        <w:t xml:space="preserve"> це відбувається завдяки ферменту вірусу –</w:t>
      </w:r>
      <w:r w:rsidRPr="00817F50">
        <w:rPr>
          <w:rFonts w:ascii="Times New Roman" w:hAnsi="Times New Roman"/>
          <w:b/>
          <w:bCs/>
          <w:sz w:val="28"/>
          <w:lang w:val="uk-UA"/>
        </w:rPr>
        <w:t xml:space="preserve"> нейрамінідазі.</w:t>
      </w:r>
      <w:r w:rsidRPr="00817F50">
        <w:rPr>
          <w:rFonts w:ascii="Times New Roman" w:hAnsi="Times New Roman"/>
          <w:sz w:val="28"/>
          <w:lang w:val="uk-UA"/>
        </w:rPr>
        <w:t xml:space="preserve"> Можлива й активна абсорбція клітиною вірусу («віропексія» або «піноцитоз»).</w:t>
      </w:r>
      <w:r w:rsidRPr="00817F50">
        <w:rPr>
          <w:rFonts w:ascii="Times New Roman" w:hAnsi="Times New Roman"/>
          <w:b/>
          <w:bCs/>
          <w:sz w:val="28"/>
          <w:lang w:val="uk-UA"/>
        </w:rPr>
        <w:t xml:space="preserve"> Між проникненням вірусу в клітину і появою в ній потомства у вигляді багатьох сотень вірусних частинок може пройти всього лише декілька десятків хвилин.</w:t>
      </w:r>
      <w:r w:rsidRPr="00817F50">
        <w:rPr>
          <w:rFonts w:ascii="Times New Roman" w:hAnsi="Times New Roman"/>
          <w:sz w:val="28"/>
          <w:lang w:val="uk-UA"/>
        </w:rPr>
        <w:t xml:space="preserve"> Репродукція вірусу здійснюється клітиною господаря на вірусних матрицях, тому її швидкість перебуває в залежності від ритму початкового обміну в клітинах господаря.</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Віруси можна виявити при електронній мікроскопії, хоча це вдається лише в тих випадках, коли частинки вірусу сформовані у повній мірі. Легше верифікувати їх антиген при імунофлюоресцентному дослідженні. Cкупчення вірусів виявляються і при світловій мікроскопії у вигляді базофільних гранул.</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Під впливом вірусу, який розмножується, відбувається пошкодження клітини. В першу чергу виникають альтеративні зміни, які доходять до часткового некрозу або призводять до загибелі всієї клітини. Такі ділянки некрозу, які інтенсивно забарвлюються основним фуксином, позначені терміном</w:t>
      </w:r>
      <w:r w:rsidRPr="00817F50">
        <w:rPr>
          <w:rFonts w:ascii="Times New Roman" w:hAnsi="Times New Roman"/>
          <w:b/>
          <w:bCs/>
          <w:sz w:val="28"/>
          <w:lang w:val="uk-UA"/>
        </w:rPr>
        <w:t xml:space="preserve"> фуксинофільні включення</w:t>
      </w:r>
      <w:r w:rsidRPr="00817F50">
        <w:rPr>
          <w:rFonts w:ascii="Times New Roman" w:hAnsi="Times New Roman"/>
          <w:sz w:val="28"/>
          <w:lang w:val="uk-UA"/>
        </w:rPr>
        <w:t>. Можливе їх часткове відторгнення разом з апікальною частиною цитоплазми. Поряд з цим відбувається зміна форми ураженої клітини –</w:t>
      </w:r>
      <w:r w:rsidRPr="00817F50">
        <w:rPr>
          <w:rFonts w:ascii="Times New Roman" w:hAnsi="Times New Roman"/>
          <w:b/>
          <w:bCs/>
          <w:sz w:val="28"/>
          <w:lang w:val="uk-UA"/>
        </w:rPr>
        <w:t xml:space="preserve"> гігантоклітинний метаморфоз</w:t>
      </w:r>
      <w:r w:rsidRPr="00817F50">
        <w:rPr>
          <w:rFonts w:ascii="Times New Roman" w:hAnsi="Times New Roman"/>
          <w:sz w:val="28"/>
          <w:lang w:val="uk-UA"/>
        </w:rPr>
        <w:t>. Такі клітини істотно збільшуються в розмірах як за рахунок цитоплазми, так і ядра. Ядро при РНК-вірусних інфекціях залишається світлим. При інфекціях, що викликані вірусами парагрипу і респіраторно-синтиціальним, уражені клітини виявляються тісно з’єднаними одна з одною. У зв’язку з цим вони утворюють вирости або потовщення, аналогічні тим</w:t>
      </w:r>
      <w:r w:rsidRPr="00817F50">
        <w:rPr>
          <w:rFonts w:ascii="Times New Roman" w:hAnsi="Times New Roman"/>
          <w:b/>
          <w:bCs/>
          <w:sz w:val="28"/>
          <w:lang w:val="uk-UA"/>
        </w:rPr>
        <w:t xml:space="preserve"> симпластам</w:t>
      </w:r>
      <w:r w:rsidRPr="00817F50">
        <w:rPr>
          <w:rFonts w:ascii="Times New Roman" w:hAnsi="Times New Roman"/>
          <w:sz w:val="28"/>
          <w:lang w:val="uk-UA"/>
        </w:rPr>
        <w:t>, які виникають у культурах тканин.</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Виникають також порушення кровообігу, які проявляються передусім підвищеною проникністю стінок кровоносних судин. У результаті цього розвивається помірний набряк, який інколи поєднується з утворенням гіалінових мембран – щільних білкових мас, які утворилися з білків плазми крові і розташовуються на стінках альвеол, а також невеликих крововиливів.</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Закономірно спостерігається також вогнищеве спадання легень, частіше при вірусних інфекціях з більш тривалим перебігом</w:t>
      </w:r>
      <w:r w:rsidRPr="00817F50">
        <w:rPr>
          <w:rFonts w:ascii="Times New Roman" w:hAnsi="Times New Roman"/>
          <w:i/>
          <w:iCs/>
          <w:sz w:val="28"/>
          <w:lang w:val="uk-UA"/>
        </w:rPr>
        <w:t>.</w:t>
      </w:r>
      <w:r w:rsidRPr="00817F50">
        <w:rPr>
          <w:rFonts w:ascii="Times New Roman" w:hAnsi="Times New Roman"/>
          <w:sz w:val="28"/>
          <w:lang w:val="uk-UA"/>
        </w:rPr>
        <w:t xml:space="preserve"> Ці вогнищеві спадання легень (частковий ателектаз або дистелектаз) пов’язані з порушенням утворення сурфактанту.</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На пізніх стадіях захворювання відбувається регенерація епітелію, який наростає з росткових зон на оголену поверхню. Регенерація частіше буває повною. Але інколи, особливо при повторних ГРВІ, розвивається багаторядність епітелію і навіть істинна метаплазія епітелію.</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Макроскопічні зміни при неускладнених ГРВІ, в тому числі грипові, помірні і полягають в катаральному запаленні дихальних шляхів. Їх слизова оболонка рожева, з ніжними жовтуватими накладеннями. В респіраторних відділах виявляються западаючі ділянки помірного ущільнення червонувато-синюшного або червоно-фіолетового кольору. Без вторинної інфекції (бактеріальної, зокрема стафілококової або мікоплазмозу) геморагічного або фібринозно-некротичного трахеобронхіту чи вогнищ абсцедуючої або геморагічної пневмонії («велика строката легеня») навіть при грипові не виявляється.</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При імунодефіцитних станах (первинних або вторинних), а в дітей і без них, закономірно спостерігається виникнення вогнищ генералізації з ураженням багатьох органів (кишки, печінки, нирок, головного мозку та інших), де відбувається розвиток процесу, подібного до процесу в легенях; уражається здебільшого епітелій або нейроепітелій.</w:t>
      </w:r>
    </w:p>
    <w:p w:rsidR="00817F50" w:rsidRPr="00817F50" w:rsidRDefault="00817F50" w:rsidP="00817F50">
      <w:pPr>
        <w:pStyle w:val="a3"/>
        <w:spacing w:line="360" w:lineRule="auto"/>
        <w:ind w:firstLine="709"/>
        <w:rPr>
          <w:rFonts w:ascii="Times New Roman" w:hAnsi="Times New Roman"/>
          <w:sz w:val="28"/>
          <w:lang w:val="uk-UA"/>
        </w:rPr>
      </w:pPr>
    </w:p>
    <w:p w:rsidR="00817F50" w:rsidRPr="00817F50" w:rsidRDefault="00817F50" w:rsidP="00817F50">
      <w:pPr>
        <w:pStyle w:val="a6"/>
        <w:spacing w:line="360" w:lineRule="auto"/>
        <w:ind w:firstLine="709"/>
        <w:jc w:val="both"/>
        <w:rPr>
          <w:rFonts w:ascii="Times New Roman" w:hAnsi="Times New Roman"/>
          <w:color w:val="000000"/>
          <w:sz w:val="28"/>
          <w:lang w:val="uk-UA"/>
        </w:rPr>
      </w:pPr>
      <w:r w:rsidRPr="00817F50">
        <w:rPr>
          <w:rFonts w:ascii="Times New Roman" w:hAnsi="Times New Roman"/>
          <w:color w:val="000000"/>
          <w:sz w:val="28"/>
          <w:lang w:val="uk-UA"/>
        </w:rPr>
        <w:t>Грип</w:t>
      </w:r>
    </w:p>
    <w:p w:rsidR="00817F50" w:rsidRPr="00817F50" w:rsidRDefault="00817F50" w:rsidP="00817F50">
      <w:pPr>
        <w:pStyle w:val="a3"/>
        <w:spacing w:line="360" w:lineRule="auto"/>
        <w:ind w:firstLine="709"/>
        <w:rPr>
          <w:rFonts w:ascii="Times New Roman" w:hAnsi="Times New Roman"/>
          <w:b/>
          <w:bCs/>
          <w:i/>
          <w:iCs/>
          <w:sz w:val="28"/>
          <w:lang w:val="uk-UA"/>
        </w:rPr>
      </w:pP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i/>
          <w:iCs/>
          <w:sz w:val="28"/>
          <w:lang w:val="uk-UA"/>
        </w:rPr>
        <w:t>Грип</w:t>
      </w:r>
      <w:r w:rsidRPr="00817F50">
        <w:rPr>
          <w:rFonts w:ascii="Times New Roman" w:hAnsi="Times New Roman"/>
          <w:sz w:val="28"/>
          <w:lang w:val="uk-UA"/>
        </w:rPr>
        <w:t xml:space="preserve"> (від франц.</w:t>
      </w:r>
      <w:r w:rsidRPr="00817F50">
        <w:rPr>
          <w:rFonts w:ascii="Times New Roman" w:hAnsi="Times New Roman"/>
          <w:i/>
          <w:iCs/>
          <w:sz w:val="28"/>
          <w:lang w:val="uk-UA"/>
        </w:rPr>
        <w:t xml:space="preserve"> grippe</w:t>
      </w:r>
      <w:r w:rsidRPr="00817F50">
        <w:rPr>
          <w:rFonts w:ascii="Times New Roman" w:hAnsi="Times New Roman"/>
          <w:sz w:val="28"/>
          <w:lang w:val="uk-UA"/>
        </w:rPr>
        <w:t xml:space="preserve"> – схоплювати) – ГРВІ, яка викликається вірусами грипу. Крім людини на грип хворіють багато ссавців (коні, свині, собаки, коти, рогата худоба) і птахи.</w:t>
      </w:r>
      <w:r w:rsidRPr="00817F50">
        <w:rPr>
          <w:rFonts w:ascii="Times New Roman" w:hAnsi="Times New Roman"/>
          <w:b/>
          <w:bCs/>
          <w:sz w:val="28"/>
          <w:lang w:val="uk-UA"/>
        </w:rPr>
        <w:t xml:space="preserve"> Джерелом</w:t>
      </w:r>
      <w:r w:rsidRPr="00817F50">
        <w:rPr>
          <w:rFonts w:ascii="Times New Roman" w:hAnsi="Times New Roman"/>
          <w:sz w:val="28"/>
          <w:lang w:val="uk-UA"/>
        </w:rPr>
        <w:t xml:space="preserve"> захворювання людей є тільки</w:t>
      </w:r>
      <w:r w:rsidRPr="00817F50">
        <w:rPr>
          <w:rFonts w:ascii="Times New Roman" w:hAnsi="Times New Roman"/>
          <w:b/>
          <w:bCs/>
          <w:sz w:val="28"/>
          <w:lang w:val="uk-UA"/>
        </w:rPr>
        <w:t xml:space="preserve"> хвора людина</w:t>
      </w:r>
      <w:r w:rsidRPr="00817F50">
        <w:rPr>
          <w:rFonts w:ascii="Times New Roman" w:hAnsi="Times New Roman"/>
          <w:sz w:val="28"/>
          <w:lang w:val="uk-UA"/>
        </w:rPr>
        <w:t>. Можлива гібридизація вірусів тварин і людини, що призводить до мінливості збудника і появи пандемічно небезпечних штамів.</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Етіологія.</w:t>
      </w:r>
      <w:r w:rsidRPr="00817F50">
        <w:rPr>
          <w:rFonts w:ascii="Times New Roman" w:hAnsi="Times New Roman"/>
          <w:sz w:val="28"/>
          <w:lang w:val="uk-UA"/>
        </w:rPr>
        <w:t xml:space="preserve"> Збудники грипу –</w:t>
      </w:r>
      <w:r w:rsidRPr="00817F50">
        <w:rPr>
          <w:rFonts w:ascii="Times New Roman" w:hAnsi="Times New Roman"/>
          <w:b/>
          <w:bCs/>
          <w:sz w:val="28"/>
          <w:lang w:val="uk-UA"/>
        </w:rPr>
        <w:t xml:space="preserve"> пневмотропні РНК віруси, </w:t>
      </w:r>
      <w:r w:rsidRPr="00817F50">
        <w:rPr>
          <w:rFonts w:ascii="Times New Roman" w:hAnsi="Times New Roman"/>
          <w:sz w:val="28"/>
          <w:lang w:val="uk-UA"/>
        </w:rPr>
        <w:t>трьох антигенно зумовлених серологічних варіантів: А (А1, А2), В і С, які стосуються сімейства</w:t>
      </w:r>
      <w:r w:rsidRPr="00817F50">
        <w:rPr>
          <w:rFonts w:ascii="Times New Roman" w:hAnsi="Times New Roman"/>
          <w:i/>
          <w:iCs/>
          <w:sz w:val="28"/>
          <w:lang w:val="uk-UA"/>
        </w:rPr>
        <w:t xml:space="preserve"> Orthomyxoviridae</w:t>
      </w:r>
      <w:r w:rsidRPr="00817F50">
        <w:rPr>
          <w:rFonts w:ascii="Times New Roman" w:hAnsi="Times New Roman"/>
          <w:sz w:val="28"/>
          <w:lang w:val="uk-UA"/>
        </w:rPr>
        <w:t>. Частинки вірусу грипу (віріони) круглої форми, діаметром 80–100 нм, складаються з молекули РНК, оточені ліпоглікопротеїдною оболонкою (капсидом). Віруси грипу мають</w:t>
      </w:r>
      <w:r w:rsidRPr="00817F50">
        <w:rPr>
          <w:rFonts w:ascii="Times New Roman" w:hAnsi="Times New Roman"/>
          <w:b/>
          <w:bCs/>
          <w:i/>
          <w:iCs/>
          <w:sz w:val="28"/>
          <w:lang w:val="uk-UA"/>
        </w:rPr>
        <w:t xml:space="preserve"> </w:t>
      </w:r>
      <w:r w:rsidRPr="00817F50">
        <w:rPr>
          <w:rFonts w:ascii="Times New Roman" w:hAnsi="Times New Roman"/>
          <w:b/>
          <w:bCs/>
          <w:sz w:val="28"/>
          <w:lang w:val="uk-UA"/>
        </w:rPr>
        <w:t>гемаглютиніни</w:t>
      </w:r>
      <w:r w:rsidRPr="00817F50">
        <w:rPr>
          <w:rFonts w:ascii="Times New Roman" w:hAnsi="Times New Roman"/>
          <w:sz w:val="28"/>
          <w:lang w:val="uk-UA"/>
        </w:rPr>
        <w:t>, які міцно з’єднуються з карбогідратами зовнішньої мембрани епітеліальних клітин і, таким чином, пригнічують дії війкового епітелію.</w:t>
      </w:r>
    </w:p>
    <w:p w:rsidR="00817F50" w:rsidRPr="00817F50" w:rsidRDefault="00817F50" w:rsidP="00817F50">
      <w:pPr>
        <w:pStyle w:val="a3"/>
        <w:spacing w:line="360" w:lineRule="auto"/>
        <w:ind w:firstLine="709"/>
        <w:rPr>
          <w:rFonts w:ascii="Times New Roman" w:hAnsi="Times New Roman"/>
          <w:b/>
          <w:bCs/>
          <w:sz w:val="28"/>
          <w:lang w:val="uk-UA"/>
        </w:rPr>
      </w:pPr>
      <w:r w:rsidRPr="00817F50">
        <w:rPr>
          <w:rFonts w:ascii="Times New Roman" w:hAnsi="Times New Roman"/>
          <w:b/>
          <w:bCs/>
          <w:sz w:val="28"/>
          <w:lang w:val="uk-UA"/>
        </w:rPr>
        <w:t>Патогенез.</w:t>
      </w:r>
      <w:r w:rsidRPr="00817F50">
        <w:rPr>
          <w:rFonts w:ascii="Times New Roman" w:hAnsi="Times New Roman"/>
          <w:sz w:val="28"/>
          <w:lang w:val="uk-UA"/>
        </w:rPr>
        <w:t xml:space="preserve"> Інфекція поширюється повітряно-крапельним шляхом. Інкубаційний період триває 2–4 дні.</w:t>
      </w:r>
      <w:r w:rsidRPr="00817F50">
        <w:rPr>
          <w:rFonts w:ascii="Times New Roman" w:hAnsi="Times New Roman"/>
          <w:b/>
          <w:bCs/>
          <w:sz w:val="28"/>
          <w:lang w:val="uk-UA"/>
        </w:rPr>
        <w:t xml:space="preserve"> Первинна адсорбція, проникнення і розмноження вірусу</w:t>
      </w:r>
      <w:r w:rsidRPr="00817F50">
        <w:rPr>
          <w:rFonts w:ascii="Times New Roman" w:hAnsi="Times New Roman"/>
          <w:sz w:val="28"/>
          <w:lang w:val="uk-UA"/>
        </w:rPr>
        <w:t xml:space="preserve"> відбуваються</w:t>
      </w:r>
      <w:r w:rsidRPr="00817F50">
        <w:rPr>
          <w:rFonts w:ascii="Times New Roman" w:hAnsi="Times New Roman"/>
          <w:b/>
          <w:bCs/>
          <w:i/>
          <w:iCs/>
          <w:sz w:val="28"/>
          <w:lang w:val="uk-UA"/>
        </w:rPr>
        <w:t xml:space="preserve"> в клітинах бронхіолярного та альвеолярного епітелію</w:t>
      </w:r>
      <w:r w:rsidRPr="00817F50">
        <w:rPr>
          <w:rFonts w:ascii="Times New Roman" w:hAnsi="Times New Roman"/>
          <w:sz w:val="28"/>
          <w:lang w:val="uk-UA"/>
        </w:rPr>
        <w:t>, в ендотелії капілярів, що призводить до первинної вірусемії. За допомогою</w:t>
      </w:r>
      <w:r w:rsidRPr="00817F50">
        <w:rPr>
          <w:rFonts w:ascii="Times New Roman" w:hAnsi="Times New Roman"/>
          <w:b/>
          <w:bCs/>
          <w:i/>
          <w:iCs/>
          <w:sz w:val="28"/>
          <w:lang w:val="uk-UA"/>
        </w:rPr>
        <w:t xml:space="preserve"> нейрамінідази</w:t>
      </w:r>
      <w:r w:rsidRPr="00817F50">
        <w:rPr>
          <w:rFonts w:ascii="Times New Roman" w:hAnsi="Times New Roman"/>
          <w:sz w:val="28"/>
          <w:lang w:val="uk-UA"/>
        </w:rPr>
        <w:t xml:space="preserve"> вірус</w:t>
      </w:r>
      <w:r w:rsidRPr="00817F50">
        <w:rPr>
          <w:rFonts w:ascii="Times New Roman" w:hAnsi="Times New Roman"/>
          <w:b/>
          <w:bCs/>
          <w:i/>
          <w:iCs/>
          <w:sz w:val="28"/>
          <w:lang w:val="uk-UA"/>
        </w:rPr>
        <w:t xml:space="preserve"> розчиняє оболонку</w:t>
      </w:r>
      <w:r w:rsidRPr="00817F50">
        <w:rPr>
          <w:rFonts w:ascii="Times New Roman" w:hAnsi="Times New Roman"/>
          <w:sz w:val="28"/>
          <w:lang w:val="uk-UA"/>
        </w:rPr>
        <w:t xml:space="preserve"> і проникає всередину клітини хазяїна. РНК-полімераза активує репродукцію вірусу. Репродукція вірусу в епітеліальних клітинах бронхіол і легень супроводжується їх загибеллю і звільненням збудника, який заселяє епітелій бронхів і трахеї.</w:t>
      </w:r>
      <w:r w:rsidRPr="00817F50">
        <w:rPr>
          <w:rFonts w:ascii="Times New Roman" w:hAnsi="Times New Roman"/>
          <w:b/>
          <w:bCs/>
          <w:sz w:val="28"/>
          <w:lang w:val="uk-UA"/>
        </w:rPr>
        <w:t xml:space="preserve"> Гострий бронхіт і трахеїт є першими клінічними ознаками початку захворювання.</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Вірус грипу має:</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а) цитопатичну (цитолітичну)</w:t>
      </w:r>
      <w:r w:rsidRPr="00817F50">
        <w:rPr>
          <w:rFonts w:ascii="Times New Roman" w:hAnsi="Times New Roman"/>
          <w:sz w:val="28"/>
          <w:lang w:val="uk-UA"/>
        </w:rPr>
        <w:t xml:space="preserve"> дію на епітелій бронхів і трахеї, викликає його дистрофію, некроз, десквамацію;</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 xml:space="preserve">б) вазопатичну (вазопаралітичну) дію </w:t>
      </w:r>
      <w:r w:rsidRPr="00817F50">
        <w:rPr>
          <w:rFonts w:ascii="Times New Roman" w:hAnsi="Times New Roman"/>
          <w:sz w:val="28"/>
          <w:lang w:val="uk-UA"/>
        </w:rPr>
        <w:t>(повнокров’я, стази, плазмо – і геморагії);</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в) імунодепресивну дію</w:t>
      </w:r>
      <w:r w:rsidRPr="00817F50">
        <w:rPr>
          <w:rFonts w:ascii="Times New Roman" w:hAnsi="Times New Roman"/>
          <w:sz w:val="28"/>
          <w:lang w:val="uk-UA"/>
        </w:rPr>
        <w:t xml:space="preserve"> (пригнічення активності нейтрофілів – пригнічення фагоцитозу, моноцитарних фагоцитів – пригнічення хемотаксису і фагоцитозу, імунної системи – розвиток алергії, поява токсичних імунних комплексів.</w:t>
      </w:r>
    </w:p>
    <w:p w:rsidR="00817F50" w:rsidRPr="00817F50" w:rsidRDefault="00817F50" w:rsidP="00817F50">
      <w:pPr>
        <w:pStyle w:val="a3"/>
        <w:spacing w:line="360" w:lineRule="auto"/>
        <w:ind w:firstLine="709"/>
        <w:rPr>
          <w:rFonts w:ascii="Times New Roman" w:hAnsi="Times New Roman"/>
          <w:b/>
          <w:bCs/>
          <w:sz w:val="28"/>
          <w:lang w:val="uk-UA"/>
        </w:rPr>
      </w:pPr>
      <w:r w:rsidRPr="00817F50">
        <w:rPr>
          <w:rFonts w:ascii="Times New Roman" w:hAnsi="Times New Roman"/>
          <w:b/>
          <w:bCs/>
          <w:sz w:val="28"/>
          <w:lang w:val="uk-UA"/>
        </w:rPr>
        <w:t>Вазопатичну та імунодепресивну дію вірусу грипу</w:t>
      </w:r>
      <w:r w:rsidRPr="00817F50">
        <w:rPr>
          <w:rFonts w:ascii="Times New Roman" w:hAnsi="Times New Roman"/>
          <w:sz w:val="28"/>
          <w:lang w:val="uk-UA"/>
        </w:rPr>
        <w:t xml:space="preserve"> визначають</w:t>
      </w:r>
      <w:r w:rsidRPr="00817F50">
        <w:rPr>
          <w:rFonts w:ascii="Times New Roman" w:hAnsi="Times New Roman"/>
          <w:b/>
          <w:bCs/>
          <w:i/>
          <w:iCs/>
          <w:sz w:val="28"/>
          <w:lang w:val="uk-UA"/>
        </w:rPr>
        <w:t xml:space="preserve"> приєднання вторинної інфекції,</w:t>
      </w:r>
      <w:r w:rsidRPr="00817F50">
        <w:rPr>
          <w:rFonts w:ascii="Times New Roman" w:hAnsi="Times New Roman"/>
          <w:sz w:val="28"/>
          <w:lang w:val="uk-UA"/>
        </w:rPr>
        <w:t xml:space="preserve"> характер місцевих (риніт, фарингіт, трахеїт, бронхіт, пневмонія) і загальних (дисциркуляторні розлади, дистрофія паренхіматозних органів, запалення) змін. Проникнення вірусу не завжди призводить до розвитку гострого інфекційного процесу.</w:t>
      </w:r>
      <w:r w:rsidRPr="00817F50">
        <w:rPr>
          <w:rFonts w:ascii="Times New Roman" w:hAnsi="Times New Roman"/>
          <w:b/>
          <w:bCs/>
          <w:i/>
          <w:iCs/>
          <w:sz w:val="28"/>
          <w:lang w:val="uk-UA"/>
        </w:rPr>
        <w:t xml:space="preserve"> </w:t>
      </w:r>
      <w:r w:rsidRPr="00817F50">
        <w:rPr>
          <w:rFonts w:ascii="Times New Roman" w:hAnsi="Times New Roman"/>
          <w:b/>
          <w:bCs/>
          <w:sz w:val="28"/>
          <w:lang w:val="uk-UA"/>
        </w:rPr>
        <w:t>Можливі латентні (безсимптомні) і хронічні форми хвороби, які мають велике значення, особливо в перинатальній патології.</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Патологічна анатомія.</w:t>
      </w:r>
      <w:r w:rsidRPr="00817F50">
        <w:rPr>
          <w:rFonts w:ascii="Times New Roman" w:hAnsi="Times New Roman"/>
          <w:sz w:val="28"/>
          <w:lang w:val="uk-UA"/>
        </w:rPr>
        <w:t xml:space="preserve"> Зміни при грипі різні і залежать від важкості його перебігу, що визначається типом збудника (грип А</w:t>
      </w:r>
      <w:r w:rsidRPr="00817F50">
        <w:rPr>
          <w:rFonts w:ascii="Times New Roman" w:hAnsi="Times New Roman"/>
          <w:position w:val="-7"/>
          <w:sz w:val="28"/>
          <w:szCs w:val="12"/>
          <w:lang w:val="uk-UA"/>
        </w:rPr>
        <w:t>2</w:t>
      </w:r>
      <w:r w:rsidRPr="00817F50">
        <w:rPr>
          <w:rFonts w:ascii="Times New Roman" w:hAnsi="Times New Roman"/>
          <w:sz w:val="28"/>
          <w:lang w:val="uk-UA"/>
        </w:rPr>
        <w:t xml:space="preserve"> завжди перебігає важче), сили його впливу, стану макроорганізму і приєднання вторинної інфекції. Розрізняють за клінічним перебігом:</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легку (амбулаторну) форму;</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форму середньої важкості;</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важку форму грипу.</w:t>
      </w:r>
    </w:p>
    <w:p w:rsidR="00817F50" w:rsidRPr="00817F50" w:rsidRDefault="00817F50" w:rsidP="00817F50">
      <w:pPr>
        <w:pStyle w:val="a3"/>
        <w:spacing w:line="360" w:lineRule="auto"/>
        <w:ind w:firstLine="709"/>
        <w:rPr>
          <w:rFonts w:ascii="Times New Roman" w:hAnsi="Times New Roman"/>
          <w:i/>
          <w:iCs/>
          <w:sz w:val="28"/>
          <w:lang w:val="uk-UA"/>
        </w:rPr>
      </w:pPr>
      <w:r w:rsidRPr="00817F50">
        <w:rPr>
          <w:rFonts w:ascii="Times New Roman" w:hAnsi="Times New Roman"/>
          <w:b/>
          <w:bCs/>
          <w:sz w:val="28"/>
          <w:lang w:val="uk-UA"/>
        </w:rPr>
        <w:t>Легка форма грипу</w:t>
      </w:r>
      <w:r w:rsidRPr="00817F50">
        <w:rPr>
          <w:rFonts w:ascii="Times New Roman" w:hAnsi="Times New Roman"/>
          <w:sz w:val="28"/>
          <w:lang w:val="uk-UA"/>
        </w:rPr>
        <w:t xml:space="preserve"> характеризується ураженням слизової оболонки верхніх дихальних шляхів і розвитком</w:t>
      </w:r>
      <w:r w:rsidRPr="00817F50">
        <w:rPr>
          <w:rFonts w:ascii="Times New Roman" w:hAnsi="Times New Roman"/>
          <w:b/>
          <w:bCs/>
          <w:sz w:val="28"/>
          <w:lang w:val="uk-UA"/>
        </w:rPr>
        <w:t xml:space="preserve"> гострого катарального рино-ларинго-трахеобронхіту</w:t>
      </w:r>
      <w:r w:rsidRPr="00817F50">
        <w:rPr>
          <w:rFonts w:ascii="Times New Roman" w:hAnsi="Times New Roman"/>
          <w:sz w:val="28"/>
          <w:lang w:val="uk-UA"/>
        </w:rPr>
        <w:t>. Слизова оболонка гіперемована, набрякла, з надмірними серозно-слизовими виділеннями.</w:t>
      </w:r>
      <w:r w:rsidRPr="00817F50">
        <w:rPr>
          <w:rFonts w:ascii="Times New Roman" w:hAnsi="Times New Roman"/>
          <w:b/>
          <w:bCs/>
          <w:sz w:val="28"/>
          <w:lang w:val="uk-UA"/>
        </w:rPr>
        <w:t xml:space="preserve"> Мікроскопічно:</w:t>
      </w:r>
      <w:r w:rsidRPr="00817F50">
        <w:rPr>
          <w:rFonts w:ascii="Times New Roman" w:hAnsi="Times New Roman"/>
          <w:sz w:val="28"/>
          <w:lang w:val="uk-UA"/>
        </w:rPr>
        <w:t xml:space="preserve"> гідропічна дистрофія клітин миготливого епітелію, втрата ними війок, повнокров’я, набряк, інфільтрація лімфоцитами субепітеліального шару. Відзначається десквамація епітеліальних клітин. В келихоподібних клітинах і в клітинах серозно-слизових залоз багато ШИК-позитивного секрету. Характерна наявність в цитоплазмі епітеліальних клітин</w:t>
      </w:r>
      <w:r w:rsidRPr="00817F50">
        <w:rPr>
          <w:rFonts w:ascii="Times New Roman" w:hAnsi="Times New Roman"/>
          <w:b/>
          <w:bCs/>
          <w:sz w:val="28"/>
          <w:lang w:val="uk-UA"/>
        </w:rPr>
        <w:t xml:space="preserve"> базофільних та оксифільних (фуксинофільних) включень</w:t>
      </w:r>
      <w:r w:rsidRPr="00817F50">
        <w:rPr>
          <w:rFonts w:ascii="Times New Roman" w:hAnsi="Times New Roman"/>
          <w:sz w:val="28"/>
          <w:lang w:val="uk-UA"/>
        </w:rPr>
        <w:t>. Дрібні</w:t>
      </w:r>
      <w:r w:rsidRPr="00817F50">
        <w:rPr>
          <w:rFonts w:ascii="Times New Roman" w:hAnsi="Times New Roman"/>
          <w:b/>
          <w:bCs/>
          <w:sz w:val="28"/>
          <w:lang w:val="uk-UA"/>
        </w:rPr>
        <w:t xml:space="preserve"> базофільні включення</w:t>
      </w:r>
      <w:r w:rsidRPr="00817F50">
        <w:rPr>
          <w:rFonts w:ascii="Times New Roman" w:hAnsi="Times New Roman"/>
          <w:sz w:val="28"/>
          <w:lang w:val="uk-UA"/>
        </w:rPr>
        <w:t xml:space="preserve"> являють собою</w:t>
      </w:r>
      <w:r w:rsidRPr="00817F50">
        <w:rPr>
          <w:rFonts w:ascii="Times New Roman" w:hAnsi="Times New Roman"/>
          <w:b/>
          <w:bCs/>
          <w:sz w:val="28"/>
          <w:lang w:val="uk-UA"/>
        </w:rPr>
        <w:t xml:space="preserve"> мікроколонії вірусу грипу</w:t>
      </w:r>
      <w:r w:rsidRPr="00817F50">
        <w:rPr>
          <w:rFonts w:ascii="Times New Roman" w:hAnsi="Times New Roman"/>
          <w:sz w:val="28"/>
          <w:lang w:val="uk-UA"/>
        </w:rPr>
        <w:t>, що підтверджується методом флуоресцентних антитіл.</w:t>
      </w:r>
      <w:r w:rsidRPr="00817F50">
        <w:rPr>
          <w:rFonts w:ascii="Times New Roman" w:hAnsi="Times New Roman"/>
          <w:b/>
          <w:bCs/>
          <w:sz w:val="28"/>
          <w:lang w:val="uk-UA"/>
        </w:rPr>
        <w:t xml:space="preserve"> Оксифільні включення</w:t>
      </w:r>
      <w:r w:rsidRPr="00817F50">
        <w:rPr>
          <w:rFonts w:ascii="Times New Roman" w:hAnsi="Times New Roman"/>
          <w:sz w:val="28"/>
          <w:lang w:val="uk-UA"/>
        </w:rPr>
        <w:t xml:space="preserve"> – це</w:t>
      </w:r>
      <w:r w:rsidRPr="00817F50">
        <w:rPr>
          <w:rFonts w:ascii="Times New Roman" w:hAnsi="Times New Roman"/>
          <w:b/>
          <w:bCs/>
          <w:sz w:val="28"/>
          <w:lang w:val="uk-UA"/>
        </w:rPr>
        <w:t xml:space="preserve"> продукт реакції клітини на проникнення вірусу і вогнищеву деструкцію її органел</w:t>
      </w:r>
      <w:r w:rsidRPr="00817F50">
        <w:rPr>
          <w:rFonts w:ascii="Times New Roman" w:hAnsi="Times New Roman"/>
          <w:sz w:val="28"/>
          <w:lang w:val="uk-UA"/>
        </w:rPr>
        <w:t>. Цитоплазматичні включення і антиген грипу можуть бути виявлені в мазках-відбитках із слизової оболонки носа на ранній стадії грипу, що має значення для його діагностики. Легка форма грипу перебігає сприятливо, закінчується через 5–6 днів повним відновленням слизової оболонки верхніх дихальних шляхів і видужанням.</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Грип середньої тяжкості</w:t>
      </w:r>
      <w:r w:rsidRPr="00817F50">
        <w:rPr>
          <w:rFonts w:ascii="Times New Roman" w:hAnsi="Times New Roman"/>
          <w:sz w:val="28"/>
          <w:lang w:val="uk-UA"/>
        </w:rPr>
        <w:t xml:space="preserve"> перебігає із втягненням в патологічний процес</w:t>
      </w:r>
      <w:r w:rsidRPr="00817F50">
        <w:rPr>
          <w:rFonts w:ascii="Times New Roman" w:hAnsi="Times New Roman"/>
          <w:b/>
          <w:bCs/>
          <w:sz w:val="28"/>
          <w:lang w:val="uk-UA"/>
        </w:rPr>
        <w:t xml:space="preserve"> слизової оболонки не тільки верхніх дихальних шляхів, але й дрібних бронхів, бронхіол, а також легеневої паренхіми</w:t>
      </w:r>
      <w:r w:rsidRPr="00817F50">
        <w:rPr>
          <w:rFonts w:ascii="Times New Roman" w:hAnsi="Times New Roman"/>
          <w:sz w:val="28"/>
          <w:lang w:val="uk-UA"/>
        </w:rPr>
        <w:t>. В трахеї і бронхах розвивається</w:t>
      </w:r>
      <w:r w:rsidRPr="00817F50">
        <w:rPr>
          <w:rFonts w:ascii="Times New Roman" w:hAnsi="Times New Roman"/>
          <w:i/>
          <w:iCs/>
          <w:sz w:val="28"/>
          <w:lang w:val="uk-UA"/>
        </w:rPr>
        <w:t xml:space="preserve"> серозно-геморагічне запалення,</w:t>
      </w:r>
      <w:r w:rsidRPr="00817F50">
        <w:rPr>
          <w:rFonts w:ascii="Times New Roman" w:hAnsi="Times New Roman"/>
          <w:sz w:val="28"/>
          <w:lang w:val="uk-UA"/>
        </w:rPr>
        <w:t xml:space="preserve"> інколи з вогнищами некрозу слизової оболонки. В цитоплазмі бронхіального та альвеолярного епітелію – включення вірусу.</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Мікроскопічно</w:t>
      </w:r>
      <w:r w:rsidRPr="00817F50">
        <w:rPr>
          <w:rFonts w:ascii="Times New Roman" w:hAnsi="Times New Roman"/>
          <w:sz w:val="28"/>
          <w:lang w:val="uk-UA"/>
        </w:rPr>
        <w:t xml:space="preserve"> в легенях: повнокров’я, в альвеолах видно серозний, інколи геморагічний ексудат, десквамовані клітини альвеолярного епітелію, поодинокі нейтрофіли, еритроцити, ділянки ателектазу і гострої емфіземи; міжальвеолярні перегородки потовщені за рахунок набряку та інфільтрації лімфоїдними клітинами, інколи виявляються гіалінові мембрани.</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Перебіг грипу середньої важкості в цілому сприятливий: видужання настає через 3–4 тижнів. В ослаблених людей, стариків, дітей, а також хворих на серцево-судинні захворювання пневмонія може мати хронічний перебіг, стати причиною легенево-серцевої недостатності та смерті.</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Важка форма грипу</w:t>
      </w:r>
      <w:r w:rsidRPr="00817F50">
        <w:rPr>
          <w:rFonts w:ascii="Times New Roman" w:hAnsi="Times New Roman"/>
          <w:sz w:val="28"/>
          <w:lang w:val="uk-UA"/>
        </w:rPr>
        <w:t xml:space="preserve"> має два різновиди:</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грипозний токсикоз;</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грип з переважними легеневими ускладненнями.</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При важкому</w:t>
      </w:r>
      <w:r w:rsidRPr="00817F50">
        <w:rPr>
          <w:rFonts w:ascii="Times New Roman" w:hAnsi="Times New Roman"/>
          <w:b/>
          <w:bCs/>
          <w:sz w:val="28"/>
          <w:lang w:val="uk-UA"/>
        </w:rPr>
        <w:t xml:space="preserve"> грипозному токсикозі</w:t>
      </w:r>
      <w:r w:rsidRPr="00817F50">
        <w:rPr>
          <w:rFonts w:ascii="Times New Roman" w:hAnsi="Times New Roman"/>
          <w:sz w:val="28"/>
          <w:lang w:val="uk-UA"/>
        </w:rPr>
        <w:t xml:space="preserve"> на перший план виступає</w:t>
      </w:r>
      <w:r w:rsidRPr="00817F50">
        <w:rPr>
          <w:rFonts w:ascii="Times New Roman" w:hAnsi="Times New Roman"/>
          <w:b/>
          <w:bCs/>
          <w:i/>
          <w:iCs/>
          <w:sz w:val="28"/>
          <w:lang w:val="uk-UA"/>
        </w:rPr>
        <w:t xml:space="preserve"> виражена загальна інтоксикація</w:t>
      </w:r>
      <w:r w:rsidRPr="00817F50">
        <w:rPr>
          <w:rFonts w:ascii="Times New Roman" w:hAnsi="Times New Roman"/>
          <w:i/>
          <w:iCs/>
          <w:sz w:val="28"/>
          <w:lang w:val="uk-UA"/>
        </w:rPr>
        <w:t>,</w:t>
      </w:r>
      <w:r w:rsidRPr="00817F50">
        <w:rPr>
          <w:rFonts w:ascii="Times New Roman" w:hAnsi="Times New Roman"/>
          <w:sz w:val="28"/>
          <w:lang w:val="uk-UA"/>
        </w:rPr>
        <w:t xml:space="preserve"> зумовлена цито</w:t>
      </w:r>
      <w:r>
        <w:rPr>
          <w:rFonts w:ascii="Times New Roman" w:hAnsi="Times New Roman"/>
          <w:sz w:val="28"/>
          <w:lang w:val="uk-UA"/>
        </w:rPr>
        <w:t>-</w:t>
      </w:r>
      <w:r w:rsidRPr="00817F50">
        <w:rPr>
          <w:rFonts w:ascii="Times New Roman" w:hAnsi="Times New Roman"/>
          <w:sz w:val="28"/>
          <w:lang w:val="uk-UA"/>
        </w:rPr>
        <w:t xml:space="preserve"> і вазопатичною дією вірусу. В трахеї і бронхах виникають серозно-геморагічне запалення і некроз. В легенях на тлі розладів кровообігу і масивних крововиливів є безліч дрібних (ацинозних, часточкових) вогнищ серозно-геморагічної пневмонії, які чергуються з фокусами гострої емфіземи і ателектазу. У випадках блискавичного перебігу грипу можливий токсичний геморагічний набряк легень. Крапкові крововиливи виявляються в головному мозку, внутрішніх органах, серозних і слизових оболонках, шкірі. Нерідко такі хворі гинуть на 4–5</w:t>
      </w:r>
      <w:r w:rsidRPr="00817F50">
        <w:rPr>
          <w:rFonts w:ascii="Times New Roman" w:hAnsi="Times New Roman"/>
          <w:sz w:val="28"/>
          <w:lang w:val="uk-UA"/>
        </w:rPr>
        <w:noBreakHyphen/>
        <w:t>й день захворювання від крововиливу в життєво важливі центри або дихальної недостатності.</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Важкий грип з</w:t>
      </w:r>
      <w:r w:rsidRPr="00817F50">
        <w:rPr>
          <w:rFonts w:ascii="Times New Roman" w:hAnsi="Times New Roman"/>
          <w:b/>
          <w:bCs/>
          <w:sz w:val="28"/>
          <w:lang w:val="uk-UA"/>
        </w:rPr>
        <w:t xml:space="preserve"> легеневими ускладненнями</w:t>
      </w:r>
      <w:r w:rsidRPr="00817F50">
        <w:rPr>
          <w:rFonts w:ascii="Times New Roman" w:hAnsi="Times New Roman"/>
          <w:sz w:val="28"/>
          <w:lang w:val="uk-UA"/>
        </w:rPr>
        <w:t xml:space="preserve"> зумовлений приєднанням вторинної інфекції (стафілокок, стрептокок, пневмокок, синегнійна паличка).</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Ступінь запальних і деструктивних змін зростає від трахеї до бронхів і тканини легень. В найбільш важких випадках в гортані і трахеї знаходять фібринозно-геморагічне запалення з великими ділянками некрозу в слизовій оболонці і утворенням виразок. В процес втягуються всі шари стінки бронхів; виникає фібринозно-геморагічний панбронхіт, або виразково-некротичний панбронхіт. За наявності дифузного бронхіоліту запальний процес поширюється на тканину легень, і виникає найчастіше ускладнення грипу – пневмонія. Грипозна пневмонія має ряд специфічних особливостей:</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це, передусім,</w:t>
      </w:r>
      <w:r w:rsidRPr="00817F50">
        <w:rPr>
          <w:rFonts w:ascii="Times New Roman" w:hAnsi="Times New Roman"/>
          <w:b/>
          <w:bCs/>
          <w:color w:val="000000"/>
          <w:sz w:val="28"/>
          <w:lang w:val="uk-UA"/>
        </w:rPr>
        <w:t xml:space="preserve"> бронхопневмонія;</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за площею ураження вона</w:t>
      </w:r>
      <w:r w:rsidRPr="00817F50">
        <w:rPr>
          <w:rFonts w:ascii="Times New Roman" w:hAnsi="Times New Roman"/>
          <w:b/>
          <w:bCs/>
          <w:color w:val="000000"/>
          <w:sz w:val="28"/>
          <w:lang w:val="uk-UA"/>
        </w:rPr>
        <w:t xml:space="preserve"> вогнищева: часточкова або часточкова зливна;</w:t>
      </w:r>
    </w:p>
    <w:p w:rsidR="00817F50" w:rsidRPr="00817F50" w:rsidRDefault="00817F50" w:rsidP="00817F50">
      <w:pPr>
        <w:pStyle w:val="a5"/>
        <w:spacing w:line="360" w:lineRule="auto"/>
        <w:ind w:left="0" w:firstLine="709"/>
        <w:rPr>
          <w:rFonts w:ascii="Times New Roman" w:hAnsi="Times New Roman"/>
          <w:b/>
          <w:bCs/>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за локалізацією запального процесу з самого початку вона є</w:t>
      </w:r>
      <w:r w:rsidRPr="00817F50">
        <w:rPr>
          <w:rFonts w:ascii="Times New Roman" w:hAnsi="Times New Roman"/>
          <w:b/>
          <w:bCs/>
          <w:color w:val="000000"/>
          <w:sz w:val="28"/>
          <w:lang w:val="uk-UA"/>
        </w:rPr>
        <w:t xml:space="preserve"> стромально-паренхіматозною;</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за характером ексудату вона</w:t>
      </w:r>
      <w:r w:rsidRPr="00817F50">
        <w:rPr>
          <w:rFonts w:ascii="Times New Roman" w:hAnsi="Times New Roman"/>
          <w:b/>
          <w:bCs/>
          <w:color w:val="000000"/>
          <w:sz w:val="28"/>
          <w:lang w:val="uk-UA"/>
        </w:rPr>
        <w:t xml:space="preserve"> </w:t>
      </w:r>
      <w:r w:rsidRPr="00817F50">
        <w:rPr>
          <w:rFonts w:ascii="Times New Roman" w:hAnsi="Times New Roman"/>
          <w:bCs/>
          <w:color w:val="000000"/>
          <w:sz w:val="28"/>
          <w:lang w:val="uk-UA"/>
        </w:rPr>
        <w:t>геморагічна (фібринозно-геморагічна).</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Cs/>
          <w:sz w:val="28"/>
          <w:lang w:val="uk-UA"/>
        </w:rPr>
        <w:t>Грипозна пневмонія відрізняється важкістю і тривалістю клінічного перебігу.</w:t>
      </w:r>
      <w:r w:rsidRPr="00817F50">
        <w:rPr>
          <w:rFonts w:ascii="Times New Roman" w:hAnsi="Times New Roman"/>
          <w:sz w:val="28"/>
          <w:lang w:val="uk-UA"/>
        </w:rPr>
        <w:t xml:space="preserve"> Це пов’язано з</w:t>
      </w:r>
      <w:r w:rsidRPr="00817F50">
        <w:rPr>
          <w:rFonts w:ascii="Times New Roman" w:hAnsi="Times New Roman"/>
          <w:b/>
          <w:bCs/>
          <w:sz w:val="28"/>
          <w:lang w:val="uk-UA"/>
        </w:rPr>
        <w:t xml:space="preserve"> імунодепресивною дією вірусу грипу</w:t>
      </w:r>
      <w:r w:rsidRPr="00817F50">
        <w:rPr>
          <w:rFonts w:ascii="Times New Roman" w:hAnsi="Times New Roman"/>
          <w:sz w:val="28"/>
          <w:lang w:val="uk-UA"/>
        </w:rPr>
        <w:t>, що визначає приєднання</w:t>
      </w:r>
      <w:r w:rsidRPr="00817F50">
        <w:rPr>
          <w:rFonts w:ascii="Times New Roman" w:hAnsi="Times New Roman"/>
          <w:b/>
          <w:bCs/>
          <w:sz w:val="28"/>
          <w:lang w:val="uk-UA"/>
        </w:rPr>
        <w:t xml:space="preserve"> вторинної інфекції</w:t>
      </w:r>
      <w:r w:rsidRPr="00817F50">
        <w:rPr>
          <w:rFonts w:ascii="Times New Roman" w:hAnsi="Times New Roman"/>
          <w:sz w:val="28"/>
          <w:lang w:val="uk-UA"/>
        </w:rPr>
        <w:t>. Цьому сприяє також виражене пошкодження всієї дренажної системи легень: дифузний панбронхіт, лімфо – і гемангіопатія. Деструктивний панбронхіт може призвести до розвитку гострих бронхоектазів, вогнищ ателектазу і гострої емфіземи. Різноманітність морфологічних змін придає розтину ураженої легені строкатого вигляду, і така легеня позначена як «велика строката грипозна легеня». Легені макроскопічно збільшені в обсязі, місцями щільні, темно-червоного (геморагічний ексудат), місцями сірувато-жовтого (вогнища абсцедування), сіруватого (фібринозний ексудат) кольору.</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Грипозна пневмонія</w:t>
      </w:r>
      <w:r w:rsidRPr="00817F50">
        <w:rPr>
          <w:rFonts w:ascii="Times New Roman" w:hAnsi="Times New Roman"/>
          <w:sz w:val="28"/>
          <w:lang w:val="uk-UA"/>
        </w:rPr>
        <w:t xml:space="preserve"> схильна до таких грізних</w:t>
      </w:r>
      <w:r w:rsidRPr="00817F50">
        <w:rPr>
          <w:rFonts w:ascii="Times New Roman" w:hAnsi="Times New Roman"/>
          <w:b/>
          <w:bCs/>
          <w:sz w:val="28"/>
          <w:lang w:val="uk-UA"/>
        </w:rPr>
        <w:t xml:space="preserve"> ускладнень</w:t>
      </w:r>
      <w:r w:rsidRPr="00817F50">
        <w:rPr>
          <w:rFonts w:ascii="Times New Roman" w:hAnsi="Times New Roman"/>
          <w:sz w:val="28"/>
          <w:lang w:val="uk-UA"/>
        </w:rPr>
        <w:t xml:space="preserve"> як</w:t>
      </w:r>
      <w:r w:rsidRPr="00817F50">
        <w:rPr>
          <w:rFonts w:ascii="Times New Roman" w:hAnsi="Times New Roman"/>
          <w:b/>
          <w:bCs/>
          <w:sz w:val="28"/>
          <w:lang w:val="uk-UA"/>
        </w:rPr>
        <w:t xml:space="preserve"> абсцедування, гангрена легені.</w:t>
      </w:r>
      <w:r w:rsidRPr="00817F50">
        <w:rPr>
          <w:rFonts w:ascii="Times New Roman" w:hAnsi="Times New Roman"/>
          <w:sz w:val="28"/>
          <w:lang w:val="uk-UA"/>
        </w:rPr>
        <w:t xml:space="preserve"> Запальний процес може поширитися на плевру, і тоді розвивається деструктивний фібринозний плеврит. Можливий розвиток</w:t>
      </w:r>
      <w:r w:rsidRPr="00817F50">
        <w:rPr>
          <w:rFonts w:ascii="Times New Roman" w:hAnsi="Times New Roman"/>
          <w:b/>
          <w:bCs/>
          <w:sz w:val="28"/>
          <w:lang w:val="uk-UA"/>
        </w:rPr>
        <w:t xml:space="preserve"> емпієми плеври</w:t>
      </w:r>
      <w:r w:rsidRPr="00817F50">
        <w:rPr>
          <w:rFonts w:ascii="Times New Roman" w:hAnsi="Times New Roman"/>
          <w:sz w:val="28"/>
          <w:lang w:val="uk-UA"/>
        </w:rPr>
        <w:t>, яка може ускладнитися</w:t>
      </w:r>
      <w:r w:rsidRPr="00817F50">
        <w:rPr>
          <w:rFonts w:ascii="Times New Roman" w:hAnsi="Times New Roman"/>
          <w:b/>
          <w:bCs/>
          <w:sz w:val="28"/>
          <w:lang w:val="uk-UA"/>
        </w:rPr>
        <w:t xml:space="preserve"> гнійним перикардитом та гнійним медіастинітом</w:t>
      </w:r>
      <w:r w:rsidRPr="00817F50">
        <w:rPr>
          <w:rFonts w:ascii="Times New Roman" w:hAnsi="Times New Roman"/>
          <w:sz w:val="28"/>
          <w:lang w:val="uk-UA"/>
        </w:rPr>
        <w:t>. У зв’язку з тим, що грипозний ексудат тривало не розсмоктується, можлива його</w:t>
      </w:r>
      <w:r w:rsidRPr="00817F50">
        <w:rPr>
          <w:rFonts w:ascii="Times New Roman" w:hAnsi="Times New Roman"/>
          <w:b/>
          <w:bCs/>
          <w:sz w:val="28"/>
          <w:lang w:val="uk-UA"/>
        </w:rPr>
        <w:t xml:space="preserve"> карніфікація</w:t>
      </w:r>
      <w:r w:rsidRPr="00817F50">
        <w:rPr>
          <w:rFonts w:ascii="Times New Roman" w:hAnsi="Times New Roman"/>
          <w:sz w:val="28"/>
          <w:lang w:val="uk-UA"/>
        </w:rPr>
        <w:t xml:space="preserve"> (заміщення ексудату сполучною тканиною). З інших позалегеневих ускладнень слід відзначити розвиток дуже грізного ускладнення –</w:t>
      </w:r>
      <w:r w:rsidRPr="00817F50">
        <w:rPr>
          <w:rFonts w:ascii="Times New Roman" w:hAnsi="Times New Roman"/>
          <w:b/>
          <w:bCs/>
          <w:sz w:val="28"/>
          <w:lang w:val="uk-UA"/>
        </w:rPr>
        <w:t xml:space="preserve"> серозного, або серозно-геморагічного менінгіту</w:t>
      </w:r>
      <w:r w:rsidRPr="00817F50">
        <w:rPr>
          <w:rFonts w:ascii="Times New Roman" w:hAnsi="Times New Roman"/>
          <w:sz w:val="28"/>
          <w:lang w:val="uk-UA"/>
        </w:rPr>
        <w:t>, який може поєднуватися з енцефалітом. Для</w:t>
      </w:r>
      <w:r w:rsidRPr="00817F50">
        <w:rPr>
          <w:rFonts w:ascii="Times New Roman" w:hAnsi="Times New Roman"/>
          <w:b/>
          <w:bCs/>
          <w:sz w:val="28"/>
          <w:lang w:val="uk-UA"/>
        </w:rPr>
        <w:t xml:space="preserve"> грипозного енцефаліту</w:t>
      </w:r>
      <w:r w:rsidRPr="00817F50">
        <w:rPr>
          <w:rFonts w:ascii="Times New Roman" w:hAnsi="Times New Roman"/>
          <w:sz w:val="28"/>
          <w:lang w:val="uk-UA"/>
        </w:rPr>
        <w:t xml:space="preserve"> характерні периваскулярні лімфоцитарні інфільтрати, нейрогліальні вузлики, дистрофічні зміни нервових клітин, безліч дрібних крововиливів. У головному мозку при важкій формі грипу циркуляторні розлади ведуть до гострого набухання його речовини, що супроводжується вклиненням мигдаликів мозочка у великий потиличний отвір і смертю хворих. Крім того, можливий розвиток</w:t>
      </w:r>
      <w:r w:rsidRPr="00817F50">
        <w:rPr>
          <w:rFonts w:ascii="Times New Roman" w:hAnsi="Times New Roman"/>
          <w:b/>
          <w:bCs/>
          <w:sz w:val="28"/>
          <w:lang w:val="uk-UA"/>
        </w:rPr>
        <w:t xml:space="preserve"> гострого негнійного проміжного міокардиту.</w:t>
      </w:r>
      <w:r w:rsidRPr="00817F50">
        <w:rPr>
          <w:rFonts w:ascii="Times New Roman" w:hAnsi="Times New Roman"/>
          <w:sz w:val="28"/>
          <w:lang w:val="uk-UA"/>
        </w:rPr>
        <w:t xml:space="preserve"> Дистрофічні зміни клітин інтрамуральних гангліїв серця можуть стати причиною гострої серцевої недостатності. У хворих на грип нерідко спостерігається розвиток</w:t>
      </w:r>
      <w:r w:rsidRPr="00817F50">
        <w:rPr>
          <w:rFonts w:ascii="Times New Roman" w:hAnsi="Times New Roman"/>
          <w:b/>
          <w:bCs/>
          <w:sz w:val="28"/>
          <w:lang w:val="uk-UA"/>
        </w:rPr>
        <w:t xml:space="preserve"> тромбофлебітів</w:t>
      </w:r>
      <w:r w:rsidRPr="00817F50">
        <w:rPr>
          <w:rFonts w:ascii="Times New Roman" w:hAnsi="Times New Roman"/>
          <w:sz w:val="28"/>
          <w:lang w:val="uk-UA"/>
        </w:rPr>
        <w:t xml:space="preserve"> і</w:t>
      </w:r>
      <w:r w:rsidRPr="00817F50">
        <w:rPr>
          <w:rFonts w:ascii="Times New Roman" w:hAnsi="Times New Roman"/>
          <w:b/>
          <w:bCs/>
          <w:sz w:val="28"/>
          <w:lang w:val="uk-UA"/>
        </w:rPr>
        <w:t xml:space="preserve"> тромбартеріїтів</w:t>
      </w:r>
      <w:r w:rsidRPr="00817F50">
        <w:rPr>
          <w:rFonts w:ascii="Times New Roman" w:hAnsi="Times New Roman"/>
          <w:sz w:val="28"/>
          <w:lang w:val="uk-UA"/>
        </w:rPr>
        <w:t>. Нарешті, часто спостерігається гострий</w:t>
      </w:r>
      <w:r w:rsidRPr="00817F50">
        <w:rPr>
          <w:rFonts w:ascii="Times New Roman" w:hAnsi="Times New Roman"/>
          <w:b/>
          <w:bCs/>
          <w:sz w:val="28"/>
          <w:lang w:val="uk-UA"/>
        </w:rPr>
        <w:t xml:space="preserve"> гнійний отит</w:t>
      </w:r>
      <w:r w:rsidRPr="00817F50">
        <w:rPr>
          <w:rFonts w:ascii="Times New Roman" w:hAnsi="Times New Roman"/>
          <w:sz w:val="28"/>
          <w:lang w:val="uk-UA"/>
        </w:rPr>
        <w:t xml:space="preserve"> (запалення середнього вуха), запалення приносових пазух –</w:t>
      </w:r>
      <w:r w:rsidRPr="00817F50">
        <w:rPr>
          <w:rFonts w:ascii="Times New Roman" w:hAnsi="Times New Roman"/>
          <w:b/>
          <w:bCs/>
          <w:sz w:val="28"/>
          <w:lang w:val="uk-UA"/>
        </w:rPr>
        <w:t xml:space="preserve"> гайморит, фронтит, етмоїдит, пансинусит.</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Особливості перебігу грипу в дітей.</w:t>
      </w:r>
      <w:r w:rsidRPr="00817F50">
        <w:rPr>
          <w:rFonts w:ascii="Times New Roman" w:hAnsi="Times New Roman"/>
          <w:sz w:val="28"/>
          <w:lang w:val="uk-UA"/>
        </w:rPr>
        <w:t xml:space="preserve"> У дітей раннього віку захворювання перебігає важче, ніж у дорослих; часто розвиваються легеневі і позалегеневі ускладнення. Відзначається домінування загальної інтоксикації з ураженням нервової системи, безліч петехій у внутрішніх органах, серозних і слизових оболонках. Місцеві зміни інколи супроводжуються катаральним запаленням і набряком слизової оболонки гортані, звуженням її просвіту (несправжній круп) і асфіксією.</w:t>
      </w:r>
    </w:p>
    <w:p w:rsidR="00817F50" w:rsidRPr="00817F50" w:rsidRDefault="00817F50" w:rsidP="00817F50">
      <w:pPr>
        <w:pStyle w:val="a3"/>
        <w:spacing w:line="360" w:lineRule="auto"/>
        <w:ind w:firstLine="709"/>
        <w:rPr>
          <w:rFonts w:ascii="Times New Roman" w:hAnsi="Times New Roman"/>
          <w:sz w:val="28"/>
          <w:lang w:val="uk-UA"/>
        </w:rPr>
      </w:pPr>
    </w:p>
    <w:p w:rsidR="00817F50" w:rsidRPr="00817F50" w:rsidRDefault="00817F50" w:rsidP="00817F50">
      <w:pPr>
        <w:pStyle w:val="a6"/>
        <w:spacing w:line="360" w:lineRule="auto"/>
        <w:ind w:firstLine="709"/>
        <w:jc w:val="both"/>
        <w:rPr>
          <w:rFonts w:ascii="Times New Roman" w:hAnsi="Times New Roman"/>
          <w:color w:val="000000"/>
          <w:sz w:val="28"/>
          <w:lang w:val="uk-UA"/>
        </w:rPr>
      </w:pPr>
      <w:r w:rsidRPr="00817F50">
        <w:rPr>
          <w:rFonts w:ascii="Times New Roman" w:hAnsi="Times New Roman"/>
          <w:color w:val="000000"/>
          <w:sz w:val="28"/>
          <w:lang w:val="uk-UA"/>
        </w:rPr>
        <w:t>Парагрип</w:t>
      </w:r>
    </w:p>
    <w:p w:rsidR="00817F50" w:rsidRPr="00817F50" w:rsidRDefault="00817F50" w:rsidP="00817F50">
      <w:pPr>
        <w:pStyle w:val="a3"/>
        <w:spacing w:line="360" w:lineRule="auto"/>
        <w:ind w:firstLine="709"/>
        <w:rPr>
          <w:rFonts w:ascii="Times New Roman" w:hAnsi="Times New Roman"/>
          <w:b/>
          <w:bCs/>
          <w:i/>
          <w:iCs/>
          <w:sz w:val="28"/>
          <w:lang w:val="uk-UA"/>
        </w:rPr>
      </w:pP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Парагрип</w:t>
      </w:r>
      <w:r w:rsidRPr="00817F50">
        <w:rPr>
          <w:rFonts w:ascii="Times New Roman" w:hAnsi="Times New Roman"/>
          <w:sz w:val="28"/>
          <w:lang w:val="uk-UA"/>
        </w:rPr>
        <w:t xml:space="preserve"> (від грец.</w:t>
      </w:r>
      <w:r w:rsidRPr="00817F50">
        <w:rPr>
          <w:rFonts w:ascii="Times New Roman" w:hAnsi="Times New Roman"/>
          <w:i/>
          <w:iCs/>
          <w:sz w:val="28"/>
          <w:lang w:val="uk-UA"/>
        </w:rPr>
        <w:t xml:space="preserve"> pаrа</w:t>
      </w:r>
      <w:r w:rsidRPr="00817F50">
        <w:rPr>
          <w:rFonts w:ascii="Times New Roman" w:hAnsi="Times New Roman"/>
          <w:sz w:val="28"/>
          <w:lang w:val="uk-UA"/>
        </w:rPr>
        <w:t xml:space="preserve"> – біля) – грипоподібне гостре інфекційне захворювання, яке викликається вірусами парагрипу; характеризується переважним ураженням дихальних шляхів і помірною інтоксикацією. Поширений всюди, складає біля</w:t>
      </w:r>
      <w:r w:rsidRPr="00817F50">
        <w:rPr>
          <w:rFonts w:ascii="Times New Roman" w:hAnsi="Times New Roman"/>
          <w:b/>
          <w:bCs/>
          <w:sz w:val="28"/>
          <w:lang w:val="uk-UA"/>
        </w:rPr>
        <w:t xml:space="preserve"> 20%</w:t>
      </w:r>
      <w:r w:rsidRPr="00817F50">
        <w:rPr>
          <w:rFonts w:ascii="Times New Roman" w:hAnsi="Times New Roman"/>
          <w:sz w:val="28"/>
          <w:lang w:val="uk-UA"/>
        </w:rPr>
        <w:t xml:space="preserve"> від загального числа</w:t>
      </w:r>
      <w:r w:rsidRPr="00817F50">
        <w:rPr>
          <w:rFonts w:ascii="Times New Roman" w:hAnsi="Times New Roman"/>
          <w:b/>
          <w:bCs/>
          <w:sz w:val="28"/>
          <w:lang w:val="uk-UA"/>
        </w:rPr>
        <w:t xml:space="preserve"> ГРВІ.</w:t>
      </w:r>
      <w:r w:rsidRPr="00817F50">
        <w:rPr>
          <w:rFonts w:ascii="Times New Roman" w:hAnsi="Times New Roman"/>
          <w:sz w:val="28"/>
          <w:lang w:val="uk-UA"/>
        </w:rPr>
        <w:t xml:space="preserve"> В епідемії грипу нерідко є супутнім захворюванням. Хворіють люди різного віку, але здебільшого діти.</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Етіологія і патогенез.</w:t>
      </w:r>
      <w:r w:rsidRPr="00817F50">
        <w:rPr>
          <w:rFonts w:ascii="Times New Roman" w:hAnsi="Times New Roman"/>
          <w:sz w:val="28"/>
          <w:lang w:val="uk-UA"/>
        </w:rPr>
        <w:t xml:space="preserve"> Збудники парагрипу –</w:t>
      </w:r>
      <w:r w:rsidRPr="00817F50">
        <w:rPr>
          <w:rFonts w:ascii="Times New Roman" w:hAnsi="Times New Roman"/>
          <w:b/>
          <w:bCs/>
          <w:sz w:val="28"/>
          <w:lang w:val="uk-UA"/>
        </w:rPr>
        <w:t xml:space="preserve"> пневмотропні РНК віруси</w:t>
      </w:r>
      <w:r w:rsidRPr="00817F50">
        <w:rPr>
          <w:rFonts w:ascii="Times New Roman" w:hAnsi="Times New Roman"/>
          <w:sz w:val="28"/>
          <w:lang w:val="uk-UA"/>
        </w:rPr>
        <w:t xml:space="preserve"> типів 1–4 – відносяться до сімейства</w:t>
      </w:r>
      <w:r w:rsidRPr="00817F50">
        <w:rPr>
          <w:rFonts w:ascii="Times New Roman" w:hAnsi="Times New Roman"/>
          <w:i/>
          <w:iCs/>
          <w:sz w:val="28"/>
          <w:lang w:val="uk-UA"/>
        </w:rPr>
        <w:t xml:space="preserve"> Раrатухоviridае</w:t>
      </w:r>
      <w:r w:rsidRPr="00817F50">
        <w:rPr>
          <w:rFonts w:ascii="Times New Roman" w:hAnsi="Times New Roman"/>
          <w:sz w:val="28"/>
          <w:lang w:val="uk-UA"/>
        </w:rPr>
        <w:t>. Віруси мають форму неправильних сфер діаметром 150–300 нм або довгих спіралей.</w:t>
      </w:r>
      <w:r w:rsidRPr="00817F50">
        <w:rPr>
          <w:rFonts w:ascii="Times New Roman" w:hAnsi="Times New Roman"/>
          <w:b/>
          <w:bCs/>
          <w:sz w:val="28"/>
          <w:lang w:val="uk-UA"/>
        </w:rPr>
        <w:t xml:space="preserve"> Капсид вірусу містить фактор,</w:t>
      </w:r>
      <w:r w:rsidRPr="00817F50">
        <w:rPr>
          <w:rFonts w:ascii="Times New Roman" w:hAnsi="Times New Roman"/>
          <w:sz w:val="28"/>
          <w:lang w:val="uk-UA"/>
        </w:rPr>
        <w:t xml:space="preserve"> який викликає утворення</w:t>
      </w:r>
      <w:r w:rsidRPr="00817F50">
        <w:rPr>
          <w:rFonts w:ascii="Times New Roman" w:hAnsi="Times New Roman"/>
          <w:b/>
          <w:bCs/>
          <w:sz w:val="28"/>
          <w:lang w:val="uk-UA"/>
        </w:rPr>
        <w:t xml:space="preserve"> багатоядерних клітинних симпластів</w:t>
      </w:r>
      <w:r w:rsidRPr="00817F50">
        <w:rPr>
          <w:rFonts w:ascii="Times New Roman" w:hAnsi="Times New Roman"/>
          <w:sz w:val="28"/>
          <w:lang w:val="uk-UA"/>
        </w:rPr>
        <w:t>. Віруси парагрипу менш агресивні, ніж вірус грипу. Патогенез парагрипу подібний до патогенезу при грипі, однак інтоксикація виражена менше, і перебіг захворювання легший. Парагрип, викликаний вірусами типів 1 і 2, перебігає як легка форма грипу, однак, часто виникають гострий ларингіт і набряк гортані, які ускладнюються несправжнім крупом та асфіксією. Вірус парагрипу типу 3 веде до ураження нижніх дихальних шляхів, а вірус типу 4 викликає інтоксикацію.</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Патологічна анатомія.</w:t>
      </w:r>
      <w:r w:rsidRPr="00817F50">
        <w:rPr>
          <w:rFonts w:ascii="Times New Roman" w:hAnsi="Times New Roman"/>
          <w:sz w:val="28"/>
          <w:lang w:val="uk-UA"/>
        </w:rPr>
        <w:t xml:space="preserve"> Зміни органів дихання при парагрипі подібні до змін, які описуються при грипі, але виражені в меншому ступені. Характерною є</w:t>
      </w:r>
      <w:r w:rsidRPr="00817F50">
        <w:rPr>
          <w:rFonts w:ascii="Times New Roman" w:hAnsi="Times New Roman"/>
          <w:b/>
          <w:bCs/>
          <w:sz w:val="28"/>
          <w:lang w:val="uk-UA"/>
        </w:rPr>
        <w:t xml:space="preserve"> проліферація епітелію</w:t>
      </w:r>
      <w:r w:rsidRPr="00817F50">
        <w:rPr>
          <w:rFonts w:ascii="Times New Roman" w:hAnsi="Times New Roman"/>
          <w:sz w:val="28"/>
          <w:lang w:val="uk-UA"/>
        </w:rPr>
        <w:t xml:space="preserve"> трахеї і бронхів з появою</w:t>
      </w:r>
      <w:r w:rsidRPr="00817F50">
        <w:rPr>
          <w:rFonts w:ascii="Times New Roman" w:hAnsi="Times New Roman"/>
          <w:b/>
          <w:bCs/>
          <w:i/>
          <w:iCs/>
          <w:sz w:val="28"/>
          <w:lang w:val="uk-UA"/>
        </w:rPr>
        <w:t xml:space="preserve"> </w:t>
      </w:r>
      <w:r w:rsidRPr="00817F50">
        <w:rPr>
          <w:rFonts w:ascii="Times New Roman" w:hAnsi="Times New Roman"/>
          <w:b/>
          <w:bCs/>
          <w:sz w:val="28"/>
          <w:lang w:val="uk-UA"/>
        </w:rPr>
        <w:t>поліморфних клітин, які мають одне або декілька пухирчастих пікнотичних ядер</w:t>
      </w:r>
      <w:r w:rsidRPr="00817F50">
        <w:rPr>
          <w:rFonts w:ascii="Times New Roman" w:hAnsi="Times New Roman"/>
          <w:sz w:val="28"/>
          <w:lang w:val="uk-UA"/>
        </w:rPr>
        <w:t>. В легенях у серозно-десквамативному ексудаті зустрічаються багатоядерні клітини. Інтерстиціальна клітинна реакція в легенях виражена помірно, а крововиливи рідкісні.</w:t>
      </w:r>
      <w:r w:rsidRPr="00817F50">
        <w:rPr>
          <w:rFonts w:ascii="Times New Roman" w:hAnsi="Times New Roman"/>
          <w:b/>
          <w:bCs/>
          <w:sz w:val="28"/>
          <w:lang w:val="uk-UA"/>
        </w:rPr>
        <w:t xml:space="preserve"> Ускладнення </w:t>
      </w:r>
      <w:r w:rsidRPr="00817F50">
        <w:rPr>
          <w:rFonts w:ascii="Times New Roman" w:hAnsi="Times New Roman"/>
          <w:sz w:val="28"/>
          <w:lang w:val="uk-UA"/>
        </w:rPr>
        <w:t>парагрипу спостерігаються при приєднанні вторинної інфекції. Найчастіше розвиваються бронхопневмонія, ангіна, синусити, набряк, євстахіїт. Можливий розвиток менінгоенцефаліту. Смерть хворих при неускладненому парагрипі може наступити від асфіксії, зумовленої несправжнім крупом, або вірусної пневмонії, при приєднанні вторинної інфекції – від легеневих ускладнень. Парагрип небезпечний для дітей раннього віку у зв’язку з можливістю генералізації інфекції.</w:t>
      </w:r>
    </w:p>
    <w:p w:rsidR="00817F50" w:rsidRPr="00817F50" w:rsidRDefault="00817F50" w:rsidP="00817F50">
      <w:pPr>
        <w:pStyle w:val="a3"/>
        <w:spacing w:line="360" w:lineRule="auto"/>
        <w:ind w:firstLine="709"/>
        <w:rPr>
          <w:rFonts w:ascii="Times New Roman" w:hAnsi="Times New Roman"/>
          <w:sz w:val="28"/>
          <w:lang w:val="uk-UA"/>
        </w:rPr>
      </w:pPr>
    </w:p>
    <w:p w:rsidR="00817F50" w:rsidRPr="00817F50" w:rsidRDefault="00817F50" w:rsidP="00817F50">
      <w:pPr>
        <w:pStyle w:val="a6"/>
        <w:spacing w:line="360" w:lineRule="auto"/>
        <w:ind w:firstLine="709"/>
        <w:jc w:val="both"/>
        <w:rPr>
          <w:rFonts w:ascii="Times New Roman" w:hAnsi="Times New Roman"/>
          <w:color w:val="000000"/>
          <w:sz w:val="28"/>
          <w:lang w:val="uk-UA"/>
        </w:rPr>
      </w:pPr>
      <w:r w:rsidRPr="00817F50">
        <w:rPr>
          <w:rFonts w:ascii="Times New Roman" w:hAnsi="Times New Roman"/>
          <w:color w:val="000000"/>
          <w:sz w:val="28"/>
          <w:lang w:val="uk-UA"/>
        </w:rPr>
        <w:t>Респіраторно-синцитіальна інфекція</w:t>
      </w:r>
    </w:p>
    <w:p w:rsidR="00817F50" w:rsidRPr="00817F50" w:rsidRDefault="00817F50" w:rsidP="00817F50">
      <w:pPr>
        <w:pStyle w:val="a3"/>
        <w:spacing w:line="360" w:lineRule="auto"/>
        <w:ind w:firstLine="709"/>
        <w:rPr>
          <w:rFonts w:ascii="Times New Roman" w:hAnsi="Times New Roman"/>
          <w:b/>
          <w:bCs/>
          <w:i/>
          <w:iCs/>
          <w:sz w:val="28"/>
          <w:lang w:val="uk-UA"/>
        </w:rPr>
      </w:pP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Респіраторно-синцитіальна інфекція</w:t>
      </w:r>
      <w:r w:rsidRPr="00817F50">
        <w:rPr>
          <w:rFonts w:ascii="Times New Roman" w:hAnsi="Times New Roman"/>
          <w:sz w:val="28"/>
          <w:lang w:val="uk-UA"/>
        </w:rPr>
        <w:t xml:space="preserve"> (</w:t>
      </w:r>
      <w:r w:rsidRPr="00817F50">
        <w:rPr>
          <w:rFonts w:ascii="Times New Roman" w:hAnsi="Times New Roman"/>
          <w:b/>
          <w:bCs/>
          <w:sz w:val="28"/>
          <w:lang w:val="uk-UA"/>
        </w:rPr>
        <w:t>РС-інфекція</w:t>
      </w:r>
      <w:r w:rsidRPr="00817F50">
        <w:rPr>
          <w:rFonts w:ascii="Times New Roman" w:hAnsi="Times New Roman"/>
          <w:sz w:val="28"/>
          <w:lang w:val="uk-UA"/>
        </w:rPr>
        <w:t>) – гостре респіраторне інфекційне захворювання, яке викликається респіраторно-синцитіальним вірусом</w:t>
      </w:r>
      <w:r w:rsidRPr="00817F50">
        <w:rPr>
          <w:rFonts w:ascii="Times New Roman" w:hAnsi="Times New Roman"/>
          <w:b/>
          <w:bCs/>
          <w:sz w:val="28"/>
          <w:lang w:val="uk-UA"/>
        </w:rPr>
        <w:t xml:space="preserve"> (РС-вірусом)</w:t>
      </w:r>
      <w:r w:rsidRPr="00817F50">
        <w:rPr>
          <w:rFonts w:ascii="Times New Roman" w:hAnsi="Times New Roman"/>
          <w:sz w:val="28"/>
          <w:lang w:val="uk-UA"/>
        </w:rPr>
        <w:t>; має високу контагіозність і нерідко носить епідемічний характер. На РС-інфекцію хворіють не тільки люди, але й деякі тварини (шимпанзе).</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Етіологія і патогенез.</w:t>
      </w:r>
      <w:r w:rsidRPr="00817F50">
        <w:rPr>
          <w:rFonts w:ascii="Times New Roman" w:hAnsi="Times New Roman"/>
          <w:sz w:val="28"/>
          <w:lang w:val="uk-UA"/>
        </w:rPr>
        <w:t xml:space="preserve"> РС-вірус (діаметр 90–120 нм) відноситься до</w:t>
      </w:r>
      <w:r w:rsidRPr="00817F50">
        <w:rPr>
          <w:rFonts w:ascii="Times New Roman" w:hAnsi="Times New Roman"/>
          <w:b/>
          <w:bCs/>
          <w:sz w:val="28"/>
          <w:lang w:val="uk-UA"/>
        </w:rPr>
        <w:t xml:space="preserve"> РНК вірусів</w:t>
      </w:r>
      <w:r w:rsidRPr="00817F50">
        <w:rPr>
          <w:rFonts w:ascii="Times New Roman" w:hAnsi="Times New Roman"/>
          <w:sz w:val="28"/>
          <w:lang w:val="uk-UA"/>
        </w:rPr>
        <w:t xml:space="preserve"> сімейства</w:t>
      </w:r>
      <w:r w:rsidRPr="00817F50">
        <w:rPr>
          <w:rFonts w:ascii="Times New Roman" w:hAnsi="Times New Roman"/>
          <w:i/>
          <w:iCs/>
          <w:sz w:val="28"/>
          <w:lang w:val="uk-UA"/>
        </w:rPr>
        <w:t xml:space="preserve"> Раrатухоviridае</w:t>
      </w:r>
      <w:r w:rsidRPr="00817F50">
        <w:rPr>
          <w:rFonts w:ascii="Times New Roman" w:hAnsi="Times New Roman"/>
          <w:sz w:val="28"/>
          <w:lang w:val="uk-UA"/>
        </w:rPr>
        <w:t xml:space="preserve"> і може формувати в культурі гігантські клітини і синцитій. Патогенез РС-інфекції подібний до патогенезу грипу і парагрипу. Спочатку уражаються легені, пізніше – верхні дихальні шляхи. Зустрічається здебільшого у дітей молодшого віку. Можлива генералізація інфекції у дітей перших місяців життя. У дітей старшого віку і дорослих уражаються тільки верхні дихальні шляхи, захворювання перебігає легко.</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Патологічна анатомія.</w:t>
      </w:r>
      <w:r w:rsidRPr="00817F50">
        <w:rPr>
          <w:rFonts w:ascii="Times New Roman" w:hAnsi="Times New Roman"/>
          <w:sz w:val="28"/>
          <w:lang w:val="uk-UA"/>
        </w:rPr>
        <w:t xml:space="preserve"> При РС-інфікуванні виявляються</w:t>
      </w:r>
      <w:r w:rsidRPr="00817F50">
        <w:rPr>
          <w:rFonts w:ascii="Times New Roman" w:hAnsi="Times New Roman"/>
          <w:b/>
          <w:bCs/>
          <w:i/>
          <w:iCs/>
          <w:sz w:val="28"/>
          <w:lang w:val="uk-UA"/>
        </w:rPr>
        <w:t xml:space="preserve"> </w:t>
      </w:r>
      <w:r w:rsidRPr="00817F50">
        <w:rPr>
          <w:rFonts w:ascii="Times New Roman" w:hAnsi="Times New Roman"/>
          <w:b/>
          <w:bCs/>
          <w:sz w:val="28"/>
          <w:lang w:val="uk-UA"/>
        </w:rPr>
        <w:t>ларинготрахеобронхіт, бронхіоліт і бронхопневмонія.</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Морфологічною особливістю</w:t>
      </w:r>
      <w:r w:rsidRPr="00817F50">
        <w:rPr>
          <w:rFonts w:ascii="Times New Roman" w:hAnsi="Times New Roman"/>
          <w:sz w:val="28"/>
          <w:lang w:val="uk-UA"/>
        </w:rPr>
        <w:t xml:space="preserve"> </w:t>
      </w:r>
      <w:r w:rsidRPr="00817F50">
        <w:rPr>
          <w:rFonts w:ascii="Times New Roman" w:hAnsi="Times New Roman"/>
          <w:b/>
          <w:bCs/>
          <w:sz w:val="28"/>
          <w:lang w:val="uk-UA"/>
        </w:rPr>
        <w:t>є проліферація епітелію трахеї, бронхів, бронхіол, альвеолярних ходів у вигляді сосочків або пластів з декількох клітин.</w:t>
      </w:r>
      <w:r w:rsidRPr="00817F50">
        <w:rPr>
          <w:rFonts w:ascii="Times New Roman" w:hAnsi="Times New Roman"/>
          <w:sz w:val="28"/>
          <w:lang w:val="uk-UA"/>
        </w:rPr>
        <w:t xml:space="preserve"> В альвеолярних симпластах і сосочкових розростаннях бронхів методом імуно-люмінесценції визначається РС-антиген. Епітеліальні проліферати та ексудат можуть призвести до обструкції бронхіального дерева і розвитку вогнищ гострої емфіземи і ателектазу легень. Лімфоїдна інфільтрація інтерстиціальної тканини легень різко виражена і нерідко поєднується з деструктивними змінами стінок альвеол.</w:t>
      </w:r>
      <w:r w:rsidRPr="00817F50">
        <w:rPr>
          <w:rFonts w:ascii="Times New Roman" w:hAnsi="Times New Roman"/>
          <w:b/>
          <w:bCs/>
          <w:sz w:val="28"/>
          <w:lang w:val="uk-UA"/>
        </w:rPr>
        <w:t xml:space="preserve"> У легких випадках</w:t>
      </w:r>
      <w:r w:rsidRPr="00817F50">
        <w:rPr>
          <w:rFonts w:ascii="Times New Roman" w:hAnsi="Times New Roman"/>
          <w:sz w:val="28"/>
          <w:lang w:val="uk-UA"/>
        </w:rPr>
        <w:t xml:space="preserve"> РС-інфекції спостерігається</w:t>
      </w:r>
      <w:r w:rsidRPr="00817F50">
        <w:rPr>
          <w:rFonts w:ascii="Times New Roman" w:hAnsi="Times New Roman"/>
          <w:b/>
          <w:bCs/>
          <w:sz w:val="28"/>
          <w:lang w:val="uk-UA"/>
        </w:rPr>
        <w:t xml:space="preserve"> катаральний</w:t>
      </w:r>
      <w:r w:rsidRPr="00817F50">
        <w:rPr>
          <w:rFonts w:ascii="Times New Roman" w:hAnsi="Times New Roman"/>
          <w:sz w:val="28"/>
          <w:lang w:val="uk-UA"/>
        </w:rPr>
        <w:t xml:space="preserve"> ларинготрахеобронхіт. При</w:t>
      </w:r>
      <w:r w:rsidRPr="00817F50">
        <w:rPr>
          <w:rFonts w:ascii="Times New Roman" w:hAnsi="Times New Roman"/>
          <w:b/>
          <w:bCs/>
          <w:sz w:val="28"/>
          <w:lang w:val="uk-UA"/>
        </w:rPr>
        <w:t xml:space="preserve"> генералізації інфекції</w:t>
      </w:r>
      <w:r w:rsidRPr="00817F50">
        <w:rPr>
          <w:rFonts w:ascii="Times New Roman" w:hAnsi="Times New Roman"/>
          <w:sz w:val="28"/>
          <w:lang w:val="uk-UA"/>
        </w:rPr>
        <w:t xml:space="preserve"> виявляють характерні зміни у внутрішніх органах: в кишках, печінці, підшлунковій залозі, нирках клітинна запальна інфільтрація поєднується з сосочковими розростаннями епітелію, в центральній нервовій системі – з вогнищевою проліферацією епендими.</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Ускладнення</w:t>
      </w:r>
      <w:r w:rsidRPr="00817F50">
        <w:rPr>
          <w:rFonts w:ascii="Times New Roman" w:hAnsi="Times New Roman"/>
          <w:sz w:val="28"/>
          <w:lang w:val="uk-UA"/>
        </w:rPr>
        <w:t xml:space="preserve"> здебільшого легеневі: абсцес, гангрена легень, гнійний плеврит, емпієма плеври, гнійний перикардит, медіастиніт.</w:t>
      </w:r>
      <w:r w:rsidRPr="00817F50">
        <w:rPr>
          <w:rFonts w:ascii="Times New Roman" w:hAnsi="Times New Roman"/>
          <w:b/>
          <w:bCs/>
          <w:sz w:val="28"/>
          <w:lang w:val="uk-UA"/>
        </w:rPr>
        <w:t xml:space="preserve"> Смерть</w:t>
      </w:r>
      <w:r w:rsidRPr="00817F50">
        <w:rPr>
          <w:rFonts w:ascii="Times New Roman" w:hAnsi="Times New Roman"/>
          <w:sz w:val="28"/>
          <w:lang w:val="uk-UA"/>
        </w:rPr>
        <w:t xml:space="preserve"> у важких випадках настає від пневмонії, легеневих ускладнень, зумовлених вторинною інфекцією, а також від генералізації інфекції.</w:t>
      </w:r>
    </w:p>
    <w:p w:rsidR="00817F50" w:rsidRPr="00817F50" w:rsidRDefault="00817F50" w:rsidP="00817F50">
      <w:pPr>
        <w:pStyle w:val="a3"/>
        <w:spacing w:line="360" w:lineRule="auto"/>
        <w:ind w:firstLine="709"/>
        <w:rPr>
          <w:rFonts w:ascii="Times New Roman" w:hAnsi="Times New Roman"/>
          <w:sz w:val="28"/>
          <w:lang w:val="uk-UA"/>
        </w:rPr>
      </w:pPr>
    </w:p>
    <w:p w:rsidR="00817F50" w:rsidRPr="00817F50" w:rsidRDefault="00817F50" w:rsidP="00817F50">
      <w:pPr>
        <w:pStyle w:val="a6"/>
        <w:spacing w:line="360" w:lineRule="auto"/>
        <w:ind w:firstLine="709"/>
        <w:jc w:val="both"/>
        <w:rPr>
          <w:rFonts w:ascii="Times New Roman" w:hAnsi="Times New Roman"/>
          <w:color w:val="000000"/>
          <w:sz w:val="28"/>
          <w:lang w:val="uk-UA"/>
        </w:rPr>
      </w:pPr>
      <w:r w:rsidRPr="00817F50">
        <w:rPr>
          <w:rFonts w:ascii="Times New Roman" w:hAnsi="Times New Roman"/>
          <w:color w:val="000000"/>
          <w:sz w:val="28"/>
          <w:lang w:val="uk-UA"/>
        </w:rPr>
        <w:t>Аденовірусна інфекція</w:t>
      </w:r>
    </w:p>
    <w:p w:rsidR="00817F50" w:rsidRPr="00817F50" w:rsidRDefault="00817F50" w:rsidP="00817F50">
      <w:pPr>
        <w:pStyle w:val="a3"/>
        <w:spacing w:line="360" w:lineRule="auto"/>
        <w:ind w:firstLine="709"/>
        <w:rPr>
          <w:rFonts w:ascii="Times New Roman" w:hAnsi="Times New Roman"/>
          <w:b/>
          <w:bCs/>
          <w:i/>
          <w:iCs/>
          <w:sz w:val="28"/>
          <w:lang w:val="uk-UA"/>
        </w:rPr>
      </w:pP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Аденовірусна інфекція</w:t>
      </w:r>
      <w:r w:rsidRPr="00817F50">
        <w:rPr>
          <w:rFonts w:ascii="Times New Roman" w:hAnsi="Times New Roman"/>
          <w:sz w:val="28"/>
          <w:lang w:val="uk-UA"/>
        </w:rPr>
        <w:t xml:space="preserve"> </w:t>
      </w:r>
      <w:r w:rsidRPr="00817F50">
        <w:rPr>
          <w:rFonts w:ascii="Times New Roman" w:hAnsi="Times New Roman"/>
          <w:i/>
          <w:iCs/>
          <w:sz w:val="28"/>
          <w:lang w:val="uk-UA"/>
        </w:rPr>
        <w:t>–</w:t>
      </w:r>
      <w:r w:rsidRPr="00817F50">
        <w:rPr>
          <w:rFonts w:ascii="Times New Roman" w:hAnsi="Times New Roman"/>
          <w:sz w:val="28"/>
          <w:lang w:val="uk-UA"/>
        </w:rPr>
        <w:t xml:space="preserve"> гостре респіраторне захворювання, яке викликається аденовірусами з групи</w:t>
      </w:r>
      <w:r w:rsidRPr="00817F50">
        <w:rPr>
          <w:rFonts w:ascii="Times New Roman" w:hAnsi="Times New Roman"/>
          <w:b/>
          <w:bCs/>
          <w:sz w:val="28"/>
          <w:lang w:val="uk-UA"/>
        </w:rPr>
        <w:t xml:space="preserve"> ДНК вірусів</w:t>
      </w:r>
      <w:r w:rsidRPr="00817F50">
        <w:rPr>
          <w:rFonts w:ascii="Times New Roman" w:hAnsi="Times New Roman"/>
          <w:sz w:val="28"/>
          <w:lang w:val="uk-UA"/>
        </w:rPr>
        <w:t xml:space="preserve"> діаметром 70–90 нм. Шляхи інфікування і місце розмноження аденовірусів подібні до розглянутих при інших респіраторних вірусних інфекціях.</w:t>
      </w:r>
      <w:r w:rsidRPr="00817F50">
        <w:rPr>
          <w:rFonts w:ascii="Times New Roman" w:hAnsi="Times New Roman"/>
          <w:b/>
          <w:bCs/>
          <w:sz w:val="28"/>
          <w:lang w:val="uk-UA"/>
        </w:rPr>
        <w:t xml:space="preserve"> Джерелами зараження є хвора людина та носії</w:t>
      </w:r>
      <w:r w:rsidRPr="00817F50">
        <w:rPr>
          <w:rFonts w:ascii="Times New Roman" w:hAnsi="Times New Roman"/>
          <w:sz w:val="28"/>
          <w:lang w:val="uk-UA"/>
        </w:rPr>
        <w:t>. Інфекція передається здебільшого</w:t>
      </w:r>
      <w:r w:rsidRPr="00817F50">
        <w:rPr>
          <w:rFonts w:ascii="Times New Roman" w:hAnsi="Times New Roman"/>
          <w:b/>
          <w:bCs/>
          <w:sz w:val="28"/>
          <w:lang w:val="uk-UA"/>
        </w:rPr>
        <w:t xml:space="preserve"> повітряно-крапельним шляхом</w:t>
      </w:r>
      <w:r w:rsidRPr="00817F50">
        <w:rPr>
          <w:rFonts w:ascii="Times New Roman" w:hAnsi="Times New Roman"/>
          <w:sz w:val="28"/>
          <w:lang w:val="uk-UA"/>
        </w:rPr>
        <w:t>. Уражаються:</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дихальні шляхи;</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кон’юнктива ока;</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лімфоїдна тканина (частіше зіву і глотки, рідше – кишки і лімфатичних вузлів черевної порожнини).</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Макроскопічно</w:t>
      </w:r>
      <w:r w:rsidRPr="00817F50">
        <w:rPr>
          <w:rFonts w:ascii="Times New Roman" w:hAnsi="Times New Roman"/>
          <w:sz w:val="28"/>
          <w:lang w:val="uk-UA"/>
        </w:rPr>
        <w:t xml:space="preserve"> відзначається</w:t>
      </w:r>
      <w:r w:rsidRPr="00817F50">
        <w:rPr>
          <w:rFonts w:ascii="Times New Roman" w:hAnsi="Times New Roman"/>
          <w:b/>
          <w:bCs/>
          <w:i/>
          <w:iCs/>
          <w:sz w:val="28"/>
          <w:lang w:val="uk-UA"/>
        </w:rPr>
        <w:t xml:space="preserve"> </w:t>
      </w:r>
      <w:r w:rsidRPr="00817F50">
        <w:rPr>
          <w:rFonts w:ascii="Times New Roman" w:hAnsi="Times New Roman"/>
          <w:b/>
          <w:bCs/>
          <w:sz w:val="28"/>
          <w:lang w:val="uk-UA"/>
        </w:rPr>
        <w:t>катаральний ларинготрахеобронхіт</w:t>
      </w:r>
      <w:r w:rsidRPr="00817F50">
        <w:rPr>
          <w:rFonts w:ascii="Times New Roman" w:hAnsi="Times New Roman"/>
          <w:sz w:val="28"/>
          <w:lang w:val="uk-UA"/>
        </w:rPr>
        <w:t>. В легенях виявляються червоні, деколи – сіро-червоні западаючі вогнища невеликих розмірів з гладкою вологою поверхнею розтину. Вони розташовуються частіше в задніх відділах. Водночас в передніх відділах легень розвивається гостра емфізема.</w:t>
      </w:r>
    </w:p>
    <w:p w:rsidR="00817F50" w:rsidRPr="00817F50" w:rsidRDefault="00817F50" w:rsidP="00817F50">
      <w:pPr>
        <w:pStyle w:val="a3"/>
        <w:spacing w:line="360" w:lineRule="auto"/>
        <w:ind w:firstLine="709"/>
        <w:rPr>
          <w:rFonts w:ascii="Times New Roman" w:hAnsi="Times New Roman"/>
          <w:b/>
          <w:bCs/>
          <w:sz w:val="28"/>
          <w:lang w:val="uk-UA"/>
        </w:rPr>
      </w:pPr>
      <w:r w:rsidRPr="00817F50">
        <w:rPr>
          <w:rFonts w:ascii="Times New Roman" w:hAnsi="Times New Roman"/>
          <w:sz w:val="28"/>
          <w:lang w:val="uk-UA"/>
        </w:rPr>
        <w:t>Можлива генералізація аденовірусної інфекції, також приєднання вторинної інфекції. Серед структурних змін, які виявляються при гістологічному дослідженні не органів дихання (кишка, нирка, печінка, головний мозок та інші, в тому числі послід), найбільше значення має перетворення клітин, в яких розмножується вірус, здебільшого епітеліальних, в гігантські одноядерні гіперхромні клітини.</w:t>
      </w:r>
      <w:r w:rsidRPr="00817F50">
        <w:rPr>
          <w:rFonts w:ascii="Times New Roman" w:hAnsi="Times New Roman"/>
          <w:b/>
          <w:bCs/>
          <w:sz w:val="28"/>
          <w:lang w:val="uk-UA"/>
        </w:rPr>
        <w:t xml:space="preserve"> Частіше, ніж при інших інфекціях, спостерігається розвиток кон’юнктивіту.</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При гістологічному дослідженні виявляється більш значне ураження, ніж при інших ГРВІ. Морфологічно цитопатична дія вірусу проявляється</w:t>
      </w:r>
      <w:r w:rsidRPr="00817F50">
        <w:rPr>
          <w:rFonts w:ascii="Times New Roman" w:hAnsi="Times New Roman"/>
          <w:b/>
          <w:bCs/>
          <w:i/>
          <w:iCs/>
          <w:sz w:val="28"/>
          <w:lang w:val="uk-UA"/>
        </w:rPr>
        <w:t xml:space="preserve"> </w:t>
      </w:r>
      <w:r w:rsidRPr="00817F50">
        <w:rPr>
          <w:rFonts w:ascii="Times New Roman" w:hAnsi="Times New Roman"/>
          <w:b/>
          <w:bCs/>
          <w:sz w:val="28"/>
          <w:lang w:val="uk-UA"/>
        </w:rPr>
        <w:t>у формуванні внутрішньоядерних включень, які складаються з вірусних частинок,</w:t>
      </w:r>
      <w:r w:rsidRPr="00817F50">
        <w:rPr>
          <w:rFonts w:ascii="Times New Roman" w:hAnsi="Times New Roman"/>
          <w:sz w:val="28"/>
          <w:lang w:val="uk-UA"/>
        </w:rPr>
        <w:t xml:space="preserve"> що і визначає лізис клітини. Вихід вірусу з клітин при їхній загибелі веде до інтоксикації, яка виражена в меншому ступені, ніж при грипі. В дихальних шляхах цитопатична дія вірусу полягає, передусім, у зміні епітелію. Ядра клітин нерівномірно забарвлюються, деякі з них збільшуються у розмірах, стають більш базофільними. Це відбувається за рахунок утворення в ядрі включень круглої форми, які багаті ДНК. У просвіті бронхів міститься серозний ексудат з домішкою макрофагів і поодиноких лейкоцитів. На більш пізніх стадіях розвитку в уражених ділянках клітини епітелію та ексудату піддаються розпаду. Принципово подібні зміни виявляються і з боку альвеолоцитів. Вони піддаються гігантоклітинному метаморфозу і в подальшому відторгуються у просвіт альвеол. Поряд з ними на ранніх стадіях процесу тут міститься білковий ексудат у вигляді крапельок або пластівців, також трохи є еритроцитів, макрофагів і окремі нейтрофіли. Пізніше ексудат некротизується, стає дрібногорбистим, як і в бронхах.</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За клінічним перебігом</w:t>
      </w:r>
      <w:r w:rsidRPr="00817F50">
        <w:rPr>
          <w:rFonts w:ascii="Times New Roman" w:hAnsi="Times New Roman"/>
          <w:sz w:val="28"/>
          <w:lang w:val="uk-UA"/>
        </w:rPr>
        <w:t xml:space="preserve"> розрізняють дві форми:</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легку;</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важку.</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Легка форма</w:t>
      </w:r>
      <w:r w:rsidRPr="00817F50">
        <w:rPr>
          <w:rFonts w:ascii="Times New Roman" w:hAnsi="Times New Roman"/>
          <w:sz w:val="28"/>
          <w:lang w:val="uk-UA"/>
        </w:rPr>
        <w:t xml:space="preserve"> характеризується розвитком</w:t>
      </w:r>
      <w:r w:rsidRPr="00817F50">
        <w:rPr>
          <w:rFonts w:ascii="Times New Roman" w:hAnsi="Times New Roman"/>
          <w:b/>
          <w:bCs/>
          <w:sz w:val="28"/>
          <w:lang w:val="uk-UA"/>
        </w:rPr>
        <w:t xml:space="preserve"> гострого катарального риноларинготрахеобронхіту, гострого фарингіту, регіонарного лімфаденіту і гострого кон’юнктивіту.</w:t>
      </w:r>
      <w:r w:rsidRPr="00817F50">
        <w:rPr>
          <w:rFonts w:ascii="Times New Roman" w:hAnsi="Times New Roman"/>
          <w:sz w:val="28"/>
          <w:lang w:val="uk-UA"/>
        </w:rPr>
        <w:t xml:space="preserve"> Слизова оболонка верхніх дихальних шляхів гіперемована, набрякла, з дрібнокрапковими крововиливами, лімфогістіоцитарною інфільтрацією і вираженою десквамацією епітеліальних клітин. В цитоплазмі десквамованих клітин знаходять</w:t>
      </w:r>
      <w:r w:rsidRPr="00817F50">
        <w:rPr>
          <w:rFonts w:ascii="Times New Roman" w:hAnsi="Times New Roman"/>
          <w:b/>
          <w:bCs/>
          <w:sz w:val="28"/>
          <w:lang w:val="uk-UA"/>
        </w:rPr>
        <w:t xml:space="preserve"> фуксинофільні включення</w:t>
      </w:r>
      <w:r w:rsidRPr="00817F50">
        <w:rPr>
          <w:rFonts w:ascii="Times New Roman" w:hAnsi="Times New Roman"/>
          <w:sz w:val="28"/>
          <w:lang w:val="uk-UA"/>
        </w:rPr>
        <w:t>, збільшені в розмірах</w:t>
      </w:r>
      <w:r w:rsidRPr="00817F50">
        <w:rPr>
          <w:rFonts w:ascii="Times New Roman" w:hAnsi="Times New Roman"/>
          <w:b/>
          <w:bCs/>
          <w:sz w:val="28"/>
          <w:lang w:val="uk-UA"/>
        </w:rPr>
        <w:t xml:space="preserve"> ядра містять включення аденовірусу</w:t>
      </w:r>
      <w:r w:rsidRPr="00817F50">
        <w:rPr>
          <w:rFonts w:ascii="Times New Roman" w:hAnsi="Times New Roman"/>
          <w:sz w:val="28"/>
          <w:lang w:val="uk-UA"/>
        </w:rPr>
        <w:t>. Такі клітини є</w:t>
      </w:r>
      <w:r w:rsidRPr="00817F50">
        <w:rPr>
          <w:rFonts w:ascii="Times New Roman" w:hAnsi="Times New Roman"/>
          <w:b/>
          <w:bCs/>
          <w:i/>
          <w:iCs/>
          <w:sz w:val="28"/>
          <w:lang w:val="uk-UA"/>
        </w:rPr>
        <w:t xml:space="preserve"> </w:t>
      </w:r>
      <w:r w:rsidRPr="00817F50">
        <w:rPr>
          <w:rFonts w:ascii="Times New Roman" w:hAnsi="Times New Roman"/>
          <w:b/>
          <w:bCs/>
          <w:sz w:val="28"/>
          <w:lang w:val="uk-UA"/>
        </w:rPr>
        <w:t>маркером аденовірусної інфекції</w:t>
      </w:r>
      <w:r w:rsidRPr="00817F50">
        <w:rPr>
          <w:rFonts w:ascii="Times New Roman" w:hAnsi="Times New Roman"/>
          <w:sz w:val="28"/>
          <w:lang w:val="uk-UA"/>
        </w:rPr>
        <w:t>. У дітей до 1 року нерідко виникає пневмонія, пов’язана зі специфічною дією аденовірусу</w:t>
      </w:r>
      <w:r w:rsidRPr="00817F50">
        <w:rPr>
          <w:rFonts w:ascii="Times New Roman" w:hAnsi="Times New Roman"/>
          <w:b/>
          <w:bCs/>
          <w:sz w:val="28"/>
          <w:lang w:val="uk-UA"/>
        </w:rPr>
        <w:t xml:space="preserve"> –</w:t>
      </w:r>
      <w:r w:rsidRPr="00817F50">
        <w:rPr>
          <w:rFonts w:ascii="Times New Roman" w:hAnsi="Times New Roman"/>
          <w:b/>
          <w:bCs/>
          <w:i/>
          <w:iCs/>
          <w:sz w:val="28"/>
          <w:lang w:val="uk-UA"/>
        </w:rPr>
        <w:t xml:space="preserve"> </w:t>
      </w:r>
      <w:r w:rsidRPr="00817F50">
        <w:rPr>
          <w:rFonts w:ascii="Times New Roman" w:hAnsi="Times New Roman"/>
          <w:b/>
          <w:bCs/>
          <w:sz w:val="28"/>
          <w:lang w:val="uk-UA"/>
        </w:rPr>
        <w:t>аденовірусна пневмонія.</w:t>
      </w:r>
      <w:r w:rsidRPr="00817F50">
        <w:rPr>
          <w:rFonts w:ascii="Times New Roman" w:hAnsi="Times New Roman"/>
          <w:sz w:val="28"/>
          <w:lang w:val="uk-UA"/>
        </w:rPr>
        <w:t xml:space="preserve"> Для неї характерний серозний ексудат з невеликою кількістю макрофагів, лімфоїдних клітин, нейтрофілів та альвеолярного епітелію, а також аденовірусні клітини. В міжальвеолярних перегородках серед інфільтратів, які представлені лімфоцитами, також зустрічаються аденовірусні клітини. В альвеолах інколи виявляються гіалінові мембрани.</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Важка форма</w:t>
      </w:r>
      <w:r w:rsidRPr="00817F50">
        <w:rPr>
          <w:rFonts w:ascii="Times New Roman" w:hAnsi="Times New Roman"/>
          <w:sz w:val="28"/>
          <w:lang w:val="uk-UA"/>
        </w:rPr>
        <w:t xml:space="preserve"> захворювання виникає або при генералізації вірусу, або в результаті приєднання вторинної інфекції. При генералізації інфекції віруси розмножуються в епітеліальних клітинах кишки, печінки, нирок, підшлункової залози, гангліозних клітинах головного мозку, при цьому утворюються аденовірусні клітини. В цих органах розвиваються розлади кровообігу і запалення. Приєднання вторинної інфекції змінює характер морфологічних змін в органах, спостерігаються нагноєння та некроз.</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Ускладнення.</w:t>
      </w:r>
      <w:r w:rsidRPr="00817F50">
        <w:rPr>
          <w:rFonts w:ascii="Times New Roman" w:hAnsi="Times New Roman"/>
          <w:sz w:val="28"/>
          <w:lang w:val="uk-UA"/>
        </w:rPr>
        <w:t xml:space="preserve"> Отит, пансинусит, ангіна, пневмонія, розвиток яких пов’язаний з приєднанням вторинної інфекції.</w:t>
      </w:r>
      <w:r w:rsidRPr="00817F50">
        <w:rPr>
          <w:rFonts w:ascii="Times New Roman" w:hAnsi="Times New Roman"/>
          <w:b/>
          <w:bCs/>
          <w:sz w:val="28"/>
          <w:lang w:val="uk-UA"/>
        </w:rPr>
        <w:t xml:space="preserve"> Смерть</w:t>
      </w:r>
      <w:r w:rsidRPr="00817F50">
        <w:rPr>
          <w:rFonts w:ascii="Times New Roman" w:hAnsi="Times New Roman"/>
          <w:sz w:val="28"/>
          <w:lang w:val="uk-UA"/>
        </w:rPr>
        <w:t xml:space="preserve"> може настати від аденовірусної пневмонії, легеневих ускладнень, зумовлених приєднанням бактеріальної інфекції, або від поширеного ураження внутрішніх органів (особливо головного мозку – енцефаліт) при генералізації інфекції.</w:t>
      </w:r>
    </w:p>
    <w:p w:rsidR="00817F50" w:rsidRPr="00817F50" w:rsidRDefault="00817F50" w:rsidP="00817F50">
      <w:pPr>
        <w:pStyle w:val="a3"/>
        <w:spacing w:line="360" w:lineRule="auto"/>
        <w:ind w:firstLine="709"/>
        <w:rPr>
          <w:rFonts w:ascii="Times New Roman" w:hAnsi="Times New Roman"/>
          <w:sz w:val="28"/>
          <w:lang w:val="uk-UA"/>
        </w:rPr>
      </w:pPr>
    </w:p>
    <w:p w:rsidR="00817F50" w:rsidRPr="00817F50" w:rsidRDefault="00817F50" w:rsidP="00817F50">
      <w:pPr>
        <w:pStyle w:val="a6"/>
        <w:spacing w:line="360" w:lineRule="auto"/>
        <w:ind w:firstLine="709"/>
        <w:jc w:val="both"/>
        <w:rPr>
          <w:rFonts w:ascii="Times New Roman" w:hAnsi="Times New Roman"/>
          <w:color w:val="000000"/>
          <w:sz w:val="28"/>
          <w:lang w:val="uk-UA"/>
        </w:rPr>
      </w:pPr>
      <w:r w:rsidRPr="00817F50">
        <w:rPr>
          <w:rFonts w:ascii="Times New Roman" w:hAnsi="Times New Roman"/>
          <w:color w:val="000000"/>
          <w:sz w:val="28"/>
          <w:lang w:val="uk-UA"/>
        </w:rPr>
        <w:t>Вірусний гепатит</w:t>
      </w:r>
    </w:p>
    <w:p w:rsidR="00817F50" w:rsidRPr="00817F50" w:rsidRDefault="00817F50" w:rsidP="00817F50">
      <w:pPr>
        <w:pStyle w:val="a3"/>
        <w:spacing w:line="360" w:lineRule="auto"/>
        <w:ind w:firstLine="709"/>
        <w:rPr>
          <w:rFonts w:ascii="Times New Roman" w:hAnsi="Times New Roman"/>
          <w:sz w:val="28"/>
          <w:lang w:val="uk-UA"/>
        </w:rPr>
      </w:pPr>
    </w:p>
    <w:p w:rsidR="00817F50" w:rsidRPr="00817F50" w:rsidRDefault="00817F50" w:rsidP="00817F50">
      <w:pPr>
        <w:pStyle w:val="a3"/>
        <w:spacing w:line="360" w:lineRule="auto"/>
        <w:ind w:firstLine="709"/>
        <w:rPr>
          <w:rFonts w:ascii="Times New Roman" w:hAnsi="Times New Roman"/>
          <w:b/>
          <w:bCs/>
          <w:sz w:val="28"/>
          <w:lang w:val="uk-UA"/>
        </w:rPr>
      </w:pPr>
      <w:r w:rsidRPr="00817F50">
        <w:rPr>
          <w:rFonts w:ascii="Times New Roman" w:hAnsi="Times New Roman"/>
          <w:b/>
          <w:bCs/>
          <w:sz w:val="28"/>
          <w:lang w:val="uk-UA"/>
        </w:rPr>
        <w:t>Актуальність проблеми</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Вірусний гепатит</w:t>
      </w:r>
      <w:r w:rsidRPr="00817F50">
        <w:rPr>
          <w:rFonts w:ascii="Times New Roman" w:hAnsi="Times New Roman"/>
          <w:sz w:val="28"/>
          <w:lang w:val="uk-UA"/>
        </w:rPr>
        <w:t xml:space="preserve"> </w:t>
      </w:r>
      <w:r w:rsidRPr="00817F50">
        <w:rPr>
          <w:rFonts w:ascii="Times New Roman" w:hAnsi="Times New Roman"/>
          <w:i/>
          <w:iCs/>
          <w:sz w:val="28"/>
          <w:lang w:val="uk-UA"/>
        </w:rPr>
        <w:t>–</w:t>
      </w:r>
      <w:r w:rsidRPr="00817F50">
        <w:rPr>
          <w:rFonts w:ascii="Times New Roman" w:hAnsi="Times New Roman"/>
          <w:sz w:val="28"/>
          <w:lang w:val="uk-UA"/>
        </w:rPr>
        <w:t xml:space="preserve"> вірусне захворювання, яке характеризується здебільшого ураженням печінки і травного тракту. С.П. Боткін у 1888 році вперше висунув концепцію інфекційної природи даного захворювання, і тому вірусний гепатит називають інфекційною жовтяницею, або хворобою Боткіна.</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Причинами вірусного гепатиту</w:t>
      </w:r>
      <w:r w:rsidRPr="00817F50">
        <w:rPr>
          <w:rFonts w:ascii="Times New Roman" w:hAnsi="Times New Roman"/>
          <w:sz w:val="28"/>
          <w:lang w:val="uk-UA"/>
        </w:rPr>
        <w:t xml:space="preserve"> є наступні віруси:</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вірус гепатиту А (ВГА);</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вірус гепатиту В (ВГВ);</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вірус гепатиту С (ВГС);</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вірус гепатиту Е (ВГЕ);</w:t>
      </w:r>
    </w:p>
    <w:p w:rsidR="00817F50" w:rsidRPr="00817F50" w:rsidRDefault="00817F50" w:rsidP="00817F50">
      <w:pPr>
        <w:pStyle w:val="a5"/>
        <w:spacing w:line="360" w:lineRule="auto"/>
        <w:ind w:left="0" w:firstLine="709"/>
        <w:rPr>
          <w:rFonts w:ascii="Times New Roman" w:hAnsi="Times New Roman"/>
          <w:i/>
          <w:iCs/>
          <w:color w:val="000000"/>
          <w:sz w:val="28"/>
          <w:lang w:val="uk-UA"/>
        </w:rPr>
      </w:pPr>
      <w:r w:rsidRPr="00817F50">
        <w:rPr>
          <w:rFonts w:ascii="Times New Roman" w:hAnsi="Times New Roman"/>
          <w:i/>
          <w:iCs/>
          <w:color w:val="000000"/>
          <w:sz w:val="28"/>
          <w:lang w:val="uk-UA"/>
        </w:rPr>
        <w:t>–</w:t>
      </w:r>
      <w:r w:rsidRPr="00817F50">
        <w:rPr>
          <w:rFonts w:ascii="Times New Roman" w:hAnsi="Times New Roman"/>
          <w:i/>
          <w:iCs/>
          <w:color w:val="000000"/>
          <w:sz w:val="28"/>
          <w:lang w:val="uk-UA"/>
        </w:rPr>
        <w:tab/>
      </w:r>
      <w:r w:rsidRPr="00817F50">
        <w:rPr>
          <w:rFonts w:ascii="Times New Roman" w:hAnsi="Times New Roman"/>
          <w:color w:val="000000"/>
          <w:sz w:val="28"/>
          <w:lang w:val="uk-UA"/>
        </w:rPr>
        <w:t>дельта-агент, дефектний вірус, який потребує для реплікації ВГВ.</w:t>
      </w:r>
    </w:p>
    <w:p w:rsidR="00817F50" w:rsidRPr="00817F50" w:rsidRDefault="00817F50" w:rsidP="00817F50">
      <w:pPr>
        <w:pStyle w:val="a3"/>
        <w:spacing w:line="360" w:lineRule="auto"/>
        <w:ind w:firstLine="709"/>
        <w:rPr>
          <w:rFonts w:ascii="Times New Roman" w:hAnsi="Times New Roman"/>
          <w:b/>
          <w:bCs/>
          <w:sz w:val="28"/>
          <w:lang w:val="uk-UA"/>
        </w:rPr>
      </w:pPr>
      <w:r w:rsidRPr="00817F50">
        <w:rPr>
          <w:rFonts w:ascii="Times New Roman" w:hAnsi="Times New Roman"/>
          <w:sz w:val="28"/>
          <w:lang w:val="uk-UA"/>
        </w:rPr>
        <w:t>Ці віруси мають різні імунологічні характеристики, імунітет після перенесеної інфекції триває протягом всього життя людини, але не є перехресним, тобто</w:t>
      </w:r>
      <w:r w:rsidRPr="00817F50">
        <w:rPr>
          <w:rFonts w:ascii="Times New Roman" w:hAnsi="Times New Roman"/>
          <w:b/>
          <w:bCs/>
          <w:sz w:val="28"/>
          <w:lang w:val="uk-UA"/>
        </w:rPr>
        <w:t xml:space="preserve"> перехворівши гепатитом А, людина може занедужати на гепатит В, С і Е.</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Тяжкість захворювання варіює від легких випадків без жовтяниці (безжовтянична форма гепатиту), які часто не діагностуються (дана форма найхарактерніша для гепатиту А), до важкої форми з жовтяницею та іншими проявами ураження печінки. Інколи захворювання супроводжується вираженою жовтяницею з невеликим підвищенням активності трансаміназ (холестатична форма гепатиту). Важке пошкодження може призводити до розвитку печінкової недостатності.</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Печінка може уражуватися не тільки цими вірусами, однак</w:t>
      </w:r>
      <w:r w:rsidRPr="00817F50">
        <w:rPr>
          <w:rFonts w:ascii="Times New Roman" w:hAnsi="Times New Roman"/>
          <w:b/>
          <w:bCs/>
          <w:sz w:val="28"/>
          <w:lang w:val="uk-UA"/>
        </w:rPr>
        <w:t xml:space="preserve"> термін «вірусний гепатит»</w:t>
      </w:r>
      <w:r w:rsidRPr="00817F50">
        <w:rPr>
          <w:rFonts w:ascii="Times New Roman" w:hAnsi="Times New Roman"/>
          <w:sz w:val="28"/>
          <w:lang w:val="uk-UA"/>
        </w:rPr>
        <w:t xml:space="preserve"> в даному випадку</w:t>
      </w:r>
      <w:r w:rsidRPr="00817F50">
        <w:rPr>
          <w:rFonts w:ascii="Times New Roman" w:hAnsi="Times New Roman"/>
          <w:b/>
          <w:bCs/>
          <w:sz w:val="28"/>
          <w:lang w:val="uk-UA"/>
        </w:rPr>
        <w:t xml:space="preserve"> не застосовується</w:t>
      </w:r>
      <w:r w:rsidRPr="00817F50">
        <w:rPr>
          <w:rFonts w:ascii="Times New Roman" w:hAnsi="Times New Roman"/>
          <w:sz w:val="28"/>
          <w:lang w:val="uk-UA"/>
        </w:rPr>
        <w:t>, тому що при цьому ураження печінки є неспецифічним і здебільшого розвивається як ускладнення при важких формах даних інфекцій. До цих вірусів відносяться: вірус Епштейна-Барр (при інфекційному мононуклеозі); вірус простого герпесу I типу; цитомегаловірус.</w:t>
      </w:r>
    </w:p>
    <w:p w:rsidR="00817F50" w:rsidRPr="00817F50" w:rsidRDefault="00817F50" w:rsidP="00817F50">
      <w:pPr>
        <w:pStyle w:val="a8"/>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Вірусний гепатит А</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Основними характеристиками гепатиту А є:</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фекально-оральний механізм передачі;</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відносно короткий (до 45 днів) інкубаційний період;</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спорадичний або епідемічний характер;</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наявність прямої цитопатичної дії вірусу;</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відсутність носійства;</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в основному легкий клінічний перебіг з повним відновленням функції печінки.</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Вірусний гепатит А також називають</w:t>
      </w:r>
      <w:r w:rsidRPr="00817F50">
        <w:rPr>
          <w:rFonts w:ascii="Times New Roman" w:hAnsi="Times New Roman"/>
          <w:bCs/>
          <w:sz w:val="28"/>
          <w:lang w:val="uk-UA"/>
        </w:rPr>
        <w:t xml:space="preserve"> «епідемічним»,</w:t>
      </w:r>
      <w:r w:rsidRPr="00817F50">
        <w:rPr>
          <w:rFonts w:ascii="Times New Roman" w:hAnsi="Times New Roman"/>
          <w:sz w:val="28"/>
          <w:lang w:val="uk-UA"/>
        </w:rPr>
        <w:t xml:space="preserve"> тому що він має епідемічний характер поширення, однак бувають і спорадичні випадки захворювання. Недуга широко поширена у всіх регіонах планети і спостерігається в основному у дітей; здебільшого захворювання перебігає в легкій формі, без жовтяниці. Рідко спостерігається виражена жовтяниця. Тривалий і важкий перебіг, а також смертельні наслідки дуже рідкісні.</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 xml:space="preserve">Вірусний гепатит А </w:t>
      </w:r>
      <w:r w:rsidRPr="00817F50">
        <w:rPr>
          <w:rFonts w:ascii="Times New Roman" w:hAnsi="Times New Roman"/>
          <w:bCs/>
          <w:sz w:val="28"/>
          <w:lang w:val="uk-UA"/>
        </w:rPr>
        <w:t>(ВГА)</w:t>
      </w:r>
      <w:r w:rsidRPr="00817F50">
        <w:rPr>
          <w:rFonts w:ascii="Times New Roman" w:hAnsi="Times New Roman"/>
          <w:sz w:val="28"/>
          <w:lang w:val="uk-UA"/>
        </w:rPr>
        <w:t xml:space="preserve"> передається фекально-оральним шляхом, в основному через забруднену їжу і воду. Так як виділення вірусу з фекаліями починається задовго до появи жовтяниці, то в даний період хворий може вільно поширювати інфекцію.</w:t>
      </w:r>
    </w:p>
    <w:p w:rsidR="00817F50" w:rsidRPr="00817F50" w:rsidRDefault="00817F50" w:rsidP="00817F50">
      <w:pPr>
        <w:pStyle w:val="a3"/>
        <w:spacing w:line="360" w:lineRule="auto"/>
        <w:ind w:firstLine="709"/>
        <w:rPr>
          <w:rFonts w:ascii="Times New Roman" w:hAnsi="Times New Roman"/>
          <w:b/>
          <w:bCs/>
          <w:sz w:val="28"/>
          <w:lang w:val="uk-UA"/>
        </w:rPr>
      </w:pPr>
      <w:r w:rsidRPr="00817F50">
        <w:rPr>
          <w:rFonts w:ascii="Times New Roman" w:hAnsi="Times New Roman"/>
          <w:sz w:val="28"/>
          <w:lang w:val="uk-UA"/>
        </w:rPr>
        <w:t>Специфічна діагностика полягає у виявленні в сироватці крові</w:t>
      </w:r>
      <w:r w:rsidRPr="00817F50">
        <w:rPr>
          <w:rFonts w:ascii="Times New Roman" w:hAnsi="Times New Roman"/>
          <w:b/>
          <w:bCs/>
          <w:sz w:val="28"/>
          <w:lang w:val="uk-UA"/>
        </w:rPr>
        <w:t xml:space="preserve"> </w:t>
      </w:r>
      <w:r w:rsidRPr="00817F50">
        <w:rPr>
          <w:rFonts w:ascii="Times New Roman" w:hAnsi="Times New Roman"/>
          <w:bCs/>
          <w:sz w:val="28"/>
          <w:lang w:val="uk-UA"/>
        </w:rPr>
        <w:t>IgM</w:t>
      </w:r>
      <w:r w:rsidRPr="00817F50">
        <w:rPr>
          <w:rFonts w:ascii="Times New Roman" w:hAnsi="Times New Roman"/>
          <w:sz w:val="28"/>
          <w:lang w:val="uk-UA"/>
        </w:rPr>
        <w:t xml:space="preserve"> проти</w:t>
      </w:r>
      <w:r w:rsidRPr="00817F50">
        <w:rPr>
          <w:rFonts w:ascii="Times New Roman" w:hAnsi="Times New Roman"/>
          <w:b/>
          <w:bCs/>
          <w:sz w:val="28"/>
          <w:lang w:val="uk-UA"/>
        </w:rPr>
        <w:t xml:space="preserve"> </w:t>
      </w:r>
      <w:r w:rsidRPr="00817F50">
        <w:rPr>
          <w:rFonts w:ascii="Times New Roman" w:hAnsi="Times New Roman"/>
          <w:bCs/>
          <w:sz w:val="28"/>
          <w:lang w:val="uk-UA"/>
        </w:rPr>
        <w:t>ВГА. Носійства при даному гепатиті не буває, імунітет стерильний.</w:t>
      </w:r>
    </w:p>
    <w:p w:rsidR="00817F50" w:rsidRDefault="00817F50" w:rsidP="00817F50">
      <w:pPr>
        <w:pStyle w:val="a8"/>
        <w:spacing w:line="360" w:lineRule="auto"/>
        <w:ind w:left="0" w:firstLine="709"/>
        <w:rPr>
          <w:rFonts w:ascii="Times New Roman" w:hAnsi="Times New Roman"/>
          <w:b w:val="0"/>
          <w:color w:val="000000"/>
          <w:sz w:val="28"/>
          <w:lang w:val="uk-UA"/>
        </w:rPr>
      </w:pPr>
    </w:p>
    <w:p w:rsidR="00817F50" w:rsidRPr="00817F50" w:rsidRDefault="00817F50" w:rsidP="00817F50">
      <w:pPr>
        <w:pStyle w:val="a8"/>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Вірусний гепатит В</w:t>
      </w:r>
    </w:p>
    <w:p w:rsidR="00817F50" w:rsidRDefault="00817F50" w:rsidP="00817F50">
      <w:pPr>
        <w:pStyle w:val="a3"/>
        <w:spacing w:line="360" w:lineRule="auto"/>
        <w:ind w:firstLine="709"/>
        <w:rPr>
          <w:rFonts w:ascii="Times New Roman" w:hAnsi="Times New Roman"/>
          <w:sz w:val="28"/>
          <w:lang w:val="uk-UA"/>
        </w:rPr>
      </w:pP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Основними характеристиками гепатиту В є:</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поширення кров’ю та її продуктами, через забруднені кров’ю інструменти і статевим шляхом;</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відносно тривалий (до 180 днів) інкубаційний період;</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пошкодження печінки в результаті антивірусних імунних реакцій;</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нерідкісний розвиток носійства і хронічних форм;</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відносно важке ураження печінки.</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Вірусний гепатит В також називають «сироватковим гепатитом», тому що в основному він передається кров’ю. Вірус може поширюватися від носіїв, в яких немає жодних клінічних ознак захворювання. Зараз даний шлях поширення зустрічається все рідше і рідше, так як всі донори обстежуються на носійство ВГВ. Вірус може також поширюватися «вертикально», тобто від матері до плоду.</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Специфічний діагноз базується на знаходженні у сироватці</w:t>
      </w:r>
      <w:r w:rsidRPr="00817F50">
        <w:rPr>
          <w:rFonts w:ascii="Times New Roman" w:hAnsi="Times New Roman"/>
          <w:bCs/>
          <w:i/>
          <w:iCs/>
          <w:sz w:val="28"/>
          <w:lang w:val="uk-UA"/>
        </w:rPr>
        <w:t xml:space="preserve"> </w:t>
      </w:r>
      <w:r w:rsidRPr="00817F50">
        <w:rPr>
          <w:rFonts w:ascii="Times New Roman" w:hAnsi="Times New Roman"/>
          <w:bCs/>
          <w:sz w:val="28"/>
          <w:lang w:val="uk-UA"/>
        </w:rPr>
        <w:t>антитіл до поверхневого антигену ВГВ</w:t>
      </w:r>
      <w:r w:rsidRPr="00817F50">
        <w:rPr>
          <w:rFonts w:ascii="Times New Roman" w:hAnsi="Times New Roman"/>
          <w:sz w:val="28"/>
          <w:lang w:val="uk-UA"/>
        </w:rPr>
        <w:t xml:space="preserve"> (</w:t>
      </w:r>
      <w:r w:rsidRPr="00817F50">
        <w:rPr>
          <w:rFonts w:ascii="Times New Roman" w:hAnsi="Times New Roman"/>
          <w:bCs/>
          <w:sz w:val="28"/>
          <w:lang w:val="uk-UA"/>
        </w:rPr>
        <w:t>HBsAg,</w:t>
      </w:r>
      <w:r w:rsidRPr="00817F50">
        <w:rPr>
          <w:rFonts w:ascii="Times New Roman" w:hAnsi="Times New Roman"/>
          <w:sz w:val="28"/>
          <w:lang w:val="uk-UA"/>
        </w:rPr>
        <w:t xml:space="preserve"> який інколи називають</w:t>
      </w:r>
      <w:r w:rsidRPr="00817F50">
        <w:rPr>
          <w:rFonts w:ascii="Times New Roman" w:hAnsi="Times New Roman"/>
          <w:bCs/>
          <w:iCs/>
          <w:sz w:val="28"/>
          <w:lang w:val="uk-UA"/>
        </w:rPr>
        <w:t xml:space="preserve"> </w:t>
      </w:r>
      <w:r w:rsidRPr="00817F50">
        <w:rPr>
          <w:rFonts w:ascii="Times New Roman" w:hAnsi="Times New Roman"/>
          <w:bCs/>
          <w:sz w:val="28"/>
          <w:lang w:val="uk-UA"/>
        </w:rPr>
        <w:t>австралійським антигеном</w:t>
      </w:r>
      <w:r w:rsidRPr="00817F50">
        <w:rPr>
          <w:rFonts w:ascii="Times New Roman" w:hAnsi="Times New Roman"/>
          <w:sz w:val="28"/>
          <w:lang w:val="uk-UA"/>
        </w:rPr>
        <w:t>, тому що він вперше був описаний в астралійських аборигенів). Знаходження так званого «е» антигену ВГВ у крові говорить про активну фазу захворювання.</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При вірусному гепатиті пошкодження клітин печінки виникає як в результаті прямої цитопатичної дії вірусу, так і в результаті того, що на поверхні інфікованих клітин появляється HbsAg, тому клітини печінки пошкоджуються антитілами, спрямованими проти ВГВ. При низькому імунітеті до цього антигену або толерантності організму до нього вірус може довгий час зберігатися в клітинах, не викликаючи їх загибелі; в даному випадку людина стає безсимптомним носієм вірусу. При біопсії печінки носіїв у ній виявляються клітини зі світлою гомогенною цитоплазмою, в якій міститься величезна кількість вірусних частинок.</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Перебіг гепатиту В набагато важчий, ніж гепатиту А. Захворювання в основному проявляється важкою жовтяницею, часто розвиваються хронічний гепатит і цироз печінки. Інколи спостерігається смерть хворих в гострому періоді внаслідок гепатонекрозу. ВГВ також значущий у розвиткові печінковоклітинного раку.</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Cs/>
          <w:sz w:val="28"/>
          <w:lang w:val="uk-UA"/>
        </w:rPr>
        <w:t>Дельта-агент</w:t>
      </w:r>
      <w:r w:rsidRPr="00817F50">
        <w:rPr>
          <w:rFonts w:ascii="Times New Roman" w:hAnsi="Times New Roman"/>
          <w:sz w:val="28"/>
          <w:lang w:val="uk-UA"/>
        </w:rPr>
        <w:t xml:space="preserve"> є дефектним вірусом, який містить РНК і для свого розвитку вимагає наявності ВГВ, тому що він не може синтезувати зовнішній шар своєї вірусної оболонки. При його наявності гепатит В перебігає набагато важче.</w:t>
      </w:r>
    </w:p>
    <w:p w:rsidR="00817F50" w:rsidRPr="00817F50" w:rsidRDefault="00817F50" w:rsidP="00817F50">
      <w:pPr>
        <w:pStyle w:val="a3"/>
        <w:spacing w:line="360" w:lineRule="auto"/>
        <w:ind w:firstLine="709"/>
        <w:rPr>
          <w:rFonts w:ascii="Times New Roman" w:hAnsi="Times New Roman"/>
          <w:sz w:val="28"/>
          <w:lang w:val="uk-UA"/>
        </w:rPr>
      </w:pPr>
    </w:p>
    <w:p w:rsidR="00817F50" w:rsidRPr="00817F50" w:rsidRDefault="00817F50" w:rsidP="00817F50">
      <w:pPr>
        <w:pStyle w:val="a8"/>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Гепатит С</w:t>
      </w:r>
    </w:p>
    <w:p w:rsidR="00817F50" w:rsidRDefault="00817F50" w:rsidP="00817F50">
      <w:pPr>
        <w:pStyle w:val="a3"/>
        <w:spacing w:line="360" w:lineRule="auto"/>
        <w:ind w:firstLine="709"/>
        <w:rPr>
          <w:rFonts w:ascii="Times New Roman" w:hAnsi="Times New Roman"/>
          <w:sz w:val="28"/>
          <w:lang w:val="uk-UA"/>
        </w:rPr>
      </w:pP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Вірус гепатиту С був відкритий відносно давно. Гепатит С характеризується:</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поширенням через кров, забруднені кров’ю інструменти і, можливо, статевим шляхом;</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відносно коротким інкубаційним періодом;</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часто асимптоматичним перебігом;</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нестійким функціонуванням печінки;</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тенденцією до розвитку хронічних форм.</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ВГС часто є причиною гепатиту при переливанні крові і концентратів факторів зсідання крові. Він був вперше виявлений у пацієнтів з клінікою сироваткового вірусного гепатиту (ВГВ), в яких були відсутні антигени; цей гепатит був названий «ні-А, ні-В гепатит».</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Хвороба часто перебігає асимптоматично і виявляється порушенням біохімії печінки (періодичним підвищенням трансаміназ крові). Однак, незважаючи на легкий перебіг, нерідко розвиваються хронічний гепатит і цироз печінки.</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При</w:t>
      </w:r>
      <w:r w:rsidRPr="00817F50">
        <w:rPr>
          <w:rFonts w:ascii="Times New Roman" w:hAnsi="Times New Roman"/>
          <w:b/>
          <w:bCs/>
          <w:sz w:val="28"/>
          <w:lang w:val="uk-UA"/>
        </w:rPr>
        <w:t xml:space="preserve"> </w:t>
      </w:r>
      <w:r w:rsidRPr="00817F50">
        <w:rPr>
          <w:rFonts w:ascii="Times New Roman" w:hAnsi="Times New Roman"/>
          <w:bCs/>
          <w:sz w:val="28"/>
          <w:lang w:val="uk-UA"/>
        </w:rPr>
        <w:t>гепатиті С</w:t>
      </w:r>
      <w:r w:rsidRPr="00817F50">
        <w:rPr>
          <w:rFonts w:ascii="Times New Roman" w:hAnsi="Times New Roman"/>
          <w:sz w:val="28"/>
          <w:lang w:val="uk-UA"/>
        </w:rPr>
        <w:t xml:space="preserve"> часто спостерігаються:</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інфільтрація лімфоцитами синусоїдів;</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жирова дистрофія гепатоцитів;</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деколи зустрічається некроз клітин. Таке поєднання ніколи не спостерігається при гепатитах А і В.</w:t>
      </w:r>
    </w:p>
    <w:p w:rsidR="00817F50" w:rsidRPr="00817F50" w:rsidRDefault="00817F50" w:rsidP="00817F50">
      <w:pPr>
        <w:pStyle w:val="a3"/>
        <w:spacing w:line="360" w:lineRule="auto"/>
        <w:ind w:firstLine="709"/>
        <w:rPr>
          <w:rFonts w:ascii="Times New Roman" w:hAnsi="Times New Roman"/>
          <w:sz w:val="28"/>
          <w:lang w:val="uk-UA"/>
        </w:rPr>
      </w:pPr>
    </w:p>
    <w:p w:rsidR="00817F50" w:rsidRPr="00817F50" w:rsidRDefault="00817F50" w:rsidP="00817F50">
      <w:pPr>
        <w:pStyle w:val="a8"/>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Гепатит Е</w:t>
      </w:r>
    </w:p>
    <w:p w:rsidR="00817F50" w:rsidRDefault="00817F50" w:rsidP="00817F50">
      <w:pPr>
        <w:pStyle w:val="a3"/>
        <w:spacing w:line="360" w:lineRule="auto"/>
        <w:ind w:firstLine="709"/>
        <w:rPr>
          <w:rFonts w:ascii="Times New Roman" w:hAnsi="Times New Roman"/>
          <w:sz w:val="28"/>
          <w:lang w:val="uk-UA"/>
        </w:rPr>
      </w:pPr>
    </w:p>
    <w:p w:rsid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Існує ще принаймні три віруси, які здатні викликати гепатит. Найбільш вивченим є вірусний</w:t>
      </w:r>
      <w:r w:rsidRPr="00817F50">
        <w:rPr>
          <w:rFonts w:ascii="Times New Roman" w:hAnsi="Times New Roman"/>
          <w:b/>
          <w:bCs/>
          <w:sz w:val="28"/>
          <w:lang w:val="uk-UA"/>
        </w:rPr>
        <w:t xml:space="preserve"> </w:t>
      </w:r>
      <w:r w:rsidRPr="00817F50">
        <w:rPr>
          <w:rFonts w:ascii="Times New Roman" w:hAnsi="Times New Roman"/>
          <w:bCs/>
          <w:sz w:val="28"/>
          <w:lang w:val="uk-UA"/>
        </w:rPr>
        <w:t>гепатит Е</w:t>
      </w:r>
      <w:r w:rsidRPr="00817F50">
        <w:rPr>
          <w:rFonts w:ascii="Times New Roman" w:hAnsi="Times New Roman"/>
          <w:sz w:val="28"/>
          <w:lang w:val="uk-UA"/>
        </w:rPr>
        <w:t>, який передається водним шляхом. Він широко розповсюджений в Індії. Найбільш часто він перебігає в легкій формі, як і гепатит А. При вагітності інфікованість цим вірусом супроводжується високою смертністю вагітних. В експериментах було встановлено, що даний вірус у мавп може передаватися і через кров.</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Вірусні гепатити характеризуються:</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апоптозом клітин печінки (ацидофільні тільця або тільця Каунсільмена);</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запаленням портальних трактів;</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холестазом.</w:t>
      </w:r>
    </w:p>
    <w:p w:rsidR="00817F50" w:rsidRPr="00817F50" w:rsidRDefault="00817F50" w:rsidP="00817F50">
      <w:pPr>
        <w:pStyle w:val="a3"/>
        <w:spacing w:line="360" w:lineRule="auto"/>
        <w:ind w:firstLine="709"/>
        <w:rPr>
          <w:rFonts w:ascii="Times New Roman" w:hAnsi="Times New Roman"/>
          <w:b/>
          <w:bCs/>
          <w:sz w:val="28"/>
          <w:lang w:val="uk-UA"/>
        </w:rPr>
      </w:pPr>
      <w:r w:rsidRPr="00817F50">
        <w:rPr>
          <w:rFonts w:ascii="Times New Roman" w:hAnsi="Times New Roman"/>
          <w:sz w:val="28"/>
          <w:lang w:val="uk-UA"/>
        </w:rPr>
        <w:t>Незважаючи на відмінності в патогенезі гепатитів А і В, їхня гістологічна картина в типових випадках дуже подібна.</w:t>
      </w:r>
      <w:r w:rsidRPr="00817F50">
        <w:rPr>
          <w:rFonts w:ascii="Times New Roman" w:hAnsi="Times New Roman"/>
          <w:b/>
          <w:bCs/>
          <w:sz w:val="28"/>
          <w:lang w:val="uk-UA"/>
        </w:rPr>
        <w:t xml:space="preserve"> Основними ознаками вірусного гепатиту є:</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дистрофічні зміни клітин печінки;</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формування тілець Каунсільмена в результаті апоптозу уражених вірусом гепатоцитів;</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набряк портальних трактів та інфільтрація лімфоцитами й іншими клітинами запалення;</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гіперплазія клітин Купфера; в період одужання в їх цитоплазмі накопичується клітинний детрит;</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накопичення у цитоплазмі гепатоцитів і міжклітинних канальцях жовчі, яку інколи називають «жовчними тромбами»; таке накопичення жовчі називають холестазом.</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У результаті набухання гепатоцитів, набряку портальних трактів та інфільтрації печінки клітинами запалення у хворих спостерігається гепатомегалія.</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При важких формах гепатиту розвиваються некрози, що може призвести до розвитку печінкової недостатності.</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 xml:space="preserve">За клінічним перебігом вірусний гепатит може бути </w:t>
      </w:r>
      <w:r w:rsidRPr="00817F50">
        <w:rPr>
          <w:rFonts w:ascii="Times New Roman" w:hAnsi="Times New Roman"/>
          <w:b/>
          <w:bCs/>
          <w:sz w:val="28"/>
          <w:lang w:val="uk-UA"/>
        </w:rPr>
        <w:t>гострим і хронічним</w:t>
      </w:r>
      <w:r w:rsidRPr="00817F50">
        <w:rPr>
          <w:rFonts w:ascii="Times New Roman" w:hAnsi="Times New Roman"/>
          <w:sz w:val="28"/>
          <w:lang w:val="uk-UA"/>
        </w:rPr>
        <w:t>.</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Клініко-морфологічні форми гострого гепатиту:</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циклічна (жовтянична);</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безжовтянична;</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некротична (злоякісна, або блискавична);</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холестатична.</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Численні спроби виявити вірогідні відмінності в структурних змінах залежно від етіології</w:t>
      </w:r>
      <w:r w:rsidRPr="00817F50">
        <w:rPr>
          <w:rFonts w:ascii="Times New Roman" w:hAnsi="Times New Roman"/>
          <w:b/>
          <w:bCs/>
          <w:sz w:val="28"/>
          <w:lang w:val="uk-UA"/>
        </w:rPr>
        <w:t xml:space="preserve"> гострих вірусних гепатитів</w:t>
      </w:r>
      <w:r w:rsidRPr="00817F50">
        <w:rPr>
          <w:rFonts w:ascii="Times New Roman" w:hAnsi="Times New Roman"/>
          <w:sz w:val="28"/>
          <w:lang w:val="uk-UA"/>
        </w:rPr>
        <w:t xml:space="preserve"> залишаються марними.</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При</w:t>
      </w:r>
      <w:r w:rsidRPr="00817F50">
        <w:rPr>
          <w:rFonts w:ascii="Times New Roman" w:hAnsi="Times New Roman"/>
          <w:b/>
          <w:bCs/>
          <w:i/>
          <w:iCs/>
          <w:sz w:val="28"/>
          <w:lang w:val="uk-UA"/>
        </w:rPr>
        <w:t xml:space="preserve"> </w:t>
      </w:r>
      <w:r w:rsidRPr="00817F50">
        <w:rPr>
          <w:rFonts w:ascii="Times New Roman" w:hAnsi="Times New Roman"/>
          <w:b/>
          <w:bCs/>
          <w:sz w:val="28"/>
          <w:lang w:val="uk-UA"/>
        </w:rPr>
        <w:t>циклічній (жовтяничній) формі</w:t>
      </w:r>
      <w:r w:rsidRPr="00817F50">
        <w:rPr>
          <w:rFonts w:ascii="Times New Roman" w:hAnsi="Times New Roman"/>
          <w:sz w:val="28"/>
          <w:lang w:val="uk-UA"/>
        </w:rPr>
        <w:t xml:space="preserve"> вірусного гепатиту морфологічні зміни залежать від стадії. В перші два тижні при лапароскопічному дослідженні печінка збільшена, щільна, червона, капсула її напружена (</w:t>
      </w:r>
      <w:r w:rsidRPr="00817F50">
        <w:rPr>
          <w:rFonts w:ascii="Times New Roman" w:hAnsi="Times New Roman"/>
          <w:b/>
          <w:bCs/>
          <w:sz w:val="28"/>
          <w:lang w:val="uk-UA"/>
        </w:rPr>
        <w:t>велика червона печінка</w:t>
      </w:r>
      <w:r w:rsidRPr="00817F50">
        <w:rPr>
          <w:rFonts w:ascii="Times New Roman" w:hAnsi="Times New Roman"/>
          <w:sz w:val="28"/>
          <w:lang w:val="uk-UA"/>
        </w:rPr>
        <w:t>). Мікроскопічно зміни печінки складаються з альтеративних, ексудативних та проліферативних змін. Передусім виникає мезенхімальна реакція, яка полягає в проліферації зірчастих ретикулоендотеліоцитів з наступним перетворенням їх в макрофаги. В стромі місцями виявляються невеликі лімфогістіоцитарні інфільтрати, передусім, у вигляді перифлебітів печінкових вен. В подальшому спостерігаються явища здебільшого</w:t>
      </w:r>
      <w:r w:rsidRPr="00817F50">
        <w:rPr>
          <w:rFonts w:ascii="Times New Roman" w:hAnsi="Times New Roman"/>
          <w:b/>
          <w:bCs/>
          <w:sz w:val="28"/>
          <w:lang w:val="uk-UA"/>
        </w:rPr>
        <w:t xml:space="preserve"> балонної дистрофії гепатоцитів</w:t>
      </w:r>
      <w:r w:rsidRPr="00817F50">
        <w:rPr>
          <w:rFonts w:ascii="Times New Roman" w:hAnsi="Times New Roman"/>
          <w:sz w:val="28"/>
          <w:lang w:val="uk-UA"/>
        </w:rPr>
        <w:t>, водночас з’являються великі внутрішньоядерні включення. Глікоген в гепатоцитах спочатку зберігається. Поступово дистрофічні зміни гепатоцитів посилюються, і розвивається їх некроз.</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У випадку подальшого прогресування хвороби ураження печінки є все більш важким і охоплює практично всю печінку. Відбувається дискомплексація печінкових балок. Гепатоцити, які їх утворюють, роз’єднуються і розташовуються поодинці або невеликими групами. Характерний коагуляційний некроз гепатоцитів, а також зірчастих ретикулоендотеліоцитів. Найтиповішим прийнято вважати коагуляційний некроз всієї цитоплазми – тільця Каунсільмена, рідше – парціальний некроз цитоплазми. Водночас в перипортальних прошарках утворюються невеликі інфільтрати з лімфоцитів з домішкою гістіоцитів, поодиноких плазмоцитів і зернистих лейкоцитів. Вираженість інфільтрації корелює зі ступенем некротичних змін. Характерна також поява в гепатоцитах і макрофагах ліпофусцину. Нерідко виявляються стази жовчі з утворенням жовчних тромбів.</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На 2</w:t>
      </w:r>
      <w:r>
        <w:rPr>
          <w:rFonts w:ascii="Times New Roman" w:hAnsi="Times New Roman"/>
          <w:sz w:val="28"/>
          <w:lang w:val="uk-UA"/>
        </w:rPr>
        <w:t>-</w:t>
      </w:r>
      <w:r w:rsidRPr="00817F50">
        <w:rPr>
          <w:rFonts w:ascii="Times New Roman" w:hAnsi="Times New Roman"/>
          <w:sz w:val="28"/>
          <w:lang w:val="uk-UA"/>
        </w:rPr>
        <w:t>3</w:t>
      </w:r>
      <w:r>
        <w:rPr>
          <w:rFonts w:ascii="Times New Roman" w:hAnsi="Times New Roman"/>
          <w:sz w:val="28"/>
          <w:lang w:val="uk-UA"/>
        </w:rPr>
        <w:t>-</w:t>
      </w:r>
      <w:r w:rsidRPr="00817F50">
        <w:rPr>
          <w:rFonts w:ascii="Times New Roman" w:hAnsi="Times New Roman"/>
          <w:sz w:val="28"/>
          <w:lang w:val="uk-UA"/>
        </w:rPr>
        <w:t>му тижні хвороби визначаються ознаки регенерації. Вони полягають у появі гепатоцитів з різними за величиною ядрами, часто гіперхромними, інколи в них видно мітози. Частина цих клітин є двоядерними. У випадку затяжного перебігу захворювання з вираженими ознаками регенерації інколи говорять про підгострий вірусний гепатит. У стадії видужання (4–5</w:t>
      </w:r>
      <w:r w:rsidRPr="00817F50">
        <w:rPr>
          <w:rFonts w:ascii="Times New Roman" w:hAnsi="Times New Roman"/>
          <w:sz w:val="28"/>
          <w:lang w:val="uk-UA"/>
        </w:rPr>
        <w:noBreakHyphen/>
        <w:t>й тиждень захворювання) печінка набуває нормальних розмірів, її гіперемія зменшується; капсула дещо потовщена, тьмяна, між капсулою і очеревиною зустрічаються невеликі спайки. При мікроскопічному дослідженні знаходять відновлення балкової будови часточок, зменшення ступеня некротичних і дистрофічних змін. Виражена регенерація гепатоцитів, багато двоядерних клітин в усіх відділах часточок. Лімфо-макрофагальний інфільтрат в портальних трактах і всередині часточок є вогнищевим. На місці некрозів гепатоцитів знаходять згрубіння ретикулярної строми і розростання колагенових волокон. Пучки колагенових волокон виявляють також в перисинусоїдному просторі (просторі Діссе). При гострій циклічній формі гепатиту в тканині печінки частинки вірусу і антигену здебільшого не виявляються.</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При</w:t>
      </w:r>
      <w:r w:rsidRPr="00817F50">
        <w:rPr>
          <w:rFonts w:ascii="Times New Roman" w:hAnsi="Times New Roman"/>
          <w:b/>
          <w:bCs/>
          <w:i/>
          <w:iCs/>
          <w:sz w:val="28"/>
          <w:lang w:val="uk-UA"/>
        </w:rPr>
        <w:t xml:space="preserve"> </w:t>
      </w:r>
      <w:r w:rsidRPr="00817F50">
        <w:rPr>
          <w:rFonts w:ascii="Times New Roman" w:hAnsi="Times New Roman"/>
          <w:bCs/>
          <w:sz w:val="28"/>
          <w:lang w:val="uk-UA"/>
        </w:rPr>
        <w:t>безжовтяничній формі</w:t>
      </w:r>
      <w:r w:rsidRPr="00817F50">
        <w:rPr>
          <w:rFonts w:ascii="Times New Roman" w:hAnsi="Times New Roman"/>
          <w:sz w:val="28"/>
          <w:lang w:val="uk-UA"/>
        </w:rPr>
        <w:t xml:space="preserve"> гепатиту зміни печінки у порівнянні з гострою циклічною формою виражені менше. Макроскопічно печінка декілька збільшена, із заокругленим краєм і гладкою поверхнею, ледь в’яла, звичайного кольору, хоча здебільшого під капсулою є нерівномірне кровонаповнення. Інколи при лапароскопії виявляють картину</w:t>
      </w:r>
      <w:r w:rsidRPr="00817F50">
        <w:rPr>
          <w:rFonts w:ascii="Times New Roman" w:hAnsi="Times New Roman"/>
          <w:bCs/>
          <w:i/>
          <w:iCs/>
          <w:sz w:val="28"/>
          <w:lang w:val="uk-UA"/>
        </w:rPr>
        <w:t xml:space="preserve"> </w:t>
      </w:r>
      <w:r w:rsidRPr="00817F50">
        <w:rPr>
          <w:rFonts w:ascii="Times New Roman" w:hAnsi="Times New Roman"/>
          <w:bCs/>
          <w:sz w:val="28"/>
          <w:lang w:val="uk-UA"/>
        </w:rPr>
        <w:t>великої червоної печінки</w:t>
      </w:r>
      <w:r w:rsidRPr="00817F50">
        <w:rPr>
          <w:rFonts w:ascii="Times New Roman" w:hAnsi="Times New Roman"/>
          <w:sz w:val="28"/>
          <w:lang w:val="uk-UA"/>
        </w:rPr>
        <w:t xml:space="preserve"> (можливе ураження лише однієї частки).</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Мікроскопічно: балонна дистрофія гепатоцитів. Рідко зустрічаються тільця Каунсільмена, некроз окремих гепатоцитів, різко виражена проліферація купферовських клітин; менше виражені запальні лімфо-макрофагальні та нейтрофільні інфільтрати, холестаз відсутній.</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При особливо важкому</w:t>
      </w:r>
      <w:r w:rsidRPr="00817F50">
        <w:rPr>
          <w:rFonts w:ascii="Times New Roman" w:hAnsi="Times New Roman"/>
          <w:b/>
          <w:bCs/>
          <w:sz w:val="28"/>
          <w:lang w:val="uk-UA"/>
        </w:rPr>
        <w:t xml:space="preserve"> </w:t>
      </w:r>
      <w:r w:rsidRPr="00817F50">
        <w:rPr>
          <w:rFonts w:ascii="Times New Roman" w:hAnsi="Times New Roman"/>
          <w:bCs/>
          <w:sz w:val="28"/>
          <w:lang w:val="uk-UA"/>
        </w:rPr>
        <w:t>злоякісному</w:t>
      </w:r>
      <w:r w:rsidRPr="00817F50">
        <w:rPr>
          <w:rFonts w:ascii="Times New Roman" w:hAnsi="Times New Roman"/>
          <w:sz w:val="28"/>
          <w:lang w:val="uk-UA"/>
        </w:rPr>
        <w:t xml:space="preserve"> (фульмінантному, некротичному, блискавичному) перебігові гепатиту виникає мультилобулярний некроз паренхіми печінки, який позначений терміном токсична дистрофія. Макроскопічно печінка, особливо її ліва частка, зменшується в розмірах, стає в’ялою, зі зморщеною капсулою і гострим краєм. На розтині орган спочатку жовтого кольору, в основному, за рахунок просякання некротизованої тканини жовчними пігментами</w:t>
      </w:r>
      <w:r w:rsidRPr="00817F50">
        <w:rPr>
          <w:rFonts w:ascii="Times New Roman" w:hAnsi="Times New Roman"/>
          <w:bCs/>
          <w:sz w:val="28"/>
          <w:lang w:val="uk-UA"/>
        </w:rPr>
        <w:t xml:space="preserve"> («жовта атрофія печінки»).</w:t>
      </w:r>
    </w:p>
    <w:p w:rsidR="00817F50" w:rsidRPr="00817F50" w:rsidRDefault="00817F50" w:rsidP="00817F50">
      <w:pPr>
        <w:pStyle w:val="a3"/>
        <w:spacing w:line="360" w:lineRule="auto"/>
        <w:ind w:firstLine="709"/>
        <w:rPr>
          <w:rFonts w:ascii="Times New Roman" w:hAnsi="Times New Roman"/>
          <w:b/>
          <w:bCs/>
          <w:i/>
          <w:iCs/>
          <w:sz w:val="28"/>
          <w:lang w:val="uk-UA"/>
        </w:rPr>
      </w:pPr>
      <w:r w:rsidRPr="00817F50">
        <w:rPr>
          <w:rFonts w:ascii="Times New Roman" w:hAnsi="Times New Roman"/>
          <w:sz w:val="28"/>
          <w:lang w:val="uk-UA"/>
        </w:rPr>
        <w:t>При мікроскопічному дослідженні знаходять</w:t>
      </w:r>
      <w:r w:rsidRPr="00817F50">
        <w:rPr>
          <w:rFonts w:ascii="Times New Roman" w:hAnsi="Times New Roman"/>
          <w:b/>
          <w:bCs/>
          <w:sz w:val="28"/>
          <w:lang w:val="uk-UA"/>
        </w:rPr>
        <w:t xml:space="preserve"> </w:t>
      </w:r>
      <w:r w:rsidRPr="00817F50">
        <w:rPr>
          <w:rFonts w:ascii="Times New Roman" w:hAnsi="Times New Roman"/>
          <w:bCs/>
          <w:sz w:val="28"/>
          <w:lang w:val="uk-UA"/>
        </w:rPr>
        <w:t>мостовидні (від центральної вени до портального тракту) або масивні некрози печінки</w:t>
      </w:r>
      <w:r w:rsidRPr="00817F50">
        <w:rPr>
          <w:rFonts w:ascii="Times New Roman" w:hAnsi="Times New Roman"/>
          <w:i/>
          <w:iCs/>
          <w:sz w:val="28"/>
          <w:lang w:val="uk-UA"/>
        </w:rPr>
        <w:t>.</w:t>
      </w:r>
      <w:r w:rsidRPr="00817F50">
        <w:rPr>
          <w:rFonts w:ascii="Times New Roman" w:hAnsi="Times New Roman"/>
          <w:sz w:val="28"/>
          <w:lang w:val="uk-UA"/>
        </w:rPr>
        <w:t xml:space="preserve"> Серед некротичних мас зустрічаються тільця Каунсільмена, скупчення зірчастих ретикулоендотеліоцитів, лімфоцитів, макрофагів, нейтрофілів. Різко виражений стаз жовчі в капілярах. Гепатоцити визначаються лише в збереженій паренхімі по периферії часточок, вони в стані гідропічної або балонної дистрофії. По мірі розсмоктування некротизованої тканини печінки на жовтому фоні виникає вкрапління яскраво-червоного кольору, зумовлене розширенням кровоносних судин, пізніше визначаються широкі поля темно-червоного кольору </w:t>
      </w:r>
      <w:r w:rsidRPr="00817F50">
        <w:rPr>
          <w:rFonts w:ascii="Times New Roman" w:hAnsi="Times New Roman"/>
          <w:b/>
          <w:bCs/>
          <w:sz w:val="28"/>
          <w:lang w:val="uk-UA"/>
        </w:rPr>
        <w:t>(«червона атрофія печінки»</w:t>
      </w:r>
      <w:r w:rsidRPr="00817F50">
        <w:rPr>
          <w:rFonts w:ascii="Times New Roman" w:hAnsi="Times New Roman"/>
          <w:sz w:val="28"/>
          <w:lang w:val="uk-UA"/>
        </w:rPr>
        <w:t>). Повної регенерації в цьому випадку не відбувається, на місці некротизованої тканини печінки виявляються розростання сполучної тканини, серед якої можуть утворюватися несправжні жовчні протоки. Якщо хворі не помирають в гострому періоді від</w:t>
      </w:r>
      <w:r w:rsidRPr="00817F50">
        <w:rPr>
          <w:rFonts w:ascii="Times New Roman" w:hAnsi="Times New Roman"/>
          <w:b/>
          <w:bCs/>
          <w:i/>
          <w:iCs/>
          <w:sz w:val="28"/>
          <w:lang w:val="uk-UA"/>
        </w:rPr>
        <w:t xml:space="preserve"> </w:t>
      </w:r>
      <w:r w:rsidRPr="00817F50">
        <w:rPr>
          <w:rFonts w:ascii="Times New Roman" w:hAnsi="Times New Roman"/>
          <w:b/>
          <w:bCs/>
          <w:sz w:val="28"/>
          <w:lang w:val="uk-UA"/>
        </w:rPr>
        <w:t>печінкової коми,</w:t>
      </w:r>
      <w:r w:rsidRPr="00817F50">
        <w:rPr>
          <w:rFonts w:ascii="Times New Roman" w:hAnsi="Times New Roman"/>
          <w:sz w:val="28"/>
          <w:lang w:val="uk-UA"/>
        </w:rPr>
        <w:t xml:space="preserve"> в них формується постнекротичний</w:t>
      </w:r>
      <w:r w:rsidRPr="00817F50">
        <w:rPr>
          <w:rFonts w:ascii="Times New Roman" w:hAnsi="Times New Roman"/>
          <w:b/>
          <w:bCs/>
          <w:i/>
          <w:iCs/>
          <w:sz w:val="28"/>
          <w:lang w:val="uk-UA"/>
        </w:rPr>
        <w:t xml:space="preserve"> </w:t>
      </w:r>
      <w:r w:rsidRPr="00817F50">
        <w:rPr>
          <w:rFonts w:ascii="Times New Roman" w:hAnsi="Times New Roman"/>
          <w:b/>
          <w:bCs/>
          <w:sz w:val="28"/>
          <w:lang w:val="uk-UA"/>
        </w:rPr>
        <w:t>крупновузловий цироз печінки.</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Cs/>
          <w:sz w:val="28"/>
          <w:lang w:val="uk-UA"/>
        </w:rPr>
        <w:t>Холестатична форма</w:t>
      </w:r>
      <w:r w:rsidRPr="00817F50">
        <w:rPr>
          <w:rFonts w:ascii="Times New Roman" w:hAnsi="Times New Roman"/>
          <w:sz w:val="28"/>
          <w:lang w:val="uk-UA"/>
        </w:rPr>
        <w:t xml:space="preserve"> гепатиту зустрічається здебільшого в осіб літнього віку. В її основі лежать внутрішньопечінковий холестаз і запалення жовчних проток. При лапароскопії знаходять зміни, які подібні</w:t>
      </w:r>
      <w:r w:rsidRPr="00817F50">
        <w:rPr>
          <w:rFonts w:ascii="Times New Roman" w:hAnsi="Times New Roman"/>
          <w:b/>
          <w:bCs/>
          <w:sz w:val="28"/>
          <w:lang w:val="uk-UA"/>
        </w:rPr>
        <w:t xml:space="preserve"> до великої червоної печінки</w:t>
      </w:r>
      <w:r w:rsidRPr="00817F50">
        <w:rPr>
          <w:rFonts w:ascii="Times New Roman" w:hAnsi="Times New Roman"/>
          <w:sz w:val="28"/>
          <w:lang w:val="uk-UA"/>
        </w:rPr>
        <w:t>, але печінка з</w:t>
      </w:r>
      <w:r w:rsidRPr="00817F50">
        <w:rPr>
          <w:rFonts w:ascii="Times New Roman" w:hAnsi="Times New Roman"/>
          <w:b/>
          <w:bCs/>
          <w:sz w:val="28"/>
          <w:lang w:val="uk-UA"/>
        </w:rPr>
        <w:t xml:space="preserve"> вогнищами жовто-зеленого забарвлення</w:t>
      </w:r>
      <w:r w:rsidRPr="00817F50">
        <w:rPr>
          <w:rFonts w:ascii="Times New Roman" w:hAnsi="Times New Roman"/>
          <w:sz w:val="28"/>
          <w:lang w:val="uk-UA"/>
        </w:rPr>
        <w:t xml:space="preserve"> і підкресленим часточковим рисунком. Мікроскопічно переважають явища</w:t>
      </w:r>
      <w:r w:rsidRPr="00817F50">
        <w:rPr>
          <w:rFonts w:ascii="Times New Roman" w:hAnsi="Times New Roman"/>
          <w:b/>
          <w:bCs/>
          <w:sz w:val="28"/>
          <w:lang w:val="uk-UA"/>
        </w:rPr>
        <w:t xml:space="preserve"> холестазу</w:t>
      </w:r>
      <w:r w:rsidRPr="00817F50">
        <w:rPr>
          <w:rFonts w:ascii="Times New Roman" w:hAnsi="Times New Roman"/>
          <w:sz w:val="28"/>
          <w:lang w:val="uk-UA"/>
        </w:rPr>
        <w:t>: жовчні капіляри і жовчні протоки портальних трактів переповнені жовчю, жовчний пігмент накопичується як в гепатоцитах, так і в зірчастих ретикулоендотеліоцитах. Холестаз поєднується із запаленням жовчних проток</w:t>
      </w:r>
      <w:r w:rsidRPr="00817F50">
        <w:rPr>
          <w:rFonts w:ascii="Times New Roman" w:hAnsi="Times New Roman"/>
          <w:bCs/>
          <w:sz w:val="28"/>
          <w:lang w:val="uk-UA"/>
        </w:rPr>
        <w:t xml:space="preserve"> (холангіти, холангіоліти</w:t>
      </w:r>
      <w:r w:rsidRPr="00817F50">
        <w:rPr>
          <w:rFonts w:ascii="Times New Roman" w:hAnsi="Times New Roman"/>
          <w:b/>
          <w:bCs/>
          <w:sz w:val="28"/>
          <w:lang w:val="uk-UA"/>
        </w:rPr>
        <w:t>)</w:t>
      </w:r>
      <w:r w:rsidRPr="00817F50">
        <w:rPr>
          <w:rFonts w:ascii="Times New Roman" w:hAnsi="Times New Roman"/>
          <w:bCs/>
          <w:sz w:val="28"/>
          <w:lang w:val="uk-UA"/>
        </w:rPr>
        <w:t>.</w:t>
      </w:r>
      <w:r w:rsidRPr="00817F50">
        <w:rPr>
          <w:rFonts w:ascii="Times New Roman" w:hAnsi="Times New Roman"/>
          <w:sz w:val="28"/>
          <w:lang w:val="uk-UA"/>
        </w:rPr>
        <w:t xml:space="preserve"> Гепатоцити центральних відділів часточок у стані гідропічної або балонної дистрофії, зустрічаються тільця Каунсільмена. Портальні тракти розширені, інфільтровані здебільшого лімфоцитами, макрофагами, нейтрофілами.</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Особливим морфологічним варіантом вірусного гепатиту є гігантоклітинний гепатит. Він характеризується появою багатоядерних клітин, які за розмірами в десятки разів перевищують звичайний гепатоцит. В їхній цитоплазмі, як і в менш змінених гепатоцитах, містяться численні включення глікогену і дрібні зерна жовчних пігментів. Крім того, спостерігаються дискомплексація печінкових балок і холестази, проліферація холангіол з лімфогістіоцитарною інфільтрацією навколо них. Такого роду зміни виявляються у частини осіб на тлі імунодефіциту і у новонароджених.</w:t>
      </w:r>
    </w:p>
    <w:p w:rsidR="00817F50" w:rsidRPr="00817F50" w:rsidRDefault="00817F50" w:rsidP="00817F50">
      <w:pPr>
        <w:pStyle w:val="a3"/>
        <w:spacing w:line="360" w:lineRule="auto"/>
        <w:ind w:firstLine="709"/>
        <w:rPr>
          <w:rFonts w:ascii="Times New Roman" w:hAnsi="Times New Roman"/>
          <w:sz w:val="28"/>
          <w:lang w:val="uk-UA"/>
        </w:rPr>
      </w:pP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Хронічний гепатит</w:t>
      </w:r>
    </w:p>
    <w:p w:rsidR="00817F50" w:rsidRDefault="00817F50" w:rsidP="00817F50">
      <w:pPr>
        <w:pStyle w:val="a3"/>
        <w:spacing w:line="360" w:lineRule="auto"/>
        <w:ind w:firstLine="709"/>
        <w:rPr>
          <w:rFonts w:ascii="Times New Roman" w:hAnsi="Times New Roman"/>
          <w:sz w:val="28"/>
          <w:lang w:val="uk-UA"/>
        </w:rPr>
      </w:pP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Розрізняють наступні форми хронічного гепатиту:</w:t>
      </w:r>
    </w:p>
    <w:p w:rsidR="00817F50" w:rsidRPr="00817F50" w:rsidRDefault="00817F50" w:rsidP="00817F50">
      <w:pPr>
        <w:pStyle w:val="a5"/>
        <w:spacing w:line="360" w:lineRule="auto"/>
        <w:ind w:left="0" w:firstLine="709"/>
        <w:rPr>
          <w:rFonts w:ascii="Times New Roman" w:hAnsi="Times New Roman"/>
          <w:i/>
          <w:iCs/>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хронічний активний гепатит;</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хронічний персистуючий гепатит.</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Для</w:t>
      </w:r>
      <w:r w:rsidRPr="00817F50">
        <w:rPr>
          <w:rFonts w:ascii="Times New Roman" w:hAnsi="Times New Roman"/>
          <w:b/>
          <w:bCs/>
          <w:i/>
          <w:iCs/>
          <w:sz w:val="28"/>
          <w:lang w:val="uk-UA"/>
        </w:rPr>
        <w:t xml:space="preserve"> </w:t>
      </w:r>
      <w:r w:rsidRPr="00817F50">
        <w:rPr>
          <w:rFonts w:ascii="Times New Roman" w:hAnsi="Times New Roman"/>
          <w:b/>
          <w:bCs/>
          <w:sz w:val="28"/>
          <w:lang w:val="uk-UA"/>
        </w:rPr>
        <w:t>хронічного активного гепатиту</w:t>
      </w:r>
      <w:r w:rsidRPr="00817F50">
        <w:rPr>
          <w:rFonts w:ascii="Times New Roman" w:hAnsi="Times New Roman"/>
          <w:sz w:val="28"/>
          <w:lang w:val="uk-UA"/>
        </w:rPr>
        <w:t xml:space="preserve"> характерна клітинна інфільтрація портальної, перипортальної і внутрішньочасточкової склерозованої строми печінки. Особливо характерне проникнення інфільтрату з лімфоцитів, макрофагів, плазматичних клітин в печінкову часточку, що призводить до пошкодження гепатоцитів (імунний цитоліз). Розвиваються</w:t>
      </w:r>
      <w:r w:rsidRPr="00817F50">
        <w:rPr>
          <w:rFonts w:ascii="Times New Roman" w:hAnsi="Times New Roman"/>
          <w:b/>
          <w:bCs/>
          <w:i/>
          <w:iCs/>
          <w:sz w:val="28"/>
          <w:lang w:val="uk-UA"/>
        </w:rPr>
        <w:t xml:space="preserve"> дистрофія</w:t>
      </w:r>
      <w:r w:rsidRPr="00817F50">
        <w:rPr>
          <w:rFonts w:ascii="Times New Roman" w:hAnsi="Times New Roman"/>
          <w:b/>
          <w:bCs/>
          <w:sz w:val="28"/>
          <w:lang w:val="uk-UA"/>
        </w:rPr>
        <w:t xml:space="preserve"> (гідропічна, балонна) і</w:t>
      </w:r>
      <w:r w:rsidRPr="00817F50">
        <w:rPr>
          <w:rFonts w:ascii="Times New Roman" w:hAnsi="Times New Roman"/>
          <w:b/>
          <w:bCs/>
          <w:i/>
          <w:iCs/>
          <w:sz w:val="28"/>
          <w:lang w:val="uk-UA"/>
        </w:rPr>
        <w:t xml:space="preserve"> некроз гепатоцитів (деструктивний гепатит).</w:t>
      </w:r>
      <w:r w:rsidRPr="00817F50">
        <w:rPr>
          <w:rFonts w:ascii="Times New Roman" w:hAnsi="Times New Roman"/>
          <w:sz w:val="28"/>
          <w:lang w:val="uk-UA"/>
        </w:rPr>
        <w:t xml:space="preserve"> Некрози можуть бути</w:t>
      </w:r>
      <w:r w:rsidRPr="00817F50">
        <w:rPr>
          <w:rFonts w:ascii="Times New Roman" w:hAnsi="Times New Roman"/>
          <w:b/>
          <w:bCs/>
          <w:i/>
          <w:iCs/>
          <w:sz w:val="28"/>
          <w:lang w:val="uk-UA"/>
        </w:rPr>
        <w:t xml:space="preserve"> східчастими, мостовидними</w:t>
      </w:r>
      <w:r w:rsidRPr="00817F50">
        <w:rPr>
          <w:rFonts w:ascii="Times New Roman" w:hAnsi="Times New Roman"/>
          <w:b/>
          <w:bCs/>
          <w:sz w:val="28"/>
          <w:lang w:val="uk-UA"/>
        </w:rPr>
        <w:t xml:space="preserve"> і</w:t>
      </w:r>
      <w:r w:rsidRPr="00817F50">
        <w:rPr>
          <w:rFonts w:ascii="Times New Roman" w:hAnsi="Times New Roman"/>
          <w:b/>
          <w:bCs/>
          <w:i/>
          <w:iCs/>
          <w:sz w:val="28"/>
          <w:lang w:val="uk-UA"/>
        </w:rPr>
        <w:t xml:space="preserve"> субмасивними</w:t>
      </w:r>
      <w:r w:rsidRPr="00817F50">
        <w:rPr>
          <w:rFonts w:ascii="Times New Roman" w:hAnsi="Times New Roman"/>
          <w:sz w:val="28"/>
          <w:lang w:val="uk-UA"/>
        </w:rPr>
        <w:t xml:space="preserve"> (мультилобулярними).</w:t>
      </w:r>
      <w:r w:rsidRPr="00817F50">
        <w:rPr>
          <w:rFonts w:ascii="Times New Roman" w:hAnsi="Times New Roman"/>
          <w:b/>
          <w:bCs/>
          <w:sz w:val="28"/>
          <w:lang w:val="uk-UA"/>
        </w:rPr>
        <w:t xml:space="preserve"> Ступінь поширення некрозу</w:t>
      </w:r>
      <w:r w:rsidRPr="00817F50">
        <w:rPr>
          <w:rFonts w:ascii="Times New Roman" w:hAnsi="Times New Roman"/>
          <w:sz w:val="28"/>
          <w:lang w:val="uk-UA"/>
        </w:rPr>
        <w:t xml:space="preserve"> є критерієм</w:t>
      </w:r>
      <w:r w:rsidRPr="00817F50">
        <w:rPr>
          <w:rFonts w:ascii="Times New Roman" w:hAnsi="Times New Roman"/>
          <w:b/>
          <w:bCs/>
          <w:sz w:val="28"/>
          <w:lang w:val="uk-UA"/>
        </w:rPr>
        <w:t xml:space="preserve"> ступеня активності (важкості)</w:t>
      </w:r>
      <w:r w:rsidRPr="00817F50">
        <w:rPr>
          <w:rFonts w:ascii="Times New Roman" w:hAnsi="Times New Roman"/>
          <w:sz w:val="28"/>
          <w:lang w:val="uk-UA"/>
        </w:rPr>
        <w:t xml:space="preserve"> захворювання. Деструкція гепатоцитів поєднується з вогнищевою або дифузною проліферацією зірчастих ретикулоендотеліоцитів та клітин холангіол. В гепатоцитах при електронно-мікроскопічному, імуногістохімічному та світлооптичному (забарвлення орсеїном) дослідженні виявляються маркери вірусу гепатиту В – НВsАg і НВСАg. Гепатоцити, які містять НВААg, нагадують матове скло</w:t>
      </w:r>
      <w:r w:rsidRPr="00817F50">
        <w:rPr>
          <w:rFonts w:ascii="Times New Roman" w:hAnsi="Times New Roman"/>
          <w:b/>
          <w:bCs/>
          <w:sz w:val="28"/>
          <w:lang w:val="uk-UA"/>
        </w:rPr>
        <w:t xml:space="preserve"> (матово-скловидні гепатоцити);</w:t>
      </w:r>
      <w:r w:rsidRPr="00817F50">
        <w:rPr>
          <w:rFonts w:ascii="Times New Roman" w:hAnsi="Times New Roman"/>
          <w:sz w:val="28"/>
          <w:lang w:val="uk-UA"/>
        </w:rPr>
        <w:t xml:space="preserve"> ядра гепатоцитів, які містять НВСАg, виглядають немов би посипаними піском</w:t>
      </w:r>
      <w:r w:rsidRPr="00817F50">
        <w:rPr>
          <w:rFonts w:ascii="Times New Roman" w:hAnsi="Times New Roman"/>
          <w:b/>
          <w:bCs/>
          <w:sz w:val="28"/>
          <w:lang w:val="uk-UA"/>
        </w:rPr>
        <w:t xml:space="preserve"> («пісочні ядра»).</w:t>
      </w:r>
      <w:r w:rsidRPr="00817F50">
        <w:rPr>
          <w:rFonts w:ascii="Times New Roman" w:hAnsi="Times New Roman"/>
          <w:sz w:val="28"/>
          <w:lang w:val="uk-UA"/>
        </w:rPr>
        <w:t xml:space="preserve"> Ці гістологічні ознаки також стають етіологічними маркерами</w:t>
      </w:r>
      <w:r w:rsidRPr="00817F50">
        <w:rPr>
          <w:rFonts w:ascii="Times New Roman" w:hAnsi="Times New Roman"/>
          <w:b/>
          <w:bCs/>
          <w:sz w:val="28"/>
          <w:lang w:val="uk-UA"/>
        </w:rPr>
        <w:t xml:space="preserve"> гепатиту В. Хронічний активний гепатит</w:t>
      </w:r>
      <w:r w:rsidRPr="00817F50">
        <w:rPr>
          <w:rFonts w:ascii="Times New Roman" w:hAnsi="Times New Roman"/>
          <w:sz w:val="28"/>
          <w:lang w:val="uk-UA"/>
        </w:rPr>
        <w:t>, як правило, прогресує в постнекротичний</w:t>
      </w:r>
      <w:r w:rsidRPr="00817F50">
        <w:rPr>
          <w:rFonts w:ascii="Times New Roman" w:hAnsi="Times New Roman"/>
          <w:b/>
          <w:bCs/>
          <w:sz w:val="28"/>
          <w:lang w:val="uk-UA"/>
        </w:rPr>
        <w:t xml:space="preserve"> крупновузловий цироз печінки</w:t>
      </w:r>
      <w:r w:rsidRPr="00817F50">
        <w:rPr>
          <w:rFonts w:ascii="Times New Roman" w:hAnsi="Times New Roman"/>
          <w:sz w:val="28"/>
          <w:lang w:val="uk-UA"/>
        </w:rPr>
        <w:t>.</w:t>
      </w:r>
    </w:p>
    <w:p w:rsidR="00817F50" w:rsidRPr="00817F50" w:rsidRDefault="00817F50" w:rsidP="00817F50">
      <w:pPr>
        <w:pStyle w:val="a3"/>
        <w:spacing w:line="360" w:lineRule="auto"/>
        <w:ind w:firstLine="709"/>
        <w:rPr>
          <w:rFonts w:ascii="Times New Roman" w:hAnsi="Times New Roman"/>
          <w:sz w:val="28"/>
          <w:lang w:val="uk-UA"/>
        </w:rPr>
      </w:pPr>
      <w:r w:rsidRPr="00BA507D">
        <w:rPr>
          <w:rFonts w:ascii="Times New Roman" w:hAnsi="Times New Roman"/>
          <w:bCs/>
          <w:sz w:val="28"/>
          <w:lang w:val="uk-UA"/>
        </w:rPr>
        <w:t>Хронічний персистуючий гепатит</w:t>
      </w:r>
      <w:r w:rsidRPr="00817F50">
        <w:rPr>
          <w:rFonts w:ascii="Times New Roman" w:hAnsi="Times New Roman"/>
          <w:sz w:val="28"/>
          <w:lang w:val="uk-UA"/>
        </w:rPr>
        <w:t xml:space="preserve"> характеризується інфільтрацією лімфоцитами, гістіоцитами і плазматичними клітинами склерозованих портальних полів. Рідко вогнищеві гістіолімфоцитарні скупчення зустрічаються всередині часточок, де відзначаються гіперплазія зірчастих ретикулоендотеліоцитів і вогнища склерозу ретикулярної строми. Дистрофічні зміни гепатоцитів виражені мінімально або помірно (гідропічна дистрофія), некроз гепатоцитів зустрічається рідко. В печінці виявляються маркери антигенів вірусу гепатиту В: матово-скловидні гепатоцити, які містять НВsАg, рідше – «пісочні» ядра з НВСАg, тільця Каунсільмена. При хронічному персистуючому гепатиті можлива не тільки вогнищева, але й генералізована експресія НВСАg; інколи вона може бути і відсутня.</w:t>
      </w:r>
      <w:r w:rsidRPr="00817F50">
        <w:rPr>
          <w:rFonts w:ascii="Times New Roman" w:hAnsi="Times New Roman"/>
          <w:b/>
          <w:bCs/>
          <w:sz w:val="28"/>
          <w:lang w:val="uk-UA"/>
        </w:rPr>
        <w:t xml:space="preserve"> Хронічний персистуючий гепатит дуже рідко прогресує в цироз печінки</w:t>
      </w:r>
      <w:r w:rsidRPr="00817F50">
        <w:rPr>
          <w:rFonts w:ascii="Times New Roman" w:hAnsi="Times New Roman"/>
          <w:sz w:val="28"/>
          <w:lang w:val="uk-UA"/>
        </w:rPr>
        <w:t xml:space="preserve"> і тільки в тих випадках, коли трансформується в активний гепатит.</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Позапечінкові зміни</w:t>
      </w:r>
      <w:r w:rsidRPr="00817F50">
        <w:rPr>
          <w:rFonts w:ascii="Times New Roman" w:hAnsi="Times New Roman"/>
          <w:sz w:val="28"/>
          <w:lang w:val="uk-UA"/>
        </w:rPr>
        <w:t xml:space="preserve"> при вірусному гепатиті проявляються</w:t>
      </w:r>
      <w:r w:rsidRPr="00817F50">
        <w:rPr>
          <w:rFonts w:ascii="Times New Roman" w:hAnsi="Times New Roman"/>
          <w:b/>
          <w:bCs/>
          <w:sz w:val="28"/>
          <w:lang w:val="uk-UA"/>
        </w:rPr>
        <w:t xml:space="preserve"> жовтяницею</w:t>
      </w:r>
      <w:r w:rsidRPr="00817F50">
        <w:rPr>
          <w:rFonts w:ascii="Times New Roman" w:hAnsi="Times New Roman"/>
          <w:sz w:val="28"/>
          <w:lang w:val="uk-UA"/>
        </w:rPr>
        <w:t xml:space="preserve"> і багатьма</w:t>
      </w:r>
      <w:r w:rsidRPr="00817F50">
        <w:rPr>
          <w:rFonts w:ascii="Times New Roman" w:hAnsi="Times New Roman"/>
          <w:b/>
          <w:bCs/>
          <w:sz w:val="28"/>
          <w:lang w:val="uk-UA"/>
        </w:rPr>
        <w:t xml:space="preserve"> крововиливами</w:t>
      </w:r>
      <w:r w:rsidRPr="00817F50">
        <w:rPr>
          <w:rFonts w:ascii="Times New Roman" w:hAnsi="Times New Roman"/>
          <w:sz w:val="28"/>
          <w:lang w:val="uk-UA"/>
        </w:rPr>
        <w:t xml:space="preserve"> в шкірі, серозних та слизових оболонках,</w:t>
      </w:r>
      <w:r w:rsidRPr="00817F50">
        <w:rPr>
          <w:rFonts w:ascii="Times New Roman" w:hAnsi="Times New Roman"/>
          <w:b/>
          <w:bCs/>
          <w:sz w:val="28"/>
          <w:lang w:val="uk-UA"/>
        </w:rPr>
        <w:t xml:space="preserve"> збільшенням лімфатичних вузлів</w:t>
      </w:r>
      <w:r w:rsidRPr="00817F50">
        <w:rPr>
          <w:rFonts w:ascii="Times New Roman" w:hAnsi="Times New Roman"/>
          <w:sz w:val="28"/>
          <w:lang w:val="uk-UA"/>
        </w:rPr>
        <w:t>, особливо брижових, і</w:t>
      </w:r>
      <w:r w:rsidRPr="00817F50">
        <w:rPr>
          <w:rFonts w:ascii="Times New Roman" w:hAnsi="Times New Roman"/>
          <w:b/>
          <w:bCs/>
          <w:sz w:val="28"/>
          <w:lang w:val="uk-UA"/>
        </w:rPr>
        <w:t xml:space="preserve"> селезінки</w:t>
      </w:r>
      <w:r w:rsidRPr="00817F50">
        <w:rPr>
          <w:rFonts w:ascii="Times New Roman" w:hAnsi="Times New Roman"/>
          <w:sz w:val="28"/>
          <w:lang w:val="uk-UA"/>
        </w:rPr>
        <w:t xml:space="preserve"> за рахунок гіперплазії ретикулярних елементів. При</w:t>
      </w:r>
      <w:r w:rsidRPr="00817F50">
        <w:rPr>
          <w:rFonts w:ascii="Times New Roman" w:hAnsi="Times New Roman"/>
          <w:b/>
          <w:bCs/>
          <w:sz w:val="28"/>
          <w:lang w:val="uk-UA"/>
        </w:rPr>
        <w:t xml:space="preserve"> гострому гепатиті</w:t>
      </w:r>
      <w:r w:rsidRPr="00817F50">
        <w:rPr>
          <w:rFonts w:ascii="Times New Roman" w:hAnsi="Times New Roman"/>
          <w:sz w:val="28"/>
          <w:lang w:val="uk-UA"/>
        </w:rPr>
        <w:t xml:space="preserve"> досить часто виникає</w:t>
      </w:r>
      <w:r w:rsidRPr="00817F50">
        <w:rPr>
          <w:rFonts w:ascii="Times New Roman" w:hAnsi="Times New Roman"/>
          <w:b/>
          <w:bCs/>
          <w:sz w:val="28"/>
          <w:lang w:val="uk-UA"/>
        </w:rPr>
        <w:t xml:space="preserve"> катаральне запалення</w:t>
      </w:r>
      <w:r w:rsidRPr="00817F50">
        <w:rPr>
          <w:rFonts w:ascii="Times New Roman" w:hAnsi="Times New Roman"/>
          <w:sz w:val="28"/>
          <w:lang w:val="uk-UA"/>
        </w:rPr>
        <w:t xml:space="preserve"> слизової оболонки верхніх дихальних шляхів і травного тракту. В епітелії ниркових канальців, м’язових клітинах серця і нейронах ЦНС знаходять дистрофічні зміни. При хронічному активному гепатиті розвиваються системні ураження екзокринних залоз (слинних, шлунка, кишки, підшлункової залози) і судин (васкуліти, гломерулонефрит).</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Смерть</w:t>
      </w:r>
      <w:r w:rsidRPr="00817F50">
        <w:rPr>
          <w:rFonts w:ascii="Times New Roman" w:hAnsi="Times New Roman"/>
          <w:sz w:val="28"/>
          <w:lang w:val="uk-UA"/>
        </w:rPr>
        <w:t xml:space="preserve"> при</w:t>
      </w:r>
      <w:r w:rsidRPr="00817F50">
        <w:rPr>
          <w:rFonts w:ascii="Times New Roman" w:hAnsi="Times New Roman"/>
          <w:b/>
          <w:bCs/>
          <w:sz w:val="28"/>
          <w:lang w:val="uk-UA"/>
        </w:rPr>
        <w:t xml:space="preserve"> вірусному гепатиті</w:t>
      </w:r>
      <w:r w:rsidRPr="00817F50">
        <w:rPr>
          <w:rFonts w:ascii="Times New Roman" w:hAnsi="Times New Roman"/>
          <w:sz w:val="28"/>
          <w:lang w:val="uk-UA"/>
        </w:rPr>
        <w:t xml:space="preserve"> настає від</w:t>
      </w:r>
      <w:r w:rsidRPr="00817F50">
        <w:rPr>
          <w:rFonts w:ascii="Times New Roman" w:hAnsi="Times New Roman"/>
          <w:b/>
          <w:bCs/>
          <w:sz w:val="28"/>
          <w:lang w:val="uk-UA"/>
        </w:rPr>
        <w:t xml:space="preserve"> гострої</w:t>
      </w:r>
      <w:r w:rsidRPr="00817F50">
        <w:rPr>
          <w:rFonts w:ascii="Times New Roman" w:hAnsi="Times New Roman"/>
          <w:sz w:val="28"/>
          <w:lang w:val="uk-UA"/>
        </w:rPr>
        <w:t xml:space="preserve"> (некротична форма)</w:t>
      </w:r>
      <w:r w:rsidRPr="00817F50">
        <w:rPr>
          <w:rFonts w:ascii="Times New Roman" w:hAnsi="Times New Roman"/>
          <w:b/>
          <w:bCs/>
          <w:sz w:val="28"/>
          <w:lang w:val="uk-UA"/>
        </w:rPr>
        <w:t xml:space="preserve"> або хронічної</w:t>
      </w:r>
      <w:r w:rsidRPr="00817F50">
        <w:rPr>
          <w:rFonts w:ascii="Times New Roman" w:hAnsi="Times New Roman"/>
          <w:sz w:val="28"/>
          <w:lang w:val="uk-UA"/>
        </w:rPr>
        <w:t xml:space="preserve"> (хронічний активний гепатит з виходом в цироз)</w:t>
      </w:r>
      <w:r w:rsidRPr="00817F50">
        <w:rPr>
          <w:rFonts w:ascii="Times New Roman" w:hAnsi="Times New Roman"/>
          <w:b/>
          <w:bCs/>
          <w:sz w:val="28"/>
          <w:lang w:val="uk-UA"/>
        </w:rPr>
        <w:t xml:space="preserve"> печінкової недостатності</w:t>
      </w:r>
      <w:r w:rsidRPr="00817F50">
        <w:rPr>
          <w:rFonts w:ascii="Times New Roman" w:hAnsi="Times New Roman"/>
          <w:sz w:val="28"/>
          <w:lang w:val="uk-UA"/>
        </w:rPr>
        <w:t>. У деяких випадках розвивається гепаторенальний синдром.</w:t>
      </w:r>
    </w:p>
    <w:p w:rsidR="00817F50" w:rsidRPr="00817F50" w:rsidRDefault="00817F50" w:rsidP="00817F50">
      <w:pPr>
        <w:pStyle w:val="a3"/>
        <w:spacing w:line="360" w:lineRule="auto"/>
        <w:ind w:firstLine="709"/>
        <w:rPr>
          <w:rFonts w:ascii="Times New Roman" w:hAnsi="Times New Roman"/>
          <w:sz w:val="28"/>
          <w:lang w:val="uk-UA"/>
        </w:rPr>
      </w:pPr>
    </w:p>
    <w:p w:rsidR="00817F50" w:rsidRPr="00817F50" w:rsidRDefault="00817F50" w:rsidP="00817F50">
      <w:pPr>
        <w:pStyle w:val="a6"/>
        <w:spacing w:line="360" w:lineRule="auto"/>
        <w:ind w:firstLine="709"/>
        <w:jc w:val="both"/>
        <w:rPr>
          <w:rFonts w:ascii="Times New Roman" w:hAnsi="Times New Roman"/>
          <w:color w:val="000000"/>
          <w:sz w:val="28"/>
          <w:lang w:val="uk-UA"/>
        </w:rPr>
      </w:pPr>
      <w:r w:rsidRPr="00817F50">
        <w:rPr>
          <w:rFonts w:ascii="Times New Roman" w:hAnsi="Times New Roman"/>
          <w:color w:val="000000"/>
          <w:sz w:val="28"/>
          <w:lang w:val="uk-UA"/>
        </w:rPr>
        <w:t>КІР</w:t>
      </w:r>
    </w:p>
    <w:p w:rsidR="00817F50" w:rsidRPr="00BA507D" w:rsidRDefault="00817F50" w:rsidP="00817F50">
      <w:pPr>
        <w:pStyle w:val="a3"/>
        <w:spacing w:line="360" w:lineRule="auto"/>
        <w:ind w:firstLine="709"/>
        <w:rPr>
          <w:rFonts w:ascii="Times New Roman" w:hAnsi="Times New Roman"/>
          <w:bCs/>
          <w:iCs/>
          <w:sz w:val="28"/>
          <w:lang w:val="uk-UA"/>
        </w:rPr>
      </w:pP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i/>
          <w:iCs/>
          <w:sz w:val="28"/>
          <w:lang w:val="uk-UA"/>
        </w:rPr>
        <w:t>Кір</w:t>
      </w:r>
      <w:r w:rsidRPr="00817F50">
        <w:rPr>
          <w:rFonts w:ascii="Times New Roman" w:hAnsi="Times New Roman"/>
          <w:sz w:val="28"/>
          <w:lang w:val="uk-UA"/>
        </w:rPr>
        <w:t xml:space="preserve"> (</w:t>
      </w:r>
      <w:r w:rsidRPr="00817F50">
        <w:rPr>
          <w:rFonts w:ascii="Times New Roman" w:hAnsi="Times New Roman"/>
          <w:i/>
          <w:iCs/>
          <w:sz w:val="28"/>
          <w:lang w:val="uk-UA"/>
        </w:rPr>
        <w:t>morbilli</w:t>
      </w:r>
      <w:r w:rsidRPr="00817F50">
        <w:rPr>
          <w:rFonts w:ascii="Times New Roman" w:hAnsi="Times New Roman"/>
          <w:b/>
          <w:bCs/>
          <w:sz w:val="28"/>
          <w:lang w:val="uk-UA"/>
        </w:rPr>
        <w:t>,</w:t>
      </w:r>
      <w:r w:rsidRPr="00817F50">
        <w:rPr>
          <w:rFonts w:ascii="Times New Roman" w:hAnsi="Times New Roman"/>
          <w:sz w:val="28"/>
          <w:lang w:val="uk-UA"/>
        </w:rPr>
        <w:t xml:space="preserve"> від скороченого лат.</w:t>
      </w:r>
      <w:r w:rsidRPr="00817F50">
        <w:rPr>
          <w:rFonts w:ascii="Times New Roman" w:hAnsi="Times New Roman"/>
          <w:i/>
          <w:iCs/>
          <w:sz w:val="28"/>
          <w:lang w:val="uk-UA"/>
        </w:rPr>
        <w:t xml:space="preserve"> morbus</w:t>
      </w:r>
      <w:r w:rsidRPr="00817F50">
        <w:rPr>
          <w:rFonts w:ascii="Times New Roman" w:hAnsi="Times New Roman"/>
          <w:sz w:val="28"/>
          <w:lang w:val="uk-UA"/>
        </w:rPr>
        <w:t xml:space="preserve"> – хвороба) – гостре високо-контагіозне інфекційне захворювання дітей, яке характеризується катаральним запаленням слизових оболонок верхніх дихальних шляхів, кон’юнктиви і плямисто-папульозним висипанням на шкірних покривах.</w:t>
      </w:r>
      <w:r w:rsidRPr="00817F50">
        <w:rPr>
          <w:rFonts w:ascii="Times New Roman" w:hAnsi="Times New Roman"/>
          <w:b/>
          <w:bCs/>
          <w:sz w:val="28"/>
          <w:lang w:val="uk-UA"/>
        </w:rPr>
        <w:t xml:space="preserve"> Передача</w:t>
      </w:r>
      <w:r w:rsidRPr="00817F50">
        <w:rPr>
          <w:rFonts w:ascii="Times New Roman" w:hAnsi="Times New Roman"/>
          <w:sz w:val="28"/>
          <w:lang w:val="uk-UA"/>
        </w:rPr>
        <w:t xml:space="preserve"> здійснюється</w:t>
      </w:r>
      <w:r w:rsidRPr="00817F50">
        <w:rPr>
          <w:rFonts w:ascii="Times New Roman" w:hAnsi="Times New Roman"/>
          <w:b/>
          <w:bCs/>
          <w:sz w:val="28"/>
          <w:lang w:val="uk-UA"/>
        </w:rPr>
        <w:t xml:space="preserve"> повітряно-крапельним шляхом.</w:t>
      </w:r>
      <w:r w:rsidRPr="00817F50">
        <w:rPr>
          <w:rFonts w:ascii="Times New Roman" w:hAnsi="Times New Roman"/>
          <w:sz w:val="28"/>
          <w:lang w:val="uk-UA"/>
        </w:rPr>
        <w:t xml:space="preserve"> Діти до 3 років і дорослі хворіють на кір рідко. Однак, сьогодні реєструються випадки захворювання на кір і дорослих. Тривалість недуги – 2–3 тижні.</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 xml:space="preserve">Збудник кору – РНК-вірус </w:t>
      </w:r>
      <w:r w:rsidRPr="00817F50">
        <w:rPr>
          <w:rFonts w:ascii="Times New Roman" w:hAnsi="Times New Roman"/>
          <w:sz w:val="28"/>
          <w:lang w:val="uk-UA"/>
        </w:rPr>
        <w:t>розміром 150 нм із сімейства</w:t>
      </w:r>
      <w:r w:rsidRPr="00817F50">
        <w:rPr>
          <w:rFonts w:ascii="Times New Roman" w:hAnsi="Times New Roman"/>
          <w:i/>
          <w:iCs/>
          <w:sz w:val="28"/>
          <w:lang w:val="uk-UA"/>
        </w:rPr>
        <w:t xml:space="preserve"> Раrаmухоviridae</w:t>
      </w:r>
      <w:r w:rsidRPr="00817F50">
        <w:rPr>
          <w:rFonts w:ascii="Times New Roman" w:hAnsi="Times New Roman"/>
          <w:sz w:val="28"/>
          <w:lang w:val="uk-UA"/>
        </w:rPr>
        <w:t>,</w:t>
      </w:r>
      <w:r w:rsidRPr="00817F50">
        <w:rPr>
          <w:rFonts w:ascii="Times New Roman" w:hAnsi="Times New Roman"/>
          <w:b/>
          <w:bCs/>
          <w:sz w:val="28"/>
          <w:lang w:val="uk-UA"/>
        </w:rPr>
        <w:t xml:space="preserve"> розмножується первинно в органах дихання</w:t>
      </w:r>
      <w:r w:rsidRPr="00817F50">
        <w:rPr>
          <w:rFonts w:ascii="Times New Roman" w:hAnsi="Times New Roman"/>
          <w:sz w:val="28"/>
          <w:lang w:val="uk-UA"/>
        </w:rPr>
        <w:t>. В уражених ділянках виникає вогнищеве серозно-макрофагальне запалення, тут же утворюються гігантські багатоядерні клітини з епітелію.</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Вірус кору спроможний знижувати бар’єрну функцію епітелію, фагоцитарну активність, а також викликати падіння титру протиінфекційних антитіл (наприклад, дифтерійного антитоксину). Цей</w:t>
      </w:r>
      <w:r w:rsidRPr="00817F50">
        <w:rPr>
          <w:rFonts w:ascii="Times New Roman" w:hAnsi="Times New Roman"/>
          <w:b/>
          <w:bCs/>
          <w:i/>
          <w:iCs/>
          <w:sz w:val="28"/>
          <w:lang w:val="uk-UA"/>
        </w:rPr>
        <w:t xml:space="preserve"> стан анергії</w:t>
      </w:r>
      <w:r w:rsidRPr="00817F50">
        <w:rPr>
          <w:rFonts w:ascii="Times New Roman" w:hAnsi="Times New Roman"/>
          <w:sz w:val="28"/>
          <w:lang w:val="uk-UA"/>
        </w:rPr>
        <w:t xml:space="preserve"> різко підвищує схильність хворих до</w:t>
      </w:r>
      <w:r w:rsidRPr="00817F50">
        <w:rPr>
          <w:rFonts w:ascii="Times New Roman" w:hAnsi="Times New Roman"/>
          <w:b/>
          <w:bCs/>
          <w:sz w:val="28"/>
          <w:lang w:val="uk-UA"/>
        </w:rPr>
        <w:t xml:space="preserve"> вторинного інфікування</w:t>
      </w:r>
      <w:r w:rsidRPr="00817F50">
        <w:rPr>
          <w:rFonts w:ascii="Times New Roman" w:hAnsi="Times New Roman"/>
          <w:sz w:val="28"/>
          <w:lang w:val="uk-UA"/>
        </w:rPr>
        <w:t xml:space="preserve"> або</w:t>
      </w:r>
      <w:r w:rsidRPr="00817F50">
        <w:rPr>
          <w:rFonts w:ascii="Times New Roman" w:hAnsi="Times New Roman"/>
          <w:b/>
          <w:bCs/>
          <w:sz w:val="28"/>
          <w:lang w:val="uk-UA"/>
        </w:rPr>
        <w:t xml:space="preserve"> загострення</w:t>
      </w:r>
      <w:r w:rsidRPr="00817F50">
        <w:rPr>
          <w:rFonts w:ascii="Times New Roman" w:hAnsi="Times New Roman"/>
          <w:sz w:val="28"/>
          <w:lang w:val="uk-UA"/>
        </w:rPr>
        <w:t xml:space="preserve"> існуючого хронічного процесу, наприклад, туберкульозу. Перенесений кір залишає стійкий імунітет.</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 xml:space="preserve">Макроскопічно </w:t>
      </w:r>
      <w:r w:rsidRPr="00817F50">
        <w:rPr>
          <w:rFonts w:ascii="Times New Roman" w:hAnsi="Times New Roman"/>
          <w:sz w:val="28"/>
          <w:lang w:val="uk-UA"/>
        </w:rPr>
        <w:t>процес в цей час носить</w:t>
      </w:r>
      <w:r w:rsidRPr="00817F50">
        <w:rPr>
          <w:rFonts w:ascii="Times New Roman" w:hAnsi="Times New Roman"/>
          <w:b/>
          <w:bCs/>
          <w:sz w:val="28"/>
          <w:lang w:val="uk-UA"/>
        </w:rPr>
        <w:t xml:space="preserve"> характер катарального фарингіту, ларинготрахеобронхіту.</w:t>
      </w:r>
      <w:r w:rsidRPr="00817F50">
        <w:rPr>
          <w:rFonts w:ascii="Times New Roman" w:hAnsi="Times New Roman"/>
          <w:sz w:val="28"/>
          <w:lang w:val="uk-UA"/>
        </w:rPr>
        <w:t xml:space="preserve"> Слизова оболонка набрякла, повнокровна, виведення слизу різко підвищене, що супроводжується нежиттю, кашлем, сльозотечею. У важких випадках можуть виникати некрози, слизова оболонка стає тьмяною, сірувато-жовтого кольору. Набряк і некрози слизової оболонки гортані можуть викликати рефлекторний спазм її мускулатури з розвитком асфіксії</w:t>
      </w:r>
      <w:r w:rsidRPr="00817F50">
        <w:rPr>
          <w:rFonts w:ascii="Times New Roman" w:hAnsi="Times New Roman"/>
          <w:b/>
          <w:bCs/>
          <w:sz w:val="28"/>
          <w:lang w:val="uk-UA"/>
        </w:rPr>
        <w:t xml:space="preserve"> (несправжній круп</w:t>
      </w:r>
      <w:r w:rsidRPr="00817F50">
        <w:rPr>
          <w:rFonts w:ascii="Times New Roman" w:hAnsi="Times New Roman"/>
          <w:sz w:val="28"/>
          <w:lang w:val="uk-UA"/>
        </w:rPr>
        <w:t>). Крім того, в легенях виявляються, як правило, невеликі пневмонійні вогнища червоного кольору. Характерною для кору є</w:t>
      </w:r>
      <w:r w:rsidRPr="00817F50">
        <w:rPr>
          <w:rFonts w:ascii="Times New Roman" w:hAnsi="Times New Roman"/>
          <w:b/>
          <w:bCs/>
          <w:sz w:val="28"/>
          <w:lang w:val="uk-UA"/>
        </w:rPr>
        <w:t xml:space="preserve"> метаплазія епітелію слизових оболонок в багатошаровий плоский,</w:t>
      </w:r>
      <w:r w:rsidRPr="00817F50">
        <w:rPr>
          <w:rFonts w:ascii="Times New Roman" w:hAnsi="Times New Roman"/>
          <w:sz w:val="28"/>
          <w:lang w:val="uk-UA"/>
        </w:rPr>
        <w:t xml:space="preserve"> що різко знижує бар’єрну функцію епітелію. При</w:t>
      </w:r>
      <w:r w:rsidRPr="00817F50">
        <w:rPr>
          <w:rFonts w:ascii="Times New Roman" w:hAnsi="Times New Roman"/>
          <w:b/>
          <w:bCs/>
          <w:sz w:val="28"/>
          <w:lang w:val="uk-UA"/>
        </w:rPr>
        <w:t xml:space="preserve"> неускладненому кору</w:t>
      </w:r>
      <w:r w:rsidRPr="00817F50">
        <w:rPr>
          <w:rFonts w:ascii="Times New Roman" w:hAnsi="Times New Roman"/>
          <w:sz w:val="28"/>
          <w:lang w:val="uk-UA"/>
        </w:rPr>
        <w:t xml:space="preserve"> в міжальвеолярних перегородках легень утворюються міліарні і субміліарні фокуси проліферації лімфоїдних, гістіоцитарних і плазматичних клітин. Можливий розвиток інтерстиціальної пневмонії, при якій в стінках альвеол утворюються чудні гігантські клітини –</w:t>
      </w:r>
      <w:r w:rsidRPr="00817F50">
        <w:rPr>
          <w:rFonts w:ascii="Times New Roman" w:hAnsi="Times New Roman"/>
          <w:b/>
          <w:bCs/>
          <w:sz w:val="28"/>
          <w:lang w:val="uk-UA"/>
        </w:rPr>
        <w:t xml:space="preserve"> гігантоклітинна корова пневмонія</w:t>
      </w:r>
      <w:r w:rsidRPr="00817F50">
        <w:rPr>
          <w:rFonts w:ascii="Times New Roman" w:hAnsi="Times New Roman"/>
          <w:sz w:val="28"/>
          <w:lang w:val="uk-UA"/>
        </w:rPr>
        <w:t>. Поряд з цим виникає</w:t>
      </w:r>
      <w:r w:rsidRPr="00817F50">
        <w:rPr>
          <w:rFonts w:ascii="Times New Roman" w:hAnsi="Times New Roman"/>
          <w:b/>
          <w:bCs/>
          <w:sz w:val="28"/>
          <w:lang w:val="uk-UA"/>
        </w:rPr>
        <w:t xml:space="preserve"> катаральний кон’юнктивіт</w:t>
      </w:r>
      <w:r w:rsidRPr="00817F50">
        <w:rPr>
          <w:rFonts w:ascii="Times New Roman" w:hAnsi="Times New Roman"/>
          <w:sz w:val="28"/>
          <w:lang w:val="uk-UA"/>
        </w:rPr>
        <w:t>. Незабаром відбувається гематогенна дисемінація вірусу в організмі. В багатьох органах, в тому числі у слизовій оболонці носа і глотки, тканинах мигдаликів і червоподібного відростка виникає гіперплазія ретикулярних клітин і гігантоклітинний метаморфоз уражених клітин, передусім, епітеліальних.</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 xml:space="preserve">Одночасно розвивається специфічне для кору ураження слизових оболонок </w:t>
      </w:r>
      <w:r w:rsidRPr="00BA507D">
        <w:rPr>
          <w:rFonts w:ascii="Times New Roman" w:hAnsi="Times New Roman"/>
          <w:bCs/>
          <w:sz w:val="28"/>
          <w:lang w:val="uk-UA"/>
        </w:rPr>
        <w:t>(енантема – плями Філатова-Коплика</w:t>
      </w:r>
      <w:r w:rsidRPr="00BA507D">
        <w:rPr>
          <w:rFonts w:ascii="Times New Roman" w:hAnsi="Times New Roman"/>
          <w:sz w:val="28"/>
          <w:lang w:val="uk-UA"/>
        </w:rPr>
        <w:t>)</w:t>
      </w:r>
      <w:r w:rsidRPr="00817F50">
        <w:rPr>
          <w:rFonts w:ascii="Times New Roman" w:hAnsi="Times New Roman"/>
          <w:sz w:val="28"/>
          <w:lang w:val="uk-UA"/>
        </w:rPr>
        <w:t>. У цих ділянках визначаються повнокров’я, вогнищевий набряк з вакуолізацією клітин епітелію та невеликі лімфогістіоцитарні інфільтрати. Макроскопічно енантема спочатку має вигляд дрібних вогнищ червоного кольору. Незабаром їхні центральні ділянки – місце, де починається злущування епітелію, стають білуватими. Пізніше з’являється</w:t>
      </w:r>
      <w:r w:rsidRPr="00817F50">
        <w:rPr>
          <w:rFonts w:ascii="Times New Roman" w:hAnsi="Times New Roman"/>
          <w:b/>
          <w:bCs/>
          <w:sz w:val="28"/>
          <w:lang w:val="uk-UA"/>
        </w:rPr>
        <w:t xml:space="preserve"> </w:t>
      </w:r>
      <w:r w:rsidRPr="00BA507D">
        <w:rPr>
          <w:rFonts w:ascii="Times New Roman" w:hAnsi="Times New Roman"/>
          <w:bCs/>
          <w:sz w:val="28"/>
          <w:lang w:val="uk-UA"/>
        </w:rPr>
        <w:t>екзантема</w:t>
      </w:r>
      <w:r w:rsidRPr="00817F50">
        <w:rPr>
          <w:rFonts w:ascii="Times New Roman" w:hAnsi="Times New Roman"/>
          <w:sz w:val="28"/>
          <w:lang w:val="uk-UA"/>
        </w:rPr>
        <w:t xml:space="preserve"> – крупноплямисте папульозне висипання на шкірі: спочатку за вухами, після цього на обличчі, шиї, тулубі, нарешті, на кінцівках, більше на розгинаючих поверхнях. При цьому відбувається ураження придатків шкіри.</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Ускладнення.</w:t>
      </w:r>
      <w:r w:rsidRPr="00817F50">
        <w:rPr>
          <w:rFonts w:ascii="Times New Roman" w:hAnsi="Times New Roman"/>
          <w:sz w:val="28"/>
          <w:lang w:val="uk-UA"/>
        </w:rPr>
        <w:t xml:space="preserve"> Серед ускладнень центральне місце займають</w:t>
      </w:r>
      <w:r w:rsidRPr="00817F50">
        <w:rPr>
          <w:rFonts w:ascii="Times New Roman" w:hAnsi="Times New Roman"/>
          <w:b/>
          <w:bCs/>
          <w:i/>
          <w:iCs/>
          <w:sz w:val="28"/>
          <w:lang w:val="uk-UA"/>
        </w:rPr>
        <w:t xml:space="preserve"> </w:t>
      </w:r>
      <w:r w:rsidRPr="00817F50">
        <w:rPr>
          <w:rFonts w:ascii="Times New Roman" w:hAnsi="Times New Roman"/>
          <w:b/>
          <w:bCs/>
          <w:sz w:val="28"/>
          <w:lang w:val="uk-UA"/>
        </w:rPr>
        <w:t>ураження бронхів і легень,</w:t>
      </w:r>
      <w:r w:rsidRPr="00817F50">
        <w:rPr>
          <w:rFonts w:ascii="Times New Roman" w:hAnsi="Times New Roman"/>
          <w:sz w:val="28"/>
          <w:lang w:val="uk-UA"/>
        </w:rPr>
        <w:t xml:space="preserve"> які пов’язані з приєднанням</w:t>
      </w:r>
      <w:r w:rsidRPr="00817F50">
        <w:rPr>
          <w:rFonts w:ascii="Times New Roman" w:hAnsi="Times New Roman"/>
          <w:b/>
          <w:bCs/>
          <w:sz w:val="28"/>
          <w:lang w:val="uk-UA"/>
        </w:rPr>
        <w:t xml:space="preserve"> вторинної вірусної і бактеріальної інфекції</w:t>
      </w:r>
      <w:r w:rsidRPr="00817F50">
        <w:rPr>
          <w:rFonts w:ascii="Times New Roman" w:hAnsi="Times New Roman"/>
          <w:sz w:val="28"/>
          <w:lang w:val="uk-UA"/>
        </w:rPr>
        <w:t>. Пошкоджується не тільки внутрішня оболонка бронхів</w:t>
      </w:r>
      <w:r w:rsidRPr="00817F50">
        <w:rPr>
          <w:rFonts w:ascii="Times New Roman" w:hAnsi="Times New Roman"/>
          <w:b/>
          <w:bCs/>
          <w:sz w:val="28"/>
          <w:lang w:val="uk-UA"/>
        </w:rPr>
        <w:t xml:space="preserve"> (ендобронхіт),</w:t>
      </w:r>
      <w:r w:rsidRPr="00817F50">
        <w:rPr>
          <w:rFonts w:ascii="Times New Roman" w:hAnsi="Times New Roman"/>
          <w:sz w:val="28"/>
          <w:lang w:val="uk-UA"/>
        </w:rPr>
        <w:t xml:space="preserve"> але також середня</w:t>
      </w:r>
      <w:r w:rsidRPr="00817F50">
        <w:rPr>
          <w:rFonts w:ascii="Times New Roman" w:hAnsi="Times New Roman"/>
          <w:b/>
          <w:bCs/>
          <w:sz w:val="28"/>
          <w:lang w:val="uk-UA"/>
        </w:rPr>
        <w:t xml:space="preserve"> (мезобронхіт)</w:t>
      </w:r>
      <w:r w:rsidRPr="00817F50">
        <w:rPr>
          <w:rFonts w:ascii="Times New Roman" w:hAnsi="Times New Roman"/>
          <w:sz w:val="28"/>
          <w:lang w:val="uk-UA"/>
        </w:rPr>
        <w:t xml:space="preserve"> і зовнішня</w:t>
      </w:r>
      <w:r w:rsidRPr="00817F50">
        <w:rPr>
          <w:rFonts w:ascii="Times New Roman" w:hAnsi="Times New Roman"/>
          <w:b/>
          <w:bCs/>
          <w:sz w:val="28"/>
          <w:lang w:val="uk-UA"/>
        </w:rPr>
        <w:t xml:space="preserve"> (перибронхіт). Панбронхіт</w:t>
      </w:r>
      <w:r w:rsidRPr="00817F50">
        <w:rPr>
          <w:rFonts w:ascii="Times New Roman" w:hAnsi="Times New Roman"/>
          <w:sz w:val="28"/>
          <w:lang w:val="uk-UA"/>
        </w:rPr>
        <w:t xml:space="preserve"> часто має некротичний або гнійно-некротичний характер. Уражені бронхи на розтині легені мають вигляд сірувато-жовтих вогнищ, дуже подібних на туберкульозні горбики. Такий панбронхіт є джерелом розвитку</w:t>
      </w:r>
      <w:r w:rsidRPr="00817F50">
        <w:rPr>
          <w:rFonts w:ascii="Times New Roman" w:hAnsi="Times New Roman"/>
          <w:b/>
          <w:bCs/>
          <w:sz w:val="28"/>
          <w:lang w:val="uk-UA"/>
        </w:rPr>
        <w:t xml:space="preserve"> бронхоектазів, абсцесів легені, гнійного плевриту</w:t>
      </w:r>
      <w:r w:rsidRPr="00817F50">
        <w:rPr>
          <w:rFonts w:ascii="Times New Roman" w:hAnsi="Times New Roman"/>
          <w:sz w:val="28"/>
          <w:lang w:val="uk-UA"/>
        </w:rPr>
        <w:t>. Перехід процесу на перибронхіально розташовану легеневу паренхіму призводить до розвитку</w:t>
      </w:r>
      <w:r w:rsidRPr="00817F50">
        <w:rPr>
          <w:rFonts w:ascii="Times New Roman" w:hAnsi="Times New Roman"/>
          <w:b/>
          <w:bCs/>
          <w:sz w:val="28"/>
          <w:lang w:val="uk-UA"/>
        </w:rPr>
        <w:t xml:space="preserve"> перибронхіальної пневмонії,</w:t>
      </w:r>
      <w:r w:rsidRPr="00817F50">
        <w:rPr>
          <w:rFonts w:ascii="Times New Roman" w:hAnsi="Times New Roman"/>
          <w:sz w:val="28"/>
          <w:lang w:val="uk-UA"/>
        </w:rPr>
        <w:t xml:space="preserve"> а в подальшому – хронічного ураження легень з виходом у</w:t>
      </w:r>
      <w:r w:rsidRPr="00817F50">
        <w:rPr>
          <w:rFonts w:ascii="Times New Roman" w:hAnsi="Times New Roman"/>
          <w:b/>
          <w:bCs/>
          <w:sz w:val="28"/>
          <w:lang w:val="uk-UA"/>
        </w:rPr>
        <w:t xml:space="preserve"> пневмосклероз.</w:t>
      </w:r>
      <w:r w:rsidRPr="00817F50">
        <w:rPr>
          <w:rFonts w:ascii="Times New Roman" w:hAnsi="Times New Roman"/>
          <w:sz w:val="28"/>
          <w:lang w:val="uk-UA"/>
        </w:rPr>
        <w:t xml:space="preserve"> До рідкісних ускладнень кору на сьогодні слід віднести вологу гангрену м’яких тканин лиця. Найважчим, хоча і надто рідкісним, проявом генералізації хвороби є ураження ЦНС. Вірус кору проникає у нервові клітини, в яких при світловій мікроскопії може проявлятися у вигляді включень. У першу чергу страждають нейрони великих півкуль. Вони набухають, вакуолізуються або зморщуються. В білій речовині визначається вогнищевий розпад мієліну, здебільшого в тих ділянках, де найбільше пошкоджена аксоплазма нервових волокон. Ці зміни супроводжуються проліферацією астроцитів, клітин мікроглії і лімфо-моноцитарними периваскулярними інфільтратами. Істотне значення в патогенезі корових енцефалітів належить інфекційно-алергічним механізмам.</w:t>
      </w:r>
      <w:r w:rsidRPr="00817F50">
        <w:rPr>
          <w:rFonts w:ascii="Times New Roman" w:hAnsi="Times New Roman"/>
          <w:b/>
          <w:bCs/>
          <w:sz w:val="28"/>
          <w:lang w:val="uk-UA"/>
        </w:rPr>
        <w:t xml:space="preserve"> </w:t>
      </w:r>
      <w:r w:rsidRPr="00BA507D">
        <w:rPr>
          <w:rFonts w:ascii="Times New Roman" w:hAnsi="Times New Roman"/>
          <w:bCs/>
          <w:sz w:val="28"/>
          <w:lang w:val="uk-UA"/>
        </w:rPr>
        <w:t>Смерть</w:t>
      </w:r>
      <w:r w:rsidRPr="00817F50">
        <w:rPr>
          <w:rFonts w:ascii="Times New Roman" w:hAnsi="Times New Roman"/>
          <w:sz w:val="28"/>
          <w:lang w:val="uk-UA"/>
        </w:rPr>
        <w:t xml:space="preserve"> хворих на кір пов’язана з легеневими ускладненнями, а також з асфіксією при несправжньому крупі.</w:t>
      </w:r>
    </w:p>
    <w:p w:rsidR="00817F50" w:rsidRPr="00817F50" w:rsidRDefault="00BA507D" w:rsidP="00817F50">
      <w:pPr>
        <w:pStyle w:val="a6"/>
        <w:spacing w:line="360" w:lineRule="auto"/>
        <w:ind w:firstLine="709"/>
        <w:jc w:val="both"/>
        <w:rPr>
          <w:rFonts w:ascii="Times New Roman" w:hAnsi="Times New Roman"/>
          <w:color w:val="000000"/>
          <w:sz w:val="28"/>
          <w:lang w:val="uk-UA"/>
        </w:rPr>
      </w:pPr>
      <w:r>
        <w:rPr>
          <w:rFonts w:ascii="Times New Roman" w:hAnsi="Times New Roman"/>
          <w:color w:val="000000"/>
          <w:sz w:val="28"/>
          <w:lang w:val="uk-UA"/>
        </w:rPr>
        <w:br w:type="page"/>
      </w:r>
      <w:r w:rsidRPr="00817F50">
        <w:rPr>
          <w:rFonts w:ascii="Times New Roman" w:hAnsi="Times New Roman"/>
          <w:color w:val="000000"/>
          <w:sz w:val="28"/>
          <w:lang w:val="uk-UA"/>
        </w:rPr>
        <w:t>Поліомієліт</w:t>
      </w:r>
    </w:p>
    <w:p w:rsidR="00817F50" w:rsidRPr="00817F50" w:rsidRDefault="00817F50" w:rsidP="00817F50">
      <w:pPr>
        <w:pStyle w:val="a3"/>
        <w:spacing w:line="360" w:lineRule="auto"/>
        <w:ind w:firstLine="709"/>
        <w:rPr>
          <w:rFonts w:ascii="Times New Roman" w:hAnsi="Times New Roman"/>
          <w:b/>
          <w:bCs/>
          <w:sz w:val="28"/>
          <w:lang w:val="uk-UA"/>
        </w:rPr>
      </w:pP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Поліомієліт</w:t>
      </w:r>
      <w:r w:rsidRPr="00817F50">
        <w:rPr>
          <w:rFonts w:ascii="Times New Roman" w:hAnsi="Times New Roman"/>
          <w:sz w:val="28"/>
          <w:lang w:val="uk-UA"/>
        </w:rPr>
        <w:t xml:space="preserve"> (грец.</w:t>
      </w:r>
      <w:r w:rsidRPr="00817F50">
        <w:rPr>
          <w:rFonts w:ascii="Times New Roman" w:hAnsi="Times New Roman"/>
          <w:i/>
          <w:iCs/>
          <w:sz w:val="28"/>
          <w:lang w:val="uk-UA"/>
        </w:rPr>
        <w:t xml:space="preserve"> Роlios</w:t>
      </w:r>
      <w:r w:rsidRPr="00817F50">
        <w:rPr>
          <w:rFonts w:ascii="Times New Roman" w:hAnsi="Times New Roman"/>
          <w:sz w:val="28"/>
          <w:lang w:val="uk-UA"/>
        </w:rPr>
        <w:t xml:space="preserve"> – сірий,</w:t>
      </w:r>
      <w:r w:rsidRPr="00817F50">
        <w:rPr>
          <w:rFonts w:ascii="Times New Roman" w:hAnsi="Times New Roman"/>
          <w:i/>
          <w:iCs/>
          <w:sz w:val="28"/>
          <w:lang w:val="uk-UA"/>
        </w:rPr>
        <w:t xml:space="preserve"> myelos</w:t>
      </w:r>
      <w:r w:rsidRPr="00817F50">
        <w:rPr>
          <w:rFonts w:ascii="Times New Roman" w:hAnsi="Times New Roman"/>
          <w:sz w:val="28"/>
          <w:lang w:val="uk-UA"/>
        </w:rPr>
        <w:t xml:space="preserve"> – спинний мозок; синоніми:</w:t>
      </w:r>
      <w:r w:rsidRPr="00817F50">
        <w:rPr>
          <w:rFonts w:ascii="Times New Roman" w:hAnsi="Times New Roman"/>
          <w:b/>
          <w:bCs/>
          <w:sz w:val="28"/>
          <w:lang w:val="uk-UA"/>
        </w:rPr>
        <w:t xml:space="preserve"> хвороба Гейне-Медина, дитячий спинальний параліч</w:t>
      </w:r>
      <w:r w:rsidRPr="00817F50">
        <w:rPr>
          <w:rFonts w:ascii="Times New Roman" w:hAnsi="Times New Roman"/>
          <w:sz w:val="28"/>
          <w:lang w:val="uk-UA"/>
        </w:rPr>
        <w:t>) – гостре інфекційне захворювання з переважним розвитком</w:t>
      </w:r>
      <w:r w:rsidRPr="00817F50">
        <w:rPr>
          <w:rFonts w:ascii="Times New Roman" w:hAnsi="Times New Roman"/>
          <w:b/>
          <w:bCs/>
          <w:sz w:val="28"/>
          <w:lang w:val="uk-UA"/>
        </w:rPr>
        <w:t xml:space="preserve"> запального процесу в сірій речовині передніх рогів спинного мозку</w:t>
      </w:r>
      <w:r w:rsidRPr="00817F50">
        <w:rPr>
          <w:rFonts w:ascii="Times New Roman" w:hAnsi="Times New Roman"/>
          <w:b/>
          <w:bCs/>
          <w:i/>
          <w:iCs/>
          <w:sz w:val="28"/>
          <w:lang w:val="uk-UA"/>
        </w:rPr>
        <w:t>.</w:t>
      </w:r>
      <w:r w:rsidRPr="00817F50">
        <w:rPr>
          <w:rFonts w:ascii="Times New Roman" w:hAnsi="Times New Roman"/>
          <w:sz w:val="28"/>
          <w:lang w:val="uk-UA"/>
        </w:rPr>
        <w:t xml:space="preserve"> Частіше спостерігається у дітей до 7 років життя.</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Етіологія і патогенез.</w:t>
      </w:r>
      <w:r w:rsidRPr="00817F50">
        <w:rPr>
          <w:rFonts w:ascii="Times New Roman" w:hAnsi="Times New Roman"/>
          <w:sz w:val="28"/>
          <w:lang w:val="uk-UA"/>
        </w:rPr>
        <w:t xml:space="preserve"> Збудником є РНК-вірус з сімейства ентеровірусів (</w:t>
      </w:r>
      <w:r w:rsidRPr="00817F50">
        <w:rPr>
          <w:rFonts w:ascii="Times New Roman" w:hAnsi="Times New Roman"/>
          <w:i/>
          <w:iCs/>
          <w:sz w:val="28"/>
          <w:lang w:val="uk-UA"/>
        </w:rPr>
        <w:t>Picornaviridae</w:t>
      </w:r>
      <w:r w:rsidRPr="00817F50">
        <w:rPr>
          <w:rFonts w:ascii="Times New Roman" w:hAnsi="Times New Roman"/>
          <w:sz w:val="28"/>
          <w:lang w:val="uk-UA"/>
        </w:rPr>
        <w:t>). Частинки вірусу при електронній мікроскопії мають круглу форму, розміром 27 нм. Джерелом зараження є людина. Основний шлях поширення – фекально-оральний. Можливий трансплацентарний шлях передачі вірусу. Зараження відбувається в основному ентеральним шляхом, у зв’язку з чим вірус поліомієліту розмножується спочатку в ротоглотці або кишці.</w:t>
      </w:r>
      <w:r w:rsidRPr="00817F50">
        <w:rPr>
          <w:rFonts w:ascii="Times New Roman" w:hAnsi="Times New Roman"/>
          <w:b/>
          <w:bCs/>
          <w:i/>
          <w:iCs/>
          <w:sz w:val="28"/>
          <w:lang w:val="uk-UA"/>
        </w:rPr>
        <w:t xml:space="preserve"> </w:t>
      </w:r>
      <w:r w:rsidRPr="00817F50">
        <w:rPr>
          <w:rFonts w:ascii="Times New Roman" w:hAnsi="Times New Roman"/>
          <w:b/>
          <w:bCs/>
          <w:sz w:val="28"/>
          <w:lang w:val="uk-UA"/>
        </w:rPr>
        <w:t>Первинно розмноження вірусу відбувається в глоткових мигдаликах, в групових лімфатичних фолікулах тонкої кишки,</w:t>
      </w:r>
      <w:r w:rsidRPr="00817F50">
        <w:rPr>
          <w:rFonts w:ascii="Times New Roman" w:hAnsi="Times New Roman"/>
          <w:sz w:val="28"/>
          <w:lang w:val="uk-UA"/>
        </w:rPr>
        <w:t xml:space="preserve"> після цього настає його лімфогенне розповсюдження і розмноження в регіонарних лімфатичних вузлах. В подальшому відбувається гематогенна дисемінація і розвивається вірусемія. Тільки в 1% випадків при цьому вірус попадає в ЦНС. У 99% процес обмежується віремією з фіксацією вірусу в лімфатичному апараті шлунково-кишкового тракту і в зонах скупчення бурого жиру. Вірус поліомієліту реагує з ліпопротеїдними рецепторами, які наближені до багатої на ліпіди мозкової тканини і проникає в цитоплазму нейрона. При попаданні вірусу в спинний мозок білкова оболонка його розчиняється і РНК вірусу вступає в тісний зв’язок з РНК ядра моторних нервових клітин. У результаті цього порушується білковий синтез в нейронах і вони гинуть, а при цьому звільнений вірус рухається по нервових шляхах і проникає в сусідні нейрони. Клінічно розрізняють чотири</w:t>
      </w:r>
      <w:r w:rsidRPr="00817F50">
        <w:rPr>
          <w:rFonts w:ascii="Times New Roman" w:hAnsi="Times New Roman"/>
          <w:b/>
          <w:bCs/>
          <w:sz w:val="28"/>
          <w:lang w:val="uk-UA"/>
        </w:rPr>
        <w:t xml:space="preserve"> стадії захворювання</w:t>
      </w:r>
      <w:r w:rsidRPr="00817F50">
        <w:rPr>
          <w:rFonts w:ascii="Times New Roman" w:hAnsi="Times New Roman"/>
          <w:sz w:val="28"/>
          <w:lang w:val="uk-UA"/>
        </w:rPr>
        <w:t>:</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препаралітичну;</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паралітичну;</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відновну;</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залишкову.</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Загальна тривалість хвороби 4–6 тижнів. Зміни залежать від стадії хвороби.</w:t>
      </w:r>
      <w:r w:rsidRPr="00817F50">
        <w:rPr>
          <w:rFonts w:ascii="Times New Roman" w:hAnsi="Times New Roman"/>
          <w:b/>
          <w:bCs/>
          <w:sz w:val="28"/>
          <w:lang w:val="uk-UA"/>
        </w:rPr>
        <w:t xml:space="preserve"> Макроскопічні</w:t>
      </w:r>
      <w:r w:rsidRPr="00817F50">
        <w:rPr>
          <w:rFonts w:ascii="Times New Roman" w:hAnsi="Times New Roman"/>
          <w:sz w:val="28"/>
          <w:lang w:val="uk-UA"/>
        </w:rPr>
        <w:t xml:space="preserve"> зміни локалізуються здебільшого в грудному відділі спинного мозку і не завжди добре виражені. Оболонки спинного мозку повнокровні, тканина його набрякла, на поперечному розрізі вибухає над оболонками, рисунок сірої речовини</w:t>
      </w:r>
      <w:r w:rsidRPr="00817F50">
        <w:rPr>
          <w:rFonts w:ascii="Times New Roman" w:hAnsi="Times New Roman"/>
          <w:b/>
          <w:bCs/>
          <w:sz w:val="28"/>
          <w:lang w:val="uk-UA"/>
        </w:rPr>
        <w:t xml:space="preserve"> («метелик»)</w:t>
      </w:r>
      <w:r w:rsidRPr="00817F50">
        <w:rPr>
          <w:rFonts w:ascii="Times New Roman" w:hAnsi="Times New Roman"/>
          <w:sz w:val="28"/>
          <w:lang w:val="uk-UA"/>
        </w:rPr>
        <w:t xml:space="preserve"> стертий, розмитий, в області передніх рогів часто видно чорні крапкові крововиливи і дрібні западаючі ділянки розм’якшення тканини мозку.</w:t>
      </w:r>
      <w:r w:rsidRPr="00817F50">
        <w:rPr>
          <w:rFonts w:ascii="Times New Roman" w:hAnsi="Times New Roman"/>
          <w:b/>
          <w:bCs/>
          <w:sz w:val="28"/>
          <w:lang w:val="uk-UA"/>
        </w:rPr>
        <w:t xml:space="preserve"> Мікроскопічно</w:t>
      </w:r>
      <w:r w:rsidRPr="00817F50">
        <w:rPr>
          <w:rFonts w:ascii="Times New Roman" w:hAnsi="Times New Roman"/>
          <w:sz w:val="28"/>
          <w:lang w:val="uk-UA"/>
        </w:rPr>
        <w:t xml:space="preserve"> в</w:t>
      </w:r>
      <w:r w:rsidRPr="00817F50">
        <w:rPr>
          <w:rFonts w:ascii="Times New Roman" w:hAnsi="Times New Roman"/>
          <w:b/>
          <w:bCs/>
          <w:i/>
          <w:iCs/>
          <w:sz w:val="28"/>
          <w:lang w:val="uk-UA"/>
        </w:rPr>
        <w:t xml:space="preserve"> препаралітичній</w:t>
      </w:r>
      <w:r w:rsidRPr="00817F50">
        <w:rPr>
          <w:rFonts w:ascii="Times New Roman" w:hAnsi="Times New Roman"/>
          <w:sz w:val="28"/>
          <w:lang w:val="uk-UA"/>
        </w:rPr>
        <w:t xml:space="preserve"> стадії спостерігається зникнення грудочок базофільної речовини (тигроїду) з великих рухових нейронів, їхня цитоплазма стає блідою, гомогенною, ядро пікнотичним. Спостерігається загибель окремих нейронів, значні судинні порушення: повнокров’я, діапедезні крововиливи, набряк. У </w:t>
      </w:r>
      <w:r w:rsidRPr="00817F50">
        <w:rPr>
          <w:rFonts w:ascii="Times New Roman" w:hAnsi="Times New Roman"/>
          <w:b/>
          <w:bCs/>
          <w:i/>
          <w:iCs/>
          <w:sz w:val="28"/>
          <w:lang w:val="uk-UA"/>
        </w:rPr>
        <w:t>паралітичній</w:t>
      </w:r>
      <w:r w:rsidRPr="00817F50">
        <w:rPr>
          <w:rFonts w:ascii="Times New Roman" w:hAnsi="Times New Roman"/>
          <w:sz w:val="28"/>
          <w:lang w:val="uk-UA"/>
        </w:rPr>
        <w:t xml:space="preserve"> стадії зростають некробіотичні і некротичні зміни з утворенням</w:t>
      </w:r>
      <w:r w:rsidRPr="00817F50">
        <w:rPr>
          <w:rFonts w:ascii="Times New Roman" w:hAnsi="Times New Roman"/>
          <w:b/>
          <w:bCs/>
          <w:i/>
          <w:iCs/>
          <w:sz w:val="28"/>
          <w:lang w:val="uk-UA"/>
        </w:rPr>
        <w:t xml:space="preserve"> вогнищ розм’якшення сірої речовини</w:t>
      </w:r>
      <w:r w:rsidRPr="00817F50">
        <w:rPr>
          <w:rFonts w:ascii="Times New Roman" w:hAnsi="Times New Roman"/>
          <w:sz w:val="28"/>
          <w:lang w:val="uk-UA"/>
        </w:rPr>
        <w:t>. Виражена запальна реакція з проліферацією нейроглії (мікро-, олігодендро</w:t>
      </w:r>
      <w:r w:rsidR="00BA507D">
        <w:rPr>
          <w:rFonts w:ascii="Times New Roman" w:hAnsi="Times New Roman"/>
          <w:sz w:val="28"/>
          <w:lang w:val="uk-UA"/>
        </w:rPr>
        <w:t>-</w:t>
      </w:r>
      <w:r w:rsidRPr="00817F50">
        <w:rPr>
          <w:rFonts w:ascii="Times New Roman" w:hAnsi="Times New Roman"/>
          <w:sz w:val="28"/>
          <w:lang w:val="uk-UA"/>
        </w:rPr>
        <w:t xml:space="preserve"> і астроцитарної глії) навколо мертвих нейронів (</w:t>
      </w:r>
      <w:r w:rsidRPr="00817F50">
        <w:rPr>
          <w:rFonts w:ascii="Times New Roman" w:hAnsi="Times New Roman"/>
          <w:b/>
          <w:bCs/>
          <w:sz w:val="28"/>
          <w:lang w:val="uk-UA"/>
        </w:rPr>
        <w:t>нейронофагічні вузлики</w:t>
      </w:r>
      <w:r w:rsidRPr="00817F50">
        <w:rPr>
          <w:rFonts w:ascii="Times New Roman" w:hAnsi="Times New Roman"/>
          <w:sz w:val="28"/>
          <w:lang w:val="uk-UA"/>
        </w:rPr>
        <w:t>) і ексудацією лейкоцитів з кров’яного русла. Інфільтрати локалізуються в тканині мозку, в периваскулярній тканині і навіть в оболонках. У</w:t>
      </w:r>
      <w:r w:rsidRPr="00817F50">
        <w:rPr>
          <w:rFonts w:ascii="Times New Roman" w:hAnsi="Times New Roman"/>
          <w:b/>
          <w:bCs/>
          <w:i/>
          <w:iCs/>
          <w:sz w:val="28"/>
          <w:lang w:val="uk-UA"/>
        </w:rPr>
        <w:t xml:space="preserve"> відновній</w:t>
      </w:r>
      <w:r w:rsidRPr="00817F50">
        <w:rPr>
          <w:rFonts w:ascii="Times New Roman" w:hAnsi="Times New Roman"/>
          <w:b/>
          <w:bCs/>
          <w:sz w:val="28"/>
          <w:lang w:val="uk-UA"/>
        </w:rPr>
        <w:t xml:space="preserve"> і</w:t>
      </w:r>
      <w:r w:rsidRPr="00817F50">
        <w:rPr>
          <w:rFonts w:ascii="Times New Roman" w:hAnsi="Times New Roman"/>
          <w:b/>
          <w:bCs/>
          <w:i/>
          <w:iCs/>
          <w:sz w:val="28"/>
          <w:lang w:val="uk-UA"/>
        </w:rPr>
        <w:t xml:space="preserve"> залишковій</w:t>
      </w:r>
      <w:r w:rsidRPr="00817F50">
        <w:rPr>
          <w:rFonts w:ascii="Times New Roman" w:hAnsi="Times New Roman"/>
          <w:sz w:val="28"/>
          <w:lang w:val="uk-UA"/>
        </w:rPr>
        <w:t xml:space="preserve"> стадіях на місці вогнищ розм’якшення утворюються дрібні кісти, в області мертвих нейронів – гліозні рубчики, де-не-де зустрічаються периваскулярні лімфоїдні інфільтрати. Процес не обмежується передніми рогами спинного мозку, а розповсюджується на рухові нейрони інших відділів ЦНС – ядра довгастого мозку, ретикулярну формацію, чорну речовину, середній мозок, паравентрикулярні ядра, проміжний мозок і моторні клітини передньої центральної звивини. Тут спостерігається загибель нейронів і нейронофагія. Через декілька тижнів відбувається стирання меж передніх рогів, а на місці некрозів формуються дрібні кісти.</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У мозкових оболонках – набряк, повнокров’я, незначна периваскулярна інфільтрація.</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Залежно від переважної локалізації пошкоджень нервової системи розрізняють наступні клінічні форми:</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бульбарна;</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понтійна (з ураженням Вароліївого мосту);</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змішані – бульбо-спінальна, бульбо-понто-спінальна;</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енцефалітична;</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атаксична;</w:t>
      </w:r>
    </w:p>
    <w:p w:rsidR="00817F50" w:rsidRPr="00817F50" w:rsidRDefault="00817F50" w:rsidP="00817F50">
      <w:pPr>
        <w:pStyle w:val="a5"/>
        <w:spacing w:line="360" w:lineRule="auto"/>
        <w:ind w:left="0" w:firstLine="709"/>
        <w:rPr>
          <w:rFonts w:ascii="Times New Roman" w:hAnsi="Times New Roman"/>
          <w:color w:val="000000"/>
          <w:sz w:val="28"/>
          <w:lang w:val="uk-UA"/>
        </w:rPr>
      </w:pPr>
      <w:r w:rsidRPr="00817F50">
        <w:rPr>
          <w:rFonts w:ascii="Times New Roman" w:hAnsi="Times New Roman"/>
          <w:color w:val="000000"/>
          <w:sz w:val="28"/>
          <w:lang w:val="uk-UA"/>
        </w:rPr>
        <w:t>–</w:t>
      </w:r>
      <w:r w:rsidRPr="00817F50">
        <w:rPr>
          <w:rFonts w:ascii="Times New Roman" w:hAnsi="Times New Roman"/>
          <w:color w:val="000000"/>
          <w:sz w:val="28"/>
          <w:lang w:val="uk-UA"/>
        </w:rPr>
        <w:tab/>
        <w:t>полірадикулоневритична.</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При поліомієліті спостерігаються зміни в інших органах.</w:t>
      </w:r>
      <w:r w:rsidRPr="00817F50">
        <w:rPr>
          <w:rFonts w:ascii="Times New Roman" w:hAnsi="Times New Roman"/>
          <w:b/>
          <w:bCs/>
          <w:sz w:val="28"/>
          <w:lang w:val="uk-UA"/>
        </w:rPr>
        <w:t xml:space="preserve"> У глоткових мигдаликах</w:t>
      </w:r>
      <w:r w:rsidRPr="00817F50">
        <w:rPr>
          <w:rFonts w:ascii="Times New Roman" w:hAnsi="Times New Roman"/>
          <w:sz w:val="28"/>
          <w:lang w:val="uk-UA"/>
        </w:rPr>
        <w:t xml:space="preserve"> і, особливо, в групових лімфатичних фолікулах клубової кишки визначається виражена гіперплазія із збільшенням центрів розмноження лімфатичних фолікулів.</w:t>
      </w:r>
      <w:r w:rsidRPr="00817F50">
        <w:rPr>
          <w:rFonts w:ascii="Times New Roman" w:hAnsi="Times New Roman"/>
          <w:b/>
          <w:bCs/>
          <w:sz w:val="28"/>
          <w:lang w:val="uk-UA"/>
        </w:rPr>
        <w:t xml:space="preserve"> У легенях</w:t>
      </w:r>
      <w:r w:rsidRPr="00817F50">
        <w:rPr>
          <w:rFonts w:ascii="Times New Roman" w:hAnsi="Times New Roman"/>
          <w:sz w:val="28"/>
          <w:lang w:val="uk-UA"/>
        </w:rPr>
        <w:t xml:space="preserve"> має місце наявність великих ателектазів і виражені порушення кровообігу, зв’язані з ураженням вегетативних центрів і паралічами дихальної мускулатури. У</w:t>
      </w:r>
      <w:r w:rsidRPr="00817F50">
        <w:rPr>
          <w:rFonts w:ascii="Times New Roman" w:hAnsi="Times New Roman"/>
          <w:b/>
          <w:bCs/>
          <w:sz w:val="28"/>
          <w:lang w:val="uk-UA"/>
        </w:rPr>
        <w:t xml:space="preserve"> серці,</w:t>
      </w:r>
      <w:r w:rsidRPr="00817F50">
        <w:rPr>
          <w:rFonts w:ascii="Times New Roman" w:hAnsi="Times New Roman"/>
          <w:sz w:val="28"/>
          <w:lang w:val="uk-UA"/>
        </w:rPr>
        <w:t xml:space="preserve"> крім дистрофічних змін, спостерігається інтерстиціальний міокардит. У багатьох внутрішніх органах можна виявити продуктивні васкуліти, які свідчать про генералізацію процесу. В тому випадку, якщо ураженою виявилася 1/3 нервових клітин спинного мозку, закономірно відбувається вторинне ураження нервів з розпадом осьових циліндрів і наступною проліферацією лемоцитів. Ці зміни супроводжуються різкою атрофією відповідних груп м’язів, порушенням функції суглобів. У</w:t>
      </w:r>
      <w:r w:rsidRPr="00817F50">
        <w:rPr>
          <w:rFonts w:ascii="Times New Roman" w:hAnsi="Times New Roman"/>
          <w:b/>
          <w:bCs/>
          <w:sz w:val="28"/>
          <w:lang w:val="uk-UA"/>
        </w:rPr>
        <w:t xml:space="preserve"> </w:t>
      </w:r>
      <w:r w:rsidR="00BA507D" w:rsidRPr="00817F50">
        <w:rPr>
          <w:rFonts w:ascii="Times New Roman" w:hAnsi="Times New Roman"/>
          <w:b/>
          <w:bCs/>
          <w:sz w:val="28"/>
          <w:lang w:val="uk-UA"/>
        </w:rPr>
        <w:t>поперечносмугастій</w:t>
      </w:r>
      <w:r w:rsidRPr="00817F50">
        <w:rPr>
          <w:rFonts w:ascii="Times New Roman" w:hAnsi="Times New Roman"/>
          <w:b/>
          <w:bCs/>
          <w:sz w:val="28"/>
          <w:lang w:val="uk-UA"/>
        </w:rPr>
        <w:t xml:space="preserve"> м’язовій тканині</w:t>
      </w:r>
      <w:r w:rsidRPr="00817F50">
        <w:rPr>
          <w:rFonts w:ascii="Times New Roman" w:hAnsi="Times New Roman"/>
          <w:sz w:val="28"/>
          <w:lang w:val="uk-UA"/>
        </w:rPr>
        <w:t xml:space="preserve"> здебільшого проксимальних відділів кінцівок, в дихальних м’язах – явища</w:t>
      </w:r>
      <w:r w:rsidRPr="00817F50">
        <w:rPr>
          <w:rFonts w:ascii="Times New Roman" w:hAnsi="Times New Roman"/>
          <w:b/>
          <w:bCs/>
          <w:sz w:val="28"/>
          <w:lang w:val="uk-UA"/>
        </w:rPr>
        <w:t xml:space="preserve"> нейротрофічної атрофії</w:t>
      </w:r>
      <w:r w:rsidRPr="00817F50">
        <w:rPr>
          <w:rFonts w:ascii="Times New Roman" w:hAnsi="Times New Roman"/>
          <w:sz w:val="28"/>
          <w:lang w:val="uk-UA"/>
        </w:rPr>
        <w:t>.</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Найчастішим</w:t>
      </w:r>
      <w:r w:rsidRPr="00817F50">
        <w:rPr>
          <w:rFonts w:ascii="Times New Roman" w:hAnsi="Times New Roman"/>
          <w:b/>
          <w:bCs/>
          <w:sz w:val="28"/>
          <w:lang w:val="uk-UA"/>
        </w:rPr>
        <w:t xml:space="preserve"> ускладненням</w:t>
      </w:r>
      <w:r w:rsidRPr="00817F50">
        <w:rPr>
          <w:rFonts w:ascii="Times New Roman" w:hAnsi="Times New Roman"/>
          <w:sz w:val="28"/>
          <w:lang w:val="uk-UA"/>
        </w:rPr>
        <w:t xml:space="preserve"> поліомієліту є ателектази і порушення кровообігу в легенях. Залежно від важкості ураження спинного мозку виникають паралічі кінцівок з відставанням їхнього росту і атрофією кісткової тканини. Вчасне лікування попереджає розвиток контрактур і деформацій кінцівок.</w:t>
      </w:r>
      <w:r w:rsidRPr="00817F50">
        <w:rPr>
          <w:rFonts w:ascii="Times New Roman" w:hAnsi="Times New Roman"/>
          <w:b/>
          <w:bCs/>
          <w:sz w:val="28"/>
          <w:lang w:val="uk-UA"/>
        </w:rPr>
        <w:t xml:space="preserve"> Смерть</w:t>
      </w:r>
      <w:r w:rsidRPr="00817F50">
        <w:rPr>
          <w:rFonts w:ascii="Times New Roman" w:hAnsi="Times New Roman"/>
          <w:sz w:val="28"/>
          <w:lang w:val="uk-UA"/>
        </w:rPr>
        <w:t xml:space="preserve"> хворих настає від дихальної недостатності внаслідок паралічу дихальних м’язів, при бульбарних формах – від ураження дихального і судинного центрів.</w:t>
      </w:r>
    </w:p>
    <w:p w:rsidR="00817F50" w:rsidRPr="00817F50" w:rsidRDefault="00BA507D" w:rsidP="00817F50">
      <w:pPr>
        <w:pStyle w:val="a6"/>
        <w:spacing w:line="360" w:lineRule="auto"/>
        <w:ind w:firstLine="709"/>
        <w:jc w:val="both"/>
        <w:rPr>
          <w:rFonts w:ascii="Times New Roman" w:hAnsi="Times New Roman"/>
          <w:color w:val="000000"/>
          <w:sz w:val="28"/>
          <w:lang w:val="uk-UA"/>
        </w:rPr>
      </w:pPr>
      <w:r>
        <w:rPr>
          <w:rFonts w:ascii="Times New Roman" w:hAnsi="Times New Roman"/>
          <w:color w:val="000000"/>
          <w:sz w:val="28"/>
          <w:lang w:val="uk-UA"/>
        </w:rPr>
        <w:br w:type="page"/>
      </w:r>
      <w:r w:rsidRPr="00817F50">
        <w:rPr>
          <w:rFonts w:ascii="Times New Roman" w:hAnsi="Times New Roman"/>
          <w:color w:val="000000"/>
          <w:sz w:val="28"/>
          <w:lang w:val="uk-UA"/>
        </w:rPr>
        <w:t>Краснуха</w:t>
      </w:r>
    </w:p>
    <w:p w:rsidR="00817F50" w:rsidRPr="00817F50" w:rsidRDefault="00817F50" w:rsidP="00817F50">
      <w:pPr>
        <w:pStyle w:val="a3"/>
        <w:spacing w:line="360" w:lineRule="auto"/>
        <w:ind w:firstLine="709"/>
        <w:rPr>
          <w:rFonts w:ascii="Times New Roman" w:hAnsi="Times New Roman"/>
          <w:b/>
          <w:bCs/>
          <w:sz w:val="28"/>
          <w:lang w:val="uk-UA"/>
        </w:rPr>
      </w:pP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b/>
          <w:bCs/>
          <w:sz w:val="28"/>
          <w:lang w:val="uk-UA"/>
        </w:rPr>
        <w:t>Краснуха</w:t>
      </w:r>
      <w:r w:rsidRPr="00817F50">
        <w:rPr>
          <w:rFonts w:ascii="Times New Roman" w:hAnsi="Times New Roman"/>
          <w:sz w:val="28"/>
          <w:lang w:val="uk-UA"/>
        </w:rPr>
        <w:t xml:space="preserve"> – гостре інфекційне захворювання, яке характеризується підвищенням температури, слабо вираженими катаральними явищами (нежить, кашель), збільшенням і болючістю потиличних лімфатичних вузлів і появою на шкірі висипання.</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Збудником краснухи є РНК-вірус роду</w:t>
      </w:r>
      <w:r w:rsidRPr="00817F50">
        <w:rPr>
          <w:rFonts w:ascii="Times New Roman" w:hAnsi="Times New Roman"/>
          <w:i/>
          <w:iCs/>
          <w:sz w:val="28"/>
          <w:lang w:val="uk-UA"/>
        </w:rPr>
        <w:t xml:space="preserve"> Rubivirus</w:t>
      </w:r>
      <w:r w:rsidRPr="00817F50">
        <w:rPr>
          <w:rFonts w:ascii="Times New Roman" w:hAnsi="Times New Roman"/>
          <w:sz w:val="28"/>
          <w:lang w:val="uk-UA"/>
        </w:rPr>
        <w:t>. Знаходячись в крапельках мокроти, слини та слизу хворого, вірус при покашлюванні, розмові попадає в повітря і після цього проникає через дихальні шляхи здорової людини в організм (повітряно-крапельный шлях передачі інфекції). Заразитися можуть люди будь-якого віку, але частіше хворіють діти від 2 до 10 років. Краснуха у дорослих зустрічається рідко. Після перенесеного захворювання залишається</w:t>
      </w:r>
      <w:r w:rsidRPr="00817F50">
        <w:rPr>
          <w:rFonts w:ascii="Times New Roman" w:hAnsi="Times New Roman"/>
          <w:b/>
          <w:bCs/>
          <w:sz w:val="28"/>
          <w:lang w:val="uk-UA"/>
        </w:rPr>
        <w:t xml:space="preserve"> стійкий імунітет</w:t>
      </w:r>
      <w:r w:rsidRPr="00817F50">
        <w:rPr>
          <w:rFonts w:ascii="Times New Roman" w:hAnsi="Times New Roman"/>
          <w:i/>
          <w:iCs/>
          <w:sz w:val="28"/>
          <w:lang w:val="uk-UA"/>
        </w:rPr>
        <w:t>.</w:t>
      </w:r>
      <w:r w:rsidRPr="00817F50">
        <w:rPr>
          <w:rFonts w:ascii="Times New Roman" w:hAnsi="Times New Roman"/>
          <w:sz w:val="28"/>
          <w:lang w:val="uk-UA"/>
        </w:rPr>
        <w:t xml:space="preserve"> Хворі заразні за два дні до появи висипання і протягом всього періоду хвороби, а також після зникнення всіх ознак хвороби (2 тижні і більше).</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Інкубаційний період складає 16–21 день. Період провісників хвороби (продромальний період) проявляється слабовираженими нежиттю, кашлем і часто залишається непомітним. Характерні припухлість і легка болючість лімфатичних вузлів на потилиці і шиї. Водночас з цими симптомами або через 1–2 дні на обличчі і на тілі появляються висипання у вигляді дрібних плям блідо-рожевого кольору. Вони зникають через 2–3 дні, не залишаючи жодних слідів. Підвищена температура тримається 1–3 доби. Нерідко протягом всієї хвороби температура залишається нормальною, загальний стан дитини не порушується.</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Вірус спочатку розмножується в органах дихання, де розвивається дрібновогнищева пневмонія з гігантоклітинним перетворенням альвеолоцитів. В подальшому виникає генералізація, яка проявляється передусім дрібнокрапковим висипанням. Найважчим проявом генералізації є ураження ЦНС, де можливий розвиток менінгіту, енцефаліту і мієліту. Тут виявляється набухання ендотелію судин, а в оболонках – і збільшення числа менінгеоцитів. Відзначаються периваскулярний і перицелюлярний набряк, дрібні крововиливи, периваскулярна інфільтрація клітинами гематогенного походження і гліальними, а також вогнищеві некрози. Принципово можливе ураження й інших органів.</w:t>
      </w:r>
    </w:p>
    <w:p w:rsidR="00817F50" w:rsidRPr="00817F50" w:rsidRDefault="00817F50" w:rsidP="00817F50">
      <w:pPr>
        <w:pStyle w:val="a3"/>
        <w:spacing w:line="360" w:lineRule="auto"/>
        <w:ind w:firstLine="709"/>
        <w:rPr>
          <w:rFonts w:ascii="Times New Roman" w:hAnsi="Times New Roman"/>
          <w:sz w:val="28"/>
          <w:lang w:val="uk-UA"/>
        </w:rPr>
      </w:pPr>
      <w:r w:rsidRPr="00817F50">
        <w:rPr>
          <w:rFonts w:ascii="Times New Roman" w:hAnsi="Times New Roman"/>
          <w:sz w:val="28"/>
          <w:lang w:val="uk-UA"/>
        </w:rPr>
        <w:t>Краснуха може перебігати приховано, безсимптомно. Поряд з повітряно-крапельним інфікуванням спостерігається і трансплацентарне. У 1941 році австралійський лікар Грегг встановив, що краснуха у жінок під час вагітності, навіть у безсимптомній формі, часто спричиняє важкі природжені вади розвитку дітей. Особливо небезпечне у цьому відношенні захворювання жінок на краснуху в перші 3 місяці вагітності, при зараженні в більш пізні терміни вірусне ураження плоду проявляється при народженні</w:t>
      </w:r>
      <w:r w:rsidRPr="00817F50">
        <w:rPr>
          <w:rFonts w:ascii="Times New Roman" w:hAnsi="Times New Roman"/>
          <w:b/>
          <w:bCs/>
          <w:i/>
          <w:iCs/>
          <w:sz w:val="28"/>
          <w:lang w:val="uk-UA"/>
        </w:rPr>
        <w:t xml:space="preserve"> анемією,</w:t>
      </w:r>
      <w:r w:rsidRPr="00817F50">
        <w:rPr>
          <w:rFonts w:ascii="Times New Roman" w:hAnsi="Times New Roman"/>
          <w:sz w:val="28"/>
          <w:lang w:val="uk-UA"/>
        </w:rPr>
        <w:t xml:space="preserve"> ураженням внутрішніх органів. Найважчі зміни в цьому випадку описуються в ЦНС, де розвивається продуктивно-некротичний лептоменінгіт та енцефаліт з васкулітом і формуванням кіст на місці некрозів. Можливий також продуктивно-некротичний ендофтальміт з відшаруванням сітківки. Такі діти виділяють вірус протягом 18 і більше місяців після народження і можуть слугувати джерелом зараження для навколишніх.</w:t>
      </w:r>
      <w:bookmarkStart w:id="0" w:name="_GoBack"/>
      <w:bookmarkEnd w:id="0"/>
    </w:p>
    <w:sectPr w:rsidR="00817F50" w:rsidRPr="00817F50" w:rsidSect="00817F50">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Kudriashov">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7F50"/>
    <w:rsid w:val="000E3DA2"/>
    <w:rsid w:val="005C243C"/>
    <w:rsid w:val="00817F50"/>
    <w:rsid w:val="00973B79"/>
    <w:rsid w:val="00BA507D"/>
    <w:rsid w:val="00C47E1C"/>
    <w:rsid w:val="00ED6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59FD36-1AC8-4C42-9DAD-4F34D2D2F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autoSpaceDE w:val="0"/>
      <w:autoSpaceDN w:val="0"/>
      <w:adjustRightInd w:val="0"/>
      <w:spacing w:line="250" w:lineRule="atLeast"/>
      <w:ind w:firstLine="283"/>
      <w:jc w:val="both"/>
    </w:pPr>
    <w:rPr>
      <w:rFonts w:ascii="Kudriashov" w:hAnsi="Kudriashov"/>
      <w:color w:val="000000"/>
      <w:sz w:val="22"/>
      <w:szCs w:val="22"/>
    </w:rPr>
  </w:style>
  <w:style w:type="character" w:customStyle="1" w:styleId="a4">
    <w:name w:val="Основной текст Знак"/>
    <w:link w:val="a3"/>
    <w:uiPriority w:val="99"/>
    <w:semiHidden/>
    <w:rPr>
      <w:sz w:val="24"/>
      <w:szCs w:val="24"/>
    </w:rPr>
  </w:style>
  <w:style w:type="paragraph" w:styleId="a5">
    <w:name w:val="List"/>
    <w:basedOn w:val="a3"/>
    <w:next w:val="a3"/>
    <w:uiPriority w:val="99"/>
    <w:pPr>
      <w:tabs>
        <w:tab w:val="left" w:pos="283"/>
      </w:tabs>
      <w:ind w:left="283" w:hanging="283"/>
    </w:pPr>
    <w:rPr>
      <w:color w:val="auto"/>
    </w:rPr>
  </w:style>
  <w:style w:type="paragraph" w:styleId="a6">
    <w:name w:val="Subtitle"/>
    <w:basedOn w:val="a3"/>
    <w:next w:val="a3"/>
    <w:link w:val="a7"/>
    <w:uiPriority w:val="99"/>
    <w:qFormat/>
    <w:pPr>
      <w:ind w:firstLine="0"/>
      <w:jc w:val="center"/>
    </w:pPr>
    <w:rPr>
      <w:b/>
      <w:bCs/>
      <w:color w:val="auto"/>
    </w:rPr>
  </w:style>
  <w:style w:type="character" w:customStyle="1" w:styleId="a7">
    <w:name w:val="Подзаголовок Знак"/>
    <w:link w:val="a6"/>
    <w:uiPriority w:val="11"/>
    <w:rPr>
      <w:rFonts w:ascii="Cambria" w:eastAsia="Times New Roman" w:hAnsi="Cambria" w:cs="Times New Roman"/>
      <w:sz w:val="24"/>
      <w:szCs w:val="24"/>
    </w:rPr>
  </w:style>
  <w:style w:type="paragraph" w:customStyle="1" w:styleId="a8">
    <w:name w:val="Подраздел"/>
    <w:basedOn w:val="a3"/>
    <w:next w:val="a3"/>
    <w:uiPriority w:val="99"/>
    <w:pPr>
      <w:ind w:left="283" w:firstLine="0"/>
    </w:pPr>
    <w:rPr>
      <w:b/>
      <w:bCs/>
      <w:color w:val="auto"/>
    </w:rPr>
  </w:style>
  <w:style w:type="paragraph" w:styleId="a9">
    <w:name w:val="Document Map"/>
    <w:basedOn w:val="a"/>
    <w:link w:val="aa"/>
    <w:uiPriority w:val="99"/>
    <w:semiHidden/>
    <w:rsid w:val="00817F50"/>
    <w:pPr>
      <w:shd w:val="clear" w:color="auto" w:fill="000080"/>
    </w:pPr>
    <w:rPr>
      <w:rFonts w:ascii="Tahoma" w:hAnsi="Tahoma" w:cs="Tahoma"/>
      <w:sz w:val="20"/>
      <w:szCs w:val="20"/>
    </w:rPr>
  </w:style>
  <w:style w:type="character" w:customStyle="1" w:styleId="aa">
    <w:name w:val="Схема документа Знак"/>
    <w:link w:val="a9"/>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7783</Words>
  <Characters>44366</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Актуальність проблеми</vt:lpstr>
    </vt:vector>
  </TitlesOfParts>
  <Company>ЦНИЛ</Company>
  <LinksUpToDate>false</LinksUpToDate>
  <CharactersWithSpaces>52045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Актуальність проблеми</dc:title>
  <dc:subject/>
  <dc:creator>Селезнев Алексей</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2014-02-25T12:56:00Z</dcterms:created>
  <dcterms:modified xsi:type="dcterms:W3CDTF">2014-02-25T12:56:00Z</dcterms:modified>
</cp:coreProperties>
</file>