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EE9" w:rsidRPr="00B54218" w:rsidRDefault="00276EE9" w:rsidP="00D06E1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40"/>
        </w:rPr>
      </w:pPr>
      <w:r w:rsidRPr="00B54218">
        <w:rPr>
          <w:color w:val="000000"/>
          <w:sz w:val="28"/>
          <w:szCs w:val="40"/>
        </w:rPr>
        <w:t>Национальный конгресс</w:t>
      </w:r>
    </w:p>
    <w:p w:rsidR="00276EE9" w:rsidRPr="00B54218" w:rsidRDefault="00276EE9" w:rsidP="00D06E1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56"/>
        </w:rPr>
      </w:pPr>
      <w:r w:rsidRPr="00B54218">
        <w:rPr>
          <w:color w:val="000000"/>
          <w:sz w:val="28"/>
          <w:szCs w:val="56"/>
        </w:rPr>
        <w:t>Неотложные состояния в неврологии</w:t>
      </w:r>
    </w:p>
    <w:p w:rsidR="00276EE9" w:rsidRPr="00B54218" w:rsidRDefault="00276EE9" w:rsidP="00D06E1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</w:p>
    <w:p w:rsidR="00D06E18" w:rsidRPr="00B54218" w:rsidRDefault="00276EE9" w:rsidP="00D06E1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>2-3 декабря</w:t>
      </w:r>
      <w:r w:rsidR="00D06E18" w:rsidRPr="00B54218">
        <w:rPr>
          <w:color w:val="000000"/>
          <w:sz w:val="28"/>
          <w:szCs w:val="28"/>
        </w:rPr>
        <w:t xml:space="preserve"> </w:t>
      </w:r>
      <w:r w:rsidRPr="00B54218">
        <w:rPr>
          <w:color w:val="000000"/>
          <w:sz w:val="28"/>
          <w:szCs w:val="28"/>
        </w:rPr>
        <w:t>2009 года</w:t>
      </w:r>
    </w:p>
    <w:p w:rsidR="00276EE9" w:rsidRPr="00B54218" w:rsidRDefault="00276EE9" w:rsidP="00D06E1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>Здание Правительства г. Москвы</w:t>
      </w:r>
    </w:p>
    <w:p w:rsidR="00276EE9" w:rsidRPr="00B54218" w:rsidRDefault="00276EE9" w:rsidP="00D06E1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>Москва, ул. Новый Арбат, д. 36</w:t>
      </w:r>
    </w:p>
    <w:p w:rsidR="00276EE9" w:rsidRPr="00B54218" w:rsidRDefault="00276EE9" w:rsidP="00D06E1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</w:rPr>
      </w:pPr>
    </w:p>
    <w:p w:rsidR="00D06E18" w:rsidRPr="00B54218" w:rsidRDefault="00276EE9" w:rsidP="00D06E18">
      <w:pPr>
        <w:shd w:val="clear" w:color="000000" w:fill="auto"/>
        <w:suppressAutoHyphens/>
        <w:spacing w:line="360" w:lineRule="auto"/>
        <w:jc w:val="center"/>
        <w:rPr>
          <w:bCs/>
          <w:caps/>
          <w:color w:val="000000"/>
          <w:sz w:val="28"/>
          <w:szCs w:val="36"/>
        </w:rPr>
      </w:pPr>
      <w:r w:rsidRPr="00B54218">
        <w:rPr>
          <w:bCs/>
          <w:caps/>
          <w:color w:val="000000"/>
          <w:sz w:val="28"/>
          <w:szCs w:val="36"/>
        </w:rPr>
        <w:t>Публикация в Сборнике материалов Конгресса</w:t>
      </w:r>
    </w:p>
    <w:p w:rsidR="00276EE9" w:rsidRPr="00B54218" w:rsidRDefault="00276EE9" w:rsidP="00D06E18">
      <w:pPr>
        <w:shd w:val="clear" w:color="000000" w:fill="auto"/>
        <w:suppressAutoHyphens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D06E18" w:rsidRPr="00B54218" w:rsidRDefault="00276EE9" w:rsidP="00D06E18">
      <w:pPr>
        <w:shd w:val="clear" w:color="000000" w:fill="auto"/>
        <w:suppressAutoHyphens/>
        <w:spacing w:line="360" w:lineRule="auto"/>
        <w:jc w:val="center"/>
        <w:rPr>
          <w:caps/>
          <w:color w:val="000000"/>
          <w:sz w:val="28"/>
          <w:szCs w:val="36"/>
        </w:rPr>
      </w:pPr>
      <w:r w:rsidRPr="00B54218">
        <w:rPr>
          <w:bCs/>
          <w:color w:val="000000"/>
          <w:sz w:val="28"/>
          <w:szCs w:val="28"/>
        </w:rPr>
        <w:t xml:space="preserve">По материалам Конгресса планируется издание </w:t>
      </w:r>
      <w:r w:rsidRPr="00B54218">
        <w:rPr>
          <w:color w:val="000000"/>
          <w:sz w:val="28"/>
          <w:szCs w:val="28"/>
        </w:rPr>
        <w:t>Сборника материалов Конгресса, включающего аннотированные доклады и тезисы.</w:t>
      </w:r>
    </w:p>
    <w:p w:rsidR="00D06E18" w:rsidRPr="00B54218" w:rsidRDefault="00D06E18" w:rsidP="00D06E18">
      <w:pPr>
        <w:shd w:val="clear" w:color="000000" w:fill="auto"/>
        <w:suppressAutoHyphens/>
        <w:spacing w:line="360" w:lineRule="auto"/>
        <w:jc w:val="center"/>
        <w:rPr>
          <w:caps/>
          <w:color w:val="000000"/>
          <w:sz w:val="28"/>
          <w:szCs w:val="36"/>
        </w:rPr>
      </w:pPr>
    </w:p>
    <w:p w:rsidR="00327652" w:rsidRPr="00B54218" w:rsidRDefault="00DF430B" w:rsidP="00D06E18">
      <w:pPr>
        <w:shd w:val="clear" w:color="000000" w:fill="auto"/>
        <w:spacing w:line="360" w:lineRule="auto"/>
        <w:jc w:val="center"/>
        <w:rPr>
          <w:b/>
          <w:color w:val="000000"/>
          <w:sz w:val="28"/>
          <w:szCs w:val="36"/>
          <w:lang w:val="en-US"/>
        </w:rPr>
      </w:pPr>
      <w:r w:rsidRPr="00B54218">
        <w:rPr>
          <w:b/>
          <w:color w:val="000000"/>
          <w:sz w:val="28"/>
          <w:szCs w:val="36"/>
        </w:rPr>
        <w:t xml:space="preserve">Вегетативное состояние. </w:t>
      </w:r>
      <w:r w:rsidR="00FD3B14" w:rsidRPr="00B54218">
        <w:rPr>
          <w:b/>
          <w:color w:val="000000"/>
          <w:sz w:val="28"/>
          <w:szCs w:val="36"/>
        </w:rPr>
        <w:t>Клинические и социальные аспекты</w:t>
      </w:r>
    </w:p>
    <w:p w:rsidR="00C70EA7" w:rsidRPr="00B54218" w:rsidRDefault="00C70EA7" w:rsidP="00D06E18">
      <w:pPr>
        <w:shd w:val="clear" w:color="000000" w:fill="auto"/>
        <w:suppressAutoHyphens/>
        <w:spacing w:line="360" w:lineRule="auto"/>
        <w:jc w:val="center"/>
        <w:rPr>
          <w:caps/>
          <w:color w:val="000000"/>
          <w:sz w:val="28"/>
          <w:szCs w:val="36"/>
          <w:lang w:val="en-US"/>
        </w:rPr>
      </w:pPr>
    </w:p>
    <w:p w:rsidR="00FD3B14" w:rsidRPr="00B54218" w:rsidRDefault="00FD3B14" w:rsidP="00D06E1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0"/>
          <w:lang w:val="en-US"/>
        </w:rPr>
      </w:pPr>
      <w:r w:rsidRPr="00B54218">
        <w:rPr>
          <w:color w:val="000000"/>
          <w:sz w:val="28"/>
          <w:szCs w:val="20"/>
        </w:rPr>
        <w:t>А</w:t>
      </w:r>
      <w:r w:rsidRPr="00B54218">
        <w:rPr>
          <w:color w:val="000000"/>
          <w:sz w:val="28"/>
          <w:szCs w:val="20"/>
          <w:lang w:val="en-US"/>
        </w:rPr>
        <w:t>.</w:t>
      </w:r>
      <w:r w:rsidRPr="00B54218">
        <w:rPr>
          <w:color w:val="000000"/>
          <w:sz w:val="28"/>
          <w:szCs w:val="20"/>
        </w:rPr>
        <w:t>Л</w:t>
      </w:r>
      <w:r w:rsidRPr="00B54218">
        <w:rPr>
          <w:color w:val="000000"/>
          <w:sz w:val="28"/>
          <w:szCs w:val="20"/>
          <w:lang w:val="en-US"/>
        </w:rPr>
        <w:t>.</w:t>
      </w:r>
      <w:r w:rsidRPr="00B54218">
        <w:rPr>
          <w:color w:val="000000"/>
          <w:sz w:val="28"/>
          <w:szCs w:val="20"/>
        </w:rPr>
        <w:t>Парфенов</w:t>
      </w:r>
      <w:r w:rsidRPr="00B54218">
        <w:rPr>
          <w:color w:val="000000"/>
          <w:sz w:val="28"/>
          <w:szCs w:val="20"/>
          <w:lang w:val="en-US"/>
        </w:rPr>
        <w:t xml:space="preserve">, </w:t>
      </w:r>
      <w:r w:rsidRPr="00B54218">
        <w:rPr>
          <w:color w:val="000000"/>
          <w:sz w:val="28"/>
          <w:szCs w:val="20"/>
        </w:rPr>
        <w:t>О</w:t>
      </w:r>
      <w:r w:rsidRPr="00B54218">
        <w:rPr>
          <w:color w:val="000000"/>
          <w:sz w:val="28"/>
          <w:szCs w:val="20"/>
          <w:lang w:val="en-US"/>
        </w:rPr>
        <w:t>.</w:t>
      </w:r>
      <w:r w:rsidRPr="00B54218">
        <w:rPr>
          <w:color w:val="000000"/>
          <w:sz w:val="28"/>
          <w:szCs w:val="20"/>
        </w:rPr>
        <w:t>С</w:t>
      </w:r>
      <w:r w:rsidRPr="00B54218">
        <w:rPr>
          <w:color w:val="000000"/>
          <w:sz w:val="28"/>
          <w:szCs w:val="20"/>
          <w:lang w:val="en-US"/>
        </w:rPr>
        <w:t>.</w:t>
      </w:r>
      <w:r w:rsidRPr="00B54218">
        <w:rPr>
          <w:color w:val="000000"/>
          <w:sz w:val="28"/>
          <w:szCs w:val="20"/>
        </w:rPr>
        <w:t>Зайцев</w:t>
      </w:r>
      <w:r w:rsidRPr="00B54218">
        <w:rPr>
          <w:color w:val="000000"/>
          <w:sz w:val="28"/>
          <w:szCs w:val="20"/>
          <w:lang w:val="en-US"/>
        </w:rPr>
        <w:t xml:space="preserve">, </w:t>
      </w:r>
      <w:r w:rsidRPr="00B54218">
        <w:rPr>
          <w:color w:val="000000"/>
          <w:sz w:val="28"/>
          <w:szCs w:val="20"/>
        </w:rPr>
        <w:t>Е</w:t>
      </w:r>
      <w:r w:rsidRPr="00B54218">
        <w:rPr>
          <w:color w:val="000000"/>
          <w:sz w:val="28"/>
          <w:szCs w:val="20"/>
          <w:lang w:val="en-US"/>
        </w:rPr>
        <w:t>.</w:t>
      </w:r>
      <w:r w:rsidRPr="00B54218">
        <w:rPr>
          <w:color w:val="000000"/>
          <w:sz w:val="28"/>
          <w:szCs w:val="20"/>
        </w:rPr>
        <w:t>В</w:t>
      </w:r>
      <w:r w:rsidRPr="00B54218">
        <w:rPr>
          <w:color w:val="000000"/>
          <w:sz w:val="28"/>
          <w:szCs w:val="20"/>
          <w:lang w:val="en-US"/>
        </w:rPr>
        <w:t>.</w:t>
      </w:r>
      <w:r w:rsidRPr="00B54218">
        <w:rPr>
          <w:color w:val="000000"/>
          <w:sz w:val="28"/>
          <w:szCs w:val="20"/>
        </w:rPr>
        <w:t>Шарова</w:t>
      </w:r>
      <w:r w:rsidRPr="00B54218">
        <w:rPr>
          <w:color w:val="000000"/>
          <w:sz w:val="28"/>
          <w:szCs w:val="20"/>
          <w:lang w:val="en-US"/>
        </w:rPr>
        <w:t xml:space="preserve">, </w:t>
      </w:r>
      <w:r w:rsidRPr="00B54218">
        <w:rPr>
          <w:color w:val="000000"/>
          <w:sz w:val="28"/>
          <w:szCs w:val="20"/>
        </w:rPr>
        <w:t>О</w:t>
      </w:r>
      <w:r w:rsidRPr="00B54218">
        <w:rPr>
          <w:color w:val="000000"/>
          <w:sz w:val="28"/>
          <w:szCs w:val="20"/>
          <w:lang w:val="en-US"/>
        </w:rPr>
        <w:t>.</w:t>
      </w:r>
      <w:r w:rsidRPr="00B54218">
        <w:rPr>
          <w:color w:val="000000"/>
          <w:sz w:val="28"/>
          <w:szCs w:val="20"/>
        </w:rPr>
        <w:t>А</w:t>
      </w:r>
      <w:r w:rsidRPr="00B54218">
        <w:rPr>
          <w:color w:val="000000"/>
          <w:sz w:val="28"/>
          <w:szCs w:val="20"/>
          <w:lang w:val="en-US"/>
        </w:rPr>
        <w:t>.</w:t>
      </w:r>
      <w:r w:rsidRPr="00B54218">
        <w:rPr>
          <w:color w:val="000000"/>
          <w:sz w:val="28"/>
          <w:szCs w:val="20"/>
        </w:rPr>
        <w:t>Максакова</w:t>
      </w:r>
      <w:r w:rsidR="00A72FB0" w:rsidRPr="00B54218">
        <w:rPr>
          <w:color w:val="000000"/>
          <w:sz w:val="28"/>
          <w:szCs w:val="20"/>
          <w:lang w:val="en-US"/>
        </w:rPr>
        <w:t xml:space="preserve">, </w:t>
      </w:r>
      <w:r w:rsidR="00A72FB0" w:rsidRPr="00B54218">
        <w:rPr>
          <w:color w:val="000000"/>
          <w:sz w:val="28"/>
          <w:szCs w:val="20"/>
        </w:rPr>
        <w:t>А</w:t>
      </w:r>
      <w:r w:rsidR="00A72FB0" w:rsidRPr="00B54218">
        <w:rPr>
          <w:color w:val="000000"/>
          <w:sz w:val="28"/>
          <w:szCs w:val="20"/>
          <w:lang w:val="en-US"/>
        </w:rPr>
        <w:t>.</w:t>
      </w:r>
      <w:r w:rsidR="00A72FB0" w:rsidRPr="00B54218">
        <w:rPr>
          <w:color w:val="000000"/>
          <w:sz w:val="28"/>
          <w:szCs w:val="20"/>
        </w:rPr>
        <w:t>В</w:t>
      </w:r>
      <w:r w:rsidR="00A72FB0" w:rsidRPr="00B54218">
        <w:rPr>
          <w:color w:val="000000"/>
          <w:sz w:val="28"/>
          <w:szCs w:val="20"/>
          <w:lang w:val="en-US"/>
        </w:rPr>
        <w:t>.</w:t>
      </w:r>
      <w:r w:rsidR="00A72FB0" w:rsidRPr="00B54218">
        <w:rPr>
          <w:color w:val="000000"/>
          <w:sz w:val="28"/>
          <w:szCs w:val="20"/>
        </w:rPr>
        <w:t>Мельников</w:t>
      </w:r>
    </w:p>
    <w:p w:rsidR="00C70EA7" w:rsidRPr="00B54218" w:rsidRDefault="00C70EA7" w:rsidP="00D06E1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0"/>
        </w:rPr>
      </w:pPr>
      <w:r w:rsidRPr="00B54218">
        <w:rPr>
          <w:color w:val="000000"/>
          <w:sz w:val="28"/>
          <w:szCs w:val="20"/>
        </w:rPr>
        <w:t>Институт нейрохирургии им. акад. Н.Н.Бурденко РАМН, Москва</w:t>
      </w:r>
    </w:p>
    <w:p w:rsidR="00D06E18" w:rsidRPr="00B54218" w:rsidRDefault="00D06E18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36"/>
        </w:rPr>
        <w:br w:type="page"/>
      </w:r>
      <w:r w:rsidR="00901A48" w:rsidRPr="00B54218">
        <w:rPr>
          <w:color w:val="000000"/>
          <w:sz w:val="28"/>
          <w:szCs w:val="28"/>
        </w:rPr>
        <w:t>Достижения нейрохирургии</w:t>
      </w:r>
      <w:r w:rsidR="00745742" w:rsidRPr="00B54218">
        <w:rPr>
          <w:color w:val="000000"/>
          <w:sz w:val="28"/>
          <w:szCs w:val="28"/>
        </w:rPr>
        <w:t xml:space="preserve"> и</w:t>
      </w:r>
      <w:r w:rsidR="00901A48" w:rsidRPr="00B54218">
        <w:rPr>
          <w:color w:val="000000"/>
          <w:sz w:val="28"/>
          <w:szCs w:val="28"/>
        </w:rPr>
        <w:t xml:space="preserve"> неврологии в последние годы стали </w:t>
      </w:r>
      <w:r w:rsidR="00745742" w:rsidRPr="00B54218">
        <w:rPr>
          <w:color w:val="000000"/>
          <w:sz w:val="28"/>
          <w:szCs w:val="28"/>
        </w:rPr>
        <w:t>важным фактором</w:t>
      </w:r>
      <w:r w:rsidR="00901A48" w:rsidRPr="00B54218">
        <w:rPr>
          <w:color w:val="000000"/>
          <w:sz w:val="28"/>
          <w:szCs w:val="28"/>
        </w:rPr>
        <w:t xml:space="preserve"> длительного выживания </w:t>
      </w:r>
      <w:r w:rsidR="00745742" w:rsidRPr="00B54218">
        <w:rPr>
          <w:color w:val="000000"/>
          <w:sz w:val="28"/>
          <w:szCs w:val="28"/>
        </w:rPr>
        <w:t>больных</w:t>
      </w:r>
      <w:r w:rsidR="00901A48" w:rsidRPr="00B54218">
        <w:rPr>
          <w:color w:val="000000"/>
          <w:sz w:val="28"/>
          <w:szCs w:val="28"/>
        </w:rPr>
        <w:t xml:space="preserve">, прежде погибавших в </w:t>
      </w:r>
      <w:r w:rsidR="00745742" w:rsidRPr="00B54218">
        <w:rPr>
          <w:color w:val="000000"/>
          <w:sz w:val="28"/>
          <w:szCs w:val="28"/>
        </w:rPr>
        <w:t>острой фазе заболевания</w:t>
      </w:r>
      <w:r w:rsidR="00901A48" w:rsidRPr="00B54218">
        <w:rPr>
          <w:color w:val="000000"/>
          <w:sz w:val="28"/>
          <w:szCs w:val="28"/>
        </w:rPr>
        <w:t>.</w:t>
      </w:r>
    </w:p>
    <w:p w:rsidR="00D06E18" w:rsidRPr="00B54218" w:rsidRDefault="00745742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>В тоже время</w:t>
      </w:r>
      <w:r w:rsidR="00901A48" w:rsidRPr="00B54218">
        <w:rPr>
          <w:color w:val="000000"/>
          <w:sz w:val="28"/>
          <w:szCs w:val="28"/>
        </w:rPr>
        <w:t xml:space="preserve">, недостаточность </w:t>
      </w:r>
      <w:r w:rsidRPr="00B54218">
        <w:rPr>
          <w:color w:val="000000"/>
          <w:sz w:val="28"/>
          <w:szCs w:val="28"/>
        </w:rPr>
        <w:t xml:space="preserve">теоретических </w:t>
      </w:r>
      <w:r w:rsidR="00901A48" w:rsidRPr="00B54218">
        <w:rPr>
          <w:color w:val="000000"/>
          <w:sz w:val="28"/>
          <w:szCs w:val="28"/>
        </w:rPr>
        <w:t xml:space="preserve">знаний и отсутствие стандартов в нейрореабилитации </w:t>
      </w:r>
      <w:r w:rsidRPr="00B54218">
        <w:rPr>
          <w:color w:val="000000"/>
          <w:sz w:val="28"/>
          <w:szCs w:val="28"/>
        </w:rPr>
        <w:t>являются</w:t>
      </w:r>
      <w:r w:rsidR="00901A48" w:rsidRPr="00B54218">
        <w:rPr>
          <w:color w:val="000000"/>
          <w:sz w:val="28"/>
          <w:szCs w:val="28"/>
        </w:rPr>
        <w:t xml:space="preserve"> причиной неопределенности дальнейше</w:t>
      </w:r>
      <w:r w:rsidR="00EF005B" w:rsidRPr="00B54218">
        <w:rPr>
          <w:color w:val="000000"/>
          <w:sz w:val="28"/>
          <w:szCs w:val="28"/>
        </w:rPr>
        <w:t>го восстановления</w:t>
      </w:r>
      <w:r w:rsidR="00901A48" w:rsidRPr="00B54218">
        <w:rPr>
          <w:color w:val="000000"/>
          <w:sz w:val="28"/>
          <w:szCs w:val="28"/>
        </w:rPr>
        <w:t xml:space="preserve"> психической деятельности.</w:t>
      </w:r>
    </w:p>
    <w:p w:rsidR="00901A48" w:rsidRPr="00B54218" w:rsidRDefault="00EF005B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 xml:space="preserve">В ряде случаев кома трансформируется в особое состояние </w:t>
      </w:r>
      <w:r w:rsidR="00901A48" w:rsidRPr="00B54218">
        <w:rPr>
          <w:color w:val="000000"/>
          <w:sz w:val="28"/>
          <w:szCs w:val="28"/>
        </w:rPr>
        <w:t>- вегетативный статус (ВС) – следующий этап тяжелейших форм нарушения сознания.</w:t>
      </w:r>
    </w:p>
    <w:p w:rsidR="0089079B" w:rsidRPr="00B54218" w:rsidRDefault="006A44D5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>ВС - э</w:t>
      </w:r>
      <w:r w:rsidR="002B163B" w:rsidRPr="00B54218">
        <w:rPr>
          <w:color w:val="000000"/>
          <w:sz w:val="28"/>
          <w:szCs w:val="28"/>
        </w:rPr>
        <w:t>то</w:t>
      </w:r>
      <w:r w:rsidR="00073553" w:rsidRPr="00B54218">
        <w:rPr>
          <w:color w:val="000000"/>
          <w:sz w:val="28"/>
          <w:szCs w:val="28"/>
        </w:rPr>
        <w:t xml:space="preserve"> состояние, при котором</w:t>
      </w:r>
      <w:r w:rsidR="00297CDC" w:rsidRPr="00B54218">
        <w:rPr>
          <w:color w:val="000000"/>
          <w:sz w:val="28"/>
          <w:szCs w:val="28"/>
        </w:rPr>
        <w:t xml:space="preserve">, согласно классическому определению </w:t>
      </w:r>
      <w:r w:rsidR="00297CDC" w:rsidRPr="00B54218">
        <w:rPr>
          <w:color w:val="000000"/>
          <w:sz w:val="28"/>
          <w:szCs w:val="28"/>
          <w:lang w:val="en-US"/>
        </w:rPr>
        <w:t>Jennet</w:t>
      </w:r>
      <w:r w:rsidR="00297CDC" w:rsidRPr="00B54218">
        <w:rPr>
          <w:color w:val="000000"/>
          <w:sz w:val="28"/>
          <w:szCs w:val="28"/>
        </w:rPr>
        <w:t xml:space="preserve"> </w:t>
      </w:r>
      <w:r w:rsidR="00297CDC" w:rsidRPr="00B54218">
        <w:rPr>
          <w:color w:val="000000"/>
          <w:sz w:val="28"/>
          <w:szCs w:val="28"/>
          <w:lang w:val="en-US"/>
        </w:rPr>
        <w:t>and</w:t>
      </w:r>
      <w:r w:rsidR="00297CDC" w:rsidRPr="00B54218">
        <w:rPr>
          <w:color w:val="000000"/>
          <w:sz w:val="28"/>
          <w:szCs w:val="28"/>
        </w:rPr>
        <w:t xml:space="preserve"> </w:t>
      </w:r>
      <w:r w:rsidR="00297CDC" w:rsidRPr="00B54218">
        <w:rPr>
          <w:color w:val="000000"/>
          <w:sz w:val="28"/>
          <w:szCs w:val="28"/>
          <w:lang w:val="en-US"/>
        </w:rPr>
        <w:t>Plum</w:t>
      </w:r>
      <w:r w:rsidR="00297CDC" w:rsidRPr="00B54218">
        <w:rPr>
          <w:color w:val="000000"/>
          <w:sz w:val="28"/>
          <w:szCs w:val="28"/>
        </w:rPr>
        <w:t xml:space="preserve">, </w:t>
      </w:r>
      <w:r w:rsidR="00A608EE" w:rsidRPr="00B54218">
        <w:rPr>
          <w:color w:val="000000"/>
          <w:sz w:val="28"/>
          <w:szCs w:val="28"/>
        </w:rPr>
        <w:t>[1</w:t>
      </w:r>
      <w:r w:rsidR="00787D26" w:rsidRPr="00B54218">
        <w:rPr>
          <w:color w:val="000000"/>
          <w:sz w:val="28"/>
          <w:szCs w:val="28"/>
        </w:rPr>
        <w:t>2</w:t>
      </w:r>
      <w:r w:rsidR="00A608EE" w:rsidRPr="00B54218">
        <w:rPr>
          <w:color w:val="000000"/>
          <w:sz w:val="28"/>
          <w:szCs w:val="28"/>
        </w:rPr>
        <w:t>]</w:t>
      </w:r>
      <w:r w:rsidR="00297CDC" w:rsidRPr="00B54218">
        <w:rPr>
          <w:color w:val="000000"/>
          <w:sz w:val="28"/>
          <w:szCs w:val="28"/>
        </w:rPr>
        <w:t xml:space="preserve">, </w:t>
      </w:r>
      <w:r w:rsidR="00073553" w:rsidRPr="00B54218">
        <w:rPr>
          <w:color w:val="000000"/>
          <w:sz w:val="28"/>
          <w:szCs w:val="28"/>
        </w:rPr>
        <w:t xml:space="preserve">сознание или понимание окружающего отсутствует, в то время </w:t>
      </w:r>
      <w:r w:rsidR="007A068E" w:rsidRPr="00B54218">
        <w:rPr>
          <w:color w:val="000000"/>
          <w:sz w:val="28"/>
          <w:szCs w:val="28"/>
        </w:rPr>
        <w:t xml:space="preserve">как </w:t>
      </w:r>
      <w:r w:rsidR="002B163B" w:rsidRPr="00B54218">
        <w:rPr>
          <w:color w:val="000000"/>
          <w:sz w:val="28"/>
          <w:szCs w:val="28"/>
        </w:rPr>
        <w:t>продолжается</w:t>
      </w:r>
      <w:r w:rsidR="00073553" w:rsidRPr="00B54218">
        <w:rPr>
          <w:color w:val="000000"/>
          <w:sz w:val="28"/>
          <w:szCs w:val="28"/>
        </w:rPr>
        <w:t xml:space="preserve"> автономная деятельность ствола мозга</w:t>
      </w:r>
      <w:r w:rsidR="00297CDC" w:rsidRPr="00B54218">
        <w:rPr>
          <w:color w:val="000000"/>
          <w:sz w:val="28"/>
          <w:szCs w:val="28"/>
        </w:rPr>
        <w:t xml:space="preserve"> и может</w:t>
      </w:r>
      <w:r w:rsidR="002B163B" w:rsidRPr="00B54218">
        <w:rPr>
          <w:color w:val="000000"/>
          <w:sz w:val="28"/>
          <w:szCs w:val="28"/>
        </w:rPr>
        <w:t xml:space="preserve"> сохранят</w:t>
      </w:r>
      <w:r w:rsidR="00297CDC" w:rsidRPr="00B54218">
        <w:rPr>
          <w:color w:val="000000"/>
          <w:sz w:val="28"/>
          <w:szCs w:val="28"/>
        </w:rPr>
        <w:t>ься</w:t>
      </w:r>
      <w:r w:rsidR="00073553" w:rsidRPr="00B54218">
        <w:rPr>
          <w:color w:val="000000"/>
          <w:sz w:val="28"/>
          <w:szCs w:val="28"/>
        </w:rPr>
        <w:t xml:space="preserve"> цикл сон/бодрствование. </w:t>
      </w:r>
      <w:r w:rsidR="002B163B" w:rsidRPr="00B54218">
        <w:rPr>
          <w:color w:val="000000"/>
          <w:sz w:val="28"/>
          <w:szCs w:val="28"/>
        </w:rPr>
        <w:t>Утрата целесообразного поведения</w:t>
      </w:r>
      <w:r w:rsidR="00073553" w:rsidRPr="00B54218">
        <w:rPr>
          <w:color w:val="000000"/>
          <w:sz w:val="28"/>
          <w:szCs w:val="28"/>
        </w:rPr>
        <w:t xml:space="preserve"> </w:t>
      </w:r>
      <w:r w:rsidR="002B163B" w:rsidRPr="00B54218">
        <w:rPr>
          <w:color w:val="000000"/>
          <w:sz w:val="28"/>
          <w:szCs w:val="28"/>
        </w:rPr>
        <w:t>не исключает</w:t>
      </w:r>
      <w:r w:rsidR="00DE4EDE" w:rsidRPr="00B54218">
        <w:rPr>
          <w:color w:val="000000"/>
          <w:sz w:val="28"/>
          <w:szCs w:val="28"/>
        </w:rPr>
        <w:t xml:space="preserve"> </w:t>
      </w:r>
      <w:r w:rsidR="002B163B" w:rsidRPr="00B54218">
        <w:rPr>
          <w:color w:val="000000"/>
          <w:sz w:val="28"/>
          <w:szCs w:val="28"/>
        </w:rPr>
        <w:t>гримасы, возбуждение, нечленораздельные звуки, сте</w:t>
      </w:r>
      <w:r w:rsidR="0089079B" w:rsidRPr="00B54218">
        <w:rPr>
          <w:color w:val="000000"/>
          <w:sz w:val="28"/>
          <w:szCs w:val="28"/>
        </w:rPr>
        <w:t>реотипные и не</w:t>
      </w:r>
      <w:r w:rsidR="00642B22" w:rsidRPr="00B54218">
        <w:rPr>
          <w:color w:val="000000"/>
          <w:sz w:val="28"/>
          <w:szCs w:val="28"/>
        </w:rPr>
        <w:t xml:space="preserve"> </w:t>
      </w:r>
      <w:r w:rsidR="0089079B" w:rsidRPr="00B54218">
        <w:rPr>
          <w:color w:val="000000"/>
          <w:sz w:val="28"/>
          <w:szCs w:val="28"/>
        </w:rPr>
        <w:t xml:space="preserve">координированные </w:t>
      </w:r>
      <w:r w:rsidR="002B163B" w:rsidRPr="00B54218">
        <w:rPr>
          <w:color w:val="000000"/>
          <w:sz w:val="28"/>
          <w:szCs w:val="28"/>
        </w:rPr>
        <w:t>движения</w:t>
      </w:r>
      <w:r w:rsidR="002D535A" w:rsidRPr="00B54218">
        <w:rPr>
          <w:color w:val="000000"/>
          <w:sz w:val="28"/>
          <w:szCs w:val="28"/>
        </w:rPr>
        <w:t>.</w:t>
      </w:r>
      <w:r w:rsidR="002B163B" w:rsidRPr="00B54218">
        <w:rPr>
          <w:color w:val="000000"/>
          <w:sz w:val="28"/>
          <w:szCs w:val="28"/>
        </w:rPr>
        <w:t xml:space="preserve"> </w:t>
      </w:r>
      <w:r w:rsidR="00073553" w:rsidRPr="00B54218">
        <w:rPr>
          <w:color w:val="000000"/>
          <w:sz w:val="28"/>
          <w:szCs w:val="28"/>
        </w:rPr>
        <w:t>В большинстве случаев фрагментарные поведенческие паттерны могут быть отнесены к деятельности лимбической или стволовой систем, котор</w:t>
      </w:r>
      <w:r w:rsidR="00297CDC" w:rsidRPr="00B54218">
        <w:rPr>
          <w:color w:val="000000"/>
          <w:sz w:val="28"/>
          <w:szCs w:val="28"/>
        </w:rPr>
        <w:t>ые</w:t>
      </w:r>
      <w:r w:rsidR="00073553" w:rsidRPr="00B54218">
        <w:rPr>
          <w:color w:val="000000"/>
          <w:sz w:val="28"/>
          <w:szCs w:val="28"/>
        </w:rPr>
        <w:t xml:space="preserve"> неадекватно</w:t>
      </w:r>
      <w:r w:rsidR="00D06E18" w:rsidRPr="00B54218">
        <w:rPr>
          <w:color w:val="000000"/>
          <w:sz w:val="28"/>
          <w:szCs w:val="28"/>
        </w:rPr>
        <w:t xml:space="preserve"> </w:t>
      </w:r>
      <w:r w:rsidR="00073553" w:rsidRPr="00B54218">
        <w:rPr>
          <w:color w:val="000000"/>
          <w:sz w:val="28"/>
          <w:szCs w:val="28"/>
        </w:rPr>
        <w:t>воздействует на кортикоталамическую систему больных с ПВС</w:t>
      </w:r>
      <w:r w:rsidR="00D06E18" w:rsidRPr="00B54218">
        <w:rPr>
          <w:color w:val="000000"/>
          <w:sz w:val="28"/>
          <w:szCs w:val="28"/>
        </w:rPr>
        <w:t xml:space="preserve"> </w:t>
      </w:r>
      <w:r w:rsidR="00A608EE" w:rsidRPr="00B54218">
        <w:rPr>
          <w:color w:val="000000"/>
          <w:sz w:val="28"/>
          <w:szCs w:val="28"/>
        </w:rPr>
        <w:t>[1</w:t>
      </w:r>
      <w:r w:rsidR="00787D26" w:rsidRPr="00B54218">
        <w:rPr>
          <w:color w:val="000000"/>
          <w:sz w:val="28"/>
          <w:szCs w:val="28"/>
        </w:rPr>
        <w:t>3</w:t>
      </w:r>
      <w:r w:rsidR="00A608EE" w:rsidRPr="00B54218">
        <w:rPr>
          <w:color w:val="000000"/>
          <w:sz w:val="28"/>
          <w:szCs w:val="28"/>
        </w:rPr>
        <w:t>, 7]</w:t>
      </w:r>
    </w:p>
    <w:p w:rsidR="00110CEA" w:rsidRPr="00B54218" w:rsidRDefault="00E43F42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  <w:lang w:val="en-US"/>
        </w:rPr>
        <w:t>Jennet</w:t>
      </w:r>
      <w:r w:rsidR="006E3789" w:rsidRPr="00B54218">
        <w:rPr>
          <w:color w:val="000000"/>
          <w:sz w:val="28"/>
          <w:szCs w:val="28"/>
        </w:rPr>
        <w:t xml:space="preserve"> </w:t>
      </w:r>
      <w:r w:rsidR="006E3789" w:rsidRPr="00B54218">
        <w:rPr>
          <w:color w:val="000000"/>
          <w:sz w:val="28"/>
          <w:szCs w:val="28"/>
          <w:lang w:val="en-US"/>
        </w:rPr>
        <w:t>and</w:t>
      </w:r>
      <w:r w:rsidR="006E3789" w:rsidRPr="00B54218">
        <w:rPr>
          <w:color w:val="000000"/>
          <w:sz w:val="28"/>
          <w:szCs w:val="28"/>
        </w:rPr>
        <w:t xml:space="preserve"> </w:t>
      </w:r>
      <w:r w:rsidR="006E3789" w:rsidRPr="00B54218">
        <w:rPr>
          <w:color w:val="000000"/>
          <w:sz w:val="28"/>
          <w:szCs w:val="28"/>
          <w:lang w:val="en-US"/>
        </w:rPr>
        <w:t>Plum</w:t>
      </w:r>
      <w:r w:rsidR="002B163B" w:rsidRPr="00B54218">
        <w:rPr>
          <w:color w:val="000000"/>
          <w:sz w:val="28"/>
          <w:szCs w:val="28"/>
        </w:rPr>
        <w:t>,</w:t>
      </w:r>
      <w:r w:rsidR="006E3789" w:rsidRPr="00B54218">
        <w:rPr>
          <w:color w:val="000000"/>
          <w:sz w:val="28"/>
          <w:szCs w:val="28"/>
        </w:rPr>
        <w:t xml:space="preserve"> предложи</w:t>
      </w:r>
      <w:r w:rsidR="002B163B" w:rsidRPr="00B54218">
        <w:rPr>
          <w:color w:val="000000"/>
          <w:sz w:val="28"/>
          <w:szCs w:val="28"/>
        </w:rPr>
        <w:t>вшие в</w:t>
      </w:r>
      <w:r w:rsidR="006E3789" w:rsidRPr="00B54218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72 г"/>
        </w:smartTagPr>
        <w:r w:rsidR="002B163B" w:rsidRPr="00B54218">
          <w:rPr>
            <w:color w:val="000000"/>
            <w:sz w:val="28"/>
            <w:szCs w:val="28"/>
          </w:rPr>
          <w:t>1972 г</w:t>
        </w:r>
      </w:smartTag>
      <w:r w:rsidR="002B163B" w:rsidRPr="00B54218">
        <w:rPr>
          <w:color w:val="000000"/>
          <w:sz w:val="28"/>
          <w:szCs w:val="28"/>
        </w:rPr>
        <w:t xml:space="preserve">. </w:t>
      </w:r>
      <w:r w:rsidR="006E3789" w:rsidRPr="00B54218">
        <w:rPr>
          <w:color w:val="000000"/>
          <w:sz w:val="28"/>
          <w:szCs w:val="28"/>
        </w:rPr>
        <w:t>термин вегетативное состояние, были не первыми, кто описал</w:t>
      </w:r>
      <w:r w:rsidR="00DA0A60" w:rsidRPr="00B54218">
        <w:rPr>
          <w:color w:val="000000"/>
          <w:sz w:val="28"/>
          <w:szCs w:val="28"/>
        </w:rPr>
        <w:t xml:space="preserve"> </w:t>
      </w:r>
      <w:r w:rsidR="002B163B" w:rsidRPr="00B54218">
        <w:rPr>
          <w:color w:val="000000"/>
          <w:sz w:val="28"/>
          <w:szCs w:val="28"/>
        </w:rPr>
        <w:t>и</w:t>
      </w:r>
      <w:r w:rsidR="006E3789" w:rsidRPr="00B54218">
        <w:rPr>
          <w:color w:val="000000"/>
          <w:sz w:val="28"/>
          <w:szCs w:val="28"/>
        </w:rPr>
        <w:t xml:space="preserve"> предложи</w:t>
      </w:r>
      <w:r w:rsidR="002B163B" w:rsidRPr="00B54218">
        <w:rPr>
          <w:color w:val="000000"/>
          <w:sz w:val="28"/>
          <w:szCs w:val="28"/>
        </w:rPr>
        <w:t>л</w:t>
      </w:r>
      <w:r w:rsidR="006E3789" w:rsidRPr="00B54218">
        <w:rPr>
          <w:color w:val="000000"/>
          <w:sz w:val="28"/>
          <w:szCs w:val="28"/>
        </w:rPr>
        <w:t xml:space="preserve"> название этому синдрому.</w:t>
      </w:r>
      <w:r w:rsidR="00DA0A60" w:rsidRPr="00B54218">
        <w:rPr>
          <w:color w:val="000000"/>
          <w:sz w:val="28"/>
          <w:szCs w:val="28"/>
        </w:rPr>
        <w:t xml:space="preserve"> Еще</w:t>
      </w:r>
      <w:r w:rsidR="006E3789" w:rsidRPr="00B54218">
        <w:rPr>
          <w:color w:val="000000"/>
          <w:sz w:val="28"/>
          <w:szCs w:val="28"/>
        </w:rPr>
        <w:t xml:space="preserve"> </w:t>
      </w:r>
      <w:r w:rsidR="00DA0A60" w:rsidRPr="00B54218">
        <w:rPr>
          <w:color w:val="000000"/>
          <w:sz w:val="28"/>
          <w:szCs w:val="28"/>
        </w:rPr>
        <w:t xml:space="preserve">в </w:t>
      </w:r>
      <w:r w:rsidR="006E3789" w:rsidRPr="00B54218">
        <w:rPr>
          <w:color w:val="000000"/>
          <w:sz w:val="28"/>
          <w:szCs w:val="28"/>
        </w:rPr>
        <w:t xml:space="preserve">1899 </w:t>
      </w:r>
      <w:r w:rsidR="00DD091A" w:rsidRPr="00B54218">
        <w:rPr>
          <w:color w:val="000000"/>
          <w:sz w:val="28"/>
          <w:szCs w:val="28"/>
          <w:lang w:val="en-US"/>
        </w:rPr>
        <w:t>Rosenblatt</w:t>
      </w:r>
      <w:r w:rsidR="00D06E18" w:rsidRPr="00B54218">
        <w:rPr>
          <w:color w:val="000000"/>
          <w:sz w:val="28"/>
          <w:szCs w:val="28"/>
        </w:rPr>
        <w:t xml:space="preserve"> </w:t>
      </w:r>
      <w:r w:rsidR="006E3789" w:rsidRPr="00B54218">
        <w:rPr>
          <w:color w:val="000000"/>
          <w:sz w:val="28"/>
          <w:szCs w:val="28"/>
        </w:rPr>
        <w:t>назвал подобное состояние «</w:t>
      </w:r>
      <w:r w:rsidR="006E3789" w:rsidRPr="00B54218">
        <w:rPr>
          <w:color w:val="000000"/>
          <w:sz w:val="28"/>
          <w:szCs w:val="28"/>
          <w:lang w:val="en-US"/>
        </w:rPr>
        <w:t>strangely</w:t>
      </w:r>
      <w:r w:rsidR="006E3789" w:rsidRPr="00B54218">
        <w:rPr>
          <w:color w:val="000000"/>
          <w:sz w:val="28"/>
          <w:szCs w:val="28"/>
        </w:rPr>
        <w:t xml:space="preserve"> </w:t>
      </w:r>
      <w:r w:rsidR="006E3789" w:rsidRPr="00B54218">
        <w:rPr>
          <w:color w:val="000000"/>
          <w:sz w:val="28"/>
          <w:szCs w:val="28"/>
          <w:lang w:val="en-US"/>
        </w:rPr>
        <w:t>awake</w:t>
      </w:r>
      <w:r w:rsidR="006E3789" w:rsidRPr="00B54218">
        <w:rPr>
          <w:color w:val="000000"/>
          <w:sz w:val="28"/>
          <w:szCs w:val="28"/>
        </w:rPr>
        <w:t xml:space="preserve">» - чуждым, инородным сознанием. В </w:t>
      </w:r>
      <w:smartTag w:uri="urn:schemas-microsoft-com:office:smarttags" w:element="metricconverter">
        <w:smartTagPr>
          <w:attr w:name="ProductID" w:val="1940 г"/>
        </w:smartTagPr>
        <w:r w:rsidR="006E3789" w:rsidRPr="00B54218">
          <w:rPr>
            <w:color w:val="000000"/>
            <w:sz w:val="28"/>
            <w:szCs w:val="28"/>
          </w:rPr>
          <w:t>1940 г</w:t>
        </w:r>
      </w:smartTag>
      <w:r w:rsidR="006E3789" w:rsidRPr="00B54218">
        <w:rPr>
          <w:color w:val="000000"/>
          <w:sz w:val="28"/>
          <w:szCs w:val="28"/>
        </w:rPr>
        <w:t xml:space="preserve">. </w:t>
      </w:r>
      <w:r w:rsidR="002B163B" w:rsidRPr="00B54218">
        <w:rPr>
          <w:color w:val="000000"/>
          <w:sz w:val="28"/>
          <w:szCs w:val="28"/>
        </w:rPr>
        <w:t>н</w:t>
      </w:r>
      <w:r w:rsidR="006E3789" w:rsidRPr="00B54218">
        <w:rPr>
          <w:color w:val="000000"/>
          <w:sz w:val="28"/>
          <w:szCs w:val="28"/>
        </w:rPr>
        <w:t xml:space="preserve">емецкий психиатр </w:t>
      </w:r>
      <w:r w:rsidR="006E3789" w:rsidRPr="00B54218">
        <w:rPr>
          <w:color w:val="000000"/>
          <w:sz w:val="28"/>
          <w:szCs w:val="28"/>
          <w:lang w:val="en-US"/>
        </w:rPr>
        <w:t>Kretschmer</w:t>
      </w:r>
      <w:r w:rsidR="006E3789" w:rsidRPr="00B54218">
        <w:rPr>
          <w:color w:val="000000"/>
          <w:sz w:val="28"/>
          <w:szCs w:val="28"/>
        </w:rPr>
        <w:t xml:space="preserve"> предложил термин апаллический синдром. </w:t>
      </w:r>
      <w:r w:rsidR="00DD091A" w:rsidRPr="00B54218">
        <w:rPr>
          <w:bCs/>
          <w:color w:val="000000"/>
          <w:sz w:val="28"/>
          <w:szCs w:val="28"/>
          <w:lang w:val="en-US"/>
        </w:rPr>
        <w:t>Kerns</w:t>
      </w:r>
      <w:r w:rsidR="00110CEA" w:rsidRPr="00B54218">
        <w:rPr>
          <w:bCs/>
          <w:color w:val="000000"/>
          <w:sz w:val="28"/>
          <w:szCs w:val="28"/>
        </w:rPr>
        <w:t xml:space="preserve"> в 1941 предложил термин акинетический мутизм для описания особой формы нарушения сознания.</w:t>
      </w:r>
    </w:p>
    <w:p w:rsidR="002732DD" w:rsidRPr="00B54218" w:rsidRDefault="006E3789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56 г"/>
        </w:smartTagPr>
        <w:r w:rsidRPr="00B54218">
          <w:rPr>
            <w:color w:val="000000"/>
            <w:sz w:val="28"/>
            <w:szCs w:val="28"/>
          </w:rPr>
          <w:t>1956 г</w:t>
        </w:r>
      </w:smartTag>
      <w:r w:rsidRPr="00B54218">
        <w:rPr>
          <w:color w:val="000000"/>
          <w:sz w:val="28"/>
          <w:szCs w:val="28"/>
        </w:rPr>
        <w:t xml:space="preserve">. </w:t>
      </w:r>
      <w:r w:rsidRPr="00B54218">
        <w:rPr>
          <w:color w:val="000000"/>
          <w:sz w:val="28"/>
          <w:szCs w:val="28"/>
          <w:lang w:val="en-US"/>
        </w:rPr>
        <w:t>Strich</w:t>
      </w:r>
      <w:r w:rsidRPr="00B54218">
        <w:rPr>
          <w:color w:val="000000"/>
          <w:sz w:val="28"/>
          <w:szCs w:val="28"/>
        </w:rPr>
        <w:t xml:space="preserve"> – тяжелая травматическая деменция или энцефалопатия</w:t>
      </w:r>
      <w:r w:rsidR="00A608EE" w:rsidRPr="00B54218">
        <w:rPr>
          <w:color w:val="000000"/>
          <w:sz w:val="28"/>
          <w:szCs w:val="28"/>
        </w:rPr>
        <w:t xml:space="preserve"> </w:t>
      </w:r>
      <w:r w:rsidR="005801E0" w:rsidRPr="00B54218">
        <w:rPr>
          <w:color w:val="000000"/>
          <w:sz w:val="28"/>
          <w:szCs w:val="28"/>
        </w:rPr>
        <w:t>[1</w:t>
      </w:r>
      <w:r w:rsidR="006912BD" w:rsidRPr="00B54218">
        <w:rPr>
          <w:color w:val="000000"/>
          <w:sz w:val="28"/>
          <w:szCs w:val="28"/>
        </w:rPr>
        <w:t>8</w:t>
      </w:r>
      <w:r w:rsidR="005801E0" w:rsidRPr="00B54218">
        <w:rPr>
          <w:color w:val="000000"/>
          <w:sz w:val="28"/>
          <w:szCs w:val="28"/>
        </w:rPr>
        <w:t>]</w:t>
      </w:r>
      <w:r w:rsidRPr="00B54218">
        <w:rPr>
          <w:color w:val="000000"/>
          <w:sz w:val="28"/>
          <w:szCs w:val="28"/>
        </w:rPr>
        <w:t>.</w:t>
      </w:r>
      <w:r w:rsidR="00DA0A60" w:rsidRPr="00B54218">
        <w:rPr>
          <w:color w:val="000000"/>
          <w:sz w:val="28"/>
          <w:szCs w:val="28"/>
        </w:rPr>
        <w:t xml:space="preserve"> Кроме того, для описания «вегетативных» больных в разное время применялись </w:t>
      </w:r>
      <w:r w:rsidR="00642B22" w:rsidRPr="00B54218">
        <w:rPr>
          <w:color w:val="000000"/>
          <w:sz w:val="28"/>
          <w:szCs w:val="28"/>
        </w:rPr>
        <w:t xml:space="preserve">такие </w:t>
      </w:r>
      <w:r w:rsidR="00DA0A60" w:rsidRPr="00B54218">
        <w:rPr>
          <w:color w:val="000000"/>
          <w:sz w:val="28"/>
          <w:szCs w:val="28"/>
        </w:rPr>
        <w:t xml:space="preserve">определения </w:t>
      </w:r>
      <w:r w:rsidR="00642B22" w:rsidRPr="00B54218">
        <w:rPr>
          <w:color w:val="000000"/>
          <w:sz w:val="28"/>
          <w:szCs w:val="28"/>
        </w:rPr>
        <w:t xml:space="preserve">как </w:t>
      </w:r>
      <w:r w:rsidR="00DA0A60" w:rsidRPr="00B54218">
        <w:rPr>
          <w:color w:val="000000"/>
          <w:sz w:val="28"/>
          <w:szCs w:val="28"/>
        </w:rPr>
        <w:t>перманентная, необратимая, пролонгированная кома или бессознательное состояние.</w:t>
      </w:r>
    </w:p>
    <w:p w:rsidR="006E3789" w:rsidRPr="00B54218" w:rsidRDefault="006E3789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>В последнее время для описания больных с весьма ограниченным сознательным ответом стали появляться</w:t>
      </w:r>
      <w:r w:rsidR="00DA0A60" w:rsidRPr="00B54218">
        <w:rPr>
          <w:color w:val="000000"/>
          <w:sz w:val="28"/>
          <w:szCs w:val="28"/>
        </w:rPr>
        <w:t xml:space="preserve"> </w:t>
      </w:r>
      <w:r w:rsidRPr="00B54218">
        <w:rPr>
          <w:color w:val="000000"/>
          <w:sz w:val="28"/>
          <w:szCs w:val="28"/>
        </w:rPr>
        <w:t>термины</w:t>
      </w:r>
      <w:r w:rsidR="00642B22" w:rsidRPr="00B54218">
        <w:rPr>
          <w:color w:val="000000"/>
          <w:sz w:val="28"/>
          <w:szCs w:val="28"/>
        </w:rPr>
        <w:t xml:space="preserve">: </w:t>
      </w:r>
      <w:r w:rsidRPr="00B54218">
        <w:rPr>
          <w:color w:val="000000"/>
          <w:sz w:val="28"/>
          <w:szCs w:val="28"/>
        </w:rPr>
        <w:t>состояние минимального ответа (</w:t>
      </w:r>
      <w:r w:rsidRPr="00B54218">
        <w:rPr>
          <w:bCs/>
          <w:color w:val="000000"/>
          <w:sz w:val="28"/>
          <w:szCs w:val="28"/>
          <w:lang w:val="en-US"/>
        </w:rPr>
        <w:t>minimally</w:t>
      </w:r>
      <w:r w:rsidRPr="00B54218">
        <w:rPr>
          <w:bCs/>
          <w:color w:val="000000"/>
          <w:sz w:val="28"/>
          <w:szCs w:val="28"/>
        </w:rPr>
        <w:t xml:space="preserve"> </w:t>
      </w:r>
      <w:r w:rsidRPr="00B54218">
        <w:rPr>
          <w:bCs/>
          <w:color w:val="000000"/>
          <w:sz w:val="28"/>
          <w:szCs w:val="28"/>
          <w:lang w:val="en-US"/>
        </w:rPr>
        <w:t>responsive</w:t>
      </w:r>
      <w:r w:rsidRPr="00B54218">
        <w:rPr>
          <w:bCs/>
          <w:color w:val="000000"/>
          <w:sz w:val="28"/>
          <w:szCs w:val="28"/>
        </w:rPr>
        <w:t xml:space="preserve"> </w:t>
      </w:r>
      <w:r w:rsidRPr="00B54218">
        <w:rPr>
          <w:bCs/>
          <w:color w:val="000000"/>
          <w:sz w:val="28"/>
          <w:szCs w:val="28"/>
          <w:lang w:val="en-US"/>
        </w:rPr>
        <w:t>state</w:t>
      </w:r>
      <w:r w:rsidRPr="00B54218">
        <w:rPr>
          <w:bCs/>
          <w:color w:val="000000"/>
          <w:sz w:val="28"/>
          <w:szCs w:val="28"/>
        </w:rPr>
        <w:t>) или</w:t>
      </w:r>
      <w:r w:rsidRPr="00B54218">
        <w:rPr>
          <w:color w:val="000000"/>
          <w:sz w:val="28"/>
          <w:szCs w:val="28"/>
        </w:rPr>
        <w:t xml:space="preserve"> состояние минимального сознания (</w:t>
      </w:r>
      <w:r w:rsidRPr="00B54218">
        <w:rPr>
          <w:bCs/>
          <w:color w:val="000000"/>
          <w:sz w:val="28"/>
          <w:szCs w:val="28"/>
          <w:lang w:val="en-US"/>
        </w:rPr>
        <w:t>minimally</w:t>
      </w:r>
      <w:r w:rsidRPr="00B54218">
        <w:rPr>
          <w:bCs/>
          <w:color w:val="000000"/>
          <w:sz w:val="28"/>
          <w:szCs w:val="28"/>
        </w:rPr>
        <w:t xml:space="preserve"> </w:t>
      </w:r>
      <w:r w:rsidRPr="00B54218">
        <w:rPr>
          <w:bCs/>
          <w:color w:val="000000"/>
          <w:sz w:val="28"/>
          <w:szCs w:val="28"/>
          <w:lang w:val="en-US"/>
        </w:rPr>
        <w:t>conscious</w:t>
      </w:r>
      <w:r w:rsidRPr="00B54218">
        <w:rPr>
          <w:bCs/>
          <w:color w:val="000000"/>
          <w:sz w:val="28"/>
          <w:szCs w:val="28"/>
        </w:rPr>
        <w:t xml:space="preserve"> </w:t>
      </w:r>
      <w:r w:rsidRPr="00B54218">
        <w:rPr>
          <w:bCs/>
          <w:color w:val="000000"/>
          <w:sz w:val="28"/>
          <w:szCs w:val="28"/>
          <w:lang w:val="en-US"/>
        </w:rPr>
        <w:t>state</w:t>
      </w:r>
      <w:r w:rsidRPr="00B54218">
        <w:rPr>
          <w:bCs/>
          <w:color w:val="000000"/>
          <w:sz w:val="28"/>
          <w:szCs w:val="28"/>
        </w:rPr>
        <w:t>)</w:t>
      </w:r>
      <w:r w:rsidRPr="00B54218">
        <w:rPr>
          <w:color w:val="000000"/>
          <w:sz w:val="28"/>
          <w:szCs w:val="28"/>
        </w:rPr>
        <w:t>.</w:t>
      </w:r>
    </w:p>
    <w:p w:rsidR="00D06E18" w:rsidRPr="00B54218" w:rsidRDefault="006E3789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 xml:space="preserve">Учитывая, что тяжелые нарушения сознания могут возникать при различных дегенеративных состояниях (например, болезнь </w:t>
      </w:r>
      <w:r w:rsidR="00E43F42" w:rsidRPr="00B54218">
        <w:rPr>
          <w:color w:val="000000"/>
          <w:sz w:val="28"/>
          <w:szCs w:val="28"/>
        </w:rPr>
        <w:t>Альцгеймера</w:t>
      </w:r>
      <w:r w:rsidRPr="00B54218">
        <w:rPr>
          <w:color w:val="000000"/>
          <w:sz w:val="28"/>
          <w:szCs w:val="28"/>
        </w:rPr>
        <w:t xml:space="preserve">), некоторые исследователи полагают, что </w:t>
      </w:r>
      <w:r w:rsidR="00526924" w:rsidRPr="00B54218">
        <w:rPr>
          <w:color w:val="000000"/>
          <w:sz w:val="28"/>
          <w:szCs w:val="28"/>
        </w:rPr>
        <w:t xml:space="preserve">к </w:t>
      </w:r>
      <w:r w:rsidRPr="00B54218">
        <w:rPr>
          <w:color w:val="000000"/>
          <w:sz w:val="28"/>
          <w:szCs w:val="28"/>
        </w:rPr>
        <w:t>вегетативны</w:t>
      </w:r>
      <w:r w:rsidR="00526924" w:rsidRPr="00B54218">
        <w:rPr>
          <w:color w:val="000000"/>
          <w:sz w:val="28"/>
          <w:szCs w:val="28"/>
        </w:rPr>
        <w:t>м следует отнести больных,</w:t>
      </w:r>
      <w:r w:rsidRPr="00B54218">
        <w:rPr>
          <w:color w:val="000000"/>
          <w:sz w:val="28"/>
          <w:szCs w:val="28"/>
        </w:rPr>
        <w:t xml:space="preserve"> </w:t>
      </w:r>
      <w:r w:rsidR="00DA0A60" w:rsidRPr="00B54218">
        <w:rPr>
          <w:color w:val="000000"/>
          <w:sz w:val="28"/>
          <w:szCs w:val="28"/>
        </w:rPr>
        <w:t>переживающих</w:t>
      </w:r>
      <w:r w:rsidRPr="00B54218">
        <w:rPr>
          <w:color w:val="000000"/>
          <w:sz w:val="28"/>
          <w:szCs w:val="28"/>
        </w:rPr>
        <w:t xml:space="preserve"> пролонгированное посттравматическое бессознательное состояние</w:t>
      </w:r>
      <w:r w:rsidR="004E268A" w:rsidRPr="00B54218">
        <w:rPr>
          <w:color w:val="000000"/>
          <w:sz w:val="28"/>
          <w:szCs w:val="28"/>
        </w:rPr>
        <w:t xml:space="preserve"> </w:t>
      </w:r>
      <w:r w:rsidRPr="00B54218">
        <w:rPr>
          <w:color w:val="000000"/>
          <w:sz w:val="28"/>
          <w:szCs w:val="28"/>
        </w:rPr>
        <w:t>или посткоматозное бессознательное состояние. Эти больные иногда также описывались как больные в состоянии децеребрации или декортикации.</w:t>
      </w:r>
    </w:p>
    <w:p w:rsidR="006E3789" w:rsidRPr="00B54218" w:rsidRDefault="0078036C" w:rsidP="00D06E18">
      <w:pPr>
        <w:shd w:val="clear" w:color="000000" w:fill="auto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54218">
        <w:rPr>
          <w:bCs/>
          <w:color w:val="000000"/>
          <w:sz w:val="28"/>
          <w:szCs w:val="28"/>
        </w:rPr>
        <w:t>Д</w:t>
      </w:r>
      <w:r w:rsidR="006E3789" w:rsidRPr="00B54218">
        <w:rPr>
          <w:bCs/>
          <w:color w:val="000000"/>
          <w:sz w:val="28"/>
          <w:szCs w:val="28"/>
        </w:rPr>
        <w:t>ля описания вегетативн</w:t>
      </w:r>
      <w:r w:rsidR="002B163B" w:rsidRPr="00B54218">
        <w:rPr>
          <w:bCs/>
          <w:color w:val="000000"/>
          <w:sz w:val="28"/>
          <w:szCs w:val="28"/>
        </w:rPr>
        <w:t>ых</w:t>
      </w:r>
      <w:r w:rsidR="006E3789" w:rsidRPr="00B54218">
        <w:rPr>
          <w:bCs/>
          <w:color w:val="000000"/>
          <w:sz w:val="28"/>
          <w:szCs w:val="28"/>
        </w:rPr>
        <w:t xml:space="preserve"> состояни</w:t>
      </w:r>
      <w:r w:rsidR="002B163B" w:rsidRPr="00B54218">
        <w:rPr>
          <w:bCs/>
          <w:color w:val="000000"/>
          <w:sz w:val="28"/>
          <w:szCs w:val="28"/>
        </w:rPr>
        <w:t>й вследствие</w:t>
      </w:r>
      <w:r w:rsidR="006E3789" w:rsidRPr="00B54218">
        <w:rPr>
          <w:bCs/>
          <w:color w:val="000000"/>
          <w:sz w:val="28"/>
          <w:szCs w:val="28"/>
        </w:rPr>
        <w:t xml:space="preserve"> аноксическо</w:t>
      </w:r>
      <w:r w:rsidR="002B163B" w:rsidRPr="00B54218">
        <w:rPr>
          <w:bCs/>
          <w:color w:val="000000"/>
          <w:sz w:val="28"/>
          <w:szCs w:val="28"/>
        </w:rPr>
        <w:t>го</w:t>
      </w:r>
      <w:r w:rsidR="006E3789" w:rsidRPr="00B54218">
        <w:rPr>
          <w:bCs/>
          <w:color w:val="000000"/>
          <w:sz w:val="28"/>
          <w:szCs w:val="28"/>
        </w:rPr>
        <w:t xml:space="preserve"> или гипогликемическо</w:t>
      </w:r>
      <w:r w:rsidR="002B163B" w:rsidRPr="00B54218">
        <w:rPr>
          <w:bCs/>
          <w:color w:val="000000"/>
          <w:sz w:val="28"/>
          <w:szCs w:val="28"/>
        </w:rPr>
        <w:t>го</w:t>
      </w:r>
      <w:r w:rsidR="006E3789" w:rsidRPr="00B54218">
        <w:rPr>
          <w:bCs/>
          <w:color w:val="000000"/>
          <w:sz w:val="28"/>
          <w:szCs w:val="28"/>
        </w:rPr>
        <w:t xml:space="preserve"> повреждени</w:t>
      </w:r>
      <w:r w:rsidR="002B163B" w:rsidRPr="00B54218">
        <w:rPr>
          <w:bCs/>
          <w:color w:val="000000"/>
          <w:sz w:val="28"/>
          <w:szCs w:val="28"/>
        </w:rPr>
        <w:t>я</w:t>
      </w:r>
      <w:r w:rsidR="006E3789" w:rsidRPr="00B54218">
        <w:rPr>
          <w:bCs/>
          <w:color w:val="000000"/>
          <w:sz w:val="28"/>
          <w:szCs w:val="28"/>
        </w:rPr>
        <w:t xml:space="preserve"> кортикальных нейронов</w:t>
      </w:r>
      <w:r w:rsidRPr="00B54218">
        <w:rPr>
          <w:bCs/>
          <w:color w:val="000000"/>
          <w:sz w:val="28"/>
          <w:szCs w:val="28"/>
        </w:rPr>
        <w:t xml:space="preserve"> применяется патологоанатомический термин неокортикальный некроз</w:t>
      </w:r>
      <w:r w:rsidR="007075D5" w:rsidRPr="00B54218">
        <w:rPr>
          <w:bCs/>
          <w:color w:val="000000"/>
          <w:sz w:val="28"/>
          <w:szCs w:val="28"/>
        </w:rPr>
        <w:t>.</w:t>
      </w:r>
    </w:p>
    <w:p w:rsidR="00856E66" w:rsidRPr="00B54218" w:rsidRDefault="00856E66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>Такое разнообразие терминов может говорить только об одном: существуют</w:t>
      </w:r>
      <w:r w:rsidR="0089079B" w:rsidRPr="00B54218">
        <w:rPr>
          <w:color w:val="000000"/>
          <w:sz w:val="28"/>
          <w:szCs w:val="28"/>
        </w:rPr>
        <w:t xml:space="preserve"> </w:t>
      </w:r>
      <w:r w:rsidR="0078036C" w:rsidRPr="00B54218">
        <w:rPr>
          <w:color w:val="000000"/>
          <w:sz w:val="28"/>
          <w:szCs w:val="28"/>
        </w:rPr>
        <w:t>вариативные</w:t>
      </w:r>
      <w:r w:rsidRPr="00B54218">
        <w:rPr>
          <w:color w:val="000000"/>
          <w:sz w:val="28"/>
          <w:szCs w:val="28"/>
        </w:rPr>
        <w:t xml:space="preserve"> формы </w:t>
      </w:r>
      <w:r w:rsidR="006F30A7" w:rsidRPr="00B54218">
        <w:rPr>
          <w:color w:val="000000"/>
          <w:sz w:val="28"/>
          <w:szCs w:val="28"/>
        </w:rPr>
        <w:t xml:space="preserve">тяжелого </w:t>
      </w:r>
      <w:r w:rsidRPr="00B54218">
        <w:rPr>
          <w:color w:val="000000"/>
          <w:sz w:val="28"/>
          <w:szCs w:val="28"/>
        </w:rPr>
        <w:t>нарушения сознания, вызванные различными по тяжести и характеру</w:t>
      </w:r>
      <w:r w:rsidR="007075D5" w:rsidRPr="00B54218">
        <w:rPr>
          <w:color w:val="000000"/>
          <w:sz w:val="28"/>
          <w:szCs w:val="28"/>
        </w:rPr>
        <w:t>,</w:t>
      </w:r>
      <w:r w:rsidRPr="00B54218">
        <w:rPr>
          <w:color w:val="000000"/>
          <w:sz w:val="28"/>
          <w:szCs w:val="28"/>
        </w:rPr>
        <w:t xml:space="preserve"> повреждениями мозга</w:t>
      </w:r>
      <w:r w:rsidR="00DE4EDE" w:rsidRPr="00B54218">
        <w:rPr>
          <w:color w:val="000000"/>
          <w:sz w:val="28"/>
          <w:szCs w:val="28"/>
        </w:rPr>
        <w:t>.</w:t>
      </w:r>
    </w:p>
    <w:p w:rsidR="00D06E18" w:rsidRPr="00B54218" w:rsidRDefault="008310C8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 xml:space="preserve">Травматическое повреждение мозга является </w:t>
      </w:r>
      <w:r w:rsidR="0089079B" w:rsidRPr="00B54218">
        <w:rPr>
          <w:color w:val="000000"/>
          <w:sz w:val="28"/>
          <w:szCs w:val="28"/>
        </w:rPr>
        <w:t xml:space="preserve">одной из </w:t>
      </w:r>
      <w:r w:rsidRPr="00B54218">
        <w:rPr>
          <w:color w:val="000000"/>
          <w:sz w:val="28"/>
          <w:szCs w:val="28"/>
        </w:rPr>
        <w:t>главн</w:t>
      </w:r>
      <w:r w:rsidR="0089079B" w:rsidRPr="00B54218">
        <w:rPr>
          <w:color w:val="000000"/>
          <w:sz w:val="28"/>
          <w:szCs w:val="28"/>
        </w:rPr>
        <w:t>ых</w:t>
      </w:r>
      <w:r w:rsidRPr="00B54218">
        <w:rPr>
          <w:color w:val="000000"/>
          <w:sz w:val="28"/>
          <w:szCs w:val="28"/>
        </w:rPr>
        <w:t xml:space="preserve"> причин смерти и </w:t>
      </w:r>
      <w:r w:rsidR="00DE4EDE" w:rsidRPr="00B54218">
        <w:rPr>
          <w:color w:val="000000"/>
          <w:sz w:val="28"/>
          <w:szCs w:val="28"/>
        </w:rPr>
        <w:t xml:space="preserve">ВС </w:t>
      </w:r>
      <w:r w:rsidRPr="00B54218">
        <w:rPr>
          <w:color w:val="000000"/>
          <w:sz w:val="28"/>
          <w:szCs w:val="28"/>
        </w:rPr>
        <w:t>среди активной части молодого и взрослого населения</w:t>
      </w:r>
      <w:r w:rsidR="00927B31" w:rsidRPr="00B54218">
        <w:rPr>
          <w:color w:val="000000"/>
          <w:sz w:val="28"/>
          <w:szCs w:val="28"/>
        </w:rPr>
        <w:t>.</w:t>
      </w:r>
    </w:p>
    <w:p w:rsidR="0000245F" w:rsidRPr="00B54218" w:rsidRDefault="00FF10C6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>Е</w:t>
      </w:r>
      <w:r w:rsidR="002B163B" w:rsidRPr="00B54218">
        <w:rPr>
          <w:color w:val="000000"/>
          <w:sz w:val="28"/>
          <w:szCs w:val="28"/>
        </w:rPr>
        <w:t xml:space="preserve">жегодно </w:t>
      </w:r>
      <w:r w:rsidRPr="00B54218">
        <w:rPr>
          <w:color w:val="000000"/>
          <w:sz w:val="28"/>
          <w:szCs w:val="28"/>
        </w:rPr>
        <w:t xml:space="preserve">ТЧМТ </w:t>
      </w:r>
      <w:r w:rsidR="00F906E0" w:rsidRPr="00B54218">
        <w:rPr>
          <w:color w:val="000000"/>
          <w:sz w:val="28"/>
          <w:szCs w:val="28"/>
        </w:rPr>
        <w:t>получает</w:t>
      </w:r>
      <w:r w:rsidR="008310C8" w:rsidRPr="00B54218">
        <w:rPr>
          <w:color w:val="000000"/>
          <w:sz w:val="28"/>
          <w:szCs w:val="28"/>
        </w:rPr>
        <w:t xml:space="preserve"> более 100.000 американцев </w:t>
      </w:r>
      <w:r w:rsidR="00A608EE" w:rsidRPr="00B54218">
        <w:rPr>
          <w:color w:val="000000"/>
          <w:sz w:val="28"/>
          <w:szCs w:val="28"/>
        </w:rPr>
        <w:t>[</w:t>
      </w:r>
      <w:r w:rsidR="006912BD" w:rsidRPr="00B54218">
        <w:rPr>
          <w:color w:val="000000"/>
          <w:sz w:val="28"/>
          <w:szCs w:val="28"/>
        </w:rPr>
        <w:t>19</w:t>
      </w:r>
      <w:r w:rsidR="00A608EE" w:rsidRPr="00B54218">
        <w:rPr>
          <w:color w:val="000000"/>
          <w:sz w:val="28"/>
          <w:szCs w:val="28"/>
        </w:rPr>
        <w:t>]</w:t>
      </w:r>
      <w:r w:rsidR="008310C8" w:rsidRPr="00B54218">
        <w:rPr>
          <w:color w:val="000000"/>
          <w:sz w:val="28"/>
          <w:szCs w:val="28"/>
        </w:rPr>
        <w:t>.</w:t>
      </w:r>
      <w:r w:rsidR="002B163B" w:rsidRPr="00B54218">
        <w:rPr>
          <w:color w:val="000000"/>
          <w:sz w:val="28"/>
          <w:szCs w:val="28"/>
        </w:rPr>
        <w:t xml:space="preserve"> </w:t>
      </w:r>
      <w:r w:rsidR="008310C8" w:rsidRPr="00B54218">
        <w:rPr>
          <w:color w:val="000000"/>
          <w:sz w:val="28"/>
          <w:szCs w:val="28"/>
        </w:rPr>
        <w:t xml:space="preserve">Только некоторые из этих </w:t>
      </w:r>
      <w:r w:rsidR="002B163B" w:rsidRPr="00B54218">
        <w:rPr>
          <w:color w:val="000000"/>
          <w:sz w:val="28"/>
          <w:szCs w:val="28"/>
        </w:rPr>
        <w:t>людей</w:t>
      </w:r>
      <w:r w:rsidR="008310C8" w:rsidRPr="00B54218">
        <w:rPr>
          <w:color w:val="000000"/>
          <w:sz w:val="28"/>
          <w:szCs w:val="28"/>
        </w:rPr>
        <w:t xml:space="preserve"> могут рассчитывать на улучшение своего состояния с помощью новейших достижений интенсивной терапии.</w:t>
      </w:r>
    </w:p>
    <w:p w:rsidR="00D06E18" w:rsidRPr="00B54218" w:rsidRDefault="00AA4E96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 xml:space="preserve">33% </w:t>
      </w:r>
      <w:r w:rsidR="008310C8" w:rsidRPr="00B54218">
        <w:rPr>
          <w:color w:val="000000"/>
          <w:sz w:val="28"/>
          <w:szCs w:val="28"/>
        </w:rPr>
        <w:t xml:space="preserve">больных с травматической комой </w:t>
      </w:r>
      <w:r w:rsidR="002B163B" w:rsidRPr="00B54218">
        <w:rPr>
          <w:color w:val="000000"/>
          <w:sz w:val="28"/>
          <w:szCs w:val="28"/>
        </w:rPr>
        <w:t xml:space="preserve">примерно </w:t>
      </w:r>
      <w:r w:rsidR="008310C8" w:rsidRPr="00B54218">
        <w:rPr>
          <w:color w:val="000000"/>
          <w:sz w:val="28"/>
          <w:szCs w:val="28"/>
        </w:rPr>
        <w:t>через год</w:t>
      </w:r>
      <w:r w:rsidR="00D06E18" w:rsidRPr="00B54218">
        <w:rPr>
          <w:color w:val="000000"/>
          <w:sz w:val="28"/>
          <w:szCs w:val="28"/>
        </w:rPr>
        <w:t xml:space="preserve"> </w:t>
      </w:r>
      <w:r w:rsidR="008310C8" w:rsidRPr="00B54218">
        <w:rPr>
          <w:color w:val="000000"/>
          <w:sz w:val="28"/>
          <w:szCs w:val="28"/>
        </w:rPr>
        <w:t>погиба</w:t>
      </w:r>
      <w:r w:rsidR="002B163B" w:rsidRPr="00B54218">
        <w:rPr>
          <w:color w:val="000000"/>
          <w:sz w:val="28"/>
          <w:szCs w:val="28"/>
        </w:rPr>
        <w:t>ю</w:t>
      </w:r>
      <w:r w:rsidR="008310C8" w:rsidRPr="00B54218">
        <w:rPr>
          <w:color w:val="000000"/>
          <w:sz w:val="28"/>
          <w:szCs w:val="28"/>
        </w:rPr>
        <w:t xml:space="preserve">т, 15% выходят в персистирующее вегетативное состояние, 28% имеют тяжелые </w:t>
      </w:r>
      <w:r w:rsidR="002B163B" w:rsidRPr="00B54218">
        <w:rPr>
          <w:color w:val="000000"/>
          <w:sz w:val="28"/>
          <w:szCs w:val="28"/>
        </w:rPr>
        <w:t xml:space="preserve">функциональные </w:t>
      </w:r>
      <w:r w:rsidR="008310C8" w:rsidRPr="00B54218">
        <w:rPr>
          <w:color w:val="000000"/>
          <w:sz w:val="28"/>
          <w:szCs w:val="28"/>
        </w:rPr>
        <w:t>нарушения, и</w:t>
      </w:r>
      <w:r w:rsidR="007A068E" w:rsidRPr="00B54218">
        <w:rPr>
          <w:color w:val="000000"/>
          <w:sz w:val="28"/>
          <w:szCs w:val="28"/>
        </w:rPr>
        <w:t xml:space="preserve"> только</w:t>
      </w:r>
      <w:r w:rsidR="008310C8" w:rsidRPr="00B54218">
        <w:rPr>
          <w:color w:val="000000"/>
          <w:sz w:val="28"/>
          <w:szCs w:val="28"/>
        </w:rPr>
        <w:t xml:space="preserve"> 7% хорошее восстановление. Через год после </w:t>
      </w:r>
      <w:r w:rsidR="007F2012" w:rsidRPr="00B54218">
        <w:rPr>
          <w:color w:val="000000"/>
          <w:sz w:val="28"/>
          <w:szCs w:val="28"/>
        </w:rPr>
        <w:t>комы в результате инсультов</w:t>
      </w:r>
      <w:r w:rsidR="008310C8" w:rsidRPr="00B54218">
        <w:rPr>
          <w:color w:val="000000"/>
          <w:sz w:val="28"/>
          <w:szCs w:val="28"/>
        </w:rPr>
        <w:t xml:space="preserve"> </w:t>
      </w:r>
      <w:r w:rsidR="002B163B" w:rsidRPr="00B54218">
        <w:rPr>
          <w:color w:val="000000"/>
          <w:sz w:val="28"/>
          <w:szCs w:val="28"/>
        </w:rPr>
        <w:t xml:space="preserve">погибает </w:t>
      </w:r>
      <w:r w:rsidR="008310C8" w:rsidRPr="00B54218">
        <w:rPr>
          <w:color w:val="000000"/>
          <w:sz w:val="28"/>
          <w:szCs w:val="28"/>
        </w:rPr>
        <w:t>53% больных, 32% оста</w:t>
      </w:r>
      <w:r w:rsidR="002B163B" w:rsidRPr="00B54218">
        <w:rPr>
          <w:color w:val="000000"/>
          <w:sz w:val="28"/>
          <w:szCs w:val="28"/>
        </w:rPr>
        <w:t>ю</w:t>
      </w:r>
      <w:r w:rsidR="008310C8" w:rsidRPr="00B54218">
        <w:rPr>
          <w:color w:val="000000"/>
          <w:sz w:val="28"/>
          <w:szCs w:val="28"/>
        </w:rPr>
        <w:t xml:space="preserve">тся в ПВС и только у 15% </w:t>
      </w:r>
      <w:r w:rsidR="002B163B" w:rsidRPr="00B54218">
        <w:rPr>
          <w:color w:val="000000"/>
          <w:sz w:val="28"/>
          <w:szCs w:val="28"/>
        </w:rPr>
        <w:t xml:space="preserve">сознание восстанавливается. </w:t>
      </w:r>
      <w:r w:rsidR="00465A50" w:rsidRPr="00B54218">
        <w:rPr>
          <w:color w:val="000000"/>
          <w:sz w:val="28"/>
          <w:szCs w:val="28"/>
        </w:rPr>
        <w:t>Примерно 5 миллионов американцев остаются инвалидами вследствие травмы головного мозга и затраты на их содержание и лечение составляют $48.3 миллиарда долларов ежегодно</w:t>
      </w:r>
    </w:p>
    <w:p w:rsidR="0034765C" w:rsidRPr="00B54218" w:rsidRDefault="00AF178D" w:rsidP="00D06E18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 xml:space="preserve">С синдромом </w:t>
      </w:r>
      <w:r w:rsidR="008310C8" w:rsidRPr="00B54218">
        <w:rPr>
          <w:color w:val="000000"/>
          <w:sz w:val="28"/>
          <w:szCs w:val="28"/>
        </w:rPr>
        <w:t xml:space="preserve">ВС в США </w:t>
      </w:r>
      <w:r w:rsidR="002B163B" w:rsidRPr="00B54218">
        <w:rPr>
          <w:color w:val="000000"/>
          <w:sz w:val="28"/>
          <w:szCs w:val="28"/>
        </w:rPr>
        <w:t>живут</w:t>
      </w:r>
      <w:r w:rsidR="008310C8" w:rsidRPr="00B54218">
        <w:rPr>
          <w:color w:val="000000"/>
          <w:sz w:val="28"/>
          <w:szCs w:val="28"/>
        </w:rPr>
        <w:t xml:space="preserve"> от 10 до 25 тыс</w:t>
      </w:r>
      <w:r w:rsidR="002B163B" w:rsidRPr="00B54218">
        <w:rPr>
          <w:color w:val="000000"/>
          <w:sz w:val="28"/>
          <w:szCs w:val="28"/>
        </w:rPr>
        <w:t>.</w:t>
      </w:r>
      <w:r w:rsidR="008310C8" w:rsidRPr="00B54218">
        <w:rPr>
          <w:color w:val="000000"/>
          <w:sz w:val="28"/>
          <w:szCs w:val="28"/>
        </w:rPr>
        <w:t xml:space="preserve"> взрослых и от 4 до 10 тыс</w:t>
      </w:r>
      <w:r w:rsidR="002B163B" w:rsidRPr="00B54218">
        <w:rPr>
          <w:color w:val="000000"/>
          <w:sz w:val="28"/>
          <w:szCs w:val="28"/>
        </w:rPr>
        <w:t>.</w:t>
      </w:r>
      <w:r w:rsidR="008310C8" w:rsidRPr="00B54218">
        <w:rPr>
          <w:color w:val="000000"/>
          <w:sz w:val="28"/>
          <w:szCs w:val="28"/>
        </w:rPr>
        <w:t xml:space="preserve"> детей. </w:t>
      </w:r>
      <w:r w:rsidR="005801E0" w:rsidRPr="00B54218">
        <w:rPr>
          <w:color w:val="000000"/>
          <w:sz w:val="28"/>
          <w:szCs w:val="28"/>
        </w:rPr>
        <w:t>[9</w:t>
      </w:r>
      <w:r w:rsidR="00A608EE" w:rsidRPr="00B54218">
        <w:rPr>
          <w:color w:val="000000"/>
          <w:sz w:val="28"/>
          <w:szCs w:val="28"/>
        </w:rPr>
        <w:t>]</w:t>
      </w:r>
    </w:p>
    <w:p w:rsidR="00D06E18" w:rsidRPr="00B54218" w:rsidRDefault="008310C8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>Финансовые, личные и технологические ресурсы, затрачиваемые на содержание и лечение вегетативных больных</w:t>
      </w:r>
      <w:r w:rsidR="002B163B" w:rsidRPr="00B54218">
        <w:rPr>
          <w:color w:val="000000"/>
          <w:sz w:val="28"/>
          <w:szCs w:val="28"/>
        </w:rPr>
        <w:t>,</w:t>
      </w:r>
      <w:r w:rsidRPr="00B54218">
        <w:rPr>
          <w:color w:val="000000"/>
          <w:sz w:val="28"/>
          <w:szCs w:val="28"/>
        </w:rPr>
        <w:t xml:space="preserve"> катастрофически велики. В первый год потраченные средства достигают $129,000 ± $51,000 на каждого больного. В последующие годы цена содержания снижается до $32,000 ±3%. </w:t>
      </w:r>
      <w:r w:rsidR="00465A50" w:rsidRPr="00B54218">
        <w:rPr>
          <w:color w:val="000000"/>
          <w:sz w:val="28"/>
          <w:szCs w:val="28"/>
        </w:rPr>
        <w:t xml:space="preserve">При этом </w:t>
      </w:r>
      <w:r w:rsidR="00751AE3" w:rsidRPr="00B54218">
        <w:rPr>
          <w:color w:val="000000"/>
          <w:sz w:val="28"/>
          <w:szCs w:val="28"/>
        </w:rPr>
        <w:t xml:space="preserve">в течение первого года </w:t>
      </w:r>
      <w:r w:rsidR="00465A50" w:rsidRPr="00B54218">
        <w:rPr>
          <w:color w:val="000000"/>
          <w:sz w:val="28"/>
          <w:szCs w:val="28"/>
        </w:rPr>
        <w:t>заболевания п</w:t>
      </w:r>
      <w:r w:rsidRPr="00B54218">
        <w:rPr>
          <w:color w:val="000000"/>
          <w:sz w:val="28"/>
          <w:szCs w:val="28"/>
        </w:rPr>
        <w:t>о</w:t>
      </w:r>
      <w:r w:rsidR="00751AE3" w:rsidRPr="00B54218">
        <w:rPr>
          <w:color w:val="000000"/>
          <w:sz w:val="28"/>
          <w:szCs w:val="28"/>
        </w:rPr>
        <w:t xml:space="preserve"> затратам нет различий между </w:t>
      </w:r>
      <w:r w:rsidRPr="00B54218">
        <w:rPr>
          <w:color w:val="000000"/>
          <w:sz w:val="28"/>
          <w:szCs w:val="28"/>
        </w:rPr>
        <w:t>выжившими</w:t>
      </w:r>
      <w:r w:rsidR="00465A50" w:rsidRPr="00B54218">
        <w:rPr>
          <w:color w:val="000000"/>
          <w:sz w:val="28"/>
          <w:szCs w:val="28"/>
        </w:rPr>
        <w:t xml:space="preserve"> и впоследствии умершими</w:t>
      </w:r>
      <w:r w:rsidRPr="00B54218">
        <w:rPr>
          <w:color w:val="000000"/>
          <w:sz w:val="28"/>
          <w:szCs w:val="28"/>
        </w:rPr>
        <w:t xml:space="preserve"> больными.</w:t>
      </w:r>
    </w:p>
    <w:p w:rsidR="00D06E18" w:rsidRPr="00B54218" w:rsidRDefault="00D92DC2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>Посчитано, что н</w:t>
      </w:r>
      <w:r w:rsidR="008310C8" w:rsidRPr="00B54218">
        <w:rPr>
          <w:color w:val="000000"/>
          <w:sz w:val="28"/>
          <w:szCs w:val="28"/>
        </w:rPr>
        <w:t>аиболее комфортные условия</w:t>
      </w:r>
      <w:r w:rsidRPr="00B54218">
        <w:rPr>
          <w:color w:val="000000"/>
          <w:sz w:val="28"/>
          <w:szCs w:val="28"/>
        </w:rPr>
        <w:t xml:space="preserve"> для больного</w:t>
      </w:r>
      <w:r w:rsidR="008310C8" w:rsidRPr="00B54218">
        <w:rPr>
          <w:color w:val="000000"/>
          <w:sz w:val="28"/>
          <w:szCs w:val="28"/>
        </w:rPr>
        <w:t xml:space="preserve"> можно получить при </w:t>
      </w:r>
      <w:r w:rsidRPr="00B54218">
        <w:rPr>
          <w:color w:val="000000"/>
          <w:sz w:val="28"/>
          <w:szCs w:val="28"/>
        </w:rPr>
        <w:t xml:space="preserve">ежегодных </w:t>
      </w:r>
      <w:r w:rsidR="008310C8" w:rsidRPr="00B54218">
        <w:rPr>
          <w:color w:val="000000"/>
          <w:sz w:val="28"/>
          <w:szCs w:val="28"/>
        </w:rPr>
        <w:t>затратах в $40,000. Исходы заболевания у больных, наблюдаемых на дому</w:t>
      </w:r>
      <w:r w:rsidR="00DA648E" w:rsidRPr="00B54218">
        <w:rPr>
          <w:color w:val="000000"/>
          <w:sz w:val="28"/>
          <w:szCs w:val="28"/>
        </w:rPr>
        <w:t>,</w:t>
      </w:r>
      <w:r w:rsidR="008310C8" w:rsidRPr="00B54218">
        <w:rPr>
          <w:color w:val="000000"/>
          <w:sz w:val="28"/>
          <w:szCs w:val="28"/>
        </w:rPr>
        <w:t xml:space="preserve"> весьма неблагоприятны</w:t>
      </w:r>
      <w:r w:rsidR="00DA648E" w:rsidRPr="00B54218">
        <w:rPr>
          <w:color w:val="000000"/>
          <w:sz w:val="28"/>
          <w:szCs w:val="28"/>
        </w:rPr>
        <w:t>: в лучшем случае их ожидает</w:t>
      </w:r>
      <w:r w:rsidR="008310C8" w:rsidRPr="00B54218">
        <w:rPr>
          <w:color w:val="000000"/>
          <w:sz w:val="28"/>
          <w:szCs w:val="28"/>
        </w:rPr>
        <w:t xml:space="preserve"> минимальное проявление сознания, а 30% </w:t>
      </w:r>
      <w:r w:rsidRPr="00B54218">
        <w:rPr>
          <w:color w:val="000000"/>
          <w:sz w:val="28"/>
          <w:szCs w:val="28"/>
        </w:rPr>
        <w:t xml:space="preserve">пациентов </w:t>
      </w:r>
      <w:r w:rsidR="008310C8" w:rsidRPr="00B54218">
        <w:rPr>
          <w:color w:val="000000"/>
          <w:sz w:val="28"/>
          <w:szCs w:val="28"/>
        </w:rPr>
        <w:t xml:space="preserve">умирает в </w:t>
      </w:r>
      <w:r w:rsidR="00DA648E" w:rsidRPr="00B54218">
        <w:rPr>
          <w:color w:val="000000"/>
          <w:sz w:val="28"/>
          <w:szCs w:val="28"/>
        </w:rPr>
        <w:t xml:space="preserve">течение </w:t>
      </w:r>
      <w:r w:rsidR="008310C8" w:rsidRPr="00B54218">
        <w:rPr>
          <w:color w:val="000000"/>
          <w:sz w:val="28"/>
          <w:szCs w:val="28"/>
        </w:rPr>
        <w:t>перв</w:t>
      </w:r>
      <w:r w:rsidR="00DA648E" w:rsidRPr="00B54218">
        <w:rPr>
          <w:color w:val="000000"/>
          <w:sz w:val="28"/>
          <w:szCs w:val="28"/>
        </w:rPr>
        <w:t>ого</w:t>
      </w:r>
      <w:r w:rsidR="008310C8" w:rsidRPr="00B54218">
        <w:rPr>
          <w:color w:val="000000"/>
          <w:sz w:val="28"/>
          <w:szCs w:val="28"/>
        </w:rPr>
        <w:t xml:space="preserve"> год</w:t>
      </w:r>
      <w:r w:rsidR="00DA648E" w:rsidRPr="00B54218">
        <w:rPr>
          <w:color w:val="000000"/>
          <w:sz w:val="28"/>
          <w:szCs w:val="28"/>
        </w:rPr>
        <w:t>а после</w:t>
      </w:r>
      <w:r w:rsidR="008310C8" w:rsidRPr="00B54218">
        <w:rPr>
          <w:color w:val="000000"/>
          <w:sz w:val="28"/>
          <w:szCs w:val="28"/>
        </w:rPr>
        <w:t xml:space="preserve"> выписки из стационара. Несмотря на этот чрезвычайно пессимистич</w:t>
      </w:r>
      <w:r w:rsidR="00DA648E" w:rsidRPr="00B54218">
        <w:rPr>
          <w:color w:val="000000"/>
          <w:sz w:val="28"/>
          <w:szCs w:val="28"/>
        </w:rPr>
        <w:t>ный</w:t>
      </w:r>
      <w:r w:rsidR="008310C8" w:rsidRPr="00B54218">
        <w:rPr>
          <w:color w:val="000000"/>
          <w:sz w:val="28"/>
          <w:szCs w:val="28"/>
        </w:rPr>
        <w:t xml:space="preserve"> </w:t>
      </w:r>
      <w:r w:rsidR="00DA648E" w:rsidRPr="00B54218">
        <w:rPr>
          <w:color w:val="000000"/>
          <w:sz w:val="28"/>
          <w:szCs w:val="28"/>
        </w:rPr>
        <w:t>прогноз,</w:t>
      </w:r>
      <w:r w:rsidR="008310C8" w:rsidRPr="00B54218">
        <w:rPr>
          <w:color w:val="000000"/>
          <w:sz w:val="28"/>
          <w:szCs w:val="28"/>
        </w:rPr>
        <w:t xml:space="preserve"> </w:t>
      </w:r>
      <w:r w:rsidR="00DA648E" w:rsidRPr="00B54218">
        <w:rPr>
          <w:color w:val="000000"/>
          <w:sz w:val="28"/>
          <w:szCs w:val="28"/>
        </w:rPr>
        <w:t>затрат</w:t>
      </w:r>
      <w:r w:rsidRPr="00B54218">
        <w:rPr>
          <w:color w:val="000000"/>
          <w:sz w:val="28"/>
          <w:szCs w:val="28"/>
        </w:rPr>
        <w:t>ы</w:t>
      </w:r>
      <w:r w:rsidR="008310C8" w:rsidRPr="00B54218">
        <w:rPr>
          <w:color w:val="000000"/>
          <w:sz w:val="28"/>
          <w:szCs w:val="28"/>
        </w:rPr>
        <w:t xml:space="preserve"> средств </w:t>
      </w:r>
      <w:r w:rsidR="00DA648E" w:rsidRPr="00B54218">
        <w:rPr>
          <w:color w:val="000000"/>
          <w:sz w:val="28"/>
          <w:szCs w:val="28"/>
        </w:rPr>
        <w:t>на одного больного превыша</w:t>
      </w:r>
      <w:r w:rsidRPr="00B54218">
        <w:rPr>
          <w:color w:val="000000"/>
          <w:sz w:val="28"/>
          <w:szCs w:val="28"/>
        </w:rPr>
        <w:t>ю</w:t>
      </w:r>
      <w:r w:rsidR="00DA648E" w:rsidRPr="00B54218">
        <w:rPr>
          <w:color w:val="000000"/>
          <w:sz w:val="28"/>
          <w:szCs w:val="28"/>
        </w:rPr>
        <w:t>т</w:t>
      </w:r>
      <w:r w:rsidR="008310C8" w:rsidRPr="00B54218">
        <w:rPr>
          <w:color w:val="000000"/>
          <w:sz w:val="28"/>
          <w:szCs w:val="28"/>
        </w:rPr>
        <w:t xml:space="preserve"> $90,000 в год</w:t>
      </w:r>
      <w:r w:rsidR="00A608EE" w:rsidRPr="00B54218">
        <w:rPr>
          <w:color w:val="000000"/>
          <w:sz w:val="28"/>
          <w:szCs w:val="28"/>
        </w:rPr>
        <w:t xml:space="preserve"> [</w:t>
      </w:r>
      <w:r w:rsidR="006912BD" w:rsidRPr="00B54218">
        <w:rPr>
          <w:color w:val="000000"/>
          <w:sz w:val="28"/>
          <w:szCs w:val="28"/>
        </w:rPr>
        <w:t>10</w:t>
      </w:r>
      <w:r w:rsidR="00A608EE" w:rsidRPr="00B54218">
        <w:rPr>
          <w:color w:val="000000"/>
          <w:sz w:val="28"/>
          <w:szCs w:val="28"/>
        </w:rPr>
        <w:t>]</w:t>
      </w:r>
      <w:r w:rsidR="008310C8" w:rsidRPr="00B54218">
        <w:rPr>
          <w:color w:val="000000"/>
          <w:sz w:val="28"/>
          <w:szCs w:val="28"/>
        </w:rPr>
        <w:t xml:space="preserve">. </w:t>
      </w:r>
      <w:r w:rsidR="00DA648E" w:rsidRPr="00B54218">
        <w:rPr>
          <w:color w:val="000000"/>
          <w:sz w:val="28"/>
          <w:szCs w:val="28"/>
        </w:rPr>
        <w:t>Н</w:t>
      </w:r>
      <w:r w:rsidR="008310C8" w:rsidRPr="00B54218">
        <w:rPr>
          <w:color w:val="000000"/>
          <w:sz w:val="28"/>
          <w:szCs w:val="28"/>
        </w:rPr>
        <w:t>еблагоприятны</w:t>
      </w:r>
      <w:r w:rsidR="00DA648E" w:rsidRPr="00B54218">
        <w:rPr>
          <w:color w:val="000000"/>
          <w:sz w:val="28"/>
          <w:szCs w:val="28"/>
        </w:rPr>
        <w:t>е</w:t>
      </w:r>
      <w:r w:rsidR="008310C8" w:rsidRPr="00B54218">
        <w:rPr>
          <w:color w:val="000000"/>
          <w:sz w:val="28"/>
          <w:szCs w:val="28"/>
        </w:rPr>
        <w:t xml:space="preserve"> исход</w:t>
      </w:r>
      <w:r w:rsidR="00DA648E" w:rsidRPr="00B54218">
        <w:rPr>
          <w:color w:val="000000"/>
          <w:sz w:val="28"/>
          <w:szCs w:val="28"/>
        </w:rPr>
        <w:t>ы и</w:t>
      </w:r>
      <w:r w:rsidR="008310C8" w:rsidRPr="00B54218">
        <w:rPr>
          <w:color w:val="000000"/>
          <w:sz w:val="28"/>
          <w:szCs w:val="28"/>
        </w:rPr>
        <w:t xml:space="preserve"> высокая стоимость лечения требуют пересмотра </w:t>
      </w:r>
      <w:r w:rsidR="00751AE3" w:rsidRPr="00B54218">
        <w:rPr>
          <w:color w:val="000000"/>
          <w:sz w:val="28"/>
          <w:szCs w:val="28"/>
        </w:rPr>
        <w:t>показаний для</w:t>
      </w:r>
      <w:r w:rsidRPr="00B54218">
        <w:rPr>
          <w:color w:val="000000"/>
          <w:sz w:val="28"/>
          <w:szCs w:val="28"/>
        </w:rPr>
        <w:t xml:space="preserve"> </w:t>
      </w:r>
      <w:r w:rsidR="008310C8" w:rsidRPr="00B54218">
        <w:rPr>
          <w:color w:val="000000"/>
          <w:sz w:val="28"/>
          <w:szCs w:val="28"/>
        </w:rPr>
        <w:t>лечения в домашних условиях.</w:t>
      </w:r>
    </w:p>
    <w:p w:rsidR="00D06E18" w:rsidRPr="00B54218" w:rsidRDefault="00846CED" w:rsidP="00D06E18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 xml:space="preserve">В последние </w:t>
      </w:r>
      <w:r w:rsidR="008310C8" w:rsidRPr="00B54218">
        <w:rPr>
          <w:color w:val="000000"/>
          <w:sz w:val="28"/>
          <w:szCs w:val="28"/>
        </w:rPr>
        <w:t>десять</w:t>
      </w:r>
      <w:r w:rsidRPr="00B54218">
        <w:rPr>
          <w:color w:val="000000"/>
          <w:sz w:val="28"/>
          <w:szCs w:val="28"/>
        </w:rPr>
        <w:t xml:space="preserve"> лет </w:t>
      </w:r>
      <w:r w:rsidR="00C2234F" w:rsidRPr="00B54218">
        <w:rPr>
          <w:color w:val="000000"/>
          <w:sz w:val="28"/>
          <w:szCs w:val="28"/>
        </w:rPr>
        <w:t>значительные усилия исс</w:t>
      </w:r>
      <w:r w:rsidR="00751AE3" w:rsidRPr="00B54218">
        <w:rPr>
          <w:color w:val="000000"/>
          <w:sz w:val="28"/>
          <w:szCs w:val="28"/>
        </w:rPr>
        <w:t xml:space="preserve">ледователей разных медицинских </w:t>
      </w:r>
      <w:r w:rsidR="00C2234F" w:rsidRPr="00B54218">
        <w:rPr>
          <w:color w:val="000000"/>
          <w:sz w:val="28"/>
          <w:szCs w:val="28"/>
        </w:rPr>
        <w:t xml:space="preserve">нейронаук были направлены </w:t>
      </w:r>
      <w:r w:rsidR="00765E05" w:rsidRPr="00B54218">
        <w:rPr>
          <w:color w:val="000000"/>
          <w:sz w:val="28"/>
          <w:szCs w:val="28"/>
        </w:rPr>
        <w:t>на</w:t>
      </w:r>
      <w:r w:rsidR="00D06E18" w:rsidRPr="00B54218">
        <w:rPr>
          <w:color w:val="000000"/>
          <w:sz w:val="28"/>
          <w:szCs w:val="28"/>
        </w:rPr>
        <w:t xml:space="preserve"> </w:t>
      </w:r>
      <w:r w:rsidRPr="00B54218">
        <w:rPr>
          <w:color w:val="000000"/>
          <w:sz w:val="28"/>
          <w:szCs w:val="28"/>
        </w:rPr>
        <w:t>диагностику, прогноз и лечение больных с тяжелым нарушением сознания.</w:t>
      </w:r>
    </w:p>
    <w:p w:rsidR="00434D8F" w:rsidRPr="00B54218" w:rsidRDefault="00DD2F43" w:rsidP="00D06E18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>При выявлении уровня преимущественного поражения при длительных бессознательных состояниях, по данным института нейрохирургии доминировали подкорковые повреждения мозга.</w:t>
      </w:r>
    </w:p>
    <w:p w:rsidR="00D06E18" w:rsidRPr="00B54218" w:rsidRDefault="002A0BE2" w:rsidP="00D06E18">
      <w:pPr>
        <w:shd w:val="clear" w:color="000000" w:fill="auto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 xml:space="preserve">В работе </w:t>
      </w:r>
      <w:r w:rsidRPr="00B54218">
        <w:rPr>
          <w:color w:val="000000"/>
          <w:sz w:val="28"/>
          <w:szCs w:val="28"/>
          <w:lang w:val="en-US"/>
        </w:rPr>
        <w:t>Adams</w:t>
      </w:r>
      <w:r w:rsidRPr="00B54218">
        <w:rPr>
          <w:color w:val="000000"/>
          <w:sz w:val="28"/>
          <w:szCs w:val="28"/>
        </w:rPr>
        <w:t>,</w:t>
      </w:r>
      <w:r w:rsidR="007A068E" w:rsidRPr="00B54218">
        <w:rPr>
          <w:color w:val="000000"/>
          <w:sz w:val="28"/>
          <w:szCs w:val="28"/>
        </w:rPr>
        <w:t xml:space="preserve"> </w:t>
      </w:r>
      <w:r w:rsidRPr="00B54218">
        <w:rPr>
          <w:color w:val="000000"/>
          <w:sz w:val="28"/>
          <w:szCs w:val="28"/>
          <w:lang w:val="en-US"/>
        </w:rPr>
        <w:t>Graham</w:t>
      </w:r>
      <w:r w:rsidRPr="00B54218">
        <w:rPr>
          <w:color w:val="000000"/>
          <w:sz w:val="28"/>
          <w:szCs w:val="28"/>
        </w:rPr>
        <w:t xml:space="preserve"> </w:t>
      </w:r>
      <w:r w:rsidRPr="00B54218">
        <w:rPr>
          <w:color w:val="000000"/>
          <w:sz w:val="28"/>
          <w:szCs w:val="28"/>
          <w:lang w:val="en-US"/>
        </w:rPr>
        <w:t>and</w:t>
      </w:r>
      <w:r w:rsidRPr="00B54218">
        <w:rPr>
          <w:color w:val="000000"/>
          <w:sz w:val="28"/>
          <w:szCs w:val="28"/>
        </w:rPr>
        <w:t xml:space="preserve"> </w:t>
      </w:r>
      <w:r w:rsidRPr="00B54218">
        <w:rPr>
          <w:color w:val="000000"/>
          <w:sz w:val="28"/>
          <w:szCs w:val="28"/>
          <w:lang w:val="en-US"/>
        </w:rPr>
        <w:t>Jennet</w:t>
      </w:r>
      <w:r w:rsidRPr="00B54218">
        <w:rPr>
          <w:color w:val="000000"/>
          <w:sz w:val="28"/>
          <w:szCs w:val="28"/>
        </w:rPr>
        <w:t xml:space="preserve"> </w:t>
      </w:r>
      <w:r w:rsidR="00735AED" w:rsidRPr="00B54218">
        <w:rPr>
          <w:color w:val="000000"/>
          <w:sz w:val="28"/>
          <w:szCs w:val="28"/>
        </w:rPr>
        <w:t>[7]</w:t>
      </w:r>
      <w:r w:rsidRPr="00B54218">
        <w:rPr>
          <w:color w:val="000000"/>
          <w:sz w:val="28"/>
          <w:szCs w:val="18"/>
        </w:rPr>
        <w:t xml:space="preserve"> </w:t>
      </w:r>
      <w:r w:rsidRPr="00B54218">
        <w:rPr>
          <w:color w:val="000000"/>
          <w:sz w:val="28"/>
          <w:szCs w:val="28"/>
        </w:rPr>
        <w:t>отмечено</w:t>
      </w:r>
      <w:r w:rsidRPr="00B54218">
        <w:rPr>
          <w:bCs/>
          <w:color w:val="000000"/>
          <w:sz w:val="28"/>
          <w:szCs w:val="28"/>
        </w:rPr>
        <w:t>, что диффузн</w:t>
      </w:r>
      <w:r w:rsidR="007A068E" w:rsidRPr="00B54218">
        <w:rPr>
          <w:bCs/>
          <w:color w:val="000000"/>
          <w:sz w:val="28"/>
          <w:szCs w:val="28"/>
        </w:rPr>
        <w:t>ые</w:t>
      </w:r>
      <w:r w:rsidRPr="00B54218">
        <w:rPr>
          <w:bCs/>
          <w:color w:val="000000"/>
          <w:sz w:val="28"/>
          <w:szCs w:val="28"/>
        </w:rPr>
        <w:t xml:space="preserve"> аксональн</w:t>
      </w:r>
      <w:r w:rsidR="007A068E" w:rsidRPr="00B54218">
        <w:rPr>
          <w:bCs/>
          <w:color w:val="000000"/>
          <w:sz w:val="28"/>
          <w:szCs w:val="28"/>
        </w:rPr>
        <w:t>ые</w:t>
      </w:r>
      <w:r w:rsidRPr="00B54218">
        <w:rPr>
          <w:bCs/>
          <w:color w:val="000000"/>
          <w:sz w:val="28"/>
          <w:szCs w:val="28"/>
        </w:rPr>
        <w:t xml:space="preserve"> повреждени</w:t>
      </w:r>
      <w:r w:rsidR="007A068E" w:rsidRPr="00B54218">
        <w:rPr>
          <w:bCs/>
          <w:color w:val="000000"/>
          <w:sz w:val="28"/>
          <w:szCs w:val="28"/>
        </w:rPr>
        <w:t>я</w:t>
      </w:r>
      <w:r w:rsidRPr="00B54218">
        <w:rPr>
          <w:bCs/>
          <w:color w:val="000000"/>
          <w:sz w:val="28"/>
          <w:szCs w:val="28"/>
        </w:rPr>
        <w:t xml:space="preserve"> (ДАП) при ЧМТ, ведет к развитию ПВС в 71% наблюдений,</w:t>
      </w:r>
      <w:r w:rsidR="00D06E18" w:rsidRPr="00B54218">
        <w:rPr>
          <w:bCs/>
          <w:color w:val="000000"/>
          <w:sz w:val="28"/>
          <w:szCs w:val="28"/>
        </w:rPr>
        <w:t xml:space="preserve"> </w:t>
      </w:r>
      <w:r w:rsidRPr="00B54218">
        <w:rPr>
          <w:bCs/>
          <w:color w:val="000000"/>
          <w:sz w:val="28"/>
          <w:szCs w:val="28"/>
        </w:rPr>
        <w:t>повреждени</w:t>
      </w:r>
      <w:r w:rsidR="007A068E" w:rsidRPr="00B54218">
        <w:rPr>
          <w:bCs/>
          <w:color w:val="000000"/>
          <w:sz w:val="28"/>
          <w:szCs w:val="28"/>
        </w:rPr>
        <w:t>я</w:t>
      </w:r>
      <w:r w:rsidRPr="00B54218">
        <w:rPr>
          <w:bCs/>
          <w:color w:val="000000"/>
          <w:sz w:val="28"/>
          <w:szCs w:val="28"/>
        </w:rPr>
        <w:t xml:space="preserve"> таламуса в 80%, обширн</w:t>
      </w:r>
      <w:r w:rsidR="007A068E" w:rsidRPr="00B54218">
        <w:rPr>
          <w:bCs/>
          <w:color w:val="000000"/>
          <w:sz w:val="28"/>
          <w:szCs w:val="28"/>
        </w:rPr>
        <w:t>ая</w:t>
      </w:r>
      <w:r w:rsidRPr="00B54218">
        <w:rPr>
          <w:bCs/>
          <w:color w:val="000000"/>
          <w:sz w:val="28"/>
          <w:szCs w:val="28"/>
        </w:rPr>
        <w:t xml:space="preserve"> ишеми</w:t>
      </w:r>
      <w:r w:rsidR="007A068E" w:rsidRPr="00B54218">
        <w:rPr>
          <w:bCs/>
          <w:color w:val="000000"/>
          <w:sz w:val="28"/>
          <w:szCs w:val="28"/>
        </w:rPr>
        <w:t>я</w:t>
      </w:r>
      <w:r w:rsidRPr="00B54218">
        <w:rPr>
          <w:bCs/>
          <w:color w:val="000000"/>
          <w:sz w:val="28"/>
          <w:szCs w:val="28"/>
        </w:rPr>
        <w:t xml:space="preserve"> коры в 37%,</w:t>
      </w:r>
      <w:r w:rsidR="00D06E18" w:rsidRPr="00B54218">
        <w:rPr>
          <w:bCs/>
          <w:color w:val="000000"/>
          <w:sz w:val="28"/>
          <w:szCs w:val="28"/>
        </w:rPr>
        <w:t xml:space="preserve"> </w:t>
      </w:r>
      <w:r w:rsidRPr="00B54218">
        <w:rPr>
          <w:bCs/>
          <w:color w:val="000000"/>
          <w:sz w:val="28"/>
          <w:szCs w:val="28"/>
        </w:rPr>
        <w:t>интракраниальные гематомы в 26%. При нетравматических повреждениях</w:t>
      </w:r>
      <w:r w:rsidR="00D06E18" w:rsidRPr="00B54218">
        <w:rPr>
          <w:bCs/>
          <w:color w:val="000000"/>
          <w:sz w:val="28"/>
          <w:szCs w:val="28"/>
        </w:rPr>
        <w:t xml:space="preserve"> </w:t>
      </w:r>
      <w:r w:rsidRPr="00B54218">
        <w:rPr>
          <w:bCs/>
          <w:color w:val="000000"/>
          <w:sz w:val="28"/>
          <w:szCs w:val="28"/>
        </w:rPr>
        <w:t>диффузная ишемия коры выявлена в 64%</w:t>
      </w:r>
      <w:r w:rsidR="007A068E" w:rsidRPr="00B54218">
        <w:rPr>
          <w:bCs/>
          <w:color w:val="000000"/>
          <w:sz w:val="28"/>
          <w:szCs w:val="28"/>
        </w:rPr>
        <w:t xml:space="preserve"> наблюдений</w:t>
      </w:r>
      <w:r w:rsidRPr="00B54218">
        <w:rPr>
          <w:bCs/>
          <w:color w:val="000000"/>
          <w:sz w:val="28"/>
          <w:szCs w:val="28"/>
        </w:rPr>
        <w:t>, фокальные нарушения в 29%. Таламус был поврежден во всех случаях</w:t>
      </w:r>
      <w:r w:rsidR="007E1F2E" w:rsidRPr="00B54218">
        <w:rPr>
          <w:bCs/>
          <w:color w:val="000000"/>
          <w:sz w:val="28"/>
          <w:szCs w:val="28"/>
        </w:rPr>
        <w:t>.</w:t>
      </w:r>
    </w:p>
    <w:p w:rsidR="00D06E18" w:rsidRPr="00B54218" w:rsidRDefault="00730C32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>Еще недавно</w:t>
      </w:r>
      <w:r w:rsidR="00870F92" w:rsidRPr="00B54218">
        <w:rPr>
          <w:color w:val="000000"/>
          <w:sz w:val="28"/>
          <w:szCs w:val="28"/>
        </w:rPr>
        <w:t xml:space="preserve"> </w:t>
      </w:r>
      <w:r w:rsidR="006D3A8E" w:rsidRPr="00B54218">
        <w:rPr>
          <w:color w:val="000000"/>
          <w:sz w:val="28"/>
          <w:szCs w:val="28"/>
        </w:rPr>
        <w:t>вегетативные больные</w:t>
      </w:r>
      <w:r w:rsidR="00AF178D" w:rsidRPr="00B54218">
        <w:rPr>
          <w:color w:val="000000"/>
          <w:sz w:val="28"/>
          <w:szCs w:val="28"/>
        </w:rPr>
        <w:t xml:space="preserve"> </w:t>
      </w:r>
      <w:r w:rsidR="00870F92" w:rsidRPr="00B54218">
        <w:rPr>
          <w:color w:val="000000"/>
          <w:sz w:val="28"/>
          <w:szCs w:val="28"/>
        </w:rPr>
        <w:t>представля</w:t>
      </w:r>
      <w:r w:rsidR="00953C5D" w:rsidRPr="00B54218">
        <w:rPr>
          <w:color w:val="000000"/>
          <w:sz w:val="28"/>
          <w:szCs w:val="28"/>
        </w:rPr>
        <w:t>ли</w:t>
      </w:r>
      <w:r w:rsidR="00714362" w:rsidRPr="00B54218">
        <w:rPr>
          <w:color w:val="000000"/>
          <w:sz w:val="28"/>
          <w:szCs w:val="28"/>
        </w:rPr>
        <w:t>сь как</w:t>
      </w:r>
      <w:r w:rsidR="00870F92" w:rsidRPr="00B54218">
        <w:rPr>
          <w:color w:val="000000"/>
          <w:sz w:val="28"/>
          <w:szCs w:val="28"/>
        </w:rPr>
        <w:t xml:space="preserve"> гомогенн</w:t>
      </w:r>
      <w:r w:rsidR="00714362" w:rsidRPr="00B54218">
        <w:rPr>
          <w:color w:val="000000"/>
          <w:sz w:val="28"/>
          <w:szCs w:val="28"/>
        </w:rPr>
        <w:t>ая</w:t>
      </w:r>
      <w:r w:rsidR="00870F92" w:rsidRPr="00B54218">
        <w:rPr>
          <w:color w:val="000000"/>
          <w:sz w:val="28"/>
          <w:szCs w:val="28"/>
        </w:rPr>
        <w:t xml:space="preserve"> групп</w:t>
      </w:r>
      <w:r w:rsidR="00714362" w:rsidRPr="00B54218">
        <w:rPr>
          <w:color w:val="000000"/>
          <w:sz w:val="28"/>
          <w:szCs w:val="28"/>
        </w:rPr>
        <w:t>а</w:t>
      </w:r>
      <w:r w:rsidR="00870F92" w:rsidRPr="00B54218">
        <w:rPr>
          <w:color w:val="000000"/>
          <w:sz w:val="28"/>
          <w:szCs w:val="28"/>
        </w:rPr>
        <w:t xml:space="preserve"> с безнадежно плохим исходом. </w:t>
      </w:r>
      <w:r w:rsidR="002A0BE2" w:rsidRPr="00B54218">
        <w:rPr>
          <w:color w:val="000000"/>
          <w:sz w:val="28"/>
          <w:szCs w:val="28"/>
        </w:rPr>
        <w:t>Исследования церебрального метаболизма с помощью флюоро-деокси-глюкозо - позитронно-эмиссионной томографии (</w:t>
      </w:r>
      <w:r w:rsidR="002A0BE2" w:rsidRPr="00B54218">
        <w:rPr>
          <w:color w:val="000000"/>
          <w:sz w:val="28"/>
          <w:szCs w:val="28"/>
          <w:lang w:val="en-US"/>
        </w:rPr>
        <w:t>FDG</w:t>
      </w:r>
      <w:r w:rsidR="002A0BE2" w:rsidRPr="00B54218">
        <w:rPr>
          <w:color w:val="000000"/>
          <w:sz w:val="28"/>
          <w:szCs w:val="28"/>
        </w:rPr>
        <w:t>-</w:t>
      </w:r>
      <w:r w:rsidR="002A0BE2" w:rsidRPr="00B54218">
        <w:rPr>
          <w:color w:val="000000"/>
          <w:sz w:val="28"/>
          <w:szCs w:val="28"/>
          <w:lang w:val="en-US"/>
        </w:rPr>
        <w:t>PET</w:t>
      </w:r>
      <w:r w:rsidR="002A0BE2" w:rsidRPr="00B54218">
        <w:rPr>
          <w:color w:val="000000"/>
          <w:sz w:val="28"/>
          <w:szCs w:val="28"/>
        </w:rPr>
        <w:t>) в 90-х годах прошлого столетия однозначно демонстрировали диффузное, однородное уменьшение церебральной метаболической активности</w:t>
      </w:r>
    </w:p>
    <w:p w:rsidR="00D06E18" w:rsidRPr="00B54218" w:rsidRDefault="00847272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 xml:space="preserve">Однако, используя активно развивающиеся в последнее время методы нейровизуализации </w:t>
      </w:r>
      <w:r w:rsidRPr="00B54218">
        <w:rPr>
          <w:color w:val="000000"/>
          <w:sz w:val="28"/>
          <w:szCs w:val="28"/>
          <w:lang w:val="en-US"/>
        </w:rPr>
        <w:t>Schiff</w:t>
      </w:r>
      <w:r w:rsidRPr="00B54218">
        <w:rPr>
          <w:color w:val="000000"/>
          <w:sz w:val="28"/>
          <w:szCs w:val="28"/>
        </w:rPr>
        <w:t xml:space="preserve">, </w:t>
      </w:r>
      <w:r w:rsidRPr="00B54218">
        <w:rPr>
          <w:color w:val="000000"/>
          <w:sz w:val="28"/>
          <w:szCs w:val="28"/>
          <w:lang w:val="en-US"/>
        </w:rPr>
        <w:t>Ribary</w:t>
      </w:r>
      <w:r w:rsidRPr="00B54218">
        <w:rPr>
          <w:color w:val="000000"/>
          <w:sz w:val="28"/>
          <w:szCs w:val="28"/>
        </w:rPr>
        <w:t xml:space="preserve"> </w:t>
      </w:r>
      <w:r w:rsidRPr="00B54218">
        <w:rPr>
          <w:color w:val="000000"/>
          <w:sz w:val="28"/>
          <w:szCs w:val="28"/>
          <w:lang w:val="en-US"/>
        </w:rPr>
        <w:t>et</w:t>
      </w:r>
      <w:r w:rsidRPr="00B54218">
        <w:rPr>
          <w:color w:val="000000"/>
          <w:sz w:val="28"/>
          <w:szCs w:val="28"/>
        </w:rPr>
        <w:t xml:space="preserve"> </w:t>
      </w:r>
      <w:r w:rsidRPr="00B54218">
        <w:rPr>
          <w:color w:val="000000"/>
          <w:sz w:val="28"/>
          <w:szCs w:val="28"/>
          <w:lang w:val="en-US"/>
        </w:rPr>
        <w:t>al</w:t>
      </w:r>
      <w:r w:rsidRPr="00B54218">
        <w:rPr>
          <w:color w:val="000000"/>
          <w:sz w:val="28"/>
          <w:szCs w:val="28"/>
        </w:rPr>
        <w:t xml:space="preserve"> </w:t>
      </w:r>
      <w:r w:rsidR="00735AED" w:rsidRPr="00B54218">
        <w:rPr>
          <w:color w:val="000000"/>
          <w:sz w:val="28"/>
          <w:szCs w:val="28"/>
        </w:rPr>
        <w:t>[1</w:t>
      </w:r>
      <w:r w:rsidR="006912BD" w:rsidRPr="00B54218">
        <w:rPr>
          <w:color w:val="000000"/>
          <w:sz w:val="28"/>
          <w:szCs w:val="28"/>
        </w:rPr>
        <w:t>7</w:t>
      </w:r>
      <w:r w:rsidR="00735AED" w:rsidRPr="00B54218">
        <w:rPr>
          <w:color w:val="000000"/>
          <w:sz w:val="28"/>
          <w:szCs w:val="28"/>
        </w:rPr>
        <w:t>]</w:t>
      </w:r>
      <w:r w:rsidRPr="00B54218">
        <w:rPr>
          <w:color w:val="000000"/>
          <w:sz w:val="28"/>
          <w:szCs w:val="28"/>
        </w:rPr>
        <w:t xml:space="preserve"> неожиданно увидели резидуальную церебральную активность у больных с ПВС. Они впервые получили доказательства реципрокн</w:t>
      </w:r>
      <w:r w:rsidR="00901A48" w:rsidRPr="00B54218">
        <w:rPr>
          <w:color w:val="000000"/>
          <w:sz w:val="28"/>
          <w:szCs w:val="28"/>
        </w:rPr>
        <w:t xml:space="preserve">ых </w:t>
      </w:r>
      <w:r w:rsidRPr="00B54218">
        <w:rPr>
          <w:color w:val="000000"/>
          <w:sz w:val="28"/>
          <w:szCs w:val="28"/>
        </w:rPr>
        <w:t>клинико-патологическ</w:t>
      </w:r>
      <w:r w:rsidR="00901A48" w:rsidRPr="00B54218">
        <w:rPr>
          <w:color w:val="000000"/>
          <w:sz w:val="28"/>
          <w:szCs w:val="28"/>
        </w:rPr>
        <w:t xml:space="preserve">их </w:t>
      </w:r>
      <w:r w:rsidRPr="00B54218">
        <w:rPr>
          <w:color w:val="000000"/>
          <w:sz w:val="28"/>
          <w:szCs w:val="28"/>
        </w:rPr>
        <w:t>корреляци</w:t>
      </w:r>
      <w:r w:rsidR="00901A48" w:rsidRPr="00B54218">
        <w:rPr>
          <w:color w:val="000000"/>
          <w:sz w:val="28"/>
          <w:szCs w:val="28"/>
        </w:rPr>
        <w:t>й</w:t>
      </w:r>
      <w:r w:rsidRPr="00B54218">
        <w:rPr>
          <w:color w:val="000000"/>
          <w:sz w:val="28"/>
          <w:szCs w:val="28"/>
        </w:rPr>
        <w:t xml:space="preserve"> с областями, количественно различающимися по церебральному метаболизму.</w:t>
      </w:r>
    </w:p>
    <w:p w:rsidR="00D06E18" w:rsidRPr="00B54218" w:rsidRDefault="00AD0DB6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 xml:space="preserve">При использовании метода магнитоэнцефалографии у больных </w:t>
      </w:r>
      <w:r w:rsidR="00901A48" w:rsidRPr="00B54218">
        <w:rPr>
          <w:color w:val="000000"/>
          <w:sz w:val="28"/>
          <w:szCs w:val="28"/>
        </w:rPr>
        <w:t>в</w:t>
      </w:r>
      <w:r w:rsidRPr="00B54218">
        <w:rPr>
          <w:color w:val="000000"/>
          <w:sz w:val="28"/>
          <w:szCs w:val="28"/>
        </w:rPr>
        <w:t xml:space="preserve"> ВС</w:t>
      </w:r>
      <w:r w:rsidR="00D06E18" w:rsidRPr="00B54218">
        <w:rPr>
          <w:color w:val="000000"/>
          <w:sz w:val="28"/>
          <w:szCs w:val="28"/>
        </w:rPr>
        <w:t xml:space="preserve"> </w:t>
      </w:r>
      <w:r w:rsidRPr="00B54218">
        <w:rPr>
          <w:color w:val="000000"/>
          <w:sz w:val="28"/>
          <w:szCs w:val="28"/>
        </w:rPr>
        <w:t xml:space="preserve">некоторым авторам </w:t>
      </w:r>
      <w:r w:rsidR="00735AED" w:rsidRPr="00B54218">
        <w:rPr>
          <w:color w:val="000000"/>
          <w:sz w:val="28"/>
          <w:szCs w:val="28"/>
        </w:rPr>
        <w:t>[14</w:t>
      </w:r>
      <w:r w:rsidR="005801E0" w:rsidRPr="00B54218">
        <w:rPr>
          <w:color w:val="000000"/>
          <w:sz w:val="28"/>
          <w:szCs w:val="28"/>
        </w:rPr>
        <w:t>, 15</w:t>
      </w:r>
      <w:r w:rsidR="00735AED" w:rsidRPr="00B54218">
        <w:rPr>
          <w:color w:val="000000"/>
          <w:sz w:val="28"/>
          <w:szCs w:val="28"/>
        </w:rPr>
        <w:t>]</w:t>
      </w:r>
      <w:r w:rsidR="00C96822" w:rsidRPr="00B54218">
        <w:rPr>
          <w:color w:val="000000"/>
          <w:sz w:val="28"/>
          <w:szCs w:val="28"/>
        </w:rPr>
        <w:t xml:space="preserve"> </w:t>
      </w:r>
      <w:r w:rsidR="002E5E22" w:rsidRPr="00B54218">
        <w:rPr>
          <w:color w:val="000000"/>
          <w:sz w:val="28"/>
          <w:szCs w:val="28"/>
        </w:rPr>
        <w:t xml:space="preserve">удалось выявить частично функционирующие структуры мозга при хроническом бессознательном состоянии и показать, что «инверсивный» или реципрокный </w:t>
      </w:r>
      <w:r w:rsidR="00901A48" w:rsidRPr="00B54218">
        <w:rPr>
          <w:color w:val="000000"/>
          <w:sz w:val="28"/>
          <w:szCs w:val="28"/>
        </w:rPr>
        <w:t>механизм</w:t>
      </w:r>
      <w:r w:rsidR="002E5E22" w:rsidRPr="00B54218">
        <w:rPr>
          <w:color w:val="000000"/>
          <w:sz w:val="28"/>
          <w:szCs w:val="28"/>
        </w:rPr>
        <w:t xml:space="preserve"> клинико-патологической корреляции достоверно существует.</w:t>
      </w:r>
    </w:p>
    <w:p w:rsidR="00D06E18" w:rsidRPr="00B54218" w:rsidRDefault="00F343DD" w:rsidP="00D06E18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 xml:space="preserve">Кроме того, вопреки сложившемуся мнению о невозможности регенерации тканей мозга, последние работы в области клеточной биологии ЦНС показали, что мозг взрослых млекопитающих содержит предшественники нервных клеток и стволовые клетки, которые способны генерировать новые нейроны, астроциты и олигодендроциты. </w:t>
      </w:r>
      <w:r w:rsidR="00BD6A57" w:rsidRPr="00B54218">
        <w:rPr>
          <w:color w:val="000000"/>
          <w:sz w:val="28"/>
          <w:szCs w:val="28"/>
        </w:rPr>
        <w:t>Генерация, имплантация и функциональная интеграция новых нейронов оказались принципиально возможными во взрослом мозге млекопитающих</w:t>
      </w:r>
      <w:r w:rsidR="00B262D1" w:rsidRPr="00B54218">
        <w:rPr>
          <w:color w:val="000000"/>
          <w:sz w:val="28"/>
          <w:szCs w:val="28"/>
        </w:rPr>
        <w:t xml:space="preserve"> [8]</w:t>
      </w:r>
      <w:r w:rsidR="00BD6A57" w:rsidRPr="00B54218">
        <w:rPr>
          <w:color w:val="000000"/>
          <w:sz w:val="28"/>
          <w:szCs w:val="28"/>
        </w:rPr>
        <w:t>.</w:t>
      </w:r>
    </w:p>
    <w:p w:rsidR="00D06E18" w:rsidRPr="00B54218" w:rsidRDefault="00F343DD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>Это чрезвычайно важн</w:t>
      </w:r>
      <w:r w:rsidR="00BD6A57" w:rsidRPr="00B54218">
        <w:rPr>
          <w:color w:val="000000"/>
          <w:sz w:val="28"/>
          <w:szCs w:val="28"/>
        </w:rPr>
        <w:t>о</w:t>
      </w:r>
      <w:r w:rsidRPr="00B54218">
        <w:rPr>
          <w:color w:val="000000"/>
          <w:sz w:val="28"/>
          <w:szCs w:val="28"/>
        </w:rPr>
        <w:t xml:space="preserve"> как с точки зрения потенциальн</w:t>
      </w:r>
      <w:r w:rsidR="00BD6A57" w:rsidRPr="00B54218">
        <w:rPr>
          <w:color w:val="000000"/>
          <w:sz w:val="28"/>
          <w:szCs w:val="28"/>
        </w:rPr>
        <w:t>ой</w:t>
      </w:r>
      <w:r w:rsidRPr="00B54218">
        <w:rPr>
          <w:color w:val="000000"/>
          <w:sz w:val="28"/>
          <w:szCs w:val="28"/>
        </w:rPr>
        <w:t xml:space="preserve"> возможност</w:t>
      </w:r>
      <w:r w:rsidR="00BD6A57" w:rsidRPr="00B54218">
        <w:rPr>
          <w:color w:val="000000"/>
          <w:sz w:val="28"/>
          <w:szCs w:val="28"/>
        </w:rPr>
        <w:t>и</w:t>
      </w:r>
      <w:r w:rsidRPr="00B54218">
        <w:rPr>
          <w:color w:val="000000"/>
          <w:sz w:val="28"/>
          <w:szCs w:val="28"/>
        </w:rPr>
        <w:t>, терапевтическ</w:t>
      </w:r>
      <w:r w:rsidR="00BD6A57" w:rsidRPr="00B54218">
        <w:rPr>
          <w:color w:val="000000"/>
          <w:sz w:val="28"/>
          <w:szCs w:val="28"/>
        </w:rPr>
        <w:t>ого</w:t>
      </w:r>
      <w:r w:rsidRPr="00B54218">
        <w:rPr>
          <w:color w:val="000000"/>
          <w:sz w:val="28"/>
          <w:szCs w:val="28"/>
        </w:rPr>
        <w:t xml:space="preserve"> воздействия на репаративные процессы в ЦНС, так и в отношении изучения ее фундаментальных функций</w:t>
      </w:r>
      <w:r w:rsidR="006912BD" w:rsidRPr="00B54218">
        <w:rPr>
          <w:color w:val="000000"/>
          <w:sz w:val="28"/>
          <w:szCs w:val="28"/>
        </w:rPr>
        <w:t xml:space="preserve"> [11]</w:t>
      </w:r>
      <w:r w:rsidRPr="00B54218">
        <w:rPr>
          <w:color w:val="000000"/>
          <w:sz w:val="28"/>
          <w:szCs w:val="28"/>
        </w:rPr>
        <w:t>.</w:t>
      </w:r>
    </w:p>
    <w:p w:rsidR="00481E6B" w:rsidRPr="00B54218" w:rsidRDefault="008E1B89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>В тоже время, н</w:t>
      </w:r>
      <w:r w:rsidR="00F343DD" w:rsidRPr="00B54218">
        <w:rPr>
          <w:color w:val="000000"/>
          <w:sz w:val="28"/>
          <w:szCs w:val="28"/>
        </w:rPr>
        <w:t>едостаток знаний о механизмах формирования посткоматозных синдромов приводит к неоднозначности в их характеристике</w:t>
      </w:r>
      <w:r w:rsidR="002B69F1" w:rsidRPr="00B54218">
        <w:rPr>
          <w:color w:val="000000"/>
          <w:sz w:val="28"/>
          <w:szCs w:val="28"/>
        </w:rPr>
        <w:t>.</w:t>
      </w:r>
      <w:r w:rsidR="00F343DD" w:rsidRPr="00B54218">
        <w:rPr>
          <w:color w:val="000000"/>
          <w:sz w:val="28"/>
          <w:szCs w:val="28"/>
        </w:rPr>
        <w:t xml:space="preserve"> Особенно это касается недостаточно исследованных бессознательных состояний (апаллический синдром, разные формы мутизма и др.). Только комплексно</w:t>
      </w:r>
      <w:r w:rsidR="00BD6A57" w:rsidRPr="00B54218">
        <w:rPr>
          <w:color w:val="000000"/>
          <w:sz w:val="28"/>
          <w:szCs w:val="28"/>
        </w:rPr>
        <w:t>е</w:t>
      </w:r>
      <w:r w:rsidR="00F343DD" w:rsidRPr="00B54218">
        <w:rPr>
          <w:color w:val="000000"/>
          <w:sz w:val="28"/>
          <w:szCs w:val="28"/>
        </w:rPr>
        <w:t xml:space="preserve"> мультидисциплинарно</w:t>
      </w:r>
      <w:r w:rsidR="00BD6A57" w:rsidRPr="00B54218">
        <w:rPr>
          <w:color w:val="000000"/>
          <w:sz w:val="28"/>
          <w:szCs w:val="28"/>
        </w:rPr>
        <w:t>е</w:t>
      </w:r>
      <w:r w:rsidR="00F343DD" w:rsidRPr="00B54218">
        <w:rPr>
          <w:color w:val="000000"/>
          <w:sz w:val="28"/>
          <w:szCs w:val="28"/>
        </w:rPr>
        <w:t xml:space="preserve"> исследовани</w:t>
      </w:r>
      <w:r w:rsidR="00BD6A57" w:rsidRPr="00B54218">
        <w:rPr>
          <w:color w:val="000000"/>
          <w:sz w:val="28"/>
          <w:szCs w:val="28"/>
        </w:rPr>
        <w:t>е</w:t>
      </w:r>
      <w:r w:rsidR="00F343DD" w:rsidRPr="00B54218">
        <w:rPr>
          <w:color w:val="000000"/>
          <w:sz w:val="28"/>
          <w:szCs w:val="28"/>
        </w:rPr>
        <w:t xml:space="preserve"> мо</w:t>
      </w:r>
      <w:r w:rsidR="00BD6A57" w:rsidRPr="00B54218">
        <w:rPr>
          <w:color w:val="000000"/>
          <w:sz w:val="28"/>
          <w:szCs w:val="28"/>
        </w:rPr>
        <w:t>жет дать</w:t>
      </w:r>
      <w:r w:rsidR="00F343DD" w:rsidRPr="00B54218">
        <w:rPr>
          <w:color w:val="000000"/>
          <w:sz w:val="28"/>
          <w:szCs w:val="28"/>
        </w:rPr>
        <w:t xml:space="preserve"> новы</w:t>
      </w:r>
      <w:r w:rsidR="00BD6A57" w:rsidRPr="00B54218">
        <w:rPr>
          <w:color w:val="000000"/>
          <w:sz w:val="28"/>
          <w:szCs w:val="28"/>
        </w:rPr>
        <w:t>е</w:t>
      </w:r>
      <w:r w:rsidR="00F343DD" w:rsidRPr="00B54218">
        <w:rPr>
          <w:color w:val="000000"/>
          <w:sz w:val="28"/>
          <w:szCs w:val="28"/>
        </w:rPr>
        <w:t xml:space="preserve"> эффективны</w:t>
      </w:r>
      <w:r w:rsidR="00BD6A57" w:rsidRPr="00B54218">
        <w:rPr>
          <w:color w:val="000000"/>
          <w:sz w:val="28"/>
          <w:szCs w:val="28"/>
        </w:rPr>
        <w:t>е</w:t>
      </w:r>
      <w:r w:rsidR="00FA4927" w:rsidRPr="00B54218">
        <w:rPr>
          <w:color w:val="000000"/>
          <w:sz w:val="28"/>
          <w:szCs w:val="28"/>
        </w:rPr>
        <w:t>,</w:t>
      </w:r>
      <w:r w:rsidR="00F343DD" w:rsidRPr="00B54218">
        <w:rPr>
          <w:color w:val="000000"/>
          <w:sz w:val="28"/>
          <w:szCs w:val="28"/>
        </w:rPr>
        <w:t xml:space="preserve"> патогенетически обоснованны</w:t>
      </w:r>
      <w:r w:rsidR="00BD6A57" w:rsidRPr="00B54218">
        <w:rPr>
          <w:color w:val="000000"/>
          <w:sz w:val="28"/>
          <w:szCs w:val="28"/>
        </w:rPr>
        <w:t>е</w:t>
      </w:r>
      <w:r w:rsidR="00F343DD" w:rsidRPr="00B54218">
        <w:rPr>
          <w:color w:val="000000"/>
          <w:sz w:val="28"/>
          <w:szCs w:val="28"/>
        </w:rPr>
        <w:t xml:space="preserve"> подход</w:t>
      </w:r>
      <w:r w:rsidR="00BD6A57" w:rsidRPr="00B54218">
        <w:rPr>
          <w:color w:val="000000"/>
          <w:sz w:val="28"/>
          <w:szCs w:val="28"/>
        </w:rPr>
        <w:t>ы</w:t>
      </w:r>
      <w:r w:rsidR="00F343DD" w:rsidRPr="00B54218">
        <w:rPr>
          <w:color w:val="000000"/>
          <w:sz w:val="28"/>
          <w:szCs w:val="28"/>
        </w:rPr>
        <w:t xml:space="preserve"> к лечению данного контингента больных</w:t>
      </w:r>
      <w:r w:rsidR="005801E0" w:rsidRPr="00B54218">
        <w:rPr>
          <w:color w:val="000000"/>
          <w:sz w:val="28"/>
          <w:szCs w:val="28"/>
        </w:rPr>
        <w:t xml:space="preserve"> [6]</w:t>
      </w:r>
      <w:r w:rsidR="00F343DD" w:rsidRPr="00B54218">
        <w:rPr>
          <w:color w:val="000000"/>
          <w:sz w:val="28"/>
          <w:szCs w:val="28"/>
        </w:rPr>
        <w:t>.</w:t>
      </w:r>
    </w:p>
    <w:p w:rsidR="00BA7CD5" w:rsidRPr="00B54218" w:rsidRDefault="00847272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>В этой связи</w:t>
      </w:r>
      <w:r w:rsidR="00D06E18" w:rsidRPr="00B54218">
        <w:rPr>
          <w:color w:val="000000"/>
          <w:sz w:val="28"/>
          <w:szCs w:val="28"/>
        </w:rPr>
        <w:t xml:space="preserve"> </w:t>
      </w:r>
      <w:r w:rsidRPr="00B54218">
        <w:rPr>
          <w:color w:val="000000"/>
          <w:sz w:val="28"/>
          <w:szCs w:val="28"/>
        </w:rPr>
        <w:t>целесообразно отметить, что в НИИ нейрохирургии им.Н.Н.Бурденко РАМН</w:t>
      </w:r>
      <w:r w:rsidR="00D06E18" w:rsidRPr="00B54218">
        <w:rPr>
          <w:color w:val="000000"/>
          <w:sz w:val="28"/>
          <w:szCs w:val="28"/>
        </w:rPr>
        <w:t xml:space="preserve"> </w:t>
      </w:r>
      <w:r w:rsidRPr="00B54218">
        <w:rPr>
          <w:color w:val="000000"/>
          <w:sz w:val="28"/>
          <w:szCs w:val="28"/>
        </w:rPr>
        <w:t xml:space="preserve">на протяжении длительного времени (начиная в </w:t>
      </w:r>
      <w:smartTag w:uri="urn:schemas-microsoft-com:office:smarttags" w:element="metricconverter">
        <w:smartTagPr>
          <w:attr w:name="ProductID" w:val="1985 г"/>
        </w:smartTagPr>
        <w:r w:rsidRPr="00B54218">
          <w:rPr>
            <w:color w:val="000000"/>
            <w:sz w:val="28"/>
            <w:szCs w:val="28"/>
          </w:rPr>
          <w:t>1985 г</w:t>
        </w:r>
      </w:smartTag>
      <w:r w:rsidRPr="00B54218">
        <w:rPr>
          <w:color w:val="000000"/>
          <w:sz w:val="28"/>
          <w:szCs w:val="28"/>
        </w:rPr>
        <w:t>) проводятся мул</w:t>
      </w:r>
      <w:r w:rsidR="00901A48" w:rsidRPr="00B54218">
        <w:rPr>
          <w:color w:val="000000"/>
          <w:sz w:val="28"/>
          <w:szCs w:val="28"/>
        </w:rPr>
        <w:t>ьтидисциплинарные исследования пато- и сано</w:t>
      </w:r>
      <w:r w:rsidRPr="00B54218">
        <w:rPr>
          <w:color w:val="000000"/>
          <w:sz w:val="28"/>
          <w:szCs w:val="28"/>
        </w:rPr>
        <w:t xml:space="preserve">генеза </w:t>
      </w:r>
      <w:r w:rsidR="00C31487" w:rsidRPr="00B54218">
        <w:rPr>
          <w:color w:val="000000"/>
          <w:sz w:val="28"/>
          <w:szCs w:val="28"/>
        </w:rPr>
        <w:t>таких состояний</w:t>
      </w:r>
      <w:r w:rsidR="005801E0" w:rsidRPr="00B54218">
        <w:rPr>
          <w:color w:val="000000"/>
          <w:sz w:val="28"/>
          <w:szCs w:val="28"/>
        </w:rPr>
        <w:t>[1, 2, 3, 4]</w:t>
      </w:r>
      <w:r w:rsidR="00C31487" w:rsidRPr="00B54218">
        <w:rPr>
          <w:color w:val="000000"/>
          <w:sz w:val="28"/>
          <w:szCs w:val="28"/>
        </w:rPr>
        <w:t>.</w:t>
      </w:r>
      <w:r w:rsidR="000C10D3" w:rsidRPr="00B54218">
        <w:rPr>
          <w:color w:val="000000"/>
          <w:sz w:val="28"/>
          <w:szCs w:val="28"/>
        </w:rPr>
        <w:t xml:space="preserve"> </w:t>
      </w:r>
      <w:r w:rsidR="00C31487" w:rsidRPr="00B54218">
        <w:rPr>
          <w:color w:val="000000"/>
          <w:sz w:val="28"/>
          <w:szCs w:val="28"/>
        </w:rPr>
        <w:t>Б</w:t>
      </w:r>
      <w:r w:rsidRPr="00B54218">
        <w:rPr>
          <w:color w:val="000000"/>
          <w:sz w:val="28"/>
          <w:szCs w:val="28"/>
        </w:rPr>
        <w:t>ыло показано, что посткоматозные бессознательные состояния</w:t>
      </w:r>
      <w:r w:rsidR="00D06E18" w:rsidRPr="00B54218">
        <w:rPr>
          <w:color w:val="000000"/>
          <w:sz w:val="28"/>
          <w:szCs w:val="28"/>
        </w:rPr>
        <w:t xml:space="preserve"> </w:t>
      </w:r>
      <w:r w:rsidRPr="00B54218">
        <w:rPr>
          <w:color w:val="000000"/>
          <w:sz w:val="28"/>
          <w:szCs w:val="28"/>
        </w:rPr>
        <w:t>(ПКБС) неоднородны и динамичны. Они представляют собой следующие непосредственно после комы и сменяющие друг друга синдромы, начинающиеся с первого открывания глаз больного и заканчивающиеся появлением контакта с больным (чаще всего в виде отчетливого выполнения инструкций). К ПКБС авторы относят вегетативный статус и акинетический мутизм; вариантами неполного регресса ПКБС могут быть и близкие к последнему синдрому гиперкинетический мутизм и мутизм без понимания речи</w:t>
      </w:r>
      <w:r w:rsidR="005801E0" w:rsidRPr="00B54218">
        <w:rPr>
          <w:color w:val="000000"/>
          <w:sz w:val="28"/>
          <w:szCs w:val="28"/>
        </w:rPr>
        <w:t xml:space="preserve"> [1, 5, 6]</w:t>
      </w:r>
      <w:r w:rsidRPr="00B54218">
        <w:rPr>
          <w:color w:val="000000"/>
          <w:sz w:val="28"/>
          <w:szCs w:val="28"/>
        </w:rPr>
        <w:t>.</w:t>
      </w:r>
    </w:p>
    <w:p w:rsidR="00761EAA" w:rsidRPr="00B54218" w:rsidRDefault="00847272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>После восстановления контакта с больным следуют стадии мутизма с пониманием речи и дезинтеграции речи, также относящиеся к синдромам угнетенного</w:t>
      </w:r>
      <w:r w:rsidR="00D06E18" w:rsidRPr="00B54218">
        <w:rPr>
          <w:color w:val="000000"/>
          <w:sz w:val="28"/>
          <w:szCs w:val="28"/>
        </w:rPr>
        <w:t xml:space="preserve"> </w:t>
      </w:r>
      <w:r w:rsidRPr="00B54218">
        <w:rPr>
          <w:color w:val="000000"/>
          <w:sz w:val="28"/>
          <w:szCs w:val="28"/>
        </w:rPr>
        <w:t>сознания, и характеризующиеся крайней ограниченностью вербального контакта (в частности, невозможностью ни по ответам больных, ни по их поведению установить степень ориентировки в себе и окружающем</w:t>
      </w:r>
      <w:r w:rsidR="005801E0" w:rsidRPr="00B54218">
        <w:rPr>
          <w:color w:val="000000"/>
          <w:sz w:val="28"/>
          <w:szCs w:val="28"/>
        </w:rPr>
        <w:t xml:space="preserve"> [1, 2, 3]</w:t>
      </w:r>
      <w:r w:rsidRPr="00B54218">
        <w:rPr>
          <w:color w:val="000000"/>
          <w:sz w:val="28"/>
          <w:szCs w:val="28"/>
        </w:rPr>
        <w:t>.</w:t>
      </w:r>
    </w:p>
    <w:p w:rsidR="00761EAA" w:rsidRPr="00B54218" w:rsidRDefault="002334FC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>С помощью электрофизиологических методов были выявлены особенности паттернов ЭЭГ и длиннолатентных вызванных потенциалов, характерные для отдельных форм посткоматозно</w:t>
      </w:r>
      <w:r w:rsidR="002E5E22" w:rsidRPr="00B54218">
        <w:rPr>
          <w:color w:val="000000"/>
          <w:sz w:val="28"/>
          <w:szCs w:val="28"/>
        </w:rPr>
        <w:t xml:space="preserve">го бессознательного состояния. </w:t>
      </w:r>
      <w:r w:rsidRPr="00B54218">
        <w:rPr>
          <w:color w:val="000000"/>
          <w:sz w:val="28"/>
          <w:szCs w:val="28"/>
        </w:rPr>
        <w:t>Эти данные способст</w:t>
      </w:r>
      <w:r w:rsidR="00C94BDC" w:rsidRPr="00B54218">
        <w:rPr>
          <w:color w:val="000000"/>
          <w:sz w:val="28"/>
          <w:szCs w:val="28"/>
        </w:rPr>
        <w:t>в</w:t>
      </w:r>
      <w:r w:rsidRPr="00B54218">
        <w:rPr>
          <w:color w:val="000000"/>
          <w:sz w:val="28"/>
          <w:szCs w:val="28"/>
        </w:rPr>
        <w:t>уют лучшему пониманию нейрофизиологических механизмов формировани</w:t>
      </w:r>
      <w:r w:rsidR="002E5E22" w:rsidRPr="00B54218">
        <w:rPr>
          <w:color w:val="000000"/>
          <w:sz w:val="28"/>
          <w:szCs w:val="28"/>
        </w:rPr>
        <w:t xml:space="preserve">я и регресса данной патологии, а также </w:t>
      </w:r>
      <w:r w:rsidRPr="00B54218">
        <w:rPr>
          <w:color w:val="000000"/>
          <w:sz w:val="28"/>
          <w:szCs w:val="28"/>
        </w:rPr>
        <w:t xml:space="preserve">разработке </w:t>
      </w:r>
      <w:r w:rsidR="00D700E2" w:rsidRPr="00B54218">
        <w:rPr>
          <w:color w:val="000000"/>
          <w:sz w:val="28"/>
          <w:szCs w:val="28"/>
        </w:rPr>
        <w:t>обоснованных видов лечения, ускоряющих восстановление больных</w:t>
      </w:r>
      <w:r w:rsidR="005801E0" w:rsidRPr="00B54218">
        <w:rPr>
          <w:color w:val="000000"/>
          <w:sz w:val="28"/>
          <w:szCs w:val="28"/>
        </w:rPr>
        <w:t xml:space="preserve"> [4,5,6</w:t>
      </w:r>
      <w:r w:rsidR="006912BD" w:rsidRPr="00B54218">
        <w:rPr>
          <w:color w:val="000000"/>
          <w:sz w:val="28"/>
          <w:szCs w:val="28"/>
        </w:rPr>
        <w:t>, 16</w:t>
      </w:r>
      <w:r w:rsidR="005801E0" w:rsidRPr="00B54218">
        <w:rPr>
          <w:color w:val="000000"/>
          <w:sz w:val="28"/>
          <w:szCs w:val="28"/>
        </w:rPr>
        <w:t>]</w:t>
      </w:r>
      <w:r w:rsidR="00D700E2" w:rsidRPr="00B54218">
        <w:rPr>
          <w:color w:val="000000"/>
          <w:sz w:val="28"/>
          <w:szCs w:val="28"/>
        </w:rPr>
        <w:t xml:space="preserve">. Это </w:t>
      </w:r>
      <w:r w:rsidR="00F949E3" w:rsidRPr="00B54218">
        <w:rPr>
          <w:color w:val="000000"/>
          <w:sz w:val="28"/>
          <w:szCs w:val="28"/>
        </w:rPr>
        <w:t>касается,</w:t>
      </w:r>
      <w:r w:rsidR="00D700E2" w:rsidRPr="00B54218">
        <w:rPr>
          <w:color w:val="000000"/>
          <w:sz w:val="28"/>
          <w:szCs w:val="28"/>
        </w:rPr>
        <w:t xml:space="preserve"> например оригинальной системы </w:t>
      </w:r>
      <w:r w:rsidR="00847272" w:rsidRPr="00B54218">
        <w:rPr>
          <w:color w:val="000000"/>
          <w:sz w:val="28"/>
          <w:szCs w:val="28"/>
        </w:rPr>
        <w:t>психостимулотерапии</w:t>
      </w:r>
      <w:r w:rsidR="00D700E2" w:rsidRPr="00B54218">
        <w:rPr>
          <w:color w:val="000000"/>
          <w:sz w:val="28"/>
          <w:szCs w:val="28"/>
        </w:rPr>
        <w:t>,</w:t>
      </w:r>
      <w:r w:rsidR="00D06E18" w:rsidRPr="00B54218">
        <w:rPr>
          <w:color w:val="000000"/>
          <w:sz w:val="28"/>
          <w:szCs w:val="28"/>
        </w:rPr>
        <w:t xml:space="preserve"> </w:t>
      </w:r>
      <w:r w:rsidR="00D700E2" w:rsidRPr="00B54218">
        <w:rPr>
          <w:color w:val="000000"/>
          <w:sz w:val="28"/>
          <w:szCs w:val="28"/>
        </w:rPr>
        <w:t>внедренной в Институте</w:t>
      </w:r>
      <w:r w:rsidR="00847272" w:rsidRPr="00B54218">
        <w:rPr>
          <w:color w:val="000000"/>
          <w:sz w:val="28"/>
          <w:szCs w:val="28"/>
        </w:rPr>
        <w:t>.</w:t>
      </w:r>
    </w:p>
    <w:p w:rsidR="00A55767" w:rsidRPr="00B54218" w:rsidRDefault="00D700E2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>Кроме того,</w:t>
      </w:r>
      <w:r w:rsidR="00D06E18" w:rsidRPr="00B54218">
        <w:rPr>
          <w:color w:val="000000"/>
          <w:sz w:val="28"/>
          <w:szCs w:val="28"/>
        </w:rPr>
        <w:t xml:space="preserve"> </w:t>
      </w:r>
      <w:r w:rsidRPr="00B54218">
        <w:rPr>
          <w:color w:val="000000"/>
          <w:sz w:val="28"/>
          <w:szCs w:val="28"/>
        </w:rPr>
        <w:t>электрофизиологический анализ</w:t>
      </w:r>
      <w:r w:rsidR="00D06E18" w:rsidRPr="00B54218">
        <w:rPr>
          <w:color w:val="000000"/>
          <w:sz w:val="28"/>
          <w:szCs w:val="28"/>
        </w:rPr>
        <w:t xml:space="preserve"> </w:t>
      </w:r>
      <w:r w:rsidRPr="00B54218">
        <w:rPr>
          <w:color w:val="000000"/>
          <w:sz w:val="28"/>
          <w:szCs w:val="28"/>
        </w:rPr>
        <w:t xml:space="preserve">биоэлектрической активности мозга больных в </w:t>
      </w:r>
      <w:r w:rsidR="00901A48" w:rsidRPr="00B54218">
        <w:rPr>
          <w:color w:val="000000"/>
          <w:sz w:val="28"/>
          <w:szCs w:val="28"/>
        </w:rPr>
        <w:t xml:space="preserve">режиме </w:t>
      </w:r>
      <w:r w:rsidRPr="00B54218">
        <w:rPr>
          <w:color w:val="000000"/>
          <w:sz w:val="28"/>
          <w:szCs w:val="28"/>
        </w:rPr>
        <w:t>фон</w:t>
      </w:r>
      <w:r w:rsidR="00901A48" w:rsidRPr="00B54218">
        <w:rPr>
          <w:color w:val="000000"/>
          <w:sz w:val="28"/>
          <w:szCs w:val="28"/>
        </w:rPr>
        <w:t>ового исследования</w:t>
      </w:r>
      <w:r w:rsidRPr="00B54218">
        <w:rPr>
          <w:color w:val="000000"/>
          <w:sz w:val="28"/>
          <w:szCs w:val="28"/>
        </w:rPr>
        <w:t xml:space="preserve"> и при афферентных воздействиях</w:t>
      </w:r>
      <w:r w:rsidR="00D06E18" w:rsidRPr="00B54218">
        <w:rPr>
          <w:color w:val="000000"/>
          <w:sz w:val="28"/>
          <w:szCs w:val="28"/>
        </w:rPr>
        <w:t xml:space="preserve"> </w:t>
      </w:r>
      <w:r w:rsidRPr="00B54218">
        <w:rPr>
          <w:color w:val="000000"/>
          <w:sz w:val="28"/>
          <w:szCs w:val="28"/>
        </w:rPr>
        <w:t>позволил выявить ряд важных прогностических признаков</w:t>
      </w:r>
      <w:r w:rsidR="00D06E18" w:rsidRPr="00B54218">
        <w:rPr>
          <w:color w:val="000000"/>
          <w:sz w:val="28"/>
          <w:szCs w:val="28"/>
        </w:rPr>
        <w:t xml:space="preserve"> </w:t>
      </w:r>
      <w:r w:rsidRPr="00B54218">
        <w:rPr>
          <w:color w:val="000000"/>
          <w:sz w:val="28"/>
          <w:szCs w:val="28"/>
        </w:rPr>
        <w:t>в развитии</w:t>
      </w:r>
      <w:r w:rsidR="00D06E18" w:rsidRPr="00B54218">
        <w:rPr>
          <w:color w:val="000000"/>
          <w:sz w:val="28"/>
          <w:szCs w:val="28"/>
        </w:rPr>
        <w:t xml:space="preserve"> </w:t>
      </w:r>
      <w:r w:rsidR="00FF239C" w:rsidRPr="00B54218">
        <w:rPr>
          <w:color w:val="000000"/>
          <w:sz w:val="28"/>
          <w:szCs w:val="28"/>
        </w:rPr>
        <w:t>рассматриваемых</w:t>
      </w:r>
      <w:r w:rsidRPr="00B54218">
        <w:rPr>
          <w:color w:val="000000"/>
          <w:sz w:val="28"/>
          <w:szCs w:val="28"/>
        </w:rPr>
        <w:t xml:space="preserve"> состояний.</w:t>
      </w:r>
    </w:p>
    <w:p w:rsidR="00D700E2" w:rsidRPr="00B54218" w:rsidRDefault="00D700E2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>При этом было показано, что значимые различия паттернов ЭЭГ</w:t>
      </w:r>
      <w:r w:rsidR="00D06E18" w:rsidRPr="00B54218">
        <w:rPr>
          <w:color w:val="000000"/>
          <w:sz w:val="28"/>
          <w:szCs w:val="28"/>
        </w:rPr>
        <w:t xml:space="preserve"> </w:t>
      </w:r>
      <w:r w:rsidRPr="00B54218">
        <w:rPr>
          <w:color w:val="000000"/>
          <w:sz w:val="28"/>
          <w:szCs w:val="28"/>
        </w:rPr>
        <w:t>между хроническим и обратимым</w:t>
      </w:r>
      <w:r w:rsidR="00D06E18" w:rsidRPr="00B54218">
        <w:rPr>
          <w:color w:val="000000"/>
          <w:sz w:val="28"/>
          <w:szCs w:val="28"/>
        </w:rPr>
        <w:t xml:space="preserve"> </w:t>
      </w:r>
      <w:r w:rsidRPr="00B54218">
        <w:rPr>
          <w:color w:val="000000"/>
          <w:sz w:val="28"/>
          <w:szCs w:val="28"/>
        </w:rPr>
        <w:t>ПКБС выявляются лишь через 2-3 месяца после</w:t>
      </w:r>
      <w:r w:rsidR="00D06E18" w:rsidRPr="00B54218">
        <w:rPr>
          <w:color w:val="000000"/>
          <w:sz w:val="28"/>
          <w:szCs w:val="28"/>
        </w:rPr>
        <w:t xml:space="preserve"> </w:t>
      </w:r>
      <w:r w:rsidRPr="00B54218">
        <w:rPr>
          <w:color w:val="000000"/>
          <w:sz w:val="28"/>
          <w:szCs w:val="28"/>
        </w:rPr>
        <w:t>ЧМТ.</w:t>
      </w:r>
      <w:r w:rsidR="00D06E18" w:rsidRPr="00B54218">
        <w:rPr>
          <w:color w:val="000000"/>
          <w:sz w:val="28"/>
          <w:szCs w:val="28"/>
        </w:rPr>
        <w:t xml:space="preserve"> </w:t>
      </w:r>
      <w:r w:rsidR="00C94BDC" w:rsidRPr="00B54218">
        <w:rPr>
          <w:color w:val="000000"/>
          <w:sz w:val="28"/>
          <w:szCs w:val="28"/>
        </w:rPr>
        <w:t>Т.е.</w:t>
      </w:r>
      <w:r w:rsidRPr="00B54218">
        <w:rPr>
          <w:color w:val="000000"/>
          <w:sz w:val="28"/>
          <w:szCs w:val="28"/>
        </w:rPr>
        <w:t xml:space="preserve"> до 2-3 месяцев обратимость ВС является вероятностным процессом, исход которого в значительной степени определяется эффективностью и активностью лечения</w:t>
      </w:r>
      <w:r w:rsidR="00B262D1" w:rsidRPr="00B54218">
        <w:rPr>
          <w:color w:val="000000"/>
          <w:sz w:val="28"/>
          <w:szCs w:val="28"/>
        </w:rPr>
        <w:t xml:space="preserve"> [4, 5, 6]</w:t>
      </w:r>
      <w:r w:rsidRPr="00B54218">
        <w:rPr>
          <w:color w:val="000000"/>
          <w:sz w:val="28"/>
          <w:szCs w:val="28"/>
        </w:rPr>
        <w:t>.</w:t>
      </w:r>
    </w:p>
    <w:p w:rsidR="00434D8F" w:rsidRPr="00B54218" w:rsidRDefault="007075D5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54218">
        <w:rPr>
          <w:color w:val="000000"/>
          <w:sz w:val="28"/>
          <w:szCs w:val="28"/>
        </w:rPr>
        <w:t>Таким образом, существует большая группа больных</w:t>
      </w:r>
      <w:r w:rsidR="008C7947" w:rsidRPr="00B54218">
        <w:rPr>
          <w:color w:val="000000"/>
          <w:sz w:val="28"/>
          <w:szCs w:val="28"/>
        </w:rPr>
        <w:t xml:space="preserve"> с тяжелым нарушением сознания</w:t>
      </w:r>
      <w:r w:rsidRPr="00B54218">
        <w:rPr>
          <w:color w:val="000000"/>
          <w:sz w:val="28"/>
          <w:szCs w:val="28"/>
        </w:rPr>
        <w:t>, неоднородн</w:t>
      </w:r>
      <w:r w:rsidR="00FA4927" w:rsidRPr="00B54218">
        <w:rPr>
          <w:color w:val="000000"/>
          <w:sz w:val="28"/>
          <w:szCs w:val="28"/>
        </w:rPr>
        <w:t>ая</w:t>
      </w:r>
      <w:r w:rsidRPr="00B54218">
        <w:rPr>
          <w:color w:val="000000"/>
          <w:sz w:val="28"/>
          <w:szCs w:val="28"/>
        </w:rPr>
        <w:t xml:space="preserve"> </w:t>
      </w:r>
      <w:r w:rsidR="008C7947" w:rsidRPr="00B54218">
        <w:rPr>
          <w:color w:val="000000"/>
          <w:sz w:val="28"/>
          <w:szCs w:val="28"/>
        </w:rPr>
        <w:t xml:space="preserve">как </w:t>
      </w:r>
      <w:r w:rsidRPr="00B54218">
        <w:rPr>
          <w:color w:val="000000"/>
          <w:sz w:val="28"/>
          <w:szCs w:val="28"/>
        </w:rPr>
        <w:t xml:space="preserve">по </w:t>
      </w:r>
      <w:r w:rsidR="008C7947" w:rsidRPr="00B54218">
        <w:rPr>
          <w:color w:val="000000"/>
          <w:sz w:val="28"/>
          <w:szCs w:val="28"/>
        </w:rPr>
        <w:t>этиологии, так и по клиническим</w:t>
      </w:r>
      <w:r w:rsidR="00FC5EDD" w:rsidRPr="00B54218">
        <w:rPr>
          <w:color w:val="000000"/>
          <w:sz w:val="28"/>
          <w:szCs w:val="28"/>
        </w:rPr>
        <w:t xml:space="preserve"> и</w:t>
      </w:r>
      <w:r w:rsidR="008C7947" w:rsidRPr="00B54218">
        <w:rPr>
          <w:color w:val="000000"/>
          <w:sz w:val="28"/>
          <w:szCs w:val="28"/>
        </w:rPr>
        <w:t xml:space="preserve"> функциональным </w:t>
      </w:r>
      <w:r w:rsidR="00FC5EDD" w:rsidRPr="00B54218">
        <w:rPr>
          <w:color w:val="000000"/>
          <w:sz w:val="28"/>
          <w:szCs w:val="28"/>
        </w:rPr>
        <w:t xml:space="preserve">проявлениям. </w:t>
      </w:r>
      <w:r w:rsidR="00AE5C2A" w:rsidRPr="00B54218">
        <w:rPr>
          <w:color w:val="000000"/>
          <w:sz w:val="28"/>
          <w:szCs w:val="28"/>
        </w:rPr>
        <w:t>Е</w:t>
      </w:r>
      <w:r w:rsidR="008C7947" w:rsidRPr="00B54218">
        <w:rPr>
          <w:color w:val="000000"/>
          <w:sz w:val="28"/>
          <w:szCs w:val="28"/>
        </w:rPr>
        <w:t>стественно предположить, что эффективность лечения и исходы заболевания</w:t>
      </w:r>
      <w:r w:rsidR="00BF4BA2" w:rsidRPr="00B54218">
        <w:rPr>
          <w:color w:val="000000"/>
          <w:sz w:val="28"/>
          <w:szCs w:val="28"/>
        </w:rPr>
        <w:t xml:space="preserve"> у различных больных</w:t>
      </w:r>
      <w:r w:rsidR="008C7947" w:rsidRPr="00B54218">
        <w:rPr>
          <w:color w:val="000000"/>
          <w:sz w:val="28"/>
          <w:szCs w:val="28"/>
        </w:rPr>
        <w:t xml:space="preserve"> </w:t>
      </w:r>
      <w:r w:rsidR="00F343DD" w:rsidRPr="00B54218">
        <w:rPr>
          <w:color w:val="000000"/>
          <w:sz w:val="28"/>
          <w:szCs w:val="28"/>
        </w:rPr>
        <w:t xml:space="preserve">также </w:t>
      </w:r>
      <w:r w:rsidR="008C7947" w:rsidRPr="00B54218">
        <w:rPr>
          <w:color w:val="000000"/>
          <w:sz w:val="28"/>
          <w:szCs w:val="28"/>
        </w:rPr>
        <w:t xml:space="preserve">будут </w:t>
      </w:r>
      <w:r w:rsidR="00BF4BA2" w:rsidRPr="00B54218">
        <w:rPr>
          <w:color w:val="000000"/>
          <w:sz w:val="28"/>
          <w:szCs w:val="28"/>
        </w:rPr>
        <w:t>отличаться.</w:t>
      </w:r>
    </w:p>
    <w:p w:rsidR="007A068E" w:rsidRPr="00B54218" w:rsidRDefault="00156632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 xml:space="preserve">Поскольку ВС предшествует кома, то и успехи в лечении коматозных больных </w:t>
      </w:r>
      <w:r w:rsidR="00FC5EDD" w:rsidRPr="00B54218">
        <w:rPr>
          <w:color w:val="000000"/>
          <w:sz w:val="28"/>
          <w:szCs w:val="28"/>
        </w:rPr>
        <w:t xml:space="preserve">в значительной степени </w:t>
      </w:r>
      <w:r w:rsidRPr="00B54218">
        <w:rPr>
          <w:color w:val="000000"/>
          <w:sz w:val="28"/>
          <w:szCs w:val="28"/>
        </w:rPr>
        <w:t>будут определять дальнейшее течение и исходы заболевания.</w:t>
      </w:r>
      <w:r w:rsidR="0072251A" w:rsidRPr="00B54218">
        <w:rPr>
          <w:color w:val="000000"/>
          <w:sz w:val="28"/>
          <w:szCs w:val="28"/>
        </w:rPr>
        <w:t xml:space="preserve"> В этом аспекте предупреждение и лечение вторичных повреждений мозга (дислокация мозга, нарушения мозгового кровообращения, гипоксия, гнойно-воспалительные осложнения) играют </w:t>
      </w:r>
      <w:r w:rsidR="00371D50" w:rsidRPr="00B54218">
        <w:rPr>
          <w:color w:val="000000"/>
          <w:sz w:val="28"/>
          <w:szCs w:val="28"/>
        </w:rPr>
        <w:t>наиважнейшую</w:t>
      </w:r>
      <w:r w:rsidR="00D06E18" w:rsidRPr="00B54218">
        <w:rPr>
          <w:color w:val="000000"/>
          <w:sz w:val="28"/>
          <w:szCs w:val="28"/>
        </w:rPr>
        <w:t xml:space="preserve"> </w:t>
      </w:r>
      <w:r w:rsidR="0072251A" w:rsidRPr="00B54218">
        <w:rPr>
          <w:color w:val="000000"/>
          <w:sz w:val="28"/>
          <w:szCs w:val="28"/>
        </w:rPr>
        <w:t>роль.</w:t>
      </w:r>
    </w:p>
    <w:p w:rsidR="00D06E18" w:rsidRPr="00B54218" w:rsidRDefault="004C42A0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>Первые признаки выхода из комы (открывание глаз) – сигнал для активизации реабилитационной работы</w:t>
      </w:r>
      <w:r w:rsidR="00AE5C2A" w:rsidRPr="00B54218">
        <w:rPr>
          <w:color w:val="000000"/>
          <w:sz w:val="28"/>
          <w:szCs w:val="28"/>
        </w:rPr>
        <w:t>.</w:t>
      </w:r>
    </w:p>
    <w:p w:rsidR="00D06E18" w:rsidRPr="00B54218" w:rsidRDefault="005F5C72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>Понимание необходимости ранней реабилитации для наиболее тяжелого невролого-нейрохирургического контингента больных постепенно приводит к организации различных форм медико-реабилитационных учреждений соответствующего профиля</w:t>
      </w:r>
      <w:r w:rsidR="006E5B0D" w:rsidRPr="00B54218">
        <w:rPr>
          <w:color w:val="000000"/>
          <w:sz w:val="28"/>
          <w:szCs w:val="28"/>
        </w:rPr>
        <w:t>.</w:t>
      </w:r>
      <w:r w:rsidRPr="00B54218">
        <w:rPr>
          <w:color w:val="000000"/>
          <w:sz w:val="28"/>
          <w:szCs w:val="28"/>
        </w:rPr>
        <w:t xml:space="preserve"> </w:t>
      </w:r>
      <w:r w:rsidR="006E5B0D" w:rsidRPr="00B54218">
        <w:rPr>
          <w:color w:val="000000"/>
          <w:sz w:val="28"/>
          <w:szCs w:val="28"/>
        </w:rPr>
        <w:t>Передовые позиции в этом направлении занимает Германия</w:t>
      </w:r>
      <w:r w:rsidR="00E43F42" w:rsidRPr="00B54218">
        <w:rPr>
          <w:color w:val="000000"/>
          <w:sz w:val="28"/>
          <w:szCs w:val="28"/>
        </w:rPr>
        <w:t>, где</w:t>
      </w:r>
      <w:r w:rsidR="006E5B0D" w:rsidRPr="00B54218">
        <w:rPr>
          <w:color w:val="000000"/>
          <w:sz w:val="28"/>
          <w:szCs w:val="28"/>
        </w:rPr>
        <w:t xml:space="preserve"> </w:t>
      </w:r>
      <w:r w:rsidR="00E43F42" w:rsidRPr="00B54218">
        <w:rPr>
          <w:color w:val="000000"/>
          <w:sz w:val="28"/>
          <w:szCs w:val="28"/>
        </w:rPr>
        <w:t xml:space="preserve">более десятилетия назад уже существовали центры ранней нейрореабилитации. </w:t>
      </w:r>
      <w:r w:rsidR="00C72D5B" w:rsidRPr="00B54218">
        <w:rPr>
          <w:color w:val="000000"/>
          <w:sz w:val="28"/>
        </w:rPr>
        <w:t>Концепция ранней невролого-нейрохирургической реабилитации (</w:t>
      </w:r>
      <w:r w:rsidR="00C72D5B" w:rsidRPr="00B54218">
        <w:rPr>
          <w:color w:val="000000"/>
          <w:sz w:val="28"/>
          <w:lang w:val="en-US"/>
        </w:rPr>
        <w:t>ENNR</w:t>
      </w:r>
      <w:r w:rsidR="00C72D5B" w:rsidRPr="00B54218">
        <w:rPr>
          <w:color w:val="000000"/>
          <w:sz w:val="28"/>
        </w:rPr>
        <w:t xml:space="preserve">) </w:t>
      </w:r>
      <w:r w:rsidR="00C72D5B" w:rsidRPr="00B54218">
        <w:rPr>
          <w:color w:val="000000"/>
          <w:sz w:val="28"/>
          <w:szCs w:val="28"/>
        </w:rPr>
        <w:t>представляет достаточно проработанную систему диагностических, реабилитационных и социальных мероприятий внутри сложной цепи холистической (целостной, интегративной) нейрореабилитации.</w:t>
      </w:r>
    </w:p>
    <w:p w:rsidR="00D06E18" w:rsidRPr="00B54218" w:rsidRDefault="004B1975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>Физическая реабилитация, ее приемы и техники достаточно часто обсуждаются в специальной литературе</w:t>
      </w:r>
      <w:r w:rsidR="00A95467" w:rsidRPr="00B54218">
        <w:rPr>
          <w:color w:val="000000"/>
          <w:sz w:val="28"/>
          <w:szCs w:val="28"/>
        </w:rPr>
        <w:t>.</w:t>
      </w:r>
      <w:r w:rsidRPr="00B54218">
        <w:rPr>
          <w:color w:val="000000"/>
          <w:sz w:val="28"/>
          <w:szCs w:val="28"/>
        </w:rPr>
        <w:t xml:space="preserve"> </w:t>
      </w:r>
      <w:r w:rsidR="00A95467" w:rsidRPr="00B54218">
        <w:rPr>
          <w:color w:val="000000"/>
          <w:sz w:val="28"/>
          <w:szCs w:val="28"/>
        </w:rPr>
        <w:t>Н</w:t>
      </w:r>
      <w:r w:rsidRPr="00B54218">
        <w:rPr>
          <w:color w:val="000000"/>
          <w:sz w:val="28"/>
          <w:szCs w:val="28"/>
        </w:rPr>
        <w:t>е вызывает сомнений необх</w:t>
      </w:r>
      <w:r w:rsidR="00553A3C" w:rsidRPr="00B54218">
        <w:rPr>
          <w:color w:val="000000"/>
          <w:sz w:val="28"/>
          <w:szCs w:val="28"/>
        </w:rPr>
        <w:t>о</w:t>
      </w:r>
      <w:r w:rsidRPr="00B54218">
        <w:rPr>
          <w:color w:val="000000"/>
          <w:sz w:val="28"/>
          <w:szCs w:val="28"/>
        </w:rPr>
        <w:t xml:space="preserve">димость профилактики пролежней, пассивная двигательная гимнастика, ранняя вертикализация. Однако сами по себе эти методы скорее представляют часть мероприятий по квалифицированному уходу и не направлены на восстановление сознания. </w:t>
      </w:r>
      <w:r w:rsidR="00003C9A" w:rsidRPr="00B54218">
        <w:rPr>
          <w:color w:val="000000"/>
          <w:sz w:val="28"/>
          <w:szCs w:val="28"/>
        </w:rPr>
        <w:t xml:space="preserve">Участие психологов в ранней реабилитации </w:t>
      </w:r>
      <w:r w:rsidR="006D7E1F" w:rsidRPr="00B54218">
        <w:rPr>
          <w:color w:val="000000"/>
          <w:sz w:val="28"/>
          <w:szCs w:val="28"/>
        </w:rPr>
        <w:t xml:space="preserve">часто основывается на принципе непрерывной стимуляции больных в ВС, которая осуществляется </w:t>
      </w:r>
      <w:r w:rsidR="00003C9A" w:rsidRPr="00B54218">
        <w:rPr>
          <w:color w:val="000000"/>
          <w:sz w:val="28"/>
          <w:szCs w:val="28"/>
        </w:rPr>
        <w:t>по всем модальностям (видеоряд, музыка, голоса близких и т.д).</w:t>
      </w:r>
    </w:p>
    <w:p w:rsidR="00D06E18" w:rsidRPr="00B54218" w:rsidRDefault="00003C9A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 xml:space="preserve">В Институте нейрохирургии </w:t>
      </w:r>
      <w:r w:rsidR="006D7E1F" w:rsidRPr="00B54218">
        <w:rPr>
          <w:color w:val="000000"/>
          <w:sz w:val="28"/>
          <w:szCs w:val="28"/>
        </w:rPr>
        <w:t>приняты</w:t>
      </w:r>
      <w:r w:rsidR="00D7136D" w:rsidRPr="00B54218">
        <w:rPr>
          <w:color w:val="000000"/>
          <w:sz w:val="28"/>
          <w:szCs w:val="28"/>
        </w:rPr>
        <w:t xml:space="preserve"> несколько иные принципы ранней реабилитации, согласно которым работа с отдельными функциональными дефицитами (дыхание, движение, глотание и т.д.) не должна </w:t>
      </w:r>
      <w:r w:rsidR="004B1975" w:rsidRPr="00B54218">
        <w:rPr>
          <w:color w:val="000000"/>
          <w:sz w:val="28"/>
          <w:szCs w:val="28"/>
        </w:rPr>
        <w:t>затемнять</w:t>
      </w:r>
      <w:r w:rsidR="00D7136D" w:rsidRPr="00B54218">
        <w:rPr>
          <w:color w:val="000000"/>
          <w:sz w:val="28"/>
          <w:szCs w:val="28"/>
        </w:rPr>
        <w:t xml:space="preserve"> основную цель</w:t>
      </w:r>
      <w:r w:rsidR="00A95467" w:rsidRPr="00B54218">
        <w:rPr>
          <w:color w:val="000000"/>
          <w:sz w:val="28"/>
          <w:szCs w:val="28"/>
        </w:rPr>
        <w:t xml:space="preserve"> -</w:t>
      </w:r>
      <w:r w:rsidR="00D7136D" w:rsidRPr="00B54218">
        <w:rPr>
          <w:color w:val="000000"/>
          <w:sz w:val="28"/>
          <w:szCs w:val="28"/>
        </w:rPr>
        <w:t xml:space="preserve"> интеграцию телесности и психики, то есть восстановлени</w:t>
      </w:r>
      <w:r w:rsidR="00366130" w:rsidRPr="00B54218">
        <w:rPr>
          <w:color w:val="000000"/>
          <w:sz w:val="28"/>
          <w:szCs w:val="28"/>
        </w:rPr>
        <w:t>е</w:t>
      </w:r>
      <w:r w:rsidR="00D7136D" w:rsidRPr="00B54218">
        <w:rPr>
          <w:color w:val="000000"/>
          <w:sz w:val="28"/>
          <w:szCs w:val="28"/>
        </w:rPr>
        <w:t xml:space="preserve"> сознания</w:t>
      </w:r>
      <w:r w:rsidR="00C71A56" w:rsidRPr="00B54218">
        <w:rPr>
          <w:color w:val="000000"/>
          <w:sz w:val="28"/>
          <w:szCs w:val="28"/>
        </w:rPr>
        <w:t>.</w:t>
      </w:r>
      <w:r w:rsidR="007B51BC" w:rsidRPr="00B54218">
        <w:rPr>
          <w:color w:val="000000"/>
          <w:sz w:val="28"/>
          <w:szCs w:val="28"/>
        </w:rPr>
        <w:t xml:space="preserve"> </w:t>
      </w:r>
      <w:r w:rsidR="00D7136D" w:rsidRPr="00B54218">
        <w:rPr>
          <w:color w:val="000000"/>
          <w:sz w:val="28"/>
          <w:szCs w:val="28"/>
        </w:rPr>
        <w:t>Подобную задачу может решить только хорошо подготовленная команда</w:t>
      </w:r>
      <w:r w:rsidR="008F48AD" w:rsidRPr="00B54218">
        <w:rPr>
          <w:color w:val="000000"/>
          <w:sz w:val="28"/>
          <w:szCs w:val="28"/>
        </w:rPr>
        <w:t xml:space="preserve">. </w:t>
      </w:r>
      <w:r w:rsidR="00D7136D" w:rsidRPr="00B54218">
        <w:rPr>
          <w:color w:val="000000"/>
          <w:sz w:val="28"/>
          <w:szCs w:val="28"/>
        </w:rPr>
        <w:t>Безусловно, подобный подход требует особых психотерапевтических техник и методов. Наиболее адекватными технологиями оказались телесно-ориентированная (ТОП) и процессуально-ориентированная психотерапия (ПОП).</w:t>
      </w:r>
    </w:p>
    <w:p w:rsidR="00D06E18" w:rsidRPr="00B54218" w:rsidRDefault="003528AB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>Таким образом,</w:t>
      </w:r>
      <w:r w:rsidR="008E1B89" w:rsidRPr="00B54218">
        <w:rPr>
          <w:color w:val="000000"/>
          <w:sz w:val="28"/>
          <w:szCs w:val="28"/>
        </w:rPr>
        <w:t xml:space="preserve"> если в области </w:t>
      </w:r>
      <w:r w:rsidR="003877C8" w:rsidRPr="00B54218">
        <w:rPr>
          <w:color w:val="000000"/>
          <w:sz w:val="28"/>
          <w:szCs w:val="28"/>
        </w:rPr>
        <w:t xml:space="preserve">исследований </w:t>
      </w:r>
      <w:r w:rsidR="008E1B89" w:rsidRPr="00B54218">
        <w:rPr>
          <w:color w:val="000000"/>
          <w:sz w:val="28"/>
          <w:szCs w:val="28"/>
        </w:rPr>
        <w:t>структурных и функциональных нарушений у больных с тяжелыми изменениями сознания имеются определенные достижения, то в области практических применений этих достижений</w:t>
      </w:r>
      <w:r w:rsidR="00215A63" w:rsidRPr="00B54218">
        <w:rPr>
          <w:color w:val="000000"/>
          <w:sz w:val="28"/>
          <w:szCs w:val="28"/>
        </w:rPr>
        <w:t xml:space="preserve"> существует огромный провал. Практическое здравоохранение не приспособлено к оказанию специализированной помощи подобным больным, и вся тяжесть по организации лечения ложится непомерно тяжелым грузом на отделения реанимации и плечи родственников больных.</w:t>
      </w:r>
    </w:p>
    <w:p w:rsidR="00C96E67" w:rsidRPr="00B54218" w:rsidRDefault="00EE7375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>В последние годы, перед службой нейрореанимации Института нейрохирургии им.Н.Н.Бурденко, во все возрастающем масштабе встает проблема по лечению подобных больных.</w:t>
      </w:r>
    </w:p>
    <w:p w:rsidR="00C96E67" w:rsidRPr="00B54218" w:rsidRDefault="00C96E67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 xml:space="preserve">Так, </w:t>
      </w:r>
      <w:r w:rsidR="00E944C0" w:rsidRPr="00B54218">
        <w:rPr>
          <w:color w:val="000000"/>
          <w:sz w:val="28"/>
          <w:szCs w:val="28"/>
        </w:rPr>
        <w:t>начиная с 2005</w:t>
      </w:r>
      <w:r w:rsidR="00CD1C84" w:rsidRPr="00B54218">
        <w:rPr>
          <w:color w:val="000000"/>
          <w:sz w:val="28"/>
          <w:szCs w:val="28"/>
        </w:rPr>
        <w:t xml:space="preserve">г. </w:t>
      </w:r>
      <w:r w:rsidRPr="00B54218">
        <w:rPr>
          <w:color w:val="000000"/>
          <w:sz w:val="28"/>
          <w:szCs w:val="28"/>
        </w:rPr>
        <w:t xml:space="preserve">из </w:t>
      </w:r>
      <w:r w:rsidR="00CD1C84" w:rsidRPr="00B54218">
        <w:rPr>
          <w:color w:val="000000"/>
          <w:sz w:val="28"/>
          <w:szCs w:val="28"/>
        </w:rPr>
        <w:t>всех</w:t>
      </w:r>
      <w:r w:rsidRPr="00B54218">
        <w:rPr>
          <w:color w:val="000000"/>
          <w:sz w:val="28"/>
          <w:szCs w:val="28"/>
        </w:rPr>
        <w:t xml:space="preserve"> больных, проходивших лечение в отделении реанимации, 2,1 % </w:t>
      </w:r>
      <w:r w:rsidR="00E944C0" w:rsidRPr="00B54218">
        <w:rPr>
          <w:color w:val="000000"/>
          <w:sz w:val="28"/>
          <w:szCs w:val="28"/>
        </w:rPr>
        <w:t xml:space="preserve">(около 50 человек) </w:t>
      </w:r>
      <w:r w:rsidRPr="00B54218">
        <w:rPr>
          <w:color w:val="000000"/>
          <w:sz w:val="28"/>
          <w:szCs w:val="28"/>
        </w:rPr>
        <w:t>занимали реанимационную койку более 1 месяца, что составл</w:t>
      </w:r>
      <w:r w:rsidR="00E944C0" w:rsidRPr="00B54218">
        <w:rPr>
          <w:color w:val="000000"/>
          <w:sz w:val="28"/>
          <w:szCs w:val="28"/>
        </w:rPr>
        <w:t>яло</w:t>
      </w:r>
      <w:r w:rsidRPr="00B54218">
        <w:rPr>
          <w:color w:val="000000"/>
          <w:sz w:val="28"/>
          <w:szCs w:val="28"/>
        </w:rPr>
        <w:t xml:space="preserve"> </w:t>
      </w:r>
      <w:r w:rsidR="00E944C0" w:rsidRPr="00B54218">
        <w:rPr>
          <w:color w:val="000000"/>
          <w:sz w:val="28"/>
          <w:szCs w:val="28"/>
        </w:rPr>
        <w:t>более</w:t>
      </w:r>
      <w:r w:rsidRPr="00B54218">
        <w:rPr>
          <w:color w:val="000000"/>
          <w:sz w:val="28"/>
          <w:szCs w:val="28"/>
        </w:rPr>
        <w:t xml:space="preserve"> половины от общего койко-дня отделения реанимации.</w:t>
      </w:r>
      <w:r w:rsidR="00E944C0" w:rsidRPr="00B54218">
        <w:rPr>
          <w:color w:val="000000"/>
          <w:sz w:val="28"/>
          <w:szCs w:val="28"/>
        </w:rPr>
        <w:t xml:space="preserve"> Этого времени было бы достаточно, чтобы оказать специализированную, высокотехнологичную и весьма дорогостоящую медицинскую помощь примерно 1500 нейрохирургическим больным со средним сроком пребывания на реанимационной койке до 10 суток.</w:t>
      </w:r>
    </w:p>
    <w:p w:rsidR="00D06E18" w:rsidRPr="00B54218" w:rsidRDefault="001B57D9" w:rsidP="00D06E18">
      <w:pPr>
        <w:pStyle w:val="a4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>Мы уверены, что подобные проблемы есть во всех нейрохирургических стационарах России.</w:t>
      </w:r>
    </w:p>
    <w:p w:rsidR="00D06E18" w:rsidRPr="00B54218" w:rsidRDefault="001B57D9" w:rsidP="00D06E18">
      <w:pPr>
        <w:pStyle w:val="a4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 xml:space="preserve">Следует отметить, что занимая дорогостоящую нейрореанимационную койку, большая часть этих больные нуждаются в </w:t>
      </w:r>
      <w:r w:rsidR="00591D2B" w:rsidRPr="00B54218">
        <w:rPr>
          <w:color w:val="000000"/>
          <w:sz w:val="28"/>
          <w:szCs w:val="28"/>
        </w:rPr>
        <w:t>особом,</w:t>
      </w:r>
      <w:r w:rsidRPr="00B54218">
        <w:rPr>
          <w:color w:val="000000"/>
          <w:sz w:val="28"/>
          <w:szCs w:val="28"/>
        </w:rPr>
        <w:t xml:space="preserve"> </w:t>
      </w:r>
      <w:r w:rsidR="00E944C0" w:rsidRPr="00B54218">
        <w:rPr>
          <w:color w:val="000000"/>
          <w:sz w:val="28"/>
          <w:szCs w:val="28"/>
        </w:rPr>
        <w:t xml:space="preserve">специфическом и </w:t>
      </w:r>
      <w:r w:rsidRPr="00B54218">
        <w:rPr>
          <w:color w:val="000000"/>
          <w:sz w:val="28"/>
          <w:szCs w:val="28"/>
        </w:rPr>
        <w:t xml:space="preserve">менее затратном лечении, включающем </w:t>
      </w:r>
      <w:r w:rsidR="00F744E6" w:rsidRPr="00B54218">
        <w:rPr>
          <w:color w:val="000000"/>
          <w:sz w:val="28"/>
          <w:szCs w:val="28"/>
        </w:rPr>
        <w:t xml:space="preserve">отучение больного от респиратора и </w:t>
      </w:r>
      <w:r w:rsidRPr="00B54218">
        <w:rPr>
          <w:color w:val="000000"/>
          <w:sz w:val="28"/>
          <w:szCs w:val="28"/>
        </w:rPr>
        <w:t xml:space="preserve">активную </w:t>
      </w:r>
      <w:r w:rsidR="009D2D19" w:rsidRPr="00B54218">
        <w:rPr>
          <w:color w:val="000000"/>
          <w:sz w:val="28"/>
          <w:szCs w:val="28"/>
        </w:rPr>
        <w:t>нейро</w:t>
      </w:r>
      <w:r w:rsidRPr="00B54218">
        <w:rPr>
          <w:color w:val="000000"/>
          <w:sz w:val="28"/>
          <w:szCs w:val="28"/>
        </w:rPr>
        <w:t>реабилитацию.</w:t>
      </w:r>
    </w:p>
    <w:p w:rsidR="00A94A6F" w:rsidRPr="00B54218" w:rsidRDefault="00A94A6F" w:rsidP="00D06E18">
      <w:pPr>
        <w:pStyle w:val="a4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>В настоящее время возникла острая необходимость в появлении учреждений, где будет применено тесное совместное использование методов интенсивной терапии и нейрореабилитации.</w:t>
      </w:r>
    </w:p>
    <w:p w:rsidR="00D06E18" w:rsidRPr="00B54218" w:rsidRDefault="001B57D9" w:rsidP="00D06E18">
      <w:pPr>
        <w:pStyle w:val="a4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 xml:space="preserve">Целесообразность создания </w:t>
      </w:r>
      <w:r w:rsidR="00A94A6F" w:rsidRPr="00B54218">
        <w:rPr>
          <w:color w:val="000000"/>
          <w:sz w:val="28"/>
          <w:szCs w:val="28"/>
        </w:rPr>
        <w:t xml:space="preserve">подобных </w:t>
      </w:r>
      <w:r w:rsidRPr="00B54218">
        <w:rPr>
          <w:color w:val="000000"/>
          <w:sz w:val="28"/>
          <w:szCs w:val="28"/>
        </w:rPr>
        <w:t>учреждений на наш взгляд заключается в следующем:</w:t>
      </w:r>
    </w:p>
    <w:p w:rsidR="00D06E18" w:rsidRPr="00B54218" w:rsidRDefault="00716058" w:rsidP="00D06E18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>Наличие</w:t>
      </w:r>
      <w:r w:rsidR="00A94A6F" w:rsidRPr="00B54218">
        <w:rPr>
          <w:color w:val="000000"/>
          <w:sz w:val="28"/>
          <w:szCs w:val="28"/>
        </w:rPr>
        <w:t>м</w:t>
      </w:r>
      <w:r w:rsidRPr="00B54218">
        <w:rPr>
          <w:color w:val="000000"/>
          <w:sz w:val="28"/>
          <w:szCs w:val="28"/>
        </w:rPr>
        <w:t xml:space="preserve"> специфического контингента больных, имеющих особые проблемы и требующих особых методов лечения и ухода.</w:t>
      </w:r>
    </w:p>
    <w:p w:rsidR="00D06E18" w:rsidRPr="00B54218" w:rsidRDefault="00901A48" w:rsidP="00D06E18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 xml:space="preserve">Меньшей затратностью лечения нейрореабилитационных больных </w:t>
      </w:r>
      <w:r w:rsidR="007E1F2E" w:rsidRPr="00B54218">
        <w:rPr>
          <w:color w:val="000000"/>
          <w:sz w:val="28"/>
          <w:szCs w:val="28"/>
        </w:rPr>
        <w:t xml:space="preserve">в отличие от </w:t>
      </w:r>
      <w:r w:rsidRPr="00B54218">
        <w:rPr>
          <w:color w:val="000000"/>
          <w:sz w:val="28"/>
          <w:szCs w:val="28"/>
        </w:rPr>
        <w:t>реанимационных</w:t>
      </w:r>
    </w:p>
    <w:p w:rsidR="00D06E18" w:rsidRPr="00B54218" w:rsidRDefault="001B57D9" w:rsidP="00D06E18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>Решение</w:t>
      </w:r>
      <w:r w:rsidR="00A94A6F" w:rsidRPr="00B54218">
        <w:rPr>
          <w:color w:val="000000"/>
          <w:sz w:val="28"/>
          <w:szCs w:val="28"/>
        </w:rPr>
        <w:t>м</w:t>
      </w:r>
      <w:r w:rsidRPr="00B54218">
        <w:rPr>
          <w:color w:val="000000"/>
          <w:sz w:val="28"/>
          <w:szCs w:val="28"/>
        </w:rPr>
        <w:t xml:space="preserve"> научных и практических задач (терапия на этапе «</w:t>
      </w:r>
      <w:r w:rsidRPr="00B54218">
        <w:rPr>
          <w:color w:val="000000"/>
          <w:sz w:val="28"/>
          <w:szCs w:val="28"/>
          <w:lang w:val="en-US"/>
        </w:rPr>
        <w:t>halfway</w:t>
      </w:r>
      <w:r w:rsidRPr="00B54218">
        <w:rPr>
          <w:color w:val="000000"/>
          <w:sz w:val="28"/>
          <w:szCs w:val="28"/>
        </w:rPr>
        <w:t>», длительная респираторная терапия</w:t>
      </w:r>
      <w:r w:rsidR="007E1F2E" w:rsidRPr="00B54218">
        <w:rPr>
          <w:color w:val="000000"/>
          <w:sz w:val="28"/>
          <w:szCs w:val="28"/>
        </w:rPr>
        <w:t xml:space="preserve"> и отучение от респиратора</w:t>
      </w:r>
      <w:r w:rsidRPr="00B54218">
        <w:rPr>
          <w:color w:val="000000"/>
          <w:sz w:val="28"/>
          <w:szCs w:val="28"/>
        </w:rPr>
        <w:t xml:space="preserve">, </w:t>
      </w:r>
      <w:r w:rsidR="00367ED9" w:rsidRPr="00B54218">
        <w:rPr>
          <w:color w:val="000000"/>
          <w:sz w:val="28"/>
          <w:szCs w:val="28"/>
        </w:rPr>
        <w:t xml:space="preserve">разработка протоколов </w:t>
      </w:r>
      <w:r w:rsidR="00107F17" w:rsidRPr="00B54218">
        <w:rPr>
          <w:color w:val="000000"/>
          <w:sz w:val="28"/>
          <w:szCs w:val="28"/>
        </w:rPr>
        <w:t>нейрореабилитаци</w:t>
      </w:r>
      <w:r w:rsidR="00367ED9" w:rsidRPr="00B54218">
        <w:rPr>
          <w:color w:val="000000"/>
          <w:sz w:val="28"/>
          <w:szCs w:val="28"/>
        </w:rPr>
        <w:t>и</w:t>
      </w:r>
      <w:r w:rsidR="00107F17" w:rsidRPr="00B54218">
        <w:rPr>
          <w:color w:val="000000"/>
          <w:sz w:val="28"/>
          <w:szCs w:val="28"/>
        </w:rPr>
        <w:t xml:space="preserve">, </w:t>
      </w:r>
      <w:r w:rsidRPr="00B54218">
        <w:rPr>
          <w:color w:val="000000"/>
          <w:sz w:val="28"/>
          <w:szCs w:val="28"/>
        </w:rPr>
        <w:t>анализ эффективности и отдаленны</w:t>
      </w:r>
      <w:r w:rsidR="00A95467" w:rsidRPr="00B54218">
        <w:rPr>
          <w:color w:val="000000"/>
          <w:sz w:val="28"/>
          <w:szCs w:val="28"/>
        </w:rPr>
        <w:t>х</w:t>
      </w:r>
      <w:r w:rsidRPr="00B54218">
        <w:rPr>
          <w:color w:val="000000"/>
          <w:sz w:val="28"/>
          <w:szCs w:val="28"/>
        </w:rPr>
        <w:t xml:space="preserve"> результат</w:t>
      </w:r>
      <w:r w:rsidR="00FF10C6" w:rsidRPr="00B54218">
        <w:rPr>
          <w:color w:val="000000"/>
          <w:sz w:val="28"/>
          <w:szCs w:val="28"/>
        </w:rPr>
        <w:t>ов</w:t>
      </w:r>
      <w:r w:rsidRPr="00B54218">
        <w:rPr>
          <w:color w:val="000000"/>
          <w:sz w:val="28"/>
          <w:szCs w:val="28"/>
        </w:rPr>
        <w:t xml:space="preserve"> лечения</w:t>
      </w:r>
      <w:r w:rsidR="002B69F1" w:rsidRPr="00B54218">
        <w:rPr>
          <w:color w:val="000000"/>
          <w:sz w:val="28"/>
          <w:szCs w:val="28"/>
        </w:rPr>
        <w:t>).</w:t>
      </w:r>
    </w:p>
    <w:p w:rsidR="00D06E18" w:rsidRPr="00B54218" w:rsidRDefault="001B57D9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>Интересно решен</w:t>
      </w:r>
      <w:r w:rsidR="00716058" w:rsidRPr="00B54218">
        <w:rPr>
          <w:color w:val="000000"/>
          <w:sz w:val="28"/>
          <w:szCs w:val="28"/>
        </w:rPr>
        <w:t>а</w:t>
      </w:r>
      <w:r w:rsidRPr="00B54218">
        <w:rPr>
          <w:color w:val="000000"/>
          <w:sz w:val="28"/>
          <w:szCs w:val="28"/>
        </w:rPr>
        <w:t xml:space="preserve"> проблем</w:t>
      </w:r>
      <w:r w:rsidR="00716058" w:rsidRPr="00B54218">
        <w:rPr>
          <w:color w:val="000000"/>
          <w:sz w:val="28"/>
          <w:szCs w:val="28"/>
        </w:rPr>
        <w:t>а</w:t>
      </w:r>
      <w:r w:rsidRPr="00B54218">
        <w:rPr>
          <w:color w:val="000000"/>
          <w:sz w:val="28"/>
          <w:szCs w:val="28"/>
        </w:rPr>
        <w:t xml:space="preserve"> </w:t>
      </w:r>
      <w:r w:rsidR="00716058" w:rsidRPr="00B54218">
        <w:rPr>
          <w:color w:val="000000"/>
          <w:sz w:val="28"/>
          <w:szCs w:val="28"/>
        </w:rPr>
        <w:t xml:space="preserve">ведения </w:t>
      </w:r>
      <w:r w:rsidR="00367ED9" w:rsidRPr="00B54218">
        <w:rPr>
          <w:color w:val="000000"/>
          <w:sz w:val="28"/>
          <w:szCs w:val="28"/>
        </w:rPr>
        <w:t xml:space="preserve">нейрореабилитационных </w:t>
      </w:r>
      <w:r w:rsidRPr="00B54218">
        <w:rPr>
          <w:color w:val="000000"/>
          <w:sz w:val="28"/>
          <w:szCs w:val="28"/>
        </w:rPr>
        <w:t xml:space="preserve">больных с длительной ИВЛ в Германии. В </w:t>
      </w:r>
      <w:smartTag w:uri="urn:schemas-microsoft-com:office:smarttags" w:element="metricconverter">
        <w:smartTagPr>
          <w:attr w:name="ProductID" w:val="40 км"/>
        </w:smartTagPr>
        <w:r w:rsidRPr="00B54218">
          <w:rPr>
            <w:color w:val="000000"/>
            <w:sz w:val="28"/>
            <w:szCs w:val="28"/>
          </w:rPr>
          <w:t>40 км</w:t>
        </w:r>
      </w:smartTag>
      <w:r w:rsidR="00D01C04" w:rsidRPr="00B54218">
        <w:rPr>
          <w:color w:val="000000"/>
          <w:sz w:val="28"/>
          <w:szCs w:val="28"/>
        </w:rPr>
        <w:t xml:space="preserve"> от Дрездена </w:t>
      </w:r>
      <w:r w:rsidRPr="00B54218">
        <w:rPr>
          <w:color w:val="000000"/>
          <w:sz w:val="28"/>
          <w:szCs w:val="28"/>
        </w:rPr>
        <w:t>в г.Крайше создан реабилитационный Центр на 1200 коек.</w:t>
      </w:r>
    </w:p>
    <w:p w:rsidR="00D06E18" w:rsidRPr="00B54218" w:rsidRDefault="001B57D9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>В Центр поступают больные с ИВЛ</w:t>
      </w:r>
      <w:r w:rsidR="002B69F1" w:rsidRPr="00B54218">
        <w:rPr>
          <w:color w:val="000000"/>
          <w:sz w:val="28"/>
          <w:szCs w:val="28"/>
        </w:rPr>
        <w:t>,</w:t>
      </w:r>
      <w:r w:rsidRPr="00B54218">
        <w:rPr>
          <w:color w:val="000000"/>
          <w:sz w:val="28"/>
          <w:szCs w:val="28"/>
        </w:rPr>
        <w:t xml:space="preserve"> продолжающейся более 20 суток. С помощью специальных методов лечения 70% от всех больных удается перевести на самостоятельное дыхание. 15% больных погибают в силу тяжести состояния, связанной с основной патологией. Оставшиеся 15% больных после трех месяцев лечения в реабилитационном Центре признаются бесперспективными и не поддающимися восстановительному лечению. Эти больные переводятся в специальные учреждения социальной направленности, оснащенные аппаратами ИВЛ или по месту жительства (также с портативным аппаратом ИВЛ) под наблюдение патронажной сестры.</w:t>
      </w:r>
    </w:p>
    <w:p w:rsidR="001B57D9" w:rsidRPr="00B54218" w:rsidRDefault="001B57D9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 xml:space="preserve">К сожалению, в России проблема адекватного лечения больных с длительной ИВЛ </w:t>
      </w:r>
      <w:r w:rsidR="00107F17" w:rsidRPr="00B54218">
        <w:rPr>
          <w:color w:val="000000"/>
          <w:sz w:val="28"/>
          <w:szCs w:val="28"/>
        </w:rPr>
        <w:t xml:space="preserve">и грубыми нарушениями сознания </w:t>
      </w:r>
      <w:r w:rsidRPr="00B54218">
        <w:rPr>
          <w:color w:val="000000"/>
          <w:sz w:val="28"/>
          <w:szCs w:val="28"/>
        </w:rPr>
        <w:t>фактически не решается</w:t>
      </w:r>
      <w:r w:rsidR="00D01C04" w:rsidRPr="00B54218">
        <w:rPr>
          <w:color w:val="000000"/>
          <w:sz w:val="28"/>
          <w:szCs w:val="28"/>
        </w:rPr>
        <w:t>.</w:t>
      </w:r>
      <w:r w:rsidRPr="00B54218">
        <w:rPr>
          <w:color w:val="000000"/>
          <w:sz w:val="28"/>
          <w:szCs w:val="28"/>
        </w:rPr>
        <w:t xml:space="preserve"> </w:t>
      </w:r>
      <w:r w:rsidR="00D01C04" w:rsidRPr="00B54218">
        <w:rPr>
          <w:color w:val="000000"/>
          <w:sz w:val="28"/>
          <w:szCs w:val="28"/>
        </w:rPr>
        <w:t>Э</w:t>
      </w:r>
      <w:r w:rsidRPr="00B54218">
        <w:rPr>
          <w:color w:val="000000"/>
          <w:sz w:val="28"/>
          <w:szCs w:val="28"/>
        </w:rPr>
        <w:t>то ведет к высокой смертности и переводу больных</w:t>
      </w:r>
      <w:r w:rsidR="00D01C04" w:rsidRPr="00B54218">
        <w:rPr>
          <w:color w:val="000000"/>
          <w:sz w:val="28"/>
          <w:szCs w:val="28"/>
        </w:rPr>
        <w:t>,</w:t>
      </w:r>
      <w:r w:rsidRPr="00B54218">
        <w:rPr>
          <w:color w:val="000000"/>
          <w:sz w:val="28"/>
          <w:szCs w:val="28"/>
        </w:rPr>
        <w:t xml:space="preserve"> имеющих определенные перспективы, в разряд безнадежных.</w:t>
      </w:r>
    </w:p>
    <w:p w:rsidR="001B57D9" w:rsidRPr="00B54218" w:rsidRDefault="001B57D9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>В России также нет учреждений, подобных хосписам для неонкологических больных</w:t>
      </w:r>
      <w:r w:rsidR="00107F17" w:rsidRPr="00B54218">
        <w:rPr>
          <w:color w:val="000000"/>
          <w:sz w:val="28"/>
          <w:szCs w:val="28"/>
        </w:rPr>
        <w:t>.</w:t>
      </w:r>
    </w:p>
    <w:p w:rsidR="001B57D9" w:rsidRPr="00B54218" w:rsidRDefault="001B57D9" w:rsidP="00D06E1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4218">
        <w:rPr>
          <w:color w:val="000000"/>
          <w:sz w:val="28"/>
          <w:szCs w:val="28"/>
        </w:rPr>
        <w:t xml:space="preserve">Очевидно, что поднятая проблема носит не только медицинский, но </w:t>
      </w:r>
      <w:r w:rsidR="00FA718C" w:rsidRPr="00B54218">
        <w:rPr>
          <w:color w:val="000000"/>
          <w:sz w:val="28"/>
          <w:szCs w:val="28"/>
        </w:rPr>
        <w:t>и</w:t>
      </w:r>
      <w:r w:rsidRPr="00B54218">
        <w:rPr>
          <w:color w:val="000000"/>
          <w:sz w:val="28"/>
          <w:szCs w:val="28"/>
        </w:rPr>
        <w:t xml:space="preserve"> морально-этический </w:t>
      </w:r>
      <w:r w:rsidR="00107F17" w:rsidRPr="00B54218">
        <w:rPr>
          <w:color w:val="000000"/>
          <w:sz w:val="28"/>
          <w:szCs w:val="28"/>
        </w:rPr>
        <w:t xml:space="preserve">и правовой </w:t>
      </w:r>
      <w:r w:rsidRPr="00B54218">
        <w:rPr>
          <w:color w:val="000000"/>
          <w:sz w:val="28"/>
          <w:szCs w:val="28"/>
        </w:rPr>
        <w:t>характер</w:t>
      </w:r>
      <w:r w:rsidR="00107F17" w:rsidRPr="00B54218">
        <w:rPr>
          <w:color w:val="000000"/>
          <w:sz w:val="28"/>
          <w:szCs w:val="28"/>
        </w:rPr>
        <w:t xml:space="preserve">. </w:t>
      </w:r>
      <w:r w:rsidRPr="00B54218">
        <w:rPr>
          <w:color w:val="000000"/>
          <w:sz w:val="28"/>
          <w:szCs w:val="28"/>
        </w:rPr>
        <w:t xml:space="preserve">По сути, неоказание адекватной медицинской помощи может быть приравнено к пассивной эвтаназии, а отсутствие условий достойного ухода из жизни больных с длительной ИВЛ не только антигуманно, но и </w:t>
      </w:r>
      <w:r w:rsidR="00107F17" w:rsidRPr="00B54218">
        <w:rPr>
          <w:color w:val="000000"/>
          <w:sz w:val="28"/>
          <w:szCs w:val="28"/>
        </w:rPr>
        <w:t>незаконно</w:t>
      </w:r>
      <w:r w:rsidRPr="00B54218">
        <w:rPr>
          <w:color w:val="000000"/>
          <w:sz w:val="28"/>
          <w:szCs w:val="28"/>
        </w:rPr>
        <w:t>.</w:t>
      </w:r>
    </w:p>
    <w:p w:rsidR="00D06E18" w:rsidRPr="00B54218" w:rsidRDefault="00107F17" w:rsidP="00D06E18">
      <w:pPr>
        <w:pStyle w:val="a4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54218">
        <w:rPr>
          <w:color w:val="000000"/>
          <w:sz w:val="28"/>
          <w:szCs w:val="28"/>
        </w:rPr>
        <w:t>Мы полагаем, что создание в России учреждений с адекватной медицинской помощью больны</w:t>
      </w:r>
      <w:r w:rsidR="00090438" w:rsidRPr="00B54218">
        <w:rPr>
          <w:color w:val="000000"/>
          <w:sz w:val="28"/>
          <w:szCs w:val="28"/>
        </w:rPr>
        <w:t>м</w:t>
      </w:r>
      <w:r w:rsidRPr="00B54218">
        <w:rPr>
          <w:color w:val="000000"/>
          <w:sz w:val="28"/>
          <w:szCs w:val="28"/>
        </w:rPr>
        <w:t xml:space="preserve"> с тяжелыми нарушениями сознания и длительной ИВЛ, а также хосписов для не онкологических больных решит не только морально-этические аспекты проблемы. Эти учреждения будут экономически целесообразными и высоко востребованными, а оказываемая в них медицинская помощь послужит основой для последующих научных исследований</w:t>
      </w:r>
      <w:r w:rsidRPr="00B54218">
        <w:rPr>
          <w:color w:val="000000"/>
          <w:sz w:val="28"/>
        </w:rPr>
        <w:t>.</w:t>
      </w:r>
    </w:p>
    <w:p w:rsidR="00A77D7D" w:rsidRPr="00B54218" w:rsidRDefault="00D06E18" w:rsidP="00D06E18">
      <w:pPr>
        <w:pStyle w:val="a4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B54218">
        <w:rPr>
          <w:color w:val="000000"/>
          <w:sz w:val="28"/>
          <w:lang w:val="en-US"/>
        </w:rPr>
        <w:br w:type="page"/>
      </w:r>
      <w:r w:rsidRPr="00B54218">
        <w:rPr>
          <w:color w:val="000000"/>
          <w:sz w:val="28"/>
        </w:rPr>
        <w:t>Библиографический указатель</w:t>
      </w:r>
    </w:p>
    <w:p w:rsidR="00D06E18" w:rsidRPr="00B54218" w:rsidRDefault="00D06E18" w:rsidP="00D06E18">
      <w:pPr>
        <w:pStyle w:val="a4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B54218">
        <w:rPr>
          <w:color w:val="000000"/>
          <w:sz w:val="28"/>
          <w:szCs w:val="28"/>
        </w:rPr>
        <w:t>Доброхотова Т.А., Потапов А.А., Зайцев О.С., Лихтерман Л.Б.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B54218">
        <w:rPr>
          <w:color w:val="000000"/>
          <w:sz w:val="28"/>
          <w:szCs w:val="28"/>
        </w:rPr>
        <w:t>Обратимые посткоматозные бессознательные состояния. Социальная и клиническая психиатрия, 1996, 2, 26-36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0"/>
        </w:rPr>
      </w:pPr>
      <w:r w:rsidRPr="00B54218">
        <w:rPr>
          <w:color w:val="000000"/>
          <w:sz w:val="28"/>
          <w:szCs w:val="20"/>
        </w:rPr>
        <w:t>Зайцев О.С.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0"/>
        </w:rPr>
      </w:pPr>
      <w:r w:rsidRPr="00B54218">
        <w:rPr>
          <w:color w:val="000000"/>
          <w:sz w:val="28"/>
          <w:szCs w:val="20"/>
        </w:rPr>
        <w:t>Психопатология тяжелой черепно-мозговой травмы. Диссертация … доктора медицинских наук. – Москва. – 2004. – 324с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0"/>
        </w:rPr>
      </w:pPr>
      <w:r w:rsidRPr="00B54218">
        <w:rPr>
          <w:color w:val="000000"/>
          <w:sz w:val="28"/>
          <w:szCs w:val="20"/>
        </w:rPr>
        <w:t>Зайцев О.С.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0"/>
        </w:rPr>
      </w:pPr>
      <w:r w:rsidRPr="00B54218">
        <w:rPr>
          <w:color w:val="000000"/>
          <w:sz w:val="28"/>
          <w:szCs w:val="20"/>
        </w:rPr>
        <w:t>Периодизация и клинико-психопатологическая квалификация восстановления психической деятельности после длительной комы у больных с тяжелой черепно-мозговой травмой. // Классификация черепно-мозговой травмы. Сборник научных трудов. – Москва. – 1992. – С.122-128.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B54218">
        <w:rPr>
          <w:color w:val="000000"/>
          <w:sz w:val="28"/>
        </w:rPr>
        <w:t>Шарова Е.В.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B54218">
        <w:rPr>
          <w:color w:val="000000"/>
          <w:sz w:val="28"/>
        </w:rPr>
        <w:t>"Асимметрия когерентности ЭЭГ при посткоматозных бессознательных состояниях после тяжелой черепно-мозговой травмы" // Глава в монографии Функциональная межполушарная асимметрия (хрестоматия) (под редакцией Н.Н.Боголепова и В.Ф. Фокина) Москва, Научный мир, 2004, стр.578-588.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B54218">
        <w:rPr>
          <w:color w:val="000000"/>
          <w:sz w:val="28"/>
        </w:rPr>
        <w:t>Шарова Е.В.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B54218">
        <w:rPr>
          <w:color w:val="000000"/>
          <w:sz w:val="28"/>
        </w:rPr>
        <w:t>Электрографические корреляты реакций мозга на афферентные стимулы при посткоматозных бессознательных состояниях у больных с тяжелой черепно-мозговой травмой // Журн. Физиология человека, 2005, т.31, N 3, c.5-15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vertAlign w:val="superscript"/>
        </w:rPr>
      </w:pPr>
      <w:r w:rsidRPr="00B54218">
        <w:rPr>
          <w:color w:val="000000"/>
          <w:sz w:val="28"/>
        </w:rPr>
        <w:t>Шарова Е.В., Щекутьев Г.А., Окнина Л.Б.</w:t>
      </w:r>
      <w:r w:rsidRPr="00B54218">
        <w:rPr>
          <w:color w:val="000000"/>
          <w:sz w:val="28"/>
          <w:vertAlign w:val="superscript"/>
        </w:rPr>
        <w:t xml:space="preserve"> </w:t>
      </w:r>
      <w:r w:rsidRPr="00B54218">
        <w:rPr>
          <w:color w:val="000000"/>
          <w:sz w:val="28"/>
        </w:rPr>
        <w:t>, Зайцев О.С.,</w:t>
      </w:r>
      <w:r w:rsidRPr="00B54218">
        <w:rPr>
          <w:color w:val="000000"/>
          <w:sz w:val="28"/>
          <w:vertAlign w:val="superscript"/>
        </w:rPr>
        <w:t xml:space="preserve"> </w:t>
      </w:r>
      <w:r w:rsidRPr="00B54218">
        <w:rPr>
          <w:color w:val="000000"/>
          <w:sz w:val="28"/>
        </w:rPr>
        <w:t>Трошина Е.М.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B54218">
        <w:rPr>
          <w:color w:val="000000"/>
          <w:sz w:val="28"/>
        </w:rPr>
        <w:t>Прогностическая значимость электрической активности мозга (ЭЭГ и ВП) при посттравматических бессознательных состояниях // Doktor.ru (Научно-практический журнал) 2008, N 4, c.30-37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lang w:val="en-US"/>
        </w:rPr>
      </w:pPr>
      <w:r w:rsidRPr="00B54218">
        <w:rPr>
          <w:color w:val="000000"/>
          <w:sz w:val="28"/>
          <w:szCs w:val="28"/>
          <w:lang w:val="en-US"/>
        </w:rPr>
        <w:t>Adams J. H., Graham D. I. and Jennett B.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lang w:val="en-US"/>
        </w:rPr>
      </w:pPr>
      <w:r w:rsidRPr="00B54218">
        <w:rPr>
          <w:color w:val="000000"/>
          <w:sz w:val="28"/>
          <w:szCs w:val="28"/>
          <w:lang w:val="en-US"/>
        </w:rPr>
        <w:t xml:space="preserve">The neuropathology of the vegetative state after an acute brain insult, </w:t>
      </w:r>
      <w:r w:rsidRPr="00B54218">
        <w:rPr>
          <w:iCs/>
          <w:color w:val="000000"/>
          <w:sz w:val="28"/>
          <w:lang w:val="en-US"/>
        </w:rPr>
        <w:t xml:space="preserve">Brain </w:t>
      </w:r>
      <w:r w:rsidRPr="00B54218">
        <w:rPr>
          <w:color w:val="000000"/>
          <w:sz w:val="28"/>
          <w:lang w:val="en-US"/>
        </w:rPr>
        <w:t xml:space="preserve">(2000), </w:t>
      </w:r>
      <w:r w:rsidRPr="00B54218">
        <w:rPr>
          <w:bCs/>
          <w:color w:val="000000"/>
          <w:sz w:val="28"/>
          <w:lang w:val="en-US"/>
        </w:rPr>
        <w:t xml:space="preserve">123, </w:t>
      </w:r>
      <w:r w:rsidRPr="00B54218">
        <w:rPr>
          <w:color w:val="000000"/>
          <w:sz w:val="28"/>
          <w:lang w:val="en-US"/>
        </w:rPr>
        <w:t>1327-1338</w:t>
      </w:r>
    </w:p>
    <w:p w:rsidR="00D06E18" w:rsidRPr="00B54218" w:rsidRDefault="00D06E18" w:rsidP="00D06E18">
      <w:pPr>
        <w:pStyle w:val="a4"/>
        <w:numPr>
          <w:ilvl w:val="0"/>
          <w:numId w:val="4"/>
        </w:numPr>
        <w:shd w:val="clear" w:color="000000" w:fill="auto"/>
        <w:suppressAutoHyphens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lang w:val="fr-FR"/>
        </w:rPr>
      </w:pPr>
      <w:r w:rsidRPr="00B54218">
        <w:rPr>
          <w:color w:val="000000"/>
          <w:sz w:val="28"/>
          <w:lang w:val="fr-FR"/>
        </w:rPr>
        <w:t>Emsley J.G et al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lang w:val="en-US"/>
        </w:rPr>
      </w:pPr>
      <w:r w:rsidRPr="00B54218">
        <w:rPr>
          <w:color w:val="000000"/>
          <w:sz w:val="28"/>
          <w:lang w:val="en-US"/>
        </w:rPr>
        <w:t>American Society for Exp.NeuroTherapeutics, vol.1, pp 452-471, 2006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lang w:val="en-US"/>
        </w:rPr>
      </w:pPr>
      <w:r w:rsidRPr="00B54218">
        <w:rPr>
          <w:color w:val="000000"/>
          <w:sz w:val="28"/>
          <w:lang w:val="en-US"/>
        </w:rPr>
        <w:t>Fields A.I., Coble D.H., Pollack M.M. at al.,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lang w:val="en-US"/>
        </w:rPr>
      </w:pPr>
      <w:r w:rsidRPr="00B54218">
        <w:rPr>
          <w:color w:val="000000"/>
          <w:sz w:val="28"/>
          <w:lang w:val="en-US"/>
        </w:rPr>
        <w:t>Outcomes of children in a persistent vegetative state Crit Care Med , 1993, Vol. 21, No. 12, 1890-1894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lang w:val="en-US"/>
        </w:rPr>
      </w:pPr>
      <w:r w:rsidRPr="00B54218">
        <w:rPr>
          <w:color w:val="000000"/>
          <w:sz w:val="28"/>
          <w:lang w:val="en-US"/>
        </w:rPr>
        <w:t>Fields A.I.,Coble D.H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lang w:val="en-US"/>
        </w:rPr>
      </w:pPr>
      <w:r w:rsidRPr="00B54218">
        <w:rPr>
          <w:color w:val="000000"/>
          <w:sz w:val="28"/>
          <w:lang w:val="en-US"/>
        </w:rPr>
        <w:t>Outcomes of children in a persistent vegetative state, Brain (2000), 123, 1327-1338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2"/>
          <w:lang w:val="en-US"/>
        </w:rPr>
      </w:pPr>
      <w:r w:rsidRPr="00B54218">
        <w:rPr>
          <w:color w:val="000000"/>
          <w:sz w:val="28"/>
          <w:szCs w:val="22"/>
          <w:lang w:val="en-US"/>
        </w:rPr>
        <w:t>Warden D.L, Gordon B., MacAllister T.W. at al.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lang w:val="en-US"/>
        </w:rPr>
      </w:pPr>
      <w:r w:rsidRPr="00B54218">
        <w:rPr>
          <w:color w:val="000000"/>
          <w:sz w:val="28"/>
          <w:lang w:val="en-US"/>
        </w:rPr>
        <w:t>Guidelines for the Pharmacologic Treatment of Neurobehavioral Sequelae of Traumatic Brain Injury Journal of Neurotrauma, 23, 10, 2006,1468-150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lang w:val="en-US"/>
        </w:rPr>
      </w:pPr>
      <w:r w:rsidRPr="00B54218">
        <w:rPr>
          <w:color w:val="000000"/>
          <w:sz w:val="28"/>
          <w:lang w:val="en-US"/>
        </w:rPr>
        <w:t>Jennet B, Plum F.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lang w:val="en-US"/>
        </w:rPr>
      </w:pPr>
      <w:r w:rsidRPr="00B54218">
        <w:rPr>
          <w:color w:val="000000"/>
          <w:sz w:val="28"/>
          <w:lang w:val="en-US"/>
        </w:rPr>
        <w:t>Persistent vegetative state after brain damage. A syndrome in search of a name. Lancet 1972; 1: 734-737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lang w:val="en-US"/>
        </w:rPr>
      </w:pPr>
      <w:r w:rsidRPr="00B54218">
        <w:rPr>
          <w:color w:val="000000"/>
          <w:sz w:val="28"/>
          <w:lang w:val="en-US"/>
        </w:rPr>
        <w:t>Multi-Society Task Force on PVS.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lang w:val="en-US"/>
        </w:rPr>
      </w:pPr>
      <w:r w:rsidRPr="00B54218">
        <w:rPr>
          <w:color w:val="000000"/>
          <w:sz w:val="28"/>
          <w:lang w:val="en-US"/>
        </w:rPr>
        <w:t>Medical aspects of the persistent vegetative state. Part 1. N Engl J Med 1994; 330: 1499-508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lang w:val="en-US"/>
        </w:rPr>
      </w:pPr>
      <w:r w:rsidRPr="00B54218">
        <w:rPr>
          <w:color w:val="000000"/>
          <w:sz w:val="28"/>
          <w:lang w:val="en-US"/>
        </w:rPr>
        <w:t>Regan D.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lang w:val="en-US"/>
        </w:rPr>
      </w:pPr>
      <w:r w:rsidRPr="00B54218">
        <w:rPr>
          <w:color w:val="000000"/>
          <w:sz w:val="28"/>
          <w:lang w:val="en-US"/>
        </w:rPr>
        <w:t>Human brain electrophysiology: evoked potentials end evoked magnetic fields in science and medicine. Nev York: Elsevier;1989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lang w:val="fr-FR"/>
        </w:rPr>
      </w:pPr>
      <w:r w:rsidRPr="00B54218">
        <w:rPr>
          <w:color w:val="000000"/>
          <w:sz w:val="28"/>
          <w:lang w:val="fr-FR"/>
        </w:rPr>
        <w:t>Ribary U, Cappell J. et al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lang w:val="en-US"/>
        </w:rPr>
      </w:pPr>
      <w:r w:rsidRPr="00B54218">
        <w:rPr>
          <w:color w:val="000000"/>
          <w:sz w:val="28"/>
          <w:lang w:val="en-US"/>
        </w:rPr>
        <w:t>Functional imaging of plastic changes in the human brain. Adv Neurol 1999; 81:4956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lang w:val="en-US"/>
        </w:rPr>
      </w:pPr>
      <w:r w:rsidRPr="00B54218">
        <w:rPr>
          <w:color w:val="000000"/>
          <w:sz w:val="28"/>
          <w:lang w:val="en-US"/>
        </w:rPr>
        <w:t>Robinson L.R., Micklesen P.J. at al.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bCs/>
          <w:color w:val="000000"/>
          <w:sz w:val="28"/>
          <w:lang w:val="en-US"/>
        </w:rPr>
      </w:pPr>
      <w:r w:rsidRPr="00B54218">
        <w:rPr>
          <w:bCs/>
          <w:color w:val="000000"/>
          <w:sz w:val="28"/>
          <w:lang w:val="en-US"/>
        </w:rPr>
        <w:t>Predictive value of somatosensory evoked potentials for awakening from coma Crit Care Med 2003 Vol. 31, No. 3, 960-967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lang w:val="fr-FR"/>
        </w:rPr>
      </w:pPr>
      <w:r w:rsidRPr="00B54218">
        <w:rPr>
          <w:color w:val="000000"/>
          <w:sz w:val="28"/>
          <w:lang w:val="fr-FR"/>
        </w:rPr>
        <w:t>Schiff N. D., Ribary U. et al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lang w:val="en-US"/>
        </w:rPr>
      </w:pPr>
      <w:r w:rsidRPr="00B54218">
        <w:rPr>
          <w:color w:val="000000"/>
          <w:sz w:val="28"/>
          <w:lang w:val="en-US"/>
        </w:rPr>
        <w:t xml:space="preserve">Residual cerebral activity and behavioural fragments can remain in the persistently vegetative brain, </w:t>
      </w:r>
      <w:r w:rsidRPr="00B54218">
        <w:rPr>
          <w:iCs/>
          <w:color w:val="000000"/>
          <w:sz w:val="28"/>
          <w:lang w:val="en-US"/>
        </w:rPr>
        <w:t xml:space="preserve">Brain </w:t>
      </w:r>
      <w:r w:rsidRPr="00B54218">
        <w:rPr>
          <w:color w:val="000000"/>
          <w:sz w:val="28"/>
          <w:lang w:val="en-US"/>
        </w:rPr>
        <w:t>(2002), 125, 1210-1234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lang w:val="en-US"/>
        </w:rPr>
      </w:pPr>
      <w:r w:rsidRPr="00B54218">
        <w:rPr>
          <w:color w:val="000000"/>
          <w:sz w:val="28"/>
          <w:lang w:val="en-US"/>
        </w:rPr>
        <w:t>Strich S.J.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lang w:val="en-US"/>
        </w:rPr>
      </w:pPr>
      <w:r w:rsidRPr="00B54218">
        <w:rPr>
          <w:color w:val="000000"/>
          <w:sz w:val="28"/>
          <w:lang w:val="en-US"/>
        </w:rPr>
        <w:t>Diffuse degeneration of the cerebral white matter in severe dementia following head injury. J Neurol Neurosurg Psychiatry 1956; 19: 163-185</w:t>
      </w:r>
    </w:p>
    <w:p w:rsidR="00D06E18" w:rsidRPr="00B54218" w:rsidRDefault="00D06E18" w:rsidP="00D06E18">
      <w:pPr>
        <w:numPr>
          <w:ilvl w:val="0"/>
          <w:numId w:val="4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lang w:val="en-US"/>
        </w:rPr>
      </w:pPr>
      <w:r w:rsidRPr="00B54218">
        <w:rPr>
          <w:color w:val="000000"/>
          <w:sz w:val="28"/>
          <w:szCs w:val="28"/>
          <w:lang w:val="en-US"/>
        </w:rPr>
        <w:t>Winslade W.J.</w:t>
      </w:r>
    </w:p>
    <w:p w:rsidR="00D06E18" w:rsidRPr="00B54218" w:rsidRDefault="00D06E18" w:rsidP="00D06E18">
      <w:pPr>
        <w:pStyle w:val="a4"/>
        <w:numPr>
          <w:ilvl w:val="0"/>
          <w:numId w:val="4"/>
        </w:numPr>
        <w:shd w:val="clear" w:color="000000" w:fill="auto"/>
        <w:suppressAutoHyphens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lang w:val="en-US"/>
        </w:rPr>
      </w:pPr>
      <w:r w:rsidRPr="00B54218">
        <w:rPr>
          <w:color w:val="000000"/>
          <w:sz w:val="28"/>
          <w:szCs w:val="28"/>
          <w:lang w:val="en-US"/>
        </w:rPr>
        <w:t>Contronting traumatic brain injury. New Haven: Yale University Press 1998</w:t>
      </w:r>
    </w:p>
    <w:p w:rsidR="002D7E67" w:rsidRPr="00B54218" w:rsidRDefault="002D7E67" w:rsidP="00D06E18">
      <w:pPr>
        <w:pStyle w:val="a4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en-US"/>
        </w:rPr>
      </w:pPr>
      <w:bookmarkStart w:id="0" w:name="_GoBack"/>
      <w:bookmarkEnd w:id="0"/>
    </w:p>
    <w:sectPr w:rsidR="002D7E67" w:rsidRPr="00B54218" w:rsidSect="00D06E18">
      <w:footerReference w:type="even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218" w:rsidRDefault="00B54218">
      <w:r>
        <w:separator/>
      </w:r>
    </w:p>
  </w:endnote>
  <w:endnote w:type="continuationSeparator" w:id="0">
    <w:p w:rsidR="00B54218" w:rsidRDefault="00B54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2D1" w:rsidRDefault="00B262D1" w:rsidP="00D22087">
    <w:pPr>
      <w:pStyle w:val="a5"/>
      <w:framePr w:wrap="around" w:vAnchor="text" w:hAnchor="margin" w:xAlign="right" w:y="1"/>
      <w:rPr>
        <w:rStyle w:val="a7"/>
      </w:rPr>
    </w:pPr>
  </w:p>
  <w:p w:rsidR="00B262D1" w:rsidRDefault="00B262D1" w:rsidP="00DA648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218" w:rsidRDefault="00B54218">
      <w:r>
        <w:separator/>
      </w:r>
    </w:p>
  </w:footnote>
  <w:footnote w:type="continuationSeparator" w:id="0">
    <w:p w:rsidR="00B54218" w:rsidRDefault="00B54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6E4888"/>
    <w:multiLevelType w:val="hybridMultilevel"/>
    <w:tmpl w:val="85545D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E043D0D"/>
    <w:multiLevelType w:val="multilevel"/>
    <w:tmpl w:val="1550D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56F7547"/>
    <w:multiLevelType w:val="hybridMultilevel"/>
    <w:tmpl w:val="F1D4FC22"/>
    <w:lvl w:ilvl="0" w:tplc="85963844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cs="Times New Roman"/>
        <w:color w:val="auto"/>
      </w:rPr>
    </w:lvl>
    <w:lvl w:ilvl="1" w:tplc="339A21B2">
      <w:start w:val="18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8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106D"/>
    <w:rsid w:val="0000245F"/>
    <w:rsid w:val="00003C9A"/>
    <w:rsid w:val="000107C0"/>
    <w:rsid w:val="000107EC"/>
    <w:rsid w:val="00013E5C"/>
    <w:rsid w:val="00027C0F"/>
    <w:rsid w:val="0004031D"/>
    <w:rsid w:val="00057A07"/>
    <w:rsid w:val="000649D3"/>
    <w:rsid w:val="00073553"/>
    <w:rsid w:val="00090438"/>
    <w:rsid w:val="000A6585"/>
    <w:rsid w:val="000C10D3"/>
    <w:rsid w:val="000C134F"/>
    <w:rsid w:val="000D4CEE"/>
    <w:rsid w:val="000E31F8"/>
    <w:rsid w:val="000E64D3"/>
    <w:rsid w:val="000F2685"/>
    <w:rsid w:val="00107F17"/>
    <w:rsid w:val="00110CEA"/>
    <w:rsid w:val="00116272"/>
    <w:rsid w:val="001304E5"/>
    <w:rsid w:val="00141FEB"/>
    <w:rsid w:val="00156632"/>
    <w:rsid w:val="00165F6E"/>
    <w:rsid w:val="00166D4C"/>
    <w:rsid w:val="00186771"/>
    <w:rsid w:val="001A262B"/>
    <w:rsid w:val="001B57D9"/>
    <w:rsid w:val="001C04C5"/>
    <w:rsid w:val="001C27A2"/>
    <w:rsid w:val="001D2BA4"/>
    <w:rsid w:val="001D38AE"/>
    <w:rsid w:val="001D7702"/>
    <w:rsid w:val="001D7EE5"/>
    <w:rsid w:val="00201A46"/>
    <w:rsid w:val="00204A03"/>
    <w:rsid w:val="002126C9"/>
    <w:rsid w:val="00215A63"/>
    <w:rsid w:val="0022322E"/>
    <w:rsid w:val="002334FC"/>
    <w:rsid w:val="00251C8D"/>
    <w:rsid w:val="00256E64"/>
    <w:rsid w:val="002732DD"/>
    <w:rsid w:val="00276EE9"/>
    <w:rsid w:val="00287C79"/>
    <w:rsid w:val="002909B3"/>
    <w:rsid w:val="002956C0"/>
    <w:rsid w:val="00297CDC"/>
    <w:rsid w:val="002A0BE2"/>
    <w:rsid w:val="002A2930"/>
    <w:rsid w:val="002B163B"/>
    <w:rsid w:val="002B69F1"/>
    <w:rsid w:val="002D535A"/>
    <w:rsid w:val="002D7E67"/>
    <w:rsid w:val="002E5E22"/>
    <w:rsid w:val="002F2BA7"/>
    <w:rsid w:val="00317F82"/>
    <w:rsid w:val="003231FD"/>
    <w:rsid w:val="00327652"/>
    <w:rsid w:val="0033759F"/>
    <w:rsid w:val="00345495"/>
    <w:rsid w:val="0034765C"/>
    <w:rsid w:val="003528AB"/>
    <w:rsid w:val="00352B98"/>
    <w:rsid w:val="00357492"/>
    <w:rsid w:val="003579F4"/>
    <w:rsid w:val="00361ACD"/>
    <w:rsid w:val="00366130"/>
    <w:rsid w:val="00367E90"/>
    <w:rsid w:val="00367ED9"/>
    <w:rsid w:val="003702F9"/>
    <w:rsid w:val="00371D50"/>
    <w:rsid w:val="003865C3"/>
    <w:rsid w:val="003877C8"/>
    <w:rsid w:val="00390431"/>
    <w:rsid w:val="003A53D0"/>
    <w:rsid w:val="003B0DA1"/>
    <w:rsid w:val="003C6420"/>
    <w:rsid w:val="003E7C5C"/>
    <w:rsid w:val="003F2F71"/>
    <w:rsid w:val="003F3333"/>
    <w:rsid w:val="003F790D"/>
    <w:rsid w:val="00411B7E"/>
    <w:rsid w:val="00434D8F"/>
    <w:rsid w:val="00436576"/>
    <w:rsid w:val="00436851"/>
    <w:rsid w:val="00454875"/>
    <w:rsid w:val="004553A8"/>
    <w:rsid w:val="00462030"/>
    <w:rsid w:val="00465A50"/>
    <w:rsid w:val="00470653"/>
    <w:rsid w:val="00470CDE"/>
    <w:rsid w:val="00470E03"/>
    <w:rsid w:val="0047239E"/>
    <w:rsid w:val="00474FE7"/>
    <w:rsid w:val="00475A88"/>
    <w:rsid w:val="00481E6B"/>
    <w:rsid w:val="004958DB"/>
    <w:rsid w:val="004B1975"/>
    <w:rsid w:val="004B4CBE"/>
    <w:rsid w:val="004B4F7B"/>
    <w:rsid w:val="004B798C"/>
    <w:rsid w:val="004C42A0"/>
    <w:rsid w:val="004D5A00"/>
    <w:rsid w:val="004E268A"/>
    <w:rsid w:val="004E7B41"/>
    <w:rsid w:val="004F370F"/>
    <w:rsid w:val="004F3AF1"/>
    <w:rsid w:val="004F5214"/>
    <w:rsid w:val="004F5E66"/>
    <w:rsid w:val="0050116E"/>
    <w:rsid w:val="00521BE2"/>
    <w:rsid w:val="00522F97"/>
    <w:rsid w:val="00526924"/>
    <w:rsid w:val="00537A97"/>
    <w:rsid w:val="00553A3C"/>
    <w:rsid w:val="0057120A"/>
    <w:rsid w:val="0057433D"/>
    <w:rsid w:val="005801E0"/>
    <w:rsid w:val="00591D2B"/>
    <w:rsid w:val="00592262"/>
    <w:rsid w:val="005A2E4C"/>
    <w:rsid w:val="005A312F"/>
    <w:rsid w:val="005B3ECA"/>
    <w:rsid w:val="005B49D3"/>
    <w:rsid w:val="005D60B0"/>
    <w:rsid w:val="005E15B5"/>
    <w:rsid w:val="005E3570"/>
    <w:rsid w:val="005F482B"/>
    <w:rsid w:val="005F5C72"/>
    <w:rsid w:val="0062039A"/>
    <w:rsid w:val="0063392F"/>
    <w:rsid w:val="006357F3"/>
    <w:rsid w:val="00642B22"/>
    <w:rsid w:val="006449C9"/>
    <w:rsid w:val="0067447C"/>
    <w:rsid w:val="006912BD"/>
    <w:rsid w:val="006A04DB"/>
    <w:rsid w:val="006A44D5"/>
    <w:rsid w:val="006A77E3"/>
    <w:rsid w:val="006B3550"/>
    <w:rsid w:val="006C41E2"/>
    <w:rsid w:val="006C7BF0"/>
    <w:rsid w:val="006D3A8E"/>
    <w:rsid w:val="006D7E1F"/>
    <w:rsid w:val="006E3789"/>
    <w:rsid w:val="006E5B0D"/>
    <w:rsid w:val="006F30A7"/>
    <w:rsid w:val="006F409A"/>
    <w:rsid w:val="006F41DB"/>
    <w:rsid w:val="0070275B"/>
    <w:rsid w:val="007075D5"/>
    <w:rsid w:val="00714362"/>
    <w:rsid w:val="00716058"/>
    <w:rsid w:val="00717CFE"/>
    <w:rsid w:val="0072251A"/>
    <w:rsid w:val="00730646"/>
    <w:rsid w:val="00730C32"/>
    <w:rsid w:val="00735AED"/>
    <w:rsid w:val="00745742"/>
    <w:rsid w:val="00751AE3"/>
    <w:rsid w:val="00755F9B"/>
    <w:rsid w:val="00761EAA"/>
    <w:rsid w:val="00765E05"/>
    <w:rsid w:val="0077518C"/>
    <w:rsid w:val="0078036C"/>
    <w:rsid w:val="00782A1C"/>
    <w:rsid w:val="00787D26"/>
    <w:rsid w:val="0079180F"/>
    <w:rsid w:val="007A068E"/>
    <w:rsid w:val="007A5459"/>
    <w:rsid w:val="007B51BC"/>
    <w:rsid w:val="007D25A8"/>
    <w:rsid w:val="007D5A9C"/>
    <w:rsid w:val="007D6B32"/>
    <w:rsid w:val="007E1F2E"/>
    <w:rsid w:val="007F2012"/>
    <w:rsid w:val="00814913"/>
    <w:rsid w:val="00820EC4"/>
    <w:rsid w:val="008310C8"/>
    <w:rsid w:val="00846CED"/>
    <w:rsid w:val="00847272"/>
    <w:rsid w:val="00856E66"/>
    <w:rsid w:val="00866269"/>
    <w:rsid w:val="00870F92"/>
    <w:rsid w:val="008824CF"/>
    <w:rsid w:val="008871B6"/>
    <w:rsid w:val="0088746C"/>
    <w:rsid w:val="0089079B"/>
    <w:rsid w:val="0089106D"/>
    <w:rsid w:val="008B2569"/>
    <w:rsid w:val="008B708E"/>
    <w:rsid w:val="008C7947"/>
    <w:rsid w:val="008E1B89"/>
    <w:rsid w:val="008E34CC"/>
    <w:rsid w:val="008F48AD"/>
    <w:rsid w:val="008F593A"/>
    <w:rsid w:val="00901688"/>
    <w:rsid w:val="00901A48"/>
    <w:rsid w:val="00917F8E"/>
    <w:rsid w:val="00927B31"/>
    <w:rsid w:val="00930963"/>
    <w:rsid w:val="00944093"/>
    <w:rsid w:val="009455F7"/>
    <w:rsid w:val="00953C5D"/>
    <w:rsid w:val="00967600"/>
    <w:rsid w:val="00972620"/>
    <w:rsid w:val="009857C3"/>
    <w:rsid w:val="0098600A"/>
    <w:rsid w:val="00991ABB"/>
    <w:rsid w:val="00994901"/>
    <w:rsid w:val="009B3BA4"/>
    <w:rsid w:val="009C3EFA"/>
    <w:rsid w:val="009D1B5D"/>
    <w:rsid w:val="009D2D19"/>
    <w:rsid w:val="009E0A92"/>
    <w:rsid w:val="00A175FB"/>
    <w:rsid w:val="00A22DD2"/>
    <w:rsid w:val="00A270DD"/>
    <w:rsid w:val="00A32DA0"/>
    <w:rsid w:val="00A35CBF"/>
    <w:rsid w:val="00A42058"/>
    <w:rsid w:val="00A44542"/>
    <w:rsid w:val="00A55767"/>
    <w:rsid w:val="00A608EE"/>
    <w:rsid w:val="00A72FB0"/>
    <w:rsid w:val="00A77D7D"/>
    <w:rsid w:val="00A80637"/>
    <w:rsid w:val="00A94A6F"/>
    <w:rsid w:val="00A95467"/>
    <w:rsid w:val="00AA10C0"/>
    <w:rsid w:val="00AA4E96"/>
    <w:rsid w:val="00AB799F"/>
    <w:rsid w:val="00AC5B8C"/>
    <w:rsid w:val="00AD0DB6"/>
    <w:rsid w:val="00AD2699"/>
    <w:rsid w:val="00AE5C2A"/>
    <w:rsid w:val="00AF12CC"/>
    <w:rsid w:val="00AF178D"/>
    <w:rsid w:val="00AF51AD"/>
    <w:rsid w:val="00B2155A"/>
    <w:rsid w:val="00B262D1"/>
    <w:rsid w:val="00B30848"/>
    <w:rsid w:val="00B410BE"/>
    <w:rsid w:val="00B54218"/>
    <w:rsid w:val="00B56458"/>
    <w:rsid w:val="00BA77B0"/>
    <w:rsid w:val="00BA7CD5"/>
    <w:rsid w:val="00BB4493"/>
    <w:rsid w:val="00BC683F"/>
    <w:rsid w:val="00BD2FDB"/>
    <w:rsid w:val="00BD6A57"/>
    <w:rsid w:val="00BE14F4"/>
    <w:rsid w:val="00BF4BA2"/>
    <w:rsid w:val="00C0181C"/>
    <w:rsid w:val="00C14163"/>
    <w:rsid w:val="00C178B8"/>
    <w:rsid w:val="00C2234F"/>
    <w:rsid w:val="00C25FC6"/>
    <w:rsid w:val="00C31487"/>
    <w:rsid w:val="00C552A3"/>
    <w:rsid w:val="00C55E8C"/>
    <w:rsid w:val="00C613F7"/>
    <w:rsid w:val="00C6671E"/>
    <w:rsid w:val="00C70EA7"/>
    <w:rsid w:val="00C71A56"/>
    <w:rsid w:val="00C72D5B"/>
    <w:rsid w:val="00C94BDC"/>
    <w:rsid w:val="00C96822"/>
    <w:rsid w:val="00C96E67"/>
    <w:rsid w:val="00CA78E3"/>
    <w:rsid w:val="00CD10A0"/>
    <w:rsid w:val="00CD1C84"/>
    <w:rsid w:val="00CD6936"/>
    <w:rsid w:val="00CE17D2"/>
    <w:rsid w:val="00CE1976"/>
    <w:rsid w:val="00CF15AC"/>
    <w:rsid w:val="00D01C04"/>
    <w:rsid w:val="00D06A4C"/>
    <w:rsid w:val="00D06E18"/>
    <w:rsid w:val="00D22087"/>
    <w:rsid w:val="00D26A7F"/>
    <w:rsid w:val="00D34140"/>
    <w:rsid w:val="00D46893"/>
    <w:rsid w:val="00D46894"/>
    <w:rsid w:val="00D62D3A"/>
    <w:rsid w:val="00D62F77"/>
    <w:rsid w:val="00D700E2"/>
    <w:rsid w:val="00D7136D"/>
    <w:rsid w:val="00D83098"/>
    <w:rsid w:val="00D86E68"/>
    <w:rsid w:val="00D92DC2"/>
    <w:rsid w:val="00D95D07"/>
    <w:rsid w:val="00DA0A60"/>
    <w:rsid w:val="00DA15C8"/>
    <w:rsid w:val="00DA37EB"/>
    <w:rsid w:val="00DA648E"/>
    <w:rsid w:val="00DC6893"/>
    <w:rsid w:val="00DD091A"/>
    <w:rsid w:val="00DD2F43"/>
    <w:rsid w:val="00DE4EDE"/>
    <w:rsid w:val="00DF430B"/>
    <w:rsid w:val="00E257CB"/>
    <w:rsid w:val="00E41787"/>
    <w:rsid w:val="00E43F42"/>
    <w:rsid w:val="00E44D50"/>
    <w:rsid w:val="00E7545B"/>
    <w:rsid w:val="00E77FF1"/>
    <w:rsid w:val="00E92BE7"/>
    <w:rsid w:val="00E944C0"/>
    <w:rsid w:val="00EA4CAF"/>
    <w:rsid w:val="00EA7A8B"/>
    <w:rsid w:val="00EB0011"/>
    <w:rsid w:val="00EB23B6"/>
    <w:rsid w:val="00EB26B4"/>
    <w:rsid w:val="00EB29D9"/>
    <w:rsid w:val="00EB370B"/>
    <w:rsid w:val="00EB4A77"/>
    <w:rsid w:val="00EC0A41"/>
    <w:rsid w:val="00ED14BC"/>
    <w:rsid w:val="00EE011E"/>
    <w:rsid w:val="00EE3AD0"/>
    <w:rsid w:val="00EE7375"/>
    <w:rsid w:val="00EF005B"/>
    <w:rsid w:val="00F00416"/>
    <w:rsid w:val="00F0292A"/>
    <w:rsid w:val="00F215AB"/>
    <w:rsid w:val="00F2466A"/>
    <w:rsid w:val="00F31C25"/>
    <w:rsid w:val="00F343DD"/>
    <w:rsid w:val="00F418DA"/>
    <w:rsid w:val="00F53343"/>
    <w:rsid w:val="00F614DE"/>
    <w:rsid w:val="00F713BC"/>
    <w:rsid w:val="00F744E6"/>
    <w:rsid w:val="00F906E0"/>
    <w:rsid w:val="00F949E3"/>
    <w:rsid w:val="00F95756"/>
    <w:rsid w:val="00FA4927"/>
    <w:rsid w:val="00FA718C"/>
    <w:rsid w:val="00FB24BE"/>
    <w:rsid w:val="00FC5EDD"/>
    <w:rsid w:val="00FD3B14"/>
    <w:rsid w:val="00FE0DB2"/>
    <w:rsid w:val="00FF10C6"/>
    <w:rsid w:val="00FF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87252AF-9B10-4BD1-8694-32230AE0A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14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B57D9"/>
    <w:pPr>
      <w:spacing w:before="100" w:beforeAutospacing="1" w:after="100" w:afterAutospacing="1"/>
    </w:pPr>
    <w:rPr>
      <w:color w:val="C65900"/>
    </w:rPr>
  </w:style>
  <w:style w:type="paragraph" w:styleId="a5">
    <w:name w:val="footer"/>
    <w:basedOn w:val="a"/>
    <w:link w:val="a6"/>
    <w:uiPriority w:val="99"/>
    <w:rsid w:val="00DA64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DA648E"/>
    <w:rPr>
      <w:rFonts w:cs="Times New Roman"/>
    </w:rPr>
  </w:style>
  <w:style w:type="paragraph" w:styleId="a8">
    <w:name w:val="header"/>
    <w:basedOn w:val="a"/>
    <w:link w:val="a9"/>
    <w:uiPriority w:val="99"/>
    <w:rsid w:val="00D06E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D06E18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340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4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4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34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4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34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4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40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4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4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4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4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34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4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34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4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4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40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34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40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4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2897</Words>
  <Characters>16519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MML</Company>
  <LinksUpToDate>false</LinksUpToDate>
  <CharactersWithSpaces>19378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/>
  <dc:creator>Parfenov</dc:creator>
  <cp:keywords/>
  <dc:description/>
  <cp:lastModifiedBy>admin</cp:lastModifiedBy>
  <cp:revision>2</cp:revision>
  <cp:lastPrinted>2009-10-21T21:21:00Z</cp:lastPrinted>
  <dcterms:created xsi:type="dcterms:W3CDTF">2014-02-25T12:09:00Z</dcterms:created>
  <dcterms:modified xsi:type="dcterms:W3CDTF">2014-02-25T12:09:00Z</dcterms:modified>
</cp:coreProperties>
</file>